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796" w:rsidRPr="004A2CC1" w:rsidRDefault="00FC7796" w:rsidP="00FC7796">
      <w:pPr>
        <w:pStyle w:val="Style9"/>
        <w:widowControl/>
        <w:jc w:val="center"/>
        <w:rPr>
          <w:rStyle w:val="FontStyle22"/>
          <w:sz w:val="24"/>
          <w:szCs w:val="24"/>
        </w:rPr>
      </w:pPr>
      <w:r w:rsidRPr="004A2CC1">
        <w:rPr>
          <w:rStyle w:val="FontStyle22"/>
          <w:sz w:val="24"/>
          <w:szCs w:val="24"/>
        </w:rPr>
        <w:t>МИНИСТЕРСТВО ОБРАЗОВАНИЯ И НАУКИ РОССИЙСКОЙ ФЕДЕРАЦИИ</w:t>
      </w:r>
    </w:p>
    <w:p w:rsidR="00FC7796" w:rsidRPr="004A2CC1" w:rsidRDefault="00FC7796" w:rsidP="00FC7796">
      <w:pPr>
        <w:pStyle w:val="Style10"/>
        <w:widowControl/>
        <w:jc w:val="center"/>
        <w:rPr>
          <w:rStyle w:val="FontStyle16"/>
          <w:b w:val="0"/>
          <w:bCs w:val="0"/>
          <w:sz w:val="24"/>
          <w:szCs w:val="24"/>
        </w:rPr>
      </w:pPr>
      <w:r w:rsidRPr="004A2CC1">
        <w:rPr>
          <w:rStyle w:val="FontStyle16"/>
          <w:b w:val="0"/>
          <w:bCs w:val="0"/>
          <w:sz w:val="24"/>
          <w:szCs w:val="24"/>
        </w:rPr>
        <w:t xml:space="preserve">Федеральное государственное бюджетное образовательное учреждение </w:t>
      </w:r>
    </w:p>
    <w:p w:rsidR="00FC7796" w:rsidRPr="004A2CC1" w:rsidRDefault="00FC7796" w:rsidP="00FC7796">
      <w:pPr>
        <w:pStyle w:val="Style10"/>
        <w:widowControl/>
        <w:jc w:val="center"/>
        <w:rPr>
          <w:rStyle w:val="FontStyle16"/>
          <w:b w:val="0"/>
          <w:bCs w:val="0"/>
          <w:sz w:val="24"/>
          <w:szCs w:val="24"/>
        </w:rPr>
      </w:pPr>
      <w:r w:rsidRPr="004A2CC1">
        <w:rPr>
          <w:rStyle w:val="FontStyle16"/>
          <w:b w:val="0"/>
          <w:bCs w:val="0"/>
          <w:sz w:val="24"/>
          <w:szCs w:val="24"/>
        </w:rPr>
        <w:t>высшего образования</w:t>
      </w:r>
    </w:p>
    <w:p w:rsidR="00FC7796" w:rsidRPr="004A2CC1" w:rsidRDefault="00FC7796" w:rsidP="00FC7796">
      <w:pPr>
        <w:pStyle w:val="Style10"/>
        <w:widowControl/>
        <w:ind w:firstLine="720"/>
        <w:jc w:val="center"/>
        <w:rPr>
          <w:rStyle w:val="FontStyle16"/>
          <w:b w:val="0"/>
          <w:bCs w:val="0"/>
          <w:sz w:val="24"/>
          <w:szCs w:val="24"/>
        </w:rPr>
      </w:pPr>
      <w:r w:rsidRPr="004A2CC1">
        <w:rPr>
          <w:rStyle w:val="FontStyle16"/>
          <w:b w:val="0"/>
          <w:bCs w:val="0"/>
          <w:sz w:val="24"/>
          <w:szCs w:val="24"/>
        </w:rPr>
        <w:t>«Магнитогорский государственный технический университет им. Г.И. Носова»</w:t>
      </w:r>
    </w:p>
    <w:p w:rsidR="00FC7796" w:rsidRPr="004A2CC1" w:rsidRDefault="00FC7796" w:rsidP="00FC7796">
      <w:pPr>
        <w:pStyle w:val="Style13"/>
        <w:widowControl/>
        <w:ind w:left="5529" w:firstLine="0"/>
        <w:jc w:val="left"/>
        <w:rPr>
          <w:rStyle w:val="FontStyle23"/>
          <w:b w:val="0"/>
          <w:bCs w:val="0"/>
          <w:sz w:val="24"/>
          <w:szCs w:val="24"/>
        </w:rPr>
      </w:pPr>
    </w:p>
    <w:p w:rsidR="00FC7796" w:rsidRPr="004A2CC1" w:rsidRDefault="00FC7796" w:rsidP="00FC7796">
      <w:pPr>
        <w:pStyle w:val="Style13"/>
        <w:widowControl/>
        <w:jc w:val="right"/>
        <w:rPr>
          <w:rStyle w:val="FontStyle23"/>
          <w:b w:val="0"/>
          <w:bCs w:val="0"/>
          <w:sz w:val="24"/>
          <w:szCs w:val="24"/>
        </w:rPr>
      </w:pPr>
      <w:r w:rsidRPr="004A2CC1">
        <w:rPr>
          <w:noProof/>
        </w:rPr>
        <w:drawing>
          <wp:inline distT="0" distB="0" distL="0" distR="0">
            <wp:extent cx="3341370" cy="160274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3341370" cy="1602740"/>
                    </a:xfrm>
                    <a:prstGeom prst="rect">
                      <a:avLst/>
                    </a:prstGeom>
                    <a:noFill/>
                    <a:ln w="9525">
                      <a:noFill/>
                      <a:miter lim="800000"/>
                      <a:headEnd/>
                      <a:tailEnd/>
                    </a:ln>
                  </pic:spPr>
                </pic:pic>
              </a:graphicData>
            </a:graphic>
          </wp:inline>
        </w:drawing>
      </w:r>
    </w:p>
    <w:p w:rsidR="00FC7796" w:rsidRPr="004A2CC1" w:rsidRDefault="00FC7796" w:rsidP="00FC7796">
      <w:pPr>
        <w:pStyle w:val="Style13"/>
        <w:widowControl/>
        <w:jc w:val="center"/>
        <w:rPr>
          <w:rStyle w:val="FontStyle23"/>
          <w:b w:val="0"/>
          <w:bCs w:val="0"/>
          <w:sz w:val="24"/>
          <w:szCs w:val="24"/>
        </w:rPr>
      </w:pPr>
    </w:p>
    <w:p w:rsidR="00FC7796" w:rsidRPr="004A2CC1" w:rsidRDefault="00FC7796" w:rsidP="00FC7796">
      <w:pPr>
        <w:pStyle w:val="Style13"/>
        <w:widowControl/>
        <w:jc w:val="center"/>
        <w:rPr>
          <w:rStyle w:val="FontStyle23"/>
          <w:b w:val="0"/>
          <w:bCs w:val="0"/>
          <w:sz w:val="24"/>
          <w:szCs w:val="24"/>
        </w:rPr>
      </w:pPr>
    </w:p>
    <w:p w:rsidR="00FC7796" w:rsidRPr="004A2CC1" w:rsidRDefault="00FC7796" w:rsidP="00FC7796">
      <w:pPr>
        <w:pStyle w:val="Style5"/>
        <w:widowControl/>
        <w:ind w:firstLine="0"/>
        <w:jc w:val="center"/>
        <w:rPr>
          <w:rStyle w:val="FontStyle21"/>
          <w:b/>
          <w:bCs/>
          <w:sz w:val="24"/>
          <w:szCs w:val="24"/>
        </w:rPr>
      </w:pPr>
      <w:r w:rsidRPr="004A2CC1">
        <w:rPr>
          <w:rStyle w:val="FontStyle21"/>
          <w:b/>
          <w:bCs/>
          <w:sz w:val="24"/>
          <w:szCs w:val="24"/>
        </w:rPr>
        <w:t>РАБОЧАЯ ПРОГРАММА ДИСЦИПЛИНЫ (МОДУЛЯ)</w:t>
      </w:r>
    </w:p>
    <w:p w:rsidR="00FC7796" w:rsidRPr="004A2CC1" w:rsidRDefault="00FC7796" w:rsidP="00FC7796">
      <w:pPr>
        <w:pStyle w:val="Style5"/>
        <w:widowControl/>
        <w:ind w:firstLine="0"/>
        <w:jc w:val="center"/>
        <w:rPr>
          <w:rStyle w:val="FontStyle21"/>
          <w:sz w:val="24"/>
          <w:szCs w:val="24"/>
        </w:rPr>
      </w:pPr>
    </w:p>
    <w:p w:rsidR="00FC7796" w:rsidRPr="004A2CC1" w:rsidRDefault="00FC7796" w:rsidP="00FC7796">
      <w:pPr>
        <w:pStyle w:val="Style11"/>
        <w:widowControl/>
        <w:ind w:firstLine="0"/>
        <w:jc w:val="center"/>
        <w:rPr>
          <w:rStyle w:val="FontStyle21"/>
          <w:sz w:val="24"/>
          <w:szCs w:val="24"/>
        </w:rPr>
      </w:pPr>
      <w:r w:rsidRPr="004A2CC1">
        <w:rPr>
          <w:rStyle w:val="FontStyle21"/>
          <w:sz w:val="24"/>
          <w:szCs w:val="24"/>
        </w:rPr>
        <w:t>ЛОГОПЕДИЯ</w:t>
      </w:r>
    </w:p>
    <w:p w:rsidR="00FC7796" w:rsidRPr="004A2CC1" w:rsidRDefault="00FC7796" w:rsidP="00FC7796">
      <w:pPr>
        <w:pStyle w:val="Style11"/>
        <w:widowControl/>
        <w:ind w:firstLine="0"/>
        <w:jc w:val="center"/>
        <w:rPr>
          <w:rStyle w:val="FontStyle21"/>
          <w:sz w:val="24"/>
          <w:szCs w:val="24"/>
        </w:rPr>
      </w:pPr>
    </w:p>
    <w:p w:rsidR="00FC7796" w:rsidRPr="004A2CC1" w:rsidRDefault="00FC7796" w:rsidP="00FC7796">
      <w:pPr>
        <w:pStyle w:val="Style11"/>
        <w:widowControl/>
        <w:ind w:firstLine="0"/>
        <w:jc w:val="center"/>
        <w:rPr>
          <w:rStyle w:val="FontStyle16"/>
          <w:b w:val="0"/>
          <w:bCs w:val="0"/>
          <w:sz w:val="24"/>
          <w:szCs w:val="24"/>
        </w:rPr>
      </w:pPr>
      <w:r w:rsidRPr="004A2CC1">
        <w:rPr>
          <w:rStyle w:val="FontStyle16"/>
          <w:b w:val="0"/>
          <w:bCs w:val="0"/>
          <w:sz w:val="24"/>
          <w:szCs w:val="24"/>
        </w:rPr>
        <w:t xml:space="preserve">Направление подготовки </w:t>
      </w:r>
    </w:p>
    <w:p w:rsidR="00FC7796" w:rsidRPr="004A2CC1" w:rsidRDefault="00FC7796" w:rsidP="00FC7796">
      <w:pPr>
        <w:ind w:firstLine="0"/>
        <w:jc w:val="center"/>
        <w:rPr>
          <w:rStyle w:val="FontStyle16"/>
          <w:b w:val="0"/>
          <w:bCs w:val="0"/>
          <w:sz w:val="24"/>
          <w:szCs w:val="24"/>
        </w:rPr>
      </w:pPr>
      <w:r w:rsidRPr="004A2CC1">
        <w:rPr>
          <w:rStyle w:val="FontStyle16"/>
          <w:b w:val="0"/>
          <w:bCs w:val="0"/>
          <w:sz w:val="24"/>
          <w:szCs w:val="24"/>
        </w:rPr>
        <w:t>44.03.03 Специальное (дефектологическое) образование</w:t>
      </w:r>
    </w:p>
    <w:p w:rsidR="00FC7796" w:rsidRPr="004A2CC1" w:rsidRDefault="00FC7796" w:rsidP="00FC7796">
      <w:pPr>
        <w:ind w:firstLine="0"/>
        <w:jc w:val="center"/>
        <w:rPr>
          <w:rStyle w:val="FontStyle16"/>
          <w:b w:val="0"/>
          <w:bCs w:val="0"/>
          <w:sz w:val="24"/>
          <w:szCs w:val="24"/>
        </w:rPr>
      </w:pPr>
    </w:p>
    <w:p w:rsidR="00FC7796" w:rsidRPr="004A2CC1" w:rsidRDefault="00FC7796" w:rsidP="00FC7796">
      <w:pPr>
        <w:ind w:firstLine="0"/>
        <w:jc w:val="center"/>
        <w:rPr>
          <w:rStyle w:val="FontStyle16"/>
          <w:b w:val="0"/>
          <w:bCs w:val="0"/>
          <w:sz w:val="24"/>
          <w:szCs w:val="24"/>
        </w:rPr>
      </w:pPr>
      <w:r w:rsidRPr="004A2CC1">
        <w:rPr>
          <w:rStyle w:val="FontStyle16"/>
          <w:b w:val="0"/>
          <w:bCs w:val="0"/>
          <w:sz w:val="24"/>
          <w:szCs w:val="24"/>
        </w:rPr>
        <w:t>Профиль программы - логопедия</w:t>
      </w:r>
    </w:p>
    <w:p w:rsidR="00FC7796" w:rsidRPr="004A2CC1" w:rsidRDefault="00FC7796" w:rsidP="00FC7796">
      <w:pPr>
        <w:pStyle w:val="Style4"/>
        <w:widowControl/>
        <w:ind w:firstLine="0"/>
        <w:jc w:val="center"/>
        <w:rPr>
          <w:rStyle w:val="FontStyle16"/>
          <w:b w:val="0"/>
          <w:bCs w:val="0"/>
          <w:sz w:val="24"/>
          <w:szCs w:val="24"/>
        </w:rPr>
      </w:pPr>
    </w:p>
    <w:p w:rsidR="00FC7796" w:rsidRPr="004A2CC1" w:rsidRDefault="00FC7796" w:rsidP="00FC7796">
      <w:pPr>
        <w:pStyle w:val="Style4"/>
        <w:widowControl/>
        <w:ind w:firstLine="0"/>
        <w:jc w:val="center"/>
        <w:rPr>
          <w:rStyle w:val="FontStyle16"/>
          <w:b w:val="0"/>
          <w:bCs w:val="0"/>
          <w:color w:val="C00000"/>
          <w:sz w:val="24"/>
          <w:szCs w:val="24"/>
        </w:rPr>
      </w:pPr>
      <w:r w:rsidRPr="004A2CC1">
        <w:rPr>
          <w:rStyle w:val="FontStyle16"/>
          <w:b w:val="0"/>
          <w:bCs w:val="0"/>
          <w:sz w:val="24"/>
          <w:szCs w:val="24"/>
        </w:rPr>
        <w:t>Уровень высшего образования – бакалавриат</w:t>
      </w:r>
    </w:p>
    <w:p w:rsidR="00FC7796" w:rsidRPr="004A2CC1" w:rsidRDefault="00FC7796" w:rsidP="00FC7796">
      <w:pPr>
        <w:pStyle w:val="Style4"/>
        <w:widowControl/>
        <w:ind w:firstLine="0"/>
        <w:jc w:val="center"/>
        <w:rPr>
          <w:rStyle w:val="FontStyle16"/>
          <w:b w:val="0"/>
          <w:bCs w:val="0"/>
          <w:color w:val="C00000"/>
          <w:sz w:val="24"/>
          <w:szCs w:val="24"/>
        </w:rPr>
      </w:pPr>
    </w:p>
    <w:p w:rsidR="00FC7796" w:rsidRPr="004A2CC1" w:rsidRDefault="00FC7796" w:rsidP="00FC7796">
      <w:pPr>
        <w:pStyle w:val="Style4"/>
        <w:widowControl/>
        <w:ind w:firstLine="0"/>
        <w:jc w:val="center"/>
        <w:rPr>
          <w:rStyle w:val="FontStyle16"/>
          <w:b w:val="0"/>
          <w:bCs w:val="0"/>
          <w:sz w:val="24"/>
          <w:szCs w:val="24"/>
        </w:rPr>
      </w:pPr>
      <w:r w:rsidRPr="004A2CC1">
        <w:rPr>
          <w:rStyle w:val="FontStyle16"/>
          <w:b w:val="0"/>
          <w:bCs w:val="0"/>
          <w:sz w:val="24"/>
          <w:szCs w:val="24"/>
        </w:rPr>
        <w:t>Программа подготовки – академический бакалавриат</w:t>
      </w:r>
    </w:p>
    <w:p w:rsidR="00FC7796" w:rsidRPr="004A2CC1" w:rsidRDefault="00FC7796" w:rsidP="00FC7796">
      <w:pPr>
        <w:pStyle w:val="Style4"/>
        <w:widowControl/>
        <w:ind w:firstLine="0"/>
        <w:jc w:val="center"/>
        <w:rPr>
          <w:rStyle w:val="FontStyle16"/>
          <w:b w:val="0"/>
          <w:bCs w:val="0"/>
          <w:color w:val="C00000"/>
          <w:sz w:val="24"/>
          <w:szCs w:val="24"/>
        </w:rPr>
      </w:pPr>
    </w:p>
    <w:p w:rsidR="00FC7796" w:rsidRPr="004A2CC1" w:rsidRDefault="00FC7796" w:rsidP="00FC7796">
      <w:pPr>
        <w:pStyle w:val="Style4"/>
        <w:widowControl/>
        <w:ind w:firstLine="0"/>
        <w:jc w:val="center"/>
        <w:rPr>
          <w:rStyle w:val="FontStyle16"/>
          <w:b w:val="0"/>
          <w:bCs w:val="0"/>
          <w:sz w:val="24"/>
          <w:szCs w:val="24"/>
        </w:rPr>
      </w:pPr>
    </w:p>
    <w:p w:rsidR="00FC7796" w:rsidRPr="004A2CC1" w:rsidRDefault="00FC7796" w:rsidP="00FC7796">
      <w:pPr>
        <w:pStyle w:val="Style4"/>
        <w:widowControl/>
        <w:ind w:firstLine="0"/>
        <w:jc w:val="center"/>
        <w:rPr>
          <w:rStyle w:val="FontStyle16"/>
          <w:b w:val="0"/>
          <w:bCs w:val="0"/>
          <w:sz w:val="24"/>
          <w:szCs w:val="24"/>
        </w:rPr>
      </w:pPr>
    </w:p>
    <w:p w:rsidR="00FC7796" w:rsidRPr="004A2CC1" w:rsidRDefault="00FC7796" w:rsidP="00FC7796">
      <w:pPr>
        <w:pStyle w:val="Style4"/>
        <w:widowControl/>
        <w:ind w:firstLine="0"/>
        <w:jc w:val="center"/>
        <w:rPr>
          <w:rStyle w:val="FontStyle16"/>
          <w:b w:val="0"/>
          <w:bCs w:val="0"/>
          <w:sz w:val="24"/>
          <w:szCs w:val="24"/>
        </w:rPr>
      </w:pPr>
      <w:r w:rsidRPr="004A2CC1">
        <w:rPr>
          <w:rStyle w:val="FontStyle16"/>
          <w:b w:val="0"/>
          <w:bCs w:val="0"/>
          <w:sz w:val="24"/>
          <w:szCs w:val="24"/>
        </w:rPr>
        <w:t>Форма обучения</w:t>
      </w:r>
    </w:p>
    <w:p w:rsidR="00FC7796" w:rsidRPr="004A2CC1" w:rsidRDefault="00FC7796" w:rsidP="00FC7796">
      <w:pPr>
        <w:pStyle w:val="Style1"/>
        <w:widowControl/>
        <w:jc w:val="center"/>
        <w:rPr>
          <w:rStyle w:val="FontStyle17"/>
          <w:b w:val="0"/>
          <w:bCs w:val="0"/>
          <w:sz w:val="24"/>
          <w:szCs w:val="24"/>
        </w:rPr>
      </w:pPr>
    </w:p>
    <w:p w:rsidR="00FC7796" w:rsidRPr="004A2CC1" w:rsidRDefault="00FC7796" w:rsidP="00FC7796">
      <w:pPr>
        <w:pStyle w:val="Style4"/>
        <w:widowControl/>
        <w:ind w:firstLine="0"/>
        <w:jc w:val="center"/>
        <w:rPr>
          <w:rStyle w:val="FontStyle18"/>
          <w:b w:val="0"/>
          <w:bCs w:val="0"/>
          <w:sz w:val="24"/>
          <w:szCs w:val="24"/>
        </w:rPr>
      </w:pPr>
      <w:r w:rsidRPr="004A2CC1">
        <w:rPr>
          <w:rStyle w:val="FontStyle16"/>
          <w:b w:val="0"/>
          <w:bCs w:val="0"/>
          <w:sz w:val="24"/>
          <w:szCs w:val="24"/>
        </w:rPr>
        <w:t>Заочная</w:t>
      </w:r>
    </w:p>
    <w:p w:rsidR="00FC7796" w:rsidRPr="004A2CC1" w:rsidRDefault="00FC7796" w:rsidP="00FC7796">
      <w:pPr>
        <w:pStyle w:val="Style1"/>
        <w:widowControl/>
        <w:jc w:val="center"/>
        <w:rPr>
          <w:rStyle w:val="FontStyle17"/>
          <w:b w:val="0"/>
          <w:bCs w:val="0"/>
          <w:sz w:val="24"/>
          <w:szCs w:val="24"/>
        </w:rPr>
      </w:pPr>
    </w:p>
    <w:p w:rsidR="00FC7796" w:rsidRPr="004A2CC1" w:rsidRDefault="00FC7796" w:rsidP="00FC7796">
      <w:pPr>
        <w:pStyle w:val="Style1"/>
        <w:widowControl/>
        <w:jc w:val="center"/>
        <w:rPr>
          <w:rStyle w:val="FontStyle17"/>
          <w:b w:val="0"/>
          <w:bCs w:val="0"/>
          <w:sz w:val="24"/>
          <w:szCs w:val="24"/>
        </w:rPr>
      </w:pPr>
    </w:p>
    <w:p w:rsidR="00FC7796" w:rsidRPr="004A2CC1" w:rsidRDefault="00FC7796" w:rsidP="00FC7796">
      <w:pPr>
        <w:pStyle w:val="Style1"/>
        <w:widowControl/>
        <w:jc w:val="center"/>
        <w:rPr>
          <w:rStyle w:val="FontStyle17"/>
          <w:b w:val="0"/>
          <w:bCs w:val="0"/>
          <w:sz w:val="24"/>
          <w:szCs w:val="24"/>
        </w:rPr>
      </w:pPr>
    </w:p>
    <w:p w:rsidR="00FC7796" w:rsidRPr="004A2CC1" w:rsidRDefault="00FC7796" w:rsidP="00FC7796">
      <w:pPr>
        <w:pStyle w:val="Style1"/>
        <w:widowControl/>
        <w:jc w:val="center"/>
        <w:rPr>
          <w:rStyle w:val="FontStyle17"/>
          <w:b w:val="0"/>
          <w:bCs w:val="0"/>
          <w:sz w:val="24"/>
          <w:szCs w:val="24"/>
        </w:rPr>
      </w:pPr>
    </w:p>
    <w:p w:rsidR="00FC7796" w:rsidRPr="004A2CC1" w:rsidRDefault="00FC7796" w:rsidP="00FC7796">
      <w:pPr>
        <w:pStyle w:val="Style1"/>
        <w:widowControl/>
        <w:jc w:val="center"/>
        <w:rPr>
          <w:rStyle w:val="FontStyle17"/>
          <w:b w:val="0"/>
          <w:bCs w:val="0"/>
          <w:sz w:val="24"/>
          <w:szCs w:val="24"/>
        </w:rPr>
      </w:pPr>
    </w:p>
    <w:p w:rsidR="00FC7796" w:rsidRPr="004A2CC1" w:rsidRDefault="00FC7796" w:rsidP="00FC7796">
      <w:pPr>
        <w:pStyle w:val="Style1"/>
        <w:widowControl/>
        <w:jc w:val="center"/>
        <w:rPr>
          <w:rStyle w:val="FontStyle17"/>
          <w:b w:val="0"/>
          <w:bCs w:val="0"/>
          <w:sz w:val="24"/>
          <w:szCs w:val="24"/>
        </w:rPr>
      </w:pPr>
    </w:p>
    <w:tbl>
      <w:tblPr>
        <w:tblW w:w="0" w:type="auto"/>
        <w:tblLook w:val="00A0"/>
      </w:tblPr>
      <w:tblGrid>
        <w:gridCol w:w="2508"/>
        <w:gridCol w:w="6780"/>
      </w:tblGrid>
      <w:tr w:rsidR="00FC7796" w:rsidRPr="004A2CC1" w:rsidTr="00AC09E6">
        <w:tc>
          <w:tcPr>
            <w:tcW w:w="2508" w:type="dxa"/>
          </w:tcPr>
          <w:p w:rsidR="00FC7796" w:rsidRPr="004A2CC1" w:rsidRDefault="00FC7796" w:rsidP="00AC09E6">
            <w:pPr>
              <w:pStyle w:val="Style1"/>
              <w:widowControl/>
              <w:ind w:firstLine="0"/>
              <w:rPr>
                <w:rStyle w:val="FontStyle17"/>
                <w:b w:val="0"/>
                <w:bCs w:val="0"/>
                <w:sz w:val="24"/>
                <w:szCs w:val="24"/>
              </w:rPr>
            </w:pPr>
            <w:r w:rsidRPr="004A2CC1">
              <w:rPr>
                <w:rStyle w:val="FontStyle17"/>
                <w:b w:val="0"/>
                <w:bCs w:val="0"/>
                <w:sz w:val="24"/>
                <w:szCs w:val="24"/>
              </w:rPr>
              <w:t>Институт</w:t>
            </w:r>
          </w:p>
        </w:tc>
        <w:tc>
          <w:tcPr>
            <w:tcW w:w="6780" w:type="dxa"/>
          </w:tcPr>
          <w:p w:rsidR="00FC7796" w:rsidRPr="004A2CC1" w:rsidRDefault="00FC7796" w:rsidP="00AC09E6">
            <w:pPr>
              <w:pStyle w:val="Style1"/>
              <w:widowControl/>
              <w:ind w:firstLine="34"/>
              <w:jc w:val="left"/>
              <w:rPr>
                <w:rStyle w:val="FontStyle17"/>
                <w:b w:val="0"/>
                <w:bCs w:val="0"/>
                <w:sz w:val="24"/>
                <w:szCs w:val="24"/>
              </w:rPr>
            </w:pPr>
            <w:r w:rsidRPr="004A2CC1">
              <w:rPr>
                <w:rStyle w:val="FontStyle17"/>
                <w:b w:val="0"/>
                <w:bCs w:val="0"/>
                <w:sz w:val="24"/>
                <w:szCs w:val="24"/>
              </w:rPr>
              <w:t>гуманитарного образования</w:t>
            </w:r>
          </w:p>
        </w:tc>
      </w:tr>
      <w:tr w:rsidR="00FC7796" w:rsidRPr="004A2CC1" w:rsidTr="00AC09E6">
        <w:tc>
          <w:tcPr>
            <w:tcW w:w="2508" w:type="dxa"/>
          </w:tcPr>
          <w:p w:rsidR="00FC7796" w:rsidRPr="004A2CC1" w:rsidRDefault="00FC7796" w:rsidP="00AC09E6">
            <w:pPr>
              <w:pStyle w:val="Style1"/>
              <w:widowControl/>
              <w:ind w:firstLine="0"/>
              <w:rPr>
                <w:rStyle w:val="FontStyle17"/>
                <w:b w:val="0"/>
                <w:bCs w:val="0"/>
                <w:sz w:val="24"/>
                <w:szCs w:val="24"/>
              </w:rPr>
            </w:pPr>
            <w:r w:rsidRPr="004A2CC1">
              <w:rPr>
                <w:rStyle w:val="FontStyle17"/>
                <w:b w:val="0"/>
                <w:bCs w:val="0"/>
                <w:sz w:val="24"/>
                <w:szCs w:val="24"/>
              </w:rPr>
              <w:t>Кафедра</w:t>
            </w:r>
          </w:p>
        </w:tc>
        <w:tc>
          <w:tcPr>
            <w:tcW w:w="6780" w:type="dxa"/>
          </w:tcPr>
          <w:p w:rsidR="00FC7796" w:rsidRPr="004A2CC1" w:rsidRDefault="00FC7796" w:rsidP="00AC09E6">
            <w:pPr>
              <w:pStyle w:val="Style1"/>
              <w:widowControl/>
              <w:ind w:firstLine="34"/>
              <w:rPr>
                <w:rStyle w:val="FontStyle17"/>
                <w:b w:val="0"/>
                <w:bCs w:val="0"/>
                <w:sz w:val="24"/>
                <w:szCs w:val="24"/>
              </w:rPr>
            </w:pPr>
            <w:r w:rsidRPr="004A2CC1">
              <w:rPr>
                <w:rStyle w:val="FontStyle17"/>
                <w:b w:val="0"/>
                <w:bCs w:val="0"/>
                <w:sz w:val="24"/>
                <w:szCs w:val="24"/>
              </w:rPr>
              <w:t>специального образования и медико-биологических дисциплин</w:t>
            </w:r>
          </w:p>
        </w:tc>
      </w:tr>
      <w:tr w:rsidR="00FC7796" w:rsidRPr="004A2CC1" w:rsidTr="00AC09E6">
        <w:tc>
          <w:tcPr>
            <w:tcW w:w="2508" w:type="dxa"/>
          </w:tcPr>
          <w:p w:rsidR="00FC7796" w:rsidRPr="004A2CC1" w:rsidRDefault="00FC7796" w:rsidP="00AC09E6">
            <w:pPr>
              <w:pStyle w:val="Style1"/>
              <w:widowControl/>
              <w:ind w:firstLine="0"/>
              <w:rPr>
                <w:rStyle w:val="FontStyle17"/>
                <w:b w:val="0"/>
                <w:bCs w:val="0"/>
                <w:sz w:val="24"/>
                <w:szCs w:val="24"/>
              </w:rPr>
            </w:pPr>
            <w:r w:rsidRPr="004A2CC1">
              <w:rPr>
                <w:rStyle w:val="FontStyle17"/>
                <w:b w:val="0"/>
                <w:bCs w:val="0"/>
                <w:sz w:val="24"/>
                <w:szCs w:val="24"/>
              </w:rPr>
              <w:t>Курс</w:t>
            </w:r>
          </w:p>
        </w:tc>
        <w:tc>
          <w:tcPr>
            <w:tcW w:w="6780" w:type="dxa"/>
          </w:tcPr>
          <w:p w:rsidR="00FC7796" w:rsidRPr="004A2CC1" w:rsidRDefault="00FC7796" w:rsidP="00AC09E6">
            <w:pPr>
              <w:pStyle w:val="Style1"/>
              <w:widowControl/>
              <w:ind w:firstLine="34"/>
              <w:rPr>
                <w:rStyle w:val="FontStyle17"/>
                <w:b w:val="0"/>
                <w:bCs w:val="0"/>
                <w:sz w:val="24"/>
                <w:szCs w:val="24"/>
              </w:rPr>
            </w:pPr>
            <w:r w:rsidRPr="004A2CC1">
              <w:rPr>
                <w:rStyle w:val="FontStyle17"/>
                <w:b w:val="0"/>
                <w:bCs w:val="0"/>
                <w:sz w:val="24"/>
                <w:szCs w:val="24"/>
              </w:rPr>
              <w:t>3 - 4</w:t>
            </w:r>
          </w:p>
        </w:tc>
      </w:tr>
      <w:tr w:rsidR="00FC7796" w:rsidRPr="004A2CC1" w:rsidTr="00AC09E6">
        <w:tc>
          <w:tcPr>
            <w:tcW w:w="2508" w:type="dxa"/>
          </w:tcPr>
          <w:p w:rsidR="00FC7796" w:rsidRPr="004A2CC1" w:rsidRDefault="00FC7796" w:rsidP="00AC09E6">
            <w:pPr>
              <w:pStyle w:val="Style1"/>
              <w:widowControl/>
              <w:ind w:firstLine="0"/>
              <w:rPr>
                <w:rStyle w:val="FontStyle17"/>
                <w:b w:val="0"/>
                <w:bCs w:val="0"/>
                <w:sz w:val="24"/>
                <w:szCs w:val="24"/>
              </w:rPr>
            </w:pPr>
          </w:p>
        </w:tc>
        <w:tc>
          <w:tcPr>
            <w:tcW w:w="6780" w:type="dxa"/>
          </w:tcPr>
          <w:p w:rsidR="00FC7796" w:rsidRPr="004A2CC1" w:rsidRDefault="00FC7796" w:rsidP="00AC09E6">
            <w:pPr>
              <w:pStyle w:val="Style1"/>
              <w:widowControl/>
              <w:ind w:firstLine="34"/>
              <w:rPr>
                <w:rStyle w:val="FontStyle17"/>
                <w:b w:val="0"/>
                <w:bCs w:val="0"/>
                <w:sz w:val="24"/>
                <w:szCs w:val="24"/>
              </w:rPr>
            </w:pPr>
          </w:p>
        </w:tc>
      </w:tr>
    </w:tbl>
    <w:p w:rsidR="00FC7796" w:rsidRPr="004A2CC1" w:rsidRDefault="00FC7796" w:rsidP="00FC7796">
      <w:pPr>
        <w:pStyle w:val="Style1"/>
        <w:widowControl/>
        <w:jc w:val="center"/>
        <w:rPr>
          <w:rStyle w:val="FontStyle17"/>
          <w:b w:val="0"/>
          <w:bCs w:val="0"/>
          <w:sz w:val="24"/>
          <w:szCs w:val="24"/>
        </w:rPr>
      </w:pPr>
    </w:p>
    <w:p w:rsidR="00FC7796" w:rsidRPr="004A2CC1" w:rsidRDefault="00FC7796" w:rsidP="00FC7796">
      <w:pPr>
        <w:pStyle w:val="Style1"/>
        <w:widowControl/>
        <w:jc w:val="center"/>
        <w:rPr>
          <w:rStyle w:val="FontStyle17"/>
          <w:b w:val="0"/>
          <w:bCs w:val="0"/>
          <w:sz w:val="24"/>
          <w:szCs w:val="24"/>
        </w:rPr>
      </w:pPr>
    </w:p>
    <w:p w:rsidR="00FC7796" w:rsidRPr="004A2CC1" w:rsidRDefault="00FC7796" w:rsidP="00FC7796">
      <w:pPr>
        <w:pStyle w:val="Style1"/>
        <w:widowControl/>
        <w:jc w:val="center"/>
        <w:rPr>
          <w:rStyle w:val="FontStyle17"/>
          <w:b w:val="0"/>
          <w:bCs w:val="0"/>
          <w:sz w:val="24"/>
          <w:szCs w:val="24"/>
        </w:rPr>
      </w:pPr>
    </w:p>
    <w:p w:rsidR="00FC7796" w:rsidRPr="004A2CC1" w:rsidRDefault="00FC7796" w:rsidP="00FC7796">
      <w:pPr>
        <w:pStyle w:val="Style1"/>
        <w:widowControl/>
        <w:jc w:val="center"/>
        <w:rPr>
          <w:rStyle w:val="FontStyle17"/>
          <w:b w:val="0"/>
          <w:bCs w:val="0"/>
          <w:sz w:val="24"/>
          <w:szCs w:val="24"/>
        </w:rPr>
      </w:pPr>
    </w:p>
    <w:p w:rsidR="00FC7796" w:rsidRPr="004A2CC1" w:rsidRDefault="00FC7796" w:rsidP="00FC7796">
      <w:pPr>
        <w:pStyle w:val="Style1"/>
        <w:widowControl/>
        <w:jc w:val="center"/>
        <w:rPr>
          <w:rStyle w:val="FontStyle17"/>
          <w:b w:val="0"/>
          <w:bCs w:val="0"/>
          <w:sz w:val="24"/>
          <w:szCs w:val="24"/>
        </w:rPr>
      </w:pPr>
    </w:p>
    <w:p w:rsidR="00FC7796" w:rsidRPr="004A2CC1" w:rsidRDefault="00FC7796" w:rsidP="00FC7796">
      <w:pPr>
        <w:pStyle w:val="Style6"/>
        <w:widowControl/>
        <w:jc w:val="center"/>
        <w:rPr>
          <w:rStyle w:val="FontStyle16"/>
          <w:b w:val="0"/>
          <w:bCs w:val="0"/>
          <w:sz w:val="24"/>
          <w:szCs w:val="24"/>
        </w:rPr>
      </w:pPr>
      <w:r w:rsidRPr="004A2CC1">
        <w:rPr>
          <w:rStyle w:val="FontStyle16"/>
          <w:b w:val="0"/>
          <w:bCs w:val="0"/>
          <w:sz w:val="24"/>
          <w:szCs w:val="24"/>
        </w:rPr>
        <w:t>Магнитогорск</w:t>
      </w:r>
    </w:p>
    <w:p w:rsidR="00FC7796" w:rsidRPr="004A2CC1" w:rsidRDefault="00FC7796" w:rsidP="00FC7796">
      <w:pPr>
        <w:pStyle w:val="Style6"/>
        <w:widowControl/>
        <w:jc w:val="center"/>
        <w:rPr>
          <w:rStyle w:val="FontStyle16"/>
          <w:b w:val="0"/>
          <w:bCs w:val="0"/>
          <w:sz w:val="24"/>
          <w:szCs w:val="24"/>
        </w:rPr>
      </w:pPr>
      <w:r w:rsidRPr="004A2CC1">
        <w:rPr>
          <w:rStyle w:val="FontStyle16"/>
          <w:b w:val="0"/>
          <w:bCs w:val="0"/>
          <w:sz w:val="24"/>
          <w:szCs w:val="24"/>
        </w:rPr>
        <w:t>20</w:t>
      </w:r>
      <w:r w:rsidRPr="004A2CC1">
        <w:rPr>
          <w:rStyle w:val="FontStyle16"/>
          <w:b w:val="0"/>
          <w:bCs w:val="0"/>
          <w:sz w:val="24"/>
          <w:szCs w:val="24"/>
          <w:u w:val="single"/>
        </w:rPr>
        <w:t>16</w:t>
      </w:r>
      <w:r w:rsidRPr="004A2CC1">
        <w:rPr>
          <w:rStyle w:val="FontStyle16"/>
          <w:b w:val="0"/>
          <w:bCs w:val="0"/>
          <w:sz w:val="24"/>
          <w:szCs w:val="24"/>
        </w:rPr>
        <w:t xml:space="preserve"> г.</w:t>
      </w:r>
    </w:p>
    <w:p w:rsidR="00FC7796" w:rsidRPr="004A2CC1" w:rsidRDefault="00FC7796" w:rsidP="00FC7796">
      <w:r w:rsidRPr="004A2CC1">
        <w:rPr>
          <w:rStyle w:val="FontStyle16"/>
          <w:b w:val="0"/>
          <w:bCs w:val="0"/>
          <w:sz w:val="24"/>
          <w:szCs w:val="24"/>
        </w:rPr>
        <w:br w:type="page"/>
      </w:r>
      <w:r w:rsidRPr="004A2CC1">
        <w:lastRenderedPageBreak/>
        <w:t>Рабочая программа составлена на основе ФГОС ВО по направлению подготовки 44.03.03 Специальное (дефектологическое) образование, утвержденного приказом МОиН РФ от 1 октября 2015 г. № 1087.</w:t>
      </w:r>
    </w:p>
    <w:p w:rsidR="00FC7796" w:rsidRPr="004A2CC1" w:rsidRDefault="00FC7796" w:rsidP="00FC7796"/>
    <w:p w:rsidR="00FC7796" w:rsidRPr="004A2CC1" w:rsidRDefault="00FC7796" w:rsidP="00FC7796"/>
    <w:p w:rsidR="00FC7796" w:rsidRPr="004A2CC1" w:rsidRDefault="00FC7796" w:rsidP="00FC7796"/>
    <w:p w:rsidR="00FC7796" w:rsidRPr="004A2CC1" w:rsidRDefault="00FC7796" w:rsidP="00FC7796"/>
    <w:p w:rsidR="00FC7796" w:rsidRPr="004A2CC1" w:rsidRDefault="00FC7796" w:rsidP="00FC7796">
      <w:pPr>
        <w:rPr>
          <w:i/>
          <w:iCs/>
        </w:rPr>
      </w:pPr>
      <w:r w:rsidRPr="004A2CC1">
        <w:t>Рабочая программа рассмотрена и одобрена</w:t>
      </w:r>
      <w:r w:rsidRPr="004A2CC1">
        <w:rPr>
          <w:caps/>
        </w:rPr>
        <w:t xml:space="preserve"> </w:t>
      </w:r>
      <w:r w:rsidRPr="004A2CC1">
        <w:t>на заседании кафедры специального образования и медико-биологических дисциплин «</w:t>
      </w:r>
      <w:r w:rsidRPr="004A2CC1">
        <w:rPr>
          <w:u w:val="single"/>
        </w:rPr>
        <w:t>02</w:t>
      </w:r>
      <w:r w:rsidRPr="004A2CC1">
        <w:t>» _</w:t>
      </w:r>
      <w:r w:rsidRPr="004A2CC1">
        <w:rPr>
          <w:u w:val="single"/>
        </w:rPr>
        <w:t>сентября</w:t>
      </w:r>
      <w:r w:rsidRPr="004A2CC1">
        <w:t>_ 20</w:t>
      </w:r>
      <w:r w:rsidRPr="004A2CC1">
        <w:rPr>
          <w:u w:val="single"/>
        </w:rPr>
        <w:t>16</w:t>
      </w:r>
      <w:r w:rsidRPr="004A2CC1">
        <w:t xml:space="preserve">  г.,  протокол  №  </w:t>
      </w:r>
      <w:r w:rsidRPr="004A2CC1">
        <w:rPr>
          <w:i/>
          <w:iCs/>
        </w:rPr>
        <w:t>__</w:t>
      </w:r>
      <w:r w:rsidRPr="004A2CC1">
        <w:rPr>
          <w:u w:val="single"/>
        </w:rPr>
        <w:t>1</w:t>
      </w:r>
      <w:r w:rsidRPr="004A2CC1">
        <w:rPr>
          <w:i/>
          <w:iCs/>
        </w:rPr>
        <w:t xml:space="preserve">__. </w:t>
      </w:r>
    </w:p>
    <w:p w:rsidR="00FC7796" w:rsidRPr="004A2CC1" w:rsidRDefault="00FC7796" w:rsidP="00FC7796">
      <w:pPr>
        <w:rPr>
          <w:i/>
          <w:iCs/>
        </w:rPr>
      </w:pPr>
    </w:p>
    <w:p w:rsidR="00FC7796" w:rsidRPr="004A2CC1" w:rsidRDefault="00FC7796" w:rsidP="00FC7796">
      <w:pPr>
        <w:jc w:val="right"/>
        <w:rPr>
          <w:i/>
          <w:iCs/>
        </w:rPr>
      </w:pPr>
    </w:p>
    <w:p w:rsidR="00FC7796" w:rsidRPr="004A2CC1" w:rsidRDefault="00FC7796" w:rsidP="00FC7796">
      <w:pPr>
        <w:jc w:val="right"/>
      </w:pPr>
      <w:r w:rsidRPr="004A2CC1">
        <w:t>Зав. кафедрой</w:t>
      </w:r>
      <w:r w:rsidRPr="004A2CC1">
        <w:rPr>
          <w:noProof/>
        </w:rPr>
        <w:drawing>
          <wp:inline distT="0" distB="0" distL="0" distR="0">
            <wp:extent cx="1027430" cy="553085"/>
            <wp:effectExtent l="19050" t="0" r="127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1027430" cy="553085"/>
                    </a:xfrm>
                    <a:prstGeom prst="rect">
                      <a:avLst/>
                    </a:prstGeom>
                    <a:noFill/>
                    <a:ln w="9525">
                      <a:noFill/>
                      <a:miter lim="800000"/>
                      <a:headEnd/>
                      <a:tailEnd/>
                    </a:ln>
                  </pic:spPr>
                </pic:pic>
              </a:graphicData>
            </a:graphic>
          </wp:inline>
        </w:drawing>
      </w:r>
      <w:r w:rsidRPr="004A2CC1">
        <w:t>_</w:t>
      </w:r>
      <w:r w:rsidRPr="004A2CC1">
        <w:rPr>
          <w:u w:val="single"/>
        </w:rPr>
        <w:t>Е.В. Исаева</w:t>
      </w:r>
      <w:r w:rsidRPr="004A2CC1">
        <w:t>_/</w:t>
      </w:r>
    </w:p>
    <w:p w:rsidR="00FC7796" w:rsidRPr="004A2CC1" w:rsidRDefault="00FC7796" w:rsidP="00FC7796"/>
    <w:p w:rsidR="00FC7796" w:rsidRPr="004A2CC1" w:rsidRDefault="00FC7796" w:rsidP="00FC7796"/>
    <w:p w:rsidR="00FC7796" w:rsidRPr="004A2CC1" w:rsidRDefault="00FC7796" w:rsidP="00FC7796"/>
    <w:p w:rsidR="00FC7796" w:rsidRPr="004A2CC1" w:rsidRDefault="00FC7796" w:rsidP="00FC7796">
      <w:pPr>
        <w:pStyle w:val="a3"/>
        <w:ind w:firstLine="567"/>
        <w:rPr>
          <w:i w:val="0"/>
          <w:iCs w:val="0"/>
        </w:rPr>
      </w:pPr>
      <w:r w:rsidRPr="004A2CC1">
        <w:rPr>
          <w:i w:val="0"/>
          <w:iCs w:val="0"/>
        </w:rPr>
        <w:t>Рабочая программа одобрена методической комиссией института гуманитарного образования</w:t>
      </w:r>
      <w:r w:rsidRPr="004A2CC1">
        <w:t xml:space="preserve"> </w:t>
      </w:r>
      <w:r w:rsidRPr="004A2CC1">
        <w:rPr>
          <w:i w:val="0"/>
          <w:iCs w:val="0"/>
        </w:rPr>
        <w:t>«_</w:t>
      </w:r>
      <w:r w:rsidRPr="004A2CC1">
        <w:rPr>
          <w:i w:val="0"/>
          <w:iCs w:val="0"/>
          <w:u w:val="single"/>
        </w:rPr>
        <w:t>05</w:t>
      </w:r>
      <w:r w:rsidRPr="004A2CC1">
        <w:rPr>
          <w:i w:val="0"/>
          <w:iCs w:val="0"/>
        </w:rPr>
        <w:t>_» _</w:t>
      </w:r>
      <w:r w:rsidRPr="004A2CC1">
        <w:rPr>
          <w:i w:val="0"/>
          <w:iCs w:val="0"/>
          <w:u w:val="single"/>
        </w:rPr>
        <w:t>сентября</w:t>
      </w:r>
      <w:r w:rsidRPr="004A2CC1">
        <w:rPr>
          <w:i w:val="0"/>
          <w:iCs w:val="0"/>
        </w:rPr>
        <w:t>_ 20_</w:t>
      </w:r>
      <w:r w:rsidRPr="004A2CC1">
        <w:rPr>
          <w:i w:val="0"/>
          <w:iCs w:val="0"/>
          <w:u w:val="single"/>
        </w:rPr>
        <w:t>16</w:t>
      </w:r>
      <w:r w:rsidRPr="004A2CC1">
        <w:rPr>
          <w:i w:val="0"/>
          <w:iCs w:val="0"/>
        </w:rPr>
        <w:t>_ г.,  протокол  №  __</w:t>
      </w:r>
      <w:r w:rsidRPr="004A2CC1">
        <w:rPr>
          <w:i w:val="0"/>
          <w:iCs w:val="0"/>
          <w:u w:val="single"/>
        </w:rPr>
        <w:t>1</w:t>
      </w:r>
      <w:r w:rsidRPr="004A2CC1">
        <w:rPr>
          <w:i w:val="0"/>
          <w:iCs w:val="0"/>
        </w:rPr>
        <w:t xml:space="preserve">__. </w:t>
      </w:r>
    </w:p>
    <w:p w:rsidR="00FC7796" w:rsidRPr="004A2CC1" w:rsidRDefault="00FC7796" w:rsidP="00FC7796">
      <w:pPr>
        <w:pStyle w:val="a3"/>
        <w:ind w:firstLine="4253"/>
        <w:rPr>
          <w:i w:val="0"/>
          <w:iCs w:val="0"/>
        </w:rPr>
      </w:pPr>
    </w:p>
    <w:p w:rsidR="00FC7796" w:rsidRPr="004A2CC1" w:rsidRDefault="00FC7796" w:rsidP="00FC7796">
      <w:pPr>
        <w:pStyle w:val="a3"/>
        <w:ind w:firstLine="567"/>
        <w:jc w:val="right"/>
        <w:rPr>
          <w:i w:val="0"/>
          <w:iCs w:val="0"/>
        </w:rPr>
      </w:pPr>
      <w:r w:rsidRPr="004A2CC1">
        <w:rPr>
          <w:i w:val="0"/>
          <w:iCs w:val="0"/>
          <w:noProof/>
        </w:rPr>
        <w:drawing>
          <wp:inline distT="0" distB="0" distL="0" distR="0">
            <wp:extent cx="3048000" cy="51943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3048000" cy="519430"/>
                    </a:xfrm>
                    <a:prstGeom prst="rect">
                      <a:avLst/>
                    </a:prstGeom>
                    <a:noFill/>
                    <a:ln w="9525">
                      <a:noFill/>
                      <a:miter lim="800000"/>
                      <a:headEnd/>
                      <a:tailEnd/>
                    </a:ln>
                  </pic:spPr>
                </pic:pic>
              </a:graphicData>
            </a:graphic>
          </wp:inline>
        </w:drawing>
      </w:r>
    </w:p>
    <w:p w:rsidR="00FC7796" w:rsidRPr="004A2CC1" w:rsidRDefault="00FC7796" w:rsidP="00FC7796">
      <w:pPr>
        <w:ind w:left="170" w:right="170"/>
      </w:pPr>
    </w:p>
    <w:p w:rsidR="00FC7796" w:rsidRPr="004A2CC1" w:rsidRDefault="00FC7796" w:rsidP="00FC7796">
      <w:pPr>
        <w:rPr>
          <w:i/>
          <w:iCs/>
        </w:rPr>
      </w:pPr>
      <w:r w:rsidRPr="004A2CC1">
        <w:t xml:space="preserve">Рабочая программа составлена: </w:t>
      </w:r>
      <w:r w:rsidRPr="004A2CC1">
        <w:tab/>
        <w:t xml:space="preserve">   доцентом каф. СОиМБД, канд. пед. наук, доцентом</w:t>
      </w:r>
    </w:p>
    <w:p w:rsidR="00FC7796" w:rsidRPr="004A2CC1" w:rsidRDefault="00FC7796" w:rsidP="00FC7796">
      <w:pPr>
        <w:jc w:val="right"/>
      </w:pPr>
      <w:r w:rsidRPr="004A2CC1">
        <w:rPr>
          <w:noProof/>
        </w:rPr>
        <w:drawing>
          <wp:inline distT="0" distB="0" distL="0" distR="0">
            <wp:extent cx="1456055" cy="64325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456055" cy="643255"/>
                    </a:xfrm>
                    <a:prstGeom prst="rect">
                      <a:avLst/>
                    </a:prstGeom>
                    <a:noFill/>
                    <a:ln w="9525">
                      <a:noFill/>
                      <a:miter lim="800000"/>
                      <a:headEnd/>
                      <a:tailEnd/>
                    </a:ln>
                  </pic:spPr>
                </pic:pic>
              </a:graphicData>
            </a:graphic>
          </wp:inline>
        </w:drawing>
      </w:r>
      <w:r w:rsidRPr="004A2CC1">
        <w:t xml:space="preserve"> / </w:t>
      </w:r>
      <w:r w:rsidRPr="004A2CC1">
        <w:rPr>
          <w:u w:val="single"/>
        </w:rPr>
        <w:t>Е.Г. Чигинцева</w:t>
      </w:r>
      <w:r w:rsidRPr="004A2CC1">
        <w:t>___/</w:t>
      </w:r>
    </w:p>
    <w:p w:rsidR="00FC7796" w:rsidRPr="004A2CC1" w:rsidRDefault="00FC7796" w:rsidP="00FC7796">
      <w:pPr>
        <w:jc w:val="right"/>
      </w:pPr>
    </w:p>
    <w:p w:rsidR="00FC7796" w:rsidRPr="004A2CC1" w:rsidRDefault="00FC7796" w:rsidP="00FC7796">
      <w:pPr>
        <w:rPr>
          <w:i/>
          <w:iCs/>
        </w:rPr>
      </w:pPr>
      <w:r w:rsidRPr="004A2CC1">
        <w:t xml:space="preserve">Рабочая программа составлена: </w:t>
      </w:r>
      <w:r w:rsidRPr="004A2CC1">
        <w:tab/>
        <w:t xml:space="preserve">   доцентом каф. СОиМБД, канд. пед. наук</w:t>
      </w:r>
    </w:p>
    <w:p w:rsidR="00FC7796" w:rsidRPr="004A2CC1" w:rsidRDefault="00FC7796" w:rsidP="00FC7796">
      <w:pPr>
        <w:pStyle w:val="Style9"/>
        <w:widowControl/>
        <w:rPr>
          <w:u w:val="single"/>
        </w:rPr>
      </w:pPr>
      <w:r w:rsidRPr="004A2CC1">
        <w:rPr>
          <w:rStyle w:val="FontStyle16"/>
          <w:b w:val="0"/>
          <w:bCs w:val="0"/>
          <w:sz w:val="24"/>
          <w:szCs w:val="24"/>
        </w:rPr>
        <w:tab/>
      </w:r>
      <w:r w:rsidRPr="004A2CC1">
        <w:rPr>
          <w:rStyle w:val="FontStyle16"/>
          <w:b w:val="0"/>
          <w:bCs w:val="0"/>
          <w:sz w:val="24"/>
          <w:szCs w:val="24"/>
        </w:rPr>
        <w:tab/>
      </w:r>
      <w:r w:rsidRPr="004A2CC1">
        <w:rPr>
          <w:rStyle w:val="FontStyle16"/>
          <w:b w:val="0"/>
          <w:bCs w:val="0"/>
          <w:sz w:val="24"/>
          <w:szCs w:val="24"/>
        </w:rPr>
        <w:tab/>
      </w:r>
      <w:r w:rsidRPr="004A2CC1">
        <w:rPr>
          <w:rStyle w:val="FontStyle16"/>
          <w:b w:val="0"/>
          <w:bCs w:val="0"/>
          <w:sz w:val="24"/>
          <w:szCs w:val="24"/>
        </w:rPr>
        <w:tab/>
      </w:r>
      <w:r w:rsidRPr="004A2CC1">
        <w:rPr>
          <w:rStyle w:val="FontStyle16"/>
          <w:b w:val="0"/>
          <w:bCs w:val="0"/>
          <w:sz w:val="24"/>
          <w:szCs w:val="24"/>
        </w:rPr>
        <w:tab/>
      </w:r>
      <w:r w:rsidRPr="004A2CC1">
        <w:rPr>
          <w:rStyle w:val="FontStyle16"/>
          <w:b w:val="0"/>
          <w:bCs w:val="0"/>
          <w:sz w:val="24"/>
          <w:szCs w:val="24"/>
        </w:rPr>
        <w:tab/>
      </w:r>
      <w:r w:rsidRPr="004A2CC1">
        <w:rPr>
          <w:rStyle w:val="FontStyle16"/>
          <w:b w:val="0"/>
          <w:bCs w:val="0"/>
          <w:sz w:val="24"/>
          <w:szCs w:val="24"/>
        </w:rPr>
        <w:tab/>
      </w:r>
      <w:r w:rsidRPr="004A2CC1">
        <w:rPr>
          <w:noProof/>
        </w:rPr>
        <w:drawing>
          <wp:inline distT="0" distB="0" distL="0" distR="0">
            <wp:extent cx="1083945" cy="564515"/>
            <wp:effectExtent l="19050" t="0" r="190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srcRect/>
                    <a:stretch>
                      <a:fillRect/>
                    </a:stretch>
                  </pic:blipFill>
                  <pic:spPr bwMode="auto">
                    <a:xfrm>
                      <a:off x="0" y="0"/>
                      <a:ext cx="1083945" cy="564515"/>
                    </a:xfrm>
                    <a:prstGeom prst="rect">
                      <a:avLst/>
                    </a:prstGeom>
                    <a:noFill/>
                    <a:ln w="9525">
                      <a:noFill/>
                      <a:miter lim="800000"/>
                      <a:headEnd/>
                      <a:tailEnd/>
                    </a:ln>
                  </pic:spPr>
                </pic:pic>
              </a:graphicData>
            </a:graphic>
          </wp:inline>
        </w:drawing>
      </w:r>
      <w:r w:rsidRPr="004A2CC1">
        <w:t>/</w:t>
      </w:r>
      <w:r w:rsidRPr="004A2CC1">
        <w:rPr>
          <w:u w:val="single"/>
        </w:rPr>
        <w:t>Е.В. Исаева_/</w:t>
      </w:r>
    </w:p>
    <w:p w:rsidR="00FC7796" w:rsidRPr="004A2CC1" w:rsidRDefault="00FC7796" w:rsidP="00FC7796">
      <w:pPr>
        <w:pStyle w:val="Style9"/>
        <w:widowControl/>
        <w:rPr>
          <w:u w:val="single"/>
        </w:rPr>
      </w:pPr>
    </w:p>
    <w:p w:rsidR="00FC7796" w:rsidRPr="004A2CC1" w:rsidRDefault="00FC7796" w:rsidP="00FC7796">
      <w:pPr>
        <w:rPr>
          <w:i/>
          <w:iCs/>
        </w:rPr>
      </w:pPr>
      <w:r w:rsidRPr="004A2CC1">
        <w:t xml:space="preserve">Рабочая программа составлена: </w:t>
      </w:r>
      <w:r w:rsidRPr="004A2CC1">
        <w:tab/>
        <w:t xml:space="preserve">   ст. преподавателем каф. СОиМБД</w:t>
      </w:r>
    </w:p>
    <w:p w:rsidR="00FC7796" w:rsidRPr="004A2CC1" w:rsidRDefault="00FC7796" w:rsidP="00FC7796">
      <w:pPr>
        <w:pStyle w:val="Style9"/>
        <w:widowControl/>
        <w:rPr>
          <w:rStyle w:val="FontStyle16"/>
          <w:b w:val="0"/>
          <w:bCs w:val="0"/>
          <w:sz w:val="24"/>
          <w:szCs w:val="24"/>
          <w:u w:val="single"/>
        </w:rPr>
      </w:pPr>
    </w:p>
    <w:p w:rsidR="00FC7796" w:rsidRPr="004A2CC1" w:rsidRDefault="00FC7796" w:rsidP="00FC7796">
      <w:pPr>
        <w:pStyle w:val="Style9"/>
        <w:widowControl/>
        <w:rPr>
          <w:rStyle w:val="FontStyle16"/>
          <w:b w:val="0"/>
          <w:bCs w:val="0"/>
          <w:sz w:val="24"/>
          <w:szCs w:val="24"/>
        </w:rPr>
      </w:pPr>
      <w:r w:rsidRPr="004A2CC1">
        <w:rPr>
          <w:rStyle w:val="FontStyle16"/>
          <w:b w:val="0"/>
          <w:bCs w:val="0"/>
          <w:sz w:val="24"/>
          <w:szCs w:val="24"/>
        </w:rPr>
        <w:tab/>
      </w:r>
      <w:r w:rsidRPr="004A2CC1">
        <w:rPr>
          <w:rStyle w:val="FontStyle16"/>
          <w:b w:val="0"/>
          <w:bCs w:val="0"/>
          <w:sz w:val="24"/>
          <w:szCs w:val="24"/>
        </w:rPr>
        <w:tab/>
      </w:r>
      <w:r w:rsidRPr="004A2CC1">
        <w:rPr>
          <w:rStyle w:val="FontStyle16"/>
          <w:b w:val="0"/>
          <w:bCs w:val="0"/>
          <w:sz w:val="24"/>
          <w:szCs w:val="24"/>
        </w:rPr>
        <w:tab/>
      </w:r>
      <w:r w:rsidRPr="004A2CC1">
        <w:rPr>
          <w:rStyle w:val="FontStyle16"/>
          <w:b w:val="0"/>
          <w:bCs w:val="0"/>
          <w:sz w:val="24"/>
          <w:szCs w:val="24"/>
        </w:rPr>
        <w:tab/>
      </w:r>
      <w:r w:rsidRPr="004A2CC1">
        <w:rPr>
          <w:rStyle w:val="FontStyle16"/>
          <w:b w:val="0"/>
          <w:bCs w:val="0"/>
          <w:sz w:val="24"/>
          <w:szCs w:val="24"/>
        </w:rPr>
        <w:tab/>
      </w:r>
      <w:r w:rsidRPr="004A2CC1">
        <w:rPr>
          <w:rStyle w:val="FontStyle16"/>
          <w:b w:val="0"/>
          <w:bCs w:val="0"/>
          <w:sz w:val="24"/>
          <w:szCs w:val="24"/>
        </w:rPr>
        <w:tab/>
      </w:r>
      <w:r w:rsidRPr="004A2CC1">
        <w:rPr>
          <w:rStyle w:val="FontStyle16"/>
          <w:b w:val="0"/>
          <w:bCs w:val="0"/>
          <w:sz w:val="24"/>
          <w:szCs w:val="24"/>
        </w:rPr>
        <w:tab/>
      </w:r>
      <w:r w:rsidRPr="004A2CC1">
        <w:rPr>
          <w:noProof/>
        </w:rPr>
        <w:drawing>
          <wp:inline distT="0" distB="0" distL="0" distR="0">
            <wp:extent cx="1185545" cy="63246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1185545" cy="632460"/>
                    </a:xfrm>
                    <a:prstGeom prst="rect">
                      <a:avLst/>
                    </a:prstGeom>
                    <a:noFill/>
                    <a:ln w="9525">
                      <a:noFill/>
                      <a:miter lim="800000"/>
                      <a:headEnd/>
                      <a:tailEnd/>
                    </a:ln>
                  </pic:spPr>
                </pic:pic>
              </a:graphicData>
            </a:graphic>
          </wp:inline>
        </w:drawing>
      </w:r>
      <w:r w:rsidRPr="004A2CC1">
        <w:t>/</w:t>
      </w:r>
      <w:r w:rsidRPr="004A2CC1">
        <w:rPr>
          <w:u w:val="single"/>
        </w:rPr>
        <w:t>С.В. Семихатская</w:t>
      </w:r>
      <w:r w:rsidRPr="004A2CC1">
        <w:t>/</w:t>
      </w:r>
    </w:p>
    <w:p w:rsidR="00FC7796" w:rsidRPr="004A2CC1" w:rsidRDefault="00FC7796" w:rsidP="00FC7796">
      <w:pPr>
        <w:pStyle w:val="Style9"/>
        <w:widowControl/>
        <w:rPr>
          <w:rStyle w:val="FontStyle16"/>
          <w:b w:val="0"/>
          <w:bCs w:val="0"/>
          <w:sz w:val="24"/>
          <w:szCs w:val="24"/>
        </w:rPr>
      </w:pPr>
    </w:p>
    <w:p w:rsidR="00FC7796" w:rsidRPr="004A2CC1" w:rsidRDefault="00FC7796" w:rsidP="00FC7796">
      <w:r w:rsidRPr="004A2CC1">
        <w:t>Рецензент:</w:t>
      </w:r>
      <w:r w:rsidRPr="004A2CC1">
        <w:tab/>
      </w:r>
      <w:r w:rsidRPr="004A2CC1">
        <w:tab/>
        <w:t xml:space="preserve"> учитель-логопед высшей квалификационной категории МОУ «С(К)ОШ №15» г. Магнитогорска</w:t>
      </w:r>
    </w:p>
    <w:p w:rsidR="00FC7796" w:rsidRPr="004A2CC1" w:rsidRDefault="00FC7796" w:rsidP="00FC7796"/>
    <w:p w:rsidR="00FC7796" w:rsidRPr="004A2CC1" w:rsidRDefault="00FC7796" w:rsidP="00FC7796">
      <w:pPr>
        <w:jc w:val="right"/>
      </w:pPr>
      <w:r w:rsidRPr="004A2CC1">
        <w:rPr>
          <w:noProof/>
        </w:rPr>
        <w:drawing>
          <wp:inline distT="0" distB="0" distL="0" distR="0">
            <wp:extent cx="1016000" cy="598170"/>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1016000" cy="598170"/>
                    </a:xfrm>
                    <a:prstGeom prst="rect">
                      <a:avLst/>
                    </a:prstGeom>
                    <a:noFill/>
                    <a:ln w="9525">
                      <a:noFill/>
                      <a:miter lim="800000"/>
                      <a:headEnd/>
                      <a:tailEnd/>
                    </a:ln>
                  </pic:spPr>
                </pic:pic>
              </a:graphicData>
            </a:graphic>
          </wp:inline>
        </w:drawing>
      </w:r>
      <w:r w:rsidRPr="004A2CC1">
        <w:t xml:space="preserve"> / _</w:t>
      </w:r>
      <w:r w:rsidRPr="004A2CC1">
        <w:rPr>
          <w:u w:val="single"/>
        </w:rPr>
        <w:t>С.Н. Курцева__/</w:t>
      </w:r>
    </w:p>
    <w:p w:rsidR="00FC7796" w:rsidRPr="004A2CC1" w:rsidRDefault="00FC7796" w:rsidP="00FC7796">
      <w:pPr>
        <w:spacing w:after="200"/>
        <w:ind w:firstLine="0"/>
        <w:jc w:val="center"/>
        <w:rPr>
          <w:rStyle w:val="FontStyle16"/>
          <w:b w:val="0"/>
          <w:bCs w:val="0"/>
          <w:sz w:val="24"/>
          <w:szCs w:val="24"/>
        </w:rPr>
      </w:pPr>
      <w:r w:rsidRPr="004A2CC1">
        <w:rPr>
          <w:rStyle w:val="FontStyle16"/>
          <w:b w:val="0"/>
          <w:bCs w:val="0"/>
          <w:sz w:val="24"/>
          <w:szCs w:val="24"/>
        </w:rPr>
        <w:br w:type="page"/>
      </w:r>
      <w:r w:rsidRPr="004A2CC1">
        <w:rPr>
          <w:noProof/>
        </w:rPr>
        <w:lastRenderedPageBreak/>
        <w:drawing>
          <wp:inline distT="0" distB="0" distL="0" distR="0">
            <wp:extent cx="5937885" cy="8150860"/>
            <wp:effectExtent l="19050" t="0" r="5715" b="0"/>
            <wp:docPr id="8" name="Рисунок 8" descr="Лист акту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Лист актул"/>
                    <pic:cNvPicPr>
                      <a:picLocks noChangeAspect="1" noChangeArrowheads="1"/>
                    </pic:cNvPicPr>
                  </pic:nvPicPr>
                  <pic:blipFill>
                    <a:blip r:embed="rId11"/>
                    <a:srcRect/>
                    <a:stretch>
                      <a:fillRect/>
                    </a:stretch>
                  </pic:blipFill>
                  <pic:spPr bwMode="auto">
                    <a:xfrm>
                      <a:off x="0" y="0"/>
                      <a:ext cx="5937885" cy="8150860"/>
                    </a:xfrm>
                    <a:prstGeom prst="rect">
                      <a:avLst/>
                    </a:prstGeom>
                    <a:noFill/>
                    <a:ln w="9525">
                      <a:noFill/>
                      <a:miter lim="800000"/>
                      <a:headEnd/>
                      <a:tailEnd/>
                    </a:ln>
                  </pic:spPr>
                </pic:pic>
              </a:graphicData>
            </a:graphic>
          </wp:inline>
        </w:drawing>
      </w:r>
    </w:p>
    <w:p w:rsidR="00FC7796" w:rsidRPr="004A2CC1" w:rsidRDefault="00FC7796" w:rsidP="00FC7796">
      <w:pPr>
        <w:ind w:left="567"/>
        <w:rPr>
          <w:b/>
          <w:iCs/>
        </w:rPr>
      </w:pPr>
    </w:p>
    <w:p w:rsidR="00FC7796" w:rsidRPr="004A2CC1" w:rsidRDefault="00FC7796" w:rsidP="00FC7796">
      <w:pPr>
        <w:ind w:left="567"/>
        <w:rPr>
          <w:b/>
          <w:iCs/>
        </w:rPr>
      </w:pPr>
    </w:p>
    <w:p w:rsidR="00FC7796" w:rsidRPr="004A2CC1" w:rsidRDefault="00FC7796" w:rsidP="00FC7796">
      <w:pPr>
        <w:ind w:left="567"/>
        <w:rPr>
          <w:b/>
          <w:iCs/>
        </w:rPr>
      </w:pPr>
    </w:p>
    <w:p w:rsidR="00FC7796" w:rsidRPr="004A2CC1" w:rsidRDefault="00FC7796" w:rsidP="00FC7796">
      <w:pPr>
        <w:ind w:left="567"/>
        <w:rPr>
          <w:b/>
          <w:iCs/>
        </w:rPr>
      </w:pPr>
    </w:p>
    <w:p w:rsidR="00FC7796" w:rsidRPr="004A2CC1" w:rsidRDefault="00FC7796" w:rsidP="00FC7796">
      <w:pPr>
        <w:ind w:left="567"/>
        <w:rPr>
          <w:b/>
          <w:iCs/>
        </w:rPr>
      </w:pPr>
      <w:r w:rsidRPr="004A2CC1">
        <w:rPr>
          <w:b/>
          <w:iCs/>
        </w:rPr>
        <w:br w:type="page"/>
      </w:r>
      <w:r w:rsidRPr="004A2CC1">
        <w:rPr>
          <w:b/>
          <w:iCs/>
        </w:rPr>
        <w:lastRenderedPageBreak/>
        <w:t>1 Цели освоения дисциплины</w:t>
      </w:r>
    </w:p>
    <w:p w:rsidR="00FC7796" w:rsidRPr="004A2CC1" w:rsidRDefault="00FC7796" w:rsidP="00FC7796">
      <w:pPr>
        <w:rPr>
          <w:rStyle w:val="FontStyle17"/>
          <w:b w:val="0"/>
          <w:sz w:val="24"/>
          <w:szCs w:val="24"/>
        </w:rPr>
      </w:pPr>
      <w:r w:rsidRPr="004A2CC1">
        <w:rPr>
          <w:rStyle w:val="FontStyle16"/>
          <w:b w:val="0"/>
          <w:sz w:val="24"/>
          <w:szCs w:val="24"/>
        </w:rPr>
        <w:t xml:space="preserve">Целями освоения дисциплины «Логопедия» являются: </w:t>
      </w:r>
    </w:p>
    <w:p w:rsidR="00FC7796" w:rsidRPr="004A2CC1" w:rsidRDefault="00FC7796" w:rsidP="00FC7796">
      <w:pPr>
        <w:ind w:firstLine="709"/>
        <w:rPr>
          <w:b/>
          <w:bCs/>
        </w:rPr>
      </w:pPr>
      <w:r w:rsidRPr="004A2CC1">
        <w:rPr>
          <w:bCs/>
        </w:rPr>
        <w:t>формирование у студентов знаний, умений и навыков определения и анализа структуры речевого дефекта при органических и функциональных нарушениях речи, причин и механизмов речевых расстройств, осуществления коррекционно-педагогической (логопедической и психолого-педагогической) деятельности в условиях как лечебных, так и общеобразовательных учреждений.</w:t>
      </w:r>
    </w:p>
    <w:p w:rsidR="00FC7796" w:rsidRPr="004A2CC1" w:rsidRDefault="00FC7796" w:rsidP="00FC7796">
      <w:pPr>
        <w:ind w:firstLine="709"/>
        <w:rPr>
          <w:bCs/>
        </w:rPr>
      </w:pPr>
      <w:r w:rsidRPr="004A2CC1">
        <w:rPr>
          <w:bCs/>
        </w:rPr>
        <w:t xml:space="preserve">Задачами курса являются </w:t>
      </w:r>
    </w:p>
    <w:p w:rsidR="00FC7796" w:rsidRPr="004A2CC1" w:rsidRDefault="00FC7796" w:rsidP="00FC7796">
      <w:r w:rsidRPr="004A2CC1">
        <w:t>- ознакомить студентов с современным состоянием теории и практики коррекции речевых расстройств, обусловленных нарушением строения и функций центрального и периферического отделов речевого аппарата;</w:t>
      </w:r>
    </w:p>
    <w:p w:rsidR="00FC7796" w:rsidRPr="004A2CC1" w:rsidRDefault="00FC7796" w:rsidP="00FC7796">
      <w:r w:rsidRPr="004A2CC1">
        <w:t>- научить применять на практике методы медико-психолого-педагогической диагностики речевых нарушений у разных групп детского и взрослого населения;</w:t>
      </w:r>
    </w:p>
    <w:p w:rsidR="00FC7796" w:rsidRPr="004A2CC1" w:rsidRDefault="00FC7796" w:rsidP="00FC7796">
      <w:r w:rsidRPr="004A2CC1">
        <w:t>- познакомить студентов с методиками коррекционного воздействия при различных видах и формах речевых расстройств;</w:t>
      </w:r>
    </w:p>
    <w:p w:rsidR="00FC7796" w:rsidRPr="004A2CC1" w:rsidRDefault="00FC7796" w:rsidP="00FC7796">
      <w:r w:rsidRPr="004A2CC1">
        <w:t xml:space="preserve">- сформировать практические навыки коррекционной работы при различных видах и формах речевых расстройств </w:t>
      </w:r>
    </w:p>
    <w:p w:rsidR="00FC7796" w:rsidRPr="004A2CC1" w:rsidRDefault="00FC7796" w:rsidP="00FC7796">
      <w:pPr>
        <w:pStyle w:val="1"/>
        <w:rPr>
          <w:rStyle w:val="FontStyle21"/>
          <w:sz w:val="24"/>
          <w:szCs w:val="24"/>
        </w:rPr>
      </w:pPr>
      <w:r w:rsidRPr="004A2CC1">
        <w:rPr>
          <w:rStyle w:val="FontStyle21"/>
          <w:sz w:val="24"/>
          <w:szCs w:val="24"/>
        </w:rPr>
        <w:t xml:space="preserve">2 Место дисциплины в структуре образовательной программы подготовки бакалавра </w:t>
      </w:r>
    </w:p>
    <w:p w:rsidR="00FC7796" w:rsidRPr="004A2CC1" w:rsidRDefault="00FC7796" w:rsidP="00FC7796">
      <w:pPr>
        <w:ind w:firstLine="480"/>
      </w:pPr>
      <w:r w:rsidRPr="004A2CC1">
        <w:t>Данная дисциплина основной профильной дисциплиной (вариативная часть), является обязательной, имеет элективный характер и включает несколько разделов, соотнесенных с различными видами и формами речевых расстройств в соответствии с клинико-педагогической и психолого-педагогической классификацией речевых нарушений. Изучается на 3-4 курсе. Программа направлена на профильную подготовку студентов в области коррекционно-педагогической помощи лицам с речевыми нарушениями, дальнейшее совершенствование профессиональных практических умений и навыков студентов по коррекции первичного дефекта и вторичных отклонений развития у лиц с функциональными и органическими расстройствами речи с учетом знаний, полученных студентами при изучении медицинских и психолого-педагогических дисциплин: «Введение в дефектологию», «Медико-биологические основы дефектологии», «Педагогика», «Психология», «Современный русский язык», «Теория речевой деятельности», «Специальная педагогика», «Специальная психология» др.</w:t>
      </w:r>
    </w:p>
    <w:p w:rsidR="00FC7796" w:rsidRPr="004A2CC1" w:rsidRDefault="00FC7796" w:rsidP="00FC7796">
      <w:pPr>
        <w:rPr>
          <w:rStyle w:val="FontStyle16"/>
          <w:b w:val="0"/>
          <w:sz w:val="24"/>
          <w:szCs w:val="24"/>
        </w:rPr>
      </w:pPr>
    </w:p>
    <w:p w:rsidR="00FC7796" w:rsidRPr="004A2CC1" w:rsidRDefault="00FC7796" w:rsidP="00FC7796">
      <w:pPr>
        <w:pStyle w:val="1"/>
        <w:jc w:val="left"/>
        <w:rPr>
          <w:rStyle w:val="FontStyle21"/>
          <w:sz w:val="24"/>
          <w:szCs w:val="24"/>
        </w:rPr>
      </w:pPr>
      <w:r w:rsidRPr="004A2CC1">
        <w:rPr>
          <w:rStyle w:val="FontStyle21"/>
          <w:sz w:val="24"/>
          <w:szCs w:val="24"/>
        </w:rPr>
        <w:t xml:space="preserve">3 Компетенции обучающегося, формируемые в результате освоения </w:t>
      </w:r>
      <w:r w:rsidRPr="004A2CC1">
        <w:rPr>
          <w:rStyle w:val="FontStyle21"/>
          <w:sz w:val="24"/>
          <w:szCs w:val="24"/>
        </w:rPr>
        <w:br/>
        <w:t>дисциплины (модуля) и планируемые результаты обучения</w:t>
      </w:r>
    </w:p>
    <w:p w:rsidR="00FC7796" w:rsidRPr="004A2CC1" w:rsidRDefault="00FC7796" w:rsidP="00FC7796">
      <w:pPr>
        <w:tabs>
          <w:tab w:val="left" w:pos="851"/>
        </w:tabs>
        <w:rPr>
          <w:rStyle w:val="FontStyle16"/>
          <w:b w:val="0"/>
          <w:sz w:val="24"/>
          <w:szCs w:val="24"/>
        </w:rPr>
      </w:pPr>
      <w:r w:rsidRPr="004A2CC1">
        <w:rPr>
          <w:rStyle w:val="FontStyle16"/>
          <w:b w:val="0"/>
          <w:sz w:val="24"/>
          <w:szCs w:val="24"/>
        </w:rPr>
        <w:t>В результате освоения дисциплины «Логопедия» обучающийся должен обладать следующими компетенциями:</w:t>
      </w:r>
    </w:p>
    <w:p w:rsidR="00FC7796" w:rsidRPr="004A2CC1" w:rsidRDefault="00FC7796" w:rsidP="00FC7796">
      <w:pPr>
        <w:tabs>
          <w:tab w:val="left" w:pos="851"/>
        </w:tabs>
      </w:pPr>
      <w:r w:rsidRPr="004A2CC1">
        <w:rPr>
          <w:rStyle w:val="FontStyle16"/>
          <w:b w:val="0"/>
          <w:sz w:val="24"/>
          <w:szCs w:val="24"/>
        </w:rPr>
        <w:t xml:space="preserve">ПК-3 </w:t>
      </w:r>
      <w:r w:rsidRPr="004A2CC1">
        <w:t>– готовностью к планированию образовательно-коррекционной работы с учетом структуры нарушения, актуального состояния и потенциальных возможностей лиц с ограниченными возможностями здоровья;</w:t>
      </w:r>
    </w:p>
    <w:p w:rsidR="00FC7796" w:rsidRPr="004A2CC1" w:rsidRDefault="00FC7796" w:rsidP="00FC7796">
      <w:pPr>
        <w:widowControl/>
        <w:ind w:firstLine="540"/>
      </w:pPr>
      <w:r w:rsidRPr="004A2CC1">
        <w:t>ПК-5 -  способностью к проведению психолого-педагогического обследования лиц с ограниченными возможностями здоровья, анализу результатов комплексного медико-психолого-педагогического обследования лиц с ограниченными возможностями здоровья на основе использования клинико-психолого-педагогических классификаций нарушений развития;</w:t>
      </w:r>
    </w:p>
    <w:p w:rsidR="00FC7796" w:rsidRPr="004A2CC1" w:rsidRDefault="00FC7796" w:rsidP="00FC7796">
      <w:pPr>
        <w:widowControl/>
        <w:ind w:firstLine="540"/>
      </w:pPr>
      <w:r w:rsidRPr="004A2CC1">
        <w:t>ПК-8 - способностью к реализации дефектологических, педагогических, психологических, лингвистических, медико-биологических знаний для постановки и решения исследовательских задач в профессиональной деятельности;</w:t>
      </w:r>
    </w:p>
    <w:p w:rsidR="00FC7796" w:rsidRPr="004A2CC1" w:rsidRDefault="00FC7796" w:rsidP="00FC7796">
      <w:pPr>
        <w:widowControl/>
        <w:ind w:firstLine="540"/>
      </w:pPr>
    </w:p>
    <w:p w:rsidR="00FC7796" w:rsidRPr="004A2CC1" w:rsidRDefault="00FC7796" w:rsidP="00FC7796">
      <w:pPr>
        <w:rPr>
          <w:color w:val="000000"/>
        </w:rPr>
      </w:pPr>
      <w:r w:rsidRPr="004A2CC1">
        <w:t xml:space="preserve">ДПК -1 – </w:t>
      </w:r>
      <w:r w:rsidRPr="004A2CC1">
        <w:rPr>
          <w:color w:val="000000"/>
        </w:rPr>
        <w:t xml:space="preserve">способность классифицировать и квалифицировать речевые нарушения с </w:t>
      </w:r>
      <w:r w:rsidRPr="004A2CC1">
        <w:rPr>
          <w:color w:val="000000"/>
        </w:rPr>
        <w:lastRenderedPageBreak/>
        <w:t>учетом требований нейропсихологического, патофизиологического (клинического) и психолого-педагогического подхода</w:t>
      </w:r>
    </w:p>
    <w:p w:rsidR="00FC7796" w:rsidRPr="004A2CC1" w:rsidRDefault="00FC7796" w:rsidP="00FC7796">
      <w:pPr>
        <w:rPr>
          <w:color w:val="000000"/>
        </w:rPr>
      </w:pPr>
    </w:p>
    <w:p w:rsidR="00FC7796" w:rsidRPr="004A2CC1" w:rsidRDefault="00FC7796" w:rsidP="00FC7796">
      <w:pPr>
        <w:rPr>
          <w:color w:val="000000"/>
        </w:rPr>
      </w:pPr>
      <w:r w:rsidRPr="004A2CC1">
        <w:t xml:space="preserve">ДПК -2 – </w:t>
      </w:r>
      <w:r w:rsidRPr="004A2CC1">
        <w:rPr>
          <w:color w:val="000000"/>
        </w:rPr>
        <w:t>готовность к использованию современных научно обоснованных информационно-коммуникационных технологий в логопедической диагностике, консультировании, профилактике и логопедической работе</w:t>
      </w:r>
    </w:p>
    <w:p w:rsidR="00FC7796" w:rsidRPr="004A2CC1" w:rsidRDefault="00FC7796" w:rsidP="00FC7796"/>
    <w:p w:rsidR="00FC7796" w:rsidRPr="004A2CC1" w:rsidRDefault="00FC7796" w:rsidP="00FC7796">
      <w:pPr>
        <w:rPr>
          <w:color w:val="000000"/>
        </w:rPr>
      </w:pPr>
      <w:r w:rsidRPr="004A2CC1">
        <w:t xml:space="preserve">ДПК -3 – </w:t>
      </w:r>
      <w:r w:rsidRPr="004A2CC1">
        <w:rPr>
          <w:color w:val="000000"/>
        </w:rPr>
        <w:t>Способность к проектированию индивидуальной коррекционной программы для лиц с нарушениями речи на основе здоровьесберегающих и личностно-ориентированных технологий</w:t>
      </w:r>
    </w:p>
    <w:p w:rsidR="00FC7796" w:rsidRPr="004A2CC1" w:rsidRDefault="00FC7796" w:rsidP="00FC7796"/>
    <w:p w:rsidR="00FC7796" w:rsidRPr="004A2CC1" w:rsidRDefault="00FC7796" w:rsidP="00FC7796">
      <w:pPr>
        <w:rPr>
          <w:color w:val="000000"/>
        </w:rPr>
      </w:pPr>
      <w:r w:rsidRPr="004A2CC1">
        <w:t xml:space="preserve">ДПК -4 - </w:t>
      </w:r>
      <w:r w:rsidRPr="004A2CC1">
        <w:rPr>
          <w:color w:val="000000"/>
        </w:rPr>
        <w:t>готовность к осуществлению дифференцированного выбора коррекционных (восстановительных) методик и проведению индивидуальной и фронтальной логопедической работы с лицами, имеющими речевые нарушения, в соответствии с коррекционной программой</w:t>
      </w:r>
    </w:p>
    <w:p w:rsidR="00FC7796" w:rsidRPr="004A2CC1" w:rsidRDefault="00FC7796" w:rsidP="00FC7796">
      <w:pPr>
        <w:rPr>
          <w:color w:val="000000"/>
        </w:rPr>
      </w:pPr>
    </w:p>
    <w:p w:rsidR="00FC7796" w:rsidRPr="004A2CC1" w:rsidRDefault="00FC7796" w:rsidP="00FC7796">
      <w:pPr>
        <w:rPr>
          <w:color w:val="000000"/>
        </w:rPr>
      </w:pPr>
    </w:p>
    <w:p w:rsidR="00FC7796" w:rsidRPr="004A2CC1" w:rsidRDefault="00FC7796" w:rsidP="00FC7796">
      <w:pPr>
        <w:rPr>
          <w:color w:val="000000"/>
        </w:rPr>
      </w:pPr>
    </w:p>
    <w:tbl>
      <w:tblPr>
        <w:tblW w:w="5228" w:type="pct"/>
        <w:tblCellMar>
          <w:left w:w="0" w:type="dxa"/>
          <w:right w:w="0" w:type="dxa"/>
        </w:tblCellMar>
        <w:tblLook w:val="04A0"/>
      </w:tblPr>
      <w:tblGrid>
        <w:gridCol w:w="1679"/>
        <w:gridCol w:w="24"/>
        <w:gridCol w:w="8234"/>
        <w:gridCol w:w="12"/>
      </w:tblGrid>
      <w:tr w:rsidR="00FC7796" w:rsidRPr="004A2CC1" w:rsidTr="00AC09E6">
        <w:trPr>
          <w:gridAfter w:val="1"/>
          <w:wAfter w:w="6" w:type="pct"/>
          <w:trHeight w:val="611"/>
          <w:tblHeader/>
        </w:trPr>
        <w:tc>
          <w:tcPr>
            <w:tcW w:w="84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FC7796" w:rsidRPr="004A2CC1" w:rsidRDefault="00FC7796" w:rsidP="00AC09E6">
            <w:pPr>
              <w:ind w:firstLine="0"/>
              <w:jc w:val="center"/>
            </w:pPr>
            <w:r w:rsidRPr="004A2CC1">
              <w:t xml:space="preserve">Структурный </w:t>
            </w:r>
            <w:r w:rsidRPr="004A2CC1">
              <w:br/>
              <w:t xml:space="preserve">элемент </w:t>
            </w:r>
            <w:r w:rsidRPr="004A2CC1">
              <w:br/>
              <w:t>компетенции</w:t>
            </w:r>
          </w:p>
        </w:tc>
        <w:tc>
          <w:tcPr>
            <w:tcW w:w="415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FC7796" w:rsidRPr="004A2CC1" w:rsidRDefault="00FC7796" w:rsidP="00AC09E6">
            <w:pPr>
              <w:ind w:firstLine="0"/>
              <w:jc w:val="center"/>
            </w:pPr>
            <w:r w:rsidRPr="004A2CC1">
              <w:rPr>
                <w:bCs/>
              </w:rPr>
              <w:t xml:space="preserve">Планируемые результаты обучения </w:t>
            </w:r>
          </w:p>
        </w:tc>
      </w:tr>
      <w:tr w:rsidR="00FC7796" w:rsidRPr="004A2CC1" w:rsidTr="00AC09E6">
        <w:trPr>
          <w:gridAfter w:val="1"/>
          <w:wAfter w:w="6" w:type="pct"/>
          <w:trHeight w:val="283"/>
        </w:trPr>
        <w:tc>
          <w:tcPr>
            <w:tcW w:w="4994"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C7796" w:rsidRPr="004054CD" w:rsidRDefault="00FC7796" w:rsidP="004054CD">
            <w:pPr>
              <w:tabs>
                <w:tab w:val="left" w:pos="851"/>
              </w:tabs>
            </w:pPr>
            <w:r w:rsidRPr="004A2CC1">
              <w:rPr>
                <w:rStyle w:val="FontStyle16"/>
                <w:b w:val="0"/>
                <w:sz w:val="24"/>
                <w:szCs w:val="24"/>
              </w:rPr>
              <w:t xml:space="preserve">ПК-3 </w:t>
            </w:r>
            <w:r w:rsidRPr="004A2CC1">
              <w:t>– готовностью к планированию образовательно-коррекционной работы с учетом структуры нарушения, актуального состояния и потенциальных возможностей лиц с ограниченными возможностями здоровья;</w:t>
            </w:r>
          </w:p>
        </w:tc>
      </w:tr>
      <w:tr w:rsidR="00FC7796" w:rsidRPr="004A2CC1" w:rsidTr="00AC09E6">
        <w:trPr>
          <w:gridAfter w:val="1"/>
          <w:wAfter w:w="6" w:type="pct"/>
          <w:trHeight w:val="225"/>
        </w:trPr>
        <w:tc>
          <w:tcPr>
            <w:tcW w:w="84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C7796" w:rsidRPr="004A2CC1" w:rsidRDefault="00FC7796" w:rsidP="00AC09E6">
            <w:pPr>
              <w:ind w:firstLine="0"/>
              <w:jc w:val="left"/>
            </w:pPr>
            <w:r w:rsidRPr="004A2CC1">
              <w:t>Знать</w:t>
            </w:r>
          </w:p>
        </w:tc>
        <w:tc>
          <w:tcPr>
            <w:tcW w:w="415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C7796" w:rsidRPr="004A2CC1" w:rsidRDefault="00FC7796" w:rsidP="00AC09E6">
            <w:pPr>
              <w:ind w:firstLine="0"/>
            </w:pPr>
            <w:r w:rsidRPr="004A2CC1">
              <w:t>Определение, причины и механизмы речевого нарушения; симптоматику, отличие сходных нарушений; классификацию речевых расстройств в соответствии с клинико-педагогической и психолого-педагогической классификацией; принципы и методы дифференциальной диагностики;</w:t>
            </w:r>
          </w:p>
        </w:tc>
      </w:tr>
      <w:tr w:rsidR="00FC7796" w:rsidRPr="004A2CC1" w:rsidTr="00AC09E6">
        <w:trPr>
          <w:gridAfter w:val="1"/>
          <w:wAfter w:w="6" w:type="pct"/>
          <w:trHeight w:val="258"/>
        </w:trPr>
        <w:tc>
          <w:tcPr>
            <w:tcW w:w="84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C7796" w:rsidRPr="004A2CC1" w:rsidRDefault="00FC7796" w:rsidP="00AC09E6">
            <w:pPr>
              <w:ind w:firstLine="0"/>
              <w:jc w:val="left"/>
            </w:pPr>
            <w:r w:rsidRPr="004A2CC1">
              <w:t>Уметь</w:t>
            </w:r>
          </w:p>
        </w:tc>
        <w:tc>
          <w:tcPr>
            <w:tcW w:w="415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C7796" w:rsidRPr="004A2CC1" w:rsidRDefault="00FC7796" w:rsidP="00AC09E6">
            <w:pPr>
              <w:tabs>
                <w:tab w:val="left" w:pos="5310"/>
              </w:tabs>
              <w:ind w:firstLine="0"/>
              <w:rPr>
                <w:b/>
                <w:i/>
              </w:rPr>
            </w:pPr>
            <w:r w:rsidRPr="004A2CC1">
              <w:t>объяснять основные психофизиологические механизмы речевых нарушений; объяснять влияние речевых нарушений на физическое и психическое развитие ребенка;</w:t>
            </w:r>
          </w:p>
          <w:p w:rsidR="00FC7796" w:rsidRPr="004054CD" w:rsidRDefault="00FC7796" w:rsidP="004054CD">
            <w:pPr>
              <w:tabs>
                <w:tab w:val="left" w:pos="5310"/>
              </w:tabs>
              <w:ind w:firstLine="0"/>
              <w:rPr>
                <w:b/>
                <w:i/>
              </w:rPr>
            </w:pPr>
            <w:r w:rsidRPr="004A2CC1">
              <w:t>объяснять взаимосвязь между первичными и вторичными нарушениями в структуре дефекта при различных нарушениях речи</w:t>
            </w:r>
          </w:p>
        </w:tc>
      </w:tr>
      <w:tr w:rsidR="00FC7796" w:rsidRPr="004A2CC1" w:rsidTr="00AC09E6">
        <w:trPr>
          <w:gridAfter w:val="1"/>
          <w:wAfter w:w="6" w:type="pct"/>
          <w:trHeight w:val="164"/>
        </w:trPr>
        <w:tc>
          <w:tcPr>
            <w:tcW w:w="84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C7796" w:rsidRPr="004A2CC1" w:rsidRDefault="00FC7796" w:rsidP="00AC09E6">
            <w:pPr>
              <w:ind w:firstLine="0"/>
              <w:jc w:val="left"/>
            </w:pPr>
            <w:r w:rsidRPr="004A2CC1">
              <w:t>Владеть</w:t>
            </w:r>
          </w:p>
        </w:tc>
        <w:tc>
          <w:tcPr>
            <w:tcW w:w="415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C7796" w:rsidRPr="004A2CC1" w:rsidRDefault="00FC7796" w:rsidP="00AC09E6">
            <w:pPr>
              <w:shd w:val="clear" w:color="auto" w:fill="FFFFFF"/>
              <w:ind w:firstLine="0"/>
            </w:pPr>
            <w:r w:rsidRPr="004A2CC1">
              <w:t>понятийным логопедическим аппаратом; планированием коррекционной работы с детьми с различными видами и формами речевых нарушений;</w:t>
            </w:r>
          </w:p>
          <w:p w:rsidR="00FC7796" w:rsidRPr="004A2CC1" w:rsidRDefault="00FC7796" w:rsidP="004054CD">
            <w:pPr>
              <w:shd w:val="clear" w:color="auto" w:fill="FFFFFF"/>
              <w:ind w:firstLine="0"/>
            </w:pPr>
            <w:r w:rsidRPr="004A2CC1">
              <w:t>разработкой фрагментов и конспектов индивидуальных и фронтальных занятий с учетом индивидуальных особенностей детей и взрослых; инновационными коррекционными методиками и приемами коррекционной психолого-педагогической работой с детьми и взрослыми с речевыми нарушениями.</w:t>
            </w:r>
          </w:p>
        </w:tc>
      </w:tr>
      <w:tr w:rsidR="00FC7796" w:rsidRPr="004A2CC1" w:rsidTr="00AC09E6">
        <w:trPr>
          <w:gridAfter w:val="1"/>
          <w:wAfter w:w="6" w:type="pct"/>
          <w:trHeight w:val="283"/>
        </w:trPr>
        <w:tc>
          <w:tcPr>
            <w:tcW w:w="4994"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C7796" w:rsidRPr="004A2CC1" w:rsidRDefault="00FC7796" w:rsidP="004054CD">
            <w:pPr>
              <w:widowControl/>
              <w:ind w:firstLine="540"/>
              <w:rPr>
                <w:highlight w:val="yellow"/>
              </w:rPr>
            </w:pPr>
            <w:r w:rsidRPr="004A2CC1">
              <w:t>ПК-5 -  способностью к проведению психолого-педагогического обследования лиц с ограниченными возможностями здоровья, анализу результатов комплексного медико-психолого-педагогического обследования лиц с ограниченными возможностями здоровья на основе использования клинико-психолого-педагогических к</w:t>
            </w:r>
            <w:r w:rsidR="004054CD">
              <w:t>лассификаций нарушений развития</w:t>
            </w:r>
            <w:r w:rsidR="004054CD" w:rsidRPr="004A2CC1">
              <w:rPr>
                <w:highlight w:val="yellow"/>
              </w:rPr>
              <w:t xml:space="preserve"> </w:t>
            </w:r>
          </w:p>
        </w:tc>
      </w:tr>
      <w:tr w:rsidR="00FC7796" w:rsidRPr="004A2CC1" w:rsidTr="00AC09E6">
        <w:trPr>
          <w:gridAfter w:val="1"/>
          <w:wAfter w:w="6" w:type="pct"/>
          <w:trHeight w:val="225"/>
        </w:trPr>
        <w:tc>
          <w:tcPr>
            <w:tcW w:w="84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C7796" w:rsidRPr="004A2CC1" w:rsidRDefault="00FC7796" w:rsidP="00AC09E6">
            <w:pPr>
              <w:ind w:firstLine="0"/>
              <w:jc w:val="left"/>
            </w:pPr>
            <w:r w:rsidRPr="004A2CC1">
              <w:t>Знать</w:t>
            </w:r>
          </w:p>
        </w:tc>
        <w:tc>
          <w:tcPr>
            <w:tcW w:w="415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C7796" w:rsidRPr="004A2CC1" w:rsidRDefault="00FC7796" w:rsidP="00AC09E6">
            <w:pPr>
              <w:ind w:firstLine="0"/>
            </w:pPr>
            <w:r w:rsidRPr="004A2CC1">
              <w:t>Содержание комплексного подхода к диагностике; схему проведения логопедического обследования детей и взрослых с различными речевыми нарушениями; клинико-психолого-педагогическую характеристику детей с различными речевыми расстройствами; методы и приемы логопедического обследования с целью дифференциального диагноза</w:t>
            </w:r>
          </w:p>
        </w:tc>
      </w:tr>
      <w:tr w:rsidR="00FC7796" w:rsidRPr="004A2CC1" w:rsidTr="00AC09E6">
        <w:trPr>
          <w:gridAfter w:val="1"/>
          <w:wAfter w:w="6" w:type="pct"/>
          <w:trHeight w:val="258"/>
        </w:trPr>
        <w:tc>
          <w:tcPr>
            <w:tcW w:w="84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C7796" w:rsidRPr="004A2CC1" w:rsidRDefault="00FC7796" w:rsidP="00AC09E6">
            <w:pPr>
              <w:ind w:firstLine="0"/>
              <w:jc w:val="left"/>
            </w:pPr>
            <w:r w:rsidRPr="004A2CC1">
              <w:t>Уметь</w:t>
            </w:r>
          </w:p>
        </w:tc>
        <w:tc>
          <w:tcPr>
            <w:tcW w:w="415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C7796" w:rsidRPr="004A2CC1" w:rsidRDefault="00FC7796" w:rsidP="00AC09E6">
            <w:pPr>
              <w:ind w:firstLine="0"/>
            </w:pPr>
            <w:r w:rsidRPr="004A2CC1">
              <w:t xml:space="preserve">Проводить логопедическое обследование детей и взрослых; проводить </w:t>
            </w:r>
            <w:r w:rsidRPr="004A2CC1">
              <w:lastRenderedPageBreak/>
              <w:t>дифференциальный диагноз речевых нарушений в зависимости от этиопатогенетических механизмов речевых нарушений; формулировать логопедическое заключение по результатам обследования</w:t>
            </w:r>
          </w:p>
        </w:tc>
      </w:tr>
      <w:tr w:rsidR="00FC7796" w:rsidRPr="004A2CC1" w:rsidTr="00AC0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648"/>
        </w:trPr>
        <w:tc>
          <w:tcPr>
            <w:tcW w:w="844" w:type="pct"/>
          </w:tcPr>
          <w:p w:rsidR="00FC7796" w:rsidRPr="004A2CC1" w:rsidRDefault="00FC7796" w:rsidP="00AC09E6">
            <w:pPr>
              <w:widowControl/>
              <w:autoSpaceDE/>
              <w:autoSpaceDN/>
              <w:adjustRightInd/>
              <w:ind w:firstLine="0"/>
              <w:jc w:val="left"/>
              <w:rPr>
                <w:color w:val="000000"/>
              </w:rPr>
            </w:pPr>
            <w:r w:rsidRPr="004A2CC1">
              <w:lastRenderedPageBreak/>
              <w:t>Владеть</w:t>
            </w:r>
          </w:p>
        </w:tc>
        <w:tc>
          <w:tcPr>
            <w:tcW w:w="4156" w:type="pct"/>
            <w:gridSpan w:val="3"/>
            <w:shd w:val="clear" w:color="auto" w:fill="auto"/>
          </w:tcPr>
          <w:p w:rsidR="00FC7796" w:rsidRPr="004A2CC1" w:rsidRDefault="00FC7796" w:rsidP="00AC09E6">
            <w:pPr>
              <w:ind w:firstLine="0"/>
            </w:pPr>
            <w:r w:rsidRPr="004A2CC1">
              <w:t>навыками составления протоколов обследования речи детей и взрослых; навыками применения технологий психолого-педагогического обследования детей дошкольного и младшего школьного возраста; технологией нейропсихологического обследования взрослых с очаговыми поражениями головного мозга</w:t>
            </w:r>
          </w:p>
        </w:tc>
      </w:tr>
      <w:tr w:rsidR="00FC7796" w:rsidRPr="004A2CC1" w:rsidTr="00AC0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1248"/>
        </w:trPr>
        <w:tc>
          <w:tcPr>
            <w:tcW w:w="5000" w:type="pct"/>
            <w:gridSpan w:val="4"/>
          </w:tcPr>
          <w:p w:rsidR="00FC7796" w:rsidRPr="004054CD" w:rsidRDefault="00FC7796" w:rsidP="004054CD">
            <w:pPr>
              <w:widowControl/>
              <w:ind w:firstLine="540"/>
            </w:pPr>
            <w:r w:rsidRPr="004A2CC1">
              <w:t>ПК-8 - способностью к реализации дефектологических, педагогических, психологических, лингвистических, медико-биологических знаний для постановки и решения исследовательских задач в профессиональной деятельности</w:t>
            </w:r>
          </w:p>
        </w:tc>
      </w:tr>
      <w:tr w:rsidR="00FC7796" w:rsidRPr="004A2CC1" w:rsidTr="00AC0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48"/>
        </w:trPr>
        <w:tc>
          <w:tcPr>
            <w:tcW w:w="856" w:type="pct"/>
            <w:gridSpan w:val="2"/>
          </w:tcPr>
          <w:p w:rsidR="00FC7796" w:rsidRPr="004A2CC1" w:rsidRDefault="00FC7796" w:rsidP="00AC09E6">
            <w:pPr>
              <w:ind w:firstLine="0"/>
              <w:jc w:val="left"/>
            </w:pPr>
            <w:r w:rsidRPr="004A2CC1">
              <w:t>Знать</w:t>
            </w:r>
          </w:p>
        </w:tc>
        <w:tc>
          <w:tcPr>
            <w:tcW w:w="4144" w:type="pct"/>
            <w:gridSpan w:val="2"/>
          </w:tcPr>
          <w:p w:rsidR="00FC7796" w:rsidRPr="004A2CC1" w:rsidRDefault="00FC7796" w:rsidP="00AC09E6">
            <w:pPr>
              <w:ind w:firstLine="0"/>
              <w:rPr>
                <w:color w:val="FF00FF"/>
              </w:rPr>
            </w:pPr>
            <w:r w:rsidRPr="004A2CC1">
              <w:t xml:space="preserve">этиопатогенетические механизмы речевых нарушений; распространенность различных видов и форм речевых расстройств; историю развития учения о речевых дефектах </w:t>
            </w:r>
          </w:p>
        </w:tc>
      </w:tr>
      <w:tr w:rsidR="00FC7796" w:rsidRPr="004A2CC1" w:rsidTr="00AC0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48"/>
        </w:trPr>
        <w:tc>
          <w:tcPr>
            <w:tcW w:w="856" w:type="pct"/>
            <w:gridSpan w:val="2"/>
          </w:tcPr>
          <w:p w:rsidR="00FC7796" w:rsidRPr="004A2CC1" w:rsidRDefault="00FC7796" w:rsidP="00AC09E6">
            <w:pPr>
              <w:ind w:firstLine="0"/>
              <w:jc w:val="left"/>
            </w:pPr>
            <w:r w:rsidRPr="004A2CC1">
              <w:t>Уметь</w:t>
            </w:r>
          </w:p>
        </w:tc>
        <w:tc>
          <w:tcPr>
            <w:tcW w:w="4144" w:type="pct"/>
            <w:gridSpan w:val="2"/>
          </w:tcPr>
          <w:p w:rsidR="00FC7796" w:rsidRPr="004A2CC1" w:rsidRDefault="00FC7796" w:rsidP="00AC09E6">
            <w:pPr>
              <w:ind w:firstLine="0"/>
              <w:rPr>
                <w:color w:val="FF00FF"/>
              </w:rPr>
            </w:pPr>
            <w:r w:rsidRPr="004A2CC1">
              <w:t>применять существующие коррекционные методики и проводить коррекционную психолого-педагогическую (логопедическую) работу в зависимости от этиопатогенеза и симптоматики, степени тяжести и индивидуальных особенностей детей и подростков</w:t>
            </w:r>
          </w:p>
        </w:tc>
      </w:tr>
      <w:tr w:rsidR="00FC7796" w:rsidRPr="004A2CC1" w:rsidTr="00AC0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192"/>
        </w:trPr>
        <w:tc>
          <w:tcPr>
            <w:tcW w:w="856" w:type="pct"/>
            <w:gridSpan w:val="2"/>
          </w:tcPr>
          <w:p w:rsidR="00FC7796" w:rsidRPr="004A2CC1" w:rsidRDefault="00FC7796" w:rsidP="00AC09E6">
            <w:pPr>
              <w:ind w:firstLine="0"/>
              <w:jc w:val="left"/>
            </w:pPr>
            <w:r w:rsidRPr="004A2CC1">
              <w:t>Владеть</w:t>
            </w:r>
          </w:p>
        </w:tc>
        <w:tc>
          <w:tcPr>
            <w:tcW w:w="4144" w:type="pct"/>
            <w:gridSpan w:val="2"/>
          </w:tcPr>
          <w:p w:rsidR="00FC7796" w:rsidRPr="004A2CC1" w:rsidRDefault="00FC7796" w:rsidP="00AC09E6">
            <w:pPr>
              <w:widowControl/>
              <w:tabs>
                <w:tab w:val="left" w:pos="993"/>
              </w:tabs>
              <w:autoSpaceDE/>
              <w:autoSpaceDN/>
              <w:adjustRightInd/>
              <w:ind w:firstLine="0"/>
            </w:pPr>
            <w:r w:rsidRPr="004A2CC1">
              <w:t xml:space="preserve">навыками разработки исследовательских программ в области логопедии; навыками ведения документации в различных институциональных условиях  </w:t>
            </w:r>
          </w:p>
          <w:p w:rsidR="00FC7796" w:rsidRPr="004A2CC1" w:rsidRDefault="00FC7796" w:rsidP="00AC09E6">
            <w:pPr>
              <w:widowControl/>
              <w:tabs>
                <w:tab w:val="left" w:pos="993"/>
                <w:tab w:val="left" w:pos="7088"/>
              </w:tabs>
              <w:autoSpaceDE/>
              <w:autoSpaceDN/>
              <w:adjustRightInd/>
              <w:ind w:firstLine="0"/>
            </w:pPr>
          </w:p>
        </w:tc>
      </w:tr>
      <w:tr w:rsidR="00FC7796" w:rsidRPr="004A2CC1" w:rsidTr="00AC0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546"/>
        </w:trPr>
        <w:tc>
          <w:tcPr>
            <w:tcW w:w="5000" w:type="pct"/>
            <w:gridSpan w:val="4"/>
          </w:tcPr>
          <w:p w:rsidR="00FC7796" w:rsidRPr="004A2CC1" w:rsidRDefault="00FC7796" w:rsidP="004054CD">
            <w:pPr>
              <w:rPr>
                <w:color w:val="000000"/>
              </w:rPr>
            </w:pPr>
            <w:r w:rsidRPr="004A2CC1">
              <w:t xml:space="preserve">ДПК -4 - </w:t>
            </w:r>
            <w:r w:rsidRPr="004A2CC1">
              <w:rPr>
                <w:color w:val="000000"/>
              </w:rPr>
              <w:t>готовность к осуществлению дифференцированного выбора коррекционных (восстановительных) методик и проведению индивидуальной и фронтальной логопедической работы с лицами, имеющими речевые нарушения, в соответствии с коррекционной программой</w:t>
            </w:r>
          </w:p>
        </w:tc>
      </w:tr>
      <w:tr w:rsidR="00FC7796" w:rsidRPr="004A2CC1" w:rsidTr="00AC0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204"/>
        </w:trPr>
        <w:tc>
          <w:tcPr>
            <w:tcW w:w="856" w:type="pct"/>
            <w:gridSpan w:val="2"/>
          </w:tcPr>
          <w:p w:rsidR="00FC7796" w:rsidRPr="004A2CC1" w:rsidRDefault="00FC7796" w:rsidP="00AC09E6">
            <w:pPr>
              <w:ind w:firstLine="0"/>
              <w:jc w:val="left"/>
            </w:pPr>
            <w:r w:rsidRPr="004A2CC1">
              <w:t>Знать</w:t>
            </w:r>
          </w:p>
        </w:tc>
        <w:tc>
          <w:tcPr>
            <w:tcW w:w="4144" w:type="pct"/>
            <w:gridSpan w:val="2"/>
          </w:tcPr>
          <w:p w:rsidR="00FC7796" w:rsidRPr="004A2CC1" w:rsidRDefault="00FC7796" w:rsidP="00AC09E6">
            <w:pPr>
              <w:ind w:firstLine="0"/>
            </w:pPr>
            <w:r w:rsidRPr="004A2CC1">
              <w:t>формы и методики  логопедического воздействия при различных видах и формах речевых нарушений, их эффективность; роль логокоррекционной работы в социальной адаптации  лиц с речевыми нарушениями</w:t>
            </w:r>
          </w:p>
        </w:tc>
      </w:tr>
      <w:tr w:rsidR="00FC7796" w:rsidRPr="004A2CC1" w:rsidTr="00AC0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456"/>
        </w:trPr>
        <w:tc>
          <w:tcPr>
            <w:tcW w:w="856" w:type="pct"/>
            <w:gridSpan w:val="2"/>
          </w:tcPr>
          <w:p w:rsidR="00FC7796" w:rsidRPr="004A2CC1" w:rsidRDefault="00FC7796" w:rsidP="00AC09E6">
            <w:pPr>
              <w:ind w:firstLine="0"/>
              <w:jc w:val="left"/>
            </w:pPr>
            <w:r w:rsidRPr="004A2CC1">
              <w:t>Уметь</w:t>
            </w:r>
          </w:p>
        </w:tc>
        <w:tc>
          <w:tcPr>
            <w:tcW w:w="4144" w:type="pct"/>
            <w:gridSpan w:val="2"/>
          </w:tcPr>
          <w:p w:rsidR="00FC7796" w:rsidRPr="004A2CC1" w:rsidRDefault="00FC7796" w:rsidP="00AC09E6">
            <w:pPr>
              <w:ind w:firstLine="0"/>
            </w:pPr>
            <w:r w:rsidRPr="004A2CC1">
              <w:t>осуществлять выбор коррекционных методик и проводить коррекционную психолого-педагогическую работу при различных видах и формах речевых нарушений, медицинское и общепедагогическое воздействие</w:t>
            </w:r>
          </w:p>
        </w:tc>
      </w:tr>
      <w:tr w:rsidR="00FC7796" w:rsidRPr="004A2CC1" w:rsidTr="00AC0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516"/>
        </w:trPr>
        <w:tc>
          <w:tcPr>
            <w:tcW w:w="856" w:type="pct"/>
            <w:gridSpan w:val="2"/>
          </w:tcPr>
          <w:p w:rsidR="00FC7796" w:rsidRPr="004A2CC1" w:rsidRDefault="00FC7796" w:rsidP="00AC09E6">
            <w:pPr>
              <w:ind w:firstLine="0"/>
              <w:jc w:val="left"/>
            </w:pPr>
            <w:r w:rsidRPr="004A2CC1">
              <w:t>Владеть</w:t>
            </w:r>
          </w:p>
        </w:tc>
        <w:tc>
          <w:tcPr>
            <w:tcW w:w="4144" w:type="pct"/>
            <w:gridSpan w:val="2"/>
          </w:tcPr>
          <w:p w:rsidR="00FC7796" w:rsidRPr="004A2CC1" w:rsidRDefault="00FC7796" w:rsidP="00AC09E6">
            <w:pPr>
              <w:widowControl/>
              <w:tabs>
                <w:tab w:val="left" w:pos="993"/>
                <w:tab w:val="left" w:pos="7088"/>
              </w:tabs>
              <w:autoSpaceDE/>
              <w:autoSpaceDN/>
              <w:adjustRightInd/>
              <w:ind w:firstLine="0"/>
            </w:pPr>
            <w:r w:rsidRPr="004A2CC1">
              <w:t>навыками разработки моделей индивидуальных и фронтальных логопедических занятий; навыками проведения логопедических занятий с детьми с сочетанными нарушениями в развитии</w:t>
            </w:r>
          </w:p>
        </w:tc>
      </w:tr>
      <w:tr w:rsidR="00FC7796" w:rsidRPr="004A2CC1" w:rsidTr="00AC0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912"/>
        </w:trPr>
        <w:tc>
          <w:tcPr>
            <w:tcW w:w="5000" w:type="pct"/>
            <w:gridSpan w:val="4"/>
          </w:tcPr>
          <w:p w:rsidR="00FC7796" w:rsidRPr="004A2CC1" w:rsidRDefault="00FC7796" w:rsidP="004054CD">
            <w:pPr>
              <w:rPr>
                <w:color w:val="000000"/>
              </w:rPr>
            </w:pPr>
            <w:r w:rsidRPr="004A2CC1">
              <w:t xml:space="preserve">ДПК -1 – </w:t>
            </w:r>
            <w:r w:rsidRPr="004A2CC1">
              <w:rPr>
                <w:color w:val="000000"/>
              </w:rPr>
              <w:t>способность классифицировать и квалифицировать речевые нарушения с учетом требований нейропсихологического, патофизиологического (клинического) и психолого-педагогического подхода</w:t>
            </w:r>
          </w:p>
        </w:tc>
      </w:tr>
      <w:tr w:rsidR="00FC7796" w:rsidRPr="004A2CC1" w:rsidTr="00AC0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528"/>
        </w:trPr>
        <w:tc>
          <w:tcPr>
            <w:tcW w:w="856" w:type="pct"/>
            <w:gridSpan w:val="2"/>
          </w:tcPr>
          <w:p w:rsidR="00FC7796" w:rsidRPr="004A2CC1" w:rsidRDefault="00FC7796" w:rsidP="00AC09E6">
            <w:pPr>
              <w:ind w:firstLine="0"/>
              <w:jc w:val="left"/>
            </w:pPr>
            <w:r w:rsidRPr="004A2CC1">
              <w:t>Знать</w:t>
            </w:r>
          </w:p>
        </w:tc>
        <w:tc>
          <w:tcPr>
            <w:tcW w:w="4144" w:type="pct"/>
            <w:gridSpan w:val="2"/>
          </w:tcPr>
          <w:p w:rsidR="00FC7796" w:rsidRPr="004A2CC1" w:rsidRDefault="00FC7796" w:rsidP="00AC09E6">
            <w:pPr>
              <w:ind w:firstLine="0"/>
            </w:pPr>
            <w:r w:rsidRPr="004A2CC1">
              <w:t>Анатомо-физиологические особенности речевого аппарата; строение и функции центрального и периферического отделов в норме и при нарушении; классификацию речевых нарушений с учетом требований нейропсихологического, патофизиологического (клинического) и психолого-педагогического подхода; структуру дефекта при различных видах и формах речевых нарушений (первичные и вторичные речевые нарушения)</w:t>
            </w:r>
          </w:p>
        </w:tc>
      </w:tr>
      <w:tr w:rsidR="00FC7796" w:rsidRPr="004A2CC1" w:rsidTr="00AC0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528"/>
        </w:trPr>
        <w:tc>
          <w:tcPr>
            <w:tcW w:w="856" w:type="pct"/>
            <w:gridSpan w:val="2"/>
          </w:tcPr>
          <w:p w:rsidR="00FC7796" w:rsidRPr="004A2CC1" w:rsidRDefault="00FC7796" w:rsidP="00AC09E6">
            <w:pPr>
              <w:ind w:firstLine="0"/>
              <w:jc w:val="left"/>
            </w:pPr>
            <w:r w:rsidRPr="004A2CC1">
              <w:t>Уметь</w:t>
            </w:r>
          </w:p>
        </w:tc>
        <w:tc>
          <w:tcPr>
            <w:tcW w:w="4144" w:type="pct"/>
            <w:gridSpan w:val="2"/>
          </w:tcPr>
          <w:p w:rsidR="00FC7796" w:rsidRPr="004054CD" w:rsidRDefault="00FC7796" w:rsidP="004054CD">
            <w:pPr>
              <w:tabs>
                <w:tab w:val="left" w:pos="5310"/>
              </w:tabs>
              <w:ind w:firstLine="0"/>
              <w:rPr>
                <w:b/>
                <w:i/>
              </w:rPr>
            </w:pPr>
            <w:r w:rsidRPr="004A2CC1">
              <w:t xml:space="preserve">объяснять анатомо-физиологические механизмы речевого аппарата в норме и при нарушениях; объяснять влияние речевых расстройств на физическое и психическое развитие ребенка; объяснять взаимосвязь между первичными и вторичными нарушениями в структуре дефекта при различных видах и </w:t>
            </w:r>
            <w:r w:rsidRPr="004A2CC1">
              <w:lastRenderedPageBreak/>
              <w:t>формах речевого нарушения</w:t>
            </w:r>
          </w:p>
        </w:tc>
      </w:tr>
      <w:tr w:rsidR="00FC7796" w:rsidRPr="004A2CC1" w:rsidTr="00AC0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708"/>
        </w:trPr>
        <w:tc>
          <w:tcPr>
            <w:tcW w:w="856" w:type="pct"/>
            <w:gridSpan w:val="2"/>
          </w:tcPr>
          <w:p w:rsidR="00FC7796" w:rsidRPr="004A2CC1" w:rsidRDefault="00FC7796" w:rsidP="00AC09E6">
            <w:pPr>
              <w:ind w:firstLine="0"/>
              <w:jc w:val="left"/>
            </w:pPr>
            <w:r w:rsidRPr="004A2CC1">
              <w:lastRenderedPageBreak/>
              <w:t>Владеть</w:t>
            </w:r>
          </w:p>
        </w:tc>
        <w:tc>
          <w:tcPr>
            <w:tcW w:w="4144" w:type="pct"/>
            <w:gridSpan w:val="2"/>
          </w:tcPr>
          <w:p w:rsidR="00FC7796" w:rsidRPr="004A2CC1" w:rsidRDefault="00FC7796" w:rsidP="00AC09E6">
            <w:pPr>
              <w:ind w:firstLine="0"/>
              <w:rPr>
                <w:color w:val="FF00FF"/>
              </w:rPr>
            </w:pPr>
            <w:r w:rsidRPr="004A2CC1">
              <w:t>навыками проведения анализа структуры речевого дефекта; определения первичных проявлений в структуре речевого дефекта; методами дифференциальной диагностики сходных нарушений; навыками классификации и квалификации речевых нарушений с учетом требований нейропсихологического, патофизиологического (клинического) и психолого-педагогического подхода</w:t>
            </w:r>
          </w:p>
        </w:tc>
      </w:tr>
      <w:tr w:rsidR="00FC7796" w:rsidRPr="004A2CC1" w:rsidTr="004054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1000"/>
        </w:trPr>
        <w:tc>
          <w:tcPr>
            <w:tcW w:w="5000" w:type="pct"/>
            <w:gridSpan w:val="4"/>
          </w:tcPr>
          <w:p w:rsidR="00FC7796" w:rsidRPr="004A2CC1" w:rsidRDefault="00FC7796" w:rsidP="004054CD">
            <w:pPr>
              <w:rPr>
                <w:color w:val="000000"/>
              </w:rPr>
            </w:pPr>
            <w:r w:rsidRPr="004A2CC1">
              <w:t xml:space="preserve">ДПК -2 – </w:t>
            </w:r>
            <w:r w:rsidRPr="004A2CC1">
              <w:rPr>
                <w:color w:val="000000"/>
              </w:rPr>
              <w:t>готовность к использованию современных научно обоснованных информационно-коммуникационных технологий в логопедической диагностике, консультировании, профилактике и логопедической работе</w:t>
            </w:r>
          </w:p>
        </w:tc>
      </w:tr>
      <w:tr w:rsidR="00FC7796" w:rsidRPr="004A2CC1" w:rsidTr="00AC0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708"/>
        </w:trPr>
        <w:tc>
          <w:tcPr>
            <w:tcW w:w="856" w:type="pct"/>
            <w:gridSpan w:val="2"/>
          </w:tcPr>
          <w:p w:rsidR="00FC7796" w:rsidRPr="004A2CC1" w:rsidRDefault="00FC7796" w:rsidP="00AC09E6">
            <w:pPr>
              <w:ind w:firstLine="0"/>
              <w:jc w:val="left"/>
            </w:pPr>
            <w:r w:rsidRPr="004A2CC1">
              <w:t>Знать</w:t>
            </w:r>
          </w:p>
        </w:tc>
        <w:tc>
          <w:tcPr>
            <w:tcW w:w="4144" w:type="pct"/>
            <w:gridSpan w:val="2"/>
          </w:tcPr>
          <w:p w:rsidR="00FC7796" w:rsidRPr="004A2CC1" w:rsidRDefault="00FC7796" w:rsidP="00AC09E6">
            <w:pPr>
              <w:ind w:firstLine="0"/>
            </w:pPr>
            <w:r w:rsidRPr="004A2CC1">
              <w:t>современные научно обоснованные информационно-коммуникационные технологии в логопедической диагностике, консультировании, профилактике и логопедической работе</w:t>
            </w:r>
          </w:p>
        </w:tc>
      </w:tr>
      <w:tr w:rsidR="00FC7796" w:rsidRPr="004A2CC1" w:rsidTr="00AC0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528"/>
        </w:trPr>
        <w:tc>
          <w:tcPr>
            <w:tcW w:w="856" w:type="pct"/>
            <w:gridSpan w:val="2"/>
          </w:tcPr>
          <w:p w:rsidR="00FC7796" w:rsidRPr="004A2CC1" w:rsidRDefault="00FC7796" w:rsidP="00AC09E6">
            <w:pPr>
              <w:ind w:firstLine="0"/>
              <w:jc w:val="left"/>
            </w:pPr>
            <w:r w:rsidRPr="004A2CC1">
              <w:t>Уметь</w:t>
            </w:r>
          </w:p>
        </w:tc>
        <w:tc>
          <w:tcPr>
            <w:tcW w:w="4144" w:type="pct"/>
            <w:gridSpan w:val="2"/>
          </w:tcPr>
          <w:p w:rsidR="00FC7796" w:rsidRPr="004A2CC1" w:rsidRDefault="00FC7796" w:rsidP="00AC09E6">
            <w:pPr>
              <w:ind w:firstLine="0"/>
            </w:pPr>
            <w:r w:rsidRPr="004A2CC1">
              <w:t>проектировать современные научно обоснованные информационно-коммуникационные технологии в логопедической диагностике, консультировании, профилактике и логопедической работе</w:t>
            </w:r>
          </w:p>
        </w:tc>
      </w:tr>
      <w:tr w:rsidR="00FC7796" w:rsidRPr="004A2CC1" w:rsidTr="00AC0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528"/>
        </w:trPr>
        <w:tc>
          <w:tcPr>
            <w:tcW w:w="856" w:type="pct"/>
            <w:gridSpan w:val="2"/>
          </w:tcPr>
          <w:p w:rsidR="00FC7796" w:rsidRPr="004A2CC1" w:rsidRDefault="00FC7796" w:rsidP="00AC09E6">
            <w:pPr>
              <w:ind w:firstLine="0"/>
              <w:jc w:val="left"/>
            </w:pPr>
            <w:r w:rsidRPr="004A2CC1">
              <w:t>Владеть</w:t>
            </w:r>
          </w:p>
        </w:tc>
        <w:tc>
          <w:tcPr>
            <w:tcW w:w="4144" w:type="pct"/>
            <w:gridSpan w:val="2"/>
          </w:tcPr>
          <w:p w:rsidR="00FC7796" w:rsidRPr="004A2CC1" w:rsidRDefault="00FC7796" w:rsidP="00AC09E6">
            <w:pPr>
              <w:ind w:firstLine="0"/>
            </w:pPr>
            <w:r w:rsidRPr="004A2CC1">
              <w:t>современными научно обоснованными информационно-коммуникационными технологиями при проведении всех основных этапов работы с учетом возраста и структуры дефекта</w:t>
            </w:r>
          </w:p>
        </w:tc>
      </w:tr>
      <w:tr w:rsidR="00FC7796" w:rsidRPr="004A2CC1" w:rsidTr="00AC0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540"/>
        </w:trPr>
        <w:tc>
          <w:tcPr>
            <w:tcW w:w="5000" w:type="pct"/>
            <w:gridSpan w:val="4"/>
          </w:tcPr>
          <w:p w:rsidR="00FC7796" w:rsidRPr="004A2CC1" w:rsidRDefault="00FC7796" w:rsidP="004054CD">
            <w:pPr>
              <w:rPr>
                <w:color w:val="000000"/>
              </w:rPr>
            </w:pPr>
            <w:r w:rsidRPr="004A2CC1">
              <w:t xml:space="preserve">ДПК -3 – </w:t>
            </w:r>
            <w:r w:rsidRPr="004A2CC1">
              <w:rPr>
                <w:color w:val="000000"/>
              </w:rPr>
              <w:t>Способность к проектированию индивидуальной коррекционной программы для лиц с нарушениями речи на основе здоровьесберегающих и личностно-ориентированных технологий</w:t>
            </w:r>
          </w:p>
        </w:tc>
      </w:tr>
      <w:tr w:rsidR="00FC7796" w:rsidRPr="004A2CC1" w:rsidTr="00AC0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48"/>
        </w:trPr>
        <w:tc>
          <w:tcPr>
            <w:tcW w:w="856" w:type="pct"/>
            <w:gridSpan w:val="2"/>
          </w:tcPr>
          <w:p w:rsidR="00FC7796" w:rsidRPr="004A2CC1" w:rsidRDefault="00FC7796" w:rsidP="00AC09E6">
            <w:pPr>
              <w:ind w:firstLine="0"/>
              <w:jc w:val="left"/>
            </w:pPr>
            <w:r w:rsidRPr="004A2CC1">
              <w:t>Знать</w:t>
            </w:r>
          </w:p>
        </w:tc>
        <w:tc>
          <w:tcPr>
            <w:tcW w:w="4144" w:type="pct"/>
            <w:gridSpan w:val="2"/>
          </w:tcPr>
          <w:p w:rsidR="00FC7796" w:rsidRPr="004A2CC1" w:rsidRDefault="00FC7796" w:rsidP="00AC09E6">
            <w:pPr>
              <w:ind w:firstLine="0"/>
            </w:pPr>
            <w:r w:rsidRPr="004A2CC1">
              <w:t>Принципы, задачи, этапы, методы и приемы работы в зависимости от этапа работы и структуры дефекта</w:t>
            </w:r>
          </w:p>
        </w:tc>
      </w:tr>
      <w:tr w:rsidR="00FC7796" w:rsidRPr="004A2CC1" w:rsidTr="00AC0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48"/>
        </w:trPr>
        <w:tc>
          <w:tcPr>
            <w:tcW w:w="856" w:type="pct"/>
            <w:gridSpan w:val="2"/>
          </w:tcPr>
          <w:p w:rsidR="00FC7796" w:rsidRPr="004A2CC1" w:rsidRDefault="00FC7796" w:rsidP="00AC09E6">
            <w:pPr>
              <w:ind w:firstLine="0"/>
              <w:jc w:val="left"/>
            </w:pPr>
            <w:r w:rsidRPr="004A2CC1">
              <w:t>Уметь</w:t>
            </w:r>
          </w:p>
        </w:tc>
        <w:tc>
          <w:tcPr>
            <w:tcW w:w="4144" w:type="pct"/>
            <w:gridSpan w:val="2"/>
          </w:tcPr>
          <w:p w:rsidR="00FC7796" w:rsidRPr="004A2CC1" w:rsidRDefault="00FC7796" w:rsidP="00AC09E6">
            <w:pPr>
              <w:ind w:firstLine="0"/>
            </w:pPr>
            <w:r w:rsidRPr="004A2CC1">
              <w:t>осуществлять выбор коррекционных методик и проводить коррекционную психолого-педагогическую работу при различных видах и формах речевых нарушений в зависимости от этапа коррекции дефекта</w:t>
            </w:r>
          </w:p>
        </w:tc>
      </w:tr>
      <w:tr w:rsidR="00FC7796" w:rsidRPr="004A2CC1" w:rsidTr="00AC0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48"/>
        </w:trPr>
        <w:tc>
          <w:tcPr>
            <w:tcW w:w="856" w:type="pct"/>
            <w:gridSpan w:val="2"/>
          </w:tcPr>
          <w:p w:rsidR="00FC7796" w:rsidRPr="004A2CC1" w:rsidRDefault="00FC7796" w:rsidP="00AC09E6">
            <w:pPr>
              <w:ind w:firstLine="0"/>
              <w:jc w:val="left"/>
            </w:pPr>
            <w:r w:rsidRPr="004A2CC1">
              <w:t>Владеть</w:t>
            </w:r>
          </w:p>
        </w:tc>
        <w:tc>
          <w:tcPr>
            <w:tcW w:w="4144" w:type="pct"/>
            <w:gridSpan w:val="2"/>
          </w:tcPr>
          <w:p w:rsidR="00FC7796" w:rsidRPr="004A2CC1" w:rsidRDefault="00FC7796" w:rsidP="00AC09E6">
            <w:pPr>
              <w:widowControl/>
              <w:tabs>
                <w:tab w:val="left" w:pos="993"/>
                <w:tab w:val="left" w:pos="7088"/>
              </w:tabs>
              <w:autoSpaceDE/>
              <w:autoSpaceDN/>
              <w:adjustRightInd/>
              <w:ind w:firstLine="0"/>
            </w:pPr>
            <w:r w:rsidRPr="004A2CC1">
              <w:t>навыками разработки моделей индивидуальных и фронтальных логопедических занятий; навыками проведения логопедических занятий с детьми с сочетанными нарушениями в развитии</w:t>
            </w:r>
            <w:r w:rsidRPr="004A2CC1">
              <w:rPr>
                <w:color w:val="FF00FF"/>
              </w:rPr>
              <w:t xml:space="preserve"> </w:t>
            </w:r>
            <w:r w:rsidRPr="004A2CC1">
              <w:t>на основе здоровьесберегающих и личностно-ориентированных технологий</w:t>
            </w:r>
          </w:p>
        </w:tc>
      </w:tr>
    </w:tbl>
    <w:p w:rsidR="00FC7796" w:rsidRPr="004A2CC1" w:rsidRDefault="00FC7796" w:rsidP="00FC7796">
      <w:pPr>
        <w:pStyle w:val="1"/>
        <w:rPr>
          <w:rStyle w:val="FontStyle18"/>
          <w:b/>
          <w:sz w:val="24"/>
          <w:szCs w:val="24"/>
        </w:rPr>
        <w:sectPr w:rsidR="00FC7796" w:rsidRPr="004A2CC1">
          <w:pgSz w:w="11906" w:h="16838"/>
          <w:pgMar w:top="1134" w:right="850" w:bottom="1134" w:left="1701" w:header="708" w:footer="708" w:gutter="0"/>
          <w:cols w:space="708"/>
          <w:docGrid w:linePitch="360"/>
        </w:sectPr>
      </w:pPr>
    </w:p>
    <w:p w:rsidR="00FC7796" w:rsidRPr="004A2CC1" w:rsidRDefault="00FC7796" w:rsidP="00FC7796">
      <w:pPr>
        <w:pStyle w:val="1"/>
        <w:rPr>
          <w:rStyle w:val="FontStyle18"/>
          <w:b/>
          <w:i/>
          <w:color w:val="C00000"/>
          <w:sz w:val="24"/>
          <w:szCs w:val="24"/>
        </w:rPr>
      </w:pPr>
      <w:r w:rsidRPr="004A2CC1">
        <w:rPr>
          <w:rStyle w:val="FontStyle18"/>
          <w:b/>
          <w:sz w:val="24"/>
          <w:szCs w:val="24"/>
        </w:rPr>
        <w:lastRenderedPageBreak/>
        <w:t xml:space="preserve">4. Структура и содержание дисциплины (модуля) </w:t>
      </w:r>
    </w:p>
    <w:p w:rsidR="00FC7796" w:rsidRPr="004A2CC1" w:rsidRDefault="00FC7796" w:rsidP="00FC7796">
      <w:pPr>
        <w:tabs>
          <w:tab w:val="left" w:pos="851"/>
        </w:tabs>
        <w:rPr>
          <w:rStyle w:val="FontStyle18"/>
          <w:b w:val="0"/>
          <w:sz w:val="24"/>
          <w:szCs w:val="24"/>
        </w:rPr>
      </w:pPr>
      <w:r w:rsidRPr="004A2CC1">
        <w:rPr>
          <w:rStyle w:val="FontStyle18"/>
          <w:b w:val="0"/>
          <w:sz w:val="24"/>
          <w:szCs w:val="24"/>
        </w:rPr>
        <w:t>Общая трудоемкость дисциплины составляет 15 зачетных единиц 540 акад. часов, в том числе:</w:t>
      </w:r>
    </w:p>
    <w:p w:rsidR="00FC7796" w:rsidRPr="004A2CC1" w:rsidRDefault="00FC7796" w:rsidP="00FC7796">
      <w:pPr>
        <w:tabs>
          <w:tab w:val="left" w:pos="540"/>
          <w:tab w:val="left" w:pos="851"/>
        </w:tabs>
        <w:ind w:left="540" w:firstLine="27"/>
        <w:rPr>
          <w:rStyle w:val="FontStyle18"/>
          <w:b w:val="0"/>
          <w:sz w:val="24"/>
          <w:szCs w:val="24"/>
        </w:rPr>
      </w:pPr>
      <w:r w:rsidRPr="004A2CC1">
        <w:rPr>
          <w:rStyle w:val="FontStyle18"/>
          <w:b w:val="0"/>
          <w:sz w:val="24"/>
          <w:szCs w:val="24"/>
        </w:rPr>
        <w:t>–</w:t>
      </w:r>
      <w:r w:rsidRPr="004A2CC1">
        <w:rPr>
          <w:rStyle w:val="FontStyle18"/>
          <w:b w:val="0"/>
          <w:sz w:val="24"/>
          <w:szCs w:val="24"/>
        </w:rPr>
        <w:tab/>
        <w:t>контактная работа –71,2 акад. часов:</w:t>
      </w:r>
    </w:p>
    <w:p w:rsidR="00FC7796" w:rsidRPr="004A2CC1" w:rsidRDefault="00FC7796" w:rsidP="00FC7796">
      <w:pPr>
        <w:tabs>
          <w:tab w:val="left" w:pos="540"/>
          <w:tab w:val="left" w:pos="851"/>
          <w:tab w:val="left" w:pos="1134"/>
        </w:tabs>
        <w:ind w:left="540" w:firstLine="27"/>
        <w:rPr>
          <w:rStyle w:val="FontStyle18"/>
          <w:b w:val="0"/>
          <w:sz w:val="24"/>
          <w:szCs w:val="24"/>
        </w:rPr>
      </w:pPr>
      <w:r w:rsidRPr="004A2CC1">
        <w:rPr>
          <w:rStyle w:val="FontStyle18"/>
          <w:b w:val="0"/>
          <w:sz w:val="24"/>
          <w:szCs w:val="24"/>
        </w:rPr>
        <w:tab/>
        <w:t>–</w:t>
      </w:r>
      <w:r w:rsidRPr="004A2CC1">
        <w:rPr>
          <w:rStyle w:val="FontStyle18"/>
          <w:b w:val="0"/>
          <w:sz w:val="24"/>
          <w:szCs w:val="24"/>
        </w:rPr>
        <w:tab/>
        <w:t>аудиторная –62 акад. часов;</w:t>
      </w:r>
    </w:p>
    <w:p w:rsidR="00FC7796" w:rsidRPr="004A2CC1" w:rsidRDefault="00FC7796" w:rsidP="00FC7796">
      <w:pPr>
        <w:tabs>
          <w:tab w:val="left" w:pos="540"/>
          <w:tab w:val="left" w:pos="851"/>
          <w:tab w:val="left" w:pos="1134"/>
        </w:tabs>
        <w:ind w:left="540" w:firstLine="27"/>
        <w:rPr>
          <w:rStyle w:val="FontStyle18"/>
          <w:b w:val="0"/>
          <w:sz w:val="24"/>
          <w:szCs w:val="24"/>
        </w:rPr>
      </w:pPr>
      <w:r w:rsidRPr="004A2CC1">
        <w:rPr>
          <w:rStyle w:val="FontStyle18"/>
          <w:b w:val="0"/>
          <w:sz w:val="24"/>
          <w:szCs w:val="24"/>
        </w:rPr>
        <w:tab/>
        <w:t>–</w:t>
      </w:r>
      <w:r w:rsidRPr="004A2CC1">
        <w:rPr>
          <w:rStyle w:val="FontStyle18"/>
          <w:b w:val="0"/>
          <w:sz w:val="24"/>
          <w:szCs w:val="24"/>
        </w:rPr>
        <w:tab/>
        <w:t xml:space="preserve">ВНКр–9,2 акад. часов </w:t>
      </w:r>
    </w:p>
    <w:p w:rsidR="00FC7796" w:rsidRPr="004A2CC1" w:rsidRDefault="00FC7796" w:rsidP="00FC7796">
      <w:pPr>
        <w:tabs>
          <w:tab w:val="left" w:pos="540"/>
          <w:tab w:val="left" w:pos="851"/>
          <w:tab w:val="left" w:pos="1134"/>
        </w:tabs>
        <w:ind w:left="540" w:firstLine="27"/>
        <w:rPr>
          <w:rStyle w:val="FontStyle18"/>
          <w:b w:val="0"/>
          <w:sz w:val="24"/>
          <w:szCs w:val="24"/>
        </w:rPr>
      </w:pPr>
      <w:r w:rsidRPr="004A2CC1">
        <w:rPr>
          <w:rStyle w:val="FontStyle18"/>
          <w:b w:val="0"/>
          <w:sz w:val="24"/>
          <w:szCs w:val="24"/>
        </w:rPr>
        <w:t>–</w:t>
      </w:r>
      <w:r w:rsidRPr="004A2CC1">
        <w:rPr>
          <w:rStyle w:val="FontStyle18"/>
          <w:b w:val="0"/>
          <w:sz w:val="24"/>
          <w:szCs w:val="24"/>
        </w:rPr>
        <w:tab/>
        <w:t>самостоятельная работа –451,4 акад. часов;</w:t>
      </w:r>
    </w:p>
    <w:p w:rsidR="00FC7796" w:rsidRPr="004A2CC1" w:rsidRDefault="00FC7796" w:rsidP="00FC7796">
      <w:pPr>
        <w:tabs>
          <w:tab w:val="left" w:pos="540"/>
          <w:tab w:val="left" w:pos="851"/>
          <w:tab w:val="left" w:pos="1134"/>
        </w:tabs>
        <w:ind w:left="540" w:firstLine="27"/>
        <w:rPr>
          <w:rStyle w:val="FontStyle18"/>
          <w:b w:val="0"/>
          <w:sz w:val="24"/>
          <w:szCs w:val="24"/>
        </w:rPr>
      </w:pPr>
      <w:r w:rsidRPr="004A2CC1">
        <w:rPr>
          <w:rStyle w:val="FontStyle18"/>
          <w:b w:val="0"/>
          <w:sz w:val="24"/>
          <w:szCs w:val="24"/>
        </w:rPr>
        <w:t>-   контроль  -17,4 акад. часов</w:t>
      </w:r>
    </w:p>
    <w:p w:rsidR="00FC7796" w:rsidRPr="004A2CC1" w:rsidRDefault="00FC7796" w:rsidP="00FC7796">
      <w:pPr>
        <w:tabs>
          <w:tab w:val="left" w:pos="540"/>
          <w:tab w:val="left" w:pos="851"/>
        </w:tabs>
        <w:ind w:left="540" w:firstLine="27"/>
        <w:rPr>
          <w:rStyle w:val="FontStyle18"/>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4104"/>
        <w:gridCol w:w="775"/>
        <w:gridCol w:w="516"/>
        <w:gridCol w:w="664"/>
        <w:gridCol w:w="605"/>
        <w:gridCol w:w="922"/>
        <w:gridCol w:w="3102"/>
        <w:gridCol w:w="2806"/>
        <w:gridCol w:w="1147"/>
        <w:gridCol w:w="9"/>
      </w:tblGrid>
      <w:tr w:rsidR="00FC7796" w:rsidRPr="004A2CC1" w:rsidTr="00AC09E6">
        <w:trPr>
          <w:cantSplit/>
          <w:trHeight w:val="1156"/>
          <w:tblHeader/>
        </w:trPr>
        <w:tc>
          <w:tcPr>
            <w:tcW w:w="1403" w:type="pct"/>
            <w:vMerge w:val="restart"/>
            <w:vAlign w:val="center"/>
          </w:tcPr>
          <w:p w:rsidR="00FC7796" w:rsidRPr="004A2CC1" w:rsidRDefault="00FC7796" w:rsidP="00AC09E6">
            <w:pPr>
              <w:pStyle w:val="Style12"/>
              <w:widowControl/>
              <w:ind w:firstLine="0"/>
              <w:jc w:val="center"/>
              <w:rPr>
                <w:rStyle w:val="FontStyle31"/>
                <w:rFonts w:ascii="Times New Roman" w:hAnsi="Times New Roman" w:cs="Times New Roman"/>
                <w:sz w:val="24"/>
                <w:szCs w:val="24"/>
              </w:rPr>
            </w:pPr>
            <w:r w:rsidRPr="004A2CC1">
              <w:rPr>
                <w:rStyle w:val="FontStyle31"/>
                <w:rFonts w:ascii="Times New Roman" w:hAnsi="Times New Roman" w:cs="Times New Roman"/>
                <w:sz w:val="24"/>
                <w:szCs w:val="24"/>
              </w:rPr>
              <w:t>Раздел/ тема</w:t>
            </w:r>
          </w:p>
          <w:p w:rsidR="00FC7796" w:rsidRPr="004A2CC1" w:rsidRDefault="00FC7796" w:rsidP="00AC09E6">
            <w:pPr>
              <w:pStyle w:val="Style12"/>
              <w:widowControl/>
              <w:ind w:firstLine="0"/>
              <w:jc w:val="center"/>
              <w:rPr>
                <w:rStyle w:val="FontStyle31"/>
                <w:rFonts w:ascii="Times New Roman" w:hAnsi="Times New Roman" w:cs="Times New Roman"/>
                <w:sz w:val="24"/>
                <w:szCs w:val="24"/>
              </w:rPr>
            </w:pPr>
            <w:r w:rsidRPr="004A2CC1">
              <w:rPr>
                <w:rStyle w:val="FontStyle31"/>
                <w:rFonts w:ascii="Times New Roman" w:hAnsi="Times New Roman" w:cs="Times New Roman"/>
                <w:sz w:val="24"/>
                <w:szCs w:val="24"/>
              </w:rPr>
              <w:t>дисциплины</w:t>
            </w:r>
          </w:p>
        </w:tc>
        <w:tc>
          <w:tcPr>
            <w:tcW w:w="250" w:type="pct"/>
            <w:vMerge w:val="restart"/>
            <w:textDirection w:val="btLr"/>
            <w:vAlign w:val="center"/>
          </w:tcPr>
          <w:p w:rsidR="00FC7796" w:rsidRPr="004A2CC1" w:rsidRDefault="00FC7796" w:rsidP="00AC09E6">
            <w:pPr>
              <w:pStyle w:val="Style13"/>
              <w:widowControl/>
              <w:ind w:left="113" w:right="113" w:firstLine="0"/>
              <w:jc w:val="center"/>
              <w:rPr>
                <w:rStyle w:val="FontStyle25"/>
                <w:i w:val="0"/>
                <w:sz w:val="24"/>
                <w:szCs w:val="24"/>
              </w:rPr>
            </w:pPr>
            <w:r w:rsidRPr="004A2CC1">
              <w:rPr>
                <w:rStyle w:val="FontStyle25"/>
                <w:i w:val="0"/>
                <w:sz w:val="24"/>
                <w:szCs w:val="24"/>
              </w:rPr>
              <w:t>Семестр</w:t>
            </w:r>
          </w:p>
        </w:tc>
        <w:tc>
          <w:tcPr>
            <w:tcW w:w="613" w:type="pct"/>
            <w:gridSpan w:val="3"/>
            <w:vAlign w:val="center"/>
          </w:tcPr>
          <w:p w:rsidR="00FC7796" w:rsidRPr="004A2CC1" w:rsidRDefault="00FC7796" w:rsidP="00AC09E6">
            <w:pPr>
              <w:pStyle w:val="Style8"/>
              <w:ind w:firstLine="0"/>
              <w:jc w:val="center"/>
              <w:rPr>
                <w:rStyle w:val="FontStyle31"/>
                <w:rFonts w:ascii="Times New Roman" w:hAnsi="Times New Roman" w:cs="Times New Roman"/>
                <w:sz w:val="24"/>
                <w:szCs w:val="24"/>
              </w:rPr>
            </w:pPr>
            <w:r w:rsidRPr="004A2CC1">
              <w:rPr>
                <w:rStyle w:val="FontStyle31"/>
                <w:rFonts w:ascii="Times New Roman" w:hAnsi="Times New Roman" w:cs="Times New Roman"/>
                <w:sz w:val="24"/>
                <w:szCs w:val="24"/>
              </w:rPr>
              <w:t xml:space="preserve">Аудиторная </w:t>
            </w:r>
            <w:r w:rsidRPr="004A2CC1">
              <w:rPr>
                <w:rStyle w:val="FontStyle31"/>
                <w:rFonts w:ascii="Times New Roman" w:hAnsi="Times New Roman" w:cs="Times New Roman"/>
                <w:sz w:val="24"/>
                <w:szCs w:val="24"/>
              </w:rPr>
              <w:br/>
              <w:t xml:space="preserve">контактная работа </w:t>
            </w:r>
            <w:r w:rsidRPr="004A2CC1">
              <w:rPr>
                <w:rStyle w:val="FontStyle31"/>
                <w:rFonts w:ascii="Times New Roman" w:hAnsi="Times New Roman" w:cs="Times New Roman"/>
                <w:sz w:val="24"/>
                <w:szCs w:val="24"/>
              </w:rPr>
              <w:br/>
              <w:t>(в акад. часах)</w:t>
            </w:r>
          </w:p>
        </w:tc>
        <w:tc>
          <w:tcPr>
            <w:tcW w:w="317" w:type="pct"/>
            <w:vMerge w:val="restart"/>
            <w:textDirection w:val="btLr"/>
            <w:vAlign w:val="center"/>
          </w:tcPr>
          <w:p w:rsidR="00FC7796" w:rsidRPr="004A2CC1" w:rsidRDefault="00FC7796" w:rsidP="00AC09E6">
            <w:pPr>
              <w:pStyle w:val="Style8"/>
              <w:widowControl/>
              <w:ind w:left="-40" w:right="113" w:firstLine="0"/>
              <w:jc w:val="center"/>
              <w:rPr>
                <w:rStyle w:val="FontStyle20"/>
                <w:rFonts w:ascii="Times New Roman" w:hAnsi="Times New Roman" w:cs="Times New Roman"/>
                <w:sz w:val="24"/>
                <w:szCs w:val="24"/>
              </w:rPr>
            </w:pPr>
            <w:r w:rsidRPr="004A2CC1">
              <w:rPr>
                <w:rStyle w:val="FontStyle20"/>
                <w:rFonts w:ascii="Times New Roman" w:hAnsi="Times New Roman" w:cs="Times New Roman"/>
                <w:sz w:val="24"/>
                <w:szCs w:val="24"/>
              </w:rPr>
              <w:t>Самостоятельная работа (в акад. часах)</w:t>
            </w:r>
          </w:p>
        </w:tc>
        <w:tc>
          <w:tcPr>
            <w:tcW w:w="1061" w:type="pct"/>
            <w:vMerge w:val="restart"/>
            <w:vAlign w:val="center"/>
          </w:tcPr>
          <w:p w:rsidR="00FC7796" w:rsidRPr="004A2CC1" w:rsidRDefault="00FC7796" w:rsidP="00AC09E6">
            <w:pPr>
              <w:pStyle w:val="Style8"/>
              <w:widowControl/>
              <w:ind w:left="-40" w:firstLine="0"/>
              <w:jc w:val="center"/>
              <w:rPr>
                <w:rStyle w:val="FontStyle31"/>
                <w:rFonts w:ascii="Times New Roman" w:hAnsi="Times New Roman" w:cs="Times New Roman"/>
                <w:sz w:val="24"/>
                <w:szCs w:val="24"/>
              </w:rPr>
            </w:pPr>
            <w:r w:rsidRPr="004A2CC1">
              <w:rPr>
                <w:rStyle w:val="FontStyle20"/>
                <w:rFonts w:ascii="Times New Roman" w:hAnsi="Times New Roman" w:cs="Times New Roman"/>
                <w:sz w:val="24"/>
                <w:szCs w:val="24"/>
              </w:rPr>
              <w:t xml:space="preserve">Вид самостоятельной </w:t>
            </w:r>
            <w:r w:rsidRPr="004A2CC1">
              <w:rPr>
                <w:rStyle w:val="FontStyle20"/>
                <w:rFonts w:ascii="Times New Roman" w:hAnsi="Times New Roman" w:cs="Times New Roman"/>
                <w:sz w:val="24"/>
                <w:szCs w:val="24"/>
              </w:rPr>
              <w:br/>
              <w:t>работы</w:t>
            </w:r>
          </w:p>
        </w:tc>
        <w:tc>
          <w:tcPr>
            <w:tcW w:w="960" w:type="pct"/>
            <w:vMerge w:val="restart"/>
            <w:vAlign w:val="center"/>
          </w:tcPr>
          <w:p w:rsidR="00FC7796" w:rsidRPr="004A2CC1" w:rsidRDefault="00FC7796" w:rsidP="00AC09E6">
            <w:pPr>
              <w:pStyle w:val="Style8"/>
              <w:widowControl/>
              <w:ind w:left="-40" w:firstLine="0"/>
              <w:jc w:val="center"/>
              <w:rPr>
                <w:rStyle w:val="FontStyle32"/>
                <w:i w:val="0"/>
                <w:iCs w:val="0"/>
                <w:sz w:val="24"/>
                <w:szCs w:val="24"/>
              </w:rPr>
            </w:pPr>
            <w:r w:rsidRPr="004A2CC1">
              <w:rPr>
                <w:rStyle w:val="FontStyle31"/>
                <w:rFonts w:ascii="Times New Roman" w:hAnsi="Times New Roman" w:cs="Times New Roman"/>
                <w:sz w:val="24"/>
                <w:szCs w:val="24"/>
              </w:rPr>
              <w:t xml:space="preserve">Форма текущего контроля успеваемости и </w:t>
            </w:r>
            <w:r w:rsidRPr="004A2CC1">
              <w:rPr>
                <w:rStyle w:val="FontStyle31"/>
                <w:rFonts w:ascii="Times New Roman" w:hAnsi="Times New Roman" w:cs="Times New Roman"/>
                <w:sz w:val="24"/>
                <w:szCs w:val="24"/>
              </w:rPr>
              <w:br/>
              <w:t>промежуточной аттестации</w:t>
            </w:r>
          </w:p>
        </w:tc>
        <w:tc>
          <w:tcPr>
            <w:tcW w:w="397" w:type="pct"/>
            <w:gridSpan w:val="2"/>
            <w:vMerge w:val="restart"/>
            <w:textDirection w:val="btLr"/>
            <w:vAlign w:val="center"/>
          </w:tcPr>
          <w:p w:rsidR="00FC7796" w:rsidRPr="004A2CC1" w:rsidRDefault="00FC7796" w:rsidP="00AC09E6">
            <w:pPr>
              <w:pStyle w:val="Style8"/>
              <w:widowControl/>
              <w:ind w:left="-40" w:right="113" w:firstLine="0"/>
              <w:jc w:val="center"/>
              <w:rPr>
                <w:rStyle w:val="FontStyle31"/>
                <w:rFonts w:ascii="Times New Roman" w:hAnsi="Times New Roman" w:cs="Times New Roman"/>
                <w:sz w:val="24"/>
                <w:szCs w:val="24"/>
              </w:rPr>
            </w:pPr>
            <w:r w:rsidRPr="004A2CC1">
              <w:rPr>
                <w:rStyle w:val="FontStyle31"/>
                <w:rFonts w:ascii="Times New Roman" w:hAnsi="Times New Roman" w:cs="Times New Roman"/>
                <w:sz w:val="24"/>
                <w:szCs w:val="24"/>
              </w:rPr>
              <w:t xml:space="preserve">Код и структурный </w:t>
            </w:r>
            <w:r w:rsidRPr="004A2CC1">
              <w:rPr>
                <w:rStyle w:val="FontStyle31"/>
                <w:rFonts w:ascii="Times New Roman" w:hAnsi="Times New Roman" w:cs="Times New Roman"/>
                <w:sz w:val="24"/>
                <w:szCs w:val="24"/>
              </w:rPr>
              <w:br/>
              <w:t xml:space="preserve">элемент </w:t>
            </w:r>
            <w:r w:rsidRPr="004A2CC1">
              <w:rPr>
                <w:rStyle w:val="FontStyle31"/>
                <w:rFonts w:ascii="Times New Roman" w:hAnsi="Times New Roman" w:cs="Times New Roman"/>
                <w:sz w:val="24"/>
                <w:szCs w:val="24"/>
              </w:rPr>
              <w:br/>
              <w:t>компетенции</w:t>
            </w:r>
          </w:p>
        </w:tc>
      </w:tr>
      <w:tr w:rsidR="00FC7796" w:rsidRPr="004A2CC1" w:rsidTr="00AC09E6">
        <w:trPr>
          <w:cantSplit/>
          <w:trHeight w:val="1134"/>
          <w:tblHeader/>
        </w:trPr>
        <w:tc>
          <w:tcPr>
            <w:tcW w:w="1403" w:type="pct"/>
            <w:vMerge/>
          </w:tcPr>
          <w:p w:rsidR="00FC7796" w:rsidRPr="004A2CC1" w:rsidRDefault="00FC7796" w:rsidP="00AC09E6">
            <w:pPr>
              <w:pStyle w:val="Style14"/>
              <w:widowControl/>
              <w:jc w:val="center"/>
            </w:pPr>
          </w:p>
        </w:tc>
        <w:tc>
          <w:tcPr>
            <w:tcW w:w="250" w:type="pct"/>
            <w:vMerge/>
          </w:tcPr>
          <w:p w:rsidR="00FC7796" w:rsidRPr="004A2CC1" w:rsidRDefault="00FC7796" w:rsidP="00AC09E6">
            <w:pPr>
              <w:pStyle w:val="Style14"/>
              <w:widowControl/>
              <w:jc w:val="center"/>
            </w:pPr>
          </w:p>
        </w:tc>
        <w:tc>
          <w:tcPr>
            <w:tcW w:w="176" w:type="pct"/>
            <w:textDirection w:val="btLr"/>
            <w:vAlign w:val="center"/>
          </w:tcPr>
          <w:p w:rsidR="00FC7796" w:rsidRPr="004A2CC1" w:rsidRDefault="00FC7796" w:rsidP="00AC09E6">
            <w:pPr>
              <w:pStyle w:val="Style14"/>
              <w:widowControl/>
              <w:ind w:firstLine="0"/>
              <w:jc w:val="center"/>
            </w:pPr>
            <w:r w:rsidRPr="004A2CC1">
              <w:t>лекции</w:t>
            </w:r>
          </w:p>
        </w:tc>
        <w:tc>
          <w:tcPr>
            <w:tcW w:w="229" w:type="pct"/>
            <w:textDirection w:val="btLr"/>
            <w:vAlign w:val="center"/>
          </w:tcPr>
          <w:p w:rsidR="00FC7796" w:rsidRPr="004A2CC1" w:rsidRDefault="00FC7796" w:rsidP="00AC09E6">
            <w:pPr>
              <w:pStyle w:val="Style14"/>
              <w:widowControl/>
              <w:ind w:firstLine="0"/>
              <w:jc w:val="center"/>
            </w:pPr>
            <w:r w:rsidRPr="004A2CC1">
              <w:t>лаборат.</w:t>
            </w:r>
          </w:p>
          <w:p w:rsidR="00FC7796" w:rsidRPr="004A2CC1" w:rsidRDefault="00FC7796" w:rsidP="00AC09E6">
            <w:pPr>
              <w:pStyle w:val="Style14"/>
              <w:widowControl/>
              <w:ind w:firstLine="0"/>
              <w:jc w:val="center"/>
            </w:pPr>
            <w:r w:rsidRPr="004A2CC1">
              <w:t>занятия</w:t>
            </w:r>
          </w:p>
        </w:tc>
        <w:tc>
          <w:tcPr>
            <w:tcW w:w="209" w:type="pct"/>
            <w:textDirection w:val="btLr"/>
            <w:vAlign w:val="center"/>
          </w:tcPr>
          <w:p w:rsidR="00FC7796" w:rsidRPr="004A2CC1" w:rsidRDefault="00FC7796" w:rsidP="00AC09E6">
            <w:pPr>
              <w:pStyle w:val="Style14"/>
              <w:widowControl/>
              <w:ind w:firstLine="0"/>
              <w:jc w:val="center"/>
            </w:pPr>
            <w:r w:rsidRPr="004A2CC1">
              <w:t>практич. занятия</w:t>
            </w:r>
          </w:p>
        </w:tc>
        <w:tc>
          <w:tcPr>
            <w:tcW w:w="317" w:type="pct"/>
            <w:vMerge/>
            <w:textDirection w:val="btLr"/>
          </w:tcPr>
          <w:p w:rsidR="00FC7796" w:rsidRPr="004A2CC1" w:rsidRDefault="00FC7796" w:rsidP="00AC09E6">
            <w:pPr>
              <w:pStyle w:val="Style14"/>
              <w:widowControl/>
              <w:jc w:val="center"/>
              <w:rPr>
                <w:highlight w:val="yellow"/>
              </w:rPr>
            </w:pPr>
          </w:p>
        </w:tc>
        <w:tc>
          <w:tcPr>
            <w:tcW w:w="1061" w:type="pct"/>
            <w:vMerge/>
            <w:textDirection w:val="btLr"/>
          </w:tcPr>
          <w:p w:rsidR="00FC7796" w:rsidRPr="004A2CC1" w:rsidRDefault="00FC7796" w:rsidP="00AC09E6">
            <w:pPr>
              <w:pStyle w:val="Style14"/>
              <w:widowControl/>
              <w:jc w:val="center"/>
              <w:rPr>
                <w:highlight w:val="yellow"/>
              </w:rPr>
            </w:pPr>
          </w:p>
        </w:tc>
        <w:tc>
          <w:tcPr>
            <w:tcW w:w="960" w:type="pct"/>
            <w:vMerge/>
            <w:textDirection w:val="btLr"/>
            <w:vAlign w:val="center"/>
          </w:tcPr>
          <w:p w:rsidR="00FC7796" w:rsidRPr="004A2CC1" w:rsidRDefault="00FC7796" w:rsidP="00AC09E6">
            <w:pPr>
              <w:pStyle w:val="Style14"/>
              <w:widowControl/>
              <w:jc w:val="center"/>
            </w:pPr>
          </w:p>
        </w:tc>
        <w:tc>
          <w:tcPr>
            <w:tcW w:w="397" w:type="pct"/>
            <w:gridSpan w:val="2"/>
            <w:vMerge/>
            <w:textDirection w:val="btLr"/>
          </w:tcPr>
          <w:p w:rsidR="00FC7796" w:rsidRPr="004A2CC1" w:rsidRDefault="00FC7796" w:rsidP="00AC09E6">
            <w:pPr>
              <w:pStyle w:val="Style14"/>
              <w:widowControl/>
              <w:jc w:val="center"/>
            </w:pPr>
          </w:p>
        </w:tc>
      </w:tr>
      <w:tr w:rsidR="00FC7796" w:rsidRPr="004A2CC1" w:rsidTr="00AC09E6">
        <w:trPr>
          <w:trHeight w:val="268"/>
        </w:trPr>
        <w:tc>
          <w:tcPr>
            <w:tcW w:w="1403" w:type="pct"/>
          </w:tcPr>
          <w:p w:rsidR="00FC7796" w:rsidRPr="004A2CC1" w:rsidRDefault="00FC7796" w:rsidP="00AC09E6">
            <w:pPr>
              <w:pStyle w:val="Style14"/>
              <w:widowControl/>
              <w:ind w:firstLine="0"/>
              <w:rPr>
                <w:b/>
              </w:rPr>
            </w:pPr>
            <w:r w:rsidRPr="004A2CC1">
              <w:rPr>
                <w:b/>
              </w:rPr>
              <w:t>Раздел 1. Нарушения произносительной стороны речи (дислалия, нарушение голоса и темпа речи)</w:t>
            </w:r>
          </w:p>
        </w:tc>
        <w:tc>
          <w:tcPr>
            <w:tcW w:w="250" w:type="pct"/>
          </w:tcPr>
          <w:p w:rsidR="00FC7796" w:rsidRPr="004A2CC1" w:rsidRDefault="00FC7796" w:rsidP="00AC09E6">
            <w:pPr>
              <w:pStyle w:val="Style14"/>
              <w:widowControl/>
              <w:ind w:firstLine="0"/>
              <w:jc w:val="center"/>
              <w:rPr>
                <w:b/>
              </w:rPr>
            </w:pPr>
            <w:r w:rsidRPr="004A2CC1">
              <w:rPr>
                <w:b/>
              </w:rPr>
              <w:t>3 курс</w:t>
            </w:r>
          </w:p>
        </w:tc>
        <w:tc>
          <w:tcPr>
            <w:tcW w:w="176" w:type="pct"/>
          </w:tcPr>
          <w:p w:rsidR="00FC7796" w:rsidRPr="004A2CC1" w:rsidRDefault="00FC7796" w:rsidP="00AC09E6">
            <w:pPr>
              <w:pStyle w:val="Style14"/>
              <w:widowControl/>
              <w:ind w:firstLine="0"/>
              <w:jc w:val="center"/>
              <w:rPr>
                <w:b/>
              </w:rPr>
            </w:pPr>
            <w:r w:rsidRPr="004A2CC1">
              <w:rPr>
                <w:b/>
              </w:rPr>
              <w:t>12</w:t>
            </w:r>
          </w:p>
        </w:tc>
        <w:tc>
          <w:tcPr>
            <w:tcW w:w="229" w:type="pct"/>
          </w:tcPr>
          <w:p w:rsidR="00FC7796" w:rsidRPr="004A2CC1" w:rsidRDefault="00FC7796" w:rsidP="00AC09E6">
            <w:pPr>
              <w:pStyle w:val="Style14"/>
              <w:widowControl/>
              <w:ind w:firstLine="0"/>
              <w:jc w:val="center"/>
              <w:rPr>
                <w:b/>
              </w:rPr>
            </w:pPr>
            <w:r w:rsidRPr="004A2CC1">
              <w:rPr>
                <w:b/>
              </w:rPr>
              <w:t>8</w:t>
            </w:r>
          </w:p>
        </w:tc>
        <w:tc>
          <w:tcPr>
            <w:tcW w:w="209" w:type="pct"/>
          </w:tcPr>
          <w:p w:rsidR="00FC7796" w:rsidRPr="004A2CC1" w:rsidRDefault="00FC7796" w:rsidP="00AC09E6">
            <w:pPr>
              <w:pStyle w:val="Style14"/>
              <w:widowControl/>
              <w:ind w:firstLine="0"/>
              <w:jc w:val="center"/>
              <w:rPr>
                <w:b/>
              </w:rPr>
            </w:pPr>
            <w:r w:rsidRPr="004A2CC1">
              <w:rPr>
                <w:b/>
              </w:rPr>
              <w:t>12</w:t>
            </w:r>
          </w:p>
        </w:tc>
        <w:tc>
          <w:tcPr>
            <w:tcW w:w="317" w:type="pct"/>
          </w:tcPr>
          <w:p w:rsidR="00FC7796" w:rsidRPr="004A2CC1" w:rsidRDefault="00FC7796" w:rsidP="00AC09E6">
            <w:pPr>
              <w:pStyle w:val="Style14"/>
              <w:widowControl/>
              <w:ind w:firstLine="0"/>
              <w:jc w:val="center"/>
              <w:rPr>
                <w:b/>
              </w:rPr>
            </w:pPr>
            <w:r w:rsidRPr="004A2CC1">
              <w:rPr>
                <w:b/>
              </w:rPr>
              <w:t>170</w:t>
            </w:r>
          </w:p>
        </w:tc>
        <w:tc>
          <w:tcPr>
            <w:tcW w:w="1061" w:type="pct"/>
          </w:tcPr>
          <w:p w:rsidR="00FC7796" w:rsidRPr="004A2CC1" w:rsidRDefault="00FC7796" w:rsidP="00AC09E6">
            <w:pPr>
              <w:pStyle w:val="Style14"/>
              <w:widowControl/>
              <w:ind w:firstLine="0"/>
              <w:jc w:val="left"/>
              <w:rPr>
                <w:b/>
              </w:rPr>
            </w:pPr>
          </w:p>
        </w:tc>
        <w:tc>
          <w:tcPr>
            <w:tcW w:w="960" w:type="pct"/>
          </w:tcPr>
          <w:p w:rsidR="00FC7796" w:rsidRPr="004A2CC1" w:rsidRDefault="00FC7796" w:rsidP="00AC09E6">
            <w:pPr>
              <w:pStyle w:val="Style14"/>
              <w:widowControl/>
              <w:ind w:firstLine="0"/>
            </w:pPr>
            <w:r w:rsidRPr="004A2CC1">
              <w:rPr>
                <w:b/>
              </w:rPr>
              <w:t>Экзамен</w:t>
            </w:r>
          </w:p>
        </w:tc>
        <w:tc>
          <w:tcPr>
            <w:tcW w:w="397" w:type="pct"/>
            <w:gridSpan w:val="2"/>
          </w:tcPr>
          <w:p w:rsidR="00FC7796" w:rsidRPr="004A2CC1" w:rsidRDefault="00FC7796" w:rsidP="00AC09E6">
            <w:pPr>
              <w:widowControl/>
              <w:jc w:val="left"/>
            </w:pPr>
            <w:r w:rsidRPr="004A2CC1">
              <w:rPr>
                <w:rStyle w:val="FontStyle16"/>
                <w:b w:val="0"/>
                <w:sz w:val="24"/>
                <w:szCs w:val="24"/>
              </w:rPr>
              <w:t>ПК-3</w:t>
            </w:r>
            <w:r w:rsidRPr="004A2CC1">
              <w:t xml:space="preserve"> ПК-5 ПК-8 ДПК-1 ДПК -2 ДПК -3 ДПК -4-зув</w:t>
            </w:r>
          </w:p>
        </w:tc>
      </w:tr>
      <w:tr w:rsidR="00FC7796" w:rsidRPr="004A2CC1" w:rsidTr="00AC09E6">
        <w:trPr>
          <w:trHeight w:val="422"/>
        </w:trPr>
        <w:tc>
          <w:tcPr>
            <w:tcW w:w="1403" w:type="pct"/>
          </w:tcPr>
          <w:p w:rsidR="00FC7796" w:rsidRPr="004A2CC1" w:rsidRDefault="00FC7796" w:rsidP="00AC09E6">
            <w:pPr>
              <w:pStyle w:val="Style14"/>
              <w:widowControl/>
              <w:ind w:firstLine="0"/>
            </w:pPr>
            <w:r w:rsidRPr="004A2CC1">
              <w:t>1.1.Тема. Онтогенез фонетической системы языка. Условия необходимые для правильного формирования произносительной стороны речи. Понятие нормы и патологии</w:t>
            </w:r>
          </w:p>
        </w:tc>
        <w:tc>
          <w:tcPr>
            <w:tcW w:w="250" w:type="pct"/>
          </w:tcPr>
          <w:p w:rsidR="00FC7796" w:rsidRPr="004A2CC1" w:rsidRDefault="00FC7796" w:rsidP="00AC09E6">
            <w:pPr>
              <w:pStyle w:val="Style15"/>
              <w:widowControl/>
            </w:pPr>
          </w:p>
        </w:tc>
        <w:tc>
          <w:tcPr>
            <w:tcW w:w="176" w:type="pct"/>
          </w:tcPr>
          <w:p w:rsidR="00FC7796" w:rsidRPr="004A2CC1" w:rsidRDefault="00FC7796" w:rsidP="00AC09E6">
            <w:pPr>
              <w:pStyle w:val="Style15"/>
              <w:widowControl/>
              <w:ind w:firstLine="270"/>
              <w:jc w:val="center"/>
            </w:pPr>
            <w:r w:rsidRPr="004A2CC1">
              <w:t>0,7</w:t>
            </w:r>
          </w:p>
        </w:tc>
        <w:tc>
          <w:tcPr>
            <w:tcW w:w="229" w:type="pct"/>
          </w:tcPr>
          <w:p w:rsidR="00FC7796" w:rsidRPr="004A2CC1" w:rsidRDefault="00FC7796" w:rsidP="00AC09E6">
            <w:pPr>
              <w:pStyle w:val="Style15"/>
              <w:widowControl/>
              <w:ind w:firstLine="0"/>
            </w:pPr>
            <w:r w:rsidRPr="004A2CC1">
              <w:t>0,4</w:t>
            </w:r>
          </w:p>
        </w:tc>
        <w:tc>
          <w:tcPr>
            <w:tcW w:w="209" w:type="pct"/>
          </w:tcPr>
          <w:p w:rsidR="00FC7796" w:rsidRPr="004A2CC1" w:rsidRDefault="00FC7796" w:rsidP="00AC09E6">
            <w:pPr>
              <w:pStyle w:val="Style15"/>
              <w:widowControl/>
              <w:ind w:firstLine="188"/>
            </w:pPr>
            <w:r w:rsidRPr="004A2CC1">
              <w:rPr>
                <w:color w:val="000000"/>
              </w:rPr>
              <w:t>0,6</w:t>
            </w:r>
          </w:p>
        </w:tc>
        <w:tc>
          <w:tcPr>
            <w:tcW w:w="317" w:type="pct"/>
          </w:tcPr>
          <w:p w:rsidR="00FC7796" w:rsidRPr="004A2CC1" w:rsidRDefault="00FC7796" w:rsidP="00AC09E6">
            <w:pPr>
              <w:pStyle w:val="Style15"/>
              <w:widowControl/>
              <w:rPr>
                <w:color w:val="000000"/>
              </w:rPr>
            </w:pPr>
            <w:r w:rsidRPr="004A2CC1">
              <w:rPr>
                <w:color w:val="000000"/>
              </w:rPr>
              <w:t>9</w:t>
            </w:r>
          </w:p>
        </w:tc>
        <w:tc>
          <w:tcPr>
            <w:tcW w:w="1061" w:type="pct"/>
          </w:tcPr>
          <w:p w:rsidR="00FC7796" w:rsidRPr="004A2CC1" w:rsidRDefault="00FC7796" w:rsidP="00AC09E6">
            <w:pPr>
              <w:pStyle w:val="Style14"/>
              <w:widowControl/>
              <w:ind w:firstLine="0"/>
              <w:jc w:val="left"/>
            </w:pPr>
            <w:r w:rsidRPr="004A2CC1">
              <w:t>Устный опрос с опорой на конспект, выступление на семинаре, тест, выполнение практической работы, презентации</w:t>
            </w:r>
          </w:p>
        </w:tc>
        <w:tc>
          <w:tcPr>
            <w:tcW w:w="960" w:type="pct"/>
          </w:tcPr>
          <w:p w:rsidR="00FC7796" w:rsidRPr="004A2CC1" w:rsidRDefault="00FC7796" w:rsidP="00AC09E6">
            <w:pPr>
              <w:pStyle w:val="Style5"/>
              <w:widowControl/>
              <w:ind w:firstLine="0"/>
              <w:jc w:val="left"/>
              <w:rPr>
                <w:color w:val="000000"/>
              </w:rPr>
            </w:pPr>
          </w:p>
        </w:tc>
        <w:tc>
          <w:tcPr>
            <w:tcW w:w="397" w:type="pct"/>
            <w:gridSpan w:val="2"/>
          </w:tcPr>
          <w:p w:rsidR="00FC7796" w:rsidRPr="004A2CC1" w:rsidRDefault="00FC7796" w:rsidP="00AC09E6">
            <w:pPr>
              <w:pStyle w:val="Style5"/>
              <w:widowControl/>
              <w:ind w:firstLine="0"/>
              <w:jc w:val="left"/>
              <w:rPr>
                <w:color w:val="000000"/>
              </w:rPr>
            </w:pPr>
            <w:r w:rsidRPr="004A2CC1">
              <w:rPr>
                <w:rStyle w:val="FontStyle16"/>
                <w:b w:val="0"/>
                <w:sz w:val="24"/>
                <w:szCs w:val="24"/>
              </w:rPr>
              <w:t>ПК-3</w:t>
            </w:r>
            <w:r w:rsidRPr="004A2CC1">
              <w:t xml:space="preserve"> ПК-5 ПК-8 ДПК-1 ДПК -2 ДПК -3 ДПК -4-зув</w:t>
            </w:r>
          </w:p>
        </w:tc>
      </w:tr>
      <w:tr w:rsidR="00FC7796" w:rsidRPr="004A2CC1" w:rsidTr="00AC09E6">
        <w:trPr>
          <w:trHeight w:val="422"/>
        </w:trPr>
        <w:tc>
          <w:tcPr>
            <w:tcW w:w="1403" w:type="pct"/>
          </w:tcPr>
          <w:p w:rsidR="00FC7796" w:rsidRPr="004A2CC1" w:rsidRDefault="00FC7796" w:rsidP="00AC09E6">
            <w:pPr>
              <w:pStyle w:val="Style12"/>
              <w:widowControl/>
              <w:ind w:firstLine="0"/>
            </w:pPr>
            <w:r w:rsidRPr="004A2CC1">
              <w:lastRenderedPageBreak/>
              <w:t>1.2.Тема. Этиология и патогенез дислалии. Характер повреждения речевого аппарата при дислалии. Механизмы нарушений звукопроизношения</w:t>
            </w:r>
          </w:p>
        </w:tc>
        <w:tc>
          <w:tcPr>
            <w:tcW w:w="250" w:type="pct"/>
          </w:tcPr>
          <w:p w:rsidR="00FC7796" w:rsidRPr="004A2CC1" w:rsidRDefault="00FC7796" w:rsidP="00AC09E6">
            <w:pPr>
              <w:pStyle w:val="Style5"/>
              <w:widowControl/>
              <w:ind w:firstLine="0"/>
              <w:jc w:val="center"/>
            </w:pPr>
          </w:p>
        </w:tc>
        <w:tc>
          <w:tcPr>
            <w:tcW w:w="176" w:type="pct"/>
          </w:tcPr>
          <w:p w:rsidR="00FC7796" w:rsidRPr="004A2CC1" w:rsidRDefault="00FC7796" w:rsidP="00AC09E6">
            <w:pPr>
              <w:pStyle w:val="Style5"/>
              <w:widowControl/>
              <w:ind w:firstLine="0"/>
              <w:jc w:val="center"/>
            </w:pPr>
            <w:r w:rsidRPr="004A2CC1">
              <w:t>0,7</w:t>
            </w:r>
          </w:p>
        </w:tc>
        <w:tc>
          <w:tcPr>
            <w:tcW w:w="229" w:type="pct"/>
          </w:tcPr>
          <w:p w:rsidR="00FC7796" w:rsidRPr="004A2CC1" w:rsidRDefault="00FC7796" w:rsidP="00AC09E6">
            <w:pPr>
              <w:pStyle w:val="Style5"/>
              <w:widowControl/>
              <w:ind w:firstLine="0"/>
              <w:jc w:val="center"/>
            </w:pPr>
            <w:r w:rsidRPr="004A2CC1">
              <w:t>0,4</w:t>
            </w:r>
          </w:p>
        </w:tc>
        <w:tc>
          <w:tcPr>
            <w:tcW w:w="209" w:type="pct"/>
          </w:tcPr>
          <w:p w:rsidR="00FC7796" w:rsidRPr="004A2CC1" w:rsidRDefault="00FC7796" w:rsidP="00AC09E6">
            <w:pPr>
              <w:pStyle w:val="Style5"/>
              <w:widowControl/>
              <w:ind w:firstLine="188"/>
              <w:jc w:val="center"/>
              <w:rPr>
                <w:color w:val="000000"/>
              </w:rPr>
            </w:pPr>
            <w:r w:rsidRPr="004A2CC1">
              <w:rPr>
                <w:color w:val="000000"/>
              </w:rPr>
              <w:t>0,6</w:t>
            </w:r>
          </w:p>
        </w:tc>
        <w:tc>
          <w:tcPr>
            <w:tcW w:w="317" w:type="pct"/>
          </w:tcPr>
          <w:p w:rsidR="00FC7796" w:rsidRPr="004A2CC1" w:rsidRDefault="00FC7796" w:rsidP="00AC09E6">
            <w:pPr>
              <w:pStyle w:val="Style5"/>
              <w:widowControl/>
              <w:ind w:firstLine="0"/>
              <w:jc w:val="center"/>
              <w:rPr>
                <w:color w:val="000000"/>
              </w:rPr>
            </w:pPr>
            <w:r w:rsidRPr="004A2CC1">
              <w:rPr>
                <w:color w:val="000000"/>
              </w:rPr>
              <w:t>9</w:t>
            </w:r>
          </w:p>
        </w:tc>
        <w:tc>
          <w:tcPr>
            <w:tcW w:w="1061" w:type="pct"/>
          </w:tcPr>
          <w:p w:rsidR="00FC7796" w:rsidRPr="004A2CC1" w:rsidRDefault="00FC7796" w:rsidP="00AC09E6">
            <w:pPr>
              <w:pStyle w:val="Style14"/>
              <w:widowControl/>
              <w:ind w:firstLine="0"/>
              <w:jc w:val="left"/>
            </w:pPr>
            <w:r w:rsidRPr="004A2CC1">
              <w:t>Устный опрос с опорой на конспект, выступление на семинаре, тест, выполнение практической работы, презентации</w:t>
            </w:r>
          </w:p>
        </w:tc>
        <w:tc>
          <w:tcPr>
            <w:tcW w:w="960" w:type="pct"/>
          </w:tcPr>
          <w:p w:rsidR="00FC7796" w:rsidRPr="004A2CC1" w:rsidRDefault="00FC7796" w:rsidP="00AC09E6">
            <w:pPr>
              <w:pStyle w:val="Style5"/>
              <w:widowControl/>
              <w:ind w:firstLine="0"/>
              <w:jc w:val="left"/>
              <w:rPr>
                <w:color w:val="000000"/>
              </w:rPr>
            </w:pPr>
          </w:p>
        </w:tc>
        <w:tc>
          <w:tcPr>
            <w:tcW w:w="397" w:type="pct"/>
            <w:gridSpan w:val="2"/>
          </w:tcPr>
          <w:p w:rsidR="00FC7796" w:rsidRPr="004A2CC1" w:rsidRDefault="00FC7796" w:rsidP="00AC09E6">
            <w:pPr>
              <w:pStyle w:val="Style5"/>
              <w:widowControl/>
              <w:ind w:firstLine="0"/>
              <w:jc w:val="left"/>
              <w:rPr>
                <w:color w:val="000000"/>
              </w:rPr>
            </w:pPr>
            <w:r w:rsidRPr="004A2CC1">
              <w:rPr>
                <w:rStyle w:val="FontStyle16"/>
                <w:b w:val="0"/>
                <w:sz w:val="24"/>
                <w:szCs w:val="24"/>
              </w:rPr>
              <w:t>ПК-3</w:t>
            </w:r>
            <w:r w:rsidRPr="004A2CC1">
              <w:t xml:space="preserve"> ПК-5 ПК-8 ДПК-1 ДПК -2 ДПК -3 ДПК -4-зув</w:t>
            </w:r>
          </w:p>
        </w:tc>
      </w:tr>
      <w:tr w:rsidR="00FC7796" w:rsidRPr="004A2CC1" w:rsidTr="00AC09E6">
        <w:trPr>
          <w:trHeight w:val="499"/>
        </w:trPr>
        <w:tc>
          <w:tcPr>
            <w:tcW w:w="1403" w:type="pct"/>
          </w:tcPr>
          <w:p w:rsidR="00FC7796" w:rsidRPr="004A2CC1" w:rsidRDefault="00FC7796" w:rsidP="00AC09E6">
            <w:pPr>
              <w:pStyle w:val="Style12"/>
              <w:widowControl/>
              <w:ind w:firstLine="0"/>
            </w:pPr>
            <w:r w:rsidRPr="004A2CC1">
              <w:t>1.3. Тема. Содержание коррекционно-логопедического воздействия при дислалии. Подготовительный этап работы</w:t>
            </w:r>
          </w:p>
        </w:tc>
        <w:tc>
          <w:tcPr>
            <w:tcW w:w="250" w:type="pct"/>
          </w:tcPr>
          <w:p w:rsidR="00FC7796" w:rsidRPr="004A2CC1" w:rsidRDefault="00FC7796" w:rsidP="00AC09E6">
            <w:pPr>
              <w:pStyle w:val="Style5"/>
              <w:widowControl/>
              <w:ind w:firstLine="0"/>
              <w:jc w:val="center"/>
              <w:rPr>
                <w:b/>
              </w:rPr>
            </w:pPr>
          </w:p>
        </w:tc>
        <w:tc>
          <w:tcPr>
            <w:tcW w:w="176" w:type="pct"/>
          </w:tcPr>
          <w:p w:rsidR="00FC7796" w:rsidRPr="004A2CC1" w:rsidRDefault="00FC7796" w:rsidP="00AC09E6">
            <w:pPr>
              <w:pStyle w:val="Style5"/>
              <w:widowControl/>
              <w:ind w:firstLine="0"/>
              <w:jc w:val="center"/>
              <w:rPr>
                <w:b/>
              </w:rPr>
            </w:pPr>
            <w:r w:rsidRPr="004A2CC1">
              <w:t>0,7</w:t>
            </w:r>
          </w:p>
        </w:tc>
        <w:tc>
          <w:tcPr>
            <w:tcW w:w="229" w:type="pct"/>
          </w:tcPr>
          <w:p w:rsidR="00FC7796" w:rsidRPr="004A2CC1" w:rsidRDefault="00FC7796" w:rsidP="00AC09E6">
            <w:pPr>
              <w:pStyle w:val="Style5"/>
              <w:widowControl/>
              <w:ind w:firstLine="0"/>
              <w:jc w:val="center"/>
              <w:rPr>
                <w:b/>
              </w:rPr>
            </w:pPr>
            <w:r w:rsidRPr="004A2CC1">
              <w:t>0,4</w:t>
            </w:r>
          </w:p>
        </w:tc>
        <w:tc>
          <w:tcPr>
            <w:tcW w:w="209" w:type="pct"/>
          </w:tcPr>
          <w:p w:rsidR="00FC7796" w:rsidRPr="004A2CC1" w:rsidRDefault="00FC7796" w:rsidP="00AC09E6">
            <w:pPr>
              <w:pStyle w:val="Style5"/>
              <w:widowControl/>
              <w:ind w:firstLine="0"/>
              <w:jc w:val="center"/>
              <w:rPr>
                <w:color w:val="000000"/>
              </w:rPr>
            </w:pPr>
            <w:r w:rsidRPr="004A2CC1">
              <w:rPr>
                <w:color w:val="000000"/>
              </w:rPr>
              <w:t>0,6</w:t>
            </w:r>
          </w:p>
        </w:tc>
        <w:tc>
          <w:tcPr>
            <w:tcW w:w="317" w:type="pct"/>
          </w:tcPr>
          <w:p w:rsidR="00FC7796" w:rsidRPr="004A2CC1" w:rsidRDefault="00FC7796" w:rsidP="00AC09E6">
            <w:pPr>
              <w:pStyle w:val="Style5"/>
              <w:widowControl/>
              <w:ind w:firstLine="0"/>
              <w:jc w:val="center"/>
              <w:rPr>
                <w:bCs/>
                <w:color w:val="000000"/>
              </w:rPr>
            </w:pPr>
            <w:r w:rsidRPr="004A2CC1">
              <w:rPr>
                <w:bCs/>
                <w:color w:val="000000"/>
              </w:rPr>
              <w:t>9</w:t>
            </w:r>
          </w:p>
        </w:tc>
        <w:tc>
          <w:tcPr>
            <w:tcW w:w="1061" w:type="pct"/>
          </w:tcPr>
          <w:p w:rsidR="00FC7796" w:rsidRPr="004A2CC1" w:rsidRDefault="00FC7796" w:rsidP="00AC09E6">
            <w:pPr>
              <w:pStyle w:val="Style14"/>
              <w:widowControl/>
              <w:ind w:firstLine="0"/>
              <w:jc w:val="left"/>
            </w:pPr>
            <w:r w:rsidRPr="004A2CC1">
              <w:t>Устный опрос с опорой на конспект, выступление на семинаре, тест, выполнение практической работы, презентации</w:t>
            </w:r>
          </w:p>
        </w:tc>
        <w:tc>
          <w:tcPr>
            <w:tcW w:w="960" w:type="pct"/>
          </w:tcPr>
          <w:p w:rsidR="00FC7796" w:rsidRPr="004A2CC1" w:rsidRDefault="00FC7796" w:rsidP="00AC09E6">
            <w:pPr>
              <w:pStyle w:val="Style5"/>
              <w:widowControl/>
              <w:ind w:firstLine="0"/>
              <w:jc w:val="left"/>
              <w:rPr>
                <w:color w:val="000000"/>
              </w:rPr>
            </w:pPr>
          </w:p>
        </w:tc>
        <w:tc>
          <w:tcPr>
            <w:tcW w:w="397" w:type="pct"/>
            <w:gridSpan w:val="2"/>
          </w:tcPr>
          <w:p w:rsidR="00FC7796" w:rsidRPr="004A2CC1" w:rsidRDefault="00FC7796" w:rsidP="00AC09E6">
            <w:pPr>
              <w:pStyle w:val="Style5"/>
              <w:widowControl/>
              <w:ind w:firstLine="0"/>
              <w:jc w:val="left"/>
              <w:rPr>
                <w:b/>
                <w:color w:val="000000"/>
              </w:rPr>
            </w:pPr>
            <w:r w:rsidRPr="004A2CC1">
              <w:rPr>
                <w:rStyle w:val="FontStyle16"/>
                <w:b w:val="0"/>
                <w:sz w:val="24"/>
                <w:szCs w:val="24"/>
              </w:rPr>
              <w:t>ПК-3</w:t>
            </w:r>
            <w:r w:rsidRPr="004A2CC1">
              <w:t xml:space="preserve"> ПК-5 ПК-8 ДПК-1 ДПК -2 ДПК -3 ДПК -4-зув</w:t>
            </w:r>
          </w:p>
        </w:tc>
      </w:tr>
      <w:tr w:rsidR="00FC7796" w:rsidRPr="004A2CC1" w:rsidTr="00AC09E6">
        <w:trPr>
          <w:trHeight w:val="70"/>
        </w:trPr>
        <w:tc>
          <w:tcPr>
            <w:tcW w:w="1403" w:type="pct"/>
          </w:tcPr>
          <w:p w:rsidR="00FC7796" w:rsidRPr="004A2CC1" w:rsidRDefault="00FC7796" w:rsidP="00AC09E6">
            <w:pPr>
              <w:widowControl/>
              <w:ind w:firstLine="0"/>
            </w:pPr>
            <w:r w:rsidRPr="004A2CC1">
              <w:t>1.4. Тема. Содержание коррекционно-логопедического воздействия при дислалии. Этап формирования первичных произносительных умений и навыков</w:t>
            </w:r>
          </w:p>
        </w:tc>
        <w:tc>
          <w:tcPr>
            <w:tcW w:w="250" w:type="pct"/>
          </w:tcPr>
          <w:p w:rsidR="00FC7796" w:rsidRPr="004A2CC1" w:rsidRDefault="00FC7796" w:rsidP="00AC09E6">
            <w:pPr>
              <w:widowControl/>
              <w:rPr>
                <w:bCs/>
                <w:i/>
                <w:iCs/>
              </w:rPr>
            </w:pPr>
          </w:p>
        </w:tc>
        <w:tc>
          <w:tcPr>
            <w:tcW w:w="176" w:type="pct"/>
          </w:tcPr>
          <w:p w:rsidR="00FC7796" w:rsidRPr="004A2CC1" w:rsidRDefault="00FC7796" w:rsidP="00AC09E6">
            <w:pPr>
              <w:widowControl/>
              <w:ind w:firstLine="270"/>
              <w:jc w:val="center"/>
              <w:rPr>
                <w:i/>
                <w:iCs/>
              </w:rPr>
            </w:pPr>
            <w:r w:rsidRPr="004A2CC1">
              <w:t>0,7</w:t>
            </w:r>
          </w:p>
        </w:tc>
        <w:tc>
          <w:tcPr>
            <w:tcW w:w="229" w:type="pct"/>
          </w:tcPr>
          <w:p w:rsidR="00FC7796" w:rsidRPr="004A2CC1" w:rsidRDefault="00FC7796" w:rsidP="00AC09E6">
            <w:pPr>
              <w:widowControl/>
              <w:rPr>
                <w:i/>
                <w:iCs/>
              </w:rPr>
            </w:pPr>
            <w:r w:rsidRPr="004A2CC1">
              <w:t>0,4</w:t>
            </w:r>
          </w:p>
        </w:tc>
        <w:tc>
          <w:tcPr>
            <w:tcW w:w="209" w:type="pct"/>
          </w:tcPr>
          <w:p w:rsidR="00FC7796" w:rsidRPr="004A2CC1" w:rsidRDefault="00FC7796" w:rsidP="00AC09E6">
            <w:pPr>
              <w:widowControl/>
              <w:ind w:firstLine="188"/>
              <w:rPr>
                <w:i/>
                <w:iCs/>
                <w:color w:val="000000"/>
              </w:rPr>
            </w:pPr>
            <w:r w:rsidRPr="004A2CC1">
              <w:rPr>
                <w:color w:val="000000"/>
              </w:rPr>
              <w:t>0,6</w:t>
            </w:r>
          </w:p>
        </w:tc>
        <w:tc>
          <w:tcPr>
            <w:tcW w:w="317" w:type="pct"/>
          </w:tcPr>
          <w:p w:rsidR="00FC7796" w:rsidRPr="004A2CC1" w:rsidRDefault="00FC7796" w:rsidP="00AC09E6">
            <w:pPr>
              <w:widowControl/>
              <w:rPr>
                <w:color w:val="000000"/>
              </w:rPr>
            </w:pPr>
            <w:r w:rsidRPr="004A2CC1">
              <w:rPr>
                <w:color w:val="000000"/>
              </w:rPr>
              <w:t>9</w:t>
            </w:r>
          </w:p>
        </w:tc>
        <w:tc>
          <w:tcPr>
            <w:tcW w:w="1061" w:type="pct"/>
          </w:tcPr>
          <w:p w:rsidR="00FC7796" w:rsidRPr="004A2CC1" w:rsidRDefault="00FC7796" w:rsidP="00AC09E6">
            <w:pPr>
              <w:pStyle w:val="Style14"/>
              <w:widowControl/>
              <w:ind w:firstLine="0"/>
              <w:jc w:val="left"/>
            </w:pPr>
            <w:r w:rsidRPr="004A2CC1">
              <w:t>Устный опрос с опорой на конспект, выступление на семинаре, тест, выполнение практической работы, презентации</w:t>
            </w:r>
          </w:p>
        </w:tc>
        <w:tc>
          <w:tcPr>
            <w:tcW w:w="960" w:type="pct"/>
          </w:tcPr>
          <w:p w:rsidR="00FC7796" w:rsidRPr="004A2CC1" w:rsidRDefault="00FC7796" w:rsidP="00AC09E6">
            <w:pPr>
              <w:widowControl/>
              <w:jc w:val="left"/>
              <w:rPr>
                <w:color w:val="C00000"/>
              </w:rPr>
            </w:pPr>
          </w:p>
        </w:tc>
        <w:tc>
          <w:tcPr>
            <w:tcW w:w="397" w:type="pct"/>
            <w:gridSpan w:val="2"/>
          </w:tcPr>
          <w:p w:rsidR="00FC7796" w:rsidRPr="004A2CC1" w:rsidRDefault="00FC7796" w:rsidP="00AC09E6">
            <w:pPr>
              <w:widowControl/>
              <w:jc w:val="left"/>
              <w:rPr>
                <w:color w:val="000000"/>
              </w:rPr>
            </w:pPr>
            <w:r w:rsidRPr="004A2CC1">
              <w:rPr>
                <w:rStyle w:val="FontStyle16"/>
                <w:b w:val="0"/>
                <w:sz w:val="24"/>
                <w:szCs w:val="24"/>
              </w:rPr>
              <w:t>ПК-3</w:t>
            </w:r>
            <w:r w:rsidRPr="004A2CC1">
              <w:t xml:space="preserve"> ПК-5 ПК-8 ДПК-1 ДПК -2 ДПК -3 ДПК -4-зув</w:t>
            </w:r>
          </w:p>
        </w:tc>
      </w:tr>
      <w:tr w:rsidR="00FC7796" w:rsidRPr="004A2CC1" w:rsidTr="00AC09E6">
        <w:trPr>
          <w:trHeight w:val="499"/>
        </w:trPr>
        <w:tc>
          <w:tcPr>
            <w:tcW w:w="1403" w:type="pct"/>
          </w:tcPr>
          <w:p w:rsidR="00FC7796" w:rsidRPr="004A2CC1" w:rsidRDefault="00FC7796" w:rsidP="00AC09E6">
            <w:pPr>
              <w:pStyle w:val="Style12"/>
              <w:widowControl/>
              <w:ind w:firstLine="0"/>
            </w:pPr>
            <w:r w:rsidRPr="004A2CC1">
              <w:t>1.5.Тема. Этапы автоматизации и дифференциации звуков. Введение звуков в речь</w:t>
            </w:r>
          </w:p>
        </w:tc>
        <w:tc>
          <w:tcPr>
            <w:tcW w:w="250" w:type="pct"/>
          </w:tcPr>
          <w:p w:rsidR="00FC7796" w:rsidRPr="004A2CC1" w:rsidRDefault="00FC7796" w:rsidP="00AC09E6">
            <w:pPr>
              <w:pStyle w:val="Style19"/>
              <w:widowControl/>
              <w:ind w:firstLine="0"/>
              <w:jc w:val="center"/>
            </w:pPr>
          </w:p>
        </w:tc>
        <w:tc>
          <w:tcPr>
            <w:tcW w:w="176" w:type="pct"/>
          </w:tcPr>
          <w:p w:rsidR="00FC7796" w:rsidRPr="004A2CC1" w:rsidRDefault="00FC7796" w:rsidP="00AC09E6">
            <w:pPr>
              <w:pStyle w:val="Style19"/>
              <w:widowControl/>
              <w:ind w:firstLine="0"/>
              <w:jc w:val="center"/>
            </w:pPr>
            <w:r w:rsidRPr="004A2CC1">
              <w:t>0,7</w:t>
            </w:r>
          </w:p>
        </w:tc>
        <w:tc>
          <w:tcPr>
            <w:tcW w:w="229" w:type="pct"/>
          </w:tcPr>
          <w:p w:rsidR="00FC7796" w:rsidRPr="004A2CC1" w:rsidRDefault="00FC7796" w:rsidP="00AC09E6">
            <w:pPr>
              <w:pStyle w:val="Style19"/>
              <w:widowControl/>
              <w:ind w:firstLine="0"/>
              <w:jc w:val="center"/>
            </w:pPr>
            <w:r w:rsidRPr="004A2CC1">
              <w:t>0,4</w:t>
            </w:r>
          </w:p>
        </w:tc>
        <w:tc>
          <w:tcPr>
            <w:tcW w:w="209" w:type="pct"/>
          </w:tcPr>
          <w:p w:rsidR="00FC7796" w:rsidRPr="004A2CC1" w:rsidRDefault="00FC7796" w:rsidP="00AC09E6">
            <w:pPr>
              <w:pStyle w:val="Style19"/>
              <w:widowControl/>
              <w:ind w:firstLine="188"/>
              <w:jc w:val="center"/>
              <w:rPr>
                <w:color w:val="000000"/>
              </w:rPr>
            </w:pPr>
            <w:r w:rsidRPr="004A2CC1">
              <w:rPr>
                <w:color w:val="000000"/>
              </w:rPr>
              <w:t>0,6</w:t>
            </w:r>
          </w:p>
        </w:tc>
        <w:tc>
          <w:tcPr>
            <w:tcW w:w="317" w:type="pct"/>
          </w:tcPr>
          <w:p w:rsidR="00FC7796" w:rsidRPr="004A2CC1" w:rsidRDefault="00FC7796" w:rsidP="00AC09E6">
            <w:pPr>
              <w:pStyle w:val="Style19"/>
              <w:widowControl/>
              <w:ind w:firstLine="0"/>
              <w:jc w:val="center"/>
              <w:rPr>
                <w:iCs/>
                <w:color w:val="000000"/>
              </w:rPr>
            </w:pPr>
            <w:r w:rsidRPr="004A2CC1">
              <w:rPr>
                <w:iCs/>
                <w:color w:val="000000"/>
              </w:rPr>
              <w:t>9</w:t>
            </w:r>
          </w:p>
        </w:tc>
        <w:tc>
          <w:tcPr>
            <w:tcW w:w="1061" w:type="pct"/>
          </w:tcPr>
          <w:p w:rsidR="00FC7796" w:rsidRPr="004A2CC1" w:rsidRDefault="00FC7796" w:rsidP="00AC09E6">
            <w:pPr>
              <w:widowControl/>
              <w:ind w:firstLine="0"/>
              <w:jc w:val="left"/>
            </w:pPr>
            <w:r w:rsidRPr="004A2CC1">
              <w:t xml:space="preserve">Устный опрос с опорой на конспект, выступление на семинаре, тест, выполнение </w:t>
            </w:r>
            <w:r w:rsidRPr="004A2CC1">
              <w:lastRenderedPageBreak/>
              <w:t>практической работы, презентации</w:t>
            </w:r>
          </w:p>
        </w:tc>
        <w:tc>
          <w:tcPr>
            <w:tcW w:w="960" w:type="pct"/>
          </w:tcPr>
          <w:p w:rsidR="00FC7796" w:rsidRPr="004A2CC1" w:rsidRDefault="00FC7796" w:rsidP="00AC09E6">
            <w:pPr>
              <w:ind w:firstLine="0"/>
              <w:rPr>
                <w:color w:val="C00000"/>
              </w:rPr>
            </w:pPr>
          </w:p>
        </w:tc>
        <w:tc>
          <w:tcPr>
            <w:tcW w:w="397" w:type="pct"/>
            <w:gridSpan w:val="2"/>
          </w:tcPr>
          <w:p w:rsidR="00FC7796" w:rsidRPr="004A2CC1" w:rsidRDefault="00FC7796" w:rsidP="00AC09E6">
            <w:pPr>
              <w:ind w:firstLine="0"/>
              <w:rPr>
                <w:color w:val="000000"/>
              </w:rPr>
            </w:pPr>
            <w:r w:rsidRPr="004A2CC1">
              <w:rPr>
                <w:rStyle w:val="FontStyle16"/>
                <w:b w:val="0"/>
                <w:sz w:val="24"/>
                <w:szCs w:val="24"/>
              </w:rPr>
              <w:t>ПК-3</w:t>
            </w:r>
            <w:r w:rsidRPr="004A2CC1">
              <w:t xml:space="preserve"> ПК-5 ПК-8 ДПК-1 </w:t>
            </w:r>
            <w:r w:rsidRPr="004A2CC1">
              <w:lastRenderedPageBreak/>
              <w:t>ДПК -2 ДПК -3 ДПК -4-зув</w:t>
            </w:r>
          </w:p>
        </w:tc>
      </w:tr>
      <w:tr w:rsidR="00FC7796" w:rsidRPr="004A2CC1" w:rsidTr="00AC09E6">
        <w:trPr>
          <w:trHeight w:val="499"/>
        </w:trPr>
        <w:tc>
          <w:tcPr>
            <w:tcW w:w="1403" w:type="pct"/>
          </w:tcPr>
          <w:p w:rsidR="00FC7796" w:rsidRPr="004A2CC1" w:rsidRDefault="00FC7796" w:rsidP="00AC09E6">
            <w:pPr>
              <w:pStyle w:val="Style14"/>
              <w:widowControl/>
              <w:ind w:firstLine="0"/>
            </w:pPr>
            <w:r w:rsidRPr="004A2CC1">
              <w:lastRenderedPageBreak/>
              <w:t>1.6. Тема. Нозологические единицы нарушений голоса и их коррекция</w:t>
            </w:r>
          </w:p>
        </w:tc>
        <w:tc>
          <w:tcPr>
            <w:tcW w:w="250" w:type="pct"/>
          </w:tcPr>
          <w:p w:rsidR="00FC7796" w:rsidRPr="004A2CC1" w:rsidRDefault="00FC7796" w:rsidP="00AC09E6">
            <w:pPr>
              <w:pStyle w:val="Style12"/>
              <w:widowControl/>
              <w:ind w:firstLine="0"/>
              <w:jc w:val="center"/>
            </w:pPr>
          </w:p>
        </w:tc>
        <w:tc>
          <w:tcPr>
            <w:tcW w:w="176" w:type="pct"/>
          </w:tcPr>
          <w:p w:rsidR="00FC7796" w:rsidRPr="004A2CC1" w:rsidRDefault="00FC7796" w:rsidP="00AC09E6">
            <w:pPr>
              <w:pStyle w:val="Style12"/>
              <w:widowControl/>
              <w:ind w:firstLine="0"/>
              <w:jc w:val="center"/>
            </w:pPr>
            <w:r w:rsidRPr="004A2CC1">
              <w:t>0,7</w:t>
            </w:r>
          </w:p>
        </w:tc>
        <w:tc>
          <w:tcPr>
            <w:tcW w:w="229" w:type="pct"/>
          </w:tcPr>
          <w:p w:rsidR="00FC7796" w:rsidRPr="004A2CC1" w:rsidRDefault="00FC7796" w:rsidP="00AC09E6">
            <w:pPr>
              <w:pStyle w:val="Style12"/>
              <w:widowControl/>
              <w:ind w:firstLine="0"/>
              <w:jc w:val="center"/>
            </w:pPr>
            <w:r w:rsidRPr="004A2CC1">
              <w:t>0,4</w:t>
            </w:r>
          </w:p>
        </w:tc>
        <w:tc>
          <w:tcPr>
            <w:tcW w:w="209" w:type="pct"/>
          </w:tcPr>
          <w:p w:rsidR="00FC7796" w:rsidRPr="004A2CC1" w:rsidRDefault="00FC7796" w:rsidP="00AC09E6">
            <w:pPr>
              <w:pStyle w:val="Style12"/>
              <w:widowControl/>
              <w:ind w:firstLine="0"/>
              <w:jc w:val="center"/>
              <w:rPr>
                <w:color w:val="000000"/>
              </w:rPr>
            </w:pPr>
            <w:r w:rsidRPr="004A2CC1">
              <w:rPr>
                <w:color w:val="000000"/>
              </w:rPr>
              <w:t>0,6</w:t>
            </w:r>
          </w:p>
        </w:tc>
        <w:tc>
          <w:tcPr>
            <w:tcW w:w="317" w:type="pct"/>
          </w:tcPr>
          <w:p w:rsidR="00FC7796" w:rsidRPr="004A2CC1" w:rsidRDefault="00FC7796" w:rsidP="00AC09E6">
            <w:pPr>
              <w:pStyle w:val="Style12"/>
              <w:widowControl/>
              <w:ind w:firstLine="0"/>
              <w:jc w:val="center"/>
              <w:rPr>
                <w:color w:val="000000"/>
              </w:rPr>
            </w:pPr>
            <w:r w:rsidRPr="004A2CC1">
              <w:rPr>
                <w:color w:val="000000"/>
              </w:rPr>
              <w:t>9</w:t>
            </w:r>
          </w:p>
        </w:tc>
        <w:tc>
          <w:tcPr>
            <w:tcW w:w="1061" w:type="pct"/>
          </w:tcPr>
          <w:p w:rsidR="00FC7796" w:rsidRPr="004A2CC1" w:rsidRDefault="00FC7796" w:rsidP="00AC09E6">
            <w:pPr>
              <w:widowControl/>
              <w:ind w:firstLine="0"/>
              <w:jc w:val="left"/>
            </w:pPr>
            <w:r w:rsidRPr="004A2CC1">
              <w:t>Устный опрос с опорой на конспект, выступление на семинаре, тест, выполнение практической работы, презентации</w:t>
            </w:r>
          </w:p>
        </w:tc>
        <w:tc>
          <w:tcPr>
            <w:tcW w:w="960" w:type="pct"/>
          </w:tcPr>
          <w:p w:rsidR="00FC7796" w:rsidRPr="004A2CC1" w:rsidRDefault="00FC7796" w:rsidP="00AC09E6">
            <w:pPr>
              <w:ind w:firstLine="0"/>
              <w:rPr>
                <w:color w:val="C00000"/>
              </w:rPr>
            </w:pPr>
          </w:p>
        </w:tc>
        <w:tc>
          <w:tcPr>
            <w:tcW w:w="397" w:type="pct"/>
            <w:gridSpan w:val="2"/>
          </w:tcPr>
          <w:p w:rsidR="00FC7796" w:rsidRPr="004A2CC1" w:rsidRDefault="00FC7796" w:rsidP="00AC09E6">
            <w:pPr>
              <w:ind w:firstLine="0"/>
              <w:rPr>
                <w:color w:val="000000"/>
              </w:rPr>
            </w:pPr>
            <w:r w:rsidRPr="004A2CC1">
              <w:rPr>
                <w:rStyle w:val="FontStyle16"/>
                <w:b w:val="0"/>
                <w:sz w:val="24"/>
                <w:szCs w:val="24"/>
              </w:rPr>
              <w:t>ПК-3</w:t>
            </w:r>
            <w:r w:rsidRPr="004A2CC1">
              <w:t xml:space="preserve"> ПК-5 ПК-8 ДПК-1 ДПК -2 ДПК -3 ДПК -4-зув</w:t>
            </w:r>
          </w:p>
        </w:tc>
      </w:tr>
      <w:tr w:rsidR="00FC7796" w:rsidRPr="004A2CC1" w:rsidTr="00AC09E6">
        <w:trPr>
          <w:trHeight w:val="422"/>
        </w:trPr>
        <w:tc>
          <w:tcPr>
            <w:tcW w:w="1403" w:type="pct"/>
          </w:tcPr>
          <w:p w:rsidR="00FC7796" w:rsidRPr="004A2CC1" w:rsidRDefault="00FC7796" w:rsidP="00AC09E6">
            <w:pPr>
              <w:widowControl/>
              <w:ind w:firstLine="0"/>
            </w:pPr>
            <w:r w:rsidRPr="004A2CC1">
              <w:t>1.7. Тема. Методика коррекционной работы при органических нарушениях голоса</w:t>
            </w:r>
          </w:p>
        </w:tc>
        <w:tc>
          <w:tcPr>
            <w:tcW w:w="250" w:type="pct"/>
          </w:tcPr>
          <w:p w:rsidR="00FC7796" w:rsidRPr="004A2CC1" w:rsidRDefault="00FC7796" w:rsidP="00AC09E6">
            <w:pPr>
              <w:pStyle w:val="Style12"/>
              <w:widowControl/>
              <w:ind w:firstLine="0"/>
              <w:jc w:val="center"/>
              <w:rPr>
                <w:b/>
                <w:i/>
              </w:rPr>
            </w:pPr>
          </w:p>
        </w:tc>
        <w:tc>
          <w:tcPr>
            <w:tcW w:w="176" w:type="pct"/>
          </w:tcPr>
          <w:p w:rsidR="00FC7796" w:rsidRPr="004A2CC1" w:rsidRDefault="00FC7796" w:rsidP="00AC09E6">
            <w:pPr>
              <w:pStyle w:val="Style12"/>
              <w:widowControl/>
              <w:ind w:firstLine="0"/>
              <w:jc w:val="center"/>
              <w:rPr>
                <w:b/>
              </w:rPr>
            </w:pPr>
            <w:r w:rsidRPr="004A2CC1">
              <w:t>0,7</w:t>
            </w:r>
          </w:p>
        </w:tc>
        <w:tc>
          <w:tcPr>
            <w:tcW w:w="229" w:type="pct"/>
          </w:tcPr>
          <w:p w:rsidR="00FC7796" w:rsidRPr="004A2CC1" w:rsidRDefault="00FC7796" w:rsidP="00AC09E6">
            <w:pPr>
              <w:pStyle w:val="Style12"/>
              <w:widowControl/>
              <w:ind w:firstLine="0"/>
              <w:jc w:val="center"/>
            </w:pPr>
            <w:r w:rsidRPr="004A2CC1">
              <w:t>0,4</w:t>
            </w:r>
          </w:p>
        </w:tc>
        <w:tc>
          <w:tcPr>
            <w:tcW w:w="209" w:type="pct"/>
          </w:tcPr>
          <w:p w:rsidR="00FC7796" w:rsidRPr="004A2CC1" w:rsidRDefault="00FC7796" w:rsidP="00AC09E6">
            <w:pPr>
              <w:pStyle w:val="Style12"/>
              <w:widowControl/>
              <w:ind w:firstLine="0"/>
              <w:jc w:val="center"/>
              <w:rPr>
                <w:color w:val="000000"/>
              </w:rPr>
            </w:pPr>
            <w:r w:rsidRPr="004A2CC1">
              <w:rPr>
                <w:color w:val="000000"/>
              </w:rPr>
              <w:t>0,6</w:t>
            </w:r>
          </w:p>
        </w:tc>
        <w:tc>
          <w:tcPr>
            <w:tcW w:w="317" w:type="pct"/>
          </w:tcPr>
          <w:p w:rsidR="00FC7796" w:rsidRPr="004A2CC1" w:rsidRDefault="00FC7796" w:rsidP="00AC09E6">
            <w:pPr>
              <w:pStyle w:val="Style12"/>
              <w:widowControl/>
              <w:ind w:firstLine="0"/>
              <w:jc w:val="center"/>
              <w:rPr>
                <w:b/>
                <w:color w:val="000000"/>
              </w:rPr>
            </w:pPr>
            <w:r w:rsidRPr="004A2CC1">
              <w:rPr>
                <w:b/>
                <w:color w:val="000000"/>
              </w:rPr>
              <w:t>9</w:t>
            </w:r>
          </w:p>
        </w:tc>
        <w:tc>
          <w:tcPr>
            <w:tcW w:w="1061" w:type="pct"/>
          </w:tcPr>
          <w:p w:rsidR="00FC7796" w:rsidRPr="004A2CC1" w:rsidRDefault="00FC7796" w:rsidP="00AC09E6">
            <w:pPr>
              <w:widowControl/>
              <w:ind w:firstLine="0"/>
              <w:jc w:val="left"/>
            </w:pPr>
            <w:r w:rsidRPr="004A2CC1">
              <w:t>Устный опрос с опорой на конспект, выступление на семинаре, тест, выполнение практической работы, презентации</w:t>
            </w:r>
          </w:p>
        </w:tc>
        <w:tc>
          <w:tcPr>
            <w:tcW w:w="960" w:type="pct"/>
          </w:tcPr>
          <w:p w:rsidR="00FC7796" w:rsidRPr="004A2CC1" w:rsidRDefault="00FC7796" w:rsidP="00AC09E6">
            <w:pPr>
              <w:pStyle w:val="Style12"/>
              <w:widowControl/>
              <w:ind w:firstLine="0"/>
              <w:jc w:val="left"/>
              <w:rPr>
                <w:color w:val="000000"/>
              </w:rPr>
            </w:pPr>
          </w:p>
        </w:tc>
        <w:tc>
          <w:tcPr>
            <w:tcW w:w="397" w:type="pct"/>
            <w:gridSpan w:val="2"/>
          </w:tcPr>
          <w:p w:rsidR="00FC7796" w:rsidRPr="004A2CC1" w:rsidRDefault="00FC7796" w:rsidP="00AC09E6">
            <w:pPr>
              <w:ind w:firstLine="0"/>
              <w:rPr>
                <w:color w:val="000000"/>
              </w:rPr>
            </w:pPr>
            <w:r w:rsidRPr="004A2CC1">
              <w:rPr>
                <w:rStyle w:val="FontStyle16"/>
                <w:b w:val="0"/>
                <w:sz w:val="24"/>
                <w:szCs w:val="24"/>
              </w:rPr>
              <w:t>ПК-3</w:t>
            </w:r>
            <w:r w:rsidRPr="004A2CC1">
              <w:t xml:space="preserve"> ПК-5 ПК-8 ДПК-1 ДПК -2 ДПК -3 ДПК -4-зув</w:t>
            </w:r>
          </w:p>
        </w:tc>
      </w:tr>
      <w:tr w:rsidR="00FC7796" w:rsidRPr="004A2CC1" w:rsidTr="00AC09E6">
        <w:trPr>
          <w:trHeight w:val="70"/>
        </w:trPr>
        <w:tc>
          <w:tcPr>
            <w:tcW w:w="1403" w:type="pct"/>
          </w:tcPr>
          <w:p w:rsidR="00FC7796" w:rsidRPr="004A2CC1" w:rsidRDefault="00FC7796" w:rsidP="00AC09E6">
            <w:pPr>
              <w:widowControl/>
              <w:ind w:firstLine="0"/>
            </w:pPr>
            <w:r w:rsidRPr="004A2CC1">
              <w:t>1.8. Тема. Методика коррекционной работы при функциональных нарушениях голоса</w:t>
            </w:r>
          </w:p>
        </w:tc>
        <w:tc>
          <w:tcPr>
            <w:tcW w:w="250" w:type="pct"/>
          </w:tcPr>
          <w:p w:rsidR="00FC7796" w:rsidRPr="004A2CC1" w:rsidRDefault="00FC7796" w:rsidP="00AC09E6">
            <w:pPr>
              <w:pStyle w:val="Style12"/>
              <w:widowControl/>
              <w:ind w:firstLine="0"/>
              <w:jc w:val="center"/>
            </w:pPr>
          </w:p>
        </w:tc>
        <w:tc>
          <w:tcPr>
            <w:tcW w:w="176" w:type="pct"/>
          </w:tcPr>
          <w:p w:rsidR="00FC7796" w:rsidRPr="004A2CC1" w:rsidRDefault="00FC7796" w:rsidP="00AC09E6">
            <w:pPr>
              <w:pStyle w:val="Style12"/>
              <w:widowControl/>
              <w:ind w:firstLine="0"/>
              <w:jc w:val="center"/>
            </w:pPr>
            <w:r w:rsidRPr="004A2CC1">
              <w:t>0,7</w:t>
            </w:r>
          </w:p>
        </w:tc>
        <w:tc>
          <w:tcPr>
            <w:tcW w:w="229" w:type="pct"/>
          </w:tcPr>
          <w:p w:rsidR="00FC7796" w:rsidRPr="004A2CC1" w:rsidRDefault="00FC7796" w:rsidP="00AC09E6">
            <w:pPr>
              <w:pStyle w:val="Style12"/>
              <w:widowControl/>
              <w:ind w:firstLine="0"/>
              <w:jc w:val="center"/>
            </w:pPr>
            <w:r w:rsidRPr="004A2CC1">
              <w:t>0,4</w:t>
            </w:r>
          </w:p>
        </w:tc>
        <w:tc>
          <w:tcPr>
            <w:tcW w:w="209" w:type="pct"/>
          </w:tcPr>
          <w:p w:rsidR="00FC7796" w:rsidRPr="004A2CC1" w:rsidRDefault="00FC7796" w:rsidP="00AC09E6">
            <w:pPr>
              <w:pStyle w:val="Style12"/>
              <w:widowControl/>
              <w:ind w:firstLine="0"/>
              <w:jc w:val="center"/>
              <w:rPr>
                <w:color w:val="000000"/>
              </w:rPr>
            </w:pPr>
            <w:r w:rsidRPr="004A2CC1">
              <w:rPr>
                <w:color w:val="000000"/>
              </w:rPr>
              <w:t>0,6</w:t>
            </w:r>
          </w:p>
        </w:tc>
        <w:tc>
          <w:tcPr>
            <w:tcW w:w="317" w:type="pct"/>
          </w:tcPr>
          <w:p w:rsidR="00FC7796" w:rsidRPr="004A2CC1" w:rsidRDefault="00FC7796" w:rsidP="00AC09E6">
            <w:pPr>
              <w:pStyle w:val="Style12"/>
              <w:widowControl/>
              <w:ind w:firstLine="0"/>
              <w:jc w:val="center"/>
              <w:rPr>
                <w:color w:val="000000"/>
              </w:rPr>
            </w:pPr>
            <w:r w:rsidRPr="004A2CC1">
              <w:rPr>
                <w:color w:val="000000"/>
              </w:rPr>
              <w:t>9</w:t>
            </w:r>
          </w:p>
        </w:tc>
        <w:tc>
          <w:tcPr>
            <w:tcW w:w="1061" w:type="pct"/>
          </w:tcPr>
          <w:p w:rsidR="00FC7796" w:rsidRPr="004A2CC1" w:rsidRDefault="00FC7796" w:rsidP="00AC09E6">
            <w:pPr>
              <w:widowControl/>
              <w:ind w:firstLine="0"/>
              <w:jc w:val="left"/>
            </w:pPr>
            <w:r w:rsidRPr="004A2CC1">
              <w:t>Устный опрос с опорой на конспект, выступление на семинаре, тест, выполнение практической работы, презентации</w:t>
            </w:r>
          </w:p>
        </w:tc>
        <w:tc>
          <w:tcPr>
            <w:tcW w:w="960" w:type="pct"/>
          </w:tcPr>
          <w:p w:rsidR="00FC7796" w:rsidRPr="004A2CC1" w:rsidRDefault="00FC7796" w:rsidP="00AC09E6">
            <w:pPr>
              <w:pStyle w:val="Style12"/>
              <w:widowControl/>
              <w:ind w:firstLine="0"/>
              <w:jc w:val="left"/>
              <w:rPr>
                <w:color w:val="000000"/>
              </w:rPr>
            </w:pPr>
          </w:p>
        </w:tc>
        <w:tc>
          <w:tcPr>
            <w:tcW w:w="397" w:type="pct"/>
            <w:gridSpan w:val="2"/>
          </w:tcPr>
          <w:p w:rsidR="00FC7796" w:rsidRPr="004A2CC1" w:rsidRDefault="00FC7796" w:rsidP="00AC09E6">
            <w:pPr>
              <w:rPr>
                <w:color w:val="000000"/>
              </w:rPr>
            </w:pPr>
            <w:r w:rsidRPr="004A2CC1">
              <w:rPr>
                <w:rStyle w:val="FontStyle16"/>
                <w:b w:val="0"/>
                <w:sz w:val="24"/>
                <w:szCs w:val="24"/>
              </w:rPr>
              <w:t>ПК-3</w:t>
            </w:r>
            <w:r w:rsidRPr="004A2CC1">
              <w:t xml:space="preserve"> ПК-5 ПК-8 ДПК-1 ДПК -2 ДПК -3 ДПК -4-</w:t>
            </w:r>
            <w:r w:rsidRPr="004A2CC1">
              <w:lastRenderedPageBreak/>
              <w:t>зув</w:t>
            </w:r>
          </w:p>
        </w:tc>
      </w:tr>
      <w:tr w:rsidR="00FC7796" w:rsidRPr="004A2CC1" w:rsidTr="00AC09E6">
        <w:tblPrEx>
          <w:tblCellMar>
            <w:left w:w="108" w:type="dxa"/>
            <w:right w:w="108" w:type="dxa"/>
          </w:tblCellMar>
        </w:tblPrEx>
        <w:trPr>
          <w:gridAfter w:val="1"/>
          <w:wAfter w:w="4" w:type="pct"/>
          <w:trHeight w:val="564"/>
        </w:trPr>
        <w:tc>
          <w:tcPr>
            <w:tcW w:w="1403" w:type="pct"/>
          </w:tcPr>
          <w:p w:rsidR="00FC7796" w:rsidRPr="004A2CC1" w:rsidRDefault="00FC7796" w:rsidP="00AC09E6">
            <w:pPr>
              <w:pStyle w:val="Style14"/>
              <w:widowControl/>
              <w:ind w:firstLine="0"/>
            </w:pPr>
            <w:r w:rsidRPr="004A2CC1">
              <w:lastRenderedPageBreak/>
              <w:t>1.9. Понятие о нарушениях просодической стороны речи. Коррекционная работа при брадилалии и тахилалии</w:t>
            </w:r>
          </w:p>
        </w:tc>
        <w:tc>
          <w:tcPr>
            <w:tcW w:w="250" w:type="pct"/>
          </w:tcPr>
          <w:p w:rsidR="00FC7796" w:rsidRPr="004A2CC1" w:rsidRDefault="00FC7796" w:rsidP="00AC09E6">
            <w:pPr>
              <w:widowControl/>
              <w:autoSpaceDE/>
              <w:autoSpaceDN/>
              <w:adjustRightInd/>
              <w:ind w:firstLine="0"/>
              <w:jc w:val="left"/>
            </w:pPr>
          </w:p>
        </w:tc>
        <w:tc>
          <w:tcPr>
            <w:tcW w:w="176" w:type="pct"/>
          </w:tcPr>
          <w:p w:rsidR="00FC7796" w:rsidRPr="004A2CC1" w:rsidRDefault="00FC7796" w:rsidP="00AC09E6">
            <w:pPr>
              <w:widowControl/>
              <w:autoSpaceDE/>
              <w:autoSpaceDN/>
              <w:adjustRightInd/>
              <w:ind w:firstLine="0"/>
              <w:jc w:val="left"/>
            </w:pPr>
            <w:r w:rsidRPr="004A2CC1">
              <w:t>0,7</w:t>
            </w:r>
          </w:p>
        </w:tc>
        <w:tc>
          <w:tcPr>
            <w:tcW w:w="229" w:type="pct"/>
          </w:tcPr>
          <w:p w:rsidR="00FC7796" w:rsidRPr="004A2CC1" w:rsidRDefault="00FC7796" w:rsidP="00AC09E6">
            <w:pPr>
              <w:widowControl/>
              <w:autoSpaceDE/>
              <w:autoSpaceDN/>
              <w:adjustRightInd/>
              <w:ind w:firstLine="0"/>
              <w:jc w:val="left"/>
            </w:pPr>
            <w:r w:rsidRPr="004A2CC1">
              <w:t>0,4</w:t>
            </w:r>
          </w:p>
        </w:tc>
        <w:tc>
          <w:tcPr>
            <w:tcW w:w="209" w:type="pct"/>
          </w:tcPr>
          <w:p w:rsidR="00FC7796" w:rsidRPr="004A2CC1" w:rsidRDefault="00FC7796" w:rsidP="00AC09E6">
            <w:pPr>
              <w:widowControl/>
              <w:autoSpaceDE/>
              <w:autoSpaceDN/>
              <w:adjustRightInd/>
              <w:ind w:firstLine="0"/>
              <w:jc w:val="left"/>
            </w:pPr>
            <w:r w:rsidRPr="004A2CC1">
              <w:rPr>
                <w:color w:val="000000"/>
              </w:rPr>
              <w:t>0,6</w:t>
            </w:r>
          </w:p>
        </w:tc>
        <w:tc>
          <w:tcPr>
            <w:tcW w:w="317" w:type="pct"/>
          </w:tcPr>
          <w:p w:rsidR="00FC7796" w:rsidRPr="004A2CC1" w:rsidRDefault="00FC7796" w:rsidP="00AC09E6">
            <w:pPr>
              <w:widowControl/>
              <w:autoSpaceDE/>
              <w:autoSpaceDN/>
              <w:adjustRightInd/>
              <w:ind w:firstLine="0"/>
              <w:jc w:val="left"/>
            </w:pPr>
            <w:r w:rsidRPr="004A2CC1">
              <w:t>9</w:t>
            </w:r>
          </w:p>
        </w:tc>
        <w:tc>
          <w:tcPr>
            <w:tcW w:w="1061" w:type="pct"/>
          </w:tcPr>
          <w:p w:rsidR="00FC7796" w:rsidRPr="004A2CC1" w:rsidRDefault="00FC7796" w:rsidP="00AC09E6">
            <w:pPr>
              <w:widowControl/>
              <w:ind w:firstLine="0"/>
              <w:jc w:val="left"/>
            </w:pPr>
            <w:r w:rsidRPr="004A2CC1">
              <w:t>Устный опрос с опорой на конспект, выступление на семинаре, тест, выполнение практической работы, презентации</w:t>
            </w:r>
          </w:p>
        </w:tc>
        <w:tc>
          <w:tcPr>
            <w:tcW w:w="960" w:type="pct"/>
          </w:tcPr>
          <w:p w:rsidR="00FC7796" w:rsidRPr="004A2CC1" w:rsidRDefault="00FC7796" w:rsidP="00AC09E6">
            <w:pPr>
              <w:widowControl/>
              <w:autoSpaceDE/>
              <w:autoSpaceDN/>
              <w:adjustRightInd/>
              <w:ind w:firstLine="0"/>
              <w:jc w:val="left"/>
            </w:pPr>
          </w:p>
        </w:tc>
        <w:tc>
          <w:tcPr>
            <w:tcW w:w="394" w:type="pct"/>
          </w:tcPr>
          <w:p w:rsidR="00FC7796" w:rsidRPr="004A2CC1" w:rsidRDefault="00FC7796" w:rsidP="00AC09E6">
            <w:pPr>
              <w:widowControl/>
              <w:autoSpaceDE/>
              <w:autoSpaceDN/>
              <w:adjustRightInd/>
              <w:ind w:firstLine="0"/>
              <w:jc w:val="left"/>
            </w:pPr>
            <w:r w:rsidRPr="004A2CC1">
              <w:rPr>
                <w:rStyle w:val="FontStyle16"/>
                <w:b w:val="0"/>
                <w:sz w:val="24"/>
                <w:szCs w:val="24"/>
              </w:rPr>
              <w:t>ПК-3</w:t>
            </w:r>
            <w:r w:rsidRPr="004A2CC1">
              <w:t xml:space="preserve"> ПК-5 ПК-8 ДПК-1 ДПК -2 ДПК -3 ДПК -4-зув</w:t>
            </w:r>
          </w:p>
        </w:tc>
      </w:tr>
      <w:tr w:rsidR="00FC7796" w:rsidRPr="004A2CC1" w:rsidTr="00AC09E6">
        <w:tblPrEx>
          <w:tblCellMar>
            <w:left w:w="108" w:type="dxa"/>
            <w:right w:w="108" w:type="dxa"/>
          </w:tblCellMar>
        </w:tblPrEx>
        <w:trPr>
          <w:gridAfter w:val="1"/>
          <w:wAfter w:w="4" w:type="pct"/>
          <w:trHeight w:val="456"/>
        </w:trPr>
        <w:tc>
          <w:tcPr>
            <w:tcW w:w="1403" w:type="pct"/>
          </w:tcPr>
          <w:p w:rsidR="00FC7796" w:rsidRPr="004A2CC1" w:rsidRDefault="00FC7796" w:rsidP="00AC09E6">
            <w:pPr>
              <w:pStyle w:val="Style14"/>
              <w:widowControl/>
              <w:ind w:firstLine="0"/>
              <w:rPr>
                <w:b/>
              </w:rPr>
            </w:pPr>
            <w:r w:rsidRPr="004A2CC1">
              <w:rPr>
                <w:b/>
              </w:rPr>
              <w:t>Раздел 2 Нарушения произносительной стороны речи (ринолалия, дизартрия).</w:t>
            </w:r>
          </w:p>
        </w:tc>
        <w:tc>
          <w:tcPr>
            <w:tcW w:w="250" w:type="pct"/>
          </w:tcPr>
          <w:p w:rsidR="00FC7796" w:rsidRPr="004A2CC1" w:rsidRDefault="00FC7796" w:rsidP="00AC09E6">
            <w:pPr>
              <w:widowControl/>
              <w:autoSpaceDE/>
              <w:autoSpaceDN/>
              <w:adjustRightInd/>
              <w:ind w:firstLine="0"/>
              <w:jc w:val="left"/>
            </w:pPr>
            <w:r w:rsidRPr="004A2CC1">
              <w:rPr>
                <w:b/>
              </w:rPr>
              <w:t>3 курс</w:t>
            </w:r>
          </w:p>
        </w:tc>
        <w:tc>
          <w:tcPr>
            <w:tcW w:w="176" w:type="pct"/>
          </w:tcPr>
          <w:p w:rsidR="00FC7796" w:rsidRPr="004A2CC1" w:rsidRDefault="00FC7796" w:rsidP="00AC09E6">
            <w:pPr>
              <w:widowControl/>
              <w:autoSpaceDE/>
              <w:autoSpaceDN/>
              <w:adjustRightInd/>
              <w:ind w:firstLine="0"/>
              <w:jc w:val="left"/>
            </w:pPr>
          </w:p>
        </w:tc>
        <w:tc>
          <w:tcPr>
            <w:tcW w:w="229" w:type="pct"/>
          </w:tcPr>
          <w:p w:rsidR="00FC7796" w:rsidRPr="004A2CC1" w:rsidRDefault="00FC7796" w:rsidP="00AC09E6">
            <w:pPr>
              <w:widowControl/>
              <w:autoSpaceDE/>
              <w:autoSpaceDN/>
              <w:adjustRightInd/>
              <w:ind w:firstLine="0"/>
              <w:jc w:val="left"/>
            </w:pPr>
          </w:p>
        </w:tc>
        <w:tc>
          <w:tcPr>
            <w:tcW w:w="209" w:type="pct"/>
          </w:tcPr>
          <w:p w:rsidR="00FC7796" w:rsidRPr="004A2CC1" w:rsidRDefault="00FC7796" w:rsidP="00AC09E6">
            <w:pPr>
              <w:widowControl/>
              <w:autoSpaceDE/>
              <w:autoSpaceDN/>
              <w:adjustRightInd/>
              <w:ind w:firstLine="0"/>
              <w:jc w:val="left"/>
            </w:pPr>
          </w:p>
        </w:tc>
        <w:tc>
          <w:tcPr>
            <w:tcW w:w="317" w:type="pct"/>
          </w:tcPr>
          <w:p w:rsidR="00FC7796" w:rsidRPr="004A2CC1" w:rsidRDefault="00FC7796" w:rsidP="00AC09E6">
            <w:pPr>
              <w:widowControl/>
              <w:autoSpaceDE/>
              <w:autoSpaceDN/>
              <w:adjustRightInd/>
              <w:ind w:firstLine="0"/>
              <w:jc w:val="left"/>
            </w:pPr>
          </w:p>
        </w:tc>
        <w:tc>
          <w:tcPr>
            <w:tcW w:w="1061" w:type="pct"/>
          </w:tcPr>
          <w:p w:rsidR="00FC7796" w:rsidRPr="004A2CC1" w:rsidRDefault="00FC7796" w:rsidP="00AC09E6">
            <w:pPr>
              <w:widowControl/>
              <w:autoSpaceDE/>
              <w:autoSpaceDN/>
              <w:adjustRightInd/>
              <w:ind w:firstLine="0"/>
              <w:jc w:val="left"/>
            </w:pPr>
          </w:p>
        </w:tc>
        <w:tc>
          <w:tcPr>
            <w:tcW w:w="960" w:type="pct"/>
          </w:tcPr>
          <w:p w:rsidR="00FC7796" w:rsidRPr="004A2CC1" w:rsidRDefault="00FC7796" w:rsidP="00AC09E6">
            <w:pPr>
              <w:widowControl/>
              <w:autoSpaceDE/>
              <w:autoSpaceDN/>
              <w:adjustRightInd/>
              <w:ind w:firstLine="0"/>
              <w:jc w:val="left"/>
            </w:pPr>
          </w:p>
        </w:tc>
        <w:tc>
          <w:tcPr>
            <w:tcW w:w="394" w:type="pct"/>
          </w:tcPr>
          <w:p w:rsidR="00FC7796" w:rsidRPr="004A2CC1" w:rsidRDefault="00FC7796" w:rsidP="00AC09E6">
            <w:pPr>
              <w:widowControl/>
              <w:autoSpaceDE/>
              <w:autoSpaceDN/>
              <w:adjustRightInd/>
              <w:ind w:firstLine="0"/>
              <w:jc w:val="left"/>
            </w:pPr>
          </w:p>
        </w:tc>
      </w:tr>
      <w:tr w:rsidR="00FC7796" w:rsidRPr="004A2CC1" w:rsidTr="00AC09E6">
        <w:tblPrEx>
          <w:tblCellMar>
            <w:left w:w="108" w:type="dxa"/>
            <w:right w:w="108" w:type="dxa"/>
          </w:tblCellMar>
        </w:tblPrEx>
        <w:trPr>
          <w:gridAfter w:val="1"/>
          <w:wAfter w:w="4" w:type="pct"/>
          <w:trHeight w:val="360"/>
        </w:trPr>
        <w:tc>
          <w:tcPr>
            <w:tcW w:w="1403" w:type="pct"/>
          </w:tcPr>
          <w:p w:rsidR="00FC7796" w:rsidRPr="004A2CC1" w:rsidRDefault="00FC7796" w:rsidP="00AC09E6">
            <w:pPr>
              <w:pStyle w:val="Style14"/>
              <w:widowControl/>
              <w:ind w:firstLine="0"/>
            </w:pPr>
            <w:r w:rsidRPr="004A2CC1">
              <w:t>2.1. Определение ринолалии. Характеристика речевых нарушений при ринолалии</w:t>
            </w:r>
          </w:p>
        </w:tc>
        <w:tc>
          <w:tcPr>
            <w:tcW w:w="250" w:type="pct"/>
          </w:tcPr>
          <w:p w:rsidR="00FC7796" w:rsidRPr="004A2CC1" w:rsidRDefault="00FC7796" w:rsidP="00AC09E6">
            <w:pPr>
              <w:widowControl/>
              <w:autoSpaceDE/>
              <w:autoSpaceDN/>
              <w:adjustRightInd/>
              <w:ind w:firstLine="0"/>
              <w:jc w:val="left"/>
            </w:pPr>
          </w:p>
        </w:tc>
        <w:tc>
          <w:tcPr>
            <w:tcW w:w="176" w:type="pct"/>
          </w:tcPr>
          <w:p w:rsidR="00FC7796" w:rsidRPr="004A2CC1" w:rsidRDefault="00FC7796" w:rsidP="00AC09E6">
            <w:pPr>
              <w:widowControl/>
              <w:autoSpaceDE/>
              <w:autoSpaceDN/>
              <w:adjustRightInd/>
              <w:ind w:firstLine="0"/>
              <w:jc w:val="left"/>
            </w:pPr>
            <w:r w:rsidRPr="004A2CC1">
              <w:t>0,7</w:t>
            </w:r>
          </w:p>
        </w:tc>
        <w:tc>
          <w:tcPr>
            <w:tcW w:w="229" w:type="pct"/>
          </w:tcPr>
          <w:p w:rsidR="00FC7796" w:rsidRPr="004A2CC1" w:rsidRDefault="00FC7796" w:rsidP="00AC09E6">
            <w:pPr>
              <w:widowControl/>
              <w:autoSpaceDE/>
              <w:autoSpaceDN/>
              <w:adjustRightInd/>
              <w:ind w:firstLine="0"/>
              <w:jc w:val="left"/>
            </w:pPr>
            <w:r w:rsidRPr="004A2CC1">
              <w:t>0,4</w:t>
            </w:r>
          </w:p>
        </w:tc>
        <w:tc>
          <w:tcPr>
            <w:tcW w:w="209" w:type="pct"/>
          </w:tcPr>
          <w:p w:rsidR="00FC7796" w:rsidRPr="004A2CC1" w:rsidRDefault="00FC7796" w:rsidP="00AC09E6">
            <w:pPr>
              <w:widowControl/>
              <w:autoSpaceDE/>
              <w:autoSpaceDN/>
              <w:adjustRightInd/>
              <w:ind w:firstLine="0"/>
              <w:jc w:val="left"/>
            </w:pPr>
            <w:r w:rsidRPr="004A2CC1">
              <w:rPr>
                <w:color w:val="000000"/>
              </w:rPr>
              <w:t>0,6</w:t>
            </w:r>
          </w:p>
        </w:tc>
        <w:tc>
          <w:tcPr>
            <w:tcW w:w="317" w:type="pct"/>
          </w:tcPr>
          <w:p w:rsidR="00FC7796" w:rsidRPr="004A2CC1" w:rsidRDefault="00FC7796" w:rsidP="00AC09E6">
            <w:pPr>
              <w:widowControl/>
              <w:autoSpaceDE/>
              <w:autoSpaceDN/>
              <w:adjustRightInd/>
              <w:ind w:firstLine="0"/>
              <w:jc w:val="left"/>
            </w:pPr>
            <w:r w:rsidRPr="004A2CC1">
              <w:t>9</w:t>
            </w:r>
          </w:p>
        </w:tc>
        <w:tc>
          <w:tcPr>
            <w:tcW w:w="1061" w:type="pct"/>
          </w:tcPr>
          <w:p w:rsidR="00FC7796" w:rsidRPr="004A2CC1" w:rsidRDefault="00FC7796" w:rsidP="00AC09E6">
            <w:pPr>
              <w:pStyle w:val="Style14"/>
              <w:widowControl/>
              <w:ind w:firstLine="0"/>
              <w:jc w:val="left"/>
            </w:pPr>
            <w:r w:rsidRPr="004A2CC1">
              <w:t>Устный опрос с опорой на конспект, выступление на семинаре, тест, выполнение практической работы, презентации</w:t>
            </w:r>
          </w:p>
        </w:tc>
        <w:tc>
          <w:tcPr>
            <w:tcW w:w="960" w:type="pct"/>
          </w:tcPr>
          <w:p w:rsidR="00FC7796" w:rsidRPr="004A2CC1" w:rsidRDefault="00FC7796" w:rsidP="00AC09E6">
            <w:pPr>
              <w:widowControl/>
              <w:autoSpaceDE/>
              <w:autoSpaceDN/>
              <w:adjustRightInd/>
              <w:ind w:firstLine="0"/>
              <w:jc w:val="left"/>
            </w:pPr>
          </w:p>
        </w:tc>
        <w:tc>
          <w:tcPr>
            <w:tcW w:w="394" w:type="pct"/>
          </w:tcPr>
          <w:p w:rsidR="00FC7796" w:rsidRPr="004A2CC1" w:rsidRDefault="00FC7796" w:rsidP="00AC09E6">
            <w:pPr>
              <w:widowControl/>
              <w:autoSpaceDE/>
              <w:autoSpaceDN/>
              <w:adjustRightInd/>
              <w:ind w:firstLine="0"/>
              <w:jc w:val="left"/>
            </w:pPr>
            <w:r w:rsidRPr="004A2CC1">
              <w:rPr>
                <w:rStyle w:val="FontStyle16"/>
                <w:b w:val="0"/>
                <w:sz w:val="24"/>
                <w:szCs w:val="24"/>
              </w:rPr>
              <w:t>ПК-3</w:t>
            </w:r>
            <w:r w:rsidRPr="004A2CC1">
              <w:t xml:space="preserve"> ПК-5 ПК-8 ДПК-1 ДПК -2 ДПК -3 ДПК -4-зув</w:t>
            </w:r>
          </w:p>
        </w:tc>
      </w:tr>
      <w:tr w:rsidR="00FC7796" w:rsidRPr="004A2CC1" w:rsidTr="00AC09E6">
        <w:tblPrEx>
          <w:tblCellMar>
            <w:left w:w="108" w:type="dxa"/>
            <w:right w:w="108" w:type="dxa"/>
          </w:tblCellMar>
        </w:tblPrEx>
        <w:trPr>
          <w:gridAfter w:val="1"/>
          <w:wAfter w:w="4" w:type="pct"/>
          <w:trHeight w:val="528"/>
        </w:trPr>
        <w:tc>
          <w:tcPr>
            <w:tcW w:w="1403" w:type="pct"/>
          </w:tcPr>
          <w:p w:rsidR="00FC7796" w:rsidRPr="004A2CC1" w:rsidRDefault="00FC7796" w:rsidP="00AC09E6">
            <w:pPr>
              <w:pStyle w:val="Style12"/>
              <w:widowControl/>
              <w:ind w:firstLine="0"/>
            </w:pPr>
            <w:r w:rsidRPr="004A2CC1">
              <w:t>2.2. Содержание коррекционной работы на дооперационном этапе</w:t>
            </w:r>
          </w:p>
        </w:tc>
        <w:tc>
          <w:tcPr>
            <w:tcW w:w="250" w:type="pct"/>
          </w:tcPr>
          <w:p w:rsidR="00FC7796" w:rsidRPr="004A2CC1" w:rsidRDefault="00FC7796" w:rsidP="00AC09E6">
            <w:pPr>
              <w:widowControl/>
              <w:autoSpaceDE/>
              <w:autoSpaceDN/>
              <w:adjustRightInd/>
              <w:ind w:firstLine="0"/>
              <w:jc w:val="left"/>
            </w:pPr>
          </w:p>
        </w:tc>
        <w:tc>
          <w:tcPr>
            <w:tcW w:w="176" w:type="pct"/>
          </w:tcPr>
          <w:p w:rsidR="00FC7796" w:rsidRPr="004A2CC1" w:rsidRDefault="00FC7796" w:rsidP="00AC09E6">
            <w:pPr>
              <w:widowControl/>
              <w:autoSpaceDE/>
              <w:autoSpaceDN/>
              <w:adjustRightInd/>
              <w:ind w:firstLine="0"/>
              <w:jc w:val="left"/>
            </w:pPr>
            <w:r w:rsidRPr="004A2CC1">
              <w:t>0,7</w:t>
            </w:r>
          </w:p>
        </w:tc>
        <w:tc>
          <w:tcPr>
            <w:tcW w:w="229" w:type="pct"/>
          </w:tcPr>
          <w:p w:rsidR="00FC7796" w:rsidRPr="004A2CC1" w:rsidRDefault="00FC7796" w:rsidP="00AC09E6">
            <w:pPr>
              <w:widowControl/>
              <w:autoSpaceDE/>
              <w:autoSpaceDN/>
              <w:adjustRightInd/>
              <w:ind w:firstLine="0"/>
              <w:jc w:val="left"/>
            </w:pPr>
            <w:r w:rsidRPr="004A2CC1">
              <w:t>0,4</w:t>
            </w:r>
          </w:p>
        </w:tc>
        <w:tc>
          <w:tcPr>
            <w:tcW w:w="209" w:type="pct"/>
          </w:tcPr>
          <w:p w:rsidR="00FC7796" w:rsidRPr="004A2CC1" w:rsidRDefault="00FC7796" w:rsidP="00AC09E6">
            <w:pPr>
              <w:widowControl/>
              <w:autoSpaceDE/>
              <w:autoSpaceDN/>
              <w:adjustRightInd/>
              <w:ind w:firstLine="0"/>
              <w:jc w:val="left"/>
            </w:pPr>
            <w:r w:rsidRPr="004A2CC1">
              <w:rPr>
                <w:color w:val="000000"/>
              </w:rPr>
              <w:t>0,6</w:t>
            </w:r>
          </w:p>
        </w:tc>
        <w:tc>
          <w:tcPr>
            <w:tcW w:w="317" w:type="pct"/>
          </w:tcPr>
          <w:p w:rsidR="00FC7796" w:rsidRPr="004A2CC1" w:rsidRDefault="00FC7796" w:rsidP="00AC09E6">
            <w:pPr>
              <w:widowControl/>
              <w:autoSpaceDE/>
              <w:autoSpaceDN/>
              <w:adjustRightInd/>
              <w:ind w:firstLine="0"/>
              <w:jc w:val="left"/>
            </w:pPr>
            <w:r w:rsidRPr="004A2CC1">
              <w:t>9</w:t>
            </w:r>
          </w:p>
        </w:tc>
        <w:tc>
          <w:tcPr>
            <w:tcW w:w="1061" w:type="pct"/>
          </w:tcPr>
          <w:p w:rsidR="00FC7796" w:rsidRPr="004A2CC1" w:rsidRDefault="00FC7796" w:rsidP="00AC09E6">
            <w:pPr>
              <w:pStyle w:val="Style14"/>
              <w:widowControl/>
              <w:ind w:firstLine="0"/>
              <w:jc w:val="left"/>
            </w:pPr>
            <w:r w:rsidRPr="004A2CC1">
              <w:t>Устный опрос с опорой на конспект, выступление на семинаре, тест, выполнение практической работы, презентации</w:t>
            </w:r>
          </w:p>
        </w:tc>
        <w:tc>
          <w:tcPr>
            <w:tcW w:w="960" w:type="pct"/>
          </w:tcPr>
          <w:p w:rsidR="00FC7796" w:rsidRPr="004A2CC1" w:rsidRDefault="00FC7796" w:rsidP="00AC09E6">
            <w:pPr>
              <w:widowControl/>
              <w:autoSpaceDE/>
              <w:autoSpaceDN/>
              <w:adjustRightInd/>
              <w:ind w:firstLine="0"/>
              <w:jc w:val="left"/>
            </w:pPr>
          </w:p>
        </w:tc>
        <w:tc>
          <w:tcPr>
            <w:tcW w:w="394" w:type="pct"/>
          </w:tcPr>
          <w:p w:rsidR="00FC7796" w:rsidRPr="004A2CC1" w:rsidRDefault="00FC7796" w:rsidP="00AC09E6">
            <w:pPr>
              <w:widowControl/>
              <w:autoSpaceDE/>
              <w:autoSpaceDN/>
              <w:adjustRightInd/>
              <w:ind w:firstLine="0"/>
              <w:jc w:val="left"/>
            </w:pPr>
            <w:r w:rsidRPr="004A2CC1">
              <w:rPr>
                <w:rStyle w:val="FontStyle16"/>
                <w:b w:val="0"/>
                <w:sz w:val="24"/>
                <w:szCs w:val="24"/>
              </w:rPr>
              <w:t>ПК-3</w:t>
            </w:r>
            <w:r w:rsidRPr="004A2CC1">
              <w:t xml:space="preserve"> ПК-5 ПК-8 ДПК-1 ДПК -2 </w:t>
            </w:r>
            <w:r w:rsidRPr="004A2CC1">
              <w:lastRenderedPageBreak/>
              <w:t>ДПК -3 ДПК -4-зув</w:t>
            </w:r>
          </w:p>
        </w:tc>
      </w:tr>
      <w:tr w:rsidR="00FC7796" w:rsidRPr="004A2CC1" w:rsidTr="00AC09E6">
        <w:tblPrEx>
          <w:tblCellMar>
            <w:left w:w="108" w:type="dxa"/>
            <w:right w:w="108" w:type="dxa"/>
          </w:tblCellMar>
        </w:tblPrEx>
        <w:trPr>
          <w:gridAfter w:val="1"/>
          <w:wAfter w:w="4" w:type="pct"/>
          <w:trHeight w:val="792"/>
        </w:trPr>
        <w:tc>
          <w:tcPr>
            <w:tcW w:w="1403" w:type="pct"/>
          </w:tcPr>
          <w:p w:rsidR="00FC7796" w:rsidRPr="004A2CC1" w:rsidRDefault="00FC7796" w:rsidP="00AC09E6">
            <w:pPr>
              <w:pStyle w:val="Style14"/>
              <w:widowControl/>
              <w:ind w:firstLine="0"/>
            </w:pPr>
            <w:r w:rsidRPr="004A2CC1">
              <w:lastRenderedPageBreak/>
              <w:t>2.3. Содержание коррекционной работы на послеоперационном этапе</w:t>
            </w:r>
          </w:p>
        </w:tc>
        <w:tc>
          <w:tcPr>
            <w:tcW w:w="250" w:type="pct"/>
          </w:tcPr>
          <w:p w:rsidR="00FC7796" w:rsidRPr="004A2CC1" w:rsidRDefault="00FC7796" w:rsidP="00AC09E6">
            <w:pPr>
              <w:widowControl/>
              <w:autoSpaceDE/>
              <w:autoSpaceDN/>
              <w:adjustRightInd/>
              <w:ind w:firstLine="0"/>
              <w:jc w:val="left"/>
            </w:pPr>
          </w:p>
        </w:tc>
        <w:tc>
          <w:tcPr>
            <w:tcW w:w="176" w:type="pct"/>
          </w:tcPr>
          <w:p w:rsidR="00FC7796" w:rsidRPr="004A2CC1" w:rsidRDefault="00FC7796" w:rsidP="00AC09E6">
            <w:pPr>
              <w:widowControl/>
              <w:autoSpaceDE/>
              <w:autoSpaceDN/>
              <w:adjustRightInd/>
              <w:ind w:firstLine="0"/>
              <w:jc w:val="left"/>
            </w:pPr>
            <w:r w:rsidRPr="004A2CC1">
              <w:t>0,7</w:t>
            </w:r>
          </w:p>
        </w:tc>
        <w:tc>
          <w:tcPr>
            <w:tcW w:w="229" w:type="pct"/>
          </w:tcPr>
          <w:p w:rsidR="00FC7796" w:rsidRPr="004A2CC1" w:rsidRDefault="00FC7796" w:rsidP="00AC09E6">
            <w:pPr>
              <w:widowControl/>
              <w:autoSpaceDE/>
              <w:autoSpaceDN/>
              <w:adjustRightInd/>
              <w:ind w:firstLine="0"/>
              <w:jc w:val="left"/>
            </w:pPr>
            <w:r w:rsidRPr="004A2CC1">
              <w:t>0,4</w:t>
            </w:r>
          </w:p>
        </w:tc>
        <w:tc>
          <w:tcPr>
            <w:tcW w:w="209" w:type="pct"/>
          </w:tcPr>
          <w:p w:rsidR="00FC7796" w:rsidRPr="004A2CC1" w:rsidRDefault="00FC7796" w:rsidP="00AC09E6">
            <w:pPr>
              <w:widowControl/>
              <w:autoSpaceDE/>
              <w:autoSpaceDN/>
              <w:adjustRightInd/>
              <w:ind w:firstLine="0"/>
              <w:jc w:val="left"/>
            </w:pPr>
            <w:r w:rsidRPr="004A2CC1">
              <w:rPr>
                <w:color w:val="000000"/>
              </w:rPr>
              <w:t>0,6</w:t>
            </w:r>
          </w:p>
        </w:tc>
        <w:tc>
          <w:tcPr>
            <w:tcW w:w="317" w:type="pct"/>
          </w:tcPr>
          <w:p w:rsidR="00FC7796" w:rsidRPr="004A2CC1" w:rsidRDefault="00FC7796" w:rsidP="00AC09E6">
            <w:pPr>
              <w:widowControl/>
              <w:autoSpaceDE/>
              <w:autoSpaceDN/>
              <w:adjustRightInd/>
              <w:ind w:firstLine="0"/>
              <w:jc w:val="left"/>
            </w:pPr>
            <w:r w:rsidRPr="004A2CC1">
              <w:t>9</w:t>
            </w:r>
          </w:p>
        </w:tc>
        <w:tc>
          <w:tcPr>
            <w:tcW w:w="1061" w:type="pct"/>
          </w:tcPr>
          <w:p w:rsidR="00FC7796" w:rsidRPr="004A2CC1" w:rsidRDefault="00FC7796" w:rsidP="00AC09E6">
            <w:pPr>
              <w:pStyle w:val="Style14"/>
              <w:widowControl/>
              <w:ind w:firstLine="0"/>
              <w:jc w:val="left"/>
            </w:pPr>
            <w:r w:rsidRPr="004A2CC1">
              <w:t>Устный опрос с опорой на конспект, выступление на семинаре, тест, выполнение практической работы, презентации</w:t>
            </w:r>
          </w:p>
        </w:tc>
        <w:tc>
          <w:tcPr>
            <w:tcW w:w="960" w:type="pct"/>
          </w:tcPr>
          <w:p w:rsidR="00FC7796" w:rsidRPr="004A2CC1" w:rsidRDefault="00FC7796" w:rsidP="00AC09E6">
            <w:pPr>
              <w:widowControl/>
              <w:autoSpaceDE/>
              <w:autoSpaceDN/>
              <w:adjustRightInd/>
              <w:ind w:firstLine="0"/>
              <w:jc w:val="left"/>
            </w:pPr>
          </w:p>
        </w:tc>
        <w:tc>
          <w:tcPr>
            <w:tcW w:w="394" w:type="pct"/>
          </w:tcPr>
          <w:p w:rsidR="00FC7796" w:rsidRPr="004A2CC1" w:rsidRDefault="00FC7796" w:rsidP="00AC09E6">
            <w:pPr>
              <w:widowControl/>
              <w:autoSpaceDE/>
              <w:autoSpaceDN/>
              <w:adjustRightInd/>
              <w:ind w:firstLine="0"/>
              <w:jc w:val="left"/>
            </w:pPr>
            <w:r w:rsidRPr="004A2CC1">
              <w:rPr>
                <w:rStyle w:val="FontStyle16"/>
                <w:b w:val="0"/>
                <w:sz w:val="24"/>
                <w:szCs w:val="24"/>
              </w:rPr>
              <w:t>ПК-3</w:t>
            </w:r>
            <w:r w:rsidRPr="004A2CC1">
              <w:t xml:space="preserve"> ПК-5 ПК-8 ДПК-1 ДПК -2 ДПК -3 ДПК -4-зув</w:t>
            </w:r>
          </w:p>
        </w:tc>
      </w:tr>
      <w:tr w:rsidR="00FC7796" w:rsidRPr="004A2CC1" w:rsidTr="00AC09E6">
        <w:tblPrEx>
          <w:tblCellMar>
            <w:left w:w="108" w:type="dxa"/>
            <w:right w:w="108" w:type="dxa"/>
          </w:tblCellMar>
        </w:tblPrEx>
        <w:trPr>
          <w:gridAfter w:val="1"/>
          <w:wAfter w:w="4" w:type="pct"/>
          <w:trHeight w:val="792"/>
        </w:trPr>
        <w:tc>
          <w:tcPr>
            <w:tcW w:w="1403" w:type="pct"/>
          </w:tcPr>
          <w:p w:rsidR="00FC7796" w:rsidRPr="004A2CC1" w:rsidRDefault="00FC7796" w:rsidP="00AC09E6">
            <w:pPr>
              <w:pStyle w:val="Style14"/>
              <w:widowControl/>
              <w:ind w:firstLine="0"/>
            </w:pPr>
            <w:r w:rsidRPr="004A2CC1">
              <w:t>2.4. Коррекционная работа с детьми раннего возраста с ВЧЛП</w:t>
            </w:r>
          </w:p>
        </w:tc>
        <w:tc>
          <w:tcPr>
            <w:tcW w:w="250" w:type="pct"/>
          </w:tcPr>
          <w:p w:rsidR="00FC7796" w:rsidRPr="004A2CC1" w:rsidRDefault="00FC7796" w:rsidP="00AC09E6">
            <w:pPr>
              <w:widowControl/>
              <w:autoSpaceDE/>
              <w:autoSpaceDN/>
              <w:adjustRightInd/>
              <w:ind w:firstLine="0"/>
              <w:jc w:val="left"/>
            </w:pPr>
          </w:p>
        </w:tc>
        <w:tc>
          <w:tcPr>
            <w:tcW w:w="176" w:type="pct"/>
          </w:tcPr>
          <w:p w:rsidR="00FC7796" w:rsidRPr="004A2CC1" w:rsidRDefault="00FC7796" w:rsidP="00AC09E6">
            <w:pPr>
              <w:widowControl/>
              <w:autoSpaceDE/>
              <w:autoSpaceDN/>
              <w:adjustRightInd/>
              <w:ind w:firstLine="0"/>
              <w:jc w:val="left"/>
            </w:pPr>
            <w:r w:rsidRPr="004A2CC1">
              <w:t>0,7</w:t>
            </w:r>
          </w:p>
        </w:tc>
        <w:tc>
          <w:tcPr>
            <w:tcW w:w="229" w:type="pct"/>
          </w:tcPr>
          <w:p w:rsidR="00FC7796" w:rsidRPr="004A2CC1" w:rsidRDefault="00FC7796" w:rsidP="00AC09E6">
            <w:pPr>
              <w:widowControl/>
              <w:autoSpaceDE/>
              <w:autoSpaceDN/>
              <w:adjustRightInd/>
              <w:ind w:firstLine="0"/>
              <w:jc w:val="left"/>
            </w:pPr>
            <w:r w:rsidRPr="004A2CC1">
              <w:t>0,4</w:t>
            </w:r>
          </w:p>
        </w:tc>
        <w:tc>
          <w:tcPr>
            <w:tcW w:w="209" w:type="pct"/>
          </w:tcPr>
          <w:p w:rsidR="00FC7796" w:rsidRPr="004A2CC1" w:rsidRDefault="00FC7796" w:rsidP="00AC09E6">
            <w:pPr>
              <w:widowControl/>
              <w:autoSpaceDE/>
              <w:autoSpaceDN/>
              <w:adjustRightInd/>
              <w:ind w:firstLine="0"/>
              <w:jc w:val="left"/>
            </w:pPr>
            <w:r w:rsidRPr="004A2CC1">
              <w:rPr>
                <w:color w:val="000000"/>
              </w:rPr>
              <w:t>0,6</w:t>
            </w:r>
          </w:p>
        </w:tc>
        <w:tc>
          <w:tcPr>
            <w:tcW w:w="317" w:type="pct"/>
          </w:tcPr>
          <w:p w:rsidR="00FC7796" w:rsidRPr="004A2CC1" w:rsidRDefault="00FC7796" w:rsidP="00AC09E6">
            <w:pPr>
              <w:widowControl/>
              <w:autoSpaceDE/>
              <w:autoSpaceDN/>
              <w:adjustRightInd/>
              <w:ind w:firstLine="0"/>
              <w:jc w:val="left"/>
            </w:pPr>
            <w:r w:rsidRPr="004A2CC1">
              <w:t>9</w:t>
            </w:r>
          </w:p>
        </w:tc>
        <w:tc>
          <w:tcPr>
            <w:tcW w:w="1061" w:type="pct"/>
          </w:tcPr>
          <w:p w:rsidR="00FC7796" w:rsidRPr="004A2CC1" w:rsidRDefault="00FC7796" w:rsidP="00AC09E6">
            <w:pPr>
              <w:ind w:firstLine="0"/>
            </w:pPr>
            <w:r w:rsidRPr="004A2CC1">
              <w:t>Устный опрос с опорой на конспект, выступление на семинаре, выполнение практической работы,  презентации</w:t>
            </w:r>
          </w:p>
        </w:tc>
        <w:tc>
          <w:tcPr>
            <w:tcW w:w="960" w:type="pct"/>
          </w:tcPr>
          <w:p w:rsidR="00FC7796" w:rsidRPr="004A2CC1" w:rsidRDefault="00FC7796" w:rsidP="00AC09E6">
            <w:pPr>
              <w:widowControl/>
              <w:autoSpaceDE/>
              <w:autoSpaceDN/>
              <w:adjustRightInd/>
              <w:ind w:firstLine="0"/>
              <w:jc w:val="left"/>
            </w:pPr>
          </w:p>
        </w:tc>
        <w:tc>
          <w:tcPr>
            <w:tcW w:w="394" w:type="pct"/>
          </w:tcPr>
          <w:p w:rsidR="00FC7796" w:rsidRPr="004A2CC1" w:rsidRDefault="00FC7796" w:rsidP="00AC09E6">
            <w:pPr>
              <w:widowControl/>
              <w:autoSpaceDE/>
              <w:autoSpaceDN/>
              <w:adjustRightInd/>
              <w:ind w:firstLine="0"/>
              <w:jc w:val="left"/>
            </w:pPr>
            <w:r w:rsidRPr="004A2CC1">
              <w:rPr>
                <w:rStyle w:val="FontStyle16"/>
                <w:b w:val="0"/>
                <w:sz w:val="24"/>
                <w:szCs w:val="24"/>
              </w:rPr>
              <w:t>ПК-3</w:t>
            </w:r>
            <w:r w:rsidRPr="004A2CC1">
              <w:t xml:space="preserve"> ПК-5 ПК-8 ДПК-1 ДПК -2 ДПК -3 ДПК -4-зув </w:t>
            </w:r>
          </w:p>
        </w:tc>
      </w:tr>
      <w:tr w:rsidR="00FC7796" w:rsidRPr="004A2CC1" w:rsidTr="00AC09E6">
        <w:tblPrEx>
          <w:tblCellMar>
            <w:left w:w="108" w:type="dxa"/>
            <w:right w:w="108" w:type="dxa"/>
          </w:tblCellMar>
        </w:tblPrEx>
        <w:trPr>
          <w:gridAfter w:val="1"/>
          <w:wAfter w:w="4" w:type="pct"/>
          <w:trHeight w:val="792"/>
        </w:trPr>
        <w:tc>
          <w:tcPr>
            <w:tcW w:w="1403" w:type="pct"/>
          </w:tcPr>
          <w:p w:rsidR="00FC7796" w:rsidRPr="004A2CC1" w:rsidRDefault="00FC7796" w:rsidP="00AC09E6">
            <w:pPr>
              <w:pStyle w:val="Style14"/>
              <w:widowControl/>
              <w:ind w:firstLine="0"/>
            </w:pPr>
            <w:r w:rsidRPr="004A2CC1">
              <w:t>2.5.Этиопатогенетические механизмы дизартрии</w:t>
            </w:r>
          </w:p>
        </w:tc>
        <w:tc>
          <w:tcPr>
            <w:tcW w:w="250" w:type="pct"/>
          </w:tcPr>
          <w:p w:rsidR="00FC7796" w:rsidRPr="004A2CC1" w:rsidRDefault="00FC7796" w:rsidP="00AC09E6">
            <w:pPr>
              <w:widowControl/>
              <w:autoSpaceDE/>
              <w:autoSpaceDN/>
              <w:adjustRightInd/>
              <w:ind w:firstLine="0"/>
              <w:jc w:val="left"/>
            </w:pPr>
          </w:p>
        </w:tc>
        <w:tc>
          <w:tcPr>
            <w:tcW w:w="176" w:type="pct"/>
          </w:tcPr>
          <w:p w:rsidR="00FC7796" w:rsidRPr="004A2CC1" w:rsidRDefault="00FC7796" w:rsidP="00AC09E6">
            <w:pPr>
              <w:widowControl/>
              <w:autoSpaceDE/>
              <w:autoSpaceDN/>
              <w:adjustRightInd/>
              <w:ind w:firstLine="0"/>
              <w:jc w:val="left"/>
            </w:pPr>
            <w:r w:rsidRPr="004A2CC1">
              <w:t>0,7</w:t>
            </w:r>
          </w:p>
        </w:tc>
        <w:tc>
          <w:tcPr>
            <w:tcW w:w="229" w:type="pct"/>
          </w:tcPr>
          <w:p w:rsidR="00FC7796" w:rsidRPr="004A2CC1" w:rsidRDefault="00FC7796" w:rsidP="00AC09E6">
            <w:pPr>
              <w:widowControl/>
              <w:autoSpaceDE/>
              <w:autoSpaceDN/>
              <w:adjustRightInd/>
              <w:ind w:firstLine="0"/>
              <w:jc w:val="left"/>
            </w:pPr>
            <w:r w:rsidRPr="004A2CC1">
              <w:t>0,4</w:t>
            </w:r>
          </w:p>
        </w:tc>
        <w:tc>
          <w:tcPr>
            <w:tcW w:w="209" w:type="pct"/>
          </w:tcPr>
          <w:p w:rsidR="00FC7796" w:rsidRPr="004A2CC1" w:rsidRDefault="00FC7796" w:rsidP="00AC09E6">
            <w:pPr>
              <w:widowControl/>
              <w:autoSpaceDE/>
              <w:autoSpaceDN/>
              <w:adjustRightInd/>
              <w:ind w:firstLine="0"/>
              <w:jc w:val="left"/>
            </w:pPr>
            <w:r w:rsidRPr="004A2CC1">
              <w:rPr>
                <w:color w:val="000000"/>
              </w:rPr>
              <w:t>0,6</w:t>
            </w:r>
          </w:p>
        </w:tc>
        <w:tc>
          <w:tcPr>
            <w:tcW w:w="317" w:type="pct"/>
          </w:tcPr>
          <w:p w:rsidR="00FC7796" w:rsidRPr="004A2CC1" w:rsidRDefault="00FC7796" w:rsidP="00AC09E6">
            <w:pPr>
              <w:widowControl/>
              <w:autoSpaceDE/>
              <w:autoSpaceDN/>
              <w:adjustRightInd/>
              <w:ind w:firstLine="0"/>
              <w:jc w:val="left"/>
            </w:pPr>
            <w:r w:rsidRPr="004A2CC1">
              <w:t>9</w:t>
            </w:r>
          </w:p>
        </w:tc>
        <w:tc>
          <w:tcPr>
            <w:tcW w:w="1061" w:type="pct"/>
          </w:tcPr>
          <w:p w:rsidR="00FC7796" w:rsidRPr="004A2CC1" w:rsidRDefault="00FC7796" w:rsidP="00AC09E6">
            <w:pPr>
              <w:pStyle w:val="Style14"/>
              <w:widowControl/>
              <w:ind w:firstLine="0"/>
              <w:jc w:val="left"/>
            </w:pPr>
            <w:r w:rsidRPr="004A2CC1">
              <w:t>Устный опрос с опорой на конспект, выступление на семинаре, тест</w:t>
            </w:r>
          </w:p>
        </w:tc>
        <w:tc>
          <w:tcPr>
            <w:tcW w:w="960" w:type="pct"/>
          </w:tcPr>
          <w:p w:rsidR="00FC7796" w:rsidRPr="004A2CC1" w:rsidRDefault="00FC7796" w:rsidP="00AC09E6">
            <w:pPr>
              <w:widowControl/>
              <w:autoSpaceDE/>
              <w:autoSpaceDN/>
              <w:adjustRightInd/>
              <w:ind w:firstLine="0"/>
              <w:jc w:val="left"/>
            </w:pPr>
          </w:p>
        </w:tc>
        <w:tc>
          <w:tcPr>
            <w:tcW w:w="394" w:type="pct"/>
          </w:tcPr>
          <w:p w:rsidR="00FC7796" w:rsidRPr="004A2CC1" w:rsidRDefault="00FC7796" w:rsidP="00AC09E6">
            <w:pPr>
              <w:widowControl/>
              <w:autoSpaceDE/>
              <w:autoSpaceDN/>
              <w:adjustRightInd/>
              <w:ind w:firstLine="0"/>
              <w:jc w:val="left"/>
            </w:pPr>
            <w:r w:rsidRPr="004A2CC1">
              <w:rPr>
                <w:rStyle w:val="FontStyle16"/>
                <w:b w:val="0"/>
                <w:sz w:val="24"/>
                <w:szCs w:val="24"/>
              </w:rPr>
              <w:t>ПК-3</w:t>
            </w:r>
            <w:r w:rsidRPr="004A2CC1">
              <w:t xml:space="preserve"> ПК-5 ПК-8 ДПК-1 ДПК -2 ДПК -3 </w:t>
            </w:r>
            <w:r w:rsidRPr="004A2CC1">
              <w:lastRenderedPageBreak/>
              <w:t>ДПК -4-зув</w:t>
            </w:r>
          </w:p>
        </w:tc>
      </w:tr>
      <w:tr w:rsidR="00FC7796" w:rsidRPr="004A2CC1" w:rsidTr="00AC09E6">
        <w:tblPrEx>
          <w:tblCellMar>
            <w:left w:w="108" w:type="dxa"/>
            <w:right w:w="108" w:type="dxa"/>
          </w:tblCellMar>
        </w:tblPrEx>
        <w:trPr>
          <w:gridAfter w:val="1"/>
          <w:wAfter w:w="4" w:type="pct"/>
          <w:trHeight w:val="792"/>
        </w:trPr>
        <w:tc>
          <w:tcPr>
            <w:tcW w:w="1403" w:type="pct"/>
          </w:tcPr>
          <w:p w:rsidR="00FC7796" w:rsidRPr="004A2CC1" w:rsidRDefault="00FC7796" w:rsidP="00AC09E6">
            <w:pPr>
              <w:pStyle w:val="Style14"/>
              <w:widowControl/>
              <w:ind w:firstLine="0"/>
            </w:pPr>
            <w:r w:rsidRPr="004A2CC1">
              <w:lastRenderedPageBreak/>
              <w:t>2.6.Классификация дизартрий по локализации поражения НС</w:t>
            </w:r>
          </w:p>
        </w:tc>
        <w:tc>
          <w:tcPr>
            <w:tcW w:w="250" w:type="pct"/>
          </w:tcPr>
          <w:p w:rsidR="00FC7796" w:rsidRPr="004A2CC1" w:rsidRDefault="00FC7796" w:rsidP="00AC09E6">
            <w:pPr>
              <w:widowControl/>
              <w:autoSpaceDE/>
              <w:autoSpaceDN/>
              <w:adjustRightInd/>
              <w:ind w:firstLine="0"/>
              <w:jc w:val="left"/>
            </w:pPr>
          </w:p>
        </w:tc>
        <w:tc>
          <w:tcPr>
            <w:tcW w:w="176" w:type="pct"/>
          </w:tcPr>
          <w:p w:rsidR="00FC7796" w:rsidRPr="004A2CC1" w:rsidRDefault="00FC7796" w:rsidP="00AC09E6">
            <w:pPr>
              <w:widowControl/>
              <w:autoSpaceDE/>
              <w:autoSpaceDN/>
              <w:adjustRightInd/>
              <w:ind w:firstLine="0"/>
              <w:jc w:val="left"/>
            </w:pPr>
            <w:r w:rsidRPr="004A2CC1">
              <w:t>0,5</w:t>
            </w:r>
          </w:p>
        </w:tc>
        <w:tc>
          <w:tcPr>
            <w:tcW w:w="229" w:type="pct"/>
          </w:tcPr>
          <w:p w:rsidR="00FC7796" w:rsidRPr="004A2CC1" w:rsidRDefault="00FC7796" w:rsidP="00AC09E6">
            <w:pPr>
              <w:widowControl/>
              <w:autoSpaceDE/>
              <w:autoSpaceDN/>
              <w:adjustRightInd/>
              <w:ind w:firstLine="0"/>
              <w:jc w:val="left"/>
            </w:pPr>
            <w:r w:rsidRPr="004A2CC1">
              <w:t>0,4</w:t>
            </w:r>
          </w:p>
        </w:tc>
        <w:tc>
          <w:tcPr>
            <w:tcW w:w="209" w:type="pct"/>
          </w:tcPr>
          <w:p w:rsidR="00FC7796" w:rsidRPr="004A2CC1" w:rsidRDefault="00FC7796" w:rsidP="00AC09E6">
            <w:pPr>
              <w:widowControl/>
              <w:autoSpaceDE/>
              <w:autoSpaceDN/>
              <w:adjustRightInd/>
              <w:ind w:firstLine="0"/>
              <w:jc w:val="left"/>
            </w:pPr>
            <w:r w:rsidRPr="004A2CC1">
              <w:rPr>
                <w:color w:val="000000"/>
              </w:rPr>
              <w:t>0,6</w:t>
            </w:r>
          </w:p>
        </w:tc>
        <w:tc>
          <w:tcPr>
            <w:tcW w:w="317" w:type="pct"/>
          </w:tcPr>
          <w:p w:rsidR="00FC7796" w:rsidRPr="004A2CC1" w:rsidRDefault="00FC7796" w:rsidP="00AC09E6">
            <w:pPr>
              <w:widowControl/>
              <w:autoSpaceDE/>
              <w:autoSpaceDN/>
              <w:adjustRightInd/>
              <w:ind w:firstLine="0"/>
              <w:jc w:val="left"/>
            </w:pPr>
            <w:r w:rsidRPr="004A2CC1">
              <w:t>9</w:t>
            </w:r>
          </w:p>
        </w:tc>
        <w:tc>
          <w:tcPr>
            <w:tcW w:w="1061" w:type="pct"/>
          </w:tcPr>
          <w:p w:rsidR="00FC7796" w:rsidRPr="004A2CC1" w:rsidRDefault="00FC7796" w:rsidP="00AC09E6">
            <w:pPr>
              <w:pStyle w:val="Style14"/>
              <w:widowControl/>
              <w:ind w:firstLine="0"/>
              <w:jc w:val="left"/>
            </w:pPr>
            <w:r w:rsidRPr="004A2CC1">
              <w:t>Устный опрос с опорой на конспект, выступление на семинаре, тест, выполнение практической работы</w:t>
            </w:r>
          </w:p>
        </w:tc>
        <w:tc>
          <w:tcPr>
            <w:tcW w:w="960" w:type="pct"/>
          </w:tcPr>
          <w:p w:rsidR="00FC7796" w:rsidRPr="004A2CC1" w:rsidRDefault="00FC7796" w:rsidP="00AC09E6">
            <w:pPr>
              <w:widowControl/>
              <w:autoSpaceDE/>
              <w:autoSpaceDN/>
              <w:adjustRightInd/>
              <w:ind w:firstLine="0"/>
              <w:jc w:val="left"/>
            </w:pPr>
          </w:p>
        </w:tc>
        <w:tc>
          <w:tcPr>
            <w:tcW w:w="394" w:type="pct"/>
          </w:tcPr>
          <w:p w:rsidR="00FC7796" w:rsidRPr="004A2CC1" w:rsidRDefault="00FC7796" w:rsidP="00AC09E6">
            <w:pPr>
              <w:widowControl/>
              <w:autoSpaceDE/>
              <w:autoSpaceDN/>
              <w:adjustRightInd/>
              <w:ind w:firstLine="0"/>
              <w:jc w:val="left"/>
            </w:pPr>
            <w:r w:rsidRPr="004A2CC1">
              <w:rPr>
                <w:rStyle w:val="FontStyle16"/>
                <w:b w:val="0"/>
                <w:sz w:val="24"/>
                <w:szCs w:val="24"/>
              </w:rPr>
              <w:t>ПК-3</w:t>
            </w:r>
            <w:r w:rsidRPr="004A2CC1">
              <w:t xml:space="preserve"> ПК-5 ПК-8 ДПК-1 ДПК -2 ДПК -3 ДПК -4-зув</w:t>
            </w:r>
          </w:p>
        </w:tc>
      </w:tr>
      <w:tr w:rsidR="00FC7796" w:rsidRPr="004A2CC1" w:rsidTr="00AC09E6">
        <w:tblPrEx>
          <w:tblCellMar>
            <w:left w:w="108" w:type="dxa"/>
            <w:right w:w="108" w:type="dxa"/>
          </w:tblCellMar>
        </w:tblPrEx>
        <w:trPr>
          <w:gridAfter w:val="1"/>
          <w:wAfter w:w="4" w:type="pct"/>
          <w:trHeight w:val="975"/>
        </w:trPr>
        <w:tc>
          <w:tcPr>
            <w:tcW w:w="1403" w:type="pct"/>
          </w:tcPr>
          <w:p w:rsidR="00FC7796" w:rsidRPr="004A2CC1" w:rsidRDefault="00FC7796" w:rsidP="00AC09E6">
            <w:pPr>
              <w:pStyle w:val="Style12"/>
              <w:widowControl/>
              <w:ind w:firstLine="0"/>
            </w:pPr>
            <w:r w:rsidRPr="004A2CC1">
              <w:t>2.7.Дизартрия в структуре ДЦП</w:t>
            </w:r>
          </w:p>
        </w:tc>
        <w:tc>
          <w:tcPr>
            <w:tcW w:w="250" w:type="pct"/>
          </w:tcPr>
          <w:p w:rsidR="00FC7796" w:rsidRPr="004A2CC1" w:rsidRDefault="00FC7796" w:rsidP="00AC09E6">
            <w:pPr>
              <w:ind w:firstLine="0"/>
            </w:pPr>
          </w:p>
        </w:tc>
        <w:tc>
          <w:tcPr>
            <w:tcW w:w="176" w:type="pct"/>
          </w:tcPr>
          <w:p w:rsidR="00FC7796" w:rsidRPr="004A2CC1" w:rsidRDefault="00FC7796" w:rsidP="00AC09E6">
            <w:pPr>
              <w:ind w:firstLine="0"/>
            </w:pPr>
            <w:r w:rsidRPr="004A2CC1">
              <w:t>0,6</w:t>
            </w:r>
          </w:p>
        </w:tc>
        <w:tc>
          <w:tcPr>
            <w:tcW w:w="229" w:type="pct"/>
          </w:tcPr>
          <w:p w:rsidR="00FC7796" w:rsidRPr="004A2CC1" w:rsidRDefault="00FC7796" w:rsidP="00AC09E6">
            <w:pPr>
              <w:ind w:firstLine="0"/>
            </w:pPr>
            <w:r w:rsidRPr="004A2CC1">
              <w:t>0,4</w:t>
            </w:r>
          </w:p>
        </w:tc>
        <w:tc>
          <w:tcPr>
            <w:tcW w:w="209" w:type="pct"/>
          </w:tcPr>
          <w:p w:rsidR="00FC7796" w:rsidRPr="004A2CC1" w:rsidRDefault="00FC7796" w:rsidP="00AC09E6">
            <w:pPr>
              <w:ind w:firstLine="0"/>
            </w:pPr>
            <w:r w:rsidRPr="004A2CC1">
              <w:rPr>
                <w:color w:val="000000"/>
              </w:rPr>
              <w:t>0,6</w:t>
            </w:r>
          </w:p>
        </w:tc>
        <w:tc>
          <w:tcPr>
            <w:tcW w:w="317" w:type="pct"/>
          </w:tcPr>
          <w:p w:rsidR="00FC7796" w:rsidRPr="004A2CC1" w:rsidRDefault="00FC7796" w:rsidP="00AC09E6">
            <w:pPr>
              <w:ind w:firstLine="0"/>
            </w:pPr>
            <w:r w:rsidRPr="004A2CC1">
              <w:t>9</w:t>
            </w:r>
          </w:p>
        </w:tc>
        <w:tc>
          <w:tcPr>
            <w:tcW w:w="1061" w:type="pct"/>
          </w:tcPr>
          <w:p w:rsidR="00FC7796" w:rsidRPr="004A2CC1" w:rsidRDefault="00FC7796" w:rsidP="00AC09E6">
            <w:pPr>
              <w:widowControl/>
              <w:ind w:firstLine="0"/>
              <w:jc w:val="left"/>
            </w:pPr>
            <w:r w:rsidRPr="004A2CC1">
              <w:t>Устный опрос с опорой на конспект, выступление на семинаре, тест, выполнение практической работы</w:t>
            </w:r>
          </w:p>
        </w:tc>
        <w:tc>
          <w:tcPr>
            <w:tcW w:w="960" w:type="pct"/>
          </w:tcPr>
          <w:p w:rsidR="00FC7796" w:rsidRPr="004A2CC1" w:rsidRDefault="00FC7796" w:rsidP="00AC09E6">
            <w:pPr>
              <w:ind w:firstLine="0"/>
            </w:pPr>
          </w:p>
        </w:tc>
        <w:tc>
          <w:tcPr>
            <w:tcW w:w="394" w:type="pct"/>
          </w:tcPr>
          <w:p w:rsidR="00FC7796" w:rsidRPr="004A2CC1" w:rsidRDefault="00FC7796" w:rsidP="00AC09E6">
            <w:pPr>
              <w:ind w:firstLine="0"/>
            </w:pPr>
            <w:r w:rsidRPr="004A2CC1">
              <w:rPr>
                <w:rStyle w:val="FontStyle16"/>
                <w:b w:val="0"/>
                <w:sz w:val="24"/>
                <w:szCs w:val="24"/>
              </w:rPr>
              <w:t>ПК-3</w:t>
            </w:r>
            <w:r w:rsidRPr="004A2CC1">
              <w:t xml:space="preserve"> ПК-5 ПК-8 ДПК-1 ДПК -2 ДПК -3 ДПК -4-зув</w:t>
            </w:r>
          </w:p>
        </w:tc>
      </w:tr>
      <w:tr w:rsidR="00FC7796" w:rsidRPr="004A2CC1" w:rsidTr="00AC09E6">
        <w:tblPrEx>
          <w:tblCellMar>
            <w:left w:w="108" w:type="dxa"/>
            <w:right w:w="108" w:type="dxa"/>
          </w:tblCellMar>
        </w:tblPrEx>
        <w:trPr>
          <w:gridAfter w:val="1"/>
          <w:wAfter w:w="4" w:type="pct"/>
          <w:trHeight w:val="975"/>
        </w:trPr>
        <w:tc>
          <w:tcPr>
            <w:tcW w:w="1403" w:type="pct"/>
          </w:tcPr>
          <w:p w:rsidR="00FC7796" w:rsidRPr="004A2CC1" w:rsidRDefault="00FC7796" w:rsidP="00AC09E6">
            <w:pPr>
              <w:pStyle w:val="Style14"/>
              <w:widowControl/>
              <w:ind w:firstLine="0"/>
            </w:pPr>
            <w:r w:rsidRPr="004A2CC1">
              <w:t>2.8.Основные направления и содержание логопедической работы при дизартрии</w:t>
            </w:r>
          </w:p>
        </w:tc>
        <w:tc>
          <w:tcPr>
            <w:tcW w:w="250" w:type="pct"/>
          </w:tcPr>
          <w:p w:rsidR="00FC7796" w:rsidRPr="004A2CC1" w:rsidRDefault="00FC7796" w:rsidP="00AC09E6">
            <w:pPr>
              <w:ind w:firstLine="0"/>
            </w:pPr>
          </w:p>
        </w:tc>
        <w:tc>
          <w:tcPr>
            <w:tcW w:w="176" w:type="pct"/>
          </w:tcPr>
          <w:p w:rsidR="00FC7796" w:rsidRPr="004A2CC1" w:rsidRDefault="00FC7796" w:rsidP="00AC09E6">
            <w:pPr>
              <w:ind w:firstLine="0"/>
            </w:pPr>
            <w:r w:rsidRPr="004A2CC1">
              <w:t>0,6</w:t>
            </w:r>
          </w:p>
        </w:tc>
        <w:tc>
          <w:tcPr>
            <w:tcW w:w="229" w:type="pct"/>
          </w:tcPr>
          <w:p w:rsidR="00FC7796" w:rsidRPr="004A2CC1" w:rsidRDefault="00FC7796" w:rsidP="00AC09E6">
            <w:pPr>
              <w:ind w:firstLine="0"/>
            </w:pPr>
            <w:r w:rsidRPr="004A2CC1">
              <w:t>0,4</w:t>
            </w:r>
          </w:p>
        </w:tc>
        <w:tc>
          <w:tcPr>
            <w:tcW w:w="209" w:type="pct"/>
          </w:tcPr>
          <w:p w:rsidR="00FC7796" w:rsidRPr="004A2CC1" w:rsidRDefault="00FC7796" w:rsidP="00AC09E6">
            <w:pPr>
              <w:ind w:firstLine="0"/>
            </w:pPr>
            <w:r w:rsidRPr="004A2CC1">
              <w:rPr>
                <w:color w:val="000000"/>
              </w:rPr>
              <w:t>0,6</w:t>
            </w:r>
          </w:p>
        </w:tc>
        <w:tc>
          <w:tcPr>
            <w:tcW w:w="317" w:type="pct"/>
          </w:tcPr>
          <w:p w:rsidR="00FC7796" w:rsidRPr="004A2CC1" w:rsidRDefault="00FC7796" w:rsidP="00AC09E6">
            <w:pPr>
              <w:ind w:firstLine="0"/>
            </w:pPr>
            <w:r w:rsidRPr="004A2CC1">
              <w:t>9</w:t>
            </w:r>
          </w:p>
        </w:tc>
        <w:tc>
          <w:tcPr>
            <w:tcW w:w="1061" w:type="pct"/>
          </w:tcPr>
          <w:p w:rsidR="00FC7796" w:rsidRPr="004A2CC1" w:rsidRDefault="00FC7796" w:rsidP="00AC09E6">
            <w:pPr>
              <w:widowControl/>
              <w:ind w:firstLine="0"/>
              <w:jc w:val="left"/>
            </w:pPr>
            <w:r w:rsidRPr="004A2CC1">
              <w:t>Устный опрос с опорой на конспект, выступление на семинаре, тест, отчет о лабораторной работе</w:t>
            </w:r>
          </w:p>
        </w:tc>
        <w:tc>
          <w:tcPr>
            <w:tcW w:w="960" w:type="pct"/>
          </w:tcPr>
          <w:p w:rsidR="00FC7796" w:rsidRPr="004A2CC1" w:rsidRDefault="00FC7796" w:rsidP="00AC09E6">
            <w:pPr>
              <w:ind w:firstLine="0"/>
            </w:pPr>
          </w:p>
        </w:tc>
        <w:tc>
          <w:tcPr>
            <w:tcW w:w="394" w:type="pct"/>
          </w:tcPr>
          <w:p w:rsidR="00FC7796" w:rsidRPr="004A2CC1" w:rsidRDefault="00FC7796" w:rsidP="00AC09E6">
            <w:pPr>
              <w:ind w:firstLine="0"/>
            </w:pPr>
            <w:r w:rsidRPr="004A2CC1">
              <w:rPr>
                <w:rStyle w:val="FontStyle16"/>
                <w:b w:val="0"/>
                <w:sz w:val="24"/>
                <w:szCs w:val="24"/>
              </w:rPr>
              <w:t>ПК-3</w:t>
            </w:r>
            <w:r w:rsidRPr="004A2CC1">
              <w:t xml:space="preserve"> ПК-5 ПК-8 ДПК-1 ДПК -2 ДПК -3 </w:t>
            </w:r>
            <w:r w:rsidRPr="004A2CC1">
              <w:lastRenderedPageBreak/>
              <w:t>ДПК -4-зув</w:t>
            </w:r>
          </w:p>
        </w:tc>
      </w:tr>
      <w:tr w:rsidR="00FC7796" w:rsidRPr="004A2CC1" w:rsidTr="00AC09E6">
        <w:tblPrEx>
          <w:tblCellMar>
            <w:left w:w="108" w:type="dxa"/>
            <w:right w:w="108" w:type="dxa"/>
          </w:tblCellMar>
        </w:tblPrEx>
        <w:trPr>
          <w:gridAfter w:val="1"/>
          <w:wAfter w:w="4" w:type="pct"/>
          <w:trHeight w:val="975"/>
        </w:trPr>
        <w:tc>
          <w:tcPr>
            <w:tcW w:w="1403" w:type="pct"/>
          </w:tcPr>
          <w:p w:rsidR="00FC7796" w:rsidRPr="004A2CC1" w:rsidRDefault="00FC7796" w:rsidP="00AC09E6">
            <w:pPr>
              <w:pStyle w:val="Style14"/>
              <w:widowControl/>
              <w:ind w:firstLine="0"/>
            </w:pPr>
            <w:r w:rsidRPr="004A2CC1">
              <w:lastRenderedPageBreak/>
              <w:t>2.9.Стертая дизартрия у детей. Диагностика и коррекция</w:t>
            </w:r>
          </w:p>
        </w:tc>
        <w:tc>
          <w:tcPr>
            <w:tcW w:w="250" w:type="pct"/>
          </w:tcPr>
          <w:p w:rsidR="00FC7796" w:rsidRPr="004A2CC1" w:rsidRDefault="00FC7796" w:rsidP="00AC09E6">
            <w:pPr>
              <w:ind w:firstLine="0"/>
            </w:pPr>
          </w:p>
        </w:tc>
        <w:tc>
          <w:tcPr>
            <w:tcW w:w="176" w:type="pct"/>
          </w:tcPr>
          <w:p w:rsidR="00FC7796" w:rsidRPr="004A2CC1" w:rsidRDefault="00FC7796" w:rsidP="00AC09E6">
            <w:pPr>
              <w:ind w:firstLine="0"/>
            </w:pPr>
            <w:r w:rsidRPr="004A2CC1">
              <w:t>0,5</w:t>
            </w:r>
          </w:p>
        </w:tc>
        <w:tc>
          <w:tcPr>
            <w:tcW w:w="229" w:type="pct"/>
          </w:tcPr>
          <w:p w:rsidR="00FC7796" w:rsidRPr="004A2CC1" w:rsidRDefault="00FC7796" w:rsidP="00AC09E6">
            <w:pPr>
              <w:ind w:firstLine="0"/>
            </w:pPr>
            <w:r w:rsidRPr="004A2CC1">
              <w:t>0,4</w:t>
            </w:r>
          </w:p>
        </w:tc>
        <w:tc>
          <w:tcPr>
            <w:tcW w:w="209" w:type="pct"/>
          </w:tcPr>
          <w:p w:rsidR="00FC7796" w:rsidRPr="004A2CC1" w:rsidRDefault="00FC7796" w:rsidP="00AC09E6">
            <w:pPr>
              <w:ind w:firstLine="0"/>
            </w:pPr>
            <w:r w:rsidRPr="004A2CC1">
              <w:rPr>
                <w:color w:val="000000"/>
              </w:rPr>
              <w:t>0,5</w:t>
            </w:r>
          </w:p>
        </w:tc>
        <w:tc>
          <w:tcPr>
            <w:tcW w:w="317" w:type="pct"/>
          </w:tcPr>
          <w:p w:rsidR="00FC7796" w:rsidRPr="004A2CC1" w:rsidRDefault="00FC7796" w:rsidP="00AC09E6">
            <w:pPr>
              <w:ind w:firstLine="0"/>
            </w:pPr>
            <w:r w:rsidRPr="004A2CC1">
              <w:t>9</w:t>
            </w:r>
          </w:p>
        </w:tc>
        <w:tc>
          <w:tcPr>
            <w:tcW w:w="1061" w:type="pct"/>
          </w:tcPr>
          <w:p w:rsidR="00FC7796" w:rsidRPr="004A2CC1" w:rsidRDefault="00FC7796" w:rsidP="00AC09E6">
            <w:pPr>
              <w:widowControl/>
              <w:ind w:firstLine="0"/>
              <w:jc w:val="left"/>
            </w:pPr>
            <w:r w:rsidRPr="004A2CC1">
              <w:t>Устный опрос с опорой на конспект, выступление на семинаре, тест, выполнение практической работы</w:t>
            </w:r>
          </w:p>
        </w:tc>
        <w:tc>
          <w:tcPr>
            <w:tcW w:w="960" w:type="pct"/>
          </w:tcPr>
          <w:p w:rsidR="00FC7796" w:rsidRPr="004A2CC1" w:rsidRDefault="00FC7796" w:rsidP="00AC09E6">
            <w:pPr>
              <w:ind w:firstLine="0"/>
            </w:pPr>
          </w:p>
        </w:tc>
        <w:tc>
          <w:tcPr>
            <w:tcW w:w="394" w:type="pct"/>
          </w:tcPr>
          <w:p w:rsidR="00FC7796" w:rsidRPr="004A2CC1" w:rsidRDefault="00FC7796" w:rsidP="00AC09E6">
            <w:pPr>
              <w:ind w:firstLine="0"/>
            </w:pPr>
            <w:r w:rsidRPr="004A2CC1">
              <w:rPr>
                <w:rStyle w:val="FontStyle16"/>
                <w:b w:val="0"/>
                <w:sz w:val="24"/>
                <w:szCs w:val="24"/>
              </w:rPr>
              <w:t>ПК-3</w:t>
            </w:r>
            <w:r w:rsidRPr="004A2CC1">
              <w:t xml:space="preserve"> ПК-5 ПК-8 ДПК-1 ДПК -2 ДПК -3 ДПК -4-зув</w:t>
            </w:r>
          </w:p>
        </w:tc>
      </w:tr>
      <w:tr w:rsidR="00FC7796" w:rsidRPr="004A2CC1" w:rsidTr="00AC09E6">
        <w:tblPrEx>
          <w:tblCellMar>
            <w:left w:w="108" w:type="dxa"/>
            <w:right w:w="108" w:type="dxa"/>
          </w:tblCellMar>
        </w:tblPrEx>
        <w:trPr>
          <w:gridAfter w:val="1"/>
          <w:wAfter w:w="4" w:type="pct"/>
          <w:trHeight w:val="975"/>
        </w:trPr>
        <w:tc>
          <w:tcPr>
            <w:tcW w:w="1403" w:type="pct"/>
          </w:tcPr>
          <w:p w:rsidR="00FC7796" w:rsidRPr="004A2CC1" w:rsidRDefault="00FC7796" w:rsidP="00AC09E6">
            <w:pPr>
              <w:pStyle w:val="Style14"/>
              <w:widowControl/>
              <w:ind w:firstLine="0"/>
            </w:pPr>
            <w:r w:rsidRPr="004A2CC1">
              <w:t>2.10. Понятие о фонетико-фонематическом недоразвитии речи.</w:t>
            </w:r>
          </w:p>
        </w:tc>
        <w:tc>
          <w:tcPr>
            <w:tcW w:w="250" w:type="pct"/>
          </w:tcPr>
          <w:p w:rsidR="00FC7796" w:rsidRPr="004A2CC1" w:rsidRDefault="00FC7796" w:rsidP="00AC09E6">
            <w:pPr>
              <w:ind w:firstLine="0"/>
            </w:pPr>
          </w:p>
        </w:tc>
        <w:tc>
          <w:tcPr>
            <w:tcW w:w="176" w:type="pct"/>
          </w:tcPr>
          <w:p w:rsidR="00FC7796" w:rsidRPr="004A2CC1" w:rsidRDefault="00FC7796" w:rsidP="00AC09E6">
            <w:pPr>
              <w:ind w:firstLine="0"/>
            </w:pPr>
            <w:r w:rsidRPr="004A2CC1">
              <w:t>0,5</w:t>
            </w:r>
          </w:p>
        </w:tc>
        <w:tc>
          <w:tcPr>
            <w:tcW w:w="229" w:type="pct"/>
          </w:tcPr>
          <w:p w:rsidR="00FC7796" w:rsidRPr="004A2CC1" w:rsidRDefault="00FC7796" w:rsidP="00AC09E6">
            <w:pPr>
              <w:ind w:firstLine="0"/>
            </w:pPr>
            <w:r w:rsidRPr="004A2CC1">
              <w:t>0,4</w:t>
            </w:r>
          </w:p>
        </w:tc>
        <w:tc>
          <w:tcPr>
            <w:tcW w:w="209" w:type="pct"/>
          </w:tcPr>
          <w:p w:rsidR="00FC7796" w:rsidRPr="004A2CC1" w:rsidRDefault="00FC7796" w:rsidP="00AC09E6">
            <w:pPr>
              <w:ind w:firstLine="0"/>
            </w:pPr>
            <w:r w:rsidRPr="004A2CC1">
              <w:rPr>
                <w:color w:val="000000"/>
              </w:rPr>
              <w:t>0,5</w:t>
            </w:r>
          </w:p>
        </w:tc>
        <w:tc>
          <w:tcPr>
            <w:tcW w:w="317" w:type="pct"/>
          </w:tcPr>
          <w:p w:rsidR="00FC7796" w:rsidRPr="004A2CC1" w:rsidRDefault="00FC7796" w:rsidP="00AC09E6">
            <w:pPr>
              <w:ind w:firstLine="0"/>
            </w:pPr>
            <w:r w:rsidRPr="004A2CC1">
              <w:t>8</w:t>
            </w:r>
          </w:p>
        </w:tc>
        <w:tc>
          <w:tcPr>
            <w:tcW w:w="1061" w:type="pct"/>
          </w:tcPr>
          <w:p w:rsidR="00FC7796" w:rsidRPr="004A2CC1" w:rsidRDefault="00FC7796" w:rsidP="00AC09E6">
            <w:pPr>
              <w:widowControl/>
              <w:ind w:firstLine="0"/>
              <w:jc w:val="left"/>
            </w:pPr>
            <w:r w:rsidRPr="004A2CC1">
              <w:t>Устный опрос с опорой на конспект, выступление на семинаре, тест, выполнение практической работы</w:t>
            </w:r>
          </w:p>
        </w:tc>
        <w:tc>
          <w:tcPr>
            <w:tcW w:w="960" w:type="pct"/>
          </w:tcPr>
          <w:p w:rsidR="00FC7796" w:rsidRPr="004A2CC1" w:rsidRDefault="00FC7796" w:rsidP="00AC09E6">
            <w:pPr>
              <w:ind w:firstLine="0"/>
            </w:pPr>
          </w:p>
        </w:tc>
        <w:tc>
          <w:tcPr>
            <w:tcW w:w="394" w:type="pct"/>
          </w:tcPr>
          <w:p w:rsidR="00FC7796" w:rsidRPr="004A2CC1" w:rsidRDefault="00FC7796" w:rsidP="00AC09E6">
            <w:pPr>
              <w:ind w:firstLine="0"/>
            </w:pPr>
            <w:r w:rsidRPr="004A2CC1">
              <w:rPr>
                <w:rStyle w:val="FontStyle16"/>
                <w:b w:val="0"/>
                <w:sz w:val="24"/>
                <w:szCs w:val="24"/>
              </w:rPr>
              <w:t>ПК-3</w:t>
            </w:r>
            <w:r w:rsidRPr="004A2CC1">
              <w:t xml:space="preserve"> ПК-5 ПК-8 ДПК-1 ДПК -2 ДПК -3 ДПК -4-зув</w:t>
            </w:r>
          </w:p>
        </w:tc>
      </w:tr>
      <w:tr w:rsidR="00FC7796" w:rsidRPr="004A2CC1" w:rsidTr="00AC09E6">
        <w:tblPrEx>
          <w:tblCellMar>
            <w:left w:w="108" w:type="dxa"/>
            <w:right w:w="108" w:type="dxa"/>
          </w:tblCellMar>
        </w:tblPrEx>
        <w:trPr>
          <w:gridAfter w:val="1"/>
          <w:wAfter w:w="4" w:type="pct"/>
          <w:trHeight w:val="975"/>
        </w:trPr>
        <w:tc>
          <w:tcPr>
            <w:tcW w:w="1403" w:type="pct"/>
          </w:tcPr>
          <w:p w:rsidR="00FC7796" w:rsidRPr="004A2CC1" w:rsidRDefault="00FC7796" w:rsidP="00AC09E6">
            <w:pPr>
              <w:pStyle w:val="Style14"/>
              <w:widowControl/>
              <w:ind w:firstLine="0"/>
              <w:rPr>
                <w:b/>
              </w:rPr>
            </w:pPr>
            <w:r w:rsidRPr="004A2CC1">
              <w:rPr>
                <w:b/>
              </w:rPr>
              <w:t>Раздел 3. Общее недоразвитие речи (алалия); нарушение письменной речи у детей</w:t>
            </w:r>
          </w:p>
        </w:tc>
        <w:tc>
          <w:tcPr>
            <w:tcW w:w="250" w:type="pct"/>
          </w:tcPr>
          <w:p w:rsidR="00FC7796" w:rsidRPr="004A2CC1" w:rsidRDefault="00FC7796" w:rsidP="00AC09E6">
            <w:pPr>
              <w:ind w:firstLine="0"/>
            </w:pPr>
            <w:r w:rsidRPr="004A2CC1">
              <w:t>4 курс</w:t>
            </w:r>
          </w:p>
        </w:tc>
        <w:tc>
          <w:tcPr>
            <w:tcW w:w="176" w:type="pct"/>
          </w:tcPr>
          <w:p w:rsidR="00FC7796" w:rsidRPr="004A2CC1" w:rsidRDefault="00FC7796" w:rsidP="00AC09E6">
            <w:pPr>
              <w:ind w:firstLine="0"/>
            </w:pPr>
            <w:r w:rsidRPr="004A2CC1">
              <w:t>12</w:t>
            </w:r>
          </w:p>
        </w:tc>
        <w:tc>
          <w:tcPr>
            <w:tcW w:w="229" w:type="pct"/>
          </w:tcPr>
          <w:p w:rsidR="00FC7796" w:rsidRPr="004A2CC1" w:rsidRDefault="00FC7796" w:rsidP="00AC09E6">
            <w:pPr>
              <w:ind w:firstLine="0"/>
            </w:pPr>
            <w:r w:rsidRPr="004A2CC1">
              <w:t>6</w:t>
            </w:r>
          </w:p>
        </w:tc>
        <w:tc>
          <w:tcPr>
            <w:tcW w:w="209" w:type="pct"/>
          </w:tcPr>
          <w:p w:rsidR="00FC7796" w:rsidRPr="004A2CC1" w:rsidRDefault="00FC7796" w:rsidP="00AC09E6">
            <w:pPr>
              <w:ind w:firstLine="0"/>
            </w:pPr>
            <w:r w:rsidRPr="004A2CC1">
              <w:t>12</w:t>
            </w:r>
          </w:p>
        </w:tc>
        <w:tc>
          <w:tcPr>
            <w:tcW w:w="317" w:type="pct"/>
          </w:tcPr>
          <w:p w:rsidR="00FC7796" w:rsidRPr="004A2CC1" w:rsidRDefault="00FC7796" w:rsidP="00AC09E6">
            <w:pPr>
              <w:ind w:firstLine="0"/>
            </w:pPr>
            <w:r w:rsidRPr="004A2CC1">
              <w:t>281</w:t>
            </w:r>
          </w:p>
        </w:tc>
        <w:tc>
          <w:tcPr>
            <w:tcW w:w="1061" w:type="pct"/>
          </w:tcPr>
          <w:p w:rsidR="00FC7796" w:rsidRPr="004A2CC1" w:rsidRDefault="00FC7796" w:rsidP="00AC09E6">
            <w:pPr>
              <w:ind w:firstLine="0"/>
            </w:pPr>
          </w:p>
        </w:tc>
        <w:tc>
          <w:tcPr>
            <w:tcW w:w="960" w:type="pct"/>
          </w:tcPr>
          <w:p w:rsidR="00FC7796" w:rsidRPr="004A2CC1" w:rsidRDefault="00FC7796" w:rsidP="00AC09E6">
            <w:pPr>
              <w:ind w:firstLine="0"/>
            </w:pPr>
            <w:r w:rsidRPr="004A2CC1">
              <w:t>экзамен</w:t>
            </w:r>
          </w:p>
        </w:tc>
        <w:tc>
          <w:tcPr>
            <w:tcW w:w="394" w:type="pct"/>
          </w:tcPr>
          <w:p w:rsidR="00FC7796" w:rsidRPr="004A2CC1" w:rsidRDefault="00FC7796" w:rsidP="00AC09E6">
            <w:pPr>
              <w:ind w:firstLine="0"/>
            </w:pPr>
          </w:p>
        </w:tc>
      </w:tr>
      <w:tr w:rsidR="00FC7796" w:rsidRPr="004A2CC1" w:rsidTr="00AC09E6">
        <w:tblPrEx>
          <w:tblCellMar>
            <w:left w:w="108" w:type="dxa"/>
            <w:right w:w="108" w:type="dxa"/>
          </w:tblCellMar>
        </w:tblPrEx>
        <w:trPr>
          <w:gridAfter w:val="1"/>
          <w:wAfter w:w="4" w:type="pct"/>
          <w:trHeight w:val="975"/>
        </w:trPr>
        <w:tc>
          <w:tcPr>
            <w:tcW w:w="1403" w:type="pct"/>
          </w:tcPr>
          <w:p w:rsidR="00FC7796" w:rsidRPr="004A2CC1" w:rsidRDefault="00FC7796" w:rsidP="00AC09E6">
            <w:pPr>
              <w:widowControl/>
              <w:ind w:firstLine="0"/>
            </w:pPr>
            <w:r w:rsidRPr="004A2CC1">
              <w:lastRenderedPageBreak/>
              <w:t>3.1.Сведения об алалии как общем недоразвитии речи</w:t>
            </w:r>
          </w:p>
        </w:tc>
        <w:tc>
          <w:tcPr>
            <w:tcW w:w="250" w:type="pct"/>
          </w:tcPr>
          <w:p w:rsidR="00FC7796" w:rsidRPr="004A2CC1" w:rsidRDefault="00FC7796" w:rsidP="00AC09E6">
            <w:pPr>
              <w:ind w:firstLine="0"/>
            </w:pPr>
          </w:p>
        </w:tc>
        <w:tc>
          <w:tcPr>
            <w:tcW w:w="176" w:type="pct"/>
          </w:tcPr>
          <w:p w:rsidR="00FC7796" w:rsidRPr="004A2CC1" w:rsidRDefault="00FC7796" w:rsidP="00AC09E6">
            <w:pPr>
              <w:ind w:firstLine="0"/>
            </w:pPr>
            <w:r w:rsidRPr="004A2CC1">
              <w:t>0,6</w:t>
            </w:r>
          </w:p>
        </w:tc>
        <w:tc>
          <w:tcPr>
            <w:tcW w:w="229" w:type="pct"/>
          </w:tcPr>
          <w:p w:rsidR="00FC7796" w:rsidRPr="004A2CC1" w:rsidRDefault="00FC7796" w:rsidP="00AC09E6">
            <w:pPr>
              <w:ind w:firstLine="0"/>
            </w:pPr>
            <w:r w:rsidRPr="004A2CC1">
              <w:t>0,3</w:t>
            </w:r>
          </w:p>
        </w:tc>
        <w:tc>
          <w:tcPr>
            <w:tcW w:w="209" w:type="pct"/>
          </w:tcPr>
          <w:p w:rsidR="00FC7796" w:rsidRPr="004A2CC1" w:rsidRDefault="00FC7796" w:rsidP="00AC09E6">
            <w:pPr>
              <w:ind w:firstLine="0"/>
            </w:pPr>
            <w:r w:rsidRPr="004A2CC1">
              <w:t>0,6</w:t>
            </w:r>
          </w:p>
        </w:tc>
        <w:tc>
          <w:tcPr>
            <w:tcW w:w="317" w:type="pct"/>
          </w:tcPr>
          <w:p w:rsidR="00FC7796" w:rsidRPr="004A2CC1" w:rsidRDefault="00FC7796" w:rsidP="00AC09E6">
            <w:pPr>
              <w:ind w:firstLine="0"/>
            </w:pPr>
            <w:r w:rsidRPr="004A2CC1">
              <w:t>15</w:t>
            </w:r>
          </w:p>
        </w:tc>
        <w:tc>
          <w:tcPr>
            <w:tcW w:w="1061" w:type="pct"/>
          </w:tcPr>
          <w:p w:rsidR="00FC7796" w:rsidRPr="004A2CC1" w:rsidRDefault="00FC7796" w:rsidP="00AC09E6">
            <w:pPr>
              <w:pStyle w:val="Style14"/>
              <w:widowControl/>
              <w:ind w:firstLine="0"/>
              <w:jc w:val="left"/>
            </w:pPr>
            <w:r w:rsidRPr="004A2CC1">
              <w:t>Устный опрос с опорой на конспект, выступление на семинаре, тест</w:t>
            </w:r>
          </w:p>
        </w:tc>
        <w:tc>
          <w:tcPr>
            <w:tcW w:w="960" w:type="pct"/>
          </w:tcPr>
          <w:p w:rsidR="00FC7796" w:rsidRPr="004A2CC1" w:rsidRDefault="00FC7796" w:rsidP="00AC09E6">
            <w:pPr>
              <w:ind w:firstLine="0"/>
            </w:pPr>
          </w:p>
        </w:tc>
        <w:tc>
          <w:tcPr>
            <w:tcW w:w="394" w:type="pct"/>
          </w:tcPr>
          <w:p w:rsidR="00FC7796" w:rsidRPr="004A2CC1" w:rsidRDefault="00FC7796" w:rsidP="00AC09E6">
            <w:pPr>
              <w:ind w:firstLine="0"/>
            </w:pPr>
            <w:r w:rsidRPr="004A2CC1">
              <w:rPr>
                <w:rStyle w:val="FontStyle16"/>
                <w:b w:val="0"/>
                <w:sz w:val="24"/>
                <w:szCs w:val="24"/>
              </w:rPr>
              <w:t>ПК-3</w:t>
            </w:r>
            <w:r w:rsidRPr="004A2CC1">
              <w:t xml:space="preserve"> ПК-5 ПК-8 ДПК-1 ДПК -2 ДПК -3 ДПК -4-зув</w:t>
            </w:r>
          </w:p>
        </w:tc>
      </w:tr>
      <w:tr w:rsidR="00FC7796" w:rsidRPr="004A2CC1" w:rsidTr="00AC09E6">
        <w:tblPrEx>
          <w:tblCellMar>
            <w:left w:w="108" w:type="dxa"/>
            <w:right w:w="108" w:type="dxa"/>
          </w:tblCellMar>
        </w:tblPrEx>
        <w:trPr>
          <w:gridAfter w:val="1"/>
          <w:wAfter w:w="4" w:type="pct"/>
          <w:trHeight w:val="1416"/>
        </w:trPr>
        <w:tc>
          <w:tcPr>
            <w:tcW w:w="1403" w:type="pct"/>
          </w:tcPr>
          <w:p w:rsidR="00FC7796" w:rsidRPr="004A2CC1" w:rsidRDefault="00FC7796" w:rsidP="00AC09E6">
            <w:pPr>
              <w:pStyle w:val="Style12"/>
              <w:widowControl/>
              <w:ind w:firstLine="0"/>
            </w:pPr>
            <w:r w:rsidRPr="004A2CC1">
              <w:t>3.2. Клинико-психолого-педагогическая характеристика детей с общим недоразвитием речи</w:t>
            </w:r>
          </w:p>
        </w:tc>
        <w:tc>
          <w:tcPr>
            <w:tcW w:w="250" w:type="pct"/>
            <w:shd w:val="clear" w:color="auto" w:fill="auto"/>
          </w:tcPr>
          <w:p w:rsidR="00FC7796" w:rsidRPr="004A2CC1" w:rsidRDefault="00FC7796" w:rsidP="00AC09E6">
            <w:pPr>
              <w:widowControl/>
              <w:autoSpaceDE/>
              <w:autoSpaceDN/>
              <w:adjustRightInd/>
              <w:ind w:firstLine="0"/>
              <w:jc w:val="left"/>
            </w:pPr>
          </w:p>
        </w:tc>
        <w:tc>
          <w:tcPr>
            <w:tcW w:w="176" w:type="pct"/>
            <w:shd w:val="clear" w:color="auto" w:fill="auto"/>
          </w:tcPr>
          <w:p w:rsidR="00FC7796" w:rsidRPr="004A2CC1" w:rsidRDefault="00FC7796" w:rsidP="00AC09E6">
            <w:pPr>
              <w:widowControl/>
              <w:autoSpaceDE/>
              <w:autoSpaceDN/>
              <w:adjustRightInd/>
              <w:ind w:firstLine="0"/>
              <w:jc w:val="left"/>
            </w:pPr>
            <w:r w:rsidRPr="004A2CC1">
              <w:t>0,6</w:t>
            </w:r>
          </w:p>
        </w:tc>
        <w:tc>
          <w:tcPr>
            <w:tcW w:w="229" w:type="pct"/>
            <w:shd w:val="clear" w:color="auto" w:fill="auto"/>
          </w:tcPr>
          <w:p w:rsidR="00FC7796" w:rsidRPr="004A2CC1" w:rsidRDefault="00FC7796" w:rsidP="00AC09E6">
            <w:pPr>
              <w:widowControl/>
              <w:autoSpaceDE/>
              <w:autoSpaceDN/>
              <w:adjustRightInd/>
              <w:ind w:firstLine="0"/>
              <w:jc w:val="left"/>
            </w:pPr>
            <w:r w:rsidRPr="004A2CC1">
              <w:t>0,3</w:t>
            </w:r>
          </w:p>
        </w:tc>
        <w:tc>
          <w:tcPr>
            <w:tcW w:w="209" w:type="pct"/>
            <w:shd w:val="clear" w:color="auto" w:fill="auto"/>
          </w:tcPr>
          <w:p w:rsidR="00FC7796" w:rsidRPr="004A2CC1" w:rsidRDefault="00FC7796" w:rsidP="00AC09E6">
            <w:pPr>
              <w:widowControl/>
              <w:autoSpaceDE/>
              <w:autoSpaceDN/>
              <w:adjustRightInd/>
              <w:ind w:firstLine="0"/>
              <w:jc w:val="left"/>
            </w:pPr>
            <w:r w:rsidRPr="004A2CC1">
              <w:rPr>
                <w:color w:val="000000"/>
              </w:rPr>
              <w:t>0,6</w:t>
            </w:r>
          </w:p>
        </w:tc>
        <w:tc>
          <w:tcPr>
            <w:tcW w:w="317" w:type="pct"/>
            <w:shd w:val="clear" w:color="auto" w:fill="auto"/>
          </w:tcPr>
          <w:p w:rsidR="00FC7796" w:rsidRPr="004A2CC1" w:rsidRDefault="00FC7796" w:rsidP="00AC09E6">
            <w:pPr>
              <w:widowControl/>
              <w:autoSpaceDE/>
              <w:autoSpaceDN/>
              <w:adjustRightInd/>
              <w:ind w:firstLine="0"/>
              <w:jc w:val="left"/>
            </w:pPr>
            <w:r w:rsidRPr="004A2CC1">
              <w:t>14</w:t>
            </w:r>
          </w:p>
        </w:tc>
        <w:tc>
          <w:tcPr>
            <w:tcW w:w="1061" w:type="pct"/>
            <w:shd w:val="clear" w:color="auto" w:fill="auto"/>
          </w:tcPr>
          <w:p w:rsidR="00FC7796" w:rsidRPr="004A2CC1" w:rsidRDefault="00FC7796" w:rsidP="00AC09E6">
            <w:pPr>
              <w:pStyle w:val="Style14"/>
              <w:widowControl/>
              <w:ind w:firstLine="0"/>
              <w:jc w:val="left"/>
            </w:pPr>
            <w:r w:rsidRPr="004A2CC1">
              <w:t>Устный опрос с опорой на конспект, выступление на семинаре, тест</w:t>
            </w:r>
          </w:p>
        </w:tc>
        <w:tc>
          <w:tcPr>
            <w:tcW w:w="960" w:type="pct"/>
            <w:shd w:val="clear" w:color="auto" w:fill="auto"/>
          </w:tcPr>
          <w:p w:rsidR="00FC7796" w:rsidRPr="004A2CC1" w:rsidRDefault="00FC7796" w:rsidP="00AC09E6">
            <w:pPr>
              <w:widowControl/>
              <w:autoSpaceDE/>
              <w:autoSpaceDN/>
              <w:adjustRightInd/>
              <w:ind w:firstLine="0"/>
              <w:jc w:val="left"/>
            </w:pPr>
          </w:p>
        </w:tc>
        <w:tc>
          <w:tcPr>
            <w:tcW w:w="394" w:type="pct"/>
            <w:shd w:val="clear" w:color="auto" w:fill="auto"/>
          </w:tcPr>
          <w:p w:rsidR="00FC7796" w:rsidRPr="004A2CC1" w:rsidRDefault="00FC7796" w:rsidP="00AC09E6">
            <w:pPr>
              <w:widowControl/>
              <w:autoSpaceDE/>
              <w:autoSpaceDN/>
              <w:adjustRightInd/>
              <w:ind w:firstLine="0"/>
              <w:jc w:val="left"/>
            </w:pPr>
            <w:r w:rsidRPr="004A2CC1">
              <w:rPr>
                <w:rStyle w:val="FontStyle16"/>
                <w:b w:val="0"/>
                <w:sz w:val="24"/>
                <w:szCs w:val="24"/>
              </w:rPr>
              <w:t>ПК-3</w:t>
            </w:r>
            <w:r w:rsidRPr="004A2CC1">
              <w:t xml:space="preserve"> ПК-5 ПК-8 ДПК-1 ДПК -2 ДПК -3 ДПК -4-зув</w:t>
            </w:r>
          </w:p>
        </w:tc>
      </w:tr>
      <w:tr w:rsidR="00FC7796" w:rsidRPr="004A2CC1" w:rsidTr="00AC09E6">
        <w:tblPrEx>
          <w:tblCellMar>
            <w:left w:w="108" w:type="dxa"/>
            <w:right w:w="108" w:type="dxa"/>
          </w:tblCellMar>
        </w:tblPrEx>
        <w:trPr>
          <w:gridAfter w:val="1"/>
          <w:wAfter w:w="4" w:type="pct"/>
          <w:trHeight w:val="1416"/>
        </w:trPr>
        <w:tc>
          <w:tcPr>
            <w:tcW w:w="1403" w:type="pct"/>
          </w:tcPr>
          <w:p w:rsidR="00FC7796" w:rsidRPr="004A2CC1" w:rsidRDefault="00FC7796" w:rsidP="00AC09E6">
            <w:pPr>
              <w:pStyle w:val="Style12"/>
              <w:widowControl/>
              <w:ind w:firstLine="0"/>
            </w:pPr>
            <w:r w:rsidRPr="004A2CC1">
              <w:t>3.3. Система коррекционно-логопедического воздействия при моторной алалии</w:t>
            </w:r>
          </w:p>
        </w:tc>
        <w:tc>
          <w:tcPr>
            <w:tcW w:w="250" w:type="pct"/>
            <w:shd w:val="clear" w:color="auto" w:fill="auto"/>
          </w:tcPr>
          <w:p w:rsidR="00FC7796" w:rsidRPr="004A2CC1" w:rsidRDefault="00FC7796" w:rsidP="00AC09E6">
            <w:pPr>
              <w:widowControl/>
              <w:autoSpaceDE/>
              <w:autoSpaceDN/>
              <w:adjustRightInd/>
              <w:ind w:firstLine="0"/>
              <w:jc w:val="left"/>
            </w:pPr>
          </w:p>
        </w:tc>
        <w:tc>
          <w:tcPr>
            <w:tcW w:w="176" w:type="pct"/>
            <w:shd w:val="clear" w:color="auto" w:fill="auto"/>
          </w:tcPr>
          <w:p w:rsidR="00FC7796" w:rsidRPr="004A2CC1" w:rsidRDefault="00FC7796" w:rsidP="00AC09E6">
            <w:pPr>
              <w:widowControl/>
              <w:autoSpaceDE/>
              <w:autoSpaceDN/>
              <w:adjustRightInd/>
              <w:ind w:firstLine="0"/>
              <w:jc w:val="left"/>
            </w:pPr>
            <w:r w:rsidRPr="004A2CC1">
              <w:t>0,6</w:t>
            </w:r>
          </w:p>
        </w:tc>
        <w:tc>
          <w:tcPr>
            <w:tcW w:w="229" w:type="pct"/>
            <w:shd w:val="clear" w:color="auto" w:fill="auto"/>
          </w:tcPr>
          <w:p w:rsidR="00FC7796" w:rsidRPr="004A2CC1" w:rsidRDefault="00FC7796" w:rsidP="00AC09E6">
            <w:pPr>
              <w:widowControl/>
              <w:autoSpaceDE/>
              <w:autoSpaceDN/>
              <w:adjustRightInd/>
              <w:ind w:firstLine="0"/>
              <w:jc w:val="left"/>
            </w:pPr>
            <w:r w:rsidRPr="004A2CC1">
              <w:t>0,3</w:t>
            </w:r>
          </w:p>
        </w:tc>
        <w:tc>
          <w:tcPr>
            <w:tcW w:w="209" w:type="pct"/>
            <w:shd w:val="clear" w:color="auto" w:fill="auto"/>
          </w:tcPr>
          <w:p w:rsidR="00FC7796" w:rsidRPr="004A2CC1" w:rsidRDefault="00FC7796" w:rsidP="00AC09E6">
            <w:pPr>
              <w:widowControl/>
              <w:autoSpaceDE/>
              <w:autoSpaceDN/>
              <w:adjustRightInd/>
              <w:ind w:firstLine="0"/>
              <w:jc w:val="left"/>
            </w:pPr>
            <w:r w:rsidRPr="004A2CC1">
              <w:rPr>
                <w:color w:val="000000"/>
              </w:rPr>
              <w:t>0,6</w:t>
            </w:r>
          </w:p>
        </w:tc>
        <w:tc>
          <w:tcPr>
            <w:tcW w:w="317" w:type="pct"/>
            <w:shd w:val="clear" w:color="auto" w:fill="auto"/>
          </w:tcPr>
          <w:p w:rsidR="00FC7796" w:rsidRPr="004A2CC1" w:rsidRDefault="00FC7796" w:rsidP="00AC09E6">
            <w:pPr>
              <w:widowControl/>
              <w:autoSpaceDE/>
              <w:autoSpaceDN/>
              <w:adjustRightInd/>
              <w:ind w:firstLine="0"/>
              <w:jc w:val="left"/>
            </w:pPr>
            <w:r w:rsidRPr="004A2CC1">
              <w:t>14</w:t>
            </w:r>
          </w:p>
        </w:tc>
        <w:tc>
          <w:tcPr>
            <w:tcW w:w="1061" w:type="pct"/>
            <w:shd w:val="clear" w:color="auto" w:fill="auto"/>
          </w:tcPr>
          <w:p w:rsidR="00FC7796" w:rsidRPr="004A2CC1" w:rsidRDefault="00FC7796" w:rsidP="00AC09E6">
            <w:pPr>
              <w:pStyle w:val="Style14"/>
              <w:widowControl/>
              <w:ind w:firstLine="0"/>
              <w:jc w:val="left"/>
            </w:pPr>
            <w:r w:rsidRPr="004A2CC1">
              <w:t>Устный опрос с опорой на конспект, выступление на семинаре, тест, выполнение практической работы</w:t>
            </w:r>
          </w:p>
        </w:tc>
        <w:tc>
          <w:tcPr>
            <w:tcW w:w="960" w:type="pct"/>
            <w:shd w:val="clear" w:color="auto" w:fill="auto"/>
          </w:tcPr>
          <w:p w:rsidR="00FC7796" w:rsidRPr="004A2CC1" w:rsidRDefault="00FC7796" w:rsidP="00AC09E6">
            <w:pPr>
              <w:widowControl/>
              <w:autoSpaceDE/>
              <w:autoSpaceDN/>
              <w:adjustRightInd/>
              <w:ind w:firstLine="0"/>
              <w:jc w:val="left"/>
            </w:pPr>
          </w:p>
        </w:tc>
        <w:tc>
          <w:tcPr>
            <w:tcW w:w="394" w:type="pct"/>
            <w:shd w:val="clear" w:color="auto" w:fill="auto"/>
          </w:tcPr>
          <w:p w:rsidR="00FC7796" w:rsidRPr="004A2CC1" w:rsidRDefault="00FC7796" w:rsidP="00AC09E6">
            <w:pPr>
              <w:widowControl/>
              <w:autoSpaceDE/>
              <w:autoSpaceDN/>
              <w:adjustRightInd/>
              <w:ind w:firstLine="0"/>
              <w:jc w:val="left"/>
            </w:pPr>
            <w:r w:rsidRPr="004A2CC1">
              <w:rPr>
                <w:rStyle w:val="FontStyle16"/>
                <w:b w:val="0"/>
                <w:sz w:val="24"/>
                <w:szCs w:val="24"/>
              </w:rPr>
              <w:t>ПК-3</w:t>
            </w:r>
            <w:r w:rsidRPr="004A2CC1">
              <w:t xml:space="preserve"> ПК-5 ПК-8 ДПК-1 ДПК -2 ДПК -3 ДПК -4-зув</w:t>
            </w:r>
          </w:p>
        </w:tc>
      </w:tr>
      <w:tr w:rsidR="00FC7796" w:rsidRPr="004A2CC1" w:rsidTr="00AC09E6">
        <w:tblPrEx>
          <w:tblCellMar>
            <w:left w:w="108" w:type="dxa"/>
            <w:right w:w="108" w:type="dxa"/>
          </w:tblCellMar>
        </w:tblPrEx>
        <w:trPr>
          <w:gridAfter w:val="1"/>
          <w:wAfter w:w="4" w:type="pct"/>
          <w:trHeight w:val="1416"/>
        </w:trPr>
        <w:tc>
          <w:tcPr>
            <w:tcW w:w="1403" w:type="pct"/>
          </w:tcPr>
          <w:p w:rsidR="00FC7796" w:rsidRPr="004A2CC1" w:rsidRDefault="00FC7796" w:rsidP="00AC09E6">
            <w:pPr>
              <w:pStyle w:val="Style12"/>
              <w:widowControl/>
              <w:ind w:firstLine="0"/>
            </w:pPr>
            <w:r w:rsidRPr="004A2CC1">
              <w:lastRenderedPageBreak/>
              <w:t>3.4.Система коррекционно-логопедической работы при сенсорной алалии</w:t>
            </w:r>
          </w:p>
        </w:tc>
        <w:tc>
          <w:tcPr>
            <w:tcW w:w="250" w:type="pct"/>
            <w:shd w:val="clear" w:color="auto" w:fill="auto"/>
          </w:tcPr>
          <w:p w:rsidR="00FC7796" w:rsidRPr="004A2CC1" w:rsidRDefault="00FC7796" w:rsidP="00AC09E6">
            <w:pPr>
              <w:widowControl/>
              <w:autoSpaceDE/>
              <w:autoSpaceDN/>
              <w:adjustRightInd/>
              <w:ind w:firstLine="0"/>
              <w:jc w:val="left"/>
            </w:pPr>
          </w:p>
        </w:tc>
        <w:tc>
          <w:tcPr>
            <w:tcW w:w="176" w:type="pct"/>
            <w:shd w:val="clear" w:color="auto" w:fill="auto"/>
          </w:tcPr>
          <w:p w:rsidR="00FC7796" w:rsidRPr="004A2CC1" w:rsidRDefault="00FC7796" w:rsidP="00AC09E6">
            <w:pPr>
              <w:widowControl/>
              <w:autoSpaceDE/>
              <w:autoSpaceDN/>
              <w:adjustRightInd/>
              <w:ind w:firstLine="0"/>
              <w:jc w:val="left"/>
            </w:pPr>
            <w:r w:rsidRPr="004A2CC1">
              <w:t>0,6</w:t>
            </w:r>
          </w:p>
        </w:tc>
        <w:tc>
          <w:tcPr>
            <w:tcW w:w="229" w:type="pct"/>
            <w:shd w:val="clear" w:color="auto" w:fill="auto"/>
          </w:tcPr>
          <w:p w:rsidR="00FC7796" w:rsidRPr="004A2CC1" w:rsidRDefault="00FC7796" w:rsidP="00AC09E6">
            <w:pPr>
              <w:widowControl/>
              <w:autoSpaceDE/>
              <w:autoSpaceDN/>
              <w:adjustRightInd/>
              <w:ind w:firstLine="0"/>
              <w:jc w:val="left"/>
            </w:pPr>
            <w:r w:rsidRPr="004A2CC1">
              <w:t>0,3</w:t>
            </w:r>
          </w:p>
        </w:tc>
        <w:tc>
          <w:tcPr>
            <w:tcW w:w="209" w:type="pct"/>
            <w:shd w:val="clear" w:color="auto" w:fill="auto"/>
          </w:tcPr>
          <w:p w:rsidR="00FC7796" w:rsidRPr="004A2CC1" w:rsidRDefault="00FC7796" w:rsidP="00AC09E6">
            <w:pPr>
              <w:widowControl/>
              <w:autoSpaceDE/>
              <w:autoSpaceDN/>
              <w:adjustRightInd/>
              <w:ind w:firstLine="0"/>
              <w:jc w:val="left"/>
            </w:pPr>
            <w:r w:rsidRPr="004A2CC1">
              <w:rPr>
                <w:color w:val="000000"/>
              </w:rPr>
              <w:t>0,6</w:t>
            </w:r>
          </w:p>
        </w:tc>
        <w:tc>
          <w:tcPr>
            <w:tcW w:w="317" w:type="pct"/>
            <w:shd w:val="clear" w:color="auto" w:fill="auto"/>
          </w:tcPr>
          <w:p w:rsidR="00FC7796" w:rsidRPr="004A2CC1" w:rsidRDefault="00FC7796" w:rsidP="00AC09E6">
            <w:pPr>
              <w:widowControl/>
              <w:autoSpaceDE/>
              <w:autoSpaceDN/>
              <w:adjustRightInd/>
              <w:ind w:firstLine="0"/>
              <w:jc w:val="left"/>
            </w:pPr>
            <w:r w:rsidRPr="004A2CC1">
              <w:t>14</w:t>
            </w:r>
          </w:p>
        </w:tc>
        <w:tc>
          <w:tcPr>
            <w:tcW w:w="1061" w:type="pct"/>
            <w:shd w:val="clear" w:color="auto" w:fill="auto"/>
          </w:tcPr>
          <w:p w:rsidR="00FC7796" w:rsidRPr="004A2CC1" w:rsidRDefault="00FC7796" w:rsidP="00AC09E6">
            <w:pPr>
              <w:pStyle w:val="Style14"/>
              <w:widowControl/>
              <w:ind w:firstLine="0"/>
              <w:jc w:val="left"/>
            </w:pPr>
            <w:r w:rsidRPr="004A2CC1">
              <w:t>Устный опрос с опорой на конспект, выступление на семинаре, тест, выполнение практической работы</w:t>
            </w:r>
          </w:p>
        </w:tc>
        <w:tc>
          <w:tcPr>
            <w:tcW w:w="960" w:type="pct"/>
            <w:shd w:val="clear" w:color="auto" w:fill="auto"/>
          </w:tcPr>
          <w:p w:rsidR="00FC7796" w:rsidRPr="004A2CC1" w:rsidRDefault="00FC7796" w:rsidP="00AC09E6">
            <w:pPr>
              <w:widowControl/>
              <w:autoSpaceDE/>
              <w:autoSpaceDN/>
              <w:adjustRightInd/>
              <w:ind w:firstLine="0"/>
              <w:jc w:val="left"/>
            </w:pPr>
          </w:p>
        </w:tc>
        <w:tc>
          <w:tcPr>
            <w:tcW w:w="394" w:type="pct"/>
            <w:shd w:val="clear" w:color="auto" w:fill="auto"/>
          </w:tcPr>
          <w:p w:rsidR="00FC7796" w:rsidRPr="004A2CC1" w:rsidRDefault="00FC7796" w:rsidP="00AC09E6">
            <w:pPr>
              <w:widowControl/>
              <w:autoSpaceDE/>
              <w:autoSpaceDN/>
              <w:adjustRightInd/>
              <w:ind w:firstLine="0"/>
              <w:jc w:val="left"/>
            </w:pPr>
            <w:r w:rsidRPr="004A2CC1">
              <w:rPr>
                <w:rStyle w:val="FontStyle16"/>
                <w:b w:val="0"/>
                <w:sz w:val="24"/>
                <w:szCs w:val="24"/>
              </w:rPr>
              <w:t>ПК-3</w:t>
            </w:r>
            <w:r w:rsidRPr="004A2CC1">
              <w:t xml:space="preserve"> ПК-5 ПК-8 ДПК-1 ДПК -2 ДПК -3 ДПК -4-зув</w:t>
            </w:r>
          </w:p>
        </w:tc>
      </w:tr>
      <w:tr w:rsidR="00FC7796" w:rsidRPr="004A2CC1" w:rsidTr="00AC09E6">
        <w:tblPrEx>
          <w:tblCellMar>
            <w:left w:w="108" w:type="dxa"/>
            <w:right w:w="108" w:type="dxa"/>
          </w:tblCellMar>
        </w:tblPrEx>
        <w:trPr>
          <w:gridAfter w:val="1"/>
          <w:wAfter w:w="4" w:type="pct"/>
          <w:trHeight w:val="1416"/>
        </w:trPr>
        <w:tc>
          <w:tcPr>
            <w:tcW w:w="1403" w:type="pct"/>
          </w:tcPr>
          <w:p w:rsidR="00FC7796" w:rsidRPr="004A2CC1" w:rsidRDefault="00FC7796" w:rsidP="00AC09E6">
            <w:pPr>
              <w:shd w:val="clear" w:color="auto" w:fill="FFFFFF"/>
              <w:ind w:firstLine="0"/>
              <w:rPr>
                <w:bCs/>
                <w:color w:val="000000"/>
              </w:rPr>
            </w:pPr>
            <w:r w:rsidRPr="004A2CC1">
              <w:t>3.5. Современные представления об этиопатогенетических механизмах нарушения письма и чтения</w:t>
            </w:r>
          </w:p>
        </w:tc>
        <w:tc>
          <w:tcPr>
            <w:tcW w:w="250" w:type="pct"/>
            <w:shd w:val="clear" w:color="auto" w:fill="auto"/>
          </w:tcPr>
          <w:p w:rsidR="00FC7796" w:rsidRPr="004A2CC1" w:rsidRDefault="00FC7796" w:rsidP="00AC09E6">
            <w:pPr>
              <w:widowControl/>
              <w:autoSpaceDE/>
              <w:autoSpaceDN/>
              <w:adjustRightInd/>
              <w:ind w:firstLine="0"/>
              <w:jc w:val="left"/>
            </w:pPr>
          </w:p>
        </w:tc>
        <w:tc>
          <w:tcPr>
            <w:tcW w:w="176" w:type="pct"/>
            <w:shd w:val="clear" w:color="auto" w:fill="auto"/>
          </w:tcPr>
          <w:p w:rsidR="00FC7796" w:rsidRPr="004A2CC1" w:rsidRDefault="00FC7796" w:rsidP="00AC09E6">
            <w:pPr>
              <w:widowControl/>
              <w:autoSpaceDE/>
              <w:autoSpaceDN/>
              <w:adjustRightInd/>
              <w:ind w:firstLine="0"/>
              <w:jc w:val="left"/>
            </w:pPr>
            <w:r w:rsidRPr="004A2CC1">
              <w:t>0,6</w:t>
            </w:r>
          </w:p>
        </w:tc>
        <w:tc>
          <w:tcPr>
            <w:tcW w:w="229" w:type="pct"/>
            <w:shd w:val="clear" w:color="auto" w:fill="auto"/>
          </w:tcPr>
          <w:p w:rsidR="00FC7796" w:rsidRPr="004A2CC1" w:rsidRDefault="00FC7796" w:rsidP="00AC09E6">
            <w:pPr>
              <w:widowControl/>
              <w:autoSpaceDE/>
              <w:autoSpaceDN/>
              <w:adjustRightInd/>
              <w:ind w:firstLine="0"/>
              <w:jc w:val="left"/>
            </w:pPr>
            <w:r w:rsidRPr="004A2CC1">
              <w:t>0,3</w:t>
            </w:r>
          </w:p>
        </w:tc>
        <w:tc>
          <w:tcPr>
            <w:tcW w:w="209" w:type="pct"/>
            <w:shd w:val="clear" w:color="auto" w:fill="auto"/>
          </w:tcPr>
          <w:p w:rsidR="00FC7796" w:rsidRPr="004A2CC1" w:rsidRDefault="00FC7796" w:rsidP="00AC09E6">
            <w:pPr>
              <w:widowControl/>
              <w:autoSpaceDE/>
              <w:autoSpaceDN/>
              <w:adjustRightInd/>
              <w:ind w:firstLine="0"/>
              <w:jc w:val="left"/>
            </w:pPr>
            <w:r w:rsidRPr="004A2CC1">
              <w:rPr>
                <w:color w:val="000000"/>
              </w:rPr>
              <w:t>0,6</w:t>
            </w:r>
          </w:p>
        </w:tc>
        <w:tc>
          <w:tcPr>
            <w:tcW w:w="317" w:type="pct"/>
            <w:shd w:val="clear" w:color="auto" w:fill="auto"/>
          </w:tcPr>
          <w:p w:rsidR="00FC7796" w:rsidRPr="004A2CC1" w:rsidRDefault="00FC7796" w:rsidP="00AC09E6">
            <w:pPr>
              <w:widowControl/>
              <w:autoSpaceDE/>
              <w:autoSpaceDN/>
              <w:adjustRightInd/>
              <w:ind w:firstLine="0"/>
              <w:jc w:val="left"/>
            </w:pPr>
            <w:r w:rsidRPr="004A2CC1">
              <w:t>14</w:t>
            </w:r>
          </w:p>
        </w:tc>
        <w:tc>
          <w:tcPr>
            <w:tcW w:w="1061" w:type="pct"/>
            <w:shd w:val="clear" w:color="auto" w:fill="auto"/>
          </w:tcPr>
          <w:p w:rsidR="00FC7796" w:rsidRPr="004A2CC1" w:rsidRDefault="00FC7796" w:rsidP="00AC09E6">
            <w:pPr>
              <w:pStyle w:val="Style14"/>
              <w:widowControl/>
              <w:ind w:firstLine="0"/>
              <w:jc w:val="left"/>
            </w:pPr>
            <w:r w:rsidRPr="004A2CC1">
              <w:t>Устный опрос с опорой на конспект, выступление на семинаре, тест, выполнение практической работы, презентации, аудиторная контрольная работа</w:t>
            </w:r>
          </w:p>
        </w:tc>
        <w:tc>
          <w:tcPr>
            <w:tcW w:w="960" w:type="pct"/>
            <w:shd w:val="clear" w:color="auto" w:fill="auto"/>
          </w:tcPr>
          <w:p w:rsidR="00FC7796" w:rsidRPr="004A2CC1" w:rsidRDefault="00FC7796" w:rsidP="00AC09E6">
            <w:pPr>
              <w:widowControl/>
              <w:autoSpaceDE/>
              <w:autoSpaceDN/>
              <w:adjustRightInd/>
              <w:ind w:firstLine="0"/>
              <w:jc w:val="left"/>
            </w:pPr>
          </w:p>
        </w:tc>
        <w:tc>
          <w:tcPr>
            <w:tcW w:w="394" w:type="pct"/>
            <w:shd w:val="clear" w:color="auto" w:fill="auto"/>
          </w:tcPr>
          <w:p w:rsidR="00FC7796" w:rsidRPr="004A2CC1" w:rsidRDefault="00FC7796" w:rsidP="00AC09E6">
            <w:pPr>
              <w:widowControl/>
              <w:autoSpaceDE/>
              <w:autoSpaceDN/>
              <w:adjustRightInd/>
              <w:ind w:firstLine="0"/>
              <w:jc w:val="left"/>
            </w:pPr>
            <w:r w:rsidRPr="004A2CC1">
              <w:rPr>
                <w:rStyle w:val="FontStyle16"/>
                <w:b w:val="0"/>
                <w:sz w:val="24"/>
                <w:szCs w:val="24"/>
              </w:rPr>
              <w:t>ПК-3</w:t>
            </w:r>
            <w:r w:rsidRPr="004A2CC1">
              <w:t xml:space="preserve"> ПК-5 ПК-8 ДПК-1 ДПК -2 ДПК -3 ДПК -4-зув</w:t>
            </w:r>
          </w:p>
        </w:tc>
      </w:tr>
      <w:tr w:rsidR="00FC7796" w:rsidRPr="004A2CC1" w:rsidTr="00AC09E6">
        <w:tblPrEx>
          <w:tblCellMar>
            <w:left w:w="108" w:type="dxa"/>
            <w:right w:w="108" w:type="dxa"/>
          </w:tblCellMar>
        </w:tblPrEx>
        <w:trPr>
          <w:gridAfter w:val="1"/>
          <w:wAfter w:w="4" w:type="pct"/>
          <w:trHeight w:val="1416"/>
        </w:trPr>
        <w:tc>
          <w:tcPr>
            <w:tcW w:w="1403" w:type="pct"/>
          </w:tcPr>
          <w:p w:rsidR="00FC7796" w:rsidRPr="004A2CC1" w:rsidRDefault="00FC7796" w:rsidP="00AC09E6">
            <w:pPr>
              <w:pStyle w:val="Style12"/>
              <w:widowControl/>
              <w:ind w:firstLine="0"/>
            </w:pPr>
            <w:r w:rsidRPr="004A2CC1">
              <w:rPr>
                <w:bCs/>
                <w:color w:val="000000"/>
              </w:rPr>
              <w:t>3.6. Классификация нарушений письма и чтения. «Речевые» и «неречевые» формы дисграфии и дислексии</w:t>
            </w:r>
          </w:p>
        </w:tc>
        <w:tc>
          <w:tcPr>
            <w:tcW w:w="250" w:type="pct"/>
            <w:shd w:val="clear" w:color="auto" w:fill="auto"/>
          </w:tcPr>
          <w:p w:rsidR="00FC7796" w:rsidRPr="004A2CC1" w:rsidRDefault="00FC7796" w:rsidP="00AC09E6">
            <w:pPr>
              <w:widowControl/>
              <w:autoSpaceDE/>
              <w:autoSpaceDN/>
              <w:adjustRightInd/>
              <w:ind w:firstLine="0"/>
              <w:jc w:val="left"/>
            </w:pPr>
          </w:p>
        </w:tc>
        <w:tc>
          <w:tcPr>
            <w:tcW w:w="176" w:type="pct"/>
            <w:shd w:val="clear" w:color="auto" w:fill="auto"/>
          </w:tcPr>
          <w:p w:rsidR="00FC7796" w:rsidRPr="004A2CC1" w:rsidRDefault="00FC7796" w:rsidP="00AC09E6">
            <w:pPr>
              <w:widowControl/>
              <w:autoSpaceDE/>
              <w:autoSpaceDN/>
              <w:adjustRightInd/>
              <w:ind w:firstLine="0"/>
              <w:jc w:val="left"/>
            </w:pPr>
            <w:r w:rsidRPr="004A2CC1">
              <w:t>0,6</w:t>
            </w:r>
          </w:p>
        </w:tc>
        <w:tc>
          <w:tcPr>
            <w:tcW w:w="229" w:type="pct"/>
            <w:shd w:val="clear" w:color="auto" w:fill="auto"/>
          </w:tcPr>
          <w:p w:rsidR="00FC7796" w:rsidRPr="004A2CC1" w:rsidRDefault="00FC7796" w:rsidP="00AC09E6">
            <w:pPr>
              <w:widowControl/>
              <w:autoSpaceDE/>
              <w:autoSpaceDN/>
              <w:adjustRightInd/>
              <w:ind w:firstLine="0"/>
              <w:jc w:val="left"/>
            </w:pPr>
            <w:r w:rsidRPr="004A2CC1">
              <w:t>0,3</w:t>
            </w:r>
          </w:p>
        </w:tc>
        <w:tc>
          <w:tcPr>
            <w:tcW w:w="209" w:type="pct"/>
            <w:shd w:val="clear" w:color="auto" w:fill="auto"/>
          </w:tcPr>
          <w:p w:rsidR="00FC7796" w:rsidRPr="004A2CC1" w:rsidRDefault="00FC7796" w:rsidP="00AC09E6">
            <w:pPr>
              <w:widowControl/>
              <w:autoSpaceDE/>
              <w:autoSpaceDN/>
              <w:adjustRightInd/>
              <w:ind w:firstLine="0"/>
              <w:jc w:val="left"/>
            </w:pPr>
            <w:r w:rsidRPr="004A2CC1">
              <w:rPr>
                <w:color w:val="000000"/>
              </w:rPr>
              <w:t>0,6</w:t>
            </w:r>
          </w:p>
        </w:tc>
        <w:tc>
          <w:tcPr>
            <w:tcW w:w="317" w:type="pct"/>
            <w:shd w:val="clear" w:color="auto" w:fill="auto"/>
          </w:tcPr>
          <w:p w:rsidR="00FC7796" w:rsidRPr="004A2CC1" w:rsidRDefault="00FC7796" w:rsidP="00AC09E6">
            <w:pPr>
              <w:widowControl/>
              <w:autoSpaceDE/>
              <w:autoSpaceDN/>
              <w:adjustRightInd/>
              <w:ind w:firstLine="0"/>
              <w:jc w:val="left"/>
            </w:pPr>
            <w:r w:rsidRPr="004A2CC1">
              <w:t>14</w:t>
            </w:r>
          </w:p>
        </w:tc>
        <w:tc>
          <w:tcPr>
            <w:tcW w:w="1061" w:type="pct"/>
            <w:shd w:val="clear" w:color="auto" w:fill="auto"/>
          </w:tcPr>
          <w:p w:rsidR="00FC7796" w:rsidRPr="004A2CC1" w:rsidRDefault="00FC7796" w:rsidP="00AC09E6">
            <w:pPr>
              <w:widowControl/>
              <w:ind w:firstLine="0"/>
              <w:jc w:val="left"/>
            </w:pPr>
            <w:r w:rsidRPr="004A2CC1">
              <w:t>Устный опрос с опорой на конспект, выступление на семинаре, тест, выполнение практической работы, презентации</w:t>
            </w:r>
          </w:p>
        </w:tc>
        <w:tc>
          <w:tcPr>
            <w:tcW w:w="960" w:type="pct"/>
            <w:shd w:val="clear" w:color="auto" w:fill="auto"/>
          </w:tcPr>
          <w:p w:rsidR="00FC7796" w:rsidRPr="004A2CC1" w:rsidRDefault="00FC7796" w:rsidP="00AC09E6">
            <w:pPr>
              <w:widowControl/>
              <w:autoSpaceDE/>
              <w:autoSpaceDN/>
              <w:adjustRightInd/>
              <w:ind w:firstLine="0"/>
              <w:jc w:val="left"/>
            </w:pPr>
          </w:p>
        </w:tc>
        <w:tc>
          <w:tcPr>
            <w:tcW w:w="394" w:type="pct"/>
            <w:shd w:val="clear" w:color="auto" w:fill="auto"/>
          </w:tcPr>
          <w:p w:rsidR="00FC7796" w:rsidRPr="004A2CC1" w:rsidRDefault="00FC7796" w:rsidP="00AC09E6">
            <w:pPr>
              <w:widowControl/>
              <w:autoSpaceDE/>
              <w:autoSpaceDN/>
              <w:adjustRightInd/>
              <w:ind w:firstLine="0"/>
              <w:jc w:val="left"/>
            </w:pPr>
            <w:r w:rsidRPr="004A2CC1">
              <w:rPr>
                <w:rStyle w:val="FontStyle16"/>
                <w:b w:val="0"/>
                <w:sz w:val="24"/>
                <w:szCs w:val="24"/>
              </w:rPr>
              <w:t>ПК-3</w:t>
            </w:r>
            <w:r w:rsidRPr="004A2CC1">
              <w:t xml:space="preserve"> ПК-5 ПК-8 ДПК-1 ДПК -2 ДПК -3 ДПК -4-зув</w:t>
            </w:r>
          </w:p>
        </w:tc>
      </w:tr>
      <w:tr w:rsidR="00FC7796" w:rsidRPr="004A2CC1" w:rsidTr="00AC09E6">
        <w:tblPrEx>
          <w:tblCellMar>
            <w:left w:w="108" w:type="dxa"/>
            <w:right w:w="108" w:type="dxa"/>
          </w:tblCellMar>
        </w:tblPrEx>
        <w:trPr>
          <w:gridAfter w:val="1"/>
          <w:wAfter w:w="4" w:type="pct"/>
          <w:trHeight w:val="1416"/>
        </w:trPr>
        <w:tc>
          <w:tcPr>
            <w:tcW w:w="1403" w:type="pct"/>
          </w:tcPr>
          <w:p w:rsidR="00FC7796" w:rsidRPr="004A2CC1" w:rsidRDefault="00FC7796" w:rsidP="00AC09E6">
            <w:pPr>
              <w:pStyle w:val="Style14"/>
              <w:widowControl/>
              <w:ind w:firstLine="0"/>
            </w:pPr>
            <w:r w:rsidRPr="004A2CC1">
              <w:lastRenderedPageBreak/>
              <w:t>3.7.Организация и содержание коррекционной работы при нарушениях письма и чтения</w:t>
            </w:r>
          </w:p>
        </w:tc>
        <w:tc>
          <w:tcPr>
            <w:tcW w:w="250" w:type="pct"/>
            <w:shd w:val="clear" w:color="auto" w:fill="auto"/>
          </w:tcPr>
          <w:p w:rsidR="00FC7796" w:rsidRPr="004A2CC1" w:rsidRDefault="00FC7796" w:rsidP="00AC09E6">
            <w:pPr>
              <w:widowControl/>
              <w:autoSpaceDE/>
              <w:autoSpaceDN/>
              <w:adjustRightInd/>
              <w:ind w:firstLine="0"/>
              <w:jc w:val="left"/>
            </w:pPr>
          </w:p>
        </w:tc>
        <w:tc>
          <w:tcPr>
            <w:tcW w:w="176" w:type="pct"/>
            <w:shd w:val="clear" w:color="auto" w:fill="auto"/>
          </w:tcPr>
          <w:p w:rsidR="00FC7796" w:rsidRPr="004A2CC1" w:rsidRDefault="00FC7796" w:rsidP="00AC09E6">
            <w:pPr>
              <w:widowControl/>
              <w:autoSpaceDE/>
              <w:autoSpaceDN/>
              <w:adjustRightInd/>
              <w:ind w:firstLine="0"/>
              <w:jc w:val="left"/>
            </w:pPr>
            <w:r w:rsidRPr="004A2CC1">
              <w:t>0,6</w:t>
            </w:r>
          </w:p>
        </w:tc>
        <w:tc>
          <w:tcPr>
            <w:tcW w:w="229" w:type="pct"/>
            <w:shd w:val="clear" w:color="auto" w:fill="auto"/>
          </w:tcPr>
          <w:p w:rsidR="00FC7796" w:rsidRPr="004A2CC1" w:rsidRDefault="00FC7796" w:rsidP="00AC09E6">
            <w:pPr>
              <w:widowControl/>
              <w:autoSpaceDE/>
              <w:autoSpaceDN/>
              <w:adjustRightInd/>
              <w:ind w:firstLine="0"/>
              <w:jc w:val="left"/>
            </w:pPr>
            <w:r w:rsidRPr="004A2CC1">
              <w:t>0,3</w:t>
            </w:r>
          </w:p>
        </w:tc>
        <w:tc>
          <w:tcPr>
            <w:tcW w:w="209" w:type="pct"/>
            <w:shd w:val="clear" w:color="auto" w:fill="auto"/>
          </w:tcPr>
          <w:p w:rsidR="00FC7796" w:rsidRPr="004A2CC1" w:rsidRDefault="00FC7796" w:rsidP="00AC09E6">
            <w:pPr>
              <w:widowControl/>
              <w:autoSpaceDE/>
              <w:autoSpaceDN/>
              <w:adjustRightInd/>
              <w:ind w:firstLine="0"/>
              <w:jc w:val="left"/>
            </w:pPr>
            <w:r w:rsidRPr="004A2CC1">
              <w:rPr>
                <w:color w:val="000000"/>
              </w:rPr>
              <w:t>0,6</w:t>
            </w:r>
          </w:p>
        </w:tc>
        <w:tc>
          <w:tcPr>
            <w:tcW w:w="317" w:type="pct"/>
            <w:shd w:val="clear" w:color="auto" w:fill="auto"/>
          </w:tcPr>
          <w:p w:rsidR="00FC7796" w:rsidRPr="004A2CC1" w:rsidRDefault="00FC7796" w:rsidP="00AC09E6">
            <w:pPr>
              <w:widowControl/>
              <w:autoSpaceDE/>
              <w:autoSpaceDN/>
              <w:adjustRightInd/>
              <w:ind w:firstLine="0"/>
              <w:jc w:val="left"/>
            </w:pPr>
            <w:r w:rsidRPr="004A2CC1">
              <w:t>14</w:t>
            </w:r>
          </w:p>
        </w:tc>
        <w:tc>
          <w:tcPr>
            <w:tcW w:w="1061" w:type="pct"/>
            <w:shd w:val="clear" w:color="auto" w:fill="auto"/>
          </w:tcPr>
          <w:p w:rsidR="00FC7796" w:rsidRPr="004A2CC1" w:rsidRDefault="00FC7796" w:rsidP="00AC09E6">
            <w:pPr>
              <w:widowControl/>
              <w:ind w:firstLine="0"/>
              <w:jc w:val="left"/>
              <w:rPr>
                <w:b/>
              </w:rPr>
            </w:pPr>
            <w:r w:rsidRPr="004A2CC1">
              <w:t>Устный опрос с опорой на конспект, выступление на семинаре, тест, выполнение практической работы, презентации</w:t>
            </w:r>
          </w:p>
        </w:tc>
        <w:tc>
          <w:tcPr>
            <w:tcW w:w="960" w:type="pct"/>
            <w:shd w:val="clear" w:color="auto" w:fill="auto"/>
          </w:tcPr>
          <w:p w:rsidR="00FC7796" w:rsidRPr="004A2CC1" w:rsidRDefault="00FC7796" w:rsidP="00AC09E6">
            <w:pPr>
              <w:widowControl/>
              <w:autoSpaceDE/>
              <w:autoSpaceDN/>
              <w:adjustRightInd/>
              <w:ind w:firstLine="0"/>
              <w:jc w:val="left"/>
            </w:pPr>
          </w:p>
        </w:tc>
        <w:tc>
          <w:tcPr>
            <w:tcW w:w="394" w:type="pct"/>
            <w:shd w:val="clear" w:color="auto" w:fill="auto"/>
          </w:tcPr>
          <w:p w:rsidR="00FC7796" w:rsidRPr="004A2CC1" w:rsidRDefault="00FC7796" w:rsidP="00AC09E6">
            <w:pPr>
              <w:widowControl/>
              <w:autoSpaceDE/>
              <w:autoSpaceDN/>
              <w:adjustRightInd/>
              <w:ind w:firstLine="0"/>
              <w:jc w:val="left"/>
            </w:pPr>
            <w:r w:rsidRPr="004A2CC1">
              <w:rPr>
                <w:rStyle w:val="FontStyle16"/>
                <w:b w:val="0"/>
                <w:sz w:val="24"/>
                <w:szCs w:val="24"/>
              </w:rPr>
              <w:t>ПК-3</w:t>
            </w:r>
            <w:r w:rsidRPr="004A2CC1">
              <w:t xml:space="preserve"> ПК-5 ПК-8 ДПК-1 ДПК -2 ДПК -3 ДПК -4-зув</w:t>
            </w:r>
          </w:p>
        </w:tc>
      </w:tr>
      <w:tr w:rsidR="00FC7796" w:rsidRPr="004A2CC1" w:rsidTr="00AC09E6">
        <w:tblPrEx>
          <w:tblCellMar>
            <w:left w:w="108" w:type="dxa"/>
            <w:right w:w="108" w:type="dxa"/>
          </w:tblCellMar>
        </w:tblPrEx>
        <w:trPr>
          <w:gridAfter w:val="1"/>
          <w:wAfter w:w="4" w:type="pct"/>
          <w:trHeight w:val="1416"/>
        </w:trPr>
        <w:tc>
          <w:tcPr>
            <w:tcW w:w="1403" w:type="pct"/>
          </w:tcPr>
          <w:p w:rsidR="00FC7796" w:rsidRPr="004A2CC1" w:rsidRDefault="00FC7796" w:rsidP="00AC09E6">
            <w:pPr>
              <w:pStyle w:val="Style14"/>
              <w:widowControl/>
              <w:ind w:firstLine="0"/>
            </w:pPr>
            <w:r w:rsidRPr="004A2CC1">
              <w:t>3.8.Коррекция ошибок звукобуквенного состава слова (ошибки фонематического слуха и восприятия)</w:t>
            </w:r>
          </w:p>
        </w:tc>
        <w:tc>
          <w:tcPr>
            <w:tcW w:w="250" w:type="pct"/>
            <w:shd w:val="clear" w:color="auto" w:fill="auto"/>
          </w:tcPr>
          <w:p w:rsidR="00FC7796" w:rsidRPr="004A2CC1" w:rsidRDefault="00FC7796" w:rsidP="00AC09E6">
            <w:pPr>
              <w:widowControl/>
              <w:autoSpaceDE/>
              <w:autoSpaceDN/>
              <w:adjustRightInd/>
              <w:ind w:firstLine="0"/>
              <w:jc w:val="left"/>
            </w:pPr>
          </w:p>
        </w:tc>
        <w:tc>
          <w:tcPr>
            <w:tcW w:w="176" w:type="pct"/>
            <w:shd w:val="clear" w:color="auto" w:fill="auto"/>
          </w:tcPr>
          <w:p w:rsidR="00FC7796" w:rsidRPr="004A2CC1" w:rsidRDefault="00FC7796" w:rsidP="00AC09E6">
            <w:pPr>
              <w:widowControl/>
              <w:autoSpaceDE/>
              <w:autoSpaceDN/>
              <w:adjustRightInd/>
              <w:ind w:firstLine="0"/>
              <w:jc w:val="left"/>
            </w:pPr>
            <w:r w:rsidRPr="004A2CC1">
              <w:t>0,6</w:t>
            </w:r>
          </w:p>
        </w:tc>
        <w:tc>
          <w:tcPr>
            <w:tcW w:w="229" w:type="pct"/>
            <w:shd w:val="clear" w:color="auto" w:fill="auto"/>
          </w:tcPr>
          <w:p w:rsidR="00FC7796" w:rsidRPr="004A2CC1" w:rsidRDefault="00FC7796" w:rsidP="00AC09E6">
            <w:pPr>
              <w:widowControl/>
              <w:autoSpaceDE/>
              <w:autoSpaceDN/>
              <w:adjustRightInd/>
              <w:ind w:firstLine="0"/>
              <w:jc w:val="left"/>
            </w:pPr>
            <w:r w:rsidRPr="004A2CC1">
              <w:t>0,3</w:t>
            </w:r>
          </w:p>
        </w:tc>
        <w:tc>
          <w:tcPr>
            <w:tcW w:w="209" w:type="pct"/>
            <w:shd w:val="clear" w:color="auto" w:fill="auto"/>
          </w:tcPr>
          <w:p w:rsidR="00FC7796" w:rsidRPr="004A2CC1" w:rsidRDefault="00FC7796" w:rsidP="00AC09E6">
            <w:pPr>
              <w:widowControl/>
              <w:autoSpaceDE/>
              <w:autoSpaceDN/>
              <w:adjustRightInd/>
              <w:ind w:firstLine="0"/>
              <w:jc w:val="left"/>
            </w:pPr>
            <w:r w:rsidRPr="004A2CC1">
              <w:rPr>
                <w:color w:val="000000"/>
              </w:rPr>
              <w:t>0,6</w:t>
            </w:r>
          </w:p>
        </w:tc>
        <w:tc>
          <w:tcPr>
            <w:tcW w:w="317" w:type="pct"/>
            <w:shd w:val="clear" w:color="auto" w:fill="auto"/>
          </w:tcPr>
          <w:p w:rsidR="00FC7796" w:rsidRPr="004A2CC1" w:rsidRDefault="00FC7796" w:rsidP="00AC09E6">
            <w:pPr>
              <w:widowControl/>
              <w:autoSpaceDE/>
              <w:autoSpaceDN/>
              <w:adjustRightInd/>
              <w:ind w:firstLine="0"/>
              <w:jc w:val="left"/>
            </w:pPr>
            <w:r w:rsidRPr="004A2CC1">
              <w:t>14</w:t>
            </w:r>
          </w:p>
        </w:tc>
        <w:tc>
          <w:tcPr>
            <w:tcW w:w="1061" w:type="pct"/>
            <w:shd w:val="clear" w:color="auto" w:fill="auto"/>
          </w:tcPr>
          <w:p w:rsidR="00FC7796" w:rsidRPr="004A2CC1" w:rsidRDefault="00FC7796" w:rsidP="00AC09E6">
            <w:pPr>
              <w:ind w:firstLine="0"/>
            </w:pPr>
            <w:r w:rsidRPr="004A2CC1">
              <w:t>Устный опрос с опорой на конспект, выступление на семинаре, выполнение практической работы,  презентации</w:t>
            </w:r>
          </w:p>
        </w:tc>
        <w:tc>
          <w:tcPr>
            <w:tcW w:w="960" w:type="pct"/>
            <w:shd w:val="clear" w:color="auto" w:fill="auto"/>
          </w:tcPr>
          <w:p w:rsidR="00FC7796" w:rsidRPr="004A2CC1" w:rsidRDefault="00FC7796" w:rsidP="00AC09E6">
            <w:pPr>
              <w:widowControl/>
              <w:autoSpaceDE/>
              <w:autoSpaceDN/>
              <w:adjustRightInd/>
              <w:ind w:firstLine="0"/>
              <w:jc w:val="left"/>
            </w:pPr>
          </w:p>
        </w:tc>
        <w:tc>
          <w:tcPr>
            <w:tcW w:w="394" w:type="pct"/>
            <w:shd w:val="clear" w:color="auto" w:fill="auto"/>
          </w:tcPr>
          <w:p w:rsidR="00FC7796" w:rsidRPr="004A2CC1" w:rsidRDefault="00FC7796" w:rsidP="00AC09E6">
            <w:pPr>
              <w:widowControl/>
              <w:autoSpaceDE/>
              <w:autoSpaceDN/>
              <w:adjustRightInd/>
              <w:ind w:firstLine="0"/>
              <w:jc w:val="left"/>
            </w:pPr>
            <w:r w:rsidRPr="004A2CC1">
              <w:rPr>
                <w:rStyle w:val="FontStyle16"/>
                <w:b w:val="0"/>
                <w:sz w:val="24"/>
                <w:szCs w:val="24"/>
              </w:rPr>
              <w:t>ПК-3</w:t>
            </w:r>
            <w:r w:rsidRPr="004A2CC1">
              <w:t xml:space="preserve"> ПК-5 ПК-8 ДПК-1 ДПК -2 ДПК -3 ДПК -4-зув</w:t>
            </w:r>
          </w:p>
        </w:tc>
      </w:tr>
      <w:tr w:rsidR="00FC7796" w:rsidRPr="004A2CC1" w:rsidTr="00AC09E6">
        <w:tblPrEx>
          <w:tblCellMar>
            <w:left w:w="108" w:type="dxa"/>
            <w:right w:w="108" w:type="dxa"/>
          </w:tblCellMar>
        </w:tblPrEx>
        <w:trPr>
          <w:gridAfter w:val="1"/>
          <w:wAfter w:w="4" w:type="pct"/>
          <w:trHeight w:val="1416"/>
        </w:trPr>
        <w:tc>
          <w:tcPr>
            <w:tcW w:w="1403" w:type="pct"/>
          </w:tcPr>
          <w:p w:rsidR="00FC7796" w:rsidRPr="004A2CC1" w:rsidRDefault="00FC7796" w:rsidP="00AC09E6">
            <w:pPr>
              <w:pStyle w:val="Style14"/>
              <w:widowControl/>
              <w:ind w:firstLine="0"/>
            </w:pPr>
            <w:r w:rsidRPr="004A2CC1">
              <w:t>3.9. Коррекция ошибок на уровне фразы (аграмматизмы)</w:t>
            </w:r>
          </w:p>
        </w:tc>
        <w:tc>
          <w:tcPr>
            <w:tcW w:w="250" w:type="pct"/>
            <w:shd w:val="clear" w:color="auto" w:fill="auto"/>
          </w:tcPr>
          <w:p w:rsidR="00FC7796" w:rsidRPr="004A2CC1" w:rsidRDefault="00FC7796" w:rsidP="00AC09E6">
            <w:pPr>
              <w:widowControl/>
              <w:autoSpaceDE/>
              <w:autoSpaceDN/>
              <w:adjustRightInd/>
              <w:ind w:firstLine="0"/>
              <w:jc w:val="left"/>
            </w:pPr>
          </w:p>
        </w:tc>
        <w:tc>
          <w:tcPr>
            <w:tcW w:w="176" w:type="pct"/>
            <w:shd w:val="clear" w:color="auto" w:fill="auto"/>
          </w:tcPr>
          <w:p w:rsidR="00FC7796" w:rsidRPr="004A2CC1" w:rsidRDefault="00FC7796" w:rsidP="00AC09E6">
            <w:pPr>
              <w:widowControl/>
              <w:autoSpaceDE/>
              <w:autoSpaceDN/>
              <w:adjustRightInd/>
              <w:ind w:firstLine="0"/>
              <w:jc w:val="left"/>
            </w:pPr>
            <w:r w:rsidRPr="004A2CC1">
              <w:t>0,6</w:t>
            </w:r>
          </w:p>
        </w:tc>
        <w:tc>
          <w:tcPr>
            <w:tcW w:w="229" w:type="pct"/>
            <w:shd w:val="clear" w:color="auto" w:fill="auto"/>
          </w:tcPr>
          <w:p w:rsidR="00FC7796" w:rsidRPr="004A2CC1" w:rsidRDefault="00FC7796" w:rsidP="00AC09E6">
            <w:pPr>
              <w:widowControl/>
              <w:autoSpaceDE/>
              <w:autoSpaceDN/>
              <w:adjustRightInd/>
              <w:ind w:firstLine="0"/>
              <w:jc w:val="left"/>
            </w:pPr>
            <w:r w:rsidRPr="004A2CC1">
              <w:t>0,3</w:t>
            </w:r>
          </w:p>
        </w:tc>
        <w:tc>
          <w:tcPr>
            <w:tcW w:w="209" w:type="pct"/>
            <w:shd w:val="clear" w:color="auto" w:fill="auto"/>
          </w:tcPr>
          <w:p w:rsidR="00FC7796" w:rsidRPr="004A2CC1" w:rsidRDefault="00FC7796" w:rsidP="00AC09E6">
            <w:pPr>
              <w:widowControl/>
              <w:autoSpaceDE/>
              <w:autoSpaceDN/>
              <w:adjustRightInd/>
              <w:ind w:firstLine="0"/>
              <w:jc w:val="left"/>
            </w:pPr>
            <w:r w:rsidRPr="004A2CC1">
              <w:rPr>
                <w:color w:val="000000"/>
              </w:rPr>
              <w:t>0,6</w:t>
            </w:r>
          </w:p>
        </w:tc>
        <w:tc>
          <w:tcPr>
            <w:tcW w:w="317" w:type="pct"/>
            <w:shd w:val="clear" w:color="auto" w:fill="auto"/>
          </w:tcPr>
          <w:p w:rsidR="00FC7796" w:rsidRPr="004A2CC1" w:rsidRDefault="00FC7796" w:rsidP="00AC09E6">
            <w:pPr>
              <w:widowControl/>
              <w:autoSpaceDE/>
              <w:autoSpaceDN/>
              <w:adjustRightInd/>
              <w:ind w:firstLine="0"/>
              <w:jc w:val="left"/>
            </w:pPr>
            <w:r w:rsidRPr="004A2CC1">
              <w:t>14</w:t>
            </w:r>
          </w:p>
        </w:tc>
        <w:tc>
          <w:tcPr>
            <w:tcW w:w="1061" w:type="pct"/>
            <w:shd w:val="clear" w:color="auto" w:fill="auto"/>
          </w:tcPr>
          <w:p w:rsidR="00FC7796" w:rsidRPr="004A2CC1" w:rsidRDefault="00FC7796" w:rsidP="00AC09E6">
            <w:pPr>
              <w:ind w:firstLine="0"/>
            </w:pPr>
            <w:r w:rsidRPr="004A2CC1">
              <w:t>Устный опрос с опорой на конспект, выступление на семинаре, выполнение практической работы, презентации</w:t>
            </w:r>
          </w:p>
        </w:tc>
        <w:tc>
          <w:tcPr>
            <w:tcW w:w="960" w:type="pct"/>
            <w:shd w:val="clear" w:color="auto" w:fill="auto"/>
          </w:tcPr>
          <w:p w:rsidR="00FC7796" w:rsidRPr="004A2CC1" w:rsidRDefault="00FC7796" w:rsidP="00AC09E6">
            <w:pPr>
              <w:widowControl/>
              <w:autoSpaceDE/>
              <w:autoSpaceDN/>
              <w:adjustRightInd/>
              <w:ind w:firstLine="0"/>
              <w:jc w:val="left"/>
            </w:pPr>
          </w:p>
        </w:tc>
        <w:tc>
          <w:tcPr>
            <w:tcW w:w="394" w:type="pct"/>
            <w:shd w:val="clear" w:color="auto" w:fill="auto"/>
          </w:tcPr>
          <w:p w:rsidR="00FC7796" w:rsidRPr="004A2CC1" w:rsidRDefault="00FC7796" w:rsidP="00AC09E6">
            <w:pPr>
              <w:widowControl/>
              <w:autoSpaceDE/>
              <w:autoSpaceDN/>
              <w:adjustRightInd/>
              <w:ind w:firstLine="0"/>
              <w:jc w:val="left"/>
            </w:pPr>
            <w:r w:rsidRPr="004A2CC1">
              <w:rPr>
                <w:rStyle w:val="FontStyle16"/>
                <w:b w:val="0"/>
                <w:sz w:val="24"/>
                <w:szCs w:val="24"/>
              </w:rPr>
              <w:t>ПК-3</w:t>
            </w:r>
            <w:r w:rsidRPr="004A2CC1">
              <w:t xml:space="preserve"> ПК-5 ПК-8 ДПК-1 ДПК -2 ДПК -3 ДПК -4-зув</w:t>
            </w:r>
          </w:p>
        </w:tc>
      </w:tr>
      <w:tr w:rsidR="00FC7796" w:rsidRPr="004A2CC1" w:rsidTr="00AC09E6">
        <w:tblPrEx>
          <w:tblCellMar>
            <w:left w:w="108" w:type="dxa"/>
            <w:right w:w="108" w:type="dxa"/>
          </w:tblCellMar>
        </w:tblPrEx>
        <w:trPr>
          <w:gridAfter w:val="1"/>
          <w:wAfter w:w="4" w:type="pct"/>
          <w:trHeight w:val="1416"/>
        </w:trPr>
        <w:tc>
          <w:tcPr>
            <w:tcW w:w="1403" w:type="pct"/>
          </w:tcPr>
          <w:p w:rsidR="00FC7796" w:rsidRPr="004A2CC1" w:rsidRDefault="00FC7796" w:rsidP="00AC09E6">
            <w:pPr>
              <w:pStyle w:val="Style14"/>
              <w:widowControl/>
              <w:ind w:firstLine="0"/>
            </w:pPr>
            <w:r w:rsidRPr="004A2CC1">
              <w:lastRenderedPageBreak/>
              <w:t>3.10. Коррекция графических ошибок</w:t>
            </w:r>
          </w:p>
        </w:tc>
        <w:tc>
          <w:tcPr>
            <w:tcW w:w="250" w:type="pct"/>
            <w:shd w:val="clear" w:color="auto" w:fill="auto"/>
          </w:tcPr>
          <w:p w:rsidR="00FC7796" w:rsidRPr="004A2CC1" w:rsidRDefault="00FC7796" w:rsidP="00AC09E6">
            <w:pPr>
              <w:widowControl/>
              <w:autoSpaceDE/>
              <w:autoSpaceDN/>
              <w:adjustRightInd/>
              <w:ind w:firstLine="0"/>
              <w:jc w:val="left"/>
            </w:pPr>
          </w:p>
        </w:tc>
        <w:tc>
          <w:tcPr>
            <w:tcW w:w="176" w:type="pct"/>
            <w:shd w:val="clear" w:color="auto" w:fill="auto"/>
          </w:tcPr>
          <w:p w:rsidR="00FC7796" w:rsidRPr="004A2CC1" w:rsidRDefault="00FC7796" w:rsidP="00AC09E6">
            <w:pPr>
              <w:widowControl/>
              <w:autoSpaceDE/>
              <w:autoSpaceDN/>
              <w:adjustRightInd/>
              <w:ind w:firstLine="0"/>
              <w:jc w:val="left"/>
            </w:pPr>
            <w:r w:rsidRPr="004A2CC1">
              <w:t>0,6</w:t>
            </w:r>
          </w:p>
        </w:tc>
        <w:tc>
          <w:tcPr>
            <w:tcW w:w="229" w:type="pct"/>
            <w:shd w:val="clear" w:color="auto" w:fill="auto"/>
          </w:tcPr>
          <w:p w:rsidR="00FC7796" w:rsidRPr="004A2CC1" w:rsidRDefault="00FC7796" w:rsidP="00AC09E6">
            <w:pPr>
              <w:widowControl/>
              <w:autoSpaceDE/>
              <w:autoSpaceDN/>
              <w:adjustRightInd/>
              <w:ind w:firstLine="0"/>
              <w:jc w:val="left"/>
            </w:pPr>
            <w:r w:rsidRPr="004A2CC1">
              <w:t>0,3</w:t>
            </w:r>
          </w:p>
        </w:tc>
        <w:tc>
          <w:tcPr>
            <w:tcW w:w="209" w:type="pct"/>
            <w:shd w:val="clear" w:color="auto" w:fill="auto"/>
          </w:tcPr>
          <w:p w:rsidR="00FC7796" w:rsidRPr="004A2CC1" w:rsidRDefault="00FC7796" w:rsidP="00AC09E6">
            <w:pPr>
              <w:widowControl/>
              <w:autoSpaceDE/>
              <w:autoSpaceDN/>
              <w:adjustRightInd/>
              <w:ind w:firstLine="0"/>
              <w:jc w:val="left"/>
            </w:pPr>
            <w:r w:rsidRPr="004A2CC1">
              <w:rPr>
                <w:color w:val="000000"/>
              </w:rPr>
              <w:t>0,6</w:t>
            </w:r>
          </w:p>
        </w:tc>
        <w:tc>
          <w:tcPr>
            <w:tcW w:w="317" w:type="pct"/>
            <w:shd w:val="clear" w:color="auto" w:fill="auto"/>
          </w:tcPr>
          <w:p w:rsidR="00FC7796" w:rsidRPr="004A2CC1" w:rsidRDefault="00FC7796" w:rsidP="00AC09E6">
            <w:pPr>
              <w:widowControl/>
              <w:autoSpaceDE/>
              <w:autoSpaceDN/>
              <w:adjustRightInd/>
              <w:ind w:firstLine="0"/>
              <w:jc w:val="left"/>
            </w:pPr>
            <w:r w:rsidRPr="004A2CC1">
              <w:t>14</w:t>
            </w:r>
          </w:p>
        </w:tc>
        <w:tc>
          <w:tcPr>
            <w:tcW w:w="1061" w:type="pct"/>
            <w:shd w:val="clear" w:color="auto" w:fill="auto"/>
          </w:tcPr>
          <w:p w:rsidR="00FC7796" w:rsidRPr="004A2CC1" w:rsidRDefault="00FC7796" w:rsidP="00AC09E6">
            <w:pPr>
              <w:ind w:firstLine="0"/>
            </w:pPr>
            <w:r w:rsidRPr="004A2CC1">
              <w:t>Устный опрос с опорой на конспект, выступление на семинаре, выполнение практической работы, презентации</w:t>
            </w:r>
          </w:p>
        </w:tc>
        <w:tc>
          <w:tcPr>
            <w:tcW w:w="960" w:type="pct"/>
            <w:shd w:val="clear" w:color="auto" w:fill="auto"/>
          </w:tcPr>
          <w:p w:rsidR="00FC7796" w:rsidRPr="004A2CC1" w:rsidRDefault="00FC7796" w:rsidP="00AC09E6">
            <w:pPr>
              <w:widowControl/>
              <w:autoSpaceDE/>
              <w:autoSpaceDN/>
              <w:adjustRightInd/>
              <w:ind w:firstLine="0"/>
              <w:jc w:val="left"/>
            </w:pPr>
          </w:p>
        </w:tc>
        <w:tc>
          <w:tcPr>
            <w:tcW w:w="394" w:type="pct"/>
            <w:shd w:val="clear" w:color="auto" w:fill="auto"/>
          </w:tcPr>
          <w:p w:rsidR="00FC7796" w:rsidRPr="004A2CC1" w:rsidRDefault="00FC7796" w:rsidP="00AC09E6">
            <w:pPr>
              <w:widowControl/>
              <w:autoSpaceDE/>
              <w:autoSpaceDN/>
              <w:adjustRightInd/>
              <w:ind w:firstLine="0"/>
              <w:jc w:val="left"/>
            </w:pPr>
            <w:r w:rsidRPr="004A2CC1">
              <w:rPr>
                <w:rStyle w:val="FontStyle16"/>
                <w:b w:val="0"/>
                <w:sz w:val="24"/>
                <w:szCs w:val="24"/>
              </w:rPr>
              <w:t>ПК-3</w:t>
            </w:r>
            <w:r w:rsidRPr="004A2CC1">
              <w:t xml:space="preserve"> ПК-5 ПК-8 ДПК-1 ДПК -2 ДПК -3 ДПК -4-зув</w:t>
            </w:r>
          </w:p>
        </w:tc>
      </w:tr>
      <w:tr w:rsidR="00FC7796" w:rsidRPr="004A2CC1" w:rsidTr="00AC09E6">
        <w:tblPrEx>
          <w:tblCellMar>
            <w:left w:w="108" w:type="dxa"/>
            <w:right w:w="108" w:type="dxa"/>
          </w:tblCellMar>
        </w:tblPrEx>
        <w:trPr>
          <w:gridAfter w:val="1"/>
          <w:wAfter w:w="4" w:type="pct"/>
          <w:trHeight w:val="1416"/>
        </w:trPr>
        <w:tc>
          <w:tcPr>
            <w:tcW w:w="1403" w:type="pct"/>
          </w:tcPr>
          <w:p w:rsidR="00FC7796" w:rsidRPr="004A2CC1" w:rsidRDefault="00FC7796" w:rsidP="00AC09E6">
            <w:pPr>
              <w:pStyle w:val="Style14"/>
              <w:widowControl/>
              <w:ind w:firstLine="0"/>
              <w:rPr>
                <w:b/>
              </w:rPr>
            </w:pPr>
            <w:r w:rsidRPr="004A2CC1">
              <w:rPr>
                <w:b/>
              </w:rPr>
              <w:t>Раздел 4. Тяжелые нарушения речи (заикание, афазия)</w:t>
            </w:r>
          </w:p>
        </w:tc>
        <w:tc>
          <w:tcPr>
            <w:tcW w:w="250" w:type="pct"/>
            <w:shd w:val="clear" w:color="auto" w:fill="auto"/>
          </w:tcPr>
          <w:p w:rsidR="00FC7796" w:rsidRPr="004A2CC1" w:rsidRDefault="00FC7796" w:rsidP="00AC09E6">
            <w:pPr>
              <w:widowControl/>
              <w:autoSpaceDE/>
              <w:autoSpaceDN/>
              <w:adjustRightInd/>
              <w:ind w:firstLine="0"/>
              <w:jc w:val="left"/>
            </w:pPr>
            <w:r w:rsidRPr="004A2CC1">
              <w:t>4 курс</w:t>
            </w:r>
          </w:p>
        </w:tc>
        <w:tc>
          <w:tcPr>
            <w:tcW w:w="176" w:type="pct"/>
            <w:shd w:val="clear" w:color="auto" w:fill="auto"/>
          </w:tcPr>
          <w:p w:rsidR="00FC7796" w:rsidRPr="004A2CC1" w:rsidRDefault="00FC7796" w:rsidP="00AC09E6">
            <w:pPr>
              <w:widowControl/>
              <w:autoSpaceDE/>
              <w:autoSpaceDN/>
              <w:adjustRightInd/>
              <w:ind w:firstLine="0"/>
              <w:jc w:val="left"/>
            </w:pPr>
          </w:p>
        </w:tc>
        <w:tc>
          <w:tcPr>
            <w:tcW w:w="229" w:type="pct"/>
            <w:shd w:val="clear" w:color="auto" w:fill="auto"/>
          </w:tcPr>
          <w:p w:rsidR="00FC7796" w:rsidRPr="004A2CC1" w:rsidRDefault="00FC7796" w:rsidP="00AC09E6">
            <w:pPr>
              <w:widowControl/>
              <w:autoSpaceDE/>
              <w:autoSpaceDN/>
              <w:adjustRightInd/>
              <w:ind w:firstLine="0"/>
              <w:jc w:val="left"/>
            </w:pPr>
          </w:p>
        </w:tc>
        <w:tc>
          <w:tcPr>
            <w:tcW w:w="209" w:type="pct"/>
            <w:shd w:val="clear" w:color="auto" w:fill="auto"/>
          </w:tcPr>
          <w:p w:rsidR="00FC7796" w:rsidRPr="004A2CC1" w:rsidRDefault="00FC7796" w:rsidP="00AC09E6">
            <w:pPr>
              <w:widowControl/>
              <w:autoSpaceDE/>
              <w:autoSpaceDN/>
              <w:adjustRightInd/>
              <w:ind w:firstLine="0"/>
              <w:jc w:val="left"/>
            </w:pPr>
          </w:p>
        </w:tc>
        <w:tc>
          <w:tcPr>
            <w:tcW w:w="317" w:type="pct"/>
            <w:shd w:val="clear" w:color="auto" w:fill="auto"/>
          </w:tcPr>
          <w:p w:rsidR="00FC7796" w:rsidRPr="004A2CC1" w:rsidRDefault="00FC7796" w:rsidP="00AC09E6">
            <w:pPr>
              <w:widowControl/>
              <w:autoSpaceDE/>
              <w:autoSpaceDN/>
              <w:adjustRightInd/>
              <w:ind w:firstLine="0"/>
              <w:jc w:val="left"/>
            </w:pPr>
          </w:p>
        </w:tc>
        <w:tc>
          <w:tcPr>
            <w:tcW w:w="1061" w:type="pct"/>
            <w:shd w:val="clear" w:color="auto" w:fill="auto"/>
          </w:tcPr>
          <w:p w:rsidR="00FC7796" w:rsidRPr="004A2CC1" w:rsidRDefault="00FC7796" w:rsidP="00AC09E6">
            <w:pPr>
              <w:widowControl/>
              <w:autoSpaceDE/>
              <w:autoSpaceDN/>
              <w:adjustRightInd/>
              <w:ind w:firstLine="0"/>
              <w:jc w:val="left"/>
            </w:pPr>
          </w:p>
        </w:tc>
        <w:tc>
          <w:tcPr>
            <w:tcW w:w="960" w:type="pct"/>
            <w:shd w:val="clear" w:color="auto" w:fill="auto"/>
          </w:tcPr>
          <w:p w:rsidR="00FC7796" w:rsidRPr="004A2CC1" w:rsidRDefault="00FC7796" w:rsidP="00AC09E6">
            <w:pPr>
              <w:widowControl/>
              <w:autoSpaceDE/>
              <w:autoSpaceDN/>
              <w:adjustRightInd/>
              <w:ind w:firstLine="0"/>
              <w:jc w:val="left"/>
            </w:pPr>
          </w:p>
        </w:tc>
        <w:tc>
          <w:tcPr>
            <w:tcW w:w="394" w:type="pct"/>
            <w:shd w:val="clear" w:color="auto" w:fill="auto"/>
          </w:tcPr>
          <w:p w:rsidR="00FC7796" w:rsidRPr="004A2CC1" w:rsidRDefault="00FC7796" w:rsidP="00AC09E6">
            <w:pPr>
              <w:widowControl/>
              <w:autoSpaceDE/>
              <w:autoSpaceDN/>
              <w:adjustRightInd/>
              <w:ind w:firstLine="0"/>
              <w:jc w:val="left"/>
            </w:pPr>
          </w:p>
        </w:tc>
      </w:tr>
      <w:tr w:rsidR="00FC7796" w:rsidRPr="004A2CC1" w:rsidTr="00AC09E6">
        <w:tblPrEx>
          <w:tblCellMar>
            <w:left w:w="108" w:type="dxa"/>
            <w:right w:w="108" w:type="dxa"/>
          </w:tblCellMar>
        </w:tblPrEx>
        <w:trPr>
          <w:gridAfter w:val="1"/>
          <w:wAfter w:w="4" w:type="pct"/>
          <w:trHeight w:val="1416"/>
        </w:trPr>
        <w:tc>
          <w:tcPr>
            <w:tcW w:w="1403" w:type="pct"/>
          </w:tcPr>
          <w:p w:rsidR="00FC7796" w:rsidRPr="004A2CC1" w:rsidRDefault="00FC7796" w:rsidP="00AC09E6">
            <w:pPr>
              <w:pStyle w:val="Style14"/>
              <w:widowControl/>
              <w:ind w:firstLine="0"/>
            </w:pPr>
            <w:r w:rsidRPr="004A2CC1">
              <w:t>4.1. Теоретические аспекты заикания.</w:t>
            </w:r>
          </w:p>
          <w:p w:rsidR="00FC7796" w:rsidRPr="004A2CC1" w:rsidRDefault="00FC7796" w:rsidP="00AC09E6">
            <w:pPr>
              <w:pStyle w:val="Style14"/>
              <w:widowControl/>
              <w:ind w:firstLine="0"/>
            </w:pPr>
            <w:r w:rsidRPr="004A2CC1">
              <w:t>Определение заикания. Исторический аспект изучения проблемы. Этиология заикания. Механизмы заикания.</w:t>
            </w:r>
          </w:p>
        </w:tc>
        <w:tc>
          <w:tcPr>
            <w:tcW w:w="250" w:type="pct"/>
            <w:shd w:val="clear" w:color="auto" w:fill="auto"/>
          </w:tcPr>
          <w:p w:rsidR="00FC7796" w:rsidRPr="004A2CC1" w:rsidRDefault="00FC7796" w:rsidP="00AC09E6">
            <w:pPr>
              <w:widowControl/>
              <w:autoSpaceDE/>
              <w:autoSpaceDN/>
              <w:adjustRightInd/>
              <w:ind w:firstLine="0"/>
              <w:jc w:val="left"/>
            </w:pPr>
          </w:p>
        </w:tc>
        <w:tc>
          <w:tcPr>
            <w:tcW w:w="176" w:type="pct"/>
            <w:shd w:val="clear" w:color="auto" w:fill="auto"/>
          </w:tcPr>
          <w:p w:rsidR="00FC7796" w:rsidRPr="004A2CC1" w:rsidRDefault="00FC7796" w:rsidP="00AC09E6">
            <w:pPr>
              <w:widowControl/>
              <w:autoSpaceDE/>
              <w:autoSpaceDN/>
              <w:adjustRightInd/>
              <w:ind w:firstLine="0"/>
              <w:jc w:val="left"/>
            </w:pPr>
            <w:r w:rsidRPr="004A2CC1">
              <w:t>0,6</w:t>
            </w:r>
          </w:p>
        </w:tc>
        <w:tc>
          <w:tcPr>
            <w:tcW w:w="229" w:type="pct"/>
            <w:shd w:val="clear" w:color="auto" w:fill="auto"/>
          </w:tcPr>
          <w:p w:rsidR="00FC7796" w:rsidRPr="004A2CC1" w:rsidRDefault="00FC7796" w:rsidP="00AC09E6">
            <w:pPr>
              <w:widowControl/>
              <w:autoSpaceDE/>
              <w:autoSpaceDN/>
              <w:adjustRightInd/>
              <w:ind w:firstLine="0"/>
              <w:jc w:val="left"/>
            </w:pPr>
            <w:r w:rsidRPr="004A2CC1">
              <w:t>0,3</w:t>
            </w:r>
          </w:p>
        </w:tc>
        <w:tc>
          <w:tcPr>
            <w:tcW w:w="209" w:type="pct"/>
            <w:shd w:val="clear" w:color="auto" w:fill="auto"/>
          </w:tcPr>
          <w:p w:rsidR="00FC7796" w:rsidRPr="004A2CC1" w:rsidRDefault="00FC7796" w:rsidP="00AC09E6">
            <w:pPr>
              <w:widowControl/>
              <w:autoSpaceDE/>
              <w:autoSpaceDN/>
              <w:adjustRightInd/>
              <w:ind w:firstLine="0"/>
              <w:jc w:val="left"/>
            </w:pPr>
            <w:r w:rsidRPr="004A2CC1">
              <w:rPr>
                <w:color w:val="000000"/>
              </w:rPr>
              <w:t>0,6</w:t>
            </w:r>
          </w:p>
        </w:tc>
        <w:tc>
          <w:tcPr>
            <w:tcW w:w="317" w:type="pct"/>
            <w:shd w:val="clear" w:color="auto" w:fill="auto"/>
          </w:tcPr>
          <w:p w:rsidR="00FC7796" w:rsidRPr="004A2CC1" w:rsidRDefault="00FC7796" w:rsidP="00AC09E6">
            <w:pPr>
              <w:widowControl/>
              <w:autoSpaceDE/>
              <w:autoSpaceDN/>
              <w:adjustRightInd/>
              <w:ind w:firstLine="0"/>
              <w:jc w:val="left"/>
            </w:pPr>
            <w:r w:rsidRPr="004A2CC1">
              <w:t>14</w:t>
            </w:r>
          </w:p>
        </w:tc>
        <w:tc>
          <w:tcPr>
            <w:tcW w:w="1061" w:type="pct"/>
            <w:shd w:val="clear" w:color="auto" w:fill="auto"/>
          </w:tcPr>
          <w:p w:rsidR="00FC7796" w:rsidRPr="004A2CC1" w:rsidRDefault="00FC7796" w:rsidP="00AC09E6">
            <w:pPr>
              <w:widowControl/>
              <w:autoSpaceDE/>
              <w:autoSpaceDN/>
              <w:adjustRightInd/>
              <w:ind w:firstLine="0"/>
              <w:jc w:val="left"/>
            </w:pPr>
            <w:r w:rsidRPr="004A2CC1">
              <w:t>Устный опрос, реферирование</w:t>
            </w:r>
          </w:p>
        </w:tc>
        <w:tc>
          <w:tcPr>
            <w:tcW w:w="960" w:type="pct"/>
            <w:shd w:val="clear" w:color="auto" w:fill="auto"/>
          </w:tcPr>
          <w:p w:rsidR="00FC7796" w:rsidRPr="004A2CC1" w:rsidRDefault="00FC7796" w:rsidP="00AC09E6">
            <w:pPr>
              <w:widowControl/>
              <w:autoSpaceDE/>
              <w:autoSpaceDN/>
              <w:adjustRightInd/>
              <w:ind w:firstLine="0"/>
              <w:jc w:val="left"/>
            </w:pPr>
          </w:p>
        </w:tc>
        <w:tc>
          <w:tcPr>
            <w:tcW w:w="394" w:type="pct"/>
            <w:shd w:val="clear" w:color="auto" w:fill="auto"/>
          </w:tcPr>
          <w:p w:rsidR="00FC7796" w:rsidRPr="004A2CC1" w:rsidRDefault="00FC7796" w:rsidP="00AC09E6">
            <w:pPr>
              <w:widowControl/>
              <w:autoSpaceDE/>
              <w:autoSpaceDN/>
              <w:adjustRightInd/>
              <w:ind w:firstLine="0"/>
              <w:jc w:val="left"/>
            </w:pPr>
            <w:r w:rsidRPr="004A2CC1">
              <w:rPr>
                <w:rStyle w:val="FontStyle16"/>
                <w:b w:val="0"/>
                <w:sz w:val="24"/>
                <w:szCs w:val="24"/>
              </w:rPr>
              <w:t>ПК-3</w:t>
            </w:r>
            <w:r w:rsidRPr="004A2CC1">
              <w:t xml:space="preserve"> ПК-5 ПК-8 ДПК-1 ДПК -2 ДПК -3 ДПК -4-зув</w:t>
            </w:r>
          </w:p>
        </w:tc>
      </w:tr>
      <w:tr w:rsidR="00FC7796" w:rsidRPr="004A2CC1" w:rsidTr="00AC09E6">
        <w:tblPrEx>
          <w:tblCellMar>
            <w:left w:w="108" w:type="dxa"/>
            <w:right w:w="108" w:type="dxa"/>
          </w:tblCellMar>
        </w:tblPrEx>
        <w:trPr>
          <w:gridAfter w:val="1"/>
          <w:wAfter w:w="4" w:type="pct"/>
          <w:trHeight w:val="1416"/>
        </w:trPr>
        <w:tc>
          <w:tcPr>
            <w:tcW w:w="1403" w:type="pct"/>
          </w:tcPr>
          <w:p w:rsidR="00FC7796" w:rsidRPr="004A2CC1" w:rsidRDefault="00FC7796" w:rsidP="00AC09E6">
            <w:pPr>
              <w:pStyle w:val="Style14"/>
              <w:widowControl/>
              <w:ind w:firstLine="0"/>
            </w:pPr>
            <w:r w:rsidRPr="004A2CC1">
              <w:lastRenderedPageBreak/>
              <w:t>4.2. Классификация заикания. Феноменология заикания. Невротическая форма заикания. Неврозоподобная форма заикания</w:t>
            </w:r>
          </w:p>
        </w:tc>
        <w:tc>
          <w:tcPr>
            <w:tcW w:w="250" w:type="pct"/>
            <w:shd w:val="clear" w:color="auto" w:fill="auto"/>
          </w:tcPr>
          <w:p w:rsidR="00FC7796" w:rsidRPr="004A2CC1" w:rsidRDefault="00FC7796" w:rsidP="00AC09E6">
            <w:pPr>
              <w:widowControl/>
              <w:autoSpaceDE/>
              <w:autoSpaceDN/>
              <w:adjustRightInd/>
              <w:ind w:firstLine="0"/>
              <w:jc w:val="left"/>
            </w:pPr>
          </w:p>
        </w:tc>
        <w:tc>
          <w:tcPr>
            <w:tcW w:w="176" w:type="pct"/>
            <w:shd w:val="clear" w:color="auto" w:fill="auto"/>
          </w:tcPr>
          <w:p w:rsidR="00FC7796" w:rsidRPr="004A2CC1" w:rsidRDefault="00FC7796" w:rsidP="00AC09E6">
            <w:pPr>
              <w:widowControl/>
              <w:autoSpaceDE/>
              <w:autoSpaceDN/>
              <w:adjustRightInd/>
              <w:ind w:firstLine="0"/>
              <w:jc w:val="left"/>
            </w:pPr>
            <w:r w:rsidRPr="004A2CC1">
              <w:t>0,6</w:t>
            </w:r>
          </w:p>
        </w:tc>
        <w:tc>
          <w:tcPr>
            <w:tcW w:w="229" w:type="pct"/>
            <w:shd w:val="clear" w:color="auto" w:fill="auto"/>
          </w:tcPr>
          <w:p w:rsidR="00FC7796" w:rsidRPr="004A2CC1" w:rsidRDefault="00FC7796" w:rsidP="00AC09E6">
            <w:pPr>
              <w:widowControl/>
              <w:autoSpaceDE/>
              <w:autoSpaceDN/>
              <w:adjustRightInd/>
              <w:ind w:firstLine="0"/>
              <w:jc w:val="left"/>
            </w:pPr>
            <w:r w:rsidRPr="004A2CC1">
              <w:t>0,3</w:t>
            </w:r>
          </w:p>
        </w:tc>
        <w:tc>
          <w:tcPr>
            <w:tcW w:w="209" w:type="pct"/>
            <w:shd w:val="clear" w:color="auto" w:fill="auto"/>
          </w:tcPr>
          <w:p w:rsidR="00FC7796" w:rsidRPr="004A2CC1" w:rsidRDefault="00FC7796" w:rsidP="00AC09E6">
            <w:pPr>
              <w:widowControl/>
              <w:autoSpaceDE/>
              <w:autoSpaceDN/>
              <w:adjustRightInd/>
              <w:ind w:firstLine="0"/>
              <w:jc w:val="left"/>
            </w:pPr>
            <w:r w:rsidRPr="004A2CC1">
              <w:rPr>
                <w:color w:val="000000"/>
              </w:rPr>
              <w:t>0,6</w:t>
            </w:r>
          </w:p>
        </w:tc>
        <w:tc>
          <w:tcPr>
            <w:tcW w:w="317" w:type="pct"/>
            <w:shd w:val="clear" w:color="auto" w:fill="auto"/>
          </w:tcPr>
          <w:p w:rsidR="00FC7796" w:rsidRPr="004A2CC1" w:rsidRDefault="00FC7796" w:rsidP="00AC09E6">
            <w:pPr>
              <w:widowControl/>
              <w:autoSpaceDE/>
              <w:autoSpaceDN/>
              <w:adjustRightInd/>
              <w:ind w:firstLine="0"/>
              <w:jc w:val="left"/>
            </w:pPr>
            <w:r w:rsidRPr="004A2CC1">
              <w:t>14</w:t>
            </w:r>
          </w:p>
        </w:tc>
        <w:tc>
          <w:tcPr>
            <w:tcW w:w="1061" w:type="pct"/>
            <w:shd w:val="clear" w:color="auto" w:fill="auto"/>
          </w:tcPr>
          <w:p w:rsidR="00FC7796" w:rsidRPr="004A2CC1" w:rsidRDefault="00FC7796" w:rsidP="00AC09E6">
            <w:pPr>
              <w:pStyle w:val="Style14"/>
              <w:widowControl/>
              <w:ind w:firstLine="0"/>
              <w:jc w:val="left"/>
            </w:pPr>
            <w:r w:rsidRPr="004A2CC1">
              <w:t>Тематический семинар с докладом</w:t>
            </w:r>
          </w:p>
          <w:p w:rsidR="00FC7796" w:rsidRPr="004A2CC1" w:rsidRDefault="00FC7796" w:rsidP="00AC09E6">
            <w:pPr>
              <w:pStyle w:val="Style14"/>
              <w:widowControl/>
              <w:ind w:firstLine="0"/>
              <w:jc w:val="left"/>
            </w:pPr>
            <w:r w:rsidRPr="004A2CC1">
              <w:t>Устный опрос, реферирование</w:t>
            </w:r>
          </w:p>
          <w:p w:rsidR="00FC7796" w:rsidRPr="004A2CC1" w:rsidRDefault="00FC7796" w:rsidP="00AC09E6">
            <w:pPr>
              <w:pStyle w:val="Style14"/>
              <w:widowControl/>
              <w:ind w:firstLine="0"/>
              <w:jc w:val="left"/>
            </w:pPr>
            <w:r w:rsidRPr="004A2CC1">
              <w:t>письменный опрос</w:t>
            </w:r>
          </w:p>
        </w:tc>
        <w:tc>
          <w:tcPr>
            <w:tcW w:w="960" w:type="pct"/>
            <w:shd w:val="clear" w:color="auto" w:fill="auto"/>
          </w:tcPr>
          <w:p w:rsidR="00FC7796" w:rsidRPr="004A2CC1" w:rsidRDefault="00FC7796" w:rsidP="00AC09E6">
            <w:pPr>
              <w:widowControl/>
              <w:autoSpaceDE/>
              <w:autoSpaceDN/>
              <w:adjustRightInd/>
              <w:ind w:firstLine="0"/>
              <w:jc w:val="left"/>
            </w:pPr>
          </w:p>
        </w:tc>
        <w:tc>
          <w:tcPr>
            <w:tcW w:w="394" w:type="pct"/>
            <w:shd w:val="clear" w:color="auto" w:fill="auto"/>
          </w:tcPr>
          <w:p w:rsidR="00FC7796" w:rsidRPr="004A2CC1" w:rsidRDefault="00FC7796" w:rsidP="00AC09E6">
            <w:pPr>
              <w:widowControl/>
              <w:autoSpaceDE/>
              <w:autoSpaceDN/>
              <w:adjustRightInd/>
              <w:ind w:firstLine="0"/>
              <w:jc w:val="left"/>
            </w:pPr>
            <w:r w:rsidRPr="004A2CC1">
              <w:rPr>
                <w:rStyle w:val="FontStyle16"/>
                <w:b w:val="0"/>
                <w:sz w:val="24"/>
                <w:szCs w:val="24"/>
              </w:rPr>
              <w:t>ПК-3</w:t>
            </w:r>
            <w:r w:rsidRPr="004A2CC1">
              <w:t xml:space="preserve"> ПК-5 ПК-8 ДПК-1 ДПК -2 ДПК -3 ДПК -4-зув</w:t>
            </w:r>
          </w:p>
        </w:tc>
      </w:tr>
      <w:tr w:rsidR="00FC7796" w:rsidRPr="004A2CC1" w:rsidTr="00AC09E6">
        <w:tblPrEx>
          <w:tblCellMar>
            <w:left w:w="108" w:type="dxa"/>
            <w:right w:w="108" w:type="dxa"/>
          </w:tblCellMar>
        </w:tblPrEx>
        <w:trPr>
          <w:gridAfter w:val="1"/>
          <w:wAfter w:w="4" w:type="pct"/>
          <w:trHeight w:val="1416"/>
        </w:trPr>
        <w:tc>
          <w:tcPr>
            <w:tcW w:w="1403" w:type="pct"/>
          </w:tcPr>
          <w:p w:rsidR="00FC7796" w:rsidRPr="004A2CC1" w:rsidRDefault="00FC7796" w:rsidP="00AC09E6">
            <w:pPr>
              <w:pStyle w:val="Style12"/>
              <w:widowControl/>
              <w:ind w:firstLine="0"/>
            </w:pPr>
            <w:r w:rsidRPr="004A2CC1">
              <w:t>4.3. Технология коррекционной работы при заикании</w:t>
            </w:r>
            <w:r w:rsidRPr="004A2CC1">
              <w:rPr>
                <w:b/>
                <w:bCs/>
              </w:rPr>
              <w:t>.</w:t>
            </w:r>
            <w:r w:rsidRPr="004A2CC1">
              <w:t xml:space="preserve"> Обследование лиц с заиканием. Принципы и методы логопедической работы при заикании. заикания.</w:t>
            </w:r>
          </w:p>
        </w:tc>
        <w:tc>
          <w:tcPr>
            <w:tcW w:w="250" w:type="pct"/>
            <w:shd w:val="clear" w:color="auto" w:fill="auto"/>
          </w:tcPr>
          <w:p w:rsidR="00FC7796" w:rsidRPr="004A2CC1" w:rsidRDefault="00FC7796" w:rsidP="00AC09E6">
            <w:pPr>
              <w:widowControl/>
              <w:autoSpaceDE/>
              <w:autoSpaceDN/>
              <w:adjustRightInd/>
              <w:ind w:firstLine="0"/>
              <w:jc w:val="left"/>
            </w:pPr>
          </w:p>
        </w:tc>
        <w:tc>
          <w:tcPr>
            <w:tcW w:w="176" w:type="pct"/>
            <w:shd w:val="clear" w:color="auto" w:fill="auto"/>
          </w:tcPr>
          <w:p w:rsidR="00FC7796" w:rsidRPr="004A2CC1" w:rsidRDefault="00FC7796" w:rsidP="00AC09E6">
            <w:pPr>
              <w:widowControl/>
              <w:autoSpaceDE/>
              <w:autoSpaceDN/>
              <w:adjustRightInd/>
              <w:ind w:firstLine="0"/>
              <w:jc w:val="left"/>
            </w:pPr>
            <w:r w:rsidRPr="004A2CC1">
              <w:t>0,6</w:t>
            </w:r>
          </w:p>
        </w:tc>
        <w:tc>
          <w:tcPr>
            <w:tcW w:w="229" w:type="pct"/>
            <w:shd w:val="clear" w:color="auto" w:fill="auto"/>
          </w:tcPr>
          <w:p w:rsidR="00FC7796" w:rsidRPr="004A2CC1" w:rsidRDefault="00FC7796" w:rsidP="00AC09E6">
            <w:pPr>
              <w:widowControl/>
              <w:autoSpaceDE/>
              <w:autoSpaceDN/>
              <w:adjustRightInd/>
              <w:ind w:firstLine="0"/>
              <w:jc w:val="left"/>
            </w:pPr>
            <w:r w:rsidRPr="004A2CC1">
              <w:t>0,3</w:t>
            </w:r>
          </w:p>
        </w:tc>
        <w:tc>
          <w:tcPr>
            <w:tcW w:w="209" w:type="pct"/>
            <w:shd w:val="clear" w:color="auto" w:fill="auto"/>
          </w:tcPr>
          <w:p w:rsidR="00FC7796" w:rsidRPr="004A2CC1" w:rsidRDefault="00FC7796" w:rsidP="00AC09E6">
            <w:pPr>
              <w:widowControl/>
              <w:autoSpaceDE/>
              <w:autoSpaceDN/>
              <w:adjustRightInd/>
              <w:ind w:firstLine="0"/>
              <w:jc w:val="left"/>
            </w:pPr>
            <w:r w:rsidRPr="004A2CC1">
              <w:rPr>
                <w:color w:val="000000"/>
              </w:rPr>
              <w:t>0,6</w:t>
            </w:r>
          </w:p>
        </w:tc>
        <w:tc>
          <w:tcPr>
            <w:tcW w:w="317" w:type="pct"/>
            <w:shd w:val="clear" w:color="auto" w:fill="auto"/>
          </w:tcPr>
          <w:p w:rsidR="00FC7796" w:rsidRPr="004A2CC1" w:rsidRDefault="00FC7796" w:rsidP="00AC09E6">
            <w:pPr>
              <w:widowControl/>
              <w:autoSpaceDE/>
              <w:autoSpaceDN/>
              <w:adjustRightInd/>
              <w:ind w:firstLine="0"/>
              <w:jc w:val="left"/>
            </w:pPr>
            <w:r w:rsidRPr="004A2CC1">
              <w:t>14</w:t>
            </w:r>
          </w:p>
        </w:tc>
        <w:tc>
          <w:tcPr>
            <w:tcW w:w="1061" w:type="pct"/>
            <w:shd w:val="clear" w:color="auto" w:fill="auto"/>
          </w:tcPr>
          <w:p w:rsidR="00FC7796" w:rsidRPr="004A2CC1" w:rsidRDefault="00FC7796" w:rsidP="00AC09E6">
            <w:pPr>
              <w:pStyle w:val="Style14"/>
              <w:widowControl/>
              <w:ind w:firstLine="0"/>
              <w:jc w:val="left"/>
            </w:pPr>
            <w:r w:rsidRPr="004A2CC1">
              <w:t>Тематический семинар с докладом,</w:t>
            </w:r>
          </w:p>
          <w:p w:rsidR="00FC7796" w:rsidRPr="004A2CC1" w:rsidRDefault="00FC7796" w:rsidP="00AC09E6">
            <w:pPr>
              <w:pStyle w:val="Style14"/>
              <w:widowControl/>
              <w:ind w:firstLine="0"/>
              <w:jc w:val="left"/>
            </w:pPr>
            <w:r w:rsidRPr="004A2CC1">
              <w:t>устный опрос, реферирование, деловая игра,</w:t>
            </w:r>
          </w:p>
          <w:p w:rsidR="00FC7796" w:rsidRPr="004A2CC1" w:rsidRDefault="00FC7796" w:rsidP="00AC09E6">
            <w:pPr>
              <w:pStyle w:val="Style14"/>
              <w:widowControl/>
              <w:ind w:firstLine="0"/>
              <w:jc w:val="left"/>
            </w:pPr>
            <w:r w:rsidRPr="004A2CC1">
              <w:t>письменный опрос</w:t>
            </w:r>
          </w:p>
        </w:tc>
        <w:tc>
          <w:tcPr>
            <w:tcW w:w="960" w:type="pct"/>
            <w:shd w:val="clear" w:color="auto" w:fill="auto"/>
          </w:tcPr>
          <w:p w:rsidR="00FC7796" w:rsidRPr="004A2CC1" w:rsidRDefault="00FC7796" w:rsidP="00AC09E6">
            <w:pPr>
              <w:widowControl/>
              <w:autoSpaceDE/>
              <w:autoSpaceDN/>
              <w:adjustRightInd/>
              <w:ind w:firstLine="0"/>
              <w:jc w:val="left"/>
            </w:pPr>
          </w:p>
        </w:tc>
        <w:tc>
          <w:tcPr>
            <w:tcW w:w="394" w:type="pct"/>
            <w:shd w:val="clear" w:color="auto" w:fill="auto"/>
          </w:tcPr>
          <w:p w:rsidR="00FC7796" w:rsidRPr="004A2CC1" w:rsidRDefault="00FC7796" w:rsidP="00AC09E6">
            <w:pPr>
              <w:widowControl/>
              <w:autoSpaceDE/>
              <w:autoSpaceDN/>
              <w:adjustRightInd/>
              <w:ind w:firstLine="0"/>
              <w:jc w:val="left"/>
            </w:pPr>
            <w:r w:rsidRPr="004A2CC1">
              <w:rPr>
                <w:rStyle w:val="FontStyle16"/>
                <w:b w:val="0"/>
                <w:sz w:val="24"/>
                <w:szCs w:val="24"/>
              </w:rPr>
              <w:t>ПК-3</w:t>
            </w:r>
            <w:r w:rsidRPr="004A2CC1">
              <w:t xml:space="preserve"> ПК-5 ПК-8 ДПК-1 ДПК -2 ДПК -3 ДПК -4-зув</w:t>
            </w:r>
          </w:p>
        </w:tc>
      </w:tr>
      <w:tr w:rsidR="00FC7796" w:rsidRPr="004A2CC1" w:rsidTr="00AC09E6">
        <w:tblPrEx>
          <w:tblCellMar>
            <w:left w:w="108" w:type="dxa"/>
            <w:right w:w="108" w:type="dxa"/>
          </w:tblCellMar>
        </w:tblPrEx>
        <w:trPr>
          <w:gridAfter w:val="1"/>
          <w:wAfter w:w="4" w:type="pct"/>
          <w:trHeight w:val="1416"/>
        </w:trPr>
        <w:tc>
          <w:tcPr>
            <w:tcW w:w="1403" w:type="pct"/>
          </w:tcPr>
          <w:p w:rsidR="00FC7796" w:rsidRPr="004A2CC1" w:rsidRDefault="00FC7796" w:rsidP="00AC09E6">
            <w:pPr>
              <w:shd w:val="clear" w:color="auto" w:fill="FFFFFF"/>
              <w:ind w:firstLine="0"/>
            </w:pPr>
            <w:r w:rsidRPr="004A2CC1">
              <w:t>4.4. Этапы и содержание коррекционной работы при заикании. Профилактика, эффективность работы и предупреждение рецидивов</w:t>
            </w:r>
          </w:p>
        </w:tc>
        <w:tc>
          <w:tcPr>
            <w:tcW w:w="250" w:type="pct"/>
            <w:shd w:val="clear" w:color="auto" w:fill="auto"/>
          </w:tcPr>
          <w:p w:rsidR="00FC7796" w:rsidRPr="004A2CC1" w:rsidRDefault="00FC7796" w:rsidP="00AC09E6">
            <w:pPr>
              <w:widowControl/>
              <w:autoSpaceDE/>
              <w:autoSpaceDN/>
              <w:adjustRightInd/>
              <w:ind w:firstLine="0"/>
              <w:jc w:val="left"/>
            </w:pPr>
          </w:p>
        </w:tc>
        <w:tc>
          <w:tcPr>
            <w:tcW w:w="176" w:type="pct"/>
            <w:shd w:val="clear" w:color="auto" w:fill="auto"/>
          </w:tcPr>
          <w:p w:rsidR="00FC7796" w:rsidRPr="004A2CC1" w:rsidRDefault="00FC7796" w:rsidP="00AC09E6">
            <w:pPr>
              <w:widowControl/>
              <w:autoSpaceDE/>
              <w:autoSpaceDN/>
              <w:adjustRightInd/>
              <w:ind w:firstLine="0"/>
              <w:jc w:val="left"/>
            </w:pPr>
            <w:r w:rsidRPr="004A2CC1">
              <w:t>0,6</w:t>
            </w:r>
          </w:p>
        </w:tc>
        <w:tc>
          <w:tcPr>
            <w:tcW w:w="229" w:type="pct"/>
            <w:shd w:val="clear" w:color="auto" w:fill="auto"/>
          </w:tcPr>
          <w:p w:rsidR="00FC7796" w:rsidRPr="004A2CC1" w:rsidRDefault="00FC7796" w:rsidP="00AC09E6">
            <w:pPr>
              <w:widowControl/>
              <w:autoSpaceDE/>
              <w:autoSpaceDN/>
              <w:adjustRightInd/>
              <w:ind w:firstLine="0"/>
              <w:jc w:val="left"/>
            </w:pPr>
            <w:r w:rsidRPr="004A2CC1">
              <w:t>0,3</w:t>
            </w:r>
          </w:p>
        </w:tc>
        <w:tc>
          <w:tcPr>
            <w:tcW w:w="209" w:type="pct"/>
            <w:shd w:val="clear" w:color="auto" w:fill="auto"/>
          </w:tcPr>
          <w:p w:rsidR="00FC7796" w:rsidRPr="004A2CC1" w:rsidRDefault="00FC7796" w:rsidP="00AC09E6">
            <w:pPr>
              <w:widowControl/>
              <w:autoSpaceDE/>
              <w:autoSpaceDN/>
              <w:adjustRightInd/>
              <w:ind w:firstLine="0"/>
              <w:jc w:val="left"/>
            </w:pPr>
            <w:r w:rsidRPr="004A2CC1">
              <w:rPr>
                <w:color w:val="000000"/>
              </w:rPr>
              <w:t>0,6</w:t>
            </w:r>
          </w:p>
        </w:tc>
        <w:tc>
          <w:tcPr>
            <w:tcW w:w="317" w:type="pct"/>
            <w:shd w:val="clear" w:color="auto" w:fill="auto"/>
          </w:tcPr>
          <w:p w:rsidR="00FC7796" w:rsidRPr="004A2CC1" w:rsidRDefault="00FC7796" w:rsidP="00AC09E6">
            <w:pPr>
              <w:widowControl/>
              <w:autoSpaceDE/>
              <w:autoSpaceDN/>
              <w:adjustRightInd/>
              <w:ind w:firstLine="0"/>
              <w:jc w:val="left"/>
            </w:pPr>
            <w:r w:rsidRPr="004A2CC1">
              <w:t>14</w:t>
            </w:r>
          </w:p>
        </w:tc>
        <w:tc>
          <w:tcPr>
            <w:tcW w:w="1061" w:type="pct"/>
            <w:shd w:val="clear" w:color="auto" w:fill="auto"/>
          </w:tcPr>
          <w:p w:rsidR="00FC7796" w:rsidRPr="004A2CC1" w:rsidRDefault="00FC7796" w:rsidP="00AC09E6">
            <w:pPr>
              <w:pStyle w:val="Style14"/>
              <w:widowControl/>
              <w:ind w:firstLine="0"/>
              <w:jc w:val="left"/>
            </w:pPr>
            <w:r w:rsidRPr="004A2CC1">
              <w:t>тематический семинар с докладом, письменный опрос,</w:t>
            </w:r>
          </w:p>
          <w:p w:rsidR="00FC7796" w:rsidRPr="004A2CC1" w:rsidRDefault="00FC7796" w:rsidP="00AC09E6">
            <w:pPr>
              <w:pStyle w:val="Style14"/>
              <w:widowControl/>
              <w:ind w:firstLine="0"/>
              <w:jc w:val="left"/>
            </w:pPr>
            <w:r w:rsidRPr="004A2CC1">
              <w:t>круглый стол</w:t>
            </w:r>
          </w:p>
        </w:tc>
        <w:tc>
          <w:tcPr>
            <w:tcW w:w="960" w:type="pct"/>
            <w:shd w:val="clear" w:color="auto" w:fill="auto"/>
          </w:tcPr>
          <w:p w:rsidR="00FC7796" w:rsidRPr="004A2CC1" w:rsidRDefault="00FC7796" w:rsidP="00AC09E6">
            <w:pPr>
              <w:widowControl/>
              <w:autoSpaceDE/>
              <w:autoSpaceDN/>
              <w:adjustRightInd/>
              <w:ind w:firstLine="0"/>
              <w:jc w:val="left"/>
            </w:pPr>
          </w:p>
        </w:tc>
        <w:tc>
          <w:tcPr>
            <w:tcW w:w="394" w:type="pct"/>
            <w:shd w:val="clear" w:color="auto" w:fill="auto"/>
          </w:tcPr>
          <w:p w:rsidR="00FC7796" w:rsidRPr="004A2CC1" w:rsidRDefault="00FC7796" w:rsidP="00AC09E6">
            <w:pPr>
              <w:widowControl/>
              <w:autoSpaceDE/>
              <w:autoSpaceDN/>
              <w:adjustRightInd/>
              <w:ind w:firstLine="0"/>
              <w:jc w:val="left"/>
            </w:pPr>
            <w:r w:rsidRPr="004A2CC1">
              <w:rPr>
                <w:rStyle w:val="FontStyle16"/>
                <w:b w:val="0"/>
                <w:sz w:val="24"/>
                <w:szCs w:val="24"/>
              </w:rPr>
              <w:t>ПК-3</w:t>
            </w:r>
            <w:r w:rsidRPr="004A2CC1">
              <w:t xml:space="preserve"> ПК-5 ПК-8 ДПК-1 ДПК -2 ДПК -3 ДПК -4-зув</w:t>
            </w:r>
          </w:p>
        </w:tc>
      </w:tr>
      <w:tr w:rsidR="00FC7796" w:rsidRPr="004A2CC1" w:rsidTr="00AC09E6">
        <w:tblPrEx>
          <w:tblCellMar>
            <w:left w:w="108" w:type="dxa"/>
            <w:right w:w="108" w:type="dxa"/>
          </w:tblCellMar>
        </w:tblPrEx>
        <w:trPr>
          <w:gridAfter w:val="1"/>
          <w:wAfter w:w="4" w:type="pct"/>
          <w:trHeight w:val="1416"/>
        </w:trPr>
        <w:tc>
          <w:tcPr>
            <w:tcW w:w="1403" w:type="pct"/>
          </w:tcPr>
          <w:p w:rsidR="00FC7796" w:rsidRPr="004A2CC1" w:rsidRDefault="00FC7796" w:rsidP="00AC09E6">
            <w:pPr>
              <w:shd w:val="clear" w:color="auto" w:fill="FFFFFF"/>
              <w:ind w:firstLine="0"/>
              <w:rPr>
                <w:bCs/>
                <w:color w:val="000000"/>
              </w:rPr>
            </w:pPr>
            <w:r w:rsidRPr="004A2CC1">
              <w:lastRenderedPageBreak/>
              <w:t>4.5. Определение афазии.</w:t>
            </w:r>
            <w:r w:rsidRPr="004A2CC1">
              <w:rPr>
                <w:bCs/>
                <w:color w:val="000000"/>
              </w:rPr>
              <w:t xml:space="preserve"> </w:t>
            </w:r>
          </w:p>
          <w:p w:rsidR="00FC7796" w:rsidRPr="004A2CC1" w:rsidRDefault="00FC7796" w:rsidP="00AC09E6">
            <w:pPr>
              <w:shd w:val="clear" w:color="auto" w:fill="FFFFFF"/>
              <w:ind w:firstLine="0"/>
              <w:rPr>
                <w:bCs/>
                <w:color w:val="000000"/>
              </w:rPr>
            </w:pPr>
            <w:r w:rsidRPr="004A2CC1">
              <w:rPr>
                <w:bCs/>
                <w:color w:val="000000"/>
              </w:rPr>
              <w:t>Клинико-биологические основы афазии.</w:t>
            </w:r>
            <w:r w:rsidRPr="004A2CC1">
              <w:t xml:space="preserve"> Лингвистические и психолингвистические основы афазиологии. Нейропсихологические основы афазиологии</w:t>
            </w:r>
          </w:p>
        </w:tc>
        <w:tc>
          <w:tcPr>
            <w:tcW w:w="250" w:type="pct"/>
            <w:shd w:val="clear" w:color="auto" w:fill="auto"/>
          </w:tcPr>
          <w:p w:rsidR="00FC7796" w:rsidRPr="004A2CC1" w:rsidRDefault="00FC7796" w:rsidP="00AC09E6">
            <w:pPr>
              <w:widowControl/>
              <w:autoSpaceDE/>
              <w:autoSpaceDN/>
              <w:adjustRightInd/>
              <w:ind w:firstLine="0"/>
              <w:jc w:val="left"/>
            </w:pPr>
          </w:p>
        </w:tc>
        <w:tc>
          <w:tcPr>
            <w:tcW w:w="176" w:type="pct"/>
            <w:shd w:val="clear" w:color="auto" w:fill="auto"/>
          </w:tcPr>
          <w:p w:rsidR="00FC7796" w:rsidRPr="004A2CC1" w:rsidRDefault="00FC7796" w:rsidP="00AC09E6">
            <w:pPr>
              <w:widowControl/>
              <w:autoSpaceDE/>
              <w:autoSpaceDN/>
              <w:adjustRightInd/>
              <w:ind w:firstLine="0"/>
              <w:jc w:val="left"/>
            </w:pPr>
            <w:r w:rsidRPr="004A2CC1">
              <w:t>0,6</w:t>
            </w:r>
          </w:p>
        </w:tc>
        <w:tc>
          <w:tcPr>
            <w:tcW w:w="229" w:type="pct"/>
            <w:shd w:val="clear" w:color="auto" w:fill="auto"/>
          </w:tcPr>
          <w:p w:rsidR="00FC7796" w:rsidRPr="004A2CC1" w:rsidRDefault="00FC7796" w:rsidP="00AC09E6">
            <w:pPr>
              <w:widowControl/>
              <w:autoSpaceDE/>
              <w:autoSpaceDN/>
              <w:adjustRightInd/>
              <w:ind w:firstLine="0"/>
              <w:jc w:val="left"/>
            </w:pPr>
            <w:r w:rsidRPr="004A2CC1">
              <w:t>0,3</w:t>
            </w:r>
          </w:p>
        </w:tc>
        <w:tc>
          <w:tcPr>
            <w:tcW w:w="209" w:type="pct"/>
            <w:shd w:val="clear" w:color="auto" w:fill="auto"/>
          </w:tcPr>
          <w:p w:rsidR="00FC7796" w:rsidRPr="004A2CC1" w:rsidRDefault="00FC7796" w:rsidP="00AC09E6">
            <w:pPr>
              <w:widowControl/>
              <w:autoSpaceDE/>
              <w:autoSpaceDN/>
              <w:adjustRightInd/>
              <w:ind w:firstLine="0"/>
              <w:jc w:val="left"/>
            </w:pPr>
            <w:r w:rsidRPr="004A2CC1">
              <w:rPr>
                <w:color w:val="000000"/>
              </w:rPr>
              <w:t>0,6</w:t>
            </w:r>
          </w:p>
        </w:tc>
        <w:tc>
          <w:tcPr>
            <w:tcW w:w="317" w:type="pct"/>
            <w:shd w:val="clear" w:color="auto" w:fill="auto"/>
          </w:tcPr>
          <w:p w:rsidR="00FC7796" w:rsidRPr="004A2CC1" w:rsidRDefault="00FC7796" w:rsidP="00AC09E6">
            <w:pPr>
              <w:widowControl/>
              <w:autoSpaceDE/>
              <w:autoSpaceDN/>
              <w:adjustRightInd/>
              <w:ind w:firstLine="0"/>
              <w:jc w:val="left"/>
            </w:pPr>
            <w:r w:rsidRPr="004A2CC1">
              <w:t>14</w:t>
            </w:r>
          </w:p>
        </w:tc>
        <w:tc>
          <w:tcPr>
            <w:tcW w:w="1061" w:type="pct"/>
            <w:shd w:val="clear" w:color="auto" w:fill="auto"/>
          </w:tcPr>
          <w:p w:rsidR="00FC7796" w:rsidRPr="004A2CC1" w:rsidRDefault="00FC7796" w:rsidP="00AC09E6">
            <w:pPr>
              <w:pStyle w:val="Style14"/>
              <w:widowControl/>
              <w:ind w:firstLine="0"/>
              <w:jc w:val="left"/>
              <w:rPr>
                <w:b/>
              </w:rPr>
            </w:pPr>
            <w:r w:rsidRPr="004A2CC1">
              <w:t>Устный опрос с опорой на конспект, выступление на семинаре, тест, выполнение практической работы, презентации, тест</w:t>
            </w:r>
          </w:p>
        </w:tc>
        <w:tc>
          <w:tcPr>
            <w:tcW w:w="960" w:type="pct"/>
            <w:shd w:val="clear" w:color="auto" w:fill="auto"/>
          </w:tcPr>
          <w:p w:rsidR="00FC7796" w:rsidRPr="004A2CC1" w:rsidRDefault="00FC7796" w:rsidP="00AC09E6">
            <w:pPr>
              <w:widowControl/>
              <w:autoSpaceDE/>
              <w:autoSpaceDN/>
              <w:adjustRightInd/>
              <w:ind w:firstLine="0"/>
              <w:jc w:val="left"/>
            </w:pPr>
          </w:p>
        </w:tc>
        <w:tc>
          <w:tcPr>
            <w:tcW w:w="394" w:type="pct"/>
            <w:shd w:val="clear" w:color="auto" w:fill="auto"/>
          </w:tcPr>
          <w:p w:rsidR="00FC7796" w:rsidRPr="004A2CC1" w:rsidRDefault="00FC7796" w:rsidP="00AC09E6">
            <w:pPr>
              <w:widowControl/>
              <w:autoSpaceDE/>
              <w:autoSpaceDN/>
              <w:adjustRightInd/>
              <w:ind w:firstLine="0"/>
              <w:jc w:val="left"/>
            </w:pPr>
            <w:r w:rsidRPr="004A2CC1">
              <w:rPr>
                <w:rStyle w:val="FontStyle16"/>
                <w:b w:val="0"/>
                <w:sz w:val="24"/>
                <w:szCs w:val="24"/>
              </w:rPr>
              <w:t>ПК-3</w:t>
            </w:r>
            <w:r w:rsidRPr="004A2CC1">
              <w:t xml:space="preserve"> ПК-5 ПК-8 ДПК-1 ДПК -2 ДПК -3 ДПК -4-зув</w:t>
            </w:r>
          </w:p>
        </w:tc>
      </w:tr>
      <w:tr w:rsidR="00FC7796" w:rsidRPr="004A2CC1" w:rsidTr="00AC09E6">
        <w:tblPrEx>
          <w:tblCellMar>
            <w:left w:w="108" w:type="dxa"/>
            <w:right w:w="108" w:type="dxa"/>
          </w:tblCellMar>
        </w:tblPrEx>
        <w:trPr>
          <w:gridAfter w:val="1"/>
          <w:wAfter w:w="4" w:type="pct"/>
          <w:trHeight w:val="1416"/>
        </w:trPr>
        <w:tc>
          <w:tcPr>
            <w:tcW w:w="1403" w:type="pct"/>
          </w:tcPr>
          <w:p w:rsidR="00FC7796" w:rsidRPr="004A2CC1" w:rsidRDefault="00FC7796" w:rsidP="00AC09E6">
            <w:pPr>
              <w:pStyle w:val="Style14"/>
              <w:widowControl/>
              <w:ind w:firstLine="0"/>
            </w:pPr>
            <w:r w:rsidRPr="004A2CC1">
              <w:t>4.6. Формы афазии. Моторная афазия (афферентная и эфферентная). Динамическая афазия. Сенсорная афазия (акустико-гностическая, акустико-мнестическая). Семантическая афазия.</w:t>
            </w:r>
          </w:p>
        </w:tc>
        <w:tc>
          <w:tcPr>
            <w:tcW w:w="250" w:type="pct"/>
            <w:shd w:val="clear" w:color="auto" w:fill="auto"/>
          </w:tcPr>
          <w:p w:rsidR="00FC7796" w:rsidRPr="004A2CC1" w:rsidRDefault="00FC7796" w:rsidP="00AC09E6">
            <w:pPr>
              <w:widowControl/>
              <w:autoSpaceDE/>
              <w:autoSpaceDN/>
              <w:adjustRightInd/>
              <w:ind w:firstLine="0"/>
              <w:jc w:val="left"/>
            </w:pPr>
          </w:p>
        </w:tc>
        <w:tc>
          <w:tcPr>
            <w:tcW w:w="176" w:type="pct"/>
            <w:shd w:val="clear" w:color="auto" w:fill="auto"/>
          </w:tcPr>
          <w:p w:rsidR="00FC7796" w:rsidRPr="004A2CC1" w:rsidRDefault="00FC7796" w:rsidP="00AC09E6">
            <w:pPr>
              <w:widowControl/>
              <w:autoSpaceDE/>
              <w:autoSpaceDN/>
              <w:adjustRightInd/>
              <w:ind w:firstLine="0"/>
              <w:jc w:val="left"/>
            </w:pPr>
            <w:r w:rsidRPr="004A2CC1">
              <w:t>0,6</w:t>
            </w:r>
          </w:p>
        </w:tc>
        <w:tc>
          <w:tcPr>
            <w:tcW w:w="229" w:type="pct"/>
            <w:shd w:val="clear" w:color="auto" w:fill="auto"/>
          </w:tcPr>
          <w:p w:rsidR="00FC7796" w:rsidRPr="004A2CC1" w:rsidRDefault="00FC7796" w:rsidP="00AC09E6">
            <w:pPr>
              <w:widowControl/>
              <w:autoSpaceDE/>
              <w:autoSpaceDN/>
              <w:adjustRightInd/>
              <w:ind w:firstLine="0"/>
              <w:jc w:val="left"/>
            </w:pPr>
            <w:r w:rsidRPr="004A2CC1">
              <w:t>0,3</w:t>
            </w:r>
          </w:p>
        </w:tc>
        <w:tc>
          <w:tcPr>
            <w:tcW w:w="209" w:type="pct"/>
            <w:shd w:val="clear" w:color="auto" w:fill="auto"/>
          </w:tcPr>
          <w:p w:rsidR="00FC7796" w:rsidRPr="004A2CC1" w:rsidRDefault="00FC7796" w:rsidP="00AC09E6">
            <w:pPr>
              <w:widowControl/>
              <w:autoSpaceDE/>
              <w:autoSpaceDN/>
              <w:adjustRightInd/>
              <w:ind w:firstLine="0"/>
              <w:jc w:val="left"/>
            </w:pPr>
            <w:r w:rsidRPr="004A2CC1">
              <w:rPr>
                <w:color w:val="000000"/>
              </w:rPr>
              <w:t>0,6</w:t>
            </w:r>
          </w:p>
        </w:tc>
        <w:tc>
          <w:tcPr>
            <w:tcW w:w="317" w:type="pct"/>
            <w:shd w:val="clear" w:color="auto" w:fill="auto"/>
          </w:tcPr>
          <w:p w:rsidR="00FC7796" w:rsidRPr="004A2CC1" w:rsidRDefault="00FC7796" w:rsidP="00AC09E6">
            <w:pPr>
              <w:widowControl/>
              <w:autoSpaceDE/>
              <w:autoSpaceDN/>
              <w:adjustRightInd/>
              <w:ind w:firstLine="0"/>
              <w:jc w:val="left"/>
            </w:pPr>
            <w:r w:rsidRPr="004A2CC1">
              <w:t>14</w:t>
            </w:r>
          </w:p>
        </w:tc>
        <w:tc>
          <w:tcPr>
            <w:tcW w:w="1061" w:type="pct"/>
            <w:shd w:val="clear" w:color="auto" w:fill="auto"/>
          </w:tcPr>
          <w:p w:rsidR="00FC7796" w:rsidRPr="004A2CC1" w:rsidRDefault="00FC7796" w:rsidP="00AC09E6">
            <w:pPr>
              <w:widowControl/>
              <w:ind w:firstLine="0"/>
              <w:jc w:val="left"/>
            </w:pPr>
            <w:r w:rsidRPr="004A2CC1">
              <w:t>Устный опрос с опорой на конспект, выступление на семинаре, тест, выполнение практической работы, презентации, тест</w:t>
            </w:r>
          </w:p>
        </w:tc>
        <w:tc>
          <w:tcPr>
            <w:tcW w:w="960" w:type="pct"/>
            <w:shd w:val="clear" w:color="auto" w:fill="auto"/>
          </w:tcPr>
          <w:p w:rsidR="00FC7796" w:rsidRPr="004A2CC1" w:rsidRDefault="00FC7796" w:rsidP="00AC09E6">
            <w:pPr>
              <w:widowControl/>
              <w:autoSpaceDE/>
              <w:autoSpaceDN/>
              <w:adjustRightInd/>
              <w:ind w:firstLine="0"/>
              <w:jc w:val="left"/>
            </w:pPr>
          </w:p>
        </w:tc>
        <w:tc>
          <w:tcPr>
            <w:tcW w:w="394" w:type="pct"/>
            <w:shd w:val="clear" w:color="auto" w:fill="auto"/>
          </w:tcPr>
          <w:p w:rsidR="00FC7796" w:rsidRPr="004A2CC1" w:rsidRDefault="00FC7796" w:rsidP="00AC09E6">
            <w:pPr>
              <w:widowControl/>
              <w:autoSpaceDE/>
              <w:autoSpaceDN/>
              <w:adjustRightInd/>
              <w:ind w:firstLine="0"/>
              <w:jc w:val="left"/>
            </w:pPr>
            <w:r w:rsidRPr="004A2CC1">
              <w:rPr>
                <w:rStyle w:val="FontStyle16"/>
                <w:b w:val="0"/>
                <w:sz w:val="24"/>
                <w:szCs w:val="24"/>
              </w:rPr>
              <w:t>ПК-3</w:t>
            </w:r>
            <w:r w:rsidRPr="004A2CC1">
              <w:t xml:space="preserve"> ПК-5 ПК-8 ДПК-1 ДПК -2 ДПК -3 ДПК -4-зув</w:t>
            </w:r>
          </w:p>
        </w:tc>
      </w:tr>
      <w:tr w:rsidR="00FC7796" w:rsidRPr="004A2CC1" w:rsidTr="00AC09E6">
        <w:tblPrEx>
          <w:tblCellMar>
            <w:left w:w="108" w:type="dxa"/>
            <w:right w:w="108" w:type="dxa"/>
          </w:tblCellMar>
        </w:tblPrEx>
        <w:trPr>
          <w:gridAfter w:val="1"/>
          <w:wAfter w:w="4" w:type="pct"/>
          <w:trHeight w:val="1416"/>
        </w:trPr>
        <w:tc>
          <w:tcPr>
            <w:tcW w:w="1403" w:type="pct"/>
          </w:tcPr>
          <w:p w:rsidR="00FC7796" w:rsidRPr="004A2CC1" w:rsidRDefault="00FC7796" w:rsidP="00AC09E6">
            <w:pPr>
              <w:pStyle w:val="Style14"/>
              <w:widowControl/>
              <w:ind w:firstLine="0"/>
            </w:pPr>
            <w:r w:rsidRPr="004A2CC1">
              <w:t>4.7. Организация восстановительного обучения при афазии</w:t>
            </w:r>
          </w:p>
        </w:tc>
        <w:tc>
          <w:tcPr>
            <w:tcW w:w="250" w:type="pct"/>
            <w:shd w:val="clear" w:color="auto" w:fill="auto"/>
          </w:tcPr>
          <w:p w:rsidR="00FC7796" w:rsidRPr="004A2CC1" w:rsidRDefault="00FC7796" w:rsidP="00AC09E6">
            <w:pPr>
              <w:widowControl/>
              <w:autoSpaceDE/>
              <w:autoSpaceDN/>
              <w:adjustRightInd/>
              <w:ind w:firstLine="0"/>
              <w:jc w:val="left"/>
            </w:pPr>
          </w:p>
        </w:tc>
        <w:tc>
          <w:tcPr>
            <w:tcW w:w="176" w:type="pct"/>
            <w:shd w:val="clear" w:color="auto" w:fill="auto"/>
          </w:tcPr>
          <w:p w:rsidR="00FC7796" w:rsidRPr="004A2CC1" w:rsidRDefault="00FC7796" w:rsidP="00AC09E6">
            <w:pPr>
              <w:widowControl/>
              <w:autoSpaceDE/>
              <w:autoSpaceDN/>
              <w:adjustRightInd/>
              <w:ind w:firstLine="0"/>
              <w:jc w:val="left"/>
            </w:pPr>
            <w:r w:rsidRPr="004A2CC1">
              <w:t>0,6</w:t>
            </w:r>
          </w:p>
        </w:tc>
        <w:tc>
          <w:tcPr>
            <w:tcW w:w="229" w:type="pct"/>
            <w:shd w:val="clear" w:color="auto" w:fill="auto"/>
          </w:tcPr>
          <w:p w:rsidR="00FC7796" w:rsidRPr="004A2CC1" w:rsidRDefault="00FC7796" w:rsidP="00AC09E6">
            <w:pPr>
              <w:widowControl/>
              <w:autoSpaceDE/>
              <w:autoSpaceDN/>
              <w:adjustRightInd/>
              <w:ind w:firstLine="0"/>
              <w:jc w:val="left"/>
            </w:pPr>
            <w:r w:rsidRPr="004A2CC1">
              <w:t>0,3</w:t>
            </w:r>
          </w:p>
        </w:tc>
        <w:tc>
          <w:tcPr>
            <w:tcW w:w="209" w:type="pct"/>
            <w:shd w:val="clear" w:color="auto" w:fill="auto"/>
          </w:tcPr>
          <w:p w:rsidR="00FC7796" w:rsidRPr="004A2CC1" w:rsidRDefault="00FC7796" w:rsidP="00AC09E6">
            <w:pPr>
              <w:widowControl/>
              <w:autoSpaceDE/>
              <w:autoSpaceDN/>
              <w:adjustRightInd/>
              <w:ind w:firstLine="0"/>
              <w:jc w:val="left"/>
            </w:pPr>
            <w:r w:rsidRPr="004A2CC1">
              <w:rPr>
                <w:color w:val="000000"/>
              </w:rPr>
              <w:t>0,6</w:t>
            </w:r>
          </w:p>
        </w:tc>
        <w:tc>
          <w:tcPr>
            <w:tcW w:w="317" w:type="pct"/>
            <w:shd w:val="clear" w:color="auto" w:fill="auto"/>
          </w:tcPr>
          <w:p w:rsidR="00FC7796" w:rsidRPr="004A2CC1" w:rsidRDefault="00FC7796" w:rsidP="00AC09E6">
            <w:pPr>
              <w:widowControl/>
              <w:autoSpaceDE/>
              <w:autoSpaceDN/>
              <w:adjustRightInd/>
              <w:ind w:firstLine="0"/>
              <w:jc w:val="left"/>
            </w:pPr>
            <w:r w:rsidRPr="004A2CC1">
              <w:t>14</w:t>
            </w:r>
          </w:p>
        </w:tc>
        <w:tc>
          <w:tcPr>
            <w:tcW w:w="1061" w:type="pct"/>
            <w:shd w:val="clear" w:color="auto" w:fill="auto"/>
          </w:tcPr>
          <w:p w:rsidR="00FC7796" w:rsidRPr="004A2CC1" w:rsidRDefault="00FC7796" w:rsidP="00AC09E6">
            <w:pPr>
              <w:ind w:firstLine="0"/>
            </w:pPr>
            <w:r w:rsidRPr="004A2CC1">
              <w:t>Устный опрос с опорой на конспект, выступление на семинаре, тест, выполнение практической работы, презентации</w:t>
            </w:r>
          </w:p>
        </w:tc>
        <w:tc>
          <w:tcPr>
            <w:tcW w:w="960" w:type="pct"/>
            <w:shd w:val="clear" w:color="auto" w:fill="auto"/>
          </w:tcPr>
          <w:p w:rsidR="00FC7796" w:rsidRPr="004A2CC1" w:rsidRDefault="00FC7796" w:rsidP="00AC09E6">
            <w:pPr>
              <w:widowControl/>
              <w:autoSpaceDE/>
              <w:autoSpaceDN/>
              <w:adjustRightInd/>
              <w:ind w:firstLine="0"/>
              <w:jc w:val="left"/>
            </w:pPr>
          </w:p>
        </w:tc>
        <w:tc>
          <w:tcPr>
            <w:tcW w:w="394" w:type="pct"/>
            <w:shd w:val="clear" w:color="auto" w:fill="auto"/>
          </w:tcPr>
          <w:p w:rsidR="00FC7796" w:rsidRPr="004A2CC1" w:rsidRDefault="00FC7796" w:rsidP="00AC09E6">
            <w:pPr>
              <w:widowControl/>
              <w:autoSpaceDE/>
              <w:autoSpaceDN/>
              <w:adjustRightInd/>
              <w:ind w:firstLine="0"/>
              <w:jc w:val="left"/>
            </w:pPr>
            <w:r w:rsidRPr="004A2CC1">
              <w:rPr>
                <w:rStyle w:val="FontStyle16"/>
                <w:b w:val="0"/>
                <w:sz w:val="24"/>
                <w:szCs w:val="24"/>
              </w:rPr>
              <w:t>ПК-3</w:t>
            </w:r>
            <w:r w:rsidRPr="004A2CC1">
              <w:t xml:space="preserve"> ПК-5 ПК-8 ДПК-1 ДПК -2 ДПК -3 ДПК -4-зув</w:t>
            </w:r>
          </w:p>
        </w:tc>
      </w:tr>
      <w:tr w:rsidR="00FC7796" w:rsidRPr="004A2CC1" w:rsidTr="00AC09E6">
        <w:tblPrEx>
          <w:tblCellMar>
            <w:left w:w="108" w:type="dxa"/>
            <w:right w:w="108" w:type="dxa"/>
          </w:tblCellMar>
        </w:tblPrEx>
        <w:trPr>
          <w:gridAfter w:val="1"/>
          <w:wAfter w:w="4" w:type="pct"/>
          <w:trHeight w:val="1416"/>
        </w:trPr>
        <w:tc>
          <w:tcPr>
            <w:tcW w:w="1403" w:type="pct"/>
          </w:tcPr>
          <w:p w:rsidR="00FC7796" w:rsidRPr="004A2CC1" w:rsidRDefault="00FC7796" w:rsidP="00AC09E6">
            <w:pPr>
              <w:pStyle w:val="Style14"/>
              <w:widowControl/>
              <w:ind w:firstLine="0"/>
            </w:pPr>
            <w:r w:rsidRPr="004A2CC1">
              <w:lastRenderedPageBreak/>
              <w:t>4.8.Восстановительное обучение при грубых нарушениях сенсомоторного уровня речи</w:t>
            </w:r>
          </w:p>
        </w:tc>
        <w:tc>
          <w:tcPr>
            <w:tcW w:w="250" w:type="pct"/>
            <w:shd w:val="clear" w:color="auto" w:fill="auto"/>
          </w:tcPr>
          <w:p w:rsidR="00FC7796" w:rsidRPr="004A2CC1" w:rsidRDefault="00FC7796" w:rsidP="00AC09E6">
            <w:pPr>
              <w:widowControl/>
              <w:autoSpaceDE/>
              <w:autoSpaceDN/>
              <w:adjustRightInd/>
              <w:ind w:firstLine="0"/>
              <w:jc w:val="left"/>
            </w:pPr>
          </w:p>
        </w:tc>
        <w:tc>
          <w:tcPr>
            <w:tcW w:w="176" w:type="pct"/>
            <w:shd w:val="clear" w:color="auto" w:fill="auto"/>
          </w:tcPr>
          <w:p w:rsidR="00FC7796" w:rsidRPr="004A2CC1" w:rsidRDefault="00FC7796" w:rsidP="00AC09E6">
            <w:pPr>
              <w:widowControl/>
              <w:autoSpaceDE/>
              <w:autoSpaceDN/>
              <w:adjustRightInd/>
              <w:ind w:firstLine="0"/>
              <w:jc w:val="left"/>
            </w:pPr>
            <w:r w:rsidRPr="004A2CC1">
              <w:t>0,6</w:t>
            </w:r>
          </w:p>
        </w:tc>
        <w:tc>
          <w:tcPr>
            <w:tcW w:w="229" w:type="pct"/>
            <w:shd w:val="clear" w:color="auto" w:fill="auto"/>
          </w:tcPr>
          <w:p w:rsidR="00FC7796" w:rsidRPr="004A2CC1" w:rsidRDefault="00FC7796" w:rsidP="00AC09E6">
            <w:pPr>
              <w:widowControl/>
              <w:autoSpaceDE/>
              <w:autoSpaceDN/>
              <w:adjustRightInd/>
              <w:ind w:firstLine="0"/>
              <w:jc w:val="left"/>
            </w:pPr>
            <w:r w:rsidRPr="004A2CC1">
              <w:t>0,3</w:t>
            </w:r>
          </w:p>
        </w:tc>
        <w:tc>
          <w:tcPr>
            <w:tcW w:w="209" w:type="pct"/>
            <w:shd w:val="clear" w:color="auto" w:fill="auto"/>
          </w:tcPr>
          <w:p w:rsidR="00FC7796" w:rsidRPr="004A2CC1" w:rsidRDefault="00FC7796" w:rsidP="00AC09E6">
            <w:pPr>
              <w:widowControl/>
              <w:autoSpaceDE/>
              <w:autoSpaceDN/>
              <w:adjustRightInd/>
              <w:ind w:firstLine="0"/>
              <w:jc w:val="left"/>
            </w:pPr>
            <w:r w:rsidRPr="004A2CC1">
              <w:rPr>
                <w:color w:val="000000"/>
              </w:rPr>
              <w:t>0,6</w:t>
            </w:r>
          </w:p>
        </w:tc>
        <w:tc>
          <w:tcPr>
            <w:tcW w:w="317" w:type="pct"/>
            <w:shd w:val="clear" w:color="auto" w:fill="auto"/>
          </w:tcPr>
          <w:p w:rsidR="00FC7796" w:rsidRPr="004A2CC1" w:rsidRDefault="00FC7796" w:rsidP="00AC09E6">
            <w:pPr>
              <w:widowControl/>
              <w:autoSpaceDE/>
              <w:autoSpaceDN/>
              <w:adjustRightInd/>
              <w:ind w:firstLine="0"/>
              <w:jc w:val="left"/>
            </w:pPr>
            <w:r w:rsidRPr="004A2CC1">
              <w:t>14</w:t>
            </w:r>
          </w:p>
        </w:tc>
        <w:tc>
          <w:tcPr>
            <w:tcW w:w="1061" w:type="pct"/>
            <w:shd w:val="clear" w:color="auto" w:fill="auto"/>
          </w:tcPr>
          <w:p w:rsidR="00FC7796" w:rsidRPr="004A2CC1" w:rsidRDefault="00FC7796" w:rsidP="00AC09E6">
            <w:pPr>
              <w:ind w:firstLine="0"/>
            </w:pPr>
            <w:r w:rsidRPr="004A2CC1">
              <w:t>Устный опрос с опорой на конспект, выступление на семинаре, тест, выполнение практической работы, презентации</w:t>
            </w:r>
          </w:p>
        </w:tc>
        <w:tc>
          <w:tcPr>
            <w:tcW w:w="960" w:type="pct"/>
            <w:shd w:val="clear" w:color="auto" w:fill="auto"/>
          </w:tcPr>
          <w:p w:rsidR="00FC7796" w:rsidRPr="004A2CC1" w:rsidRDefault="00FC7796" w:rsidP="00AC09E6">
            <w:pPr>
              <w:widowControl/>
              <w:autoSpaceDE/>
              <w:autoSpaceDN/>
              <w:adjustRightInd/>
              <w:ind w:firstLine="0"/>
              <w:jc w:val="left"/>
            </w:pPr>
          </w:p>
        </w:tc>
        <w:tc>
          <w:tcPr>
            <w:tcW w:w="394" w:type="pct"/>
            <w:shd w:val="clear" w:color="auto" w:fill="auto"/>
          </w:tcPr>
          <w:p w:rsidR="00FC7796" w:rsidRPr="004A2CC1" w:rsidRDefault="00FC7796" w:rsidP="00AC09E6">
            <w:pPr>
              <w:widowControl/>
              <w:autoSpaceDE/>
              <w:autoSpaceDN/>
              <w:adjustRightInd/>
              <w:ind w:firstLine="0"/>
              <w:jc w:val="left"/>
            </w:pPr>
            <w:r w:rsidRPr="004A2CC1">
              <w:rPr>
                <w:rStyle w:val="FontStyle16"/>
                <w:b w:val="0"/>
                <w:sz w:val="24"/>
                <w:szCs w:val="24"/>
              </w:rPr>
              <w:t>ПК-3</w:t>
            </w:r>
            <w:r w:rsidRPr="004A2CC1">
              <w:t xml:space="preserve"> ПК-5 ПК-8 ДПК-1 ДПК -2 ДПК -3 ДПК -4-зув</w:t>
            </w:r>
          </w:p>
        </w:tc>
      </w:tr>
      <w:tr w:rsidR="00FC7796" w:rsidRPr="004A2CC1" w:rsidTr="00AC09E6">
        <w:tblPrEx>
          <w:tblCellMar>
            <w:left w:w="108" w:type="dxa"/>
            <w:right w:w="108" w:type="dxa"/>
          </w:tblCellMar>
        </w:tblPrEx>
        <w:trPr>
          <w:gridAfter w:val="1"/>
          <w:wAfter w:w="4" w:type="pct"/>
          <w:trHeight w:val="1416"/>
        </w:trPr>
        <w:tc>
          <w:tcPr>
            <w:tcW w:w="1403" w:type="pct"/>
          </w:tcPr>
          <w:p w:rsidR="00FC7796" w:rsidRPr="004A2CC1" w:rsidRDefault="00FC7796" w:rsidP="00AC09E6">
            <w:pPr>
              <w:widowControl/>
              <w:ind w:firstLine="0"/>
            </w:pPr>
            <w:r w:rsidRPr="004A2CC1">
              <w:t>4.9.Восстановление фразовой речи и планирования речевого высказывания</w:t>
            </w:r>
          </w:p>
        </w:tc>
        <w:tc>
          <w:tcPr>
            <w:tcW w:w="250" w:type="pct"/>
            <w:shd w:val="clear" w:color="auto" w:fill="auto"/>
          </w:tcPr>
          <w:p w:rsidR="00FC7796" w:rsidRPr="004A2CC1" w:rsidRDefault="00FC7796" w:rsidP="00AC09E6">
            <w:pPr>
              <w:widowControl/>
              <w:autoSpaceDE/>
              <w:autoSpaceDN/>
              <w:adjustRightInd/>
              <w:ind w:firstLine="0"/>
              <w:jc w:val="left"/>
            </w:pPr>
          </w:p>
        </w:tc>
        <w:tc>
          <w:tcPr>
            <w:tcW w:w="176" w:type="pct"/>
            <w:shd w:val="clear" w:color="auto" w:fill="auto"/>
          </w:tcPr>
          <w:p w:rsidR="00FC7796" w:rsidRPr="004A2CC1" w:rsidRDefault="00FC7796" w:rsidP="00AC09E6">
            <w:pPr>
              <w:widowControl/>
              <w:autoSpaceDE/>
              <w:autoSpaceDN/>
              <w:adjustRightInd/>
              <w:ind w:firstLine="0"/>
              <w:jc w:val="left"/>
            </w:pPr>
            <w:r w:rsidRPr="004A2CC1">
              <w:t>0,6</w:t>
            </w:r>
          </w:p>
        </w:tc>
        <w:tc>
          <w:tcPr>
            <w:tcW w:w="229" w:type="pct"/>
            <w:shd w:val="clear" w:color="auto" w:fill="auto"/>
          </w:tcPr>
          <w:p w:rsidR="00FC7796" w:rsidRPr="004A2CC1" w:rsidRDefault="00FC7796" w:rsidP="00AC09E6">
            <w:pPr>
              <w:widowControl/>
              <w:autoSpaceDE/>
              <w:autoSpaceDN/>
              <w:adjustRightInd/>
              <w:ind w:firstLine="0"/>
              <w:jc w:val="left"/>
            </w:pPr>
            <w:r w:rsidRPr="004A2CC1">
              <w:t>0,3</w:t>
            </w:r>
          </w:p>
        </w:tc>
        <w:tc>
          <w:tcPr>
            <w:tcW w:w="209" w:type="pct"/>
            <w:shd w:val="clear" w:color="auto" w:fill="auto"/>
          </w:tcPr>
          <w:p w:rsidR="00FC7796" w:rsidRPr="004A2CC1" w:rsidRDefault="00FC7796" w:rsidP="00AC09E6">
            <w:pPr>
              <w:widowControl/>
              <w:autoSpaceDE/>
              <w:autoSpaceDN/>
              <w:adjustRightInd/>
              <w:ind w:firstLine="0"/>
              <w:jc w:val="left"/>
            </w:pPr>
            <w:r w:rsidRPr="004A2CC1">
              <w:rPr>
                <w:color w:val="000000"/>
              </w:rPr>
              <w:t>0,6</w:t>
            </w:r>
          </w:p>
        </w:tc>
        <w:tc>
          <w:tcPr>
            <w:tcW w:w="317" w:type="pct"/>
            <w:shd w:val="clear" w:color="auto" w:fill="auto"/>
          </w:tcPr>
          <w:p w:rsidR="00FC7796" w:rsidRPr="004A2CC1" w:rsidRDefault="00FC7796" w:rsidP="00AC09E6">
            <w:pPr>
              <w:widowControl/>
              <w:autoSpaceDE/>
              <w:autoSpaceDN/>
              <w:adjustRightInd/>
              <w:ind w:firstLine="0"/>
              <w:jc w:val="left"/>
            </w:pPr>
            <w:r w:rsidRPr="004A2CC1">
              <w:t>14,2</w:t>
            </w:r>
          </w:p>
        </w:tc>
        <w:tc>
          <w:tcPr>
            <w:tcW w:w="1061" w:type="pct"/>
            <w:shd w:val="clear" w:color="auto" w:fill="auto"/>
          </w:tcPr>
          <w:p w:rsidR="00FC7796" w:rsidRPr="004A2CC1" w:rsidRDefault="00FC7796" w:rsidP="00AC09E6">
            <w:pPr>
              <w:ind w:firstLine="0"/>
            </w:pPr>
            <w:r w:rsidRPr="004A2CC1">
              <w:t>Устный опрос с опорой на конспект, выступление на семинаре, тест, выполнение практической работы, презентации</w:t>
            </w:r>
          </w:p>
        </w:tc>
        <w:tc>
          <w:tcPr>
            <w:tcW w:w="960" w:type="pct"/>
            <w:shd w:val="clear" w:color="auto" w:fill="auto"/>
          </w:tcPr>
          <w:p w:rsidR="00FC7796" w:rsidRPr="004A2CC1" w:rsidRDefault="00FC7796" w:rsidP="00AC09E6">
            <w:pPr>
              <w:widowControl/>
              <w:autoSpaceDE/>
              <w:autoSpaceDN/>
              <w:adjustRightInd/>
              <w:ind w:firstLine="0"/>
              <w:jc w:val="left"/>
            </w:pPr>
          </w:p>
        </w:tc>
        <w:tc>
          <w:tcPr>
            <w:tcW w:w="394" w:type="pct"/>
            <w:shd w:val="clear" w:color="auto" w:fill="auto"/>
          </w:tcPr>
          <w:p w:rsidR="00FC7796" w:rsidRPr="004A2CC1" w:rsidRDefault="00FC7796" w:rsidP="00AC09E6">
            <w:pPr>
              <w:widowControl/>
              <w:autoSpaceDE/>
              <w:autoSpaceDN/>
              <w:adjustRightInd/>
              <w:ind w:firstLine="0"/>
              <w:jc w:val="left"/>
            </w:pPr>
            <w:r w:rsidRPr="004A2CC1">
              <w:rPr>
                <w:rStyle w:val="FontStyle16"/>
                <w:b w:val="0"/>
                <w:sz w:val="24"/>
                <w:szCs w:val="24"/>
              </w:rPr>
              <w:t>ПК-3</w:t>
            </w:r>
            <w:r w:rsidRPr="004A2CC1">
              <w:t xml:space="preserve"> ПК-5 ПК-8 ДПК-1 ДПК -2 ДПК -3 ДПК -4-зув</w:t>
            </w:r>
          </w:p>
        </w:tc>
      </w:tr>
      <w:tr w:rsidR="00FC7796" w:rsidRPr="004A2CC1" w:rsidTr="00AC09E6">
        <w:tblPrEx>
          <w:tblCellMar>
            <w:left w:w="108" w:type="dxa"/>
            <w:right w:w="108" w:type="dxa"/>
          </w:tblCellMar>
        </w:tblPrEx>
        <w:trPr>
          <w:gridAfter w:val="1"/>
          <w:wAfter w:w="4" w:type="pct"/>
          <w:trHeight w:val="1416"/>
        </w:trPr>
        <w:tc>
          <w:tcPr>
            <w:tcW w:w="1403" w:type="pct"/>
          </w:tcPr>
          <w:p w:rsidR="00FC7796" w:rsidRPr="004A2CC1" w:rsidRDefault="00FC7796" w:rsidP="00AC09E6">
            <w:pPr>
              <w:widowControl/>
              <w:ind w:firstLine="0"/>
            </w:pPr>
            <w:r w:rsidRPr="004A2CC1">
              <w:t>4.10. Восстановление функции чтения, письма, счета при различных формах афазии</w:t>
            </w:r>
          </w:p>
        </w:tc>
        <w:tc>
          <w:tcPr>
            <w:tcW w:w="250" w:type="pct"/>
            <w:shd w:val="clear" w:color="auto" w:fill="auto"/>
          </w:tcPr>
          <w:p w:rsidR="00FC7796" w:rsidRPr="004A2CC1" w:rsidRDefault="00FC7796" w:rsidP="00AC09E6">
            <w:pPr>
              <w:widowControl/>
              <w:autoSpaceDE/>
              <w:autoSpaceDN/>
              <w:adjustRightInd/>
              <w:ind w:firstLine="0"/>
              <w:jc w:val="left"/>
            </w:pPr>
          </w:p>
        </w:tc>
        <w:tc>
          <w:tcPr>
            <w:tcW w:w="176" w:type="pct"/>
            <w:shd w:val="clear" w:color="auto" w:fill="auto"/>
          </w:tcPr>
          <w:p w:rsidR="00FC7796" w:rsidRPr="004A2CC1" w:rsidRDefault="00FC7796" w:rsidP="00AC09E6">
            <w:pPr>
              <w:widowControl/>
              <w:autoSpaceDE/>
              <w:autoSpaceDN/>
              <w:adjustRightInd/>
              <w:ind w:firstLine="0"/>
              <w:jc w:val="left"/>
            </w:pPr>
            <w:r w:rsidRPr="004A2CC1">
              <w:t>0,6</w:t>
            </w:r>
          </w:p>
        </w:tc>
        <w:tc>
          <w:tcPr>
            <w:tcW w:w="229" w:type="pct"/>
            <w:shd w:val="clear" w:color="auto" w:fill="auto"/>
          </w:tcPr>
          <w:p w:rsidR="00FC7796" w:rsidRPr="004A2CC1" w:rsidRDefault="00FC7796" w:rsidP="00AC09E6">
            <w:pPr>
              <w:widowControl/>
              <w:autoSpaceDE/>
              <w:autoSpaceDN/>
              <w:adjustRightInd/>
              <w:ind w:firstLine="0"/>
              <w:jc w:val="left"/>
            </w:pPr>
            <w:r w:rsidRPr="004A2CC1">
              <w:t>0,3</w:t>
            </w:r>
          </w:p>
        </w:tc>
        <w:tc>
          <w:tcPr>
            <w:tcW w:w="209" w:type="pct"/>
            <w:shd w:val="clear" w:color="auto" w:fill="auto"/>
          </w:tcPr>
          <w:p w:rsidR="00FC7796" w:rsidRPr="004A2CC1" w:rsidRDefault="00FC7796" w:rsidP="00AC09E6">
            <w:pPr>
              <w:widowControl/>
              <w:autoSpaceDE/>
              <w:autoSpaceDN/>
              <w:adjustRightInd/>
              <w:ind w:firstLine="0"/>
              <w:jc w:val="left"/>
            </w:pPr>
            <w:r w:rsidRPr="004A2CC1">
              <w:rPr>
                <w:color w:val="000000"/>
              </w:rPr>
              <w:t>0,6</w:t>
            </w:r>
          </w:p>
        </w:tc>
        <w:tc>
          <w:tcPr>
            <w:tcW w:w="317" w:type="pct"/>
            <w:shd w:val="clear" w:color="auto" w:fill="auto"/>
          </w:tcPr>
          <w:p w:rsidR="00FC7796" w:rsidRPr="004A2CC1" w:rsidRDefault="00FC7796" w:rsidP="00AC09E6">
            <w:pPr>
              <w:widowControl/>
              <w:autoSpaceDE/>
              <w:autoSpaceDN/>
              <w:adjustRightInd/>
              <w:ind w:firstLine="0"/>
              <w:jc w:val="left"/>
            </w:pPr>
            <w:r w:rsidRPr="004A2CC1">
              <w:t>14,2</w:t>
            </w:r>
          </w:p>
        </w:tc>
        <w:tc>
          <w:tcPr>
            <w:tcW w:w="1061" w:type="pct"/>
            <w:shd w:val="clear" w:color="auto" w:fill="auto"/>
          </w:tcPr>
          <w:p w:rsidR="00FC7796" w:rsidRPr="004A2CC1" w:rsidRDefault="00FC7796" w:rsidP="00AC09E6">
            <w:pPr>
              <w:ind w:firstLine="0"/>
            </w:pPr>
            <w:r w:rsidRPr="004A2CC1">
              <w:t>Устный опрос с опорой на конспект, выступление на семинаре, тест, выполнение практической работы, презентации</w:t>
            </w:r>
          </w:p>
        </w:tc>
        <w:tc>
          <w:tcPr>
            <w:tcW w:w="960" w:type="pct"/>
            <w:shd w:val="clear" w:color="auto" w:fill="auto"/>
          </w:tcPr>
          <w:p w:rsidR="00FC7796" w:rsidRPr="004A2CC1" w:rsidRDefault="00FC7796" w:rsidP="00AC09E6">
            <w:pPr>
              <w:widowControl/>
              <w:autoSpaceDE/>
              <w:autoSpaceDN/>
              <w:adjustRightInd/>
              <w:ind w:firstLine="0"/>
              <w:jc w:val="left"/>
            </w:pPr>
          </w:p>
        </w:tc>
        <w:tc>
          <w:tcPr>
            <w:tcW w:w="394" w:type="pct"/>
            <w:shd w:val="clear" w:color="auto" w:fill="auto"/>
          </w:tcPr>
          <w:p w:rsidR="00FC7796" w:rsidRPr="004A2CC1" w:rsidRDefault="00FC7796" w:rsidP="00AC09E6">
            <w:pPr>
              <w:widowControl/>
              <w:autoSpaceDE/>
              <w:autoSpaceDN/>
              <w:adjustRightInd/>
              <w:ind w:firstLine="0"/>
              <w:jc w:val="left"/>
            </w:pPr>
            <w:r w:rsidRPr="004A2CC1">
              <w:rPr>
                <w:rStyle w:val="FontStyle16"/>
                <w:b w:val="0"/>
                <w:sz w:val="24"/>
                <w:szCs w:val="24"/>
              </w:rPr>
              <w:t>ПК-3</w:t>
            </w:r>
            <w:r w:rsidRPr="004A2CC1">
              <w:t xml:space="preserve"> ПК-5 ПК-8 ДПК-1 ДПК -2 ДПК -3 ДПК -4-зув</w:t>
            </w:r>
          </w:p>
        </w:tc>
      </w:tr>
      <w:tr w:rsidR="00FC7796" w:rsidRPr="004A2CC1" w:rsidTr="00AC09E6">
        <w:tblPrEx>
          <w:tblCellMar>
            <w:left w:w="108" w:type="dxa"/>
            <w:right w:w="108" w:type="dxa"/>
          </w:tblCellMar>
        </w:tblPrEx>
        <w:trPr>
          <w:gridAfter w:val="1"/>
          <w:wAfter w:w="4" w:type="pct"/>
          <w:trHeight w:val="1416"/>
        </w:trPr>
        <w:tc>
          <w:tcPr>
            <w:tcW w:w="1403" w:type="pct"/>
          </w:tcPr>
          <w:p w:rsidR="00FC7796" w:rsidRPr="004A2CC1" w:rsidRDefault="00FC7796" w:rsidP="00AC09E6">
            <w:pPr>
              <w:widowControl/>
              <w:ind w:firstLine="0"/>
            </w:pPr>
            <w:r w:rsidRPr="004A2CC1">
              <w:rPr>
                <w:b/>
              </w:rPr>
              <w:lastRenderedPageBreak/>
              <w:t>Итого по дисциплине</w:t>
            </w:r>
          </w:p>
        </w:tc>
        <w:tc>
          <w:tcPr>
            <w:tcW w:w="250" w:type="pct"/>
            <w:shd w:val="clear" w:color="auto" w:fill="auto"/>
          </w:tcPr>
          <w:p w:rsidR="00FC7796" w:rsidRPr="004054CD" w:rsidRDefault="00FC7796" w:rsidP="00AC09E6">
            <w:pPr>
              <w:widowControl/>
              <w:autoSpaceDE/>
              <w:autoSpaceDN/>
              <w:adjustRightInd/>
              <w:ind w:firstLine="0"/>
              <w:jc w:val="left"/>
              <w:rPr>
                <w:b/>
              </w:rPr>
            </w:pPr>
            <w:r w:rsidRPr="004054CD">
              <w:rPr>
                <w:b/>
              </w:rPr>
              <w:t>3 курс, 4 курс</w:t>
            </w:r>
          </w:p>
        </w:tc>
        <w:tc>
          <w:tcPr>
            <w:tcW w:w="176" w:type="pct"/>
            <w:shd w:val="clear" w:color="auto" w:fill="auto"/>
          </w:tcPr>
          <w:p w:rsidR="00FC7796" w:rsidRPr="004054CD" w:rsidRDefault="00FC7796" w:rsidP="00AC09E6">
            <w:pPr>
              <w:widowControl/>
              <w:autoSpaceDE/>
              <w:autoSpaceDN/>
              <w:adjustRightInd/>
              <w:ind w:firstLine="0"/>
              <w:jc w:val="left"/>
              <w:rPr>
                <w:b/>
              </w:rPr>
            </w:pPr>
            <w:r w:rsidRPr="004054CD">
              <w:rPr>
                <w:b/>
              </w:rPr>
              <w:t>24</w:t>
            </w:r>
          </w:p>
        </w:tc>
        <w:tc>
          <w:tcPr>
            <w:tcW w:w="229" w:type="pct"/>
            <w:shd w:val="clear" w:color="auto" w:fill="auto"/>
          </w:tcPr>
          <w:p w:rsidR="00FC7796" w:rsidRPr="004054CD" w:rsidRDefault="00FC7796" w:rsidP="00AC09E6">
            <w:pPr>
              <w:widowControl/>
              <w:autoSpaceDE/>
              <w:autoSpaceDN/>
              <w:adjustRightInd/>
              <w:ind w:firstLine="0"/>
              <w:jc w:val="left"/>
              <w:rPr>
                <w:b/>
              </w:rPr>
            </w:pPr>
            <w:r w:rsidRPr="004054CD">
              <w:rPr>
                <w:b/>
              </w:rPr>
              <w:t>14</w:t>
            </w:r>
          </w:p>
        </w:tc>
        <w:tc>
          <w:tcPr>
            <w:tcW w:w="209" w:type="pct"/>
            <w:shd w:val="clear" w:color="auto" w:fill="auto"/>
          </w:tcPr>
          <w:p w:rsidR="00FC7796" w:rsidRPr="004054CD" w:rsidRDefault="00FC7796" w:rsidP="00AC09E6">
            <w:pPr>
              <w:widowControl/>
              <w:autoSpaceDE/>
              <w:autoSpaceDN/>
              <w:adjustRightInd/>
              <w:ind w:firstLine="0"/>
              <w:jc w:val="left"/>
              <w:rPr>
                <w:b/>
              </w:rPr>
            </w:pPr>
            <w:r w:rsidRPr="004054CD">
              <w:rPr>
                <w:b/>
              </w:rPr>
              <w:t>24</w:t>
            </w:r>
          </w:p>
        </w:tc>
        <w:tc>
          <w:tcPr>
            <w:tcW w:w="317" w:type="pct"/>
            <w:shd w:val="clear" w:color="auto" w:fill="auto"/>
          </w:tcPr>
          <w:p w:rsidR="00FC7796" w:rsidRPr="004054CD" w:rsidRDefault="00FC7796" w:rsidP="00AC09E6">
            <w:pPr>
              <w:widowControl/>
              <w:autoSpaceDE/>
              <w:autoSpaceDN/>
              <w:adjustRightInd/>
              <w:ind w:firstLine="0"/>
              <w:jc w:val="left"/>
              <w:rPr>
                <w:b/>
              </w:rPr>
            </w:pPr>
            <w:r w:rsidRPr="004054CD">
              <w:rPr>
                <w:b/>
              </w:rPr>
              <w:t>451,4</w:t>
            </w:r>
          </w:p>
        </w:tc>
        <w:tc>
          <w:tcPr>
            <w:tcW w:w="1061" w:type="pct"/>
            <w:shd w:val="clear" w:color="auto" w:fill="auto"/>
          </w:tcPr>
          <w:p w:rsidR="00FC7796" w:rsidRPr="004A2CC1" w:rsidRDefault="00FC7796" w:rsidP="00AC09E6">
            <w:pPr>
              <w:widowControl/>
              <w:ind w:firstLine="0"/>
              <w:jc w:val="center"/>
              <w:rPr>
                <w:b/>
              </w:rPr>
            </w:pPr>
          </w:p>
        </w:tc>
        <w:tc>
          <w:tcPr>
            <w:tcW w:w="960" w:type="pct"/>
            <w:shd w:val="clear" w:color="auto" w:fill="auto"/>
          </w:tcPr>
          <w:p w:rsidR="00FC7796" w:rsidRDefault="00FC7796" w:rsidP="00AC09E6">
            <w:pPr>
              <w:widowControl/>
              <w:autoSpaceDE/>
              <w:autoSpaceDN/>
              <w:adjustRightInd/>
              <w:ind w:firstLine="0"/>
              <w:jc w:val="left"/>
              <w:rPr>
                <w:b/>
              </w:rPr>
            </w:pPr>
            <w:r w:rsidRPr="004A2CC1">
              <w:rPr>
                <w:b/>
              </w:rPr>
              <w:t>Промежуточный контроль – (экзамены)</w:t>
            </w:r>
          </w:p>
          <w:p w:rsidR="00AC09E6" w:rsidRPr="004A2CC1" w:rsidRDefault="00AC09E6" w:rsidP="00AC09E6">
            <w:pPr>
              <w:widowControl/>
              <w:autoSpaceDE/>
              <w:autoSpaceDN/>
              <w:adjustRightInd/>
              <w:ind w:firstLine="0"/>
              <w:jc w:val="left"/>
            </w:pPr>
            <w:r>
              <w:rPr>
                <w:b/>
              </w:rPr>
              <w:t>Курсовая работа</w:t>
            </w:r>
          </w:p>
        </w:tc>
        <w:tc>
          <w:tcPr>
            <w:tcW w:w="394" w:type="pct"/>
            <w:shd w:val="clear" w:color="auto" w:fill="auto"/>
          </w:tcPr>
          <w:p w:rsidR="00FC7796" w:rsidRPr="004A2CC1" w:rsidRDefault="00FC7796" w:rsidP="00AC09E6">
            <w:pPr>
              <w:widowControl/>
              <w:autoSpaceDE/>
              <w:autoSpaceDN/>
              <w:adjustRightInd/>
              <w:ind w:firstLine="0"/>
              <w:jc w:val="left"/>
            </w:pPr>
            <w:r w:rsidRPr="004A2CC1">
              <w:rPr>
                <w:rStyle w:val="FontStyle16"/>
                <w:b w:val="0"/>
                <w:sz w:val="24"/>
                <w:szCs w:val="24"/>
              </w:rPr>
              <w:t>ПК-3</w:t>
            </w:r>
            <w:r w:rsidRPr="004A2CC1">
              <w:t xml:space="preserve"> ПК-5 ПК-8 ДПК-1 ДПК -2 ДПК -3 ДПК -4-зув</w:t>
            </w:r>
          </w:p>
        </w:tc>
      </w:tr>
    </w:tbl>
    <w:p w:rsidR="00FC7796" w:rsidRPr="004A2CC1" w:rsidRDefault="00FC7796" w:rsidP="00FC7796">
      <w:pPr>
        <w:sectPr w:rsidR="00FC7796" w:rsidRPr="004A2CC1" w:rsidSect="00AC09E6">
          <w:pgSz w:w="16838" w:h="11906" w:orient="landscape"/>
          <w:pgMar w:top="851" w:right="1134" w:bottom="1701" w:left="1134" w:header="709" w:footer="709" w:gutter="0"/>
          <w:cols w:space="708"/>
          <w:docGrid w:linePitch="360"/>
        </w:sectPr>
      </w:pPr>
    </w:p>
    <w:p w:rsidR="00FC7796" w:rsidRPr="004A2CC1" w:rsidRDefault="00FC7796" w:rsidP="00FC7796">
      <w:pPr>
        <w:pStyle w:val="1"/>
        <w:rPr>
          <w:rStyle w:val="FontStyle31"/>
          <w:rFonts w:ascii="Times New Roman" w:hAnsi="Times New Roman" w:cs="Times New Roman"/>
          <w:sz w:val="24"/>
          <w:szCs w:val="24"/>
        </w:rPr>
      </w:pPr>
      <w:r w:rsidRPr="004A2CC1">
        <w:rPr>
          <w:rStyle w:val="FontStyle31"/>
          <w:rFonts w:ascii="Times New Roman" w:hAnsi="Times New Roman" w:cs="Times New Roman"/>
          <w:sz w:val="24"/>
          <w:szCs w:val="24"/>
        </w:rPr>
        <w:lastRenderedPageBreak/>
        <w:t>5 Образовательные и информационные технологии</w:t>
      </w:r>
    </w:p>
    <w:p w:rsidR="00FC7796" w:rsidRPr="004A2CC1" w:rsidRDefault="00FC7796" w:rsidP="00FC7796">
      <w:pPr>
        <w:rPr>
          <w:rStyle w:val="FontStyle28"/>
          <w:rFonts w:ascii="Times New Roman" w:hAnsi="Times New Roman" w:cs="Times New Roman"/>
          <w:b w:val="0"/>
          <w:i/>
          <w:smallCaps w:val="0"/>
          <w:sz w:val="24"/>
          <w:szCs w:val="24"/>
        </w:rPr>
      </w:pPr>
    </w:p>
    <w:p w:rsidR="00FC7796" w:rsidRPr="004A2CC1" w:rsidRDefault="00FC7796" w:rsidP="00FC7796">
      <w:r w:rsidRPr="004A2CC1">
        <w:t>Лекция-беседа или диалог со слушателями предполагает непосредственный контакт с аудиторией, позволяет привлекать внимание к наиболее важным вопросам темы, менять содержание и темп изложения с учетом специфики аудитории, расширять круг мнений обучающихся, использовать коллективный опыт и знания. Лекция-дискуссия представляет собой свободный обмен мнениями в промежутках между логически оформленными разделами сообщения учебного материала. Она активизирует познавательную деятельность аудитории, дает возможность управлять мнением группы, использовать это мнение для изменения негативных установок и ошибочных мнений некоторых обучающихся; это лекция с интенсивной обратной связью. Лекция в форме «пресс-конференции» проводится с привлечением высококвалифицированных специалистов в области изучаемой проблемы. Лекция с применением элементов «мозгового штурма» и лекция с разбором микроситуаций по форме аналогичны лекции-дискуссии, но в этом случае обсуждаются конкретные ситуации из реальной практики.</w:t>
      </w:r>
    </w:p>
    <w:p w:rsidR="00FC7796" w:rsidRPr="004A2CC1" w:rsidRDefault="00FC7796" w:rsidP="00FC7796">
      <w:pPr>
        <w:ind w:firstLine="360"/>
        <w:rPr>
          <w:i/>
        </w:rPr>
      </w:pPr>
      <w:r w:rsidRPr="004A2CC1">
        <w:t xml:space="preserve">Активные  технологии предполагают взаимодействие и студентов. Студенты являются активными участниками образовательного процесса. Целью таких занятий является углубление и обобщение знаний, полученных на лекциях и в процессе самостоятельной работы. Формы занятий – </w:t>
      </w:r>
      <w:r w:rsidRPr="004A2CC1">
        <w:rPr>
          <w:b/>
          <w:i/>
        </w:rPr>
        <w:t>семинар, коллоквиум</w:t>
      </w:r>
      <w:r w:rsidRPr="004A2CC1">
        <w:rPr>
          <w:i/>
        </w:rPr>
        <w:t xml:space="preserve">. </w:t>
      </w:r>
    </w:p>
    <w:p w:rsidR="00FC7796" w:rsidRPr="004A2CC1" w:rsidRDefault="00FC7796" w:rsidP="00FC7796">
      <w:pPr>
        <w:ind w:firstLine="360"/>
        <w:rPr>
          <w:b/>
          <w:i/>
        </w:rPr>
      </w:pPr>
      <w:r w:rsidRPr="004A2CC1">
        <w:t>Интерактивные технологии основаны на взаимодействии студентом не только с преподавателем, но и друг с другом. Более того, студенты доминируют в образовательном процессе, преподаватель организует и направляет деятельность студентов на достижение поставленной цели. При изучении дисциплины «Логопедия» возможны следующие формы занятий: «</w:t>
      </w:r>
      <w:r w:rsidRPr="004A2CC1">
        <w:rPr>
          <w:b/>
          <w:i/>
        </w:rPr>
        <w:t>круглый стол» (дискуссия, дебаты), деловые и ролевые игры, метод кейсов (</w:t>
      </w:r>
      <w:r w:rsidRPr="004A2CC1">
        <w:rPr>
          <w:b/>
          <w:i/>
          <w:lang w:val="en-GB"/>
        </w:rPr>
        <w:t>case</w:t>
      </w:r>
      <w:r w:rsidRPr="004A2CC1">
        <w:rPr>
          <w:b/>
          <w:i/>
        </w:rPr>
        <w:t>-</w:t>
      </w:r>
      <w:r w:rsidRPr="004A2CC1">
        <w:rPr>
          <w:b/>
          <w:i/>
          <w:lang w:val="en-GB"/>
        </w:rPr>
        <w:t>study</w:t>
      </w:r>
      <w:r w:rsidRPr="004A2CC1">
        <w:rPr>
          <w:b/>
          <w:i/>
        </w:rPr>
        <w:t>).</w:t>
      </w:r>
    </w:p>
    <w:p w:rsidR="00FC7796" w:rsidRPr="004A2CC1" w:rsidRDefault="00FC7796" w:rsidP="00FC7796">
      <w:pPr>
        <w:ind w:firstLine="360"/>
      </w:pPr>
      <w:r w:rsidRPr="004A2CC1">
        <w:rPr>
          <w:u w:val="single"/>
        </w:rPr>
        <w:t>«Круглый стол»</w:t>
      </w:r>
      <w:r w:rsidRPr="004A2CC1">
        <w:t xml:space="preserve"> – это одна из организационных форм познавательной деятельности учащихся, позволяющая закрепить полученные ранее знания, восполнить недостающую информацию, сформировать умения решать проблемы, укрепить позиции, научить культуре ведения дискуссии. Цель «круглого стола» – выработка у студентов профессиональных умений излагать свои мысли, обосновывать выводы и отстаивать свои убеждения.</w:t>
      </w:r>
    </w:p>
    <w:p w:rsidR="00FC7796" w:rsidRPr="004A2CC1" w:rsidRDefault="00FC7796" w:rsidP="00FC7796">
      <w:pPr>
        <w:ind w:firstLine="360"/>
      </w:pPr>
      <w:r w:rsidRPr="004A2CC1">
        <w:t xml:space="preserve">Особенности организации «круглого стола»: наличие одной или двух проблемных ситуаций, тщательная подготовка основных выступающих, наличие наглядных материалов (схем, графиков, кино-, фотодокументы), наличие действительно круглого стола, обеспечивающего коммуникацию «глаза в глаза». Преподаватель располагается в общем кругу, как равноправный участник процесса. </w:t>
      </w:r>
    </w:p>
    <w:p w:rsidR="00FC7796" w:rsidRPr="004A2CC1" w:rsidRDefault="00FC7796" w:rsidP="00FC7796">
      <w:pPr>
        <w:ind w:firstLine="360"/>
      </w:pPr>
      <w:r w:rsidRPr="004A2CC1">
        <w:rPr>
          <w:u w:val="single"/>
        </w:rPr>
        <w:t>Деловая игра</w:t>
      </w:r>
      <w:r w:rsidRPr="004A2CC1">
        <w:t xml:space="preserve"> предполагает имитацию выбранного фрагмента исторической реальности. Деловую игру можно проводить перед изложением лекционного материала для обнаружения пробелов в знаниях, когда их основой является только знания, полученные в ходе самостоятельной работы, либо после лекционного курса для закрепления и актуализации знаний в опыт.</w:t>
      </w:r>
    </w:p>
    <w:p w:rsidR="00FC7796" w:rsidRPr="004A2CC1" w:rsidRDefault="00FC7796" w:rsidP="00FC7796">
      <w:pPr>
        <w:ind w:firstLine="360"/>
      </w:pPr>
      <w:r w:rsidRPr="004A2CC1">
        <w:t>Особенности организации деловой игры: необходимость решить проблему материально-технического обеспечения (классы, реквизиты, мебель). Преподаватель определяет проигрываемые ситуации, формирует команды, руководит ходом деловой игры в соответствии с дидактическими целями, участвует в подведении итогов.</w:t>
      </w:r>
    </w:p>
    <w:p w:rsidR="00FC7796" w:rsidRPr="004A2CC1" w:rsidRDefault="00FC7796" w:rsidP="00FC7796">
      <w:pPr>
        <w:ind w:firstLine="360"/>
      </w:pPr>
      <w:r w:rsidRPr="004A2CC1">
        <w:rPr>
          <w:u w:val="single"/>
        </w:rPr>
        <w:t>Метод кейсов (</w:t>
      </w:r>
      <w:r w:rsidRPr="004A2CC1">
        <w:rPr>
          <w:u w:val="single"/>
          <w:lang w:val="en-GB"/>
        </w:rPr>
        <w:t>case</w:t>
      </w:r>
      <w:r w:rsidRPr="004A2CC1">
        <w:rPr>
          <w:u w:val="single"/>
        </w:rPr>
        <w:t>-</w:t>
      </w:r>
      <w:r w:rsidRPr="004A2CC1">
        <w:rPr>
          <w:u w:val="single"/>
          <w:lang w:val="en-GB"/>
        </w:rPr>
        <w:t>study</w:t>
      </w:r>
      <w:r w:rsidRPr="004A2CC1">
        <w:rPr>
          <w:u w:val="single"/>
        </w:rPr>
        <w:t>)</w:t>
      </w:r>
      <w:r w:rsidRPr="004A2CC1">
        <w:t xml:space="preserve"> проводится для моделирования ситуации или использования реальной ситуации в целях её анализа. Ситуационный анализ дает возможность изучить сложные или эмоционально значимые вопросы.</w:t>
      </w:r>
    </w:p>
    <w:p w:rsidR="00FC7796" w:rsidRPr="004A2CC1" w:rsidRDefault="00FC7796" w:rsidP="00FC7796">
      <w:pPr>
        <w:ind w:firstLine="360"/>
        <w:rPr>
          <w:bCs/>
          <w:iCs/>
        </w:rPr>
      </w:pPr>
      <w:r w:rsidRPr="004A2CC1">
        <w:t xml:space="preserve">Элементы интерактивных технологий (дискуссий, ролевых игр) используются при проведении традиционных лекций и семинаров. </w:t>
      </w:r>
      <w:r w:rsidRPr="004A2CC1">
        <w:rPr>
          <w:bCs/>
          <w:iCs/>
        </w:rPr>
        <w:t>Во время проведения семинарского занятия в ряде случаев применяется разбор конкретной педагогической ситуации. К примеру, при изучении темы «</w:t>
      </w:r>
      <w:r w:rsidRPr="004A2CC1">
        <w:t>Комплексная диагностика и коррекция ринолалии»</w:t>
      </w:r>
      <w:r w:rsidRPr="004A2CC1">
        <w:rPr>
          <w:bCs/>
          <w:iCs/>
        </w:rPr>
        <w:t xml:space="preserve"> можно </w:t>
      </w:r>
      <w:r w:rsidRPr="004A2CC1">
        <w:rPr>
          <w:bCs/>
          <w:iCs/>
        </w:rPr>
        <w:lastRenderedPageBreak/>
        <w:t>провести деловую (ролевую) игру с разбором ситуации обследования. Студенты могут проявить свою активность как в команде под руководством лидера, так и в поиске конкретного решения по педагогической проблеме.</w:t>
      </w:r>
    </w:p>
    <w:p w:rsidR="00FC7796" w:rsidRPr="004A2CC1" w:rsidRDefault="00FC7796" w:rsidP="00FC7796">
      <w:pPr>
        <w:pStyle w:val="Style6"/>
        <w:widowControl/>
        <w:rPr>
          <w:bCs/>
          <w:iCs/>
        </w:rPr>
      </w:pPr>
      <w:r w:rsidRPr="004A2CC1">
        <w:rPr>
          <w:bCs/>
          <w:iCs/>
        </w:rPr>
        <w:t xml:space="preserve">На лекциях и семинарах используются презентации, предполагающие не механическое запоминание учебного материала, а поиск решения, поставленных в ходе их демонстрации, конкретных исторических проблем. Такие занятия проводятся в компьютерных классах и при самостоятельной работе с тренажеров в режиме </w:t>
      </w:r>
      <w:r w:rsidRPr="004A2CC1">
        <w:rPr>
          <w:bCs/>
          <w:iCs/>
          <w:lang w:val="en-US"/>
        </w:rPr>
        <w:t>on</w:t>
      </w:r>
      <w:r w:rsidRPr="004A2CC1">
        <w:rPr>
          <w:bCs/>
          <w:iCs/>
        </w:rPr>
        <w:t>-</w:t>
      </w:r>
      <w:r w:rsidRPr="004A2CC1">
        <w:rPr>
          <w:bCs/>
          <w:iCs/>
          <w:lang w:val="en-US"/>
        </w:rPr>
        <w:t>line</w:t>
      </w:r>
      <w:r w:rsidRPr="004A2CC1">
        <w:rPr>
          <w:bCs/>
          <w:iCs/>
        </w:rPr>
        <w:t xml:space="preserve">. </w:t>
      </w:r>
    </w:p>
    <w:p w:rsidR="00FC7796" w:rsidRPr="004A2CC1" w:rsidRDefault="00FC7796" w:rsidP="00FC7796">
      <w:pPr>
        <w:pStyle w:val="1"/>
        <w:rPr>
          <w:rStyle w:val="FontStyle31"/>
          <w:rFonts w:ascii="Times New Roman" w:hAnsi="Times New Roman" w:cs="Times New Roman"/>
          <w:sz w:val="24"/>
          <w:szCs w:val="24"/>
        </w:rPr>
      </w:pPr>
      <w:r w:rsidRPr="004A2CC1">
        <w:rPr>
          <w:rStyle w:val="FontStyle31"/>
          <w:rFonts w:ascii="Times New Roman" w:hAnsi="Times New Roman" w:cs="Times New Roman"/>
          <w:sz w:val="24"/>
          <w:szCs w:val="24"/>
        </w:rPr>
        <w:t>6 Учебно-методическое обеспечение самостоятельной работы студентов</w:t>
      </w:r>
    </w:p>
    <w:p w:rsidR="00FC7796" w:rsidRPr="004A2CC1" w:rsidRDefault="00FC7796" w:rsidP="00FC7796">
      <w:pPr>
        <w:tabs>
          <w:tab w:val="left" w:pos="851"/>
        </w:tabs>
        <w:rPr>
          <w:rStyle w:val="FontStyle20"/>
          <w:rFonts w:ascii="Times New Roman" w:hAnsi="Times New Roman" w:cs="Times New Roman"/>
          <w:b/>
          <w:sz w:val="24"/>
          <w:szCs w:val="24"/>
        </w:rPr>
      </w:pPr>
      <w:r w:rsidRPr="004A2CC1">
        <w:rPr>
          <w:rStyle w:val="FontStyle20"/>
          <w:rFonts w:ascii="Times New Roman" w:hAnsi="Times New Roman" w:cs="Times New Roman"/>
          <w:b/>
          <w:sz w:val="24"/>
          <w:szCs w:val="24"/>
        </w:rPr>
        <w:t>Перечень тем для подготовки к семинарским занятиям:</w:t>
      </w:r>
    </w:p>
    <w:p w:rsidR="00FC7796" w:rsidRPr="004A2CC1" w:rsidRDefault="00FC7796" w:rsidP="00FC7796">
      <w:pPr>
        <w:tabs>
          <w:tab w:val="left" w:pos="851"/>
        </w:tabs>
        <w:rPr>
          <w:rStyle w:val="FontStyle20"/>
          <w:rFonts w:ascii="Times New Roman" w:hAnsi="Times New Roman" w:cs="Times New Roman"/>
          <w:b/>
          <w:sz w:val="24"/>
          <w:szCs w:val="24"/>
        </w:rPr>
      </w:pPr>
    </w:p>
    <w:p w:rsidR="00FC7796" w:rsidRPr="004A2CC1" w:rsidRDefault="00FC7796" w:rsidP="00FC7796">
      <w:pPr>
        <w:tabs>
          <w:tab w:val="left" w:pos="851"/>
        </w:tabs>
        <w:ind w:firstLine="0"/>
        <w:rPr>
          <w:rStyle w:val="FontStyle20"/>
          <w:rFonts w:ascii="Times New Roman" w:hAnsi="Times New Roman" w:cs="Times New Roman"/>
          <w:b/>
          <w:i/>
          <w:sz w:val="24"/>
          <w:szCs w:val="24"/>
        </w:rPr>
      </w:pPr>
      <w:r w:rsidRPr="004A2CC1">
        <w:rPr>
          <w:b/>
        </w:rPr>
        <w:t>Раздел 1. Нарушения произносительной стороны речи (дислалия, нарушение голоса и темпа речи)</w:t>
      </w:r>
    </w:p>
    <w:p w:rsidR="00FC7796" w:rsidRPr="004A2CC1" w:rsidRDefault="00FC7796" w:rsidP="00FC7796">
      <w:pPr>
        <w:tabs>
          <w:tab w:val="left" w:pos="5310"/>
        </w:tabs>
        <w:ind w:firstLine="0"/>
        <w:rPr>
          <w:b/>
          <w:bCs/>
          <w:color w:val="000000"/>
        </w:rPr>
      </w:pPr>
      <w:r w:rsidRPr="004A2CC1">
        <w:rPr>
          <w:b/>
          <w:bCs/>
          <w:color w:val="000000"/>
        </w:rPr>
        <w:t xml:space="preserve">Практическое занятие по теме № 1 «Онтогенез фонетической системы языка» </w:t>
      </w:r>
    </w:p>
    <w:p w:rsidR="00FC7796" w:rsidRPr="004A2CC1" w:rsidRDefault="00FC7796" w:rsidP="00FC7796">
      <w:pPr>
        <w:tabs>
          <w:tab w:val="left" w:pos="5310"/>
        </w:tabs>
        <w:jc w:val="center"/>
        <w:rPr>
          <w:b/>
          <w:bCs/>
          <w:color w:val="000000"/>
        </w:rPr>
      </w:pPr>
      <w:r w:rsidRPr="004A2CC1">
        <w:rPr>
          <w:b/>
          <w:bCs/>
          <w:color w:val="000000"/>
        </w:rPr>
        <w:t>-2 часа</w:t>
      </w:r>
    </w:p>
    <w:p w:rsidR="00FC7796" w:rsidRPr="004A2CC1" w:rsidRDefault="00FC7796" w:rsidP="00FC7796">
      <w:pPr>
        <w:tabs>
          <w:tab w:val="left" w:pos="5310"/>
        </w:tabs>
        <w:jc w:val="center"/>
        <w:rPr>
          <w:bCs/>
          <w:i/>
          <w:color w:val="000000"/>
        </w:rPr>
      </w:pPr>
      <w:r w:rsidRPr="004A2CC1">
        <w:rPr>
          <w:bCs/>
          <w:i/>
          <w:color w:val="000000"/>
        </w:rPr>
        <w:t>Вопросы для изучения (план):</w:t>
      </w:r>
    </w:p>
    <w:p w:rsidR="00FC7796" w:rsidRPr="004A2CC1" w:rsidRDefault="00FC7796" w:rsidP="00FC7796">
      <w:pPr>
        <w:numPr>
          <w:ilvl w:val="0"/>
          <w:numId w:val="2"/>
        </w:numPr>
        <w:tabs>
          <w:tab w:val="left" w:pos="5310"/>
        </w:tabs>
      </w:pPr>
      <w:r w:rsidRPr="004A2CC1">
        <w:t xml:space="preserve">Условия необходимые для правильного формирования произносительной стороны речи. </w:t>
      </w:r>
    </w:p>
    <w:p w:rsidR="00FC7796" w:rsidRPr="004A2CC1" w:rsidRDefault="00FC7796" w:rsidP="00FC7796">
      <w:pPr>
        <w:numPr>
          <w:ilvl w:val="0"/>
          <w:numId w:val="2"/>
        </w:numPr>
        <w:tabs>
          <w:tab w:val="left" w:pos="5310"/>
        </w:tabs>
        <w:rPr>
          <w:b/>
          <w:bCs/>
          <w:color w:val="000000"/>
        </w:rPr>
      </w:pPr>
      <w:r w:rsidRPr="004A2CC1">
        <w:t>Понятие нормы и патологии. «Физиологическая дислалия».</w:t>
      </w:r>
    </w:p>
    <w:p w:rsidR="00FC7796" w:rsidRPr="004A2CC1" w:rsidRDefault="00FC7796" w:rsidP="00FC7796">
      <w:pPr>
        <w:numPr>
          <w:ilvl w:val="0"/>
          <w:numId w:val="2"/>
        </w:numPr>
        <w:tabs>
          <w:tab w:val="left" w:pos="5310"/>
        </w:tabs>
      </w:pPr>
      <w:r w:rsidRPr="004A2CC1">
        <w:t>Этапы формирования звукопроизношения. Отклонения в формировании звукопроизношения у детей.</w:t>
      </w:r>
    </w:p>
    <w:p w:rsidR="00FC7796" w:rsidRPr="004A2CC1" w:rsidRDefault="00FC7796" w:rsidP="00FC7796">
      <w:pPr>
        <w:numPr>
          <w:ilvl w:val="0"/>
          <w:numId w:val="2"/>
        </w:numPr>
        <w:tabs>
          <w:tab w:val="left" w:pos="5310"/>
        </w:tabs>
      </w:pPr>
      <w:r w:rsidRPr="004A2CC1">
        <w:t>Взаимосвязь в развитии произношения артикуляционной моторики и фонематического слуха и восприятия.</w:t>
      </w:r>
    </w:p>
    <w:p w:rsidR="00FC7796" w:rsidRPr="004A2CC1" w:rsidRDefault="00FC7796" w:rsidP="00FC7796">
      <w:pPr>
        <w:tabs>
          <w:tab w:val="left" w:pos="5310"/>
        </w:tabs>
        <w:jc w:val="center"/>
        <w:rPr>
          <w:bCs/>
          <w:i/>
          <w:color w:val="000000"/>
        </w:rPr>
      </w:pPr>
      <w:r w:rsidRPr="004A2CC1">
        <w:rPr>
          <w:bCs/>
          <w:i/>
          <w:color w:val="000000"/>
        </w:rPr>
        <w:t>Вопросы и задания для подготовки:</w:t>
      </w:r>
    </w:p>
    <w:p w:rsidR="00FC7796" w:rsidRPr="004A2CC1" w:rsidRDefault="00FC7796" w:rsidP="00FC7796">
      <w:pPr>
        <w:widowControl/>
        <w:ind w:right="142"/>
        <w:jc w:val="left"/>
        <w:rPr>
          <w:color w:val="000000"/>
          <w:highlight w:val="white"/>
        </w:rPr>
      </w:pPr>
      <w:r w:rsidRPr="004A2CC1">
        <w:rPr>
          <w:color w:val="000000"/>
          <w:highlight w:val="white"/>
        </w:rPr>
        <w:t>Составить таблицы:</w:t>
      </w:r>
    </w:p>
    <w:p w:rsidR="00FC7796" w:rsidRPr="004A2CC1" w:rsidRDefault="00FC7796" w:rsidP="00FC7796">
      <w:pPr>
        <w:widowControl/>
        <w:numPr>
          <w:ilvl w:val="0"/>
          <w:numId w:val="1"/>
        </w:numPr>
        <w:tabs>
          <w:tab w:val="left" w:pos="851"/>
        </w:tabs>
        <w:ind w:left="142" w:right="142" w:firstLine="0"/>
        <w:jc w:val="left"/>
        <w:rPr>
          <w:color w:val="000000"/>
          <w:highlight w:val="white"/>
        </w:rPr>
      </w:pPr>
      <w:r w:rsidRPr="004A2CC1">
        <w:rPr>
          <w:color w:val="000000"/>
          <w:highlight w:val="white"/>
        </w:rPr>
        <w:t>возрастные особенности развития правильного звукопроизношения у детей до пяти лет;</w:t>
      </w:r>
    </w:p>
    <w:p w:rsidR="00FC7796" w:rsidRPr="004A2CC1" w:rsidRDefault="00FC7796" w:rsidP="00FC7796">
      <w:pPr>
        <w:widowControl/>
        <w:numPr>
          <w:ilvl w:val="0"/>
          <w:numId w:val="1"/>
        </w:numPr>
        <w:tabs>
          <w:tab w:val="left" w:pos="851"/>
        </w:tabs>
        <w:ind w:right="142" w:firstLine="180"/>
        <w:rPr>
          <w:color w:val="000000"/>
          <w:highlight w:val="white"/>
        </w:rPr>
      </w:pPr>
      <w:r w:rsidRPr="004A2CC1">
        <w:rPr>
          <w:color w:val="000000"/>
          <w:highlight w:val="white"/>
        </w:rPr>
        <w:t xml:space="preserve">порядок появления звуков в речи ребенка; частота нарушений звукопроизношения у дошкольников и младших школьников. Нарисовать логопедические профили гласных звуков. На их примере охарактеризовать статику и динамику образования звука. </w:t>
      </w:r>
    </w:p>
    <w:p w:rsidR="00FC7796" w:rsidRPr="004A2CC1" w:rsidRDefault="00FC7796" w:rsidP="00FC7796">
      <w:pPr>
        <w:widowControl/>
        <w:ind w:right="142"/>
        <w:rPr>
          <w:color w:val="000000"/>
          <w:highlight w:val="white"/>
        </w:rPr>
      </w:pPr>
      <w:r w:rsidRPr="004A2CC1">
        <w:rPr>
          <w:color w:val="000000"/>
          <w:highlight w:val="white"/>
        </w:rPr>
        <w:t>В конспекте раскрыть понятие нарушение звукопроизношения. Объяснить сходство и различие понятий «физиологическая дислалия», функциональная и органическая дислалия, «ринолалия», «дизартрия». При какой речевой патологии дефекты звукопроизношения являются основным нарушением, при каком  - одним из симптомов в структуре дефекта? Привести примеры.</w:t>
      </w:r>
    </w:p>
    <w:p w:rsidR="00FC7796" w:rsidRPr="004A2CC1" w:rsidRDefault="00FC7796" w:rsidP="00FC7796">
      <w:pPr>
        <w:widowControl/>
        <w:ind w:right="142"/>
        <w:rPr>
          <w:color w:val="000000"/>
          <w:highlight w:val="white"/>
        </w:rPr>
      </w:pPr>
      <w:r w:rsidRPr="004A2CC1">
        <w:rPr>
          <w:b/>
          <w:bCs/>
          <w:color w:val="000000"/>
          <w:highlight w:val="white"/>
        </w:rPr>
        <w:t xml:space="preserve">Вопросы для самоконтроля: </w:t>
      </w:r>
      <w:r w:rsidRPr="004A2CC1">
        <w:rPr>
          <w:color w:val="000000"/>
          <w:highlight w:val="white"/>
        </w:rPr>
        <w:t>сравнение различных точек зрения на определение термина «дислалия». Трактовка термина "Дислалия. Работы Куссмауля и Гутцмана о дислалии.</w:t>
      </w:r>
    </w:p>
    <w:p w:rsidR="00FC7796" w:rsidRPr="004A2CC1" w:rsidRDefault="00FC7796" w:rsidP="00FC7796">
      <w:pPr>
        <w:widowControl/>
        <w:ind w:right="142"/>
        <w:rPr>
          <w:color w:val="000000"/>
          <w:highlight w:val="white"/>
        </w:rPr>
      </w:pPr>
      <w:r w:rsidRPr="004A2CC1">
        <w:rPr>
          <w:color w:val="000000"/>
          <w:highlight w:val="white"/>
        </w:rPr>
        <w:t>Дать определения дислалии в работах М.Е. Хватцева, О.В.Правдиной,  О.А. Токаревой, К.П. Беккера, и М.Совака. Раскрыть понятия о недостатках звукопроизношения у детей. Назвать три формы дислалии по М.Е. Хватцеву. Исходя из содержания понятия «дислалия» дать объяснение, почему ринолалию нельзя отнести к категории механической дислалии? Привести примеры.</w:t>
      </w:r>
    </w:p>
    <w:p w:rsidR="00FC7796" w:rsidRPr="004A2CC1" w:rsidRDefault="00FC7796" w:rsidP="00FC7796">
      <w:pPr>
        <w:widowControl/>
        <w:ind w:right="142"/>
        <w:rPr>
          <w:color w:val="000000"/>
          <w:highlight w:val="white"/>
        </w:rPr>
      </w:pPr>
      <w:r w:rsidRPr="004A2CC1">
        <w:rPr>
          <w:color w:val="000000"/>
          <w:highlight w:val="white"/>
        </w:rPr>
        <w:t>Современные взгляды зарубежных и отечественных ученых  на произносительные дефекты. Раскрыть понятие нарушение звукопроизношения. Объяснить сходство и различие понятий «физиологическая дислалия», функциональная и органическая дислалия, «ринолалия», «дизартрия». При какой речевой патологии дефекты звукопроизношения являются основным нарушением, при каком  - одним из симптомов в структуре дефекта? Привести примеры.</w:t>
      </w:r>
    </w:p>
    <w:p w:rsidR="00FC7796" w:rsidRPr="004A2CC1" w:rsidRDefault="00FC7796" w:rsidP="00FC7796">
      <w:pPr>
        <w:tabs>
          <w:tab w:val="left" w:pos="5310"/>
        </w:tabs>
        <w:jc w:val="center"/>
        <w:rPr>
          <w:bCs/>
          <w:i/>
          <w:color w:val="000000"/>
        </w:rPr>
      </w:pPr>
      <w:r w:rsidRPr="004A2CC1">
        <w:rPr>
          <w:bCs/>
          <w:i/>
          <w:color w:val="000000"/>
        </w:rPr>
        <w:t>Литература:</w:t>
      </w:r>
    </w:p>
    <w:p w:rsidR="00FC7796" w:rsidRPr="004A2CC1" w:rsidRDefault="00FC7796" w:rsidP="00FC7796">
      <w:pPr>
        <w:widowControl/>
        <w:numPr>
          <w:ilvl w:val="0"/>
          <w:numId w:val="1"/>
        </w:numPr>
        <w:tabs>
          <w:tab w:val="left" w:pos="405"/>
        </w:tabs>
        <w:ind w:firstLine="0"/>
      </w:pPr>
      <w:r w:rsidRPr="004A2CC1">
        <w:t xml:space="preserve">Логопедия: методические традиции и новаторство: Учебно-метод.пособ.для студ. отделения логопедии пед.высш.учеб.заведений / Под ред.С.Н.Шаховской, Т.В.Волосовец. - М.;Воронеж : Моск.психолого-соц.ин-т:МОДЭК, 2007. - 336с. - (Библиотека логопеда).  </w:t>
      </w:r>
    </w:p>
    <w:p w:rsidR="00FC7796" w:rsidRPr="004A2CC1" w:rsidRDefault="00FC7796" w:rsidP="00FC7796">
      <w:pPr>
        <w:widowControl/>
        <w:numPr>
          <w:ilvl w:val="0"/>
          <w:numId w:val="1"/>
        </w:numPr>
        <w:tabs>
          <w:tab w:val="left" w:pos="405"/>
        </w:tabs>
        <w:ind w:firstLine="0"/>
      </w:pPr>
      <w:r w:rsidRPr="004A2CC1">
        <w:lastRenderedPageBreak/>
        <w:t>Хватцев, М. Е.</w:t>
      </w:r>
      <w:r w:rsidRPr="004A2CC1">
        <w:rPr>
          <w:lang w:val="en-US"/>
        </w:rPr>
        <w:t>   </w:t>
      </w:r>
      <w:r w:rsidRPr="004A2CC1">
        <w:t>Логопедия  : кн.для препод.и студ. высш.пед. учеб. заведений: в 2-х кн. Кн.1 / М. Е. Хватцев ; под ред. Р. И. Лалаевой, С. Н. Шаховской. - М. : ВЛАДОС, 2010. - 272 с. - (Педагогическое наследие).</w:t>
      </w:r>
    </w:p>
    <w:p w:rsidR="00FC7796" w:rsidRPr="004A2CC1" w:rsidRDefault="00FC7796" w:rsidP="00FC7796">
      <w:pPr>
        <w:widowControl/>
        <w:numPr>
          <w:ilvl w:val="0"/>
          <w:numId w:val="1"/>
        </w:numPr>
        <w:tabs>
          <w:tab w:val="left" w:pos="405"/>
        </w:tabs>
        <w:ind w:firstLine="0"/>
      </w:pPr>
      <w:r w:rsidRPr="004A2CC1">
        <w:t>Хватцев, М. Е.</w:t>
      </w:r>
      <w:r w:rsidRPr="004A2CC1">
        <w:rPr>
          <w:lang w:val="en-US"/>
        </w:rPr>
        <w:t>   </w:t>
      </w:r>
      <w:r w:rsidRPr="004A2CC1">
        <w:t>Логопедия  : кн.для препод.и студ. высш.пед. учеб. заведений: в 2-х кн. Кн.2 / М. Е. Хватцев ; под ред. Р. И. Лалаевой, С. Н. Шаховской. - М. : ВЛАДОС, 2010. - 293 с. - (Педагогическое наследие).</w:t>
      </w:r>
    </w:p>
    <w:p w:rsidR="00FC7796" w:rsidRPr="004A2CC1" w:rsidRDefault="00FC7796" w:rsidP="00FC7796">
      <w:pPr>
        <w:widowControl/>
        <w:numPr>
          <w:ilvl w:val="0"/>
          <w:numId w:val="1"/>
        </w:numPr>
        <w:tabs>
          <w:tab w:val="left" w:pos="765"/>
        </w:tabs>
        <w:ind w:firstLine="86"/>
      </w:pPr>
      <w:r w:rsidRPr="004A2CC1">
        <w:t>Львов М.Р. Основы теории речи: уч. пособие / М.Р. Львов. – М.: Академия, 2002. – 248 с.</w:t>
      </w:r>
    </w:p>
    <w:p w:rsidR="00FC7796" w:rsidRPr="004A2CC1" w:rsidRDefault="00FC7796" w:rsidP="00FC7796">
      <w:pPr>
        <w:widowControl/>
        <w:numPr>
          <w:ilvl w:val="0"/>
          <w:numId w:val="1"/>
        </w:numPr>
        <w:tabs>
          <w:tab w:val="left" w:pos="142"/>
        </w:tabs>
        <w:ind w:firstLine="86"/>
      </w:pPr>
      <w:r w:rsidRPr="004A2CC1">
        <w:t>Максаков А.И. Правильно ли говорит ваш ребенок / А.И. Максаков. – М.: Просвещение, 1988. – 159 с.</w:t>
      </w:r>
    </w:p>
    <w:p w:rsidR="00FC7796" w:rsidRPr="004A2CC1" w:rsidRDefault="00FC7796" w:rsidP="00FC7796">
      <w:pPr>
        <w:widowControl/>
        <w:numPr>
          <w:ilvl w:val="0"/>
          <w:numId w:val="1"/>
        </w:numPr>
        <w:tabs>
          <w:tab w:val="left" w:pos="765"/>
        </w:tabs>
        <w:ind w:firstLine="86"/>
      </w:pPr>
      <w:r w:rsidRPr="004A2CC1">
        <w:t>Рау Е.Ф. Синяк В.В.Логопедия.-М.:1969</w:t>
      </w:r>
    </w:p>
    <w:p w:rsidR="00FC7796" w:rsidRPr="004A2CC1" w:rsidRDefault="00FC7796" w:rsidP="00FC7796">
      <w:pPr>
        <w:widowControl/>
        <w:numPr>
          <w:ilvl w:val="0"/>
          <w:numId w:val="1"/>
        </w:numPr>
        <w:tabs>
          <w:tab w:val="left" w:pos="765"/>
        </w:tabs>
        <w:ind w:firstLine="86"/>
      </w:pPr>
      <w:r w:rsidRPr="004A2CC1">
        <w:t>Рау Е.Ф., Рождественская В.И. Исправление недостатков произношения у школьников.-М.:1969</w:t>
      </w:r>
    </w:p>
    <w:p w:rsidR="00FC7796" w:rsidRPr="004A2CC1" w:rsidRDefault="00FC7796" w:rsidP="00FC7796">
      <w:pPr>
        <w:widowControl/>
        <w:numPr>
          <w:ilvl w:val="0"/>
          <w:numId w:val="1"/>
        </w:numPr>
        <w:tabs>
          <w:tab w:val="left" w:pos="765"/>
        </w:tabs>
        <w:ind w:firstLine="86"/>
      </w:pPr>
      <w:r w:rsidRPr="004A2CC1">
        <w:t>Российская Е.Н., Гаранина Л.А. Произнойсительная сторона речи. - М., 2003.</w:t>
      </w:r>
    </w:p>
    <w:p w:rsidR="00FC7796" w:rsidRPr="004A2CC1" w:rsidRDefault="00FC7796" w:rsidP="00FC7796">
      <w:pPr>
        <w:tabs>
          <w:tab w:val="left" w:pos="5310"/>
        </w:tabs>
        <w:jc w:val="center"/>
        <w:rPr>
          <w:b/>
          <w:bCs/>
          <w:color w:val="000000"/>
        </w:rPr>
      </w:pPr>
    </w:p>
    <w:p w:rsidR="00FC7796" w:rsidRPr="004A2CC1" w:rsidRDefault="00FC7796" w:rsidP="00FC7796">
      <w:pPr>
        <w:tabs>
          <w:tab w:val="left" w:pos="5310"/>
        </w:tabs>
        <w:jc w:val="center"/>
        <w:rPr>
          <w:b/>
          <w:bCs/>
          <w:color w:val="000000"/>
        </w:rPr>
      </w:pPr>
      <w:r w:rsidRPr="004A2CC1">
        <w:rPr>
          <w:b/>
          <w:bCs/>
          <w:color w:val="000000"/>
        </w:rPr>
        <w:t>Практические занятия по теме № 2 «Этиология и патогенез дислалии»</w:t>
      </w:r>
    </w:p>
    <w:p w:rsidR="00FC7796" w:rsidRPr="004A2CC1" w:rsidRDefault="00FC7796" w:rsidP="00FC7796">
      <w:pPr>
        <w:tabs>
          <w:tab w:val="left" w:pos="5310"/>
        </w:tabs>
        <w:jc w:val="center"/>
        <w:rPr>
          <w:b/>
          <w:bCs/>
          <w:color w:val="000000"/>
        </w:rPr>
      </w:pPr>
      <w:r w:rsidRPr="004A2CC1">
        <w:rPr>
          <w:b/>
          <w:bCs/>
          <w:color w:val="000000"/>
        </w:rPr>
        <w:t>– 4 часа</w:t>
      </w:r>
    </w:p>
    <w:p w:rsidR="00FC7796" w:rsidRPr="004A2CC1" w:rsidRDefault="00FC7796" w:rsidP="00FC7796">
      <w:pPr>
        <w:widowControl/>
        <w:ind w:right="142"/>
        <w:rPr>
          <w:b/>
          <w:bCs/>
          <w:color w:val="000000"/>
          <w:highlight w:val="white"/>
        </w:rPr>
      </w:pPr>
      <w:r w:rsidRPr="004A2CC1">
        <w:rPr>
          <w:b/>
          <w:bCs/>
          <w:color w:val="000000"/>
          <w:highlight w:val="white"/>
        </w:rPr>
        <w:t>Занятие 1. Тема: Функциональная дислалия– 2 часа.</w:t>
      </w:r>
    </w:p>
    <w:p w:rsidR="00FC7796" w:rsidRPr="004A2CC1" w:rsidRDefault="00FC7796" w:rsidP="00FC7796">
      <w:pPr>
        <w:tabs>
          <w:tab w:val="left" w:pos="5310"/>
        </w:tabs>
        <w:jc w:val="center"/>
        <w:rPr>
          <w:bCs/>
          <w:i/>
          <w:color w:val="000000"/>
        </w:rPr>
      </w:pPr>
      <w:r w:rsidRPr="004A2CC1">
        <w:rPr>
          <w:bCs/>
          <w:i/>
          <w:color w:val="000000"/>
        </w:rPr>
        <w:t>Вопросы для изучения (план):</w:t>
      </w:r>
    </w:p>
    <w:p w:rsidR="00FC7796" w:rsidRPr="004A2CC1" w:rsidRDefault="00FC7796" w:rsidP="00FC7796">
      <w:pPr>
        <w:numPr>
          <w:ilvl w:val="0"/>
          <w:numId w:val="3"/>
        </w:numPr>
        <w:tabs>
          <w:tab w:val="left" w:pos="5310"/>
        </w:tabs>
        <w:ind w:left="1281" w:hanging="357"/>
        <w:rPr>
          <w:color w:val="000000"/>
        </w:rPr>
      </w:pPr>
      <w:r w:rsidRPr="004A2CC1">
        <w:rPr>
          <w:color w:val="000000"/>
          <w:highlight w:val="white"/>
        </w:rPr>
        <w:t>Причины возникновения функциональной дислалии</w:t>
      </w:r>
    </w:p>
    <w:p w:rsidR="00FC7796" w:rsidRPr="004A2CC1" w:rsidRDefault="00FC7796" w:rsidP="00FC7796">
      <w:pPr>
        <w:numPr>
          <w:ilvl w:val="0"/>
          <w:numId w:val="3"/>
        </w:numPr>
        <w:tabs>
          <w:tab w:val="left" w:pos="5310"/>
        </w:tabs>
        <w:ind w:left="1281" w:hanging="357"/>
        <w:rPr>
          <w:color w:val="000000"/>
        </w:rPr>
      </w:pPr>
      <w:r w:rsidRPr="004A2CC1">
        <w:rPr>
          <w:color w:val="000000"/>
          <w:highlight w:val="white"/>
        </w:rPr>
        <w:t>Основные формы</w:t>
      </w:r>
      <w:r w:rsidRPr="004A2CC1">
        <w:rPr>
          <w:b/>
          <w:bCs/>
          <w:color w:val="000000"/>
          <w:highlight w:val="white"/>
        </w:rPr>
        <w:t xml:space="preserve"> </w:t>
      </w:r>
      <w:r w:rsidRPr="004A2CC1">
        <w:rPr>
          <w:color w:val="000000"/>
          <w:highlight w:val="white"/>
        </w:rPr>
        <w:t>функциональной дислалии: акустико – фонематическая, артикуляторно – фонетическая,  артикуляторно – фонематическая</w:t>
      </w:r>
    </w:p>
    <w:p w:rsidR="00FC7796" w:rsidRPr="004A2CC1" w:rsidRDefault="00FC7796" w:rsidP="00FC7796">
      <w:pPr>
        <w:numPr>
          <w:ilvl w:val="0"/>
          <w:numId w:val="3"/>
        </w:numPr>
        <w:tabs>
          <w:tab w:val="left" w:pos="5310"/>
        </w:tabs>
        <w:ind w:left="1281" w:hanging="357"/>
        <w:rPr>
          <w:bCs/>
          <w:i/>
          <w:color w:val="000000"/>
        </w:rPr>
      </w:pPr>
      <w:r w:rsidRPr="004A2CC1">
        <w:rPr>
          <w:color w:val="000000"/>
          <w:highlight w:val="white"/>
        </w:rPr>
        <w:t>Основные формы проявления (отсутствие звука, искажение, замена, смешение).</w:t>
      </w:r>
    </w:p>
    <w:p w:rsidR="00FC7796" w:rsidRPr="004A2CC1" w:rsidRDefault="00FC7796" w:rsidP="00FC7796">
      <w:pPr>
        <w:tabs>
          <w:tab w:val="left" w:pos="5310"/>
        </w:tabs>
        <w:jc w:val="center"/>
        <w:rPr>
          <w:bCs/>
          <w:i/>
          <w:color w:val="000000"/>
        </w:rPr>
      </w:pPr>
      <w:r w:rsidRPr="004A2CC1">
        <w:rPr>
          <w:bCs/>
          <w:i/>
          <w:color w:val="000000"/>
        </w:rPr>
        <w:t>Вопросы и задания для подготовки:</w:t>
      </w:r>
    </w:p>
    <w:p w:rsidR="00FC7796" w:rsidRPr="004A2CC1" w:rsidRDefault="00FC7796" w:rsidP="00FC7796">
      <w:pPr>
        <w:widowControl/>
        <w:ind w:right="142"/>
        <w:rPr>
          <w:color w:val="000000"/>
          <w:highlight w:val="white"/>
        </w:rPr>
      </w:pPr>
      <w:r w:rsidRPr="004A2CC1">
        <w:rPr>
          <w:color w:val="000000"/>
          <w:highlight w:val="white"/>
        </w:rPr>
        <w:t xml:space="preserve">Составить таблицу, в которой выделить основные причины возникновения функциональной дислалии, предрасполагающие условия к возникновению речевых расстройств, социальные факторы в возникновении речевых нарушений, формирование произносительной системы у детей с ограничением речевого (эмоционально-положительного, предметно-действенного) общения в первые два года жизни ребенка. </w:t>
      </w:r>
    </w:p>
    <w:p w:rsidR="00FC7796" w:rsidRPr="004A2CC1" w:rsidRDefault="00FC7796" w:rsidP="00FC7796">
      <w:pPr>
        <w:widowControl/>
        <w:ind w:right="142"/>
        <w:rPr>
          <w:b/>
          <w:bCs/>
          <w:color w:val="000000"/>
          <w:highlight w:val="white"/>
        </w:rPr>
      </w:pPr>
      <w:r w:rsidRPr="004A2CC1">
        <w:rPr>
          <w:color w:val="000000"/>
          <w:highlight w:val="white"/>
        </w:rPr>
        <w:t>В конспекте описать лингвистическую характеристику недостатков  звукопроизношения по основным формам проявления. Составить таблицу в которой выделить структуру дефекта, фонологические и фонетические нарушения речи (отсутствие звука, искажение, замена, смешение). Дать психолого-педагогическую характеристику детей с дислалией. Составить таблицу, в которой выделить  основные формы</w:t>
      </w:r>
      <w:r w:rsidRPr="004A2CC1">
        <w:rPr>
          <w:b/>
          <w:bCs/>
          <w:color w:val="000000"/>
          <w:highlight w:val="white"/>
        </w:rPr>
        <w:t xml:space="preserve"> </w:t>
      </w:r>
      <w:r w:rsidRPr="004A2CC1">
        <w:rPr>
          <w:color w:val="000000"/>
          <w:highlight w:val="white"/>
        </w:rPr>
        <w:t xml:space="preserve">функциональной дислалии: акустико – фонематическая, артикуляторно – фонетическая,  артикуляторно - фонематическая. </w:t>
      </w:r>
    </w:p>
    <w:p w:rsidR="00FC7796" w:rsidRPr="004A2CC1" w:rsidRDefault="00FC7796" w:rsidP="00FC7796">
      <w:pPr>
        <w:widowControl/>
        <w:ind w:right="142"/>
        <w:rPr>
          <w:b/>
          <w:bCs/>
          <w:color w:val="000000"/>
          <w:highlight w:val="white"/>
        </w:rPr>
      </w:pPr>
      <w:r w:rsidRPr="004A2CC1">
        <w:rPr>
          <w:color w:val="000000"/>
          <w:highlight w:val="white"/>
        </w:rPr>
        <w:t xml:space="preserve">Дать характеристику каждой формы. Показать различия между ними. Привести примеры. Описать статику (артикуляционный уклад) правильных звуков: </w:t>
      </w:r>
      <w:r w:rsidRPr="004A2CC1">
        <w:rPr>
          <w:b/>
          <w:bCs/>
          <w:color w:val="000000"/>
          <w:highlight w:val="white"/>
        </w:rPr>
        <w:t xml:space="preserve">м, н </w:t>
      </w:r>
      <w:r w:rsidRPr="004A2CC1">
        <w:rPr>
          <w:color w:val="000000"/>
          <w:highlight w:val="white"/>
        </w:rPr>
        <w:t>и их мягкие варианты</w:t>
      </w:r>
      <w:r w:rsidRPr="004A2CC1">
        <w:rPr>
          <w:b/>
          <w:bCs/>
          <w:color w:val="000000"/>
          <w:highlight w:val="white"/>
        </w:rPr>
        <w:t>.</w:t>
      </w:r>
    </w:p>
    <w:p w:rsidR="00FC7796" w:rsidRPr="004A2CC1" w:rsidRDefault="00FC7796" w:rsidP="00FC7796">
      <w:pPr>
        <w:widowControl/>
        <w:ind w:right="142"/>
        <w:rPr>
          <w:color w:val="000000"/>
          <w:highlight w:val="white"/>
        </w:rPr>
      </w:pPr>
      <w:r w:rsidRPr="004A2CC1">
        <w:rPr>
          <w:b/>
          <w:bCs/>
          <w:color w:val="000000"/>
          <w:highlight w:val="white"/>
        </w:rPr>
        <w:t>Вопросы для самоконтроля</w:t>
      </w:r>
      <w:r w:rsidRPr="004A2CC1">
        <w:rPr>
          <w:color w:val="000000"/>
          <w:highlight w:val="white"/>
        </w:rPr>
        <w:t xml:space="preserve">. Назвать основные причины возникновения функциональной дислалии. Дать характеристику функциональной и органической дислалии (охарактеризовать каждую форму, привести примеры). Охарактеризовать предрасполагающие условия к возникновению речевых расстройств. </w:t>
      </w:r>
    </w:p>
    <w:p w:rsidR="00FC7796" w:rsidRPr="004A2CC1" w:rsidRDefault="00FC7796" w:rsidP="00FC7796">
      <w:pPr>
        <w:widowControl/>
        <w:ind w:right="142"/>
        <w:rPr>
          <w:color w:val="000000"/>
          <w:highlight w:val="white"/>
        </w:rPr>
      </w:pPr>
      <w:r w:rsidRPr="004A2CC1">
        <w:rPr>
          <w:color w:val="000000"/>
          <w:highlight w:val="white"/>
        </w:rPr>
        <w:t xml:space="preserve">Каково значение речевого слуха для формирования нормированного произношения? Уточнить представления о классификации нарушений звукопроизношения по механизмам и по характеру проявления. </w:t>
      </w:r>
    </w:p>
    <w:p w:rsidR="00FC7796" w:rsidRPr="004A2CC1" w:rsidRDefault="00FC7796" w:rsidP="00FC7796">
      <w:pPr>
        <w:widowControl/>
        <w:ind w:right="142"/>
        <w:rPr>
          <w:b/>
          <w:bCs/>
          <w:color w:val="000000"/>
          <w:highlight w:val="white"/>
        </w:rPr>
      </w:pPr>
      <w:r w:rsidRPr="004A2CC1">
        <w:rPr>
          <w:color w:val="000000"/>
          <w:highlight w:val="white"/>
        </w:rPr>
        <w:t xml:space="preserve">Раскрыть особенности функциональной дислалии с учетом природы нарушения, фонематического, фонетического или их комбинаций. </w:t>
      </w:r>
    </w:p>
    <w:p w:rsidR="00FC7796" w:rsidRPr="004A2CC1" w:rsidRDefault="00FC7796" w:rsidP="00FC7796">
      <w:pPr>
        <w:widowControl/>
        <w:ind w:right="142"/>
        <w:rPr>
          <w:color w:val="000000"/>
          <w:highlight w:val="white"/>
        </w:rPr>
      </w:pPr>
      <w:r w:rsidRPr="004A2CC1">
        <w:rPr>
          <w:color w:val="000000"/>
          <w:highlight w:val="white"/>
        </w:rPr>
        <w:t>Вспомнить основные формы проявления (отсутствие звука, искажение, замена, смешение). Показать различия между ними. Привести примеры. Объяснить сходство и различие понятий «физиологическая дислалия», функциональная дислалия.</w:t>
      </w:r>
    </w:p>
    <w:p w:rsidR="00FC7796" w:rsidRPr="004A2CC1" w:rsidRDefault="00FC7796" w:rsidP="00FC7796">
      <w:pPr>
        <w:tabs>
          <w:tab w:val="left" w:pos="5310"/>
        </w:tabs>
        <w:jc w:val="center"/>
        <w:rPr>
          <w:bCs/>
          <w:i/>
          <w:color w:val="000000"/>
        </w:rPr>
      </w:pPr>
      <w:r w:rsidRPr="004A2CC1">
        <w:rPr>
          <w:bCs/>
          <w:i/>
          <w:color w:val="000000"/>
        </w:rPr>
        <w:t>Литература:</w:t>
      </w:r>
    </w:p>
    <w:p w:rsidR="00FC7796" w:rsidRPr="004A2CC1" w:rsidRDefault="00FC7796" w:rsidP="00FC7796">
      <w:pPr>
        <w:widowControl/>
        <w:numPr>
          <w:ilvl w:val="0"/>
          <w:numId w:val="1"/>
        </w:numPr>
        <w:tabs>
          <w:tab w:val="left" w:pos="405"/>
        </w:tabs>
        <w:ind w:firstLine="0"/>
      </w:pPr>
      <w:r w:rsidRPr="004A2CC1">
        <w:lastRenderedPageBreak/>
        <w:t xml:space="preserve">Логопедия: методические традиции и новаторство: Учебно-метод.пособ.для студ. отделения логопедии пед.высш.учеб.заведений / Под ред.С.Н.Шаховской, Т.В.Волосовец. - М.;Воронеж : Моск.психолого-соц.ин-т:МОДЭК, 2007. - 336с. - (Библиотека логопеда).  </w:t>
      </w:r>
    </w:p>
    <w:p w:rsidR="00FC7796" w:rsidRPr="004A2CC1" w:rsidRDefault="00FC7796" w:rsidP="00FC7796">
      <w:pPr>
        <w:widowControl/>
        <w:numPr>
          <w:ilvl w:val="0"/>
          <w:numId w:val="1"/>
        </w:numPr>
        <w:tabs>
          <w:tab w:val="left" w:pos="405"/>
        </w:tabs>
        <w:ind w:firstLine="0"/>
      </w:pPr>
      <w:r w:rsidRPr="004A2CC1">
        <w:t>Хватцев, М. Е.</w:t>
      </w:r>
      <w:r w:rsidRPr="004A2CC1">
        <w:rPr>
          <w:lang w:val="en-US"/>
        </w:rPr>
        <w:t>   </w:t>
      </w:r>
      <w:r w:rsidRPr="004A2CC1">
        <w:t>Логопедия  : кн.для препод.и студ. высш.пед. учеб. заведений: в 2-х кн. Кн.1 / М. Е. Хватцев ; под ред. Р. И. Лалаевой, С. Н. Шаховской. - М. : ВЛАДОС, 2010. - 272 с. - (Педагогическое наследие).</w:t>
      </w:r>
    </w:p>
    <w:p w:rsidR="00FC7796" w:rsidRPr="004A2CC1" w:rsidRDefault="00FC7796" w:rsidP="00FC7796">
      <w:pPr>
        <w:widowControl/>
        <w:numPr>
          <w:ilvl w:val="0"/>
          <w:numId w:val="1"/>
        </w:numPr>
        <w:tabs>
          <w:tab w:val="left" w:pos="405"/>
        </w:tabs>
        <w:ind w:firstLine="0"/>
      </w:pPr>
      <w:r w:rsidRPr="004A2CC1">
        <w:t>Хватцев, М. Е.</w:t>
      </w:r>
      <w:r w:rsidRPr="004A2CC1">
        <w:rPr>
          <w:lang w:val="en-US"/>
        </w:rPr>
        <w:t>   </w:t>
      </w:r>
      <w:r w:rsidRPr="004A2CC1">
        <w:t>Логопедия  : кн.для препод.и студ. высш.пед. учеб. заведений: в 2-х кн. Кн.2 / М. Е. Хватцев ; под ред. Р. И. Лалаевой, С. Н. Шаховской. - М. : ВЛАДОС, 2010. - 293 с. - (Педагогическое наследие).</w:t>
      </w:r>
    </w:p>
    <w:p w:rsidR="00FC7796" w:rsidRPr="004A2CC1" w:rsidRDefault="00FC7796" w:rsidP="00FC7796">
      <w:pPr>
        <w:widowControl/>
        <w:numPr>
          <w:ilvl w:val="0"/>
          <w:numId w:val="1"/>
        </w:numPr>
        <w:tabs>
          <w:tab w:val="left" w:pos="765"/>
        </w:tabs>
        <w:ind w:firstLine="86"/>
      </w:pPr>
      <w:r w:rsidRPr="004A2CC1">
        <w:t>Львов М.Р. Основы теории речи: уч. пособие / М.Р. Львов. – М.: Академия, 2002. – 248 с.</w:t>
      </w:r>
    </w:p>
    <w:p w:rsidR="00FC7796" w:rsidRPr="004A2CC1" w:rsidRDefault="00FC7796" w:rsidP="00FC7796">
      <w:pPr>
        <w:widowControl/>
        <w:numPr>
          <w:ilvl w:val="0"/>
          <w:numId w:val="1"/>
        </w:numPr>
        <w:tabs>
          <w:tab w:val="left" w:pos="142"/>
        </w:tabs>
        <w:ind w:firstLine="86"/>
      </w:pPr>
      <w:r w:rsidRPr="004A2CC1">
        <w:t>Максаков А.И. Правильно ли говорит ваш ребенок / А.И. Максаков. – М.: Просвещение, 1988. – 159 с.</w:t>
      </w:r>
    </w:p>
    <w:p w:rsidR="00FC7796" w:rsidRPr="004A2CC1" w:rsidRDefault="00FC7796" w:rsidP="00FC7796">
      <w:pPr>
        <w:widowControl/>
        <w:numPr>
          <w:ilvl w:val="0"/>
          <w:numId w:val="1"/>
        </w:numPr>
        <w:tabs>
          <w:tab w:val="left" w:pos="765"/>
        </w:tabs>
        <w:ind w:firstLine="86"/>
      </w:pPr>
      <w:r w:rsidRPr="004A2CC1">
        <w:t>Рау Е.Ф. Синяк В.В.Логопедия.-М.:1969</w:t>
      </w:r>
    </w:p>
    <w:p w:rsidR="00FC7796" w:rsidRPr="004A2CC1" w:rsidRDefault="00FC7796" w:rsidP="00FC7796">
      <w:pPr>
        <w:widowControl/>
        <w:numPr>
          <w:ilvl w:val="0"/>
          <w:numId w:val="1"/>
        </w:numPr>
        <w:tabs>
          <w:tab w:val="left" w:pos="765"/>
        </w:tabs>
        <w:ind w:firstLine="86"/>
      </w:pPr>
      <w:r w:rsidRPr="004A2CC1">
        <w:t>Рау Е.Ф., Рождественская В.И. Исправление недостатков произношения у школьников.-М.:1969</w:t>
      </w:r>
    </w:p>
    <w:p w:rsidR="00FC7796" w:rsidRPr="004A2CC1" w:rsidRDefault="00FC7796" w:rsidP="00FC7796">
      <w:pPr>
        <w:widowControl/>
        <w:numPr>
          <w:ilvl w:val="0"/>
          <w:numId w:val="1"/>
        </w:numPr>
        <w:tabs>
          <w:tab w:val="left" w:pos="765"/>
        </w:tabs>
        <w:ind w:firstLine="0"/>
      </w:pPr>
      <w:r w:rsidRPr="004A2CC1">
        <w:t>Российская Е.Н., Гаранина Л.А. Произносительная сторона речи. - М., 2003.</w:t>
      </w:r>
    </w:p>
    <w:p w:rsidR="00FC7796" w:rsidRPr="004A2CC1" w:rsidRDefault="00FC7796" w:rsidP="00FC7796">
      <w:pPr>
        <w:widowControl/>
        <w:ind w:right="142"/>
        <w:rPr>
          <w:b/>
          <w:bCs/>
          <w:color w:val="000000"/>
          <w:highlight w:val="white"/>
        </w:rPr>
      </w:pPr>
    </w:p>
    <w:p w:rsidR="00FC7796" w:rsidRPr="004A2CC1" w:rsidRDefault="00FC7796" w:rsidP="00FC7796">
      <w:pPr>
        <w:widowControl/>
        <w:ind w:right="142"/>
        <w:rPr>
          <w:b/>
          <w:bCs/>
          <w:color w:val="000000"/>
          <w:highlight w:val="white"/>
        </w:rPr>
      </w:pPr>
      <w:r w:rsidRPr="004A2CC1">
        <w:rPr>
          <w:b/>
          <w:bCs/>
          <w:color w:val="000000"/>
          <w:highlight w:val="white"/>
        </w:rPr>
        <w:t>Занятие 2. Тема: Механическая (органическая) дислалия– 2 часа.</w:t>
      </w:r>
    </w:p>
    <w:p w:rsidR="00FC7796" w:rsidRPr="004A2CC1" w:rsidRDefault="00FC7796" w:rsidP="00FC7796">
      <w:pPr>
        <w:tabs>
          <w:tab w:val="left" w:pos="5310"/>
        </w:tabs>
        <w:jc w:val="center"/>
        <w:rPr>
          <w:bCs/>
          <w:i/>
          <w:color w:val="000000"/>
        </w:rPr>
      </w:pPr>
      <w:r w:rsidRPr="004A2CC1">
        <w:rPr>
          <w:bCs/>
          <w:i/>
          <w:color w:val="000000"/>
        </w:rPr>
        <w:t>Вопросы для изучения (план):</w:t>
      </w:r>
    </w:p>
    <w:p w:rsidR="00FC7796" w:rsidRPr="004A2CC1" w:rsidRDefault="00FC7796" w:rsidP="00FC7796">
      <w:pPr>
        <w:numPr>
          <w:ilvl w:val="0"/>
          <w:numId w:val="4"/>
        </w:numPr>
        <w:tabs>
          <w:tab w:val="left" w:pos="5310"/>
        </w:tabs>
        <w:rPr>
          <w:bCs/>
          <w:color w:val="000000"/>
        </w:rPr>
      </w:pPr>
      <w:r w:rsidRPr="004A2CC1">
        <w:rPr>
          <w:bCs/>
          <w:color w:val="000000"/>
        </w:rPr>
        <w:t>Понятие «механическая дислалия». Причины механической дислалии.</w:t>
      </w:r>
    </w:p>
    <w:p w:rsidR="00FC7796" w:rsidRPr="004A2CC1" w:rsidRDefault="00FC7796" w:rsidP="00FC7796">
      <w:pPr>
        <w:numPr>
          <w:ilvl w:val="0"/>
          <w:numId w:val="4"/>
        </w:numPr>
        <w:tabs>
          <w:tab w:val="left" w:pos="5310"/>
        </w:tabs>
        <w:rPr>
          <w:bCs/>
          <w:color w:val="000000"/>
        </w:rPr>
      </w:pPr>
      <w:r w:rsidRPr="004A2CC1">
        <w:rPr>
          <w:bCs/>
          <w:color w:val="000000"/>
        </w:rPr>
        <w:t>Анатомические дефекты артикуляционного аппарата</w:t>
      </w:r>
    </w:p>
    <w:p w:rsidR="00FC7796" w:rsidRPr="004A2CC1" w:rsidRDefault="00FC7796" w:rsidP="00FC7796">
      <w:pPr>
        <w:numPr>
          <w:ilvl w:val="0"/>
          <w:numId w:val="4"/>
        </w:numPr>
        <w:tabs>
          <w:tab w:val="left" w:pos="5310"/>
        </w:tabs>
        <w:rPr>
          <w:bCs/>
          <w:color w:val="000000"/>
        </w:rPr>
      </w:pPr>
      <w:r w:rsidRPr="004A2CC1">
        <w:rPr>
          <w:bCs/>
          <w:color w:val="000000"/>
        </w:rPr>
        <w:t xml:space="preserve">Уровни нарушения звукопроизношения. </w:t>
      </w:r>
    </w:p>
    <w:p w:rsidR="00FC7796" w:rsidRPr="004A2CC1" w:rsidRDefault="00FC7796" w:rsidP="00FC7796">
      <w:pPr>
        <w:numPr>
          <w:ilvl w:val="0"/>
          <w:numId w:val="4"/>
        </w:numPr>
        <w:tabs>
          <w:tab w:val="left" w:pos="5310"/>
        </w:tabs>
        <w:rPr>
          <w:bCs/>
          <w:color w:val="000000"/>
        </w:rPr>
      </w:pPr>
      <w:r w:rsidRPr="004A2CC1">
        <w:rPr>
          <w:bCs/>
          <w:color w:val="000000"/>
        </w:rPr>
        <w:t>Особенности нарушения звукопроизношения при механической дислалии.</w:t>
      </w:r>
    </w:p>
    <w:p w:rsidR="00FC7796" w:rsidRPr="004A2CC1" w:rsidRDefault="00FC7796" w:rsidP="00FC7796">
      <w:pPr>
        <w:tabs>
          <w:tab w:val="left" w:pos="5310"/>
        </w:tabs>
        <w:jc w:val="center"/>
        <w:rPr>
          <w:bCs/>
          <w:i/>
          <w:color w:val="000000"/>
        </w:rPr>
      </w:pPr>
      <w:r w:rsidRPr="004A2CC1">
        <w:rPr>
          <w:bCs/>
          <w:i/>
          <w:color w:val="000000"/>
        </w:rPr>
        <w:t>Вопросы и задания для подготовки:</w:t>
      </w:r>
    </w:p>
    <w:p w:rsidR="00FC7796" w:rsidRPr="004A2CC1" w:rsidRDefault="00FC7796" w:rsidP="00FC7796">
      <w:pPr>
        <w:widowControl/>
        <w:ind w:right="142"/>
        <w:rPr>
          <w:color w:val="000000"/>
          <w:highlight w:val="white"/>
        </w:rPr>
      </w:pPr>
      <w:r w:rsidRPr="004A2CC1">
        <w:rPr>
          <w:b/>
          <w:bCs/>
          <w:color w:val="000000"/>
          <w:highlight w:val="white"/>
        </w:rPr>
        <w:t>Задания для выполнения</w:t>
      </w:r>
      <w:r w:rsidRPr="004A2CC1">
        <w:rPr>
          <w:color w:val="000000"/>
          <w:highlight w:val="white"/>
        </w:rPr>
        <w:t xml:space="preserve">. Описать характер нарушений звукопроизношения при механической дислалии. </w:t>
      </w:r>
    </w:p>
    <w:p w:rsidR="00FC7796" w:rsidRPr="004A2CC1" w:rsidRDefault="00FC7796" w:rsidP="00FC7796">
      <w:pPr>
        <w:widowControl/>
        <w:ind w:right="142"/>
        <w:rPr>
          <w:color w:val="000000"/>
          <w:highlight w:val="white"/>
        </w:rPr>
      </w:pPr>
      <w:r w:rsidRPr="004A2CC1">
        <w:rPr>
          <w:color w:val="000000"/>
          <w:highlight w:val="white"/>
        </w:rPr>
        <w:t xml:space="preserve">Составить таблицу: особенности звукопроизношения на этапе от года до пяти лет. Можно ли их считать дефектами речи? Описать нарушения звукопроизношения, которые требуют ранней (до пяти лет) логопедической работы. Сделать анализ. </w:t>
      </w:r>
    </w:p>
    <w:p w:rsidR="00FC7796" w:rsidRPr="004A2CC1" w:rsidRDefault="00FC7796" w:rsidP="00FC7796">
      <w:pPr>
        <w:widowControl/>
        <w:ind w:right="142"/>
        <w:rPr>
          <w:color w:val="000000"/>
          <w:highlight w:val="white"/>
        </w:rPr>
      </w:pPr>
      <w:r w:rsidRPr="004A2CC1">
        <w:rPr>
          <w:color w:val="000000"/>
          <w:highlight w:val="white"/>
        </w:rPr>
        <w:t xml:space="preserve">Составить таблицу: причины нарушений звукопроизношения при  механической дислалии. Составить перечень анатомической патологии органов артикуляции - разнообразные нарушения зубочелюстной системы, смыкания губ, укорочение подъязычной связки. </w:t>
      </w:r>
    </w:p>
    <w:p w:rsidR="00FC7796" w:rsidRPr="004A2CC1" w:rsidRDefault="00FC7796" w:rsidP="00FC7796">
      <w:pPr>
        <w:widowControl/>
        <w:ind w:right="142"/>
        <w:rPr>
          <w:b/>
          <w:bCs/>
          <w:color w:val="000000"/>
          <w:highlight w:val="white"/>
        </w:rPr>
      </w:pPr>
      <w:r w:rsidRPr="004A2CC1">
        <w:rPr>
          <w:color w:val="000000"/>
          <w:highlight w:val="white"/>
        </w:rPr>
        <w:t xml:space="preserve">Определить по профилям характер дефектной артикуляции и описать дефектную артикуляцию. Описать статику (артикуляционный уклад) правильных звуков: </w:t>
      </w:r>
      <w:r w:rsidRPr="004A2CC1">
        <w:rPr>
          <w:b/>
          <w:bCs/>
          <w:color w:val="000000"/>
          <w:highlight w:val="white"/>
        </w:rPr>
        <w:t xml:space="preserve">в, ф </w:t>
      </w:r>
      <w:r w:rsidRPr="004A2CC1">
        <w:rPr>
          <w:color w:val="000000"/>
          <w:highlight w:val="white"/>
        </w:rPr>
        <w:t>и их мягкие варианты</w:t>
      </w:r>
      <w:r w:rsidRPr="004A2CC1">
        <w:rPr>
          <w:b/>
          <w:bCs/>
          <w:color w:val="000000"/>
          <w:highlight w:val="white"/>
        </w:rPr>
        <w:t>.</w:t>
      </w:r>
    </w:p>
    <w:p w:rsidR="00FC7796" w:rsidRPr="004A2CC1" w:rsidRDefault="00FC7796" w:rsidP="00FC7796">
      <w:pPr>
        <w:widowControl/>
        <w:ind w:right="142"/>
        <w:rPr>
          <w:b/>
          <w:bCs/>
          <w:color w:val="000000"/>
          <w:highlight w:val="white"/>
        </w:rPr>
      </w:pPr>
      <w:r w:rsidRPr="004A2CC1">
        <w:rPr>
          <w:b/>
          <w:bCs/>
          <w:color w:val="000000"/>
          <w:highlight w:val="white"/>
        </w:rPr>
        <w:t>Вопросы для обсуждения</w:t>
      </w:r>
      <w:r w:rsidRPr="004A2CC1">
        <w:rPr>
          <w:color w:val="000000"/>
          <w:highlight w:val="white"/>
        </w:rPr>
        <w:t>. Уровни нарушенного произношения. Работы М.А Александровской, М.Е. Хватцева, О.В.Правдиной,  К.П. Беккера, и М.Совака о сложности вида речевой деятельности. О.В.Правдина о трех уровнях нарушенного произношения.</w:t>
      </w:r>
    </w:p>
    <w:p w:rsidR="00FC7796" w:rsidRPr="004A2CC1" w:rsidRDefault="00FC7796" w:rsidP="00FC7796">
      <w:pPr>
        <w:widowControl/>
        <w:ind w:right="142"/>
        <w:rPr>
          <w:color w:val="000000"/>
          <w:highlight w:val="white"/>
        </w:rPr>
      </w:pPr>
      <w:r w:rsidRPr="004A2CC1">
        <w:rPr>
          <w:color w:val="000000"/>
          <w:highlight w:val="white"/>
        </w:rPr>
        <w:t xml:space="preserve">Раскрыть понятия «мономорфная дислалия» и «полиморфная дислалия». Какая разница между ними? Перечислить нарушения звукопроизношения, которые требуют ранней (до пяти лет) логопедической работы. </w:t>
      </w:r>
    </w:p>
    <w:p w:rsidR="00FC7796" w:rsidRPr="004A2CC1" w:rsidRDefault="00FC7796" w:rsidP="00FC7796">
      <w:pPr>
        <w:tabs>
          <w:tab w:val="left" w:pos="5310"/>
        </w:tabs>
        <w:jc w:val="center"/>
        <w:rPr>
          <w:bCs/>
          <w:i/>
          <w:color w:val="000000"/>
        </w:rPr>
      </w:pPr>
      <w:r w:rsidRPr="004A2CC1">
        <w:rPr>
          <w:bCs/>
          <w:i/>
          <w:color w:val="000000"/>
        </w:rPr>
        <w:t>Литература:</w:t>
      </w:r>
    </w:p>
    <w:p w:rsidR="00FC7796" w:rsidRPr="004A2CC1" w:rsidRDefault="00FC7796" w:rsidP="00FC7796">
      <w:pPr>
        <w:widowControl/>
        <w:numPr>
          <w:ilvl w:val="0"/>
          <w:numId w:val="1"/>
        </w:numPr>
        <w:tabs>
          <w:tab w:val="left" w:pos="405"/>
        </w:tabs>
        <w:ind w:firstLine="0"/>
      </w:pPr>
      <w:r w:rsidRPr="004A2CC1">
        <w:t xml:space="preserve">Логопедия: методические традиции и новаторство: Учебно-метод.пособ.для студ. отделения логопедии пед.высш.учеб.заведений / Под ред.С.Н.Шаховской, Т.В.Волосовец. - М.;Воронеж : Моск.психолого-соц.ин-т:МОДЭК, 2007. - 336с. - (Библиотека логопеда).  </w:t>
      </w:r>
    </w:p>
    <w:p w:rsidR="00FC7796" w:rsidRPr="004A2CC1" w:rsidRDefault="00FC7796" w:rsidP="00FC7796">
      <w:pPr>
        <w:widowControl/>
        <w:numPr>
          <w:ilvl w:val="0"/>
          <w:numId w:val="1"/>
        </w:numPr>
        <w:tabs>
          <w:tab w:val="left" w:pos="405"/>
        </w:tabs>
        <w:ind w:firstLine="0"/>
      </w:pPr>
      <w:r w:rsidRPr="004A2CC1">
        <w:t>Хватцев, М. Е.</w:t>
      </w:r>
      <w:r w:rsidRPr="004A2CC1">
        <w:rPr>
          <w:lang w:val="en-US"/>
        </w:rPr>
        <w:t>   </w:t>
      </w:r>
      <w:r w:rsidRPr="004A2CC1">
        <w:t>Логопедия  : кн.для препод.и студ. высш.пед. учеб. заведений: в 2-х кн. Кн.1 / М. Е. Хватцев ; под ред. Р. И. Лалаевой, С. Н. Шаховской. - М. : ВЛАДОС, 2010. - 272 с. - (Педагогическое наследие).</w:t>
      </w:r>
    </w:p>
    <w:p w:rsidR="00FC7796" w:rsidRPr="004A2CC1" w:rsidRDefault="00FC7796" w:rsidP="00FC7796">
      <w:pPr>
        <w:widowControl/>
        <w:numPr>
          <w:ilvl w:val="0"/>
          <w:numId w:val="1"/>
        </w:numPr>
        <w:tabs>
          <w:tab w:val="left" w:pos="405"/>
        </w:tabs>
        <w:ind w:firstLine="0"/>
      </w:pPr>
      <w:r w:rsidRPr="004A2CC1">
        <w:lastRenderedPageBreak/>
        <w:t>Хватцев, М. Е.</w:t>
      </w:r>
      <w:r w:rsidRPr="004A2CC1">
        <w:rPr>
          <w:lang w:val="en-US"/>
        </w:rPr>
        <w:t>   </w:t>
      </w:r>
      <w:r w:rsidRPr="004A2CC1">
        <w:t>Логопедия  : кн.для препод.и студ. высш.пед. учеб. заведений: в 2-х кн. Кн.2 / М. Е. Хватцев ; под ред. Р. И. Лалаевой, С. Н. Шаховской. - М. : ВЛАДОС, 2010. - 293 с. - (Педагогическое наследие).</w:t>
      </w:r>
    </w:p>
    <w:p w:rsidR="00FC7796" w:rsidRPr="004A2CC1" w:rsidRDefault="00FC7796" w:rsidP="00FC7796">
      <w:pPr>
        <w:widowControl/>
        <w:numPr>
          <w:ilvl w:val="0"/>
          <w:numId w:val="1"/>
        </w:numPr>
        <w:tabs>
          <w:tab w:val="left" w:pos="765"/>
        </w:tabs>
        <w:ind w:firstLine="86"/>
      </w:pPr>
      <w:r w:rsidRPr="004A2CC1">
        <w:t>Львов М.Р. Основы теории речи: уч. пособие / М.Р. Львов. – М.: Академия, 2002. – 248 с.</w:t>
      </w:r>
    </w:p>
    <w:p w:rsidR="00FC7796" w:rsidRPr="004A2CC1" w:rsidRDefault="00FC7796" w:rsidP="00FC7796">
      <w:pPr>
        <w:widowControl/>
        <w:numPr>
          <w:ilvl w:val="0"/>
          <w:numId w:val="1"/>
        </w:numPr>
        <w:tabs>
          <w:tab w:val="left" w:pos="142"/>
        </w:tabs>
        <w:ind w:firstLine="86"/>
      </w:pPr>
      <w:r w:rsidRPr="004A2CC1">
        <w:t>Максаков А.И. Правильно ли говорит ваш ребенок / А.И. Максаков. – М.: Просвещение, 1988. – 159 с.</w:t>
      </w:r>
    </w:p>
    <w:p w:rsidR="00FC7796" w:rsidRPr="004A2CC1" w:rsidRDefault="00FC7796" w:rsidP="00FC7796">
      <w:pPr>
        <w:widowControl/>
        <w:numPr>
          <w:ilvl w:val="0"/>
          <w:numId w:val="1"/>
        </w:numPr>
        <w:tabs>
          <w:tab w:val="left" w:pos="765"/>
        </w:tabs>
        <w:ind w:firstLine="86"/>
      </w:pPr>
      <w:r w:rsidRPr="004A2CC1">
        <w:t>Рау Е.Ф. Синяк В.В.Логопедия.-М.:1969</w:t>
      </w:r>
    </w:p>
    <w:p w:rsidR="00FC7796" w:rsidRPr="004A2CC1" w:rsidRDefault="00FC7796" w:rsidP="00FC7796">
      <w:pPr>
        <w:widowControl/>
        <w:numPr>
          <w:ilvl w:val="0"/>
          <w:numId w:val="1"/>
        </w:numPr>
        <w:tabs>
          <w:tab w:val="left" w:pos="765"/>
        </w:tabs>
        <w:ind w:firstLine="86"/>
      </w:pPr>
      <w:r w:rsidRPr="004A2CC1">
        <w:t>Рау Е.Ф., Рождественская В.И. Исправление недостатков произношения у школьников.-М.:1969</w:t>
      </w:r>
    </w:p>
    <w:p w:rsidR="00FC7796" w:rsidRPr="004A2CC1" w:rsidRDefault="00FC7796" w:rsidP="00FC7796">
      <w:pPr>
        <w:widowControl/>
        <w:numPr>
          <w:ilvl w:val="0"/>
          <w:numId w:val="1"/>
        </w:numPr>
        <w:tabs>
          <w:tab w:val="left" w:pos="765"/>
        </w:tabs>
        <w:ind w:firstLine="180"/>
      </w:pPr>
      <w:r w:rsidRPr="004A2CC1">
        <w:t>Российская Е.Н., Гаранина Л.А. Произносительная сторона речи. - М., 2003.</w:t>
      </w:r>
    </w:p>
    <w:p w:rsidR="00FC7796" w:rsidRPr="004A2CC1" w:rsidRDefault="00FC7796" w:rsidP="00FC7796">
      <w:pPr>
        <w:tabs>
          <w:tab w:val="left" w:pos="5310"/>
        </w:tabs>
        <w:jc w:val="center"/>
        <w:rPr>
          <w:b/>
          <w:bCs/>
          <w:color w:val="000000"/>
        </w:rPr>
      </w:pPr>
    </w:p>
    <w:p w:rsidR="00FC7796" w:rsidRPr="004A2CC1" w:rsidRDefault="00FC7796" w:rsidP="00FC7796">
      <w:pPr>
        <w:tabs>
          <w:tab w:val="left" w:pos="5310"/>
        </w:tabs>
        <w:jc w:val="center"/>
        <w:rPr>
          <w:b/>
          <w:bCs/>
          <w:color w:val="000000"/>
        </w:rPr>
      </w:pPr>
    </w:p>
    <w:p w:rsidR="00FC7796" w:rsidRPr="004A2CC1" w:rsidRDefault="00FC7796" w:rsidP="00FC7796">
      <w:pPr>
        <w:tabs>
          <w:tab w:val="left" w:pos="5310"/>
        </w:tabs>
        <w:jc w:val="center"/>
        <w:rPr>
          <w:b/>
          <w:bCs/>
          <w:color w:val="000000"/>
        </w:rPr>
      </w:pPr>
      <w:r w:rsidRPr="004A2CC1">
        <w:rPr>
          <w:b/>
          <w:bCs/>
          <w:color w:val="000000"/>
        </w:rPr>
        <w:t>Практические занятия по теме № 3 «Содержание коррекционно-логопедического воздействия при дислалии. Подготовительный этап»</w:t>
      </w:r>
    </w:p>
    <w:p w:rsidR="00FC7796" w:rsidRPr="004A2CC1" w:rsidRDefault="00FC7796" w:rsidP="00FC7796">
      <w:pPr>
        <w:tabs>
          <w:tab w:val="left" w:pos="5310"/>
        </w:tabs>
        <w:jc w:val="center"/>
        <w:rPr>
          <w:b/>
          <w:bCs/>
          <w:color w:val="000000"/>
        </w:rPr>
      </w:pPr>
      <w:r w:rsidRPr="004A2CC1">
        <w:rPr>
          <w:b/>
          <w:bCs/>
          <w:color w:val="000000"/>
        </w:rPr>
        <w:t xml:space="preserve"> – 4 часа</w:t>
      </w:r>
    </w:p>
    <w:p w:rsidR="00FC7796" w:rsidRPr="004A2CC1" w:rsidRDefault="00FC7796" w:rsidP="00FC7796">
      <w:pPr>
        <w:widowControl/>
        <w:ind w:right="142"/>
        <w:rPr>
          <w:b/>
          <w:bCs/>
          <w:color w:val="000000"/>
          <w:highlight w:val="white"/>
        </w:rPr>
      </w:pPr>
      <w:r w:rsidRPr="004A2CC1">
        <w:rPr>
          <w:b/>
          <w:bCs/>
          <w:color w:val="000000"/>
          <w:highlight w:val="white"/>
        </w:rPr>
        <w:t xml:space="preserve">Занятие 1. Тема: </w:t>
      </w:r>
      <w:r w:rsidRPr="004A2CC1">
        <w:rPr>
          <w:b/>
          <w:bCs/>
          <w:highlight w:val="white"/>
        </w:rPr>
        <w:t>Специфические принципы и методы</w:t>
      </w:r>
      <w:r w:rsidRPr="004A2CC1">
        <w:rPr>
          <w:highlight w:val="white"/>
        </w:rPr>
        <w:t xml:space="preserve"> </w:t>
      </w:r>
      <w:r w:rsidRPr="004A2CC1">
        <w:rPr>
          <w:b/>
          <w:bCs/>
          <w:highlight w:val="white"/>
        </w:rPr>
        <w:t xml:space="preserve">логопедической работы </w:t>
      </w:r>
      <w:r w:rsidRPr="004A2CC1">
        <w:rPr>
          <w:b/>
          <w:bCs/>
          <w:color w:val="000000"/>
          <w:highlight w:val="white"/>
        </w:rPr>
        <w:t>– 2 часа.</w:t>
      </w:r>
    </w:p>
    <w:p w:rsidR="00FC7796" w:rsidRPr="004A2CC1" w:rsidRDefault="00FC7796" w:rsidP="00FC7796">
      <w:pPr>
        <w:tabs>
          <w:tab w:val="left" w:pos="5310"/>
        </w:tabs>
        <w:jc w:val="center"/>
        <w:rPr>
          <w:bCs/>
          <w:i/>
          <w:color w:val="000000"/>
        </w:rPr>
      </w:pPr>
      <w:r w:rsidRPr="004A2CC1">
        <w:rPr>
          <w:bCs/>
          <w:i/>
          <w:color w:val="000000"/>
        </w:rPr>
        <w:t>Вопросы для изучения (план):</w:t>
      </w:r>
    </w:p>
    <w:p w:rsidR="00FC7796" w:rsidRPr="004A2CC1" w:rsidRDefault="00FC7796" w:rsidP="00FC7796">
      <w:pPr>
        <w:widowControl/>
        <w:numPr>
          <w:ilvl w:val="0"/>
          <w:numId w:val="5"/>
        </w:numPr>
        <w:ind w:right="142"/>
        <w:rPr>
          <w:bCs/>
          <w:color w:val="000000"/>
          <w:highlight w:val="white"/>
        </w:rPr>
      </w:pPr>
      <w:r w:rsidRPr="004A2CC1">
        <w:rPr>
          <w:bCs/>
          <w:color w:val="000000"/>
          <w:highlight w:val="white"/>
        </w:rPr>
        <w:t>Общеметодические принципы логопедической работы по коррекции звукопроизношения.</w:t>
      </w:r>
    </w:p>
    <w:p w:rsidR="00FC7796" w:rsidRPr="004A2CC1" w:rsidRDefault="00FC7796" w:rsidP="00FC7796">
      <w:pPr>
        <w:widowControl/>
        <w:numPr>
          <w:ilvl w:val="0"/>
          <w:numId w:val="5"/>
        </w:numPr>
        <w:ind w:right="142"/>
        <w:rPr>
          <w:bCs/>
          <w:color w:val="000000"/>
          <w:highlight w:val="white"/>
        </w:rPr>
      </w:pPr>
      <w:r w:rsidRPr="004A2CC1">
        <w:rPr>
          <w:bCs/>
          <w:color w:val="000000"/>
          <w:highlight w:val="white"/>
        </w:rPr>
        <w:t>Специфические логопедические принципы</w:t>
      </w:r>
    </w:p>
    <w:p w:rsidR="00FC7796" w:rsidRPr="004A2CC1" w:rsidRDefault="00FC7796" w:rsidP="00FC7796">
      <w:pPr>
        <w:widowControl/>
        <w:numPr>
          <w:ilvl w:val="0"/>
          <w:numId w:val="5"/>
        </w:numPr>
        <w:ind w:right="142"/>
        <w:rPr>
          <w:bCs/>
          <w:highlight w:val="white"/>
        </w:rPr>
      </w:pPr>
      <w:r w:rsidRPr="004A2CC1">
        <w:rPr>
          <w:bCs/>
          <w:color w:val="000000"/>
          <w:highlight w:val="white"/>
        </w:rPr>
        <w:t>Методы обучения: наглядные, словесные и практические</w:t>
      </w:r>
    </w:p>
    <w:p w:rsidR="00FC7796" w:rsidRPr="004A2CC1" w:rsidRDefault="00FC7796" w:rsidP="00FC7796">
      <w:pPr>
        <w:widowControl/>
        <w:numPr>
          <w:ilvl w:val="0"/>
          <w:numId w:val="5"/>
        </w:numPr>
        <w:ind w:right="142"/>
        <w:rPr>
          <w:bCs/>
          <w:highlight w:val="white"/>
        </w:rPr>
      </w:pPr>
      <w:r w:rsidRPr="004A2CC1">
        <w:rPr>
          <w:bCs/>
          <w:color w:val="000000"/>
          <w:highlight w:val="white"/>
        </w:rPr>
        <w:t>Особенности работы при сложной форме дислалии. Использование взаимосвязи звуков при планировании логопедической работы.</w:t>
      </w:r>
    </w:p>
    <w:p w:rsidR="00FC7796" w:rsidRPr="004A2CC1" w:rsidRDefault="00FC7796" w:rsidP="00FC7796">
      <w:pPr>
        <w:tabs>
          <w:tab w:val="left" w:pos="5310"/>
        </w:tabs>
        <w:jc w:val="center"/>
        <w:rPr>
          <w:bCs/>
          <w:i/>
          <w:color w:val="000000"/>
        </w:rPr>
      </w:pPr>
      <w:r w:rsidRPr="004A2CC1">
        <w:rPr>
          <w:bCs/>
          <w:i/>
          <w:color w:val="000000"/>
        </w:rPr>
        <w:t>Вопросы и задания для подготовки:</w:t>
      </w:r>
    </w:p>
    <w:p w:rsidR="00FC7796" w:rsidRPr="004A2CC1" w:rsidRDefault="00FC7796" w:rsidP="00FC7796">
      <w:pPr>
        <w:widowControl/>
        <w:ind w:right="142"/>
        <w:rPr>
          <w:highlight w:val="white"/>
        </w:rPr>
      </w:pPr>
      <w:r w:rsidRPr="004A2CC1">
        <w:rPr>
          <w:b/>
          <w:bCs/>
          <w:color w:val="000000"/>
          <w:highlight w:val="white"/>
        </w:rPr>
        <w:t>Задания для выполнения</w:t>
      </w:r>
      <w:r w:rsidRPr="004A2CC1">
        <w:rPr>
          <w:color w:val="000000"/>
          <w:highlight w:val="white"/>
        </w:rPr>
        <w:t>.</w:t>
      </w:r>
      <w:r w:rsidRPr="004A2CC1">
        <w:rPr>
          <w:highlight w:val="white"/>
        </w:rPr>
        <w:t xml:space="preserve"> Описать методы обучения, их зависимость от характера речевого нарушения, содержания, целей, задач, этапов работы, возрастных, индивидуально-психологических особенностей ребенка и др.</w:t>
      </w:r>
    </w:p>
    <w:p w:rsidR="00FC7796" w:rsidRPr="004A2CC1" w:rsidRDefault="00FC7796" w:rsidP="00FC7796">
      <w:pPr>
        <w:widowControl/>
        <w:ind w:right="142"/>
        <w:rPr>
          <w:highlight w:val="white"/>
        </w:rPr>
      </w:pPr>
      <w:r w:rsidRPr="004A2CC1">
        <w:rPr>
          <w:color w:val="000000"/>
          <w:highlight w:val="white"/>
        </w:rPr>
        <w:t>Составить таблицу (рисунок) о</w:t>
      </w:r>
      <w:r w:rsidRPr="004A2CC1">
        <w:rPr>
          <w:highlight w:val="white"/>
        </w:rPr>
        <w:t xml:space="preserve"> взаимодействии в работе логопеда, учителя, воспитателя, семьи?</w:t>
      </w:r>
    </w:p>
    <w:p w:rsidR="00FC7796" w:rsidRPr="004A2CC1" w:rsidRDefault="00FC7796" w:rsidP="00FC7796">
      <w:pPr>
        <w:widowControl/>
        <w:ind w:right="142"/>
        <w:rPr>
          <w:color w:val="000000"/>
          <w:highlight w:val="white"/>
        </w:rPr>
      </w:pPr>
      <w:r w:rsidRPr="004A2CC1">
        <w:rPr>
          <w:highlight w:val="white"/>
        </w:rPr>
        <w:t>Описать практические, наглядные и словесные методы на разных этапах работы по коррекции неправильного звука у ребенка. Привести примеры.</w:t>
      </w:r>
      <w:r w:rsidRPr="004A2CC1">
        <w:rPr>
          <w:color w:val="000000"/>
          <w:highlight w:val="white"/>
        </w:rPr>
        <w:t xml:space="preserve"> Описать статику (артикуляционный уклад) правильных звуков: </w:t>
      </w:r>
      <w:r w:rsidRPr="004A2CC1">
        <w:rPr>
          <w:b/>
          <w:bCs/>
          <w:color w:val="000000"/>
          <w:highlight w:val="white"/>
        </w:rPr>
        <w:t xml:space="preserve">п, б, д, т </w:t>
      </w:r>
      <w:r w:rsidRPr="004A2CC1">
        <w:rPr>
          <w:color w:val="000000"/>
          <w:highlight w:val="white"/>
        </w:rPr>
        <w:t>и их мягкие варианты</w:t>
      </w:r>
      <w:r w:rsidRPr="004A2CC1">
        <w:rPr>
          <w:b/>
          <w:bCs/>
          <w:color w:val="000000"/>
          <w:highlight w:val="white"/>
        </w:rPr>
        <w:t xml:space="preserve">. </w:t>
      </w:r>
      <w:r w:rsidRPr="004A2CC1">
        <w:rPr>
          <w:color w:val="000000"/>
          <w:highlight w:val="white"/>
        </w:rPr>
        <w:t>Составить схему  «Взаимосвязь звуков русского языка»</w:t>
      </w:r>
    </w:p>
    <w:p w:rsidR="00FC7796" w:rsidRPr="004A2CC1" w:rsidRDefault="00FC7796" w:rsidP="00FC7796">
      <w:pPr>
        <w:widowControl/>
        <w:ind w:right="142"/>
        <w:rPr>
          <w:highlight w:val="white"/>
        </w:rPr>
      </w:pPr>
      <w:r w:rsidRPr="004A2CC1">
        <w:rPr>
          <w:b/>
          <w:bCs/>
          <w:color w:val="000000"/>
          <w:highlight w:val="white"/>
        </w:rPr>
        <w:t>Вопросы для обсуждения</w:t>
      </w:r>
      <w:r w:rsidRPr="004A2CC1">
        <w:rPr>
          <w:color w:val="000000"/>
          <w:highlight w:val="white"/>
        </w:rPr>
        <w:t xml:space="preserve">. Раскрыть содержание </w:t>
      </w:r>
      <w:r w:rsidRPr="004A2CC1">
        <w:rPr>
          <w:highlight w:val="white"/>
        </w:rPr>
        <w:t xml:space="preserve">логопедической работы при функциональной дислалии. </w:t>
      </w:r>
    </w:p>
    <w:p w:rsidR="00FC7796" w:rsidRPr="004A2CC1" w:rsidRDefault="00FC7796" w:rsidP="00FC7796">
      <w:pPr>
        <w:widowControl/>
        <w:ind w:right="142"/>
        <w:rPr>
          <w:highlight w:val="white"/>
        </w:rPr>
      </w:pPr>
      <w:r w:rsidRPr="004A2CC1">
        <w:rPr>
          <w:highlight w:val="white"/>
        </w:rPr>
        <w:t>Назвать специфические принципы логопедической работы.</w:t>
      </w:r>
      <w:r w:rsidRPr="004A2CC1">
        <w:rPr>
          <w:b/>
          <w:bCs/>
          <w:highlight w:val="white"/>
        </w:rPr>
        <w:t xml:space="preserve"> </w:t>
      </w:r>
      <w:r w:rsidRPr="004A2CC1">
        <w:rPr>
          <w:highlight w:val="white"/>
        </w:rPr>
        <w:t xml:space="preserve">Перечислить методы логопедической работы. Привести примеры. </w:t>
      </w:r>
    </w:p>
    <w:p w:rsidR="00FC7796" w:rsidRPr="004A2CC1" w:rsidRDefault="00FC7796" w:rsidP="00FC7796">
      <w:pPr>
        <w:widowControl/>
        <w:ind w:right="142"/>
        <w:rPr>
          <w:highlight w:val="white"/>
        </w:rPr>
      </w:pPr>
      <w:r w:rsidRPr="004A2CC1">
        <w:rPr>
          <w:color w:val="000000"/>
          <w:highlight w:val="white"/>
        </w:rPr>
        <w:t xml:space="preserve">Какие используются </w:t>
      </w:r>
      <w:r w:rsidRPr="004A2CC1">
        <w:rPr>
          <w:highlight w:val="white"/>
        </w:rPr>
        <w:t xml:space="preserve">методы логопедической работы? </w:t>
      </w:r>
    </w:p>
    <w:p w:rsidR="00FC7796" w:rsidRPr="004A2CC1" w:rsidRDefault="00FC7796" w:rsidP="00FC7796">
      <w:pPr>
        <w:tabs>
          <w:tab w:val="left" w:pos="5310"/>
        </w:tabs>
        <w:jc w:val="center"/>
        <w:rPr>
          <w:bCs/>
          <w:i/>
          <w:color w:val="000000"/>
        </w:rPr>
      </w:pPr>
      <w:r w:rsidRPr="004A2CC1">
        <w:rPr>
          <w:bCs/>
          <w:i/>
          <w:color w:val="000000"/>
        </w:rPr>
        <w:t>Литература:</w:t>
      </w:r>
    </w:p>
    <w:p w:rsidR="00FC7796" w:rsidRPr="004A2CC1" w:rsidRDefault="00FC7796" w:rsidP="00FC7796">
      <w:pPr>
        <w:widowControl/>
        <w:numPr>
          <w:ilvl w:val="0"/>
          <w:numId w:val="1"/>
        </w:numPr>
        <w:tabs>
          <w:tab w:val="left" w:pos="405"/>
        </w:tabs>
        <w:ind w:firstLine="0"/>
      </w:pPr>
      <w:r w:rsidRPr="004A2CC1">
        <w:t xml:space="preserve">Логопедия: методические традиции и новаторство: Учебно-метод.пособ.для студ. отделения логопедии пед.высш.учеб.заведений / Под ред.С.Н.Шаховской, Т.В.Волосовец. - М.;Воронеж : Моск.психолого-соц.ин-т:МОДЭК, 2007. - 336с. - (Библиотека логопеда).  </w:t>
      </w:r>
    </w:p>
    <w:p w:rsidR="00FC7796" w:rsidRPr="004A2CC1" w:rsidRDefault="00FC7796" w:rsidP="00FC7796">
      <w:pPr>
        <w:widowControl/>
        <w:numPr>
          <w:ilvl w:val="0"/>
          <w:numId w:val="1"/>
        </w:numPr>
        <w:tabs>
          <w:tab w:val="left" w:pos="405"/>
        </w:tabs>
        <w:ind w:firstLine="0"/>
      </w:pPr>
      <w:r w:rsidRPr="004A2CC1">
        <w:t>Хватцев, М. Е.</w:t>
      </w:r>
      <w:r w:rsidRPr="004A2CC1">
        <w:rPr>
          <w:lang w:val="en-US"/>
        </w:rPr>
        <w:t>   </w:t>
      </w:r>
      <w:r w:rsidRPr="004A2CC1">
        <w:t>Логопедия  : кн.для препод.и студ. высш.пед. учеб. заведений: в 2-х кн. Кн.1 / М. Е. Хватцев ; под ред. Р. И. Лалаевой, С. Н. Шаховской. - М. : ВЛАДОС, 2010. - 272 с. - (Педагогическое наследие).</w:t>
      </w:r>
    </w:p>
    <w:p w:rsidR="00FC7796" w:rsidRPr="004A2CC1" w:rsidRDefault="00FC7796" w:rsidP="00FC7796">
      <w:pPr>
        <w:widowControl/>
        <w:numPr>
          <w:ilvl w:val="0"/>
          <w:numId w:val="1"/>
        </w:numPr>
        <w:tabs>
          <w:tab w:val="left" w:pos="405"/>
        </w:tabs>
        <w:ind w:firstLine="0"/>
      </w:pPr>
      <w:r w:rsidRPr="004A2CC1">
        <w:t>Хватцев, М. Е.</w:t>
      </w:r>
      <w:r w:rsidRPr="004A2CC1">
        <w:rPr>
          <w:lang w:val="en-US"/>
        </w:rPr>
        <w:t>   </w:t>
      </w:r>
      <w:r w:rsidRPr="004A2CC1">
        <w:t>Логопедия  : кн.для препод.и студ. высш.пед. учеб. заведений: в 2-х кн. Кн.2 / М. Е. Хватцев ; под ред. Р. И. Лалаевой, С. Н. Шаховской. - М. : ВЛАДОС, 2010. - 293 с. - (Педагогическое наследие).</w:t>
      </w:r>
    </w:p>
    <w:p w:rsidR="00FC7796" w:rsidRPr="004A2CC1" w:rsidRDefault="00FC7796" w:rsidP="00FC7796">
      <w:pPr>
        <w:widowControl/>
        <w:numPr>
          <w:ilvl w:val="0"/>
          <w:numId w:val="1"/>
        </w:numPr>
        <w:tabs>
          <w:tab w:val="left" w:pos="765"/>
        </w:tabs>
        <w:ind w:firstLine="86"/>
      </w:pPr>
      <w:r w:rsidRPr="004A2CC1">
        <w:t>Филичева Т.Б. Логопедическая работа в специальном детском саду / Т.Б. Филичева, Н.А. Чевелева. — М.: Просвещение, 1987.--   с.</w:t>
      </w:r>
    </w:p>
    <w:p w:rsidR="00FC7796" w:rsidRPr="004A2CC1" w:rsidRDefault="00FC7796" w:rsidP="00FC7796">
      <w:pPr>
        <w:widowControl/>
        <w:numPr>
          <w:ilvl w:val="0"/>
          <w:numId w:val="1"/>
        </w:numPr>
        <w:tabs>
          <w:tab w:val="left" w:pos="765"/>
        </w:tabs>
        <w:ind w:firstLine="86"/>
      </w:pPr>
      <w:r w:rsidRPr="004A2CC1">
        <w:lastRenderedPageBreak/>
        <w:t>Филичева Т.Б. Основы логопедии / Т.Б. Филичева, Н.А. Чевелева,   Г.В. Чиркина. — М.: Просвещение, 1989.--   с.</w:t>
      </w:r>
    </w:p>
    <w:p w:rsidR="00FC7796" w:rsidRPr="004A2CC1" w:rsidRDefault="00FC7796" w:rsidP="00FC7796">
      <w:pPr>
        <w:widowControl/>
        <w:numPr>
          <w:ilvl w:val="0"/>
          <w:numId w:val="1"/>
        </w:numPr>
        <w:tabs>
          <w:tab w:val="left" w:pos="765"/>
        </w:tabs>
        <w:ind w:firstLine="86"/>
      </w:pPr>
      <w:r w:rsidRPr="004A2CC1">
        <w:t>Филичева Т.Б. Программа обучения и воспитания детей с фонетико-фонематическим недоразвитием (старшая группа детского сада) /    Т.Б. Филичева, Г.В. Чиркина. – М.: 1998.</w:t>
      </w:r>
    </w:p>
    <w:p w:rsidR="00FC7796" w:rsidRPr="004A2CC1" w:rsidRDefault="00FC7796" w:rsidP="00FC7796">
      <w:pPr>
        <w:widowControl/>
        <w:numPr>
          <w:ilvl w:val="0"/>
          <w:numId w:val="1"/>
        </w:numPr>
        <w:tabs>
          <w:tab w:val="left" w:pos="765"/>
        </w:tabs>
        <w:ind w:firstLine="86"/>
      </w:pPr>
      <w:r w:rsidRPr="004A2CC1">
        <w:t xml:space="preserve">Фомичева М.Ф. Воспитание у детей правильного произношения /  М.Ф. Фомичева. – М.: Институт практической психологии, Воронеж: НПО «МОДЭК», 1997. – </w:t>
      </w:r>
    </w:p>
    <w:p w:rsidR="00FC7796" w:rsidRPr="004A2CC1" w:rsidRDefault="00FC7796" w:rsidP="00FC7796">
      <w:pPr>
        <w:widowControl/>
        <w:ind w:right="142"/>
        <w:rPr>
          <w:b/>
          <w:bCs/>
          <w:color w:val="000000"/>
          <w:highlight w:val="white"/>
        </w:rPr>
      </w:pPr>
    </w:p>
    <w:p w:rsidR="00FC7796" w:rsidRPr="004A2CC1" w:rsidRDefault="00FC7796" w:rsidP="00FC7796">
      <w:pPr>
        <w:widowControl/>
        <w:ind w:right="142"/>
        <w:rPr>
          <w:b/>
          <w:bCs/>
          <w:color w:val="000000"/>
          <w:highlight w:val="white"/>
        </w:rPr>
      </w:pPr>
      <w:r w:rsidRPr="004A2CC1">
        <w:rPr>
          <w:b/>
          <w:bCs/>
          <w:color w:val="000000"/>
          <w:highlight w:val="white"/>
        </w:rPr>
        <w:t xml:space="preserve">Занятие 2. Тема: </w:t>
      </w:r>
      <w:r w:rsidRPr="004A2CC1">
        <w:rPr>
          <w:b/>
          <w:bCs/>
          <w:highlight w:val="white"/>
        </w:rPr>
        <w:t xml:space="preserve">Технология коррекционной работы при дислалии </w:t>
      </w:r>
      <w:r w:rsidRPr="004A2CC1">
        <w:rPr>
          <w:b/>
          <w:bCs/>
          <w:color w:val="000000"/>
          <w:highlight w:val="white"/>
        </w:rPr>
        <w:t>– 2 часа.</w:t>
      </w:r>
    </w:p>
    <w:p w:rsidR="00FC7796" w:rsidRPr="004A2CC1" w:rsidRDefault="00FC7796" w:rsidP="00FC7796">
      <w:pPr>
        <w:tabs>
          <w:tab w:val="left" w:pos="5310"/>
        </w:tabs>
        <w:jc w:val="center"/>
        <w:rPr>
          <w:bCs/>
          <w:i/>
          <w:color w:val="000000"/>
        </w:rPr>
      </w:pPr>
      <w:r w:rsidRPr="004A2CC1">
        <w:rPr>
          <w:bCs/>
          <w:i/>
          <w:color w:val="000000"/>
        </w:rPr>
        <w:t>Вопросы для изучения (план):</w:t>
      </w:r>
    </w:p>
    <w:p w:rsidR="00FC7796" w:rsidRPr="004A2CC1" w:rsidRDefault="00FC7796" w:rsidP="00FC7796">
      <w:pPr>
        <w:widowControl/>
        <w:numPr>
          <w:ilvl w:val="0"/>
          <w:numId w:val="6"/>
        </w:numPr>
        <w:ind w:right="142"/>
        <w:rPr>
          <w:bCs/>
          <w:highlight w:val="white"/>
        </w:rPr>
      </w:pPr>
      <w:r w:rsidRPr="004A2CC1">
        <w:rPr>
          <w:bCs/>
          <w:color w:val="000000"/>
          <w:highlight w:val="white"/>
        </w:rPr>
        <w:t xml:space="preserve">Этапы логопедической работы при дислалии. </w:t>
      </w:r>
    </w:p>
    <w:p w:rsidR="00FC7796" w:rsidRPr="004A2CC1" w:rsidRDefault="00FC7796" w:rsidP="00FC7796">
      <w:pPr>
        <w:widowControl/>
        <w:numPr>
          <w:ilvl w:val="0"/>
          <w:numId w:val="6"/>
        </w:numPr>
        <w:ind w:right="142"/>
        <w:rPr>
          <w:bCs/>
          <w:highlight w:val="white"/>
        </w:rPr>
      </w:pPr>
      <w:r w:rsidRPr="004A2CC1">
        <w:rPr>
          <w:bCs/>
          <w:color w:val="000000"/>
          <w:highlight w:val="white"/>
        </w:rPr>
        <w:t xml:space="preserve">Задачи и содержание подготовительного этапа. </w:t>
      </w:r>
    </w:p>
    <w:p w:rsidR="00FC7796" w:rsidRPr="004A2CC1" w:rsidRDefault="00FC7796" w:rsidP="00FC7796">
      <w:pPr>
        <w:widowControl/>
        <w:numPr>
          <w:ilvl w:val="0"/>
          <w:numId w:val="6"/>
        </w:numPr>
        <w:ind w:right="142"/>
        <w:rPr>
          <w:bCs/>
          <w:highlight w:val="white"/>
        </w:rPr>
      </w:pPr>
      <w:r w:rsidRPr="004A2CC1">
        <w:rPr>
          <w:bCs/>
          <w:color w:val="000000"/>
          <w:highlight w:val="white"/>
        </w:rPr>
        <w:t>Задачи и содержание этапа формирования первичных произносительных умений.</w:t>
      </w:r>
    </w:p>
    <w:p w:rsidR="00FC7796" w:rsidRPr="004A2CC1" w:rsidRDefault="00FC7796" w:rsidP="00FC7796">
      <w:pPr>
        <w:widowControl/>
        <w:numPr>
          <w:ilvl w:val="0"/>
          <w:numId w:val="6"/>
        </w:numPr>
        <w:ind w:right="142"/>
        <w:rPr>
          <w:bCs/>
          <w:i/>
          <w:color w:val="000000"/>
        </w:rPr>
      </w:pPr>
      <w:r w:rsidRPr="004A2CC1">
        <w:rPr>
          <w:bCs/>
          <w:color w:val="000000"/>
          <w:highlight w:val="white"/>
        </w:rPr>
        <w:t xml:space="preserve">Задачи и содержание этапа введения звука в речь. </w:t>
      </w:r>
    </w:p>
    <w:p w:rsidR="00FC7796" w:rsidRPr="004A2CC1" w:rsidRDefault="00FC7796" w:rsidP="00FC7796">
      <w:pPr>
        <w:widowControl/>
        <w:ind w:right="142"/>
        <w:jc w:val="center"/>
        <w:rPr>
          <w:bCs/>
          <w:i/>
          <w:color w:val="000000"/>
        </w:rPr>
      </w:pPr>
      <w:r w:rsidRPr="004A2CC1">
        <w:rPr>
          <w:bCs/>
          <w:i/>
          <w:color w:val="000000"/>
        </w:rPr>
        <w:t>Вопросы и задания для подготовки:</w:t>
      </w:r>
    </w:p>
    <w:p w:rsidR="00FC7796" w:rsidRPr="004A2CC1" w:rsidRDefault="00FC7796" w:rsidP="00FC7796">
      <w:pPr>
        <w:widowControl/>
        <w:ind w:right="142"/>
        <w:rPr>
          <w:highlight w:val="white"/>
        </w:rPr>
      </w:pPr>
      <w:r w:rsidRPr="004A2CC1">
        <w:rPr>
          <w:b/>
          <w:bCs/>
          <w:color w:val="000000"/>
          <w:highlight w:val="white"/>
        </w:rPr>
        <w:t>Задания для выполнения</w:t>
      </w:r>
      <w:r w:rsidRPr="004A2CC1">
        <w:rPr>
          <w:color w:val="000000"/>
          <w:highlight w:val="white"/>
        </w:rPr>
        <w:t>.</w:t>
      </w:r>
      <w:r w:rsidRPr="004A2CC1">
        <w:rPr>
          <w:highlight w:val="white"/>
        </w:rPr>
        <w:t xml:space="preserve"> Описать методы обучения, их зависимость от характера речевого нарушения, содержания, целей, задач, этапов работы, возрастных, индивидуально-психологических особенностей ребенка и др.</w:t>
      </w:r>
    </w:p>
    <w:p w:rsidR="00FC7796" w:rsidRPr="004A2CC1" w:rsidRDefault="00FC7796" w:rsidP="00FC7796">
      <w:pPr>
        <w:widowControl/>
        <w:ind w:right="142"/>
        <w:rPr>
          <w:highlight w:val="white"/>
        </w:rPr>
      </w:pPr>
      <w:r w:rsidRPr="004A2CC1">
        <w:rPr>
          <w:color w:val="000000"/>
          <w:highlight w:val="white"/>
        </w:rPr>
        <w:t>Составить таблицу (рисунок) о</w:t>
      </w:r>
      <w:r w:rsidRPr="004A2CC1">
        <w:rPr>
          <w:highlight w:val="white"/>
        </w:rPr>
        <w:t xml:space="preserve"> взаимодействии в работе логопеда, учителя, воспитателя, семьи?</w:t>
      </w:r>
    </w:p>
    <w:p w:rsidR="00FC7796" w:rsidRPr="004A2CC1" w:rsidRDefault="00FC7796" w:rsidP="00FC7796">
      <w:pPr>
        <w:widowControl/>
        <w:ind w:right="142"/>
        <w:rPr>
          <w:color w:val="000000"/>
          <w:highlight w:val="white"/>
        </w:rPr>
      </w:pPr>
      <w:r w:rsidRPr="004A2CC1">
        <w:rPr>
          <w:highlight w:val="white"/>
        </w:rPr>
        <w:t>Описать практические, наглядные и словесные методы на разных этапах работы по коррекции неправильного звука у ребенка. Привести примеры.</w:t>
      </w:r>
      <w:r w:rsidRPr="004A2CC1">
        <w:rPr>
          <w:color w:val="000000"/>
          <w:highlight w:val="white"/>
        </w:rPr>
        <w:t xml:space="preserve"> Описать статику (артикуляционный уклад) правильных звуков: </w:t>
      </w:r>
      <w:r w:rsidRPr="004A2CC1">
        <w:rPr>
          <w:b/>
          <w:bCs/>
          <w:color w:val="000000"/>
          <w:highlight w:val="white"/>
        </w:rPr>
        <w:t xml:space="preserve">п, б, д, т </w:t>
      </w:r>
      <w:r w:rsidRPr="004A2CC1">
        <w:rPr>
          <w:color w:val="000000"/>
          <w:highlight w:val="white"/>
        </w:rPr>
        <w:t>и их мягкие варианты</w:t>
      </w:r>
      <w:r w:rsidRPr="004A2CC1">
        <w:rPr>
          <w:b/>
          <w:bCs/>
          <w:color w:val="000000"/>
          <w:highlight w:val="white"/>
        </w:rPr>
        <w:t>. Задания для выполнения</w:t>
      </w:r>
      <w:r w:rsidRPr="004A2CC1">
        <w:rPr>
          <w:color w:val="000000"/>
          <w:highlight w:val="white"/>
        </w:rPr>
        <w:t>. Наблюдение и самонаблюдение функций органов артикуляции при произнесении разных звуков русского языка (занятия проводятся перед зеркалом). Составление протокола наблюдений. Сформулировать задачи подготовительного этапа коррекционной работы</w:t>
      </w:r>
      <w:r w:rsidRPr="004A2CC1">
        <w:rPr>
          <w:b/>
          <w:bCs/>
          <w:color w:val="000000"/>
          <w:highlight w:val="white"/>
        </w:rPr>
        <w:t xml:space="preserve">. </w:t>
      </w:r>
    </w:p>
    <w:p w:rsidR="00FC7796" w:rsidRPr="004A2CC1" w:rsidRDefault="00FC7796" w:rsidP="00FC7796">
      <w:pPr>
        <w:widowControl/>
        <w:ind w:right="142"/>
        <w:jc w:val="left"/>
        <w:rPr>
          <w:b/>
          <w:bCs/>
          <w:color w:val="000000"/>
          <w:highlight w:val="white"/>
        </w:rPr>
      </w:pPr>
      <w:r w:rsidRPr="004A2CC1">
        <w:rPr>
          <w:color w:val="000000"/>
          <w:highlight w:val="white"/>
        </w:rPr>
        <w:t>Овладение студентами упражнениями, используемыми для развития активных движений губ, языка, мягкого неба, нижней челюсти (занятия проводятся перед зеркалом). Составить таблицу «Артикуляционные упражнения для активизации движений губ, языка, мягкого неба и нижней челюсти». Описать задачи подготовительного этапа коррекционной работы</w:t>
      </w:r>
      <w:r w:rsidRPr="004A2CC1">
        <w:rPr>
          <w:b/>
          <w:bCs/>
          <w:color w:val="000000"/>
          <w:highlight w:val="white"/>
        </w:rPr>
        <w:t xml:space="preserve">. </w:t>
      </w:r>
    </w:p>
    <w:p w:rsidR="00FC7796" w:rsidRPr="004A2CC1" w:rsidRDefault="00FC7796" w:rsidP="00FC7796">
      <w:pPr>
        <w:widowControl/>
        <w:ind w:right="142"/>
        <w:rPr>
          <w:highlight w:val="white"/>
        </w:rPr>
      </w:pPr>
      <w:r w:rsidRPr="004A2CC1">
        <w:rPr>
          <w:b/>
          <w:bCs/>
          <w:color w:val="000000"/>
          <w:highlight w:val="white"/>
        </w:rPr>
        <w:t>Вопросы для обсуждения</w:t>
      </w:r>
      <w:r w:rsidRPr="004A2CC1">
        <w:rPr>
          <w:color w:val="000000"/>
          <w:highlight w:val="white"/>
        </w:rPr>
        <w:t xml:space="preserve">. Раскрыть содержание </w:t>
      </w:r>
      <w:r w:rsidRPr="004A2CC1">
        <w:rPr>
          <w:highlight w:val="white"/>
        </w:rPr>
        <w:t xml:space="preserve">логопедической работы при функциональной дислалии. </w:t>
      </w:r>
    </w:p>
    <w:p w:rsidR="00FC7796" w:rsidRPr="004A2CC1" w:rsidRDefault="00FC7796" w:rsidP="00FC7796">
      <w:pPr>
        <w:widowControl/>
        <w:ind w:right="142"/>
        <w:rPr>
          <w:highlight w:val="white"/>
        </w:rPr>
      </w:pPr>
      <w:r w:rsidRPr="004A2CC1">
        <w:rPr>
          <w:highlight w:val="white"/>
        </w:rPr>
        <w:t>Назвать специфические принципы логопедической работы.</w:t>
      </w:r>
      <w:r w:rsidRPr="004A2CC1">
        <w:rPr>
          <w:b/>
          <w:bCs/>
          <w:highlight w:val="white"/>
        </w:rPr>
        <w:t xml:space="preserve"> </w:t>
      </w:r>
      <w:r w:rsidRPr="004A2CC1">
        <w:rPr>
          <w:highlight w:val="white"/>
        </w:rPr>
        <w:t xml:space="preserve">Перечислить методы логопедической работы. Привести примеры. </w:t>
      </w:r>
    </w:p>
    <w:p w:rsidR="00FC7796" w:rsidRPr="004A2CC1" w:rsidRDefault="00FC7796" w:rsidP="00FC7796">
      <w:pPr>
        <w:widowControl/>
        <w:ind w:right="142"/>
        <w:rPr>
          <w:highlight w:val="white"/>
        </w:rPr>
      </w:pPr>
      <w:r w:rsidRPr="004A2CC1">
        <w:rPr>
          <w:color w:val="000000"/>
          <w:highlight w:val="white"/>
        </w:rPr>
        <w:t xml:space="preserve">Какие используются </w:t>
      </w:r>
      <w:r w:rsidRPr="004A2CC1">
        <w:rPr>
          <w:highlight w:val="white"/>
        </w:rPr>
        <w:t xml:space="preserve">методы логопедической работы? </w:t>
      </w:r>
    </w:p>
    <w:p w:rsidR="00FC7796" w:rsidRPr="004A2CC1" w:rsidRDefault="00FC7796" w:rsidP="00FC7796">
      <w:pPr>
        <w:tabs>
          <w:tab w:val="left" w:pos="5310"/>
        </w:tabs>
        <w:jc w:val="center"/>
        <w:rPr>
          <w:bCs/>
          <w:i/>
          <w:color w:val="000000"/>
        </w:rPr>
      </w:pPr>
      <w:r w:rsidRPr="004A2CC1">
        <w:rPr>
          <w:bCs/>
          <w:i/>
          <w:color w:val="000000"/>
        </w:rPr>
        <w:t>Литература:</w:t>
      </w:r>
    </w:p>
    <w:p w:rsidR="00FC7796" w:rsidRPr="004A2CC1" w:rsidRDefault="00FC7796" w:rsidP="00FC7796">
      <w:pPr>
        <w:widowControl/>
        <w:numPr>
          <w:ilvl w:val="0"/>
          <w:numId w:val="1"/>
        </w:numPr>
        <w:tabs>
          <w:tab w:val="left" w:pos="405"/>
        </w:tabs>
        <w:ind w:firstLine="0"/>
      </w:pPr>
      <w:r w:rsidRPr="004A2CC1">
        <w:t xml:space="preserve">Логопедия: методические традиции и новаторство: Учебно-метод.пособ.для студ. отделения логопедии пед.высш.учеб.заведений / Под ред.С.Н.Шаховской, Т.В.Волосовец. - М.;Воронеж : Моск.психолого-соц.ин-т:МОДЭК, 2007. - 336с. - (Библиотека логопеда).  </w:t>
      </w:r>
    </w:p>
    <w:p w:rsidR="00FC7796" w:rsidRPr="004A2CC1" w:rsidRDefault="00FC7796" w:rsidP="00FC7796">
      <w:pPr>
        <w:widowControl/>
        <w:numPr>
          <w:ilvl w:val="0"/>
          <w:numId w:val="1"/>
        </w:numPr>
        <w:tabs>
          <w:tab w:val="left" w:pos="405"/>
        </w:tabs>
        <w:ind w:firstLine="0"/>
      </w:pPr>
      <w:r w:rsidRPr="004A2CC1">
        <w:t>Хватцев, М. Е.</w:t>
      </w:r>
      <w:r w:rsidRPr="004A2CC1">
        <w:rPr>
          <w:lang w:val="en-US"/>
        </w:rPr>
        <w:t>   </w:t>
      </w:r>
      <w:r w:rsidRPr="004A2CC1">
        <w:t>Логопедия  : кн.для препод.и студ. высш.пед. учеб. заведений: в 2-х кн. Кн.1 / М. Е. Хватцев ; под ред. Р. И. Лалаевой, С. Н. Шаховской. - М. : ВЛАДОС, 2010. - 272 с. - (Педагогическое наследие).</w:t>
      </w:r>
    </w:p>
    <w:p w:rsidR="00FC7796" w:rsidRPr="004A2CC1" w:rsidRDefault="00FC7796" w:rsidP="00FC7796">
      <w:pPr>
        <w:widowControl/>
        <w:numPr>
          <w:ilvl w:val="0"/>
          <w:numId w:val="1"/>
        </w:numPr>
        <w:tabs>
          <w:tab w:val="left" w:pos="405"/>
        </w:tabs>
        <w:ind w:firstLine="0"/>
      </w:pPr>
      <w:r w:rsidRPr="004A2CC1">
        <w:t>Хватцев, М. Е.</w:t>
      </w:r>
      <w:r w:rsidRPr="004A2CC1">
        <w:rPr>
          <w:lang w:val="en-US"/>
        </w:rPr>
        <w:t>   </w:t>
      </w:r>
      <w:r w:rsidRPr="004A2CC1">
        <w:t>Логопедия  : кн.для препод.и студ. высш.пед. учеб. заведений: в 2-х кн. Кн.2 / М. Е. Хватцев ; под ред. Р. И. Лалаевой, С. Н. Шаховской. - М. : ВЛАДОС, 2010. - 293 с. - (Педагогическое наследие).</w:t>
      </w:r>
    </w:p>
    <w:p w:rsidR="00FC7796" w:rsidRPr="004A2CC1" w:rsidRDefault="00FC7796" w:rsidP="00FC7796">
      <w:pPr>
        <w:widowControl/>
        <w:numPr>
          <w:ilvl w:val="0"/>
          <w:numId w:val="1"/>
        </w:numPr>
        <w:tabs>
          <w:tab w:val="left" w:pos="765"/>
        </w:tabs>
        <w:ind w:firstLine="86"/>
      </w:pPr>
      <w:r w:rsidRPr="004A2CC1">
        <w:t>Филичева Т.Б. Логопедическая работа в специальном детском саду / Т.Б. Филичева, Н.А. Чевелева. — М.: Просвещение, 1987.--   с.</w:t>
      </w:r>
    </w:p>
    <w:p w:rsidR="00FC7796" w:rsidRPr="004A2CC1" w:rsidRDefault="00FC7796" w:rsidP="00FC7796">
      <w:pPr>
        <w:widowControl/>
        <w:numPr>
          <w:ilvl w:val="0"/>
          <w:numId w:val="1"/>
        </w:numPr>
        <w:tabs>
          <w:tab w:val="left" w:pos="765"/>
        </w:tabs>
        <w:ind w:firstLine="86"/>
      </w:pPr>
      <w:r w:rsidRPr="004A2CC1">
        <w:t>Филичева Т.Б. Основы логопедии / Т.Б. Филичева, Н.А. Чевелева,   Г.В. Чиркина. — М.: Просвещение, 1989.--   с.</w:t>
      </w:r>
    </w:p>
    <w:p w:rsidR="00FC7796" w:rsidRPr="004A2CC1" w:rsidRDefault="00FC7796" w:rsidP="00FC7796">
      <w:pPr>
        <w:widowControl/>
        <w:numPr>
          <w:ilvl w:val="0"/>
          <w:numId w:val="1"/>
        </w:numPr>
        <w:tabs>
          <w:tab w:val="left" w:pos="765"/>
        </w:tabs>
        <w:ind w:firstLine="86"/>
      </w:pPr>
      <w:r w:rsidRPr="004A2CC1">
        <w:lastRenderedPageBreak/>
        <w:t>Филичева Т.Б. Программа обучения и воспитания детей с фонетико-фонематическим недоразвитием (старшая группа детского сада) /    Т.Б. Филичева, Г.В. Чиркина. – М.: 1998.</w:t>
      </w:r>
    </w:p>
    <w:p w:rsidR="00FC7796" w:rsidRPr="004A2CC1" w:rsidRDefault="00FC7796" w:rsidP="00FC7796">
      <w:pPr>
        <w:widowControl/>
        <w:numPr>
          <w:ilvl w:val="0"/>
          <w:numId w:val="1"/>
        </w:numPr>
        <w:tabs>
          <w:tab w:val="left" w:pos="765"/>
        </w:tabs>
        <w:ind w:firstLine="86"/>
      </w:pPr>
      <w:r w:rsidRPr="004A2CC1">
        <w:t xml:space="preserve">Фомичева М.Ф. Воспитание у детей правильного произношения /  М.Ф. Фомичева. – М.: Институт практической психологии, Воронеж: НПО «МОДЭК», 1997. – </w:t>
      </w:r>
    </w:p>
    <w:p w:rsidR="00FC7796" w:rsidRPr="004A2CC1" w:rsidRDefault="00FC7796" w:rsidP="00FC7796">
      <w:pPr>
        <w:tabs>
          <w:tab w:val="left" w:pos="5310"/>
        </w:tabs>
        <w:jc w:val="center"/>
        <w:rPr>
          <w:b/>
          <w:bCs/>
          <w:color w:val="000000"/>
        </w:rPr>
      </w:pPr>
    </w:p>
    <w:p w:rsidR="00FC7796" w:rsidRPr="004A2CC1" w:rsidRDefault="00FC7796" w:rsidP="00FC7796">
      <w:pPr>
        <w:tabs>
          <w:tab w:val="left" w:pos="5310"/>
        </w:tabs>
        <w:jc w:val="center"/>
        <w:rPr>
          <w:b/>
          <w:bCs/>
          <w:color w:val="000000"/>
        </w:rPr>
      </w:pPr>
      <w:r w:rsidRPr="004A2CC1">
        <w:rPr>
          <w:b/>
          <w:bCs/>
          <w:color w:val="000000"/>
        </w:rPr>
        <w:t>Практические занятия по теме № 4 «Содержание коррекционно-логопедического воздействия при дислалии. Этап формирования первичных произносительных умений и навыков» – 10 часов</w:t>
      </w:r>
    </w:p>
    <w:p w:rsidR="00FC7796" w:rsidRPr="004A2CC1" w:rsidRDefault="00FC7796" w:rsidP="00FC7796">
      <w:pPr>
        <w:widowControl/>
        <w:ind w:right="142" w:firstLine="0"/>
        <w:rPr>
          <w:b/>
          <w:bCs/>
          <w:color w:val="000000"/>
        </w:rPr>
      </w:pPr>
    </w:p>
    <w:p w:rsidR="00FC7796" w:rsidRPr="004A2CC1" w:rsidRDefault="00FC7796" w:rsidP="00FC7796">
      <w:pPr>
        <w:widowControl/>
        <w:ind w:right="142" w:firstLine="0"/>
        <w:rPr>
          <w:b/>
          <w:bCs/>
          <w:highlight w:val="white"/>
        </w:rPr>
      </w:pPr>
      <w:r w:rsidRPr="004A2CC1">
        <w:rPr>
          <w:b/>
          <w:bCs/>
          <w:color w:val="000000"/>
        </w:rPr>
        <w:t xml:space="preserve">Практическое занятие № 1. Тема: </w:t>
      </w:r>
      <w:r w:rsidRPr="004A2CC1">
        <w:rPr>
          <w:b/>
          <w:bCs/>
          <w:highlight w:val="white"/>
        </w:rPr>
        <w:t>Приемы постановки</w:t>
      </w:r>
      <w:r w:rsidRPr="004A2CC1">
        <w:rPr>
          <w:b/>
          <w:bCs/>
          <w:color w:val="000000"/>
          <w:highlight w:val="white"/>
        </w:rPr>
        <w:t xml:space="preserve"> свистящих звуков: </w:t>
      </w:r>
      <w:r w:rsidRPr="004A2CC1">
        <w:rPr>
          <w:b/>
          <w:bCs/>
          <w:i/>
          <w:iCs/>
          <w:color w:val="000000"/>
          <w:highlight w:val="white"/>
        </w:rPr>
        <w:t xml:space="preserve">с </w:t>
      </w:r>
      <w:r w:rsidRPr="004A2CC1">
        <w:rPr>
          <w:b/>
          <w:bCs/>
          <w:color w:val="000000"/>
          <w:highlight w:val="white"/>
        </w:rPr>
        <w:t>– с</w:t>
      </w:r>
      <w:r w:rsidRPr="004A2CC1">
        <w:rPr>
          <w:b/>
          <w:bCs/>
          <w:i/>
          <w:iCs/>
          <w:color w:val="000000"/>
          <w:highlight w:val="white"/>
        </w:rPr>
        <w:t>’</w:t>
      </w:r>
      <w:r w:rsidRPr="004A2CC1">
        <w:rPr>
          <w:b/>
          <w:bCs/>
          <w:color w:val="000000"/>
          <w:highlight w:val="white"/>
        </w:rPr>
        <w:t xml:space="preserve">, з — з’, </w:t>
      </w:r>
      <w:r w:rsidRPr="004A2CC1">
        <w:rPr>
          <w:b/>
          <w:bCs/>
          <w:i/>
          <w:iCs/>
          <w:color w:val="000000"/>
          <w:highlight w:val="white"/>
        </w:rPr>
        <w:t xml:space="preserve">ц </w:t>
      </w:r>
      <w:r w:rsidRPr="004A2CC1">
        <w:rPr>
          <w:b/>
          <w:bCs/>
          <w:highlight w:val="white"/>
        </w:rPr>
        <w:t>(сигматизм, парасигматизм)</w:t>
      </w:r>
      <w:r w:rsidRPr="004A2CC1">
        <w:rPr>
          <w:b/>
          <w:bCs/>
        </w:rPr>
        <w:t xml:space="preserve"> </w:t>
      </w:r>
      <w:r w:rsidRPr="004A2CC1">
        <w:rPr>
          <w:b/>
          <w:bCs/>
          <w:color w:val="000000"/>
        </w:rPr>
        <w:t>- 2 часа</w:t>
      </w:r>
    </w:p>
    <w:p w:rsidR="00FC7796" w:rsidRPr="004A2CC1" w:rsidRDefault="00FC7796" w:rsidP="00FC7796">
      <w:pPr>
        <w:tabs>
          <w:tab w:val="left" w:pos="5310"/>
        </w:tabs>
        <w:jc w:val="center"/>
        <w:rPr>
          <w:bCs/>
          <w:i/>
          <w:color w:val="000000"/>
        </w:rPr>
      </w:pPr>
      <w:r w:rsidRPr="004A2CC1">
        <w:rPr>
          <w:bCs/>
          <w:i/>
          <w:color w:val="000000"/>
        </w:rPr>
        <w:t>Вопросы для изучения (план):</w:t>
      </w:r>
    </w:p>
    <w:p w:rsidR="00FC7796" w:rsidRPr="004A2CC1" w:rsidRDefault="00FC7796" w:rsidP="00FC7796">
      <w:pPr>
        <w:numPr>
          <w:ilvl w:val="0"/>
          <w:numId w:val="7"/>
        </w:numPr>
        <w:tabs>
          <w:tab w:val="left" w:pos="5310"/>
        </w:tabs>
        <w:rPr>
          <w:bCs/>
          <w:color w:val="000000"/>
        </w:rPr>
      </w:pPr>
      <w:r w:rsidRPr="004A2CC1">
        <w:rPr>
          <w:bCs/>
          <w:color w:val="000000"/>
        </w:rPr>
        <w:t>Описание правильной артикуляции свистящих звуков. Характеристика группы свистящих.</w:t>
      </w:r>
    </w:p>
    <w:p w:rsidR="00FC7796" w:rsidRPr="004A2CC1" w:rsidRDefault="00FC7796" w:rsidP="00FC7796">
      <w:pPr>
        <w:numPr>
          <w:ilvl w:val="0"/>
          <w:numId w:val="7"/>
        </w:numPr>
        <w:tabs>
          <w:tab w:val="left" w:pos="5310"/>
        </w:tabs>
        <w:rPr>
          <w:color w:val="000000"/>
        </w:rPr>
      </w:pPr>
      <w:r w:rsidRPr="004A2CC1">
        <w:rPr>
          <w:color w:val="000000"/>
          <w:highlight w:val="white"/>
        </w:rPr>
        <w:t>Причины и варианты нарушений</w:t>
      </w:r>
      <w:r w:rsidRPr="004A2CC1">
        <w:rPr>
          <w:b/>
          <w:bCs/>
          <w:color w:val="000000"/>
          <w:highlight w:val="white"/>
        </w:rPr>
        <w:t xml:space="preserve"> </w:t>
      </w:r>
      <w:r w:rsidRPr="004A2CC1">
        <w:rPr>
          <w:color w:val="000000"/>
          <w:highlight w:val="white"/>
        </w:rPr>
        <w:t>произношения свистящих звуков</w:t>
      </w:r>
      <w:r w:rsidRPr="004A2CC1">
        <w:rPr>
          <w:color w:val="000000"/>
        </w:rPr>
        <w:t>.</w:t>
      </w:r>
    </w:p>
    <w:p w:rsidR="00FC7796" w:rsidRPr="004A2CC1" w:rsidRDefault="00FC7796" w:rsidP="00FC7796">
      <w:pPr>
        <w:numPr>
          <w:ilvl w:val="0"/>
          <w:numId w:val="7"/>
        </w:numPr>
        <w:tabs>
          <w:tab w:val="left" w:pos="5310"/>
        </w:tabs>
        <w:rPr>
          <w:bCs/>
          <w:color w:val="000000"/>
        </w:rPr>
      </w:pPr>
      <w:r w:rsidRPr="004A2CC1">
        <w:rPr>
          <w:color w:val="000000"/>
          <w:highlight w:val="white"/>
        </w:rPr>
        <w:t>Приемы коррекционной работы по постановке свистящих фонем в зависимости от вида нарушения.</w:t>
      </w:r>
    </w:p>
    <w:p w:rsidR="00FC7796" w:rsidRPr="004A2CC1" w:rsidRDefault="00FC7796" w:rsidP="00FC7796">
      <w:pPr>
        <w:widowControl/>
        <w:ind w:right="142"/>
        <w:jc w:val="center"/>
        <w:rPr>
          <w:bCs/>
          <w:i/>
          <w:color w:val="000000"/>
        </w:rPr>
      </w:pPr>
      <w:r w:rsidRPr="004A2CC1">
        <w:rPr>
          <w:bCs/>
          <w:i/>
          <w:color w:val="000000"/>
        </w:rPr>
        <w:t>Вопросы и задания для подготовки:</w:t>
      </w:r>
    </w:p>
    <w:p w:rsidR="00FC7796" w:rsidRPr="004A2CC1" w:rsidRDefault="00FC7796" w:rsidP="00FC7796">
      <w:pPr>
        <w:widowControl/>
        <w:ind w:right="142"/>
        <w:rPr>
          <w:color w:val="000000"/>
          <w:highlight w:val="white"/>
        </w:rPr>
      </w:pPr>
      <w:r w:rsidRPr="004A2CC1">
        <w:rPr>
          <w:b/>
          <w:bCs/>
          <w:color w:val="000000"/>
          <w:highlight w:val="white"/>
        </w:rPr>
        <w:t>Задания для выполнения</w:t>
      </w:r>
      <w:r w:rsidRPr="004A2CC1">
        <w:rPr>
          <w:color w:val="000000"/>
          <w:highlight w:val="white"/>
        </w:rPr>
        <w:t>. Нарисовать в тетрадях логопедические профили нарушенных звуков</w:t>
      </w:r>
      <w:r w:rsidRPr="004A2CC1">
        <w:rPr>
          <w:b/>
          <w:bCs/>
          <w:color w:val="000000"/>
          <w:highlight w:val="white"/>
        </w:rPr>
        <w:t xml:space="preserve"> с</w:t>
      </w:r>
      <w:r w:rsidRPr="004A2CC1">
        <w:rPr>
          <w:color w:val="000000"/>
          <w:highlight w:val="white"/>
        </w:rPr>
        <w:t>-</w:t>
      </w:r>
      <w:r w:rsidRPr="004A2CC1">
        <w:rPr>
          <w:b/>
          <w:bCs/>
          <w:color w:val="000000"/>
          <w:highlight w:val="white"/>
        </w:rPr>
        <w:t>с</w:t>
      </w:r>
      <w:r w:rsidRPr="004A2CC1">
        <w:rPr>
          <w:b/>
          <w:bCs/>
          <w:i/>
          <w:iCs/>
          <w:color w:val="000000"/>
          <w:highlight w:val="white"/>
        </w:rPr>
        <w:t>’</w:t>
      </w:r>
      <w:r w:rsidRPr="004A2CC1">
        <w:rPr>
          <w:color w:val="000000"/>
          <w:highlight w:val="white"/>
        </w:rPr>
        <w:t>,</w:t>
      </w:r>
      <w:r w:rsidRPr="004A2CC1">
        <w:rPr>
          <w:b/>
          <w:bCs/>
          <w:color w:val="000000"/>
          <w:highlight w:val="white"/>
        </w:rPr>
        <w:t xml:space="preserve"> з</w:t>
      </w:r>
      <w:r w:rsidRPr="004A2CC1">
        <w:rPr>
          <w:color w:val="000000"/>
          <w:highlight w:val="white"/>
        </w:rPr>
        <w:t>-</w:t>
      </w:r>
      <w:r w:rsidRPr="004A2CC1">
        <w:rPr>
          <w:b/>
          <w:bCs/>
          <w:color w:val="000000"/>
          <w:highlight w:val="white"/>
        </w:rPr>
        <w:t>з</w:t>
      </w:r>
      <w:r w:rsidRPr="004A2CC1">
        <w:rPr>
          <w:b/>
          <w:bCs/>
          <w:i/>
          <w:iCs/>
          <w:color w:val="000000"/>
          <w:highlight w:val="white"/>
        </w:rPr>
        <w:t>’</w:t>
      </w:r>
      <w:r w:rsidRPr="004A2CC1">
        <w:rPr>
          <w:color w:val="000000"/>
          <w:highlight w:val="white"/>
        </w:rPr>
        <w:t xml:space="preserve">, </w:t>
      </w:r>
      <w:r w:rsidRPr="004A2CC1">
        <w:rPr>
          <w:b/>
          <w:bCs/>
          <w:color w:val="000000"/>
          <w:highlight w:val="white"/>
        </w:rPr>
        <w:t>ц.</w:t>
      </w:r>
      <w:r w:rsidRPr="004A2CC1">
        <w:rPr>
          <w:color w:val="000000"/>
          <w:highlight w:val="white"/>
        </w:rPr>
        <w:t xml:space="preserve"> Определить по профилям характер дефектной артикуляции и описать дефектную артикуляцию. Чтение профилей слов (по предложенным карточкам). </w:t>
      </w:r>
    </w:p>
    <w:p w:rsidR="00FC7796" w:rsidRPr="004A2CC1" w:rsidRDefault="00FC7796" w:rsidP="00FC7796">
      <w:pPr>
        <w:widowControl/>
        <w:ind w:right="142"/>
        <w:rPr>
          <w:color w:val="000000"/>
          <w:highlight w:val="white"/>
        </w:rPr>
      </w:pPr>
      <w:r w:rsidRPr="004A2CC1">
        <w:rPr>
          <w:color w:val="000000"/>
          <w:highlight w:val="white"/>
        </w:rPr>
        <w:t>Потренироваться на себе или на товарищах по группе в вызывании свистящих звуков. При выполнении этого задания необходимо пользоваться зеркалом. Овладеть приемами постановки звуков</w:t>
      </w:r>
      <w:r w:rsidRPr="004A2CC1">
        <w:rPr>
          <w:b/>
          <w:bCs/>
          <w:color w:val="000000"/>
          <w:highlight w:val="white"/>
        </w:rPr>
        <w:t xml:space="preserve"> с</w:t>
      </w:r>
      <w:r w:rsidRPr="004A2CC1">
        <w:rPr>
          <w:color w:val="000000"/>
          <w:highlight w:val="white"/>
        </w:rPr>
        <w:t>-</w:t>
      </w:r>
      <w:r w:rsidRPr="004A2CC1">
        <w:rPr>
          <w:b/>
          <w:bCs/>
          <w:color w:val="000000"/>
          <w:highlight w:val="white"/>
        </w:rPr>
        <w:t>с</w:t>
      </w:r>
      <w:r w:rsidRPr="004A2CC1">
        <w:rPr>
          <w:b/>
          <w:bCs/>
          <w:i/>
          <w:iCs/>
          <w:color w:val="000000"/>
          <w:highlight w:val="white"/>
        </w:rPr>
        <w:t>’</w:t>
      </w:r>
      <w:r w:rsidRPr="004A2CC1">
        <w:rPr>
          <w:color w:val="000000"/>
          <w:highlight w:val="white"/>
        </w:rPr>
        <w:t>,</w:t>
      </w:r>
      <w:r w:rsidRPr="004A2CC1">
        <w:rPr>
          <w:b/>
          <w:bCs/>
          <w:color w:val="000000"/>
          <w:highlight w:val="white"/>
        </w:rPr>
        <w:t xml:space="preserve"> з</w:t>
      </w:r>
      <w:r w:rsidRPr="004A2CC1">
        <w:rPr>
          <w:color w:val="000000"/>
          <w:highlight w:val="white"/>
        </w:rPr>
        <w:t>-</w:t>
      </w:r>
      <w:r w:rsidRPr="004A2CC1">
        <w:rPr>
          <w:b/>
          <w:bCs/>
          <w:color w:val="000000"/>
          <w:highlight w:val="white"/>
        </w:rPr>
        <w:t>з</w:t>
      </w:r>
      <w:r w:rsidRPr="004A2CC1">
        <w:rPr>
          <w:b/>
          <w:bCs/>
          <w:i/>
          <w:iCs/>
          <w:color w:val="000000"/>
          <w:highlight w:val="white"/>
        </w:rPr>
        <w:t>’</w:t>
      </w:r>
      <w:r w:rsidRPr="004A2CC1">
        <w:rPr>
          <w:color w:val="000000"/>
          <w:highlight w:val="white"/>
        </w:rPr>
        <w:t xml:space="preserve">, </w:t>
      </w:r>
      <w:r w:rsidRPr="004A2CC1">
        <w:rPr>
          <w:b/>
          <w:bCs/>
          <w:color w:val="000000"/>
          <w:highlight w:val="white"/>
        </w:rPr>
        <w:t>ц</w:t>
      </w:r>
      <w:r w:rsidRPr="004A2CC1">
        <w:rPr>
          <w:color w:val="000000"/>
          <w:highlight w:val="white"/>
        </w:rPr>
        <w:t>.</w:t>
      </w:r>
      <w:r w:rsidRPr="004A2CC1">
        <w:rPr>
          <w:b/>
          <w:bCs/>
          <w:color w:val="000000"/>
          <w:highlight w:val="white"/>
        </w:rPr>
        <w:t xml:space="preserve"> </w:t>
      </w:r>
      <w:r w:rsidRPr="004A2CC1">
        <w:rPr>
          <w:color w:val="000000"/>
          <w:highlight w:val="white"/>
        </w:rPr>
        <w:t>Нарисовать в тетрадях логопедические профили звуков</w:t>
      </w:r>
      <w:r w:rsidRPr="004A2CC1">
        <w:rPr>
          <w:b/>
          <w:bCs/>
          <w:color w:val="000000"/>
          <w:highlight w:val="white"/>
        </w:rPr>
        <w:t xml:space="preserve"> с</w:t>
      </w:r>
      <w:r w:rsidRPr="004A2CC1">
        <w:rPr>
          <w:color w:val="000000"/>
          <w:highlight w:val="white"/>
        </w:rPr>
        <w:t>-</w:t>
      </w:r>
      <w:r w:rsidRPr="004A2CC1">
        <w:rPr>
          <w:b/>
          <w:bCs/>
          <w:color w:val="000000"/>
          <w:highlight w:val="white"/>
        </w:rPr>
        <w:t>с</w:t>
      </w:r>
      <w:r w:rsidRPr="004A2CC1">
        <w:rPr>
          <w:b/>
          <w:bCs/>
          <w:i/>
          <w:iCs/>
          <w:color w:val="000000"/>
          <w:highlight w:val="white"/>
        </w:rPr>
        <w:t>’</w:t>
      </w:r>
      <w:r w:rsidRPr="004A2CC1">
        <w:rPr>
          <w:color w:val="000000"/>
          <w:highlight w:val="white"/>
        </w:rPr>
        <w:t>,</w:t>
      </w:r>
      <w:r w:rsidRPr="004A2CC1">
        <w:rPr>
          <w:b/>
          <w:bCs/>
          <w:color w:val="000000"/>
          <w:highlight w:val="white"/>
        </w:rPr>
        <w:t xml:space="preserve"> з</w:t>
      </w:r>
      <w:r w:rsidRPr="004A2CC1">
        <w:rPr>
          <w:color w:val="000000"/>
          <w:highlight w:val="white"/>
        </w:rPr>
        <w:t>-</w:t>
      </w:r>
      <w:r w:rsidRPr="004A2CC1">
        <w:rPr>
          <w:b/>
          <w:bCs/>
          <w:color w:val="000000"/>
          <w:highlight w:val="white"/>
        </w:rPr>
        <w:t>з</w:t>
      </w:r>
      <w:r w:rsidRPr="004A2CC1">
        <w:rPr>
          <w:b/>
          <w:bCs/>
          <w:i/>
          <w:iCs/>
          <w:color w:val="000000"/>
          <w:highlight w:val="white"/>
        </w:rPr>
        <w:t>’</w:t>
      </w:r>
      <w:r w:rsidRPr="004A2CC1">
        <w:rPr>
          <w:color w:val="000000"/>
          <w:highlight w:val="white"/>
        </w:rPr>
        <w:t xml:space="preserve">, </w:t>
      </w:r>
      <w:r w:rsidRPr="004A2CC1">
        <w:rPr>
          <w:b/>
          <w:bCs/>
          <w:color w:val="000000"/>
          <w:highlight w:val="white"/>
        </w:rPr>
        <w:t>ц</w:t>
      </w:r>
      <w:r w:rsidRPr="004A2CC1">
        <w:rPr>
          <w:color w:val="000000"/>
          <w:highlight w:val="white"/>
        </w:rPr>
        <w:t>. Определить по профилям характер дефектной артикуляции и описать дефектную артикуляцию. Рассказать об особенностях каждого приема. Перечислить их, выстроить последовательность их применения, обосновать свои предложения. Использование логопедических зондов для вызывания свистящих звуков, их применение.</w:t>
      </w:r>
    </w:p>
    <w:p w:rsidR="00FC7796" w:rsidRPr="004A2CC1" w:rsidRDefault="00FC7796" w:rsidP="00FC7796">
      <w:pPr>
        <w:widowControl/>
        <w:ind w:right="142"/>
        <w:rPr>
          <w:color w:val="000000"/>
          <w:highlight w:val="white"/>
        </w:rPr>
      </w:pPr>
      <w:r w:rsidRPr="004A2CC1">
        <w:rPr>
          <w:color w:val="000000"/>
          <w:highlight w:val="white"/>
        </w:rPr>
        <w:t xml:space="preserve">Знакомство с приемами по формированию фонематического восприятия при парасигматизме. </w:t>
      </w:r>
    </w:p>
    <w:p w:rsidR="00FC7796" w:rsidRPr="004A2CC1" w:rsidRDefault="00FC7796" w:rsidP="00FC7796">
      <w:pPr>
        <w:widowControl/>
        <w:ind w:right="142"/>
        <w:rPr>
          <w:color w:val="000000"/>
          <w:highlight w:val="white"/>
        </w:rPr>
      </w:pPr>
      <w:r w:rsidRPr="004A2CC1">
        <w:rPr>
          <w:color w:val="000000"/>
          <w:highlight w:val="white"/>
        </w:rPr>
        <w:t>Знакомство с методикой устранения нарушений произношения свистящих звуков (автоматизация, дифференциация) с дидактическим материалом. Чтение профилей слов (по предложенным карточкам)</w:t>
      </w:r>
    </w:p>
    <w:p w:rsidR="00FC7796" w:rsidRPr="004A2CC1" w:rsidRDefault="00FC7796" w:rsidP="00FC7796">
      <w:pPr>
        <w:widowControl/>
        <w:ind w:right="142"/>
        <w:rPr>
          <w:color w:val="000000"/>
          <w:highlight w:val="white"/>
        </w:rPr>
      </w:pPr>
      <w:r w:rsidRPr="004A2CC1">
        <w:rPr>
          <w:color w:val="000000"/>
          <w:highlight w:val="white"/>
        </w:rPr>
        <w:t xml:space="preserve">Составить конспект занятия по формированию фонематического восприятия при парасигматизме. </w:t>
      </w:r>
    </w:p>
    <w:p w:rsidR="00FC7796" w:rsidRPr="004A2CC1" w:rsidRDefault="00FC7796" w:rsidP="00FC7796">
      <w:pPr>
        <w:widowControl/>
        <w:ind w:right="142"/>
        <w:rPr>
          <w:color w:val="000000"/>
          <w:highlight w:val="white"/>
        </w:rPr>
      </w:pPr>
      <w:r w:rsidRPr="004A2CC1">
        <w:rPr>
          <w:b/>
          <w:bCs/>
          <w:color w:val="000000"/>
          <w:highlight w:val="white"/>
        </w:rPr>
        <w:t>Вопросы для обсуждения</w:t>
      </w:r>
      <w:r w:rsidRPr="004A2CC1">
        <w:rPr>
          <w:color w:val="000000"/>
          <w:highlight w:val="white"/>
        </w:rPr>
        <w:t>. Дать характеристику свистящих звуков. Описать правильный уклад органов артикуляции</w:t>
      </w:r>
      <w:r w:rsidRPr="004A2CC1">
        <w:rPr>
          <w:b/>
          <w:bCs/>
          <w:color w:val="000000"/>
          <w:highlight w:val="white"/>
        </w:rPr>
        <w:t xml:space="preserve"> с</w:t>
      </w:r>
      <w:r w:rsidRPr="004A2CC1">
        <w:rPr>
          <w:color w:val="000000"/>
          <w:highlight w:val="white"/>
        </w:rPr>
        <w:t>-</w:t>
      </w:r>
      <w:r w:rsidRPr="004A2CC1">
        <w:rPr>
          <w:b/>
          <w:bCs/>
          <w:i/>
          <w:iCs/>
          <w:color w:val="000000"/>
          <w:highlight w:val="white"/>
        </w:rPr>
        <w:t>’</w:t>
      </w:r>
      <w:r w:rsidRPr="004A2CC1">
        <w:rPr>
          <w:b/>
          <w:bCs/>
          <w:color w:val="000000"/>
          <w:highlight w:val="white"/>
        </w:rPr>
        <w:t>с</w:t>
      </w:r>
      <w:r w:rsidRPr="004A2CC1">
        <w:rPr>
          <w:b/>
          <w:bCs/>
          <w:i/>
          <w:iCs/>
          <w:color w:val="000000"/>
          <w:highlight w:val="white"/>
        </w:rPr>
        <w:t xml:space="preserve"> ’</w:t>
      </w:r>
      <w:r w:rsidRPr="004A2CC1">
        <w:rPr>
          <w:color w:val="000000"/>
          <w:highlight w:val="white"/>
        </w:rPr>
        <w:t>,</w:t>
      </w:r>
      <w:r w:rsidRPr="004A2CC1">
        <w:rPr>
          <w:b/>
          <w:bCs/>
          <w:color w:val="000000"/>
          <w:highlight w:val="white"/>
        </w:rPr>
        <w:t xml:space="preserve"> з</w:t>
      </w:r>
      <w:r w:rsidRPr="004A2CC1">
        <w:rPr>
          <w:color w:val="000000"/>
          <w:highlight w:val="white"/>
        </w:rPr>
        <w:t>-</w:t>
      </w:r>
      <w:r w:rsidRPr="004A2CC1">
        <w:rPr>
          <w:b/>
          <w:bCs/>
          <w:color w:val="000000"/>
          <w:highlight w:val="white"/>
        </w:rPr>
        <w:t>з</w:t>
      </w:r>
      <w:r w:rsidRPr="004A2CC1">
        <w:rPr>
          <w:b/>
          <w:bCs/>
          <w:i/>
          <w:iCs/>
          <w:color w:val="000000"/>
          <w:highlight w:val="white"/>
        </w:rPr>
        <w:t>’</w:t>
      </w:r>
      <w:r w:rsidRPr="004A2CC1">
        <w:rPr>
          <w:color w:val="000000"/>
          <w:highlight w:val="white"/>
        </w:rPr>
        <w:t xml:space="preserve">, </w:t>
      </w:r>
      <w:r w:rsidRPr="004A2CC1">
        <w:rPr>
          <w:b/>
          <w:bCs/>
          <w:color w:val="000000"/>
          <w:highlight w:val="white"/>
        </w:rPr>
        <w:t>ц.</w:t>
      </w:r>
      <w:r w:rsidRPr="004A2CC1">
        <w:rPr>
          <w:color w:val="000000"/>
          <w:highlight w:val="white"/>
        </w:rPr>
        <w:t xml:space="preserve"> Указать их сходство и различие. Назвать причины и варианты нарушений</w:t>
      </w:r>
      <w:r w:rsidRPr="004A2CC1">
        <w:rPr>
          <w:b/>
          <w:bCs/>
          <w:color w:val="000000"/>
          <w:highlight w:val="white"/>
        </w:rPr>
        <w:t xml:space="preserve"> </w:t>
      </w:r>
      <w:r w:rsidRPr="004A2CC1">
        <w:rPr>
          <w:color w:val="000000"/>
          <w:highlight w:val="white"/>
        </w:rPr>
        <w:t xml:space="preserve">произношения свистящих звуков - искажения и замены, назвать упражнения для выработки направленной воздушной струи (формирование узкой щели). </w:t>
      </w:r>
    </w:p>
    <w:p w:rsidR="00FC7796" w:rsidRPr="004A2CC1" w:rsidRDefault="00FC7796" w:rsidP="00FC7796">
      <w:pPr>
        <w:widowControl/>
        <w:ind w:right="142"/>
        <w:rPr>
          <w:color w:val="000000"/>
          <w:highlight w:val="white"/>
        </w:rPr>
      </w:pPr>
      <w:r w:rsidRPr="004A2CC1">
        <w:rPr>
          <w:color w:val="000000"/>
          <w:highlight w:val="white"/>
        </w:rPr>
        <w:t xml:space="preserve">Описать приемы коррекционной работы по постановке свистящих фонем в зависимости от вида нарушения. </w:t>
      </w:r>
    </w:p>
    <w:p w:rsidR="00FC7796" w:rsidRPr="004A2CC1" w:rsidRDefault="00FC7796" w:rsidP="00FC7796">
      <w:pPr>
        <w:widowControl/>
        <w:ind w:right="142"/>
        <w:rPr>
          <w:color w:val="000000"/>
          <w:highlight w:val="white"/>
        </w:rPr>
      </w:pPr>
      <w:r w:rsidRPr="004A2CC1">
        <w:rPr>
          <w:color w:val="000000"/>
          <w:highlight w:val="white"/>
        </w:rPr>
        <w:t>Каковы особенности устранения нарушений произношения свистящих звуков (автоматизация, дифференциация)?</w:t>
      </w:r>
    </w:p>
    <w:p w:rsidR="00FC7796" w:rsidRPr="004A2CC1" w:rsidRDefault="00FC7796" w:rsidP="00FC7796">
      <w:pPr>
        <w:tabs>
          <w:tab w:val="left" w:pos="5310"/>
        </w:tabs>
        <w:jc w:val="center"/>
        <w:rPr>
          <w:bCs/>
          <w:i/>
          <w:color w:val="000000"/>
        </w:rPr>
      </w:pPr>
      <w:r w:rsidRPr="004A2CC1">
        <w:rPr>
          <w:bCs/>
          <w:i/>
          <w:color w:val="000000"/>
        </w:rPr>
        <w:t>Литература:</w:t>
      </w:r>
    </w:p>
    <w:p w:rsidR="00FC7796" w:rsidRPr="004A2CC1" w:rsidRDefault="00FC7796" w:rsidP="00FC7796">
      <w:pPr>
        <w:widowControl/>
        <w:numPr>
          <w:ilvl w:val="0"/>
          <w:numId w:val="1"/>
        </w:numPr>
        <w:tabs>
          <w:tab w:val="left" w:pos="405"/>
        </w:tabs>
        <w:ind w:firstLine="0"/>
      </w:pPr>
      <w:r w:rsidRPr="004A2CC1">
        <w:t xml:space="preserve">Логопедия: методические традиции и новаторство: Учебно-метод.пособ.для студ. отделения логопедии пед.высш.учеб.заведений / Под ред.С.Н.Шаховской, Т.В.Волосовец. - М.;Воронеж : Моск.психолого-соц.ин-т:МОДЭК, 2007. - 336с. - (Библиотека логопеда).  </w:t>
      </w:r>
    </w:p>
    <w:p w:rsidR="00FC7796" w:rsidRPr="004A2CC1" w:rsidRDefault="00FC7796" w:rsidP="00FC7796">
      <w:pPr>
        <w:widowControl/>
        <w:numPr>
          <w:ilvl w:val="0"/>
          <w:numId w:val="1"/>
        </w:numPr>
        <w:tabs>
          <w:tab w:val="left" w:pos="405"/>
        </w:tabs>
        <w:ind w:firstLine="0"/>
      </w:pPr>
      <w:r w:rsidRPr="004A2CC1">
        <w:lastRenderedPageBreak/>
        <w:t>Хватцев, М. Е.</w:t>
      </w:r>
      <w:r w:rsidRPr="004A2CC1">
        <w:rPr>
          <w:lang w:val="en-US"/>
        </w:rPr>
        <w:t>   </w:t>
      </w:r>
      <w:r w:rsidRPr="004A2CC1">
        <w:t>Логопедия  : кн.для препод.и студ. высш.пед. учеб. заведений: в 2-х кн. Кн.1 / М. Е. Хватцев ; под ред. Р. И. Лалаевой, С. Н. Шаховской. - М. : ВЛАДОС, 2010. - 272 с. - (Педагогическое наследие).</w:t>
      </w:r>
    </w:p>
    <w:p w:rsidR="00FC7796" w:rsidRPr="004A2CC1" w:rsidRDefault="00FC7796" w:rsidP="00FC7796">
      <w:pPr>
        <w:widowControl/>
        <w:numPr>
          <w:ilvl w:val="0"/>
          <w:numId w:val="1"/>
        </w:numPr>
        <w:tabs>
          <w:tab w:val="left" w:pos="405"/>
        </w:tabs>
        <w:ind w:firstLine="0"/>
      </w:pPr>
      <w:r w:rsidRPr="004A2CC1">
        <w:t>Хватцев, М. Е.</w:t>
      </w:r>
      <w:r w:rsidRPr="004A2CC1">
        <w:rPr>
          <w:lang w:val="en-US"/>
        </w:rPr>
        <w:t>   </w:t>
      </w:r>
      <w:r w:rsidRPr="004A2CC1">
        <w:t>Логопедия  : кн.для препод.и студ. высш.пед. учеб. заведений: в 2-х кн. Кн.2 / М. Е. Хватцев ; под ред. Р. И. Лалаевой, С. Н. Шаховской. - М. : ВЛАДОС, 2010. - 293 с. - (Педагогическое наследие).</w:t>
      </w:r>
    </w:p>
    <w:p w:rsidR="00FC7796" w:rsidRPr="004A2CC1" w:rsidRDefault="00FC7796" w:rsidP="00FC7796">
      <w:pPr>
        <w:widowControl/>
        <w:numPr>
          <w:ilvl w:val="0"/>
          <w:numId w:val="1"/>
        </w:numPr>
        <w:tabs>
          <w:tab w:val="left" w:pos="765"/>
        </w:tabs>
        <w:ind w:firstLine="86"/>
      </w:pPr>
      <w:r w:rsidRPr="004A2CC1">
        <w:t>Филичева Т.Б. Логопедическая работа в специальном детском саду / Т.Б. Филичева, Н.А. Чевелева. — М.: Просвещение, 1987.--   с.</w:t>
      </w:r>
    </w:p>
    <w:p w:rsidR="00FC7796" w:rsidRPr="004A2CC1" w:rsidRDefault="00FC7796" w:rsidP="00FC7796">
      <w:pPr>
        <w:widowControl/>
        <w:numPr>
          <w:ilvl w:val="0"/>
          <w:numId w:val="1"/>
        </w:numPr>
        <w:tabs>
          <w:tab w:val="left" w:pos="765"/>
        </w:tabs>
        <w:ind w:firstLine="86"/>
      </w:pPr>
      <w:r w:rsidRPr="004A2CC1">
        <w:t>Филичева Т.Б. Основы логопедии / Т.Б. Филичева, Н.А. Чевелева,   Г.В. Чиркина. — М.: Просвещение, 1989.--   с.</w:t>
      </w:r>
    </w:p>
    <w:p w:rsidR="00FC7796" w:rsidRPr="004A2CC1" w:rsidRDefault="00FC7796" w:rsidP="00FC7796">
      <w:pPr>
        <w:widowControl/>
        <w:numPr>
          <w:ilvl w:val="0"/>
          <w:numId w:val="1"/>
        </w:numPr>
        <w:tabs>
          <w:tab w:val="left" w:pos="765"/>
        </w:tabs>
        <w:ind w:firstLine="86"/>
      </w:pPr>
      <w:r w:rsidRPr="004A2CC1">
        <w:t>Филичева Т.Б. Программа обучения и воспитания детей с фонетико-фонематическим недоразвитием (старшая группа детского сада) /    Т.Б. Филичева, Г.В. Чиркина. – М.: 1998.</w:t>
      </w:r>
    </w:p>
    <w:p w:rsidR="00FC7796" w:rsidRPr="004A2CC1" w:rsidRDefault="00FC7796" w:rsidP="00FC7796">
      <w:pPr>
        <w:widowControl/>
        <w:numPr>
          <w:ilvl w:val="0"/>
          <w:numId w:val="1"/>
        </w:numPr>
        <w:tabs>
          <w:tab w:val="left" w:pos="765"/>
        </w:tabs>
        <w:ind w:firstLine="86"/>
      </w:pPr>
      <w:r w:rsidRPr="004A2CC1">
        <w:t xml:space="preserve">Фомичева М.Ф. Воспитание у детей правильного произношения /  М.Ф. Фомичева. – М.: Институт практической психологии, Воронеж: НПО «МОДЭК», 1997. – </w:t>
      </w:r>
    </w:p>
    <w:p w:rsidR="00FC7796" w:rsidRPr="004A2CC1" w:rsidRDefault="00FC7796" w:rsidP="00FC7796">
      <w:pPr>
        <w:widowControl/>
        <w:ind w:right="142"/>
        <w:rPr>
          <w:b/>
          <w:bCs/>
          <w:i/>
          <w:iCs/>
          <w:color w:val="000000"/>
          <w:highlight w:val="white"/>
        </w:rPr>
      </w:pPr>
      <w:r w:rsidRPr="004A2CC1">
        <w:rPr>
          <w:b/>
          <w:bCs/>
          <w:color w:val="000000"/>
        </w:rPr>
        <w:t xml:space="preserve">Практическое занятие № 2. Тема: </w:t>
      </w:r>
      <w:r w:rsidRPr="004A2CC1">
        <w:rPr>
          <w:b/>
          <w:bCs/>
          <w:highlight w:val="white"/>
        </w:rPr>
        <w:t>Приемы постановки</w:t>
      </w:r>
      <w:r w:rsidRPr="004A2CC1">
        <w:rPr>
          <w:b/>
          <w:bCs/>
          <w:color w:val="000000"/>
          <w:highlight w:val="white"/>
        </w:rPr>
        <w:t xml:space="preserve"> шипящих звуков: ш, щ, ч, </w:t>
      </w:r>
      <w:r w:rsidRPr="004A2CC1">
        <w:rPr>
          <w:b/>
          <w:bCs/>
          <w:i/>
          <w:iCs/>
          <w:color w:val="000000"/>
          <w:highlight w:val="white"/>
        </w:rPr>
        <w:t xml:space="preserve">щ </w:t>
      </w:r>
      <w:r w:rsidRPr="004A2CC1">
        <w:rPr>
          <w:b/>
          <w:bCs/>
          <w:highlight w:val="white"/>
        </w:rPr>
        <w:t>(сигматизм, парасигматизм шипящих звуков)</w:t>
      </w:r>
      <w:r w:rsidRPr="004A2CC1">
        <w:rPr>
          <w:b/>
          <w:bCs/>
        </w:rPr>
        <w:t xml:space="preserve"> </w:t>
      </w:r>
      <w:r w:rsidRPr="004A2CC1">
        <w:rPr>
          <w:b/>
          <w:bCs/>
          <w:color w:val="000000"/>
        </w:rPr>
        <w:t>- 2 часа</w:t>
      </w:r>
    </w:p>
    <w:p w:rsidR="00FC7796" w:rsidRPr="004A2CC1" w:rsidRDefault="00FC7796" w:rsidP="00FC7796">
      <w:pPr>
        <w:tabs>
          <w:tab w:val="left" w:pos="5310"/>
        </w:tabs>
        <w:jc w:val="center"/>
        <w:rPr>
          <w:bCs/>
          <w:i/>
          <w:color w:val="000000"/>
        </w:rPr>
      </w:pPr>
      <w:r w:rsidRPr="004A2CC1">
        <w:rPr>
          <w:bCs/>
          <w:i/>
          <w:color w:val="000000"/>
        </w:rPr>
        <w:t>Вопросы для изучения (план):</w:t>
      </w:r>
    </w:p>
    <w:p w:rsidR="00FC7796" w:rsidRPr="004A2CC1" w:rsidRDefault="00FC7796" w:rsidP="00FC7796">
      <w:pPr>
        <w:numPr>
          <w:ilvl w:val="0"/>
          <w:numId w:val="8"/>
        </w:numPr>
        <w:tabs>
          <w:tab w:val="left" w:pos="5310"/>
        </w:tabs>
        <w:rPr>
          <w:bCs/>
          <w:color w:val="000000"/>
        </w:rPr>
      </w:pPr>
      <w:r w:rsidRPr="004A2CC1">
        <w:rPr>
          <w:bCs/>
          <w:color w:val="000000"/>
        </w:rPr>
        <w:t>Описание правильной артикуляции шипящих звуков. Характеристика группы шипящих.</w:t>
      </w:r>
    </w:p>
    <w:p w:rsidR="00FC7796" w:rsidRPr="004A2CC1" w:rsidRDefault="00FC7796" w:rsidP="00FC7796">
      <w:pPr>
        <w:numPr>
          <w:ilvl w:val="0"/>
          <w:numId w:val="8"/>
        </w:numPr>
        <w:tabs>
          <w:tab w:val="left" w:pos="5310"/>
        </w:tabs>
        <w:rPr>
          <w:color w:val="000000"/>
        </w:rPr>
      </w:pPr>
      <w:r w:rsidRPr="004A2CC1">
        <w:rPr>
          <w:color w:val="000000"/>
          <w:highlight w:val="white"/>
        </w:rPr>
        <w:t>Причины и варианты нарушений</w:t>
      </w:r>
      <w:r w:rsidRPr="004A2CC1">
        <w:rPr>
          <w:b/>
          <w:bCs/>
          <w:color w:val="000000"/>
          <w:highlight w:val="white"/>
        </w:rPr>
        <w:t xml:space="preserve"> </w:t>
      </w:r>
      <w:r w:rsidRPr="004A2CC1">
        <w:rPr>
          <w:color w:val="000000"/>
          <w:highlight w:val="white"/>
        </w:rPr>
        <w:t>произношения шипящих звуков</w:t>
      </w:r>
      <w:r w:rsidRPr="004A2CC1">
        <w:rPr>
          <w:color w:val="000000"/>
        </w:rPr>
        <w:t>.</w:t>
      </w:r>
    </w:p>
    <w:p w:rsidR="00FC7796" w:rsidRPr="004A2CC1" w:rsidRDefault="00FC7796" w:rsidP="00FC7796">
      <w:pPr>
        <w:numPr>
          <w:ilvl w:val="0"/>
          <w:numId w:val="8"/>
        </w:numPr>
        <w:tabs>
          <w:tab w:val="left" w:pos="5310"/>
        </w:tabs>
        <w:rPr>
          <w:bCs/>
          <w:color w:val="000000"/>
        </w:rPr>
      </w:pPr>
      <w:r w:rsidRPr="004A2CC1">
        <w:rPr>
          <w:color w:val="000000"/>
          <w:highlight w:val="white"/>
        </w:rPr>
        <w:t>Приемы коррекционной работы по постановке шипящих фонем в зависимости от вида нарушения.</w:t>
      </w:r>
    </w:p>
    <w:p w:rsidR="00FC7796" w:rsidRPr="004A2CC1" w:rsidRDefault="00FC7796" w:rsidP="00FC7796">
      <w:pPr>
        <w:widowControl/>
        <w:ind w:right="142"/>
        <w:jc w:val="center"/>
        <w:rPr>
          <w:bCs/>
          <w:i/>
          <w:color w:val="000000"/>
        </w:rPr>
      </w:pPr>
      <w:r w:rsidRPr="004A2CC1">
        <w:rPr>
          <w:bCs/>
          <w:i/>
          <w:color w:val="000000"/>
        </w:rPr>
        <w:t>Вопросы и задания для подготовки:</w:t>
      </w:r>
    </w:p>
    <w:p w:rsidR="00FC7796" w:rsidRPr="004A2CC1" w:rsidRDefault="00FC7796" w:rsidP="00FC7796">
      <w:pPr>
        <w:widowControl/>
        <w:ind w:right="142"/>
        <w:rPr>
          <w:color w:val="000000"/>
          <w:highlight w:val="white"/>
        </w:rPr>
      </w:pPr>
      <w:r w:rsidRPr="004A2CC1">
        <w:rPr>
          <w:b/>
          <w:bCs/>
          <w:color w:val="000000"/>
          <w:highlight w:val="white"/>
        </w:rPr>
        <w:t>Задания для выполнения</w:t>
      </w:r>
      <w:r w:rsidRPr="004A2CC1">
        <w:rPr>
          <w:color w:val="000000"/>
          <w:highlight w:val="white"/>
        </w:rPr>
        <w:t>. Нарисовать в тетрадях логопедические профили звуков</w:t>
      </w:r>
      <w:r w:rsidRPr="004A2CC1">
        <w:rPr>
          <w:b/>
          <w:bCs/>
          <w:color w:val="000000"/>
          <w:highlight w:val="white"/>
        </w:rPr>
        <w:t xml:space="preserve"> ш, ж, ч, щ</w:t>
      </w:r>
      <w:r w:rsidRPr="004A2CC1">
        <w:rPr>
          <w:color w:val="000000"/>
          <w:highlight w:val="white"/>
        </w:rPr>
        <w:t>. Подобрать упражнения для артикуляционной гимнастики и для формирования направленной воздушной струи. Потренироваться на себе или на товарищах по группе в вызывании шипящих звуков. При выполнении этого задания необходимо пользоваться зеркалом. Разобрать результаты работы по выполнению данного задания. Нарисовать в тетрадях  логопедические профили нарушенных звуков</w:t>
      </w:r>
      <w:r w:rsidRPr="004A2CC1">
        <w:rPr>
          <w:b/>
          <w:bCs/>
          <w:color w:val="000000"/>
          <w:highlight w:val="white"/>
        </w:rPr>
        <w:t xml:space="preserve"> ш, ж, ч, щ</w:t>
      </w:r>
      <w:r w:rsidRPr="004A2CC1">
        <w:rPr>
          <w:color w:val="000000"/>
          <w:highlight w:val="white"/>
        </w:rPr>
        <w:t>. Определить по профилям характер дефектной артикуляции и описать дефектную артикуляцию.</w:t>
      </w:r>
    </w:p>
    <w:p w:rsidR="00FC7796" w:rsidRPr="004A2CC1" w:rsidRDefault="00FC7796" w:rsidP="00FC7796">
      <w:pPr>
        <w:widowControl/>
        <w:ind w:right="142"/>
        <w:rPr>
          <w:color w:val="000000"/>
          <w:highlight w:val="white"/>
        </w:rPr>
      </w:pPr>
      <w:r w:rsidRPr="004A2CC1">
        <w:rPr>
          <w:color w:val="000000"/>
          <w:highlight w:val="white"/>
        </w:rPr>
        <w:t xml:space="preserve">Подобрать упражнения на дифференциацию звуков: </w:t>
      </w:r>
      <w:r w:rsidRPr="004A2CC1">
        <w:rPr>
          <w:b/>
          <w:bCs/>
          <w:color w:val="000000"/>
          <w:highlight w:val="white"/>
        </w:rPr>
        <w:t>ч</w:t>
      </w:r>
      <w:r w:rsidRPr="004A2CC1">
        <w:rPr>
          <w:color w:val="000000"/>
          <w:highlight w:val="white"/>
        </w:rPr>
        <w:t xml:space="preserve"> и </w:t>
      </w:r>
      <w:r w:rsidRPr="004A2CC1">
        <w:rPr>
          <w:b/>
          <w:bCs/>
          <w:color w:val="000000"/>
          <w:highlight w:val="white"/>
        </w:rPr>
        <w:t>щ</w:t>
      </w:r>
      <w:r w:rsidRPr="004A2CC1">
        <w:rPr>
          <w:color w:val="000000"/>
          <w:highlight w:val="white"/>
        </w:rPr>
        <w:t xml:space="preserve">, </w:t>
      </w:r>
      <w:r w:rsidRPr="004A2CC1">
        <w:rPr>
          <w:b/>
          <w:bCs/>
          <w:color w:val="000000"/>
          <w:highlight w:val="white"/>
        </w:rPr>
        <w:t>ш</w:t>
      </w:r>
      <w:r w:rsidRPr="004A2CC1">
        <w:rPr>
          <w:color w:val="000000"/>
          <w:highlight w:val="white"/>
        </w:rPr>
        <w:t xml:space="preserve"> и </w:t>
      </w:r>
      <w:r w:rsidRPr="004A2CC1">
        <w:rPr>
          <w:b/>
          <w:bCs/>
          <w:color w:val="000000"/>
          <w:highlight w:val="white"/>
        </w:rPr>
        <w:t>ж.</w:t>
      </w:r>
    </w:p>
    <w:p w:rsidR="00FC7796" w:rsidRPr="004A2CC1" w:rsidRDefault="00FC7796" w:rsidP="00FC7796">
      <w:pPr>
        <w:widowControl/>
        <w:ind w:right="142"/>
        <w:rPr>
          <w:b/>
          <w:bCs/>
          <w:color w:val="000000"/>
          <w:highlight w:val="white"/>
        </w:rPr>
      </w:pPr>
      <w:r w:rsidRPr="004A2CC1">
        <w:rPr>
          <w:color w:val="000000"/>
          <w:highlight w:val="white"/>
        </w:rPr>
        <w:t>Придумать задания, которые можно было бы предложить ребенку по развитию фонематического восприятия в случаях замены звука. Нарисовать в тетрадях логопедические профили звуков:</w:t>
      </w:r>
      <w:r w:rsidRPr="004A2CC1">
        <w:rPr>
          <w:b/>
          <w:bCs/>
          <w:color w:val="000000"/>
          <w:highlight w:val="white"/>
        </w:rPr>
        <w:t xml:space="preserve"> ч</w:t>
      </w:r>
      <w:r w:rsidRPr="004A2CC1">
        <w:rPr>
          <w:color w:val="000000"/>
          <w:highlight w:val="white"/>
        </w:rPr>
        <w:t xml:space="preserve">  и  </w:t>
      </w:r>
      <w:r w:rsidRPr="004A2CC1">
        <w:rPr>
          <w:b/>
          <w:bCs/>
          <w:color w:val="000000"/>
          <w:highlight w:val="white"/>
        </w:rPr>
        <w:t>щ</w:t>
      </w:r>
      <w:r w:rsidRPr="004A2CC1">
        <w:rPr>
          <w:color w:val="000000"/>
          <w:highlight w:val="white"/>
        </w:rPr>
        <w:t xml:space="preserve">, </w:t>
      </w:r>
      <w:r w:rsidRPr="004A2CC1">
        <w:rPr>
          <w:b/>
          <w:bCs/>
          <w:color w:val="000000"/>
          <w:highlight w:val="white"/>
        </w:rPr>
        <w:t>ш</w:t>
      </w:r>
      <w:r w:rsidRPr="004A2CC1">
        <w:rPr>
          <w:color w:val="000000"/>
          <w:highlight w:val="white"/>
        </w:rPr>
        <w:t xml:space="preserve"> и </w:t>
      </w:r>
      <w:r w:rsidRPr="004A2CC1">
        <w:rPr>
          <w:b/>
          <w:bCs/>
          <w:color w:val="000000"/>
          <w:highlight w:val="white"/>
        </w:rPr>
        <w:t xml:space="preserve">ж. </w:t>
      </w:r>
      <w:r w:rsidRPr="004A2CC1">
        <w:rPr>
          <w:color w:val="000000"/>
          <w:highlight w:val="white"/>
        </w:rPr>
        <w:t>Определить по профилям характер дефектной артикуляции и описать дефектную артикуляцию.</w:t>
      </w:r>
      <w:r w:rsidRPr="004A2CC1">
        <w:rPr>
          <w:b/>
          <w:bCs/>
          <w:color w:val="000000"/>
          <w:highlight w:val="white"/>
        </w:rPr>
        <w:t xml:space="preserve"> </w:t>
      </w:r>
      <w:r w:rsidRPr="004A2CC1">
        <w:rPr>
          <w:color w:val="000000"/>
          <w:highlight w:val="white"/>
        </w:rPr>
        <w:t>Чтение профилей слов (по предложенным карточкам).</w:t>
      </w:r>
    </w:p>
    <w:p w:rsidR="00FC7796" w:rsidRPr="004A2CC1" w:rsidRDefault="00FC7796" w:rsidP="00FC7796">
      <w:pPr>
        <w:widowControl/>
        <w:ind w:right="142"/>
        <w:rPr>
          <w:color w:val="000000"/>
          <w:highlight w:val="white"/>
        </w:rPr>
      </w:pPr>
      <w:r w:rsidRPr="004A2CC1">
        <w:rPr>
          <w:b/>
          <w:bCs/>
          <w:color w:val="000000"/>
          <w:highlight w:val="white"/>
        </w:rPr>
        <w:t>Вопросы для обсуждения</w:t>
      </w:r>
      <w:r w:rsidRPr="004A2CC1">
        <w:rPr>
          <w:color w:val="000000"/>
          <w:highlight w:val="white"/>
        </w:rPr>
        <w:t>. Дать характеристику шипящих звуков. Описать правильный уклад органов артикуляции. Назвать причины и варианты нарушений - сигматизм и парасигматизм шипящих звуков.</w:t>
      </w:r>
    </w:p>
    <w:p w:rsidR="00FC7796" w:rsidRPr="004A2CC1" w:rsidRDefault="00FC7796" w:rsidP="00FC7796">
      <w:pPr>
        <w:widowControl/>
        <w:ind w:right="142"/>
        <w:rPr>
          <w:b/>
          <w:bCs/>
          <w:i/>
          <w:iCs/>
          <w:color w:val="000000"/>
          <w:highlight w:val="white"/>
        </w:rPr>
      </w:pPr>
      <w:r w:rsidRPr="004A2CC1">
        <w:rPr>
          <w:color w:val="000000"/>
          <w:highlight w:val="white"/>
        </w:rPr>
        <w:t xml:space="preserve">Сравнить статику и динамику образования звуков </w:t>
      </w:r>
      <w:r w:rsidRPr="004A2CC1">
        <w:rPr>
          <w:b/>
          <w:bCs/>
          <w:color w:val="000000"/>
          <w:highlight w:val="white"/>
        </w:rPr>
        <w:t>ш, ж, ч, щ.</w:t>
      </w:r>
      <w:r w:rsidRPr="004A2CC1">
        <w:rPr>
          <w:color w:val="000000"/>
          <w:highlight w:val="white"/>
        </w:rPr>
        <w:t xml:space="preserve"> Вспомнить и сформулировать задачи подготовительного этапа в коррекции шипящих звуков. Назвать конкретные формы работы</w:t>
      </w:r>
      <w:r w:rsidRPr="004A2CC1">
        <w:rPr>
          <w:b/>
          <w:bCs/>
          <w:color w:val="000000"/>
          <w:highlight w:val="white"/>
        </w:rPr>
        <w:t>.</w:t>
      </w:r>
      <w:r w:rsidRPr="004A2CC1">
        <w:rPr>
          <w:color w:val="000000"/>
          <w:highlight w:val="white"/>
        </w:rPr>
        <w:t xml:space="preserve"> Назвать последовательность постановки звуков</w:t>
      </w:r>
      <w:r w:rsidRPr="004A2CC1">
        <w:rPr>
          <w:b/>
          <w:bCs/>
          <w:color w:val="000000"/>
          <w:highlight w:val="white"/>
        </w:rPr>
        <w:t xml:space="preserve"> ш, щ, ч, </w:t>
      </w:r>
      <w:r w:rsidRPr="004A2CC1">
        <w:rPr>
          <w:b/>
          <w:bCs/>
          <w:i/>
          <w:iCs/>
          <w:color w:val="000000"/>
          <w:highlight w:val="white"/>
        </w:rPr>
        <w:t>щ.</w:t>
      </w:r>
    </w:p>
    <w:p w:rsidR="00FC7796" w:rsidRPr="004A2CC1" w:rsidRDefault="00FC7796" w:rsidP="00FC7796">
      <w:pPr>
        <w:widowControl/>
        <w:ind w:right="142"/>
        <w:rPr>
          <w:color w:val="000000"/>
          <w:highlight w:val="white"/>
        </w:rPr>
      </w:pPr>
      <w:r w:rsidRPr="004A2CC1">
        <w:rPr>
          <w:color w:val="000000"/>
          <w:highlight w:val="white"/>
        </w:rPr>
        <w:t xml:space="preserve">Перечислить подготовительные упражнения в случаях бокового, носового, призубного и межзубного сигматизма. Определить выбор исходной сохранной фонемы для постановки шипящих фонем. Какова зависимость методических приемов коррекции от вида нарушения? Рассказать об особенностях каждого приема. Перечислить, выстроить последовательность их применения, обосновать свои предложения. Построить последовательное и параллельное чередование речевых упражнений на автоматизацию и дифференциацию звуков </w:t>
      </w:r>
      <w:r w:rsidRPr="004A2CC1">
        <w:rPr>
          <w:b/>
          <w:bCs/>
          <w:color w:val="000000"/>
          <w:highlight w:val="white"/>
        </w:rPr>
        <w:t>ш</w:t>
      </w:r>
      <w:r w:rsidRPr="004A2CC1">
        <w:rPr>
          <w:color w:val="000000"/>
          <w:highlight w:val="white"/>
        </w:rPr>
        <w:t xml:space="preserve"> и </w:t>
      </w:r>
      <w:r w:rsidRPr="004A2CC1">
        <w:rPr>
          <w:b/>
          <w:bCs/>
          <w:color w:val="000000"/>
          <w:highlight w:val="white"/>
        </w:rPr>
        <w:t>щ</w:t>
      </w:r>
      <w:r w:rsidRPr="004A2CC1">
        <w:rPr>
          <w:color w:val="000000"/>
          <w:highlight w:val="white"/>
        </w:rPr>
        <w:t>.</w:t>
      </w:r>
    </w:p>
    <w:p w:rsidR="00FC7796" w:rsidRPr="004A2CC1" w:rsidRDefault="00FC7796" w:rsidP="00FC7796">
      <w:pPr>
        <w:tabs>
          <w:tab w:val="left" w:pos="5310"/>
        </w:tabs>
        <w:jc w:val="center"/>
        <w:rPr>
          <w:bCs/>
          <w:i/>
          <w:color w:val="000000"/>
        </w:rPr>
      </w:pPr>
      <w:r w:rsidRPr="004A2CC1">
        <w:rPr>
          <w:bCs/>
          <w:i/>
          <w:color w:val="000000"/>
        </w:rPr>
        <w:t>Литература:</w:t>
      </w:r>
    </w:p>
    <w:p w:rsidR="00FC7796" w:rsidRPr="004A2CC1" w:rsidRDefault="00FC7796" w:rsidP="00FC7796">
      <w:pPr>
        <w:widowControl/>
        <w:numPr>
          <w:ilvl w:val="0"/>
          <w:numId w:val="1"/>
        </w:numPr>
        <w:tabs>
          <w:tab w:val="left" w:pos="405"/>
        </w:tabs>
        <w:ind w:firstLine="0"/>
      </w:pPr>
      <w:r w:rsidRPr="004A2CC1">
        <w:lastRenderedPageBreak/>
        <w:t xml:space="preserve">Логопедия: методические традиции и новаторство: Учебно-метод.пособ.для студ. отделения логопедии пед.высш.учеб.заведений / Под ред.С.Н.Шаховской, Т.В.Волосовец. - М.;Воронеж : Моск.психолого-соц.ин-т:МОДЭК, 2007. - 336с. - (Библиотека логопеда).  </w:t>
      </w:r>
    </w:p>
    <w:p w:rsidR="00FC7796" w:rsidRPr="004A2CC1" w:rsidRDefault="00FC7796" w:rsidP="00FC7796">
      <w:pPr>
        <w:widowControl/>
        <w:numPr>
          <w:ilvl w:val="0"/>
          <w:numId w:val="1"/>
        </w:numPr>
        <w:tabs>
          <w:tab w:val="left" w:pos="405"/>
        </w:tabs>
        <w:ind w:firstLine="0"/>
      </w:pPr>
      <w:r w:rsidRPr="004A2CC1">
        <w:t>Хватцев, М. Е.</w:t>
      </w:r>
      <w:r w:rsidRPr="004A2CC1">
        <w:rPr>
          <w:lang w:val="en-US"/>
        </w:rPr>
        <w:t>   </w:t>
      </w:r>
      <w:r w:rsidRPr="004A2CC1">
        <w:t>Логопедия  : кн.для препод.и студ. высш.пед. учеб. заведений: в 2-х кн. Кн.1 / М. Е. Хватцев ; под ред. Р. И. Лалаевой, С. Н. Шаховской. - М. : ВЛАДОС, 2010. - 272 с. - (Педагогическое наследие).</w:t>
      </w:r>
    </w:p>
    <w:p w:rsidR="00FC7796" w:rsidRPr="004A2CC1" w:rsidRDefault="00FC7796" w:rsidP="00FC7796">
      <w:pPr>
        <w:widowControl/>
        <w:numPr>
          <w:ilvl w:val="0"/>
          <w:numId w:val="1"/>
        </w:numPr>
        <w:tabs>
          <w:tab w:val="left" w:pos="405"/>
        </w:tabs>
        <w:ind w:firstLine="0"/>
      </w:pPr>
      <w:r w:rsidRPr="004A2CC1">
        <w:t>Хватцев, М. Е.</w:t>
      </w:r>
      <w:r w:rsidRPr="004A2CC1">
        <w:rPr>
          <w:lang w:val="en-US"/>
        </w:rPr>
        <w:t>   </w:t>
      </w:r>
      <w:r w:rsidRPr="004A2CC1">
        <w:t>Логопедия  : кн.для препод.и студ. высш.пед. учеб. заведений: в 2-х кн. Кн.2 / М. Е. Хватцев ; под ред. Р. И. Лалаевой, С. Н. Шаховской. - М. : ВЛАДОС, 2010. - 293 с. - (Педагогическое наследие).</w:t>
      </w:r>
    </w:p>
    <w:p w:rsidR="00FC7796" w:rsidRPr="004A2CC1" w:rsidRDefault="00FC7796" w:rsidP="00FC7796">
      <w:pPr>
        <w:widowControl/>
        <w:numPr>
          <w:ilvl w:val="0"/>
          <w:numId w:val="1"/>
        </w:numPr>
        <w:tabs>
          <w:tab w:val="left" w:pos="765"/>
        </w:tabs>
        <w:ind w:firstLine="86"/>
      </w:pPr>
      <w:r w:rsidRPr="004A2CC1">
        <w:t>Филичева Т.Б. Логопедическая работа в специальном детском саду / Т.Б. Филичева, Н.А. Чевелева. — М.: Просвещение, 1987.- с.</w:t>
      </w:r>
    </w:p>
    <w:p w:rsidR="00FC7796" w:rsidRPr="004A2CC1" w:rsidRDefault="00FC7796" w:rsidP="00FC7796">
      <w:pPr>
        <w:widowControl/>
        <w:numPr>
          <w:ilvl w:val="0"/>
          <w:numId w:val="1"/>
        </w:numPr>
        <w:tabs>
          <w:tab w:val="left" w:pos="765"/>
        </w:tabs>
        <w:ind w:firstLine="86"/>
      </w:pPr>
      <w:r w:rsidRPr="004A2CC1">
        <w:t>Филичева Т.Б. Основы логопедии / Т.Б. Филичева, Н.А. Чевелева,   Г.В. Чиркина. — М.: Просвещение, 1989.--   с.</w:t>
      </w:r>
    </w:p>
    <w:p w:rsidR="00FC7796" w:rsidRPr="004A2CC1" w:rsidRDefault="00FC7796" w:rsidP="00FC7796">
      <w:pPr>
        <w:widowControl/>
        <w:numPr>
          <w:ilvl w:val="0"/>
          <w:numId w:val="1"/>
        </w:numPr>
        <w:tabs>
          <w:tab w:val="left" w:pos="765"/>
        </w:tabs>
        <w:ind w:firstLine="86"/>
      </w:pPr>
      <w:r w:rsidRPr="004A2CC1">
        <w:t>Филичева Т.Б. Программа обучения и воспитания детей с фонетико-фонематическим недоразвитием (старшая группа детского сада) /    Т.Б. Филичева, Г.В. Чиркина. – М.: 1998.</w:t>
      </w:r>
    </w:p>
    <w:p w:rsidR="00FC7796" w:rsidRPr="004A2CC1" w:rsidRDefault="00FC7796" w:rsidP="00FC7796">
      <w:pPr>
        <w:widowControl/>
        <w:numPr>
          <w:ilvl w:val="0"/>
          <w:numId w:val="1"/>
        </w:numPr>
        <w:tabs>
          <w:tab w:val="left" w:pos="765"/>
        </w:tabs>
      </w:pPr>
      <w:r w:rsidRPr="004A2CC1">
        <w:t xml:space="preserve">Фомичева М.Ф. Воспитание у детей правильного произношения /  М.Ф. Фомичева. – М.: Институт практической психологии, Воронеж: НПО «МОДЭК», 1997. – </w:t>
      </w:r>
    </w:p>
    <w:p w:rsidR="00FC7796" w:rsidRPr="004A2CC1" w:rsidRDefault="00FC7796" w:rsidP="00FC7796">
      <w:pPr>
        <w:widowControl/>
        <w:ind w:firstLine="540"/>
        <w:rPr>
          <w:b/>
          <w:bCs/>
        </w:rPr>
      </w:pPr>
      <w:r w:rsidRPr="004A2CC1">
        <w:rPr>
          <w:b/>
          <w:bCs/>
          <w:color w:val="000000"/>
        </w:rPr>
        <w:t xml:space="preserve">Практическое занятие № 3. Тема: </w:t>
      </w:r>
      <w:r w:rsidRPr="004A2CC1">
        <w:rPr>
          <w:b/>
          <w:bCs/>
          <w:highlight w:val="white"/>
        </w:rPr>
        <w:t>Приемы постановки</w:t>
      </w:r>
      <w:r w:rsidRPr="004A2CC1">
        <w:rPr>
          <w:b/>
          <w:bCs/>
          <w:color w:val="000000"/>
          <w:highlight w:val="white"/>
        </w:rPr>
        <w:t xml:space="preserve"> </w:t>
      </w:r>
      <w:r w:rsidRPr="004A2CC1">
        <w:rPr>
          <w:b/>
          <w:bCs/>
          <w:color w:val="000000"/>
        </w:rPr>
        <w:t xml:space="preserve">звуков </w:t>
      </w:r>
      <w:r w:rsidRPr="004A2CC1">
        <w:rPr>
          <w:b/>
          <w:bCs/>
          <w:i/>
          <w:iCs/>
          <w:color w:val="000000"/>
        </w:rPr>
        <w:t xml:space="preserve">р - р’ </w:t>
      </w:r>
      <w:r w:rsidRPr="004A2CC1">
        <w:rPr>
          <w:b/>
          <w:bCs/>
          <w:color w:val="000000"/>
        </w:rPr>
        <w:t>(ротацизм и параротацизм)</w:t>
      </w:r>
      <w:r w:rsidRPr="004A2CC1">
        <w:rPr>
          <w:b/>
          <w:bCs/>
        </w:rPr>
        <w:t xml:space="preserve"> </w:t>
      </w:r>
      <w:r w:rsidRPr="004A2CC1">
        <w:rPr>
          <w:b/>
          <w:bCs/>
          <w:color w:val="000000"/>
        </w:rPr>
        <w:t>- 2 часа</w:t>
      </w:r>
    </w:p>
    <w:p w:rsidR="00FC7796" w:rsidRPr="004A2CC1" w:rsidRDefault="00FC7796" w:rsidP="00FC7796">
      <w:pPr>
        <w:tabs>
          <w:tab w:val="left" w:pos="5310"/>
        </w:tabs>
        <w:jc w:val="center"/>
        <w:rPr>
          <w:bCs/>
          <w:i/>
          <w:color w:val="000000"/>
        </w:rPr>
      </w:pPr>
      <w:r w:rsidRPr="004A2CC1">
        <w:rPr>
          <w:bCs/>
          <w:i/>
          <w:color w:val="000000"/>
        </w:rPr>
        <w:t>Вопросы для изучения (план):</w:t>
      </w:r>
    </w:p>
    <w:p w:rsidR="00FC7796" w:rsidRPr="004A2CC1" w:rsidRDefault="00FC7796" w:rsidP="00FC7796">
      <w:pPr>
        <w:numPr>
          <w:ilvl w:val="0"/>
          <w:numId w:val="9"/>
        </w:numPr>
        <w:tabs>
          <w:tab w:val="left" w:pos="5310"/>
        </w:tabs>
        <w:rPr>
          <w:bCs/>
          <w:color w:val="000000"/>
        </w:rPr>
      </w:pPr>
      <w:r w:rsidRPr="004A2CC1">
        <w:rPr>
          <w:bCs/>
          <w:color w:val="000000"/>
        </w:rPr>
        <w:t>Описание правильной артикуляции звуков р-рь. Характеристика группы вибрантов.</w:t>
      </w:r>
    </w:p>
    <w:p w:rsidR="00FC7796" w:rsidRPr="004A2CC1" w:rsidRDefault="00FC7796" w:rsidP="00FC7796">
      <w:pPr>
        <w:numPr>
          <w:ilvl w:val="0"/>
          <w:numId w:val="9"/>
        </w:numPr>
        <w:tabs>
          <w:tab w:val="left" w:pos="5310"/>
        </w:tabs>
        <w:rPr>
          <w:color w:val="000000"/>
        </w:rPr>
      </w:pPr>
      <w:r w:rsidRPr="004A2CC1">
        <w:rPr>
          <w:color w:val="000000"/>
          <w:highlight w:val="white"/>
        </w:rPr>
        <w:t>Причины и варианты нарушений</w:t>
      </w:r>
      <w:r w:rsidRPr="004A2CC1">
        <w:rPr>
          <w:b/>
          <w:bCs/>
          <w:color w:val="000000"/>
          <w:highlight w:val="white"/>
        </w:rPr>
        <w:t xml:space="preserve"> </w:t>
      </w:r>
      <w:r w:rsidRPr="004A2CC1">
        <w:rPr>
          <w:color w:val="000000"/>
          <w:highlight w:val="white"/>
        </w:rPr>
        <w:t>произношения звуков</w:t>
      </w:r>
      <w:r w:rsidRPr="004A2CC1">
        <w:rPr>
          <w:color w:val="000000"/>
        </w:rPr>
        <w:t xml:space="preserve"> р-рь.</w:t>
      </w:r>
    </w:p>
    <w:p w:rsidR="00FC7796" w:rsidRPr="004A2CC1" w:rsidRDefault="00FC7796" w:rsidP="00FC7796">
      <w:pPr>
        <w:numPr>
          <w:ilvl w:val="0"/>
          <w:numId w:val="9"/>
        </w:numPr>
        <w:tabs>
          <w:tab w:val="left" w:pos="5310"/>
        </w:tabs>
        <w:rPr>
          <w:bCs/>
          <w:color w:val="000000"/>
        </w:rPr>
      </w:pPr>
      <w:r w:rsidRPr="004A2CC1">
        <w:rPr>
          <w:color w:val="000000"/>
          <w:highlight w:val="white"/>
        </w:rPr>
        <w:t>Приемы коррекционной работы по постановке вибрантов в зависимости от вида нарушения.</w:t>
      </w:r>
    </w:p>
    <w:p w:rsidR="00FC7796" w:rsidRPr="004A2CC1" w:rsidRDefault="00FC7796" w:rsidP="00FC7796">
      <w:pPr>
        <w:widowControl/>
        <w:ind w:right="142"/>
        <w:jc w:val="center"/>
        <w:rPr>
          <w:bCs/>
          <w:i/>
          <w:color w:val="000000"/>
        </w:rPr>
      </w:pPr>
      <w:r w:rsidRPr="004A2CC1">
        <w:rPr>
          <w:bCs/>
          <w:i/>
          <w:color w:val="000000"/>
        </w:rPr>
        <w:t>Вопросы и задания для подготовки:</w:t>
      </w:r>
    </w:p>
    <w:p w:rsidR="00FC7796" w:rsidRPr="004A2CC1" w:rsidRDefault="00FC7796" w:rsidP="00FC7796">
      <w:pPr>
        <w:widowControl/>
        <w:ind w:right="142"/>
        <w:rPr>
          <w:color w:val="000000"/>
          <w:highlight w:val="white"/>
        </w:rPr>
      </w:pPr>
      <w:r w:rsidRPr="004A2CC1">
        <w:rPr>
          <w:b/>
          <w:bCs/>
          <w:color w:val="000000"/>
          <w:highlight w:val="white"/>
        </w:rPr>
        <w:t>Задания для выполнения</w:t>
      </w:r>
      <w:r w:rsidRPr="004A2CC1">
        <w:rPr>
          <w:color w:val="000000"/>
          <w:highlight w:val="white"/>
        </w:rPr>
        <w:t>. Овладеть приемами постановки звуков</w:t>
      </w:r>
      <w:r w:rsidRPr="004A2CC1">
        <w:rPr>
          <w:b/>
          <w:bCs/>
          <w:color w:val="000000"/>
          <w:highlight w:val="white"/>
        </w:rPr>
        <w:t xml:space="preserve"> р - р</w:t>
      </w:r>
      <w:r w:rsidRPr="004A2CC1">
        <w:rPr>
          <w:b/>
          <w:bCs/>
          <w:i/>
          <w:iCs/>
          <w:color w:val="000000"/>
          <w:highlight w:val="white"/>
        </w:rPr>
        <w:t>’</w:t>
      </w:r>
      <w:r w:rsidRPr="004A2CC1">
        <w:rPr>
          <w:color w:val="000000"/>
          <w:highlight w:val="white"/>
        </w:rPr>
        <w:t xml:space="preserve">. Дать характеристику фонем </w:t>
      </w:r>
      <w:r w:rsidRPr="004A2CC1">
        <w:rPr>
          <w:b/>
          <w:bCs/>
          <w:i/>
          <w:iCs/>
          <w:color w:val="000000"/>
          <w:highlight w:val="white"/>
        </w:rPr>
        <w:t xml:space="preserve">р – </w:t>
      </w:r>
      <w:r w:rsidRPr="004A2CC1">
        <w:rPr>
          <w:b/>
          <w:bCs/>
          <w:color w:val="000000"/>
          <w:highlight w:val="white"/>
        </w:rPr>
        <w:t>р’,</w:t>
      </w:r>
      <w:r w:rsidRPr="004A2CC1">
        <w:rPr>
          <w:color w:val="000000"/>
          <w:highlight w:val="white"/>
        </w:rPr>
        <w:t xml:space="preserve"> описать правильный уклад органов артикуляции. Описать статику (артикуляционный уклад) образования данных звуков. В чем отличие звуков?</w:t>
      </w:r>
    </w:p>
    <w:p w:rsidR="00FC7796" w:rsidRPr="004A2CC1" w:rsidRDefault="00FC7796" w:rsidP="00FC7796">
      <w:pPr>
        <w:widowControl/>
        <w:ind w:right="142"/>
        <w:rPr>
          <w:color w:val="000000"/>
          <w:highlight w:val="white"/>
        </w:rPr>
      </w:pPr>
      <w:r w:rsidRPr="004A2CC1">
        <w:rPr>
          <w:color w:val="000000"/>
          <w:highlight w:val="white"/>
        </w:rPr>
        <w:t xml:space="preserve">Потренироваться на себе или на товарищах по группе в вызывании звуков </w:t>
      </w:r>
      <w:r w:rsidRPr="004A2CC1">
        <w:rPr>
          <w:b/>
          <w:bCs/>
          <w:color w:val="000000"/>
          <w:highlight w:val="white"/>
        </w:rPr>
        <w:t>р - р</w:t>
      </w:r>
      <w:r w:rsidRPr="004A2CC1">
        <w:rPr>
          <w:b/>
          <w:bCs/>
          <w:i/>
          <w:iCs/>
          <w:color w:val="000000"/>
          <w:highlight w:val="white"/>
        </w:rPr>
        <w:t>’</w:t>
      </w:r>
      <w:r w:rsidRPr="004A2CC1">
        <w:rPr>
          <w:color w:val="000000"/>
          <w:highlight w:val="white"/>
        </w:rPr>
        <w:t>. (При выполнении данного задания необходимо пользоваться зеркалом). Разобрать результаты работы по выполнению данного задания. Нарисовать в тетрадях  логопедические профили звуков</w:t>
      </w:r>
      <w:r w:rsidRPr="004A2CC1">
        <w:rPr>
          <w:b/>
          <w:bCs/>
          <w:color w:val="000000"/>
          <w:highlight w:val="white"/>
        </w:rPr>
        <w:t xml:space="preserve"> р,</w:t>
      </w:r>
      <w:r w:rsidRPr="004A2CC1">
        <w:rPr>
          <w:color w:val="000000"/>
          <w:highlight w:val="white"/>
        </w:rPr>
        <w:t xml:space="preserve"> </w:t>
      </w:r>
      <w:r w:rsidRPr="004A2CC1">
        <w:rPr>
          <w:b/>
          <w:bCs/>
          <w:color w:val="000000"/>
          <w:highlight w:val="white"/>
        </w:rPr>
        <w:t>р</w:t>
      </w:r>
      <w:r w:rsidRPr="004A2CC1">
        <w:rPr>
          <w:b/>
          <w:bCs/>
          <w:i/>
          <w:iCs/>
          <w:color w:val="000000"/>
          <w:highlight w:val="white"/>
        </w:rPr>
        <w:t>’</w:t>
      </w:r>
      <w:r w:rsidRPr="004A2CC1">
        <w:rPr>
          <w:color w:val="000000"/>
          <w:highlight w:val="white"/>
        </w:rPr>
        <w:t xml:space="preserve">. </w:t>
      </w:r>
    </w:p>
    <w:p w:rsidR="00FC7796" w:rsidRPr="004A2CC1" w:rsidRDefault="00FC7796" w:rsidP="00FC7796">
      <w:pPr>
        <w:widowControl/>
        <w:ind w:right="142"/>
        <w:rPr>
          <w:color w:val="000000"/>
          <w:highlight w:val="white"/>
        </w:rPr>
      </w:pPr>
      <w:r w:rsidRPr="004A2CC1">
        <w:rPr>
          <w:color w:val="000000"/>
          <w:highlight w:val="white"/>
        </w:rPr>
        <w:t>Какими логопедическими зондами можно пользоваться для вызывания  звуков</w:t>
      </w:r>
      <w:r w:rsidRPr="004A2CC1">
        <w:rPr>
          <w:b/>
          <w:bCs/>
          <w:color w:val="000000"/>
          <w:highlight w:val="white"/>
        </w:rPr>
        <w:t xml:space="preserve"> р,</w:t>
      </w:r>
      <w:r w:rsidRPr="004A2CC1">
        <w:rPr>
          <w:color w:val="000000"/>
          <w:highlight w:val="white"/>
        </w:rPr>
        <w:t xml:space="preserve"> </w:t>
      </w:r>
      <w:r w:rsidRPr="004A2CC1">
        <w:rPr>
          <w:b/>
          <w:bCs/>
          <w:color w:val="000000"/>
          <w:highlight w:val="white"/>
        </w:rPr>
        <w:t>р.</w:t>
      </w:r>
      <w:r w:rsidRPr="004A2CC1">
        <w:rPr>
          <w:b/>
          <w:bCs/>
          <w:i/>
          <w:iCs/>
          <w:color w:val="000000"/>
          <w:highlight w:val="white"/>
        </w:rPr>
        <w:t>’</w:t>
      </w:r>
      <w:r w:rsidRPr="004A2CC1">
        <w:rPr>
          <w:color w:val="000000"/>
          <w:highlight w:val="white"/>
        </w:rPr>
        <w:t xml:space="preserve">? Как их можно применять? </w:t>
      </w:r>
    </w:p>
    <w:p w:rsidR="00FC7796" w:rsidRPr="004A2CC1" w:rsidRDefault="00FC7796" w:rsidP="00FC7796">
      <w:pPr>
        <w:widowControl/>
        <w:ind w:right="142"/>
        <w:rPr>
          <w:color w:val="000000"/>
          <w:highlight w:val="white"/>
        </w:rPr>
      </w:pPr>
      <w:r w:rsidRPr="004A2CC1">
        <w:rPr>
          <w:color w:val="000000"/>
          <w:highlight w:val="white"/>
        </w:rPr>
        <w:t xml:space="preserve">Составить конспект занятия по постановке звука </w:t>
      </w:r>
      <w:r w:rsidRPr="004A2CC1">
        <w:rPr>
          <w:b/>
          <w:bCs/>
          <w:color w:val="000000"/>
          <w:highlight w:val="white"/>
        </w:rPr>
        <w:t xml:space="preserve">р, </w:t>
      </w:r>
      <w:r w:rsidRPr="004A2CC1">
        <w:rPr>
          <w:color w:val="000000"/>
          <w:highlight w:val="white"/>
        </w:rPr>
        <w:t>предварительно подобрав необходимый дидактический материал. Разобрать результаты работы по выполнению данного задания.</w:t>
      </w:r>
    </w:p>
    <w:p w:rsidR="00FC7796" w:rsidRPr="004A2CC1" w:rsidRDefault="00FC7796" w:rsidP="00FC7796">
      <w:pPr>
        <w:widowControl/>
        <w:ind w:right="142"/>
        <w:rPr>
          <w:color w:val="000000"/>
          <w:highlight w:val="white"/>
        </w:rPr>
      </w:pPr>
      <w:r w:rsidRPr="004A2CC1">
        <w:rPr>
          <w:color w:val="000000"/>
          <w:highlight w:val="white"/>
        </w:rPr>
        <w:t>Чтение профилей слов  (по предложенным карточкам). Нарисовать в тетрадях  логопедические профили звуков</w:t>
      </w:r>
      <w:r w:rsidRPr="004A2CC1">
        <w:rPr>
          <w:b/>
          <w:bCs/>
          <w:color w:val="000000"/>
          <w:highlight w:val="white"/>
        </w:rPr>
        <w:t xml:space="preserve"> р,</w:t>
      </w:r>
      <w:r w:rsidRPr="004A2CC1">
        <w:rPr>
          <w:color w:val="000000"/>
          <w:highlight w:val="white"/>
        </w:rPr>
        <w:t xml:space="preserve"> </w:t>
      </w:r>
      <w:r w:rsidRPr="004A2CC1">
        <w:rPr>
          <w:b/>
          <w:bCs/>
          <w:color w:val="000000"/>
          <w:highlight w:val="white"/>
        </w:rPr>
        <w:t>р</w:t>
      </w:r>
      <w:r w:rsidRPr="004A2CC1">
        <w:rPr>
          <w:b/>
          <w:bCs/>
          <w:i/>
          <w:iCs/>
          <w:color w:val="000000"/>
          <w:highlight w:val="white"/>
        </w:rPr>
        <w:t>’</w:t>
      </w:r>
      <w:r w:rsidRPr="004A2CC1">
        <w:rPr>
          <w:color w:val="000000"/>
          <w:highlight w:val="white"/>
        </w:rPr>
        <w:t>. Определить по профилям характер дефектной артикуляции, описать дефекты артикуляции.</w:t>
      </w:r>
    </w:p>
    <w:p w:rsidR="00FC7796" w:rsidRPr="004A2CC1" w:rsidRDefault="00FC7796" w:rsidP="00FC7796">
      <w:pPr>
        <w:widowControl/>
        <w:ind w:right="142"/>
        <w:rPr>
          <w:b/>
          <w:bCs/>
          <w:color w:val="000000"/>
          <w:highlight w:val="white"/>
        </w:rPr>
      </w:pPr>
      <w:r w:rsidRPr="004A2CC1">
        <w:rPr>
          <w:b/>
          <w:bCs/>
          <w:color w:val="000000"/>
          <w:highlight w:val="white"/>
        </w:rPr>
        <w:t xml:space="preserve">Вопросы для обсуждения. </w:t>
      </w:r>
      <w:r w:rsidRPr="004A2CC1">
        <w:rPr>
          <w:color w:val="000000"/>
          <w:highlight w:val="white"/>
        </w:rPr>
        <w:t xml:space="preserve">Дать характеристику фонем </w:t>
      </w:r>
      <w:r w:rsidRPr="004A2CC1">
        <w:rPr>
          <w:b/>
          <w:bCs/>
          <w:i/>
          <w:iCs/>
          <w:color w:val="000000"/>
          <w:highlight w:val="white"/>
        </w:rPr>
        <w:t xml:space="preserve">р – </w:t>
      </w:r>
      <w:r w:rsidRPr="004A2CC1">
        <w:rPr>
          <w:b/>
          <w:bCs/>
          <w:color w:val="000000"/>
          <w:highlight w:val="white"/>
        </w:rPr>
        <w:t>р’,</w:t>
      </w:r>
      <w:r w:rsidRPr="004A2CC1">
        <w:rPr>
          <w:color w:val="000000"/>
          <w:highlight w:val="white"/>
        </w:rPr>
        <w:t xml:space="preserve"> описать правильный уклад органов артикуляции. В чем отличие фонем </w:t>
      </w:r>
      <w:r w:rsidRPr="004A2CC1">
        <w:rPr>
          <w:b/>
          <w:bCs/>
          <w:i/>
          <w:iCs/>
          <w:color w:val="000000"/>
          <w:highlight w:val="white"/>
        </w:rPr>
        <w:t xml:space="preserve">р – </w:t>
      </w:r>
      <w:r w:rsidRPr="004A2CC1">
        <w:rPr>
          <w:b/>
          <w:bCs/>
          <w:color w:val="000000"/>
          <w:highlight w:val="white"/>
        </w:rPr>
        <w:t>р’</w:t>
      </w:r>
      <w:r w:rsidRPr="004A2CC1">
        <w:rPr>
          <w:color w:val="000000"/>
          <w:highlight w:val="white"/>
        </w:rPr>
        <w:t xml:space="preserve">? Объяснить, к артикуляции, каких звуков близка артикуляция звука </w:t>
      </w:r>
      <w:r w:rsidRPr="004A2CC1">
        <w:rPr>
          <w:b/>
          <w:bCs/>
          <w:color w:val="000000"/>
          <w:highlight w:val="white"/>
        </w:rPr>
        <w:t>р</w:t>
      </w:r>
      <w:r w:rsidRPr="004A2CC1">
        <w:rPr>
          <w:color w:val="000000"/>
          <w:highlight w:val="white"/>
        </w:rPr>
        <w:t>. В чем сходство и различие между этими звуками? Перечислить варианты нарушений - искажения и замены и их причины.</w:t>
      </w:r>
      <w:r w:rsidRPr="004A2CC1">
        <w:rPr>
          <w:b/>
          <w:bCs/>
          <w:color w:val="000000"/>
          <w:highlight w:val="white"/>
        </w:rPr>
        <w:t xml:space="preserve"> </w:t>
      </w:r>
      <w:r w:rsidRPr="004A2CC1">
        <w:rPr>
          <w:color w:val="000000"/>
          <w:highlight w:val="white"/>
        </w:rPr>
        <w:t xml:space="preserve">Охарактеризовать виды неправильного произношения. звуков </w:t>
      </w:r>
      <w:r w:rsidRPr="004A2CC1">
        <w:rPr>
          <w:b/>
          <w:bCs/>
          <w:color w:val="000000"/>
          <w:highlight w:val="white"/>
        </w:rPr>
        <w:t>р,</w:t>
      </w:r>
      <w:r w:rsidRPr="004A2CC1">
        <w:rPr>
          <w:color w:val="000000"/>
          <w:highlight w:val="white"/>
        </w:rPr>
        <w:t xml:space="preserve"> </w:t>
      </w:r>
      <w:r w:rsidRPr="004A2CC1">
        <w:rPr>
          <w:b/>
          <w:bCs/>
          <w:color w:val="000000"/>
          <w:highlight w:val="white"/>
        </w:rPr>
        <w:t>р.</w:t>
      </w:r>
      <w:r w:rsidRPr="004A2CC1">
        <w:rPr>
          <w:b/>
          <w:bCs/>
          <w:i/>
          <w:iCs/>
          <w:color w:val="000000"/>
          <w:highlight w:val="white"/>
        </w:rPr>
        <w:t>’</w:t>
      </w:r>
      <w:r w:rsidRPr="004A2CC1">
        <w:rPr>
          <w:color w:val="000000"/>
          <w:highlight w:val="white"/>
        </w:rPr>
        <w:t xml:space="preserve"> Назвать упражнения для активизации кончика языка, формирования воздушной струи. Назвать специфические особенности логопедической работы при коррекции горлового произношения звука</w:t>
      </w:r>
      <w:r w:rsidRPr="004A2CC1">
        <w:rPr>
          <w:b/>
          <w:bCs/>
          <w:color w:val="000000"/>
          <w:highlight w:val="white"/>
        </w:rPr>
        <w:t xml:space="preserve"> р</w:t>
      </w:r>
      <w:r w:rsidRPr="004A2CC1">
        <w:rPr>
          <w:color w:val="000000"/>
          <w:highlight w:val="white"/>
        </w:rPr>
        <w:t>. Назвать виды упражнений для подготовительного этапа, какие упражнения необходимы для тренировки фонематического  восприятия при заменах. Назвать выбор исходной сохранной фонемы для постановки звуков</w:t>
      </w:r>
      <w:r w:rsidRPr="004A2CC1">
        <w:rPr>
          <w:b/>
          <w:bCs/>
          <w:color w:val="000000"/>
          <w:highlight w:val="white"/>
        </w:rPr>
        <w:t xml:space="preserve"> р-р.</w:t>
      </w:r>
      <w:r w:rsidRPr="004A2CC1">
        <w:rPr>
          <w:b/>
          <w:bCs/>
          <w:i/>
          <w:iCs/>
          <w:color w:val="000000"/>
          <w:highlight w:val="white"/>
        </w:rPr>
        <w:t>’</w:t>
      </w:r>
      <w:r w:rsidRPr="004A2CC1">
        <w:rPr>
          <w:color w:val="000000"/>
          <w:highlight w:val="white"/>
        </w:rPr>
        <w:t xml:space="preserve"> Каков порядок закрепления полученных звуков</w:t>
      </w:r>
      <w:r w:rsidRPr="004A2CC1">
        <w:rPr>
          <w:b/>
          <w:bCs/>
          <w:color w:val="000000"/>
          <w:highlight w:val="white"/>
        </w:rPr>
        <w:t xml:space="preserve"> р - р</w:t>
      </w:r>
      <w:r w:rsidRPr="004A2CC1">
        <w:rPr>
          <w:b/>
          <w:bCs/>
          <w:i/>
          <w:iCs/>
          <w:color w:val="000000"/>
          <w:highlight w:val="white"/>
        </w:rPr>
        <w:t>’</w:t>
      </w:r>
      <w:r w:rsidRPr="004A2CC1">
        <w:rPr>
          <w:b/>
          <w:bCs/>
          <w:color w:val="000000"/>
          <w:highlight w:val="white"/>
        </w:rPr>
        <w:t>?</w:t>
      </w:r>
      <w:r w:rsidRPr="004A2CC1">
        <w:rPr>
          <w:color w:val="000000"/>
          <w:highlight w:val="white"/>
        </w:rPr>
        <w:t xml:space="preserve"> Расскажите, в чем будут заключаться этапы </w:t>
      </w:r>
      <w:r w:rsidRPr="004A2CC1">
        <w:rPr>
          <w:color w:val="000000"/>
          <w:highlight w:val="white"/>
        </w:rPr>
        <w:lastRenderedPageBreak/>
        <w:t>работы по автоматизации, дифференциации звуков</w:t>
      </w:r>
      <w:r w:rsidRPr="004A2CC1">
        <w:rPr>
          <w:b/>
          <w:bCs/>
          <w:color w:val="000000"/>
          <w:highlight w:val="white"/>
        </w:rPr>
        <w:t xml:space="preserve"> р-р</w:t>
      </w:r>
      <w:r w:rsidRPr="004A2CC1">
        <w:rPr>
          <w:b/>
          <w:bCs/>
          <w:i/>
          <w:iCs/>
          <w:color w:val="000000"/>
          <w:highlight w:val="white"/>
        </w:rPr>
        <w:t>’</w:t>
      </w:r>
      <w:r w:rsidRPr="004A2CC1">
        <w:rPr>
          <w:color w:val="000000"/>
          <w:highlight w:val="white"/>
        </w:rPr>
        <w:t>, введение их в речь. Рассказать об особенностях каждого приема. Перечислить приемы, выстроить последовательность их применения, обосновать свои предложения.</w:t>
      </w:r>
    </w:p>
    <w:p w:rsidR="00FC7796" w:rsidRPr="004A2CC1" w:rsidRDefault="00FC7796" w:rsidP="00FC7796">
      <w:pPr>
        <w:tabs>
          <w:tab w:val="left" w:pos="5310"/>
        </w:tabs>
        <w:jc w:val="center"/>
        <w:rPr>
          <w:bCs/>
          <w:i/>
          <w:color w:val="000000"/>
        </w:rPr>
      </w:pPr>
      <w:r w:rsidRPr="004A2CC1">
        <w:rPr>
          <w:bCs/>
          <w:i/>
          <w:color w:val="000000"/>
        </w:rPr>
        <w:t>Литература:</w:t>
      </w:r>
    </w:p>
    <w:p w:rsidR="00FC7796" w:rsidRPr="004A2CC1" w:rsidRDefault="00FC7796" w:rsidP="00FC7796">
      <w:pPr>
        <w:widowControl/>
        <w:numPr>
          <w:ilvl w:val="0"/>
          <w:numId w:val="1"/>
        </w:numPr>
        <w:tabs>
          <w:tab w:val="left" w:pos="405"/>
        </w:tabs>
        <w:ind w:firstLine="0"/>
      </w:pPr>
      <w:r w:rsidRPr="004A2CC1">
        <w:t xml:space="preserve">Логопедия: методические традиции и новаторство: Учебно-метод.пособ.для студ. отделения логопедии пед.высш.учеб.заведений / Под ред.С.Н.Шаховской, Т.В.Волосовец. - М.;Воронеж : Моск.психолого-соц.ин-т:МОДЭК, 2007. - 336с. - (Библиотека логопеда).  </w:t>
      </w:r>
    </w:p>
    <w:p w:rsidR="00FC7796" w:rsidRPr="004A2CC1" w:rsidRDefault="00FC7796" w:rsidP="00FC7796">
      <w:pPr>
        <w:widowControl/>
        <w:numPr>
          <w:ilvl w:val="0"/>
          <w:numId w:val="1"/>
        </w:numPr>
        <w:tabs>
          <w:tab w:val="left" w:pos="405"/>
        </w:tabs>
        <w:ind w:firstLine="0"/>
      </w:pPr>
      <w:r w:rsidRPr="004A2CC1">
        <w:t>Хватцев, М. Е.</w:t>
      </w:r>
      <w:r w:rsidRPr="004A2CC1">
        <w:rPr>
          <w:lang w:val="en-US"/>
        </w:rPr>
        <w:t>   </w:t>
      </w:r>
      <w:r w:rsidRPr="004A2CC1">
        <w:t>Логопедия  : кн.для препод.и студ. высш.пед. учеб. заведений: в 2-х кн. Кн.1 / М. Е. Хватцев ; под ред. Р. И. Лалаевой, С. Н. Шаховской. - М. : ВЛАДОС, 2010. - 272 с. - (Педагогическое наследие).</w:t>
      </w:r>
    </w:p>
    <w:p w:rsidR="00FC7796" w:rsidRPr="004A2CC1" w:rsidRDefault="00FC7796" w:rsidP="00FC7796">
      <w:pPr>
        <w:widowControl/>
        <w:numPr>
          <w:ilvl w:val="0"/>
          <w:numId w:val="1"/>
        </w:numPr>
        <w:tabs>
          <w:tab w:val="left" w:pos="405"/>
        </w:tabs>
        <w:ind w:firstLine="0"/>
      </w:pPr>
      <w:r w:rsidRPr="004A2CC1">
        <w:t>Хватцев, М. Е.</w:t>
      </w:r>
      <w:r w:rsidRPr="004A2CC1">
        <w:rPr>
          <w:lang w:val="en-US"/>
        </w:rPr>
        <w:t>   </w:t>
      </w:r>
      <w:r w:rsidRPr="004A2CC1">
        <w:t>Логопедия  : кн.для препод.и студ. высш.пед. учеб. заведений: в 2-х кн. Кн.2 / М. Е. Хватцев ; под ред. Р. И. Лалаевой, С. Н. Шаховской. - М. : ВЛАДОС, 2010. - 293 с. - (Педагогическое наследие).</w:t>
      </w:r>
    </w:p>
    <w:p w:rsidR="00FC7796" w:rsidRPr="004A2CC1" w:rsidRDefault="00FC7796" w:rsidP="00FC7796">
      <w:pPr>
        <w:widowControl/>
        <w:numPr>
          <w:ilvl w:val="0"/>
          <w:numId w:val="1"/>
        </w:numPr>
        <w:tabs>
          <w:tab w:val="left" w:pos="765"/>
        </w:tabs>
        <w:ind w:firstLine="86"/>
      </w:pPr>
      <w:r w:rsidRPr="004A2CC1">
        <w:t>Филичева Т.Б. Логопедическая работа в специальном детском саду / Т.Б. Филичева, Н.А. Чевелева. — М.: Просвещение, 1987.--   с.</w:t>
      </w:r>
    </w:p>
    <w:p w:rsidR="00FC7796" w:rsidRPr="004A2CC1" w:rsidRDefault="00FC7796" w:rsidP="00FC7796">
      <w:pPr>
        <w:widowControl/>
        <w:numPr>
          <w:ilvl w:val="0"/>
          <w:numId w:val="1"/>
        </w:numPr>
        <w:tabs>
          <w:tab w:val="left" w:pos="765"/>
        </w:tabs>
        <w:ind w:firstLine="86"/>
      </w:pPr>
      <w:r w:rsidRPr="004A2CC1">
        <w:t>Филичева Т.Б. Основы логопедии / Т.Б. Филичева, Н.А. Чевелева,   Г.В. Чиркина. — М.: Просвещение, 1989.--   с.</w:t>
      </w:r>
    </w:p>
    <w:p w:rsidR="00FC7796" w:rsidRPr="004A2CC1" w:rsidRDefault="00FC7796" w:rsidP="00FC7796">
      <w:pPr>
        <w:widowControl/>
        <w:numPr>
          <w:ilvl w:val="0"/>
          <w:numId w:val="1"/>
        </w:numPr>
        <w:tabs>
          <w:tab w:val="left" w:pos="765"/>
        </w:tabs>
        <w:ind w:firstLine="86"/>
      </w:pPr>
      <w:r w:rsidRPr="004A2CC1">
        <w:t>Филичева Т.Б. Программа обучения и воспитания детей с фонетико-фонематическим недоразвитием (старшая группа детского сада) /    Т.Б. Филичева, Г.В. Чиркина. – М.: 1998.</w:t>
      </w:r>
    </w:p>
    <w:p w:rsidR="00FC7796" w:rsidRPr="004A2CC1" w:rsidRDefault="00FC7796" w:rsidP="00FC7796">
      <w:pPr>
        <w:widowControl/>
        <w:numPr>
          <w:ilvl w:val="0"/>
          <w:numId w:val="1"/>
        </w:numPr>
        <w:tabs>
          <w:tab w:val="left" w:pos="765"/>
        </w:tabs>
      </w:pPr>
      <w:r w:rsidRPr="004A2CC1">
        <w:t xml:space="preserve">Фомичева М.Ф. Воспитание у детей правильного произношения /  М.Ф. Фомичева. – М.: Институт практической психологии, Воронеж: НПО «МОДЭК», 1997. – </w:t>
      </w:r>
    </w:p>
    <w:p w:rsidR="00FC7796" w:rsidRPr="004A2CC1" w:rsidRDefault="00FC7796" w:rsidP="00FC7796">
      <w:pPr>
        <w:widowControl/>
        <w:ind w:right="142"/>
        <w:rPr>
          <w:b/>
          <w:bCs/>
          <w:color w:val="000000"/>
          <w:highlight w:val="white"/>
        </w:rPr>
      </w:pPr>
      <w:r w:rsidRPr="004A2CC1">
        <w:rPr>
          <w:b/>
          <w:bCs/>
          <w:color w:val="000000"/>
        </w:rPr>
        <w:t xml:space="preserve">Практическое занятие № 4. Тема: </w:t>
      </w:r>
      <w:r w:rsidRPr="004A2CC1">
        <w:rPr>
          <w:b/>
          <w:bCs/>
          <w:highlight w:val="white"/>
        </w:rPr>
        <w:t>Приемы постановки</w:t>
      </w:r>
      <w:r w:rsidRPr="004A2CC1">
        <w:rPr>
          <w:b/>
          <w:bCs/>
          <w:color w:val="000000"/>
          <w:highlight w:val="white"/>
        </w:rPr>
        <w:t xml:space="preserve"> свистящих звуков: л</w:t>
      </w:r>
      <w:r w:rsidRPr="004A2CC1">
        <w:rPr>
          <w:color w:val="000000"/>
          <w:highlight w:val="white"/>
        </w:rPr>
        <w:t xml:space="preserve"> - </w:t>
      </w:r>
      <w:r w:rsidRPr="004A2CC1">
        <w:rPr>
          <w:b/>
          <w:bCs/>
          <w:color w:val="000000"/>
          <w:highlight w:val="white"/>
        </w:rPr>
        <w:t>л’ (ламбдацизм и параламбдацизм)</w:t>
      </w:r>
      <w:r w:rsidRPr="004A2CC1">
        <w:rPr>
          <w:b/>
          <w:bCs/>
          <w:color w:val="000000"/>
        </w:rPr>
        <w:t xml:space="preserve"> - 2 часа</w:t>
      </w:r>
    </w:p>
    <w:p w:rsidR="00FC7796" w:rsidRPr="004A2CC1" w:rsidRDefault="00FC7796" w:rsidP="00FC7796">
      <w:pPr>
        <w:tabs>
          <w:tab w:val="left" w:pos="5310"/>
        </w:tabs>
        <w:jc w:val="center"/>
        <w:rPr>
          <w:bCs/>
          <w:i/>
          <w:color w:val="000000"/>
        </w:rPr>
      </w:pPr>
      <w:r w:rsidRPr="004A2CC1">
        <w:rPr>
          <w:bCs/>
          <w:i/>
          <w:color w:val="000000"/>
        </w:rPr>
        <w:t>Вопросы для изучения (план):</w:t>
      </w:r>
    </w:p>
    <w:p w:rsidR="00FC7796" w:rsidRPr="004A2CC1" w:rsidRDefault="00FC7796" w:rsidP="00FC7796">
      <w:pPr>
        <w:numPr>
          <w:ilvl w:val="0"/>
          <w:numId w:val="10"/>
        </w:numPr>
        <w:tabs>
          <w:tab w:val="left" w:pos="5310"/>
        </w:tabs>
        <w:rPr>
          <w:bCs/>
          <w:color w:val="000000"/>
        </w:rPr>
      </w:pPr>
      <w:r w:rsidRPr="004A2CC1">
        <w:rPr>
          <w:bCs/>
          <w:color w:val="000000"/>
        </w:rPr>
        <w:t>Описание правильной артикуляции звуков: л - л’. Характеристика группы боковых.</w:t>
      </w:r>
    </w:p>
    <w:p w:rsidR="00FC7796" w:rsidRPr="004A2CC1" w:rsidRDefault="00FC7796" w:rsidP="00FC7796">
      <w:pPr>
        <w:numPr>
          <w:ilvl w:val="0"/>
          <w:numId w:val="10"/>
        </w:numPr>
        <w:tabs>
          <w:tab w:val="left" w:pos="5310"/>
        </w:tabs>
        <w:rPr>
          <w:color w:val="000000"/>
        </w:rPr>
      </w:pPr>
      <w:r w:rsidRPr="004A2CC1">
        <w:rPr>
          <w:color w:val="000000"/>
          <w:highlight w:val="white"/>
        </w:rPr>
        <w:t>Причины и варианты нарушений</w:t>
      </w:r>
      <w:r w:rsidRPr="004A2CC1">
        <w:rPr>
          <w:b/>
          <w:bCs/>
          <w:color w:val="000000"/>
          <w:highlight w:val="white"/>
        </w:rPr>
        <w:t xml:space="preserve"> </w:t>
      </w:r>
      <w:r w:rsidRPr="004A2CC1">
        <w:rPr>
          <w:color w:val="000000"/>
          <w:highlight w:val="white"/>
        </w:rPr>
        <w:t>произношения боковых звуков</w:t>
      </w:r>
      <w:r w:rsidRPr="004A2CC1">
        <w:rPr>
          <w:color w:val="000000"/>
        </w:rPr>
        <w:t>.</w:t>
      </w:r>
    </w:p>
    <w:p w:rsidR="00FC7796" w:rsidRPr="004A2CC1" w:rsidRDefault="00FC7796" w:rsidP="00FC7796">
      <w:pPr>
        <w:numPr>
          <w:ilvl w:val="0"/>
          <w:numId w:val="10"/>
        </w:numPr>
        <w:tabs>
          <w:tab w:val="left" w:pos="5310"/>
        </w:tabs>
        <w:rPr>
          <w:bCs/>
          <w:color w:val="000000"/>
        </w:rPr>
      </w:pPr>
      <w:r w:rsidRPr="004A2CC1">
        <w:rPr>
          <w:color w:val="000000"/>
          <w:highlight w:val="white"/>
        </w:rPr>
        <w:t>Приемы коррекционной работы по постановке боковых фонем в зависимости от вида нарушения.</w:t>
      </w:r>
    </w:p>
    <w:p w:rsidR="00FC7796" w:rsidRPr="004A2CC1" w:rsidRDefault="00FC7796" w:rsidP="00FC7796">
      <w:pPr>
        <w:widowControl/>
        <w:ind w:right="142"/>
        <w:jc w:val="center"/>
        <w:rPr>
          <w:bCs/>
          <w:i/>
          <w:color w:val="000000"/>
        </w:rPr>
      </w:pPr>
      <w:r w:rsidRPr="004A2CC1">
        <w:rPr>
          <w:bCs/>
          <w:i/>
          <w:color w:val="000000"/>
        </w:rPr>
        <w:t>Вопросы и задания для подготовки:</w:t>
      </w:r>
    </w:p>
    <w:p w:rsidR="00FC7796" w:rsidRPr="004A2CC1" w:rsidRDefault="00FC7796" w:rsidP="00FC7796">
      <w:pPr>
        <w:widowControl/>
        <w:ind w:right="142"/>
        <w:rPr>
          <w:color w:val="000000"/>
          <w:highlight w:val="white"/>
        </w:rPr>
      </w:pPr>
      <w:r w:rsidRPr="004A2CC1">
        <w:rPr>
          <w:b/>
          <w:bCs/>
          <w:color w:val="000000"/>
          <w:highlight w:val="white"/>
        </w:rPr>
        <w:t>Задания для выполнения</w:t>
      </w:r>
      <w:r w:rsidRPr="004A2CC1">
        <w:rPr>
          <w:color w:val="000000"/>
          <w:highlight w:val="white"/>
        </w:rPr>
        <w:t xml:space="preserve">. Нарисовать в тетрадях логопедические профили звуков </w:t>
      </w:r>
      <w:r w:rsidRPr="004A2CC1">
        <w:rPr>
          <w:b/>
          <w:bCs/>
          <w:color w:val="000000"/>
          <w:highlight w:val="white"/>
        </w:rPr>
        <w:t>л,</w:t>
      </w:r>
      <w:r w:rsidRPr="004A2CC1">
        <w:rPr>
          <w:color w:val="000000"/>
          <w:highlight w:val="white"/>
        </w:rPr>
        <w:t xml:space="preserve"> </w:t>
      </w:r>
      <w:r w:rsidRPr="004A2CC1">
        <w:rPr>
          <w:b/>
          <w:bCs/>
          <w:color w:val="000000"/>
          <w:highlight w:val="white"/>
        </w:rPr>
        <w:t>л</w:t>
      </w:r>
      <w:r w:rsidRPr="004A2CC1">
        <w:rPr>
          <w:b/>
          <w:bCs/>
          <w:i/>
          <w:iCs/>
          <w:color w:val="000000"/>
          <w:highlight w:val="white"/>
        </w:rPr>
        <w:t>’</w:t>
      </w:r>
      <w:r w:rsidRPr="004A2CC1">
        <w:rPr>
          <w:color w:val="000000"/>
          <w:highlight w:val="white"/>
        </w:rPr>
        <w:t xml:space="preserve">. Определить по профилям характер дефектной артикуляции звуков </w:t>
      </w:r>
      <w:r w:rsidRPr="004A2CC1">
        <w:rPr>
          <w:b/>
          <w:bCs/>
          <w:color w:val="000000"/>
          <w:highlight w:val="white"/>
        </w:rPr>
        <w:t>л,</w:t>
      </w:r>
      <w:r w:rsidRPr="004A2CC1">
        <w:rPr>
          <w:color w:val="000000"/>
          <w:highlight w:val="white"/>
        </w:rPr>
        <w:t xml:space="preserve"> </w:t>
      </w:r>
      <w:r w:rsidRPr="004A2CC1">
        <w:rPr>
          <w:b/>
          <w:bCs/>
          <w:color w:val="000000"/>
          <w:highlight w:val="white"/>
        </w:rPr>
        <w:t>л</w:t>
      </w:r>
      <w:r w:rsidRPr="004A2CC1">
        <w:rPr>
          <w:b/>
          <w:bCs/>
          <w:i/>
          <w:iCs/>
          <w:color w:val="000000"/>
          <w:highlight w:val="white"/>
        </w:rPr>
        <w:t>’</w:t>
      </w:r>
      <w:r w:rsidRPr="004A2CC1">
        <w:rPr>
          <w:color w:val="000000"/>
          <w:highlight w:val="white"/>
        </w:rPr>
        <w:t xml:space="preserve"> и описать дефектную артикуляцию (в тетрадях). Овладеть приемами постановки звуков</w:t>
      </w:r>
      <w:r w:rsidRPr="004A2CC1">
        <w:rPr>
          <w:b/>
          <w:bCs/>
          <w:color w:val="000000"/>
          <w:highlight w:val="white"/>
        </w:rPr>
        <w:t xml:space="preserve"> л-л’. </w:t>
      </w:r>
      <w:r w:rsidRPr="004A2CC1">
        <w:rPr>
          <w:color w:val="000000"/>
          <w:highlight w:val="white"/>
        </w:rPr>
        <w:t xml:space="preserve">Потренироваться на себе или на товарищах по группе в вызывании звуков </w:t>
      </w:r>
      <w:r w:rsidRPr="004A2CC1">
        <w:rPr>
          <w:b/>
          <w:bCs/>
          <w:color w:val="000000"/>
          <w:highlight w:val="white"/>
        </w:rPr>
        <w:t xml:space="preserve">л-л’. </w:t>
      </w:r>
      <w:r w:rsidRPr="004A2CC1">
        <w:rPr>
          <w:color w:val="000000"/>
          <w:highlight w:val="white"/>
        </w:rPr>
        <w:t xml:space="preserve">(При выполнении данного задания необходимо пользоваться зеркалом). Разобрать результаты работы по выполнению данного задания. </w:t>
      </w:r>
    </w:p>
    <w:p w:rsidR="00FC7796" w:rsidRPr="004A2CC1" w:rsidRDefault="00FC7796" w:rsidP="00FC7796">
      <w:pPr>
        <w:widowControl/>
        <w:ind w:right="142"/>
        <w:rPr>
          <w:color w:val="000000"/>
          <w:highlight w:val="white"/>
        </w:rPr>
      </w:pPr>
      <w:r w:rsidRPr="004A2CC1">
        <w:rPr>
          <w:color w:val="000000"/>
          <w:highlight w:val="white"/>
        </w:rPr>
        <w:t>Предварительно подобрав необходимый дидактический материал, оформить его в виде альбома. Придумать задания, которые можно было бы предложить ребенку по развитию фонематического восприятия в случаях замены звуков</w:t>
      </w:r>
      <w:r w:rsidRPr="004A2CC1">
        <w:rPr>
          <w:b/>
          <w:bCs/>
          <w:color w:val="000000"/>
          <w:highlight w:val="white"/>
        </w:rPr>
        <w:t xml:space="preserve"> л</w:t>
      </w:r>
      <w:r w:rsidRPr="004A2CC1">
        <w:rPr>
          <w:color w:val="000000"/>
          <w:highlight w:val="white"/>
        </w:rPr>
        <w:t>-</w:t>
      </w:r>
      <w:r w:rsidRPr="004A2CC1">
        <w:rPr>
          <w:b/>
          <w:bCs/>
          <w:color w:val="000000"/>
          <w:highlight w:val="white"/>
        </w:rPr>
        <w:t>л’</w:t>
      </w:r>
      <w:r w:rsidRPr="004A2CC1">
        <w:rPr>
          <w:color w:val="000000"/>
          <w:highlight w:val="white"/>
        </w:rPr>
        <w:t xml:space="preserve">. </w:t>
      </w:r>
    </w:p>
    <w:p w:rsidR="00FC7796" w:rsidRPr="004A2CC1" w:rsidRDefault="00FC7796" w:rsidP="00FC7796">
      <w:pPr>
        <w:widowControl/>
        <w:ind w:right="142"/>
        <w:rPr>
          <w:b/>
          <w:bCs/>
          <w:color w:val="000000"/>
          <w:highlight w:val="white"/>
        </w:rPr>
      </w:pPr>
      <w:r w:rsidRPr="004A2CC1">
        <w:rPr>
          <w:color w:val="000000"/>
          <w:highlight w:val="white"/>
        </w:rPr>
        <w:t xml:space="preserve">Описать приемы, которыми можно вызвать правильное произношение звука </w:t>
      </w:r>
      <w:r w:rsidRPr="004A2CC1">
        <w:rPr>
          <w:b/>
          <w:bCs/>
          <w:color w:val="000000"/>
          <w:highlight w:val="white"/>
        </w:rPr>
        <w:t>л</w:t>
      </w:r>
      <w:r w:rsidRPr="004A2CC1">
        <w:rPr>
          <w:color w:val="000000"/>
          <w:highlight w:val="white"/>
        </w:rPr>
        <w:t xml:space="preserve">, и последовательность их использования (от шепотного  </w:t>
      </w:r>
      <w:r w:rsidRPr="004A2CC1">
        <w:rPr>
          <w:b/>
          <w:bCs/>
          <w:color w:val="000000"/>
          <w:highlight w:val="white"/>
        </w:rPr>
        <w:t>трр,</w:t>
      </w:r>
      <w:r w:rsidRPr="004A2CC1">
        <w:rPr>
          <w:color w:val="000000"/>
          <w:highlight w:val="white"/>
        </w:rPr>
        <w:t xml:space="preserve"> «моторчика», кучерского </w:t>
      </w:r>
      <w:r w:rsidRPr="004A2CC1">
        <w:rPr>
          <w:b/>
          <w:bCs/>
          <w:color w:val="000000"/>
          <w:highlight w:val="white"/>
        </w:rPr>
        <w:t>тпрр</w:t>
      </w:r>
      <w:r w:rsidRPr="004A2CC1">
        <w:rPr>
          <w:color w:val="000000"/>
          <w:highlight w:val="white"/>
        </w:rPr>
        <w:t xml:space="preserve"> и др.). Назвать специфические особенности логопедической работы при коррекции произношения звука</w:t>
      </w:r>
      <w:r w:rsidRPr="004A2CC1">
        <w:rPr>
          <w:b/>
          <w:bCs/>
          <w:color w:val="000000"/>
          <w:highlight w:val="white"/>
        </w:rPr>
        <w:t xml:space="preserve"> л. </w:t>
      </w:r>
    </w:p>
    <w:p w:rsidR="00FC7796" w:rsidRPr="004A2CC1" w:rsidRDefault="00FC7796" w:rsidP="00FC7796">
      <w:pPr>
        <w:widowControl/>
        <w:ind w:right="142"/>
        <w:rPr>
          <w:color w:val="000000"/>
          <w:highlight w:val="white"/>
        </w:rPr>
      </w:pPr>
      <w:r w:rsidRPr="004A2CC1">
        <w:rPr>
          <w:b/>
          <w:bCs/>
          <w:color w:val="000000"/>
          <w:highlight w:val="white"/>
        </w:rPr>
        <w:t>Вопросы для обсуждения</w:t>
      </w:r>
      <w:r w:rsidRPr="004A2CC1">
        <w:rPr>
          <w:color w:val="000000"/>
          <w:highlight w:val="white"/>
        </w:rPr>
        <w:t>. Характеристика звуков</w:t>
      </w:r>
      <w:r w:rsidRPr="004A2CC1">
        <w:rPr>
          <w:b/>
          <w:bCs/>
          <w:color w:val="000000"/>
          <w:highlight w:val="white"/>
        </w:rPr>
        <w:t xml:space="preserve"> л</w:t>
      </w:r>
      <w:r w:rsidRPr="004A2CC1">
        <w:rPr>
          <w:color w:val="000000"/>
          <w:highlight w:val="white"/>
        </w:rPr>
        <w:t xml:space="preserve"> </w:t>
      </w:r>
      <w:r w:rsidRPr="004A2CC1">
        <w:rPr>
          <w:b/>
          <w:bCs/>
          <w:color w:val="000000"/>
          <w:highlight w:val="white"/>
        </w:rPr>
        <w:t>- л</w:t>
      </w:r>
      <w:r w:rsidRPr="004A2CC1">
        <w:rPr>
          <w:b/>
          <w:bCs/>
          <w:i/>
          <w:iCs/>
          <w:color w:val="000000"/>
          <w:highlight w:val="white"/>
        </w:rPr>
        <w:t>’</w:t>
      </w:r>
      <w:r w:rsidRPr="004A2CC1">
        <w:rPr>
          <w:b/>
          <w:bCs/>
          <w:color w:val="000000"/>
          <w:highlight w:val="white"/>
        </w:rPr>
        <w:t>.</w:t>
      </w:r>
      <w:r w:rsidRPr="004A2CC1">
        <w:rPr>
          <w:color w:val="000000"/>
          <w:highlight w:val="white"/>
        </w:rPr>
        <w:t xml:space="preserve"> В чем их сходство и различие звуков? Описать механизм образования звуков </w:t>
      </w:r>
      <w:r w:rsidRPr="004A2CC1">
        <w:rPr>
          <w:b/>
          <w:bCs/>
          <w:color w:val="000000"/>
          <w:highlight w:val="white"/>
        </w:rPr>
        <w:t>л</w:t>
      </w:r>
      <w:r w:rsidRPr="004A2CC1">
        <w:rPr>
          <w:color w:val="000000"/>
          <w:highlight w:val="white"/>
        </w:rPr>
        <w:t xml:space="preserve"> и</w:t>
      </w:r>
      <w:r w:rsidRPr="004A2CC1">
        <w:rPr>
          <w:b/>
          <w:bCs/>
          <w:color w:val="000000"/>
          <w:highlight w:val="white"/>
        </w:rPr>
        <w:t xml:space="preserve"> л</w:t>
      </w:r>
      <w:r w:rsidRPr="004A2CC1">
        <w:rPr>
          <w:b/>
          <w:bCs/>
          <w:i/>
          <w:iCs/>
          <w:color w:val="000000"/>
          <w:highlight w:val="white"/>
        </w:rPr>
        <w:t>’</w:t>
      </w:r>
      <w:r w:rsidRPr="004A2CC1">
        <w:rPr>
          <w:color w:val="000000"/>
          <w:highlight w:val="white"/>
        </w:rPr>
        <w:t>.</w:t>
      </w:r>
      <w:r w:rsidRPr="004A2CC1">
        <w:rPr>
          <w:b/>
          <w:bCs/>
          <w:color w:val="000000"/>
          <w:highlight w:val="white"/>
        </w:rPr>
        <w:t>.</w:t>
      </w:r>
      <w:r w:rsidRPr="004A2CC1">
        <w:rPr>
          <w:color w:val="000000"/>
          <w:highlight w:val="white"/>
        </w:rPr>
        <w:t xml:space="preserve"> Объяснить, к артикуляции каких звуков близка артикуляция звука </w:t>
      </w:r>
      <w:r w:rsidRPr="004A2CC1">
        <w:rPr>
          <w:b/>
          <w:bCs/>
          <w:color w:val="000000"/>
          <w:highlight w:val="white"/>
        </w:rPr>
        <w:t>л</w:t>
      </w:r>
      <w:r w:rsidRPr="004A2CC1">
        <w:rPr>
          <w:color w:val="000000"/>
          <w:highlight w:val="white"/>
        </w:rPr>
        <w:t xml:space="preserve">.? В чем сходство и различие между этими звуками </w:t>
      </w:r>
      <w:r w:rsidRPr="004A2CC1">
        <w:rPr>
          <w:b/>
          <w:bCs/>
          <w:color w:val="000000"/>
          <w:highlight w:val="white"/>
        </w:rPr>
        <w:t>л</w:t>
      </w:r>
      <w:r w:rsidRPr="004A2CC1">
        <w:rPr>
          <w:color w:val="000000"/>
          <w:highlight w:val="white"/>
        </w:rPr>
        <w:t xml:space="preserve"> и </w:t>
      </w:r>
      <w:r w:rsidRPr="004A2CC1">
        <w:rPr>
          <w:b/>
          <w:bCs/>
          <w:color w:val="000000"/>
          <w:highlight w:val="white"/>
        </w:rPr>
        <w:t>д.?</w:t>
      </w:r>
      <w:r w:rsidRPr="004A2CC1">
        <w:rPr>
          <w:color w:val="000000"/>
          <w:highlight w:val="white"/>
        </w:rPr>
        <w:t xml:space="preserve"> Назвать причины и варианты нарушений произношения звуков </w:t>
      </w:r>
      <w:r w:rsidRPr="004A2CC1">
        <w:rPr>
          <w:b/>
          <w:bCs/>
          <w:color w:val="000000"/>
          <w:highlight w:val="white"/>
        </w:rPr>
        <w:t>л-</w:t>
      </w:r>
      <w:r w:rsidRPr="004A2CC1">
        <w:rPr>
          <w:color w:val="000000"/>
          <w:highlight w:val="white"/>
        </w:rPr>
        <w:t xml:space="preserve"> </w:t>
      </w:r>
      <w:r w:rsidRPr="004A2CC1">
        <w:rPr>
          <w:b/>
          <w:bCs/>
          <w:color w:val="000000"/>
          <w:highlight w:val="white"/>
        </w:rPr>
        <w:t>л</w:t>
      </w:r>
      <w:r w:rsidRPr="004A2CC1">
        <w:rPr>
          <w:b/>
          <w:bCs/>
          <w:i/>
          <w:iCs/>
          <w:color w:val="000000"/>
          <w:highlight w:val="white"/>
        </w:rPr>
        <w:t>’</w:t>
      </w:r>
      <w:r w:rsidRPr="004A2CC1">
        <w:rPr>
          <w:color w:val="000000"/>
          <w:highlight w:val="white"/>
        </w:rPr>
        <w:t xml:space="preserve"> (искажение и замены).</w:t>
      </w:r>
    </w:p>
    <w:p w:rsidR="00FC7796" w:rsidRPr="004A2CC1" w:rsidRDefault="00FC7796" w:rsidP="00FC7796">
      <w:pPr>
        <w:widowControl/>
        <w:ind w:right="142"/>
        <w:rPr>
          <w:b/>
          <w:bCs/>
          <w:color w:val="000000"/>
          <w:highlight w:val="white"/>
        </w:rPr>
      </w:pPr>
      <w:r w:rsidRPr="004A2CC1">
        <w:rPr>
          <w:color w:val="000000"/>
          <w:highlight w:val="white"/>
        </w:rPr>
        <w:t>Вспомнить, как проводится закрепление полученных звуков</w:t>
      </w:r>
      <w:r w:rsidRPr="004A2CC1">
        <w:rPr>
          <w:b/>
          <w:bCs/>
          <w:color w:val="000000"/>
          <w:highlight w:val="white"/>
        </w:rPr>
        <w:t xml:space="preserve"> л</w:t>
      </w:r>
      <w:r w:rsidRPr="004A2CC1">
        <w:rPr>
          <w:color w:val="000000"/>
          <w:highlight w:val="white"/>
        </w:rPr>
        <w:t>-</w:t>
      </w:r>
      <w:r w:rsidRPr="004A2CC1">
        <w:rPr>
          <w:b/>
          <w:bCs/>
          <w:color w:val="000000"/>
          <w:highlight w:val="white"/>
        </w:rPr>
        <w:t>л’,</w:t>
      </w:r>
      <w:r w:rsidRPr="004A2CC1">
        <w:rPr>
          <w:color w:val="000000"/>
          <w:highlight w:val="white"/>
        </w:rPr>
        <w:t xml:space="preserve"> и в какой последовательности проводится автоматизация данных звуков (дифференциация, введение в речь). </w:t>
      </w:r>
    </w:p>
    <w:p w:rsidR="00FC7796" w:rsidRPr="004A2CC1" w:rsidRDefault="00FC7796" w:rsidP="00FC7796">
      <w:pPr>
        <w:tabs>
          <w:tab w:val="left" w:pos="5310"/>
        </w:tabs>
        <w:jc w:val="center"/>
        <w:rPr>
          <w:bCs/>
          <w:i/>
          <w:color w:val="000000"/>
        </w:rPr>
      </w:pPr>
      <w:r w:rsidRPr="004A2CC1">
        <w:rPr>
          <w:bCs/>
          <w:i/>
          <w:color w:val="000000"/>
        </w:rPr>
        <w:t>Литература:</w:t>
      </w:r>
    </w:p>
    <w:p w:rsidR="00FC7796" w:rsidRPr="004A2CC1" w:rsidRDefault="00FC7796" w:rsidP="00FC7796">
      <w:pPr>
        <w:widowControl/>
        <w:numPr>
          <w:ilvl w:val="0"/>
          <w:numId w:val="1"/>
        </w:numPr>
        <w:tabs>
          <w:tab w:val="left" w:pos="405"/>
        </w:tabs>
        <w:ind w:firstLine="0"/>
      </w:pPr>
      <w:r w:rsidRPr="004A2CC1">
        <w:lastRenderedPageBreak/>
        <w:t xml:space="preserve">Логопедия: методические традиции и новаторство: Учебно-метод.пособ.для студ. отделения логопедии пед.высш.учеб.заведений / Под ред.С.Н.Шаховской, Т.В.Волосовец. - М.;Воронеж : Моск.психолого-соц.ин-т:МОДЭК, 2007. - 336с. - (Библиотека логопеда).  </w:t>
      </w:r>
    </w:p>
    <w:p w:rsidR="00FC7796" w:rsidRPr="004A2CC1" w:rsidRDefault="00FC7796" w:rsidP="00FC7796">
      <w:pPr>
        <w:widowControl/>
        <w:numPr>
          <w:ilvl w:val="0"/>
          <w:numId w:val="1"/>
        </w:numPr>
        <w:tabs>
          <w:tab w:val="left" w:pos="405"/>
        </w:tabs>
        <w:ind w:firstLine="0"/>
      </w:pPr>
      <w:r w:rsidRPr="004A2CC1">
        <w:t>Хватцев, М. Е.</w:t>
      </w:r>
      <w:r w:rsidRPr="004A2CC1">
        <w:rPr>
          <w:lang w:val="en-US"/>
        </w:rPr>
        <w:t>   </w:t>
      </w:r>
      <w:r w:rsidRPr="004A2CC1">
        <w:t>Логопедия  : кн.для препод.и студ. высш.пед. учеб. заведений: в 2-х кн. Кн.1 / М. Е. Хватцев ; под ред. Р. И. Лалаевой, С. Н. Шаховской. - М. : ВЛАДОС, 2010. - 272 с. - (Педагогическое наследие).</w:t>
      </w:r>
    </w:p>
    <w:p w:rsidR="00FC7796" w:rsidRPr="004A2CC1" w:rsidRDefault="00FC7796" w:rsidP="00FC7796">
      <w:pPr>
        <w:widowControl/>
        <w:numPr>
          <w:ilvl w:val="0"/>
          <w:numId w:val="1"/>
        </w:numPr>
        <w:tabs>
          <w:tab w:val="left" w:pos="405"/>
        </w:tabs>
        <w:ind w:firstLine="0"/>
      </w:pPr>
      <w:r w:rsidRPr="004A2CC1">
        <w:t>Хватцев, М. Е.</w:t>
      </w:r>
      <w:r w:rsidRPr="004A2CC1">
        <w:rPr>
          <w:lang w:val="en-US"/>
        </w:rPr>
        <w:t>   </w:t>
      </w:r>
      <w:r w:rsidRPr="004A2CC1">
        <w:t>Логопедия  : кн.для препод.и студ. высш.пед. учеб. заведений: в 2-х кн. Кн.2 / М. Е. Хватцев ; под ред. Р. И. Лалаевой, С. Н. Шаховской. - М. : ВЛАДОС, 2010. - 293 с. - (Педагогическое наследие).</w:t>
      </w:r>
    </w:p>
    <w:p w:rsidR="00FC7796" w:rsidRPr="004A2CC1" w:rsidRDefault="00FC7796" w:rsidP="00FC7796">
      <w:pPr>
        <w:widowControl/>
        <w:numPr>
          <w:ilvl w:val="0"/>
          <w:numId w:val="1"/>
        </w:numPr>
        <w:tabs>
          <w:tab w:val="left" w:pos="765"/>
        </w:tabs>
        <w:ind w:firstLine="86"/>
      </w:pPr>
      <w:r w:rsidRPr="004A2CC1">
        <w:t>Филичева Т.Б. Логопедическая работа в специальном детском саду / Т.Б. Филичева, Н.А. Чевелева. — М.: Просвещение, 1987.--   с.</w:t>
      </w:r>
    </w:p>
    <w:p w:rsidR="00FC7796" w:rsidRPr="004A2CC1" w:rsidRDefault="00FC7796" w:rsidP="00FC7796">
      <w:pPr>
        <w:widowControl/>
        <w:numPr>
          <w:ilvl w:val="0"/>
          <w:numId w:val="1"/>
        </w:numPr>
        <w:tabs>
          <w:tab w:val="left" w:pos="765"/>
        </w:tabs>
        <w:ind w:firstLine="86"/>
      </w:pPr>
      <w:r w:rsidRPr="004A2CC1">
        <w:t>Филичева Т.Б. Основы логопедии / Т.Б. Филичева, Н.А. Чевелева,   Г.В. Чиркина. — М.: Просвещение, 1989.--   с.</w:t>
      </w:r>
    </w:p>
    <w:p w:rsidR="00FC7796" w:rsidRPr="004A2CC1" w:rsidRDefault="00FC7796" w:rsidP="00FC7796">
      <w:pPr>
        <w:widowControl/>
        <w:numPr>
          <w:ilvl w:val="0"/>
          <w:numId w:val="1"/>
        </w:numPr>
        <w:tabs>
          <w:tab w:val="left" w:pos="765"/>
        </w:tabs>
        <w:ind w:firstLine="86"/>
      </w:pPr>
      <w:r w:rsidRPr="004A2CC1">
        <w:t>Филичева Т.Б. Программа обучения и воспитания детей с фонетико-фонематическим недоразвитием (старшая группа детского сада) /    Т.Б. Филичева, Г.В. Чиркина. – М.: 1998.</w:t>
      </w:r>
    </w:p>
    <w:p w:rsidR="00FC7796" w:rsidRPr="004A2CC1" w:rsidRDefault="00FC7796" w:rsidP="00FC7796">
      <w:pPr>
        <w:widowControl/>
        <w:numPr>
          <w:ilvl w:val="0"/>
          <w:numId w:val="1"/>
        </w:numPr>
        <w:tabs>
          <w:tab w:val="left" w:pos="765"/>
        </w:tabs>
      </w:pPr>
      <w:r w:rsidRPr="004A2CC1">
        <w:t xml:space="preserve">Фомичева М.Ф. Воспитание у детей правильного произношения /  М.Ф. Фомичева. – М.: Институт практической психологии, Воронеж: НПО «МОДЭК», 1997. – </w:t>
      </w:r>
    </w:p>
    <w:p w:rsidR="00FC7796" w:rsidRPr="004A2CC1" w:rsidRDefault="00FC7796" w:rsidP="00FC7796">
      <w:pPr>
        <w:widowControl/>
        <w:ind w:right="142"/>
        <w:rPr>
          <w:b/>
          <w:bCs/>
          <w:highlight w:val="white"/>
        </w:rPr>
      </w:pPr>
      <w:r w:rsidRPr="004A2CC1">
        <w:rPr>
          <w:b/>
          <w:bCs/>
          <w:color w:val="000000"/>
        </w:rPr>
        <w:t xml:space="preserve">Практическое занятие № 5. Тема: </w:t>
      </w:r>
      <w:r w:rsidRPr="004A2CC1">
        <w:rPr>
          <w:b/>
          <w:bCs/>
          <w:highlight w:val="white"/>
        </w:rPr>
        <w:t>Приемы постановки</w:t>
      </w:r>
      <w:r w:rsidRPr="004A2CC1">
        <w:rPr>
          <w:b/>
          <w:bCs/>
          <w:color w:val="000000"/>
          <w:highlight w:val="white"/>
        </w:rPr>
        <w:t xml:space="preserve"> заднеязычных звуков:</w:t>
      </w:r>
      <w:r w:rsidRPr="004A2CC1">
        <w:rPr>
          <w:color w:val="000000"/>
          <w:highlight w:val="white"/>
        </w:rPr>
        <w:t xml:space="preserve"> </w:t>
      </w:r>
      <w:r w:rsidRPr="004A2CC1">
        <w:rPr>
          <w:b/>
          <w:bCs/>
          <w:color w:val="000000"/>
          <w:highlight w:val="white"/>
        </w:rPr>
        <w:t>й</w:t>
      </w:r>
      <w:r w:rsidRPr="004A2CC1">
        <w:rPr>
          <w:color w:val="000000"/>
          <w:highlight w:val="white"/>
        </w:rPr>
        <w:t xml:space="preserve">, </w:t>
      </w:r>
      <w:r w:rsidRPr="004A2CC1">
        <w:rPr>
          <w:b/>
          <w:bCs/>
          <w:i/>
          <w:iCs/>
          <w:color w:val="000000"/>
          <w:highlight w:val="white"/>
        </w:rPr>
        <w:t>к – к’, г-г’, х-</w:t>
      </w:r>
      <w:r w:rsidRPr="004A2CC1">
        <w:rPr>
          <w:b/>
          <w:bCs/>
          <w:highlight w:val="white"/>
        </w:rPr>
        <w:t>х’ (йотацизм, каппацизм, гаммацизм, хитизм) - 1 час</w:t>
      </w:r>
    </w:p>
    <w:p w:rsidR="00FC7796" w:rsidRPr="004A2CC1" w:rsidRDefault="00FC7796" w:rsidP="00FC7796">
      <w:pPr>
        <w:tabs>
          <w:tab w:val="left" w:pos="5310"/>
        </w:tabs>
        <w:jc w:val="center"/>
        <w:rPr>
          <w:bCs/>
          <w:i/>
          <w:color w:val="000000"/>
        </w:rPr>
      </w:pPr>
      <w:r w:rsidRPr="004A2CC1">
        <w:rPr>
          <w:bCs/>
          <w:i/>
          <w:color w:val="000000"/>
        </w:rPr>
        <w:t>Вопросы для изучения (план):</w:t>
      </w:r>
    </w:p>
    <w:p w:rsidR="00FC7796" w:rsidRPr="004A2CC1" w:rsidRDefault="00FC7796" w:rsidP="00FC7796">
      <w:pPr>
        <w:numPr>
          <w:ilvl w:val="0"/>
          <w:numId w:val="11"/>
        </w:numPr>
        <w:tabs>
          <w:tab w:val="left" w:pos="5310"/>
        </w:tabs>
        <w:rPr>
          <w:bCs/>
          <w:color w:val="000000"/>
        </w:rPr>
      </w:pPr>
      <w:r w:rsidRPr="004A2CC1">
        <w:rPr>
          <w:bCs/>
          <w:color w:val="000000"/>
        </w:rPr>
        <w:t>Описание правильной артикуляции заднеязычных звуков. Характеристика группы заднеязычных.</w:t>
      </w:r>
    </w:p>
    <w:p w:rsidR="00FC7796" w:rsidRPr="004A2CC1" w:rsidRDefault="00FC7796" w:rsidP="00FC7796">
      <w:pPr>
        <w:numPr>
          <w:ilvl w:val="0"/>
          <w:numId w:val="11"/>
        </w:numPr>
        <w:tabs>
          <w:tab w:val="left" w:pos="5310"/>
        </w:tabs>
        <w:rPr>
          <w:color w:val="000000"/>
        </w:rPr>
      </w:pPr>
      <w:r w:rsidRPr="004A2CC1">
        <w:rPr>
          <w:color w:val="000000"/>
          <w:highlight w:val="white"/>
        </w:rPr>
        <w:t>Причины и варианты нарушений</w:t>
      </w:r>
      <w:r w:rsidRPr="004A2CC1">
        <w:rPr>
          <w:b/>
          <w:bCs/>
          <w:color w:val="000000"/>
          <w:highlight w:val="white"/>
        </w:rPr>
        <w:t xml:space="preserve"> </w:t>
      </w:r>
      <w:r w:rsidRPr="004A2CC1">
        <w:rPr>
          <w:color w:val="000000"/>
          <w:highlight w:val="white"/>
        </w:rPr>
        <w:t>произношения заднеязычных звуков</w:t>
      </w:r>
      <w:r w:rsidRPr="004A2CC1">
        <w:rPr>
          <w:color w:val="000000"/>
        </w:rPr>
        <w:t>.</w:t>
      </w:r>
    </w:p>
    <w:p w:rsidR="00FC7796" w:rsidRPr="004A2CC1" w:rsidRDefault="00FC7796" w:rsidP="00FC7796">
      <w:pPr>
        <w:numPr>
          <w:ilvl w:val="0"/>
          <w:numId w:val="11"/>
        </w:numPr>
        <w:tabs>
          <w:tab w:val="left" w:pos="5310"/>
        </w:tabs>
        <w:rPr>
          <w:bCs/>
          <w:color w:val="000000"/>
        </w:rPr>
      </w:pPr>
      <w:r w:rsidRPr="004A2CC1">
        <w:rPr>
          <w:color w:val="000000"/>
          <w:highlight w:val="white"/>
        </w:rPr>
        <w:t>Приемы коррекционной работы по постановке заднеязычных фонем в зависимости от вида нарушения.</w:t>
      </w:r>
    </w:p>
    <w:p w:rsidR="00FC7796" w:rsidRPr="004A2CC1" w:rsidRDefault="00FC7796" w:rsidP="00FC7796">
      <w:pPr>
        <w:widowControl/>
        <w:ind w:right="142"/>
        <w:jc w:val="center"/>
        <w:rPr>
          <w:bCs/>
          <w:i/>
          <w:color w:val="000000"/>
        </w:rPr>
      </w:pPr>
      <w:r w:rsidRPr="004A2CC1">
        <w:rPr>
          <w:bCs/>
          <w:i/>
          <w:color w:val="000000"/>
        </w:rPr>
        <w:t>Вопросы и задания для подготовки:</w:t>
      </w:r>
    </w:p>
    <w:p w:rsidR="00FC7796" w:rsidRPr="004A2CC1" w:rsidRDefault="00FC7796" w:rsidP="00FC7796">
      <w:pPr>
        <w:widowControl/>
        <w:ind w:right="142"/>
        <w:rPr>
          <w:color w:val="000000"/>
          <w:highlight w:val="white"/>
        </w:rPr>
      </w:pPr>
      <w:r w:rsidRPr="004A2CC1">
        <w:rPr>
          <w:b/>
          <w:bCs/>
          <w:color w:val="000000"/>
          <w:highlight w:val="white"/>
        </w:rPr>
        <w:t>Задания для выполнения</w:t>
      </w:r>
      <w:r w:rsidRPr="004A2CC1">
        <w:rPr>
          <w:color w:val="000000"/>
          <w:highlight w:val="white"/>
        </w:rPr>
        <w:t>. Нарисовать в тетрадях логопедические профили звуков</w:t>
      </w:r>
      <w:r w:rsidRPr="004A2CC1">
        <w:rPr>
          <w:b/>
          <w:bCs/>
          <w:color w:val="000000"/>
          <w:highlight w:val="white"/>
        </w:rPr>
        <w:t>: й,</w:t>
      </w:r>
      <w:r w:rsidRPr="004A2CC1">
        <w:rPr>
          <w:b/>
          <w:bCs/>
          <w:i/>
          <w:iCs/>
          <w:color w:val="000000"/>
          <w:highlight w:val="white"/>
        </w:rPr>
        <w:t xml:space="preserve"> к-к’, г-г</w:t>
      </w:r>
      <w:r w:rsidRPr="004A2CC1">
        <w:rPr>
          <w:color w:val="000000"/>
          <w:highlight w:val="white"/>
        </w:rPr>
        <w:t>. Определить по профилям характер дефектной артикуляции и описать дефектную артикуляцию звуков</w:t>
      </w:r>
      <w:r w:rsidRPr="004A2CC1">
        <w:rPr>
          <w:b/>
          <w:bCs/>
          <w:color w:val="000000"/>
          <w:highlight w:val="white"/>
        </w:rPr>
        <w:t xml:space="preserve"> й,</w:t>
      </w:r>
      <w:r w:rsidRPr="004A2CC1">
        <w:rPr>
          <w:b/>
          <w:bCs/>
          <w:i/>
          <w:iCs/>
          <w:color w:val="000000"/>
          <w:highlight w:val="white"/>
        </w:rPr>
        <w:t xml:space="preserve"> к – к’, г-г’, х-х’</w:t>
      </w:r>
      <w:r w:rsidRPr="004A2CC1">
        <w:rPr>
          <w:color w:val="000000"/>
          <w:highlight w:val="white"/>
        </w:rPr>
        <w:t xml:space="preserve">. Подобрать упражнения для артикуляционной гимнастики, подготавливающие органы артикуляции к постановке звуков. Использование логопедических зондов для вызывания заднеязычных звуков, их применение. </w:t>
      </w:r>
    </w:p>
    <w:p w:rsidR="00FC7796" w:rsidRPr="004A2CC1" w:rsidRDefault="00FC7796" w:rsidP="00FC7796">
      <w:pPr>
        <w:widowControl/>
        <w:ind w:right="142"/>
        <w:rPr>
          <w:color w:val="000000"/>
          <w:highlight w:val="white"/>
        </w:rPr>
      </w:pPr>
      <w:r w:rsidRPr="004A2CC1">
        <w:rPr>
          <w:color w:val="000000"/>
          <w:highlight w:val="white"/>
        </w:rPr>
        <w:t>Подобрать дидактический материал для развития фонематического восприятия при заменах звуков. Составить слоговые таблицы на закрепление заднеязычных звуков.</w:t>
      </w:r>
    </w:p>
    <w:p w:rsidR="00FC7796" w:rsidRPr="004A2CC1" w:rsidRDefault="00FC7796" w:rsidP="00FC7796">
      <w:pPr>
        <w:widowControl/>
        <w:ind w:right="142"/>
        <w:rPr>
          <w:color w:val="000000"/>
          <w:highlight w:val="white"/>
        </w:rPr>
      </w:pPr>
      <w:r w:rsidRPr="004A2CC1">
        <w:rPr>
          <w:color w:val="000000"/>
          <w:highlight w:val="white"/>
        </w:rPr>
        <w:t xml:space="preserve">Подобрать дидактический материал для развития фонематического восприятия при заменах звуков. </w:t>
      </w:r>
    </w:p>
    <w:p w:rsidR="00FC7796" w:rsidRPr="004A2CC1" w:rsidRDefault="00FC7796" w:rsidP="00FC7796">
      <w:pPr>
        <w:widowControl/>
        <w:ind w:right="142"/>
        <w:rPr>
          <w:color w:val="000000"/>
          <w:highlight w:val="white"/>
        </w:rPr>
      </w:pPr>
      <w:r w:rsidRPr="004A2CC1">
        <w:rPr>
          <w:color w:val="000000"/>
          <w:highlight w:val="white"/>
        </w:rPr>
        <w:t xml:space="preserve">Подготовить конспект занятий с ребенком на тему: «Подготовка артикуляционного аппарата к вызыванию (или постановке) заднеязычных звуков». Потренироваться на себе или на товарищах по группе в вызывании заднеязычных звуков. (При выполнении этого задания необходимо пользоваться зеркалом). Использование логопедических зондов для вызывания заднеязычных звуков, их применение. </w:t>
      </w:r>
    </w:p>
    <w:p w:rsidR="00FC7796" w:rsidRPr="004A2CC1" w:rsidRDefault="00FC7796" w:rsidP="00FC7796">
      <w:pPr>
        <w:widowControl/>
        <w:ind w:right="142"/>
        <w:rPr>
          <w:color w:val="000000"/>
          <w:highlight w:val="white"/>
        </w:rPr>
      </w:pPr>
      <w:r w:rsidRPr="004A2CC1">
        <w:rPr>
          <w:color w:val="000000"/>
          <w:highlight w:val="white"/>
        </w:rPr>
        <w:t>Составить слоговые таблицы на закрепление заднеязычных звуков. Составить конспект занятий по развитию фонематического слуха на материале заднеязычных звуков.</w:t>
      </w:r>
    </w:p>
    <w:p w:rsidR="00FC7796" w:rsidRPr="004A2CC1" w:rsidRDefault="00FC7796" w:rsidP="00FC7796">
      <w:pPr>
        <w:widowControl/>
        <w:ind w:right="142"/>
        <w:rPr>
          <w:color w:val="000000"/>
          <w:highlight w:val="white"/>
        </w:rPr>
      </w:pPr>
      <w:r w:rsidRPr="004A2CC1">
        <w:rPr>
          <w:color w:val="000000"/>
          <w:highlight w:val="white"/>
        </w:rPr>
        <w:t xml:space="preserve">Составить конспект занятия на тему: «Дифференциация звуков </w:t>
      </w:r>
      <w:r w:rsidRPr="004A2CC1">
        <w:rPr>
          <w:b/>
          <w:bCs/>
          <w:color w:val="000000"/>
          <w:highlight w:val="white"/>
        </w:rPr>
        <w:t>г, к</w:t>
      </w:r>
      <w:r w:rsidRPr="004A2CC1">
        <w:rPr>
          <w:color w:val="000000"/>
          <w:highlight w:val="white"/>
        </w:rPr>
        <w:t xml:space="preserve"> в словах (предложениях)». Провести анализ. Чтение профилей слов  (по предложенным карточкам).</w:t>
      </w:r>
    </w:p>
    <w:p w:rsidR="00FC7796" w:rsidRPr="004A2CC1" w:rsidRDefault="00FC7796" w:rsidP="00FC7796">
      <w:pPr>
        <w:widowControl/>
        <w:ind w:right="142"/>
        <w:rPr>
          <w:b/>
          <w:bCs/>
          <w:color w:val="000000"/>
          <w:highlight w:val="white"/>
        </w:rPr>
      </w:pPr>
      <w:r w:rsidRPr="004A2CC1">
        <w:rPr>
          <w:b/>
          <w:bCs/>
          <w:color w:val="000000"/>
          <w:highlight w:val="white"/>
        </w:rPr>
        <w:t>Вопросы для обсуждения</w:t>
      </w:r>
      <w:r w:rsidRPr="004A2CC1">
        <w:rPr>
          <w:color w:val="000000"/>
          <w:highlight w:val="white"/>
        </w:rPr>
        <w:t>. Дать характеристику звуков</w:t>
      </w:r>
      <w:r w:rsidRPr="004A2CC1">
        <w:rPr>
          <w:b/>
          <w:bCs/>
          <w:color w:val="000000"/>
          <w:highlight w:val="white"/>
        </w:rPr>
        <w:t>: й,</w:t>
      </w:r>
      <w:r w:rsidRPr="004A2CC1">
        <w:rPr>
          <w:b/>
          <w:bCs/>
          <w:i/>
          <w:iCs/>
          <w:color w:val="000000"/>
          <w:highlight w:val="white"/>
        </w:rPr>
        <w:t xml:space="preserve"> к-к’, г-г’, х-х’</w:t>
      </w:r>
      <w:r w:rsidRPr="004A2CC1">
        <w:rPr>
          <w:color w:val="000000"/>
          <w:highlight w:val="white"/>
        </w:rPr>
        <w:t xml:space="preserve">. Вспомнить статику и динамику звуков </w:t>
      </w:r>
      <w:r w:rsidRPr="004A2CC1">
        <w:rPr>
          <w:b/>
          <w:bCs/>
          <w:color w:val="000000"/>
          <w:highlight w:val="white"/>
        </w:rPr>
        <w:t>к, г, х</w:t>
      </w:r>
      <w:r w:rsidRPr="004A2CC1">
        <w:rPr>
          <w:color w:val="000000"/>
          <w:highlight w:val="white"/>
        </w:rPr>
        <w:t xml:space="preserve"> и сравнить их с характеристикой переднеязычных звуков </w:t>
      </w:r>
      <w:r w:rsidRPr="004A2CC1">
        <w:rPr>
          <w:b/>
          <w:bCs/>
          <w:color w:val="000000"/>
          <w:highlight w:val="white"/>
        </w:rPr>
        <w:t>т, д, с.</w:t>
      </w:r>
      <w:r w:rsidRPr="004A2CC1">
        <w:rPr>
          <w:color w:val="000000"/>
          <w:highlight w:val="white"/>
        </w:rPr>
        <w:t xml:space="preserve"> В чем их сходство и различие? Описать правильный уклад органов артикуляции звуков</w:t>
      </w:r>
      <w:r w:rsidRPr="004A2CC1">
        <w:rPr>
          <w:b/>
          <w:bCs/>
          <w:color w:val="000000"/>
          <w:highlight w:val="white"/>
        </w:rPr>
        <w:t>: й,</w:t>
      </w:r>
      <w:r w:rsidRPr="004A2CC1">
        <w:rPr>
          <w:b/>
          <w:bCs/>
          <w:i/>
          <w:iCs/>
          <w:color w:val="000000"/>
          <w:highlight w:val="white"/>
        </w:rPr>
        <w:t xml:space="preserve"> к-к’, г-г’</w:t>
      </w:r>
      <w:r w:rsidRPr="004A2CC1">
        <w:rPr>
          <w:color w:val="000000"/>
          <w:highlight w:val="white"/>
        </w:rPr>
        <w:t xml:space="preserve">. Назвать причины и варианты нарушений, проявляющиеся в искажениях и заменах данных звуков. Перечислить </w:t>
      </w:r>
      <w:r w:rsidRPr="004A2CC1">
        <w:rPr>
          <w:color w:val="000000"/>
          <w:highlight w:val="white"/>
        </w:rPr>
        <w:lastRenderedPageBreak/>
        <w:t xml:space="preserve">приемы исправления звуков. Какова последовательность их применения? Роль игровых приемов  звукоподражательных игр по коррекции неправильного произношения звука у ребенка на этапе автоматизации и дифференциации. </w:t>
      </w:r>
    </w:p>
    <w:p w:rsidR="00FC7796" w:rsidRPr="004A2CC1" w:rsidRDefault="00FC7796" w:rsidP="00FC7796">
      <w:pPr>
        <w:widowControl/>
        <w:ind w:right="142"/>
        <w:rPr>
          <w:color w:val="000000"/>
          <w:highlight w:val="white"/>
        </w:rPr>
      </w:pPr>
      <w:r w:rsidRPr="004A2CC1">
        <w:rPr>
          <w:color w:val="000000"/>
          <w:highlight w:val="white"/>
        </w:rPr>
        <w:t xml:space="preserve">Раскрыть последовательность упражнений по автоматизации и дифференциации звуков на примере заднеязычных звуков. Вспомнить, на какие анализаторные системы опирается логопед,  при проведении автоматизации и дифференциации звуков на примере заднеязычных звуков. </w:t>
      </w:r>
    </w:p>
    <w:p w:rsidR="00FC7796" w:rsidRPr="004A2CC1" w:rsidRDefault="00FC7796" w:rsidP="00FC7796">
      <w:pPr>
        <w:tabs>
          <w:tab w:val="left" w:pos="5310"/>
        </w:tabs>
        <w:jc w:val="center"/>
        <w:rPr>
          <w:bCs/>
          <w:i/>
          <w:color w:val="000000"/>
        </w:rPr>
      </w:pPr>
      <w:r w:rsidRPr="004A2CC1">
        <w:rPr>
          <w:bCs/>
          <w:i/>
          <w:color w:val="000000"/>
        </w:rPr>
        <w:t>Литература:</w:t>
      </w:r>
    </w:p>
    <w:p w:rsidR="00FC7796" w:rsidRPr="004A2CC1" w:rsidRDefault="00FC7796" w:rsidP="00FC7796">
      <w:pPr>
        <w:widowControl/>
        <w:numPr>
          <w:ilvl w:val="0"/>
          <w:numId w:val="1"/>
        </w:numPr>
        <w:tabs>
          <w:tab w:val="left" w:pos="405"/>
        </w:tabs>
        <w:ind w:firstLine="0"/>
      </w:pPr>
      <w:r w:rsidRPr="004A2CC1">
        <w:t xml:space="preserve">Логопедия: методические традиции и новаторство: Учебно-метод.пособ.для студ. отделения логопедии пед.высш.учеб.заведений / Под ред.С.Н.Шаховской, Т.В.Волосовец. - М.;Воронеж : Моск.психолого-соц.ин-т:МОДЭК, 2007. - 336с. - (Библиотека логопеда).  </w:t>
      </w:r>
    </w:p>
    <w:p w:rsidR="00FC7796" w:rsidRPr="004A2CC1" w:rsidRDefault="00FC7796" w:rsidP="00FC7796">
      <w:pPr>
        <w:widowControl/>
        <w:numPr>
          <w:ilvl w:val="0"/>
          <w:numId w:val="1"/>
        </w:numPr>
        <w:tabs>
          <w:tab w:val="left" w:pos="405"/>
        </w:tabs>
        <w:ind w:firstLine="0"/>
      </w:pPr>
      <w:r w:rsidRPr="004A2CC1">
        <w:t>Хватцев, М. Е.</w:t>
      </w:r>
      <w:r w:rsidRPr="004A2CC1">
        <w:rPr>
          <w:lang w:val="en-US"/>
        </w:rPr>
        <w:t>   </w:t>
      </w:r>
      <w:r w:rsidRPr="004A2CC1">
        <w:t>Логопедия  : кн.для препод.и студ. высш.пед. учеб. заведений: в 2-х кн. Кн.1 / М. Е. Хватцев ; под ред. Р. И. Лалаевой, С. Н. Шаховской. - М. : ВЛАДОС, 2010. - 272 с. - (Педагогическое наследие).</w:t>
      </w:r>
    </w:p>
    <w:p w:rsidR="00FC7796" w:rsidRPr="004A2CC1" w:rsidRDefault="00FC7796" w:rsidP="00FC7796">
      <w:pPr>
        <w:widowControl/>
        <w:numPr>
          <w:ilvl w:val="0"/>
          <w:numId w:val="1"/>
        </w:numPr>
        <w:tabs>
          <w:tab w:val="left" w:pos="405"/>
        </w:tabs>
        <w:ind w:firstLine="0"/>
      </w:pPr>
      <w:r w:rsidRPr="004A2CC1">
        <w:t>Хватцев, М. Е.</w:t>
      </w:r>
      <w:r w:rsidRPr="004A2CC1">
        <w:rPr>
          <w:lang w:val="en-US"/>
        </w:rPr>
        <w:t>   </w:t>
      </w:r>
      <w:r w:rsidRPr="004A2CC1">
        <w:t>Логопедия  : кн.для препод.и студ. высш.пед. учеб. заведений: в 2-х кн. Кн.2 / М. Е. Хватцев ; под ред. Р. И. Лалаевой, С. Н. Шаховской. - М. : ВЛАДОС, 2010. - 293 с. - (Педагогическое наследие).</w:t>
      </w:r>
    </w:p>
    <w:p w:rsidR="00FC7796" w:rsidRPr="004A2CC1" w:rsidRDefault="00FC7796" w:rsidP="00FC7796">
      <w:pPr>
        <w:widowControl/>
        <w:numPr>
          <w:ilvl w:val="0"/>
          <w:numId w:val="1"/>
        </w:numPr>
        <w:tabs>
          <w:tab w:val="left" w:pos="765"/>
        </w:tabs>
        <w:ind w:firstLine="86"/>
      </w:pPr>
      <w:r w:rsidRPr="004A2CC1">
        <w:t>Филичева Т.Б. Логопедическая работа в специальном детском саду / Т.Б. Филичева, Н.А. Чевелева. — М.: Просвещение, 1987.--   с.</w:t>
      </w:r>
    </w:p>
    <w:p w:rsidR="00FC7796" w:rsidRPr="004A2CC1" w:rsidRDefault="00FC7796" w:rsidP="00FC7796">
      <w:pPr>
        <w:widowControl/>
        <w:numPr>
          <w:ilvl w:val="0"/>
          <w:numId w:val="1"/>
        </w:numPr>
        <w:tabs>
          <w:tab w:val="left" w:pos="765"/>
        </w:tabs>
        <w:ind w:firstLine="86"/>
      </w:pPr>
      <w:r w:rsidRPr="004A2CC1">
        <w:t>Филичева Т.Б. Основы логопедии / Т.Б. Филичева, Н.А. Чевелева,   Г.В. Чиркина. — М.: Просвещение, 1989.--   с.</w:t>
      </w:r>
    </w:p>
    <w:p w:rsidR="00FC7796" w:rsidRPr="004A2CC1" w:rsidRDefault="00FC7796" w:rsidP="00FC7796">
      <w:pPr>
        <w:widowControl/>
        <w:numPr>
          <w:ilvl w:val="0"/>
          <w:numId w:val="1"/>
        </w:numPr>
        <w:tabs>
          <w:tab w:val="left" w:pos="765"/>
        </w:tabs>
        <w:ind w:firstLine="86"/>
      </w:pPr>
      <w:r w:rsidRPr="004A2CC1">
        <w:t>Филичева Т.Б. Программа обучения и воспитания детей с фонетико-фонематическим недоразвитием (старшая группа детского сада) /    Т.Б. Филичева, Г.В. Чиркина. – М.: 1998.</w:t>
      </w:r>
    </w:p>
    <w:p w:rsidR="00FC7796" w:rsidRPr="004A2CC1" w:rsidRDefault="00FC7796" w:rsidP="00FC7796">
      <w:pPr>
        <w:widowControl/>
        <w:numPr>
          <w:ilvl w:val="0"/>
          <w:numId w:val="1"/>
        </w:numPr>
        <w:tabs>
          <w:tab w:val="left" w:pos="765"/>
        </w:tabs>
      </w:pPr>
      <w:r w:rsidRPr="004A2CC1">
        <w:t xml:space="preserve">Фомичева М.Ф. Воспитание у детей правильного произношения /  М.Ф. Фомичева. – М.: Институт практической психологии, Воронеж: НПО «МОДЭК», 1997. – </w:t>
      </w:r>
    </w:p>
    <w:p w:rsidR="00FC7796" w:rsidRPr="004A2CC1" w:rsidRDefault="00FC7796" w:rsidP="00FC7796">
      <w:pPr>
        <w:widowControl/>
        <w:ind w:right="142"/>
        <w:rPr>
          <w:b/>
          <w:bCs/>
          <w:color w:val="000000"/>
          <w:highlight w:val="white"/>
        </w:rPr>
      </w:pPr>
      <w:r w:rsidRPr="004A2CC1">
        <w:rPr>
          <w:b/>
          <w:bCs/>
          <w:color w:val="000000"/>
        </w:rPr>
        <w:t xml:space="preserve">Практическое занятие № 6. Тема: </w:t>
      </w:r>
      <w:r w:rsidRPr="004A2CC1">
        <w:rPr>
          <w:b/>
          <w:bCs/>
          <w:color w:val="000000"/>
          <w:highlight w:val="white"/>
        </w:rPr>
        <w:t>Нарушения противопоставлений фонем по участию голоса (звонкости-глухости)</w:t>
      </w:r>
      <w:r w:rsidRPr="004A2CC1">
        <w:rPr>
          <w:b/>
          <w:bCs/>
          <w:highlight w:val="white"/>
        </w:rPr>
        <w:t xml:space="preserve"> и палатализации (твердые - мягкие) и приемы их постановки</w:t>
      </w:r>
      <w:r w:rsidRPr="004A2CC1">
        <w:rPr>
          <w:b/>
          <w:bCs/>
          <w:color w:val="000000"/>
          <w:highlight w:val="white"/>
        </w:rPr>
        <w:t xml:space="preserve"> </w:t>
      </w:r>
      <w:r w:rsidRPr="004A2CC1">
        <w:rPr>
          <w:b/>
          <w:bCs/>
          <w:highlight w:val="white"/>
        </w:rPr>
        <w:t>- 1 час</w:t>
      </w:r>
    </w:p>
    <w:p w:rsidR="00FC7796" w:rsidRPr="004A2CC1" w:rsidRDefault="00FC7796" w:rsidP="00FC7796">
      <w:pPr>
        <w:tabs>
          <w:tab w:val="left" w:pos="5310"/>
        </w:tabs>
        <w:jc w:val="center"/>
        <w:rPr>
          <w:bCs/>
          <w:i/>
          <w:color w:val="000000"/>
        </w:rPr>
      </w:pPr>
      <w:r w:rsidRPr="004A2CC1">
        <w:rPr>
          <w:bCs/>
          <w:i/>
          <w:color w:val="000000"/>
        </w:rPr>
        <w:t>Вопросы для изучения (план):</w:t>
      </w:r>
    </w:p>
    <w:p w:rsidR="00FC7796" w:rsidRPr="004A2CC1" w:rsidRDefault="00FC7796" w:rsidP="00FC7796">
      <w:pPr>
        <w:numPr>
          <w:ilvl w:val="0"/>
          <w:numId w:val="12"/>
        </w:numPr>
        <w:tabs>
          <w:tab w:val="left" w:pos="5310"/>
        </w:tabs>
        <w:rPr>
          <w:bCs/>
          <w:color w:val="000000"/>
        </w:rPr>
      </w:pPr>
      <w:r w:rsidRPr="004A2CC1">
        <w:rPr>
          <w:bCs/>
          <w:color w:val="000000"/>
        </w:rPr>
        <w:t>Описание правильной артикуляции звонких звуков. Характеристика группы звонких и их нарушение.</w:t>
      </w:r>
    </w:p>
    <w:p w:rsidR="00FC7796" w:rsidRPr="004A2CC1" w:rsidRDefault="00FC7796" w:rsidP="00FC7796">
      <w:pPr>
        <w:numPr>
          <w:ilvl w:val="0"/>
          <w:numId w:val="12"/>
        </w:numPr>
        <w:tabs>
          <w:tab w:val="left" w:pos="5310"/>
        </w:tabs>
        <w:rPr>
          <w:color w:val="000000"/>
        </w:rPr>
      </w:pPr>
      <w:r w:rsidRPr="004A2CC1">
        <w:rPr>
          <w:bCs/>
          <w:color w:val="000000"/>
        </w:rPr>
        <w:t>Описание правильной артикуляции мягких звуков. Характеристика группы палатализованных и их нарушение</w:t>
      </w:r>
      <w:r w:rsidRPr="004A2CC1">
        <w:rPr>
          <w:color w:val="000000"/>
        </w:rPr>
        <w:t>.</w:t>
      </w:r>
    </w:p>
    <w:p w:rsidR="00FC7796" w:rsidRPr="004A2CC1" w:rsidRDefault="00FC7796" w:rsidP="00FC7796">
      <w:pPr>
        <w:numPr>
          <w:ilvl w:val="0"/>
          <w:numId w:val="12"/>
        </w:numPr>
        <w:tabs>
          <w:tab w:val="left" w:pos="5310"/>
        </w:tabs>
        <w:rPr>
          <w:bCs/>
          <w:color w:val="000000"/>
        </w:rPr>
      </w:pPr>
      <w:r w:rsidRPr="004A2CC1">
        <w:rPr>
          <w:color w:val="000000"/>
          <w:highlight w:val="white"/>
        </w:rPr>
        <w:t>Приемы коррекционной работы по постановке звонких фонем в зависимости от вида нарушения.</w:t>
      </w:r>
    </w:p>
    <w:p w:rsidR="00FC7796" w:rsidRPr="004A2CC1" w:rsidRDefault="00FC7796" w:rsidP="00FC7796">
      <w:pPr>
        <w:numPr>
          <w:ilvl w:val="0"/>
          <w:numId w:val="12"/>
        </w:numPr>
        <w:tabs>
          <w:tab w:val="left" w:pos="5310"/>
        </w:tabs>
        <w:rPr>
          <w:bCs/>
          <w:color w:val="000000"/>
        </w:rPr>
      </w:pPr>
      <w:r w:rsidRPr="004A2CC1">
        <w:rPr>
          <w:color w:val="000000"/>
        </w:rPr>
        <w:t>Приемы коррекционной работы по исправлению нарушений смягчений.</w:t>
      </w:r>
    </w:p>
    <w:p w:rsidR="00FC7796" w:rsidRPr="004A2CC1" w:rsidRDefault="00FC7796" w:rsidP="00FC7796">
      <w:pPr>
        <w:widowControl/>
        <w:ind w:right="142"/>
        <w:jc w:val="center"/>
        <w:rPr>
          <w:bCs/>
          <w:i/>
          <w:color w:val="000000"/>
        </w:rPr>
      </w:pPr>
      <w:r w:rsidRPr="004A2CC1">
        <w:rPr>
          <w:bCs/>
          <w:i/>
          <w:color w:val="000000"/>
        </w:rPr>
        <w:t>Вопросы и задания для подготовки:</w:t>
      </w:r>
    </w:p>
    <w:p w:rsidR="00FC7796" w:rsidRPr="004A2CC1" w:rsidRDefault="00FC7796" w:rsidP="00FC7796">
      <w:pPr>
        <w:widowControl/>
        <w:ind w:right="142"/>
        <w:rPr>
          <w:color w:val="000000"/>
          <w:highlight w:val="white"/>
        </w:rPr>
      </w:pPr>
      <w:r w:rsidRPr="004A2CC1">
        <w:rPr>
          <w:b/>
          <w:bCs/>
          <w:color w:val="000000"/>
          <w:highlight w:val="white"/>
        </w:rPr>
        <w:t>Задания для выполнения</w:t>
      </w:r>
      <w:r w:rsidRPr="004A2CC1">
        <w:rPr>
          <w:color w:val="000000"/>
          <w:highlight w:val="white"/>
        </w:rPr>
        <w:t xml:space="preserve">. Охарактеризовать с точки зрения соотношения шума и голоса фонемы русского языка. Заполнить схему: </w:t>
      </w:r>
    </w:p>
    <w:tbl>
      <w:tblPr>
        <w:tblW w:w="0" w:type="auto"/>
        <w:tblInd w:w="396" w:type="dxa"/>
        <w:tblLayout w:type="fixed"/>
        <w:tblLook w:val="0000"/>
      </w:tblPr>
      <w:tblGrid>
        <w:gridCol w:w="3240"/>
        <w:gridCol w:w="3240"/>
        <w:gridCol w:w="2700"/>
      </w:tblGrid>
      <w:tr w:rsidR="00FC7796" w:rsidRPr="004A2CC1" w:rsidTr="00AC09E6">
        <w:trPr>
          <w:trHeight w:val="319"/>
        </w:trPr>
        <w:tc>
          <w:tcPr>
            <w:tcW w:w="3240" w:type="dxa"/>
            <w:tcBorders>
              <w:top w:val="single" w:sz="3" w:space="0" w:color="000000"/>
              <w:left w:val="single" w:sz="3" w:space="0" w:color="000000"/>
              <w:bottom w:val="single" w:sz="3" w:space="0" w:color="000000"/>
              <w:right w:val="single" w:sz="3" w:space="0" w:color="000000"/>
            </w:tcBorders>
            <w:shd w:val="clear" w:color="000000" w:fill="FFFFFF"/>
          </w:tcPr>
          <w:p w:rsidR="00FC7796" w:rsidRPr="004A2CC1" w:rsidRDefault="00FC7796" w:rsidP="00AC09E6">
            <w:pPr>
              <w:widowControl/>
              <w:ind w:right="142"/>
              <w:rPr>
                <w:lang w:val="en-US"/>
              </w:rPr>
            </w:pPr>
            <w:r w:rsidRPr="004A2CC1">
              <w:rPr>
                <w:color w:val="000000"/>
                <w:highlight w:val="white"/>
              </w:rPr>
              <w:t>Голос</w:t>
            </w: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rsidR="00FC7796" w:rsidRPr="004A2CC1" w:rsidRDefault="00FC7796" w:rsidP="00AC09E6">
            <w:pPr>
              <w:widowControl/>
              <w:ind w:right="142"/>
              <w:rPr>
                <w:lang w:val="en-US"/>
              </w:rPr>
            </w:pPr>
            <w:r w:rsidRPr="004A2CC1">
              <w:rPr>
                <w:color w:val="000000"/>
                <w:highlight w:val="white"/>
              </w:rPr>
              <w:t xml:space="preserve">Голос и шум </w:t>
            </w:r>
          </w:p>
        </w:tc>
        <w:tc>
          <w:tcPr>
            <w:tcW w:w="2700" w:type="dxa"/>
            <w:tcBorders>
              <w:top w:val="single" w:sz="3" w:space="0" w:color="000000"/>
              <w:left w:val="single" w:sz="3" w:space="0" w:color="000000"/>
              <w:bottom w:val="single" w:sz="3" w:space="0" w:color="000000"/>
              <w:right w:val="single" w:sz="3" w:space="0" w:color="000000"/>
            </w:tcBorders>
            <w:shd w:val="clear" w:color="000000" w:fill="FFFFFF"/>
          </w:tcPr>
          <w:p w:rsidR="00FC7796" w:rsidRPr="004A2CC1" w:rsidRDefault="00FC7796" w:rsidP="00AC09E6">
            <w:pPr>
              <w:widowControl/>
              <w:ind w:right="142"/>
              <w:rPr>
                <w:lang w:val="en-US"/>
              </w:rPr>
            </w:pPr>
            <w:r w:rsidRPr="004A2CC1">
              <w:rPr>
                <w:color w:val="000000"/>
                <w:highlight w:val="white"/>
              </w:rPr>
              <w:t>Шум</w:t>
            </w:r>
          </w:p>
        </w:tc>
      </w:tr>
      <w:tr w:rsidR="00FC7796" w:rsidRPr="004A2CC1" w:rsidTr="00AC09E6">
        <w:trPr>
          <w:trHeight w:val="520"/>
        </w:trPr>
        <w:tc>
          <w:tcPr>
            <w:tcW w:w="3240" w:type="dxa"/>
            <w:tcBorders>
              <w:top w:val="single" w:sz="3" w:space="0" w:color="000000"/>
              <w:left w:val="single" w:sz="3" w:space="0" w:color="000000"/>
              <w:bottom w:val="single" w:sz="3" w:space="0" w:color="000000"/>
              <w:right w:val="single" w:sz="3" w:space="0" w:color="000000"/>
            </w:tcBorders>
            <w:shd w:val="clear" w:color="000000" w:fill="FFFFFF"/>
          </w:tcPr>
          <w:p w:rsidR="00FC7796" w:rsidRPr="004A2CC1" w:rsidRDefault="00FC7796" w:rsidP="00AC09E6">
            <w:pPr>
              <w:widowControl/>
              <w:ind w:right="142"/>
              <w:rPr>
                <w:lang w:val="en-US"/>
              </w:rPr>
            </w:pP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rsidR="00FC7796" w:rsidRPr="004A2CC1" w:rsidRDefault="00FC7796" w:rsidP="00AC09E6">
            <w:pPr>
              <w:widowControl/>
              <w:ind w:right="142"/>
              <w:rPr>
                <w:lang w:val="en-US"/>
              </w:rPr>
            </w:pPr>
          </w:p>
        </w:tc>
        <w:tc>
          <w:tcPr>
            <w:tcW w:w="2700" w:type="dxa"/>
            <w:tcBorders>
              <w:top w:val="single" w:sz="3" w:space="0" w:color="000000"/>
              <w:left w:val="single" w:sz="3" w:space="0" w:color="000000"/>
              <w:bottom w:val="single" w:sz="3" w:space="0" w:color="000000"/>
              <w:right w:val="single" w:sz="3" w:space="0" w:color="000000"/>
            </w:tcBorders>
            <w:shd w:val="clear" w:color="000000" w:fill="FFFFFF"/>
          </w:tcPr>
          <w:p w:rsidR="00FC7796" w:rsidRPr="004A2CC1" w:rsidRDefault="00FC7796" w:rsidP="00AC09E6">
            <w:pPr>
              <w:widowControl/>
              <w:ind w:right="142"/>
              <w:rPr>
                <w:lang w:val="en-US"/>
              </w:rPr>
            </w:pPr>
          </w:p>
        </w:tc>
      </w:tr>
    </w:tbl>
    <w:p w:rsidR="00FC7796" w:rsidRPr="004A2CC1" w:rsidRDefault="00FC7796" w:rsidP="00FC7796">
      <w:pPr>
        <w:widowControl/>
        <w:ind w:right="142"/>
        <w:rPr>
          <w:b/>
          <w:bCs/>
          <w:color w:val="000000"/>
          <w:highlight w:val="white"/>
          <w:lang w:val="en-US"/>
        </w:rPr>
      </w:pPr>
    </w:p>
    <w:p w:rsidR="00FC7796" w:rsidRPr="004A2CC1" w:rsidRDefault="00FC7796" w:rsidP="00FC7796">
      <w:pPr>
        <w:widowControl/>
        <w:ind w:right="142"/>
        <w:rPr>
          <w:color w:val="000000"/>
          <w:highlight w:val="white"/>
        </w:rPr>
      </w:pPr>
      <w:r w:rsidRPr="004A2CC1">
        <w:rPr>
          <w:color w:val="000000"/>
          <w:highlight w:val="white"/>
        </w:rPr>
        <w:t>Изобразить профили артикуляции звуков:</w:t>
      </w:r>
      <w:r w:rsidRPr="004A2CC1">
        <w:rPr>
          <w:b/>
          <w:bCs/>
          <w:color w:val="000000"/>
          <w:highlight w:val="white"/>
        </w:rPr>
        <w:t xml:space="preserve">  с–з, ш-ж, к-г, т-д, п-б, в-ф. </w:t>
      </w:r>
      <w:r w:rsidRPr="004A2CC1">
        <w:rPr>
          <w:color w:val="000000"/>
          <w:highlight w:val="white"/>
        </w:rPr>
        <w:t>Подобрать упражнения для артикуляционной гимнастики, подготавливающие органы артикуляции к постановке звуков:</w:t>
      </w:r>
      <w:r w:rsidRPr="004A2CC1">
        <w:rPr>
          <w:b/>
          <w:bCs/>
          <w:color w:val="000000"/>
          <w:highlight w:val="white"/>
        </w:rPr>
        <w:t xml:space="preserve"> с–з, ш-ж, к-г, т-д, п-б. </w:t>
      </w:r>
      <w:r w:rsidRPr="004A2CC1">
        <w:rPr>
          <w:color w:val="000000"/>
          <w:highlight w:val="white"/>
        </w:rPr>
        <w:t>Подготовить конспект занятий с ребенком на тему: «Подготовка артикуляционного аппарата по устранению недостатков произношения звонких (глухих) согласных звуков».</w:t>
      </w:r>
    </w:p>
    <w:p w:rsidR="00FC7796" w:rsidRPr="004A2CC1" w:rsidRDefault="00FC7796" w:rsidP="00FC7796">
      <w:pPr>
        <w:widowControl/>
        <w:ind w:right="142"/>
        <w:rPr>
          <w:color w:val="000000"/>
          <w:highlight w:val="white"/>
        </w:rPr>
      </w:pPr>
      <w:r w:rsidRPr="004A2CC1">
        <w:rPr>
          <w:color w:val="000000"/>
          <w:highlight w:val="white"/>
        </w:rPr>
        <w:t>Вспомнить механизм образования звуков. Изобразить профили артикуляции звуков:</w:t>
      </w:r>
      <w:r w:rsidRPr="004A2CC1">
        <w:rPr>
          <w:b/>
          <w:bCs/>
          <w:color w:val="000000"/>
          <w:highlight w:val="white"/>
        </w:rPr>
        <w:t xml:space="preserve"> с – з, ш-ж, к-г, т-д, п-б, в-ф.</w:t>
      </w:r>
    </w:p>
    <w:p w:rsidR="00FC7796" w:rsidRPr="004A2CC1" w:rsidRDefault="00FC7796" w:rsidP="00FC7796">
      <w:pPr>
        <w:widowControl/>
        <w:ind w:right="142"/>
        <w:rPr>
          <w:color w:val="000000"/>
          <w:highlight w:val="white"/>
        </w:rPr>
      </w:pPr>
      <w:r w:rsidRPr="004A2CC1">
        <w:rPr>
          <w:color w:val="000000"/>
          <w:highlight w:val="white"/>
        </w:rPr>
        <w:lastRenderedPageBreak/>
        <w:t>Назвать задачи подготовительного этапа</w:t>
      </w:r>
      <w:r w:rsidRPr="004A2CC1">
        <w:rPr>
          <w:b/>
          <w:bCs/>
          <w:color w:val="000000"/>
          <w:highlight w:val="white"/>
        </w:rPr>
        <w:t xml:space="preserve">. </w:t>
      </w:r>
      <w:r w:rsidRPr="004A2CC1">
        <w:rPr>
          <w:color w:val="000000"/>
          <w:highlight w:val="white"/>
        </w:rPr>
        <w:t>Подобрать упражнения для артикуляционной гимнастики, подготавливающие органы артикуляции к постановке звуков.</w:t>
      </w:r>
    </w:p>
    <w:p w:rsidR="00FC7796" w:rsidRPr="004A2CC1" w:rsidRDefault="00FC7796" w:rsidP="00FC7796">
      <w:pPr>
        <w:widowControl/>
        <w:ind w:right="142"/>
        <w:rPr>
          <w:color w:val="000000"/>
          <w:highlight w:val="white"/>
        </w:rPr>
      </w:pPr>
      <w:r w:rsidRPr="004A2CC1">
        <w:rPr>
          <w:color w:val="000000"/>
          <w:highlight w:val="white"/>
        </w:rPr>
        <w:t>Подготовить конспект занятий с ребенком на тему: «Подготовка артикуляционного аппарата по устранению недостатков произношения звонких и глухих согласных звуков».</w:t>
      </w:r>
    </w:p>
    <w:p w:rsidR="00FC7796" w:rsidRPr="004A2CC1" w:rsidRDefault="00FC7796" w:rsidP="00FC7796">
      <w:pPr>
        <w:widowControl/>
        <w:ind w:right="142"/>
        <w:rPr>
          <w:color w:val="000000"/>
          <w:highlight w:val="white"/>
        </w:rPr>
      </w:pPr>
      <w:r w:rsidRPr="004A2CC1">
        <w:rPr>
          <w:color w:val="000000"/>
          <w:highlight w:val="white"/>
        </w:rPr>
        <w:t xml:space="preserve">Назвать пары твердых и мягких согласных звуков. Назвать звуки русского языка, которые не имеют мягких парных согласных звуков, выписать эти пары и нарисовать их профили в тетради. Объяснить, чем отличаются характеристики твердых звуков от характеристик мягких пар. Дать их характеристику. </w:t>
      </w:r>
    </w:p>
    <w:p w:rsidR="00FC7796" w:rsidRPr="004A2CC1" w:rsidRDefault="00FC7796" w:rsidP="00FC7796">
      <w:pPr>
        <w:widowControl/>
        <w:ind w:right="142"/>
        <w:rPr>
          <w:color w:val="000000"/>
          <w:highlight w:val="white"/>
        </w:rPr>
      </w:pPr>
      <w:r w:rsidRPr="004A2CC1">
        <w:rPr>
          <w:color w:val="000000"/>
          <w:highlight w:val="white"/>
        </w:rPr>
        <w:t>Составить конспект одного занятия на озвончение звуков</w:t>
      </w:r>
      <w:r w:rsidRPr="004A2CC1">
        <w:rPr>
          <w:b/>
          <w:bCs/>
          <w:color w:val="000000"/>
          <w:highlight w:val="white"/>
        </w:rPr>
        <w:t>: п, ф, т.</w:t>
      </w:r>
    </w:p>
    <w:p w:rsidR="00FC7796" w:rsidRPr="004A2CC1" w:rsidRDefault="00FC7796" w:rsidP="00FC7796">
      <w:pPr>
        <w:widowControl/>
        <w:ind w:right="142"/>
        <w:rPr>
          <w:color w:val="000000"/>
          <w:highlight w:val="white"/>
        </w:rPr>
      </w:pPr>
      <w:r w:rsidRPr="004A2CC1">
        <w:rPr>
          <w:color w:val="000000"/>
          <w:highlight w:val="white"/>
        </w:rPr>
        <w:t xml:space="preserve">Составить таблицу твердых и мягких звуков русского языка. </w:t>
      </w:r>
    </w:p>
    <w:p w:rsidR="00FC7796" w:rsidRPr="004A2CC1" w:rsidRDefault="00FC7796" w:rsidP="00FC7796">
      <w:pPr>
        <w:widowControl/>
        <w:ind w:right="142"/>
        <w:rPr>
          <w:color w:val="000000"/>
          <w:highlight w:val="white"/>
        </w:rPr>
      </w:pPr>
      <w:r w:rsidRPr="004A2CC1">
        <w:rPr>
          <w:color w:val="000000"/>
          <w:highlight w:val="white"/>
        </w:rPr>
        <w:t>Например:</w:t>
      </w:r>
    </w:p>
    <w:tbl>
      <w:tblPr>
        <w:tblW w:w="0" w:type="auto"/>
        <w:tblInd w:w="216" w:type="dxa"/>
        <w:tblLayout w:type="fixed"/>
        <w:tblLook w:val="0000"/>
      </w:tblPr>
      <w:tblGrid>
        <w:gridCol w:w="3240"/>
        <w:gridCol w:w="6120"/>
      </w:tblGrid>
      <w:tr w:rsidR="00FC7796" w:rsidRPr="004A2CC1" w:rsidTr="00AC09E6">
        <w:trPr>
          <w:trHeight w:val="480"/>
        </w:trPr>
        <w:tc>
          <w:tcPr>
            <w:tcW w:w="3240" w:type="dxa"/>
            <w:tcBorders>
              <w:top w:val="single" w:sz="3" w:space="0" w:color="000000"/>
              <w:left w:val="single" w:sz="3" w:space="0" w:color="000000"/>
              <w:bottom w:val="single" w:sz="3" w:space="0" w:color="000000"/>
              <w:right w:val="single" w:sz="3" w:space="0" w:color="000000"/>
            </w:tcBorders>
            <w:shd w:val="clear" w:color="000000" w:fill="FFFFFF"/>
          </w:tcPr>
          <w:p w:rsidR="00FC7796" w:rsidRPr="004A2CC1" w:rsidRDefault="00FC7796" w:rsidP="00AC09E6">
            <w:pPr>
              <w:widowControl/>
              <w:ind w:right="142"/>
              <w:rPr>
                <w:lang w:val="en-US"/>
              </w:rPr>
            </w:pPr>
            <w:r w:rsidRPr="004A2CC1">
              <w:rPr>
                <w:color w:val="000000"/>
                <w:highlight w:val="white"/>
              </w:rPr>
              <w:t xml:space="preserve">Твердые звуки </w:t>
            </w:r>
          </w:p>
        </w:tc>
        <w:tc>
          <w:tcPr>
            <w:tcW w:w="6120" w:type="dxa"/>
            <w:tcBorders>
              <w:top w:val="single" w:sz="3" w:space="0" w:color="000000"/>
              <w:left w:val="single" w:sz="3" w:space="0" w:color="000000"/>
              <w:bottom w:val="single" w:sz="3" w:space="0" w:color="000000"/>
              <w:right w:val="single" w:sz="3" w:space="0" w:color="000000"/>
            </w:tcBorders>
            <w:shd w:val="clear" w:color="000000" w:fill="FFFFFF"/>
          </w:tcPr>
          <w:p w:rsidR="00FC7796" w:rsidRPr="004A2CC1" w:rsidRDefault="00FC7796" w:rsidP="00AC09E6">
            <w:pPr>
              <w:widowControl/>
              <w:ind w:right="142"/>
              <w:rPr>
                <w:lang w:val="en-US"/>
              </w:rPr>
            </w:pPr>
            <w:r w:rsidRPr="004A2CC1">
              <w:rPr>
                <w:b/>
                <w:bCs/>
                <w:color w:val="000000"/>
                <w:highlight w:val="white"/>
                <w:lang w:val="en-US"/>
              </w:rPr>
              <w:t xml:space="preserve"> </w:t>
            </w:r>
            <w:r w:rsidRPr="004A2CC1">
              <w:rPr>
                <w:b/>
                <w:bCs/>
                <w:color w:val="000000"/>
                <w:highlight w:val="white"/>
              </w:rPr>
              <w:t>т б к ш ж - - н</w:t>
            </w:r>
            <w:r w:rsidRPr="004A2CC1">
              <w:rPr>
                <w:color w:val="000000"/>
                <w:highlight w:val="white"/>
              </w:rPr>
              <w:t xml:space="preserve"> </w:t>
            </w:r>
            <w:r w:rsidRPr="004A2CC1">
              <w:rPr>
                <w:b/>
                <w:bCs/>
                <w:color w:val="000000"/>
                <w:highlight w:val="white"/>
              </w:rPr>
              <w:t>…………………………………</w:t>
            </w:r>
          </w:p>
        </w:tc>
      </w:tr>
      <w:tr w:rsidR="00FC7796" w:rsidRPr="004A2CC1" w:rsidTr="00AC09E6">
        <w:trPr>
          <w:trHeight w:val="580"/>
        </w:trPr>
        <w:tc>
          <w:tcPr>
            <w:tcW w:w="3240" w:type="dxa"/>
            <w:tcBorders>
              <w:top w:val="single" w:sz="3" w:space="0" w:color="000000"/>
              <w:left w:val="single" w:sz="3" w:space="0" w:color="000000"/>
              <w:bottom w:val="single" w:sz="3" w:space="0" w:color="000000"/>
              <w:right w:val="single" w:sz="3" w:space="0" w:color="000000"/>
            </w:tcBorders>
            <w:shd w:val="clear" w:color="000000" w:fill="FFFFFF"/>
          </w:tcPr>
          <w:p w:rsidR="00FC7796" w:rsidRPr="004A2CC1" w:rsidRDefault="00FC7796" w:rsidP="00AC09E6">
            <w:pPr>
              <w:widowControl/>
              <w:ind w:right="142"/>
              <w:rPr>
                <w:lang w:val="en-US"/>
              </w:rPr>
            </w:pPr>
            <w:r w:rsidRPr="004A2CC1">
              <w:rPr>
                <w:color w:val="000000"/>
                <w:highlight w:val="white"/>
              </w:rPr>
              <w:t xml:space="preserve">Мягкие звуки </w:t>
            </w:r>
          </w:p>
        </w:tc>
        <w:tc>
          <w:tcPr>
            <w:tcW w:w="6120" w:type="dxa"/>
            <w:tcBorders>
              <w:top w:val="single" w:sz="3" w:space="0" w:color="000000"/>
              <w:left w:val="single" w:sz="3" w:space="0" w:color="000000"/>
              <w:bottom w:val="single" w:sz="3" w:space="0" w:color="000000"/>
              <w:right w:val="single" w:sz="3" w:space="0" w:color="000000"/>
            </w:tcBorders>
            <w:shd w:val="clear" w:color="000000" w:fill="FFFFFF"/>
          </w:tcPr>
          <w:p w:rsidR="00FC7796" w:rsidRPr="004A2CC1" w:rsidRDefault="00FC7796" w:rsidP="00AC09E6">
            <w:pPr>
              <w:widowControl/>
              <w:ind w:right="142"/>
            </w:pPr>
            <w:r w:rsidRPr="004A2CC1">
              <w:rPr>
                <w:b/>
                <w:bCs/>
                <w:color w:val="000000"/>
                <w:highlight w:val="white"/>
              </w:rPr>
              <w:t>т’ б’ к’   - -  ч щ н’ ……………………………….</w:t>
            </w:r>
          </w:p>
        </w:tc>
      </w:tr>
    </w:tbl>
    <w:p w:rsidR="00FC7796" w:rsidRPr="004A2CC1" w:rsidRDefault="00FC7796" w:rsidP="00FC7796">
      <w:pPr>
        <w:widowControl/>
        <w:ind w:right="142"/>
        <w:rPr>
          <w:color w:val="000000"/>
          <w:highlight w:val="white"/>
        </w:rPr>
      </w:pPr>
      <w:r w:rsidRPr="004A2CC1">
        <w:rPr>
          <w:color w:val="000000"/>
          <w:highlight w:val="white"/>
        </w:rPr>
        <w:t>Составить перечень последовательных упражнений по дифференциации твердых и соответствующих им мягких согласных звуков. Пользуясь пособиями, подобрать упражнения для развития слухового внимания и фонематического слуха (с элементами звукобуквенного анализа), игры на звукоподражание, звучащие предметы и игрушки, картинки, набор необходимых слов, букв и др.</w:t>
      </w:r>
    </w:p>
    <w:p w:rsidR="00FC7796" w:rsidRPr="004A2CC1" w:rsidRDefault="00FC7796" w:rsidP="00FC7796">
      <w:pPr>
        <w:widowControl/>
        <w:ind w:right="142"/>
        <w:rPr>
          <w:color w:val="000000"/>
          <w:highlight w:val="white"/>
        </w:rPr>
      </w:pPr>
      <w:r w:rsidRPr="004A2CC1">
        <w:rPr>
          <w:b/>
          <w:bCs/>
          <w:color w:val="000000"/>
          <w:highlight w:val="white"/>
        </w:rPr>
        <w:t>Вопросы для обсуждения</w:t>
      </w:r>
      <w:r w:rsidRPr="004A2CC1">
        <w:rPr>
          <w:color w:val="000000"/>
          <w:highlight w:val="white"/>
        </w:rPr>
        <w:t xml:space="preserve">. Вспомнить механизм образования голоса. </w:t>
      </w:r>
    </w:p>
    <w:p w:rsidR="00FC7796" w:rsidRPr="004A2CC1" w:rsidRDefault="00FC7796" w:rsidP="00FC7796">
      <w:pPr>
        <w:widowControl/>
        <w:ind w:right="142"/>
        <w:rPr>
          <w:color w:val="000000"/>
          <w:highlight w:val="white"/>
        </w:rPr>
      </w:pPr>
      <w:r w:rsidRPr="004A2CC1">
        <w:rPr>
          <w:color w:val="000000"/>
          <w:highlight w:val="white"/>
        </w:rPr>
        <w:t>Раскрыть роль струи выдыхаемого воздуха и роль центральной нервной системы в механизме образовании голоса. Объяснить выражение «Речь – это озвонченный выдох». Назвать согласные звуки.</w:t>
      </w:r>
    </w:p>
    <w:p w:rsidR="00FC7796" w:rsidRPr="004A2CC1" w:rsidRDefault="00FC7796" w:rsidP="00FC7796">
      <w:pPr>
        <w:widowControl/>
        <w:ind w:right="142"/>
        <w:rPr>
          <w:b/>
          <w:bCs/>
          <w:color w:val="000000"/>
          <w:highlight w:val="white"/>
        </w:rPr>
      </w:pPr>
      <w:r w:rsidRPr="004A2CC1">
        <w:rPr>
          <w:color w:val="000000"/>
          <w:highlight w:val="white"/>
        </w:rPr>
        <w:t>Назвать подготовительные упражнения для постановки беззвучного и озвученного выдоха. Перечислить анализаторные системы, на которые необходимо опираться в данной работе? Вспомнить и назвать приемы коррекции недостатков озвончения и оглушения согласных звуков (с опорой на зрительный, слуховой, кинестетический анализаторы). Описать последовательность работы над звуками при нарушении их звонкости и глухости</w:t>
      </w:r>
      <w:r w:rsidRPr="004A2CC1">
        <w:rPr>
          <w:b/>
          <w:bCs/>
          <w:color w:val="000000"/>
          <w:highlight w:val="white"/>
        </w:rPr>
        <w:t>.</w:t>
      </w:r>
    </w:p>
    <w:p w:rsidR="00FC7796" w:rsidRPr="004A2CC1" w:rsidRDefault="00FC7796" w:rsidP="00FC7796">
      <w:pPr>
        <w:widowControl/>
        <w:ind w:right="142"/>
        <w:rPr>
          <w:color w:val="000000"/>
          <w:highlight w:val="white"/>
        </w:rPr>
      </w:pPr>
      <w:r w:rsidRPr="004A2CC1">
        <w:rPr>
          <w:color w:val="000000"/>
          <w:highlight w:val="white"/>
        </w:rPr>
        <w:t xml:space="preserve">Назвать причины и варианты нарушений, проявляющиеся в искажениях и заменах звуков  звонких звуков глухими и наоборот. Вспомнить способы коррекции. Объяснить, будут ли отражаться дефекты озвончения и оглушения звуков на состоянии письменной речи ребенка в период обучения в школе? Какие дефекты твердости или смягчения согласных звуков относятся к дефектам фонематическим и какие к фонетическим? Привести примеры. </w:t>
      </w:r>
    </w:p>
    <w:p w:rsidR="00FC7796" w:rsidRPr="004A2CC1" w:rsidRDefault="00FC7796" w:rsidP="00FC7796">
      <w:pPr>
        <w:tabs>
          <w:tab w:val="left" w:pos="5310"/>
        </w:tabs>
        <w:jc w:val="center"/>
        <w:rPr>
          <w:bCs/>
          <w:i/>
          <w:color w:val="000000"/>
        </w:rPr>
      </w:pPr>
      <w:r w:rsidRPr="004A2CC1">
        <w:rPr>
          <w:bCs/>
          <w:i/>
          <w:color w:val="000000"/>
        </w:rPr>
        <w:t>Литература:</w:t>
      </w:r>
    </w:p>
    <w:p w:rsidR="00FC7796" w:rsidRPr="004A2CC1" w:rsidRDefault="00FC7796" w:rsidP="00FC7796">
      <w:pPr>
        <w:widowControl/>
        <w:numPr>
          <w:ilvl w:val="0"/>
          <w:numId w:val="1"/>
        </w:numPr>
        <w:tabs>
          <w:tab w:val="left" w:pos="405"/>
        </w:tabs>
        <w:ind w:firstLine="0"/>
      </w:pPr>
      <w:r w:rsidRPr="004A2CC1">
        <w:t xml:space="preserve">Логопедия: методические традиции и новаторство: Учебно-метод.пособ.для студ. отделения логопедии пед.высш.учеб.заведений / Под ред.С.Н.Шаховской, Т.В.Волосовец. - М.;Воронеж : Моск.психолого-соц.ин-т:МОДЭК, 2007. - 336с. - (Библиотека логопеда).  </w:t>
      </w:r>
    </w:p>
    <w:p w:rsidR="00FC7796" w:rsidRPr="004A2CC1" w:rsidRDefault="00FC7796" w:rsidP="00FC7796">
      <w:pPr>
        <w:widowControl/>
        <w:numPr>
          <w:ilvl w:val="0"/>
          <w:numId w:val="1"/>
        </w:numPr>
        <w:tabs>
          <w:tab w:val="left" w:pos="405"/>
        </w:tabs>
        <w:ind w:firstLine="0"/>
      </w:pPr>
      <w:r w:rsidRPr="004A2CC1">
        <w:t>Хватцев, М. Е.</w:t>
      </w:r>
      <w:r w:rsidRPr="004A2CC1">
        <w:rPr>
          <w:lang w:val="en-US"/>
        </w:rPr>
        <w:t>   </w:t>
      </w:r>
      <w:r w:rsidRPr="004A2CC1">
        <w:t>Логопедия  : кн.для препод.и студ. высш.пед. учеб. заведений: в 2-х кн. Кн.1 / М. Е. Хватцев ; под ред. Р. И. Лалаевой, С. Н. Шаховской. - М. : ВЛАДОС, 2010. - 272 с. - (Педагогическое наследие).</w:t>
      </w:r>
    </w:p>
    <w:p w:rsidR="00FC7796" w:rsidRPr="004A2CC1" w:rsidRDefault="00FC7796" w:rsidP="00FC7796">
      <w:pPr>
        <w:widowControl/>
        <w:numPr>
          <w:ilvl w:val="0"/>
          <w:numId w:val="1"/>
        </w:numPr>
        <w:tabs>
          <w:tab w:val="left" w:pos="405"/>
        </w:tabs>
        <w:ind w:firstLine="0"/>
      </w:pPr>
      <w:r w:rsidRPr="004A2CC1">
        <w:t>Хватцев, М. Е.</w:t>
      </w:r>
      <w:r w:rsidRPr="004A2CC1">
        <w:rPr>
          <w:lang w:val="en-US"/>
        </w:rPr>
        <w:t>   </w:t>
      </w:r>
      <w:r w:rsidRPr="004A2CC1">
        <w:t>Логопедия  : кн.для препод.и студ. высш.пед. учеб. заведений: в 2-х кн. Кн.2 / М. Е. Хватцев ; под ред. Р. И. Лалаевой, С. Н. Шаховской. - М. : ВЛАДОС, 2010. - 293 с. - (Педагогическое наследие).</w:t>
      </w:r>
    </w:p>
    <w:p w:rsidR="00FC7796" w:rsidRPr="004A2CC1" w:rsidRDefault="00FC7796" w:rsidP="00FC7796">
      <w:pPr>
        <w:widowControl/>
        <w:numPr>
          <w:ilvl w:val="0"/>
          <w:numId w:val="1"/>
        </w:numPr>
        <w:tabs>
          <w:tab w:val="left" w:pos="765"/>
        </w:tabs>
        <w:ind w:firstLine="86"/>
      </w:pPr>
      <w:r w:rsidRPr="004A2CC1">
        <w:t>Филичева Т.Б. Логопедическая работа в специальном детском саду / Т.Б. Филичева, Н.А. Чевелева. — М.: Просвещение, 1987.--   с.</w:t>
      </w:r>
    </w:p>
    <w:p w:rsidR="00FC7796" w:rsidRPr="004A2CC1" w:rsidRDefault="00FC7796" w:rsidP="00FC7796">
      <w:pPr>
        <w:widowControl/>
        <w:numPr>
          <w:ilvl w:val="0"/>
          <w:numId w:val="1"/>
        </w:numPr>
        <w:tabs>
          <w:tab w:val="left" w:pos="765"/>
        </w:tabs>
        <w:ind w:firstLine="86"/>
      </w:pPr>
      <w:r w:rsidRPr="004A2CC1">
        <w:t>Филичева Т.Б. Основы логопедии / Т.Б. Филичева, Н.А. Чевелева,   Г.В. Чиркина. — М.: Просвещение, 1989.--   с.</w:t>
      </w:r>
    </w:p>
    <w:p w:rsidR="00FC7796" w:rsidRPr="004A2CC1" w:rsidRDefault="00FC7796" w:rsidP="00FC7796">
      <w:pPr>
        <w:widowControl/>
        <w:numPr>
          <w:ilvl w:val="0"/>
          <w:numId w:val="1"/>
        </w:numPr>
        <w:tabs>
          <w:tab w:val="left" w:pos="765"/>
        </w:tabs>
        <w:ind w:firstLine="86"/>
      </w:pPr>
      <w:r w:rsidRPr="004A2CC1">
        <w:lastRenderedPageBreak/>
        <w:t>Филичева Т.Б. Программа обучения и воспитания детей с фонетико-фонематическим недоразвитием (старшая группа детского сада) /    Т.Б. Филичева, Г.В. Чиркина. – М.: 1998.</w:t>
      </w:r>
    </w:p>
    <w:p w:rsidR="00FC7796" w:rsidRPr="004A2CC1" w:rsidRDefault="00FC7796" w:rsidP="00FC7796">
      <w:pPr>
        <w:widowControl/>
        <w:numPr>
          <w:ilvl w:val="0"/>
          <w:numId w:val="1"/>
        </w:numPr>
        <w:tabs>
          <w:tab w:val="left" w:pos="765"/>
        </w:tabs>
      </w:pPr>
      <w:r w:rsidRPr="004A2CC1">
        <w:t xml:space="preserve">Фомичева М.Ф. Воспитание у детей правильного произношения /  М.Ф. Фомичева. – М.: Институт практической психологии, Воронеж: НПО «МОДЭК», 1997. – </w:t>
      </w:r>
    </w:p>
    <w:p w:rsidR="00FC7796" w:rsidRPr="004A2CC1" w:rsidRDefault="00FC7796" w:rsidP="00FC7796">
      <w:pPr>
        <w:tabs>
          <w:tab w:val="left" w:pos="5310"/>
        </w:tabs>
        <w:jc w:val="center"/>
        <w:rPr>
          <w:b/>
          <w:bCs/>
          <w:color w:val="000000"/>
        </w:rPr>
      </w:pPr>
    </w:p>
    <w:p w:rsidR="00FC7796" w:rsidRPr="004A2CC1" w:rsidRDefault="00FC7796" w:rsidP="00FC7796">
      <w:pPr>
        <w:tabs>
          <w:tab w:val="left" w:pos="5310"/>
        </w:tabs>
        <w:jc w:val="center"/>
        <w:rPr>
          <w:b/>
          <w:bCs/>
          <w:color w:val="000000"/>
        </w:rPr>
      </w:pPr>
      <w:r w:rsidRPr="004A2CC1">
        <w:rPr>
          <w:b/>
          <w:bCs/>
          <w:color w:val="000000"/>
        </w:rPr>
        <w:t>Практическое занятие по теме № 5 «Этапы автоматизации и дифференциации звуков» – 2 часа</w:t>
      </w:r>
    </w:p>
    <w:p w:rsidR="00FC7796" w:rsidRPr="004A2CC1" w:rsidRDefault="00FC7796" w:rsidP="00FC7796">
      <w:pPr>
        <w:tabs>
          <w:tab w:val="left" w:pos="5310"/>
        </w:tabs>
        <w:jc w:val="center"/>
        <w:rPr>
          <w:bCs/>
          <w:i/>
          <w:color w:val="000000"/>
        </w:rPr>
      </w:pPr>
      <w:r w:rsidRPr="004A2CC1">
        <w:rPr>
          <w:bCs/>
          <w:i/>
          <w:color w:val="000000"/>
        </w:rPr>
        <w:t>Вопросы для изучения (план):</w:t>
      </w:r>
    </w:p>
    <w:p w:rsidR="00FC7796" w:rsidRPr="004A2CC1" w:rsidRDefault="00FC7796" w:rsidP="00FC7796">
      <w:pPr>
        <w:widowControl/>
        <w:numPr>
          <w:ilvl w:val="0"/>
          <w:numId w:val="13"/>
        </w:numPr>
        <w:ind w:right="142"/>
        <w:rPr>
          <w:color w:val="000000"/>
          <w:highlight w:val="white"/>
        </w:rPr>
      </w:pPr>
      <w:r w:rsidRPr="004A2CC1">
        <w:rPr>
          <w:color w:val="000000"/>
          <w:highlight w:val="white"/>
        </w:rPr>
        <w:t>Задачи и содержание этапа автоматизации звуков. Особенности автоматизации звуков различных фонетических групп.</w:t>
      </w:r>
    </w:p>
    <w:p w:rsidR="00FC7796" w:rsidRPr="004A2CC1" w:rsidRDefault="00FC7796" w:rsidP="00FC7796">
      <w:pPr>
        <w:widowControl/>
        <w:numPr>
          <w:ilvl w:val="0"/>
          <w:numId w:val="13"/>
        </w:numPr>
        <w:ind w:right="142"/>
        <w:rPr>
          <w:color w:val="000000"/>
          <w:highlight w:val="white"/>
        </w:rPr>
      </w:pPr>
      <w:r w:rsidRPr="004A2CC1">
        <w:rPr>
          <w:color w:val="000000"/>
          <w:highlight w:val="white"/>
        </w:rPr>
        <w:t>Задачи и содержание этапа дифференции фонем. Необходимость проведения данного этапа.</w:t>
      </w:r>
    </w:p>
    <w:p w:rsidR="00FC7796" w:rsidRPr="004A2CC1" w:rsidRDefault="00FC7796" w:rsidP="00FC7796">
      <w:pPr>
        <w:widowControl/>
        <w:numPr>
          <w:ilvl w:val="0"/>
          <w:numId w:val="13"/>
        </w:numPr>
        <w:ind w:right="142"/>
        <w:rPr>
          <w:color w:val="000000"/>
          <w:highlight w:val="white"/>
        </w:rPr>
      </w:pPr>
      <w:r w:rsidRPr="004A2CC1">
        <w:rPr>
          <w:color w:val="000000"/>
          <w:highlight w:val="white"/>
        </w:rPr>
        <w:t>Цели и задачи</w:t>
      </w:r>
      <w:r w:rsidRPr="004A2CC1">
        <w:rPr>
          <w:b/>
          <w:bCs/>
          <w:color w:val="000000"/>
          <w:highlight w:val="white"/>
        </w:rPr>
        <w:t xml:space="preserve"> </w:t>
      </w:r>
      <w:r w:rsidRPr="004A2CC1">
        <w:rPr>
          <w:color w:val="000000"/>
          <w:highlight w:val="white"/>
        </w:rPr>
        <w:t>этапа формирования коммуникативных умений и навыков.</w:t>
      </w:r>
    </w:p>
    <w:p w:rsidR="00FC7796" w:rsidRPr="004A2CC1" w:rsidRDefault="00FC7796" w:rsidP="00FC7796">
      <w:pPr>
        <w:widowControl/>
        <w:numPr>
          <w:ilvl w:val="0"/>
          <w:numId w:val="13"/>
        </w:numPr>
        <w:ind w:right="142"/>
        <w:rPr>
          <w:color w:val="000000"/>
          <w:highlight w:val="white"/>
        </w:rPr>
      </w:pPr>
      <w:r w:rsidRPr="004A2CC1">
        <w:rPr>
          <w:color w:val="000000"/>
          <w:highlight w:val="white"/>
        </w:rPr>
        <w:t xml:space="preserve">Основные виды работ по безошибочному употреблению звуков речи во всех ситуациях общения. </w:t>
      </w:r>
    </w:p>
    <w:p w:rsidR="00FC7796" w:rsidRPr="004A2CC1" w:rsidRDefault="00FC7796" w:rsidP="00FC7796">
      <w:pPr>
        <w:widowControl/>
        <w:ind w:right="142"/>
        <w:jc w:val="center"/>
        <w:rPr>
          <w:bCs/>
          <w:i/>
          <w:color w:val="000000"/>
        </w:rPr>
      </w:pPr>
      <w:r w:rsidRPr="004A2CC1">
        <w:rPr>
          <w:bCs/>
          <w:i/>
          <w:color w:val="000000"/>
        </w:rPr>
        <w:t>Вопросы и задания для подготовки:</w:t>
      </w:r>
    </w:p>
    <w:p w:rsidR="00FC7796" w:rsidRPr="004A2CC1" w:rsidRDefault="00FC7796" w:rsidP="00FC7796">
      <w:pPr>
        <w:widowControl/>
        <w:ind w:right="142"/>
        <w:rPr>
          <w:color w:val="000000"/>
          <w:highlight w:val="white"/>
        </w:rPr>
      </w:pPr>
      <w:r w:rsidRPr="004A2CC1">
        <w:rPr>
          <w:color w:val="000000"/>
          <w:highlight w:val="white"/>
        </w:rPr>
        <w:t xml:space="preserve">Подобрать игры (или придумать), слоговые таблицы, пары слов, предложения, фразы на дифференциацию звуков (на материале свистящих звуков). </w:t>
      </w:r>
    </w:p>
    <w:p w:rsidR="00FC7796" w:rsidRPr="004A2CC1" w:rsidRDefault="00FC7796" w:rsidP="00FC7796">
      <w:pPr>
        <w:widowControl/>
        <w:ind w:right="142"/>
        <w:rPr>
          <w:b/>
          <w:bCs/>
          <w:color w:val="000000"/>
          <w:highlight w:val="white"/>
        </w:rPr>
      </w:pPr>
      <w:r w:rsidRPr="004A2CC1">
        <w:rPr>
          <w:color w:val="000000"/>
          <w:highlight w:val="white"/>
        </w:rPr>
        <w:t>Описать статику (артикуляционный уклад) правильных заднеязычных звуков. Самостоятельно нарисовать в тетради профили артикуляции звуков:</w:t>
      </w:r>
      <w:r w:rsidRPr="004A2CC1">
        <w:rPr>
          <w:b/>
          <w:bCs/>
          <w:color w:val="000000"/>
          <w:highlight w:val="white"/>
        </w:rPr>
        <w:t xml:space="preserve"> т, д,</w:t>
      </w:r>
      <w:r w:rsidRPr="004A2CC1">
        <w:rPr>
          <w:color w:val="000000"/>
          <w:highlight w:val="white"/>
        </w:rPr>
        <w:t xml:space="preserve"> </w:t>
      </w:r>
      <w:r w:rsidRPr="004A2CC1">
        <w:rPr>
          <w:b/>
          <w:bCs/>
          <w:color w:val="000000"/>
          <w:highlight w:val="white"/>
        </w:rPr>
        <w:t>к, к’ ,</w:t>
      </w:r>
      <w:r w:rsidRPr="004A2CC1">
        <w:rPr>
          <w:color w:val="000000"/>
          <w:highlight w:val="white"/>
        </w:rPr>
        <w:t xml:space="preserve"> </w:t>
      </w:r>
      <w:r w:rsidRPr="004A2CC1">
        <w:rPr>
          <w:b/>
          <w:bCs/>
          <w:color w:val="000000"/>
          <w:highlight w:val="white"/>
        </w:rPr>
        <w:t xml:space="preserve">г, г’. </w:t>
      </w:r>
      <w:r w:rsidRPr="004A2CC1">
        <w:rPr>
          <w:color w:val="000000"/>
          <w:highlight w:val="white"/>
        </w:rPr>
        <w:t>Сравнить их, проанализировать различие (по месту, способу образования).</w:t>
      </w:r>
      <w:r w:rsidRPr="004A2CC1">
        <w:rPr>
          <w:b/>
          <w:bCs/>
          <w:color w:val="000000"/>
          <w:highlight w:val="white"/>
        </w:rPr>
        <w:t xml:space="preserve"> </w:t>
      </w:r>
    </w:p>
    <w:p w:rsidR="00FC7796" w:rsidRPr="004A2CC1" w:rsidRDefault="00FC7796" w:rsidP="00FC7796">
      <w:pPr>
        <w:widowControl/>
        <w:ind w:right="142"/>
        <w:rPr>
          <w:color w:val="000000"/>
          <w:highlight w:val="white"/>
        </w:rPr>
      </w:pPr>
      <w:r w:rsidRPr="004A2CC1">
        <w:rPr>
          <w:color w:val="000000"/>
          <w:highlight w:val="white"/>
        </w:rPr>
        <w:t>Подобрать игры (или придумать), предложения, подготовить тексты, творческие упражнения для этапа формирования коммуникативных умений и навыков. Чтение профилей слов (по предложенным карточкам). Подготовить тексты, творческие упражнения с насыщенными в нем звуками:</w:t>
      </w:r>
      <w:r w:rsidRPr="004A2CC1">
        <w:rPr>
          <w:b/>
          <w:bCs/>
          <w:color w:val="000000"/>
          <w:highlight w:val="white"/>
        </w:rPr>
        <w:t xml:space="preserve"> т, д, </w:t>
      </w:r>
      <w:r w:rsidRPr="004A2CC1">
        <w:rPr>
          <w:color w:val="000000"/>
          <w:highlight w:val="white"/>
        </w:rPr>
        <w:t xml:space="preserve"> </w:t>
      </w:r>
      <w:r w:rsidRPr="004A2CC1">
        <w:rPr>
          <w:b/>
          <w:bCs/>
          <w:color w:val="000000"/>
          <w:highlight w:val="white"/>
        </w:rPr>
        <w:t>к, к’ ,</w:t>
      </w:r>
      <w:r w:rsidRPr="004A2CC1">
        <w:rPr>
          <w:color w:val="000000"/>
          <w:highlight w:val="white"/>
        </w:rPr>
        <w:t xml:space="preserve"> </w:t>
      </w:r>
      <w:r w:rsidRPr="004A2CC1">
        <w:rPr>
          <w:b/>
          <w:bCs/>
          <w:color w:val="000000"/>
          <w:highlight w:val="white"/>
        </w:rPr>
        <w:t>г, г’ и др.</w:t>
      </w:r>
      <w:r w:rsidRPr="004A2CC1">
        <w:rPr>
          <w:color w:val="000000"/>
          <w:highlight w:val="white"/>
        </w:rPr>
        <w:t xml:space="preserve"> (задание на дом). </w:t>
      </w:r>
    </w:p>
    <w:p w:rsidR="00FC7796" w:rsidRPr="004A2CC1" w:rsidRDefault="00FC7796" w:rsidP="00FC7796">
      <w:pPr>
        <w:widowControl/>
        <w:ind w:right="142"/>
        <w:rPr>
          <w:color w:val="000000"/>
          <w:highlight w:val="white"/>
        </w:rPr>
      </w:pPr>
      <w:r w:rsidRPr="004A2CC1">
        <w:rPr>
          <w:b/>
          <w:bCs/>
          <w:color w:val="000000"/>
          <w:highlight w:val="white"/>
        </w:rPr>
        <w:t>Вопросы для обсуждения</w:t>
      </w:r>
      <w:r w:rsidRPr="004A2CC1">
        <w:rPr>
          <w:color w:val="000000"/>
          <w:highlight w:val="white"/>
        </w:rPr>
        <w:t>. Рассказать, в чем будут заключаться этапы работы по автоматизации звуков. Перечислить этапы работы по автоматизации звуков (например,</w:t>
      </w:r>
      <w:r w:rsidRPr="004A2CC1">
        <w:rPr>
          <w:b/>
          <w:bCs/>
          <w:color w:val="000000"/>
          <w:highlight w:val="white"/>
        </w:rPr>
        <w:t xml:space="preserve"> ж, з, р</w:t>
      </w:r>
      <w:r w:rsidRPr="004A2CC1">
        <w:rPr>
          <w:color w:val="000000"/>
          <w:highlight w:val="white"/>
        </w:rPr>
        <w:t xml:space="preserve"> </w:t>
      </w:r>
      <w:r w:rsidRPr="004A2CC1">
        <w:rPr>
          <w:b/>
          <w:bCs/>
          <w:color w:val="000000"/>
          <w:highlight w:val="white"/>
        </w:rPr>
        <w:t>к,</w:t>
      </w:r>
      <w:r w:rsidRPr="004A2CC1">
        <w:rPr>
          <w:color w:val="000000"/>
          <w:highlight w:val="white"/>
        </w:rPr>
        <w:t xml:space="preserve"> </w:t>
      </w:r>
      <w:r w:rsidRPr="004A2CC1">
        <w:rPr>
          <w:b/>
          <w:bCs/>
          <w:color w:val="000000"/>
          <w:highlight w:val="white"/>
        </w:rPr>
        <w:t xml:space="preserve">г </w:t>
      </w:r>
      <w:r w:rsidRPr="004A2CC1">
        <w:rPr>
          <w:color w:val="000000"/>
          <w:highlight w:val="white"/>
        </w:rPr>
        <w:t>и др</w:t>
      </w:r>
      <w:r w:rsidRPr="004A2CC1">
        <w:rPr>
          <w:b/>
          <w:bCs/>
          <w:color w:val="000000"/>
          <w:highlight w:val="white"/>
        </w:rPr>
        <w:t>.)</w:t>
      </w:r>
      <w:r w:rsidRPr="004A2CC1">
        <w:rPr>
          <w:color w:val="000000"/>
          <w:highlight w:val="white"/>
        </w:rPr>
        <w:t xml:space="preserve"> , выстроить последовательность их применения, обосновать свои предложения. Вспомнить, с опорой на какие анализаторы логопед осуществляет автоматизацию звуков? Вспомнить, с опорой на какие анализаторы логопед осуществляет дифференциацию звуков? Раскрыть роль каждого анализатора. Привести примеры. Когда нужно начинать работу над развитием фонематического слуха. </w:t>
      </w:r>
    </w:p>
    <w:p w:rsidR="00FC7796" w:rsidRPr="004A2CC1" w:rsidRDefault="00FC7796" w:rsidP="00FC7796">
      <w:pPr>
        <w:widowControl/>
        <w:ind w:right="142"/>
        <w:rPr>
          <w:color w:val="000000"/>
          <w:highlight w:val="white"/>
        </w:rPr>
      </w:pPr>
      <w:r w:rsidRPr="004A2CC1">
        <w:rPr>
          <w:color w:val="000000"/>
          <w:highlight w:val="white"/>
        </w:rPr>
        <w:t>Вспомнить цели и задачи</w:t>
      </w:r>
      <w:r w:rsidRPr="004A2CC1">
        <w:rPr>
          <w:b/>
          <w:bCs/>
          <w:color w:val="000000"/>
          <w:highlight w:val="white"/>
        </w:rPr>
        <w:t xml:space="preserve"> </w:t>
      </w:r>
      <w:r w:rsidRPr="004A2CC1">
        <w:rPr>
          <w:color w:val="000000"/>
          <w:highlight w:val="white"/>
        </w:rPr>
        <w:t xml:space="preserve">этапа формирования коммуникативных умений и навыков. Назвать основные виды работ по безошибочному употреблению звуков речи во всех ситуациях общения. </w:t>
      </w:r>
    </w:p>
    <w:p w:rsidR="00FC7796" w:rsidRPr="004A2CC1" w:rsidRDefault="00FC7796" w:rsidP="00FC7796">
      <w:pPr>
        <w:tabs>
          <w:tab w:val="left" w:pos="5310"/>
        </w:tabs>
        <w:jc w:val="center"/>
        <w:rPr>
          <w:bCs/>
          <w:i/>
          <w:color w:val="000000"/>
        </w:rPr>
      </w:pPr>
      <w:r w:rsidRPr="004A2CC1">
        <w:rPr>
          <w:bCs/>
          <w:i/>
          <w:color w:val="000000"/>
        </w:rPr>
        <w:t>Литература:</w:t>
      </w:r>
    </w:p>
    <w:p w:rsidR="00FC7796" w:rsidRPr="004A2CC1" w:rsidRDefault="00FC7796" w:rsidP="00FC7796">
      <w:pPr>
        <w:widowControl/>
        <w:numPr>
          <w:ilvl w:val="0"/>
          <w:numId w:val="1"/>
        </w:numPr>
        <w:tabs>
          <w:tab w:val="left" w:pos="405"/>
        </w:tabs>
        <w:ind w:firstLine="0"/>
      </w:pPr>
      <w:r w:rsidRPr="004A2CC1">
        <w:t xml:space="preserve">Логопедия: методические традиции и новаторство: Учебно-метод.пособ.для студ. отделения логопедии пед.высш.учеб.заведений / Под ред.С.Н.Шаховской, Т.В.Волосовец. - М.;Воронеж : Моск.психолого-соц.ин-т:МОДЭК, 2007. - 336с. - (Библиотека логопеда).  </w:t>
      </w:r>
    </w:p>
    <w:p w:rsidR="00FC7796" w:rsidRPr="004A2CC1" w:rsidRDefault="00FC7796" w:rsidP="00FC7796">
      <w:pPr>
        <w:widowControl/>
        <w:numPr>
          <w:ilvl w:val="0"/>
          <w:numId w:val="1"/>
        </w:numPr>
        <w:tabs>
          <w:tab w:val="left" w:pos="405"/>
        </w:tabs>
        <w:ind w:firstLine="0"/>
      </w:pPr>
      <w:r w:rsidRPr="004A2CC1">
        <w:t>Хватцев, М. Е.</w:t>
      </w:r>
      <w:r w:rsidRPr="004A2CC1">
        <w:rPr>
          <w:lang w:val="en-US"/>
        </w:rPr>
        <w:t>   </w:t>
      </w:r>
      <w:r w:rsidRPr="004A2CC1">
        <w:t>Логопедия  : кн.для препод.и студ. высш.пед. учеб. заведений: в 2-х кн. Кн.1 / М. Е. Хватцев ; под ред. Р. И. Лалаевой, С. Н. Шаховской. - М. : ВЛАДОС, 2010. - 272 с. - (Педагогическое наследие).</w:t>
      </w:r>
    </w:p>
    <w:p w:rsidR="00FC7796" w:rsidRPr="004A2CC1" w:rsidRDefault="00FC7796" w:rsidP="00FC7796">
      <w:pPr>
        <w:widowControl/>
        <w:numPr>
          <w:ilvl w:val="0"/>
          <w:numId w:val="1"/>
        </w:numPr>
        <w:tabs>
          <w:tab w:val="left" w:pos="405"/>
        </w:tabs>
        <w:ind w:firstLine="0"/>
      </w:pPr>
      <w:r w:rsidRPr="004A2CC1">
        <w:t>Хватцев, М. Е.</w:t>
      </w:r>
      <w:r w:rsidRPr="004A2CC1">
        <w:rPr>
          <w:lang w:val="en-US"/>
        </w:rPr>
        <w:t>   </w:t>
      </w:r>
      <w:r w:rsidRPr="004A2CC1">
        <w:t>Логопедия  : кн.для препод.и студ. высш.пед. учеб. заведений: в 2-х кн. Кн.2 / М. Е. Хватцев ; под ред. Р. И. Лалаевой, С. Н. Шаховской. - М. : ВЛАДОС, 2010. - 293 с. - (Педагогическое наследие).</w:t>
      </w:r>
    </w:p>
    <w:p w:rsidR="00FC7796" w:rsidRPr="004A2CC1" w:rsidRDefault="00FC7796" w:rsidP="00FC7796">
      <w:pPr>
        <w:widowControl/>
        <w:numPr>
          <w:ilvl w:val="0"/>
          <w:numId w:val="1"/>
        </w:numPr>
        <w:tabs>
          <w:tab w:val="left" w:pos="765"/>
        </w:tabs>
        <w:ind w:firstLine="86"/>
      </w:pPr>
      <w:r w:rsidRPr="004A2CC1">
        <w:t>Филичева Т.Б. Логопедическая работа в специальном детском саду / Т.Б. Филичева, Н.А. Чевелева. — М.: Просвещение, 1987.--   с.</w:t>
      </w:r>
    </w:p>
    <w:p w:rsidR="00FC7796" w:rsidRPr="004A2CC1" w:rsidRDefault="00FC7796" w:rsidP="00FC7796">
      <w:pPr>
        <w:widowControl/>
        <w:numPr>
          <w:ilvl w:val="0"/>
          <w:numId w:val="1"/>
        </w:numPr>
        <w:tabs>
          <w:tab w:val="left" w:pos="765"/>
        </w:tabs>
        <w:ind w:firstLine="86"/>
      </w:pPr>
      <w:r w:rsidRPr="004A2CC1">
        <w:t>Филичева Т.Б. Основы логопедии / Т.Б. Филичева, Н.А. Чевелева,   Г.В. Чиркина. — М.: Просвещение, 1989.--   с.</w:t>
      </w:r>
    </w:p>
    <w:p w:rsidR="00FC7796" w:rsidRPr="004A2CC1" w:rsidRDefault="00FC7796" w:rsidP="00FC7796">
      <w:pPr>
        <w:widowControl/>
        <w:numPr>
          <w:ilvl w:val="0"/>
          <w:numId w:val="1"/>
        </w:numPr>
        <w:tabs>
          <w:tab w:val="left" w:pos="765"/>
        </w:tabs>
        <w:ind w:firstLine="86"/>
      </w:pPr>
      <w:r w:rsidRPr="004A2CC1">
        <w:t>Филичева Т.Б. Программа обучения и воспитания детей с фонетико-фонематическим недоразвитием (старшая группа детского сада) /    Т.Б. Филичева, Г.В. Чиркина. – М.: 1998.</w:t>
      </w:r>
    </w:p>
    <w:p w:rsidR="00FC7796" w:rsidRPr="004A2CC1" w:rsidRDefault="00FC7796" w:rsidP="00FC7796">
      <w:pPr>
        <w:widowControl/>
        <w:numPr>
          <w:ilvl w:val="0"/>
          <w:numId w:val="1"/>
        </w:numPr>
        <w:tabs>
          <w:tab w:val="left" w:pos="765"/>
        </w:tabs>
      </w:pPr>
      <w:r w:rsidRPr="004A2CC1">
        <w:lastRenderedPageBreak/>
        <w:t xml:space="preserve">Фомичева М.Ф. Воспитание у детей правильного произношения /  М.Ф. Фомичева. – М.: Институт практической психологии, Воронеж: НПО «МОДЭК», 1997. – </w:t>
      </w:r>
    </w:p>
    <w:p w:rsidR="00FC7796" w:rsidRPr="004A2CC1" w:rsidRDefault="00FC7796" w:rsidP="00FC7796">
      <w:pPr>
        <w:tabs>
          <w:tab w:val="left" w:pos="5310"/>
        </w:tabs>
        <w:jc w:val="center"/>
        <w:rPr>
          <w:b/>
          <w:bCs/>
          <w:color w:val="000000"/>
        </w:rPr>
      </w:pPr>
    </w:p>
    <w:p w:rsidR="00FC7796" w:rsidRPr="004A2CC1" w:rsidRDefault="00FC7796" w:rsidP="00FC7796">
      <w:pPr>
        <w:tabs>
          <w:tab w:val="left" w:pos="5310"/>
        </w:tabs>
        <w:jc w:val="center"/>
        <w:rPr>
          <w:b/>
          <w:bCs/>
          <w:color w:val="000000"/>
        </w:rPr>
      </w:pPr>
      <w:r w:rsidRPr="004A2CC1">
        <w:rPr>
          <w:b/>
          <w:bCs/>
          <w:color w:val="000000"/>
        </w:rPr>
        <w:t>Практическое занятие по теме № 6 «Нозологические единицы нарушений голоса и их коррекция» – 2 часа</w:t>
      </w:r>
    </w:p>
    <w:p w:rsidR="00FC7796" w:rsidRPr="004A2CC1" w:rsidRDefault="00FC7796" w:rsidP="00FC7796">
      <w:pPr>
        <w:tabs>
          <w:tab w:val="left" w:pos="5310"/>
        </w:tabs>
        <w:jc w:val="center"/>
        <w:rPr>
          <w:bCs/>
          <w:i/>
          <w:color w:val="000000"/>
        </w:rPr>
      </w:pPr>
      <w:r w:rsidRPr="004A2CC1">
        <w:rPr>
          <w:bCs/>
          <w:i/>
          <w:color w:val="000000"/>
        </w:rPr>
        <w:t>Вопросы для изучения (план):</w:t>
      </w:r>
    </w:p>
    <w:p w:rsidR="00FC7796" w:rsidRPr="004A2CC1" w:rsidRDefault="00FC7796" w:rsidP="00FC7796">
      <w:pPr>
        <w:widowControl/>
        <w:numPr>
          <w:ilvl w:val="0"/>
          <w:numId w:val="14"/>
        </w:numPr>
        <w:suppressAutoHyphens/>
        <w:jc w:val="left"/>
      </w:pPr>
      <w:r w:rsidRPr="004A2CC1">
        <w:t>Компоненты устной речи. Характеристики голоса</w:t>
      </w:r>
    </w:p>
    <w:p w:rsidR="00FC7796" w:rsidRPr="004A2CC1" w:rsidRDefault="00FC7796" w:rsidP="00FC7796">
      <w:pPr>
        <w:widowControl/>
        <w:numPr>
          <w:ilvl w:val="0"/>
          <w:numId w:val="14"/>
        </w:numPr>
        <w:suppressAutoHyphens/>
        <w:jc w:val="left"/>
      </w:pPr>
      <w:r w:rsidRPr="004A2CC1">
        <w:t>Изучение голосовой функции</w:t>
      </w:r>
    </w:p>
    <w:p w:rsidR="00FC7796" w:rsidRPr="004A2CC1" w:rsidRDefault="00FC7796" w:rsidP="00FC7796">
      <w:pPr>
        <w:widowControl/>
        <w:numPr>
          <w:ilvl w:val="0"/>
          <w:numId w:val="14"/>
        </w:numPr>
        <w:ind w:right="142"/>
      </w:pPr>
      <w:r w:rsidRPr="004A2CC1">
        <w:t>Причины нарушений голоса.</w:t>
      </w:r>
    </w:p>
    <w:p w:rsidR="00FC7796" w:rsidRPr="004A2CC1" w:rsidRDefault="00FC7796" w:rsidP="00FC7796">
      <w:pPr>
        <w:widowControl/>
        <w:numPr>
          <w:ilvl w:val="0"/>
          <w:numId w:val="14"/>
        </w:numPr>
        <w:ind w:right="142"/>
        <w:rPr>
          <w:color w:val="000000"/>
          <w:highlight w:val="white"/>
        </w:rPr>
      </w:pPr>
      <w:r w:rsidRPr="004A2CC1">
        <w:t>Классификация нарушений голоса</w:t>
      </w:r>
    </w:p>
    <w:p w:rsidR="00FC7796" w:rsidRPr="004A2CC1" w:rsidRDefault="00FC7796" w:rsidP="00FC7796">
      <w:pPr>
        <w:widowControl/>
        <w:ind w:right="142"/>
        <w:jc w:val="center"/>
        <w:rPr>
          <w:bCs/>
          <w:i/>
          <w:color w:val="000000"/>
        </w:rPr>
      </w:pPr>
      <w:r w:rsidRPr="004A2CC1">
        <w:rPr>
          <w:bCs/>
          <w:i/>
          <w:color w:val="000000"/>
        </w:rPr>
        <w:t>Вопросы и задания для подготовки:</w:t>
      </w:r>
    </w:p>
    <w:p w:rsidR="00FC7796" w:rsidRPr="004A2CC1" w:rsidRDefault="00FC7796" w:rsidP="00FC7796">
      <w:pPr>
        <w:widowControl/>
        <w:suppressAutoHyphens/>
        <w:ind w:firstLine="0"/>
      </w:pPr>
      <w:r w:rsidRPr="004A2CC1">
        <w:t>Рассмотреть основные компоненты устной речи. Составить схему «Строение голосового аппарата». Составить таблицу «Типы дыхания». Определить понятие синтагма, слог как структурный элемент синтагмы. Перечислить объективные характеристики голоса. Составить таблицу «Способы голосоподачи и голосоведения». Подобрать материал для обследования голосовой функции. Провести обследование голосового аппарата и голосовой функции. Составить таблицу «Классификация нарушений голоса»</w:t>
      </w:r>
    </w:p>
    <w:p w:rsidR="00FC7796" w:rsidRPr="004A2CC1" w:rsidRDefault="00FC7796" w:rsidP="00FC7796">
      <w:pPr>
        <w:widowControl/>
        <w:suppressAutoHyphens/>
        <w:ind w:firstLine="0"/>
      </w:pPr>
      <w:r w:rsidRPr="004A2CC1">
        <w:t>Рассмотреть особенности восстановительной работы при нарушениях голоса.</w:t>
      </w:r>
    </w:p>
    <w:p w:rsidR="00FC7796" w:rsidRPr="004A2CC1" w:rsidRDefault="00FC7796" w:rsidP="00FC7796">
      <w:pPr>
        <w:tabs>
          <w:tab w:val="left" w:pos="5310"/>
        </w:tabs>
        <w:jc w:val="center"/>
        <w:rPr>
          <w:bCs/>
          <w:i/>
          <w:color w:val="000000"/>
        </w:rPr>
      </w:pPr>
      <w:r w:rsidRPr="004A2CC1">
        <w:rPr>
          <w:bCs/>
          <w:i/>
          <w:color w:val="000000"/>
        </w:rPr>
        <w:t>Литература:</w:t>
      </w:r>
    </w:p>
    <w:p w:rsidR="00FC7796" w:rsidRPr="004A2CC1" w:rsidRDefault="00FC7796" w:rsidP="00FC7796">
      <w:pPr>
        <w:widowControl/>
        <w:numPr>
          <w:ilvl w:val="0"/>
          <w:numId w:val="1"/>
        </w:numPr>
        <w:tabs>
          <w:tab w:val="left" w:pos="1080"/>
        </w:tabs>
        <w:ind w:left="900" w:hanging="540"/>
        <w:jc w:val="left"/>
        <w:rPr>
          <w:b/>
          <w:bCs/>
        </w:rPr>
      </w:pPr>
      <w:r w:rsidRPr="004A2CC1">
        <w:t>Логопедия : учебник для пед. вузов / под ред. Л. С. Волковой. - 5-е изд., перераб. и доп. - М. : ВЛАДОС, 2008. - 703 с. - (Коррекционная педагогика). - Доп. Мин. обр. РФ. - ISBN 978-5-691-01357-7. – Кол-во – 3 экз.</w:t>
      </w:r>
    </w:p>
    <w:p w:rsidR="00FC7796" w:rsidRPr="004A2CC1" w:rsidRDefault="00FC7796" w:rsidP="00FC7796">
      <w:pPr>
        <w:widowControl/>
        <w:numPr>
          <w:ilvl w:val="0"/>
          <w:numId w:val="1"/>
        </w:numPr>
        <w:tabs>
          <w:tab w:val="left" w:pos="900"/>
        </w:tabs>
        <w:ind w:left="900" w:hanging="540"/>
      </w:pPr>
      <w:r w:rsidRPr="004A2CC1">
        <w:t>Лаврова, Е. В.</w:t>
      </w:r>
      <w:r w:rsidRPr="004A2CC1">
        <w:rPr>
          <w:lang w:val="en-US"/>
        </w:rPr>
        <w:t>   </w:t>
      </w:r>
      <w:r w:rsidRPr="004A2CC1">
        <w:t>Логопедия. Основы фонопедии : учеб. пособие для вузов / Е. В. Лаврова. - М. : Академия, 2007. - 144 с. : ил. - (Высшее профессиональное образование). - Библиогр.: с. 139-142. - Рек. УМО. - ISBN 978-5-7695-3753-0. – Кол-во – 10 экз.</w:t>
      </w:r>
    </w:p>
    <w:p w:rsidR="00FC7796" w:rsidRPr="004A2CC1" w:rsidRDefault="00FC7796" w:rsidP="00FC7796">
      <w:pPr>
        <w:widowControl/>
        <w:numPr>
          <w:ilvl w:val="0"/>
          <w:numId w:val="1"/>
        </w:numPr>
        <w:tabs>
          <w:tab w:val="left" w:pos="900"/>
        </w:tabs>
        <w:ind w:left="900" w:hanging="540"/>
      </w:pPr>
      <w:r w:rsidRPr="004A2CC1">
        <w:t>Логопедия. Методическое наследие. В 5 кн. Кн. 1. Нарушения голоса и звукопроизносительной стороны речи. В 2 ч. Ч.2. Ринолалия. Дизартрия : Пособие для вузов / Под ред. Л. С. Волковой. - М. : ВЛАДОС, 2003. - 303 с. - (Б-ка учителя-дефектолога). - Доп. Мин. обр. - ISBN 5-691-01214-2. – Кол-во – 3 экз.</w:t>
      </w:r>
    </w:p>
    <w:p w:rsidR="00FC7796" w:rsidRPr="004A2CC1" w:rsidRDefault="00FC7796" w:rsidP="00FC7796">
      <w:pPr>
        <w:widowControl/>
        <w:numPr>
          <w:ilvl w:val="0"/>
          <w:numId w:val="1"/>
        </w:numPr>
        <w:tabs>
          <w:tab w:val="left" w:pos="1080"/>
        </w:tabs>
        <w:ind w:left="900" w:hanging="540"/>
      </w:pPr>
      <w:r w:rsidRPr="004A2CC1">
        <w:t>Нарушения голоса : практикум для студ. спец. "Логопедия" / МаГУ ; сост. Е. Г. Чигинцева. - Магнитогорск : Изд-во МаГУ, 2005. - 23 с. - Библиогр.: с. 22. – Кол-во – 3 экз.</w:t>
      </w:r>
    </w:p>
    <w:p w:rsidR="00FC7796" w:rsidRPr="004A2CC1" w:rsidRDefault="00FC7796" w:rsidP="00FC7796">
      <w:pPr>
        <w:widowControl/>
        <w:numPr>
          <w:ilvl w:val="0"/>
          <w:numId w:val="1"/>
        </w:numPr>
        <w:tabs>
          <w:tab w:val="left" w:pos="900"/>
          <w:tab w:val="left" w:pos="1800"/>
          <w:tab w:val="left" w:pos="2251"/>
        </w:tabs>
        <w:ind w:left="900" w:hanging="540"/>
      </w:pPr>
      <w:r w:rsidRPr="004A2CC1">
        <w:t>Пожиленко, Е. А.</w:t>
      </w:r>
      <w:r w:rsidRPr="004A2CC1">
        <w:rPr>
          <w:lang w:val="en-US"/>
        </w:rPr>
        <w:t>   </w:t>
      </w:r>
      <w:r w:rsidRPr="004A2CC1">
        <w:t>Артикуляционная гимнастика. Методические рекомендации по развитию моторики, дыхания и голоса у детей дошкольного возраста / Е. А. Пожиленко. - СПб. : КАРО, 2007. - 92 с. : цв. ил. - (Популярная логопедия). - Библиогр.: с. 92. - ISBN 978-5-89815-388-5. – Кол-во – 5 экз.</w:t>
      </w:r>
    </w:p>
    <w:p w:rsidR="00FC7796" w:rsidRPr="004A2CC1" w:rsidRDefault="00FC7796" w:rsidP="00FC7796">
      <w:pPr>
        <w:widowControl/>
        <w:tabs>
          <w:tab w:val="left" w:pos="1080"/>
        </w:tabs>
        <w:ind w:firstLine="0"/>
      </w:pPr>
    </w:p>
    <w:p w:rsidR="00FC7796" w:rsidRPr="004A2CC1" w:rsidRDefault="00FC7796" w:rsidP="00FC7796">
      <w:pPr>
        <w:tabs>
          <w:tab w:val="left" w:pos="5310"/>
        </w:tabs>
        <w:jc w:val="center"/>
        <w:rPr>
          <w:b/>
          <w:bCs/>
          <w:color w:val="000000"/>
        </w:rPr>
      </w:pPr>
      <w:r w:rsidRPr="004A2CC1">
        <w:rPr>
          <w:b/>
          <w:bCs/>
          <w:color w:val="000000"/>
        </w:rPr>
        <w:t>Практическое занятие по теме № 7 «Методика коррекционной работы при органических нарушениях голоса» – 1 час</w:t>
      </w:r>
    </w:p>
    <w:p w:rsidR="00FC7796" w:rsidRPr="004A2CC1" w:rsidRDefault="00FC7796" w:rsidP="00FC7796">
      <w:pPr>
        <w:tabs>
          <w:tab w:val="left" w:pos="5310"/>
        </w:tabs>
        <w:jc w:val="center"/>
        <w:rPr>
          <w:bCs/>
          <w:i/>
          <w:color w:val="000000"/>
        </w:rPr>
      </w:pPr>
      <w:r w:rsidRPr="004A2CC1">
        <w:rPr>
          <w:bCs/>
          <w:i/>
          <w:color w:val="000000"/>
        </w:rPr>
        <w:t>Вопросы для изучения (план):</w:t>
      </w:r>
    </w:p>
    <w:p w:rsidR="00FC7796" w:rsidRPr="004A2CC1" w:rsidRDefault="00FC7796" w:rsidP="00FC7796">
      <w:pPr>
        <w:widowControl/>
        <w:numPr>
          <w:ilvl w:val="0"/>
          <w:numId w:val="15"/>
        </w:numPr>
        <w:suppressAutoHyphens/>
        <w:jc w:val="left"/>
      </w:pPr>
      <w:r w:rsidRPr="004A2CC1">
        <w:t>Значение логопедического воздействия в комплексе мероприятий по восстановлению голоса.</w:t>
      </w:r>
    </w:p>
    <w:p w:rsidR="00FC7796" w:rsidRPr="004A2CC1" w:rsidRDefault="00FC7796" w:rsidP="00FC7796">
      <w:pPr>
        <w:widowControl/>
        <w:numPr>
          <w:ilvl w:val="0"/>
          <w:numId w:val="15"/>
        </w:numPr>
        <w:suppressAutoHyphens/>
        <w:jc w:val="left"/>
      </w:pPr>
      <w:r w:rsidRPr="004A2CC1">
        <w:t>Этапы логопедической работы в ходе коррекции органических нарушений голоса</w:t>
      </w:r>
    </w:p>
    <w:p w:rsidR="00FC7796" w:rsidRPr="004A2CC1" w:rsidRDefault="00FC7796" w:rsidP="00FC7796">
      <w:pPr>
        <w:widowControl/>
        <w:numPr>
          <w:ilvl w:val="0"/>
          <w:numId w:val="15"/>
        </w:numPr>
        <w:tabs>
          <w:tab w:val="left" w:pos="720"/>
        </w:tabs>
        <w:jc w:val="left"/>
      </w:pPr>
      <w:r w:rsidRPr="004A2CC1">
        <w:t xml:space="preserve">Методика логопедической работы при различных органических расстройствах голоса: </w:t>
      </w:r>
    </w:p>
    <w:p w:rsidR="00FC7796" w:rsidRPr="004A2CC1" w:rsidRDefault="00FC7796" w:rsidP="00FC7796">
      <w:pPr>
        <w:widowControl/>
        <w:tabs>
          <w:tab w:val="left" w:pos="720"/>
        </w:tabs>
        <w:ind w:firstLine="0"/>
        <w:jc w:val="left"/>
      </w:pPr>
      <w:r w:rsidRPr="004A2CC1">
        <w:t xml:space="preserve">- методика логопедической работы при периферических парезах и параличах гортани; </w:t>
      </w:r>
    </w:p>
    <w:p w:rsidR="00FC7796" w:rsidRPr="004A2CC1" w:rsidRDefault="00FC7796" w:rsidP="00FC7796">
      <w:pPr>
        <w:widowControl/>
        <w:tabs>
          <w:tab w:val="left" w:pos="720"/>
        </w:tabs>
        <w:ind w:firstLine="0"/>
        <w:jc w:val="left"/>
      </w:pPr>
      <w:r w:rsidRPr="004A2CC1">
        <w:t xml:space="preserve">- нарушения голоса при хронических ларингитах. </w:t>
      </w:r>
    </w:p>
    <w:p w:rsidR="00FC7796" w:rsidRPr="004A2CC1" w:rsidRDefault="00FC7796" w:rsidP="00FC7796">
      <w:pPr>
        <w:widowControl/>
        <w:tabs>
          <w:tab w:val="left" w:pos="720"/>
        </w:tabs>
        <w:ind w:firstLine="0"/>
        <w:jc w:val="left"/>
      </w:pPr>
      <w:r w:rsidRPr="004A2CC1">
        <w:t xml:space="preserve">- методика восстановление голоса после удаления гортани; </w:t>
      </w:r>
    </w:p>
    <w:p w:rsidR="00FC7796" w:rsidRPr="004A2CC1" w:rsidRDefault="00FC7796" w:rsidP="00FC7796">
      <w:pPr>
        <w:widowControl/>
        <w:tabs>
          <w:tab w:val="left" w:pos="720"/>
        </w:tabs>
        <w:ind w:firstLine="0"/>
        <w:jc w:val="left"/>
      </w:pPr>
      <w:r w:rsidRPr="004A2CC1">
        <w:t>- механизм образования пищеводного голоса и методика логопедической работы</w:t>
      </w:r>
    </w:p>
    <w:p w:rsidR="00FC7796" w:rsidRPr="004A2CC1" w:rsidRDefault="00FC7796" w:rsidP="00FC7796">
      <w:pPr>
        <w:widowControl/>
        <w:tabs>
          <w:tab w:val="left" w:pos="720"/>
        </w:tabs>
        <w:ind w:firstLine="0"/>
        <w:jc w:val="left"/>
      </w:pPr>
      <w:r w:rsidRPr="004A2CC1">
        <w:t>- приемы коррекции голоса за счет компенсаторных возможностей сохранной половины гортани.</w:t>
      </w:r>
    </w:p>
    <w:p w:rsidR="00FC7796" w:rsidRPr="004A2CC1" w:rsidRDefault="00FC7796" w:rsidP="00FC7796">
      <w:pPr>
        <w:widowControl/>
        <w:ind w:right="142"/>
        <w:jc w:val="center"/>
        <w:rPr>
          <w:bCs/>
          <w:i/>
          <w:color w:val="000000"/>
        </w:rPr>
      </w:pPr>
      <w:r w:rsidRPr="004A2CC1">
        <w:rPr>
          <w:bCs/>
          <w:i/>
          <w:color w:val="000000"/>
        </w:rPr>
        <w:t>Вопросы и задания для подготовки:</w:t>
      </w:r>
    </w:p>
    <w:p w:rsidR="00FC7796" w:rsidRPr="004A2CC1" w:rsidRDefault="00FC7796" w:rsidP="00FC7796">
      <w:pPr>
        <w:widowControl/>
        <w:spacing w:before="100" w:after="100" w:line="276" w:lineRule="auto"/>
        <w:ind w:firstLine="709"/>
      </w:pPr>
      <w:r w:rsidRPr="004A2CC1">
        <w:lastRenderedPageBreak/>
        <w:t>Период мутации голоса у детей, ее стадии. Особенности изменения голоса в пиковой стадии мутации. Разработать план профилактической и коррекционной работы в период мутации. Этапы логопедической работы в ходе коррекции органических нарушений голоса. Составить конспекты индивидуальных занятий с ребенком для разных этапов логопедической работы. Подобрать практический материал для развития голоса у детей. Составить памятку по профилактике нарушений голоса а) у детей; б) у лиц голосоречевых профессий</w:t>
      </w:r>
    </w:p>
    <w:p w:rsidR="00FC7796" w:rsidRPr="004A2CC1" w:rsidRDefault="00FC7796" w:rsidP="00FC7796">
      <w:pPr>
        <w:tabs>
          <w:tab w:val="left" w:pos="5310"/>
        </w:tabs>
        <w:jc w:val="center"/>
        <w:rPr>
          <w:bCs/>
          <w:i/>
          <w:color w:val="000000"/>
        </w:rPr>
      </w:pPr>
      <w:r w:rsidRPr="004A2CC1">
        <w:rPr>
          <w:bCs/>
          <w:i/>
          <w:color w:val="000000"/>
        </w:rPr>
        <w:t>Литература:</w:t>
      </w:r>
    </w:p>
    <w:p w:rsidR="00FC7796" w:rsidRPr="004A2CC1" w:rsidRDefault="00FC7796" w:rsidP="00FC7796">
      <w:pPr>
        <w:widowControl/>
        <w:numPr>
          <w:ilvl w:val="0"/>
          <w:numId w:val="1"/>
        </w:numPr>
        <w:tabs>
          <w:tab w:val="left" w:pos="1080"/>
        </w:tabs>
        <w:ind w:left="1260" w:hanging="360"/>
        <w:jc w:val="left"/>
        <w:rPr>
          <w:b/>
          <w:bCs/>
        </w:rPr>
      </w:pPr>
      <w:r w:rsidRPr="004A2CC1">
        <w:t>Логопедия : учебник для пед. вузов / под ред. Л. С. Волковой. - 5-е изд., перераб. и доп. - М. : ВЛАДОС, 2008. - 703 с. - (Коррекционная педагогика). - Доп. Мин. обр. РФ. - ISBN 978-5-691-01357-7. – Кол-во – 3 экз.</w:t>
      </w:r>
    </w:p>
    <w:p w:rsidR="00FC7796" w:rsidRPr="004A2CC1" w:rsidRDefault="00FC7796" w:rsidP="00FC7796">
      <w:pPr>
        <w:widowControl/>
        <w:numPr>
          <w:ilvl w:val="0"/>
          <w:numId w:val="1"/>
        </w:numPr>
        <w:tabs>
          <w:tab w:val="left" w:pos="900"/>
        </w:tabs>
        <w:ind w:left="1080" w:hanging="360"/>
      </w:pPr>
      <w:r w:rsidRPr="004A2CC1">
        <w:t>Лаврова, Е. В.</w:t>
      </w:r>
      <w:r w:rsidRPr="004A2CC1">
        <w:rPr>
          <w:lang w:val="en-US"/>
        </w:rPr>
        <w:t>   </w:t>
      </w:r>
      <w:r w:rsidRPr="004A2CC1">
        <w:t>Логопедия. Основы фонопедии : учеб. пособие для вузов / Е. В. Лаврова. - М. : Академия, 2007. - 144 с. : ил. - (Высшее профессиональное образование). - Библиогр.: с. 139-142. - Рек. УМО. - ISBN 978-5-7695-3753-0. – Кол-во – 10 экз.</w:t>
      </w:r>
    </w:p>
    <w:p w:rsidR="00FC7796" w:rsidRPr="004A2CC1" w:rsidRDefault="00FC7796" w:rsidP="00FC7796">
      <w:pPr>
        <w:widowControl/>
        <w:numPr>
          <w:ilvl w:val="0"/>
          <w:numId w:val="1"/>
        </w:numPr>
        <w:tabs>
          <w:tab w:val="left" w:pos="900"/>
        </w:tabs>
        <w:ind w:left="1080" w:hanging="360"/>
      </w:pPr>
      <w:r w:rsidRPr="004A2CC1">
        <w:t>Логопедия. Методическое наследие. В 5 кн. Кн. 1. Нарушения голоса и звукопроизносительной стороны речи. В 2 ч. Ч.2. Ринолалия. Дизартрия : Пособие для вузов / Под ред. Л. С. Волковой. - М. : ВЛАДОС, 2003. - 303 с. - (Б-ка учителя-дефектолога). - Доп. Мин. обр. - ISBN 5-691-01214-2. – Кол-во – 3 экз.</w:t>
      </w:r>
    </w:p>
    <w:p w:rsidR="00FC7796" w:rsidRPr="004A2CC1" w:rsidRDefault="00FC7796" w:rsidP="00FC7796">
      <w:pPr>
        <w:widowControl/>
        <w:numPr>
          <w:ilvl w:val="0"/>
          <w:numId w:val="1"/>
        </w:numPr>
        <w:tabs>
          <w:tab w:val="left" w:pos="1080"/>
        </w:tabs>
        <w:ind w:left="1080" w:hanging="360"/>
      </w:pPr>
      <w:r w:rsidRPr="004A2CC1">
        <w:t>Нарушения голоса : практикум для студ. спец. "Логопедия" / МаГУ ; сост. Е. Г. Чигинцева. - Магнитогорск : Изд-во МаГУ, 2005. - 23 с. - Библиогр.: с. 22. – Кол-во – 3 экз.</w:t>
      </w:r>
    </w:p>
    <w:p w:rsidR="00FC7796" w:rsidRPr="004A2CC1" w:rsidRDefault="00FC7796" w:rsidP="00FC7796">
      <w:pPr>
        <w:widowControl/>
        <w:numPr>
          <w:ilvl w:val="0"/>
          <w:numId w:val="1"/>
        </w:numPr>
        <w:tabs>
          <w:tab w:val="left" w:pos="900"/>
          <w:tab w:val="left" w:pos="1800"/>
          <w:tab w:val="left" w:pos="2251"/>
        </w:tabs>
        <w:ind w:left="540" w:hanging="540"/>
      </w:pPr>
      <w:r w:rsidRPr="004A2CC1">
        <w:t>Пожиленко, Е. А.</w:t>
      </w:r>
      <w:r w:rsidRPr="004A2CC1">
        <w:rPr>
          <w:lang w:val="en-US"/>
        </w:rPr>
        <w:t>   </w:t>
      </w:r>
      <w:r w:rsidRPr="004A2CC1">
        <w:t>Артикуляционная гимнастика. Методические рекомендации по развитию моторики, дыхания и голоса у детей дошкольного возраста / Е. А. Пожиленко. - СПб. : КАРО, 2007. - 92 с. : цв. ил. - (Популярная логопедия). - Библиогр.: с. 92. - ISBN 978-5-89815-388-5. – Кол-во – 5 экз.</w:t>
      </w:r>
    </w:p>
    <w:p w:rsidR="00FC7796" w:rsidRPr="004A2CC1" w:rsidRDefault="00FC7796" w:rsidP="00FC7796">
      <w:pPr>
        <w:tabs>
          <w:tab w:val="left" w:pos="5310"/>
        </w:tabs>
        <w:jc w:val="center"/>
        <w:rPr>
          <w:b/>
          <w:bCs/>
          <w:color w:val="000000"/>
        </w:rPr>
      </w:pPr>
    </w:p>
    <w:p w:rsidR="00FC7796" w:rsidRPr="004A2CC1" w:rsidRDefault="00FC7796" w:rsidP="00FC7796">
      <w:pPr>
        <w:tabs>
          <w:tab w:val="left" w:pos="5310"/>
        </w:tabs>
        <w:jc w:val="center"/>
        <w:rPr>
          <w:b/>
          <w:bCs/>
          <w:color w:val="000000"/>
        </w:rPr>
      </w:pPr>
      <w:r w:rsidRPr="004A2CC1">
        <w:rPr>
          <w:b/>
          <w:bCs/>
          <w:color w:val="000000"/>
        </w:rPr>
        <w:t>Практическое занятие по теме № 8 «Методика коррекционной работы при функциональных нарушениях голоса» – 1 час</w:t>
      </w:r>
    </w:p>
    <w:p w:rsidR="00FC7796" w:rsidRPr="004A2CC1" w:rsidRDefault="00FC7796" w:rsidP="00FC7796">
      <w:pPr>
        <w:tabs>
          <w:tab w:val="left" w:pos="5310"/>
        </w:tabs>
        <w:jc w:val="center"/>
        <w:rPr>
          <w:bCs/>
          <w:i/>
          <w:color w:val="000000"/>
        </w:rPr>
      </w:pPr>
      <w:r w:rsidRPr="004A2CC1">
        <w:rPr>
          <w:bCs/>
          <w:i/>
          <w:color w:val="000000"/>
        </w:rPr>
        <w:t>Вопросы для изучения (план):</w:t>
      </w:r>
    </w:p>
    <w:p w:rsidR="00FC7796" w:rsidRPr="004A2CC1" w:rsidRDefault="00FC7796" w:rsidP="00FC7796">
      <w:pPr>
        <w:widowControl/>
        <w:numPr>
          <w:ilvl w:val="0"/>
          <w:numId w:val="16"/>
        </w:numPr>
        <w:suppressAutoHyphens/>
        <w:jc w:val="left"/>
      </w:pPr>
      <w:r w:rsidRPr="004A2CC1">
        <w:t>Классификация функциональных нарушений голоса</w:t>
      </w:r>
    </w:p>
    <w:p w:rsidR="00FC7796" w:rsidRPr="004A2CC1" w:rsidRDefault="00FC7796" w:rsidP="00FC7796">
      <w:pPr>
        <w:widowControl/>
        <w:numPr>
          <w:ilvl w:val="0"/>
          <w:numId w:val="16"/>
        </w:numPr>
        <w:suppressAutoHyphens/>
        <w:jc w:val="left"/>
      </w:pPr>
      <w:r w:rsidRPr="004A2CC1">
        <w:t>Методика работы при гипертонусной и гипотонусной дисфонии</w:t>
      </w:r>
    </w:p>
    <w:p w:rsidR="00FC7796" w:rsidRPr="004A2CC1" w:rsidRDefault="00FC7796" w:rsidP="00FC7796">
      <w:pPr>
        <w:widowControl/>
        <w:numPr>
          <w:ilvl w:val="0"/>
          <w:numId w:val="16"/>
        </w:numPr>
        <w:suppressAutoHyphens/>
        <w:jc w:val="left"/>
      </w:pPr>
      <w:r w:rsidRPr="004A2CC1">
        <w:t>Период мутации голоса у детей, ее стадии</w:t>
      </w:r>
    </w:p>
    <w:p w:rsidR="00FC7796" w:rsidRPr="004A2CC1" w:rsidRDefault="00FC7796" w:rsidP="00FC7796">
      <w:pPr>
        <w:widowControl/>
        <w:numPr>
          <w:ilvl w:val="0"/>
          <w:numId w:val="16"/>
        </w:numPr>
        <w:suppressAutoHyphens/>
        <w:jc w:val="left"/>
      </w:pPr>
      <w:r w:rsidRPr="004A2CC1">
        <w:t>Особенности изменения голоса в пиковой стадии мутации</w:t>
      </w:r>
    </w:p>
    <w:p w:rsidR="00FC7796" w:rsidRPr="004A2CC1" w:rsidRDefault="00FC7796" w:rsidP="00FC7796">
      <w:pPr>
        <w:widowControl/>
        <w:ind w:right="142"/>
        <w:jc w:val="center"/>
        <w:rPr>
          <w:bCs/>
          <w:i/>
          <w:color w:val="000000"/>
        </w:rPr>
      </w:pPr>
      <w:r w:rsidRPr="004A2CC1">
        <w:rPr>
          <w:bCs/>
          <w:i/>
          <w:color w:val="000000"/>
        </w:rPr>
        <w:t>Вопросы и задания для подготовки:</w:t>
      </w:r>
    </w:p>
    <w:p w:rsidR="00FC7796" w:rsidRPr="004A2CC1" w:rsidRDefault="00FC7796" w:rsidP="00FC7796">
      <w:pPr>
        <w:widowControl/>
        <w:spacing w:before="100" w:after="100" w:line="276" w:lineRule="auto"/>
        <w:ind w:firstLine="709"/>
      </w:pPr>
      <w:r w:rsidRPr="004A2CC1">
        <w:t>Период мутации голоса у детей, ее стадии. Особенности изменения голоса в пиковой стадии мутации. Разработать план профилактической и коррекционной работы в период мутации. Этапы и методы фонопедической работы в ходе коррекции функциональных нарушений голоса. Составить конспекты индивидуальных занятий с ребенком для разных этапов логопедической работы. Подобрать практический материал для развития голоса у детей. Составить памятку по профилактике нарушений голоса а) у детей; б) у лиц голосоречевых профессий</w:t>
      </w:r>
    </w:p>
    <w:p w:rsidR="00FC7796" w:rsidRPr="004A2CC1" w:rsidRDefault="00FC7796" w:rsidP="00FC7796">
      <w:pPr>
        <w:tabs>
          <w:tab w:val="left" w:pos="5310"/>
        </w:tabs>
        <w:jc w:val="center"/>
        <w:rPr>
          <w:bCs/>
          <w:i/>
          <w:color w:val="000000"/>
        </w:rPr>
      </w:pPr>
      <w:r w:rsidRPr="004A2CC1">
        <w:rPr>
          <w:bCs/>
          <w:i/>
          <w:color w:val="000000"/>
        </w:rPr>
        <w:t>Литература:</w:t>
      </w:r>
    </w:p>
    <w:p w:rsidR="00FC7796" w:rsidRPr="004A2CC1" w:rsidRDefault="00FC7796" w:rsidP="00FC7796">
      <w:pPr>
        <w:widowControl/>
        <w:numPr>
          <w:ilvl w:val="0"/>
          <w:numId w:val="1"/>
        </w:numPr>
        <w:tabs>
          <w:tab w:val="left" w:pos="1080"/>
        </w:tabs>
        <w:ind w:left="1260" w:hanging="360"/>
        <w:jc w:val="left"/>
        <w:rPr>
          <w:b/>
          <w:bCs/>
        </w:rPr>
      </w:pPr>
      <w:r w:rsidRPr="004A2CC1">
        <w:t>Логопедия : учебник для пед. вузов / под ред. Л. С. Волковой. - 5-е изд., перераб. и доп. - М. : ВЛАДОС, 2008. - 703 с. - (Коррекционная педагогика). - Доп. Мин. обр. РФ. - ISBN 978-5-691-01357-7. – Кол-во – 3 экз.</w:t>
      </w:r>
    </w:p>
    <w:p w:rsidR="00FC7796" w:rsidRPr="004A2CC1" w:rsidRDefault="00FC7796" w:rsidP="00FC7796">
      <w:pPr>
        <w:widowControl/>
        <w:numPr>
          <w:ilvl w:val="0"/>
          <w:numId w:val="1"/>
        </w:numPr>
        <w:tabs>
          <w:tab w:val="left" w:pos="900"/>
        </w:tabs>
        <w:ind w:left="1080" w:hanging="360"/>
      </w:pPr>
      <w:r w:rsidRPr="004A2CC1">
        <w:t>Лаврова, Е. В.</w:t>
      </w:r>
      <w:r w:rsidRPr="004A2CC1">
        <w:rPr>
          <w:lang w:val="en-US"/>
        </w:rPr>
        <w:t>   </w:t>
      </w:r>
      <w:r w:rsidRPr="004A2CC1">
        <w:t xml:space="preserve">Логопедия. Основы фонопедии : учеб. пособие для вузов / Е. В. Лаврова. - М. : Академия, 2007. - 144 с. : ил. - (Высшее профессиональное </w:t>
      </w:r>
      <w:r w:rsidRPr="004A2CC1">
        <w:lastRenderedPageBreak/>
        <w:t>образование). - Библиогр.: с. 139-142. - Рек. УМО. - ISBN 978-5-7695-3753-0. – Кол-во – 10 экз.</w:t>
      </w:r>
    </w:p>
    <w:p w:rsidR="00FC7796" w:rsidRPr="004A2CC1" w:rsidRDefault="00FC7796" w:rsidP="00FC7796">
      <w:pPr>
        <w:widowControl/>
        <w:numPr>
          <w:ilvl w:val="0"/>
          <w:numId w:val="1"/>
        </w:numPr>
        <w:tabs>
          <w:tab w:val="left" w:pos="900"/>
        </w:tabs>
        <w:ind w:left="1080" w:hanging="360"/>
      </w:pPr>
      <w:r w:rsidRPr="004A2CC1">
        <w:t>Логопедия. Методическое наследие. В 5 кн. Кн. 1. Нарушения голоса и звукопроизносительной стороны речи. В 2 ч. Ч.2. Ринолалия. Дизартрия : Пособие для вузов / Под ред. Л. С. Волковой. - М. : ВЛАДОС, 2003. - 303 с. - (Б-ка учителя-дефектолога). - Доп. Мин. обр. - ISBN 5-691-01214-2. – Кол-во – 3 экз.</w:t>
      </w:r>
    </w:p>
    <w:p w:rsidR="00FC7796" w:rsidRPr="004A2CC1" w:rsidRDefault="00FC7796" w:rsidP="00FC7796">
      <w:pPr>
        <w:widowControl/>
        <w:numPr>
          <w:ilvl w:val="0"/>
          <w:numId w:val="1"/>
        </w:numPr>
        <w:tabs>
          <w:tab w:val="left" w:pos="1080"/>
        </w:tabs>
        <w:ind w:left="1080" w:hanging="360"/>
      </w:pPr>
      <w:r w:rsidRPr="004A2CC1">
        <w:t>Нарушения голоса : практикум для студ. спец. "Логопедия" / МаГУ ; сост. Е. Г. Чигинцева. - Магнитогорск : Изд-во МаГУ, 2005. - 23 с. - Библиогр.: с. 22. – Кол-во – 3 экз.</w:t>
      </w:r>
    </w:p>
    <w:p w:rsidR="00FC7796" w:rsidRPr="004A2CC1" w:rsidRDefault="00FC7796" w:rsidP="00FC7796">
      <w:pPr>
        <w:widowControl/>
        <w:numPr>
          <w:ilvl w:val="0"/>
          <w:numId w:val="1"/>
        </w:numPr>
        <w:tabs>
          <w:tab w:val="left" w:pos="900"/>
          <w:tab w:val="left" w:pos="1800"/>
          <w:tab w:val="left" w:pos="2251"/>
        </w:tabs>
        <w:ind w:left="540" w:hanging="540"/>
      </w:pPr>
      <w:r w:rsidRPr="004A2CC1">
        <w:t>Пожиленко, Е. А.</w:t>
      </w:r>
      <w:r w:rsidRPr="004A2CC1">
        <w:rPr>
          <w:lang w:val="en-US"/>
        </w:rPr>
        <w:t>   </w:t>
      </w:r>
      <w:r w:rsidRPr="004A2CC1">
        <w:t>Артикуляционная гимнастика. Методические рекомендации по развитию моторики, дыхания и голоса у детей дошкольного возраста / Е. А. Пожиленко. - СПб. : КАРО, 2007. - 92 с. : цв. ил. - (Популярная логопедия). - Библиогр.: с. 92. - ISBN 978-5-89815-388-5. – Кол-во – 5 экз.</w:t>
      </w:r>
    </w:p>
    <w:p w:rsidR="00FC7796" w:rsidRPr="004A2CC1" w:rsidRDefault="00FC7796" w:rsidP="00FC7796">
      <w:pPr>
        <w:tabs>
          <w:tab w:val="left" w:pos="5310"/>
        </w:tabs>
        <w:jc w:val="center"/>
        <w:rPr>
          <w:b/>
          <w:bCs/>
          <w:color w:val="000000"/>
        </w:rPr>
      </w:pPr>
    </w:p>
    <w:p w:rsidR="00FC7796" w:rsidRPr="004A2CC1" w:rsidRDefault="00FC7796" w:rsidP="00FC7796">
      <w:pPr>
        <w:tabs>
          <w:tab w:val="left" w:pos="5310"/>
        </w:tabs>
        <w:jc w:val="center"/>
        <w:rPr>
          <w:b/>
          <w:bCs/>
          <w:color w:val="000000"/>
        </w:rPr>
      </w:pPr>
      <w:r w:rsidRPr="004A2CC1">
        <w:rPr>
          <w:b/>
          <w:bCs/>
          <w:color w:val="000000"/>
        </w:rPr>
        <w:t>Практическое занятие по теме № 9 «Понятие о нарушениях просодической стороны речи. Коррекционная работа при брадилалии и тахилалии» – 2 часа</w:t>
      </w:r>
    </w:p>
    <w:p w:rsidR="00FC7796" w:rsidRPr="004A2CC1" w:rsidRDefault="00FC7796" w:rsidP="00FC7796">
      <w:pPr>
        <w:tabs>
          <w:tab w:val="left" w:pos="5310"/>
        </w:tabs>
        <w:jc w:val="center"/>
        <w:rPr>
          <w:bCs/>
          <w:i/>
          <w:color w:val="000000"/>
        </w:rPr>
      </w:pPr>
      <w:r w:rsidRPr="004A2CC1">
        <w:rPr>
          <w:bCs/>
          <w:i/>
          <w:color w:val="000000"/>
        </w:rPr>
        <w:t>Вопросы для изучения (план):</w:t>
      </w:r>
    </w:p>
    <w:p w:rsidR="00FC7796" w:rsidRPr="004A2CC1" w:rsidRDefault="00FC7796" w:rsidP="00FC7796">
      <w:pPr>
        <w:widowControl/>
        <w:numPr>
          <w:ilvl w:val="0"/>
          <w:numId w:val="17"/>
        </w:numPr>
        <w:suppressAutoHyphens/>
        <w:jc w:val="left"/>
      </w:pPr>
      <w:r w:rsidRPr="004A2CC1">
        <w:t>Понятие о темпе и ритме речи. Возрастные особенности темпоритмической организации речи.</w:t>
      </w:r>
    </w:p>
    <w:p w:rsidR="00FC7796" w:rsidRPr="004A2CC1" w:rsidRDefault="00FC7796" w:rsidP="00FC7796">
      <w:pPr>
        <w:widowControl/>
        <w:numPr>
          <w:ilvl w:val="0"/>
          <w:numId w:val="17"/>
        </w:numPr>
        <w:suppressAutoHyphens/>
        <w:jc w:val="left"/>
      </w:pPr>
      <w:r w:rsidRPr="004A2CC1">
        <w:t>Виды и формы темпоритмических нарушений несудорожного характера. Симптоматика. Отличия от заикания.</w:t>
      </w:r>
    </w:p>
    <w:p w:rsidR="00FC7796" w:rsidRPr="004A2CC1" w:rsidRDefault="00FC7796" w:rsidP="00FC7796">
      <w:pPr>
        <w:widowControl/>
        <w:numPr>
          <w:ilvl w:val="0"/>
          <w:numId w:val="17"/>
        </w:numPr>
        <w:suppressAutoHyphens/>
        <w:jc w:val="left"/>
      </w:pPr>
      <w:r w:rsidRPr="004A2CC1">
        <w:t>Особенности логопедического обследования</w:t>
      </w:r>
    </w:p>
    <w:p w:rsidR="00FC7796" w:rsidRPr="004A2CC1" w:rsidRDefault="00FC7796" w:rsidP="00FC7796">
      <w:pPr>
        <w:widowControl/>
        <w:numPr>
          <w:ilvl w:val="0"/>
          <w:numId w:val="17"/>
        </w:numPr>
        <w:suppressAutoHyphens/>
        <w:jc w:val="left"/>
      </w:pPr>
      <w:r w:rsidRPr="004A2CC1">
        <w:t>Этапы и содержание коррекционной работы с детьми, страдающими брадилалией. Особенности коллективно-психологического метода при коррекции брадилалии у подростков и взрослых.</w:t>
      </w:r>
    </w:p>
    <w:p w:rsidR="00FC7796" w:rsidRPr="004A2CC1" w:rsidRDefault="00FC7796" w:rsidP="00FC7796">
      <w:pPr>
        <w:widowControl/>
        <w:numPr>
          <w:ilvl w:val="0"/>
          <w:numId w:val="17"/>
        </w:numPr>
        <w:suppressAutoHyphens/>
        <w:jc w:val="left"/>
      </w:pPr>
      <w:r w:rsidRPr="004A2CC1">
        <w:t>Особенности коррекционной работы при баттаризме и полтерн.</w:t>
      </w:r>
    </w:p>
    <w:p w:rsidR="00FC7796" w:rsidRPr="004A2CC1" w:rsidRDefault="00FC7796" w:rsidP="00FC7796">
      <w:pPr>
        <w:widowControl/>
        <w:ind w:right="142"/>
        <w:jc w:val="center"/>
        <w:rPr>
          <w:bCs/>
          <w:i/>
          <w:color w:val="000000"/>
        </w:rPr>
      </w:pPr>
      <w:r w:rsidRPr="004A2CC1">
        <w:rPr>
          <w:bCs/>
          <w:i/>
          <w:color w:val="000000"/>
        </w:rPr>
        <w:t>Вопросы и задания для подготовки:</w:t>
      </w:r>
    </w:p>
    <w:p w:rsidR="00FC7796" w:rsidRPr="004A2CC1" w:rsidRDefault="00FC7796" w:rsidP="00FC7796">
      <w:pPr>
        <w:widowControl/>
        <w:suppressAutoHyphens/>
        <w:ind w:firstLine="709"/>
      </w:pPr>
      <w:r w:rsidRPr="004A2CC1">
        <w:t>Составить таблицу «Отличительные особенности тахилалии и заикания».</w:t>
      </w:r>
    </w:p>
    <w:p w:rsidR="00FC7796" w:rsidRPr="004A2CC1" w:rsidRDefault="00FC7796" w:rsidP="00FC7796">
      <w:pPr>
        <w:widowControl/>
        <w:suppressAutoHyphens/>
        <w:ind w:firstLine="0"/>
      </w:pPr>
      <w:r w:rsidRPr="004A2CC1">
        <w:rPr>
          <w:highlight w:val="white"/>
        </w:rPr>
        <w:t>Подобрать упражнения для обследования детей с темпоритмическими нарушениями</w:t>
      </w:r>
      <w:r w:rsidRPr="004A2CC1">
        <w:t>. Самостоятельно составить карту обследования ребенка с брадилалией и тахилалией, заполнить речевую карту с указанием примерного перспективного плана индивидуальной работы с ребенком с брадилалией/тахилалией. Составить фрагмент занятия по коррекции брадилалии. Разработать комплекс упражнений для развития речевого дыхания. Подобрать материал для обследования детей с баттаризмом и полтерн. Составить фрагмент занятия по коррекции тахилалии.</w:t>
      </w:r>
    </w:p>
    <w:p w:rsidR="00FC7796" w:rsidRPr="004A2CC1" w:rsidRDefault="00FC7796" w:rsidP="00FC7796">
      <w:pPr>
        <w:widowControl/>
        <w:suppressAutoHyphens/>
        <w:ind w:firstLine="0"/>
        <w:jc w:val="left"/>
      </w:pPr>
    </w:p>
    <w:p w:rsidR="00FC7796" w:rsidRPr="004A2CC1" w:rsidRDefault="00FC7796" w:rsidP="00FC7796">
      <w:pPr>
        <w:tabs>
          <w:tab w:val="left" w:pos="5310"/>
        </w:tabs>
        <w:jc w:val="center"/>
        <w:rPr>
          <w:bCs/>
          <w:i/>
          <w:color w:val="000000"/>
        </w:rPr>
      </w:pPr>
      <w:r w:rsidRPr="004A2CC1">
        <w:rPr>
          <w:bCs/>
          <w:i/>
          <w:color w:val="000000"/>
        </w:rPr>
        <w:t>Литература:</w:t>
      </w:r>
    </w:p>
    <w:p w:rsidR="00FC7796" w:rsidRPr="004A2CC1" w:rsidRDefault="00FC7796" w:rsidP="00FC7796">
      <w:pPr>
        <w:widowControl/>
        <w:numPr>
          <w:ilvl w:val="0"/>
          <w:numId w:val="1"/>
        </w:numPr>
        <w:tabs>
          <w:tab w:val="left" w:pos="180"/>
        </w:tabs>
        <w:ind w:left="720" w:hanging="360"/>
        <w:jc w:val="left"/>
        <w:rPr>
          <w:b/>
          <w:bCs/>
        </w:rPr>
      </w:pPr>
      <w:r w:rsidRPr="004A2CC1">
        <w:t>Логопедия : учебник для пед. вузов / под ред. Л. С. Волковой. - 5-е изд., перераб. и доп. - М. : ВЛАДОС, 2008. - 703 с. - (Коррекционная педагогика). - Доп. Мин. обр. РФ. - ISBN 978-5-691-01357-7. – Кол-во – 3 экз.</w:t>
      </w:r>
    </w:p>
    <w:p w:rsidR="00FC7796" w:rsidRPr="004A2CC1" w:rsidRDefault="00FC7796" w:rsidP="00FC7796">
      <w:pPr>
        <w:widowControl/>
        <w:numPr>
          <w:ilvl w:val="0"/>
          <w:numId w:val="1"/>
        </w:numPr>
        <w:tabs>
          <w:tab w:val="left" w:pos="180"/>
        </w:tabs>
        <w:ind w:left="720" w:hanging="360"/>
        <w:jc w:val="left"/>
        <w:rPr>
          <w:b/>
          <w:bCs/>
        </w:rPr>
      </w:pPr>
      <w:r w:rsidRPr="004A2CC1">
        <w:t>Логопедия. Методическое наследие. В 5 кн. Кн. 2. Нарушения темпа и ритма речи. Заикание. Брадилалия. Тахилалия : Пособие для вузов / Под ред. Л. С. Волковой. - М. : ВЛАДОС, 2003. - 431 с. - (Б-ка учителя-дефектолога). - Доп. Мин. обр. - ISBN 5-691-01215-0. – Кол-во – 3 экз.</w:t>
      </w:r>
    </w:p>
    <w:p w:rsidR="00FC7796" w:rsidRPr="004A2CC1" w:rsidRDefault="00FC7796" w:rsidP="00FC7796">
      <w:pPr>
        <w:widowControl/>
        <w:numPr>
          <w:ilvl w:val="0"/>
          <w:numId w:val="1"/>
        </w:numPr>
        <w:tabs>
          <w:tab w:val="left" w:pos="180"/>
        </w:tabs>
        <w:ind w:left="720" w:hanging="360"/>
      </w:pPr>
      <w:r w:rsidRPr="004A2CC1">
        <w:t>Пожиленко, Е. А.</w:t>
      </w:r>
      <w:r w:rsidRPr="004A2CC1">
        <w:rPr>
          <w:lang w:val="en-US"/>
        </w:rPr>
        <w:t>   </w:t>
      </w:r>
      <w:r w:rsidRPr="004A2CC1">
        <w:t>Артикуляционная гимнастика. Методические рекомендации по развитию моторики, дыхания и голоса у детей дошкольного возраста / Е. А. Пожиленко. - СПб. : КАРО, 2007. - 92 с. : цв. ил. - (Популярная логопедия). - Библиогр.: с. 92. - ISBN 978-5-89815-388-5. – Кол-во – 5 экз.</w:t>
      </w:r>
    </w:p>
    <w:p w:rsidR="00FC7796" w:rsidRPr="004A2CC1" w:rsidRDefault="00FC7796" w:rsidP="00FC7796">
      <w:pPr>
        <w:tabs>
          <w:tab w:val="left" w:pos="5310"/>
        </w:tabs>
        <w:jc w:val="center"/>
        <w:rPr>
          <w:b/>
        </w:rPr>
      </w:pPr>
    </w:p>
    <w:p w:rsidR="00FC7796" w:rsidRPr="004A2CC1" w:rsidRDefault="00FC7796" w:rsidP="00FC7796">
      <w:pPr>
        <w:tabs>
          <w:tab w:val="left" w:pos="5310"/>
        </w:tabs>
        <w:jc w:val="center"/>
        <w:rPr>
          <w:b/>
        </w:rPr>
      </w:pPr>
      <w:r w:rsidRPr="004A2CC1">
        <w:rPr>
          <w:b/>
        </w:rPr>
        <w:t>Раздел 2 Нарушения произносительной стороны речи (ринолалия, дизартрия).</w:t>
      </w:r>
    </w:p>
    <w:p w:rsidR="00FC7796" w:rsidRPr="004A2CC1" w:rsidRDefault="00FC7796" w:rsidP="00FC7796">
      <w:pPr>
        <w:tabs>
          <w:tab w:val="left" w:pos="5310"/>
        </w:tabs>
        <w:jc w:val="center"/>
        <w:rPr>
          <w:b/>
          <w:bCs/>
          <w:color w:val="000000"/>
        </w:rPr>
      </w:pPr>
      <w:r w:rsidRPr="004A2CC1">
        <w:rPr>
          <w:b/>
          <w:bCs/>
          <w:color w:val="000000"/>
        </w:rPr>
        <w:t>Практическое занятие по теме № 1 «Определение ринолалии. Характеристика речевых нарушений при ринолалии» - 1 час</w:t>
      </w:r>
    </w:p>
    <w:p w:rsidR="00FC7796" w:rsidRPr="004A2CC1" w:rsidRDefault="00FC7796" w:rsidP="00FC7796">
      <w:pPr>
        <w:tabs>
          <w:tab w:val="left" w:pos="5310"/>
        </w:tabs>
        <w:jc w:val="center"/>
        <w:rPr>
          <w:bCs/>
          <w:i/>
          <w:color w:val="000000"/>
        </w:rPr>
      </w:pPr>
      <w:r w:rsidRPr="004A2CC1">
        <w:rPr>
          <w:bCs/>
          <w:i/>
          <w:color w:val="000000"/>
        </w:rPr>
        <w:lastRenderedPageBreak/>
        <w:t>Вопросы для изучения (план):</w:t>
      </w:r>
    </w:p>
    <w:p w:rsidR="00FC7796" w:rsidRPr="004A2CC1" w:rsidRDefault="00FC7796" w:rsidP="00FC7796">
      <w:pPr>
        <w:numPr>
          <w:ilvl w:val="0"/>
          <w:numId w:val="18"/>
        </w:numPr>
        <w:tabs>
          <w:tab w:val="left" w:pos="5310"/>
        </w:tabs>
      </w:pPr>
      <w:r w:rsidRPr="004A2CC1">
        <w:t>Анатомо-физиологические особенности небно-глоточного аппарата и механизм небно-глоточного смыкания.</w:t>
      </w:r>
    </w:p>
    <w:p w:rsidR="00FC7796" w:rsidRPr="004A2CC1" w:rsidRDefault="00FC7796" w:rsidP="00FC7796">
      <w:pPr>
        <w:widowControl/>
        <w:numPr>
          <w:ilvl w:val="0"/>
          <w:numId w:val="18"/>
        </w:numPr>
        <w:tabs>
          <w:tab w:val="left" w:pos="5310"/>
        </w:tabs>
        <w:suppressAutoHyphens/>
        <w:autoSpaceDE/>
        <w:autoSpaceDN/>
        <w:adjustRightInd/>
      </w:pPr>
      <w:r w:rsidRPr="004A2CC1">
        <w:t>Определение ринолалии. Классификация ринолалии.</w:t>
      </w:r>
    </w:p>
    <w:p w:rsidR="00FC7796" w:rsidRPr="004A2CC1" w:rsidRDefault="00FC7796" w:rsidP="00FC7796">
      <w:pPr>
        <w:widowControl/>
        <w:numPr>
          <w:ilvl w:val="0"/>
          <w:numId w:val="18"/>
        </w:numPr>
        <w:tabs>
          <w:tab w:val="left" w:pos="5310"/>
        </w:tabs>
        <w:suppressAutoHyphens/>
        <w:autoSpaceDE/>
        <w:autoSpaceDN/>
        <w:adjustRightInd/>
      </w:pPr>
      <w:r w:rsidRPr="004A2CC1">
        <w:t>Структура речевого дефекта при ринолалии.</w:t>
      </w:r>
    </w:p>
    <w:p w:rsidR="00FC7796" w:rsidRPr="004A2CC1" w:rsidRDefault="00FC7796" w:rsidP="00FC7796">
      <w:pPr>
        <w:widowControl/>
        <w:ind w:right="142"/>
        <w:jc w:val="center"/>
        <w:rPr>
          <w:bCs/>
          <w:i/>
          <w:color w:val="000000"/>
        </w:rPr>
      </w:pPr>
      <w:r w:rsidRPr="004A2CC1">
        <w:rPr>
          <w:bCs/>
          <w:i/>
          <w:color w:val="000000"/>
        </w:rPr>
        <w:t>Вопросы и задания для подготовки:</w:t>
      </w:r>
    </w:p>
    <w:p w:rsidR="00FC7796" w:rsidRPr="004A2CC1" w:rsidRDefault="00FC7796" w:rsidP="00FC7796">
      <w:pPr>
        <w:tabs>
          <w:tab w:val="left" w:pos="5310"/>
        </w:tabs>
      </w:pPr>
      <w:r w:rsidRPr="004A2CC1">
        <w:t xml:space="preserve">Дисграфия и дислексия у детей с расщелинами губы и неба. </w:t>
      </w:r>
      <w:r w:rsidRPr="004A2CC1">
        <w:rPr>
          <w:bCs/>
          <w:color w:val="000000"/>
        </w:rPr>
        <w:t>Устранение ошибок на письме у детей с ринолалией</w:t>
      </w:r>
      <w:r w:rsidRPr="004A2CC1">
        <w:t xml:space="preserve"> Ринофония как один из видов нарушений небно-глоточного затвора и назальности голоса. Логопедическая работа по нормализации баланса голоса. Составить иллюстрированный перечень видов врожденных расщелин.</w:t>
      </w:r>
    </w:p>
    <w:p w:rsidR="00FC7796" w:rsidRPr="004A2CC1" w:rsidRDefault="00FC7796" w:rsidP="00FC7796">
      <w:pPr>
        <w:ind w:firstLine="0"/>
      </w:pPr>
      <w:r w:rsidRPr="004A2CC1">
        <w:t>Подготовить реферат «Строение небно- глоточного аппарата в норме и при нарушениях» «Первичные нарушения в структуре дефекта при ринолалии». «Причины врожденных и приобретенных аномалий в строении артикуляционного аппарата» «Причины нарушений звукопроизношения при ринолалии» (на выбор).</w:t>
      </w:r>
    </w:p>
    <w:p w:rsidR="00FC7796" w:rsidRPr="004A2CC1" w:rsidRDefault="00FC7796" w:rsidP="00FC7796">
      <w:pPr>
        <w:tabs>
          <w:tab w:val="left" w:pos="5310"/>
        </w:tabs>
        <w:jc w:val="center"/>
        <w:rPr>
          <w:bCs/>
          <w:i/>
          <w:color w:val="000000"/>
        </w:rPr>
      </w:pPr>
      <w:r w:rsidRPr="004A2CC1">
        <w:rPr>
          <w:bCs/>
          <w:i/>
          <w:color w:val="000000"/>
        </w:rPr>
        <w:t>Литература:</w:t>
      </w:r>
    </w:p>
    <w:p w:rsidR="00FC7796" w:rsidRPr="004A2CC1" w:rsidRDefault="00FC7796" w:rsidP="00FC7796">
      <w:pPr>
        <w:pStyle w:val="Style10"/>
        <w:widowControl/>
        <w:numPr>
          <w:ilvl w:val="0"/>
          <w:numId w:val="22"/>
        </w:numPr>
      </w:pPr>
      <w:r w:rsidRPr="004A2CC1">
        <w:rPr>
          <w:bCs/>
        </w:rPr>
        <w:t>Логопедия</w:t>
      </w:r>
      <w:r w:rsidRPr="004A2CC1">
        <w:t xml:space="preserve">: учебник для пед. вузов / Волкова Л. С. - М. : ВЛАДОС, 2008. - 703 с. - (Коррекционная педагогика) - Доп. Мин. обр. РФ </w:t>
      </w:r>
    </w:p>
    <w:p w:rsidR="00FC7796" w:rsidRPr="004A2CC1" w:rsidRDefault="00FC7796" w:rsidP="00FC7796">
      <w:pPr>
        <w:pStyle w:val="Style10"/>
        <w:widowControl/>
        <w:numPr>
          <w:ilvl w:val="0"/>
          <w:numId w:val="22"/>
        </w:numPr>
        <w:rPr>
          <w:rStyle w:val="FontStyle22"/>
          <w:sz w:val="24"/>
          <w:szCs w:val="24"/>
        </w:rPr>
      </w:pPr>
      <w:r w:rsidRPr="004A2CC1">
        <w:rPr>
          <w:rStyle w:val="FontStyle22"/>
          <w:sz w:val="24"/>
          <w:szCs w:val="24"/>
        </w:rPr>
        <w:t>Хватцев М.Е. Логопедия. Книга 2</w:t>
      </w:r>
      <w:r w:rsidRPr="004A2CC1">
        <w:t xml:space="preserve"> [Электронный ресурс]</w:t>
      </w:r>
      <w:r w:rsidRPr="004A2CC1">
        <w:rPr>
          <w:rStyle w:val="FontStyle22"/>
          <w:sz w:val="24"/>
          <w:szCs w:val="24"/>
        </w:rPr>
        <w:t xml:space="preserve"> – М.: Владос, 2010. – 293 с. - ISBN: 978-5-691-01733-9. – Режим доступа: .http://e.lanbook.com/books/element.php?pl1_id=3010</w:t>
      </w:r>
    </w:p>
    <w:p w:rsidR="00FC7796" w:rsidRPr="004A2CC1" w:rsidRDefault="00FC7796" w:rsidP="00FC7796">
      <w:pPr>
        <w:numPr>
          <w:ilvl w:val="0"/>
          <w:numId w:val="22"/>
        </w:numPr>
        <w:rPr>
          <w:b/>
          <w:bCs/>
        </w:rPr>
      </w:pPr>
      <w:r w:rsidRPr="004A2CC1">
        <w:rPr>
          <w:bCs/>
        </w:rPr>
        <w:t>Ефименкова Л. Н.</w:t>
      </w:r>
      <w:r w:rsidRPr="004A2CC1">
        <w:t xml:space="preserve"> Коррекция ошибок, обусловленных несформированностью фонематического восприятия. Вып. 1 - М. : Книголюб, 2003. - 144 с. - (Дидактический материал по коррекции письменной речи) – Кол-во – 5 экз.</w:t>
      </w:r>
    </w:p>
    <w:p w:rsidR="00FC7796" w:rsidRPr="004A2CC1" w:rsidRDefault="00FC7796" w:rsidP="00FC7796">
      <w:pPr>
        <w:numPr>
          <w:ilvl w:val="0"/>
          <w:numId w:val="22"/>
        </w:numPr>
        <w:rPr>
          <w:b/>
          <w:bCs/>
        </w:rPr>
      </w:pPr>
      <w:r w:rsidRPr="004A2CC1">
        <w:rPr>
          <w:bCs/>
        </w:rPr>
        <w:t>Ефименкова Л. Н.</w:t>
      </w:r>
      <w:r w:rsidRPr="004A2CC1">
        <w:t xml:space="preserve">  Коррекция ошибок, обусловленных несформированностью фонематического слуха. Вып. 2. Ч. 1. Дифференциация гласных - М. : Книголюб, 2004. - 112 с. - (Дидактический материал по коррекции письменной речи) – Кол-во – 5 экз.</w:t>
      </w:r>
    </w:p>
    <w:p w:rsidR="00FC7796" w:rsidRPr="004A2CC1" w:rsidRDefault="00FC7796" w:rsidP="00FC7796">
      <w:pPr>
        <w:numPr>
          <w:ilvl w:val="0"/>
          <w:numId w:val="22"/>
        </w:numPr>
        <w:rPr>
          <w:bCs/>
        </w:rPr>
      </w:pPr>
      <w:r w:rsidRPr="004A2CC1">
        <w:t xml:space="preserve">Логопедия. Методическое наследие: Пособие для логопедов и студ. Дефектол. фак. пед. вузов: / Под ред. Л.С. Волковой: В 5 кн. – М.: Гуманитар. изд. центр ВЛАДОС, 2007. – Кн. </w:t>
      </w:r>
      <w:r w:rsidRPr="004A2CC1">
        <w:rPr>
          <w:lang w:val="en-US"/>
        </w:rPr>
        <w:t>II</w:t>
      </w:r>
      <w:r w:rsidRPr="004A2CC1">
        <w:t>. Нарушение голоса. Ринолалия, доп. МОиН РФ – Кол-во – 3 экз.</w:t>
      </w:r>
    </w:p>
    <w:p w:rsidR="00FC7796" w:rsidRPr="004A2CC1" w:rsidRDefault="00FC7796" w:rsidP="00FC7796">
      <w:pPr>
        <w:widowControl/>
        <w:numPr>
          <w:ilvl w:val="0"/>
          <w:numId w:val="22"/>
        </w:numPr>
        <w:autoSpaceDE/>
        <w:adjustRightInd/>
        <w:jc w:val="left"/>
      </w:pPr>
      <w:r w:rsidRPr="004A2CC1">
        <w:t>Ермакова И.И. Коррекция речи при ринолалии у детей и подростков. М., 1984.</w:t>
      </w:r>
    </w:p>
    <w:p w:rsidR="00FC7796" w:rsidRPr="004A2CC1" w:rsidRDefault="00FC7796" w:rsidP="00FC7796">
      <w:pPr>
        <w:widowControl/>
        <w:numPr>
          <w:ilvl w:val="0"/>
          <w:numId w:val="22"/>
        </w:numPr>
        <w:autoSpaceDE/>
        <w:adjustRightInd/>
        <w:jc w:val="left"/>
      </w:pPr>
      <w:r w:rsidRPr="004A2CC1">
        <w:t>Саломатина Г.Н., Водолацкий В.М. Устранение открытой ринолалии у детей. – М. : Творческий Центр, 2005.</w:t>
      </w:r>
    </w:p>
    <w:p w:rsidR="00FC7796" w:rsidRPr="004A2CC1" w:rsidRDefault="00FC7796" w:rsidP="00FC7796">
      <w:pPr>
        <w:widowControl/>
        <w:numPr>
          <w:ilvl w:val="0"/>
          <w:numId w:val="22"/>
        </w:numPr>
        <w:autoSpaceDE/>
        <w:adjustRightInd/>
        <w:jc w:val="left"/>
      </w:pPr>
      <w:r w:rsidRPr="004A2CC1">
        <w:t>Соболева. Ринолалия (Сер. Библиотека логопеда). – М : Астрель, 2005.</w:t>
      </w:r>
    </w:p>
    <w:p w:rsidR="00FC7796" w:rsidRPr="004A2CC1" w:rsidRDefault="00FC7796" w:rsidP="00FC7796">
      <w:pPr>
        <w:widowControl/>
        <w:tabs>
          <w:tab w:val="left" w:pos="5310"/>
        </w:tabs>
        <w:suppressAutoHyphens/>
        <w:autoSpaceDE/>
        <w:autoSpaceDN/>
        <w:adjustRightInd/>
        <w:ind w:left="360" w:firstLine="0"/>
        <w:rPr>
          <w:bCs/>
          <w:color w:val="000000"/>
        </w:rPr>
      </w:pPr>
    </w:p>
    <w:p w:rsidR="00FC7796" w:rsidRPr="004A2CC1" w:rsidRDefault="00FC7796" w:rsidP="00FC7796">
      <w:pPr>
        <w:tabs>
          <w:tab w:val="left" w:pos="5310"/>
        </w:tabs>
        <w:jc w:val="center"/>
        <w:rPr>
          <w:b/>
          <w:bCs/>
          <w:color w:val="000000"/>
        </w:rPr>
      </w:pPr>
    </w:p>
    <w:p w:rsidR="00FC7796" w:rsidRPr="004A2CC1" w:rsidRDefault="00FC7796" w:rsidP="00FC7796">
      <w:pPr>
        <w:tabs>
          <w:tab w:val="left" w:pos="5310"/>
        </w:tabs>
        <w:jc w:val="center"/>
        <w:rPr>
          <w:b/>
          <w:bCs/>
          <w:color w:val="000000"/>
        </w:rPr>
      </w:pPr>
      <w:r w:rsidRPr="004A2CC1">
        <w:rPr>
          <w:b/>
          <w:bCs/>
          <w:color w:val="000000"/>
        </w:rPr>
        <w:t>Практическое занятие по теме №</w:t>
      </w:r>
      <w:r w:rsidRPr="004A2CC1">
        <w:t xml:space="preserve"> </w:t>
      </w:r>
      <w:r w:rsidRPr="004A2CC1">
        <w:rPr>
          <w:b/>
          <w:bCs/>
          <w:color w:val="000000"/>
        </w:rPr>
        <w:t>2 «Содержание коррекционной работы на дооперационном этапе» - 2 часа</w:t>
      </w:r>
    </w:p>
    <w:p w:rsidR="00FC7796" w:rsidRPr="004A2CC1" w:rsidRDefault="00FC7796" w:rsidP="00FC7796">
      <w:pPr>
        <w:tabs>
          <w:tab w:val="left" w:pos="5310"/>
        </w:tabs>
        <w:jc w:val="center"/>
        <w:rPr>
          <w:bCs/>
          <w:i/>
          <w:color w:val="000000"/>
        </w:rPr>
      </w:pPr>
      <w:r w:rsidRPr="004A2CC1">
        <w:rPr>
          <w:bCs/>
          <w:i/>
          <w:color w:val="000000"/>
        </w:rPr>
        <w:t>Вопросы для изучения (план):</w:t>
      </w:r>
    </w:p>
    <w:p w:rsidR="00FC7796" w:rsidRPr="004A2CC1" w:rsidRDefault="00FC7796" w:rsidP="00FC7796">
      <w:pPr>
        <w:numPr>
          <w:ilvl w:val="0"/>
          <w:numId w:val="19"/>
        </w:numPr>
        <w:tabs>
          <w:tab w:val="left" w:pos="5310"/>
        </w:tabs>
      </w:pPr>
      <w:r w:rsidRPr="004A2CC1">
        <w:t>Комплексное исследование лиц с ринолалией.</w:t>
      </w:r>
    </w:p>
    <w:p w:rsidR="00FC7796" w:rsidRPr="004A2CC1" w:rsidRDefault="00FC7796" w:rsidP="00FC7796">
      <w:pPr>
        <w:numPr>
          <w:ilvl w:val="0"/>
          <w:numId w:val="19"/>
        </w:numPr>
        <w:tabs>
          <w:tab w:val="left" w:pos="5310"/>
        </w:tabs>
        <w:rPr>
          <w:bCs/>
          <w:color w:val="000000"/>
        </w:rPr>
      </w:pPr>
      <w:r w:rsidRPr="004A2CC1">
        <w:t>Комплексный подход к устранению нарушений речи при ринолалии.</w:t>
      </w:r>
    </w:p>
    <w:p w:rsidR="00FC7796" w:rsidRPr="004A2CC1" w:rsidRDefault="00FC7796" w:rsidP="00FC7796">
      <w:pPr>
        <w:numPr>
          <w:ilvl w:val="0"/>
          <w:numId w:val="19"/>
        </w:numPr>
      </w:pPr>
      <w:r w:rsidRPr="004A2CC1">
        <w:t>Цели и задачи дооперационной работы при ВЧЛП.</w:t>
      </w:r>
    </w:p>
    <w:p w:rsidR="00FC7796" w:rsidRPr="004A2CC1" w:rsidRDefault="00FC7796" w:rsidP="00FC7796">
      <w:pPr>
        <w:numPr>
          <w:ilvl w:val="0"/>
          <w:numId w:val="19"/>
        </w:numPr>
      </w:pPr>
      <w:r w:rsidRPr="004A2CC1">
        <w:rPr>
          <w:bCs/>
          <w:color w:val="000000"/>
        </w:rPr>
        <w:t>Практическое закрепление приемов коррекционной работы на дооперационном этапе.</w:t>
      </w:r>
    </w:p>
    <w:p w:rsidR="00FC7796" w:rsidRPr="004A2CC1" w:rsidRDefault="00FC7796" w:rsidP="00FC7796">
      <w:pPr>
        <w:widowControl/>
        <w:ind w:right="142"/>
        <w:jc w:val="center"/>
        <w:rPr>
          <w:bCs/>
          <w:i/>
          <w:color w:val="000000"/>
        </w:rPr>
      </w:pPr>
      <w:r w:rsidRPr="004A2CC1">
        <w:rPr>
          <w:bCs/>
          <w:i/>
          <w:color w:val="000000"/>
        </w:rPr>
        <w:t>Вопросы и задания для подготовки:</w:t>
      </w:r>
    </w:p>
    <w:p w:rsidR="00FC7796" w:rsidRPr="004A2CC1" w:rsidRDefault="00FC7796" w:rsidP="00FC7796">
      <w:pPr>
        <w:widowControl/>
        <w:shd w:val="clear" w:color="auto" w:fill="FFFFFF"/>
        <w:autoSpaceDN/>
        <w:adjustRightInd/>
        <w:spacing w:before="60"/>
        <w:ind w:firstLine="0"/>
      </w:pPr>
      <w:r w:rsidRPr="004A2CC1">
        <w:t>1)Составить формализованную схему обследования</w:t>
      </w:r>
    </w:p>
    <w:p w:rsidR="00FC7796" w:rsidRPr="004A2CC1" w:rsidRDefault="00FC7796" w:rsidP="00FC7796">
      <w:pPr>
        <w:widowControl/>
        <w:shd w:val="clear" w:color="auto" w:fill="FFFFFF"/>
        <w:autoSpaceDN/>
        <w:adjustRightInd/>
        <w:spacing w:before="60"/>
        <w:ind w:firstLine="0"/>
      </w:pPr>
      <w:r w:rsidRPr="004A2CC1">
        <w:t>2)Подобрать практический материал</w:t>
      </w:r>
    </w:p>
    <w:p w:rsidR="00FC7796" w:rsidRPr="004A2CC1" w:rsidRDefault="00FC7796" w:rsidP="00FC7796">
      <w:pPr>
        <w:widowControl/>
        <w:ind w:right="142" w:firstLine="0"/>
        <w:rPr>
          <w:bCs/>
          <w:i/>
          <w:color w:val="000000"/>
        </w:rPr>
      </w:pPr>
      <w:r w:rsidRPr="004A2CC1">
        <w:t>3)Составить перспективный план логопедической работы в дооперационный период с ребенком дошкольного возраста</w:t>
      </w:r>
    </w:p>
    <w:p w:rsidR="00FC7796" w:rsidRPr="004A2CC1" w:rsidRDefault="00FC7796" w:rsidP="00FC7796">
      <w:pPr>
        <w:tabs>
          <w:tab w:val="left" w:pos="5310"/>
        </w:tabs>
        <w:jc w:val="center"/>
        <w:rPr>
          <w:bCs/>
          <w:i/>
          <w:color w:val="000000"/>
        </w:rPr>
      </w:pPr>
      <w:r w:rsidRPr="004A2CC1">
        <w:rPr>
          <w:bCs/>
          <w:i/>
          <w:color w:val="000000"/>
        </w:rPr>
        <w:t>Литература:</w:t>
      </w:r>
    </w:p>
    <w:p w:rsidR="00FC7796" w:rsidRPr="004A2CC1" w:rsidRDefault="00FC7796" w:rsidP="00FC7796">
      <w:pPr>
        <w:pStyle w:val="Style10"/>
        <w:widowControl/>
        <w:numPr>
          <w:ilvl w:val="0"/>
          <w:numId w:val="23"/>
        </w:numPr>
      </w:pPr>
      <w:r w:rsidRPr="004A2CC1">
        <w:rPr>
          <w:bCs/>
        </w:rPr>
        <w:lastRenderedPageBreak/>
        <w:t>Логопедия</w:t>
      </w:r>
      <w:r w:rsidRPr="004A2CC1">
        <w:t xml:space="preserve">: учебник для пед. вузов / Волкова Л. С. - М. : ВЛАДОС, 2008. - 703 с. - (Коррекционная педагогика) - Доп. Мин. обр. РФ </w:t>
      </w:r>
    </w:p>
    <w:p w:rsidR="00FC7796" w:rsidRPr="004A2CC1" w:rsidRDefault="00FC7796" w:rsidP="00FC7796">
      <w:pPr>
        <w:pStyle w:val="Style10"/>
        <w:widowControl/>
        <w:numPr>
          <w:ilvl w:val="0"/>
          <w:numId w:val="23"/>
        </w:numPr>
        <w:rPr>
          <w:rStyle w:val="FontStyle22"/>
          <w:sz w:val="24"/>
          <w:szCs w:val="24"/>
        </w:rPr>
      </w:pPr>
      <w:r w:rsidRPr="004A2CC1">
        <w:rPr>
          <w:rStyle w:val="FontStyle22"/>
          <w:sz w:val="24"/>
          <w:szCs w:val="24"/>
        </w:rPr>
        <w:t>Хватцев М.Е. Логопедия. Книга 2</w:t>
      </w:r>
      <w:r w:rsidRPr="004A2CC1">
        <w:t xml:space="preserve"> [Электронный ресурс]</w:t>
      </w:r>
      <w:r w:rsidRPr="004A2CC1">
        <w:rPr>
          <w:rStyle w:val="FontStyle22"/>
          <w:sz w:val="24"/>
          <w:szCs w:val="24"/>
        </w:rPr>
        <w:t xml:space="preserve"> – М.: Владос, 2010. – 293 с. - ISBN: 978-5-691-01733-9. – Режим доступа: .http://e.lanbook.com/books/element.php?pl1_id=3010</w:t>
      </w:r>
    </w:p>
    <w:p w:rsidR="00FC7796" w:rsidRPr="004A2CC1" w:rsidRDefault="00FC7796" w:rsidP="00FC7796">
      <w:pPr>
        <w:numPr>
          <w:ilvl w:val="0"/>
          <w:numId w:val="23"/>
        </w:numPr>
        <w:rPr>
          <w:rStyle w:val="FontStyle22"/>
          <w:bCs/>
          <w:sz w:val="24"/>
          <w:szCs w:val="24"/>
        </w:rPr>
      </w:pPr>
      <w:r w:rsidRPr="004A2CC1">
        <w:t xml:space="preserve">Логопедия. Методическое наследие: Пособие для логопедов и студ. Дефектол. фак. пед. вузов: / Под ред. Л.С. Волковой: В 5 кн. – М.: Гуманитар. изд. центр ВЛАДОС, 2007. – Кн. </w:t>
      </w:r>
      <w:r w:rsidRPr="004A2CC1">
        <w:rPr>
          <w:lang w:val="en-US"/>
        </w:rPr>
        <w:t>II</w:t>
      </w:r>
      <w:r w:rsidRPr="004A2CC1">
        <w:t>. Нарушение голоса. Ринолалия, доп. МОиН РФ – Кол-во – 3 экз.</w:t>
      </w:r>
    </w:p>
    <w:p w:rsidR="00FC7796" w:rsidRPr="004A2CC1" w:rsidRDefault="00FC7796" w:rsidP="00FC7796">
      <w:pPr>
        <w:numPr>
          <w:ilvl w:val="0"/>
          <w:numId w:val="23"/>
        </w:numPr>
        <w:rPr>
          <w:b/>
          <w:bCs/>
        </w:rPr>
      </w:pPr>
      <w:r w:rsidRPr="004A2CC1">
        <w:rPr>
          <w:bCs/>
        </w:rPr>
        <w:t xml:space="preserve">Методы обследования речи детей : пособие по диагностике речевых нарушений / под общ. ред. Г.В. Чиркиной. - [4-у изд., доп.].- М. : аркти, 205.-240 с. – Библиогр.: с.237-238. </w:t>
      </w:r>
      <w:r w:rsidRPr="004A2CC1">
        <w:t>– Кол-во – 10 экз.</w:t>
      </w:r>
    </w:p>
    <w:p w:rsidR="00FC7796" w:rsidRPr="004A2CC1" w:rsidRDefault="00FC7796" w:rsidP="00FC7796">
      <w:pPr>
        <w:widowControl/>
        <w:numPr>
          <w:ilvl w:val="0"/>
          <w:numId w:val="23"/>
        </w:numPr>
        <w:autoSpaceDE/>
        <w:adjustRightInd/>
        <w:jc w:val="left"/>
      </w:pPr>
      <w:r w:rsidRPr="004A2CC1">
        <w:t>Ермакова И.И. Коррекция речи при ринолалии у детей и подростков. М., 1984.</w:t>
      </w:r>
    </w:p>
    <w:p w:rsidR="00FC7796" w:rsidRPr="004A2CC1" w:rsidRDefault="00FC7796" w:rsidP="00FC7796">
      <w:pPr>
        <w:widowControl/>
        <w:numPr>
          <w:ilvl w:val="0"/>
          <w:numId w:val="23"/>
        </w:numPr>
        <w:autoSpaceDE/>
        <w:adjustRightInd/>
        <w:jc w:val="left"/>
      </w:pPr>
      <w:r w:rsidRPr="004A2CC1">
        <w:t>Саломатина Г.Н., Водолацкий В.М. Устранение открытой ринолалии у детей. – М. : Творческий Центр, 2005.</w:t>
      </w:r>
    </w:p>
    <w:p w:rsidR="00FC7796" w:rsidRPr="004A2CC1" w:rsidRDefault="00FC7796" w:rsidP="00FC7796">
      <w:pPr>
        <w:widowControl/>
        <w:numPr>
          <w:ilvl w:val="0"/>
          <w:numId w:val="23"/>
        </w:numPr>
        <w:autoSpaceDE/>
        <w:adjustRightInd/>
        <w:jc w:val="left"/>
      </w:pPr>
      <w:r w:rsidRPr="004A2CC1">
        <w:t>Соболева. Ринолалия (Сер. Библиотека логопеда). – М : Астрель, 2005.</w:t>
      </w:r>
    </w:p>
    <w:p w:rsidR="00FC7796" w:rsidRPr="004A2CC1" w:rsidRDefault="00FC7796" w:rsidP="00FC7796">
      <w:pPr>
        <w:numPr>
          <w:ilvl w:val="0"/>
          <w:numId w:val="23"/>
        </w:numPr>
        <w:rPr>
          <w:bCs/>
        </w:rPr>
      </w:pPr>
      <w:r w:rsidRPr="004A2CC1">
        <w:t>Горохова И. А.  Речевая гимнастика для малышей. Учимся говорить правильно - СПб. [и др.]: Питер, 2011. - 176 с. - (Вы и ваш ребенок) – Кол-во – 1 экз.</w:t>
      </w:r>
    </w:p>
    <w:p w:rsidR="00FC7796" w:rsidRPr="004A2CC1" w:rsidRDefault="00FC7796" w:rsidP="00FC7796">
      <w:pPr>
        <w:numPr>
          <w:ilvl w:val="0"/>
          <w:numId w:val="23"/>
        </w:numPr>
        <w:rPr>
          <w:bCs/>
        </w:rPr>
      </w:pPr>
      <w:r w:rsidRPr="004A2CC1">
        <w:t>Ивановская О. Г.  Логопедические занятия с детьми 6-7 лет : метод. рекомендации / Гадасина Л. Я. - СПб. : КАРО, 2007. - 167 с. - (Мастер-класс логопеда) – Кол-во – 30 экз.</w:t>
      </w:r>
    </w:p>
    <w:p w:rsidR="00FC7796" w:rsidRPr="004A2CC1" w:rsidRDefault="00FC7796" w:rsidP="00FC7796">
      <w:pPr>
        <w:tabs>
          <w:tab w:val="left" w:pos="5310"/>
        </w:tabs>
        <w:jc w:val="center"/>
        <w:rPr>
          <w:b/>
          <w:bCs/>
          <w:color w:val="000000"/>
        </w:rPr>
      </w:pPr>
    </w:p>
    <w:p w:rsidR="00FC7796" w:rsidRPr="004A2CC1" w:rsidRDefault="00FC7796" w:rsidP="00FC7796">
      <w:pPr>
        <w:tabs>
          <w:tab w:val="left" w:pos="5310"/>
        </w:tabs>
        <w:jc w:val="center"/>
        <w:rPr>
          <w:b/>
          <w:bCs/>
          <w:color w:val="000000"/>
        </w:rPr>
      </w:pPr>
      <w:r w:rsidRPr="004A2CC1">
        <w:rPr>
          <w:b/>
          <w:bCs/>
          <w:color w:val="000000"/>
        </w:rPr>
        <w:t>Практическое занятие по теме №</w:t>
      </w:r>
      <w:r w:rsidRPr="004A2CC1">
        <w:t xml:space="preserve"> </w:t>
      </w:r>
      <w:r w:rsidRPr="004A2CC1">
        <w:rPr>
          <w:b/>
          <w:bCs/>
          <w:color w:val="000000"/>
        </w:rPr>
        <w:t>3 «Содержание коррекционной работы на послеоперационном этапе» - 2 часа</w:t>
      </w:r>
    </w:p>
    <w:p w:rsidR="00FC7796" w:rsidRPr="004A2CC1" w:rsidRDefault="00FC7796" w:rsidP="00FC7796">
      <w:pPr>
        <w:tabs>
          <w:tab w:val="left" w:pos="5310"/>
        </w:tabs>
        <w:jc w:val="center"/>
        <w:rPr>
          <w:bCs/>
          <w:i/>
          <w:color w:val="000000"/>
        </w:rPr>
      </w:pPr>
      <w:r w:rsidRPr="004A2CC1">
        <w:rPr>
          <w:bCs/>
          <w:i/>
          <w:color w:val="000000"/>
        </w:rPr>
        <w:t>Вопросы для изучения (план):</w:t>
      </w:r>
    </w:p>
    <w:p w:rsidR="00FC7796" w:rsidRPr="004A2CC1" w:rsidRDefault="00FC7796" w:rsidP="00FC7796">
      <w:pPr>
        <w:numPr>
          <w:ilvl w:val="0"/>
          <w:numId w:val="20"/>
        </w:numPr>
        <w:tabs>
          <w:tab w:val="left" w:pos="5310"/>
        </w:tabs>
      </w:pPr>
      <w:r w:rsidRPr="004A2CC1">
        <w:t xml:space="preserve">Цели и задачи послеоперационной работы по устранению ринолалии. </w:t>
      </w:r>
    </w:p>
    <w:p w:rsidR="00FC7796" w:rsidRPr="004A2CC1" w:rsidRDefault="00FC7796" w:rsidP="00FC7796">
      <w:pPr>
        <w:numPr>
          <w:ilvl w:val="0"/>
          <w:numId w:val="20"/>
        </w:numPr>
        <w:tabs>
          <w:tab w:val="left" w:pos="5310"/>
        </w:tabs>
      </w:pPr>
      <w:r w:rsidRPr="004A2CC1">
        <w:t>Особенности работы с разными группами детей (по результатам операции).</w:t>
      </w:r>
    </w:p>
    <w:p w:rsidR="00FC7796" w:rsidRPr="004A2CC1" w:rsidRDefault="00FC7796" w:rsidP="00FC7796">
      <w:pPr>
        <w:numPr>
          <w:ilvl w:val="0"/>
          <w:numId w:val="20"/>
        </w:numPr>
        <w:tabs>
          <w:tab w:val="left" w:pos="5310"/>
        </w:tabs>
      </w:pPr>
      <w:r w:rsidRPr="004A2CC1">
        <w:t>Основные направления работы на послеоперационном этапе:</w:t>
      </w:r>
    </w:p>
    <w:p w:rsidR="00FC7796" w:rsidRPr="004A2CC1" w:rsidRDefault="00FC7796" w:rsidP="00FC7796">
      <w:pPr>
        <w:tabs>
          <w:tab w:val="left" w:pos="5310"/>
        </w:tabs>
        <w:ind w:left="927" w:firstLine="0"/>
      </w:pPr>
      <w:r w:rsidRPr="004A2CC1">
        <w:t>-Формирование дыхания.</w:t>
      </w:r>
    </w:p>
    <w:p w:rsidR="00FC7796" w:rsidRPr="004A2CC1" w:rsidRDefault="00FC7796" w:rsidP="00FC7796">
      <w:pPr>
        <w:tabs>
          <w:tab w:val="left" w:pos="5310"/>
        </w:tabs>
        <w:ind w:left="927" w:firstLine="0"/>
      </w:pPr>
      <w:r w:rsidRPr="004A2CC1">
        <w:t>-Работа по устранению назальности.</w:t>
      </w:r>
    </w:p>
    <w:p w:rsidR="00FC7796" w:rsidRPr="004A2CC1" w:rsidRDefault="00FC7796" w:rsidP="00FC7796">
      <w:pPr>
        <w:tabs>
          <w:tab w:val="left" w:pos="5310"/>
        </w:tabs>
        <w:ind w:left="927" w:firstLine="0"/>
      </w:pPr>
      <w:r w:rsidRPr="004A2CC1">
        <w:t>-Постановка и автоматизация звуков.</w:t>
      </w:r>
    </w:p>
    <w:p w:rsidR="00FC7796" w:rsidRPr="004A2CC1" w:rsidRDefault="00FC7796" w:rsidP="00FC7796">
      <w:pPr>
        <w:tabs>
          <w:tab w:val="left" w:pos="5310"/>
        </w:tabs>
        <w:ind w:left="927" w:firstLine="0"/>
      </w:pPr>
      <w:r w:rsidRPr="004A2CC1">
        <w:t>-Работа по развитию выразительности речи.</w:t>
      </w:r>
    </w:p>
    <w:p w:rsidR="00FC7796" w:rsidRPr="004A2CC1" w:rsidRDefault="00FC7796" w:rsidP="00FC7796">
      <w:pPr>
        <w:widowControl/>
        <w:numPr>
          <w:ilvl w:val="0"/>
          <w:numId w:val="20"/>
        </w:numPr>
        <w:tabs>
          <w:tab w:val="left" w:pos="5310"/>
        </w:tabs>
        <w:suppressAutoHyphens/>
        <w:autoSpaceDE/>
        <w:autoSpaceDN/>
        <w:adjustRightInd/>
        <w:rPr>
          <w:bCs/>
          <w:color w:val="000000"/>
        </w:rPr>
      </w:pPr>
      <w:r w:rsidRPr="004A2CC1">
        <w:rPr>
          <w:bCs/>
          <w:color w:val="000000"/>
        </w:rPr>
        <w:t>Практическое закрепление приемов послеоперационной коррекционной работы.</w:t>
      </w:r>
    </w:p>
    <w:p w:rsidR="00FC7796" w:rsidRPr="004A2CC1" w:rsidRDefault="00FC7796" w:rsidP="00FC7796">
      <w:pPr>
        <w:widowControl/>
        <w:ind w:right="142"/>
        <w:jc w:val="center"/>
        <w:rPr>
          <w:bCs/>
          <w:i/>
          <w:color w:val="000000"/>
        </w:rPr>
      </w:pPr>
      <w:r w:rsidRPr="004A2CC1">
        <w:rPr>
          <w:bCs/>
          <w:i/>
          <w:color w:val="000000"/>
        </w:rPr>
        <w:t>Вопросы и задания для подготовки:</w:t>
      </w:r>
    </w:p>
    <w:p w:rsidR="00FC7796" w:rsidRPr="004A2CC1" w:rsidRDefault="00FC7796" w:rsidP="00FC7796">
      <w:pPr>
        <w:widowControl/>
        <w:shd w:val="clear" w:color="auto" w:fill="FFFFFF"/>
        <w:autoSpaceDN/>
        <w:adjustRightInd/>
        <w:spacing w:before="60"/>
        <w:ind w:firstLine="0"/>
      </w:pPr>
      <w:r w:rsidRPr="004A2CC1">
        <w:t>1) Составить перспективный план логопедической работы в послеоперационный период с ребенком старшего дошкольного возраста</w:t>
      </w:r>
    </w:p>
    <w:p w:rsidR="00FC7796" w:rsidRPr="004A2CC1" w:rsidRDefault="00FC7796" w:rsidP="00FC7796">
      <w:pPr>
        <w:widowControl/>
        <w:ind w:right="142" w:firstLine="0"/>
        <w:rPr>
          <w:bCs/>
          <w:i/>
          <w:color w:val="000000"/>
        </w:rPr>
      </w:pPr>
      <w:r w:rsidRPr="004A2CC1">
        <w:t>2) Разработать конспект занятия</w:t>
      </w:r>
    </w:p>
    <w:p w:rsidR="00FC7796" w:rsidRPr="004A2CC1" w:rsidRDefault="00FC7796" w:rsidP="00FC7796">
      <w:pPr>
        <w:tabs>
          <w:tab w:val="left" w:pos="5310"/>
        </w:tabs>
        <w:jc w:val="center"/>
        <w:rPr>
          <w:bCs/>
          <w:i/>
          <w:color w:val="000000"/>
        </w:rPr>
      </w:pPr>
      <w:r w:rsidRPr="004A2CC1">
        <w:rPr>
          <w:bCs/>
          <w:i/>
          <w:color w:val="000000"/>
        </w:rPr>
        <w:t>Литература:</w:t>
      </w:r>
    </w:p>
    <w:p w:rsidR="00FC7796" w:rsidRPr="004A2CC1" w:rsidRDefault="00FC7796" w:rsidP="00FC7796">
      <w:pPr>
        <w:pStyle w:val="Style10"/>
        <w:widowControl/>
        <w:numPr>
          <w:ilvl w:val="0"/>
          <w:numId w:val="24"/>
        </w:numPr>
      </w:pPr>
      <w:r w:rsidRPr="004A2CC1">
        <w:rPr>
          <w:bCs/>
        </w:rPr>
        <w:t>Логопедия</w:t>
      </w:r>
      <w:r w:rsidRPr="004A2CC1">
        <w:t xml:space="preserve">: учебник для пед. вузов / Волкова Л. С. - М. : ВЛАДОС, 2008. - 703 с. - (Коррекционная педагогика) - Доп. Мин. обр. РФ </w:t>
      </w:r>
    </w:p>
    <w:p w:rsidR="00FC7796" w:rsidRPr="004A2CC1" w:rsidRDefault="00FC7796" w:rsidP="00FC7796">
      <w:pPr>
        <w:pStyle w:val="Style10"/>
        <w:widowControl/>
        <w:numPr>
          <w:ilvl w:val="0"/>
          <w:numId w:val="24"/>
        </w:numPr>
        <w:rPr>
          <w:rStyle w:val="FontStyle22"/>
          <w:sz w:val="24"/>
          <w:szCs w:val="24"/>
        </w:rPr>
      </w:pPr>
      <w:r w:rsidRPr="004A2CC1">
        <w:rPr>
          <w:rStyle w:val="FontStyle22"/>
          <w:sz w:val="24"/>
          <w:szCs w:val="24"/>
        </w:rPr>
        <w:t>Хватцев М.Е. Логопедия. Книга 2</w:t>
      </w:r>
      <w:r w:rsidRPr="004A2CC1">
        <w:t xml:space="preserve"> [Электронный ресурс]</w:t>
      </w:r>
      <w:r w:rsidRPr="004A2CC1">
        <w:rPr>
          <w:rStyle w:val="FontStyle22"/>
          <w:sz w:val="24"/>
          <w:szCs w:val="24"/>
        </w:rPr>
        <w:t xml:space="preserve"> – М.: Владос, 2010. – 293 с. - ISBN: 978-5-691-01733-9. – Режим доступа: .http://e.lanbook.com/books/element.php?pl1_id=3010</w:t>
      </w:r>
    </w:p>
    <w:p w:rsidR="00FC7796" w:rsidRPr="004A2CC1" w:rsidRDefault="00FC7796" w:rsidP="00FC7796">
      <w:pPr>
        <w:numPr>
          <w:ilvl w:val="0"/>
          <w:numId w:val="24"/>
        </w:numPr>
        <w:rPr>
          <w:rStyle w:val="FontStyle22"/>
          <w:bCs/>
          <w:sz w:val="24"/>
          <w:szCs w:val="24"/>
        </w:rPr>
      </w:pPr>
      <w:r w:rsidRPr="004A2CC1">
        <w:t xml:space="preserve">Логопедия. Методическое наследие: Пособие для логопедов и студ. Дефектол. фак. пед. вузов: / Под ред. Л.С. Волковой: В 5 кн. – М.: Гуманитар. изд. центр ВЛАДОС, 2007. – Кн. </w:t>
      </w:r>
      <w:r w:rsidRPr="004A2CC1">
        <w:rPr>
          <w:lang w:val="en-US"/>
        </w:rPr>
        <w:t>II</w:t>
      </w:r>
      <w:r w:rsidRPr="004A2CC1">
        <w:t>. Нарушение голоса. Ринолалия, доп. МОиН РФ – Кол-во – 3 экз.</w:t>
      </w:r>
    </w:p>
    <w:p w:rsidR="00FC7796" w:rsidRPr="004A2CC1" w:rsidRDefault="00FC7796" w:rsidP="00FC7796">
      <w:pPr>
        <w:numPr>
          <w:ilvl w:val="0"/>
          <w:numId w:val="24"/>
        </w:numPr>
        <w:rPr>
          <w:b/>
          <w:bCs/>
        </w:rPr>
      </w:pPr>
      <w:r w:rsidRPr="004A2CC1">
        <w:rPr>
          <w:bCs/>
        </w:rPr>
        <w:t xml:space="preserve">Методы обследования речи детей : пособие по диагностике речевых нарушений / под общ. ред. Г.В. Чиркиной. - [4-у изд., доп.].- М. : аркти, 205.-240 с. – Библиогр.: с.237-238. </w:t>
      </w:r>
      <w:r w:rsidRPr="004A2CC1">
        <w:t>– Кол-во – 10 экз.</w:t>
      </w:r>
    </w:p>
    <w:p w:rsidR="00FC7796" w:rsidRPr="004A2CC1" w:rsidRDefault="00FC7796" w:rsidP="00FC7796">
      <w:pPr>
        <w:widowControl/>
        <w:numPr>
          <w:ilvl w:val="0"/>
          <w:numId w:val="24"/>
        </w:numPr>
        <w:autoSpaceDE/>
        <w:adjustRightInd/>
        <w:jc w:val="left"/>
      </w:pPr>
      <w:r w:rsidRPr="004A2CC1">
        <w:t>Ермакова И.И. Коррекция речи при ринолалии у детей и подростков. М., 1984.</w:t>
      </w:r>
    </w:p>
    <w:p w:rsidR="00FC7796" w:rsidRPr="004A2CC1" w:rsidRDefault="00FC7796" w:rsidP="00FC7796">
      <w:pPr>
        <w:widowControl/>
        <w:numPr>
          <w:ilvl w:val="0"/>
          <w:numId w:val="24"/>
        </w:numPr>
        <w:autoSpaceDE/>
        <w:adjustRightInd/>
        <w:jc w:val="left"/>
      </w:pPr>
      <w:r w:rsidRPr="004A2CC1">
        <w:lastRenderedPageBreak/>
        <w:t>Саломатина Г.Н., Водолацкий В.М. Устранение открытой ринолалии у детей. – М. : Творческий Центр, 2005.</w:t>
      </w:r>
    </w:p>
    <w:p w:rsidR="00FC7796" w:rsidRPr="004A2CC1" w:rsidRDefault="00FC7796" w:rsidP="00FC7796">
      <w:pPr>
        <w:widowControl/>
        <w:numPr>
          <w:ilvl w:val="0"/>
          <w:numId w:val="24"/>
        </w:numPr>
        <w:autoSpaceDE/>
        <w:adjustRightInd/>
        <w:jc w:val="left"/>
      </w:pPr>
      <w:r w:rsidRPr="004A2CC1">
        <w:t>Соболева. Ринолалия (Сер. Библиотека логопеда). – М : Астрель, 2005.</w:t>
      </w:r>
    </w:p>
    <w:p w:rsidR="00FC7796" w:rsidRPr="004A2CC1" w:rsidRDefault="00FC7796" w:rsidP="00FC7796">
      <w:pPr>
        <w:numPr>
          <w:ilvl w:val="0"/>
          <w:numId w:val="24"/>
        </w:numPr>
        <w:rPr>
          <w:bCs/>
        </w:rPr>
      </w:pPr>
      <w:r w:rsidRPr="004A2CC1">
        <w:t>Горохова И. А.  Речевая гимнастика для малышей. Учимся говорить правильно - СПб. [и др.]: Питер, 2011. - 176 с. - (Вы и ваш ребенок) – Кол-во – 1 экз.</w:t>
      </w:r>
    </w:p>
    <w:p w:rsidR="00FC7796" w:rsidRPr="004A2CC1" w:rsidRDefault="00FC7796" w:rsidP="00FC7796">
      <w:pPr>
        <w:numPr>
          <w:ilvl w:val="0"/>
          <w:numId w:val="24"/>
        </w:numPr>
        <w:rPr>
          <w:bCs/>
        </w:rPr>
      </w:pPr>
      <w:r w:rsidRPr="004A2CC1">
        <w:t>Ивановская О. Г.  Логопедические занятия с детьми 6-7 лет : метод. рекомендации / Гадасина Л. Я. - СПб. : КАРО, 2007. - 167 с. - (Мастер-класс логопеда) – Кол-во – 30 экз.</w:t>
      </w:r>
    </w:p>
    <w:p w:rsidR="00FC7796" w:rsidRPr="004A2CC1" w:rsidRDefault="00FC7796" w:rsidP="00FC7796">
      <w:pPr>
        <w:tabs>
          <w:tab w:val="left" w:pos="5310"/>
        </w:tabs>
        <w:ind w:left="567" w:firstLine="0"/>
        <w:jc w:val="center"/>
        <w:rPr>
          <w:b/>
          <w:bCs/>
          <w:color w:val="000000"/>
        </w:rPr>
      </w:pPr>
    </w:p>
    <w:p w:rsidR="00FC7796" w:rsidRPr="004A2CC1" w:rsidRDefault="00FC7796" w:rsidP="00FC7796">
      <w:pPr>
        <w:tabs>
          <w:tab w:val="left" w:pos="5310"/>
        </w:tabs>
        <w:jc w:val="center"/>
        <w:rPr>
          <w:b/>
          <w:bCs/>
          <w:color w:val="000000"/>
        </w:rPr>
      </w:pPr>
      <w:r w:rsidRPr="004A2CC1">
        <w:rPr>
          <w:b/>
          <w:bCs/>
          <w:color w:val="000000"/>
        </w:rPr>
        <w:t>Практическое занятие по теме №</w:t>
      </w:r>
      <w:r w:rsidRPr="004A2CC1">
        <w:t xml:space="preserve"> </w:t>
      </w:r>
      <w:r w:rsidRPr="004A2CC1">
        <w:rPr>
          <w:b/>
          <w:bCs/>
          <w:color w:val="000000"/>
        </w:rPr>
        <w:t>4 «Коррекционная работа с детьми раннего возраста с ВЧЛП» - 2 часа</w:t>
      </w:r>
    </w:p>
    <w:p w:rsidR="00FC7796" w:rsidRPr="004A2CC1" w:rsidRDefault="00FC7796" w:rsidP="00FC7796">
      <w:pPr>
        <w:tabs>
          <w:tab w:val="left" w:pos="5310"/>
        </w:tabs>
        <w:jc w:val="center"/>
        <w:rPr>
          <w:bCs/>
          <w:i/>
          <w:color w:val="000000"/>
        </w:rPr>
      </w:pPr>
      <w:r w:rsidRPr="004A2CC1">
        <w:rPr>
          <w:bCs/>
          <w:i/>
          <w:color w:val="000000"/>
        </w:rPr>
        <w:t>Вопросы для изучения (план):</w:t>
      </w:r>
    </w:p>
    <w:p w:rsidR="00FC7796" w:rsidRPr="004A2CC1" w:rsidRDefault="00FC7796" w:rsidP="00FC7796">
      <w:pPr>
        <w:numPr>
          <w:ilvl w:val="0"/>
          <w:numId w:val="21"/>
        </w:numPr>
        <w:tabs>
          <w:tab w:val="left" w:pos="5310"/>
        </w:tabs>
      </w:pPr>
      <w:r w:rsidRPr="004A2CC1">
        <w:t>Раннее развитие детей с расщелинами губы и неба.</w:t>
      </w:r>
    </w:p>
    <w:p w:rsidR="00FC7796" w:rsidRPr="004A2CC1" w:rsidRDefault="00FC7796" w:rsidP="00FC7796">
      <w:pPr>
        <w:numPr>
          <w:ilvl w:val="0"/>
          <w:numId w:val="21"/>
        </w:numPr>
        <w:tabs>
          <w:tab w:val="left" w:pos="5310"/>
        </w:tabs>
      </w:pPr>
      <w:r w:rsidRPr="004A2CC1">
        <w:t>Коррекционная работа с детьми от 1-го года до 3-х лет при ранней пластике неба.</w:t>
      </w:r>
    </w:p>
    <w:p w:rsidR="00FC7796" w:rsidRPr="004A2CC1" w:rsidRDefault="00FC7796" w:rsidP="00FC7796">
      <w:pPr>
        <w:numPr>
          <w:ilvl w:val="0"/>
          <w:numId w:val="21"/>
        </w:numPr>
        <w:tabs>
          <w:tab w:val="left" w:pos="5310"/>
        </w:tabs>
      </w:pPr>
      <w:r w:rsidRPr="004A2CC1">
        <w:rPr>
          <w:bCs/>
          <w:color w:val="000000"/>
        </w:rPr>
        <w:t>Практическое закрепление приемов коррекционной работы при ранней пластике нёба.</w:t>
      </w:r>
    </w:p>
    <w:p w:rsidR="00FC7796" w:rsidRPr="004A2CC1" w:rsidRDefault="00FC7796" w:rsidP="00FC7796">
      <w:pPr>
        <w:widowControl/>
        <w:ind w:right="142"/>
        <w:jc w:val="center"/>
        <w:rPr>
          <w:bCs/>
          <w:i/>
          <w:color w:val="000000"/>
        </w:rPr>
      </w:pPr>
      <w:r w:rsidRPr="004A2CC1">
        <w:rPr>
          <w:bCs/>
          <w:i/>
          <w:color w:val="000000"/>
        </w:rPr>
        <w:t>Вопросы и задания для подготовки:</w:t>
      </w:r>
    </w:p>
    <w:p w:rsidR="00FC7796" w:rsidRPr="004A2CC1" w:rsidRDefault="00FC7796" w:rsidP="00FC7796">
      <w:pPr>
        <w:widowControl/>
        <w:shd w:val="clear" w:color="auto" w:fill="FFFFFF"/>
        <w:autoSpaceDN/>
        <w:adjustRightInd/>
        <w:spacing w:before="60"/>
        <w:ind w:firstLine="0"/>
      </w:pPr>
      <w:r w:rsidRPr="004A2CC1">
        <w:t>1)Составить перспективный план логопедического сопровождения в семье ребенка с ВЧЛП от 0 до 3х лет</w:t>
      </w:r>
    </w:p>
    <w:p w:rsidR="00FC7796" w:rsidRPr="004A2CC1" w:rsidRDefault="00FC7796" w:rsidP="00FC7796">
      <w:pPr>
        <w:widowControl/>
        <w:ind w:right="142" w:firstLine="0"/>
        <w:rPr>
          <w:bCs/>
          <w:i/>
          <w:color w:val="000000"/>
        </w:rPr>
      </w:pPr>
      <w:r w:rsidRPr="004A2CC1">
        <w:t>2) Составить план консультации родителей по общению с ребенком с ВЧЛП</w:t>
      </w:r>
    </w:p>
    <w:p w:rsidR="00FC7796" w:rsidRPr="004A2CC1" w:rsidRDefault="00FC7796" w:rsidP="00FC7796">
      <w:pPr>
        <w:tabs>
          <w:tab w:val="left" w:pos="5310"/>
        </w:tabs>
        <w:jc w:val="center"/>
        <w:rPr>
          <w:bCs/>
          <w:i/>
          <w:color w:val="000000"/>
        </w:rPr>
      </w:pPr>
      <w:r w:rsidRPr="004A2CC1">
        <w:rPr>
          <w:bCs/>
          <w:i/>
          <w:color w:val="000000"/>
        </w:rPr>
        <w:t>Литература:</w:t>
      </w:r>
    </w:p>
    <w:p w:rsidR="00FC7796" w:rsidRPr="004A2CC1" w:rsidRDefault="00FC7796" w:rsidP="00FC7796">
      <w:pPr>
        <w:pStyle w:val="Style10"/>
        <w:widowControl/>
        <w:numPr>
          <w:ilvl w:val="0"/>
          <w:numId w:val="25"/>
        </w:numPr>
      </w:pPr>
      <w:r w:rsidRPr="004A2CC1">
        <w:rPr>
          <w:bCs/>
        </w:rPr>
        <w:t>Логопедия</w:t>
      </w:r>
      <w:r w:rsidRPr="004A2CC1">
        <w:t xml:space="preserve">: учебник для пед. вузов / Волкова Л. С. - М. : ВЛАДОС, 2008. - 703 с. - (Коррекционная педагогика) - Доп. Мин. обр. РФ </w:t>
      </w:r>
    </w:p>
    <w:p w:rsidR="00FC7796" w:rsidRPr="004A2CC1" w:rsidRDefault="00FC7796" w:rsidP="00FC7796">
      <w:pPr>
        <w:pStyle w:val="Style10"/>
        <w:widowControl/>
        <w:numPr>
          <w:ilvl w:val="0"/>
          <w:numId w:val="25"/>
        </w:numPr>
        <w:rPr>
          <w:rStyle w:val="FontStyle22"/>
          <w:sz w:val="24"/>
          <w:szCs w:val="24"/>
        </w:rPr>
      </w:pPr>
      <w:r w:rsidRPr="004A2CC1">
        <w:rPr>
          <w:rStyle w:val="FontStyle22"/>
          <w:sz w:val="24"/>
          <w:szCs w:val="24"/>
        </w:rPr>
        <w:t>Хватцев М.Е. Логопедия. Книга 2</w:t>
      </w:r>
      <w:r w:rsidRPr="004A2CC1">
        <w:t xml:space="preserve"> [Электронный ресурс]</w:t>
      </w:r>
      <w:r w:rsidRPr="004A2CC1">
        <w:rPr>
          <w:rStyle w:val="FontStyle22"/>
          <w:sz w:val="24"/>
          <w:szCs w:val="24"/>
        </w:rPr>
        <w:t xml:space="preserve"> – М.: Владос, 2010. – 293 с. - ISBN: 978-5-691-01733-9. – Режим доступа: .http://e.lanbook.com/books/element.php?pl1_id=3010</w:t>
      </w:r>
    </w:p>
    <w:p w:rsidR="00FC7796" w:rsidRPr="004A2CC1" w:rsidRDefault="00FC7796" w:rsidP="00FC7796">
      <w:pPr>
        <w:numPr>
          <w:ilvl w:val="0"/>
          <w:numId w:val="25"/>
        </w:numPr>
        <w:rPr>
          <w:rStyle w:val="FontStyle22"/>
          <w:bCs/>
          <w:sz w:val="24"/>
          <w:szCs w:val="24"/>
        </w:rPr>
      </w:pPr>
      <w:r w:rsidRPr="004A2CC1">
        <w:t xml:space="preserve">Логопедия. Методическое наследие: Пособие для логопедов и студ. Дефектол. фак. пед. вузов: / Под ред. Л.С. Волковой: В 5 кн. – М.: Гуманитар. изд. центр ВЛАДОС, 2007. – Кн. </w:t>
      </w:r>
      <w:r w:rsidRPr="004A2CC1">
        <w:rPr>
          <w:lang w:val="en-US"/>
        </w:rPr>
        <w:t>II</w:t>
      </w:r>
      <w:r w:rsidRPr="004A2CC1">
        <w:t>. Нарушение голоса. Ринолалия, доп. МОиН РФ – Кол-во – 3 экз.</w:t>
      </w:r>
    </w:p>
    <w:p w:rsidR="00FC7796" w:rsidRPr="004A2CC1" w:rsidRDefault="00FC7796" w:rsidP="00FC7796">
      <w:pPr>
        <w:numPr>
          <w:ilvl w:val="0"/>
          <w:numId w:val="25"/>
        </w:numPr>
        <w:rPr>
          <w:b/>
          <w:bCs/>
        </w:rPr>
      </w:pPr>
      <w:r w:rsidRPr="004A2CC1">
        <w:rPr>
          <w:bCs/>
        </w:rPr>
        <w:t xml:space="preserve">Методы обследования речи детей : пособие по диагностике речевых нарушений / под общ. ред. Г.В. Чиркиной. - [4-у изд., доп.].- М. : аркти, 205.-240 с. – Библиогр.: с.237-238. </w:t>
      </w:r>
      <w:r w:rsidRPr="004A2CC1">
        <w:t>– Кол-во – 10 экз.</w:t>
      </w:r>
    </w:p>
    <w:p w:rsidR="00FC7796" w:rsidRPr="004A2CC1" w:rsidRDefault="00FC7796" w:rsidP="00FC7796">
      <w:pPr>
        <w:widowControl/>
        <w:numPr>
          <w:ilvl w:val="0"/>
          <w:numId w:val="25"/>
        </w:numPr>
        <w:autoSpaceDE/>
        <w:adjustRightInd/>
        <w:jc w:val="left"/>
      </w:pPr>
      <w:r w:rsidRPr="004A2CC1">
        <w:t>Ермакова И.И. Коррекция речи при ринолалии у детей и подростков. М., 1984.</w:t>
      </w:r>
    </w:p>
    <w:p w:rsidR="00FC7796" w:rsidRPr="004A2CC1" w:rsidRDefault="00FC7796" w:rsidP="00FC7796">
      <w:pPr>
        <w:widowControl/>
        <w:numPr>
          <w:ilvl w:val="0"/>
          <w:numId w:val="25"/>
        </w:numPr>
        <w:autoSpaceDE/>
        <w:adjustRightInd/>
        <w:jc w:val="left"/>
      </w:pPr>
      <w:r w:rsidRPr="004A2CC1">
        <w:t>Саломатина Г.Н., Водолацкий В.М. Устранение открытой ринолалии у детей. – М. : Творческий Центр, 2005.</w:t>
      </w:r>
    </w:p>
    <w:p w:rsidR="00FC7796" w:rsidRPr="004A2CC1" w:rsidRDefault="00FC7796" w:rsidP="00FC7796">
      <w:pPr>
        <w:widowControl/>
        <w:numPr>
          <w:ilvl w:val="0"/>
          <w:numId w:val="25"/>
        </w:numPr>
        <w:autoSpaceDE/>
        <w:adjustRightInd/>
        <w:jc w:val="left"/>
      </w:pPr>
      <w:r w:rsidRPr="004A2CC1">
        <w:t>Соболева. Ринолалия (Сер. Библиотека логопеда). – М : Астрель, 2005.</w:t>
      </w:r>
    </w:p>
    <w:p w:rsidR="00FC7796" w:rsidRPr="004A2CC1" w:rsidRDefault="00FC7796" w:rsidP="00FC7796">
      <w:pPr>
        <w:numPr>
          <w:ilvl w:val="0"/>
          <w:numId w:val="25"/>
        </w:numPr>
        <w:rPr>
          <w:bCs/>
        </w:rPr>
      </w:pPr>
      <w:r w:rsidRPr="004A2CC1">
        <w:t>Горохова И. А.  Речевая гимнастика для малышей. Учимся говорить правильно - СПб. [и др.]: Питер, 2011. - 176 с. - (Вы и ваш ребенок) – Кол-во – 1 экз.</w:t>
      </w:r>
    </w:p>
    <w:p w:rsidR="00FC7796" w:rsidRPr="004A2CC1" w:rsidRDefault="00FC7796" w:rsidP="00FC7796">
      <w:pPr>
        <w:tabs>
          <w:tab w:val="left" w:pos="5310"/>
        </w:tabs>
        <w:jc w:val="center"/>
        <w:rPr>
          <w:b/>
          <w:bCs/>
          <w:color w:val="000000"/>
        </w:rPr>
      </w:pPr>
    </w:p>
    <w:p w:rsidR="00FC7796" w:rsidRPr="004A2CC1" w:rsidRDefault="00FC7796" w:rsidP="00FC7796">
      <w:pPr>
        <w:tabs>
          <w:tab w:val="left" w:pos="5310"/>
        </w:tabs>
        <w:jc w:val="center"/>
        <w:rPr>
          <w:b/>
          <w:bCs/>
          <w:color w:val="000000"/>
        </w:rPr>
      </w:pPr>
      <w:r w:rsidRPr="004A2CC1">
        <w:rPr>
          <w:b/>
          <w:bCs/>
          <w:color w:val="000000"/>
        </w:rPr>
        <w:t>Практическое занятие по теме № 5 «Этиопатогенетические механизмы дизартрии» - 2 часа</w:t>
      </w:r>
    </w:p>
    <w:p w:rsidR="00FC7796" w:rsidRPr="004A2CC1" w:rsidRDefault="00FC7796" w:rsidP="00FC7796">
      <w:pPr>
        <w:tabs>
          <w:tab w:val="left" w:pos="5310"/>
        </w:tabs>
        <w:jc w:val="center"/>
        <w:rPr>
          <w:bCs/>
          <w:i/>
          <w:color w:val="000000"/>
        </w:rPr>
      </w:pPr>
      <w:r w:rsidRPr="004A2CC1">
        <w:rPr>
          <w:bCs/>
          <w:i/>
          <w:color w:val="000000"/>
        </w:rPr>
        <w:t>Вопросы для изучения (план):</w:t>
      </w:r>
    </w:p>
    <w:p w:rsidR="00FC7796" w:rsidRPr="004A2CC1" w:rsidRDefault="00FC7796" w:rsidP="00FC7796">
      <w:pPr>
        <w:numPr>
          <w:ilvl w:val="0"/>
          <w:numId w:val="26"/>
        </w:numPr>
        <w:shd w:val="clear" w:color="auto" w:fill="FFFFFF"/>
      </w:pPr>
      <w:r w:rsidRPr="004A2CC1">
        <w:t xml:space="preserve">Исторические сведения по проблеме дизартрии. </w:t>
      </w:r>
    </w:p>
    <w:p w:rsidR="00FC7796" w:rsidRPr="004A2CC1" w:rsidRDefault="00FC7796" w:rsidP="00FC7796">
      <w:pPr>
        <w:numPr>
          <w:ilvl w:val="0"/>
          <w:numId w:val="26"/>
        </w:numPr>
        <w:shd w:val="clear" w:color="auto" w:fill="FFFFFF"/>
        <w:rPr>
          <w:b/>
          <w:i/>
        </w:rPr>
      </w:pPr>
      <w:r w:rsidRPr="004A2CC1">
        <w:t>Основные представления об этиопатогенетических механизмах дизартрий.</w:t>
      </w:r>
    </w:p>
    <w:p w:rsidR="00FC7796" w:rsidRPr="004A2CC1" w:rsidRDefault="00FC7796" w:rsidP="00FC7796">
      <w:pPr>
        <w:numPr>
          <w:ilvl w:val="0"/>
          <w:numId w:val="26"/>
        </w:numPr>
        <w:tabs>
          <w:tab w:val="left" w:pos="5780"/>
        </w:tabs>
      </w:pPr>
      <w:r w:rsidRPr="004A2CC1">
        <w:t xml:space="preserve">Понятие о структуре речевого дефекта при дизартрии. </w:t>
      </w:r>
    </w:p>
    <w:p w:rsidR="00FC7796" w:rsidRPr="004A2CC1" w:rsidRDefault="00FC7796" w:rsidP="00FC7796">
      <w:pPr>
        <w:numPr>
          <w:ilvl w:val="0"/>
          <w:numId w:val="26"/>
        </w:numPr>
        <w:tabs>
          <w:tab w:val="left" w:pos="5780"/>
        </w:tabs>
      </w:pPr>
      <w:r w:rsidRPr="004A2CC1">
        <w:t xml:space="preserve">Основные симптомы дизартрии. </w:t>
      </w:r>
    </w:p>
    <w:p w:rsidR="00FC7796" w:rsidRPr="004A2CC1" w:rsidRDefault="00FC7796" w:rsidP="00FC7796">
      <w:pPr>
        <w:numPr>
          <w:ilvl w:val="0"/>
          <w:numId w:val="26"/>
        </w:numPr>
        <w:tabs>
          <w:tab w:val="left" w:pos="5780"/>
        </w:tabs>
      </w:pPr>
      <w:r w:rsidRPr="004A2CC1">
        <w:t xml:space="preserve">Психолингвистические аспекты дизартрии. </w:t>
      </w:r>
    </w:p>
    <w:p w:rsidR="00FC7796" w:rsidRPr="004A2CC1" w:rsidRDefault="00FC7796" w:rsidP="00FC7796">
      <w:pPr>
        <w:tabs>
          <w:tab w:val="left" w:pos="5310"/>
        </w:tabs>
        <w:jc w:val="center"/>
        <w:rPr>
          <w:bCs/>
          <w:i/>
          <w:color w:val="000000"/>
        </w:rPr>
      </w:pPr>
    </w:p>
    <w:p w:rsidR="00FC7796" w:rsidRPr="004A2CC1" w:rsidRDefault="00FC7796" w:rsidP="00FC7796">
      <w:pPr>
        <w:widowControl/>
        <w:ind w:right="142"/>
        <w:jc w:val="center"/>
        <w:rPr>
          <w:bCs/>
          <w:i/>
          <w:color w:val="000000"/>
        </w:rPr>
      </w:pPr>
      <w:r w:rsidRPr="004A2CC1">
        <w:rPr>
          <w:bCs/>
          <w:i/>
          <w:color w:val="000000"/>
        </w:rPr>
        <w:t>Вопросы и задания для подготовки:</w:t>
      </w:r>
    </w:p>
    <w:p w:rsidR="00FC7796" w:rsidRPr="004A2CC1" w:rsidRDefault="00FC7796" w:rsidP="00FC7796">
      <w:r w:rsidRPr="004A2CC1">
        <w:t>1. Дайте общую характеристику дизартрии как речевого нарушения.</w:t>
      </w:r>
    </w:p>
    <w:p w:rsidR="00FC7796" w:rsidRPr="004A2CC1" w:rsidRDefault="00FC7796" w:rsidP="00FC7796">
      <w:pPr>
        <w:shd w:val="clear" w:color="auto" w:fill="FFFFFF"/>
      </w:pPr>
      <w:r w:rsidRPr="004A2CC1">
        <w:lastRenderedPageBreak/>
        <w:t>2. Раскройте положение о том, что дизартрия является тяжелым нарушением речи.</w:t>
      </w:r>
    </w:p>
    <w:p w:rsidR="00FC7796" w:rsidRPr="004A2CC1" w:rsidRDefault="00FC7796" w:rsidP="00FC7796">
      <w:pPr>
        <w:shd w:val="clear" w:color="auto" w:fill="FFFFFF"/>
      </w:pPr>
      <w:r w:rsidRPr="004A2CC1">
        <w:t>3. Что понимается под термином «анартрия»?  Раскройте содержание этого термина.</w:t>
      </w:r>
    </w:p>
    <w:p w:rsidR="00FC7796" w:rsidRPr="004A2CC1" w:rsidRDefault="00FC7796" w:rsidP="00FC7796">
      <w:pPr>
        <w:shd w:val="clear" w:color="auto" w:fill="FFFFFF"/>
      </w:pPr>
      <w:r w:rsidRPr="004A2CC1">
        <w:t>4. Сопоставьте дизартрию с функциональной дислалией, ринолалией, механической дислалией, нарушениями голоса. Составьте таблицу по предлагаемому ниже образцу:</w:t>
      </w:r>
    </w:p>
    <w:p w:rsidR="00FC7796" w:rsidRPr="004A2CC1" w:rsidRDefault="00FC7796" w:rsidP="00FC7796">
      <w:pPr>
        <w:shd w:val="clear" w:color="auto" w:fill="FFFFFF"/>
      </w:pPr>
    </w:p>
    <w:tbl>
      <w:tblPr>
        <w:tblW w:w="0" w:type="auto"/>
        <w:tblInd w:w="720" w:type="dxa"/>
        <w:tblLayout w:type="fixed"/>
        <w:tblCellMar>
          <w:left w:w="40" w:type="dxa"/>
          <w:right w:w="40" w:type="dxa"/>
        </w:tblCellMar>
        <w:tblLook w:val="0000"/>
      </w:tblPr>
      <w:tblGrid>
        <w:gridCol w:w="2890"/>
        <w:gridCol w:w="2899"/>
      </w:tblGrid>
      <w:tr w:rsidR="00FC7796" w:rsidRPr="004A2CC1" w:rsidTr="00AC09E6">
        <w:trPr>
          <w:trHeight w:val="403"/>
        </w:trPr>
        <w:tc>
          <w:tcPr>
            <w:tcW w:w="5789" w:type="dxa"/>
            <w:gridSpan w:val="2"/>
            <w:tcBorders>
              <w:top w:val="single" w:sz="6" w:space="0" w:color="auto"/>
              <w:left w:val="single" w:sz="6" w:space="0" w:color="auto"/>
              <w:bottom w:val="single" w:sz="6" w:space="0" w:color="auto"/>
              <w:right w:val="single" w:sz="6" w:space="0" w:color="auto"/>
            </w:tcBorders>
            <w:shd w:val="clear" w:color="auto" w:fill="FFFFFF"/>
          </w:tcPr>
          <w:p w:rsidR="00FC7796" w:rsidRPr="004A2CC1" w:rsidRDefault="00FC7796" w:rsidP="00AC09E6">
            <w:pPr>
              <w:shd w:val="clear" w:color="auto" w:fill="FFFFFF"/>
            </w:pPr>
            <w:r w:rsidRPr="004A2CC1">
              <w:rPr>
                <w:color w:val="000000"/>
              </w:rPr>
              <w:t>Нарушения речедвигательного анализатора</w:t>
            </w:r>
          </w:p>
        </w:tc>
      </w:tr>
      <w:tr w:rsidR="00FC7796" w:rsidRPr="004A2CC1" w:rsidTr="00AC09E6">
        <w:trPr>
          <w:trHeight w:val="298"/>
        </w:trPr>
        <w:tc>
          <w:tcPr>
            <w:tcW w:w="2890" w:type="dxa"/>
            <w:tcBorders>
              <w:top w:val="single" w:sz="6" w:space="0" w:color="auto"/>
              <w:left w:val="single" w:sz="6" w:space="0" w:color="auto"/>
              <w:bottom w:val="single" w:sz="6" w:space="0" w:color="auto"/>
              <w:right w:val="single" w:sz="6" w:space="0" w:color="auto"/>
            </w:tcBorders>
            <w:shd w:val="clear" w:color="auto" w:fill="FFFFFF"/>
          </w:tcPr>
          <w:p w:rsidR="00FC7796" w:rsidRPr="004A2CC1" w:rsidRDefault="00FC7796" w:rsidP="00AC09E6">
            <w:pPr>
              <w:shd w:val="clear" w:color="auto" w:fill="FFFFFF"/>
              <w:ind w:firstLine="0"/>
            </w:pPr>
            <w:r w:rsidRPr="004A2CC1">
              <w:rPr>
                <w:color w:val="000000"/>
              </w:rPr>
              <w:t>центрального характера</w:t>
            </w: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FC7796" w:rsidRPr="004A2CC1" w:rsidRDefault="00FC7796" w:rsidP="00AC09E6">
            <w:pPr>
              <w:shd w:val="clear" w:color="auto" w:fill="FFFFFF"/>
              <w:ind w:firstLine="0"/>
            </w:pPr>
            <w:r w:rsidRPr="004A2CC1">
              <w:rPr>
                <w:color w:val="000000"/>
              </w:rPr>
              <w:t>периферического характера</w:t>
            </w:r>
          </w:p>
        </w:tc>
      </w:tr>
      <w:tr w:rsidR="00FC7796" w:rsidRPr="004A2CC1" w:rsidTr="00AC09E6">
        <w:trPr>
          <w:trHeight w:val="298"/>
        </w:trPr>
        <w:tc>
          <w:tcPr>
            <w:tcW w:w="2890" w:type="dxa"/>
            <w:tcBorders>
              <w:top w:val="single" w:sz="6" w:space="0" w:color="auto"/>
              <w:left w:val="single" w:sz="6" w:space="0" w:color="auto"/>
              <w:bottom w:val="single" w:sz="6" w:space="0" w:color="auto"/>
              <w:right w:val="single" w:sz="6" w:space="0" w:color="auto"/>
            </w:tcBorders>
            <w:shd w:val="clear" w:color="auto" w:fill="FFFFFF"/>
          </w:tcPr>
          <w:p w:rsidR="00FC7796" w:rsidRPr="004A2CC1" w:rsidRDefault="00FC7796" w:rsidP="00AC09E6">
            <w:pPr>
              <w:shd w:val="clear" w:color="auto" w:fill="FFFFFF"/>
              <w:ind w:firstLine="0"/>
            </w:pPr>
            <w:r w:rsidRPr="004A2CC1">
              <w:rPr>
                <w:color w:val="000000"/>
              </w:rPr>
              <w:t>функциональные, органические</w:t>
            </w: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FC7796" w:rsidRPr="004A2CC1" w:rsidRDefault="00FC7796" w:rsidP="00AC09E6">
            <w:pPr>
              <w:shd w:val="clear" w:color="auto" w:fill="FFFFFF"/>
              <w:ind w:firstLine="0"/>
            </w:pPr>
            <w:r w:rsidRPr="004A2CC1">
              <w:rPr>
                <w:color w:val="000000"/>
              </w:rPr>
              <w:t>функциональные, органические</w:t>
            </w:r>
          </w:p>
        </w:tc>
      </w:tr>
      <w:tr w:rsidR="00FC7796" w:rsidRPr="004A2CC1" w:rsidTr="00AC09E6">
        <w:trPr>
          <w:trHeight w:val="384"/>
        </w:trPr>
        <w:tc>
          <w:tcPr>
            <w:tcW w:w="2890" w:type="dxa"/>
            <w:tcBorders>
              <w:top w:val="single" w:sz="6" w:space="0" w:color="auto"/>
              <w:left w:val="single" w:sz="6" w:space="0" w:color="auto"/>
              <w:bottom w:val="single" w:sz="6" w:space="0" w:color="auto"/>
              <w:right w:val="single" w:sz="6" w:space="0" w:color="auto"/>
            </w:tcBorders>
            <w:shd w:val="clear" w:color="auto" w:fill="FFFFFF"/>
          </w:tcPr>
          <w:p w:rsidR="00FC7796" w:rsidRPr="004A2CC1" w:rsidRDefault="00FC7796" w:rsidP="00AC09E6">
            <w:pPr>
              <w:shd w:val="clear" w:color="auto" w:fill="FFFFFF"/>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FC7796" w:rsidRPr="004A2CC1" w:rsidRDefault="00FC7796" w:rsidP="00AC09E6">
            <w:pPr>
              <w:shd w:val="clear" w:color="auto" w:fill="FFFFFF"/>
            </w:pPr>
          </w:p>
        </w:tc>
      </w:tr>
      <w:tr w:rsidR="00FC7796" w:rsidRPr="004A2CC1" w:rsidTr="00AC09E6">
        <w:trPr>
          <w:trHeight w:val="384"/>
        </w:trPr>
        <w:tc>
          <w:tcPr>
            <w:tcW w:w="2890" w:type="dxa"/>
            <w:tcBorders>
              <w:top w:val="single" w:sz="6" w:space="0" w:color="auto"/>
              <w:left w:val="single" w:sz="6" w:space="0" w:color="auto"/>
              <w:bottom w:val="single" w:sz="6" w:space="0" w:color="auto"/>
              <w:right w:val="single" w:sz="6" w:space="0" w:color="auto"/>
            </w:tcBorders>
            <w:shd w:val="clear" w:color="auto" w:fill="FFFFFF"/>
          </w:tcPr>
          <w:p w:rsidR="00FC7796" w:rsidRPr="004A2CC1" w:rsidRDefault="00FC7796" w:rsidP="00AC09E6">
            <w:pPr>
              <w:shd w:val="clear" w:color="auto" w:fill="FFFFFF"/>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FC7796" w:rsidRPr="004A2CC1" w:rsidRDefault="00FC7796" w:rsidP="00AC09E6">
            <w:pPr>
              <w:shd w:val="clear" w:color="auto" w:fill="FFFFFF"/>
            </w:pPr>
          </w:p>
        </w:tc>
      </w:tr>
    </w:tbl>
    <w:p w:rsidR="00FC7796" w:rsidRPr="004A2CC1" w:rsidRDefault="00FC7796" w:rsidP="00FC7796">
      <w:pPr>
        <w:shd w:val="clear" w:color="auto" w:fill="FFFFFF"/>
        <w:rPr>
          <w:color w:val="000000"/>
        </w:rPr>
      </w:pPr>
    </w:p>
    <w:p w:rsidR="00FC7796" w:rsidRPr="004A2CC1" w:rsidRDefault="00FC7796" w:rsidP="00FC7796">
      <w:pPr>
        <w:shd w:val="clear" w:color="auto" w:fill="FFFFFF"/>
      </w:pPr>
      <w:r w:rsidRPr="004A2CC1">
        <w:rPr>
          <w:color w:val="000000"/>
        </w:rPr>
        <w:t>5. Раскройте причины дизартрии (детского  церебрального паралича).</w:t>
      </w:r>
    </w:p>
    <w:p w:rsidR="00FC7796" w:rsidRPr="004A2CC1" w:rsidRDefault="00FC7796" w:rsidP="00FC7796">
      <w:pPr>
        <w:shd w:val="clear" w:color="auto" w:fill="FFFFFF"/>
      </w:pPr>
      <w:r w:rsidRPr="004A2CC1">
        <w:rPr>
          <w:color w:val="000000"/>
        </w:rPr>
        <w:t>6. Каковы механизмы нарушения при дизартрии? Вспомните механизмы речи, роль центрального и периферических отделов речедвигательного анализатора.</w:t>
      </w:r>
    </w:p>
    <w:p w:rsidR="00FC7796" w:rsidRPr="004A2CC1" w:rsidRDefault="00FC7796" w:rsidP="00FC7796">
      <w:pPr>
        <w:shd w:val="clear" w:color="auto" w:fill="FFFFFF"/>
      </w:pPr>
      <w:r w:rsidRPr="004A2CC1">
        <w:rPr>
          <w:color w:val="000000"/>
        </w:rPr>
        <w:t>7. Объясните положение о том, что дизартрия у детей является не самостоятельным речевым нарушением, а возникает на фоне детского церебрального паралича и является одним из его симптомов.</w:t>
      </w:r>
    </w:p>
    <w:p w:rsidR="00FC7796" w:rsidRPr="004A2CC1" w:rsidRDefault="00FC7796" w:rsidP="00FC7796">
      <w:pPr>
        <w:shd w:val="clear" w:color="auto" w:fill="FFFFFF"/>
      </w:pPr>
      <w:r w:rsidRPr="004A2CC1">
        <w:rPr>
          <w:color w:val="000000"/>
        </w:rPr>
        <w:t>8. Известно, что при дизартрии нарушаются произвольные движения, так как страдает эфферентная система. Будет ли нарушен у ребенка с дизартрией контроль за выполнением произвольных движений? Дайте определение термина «апраксия».</w:t>
      </w:r>
    </w:p>
    <w:p w:rsidR="00FC7796" w:rsidRPr="004A2CC1" w:rsidRDefault="00FC7796" w:rsidP="00FC7796">
      <w:pPr>
        <w:shd w:val="clear" w:color="auto" w:fill="FFFFFF"/>
      </w:pPr>
      <w:r w:rsidRPr="004A2CC1">
        <w:rPr>
          <w:color w:val="000000"/>
        </w:rPr>
        <w:t>9. Какие выделяются формы дизартрии? Перечислите их, кратко охарактеризуйте.</w:t>
      </w:r>
    </w:p>
    <w:p w:rsidR="00FC7796" w:rsidRPr="004A2CC1" w:rsidRDefault="00FC7796" w:rsidP="00FC7796">
      <w:pPr>
        <w:shd w:val="clear" w:color="auto" w:fill="FFFFFF"/>
      </w:pPr>
      <w:r w:rsidRPr="004A2CC1">
        <w:rPr>
          <w:color w:val="000000"/>
        </w:rPr>
        <w:t>10.  Дайте определения терминов «паретичность» и «спастичность». Какие формы псевдобульбарной дизартрии вам известны?</w:t>
      </w:r>
    </w:p>
    <w:p w:rsidR="00FC7796" w:rsidRPr="004A2CC1" w:rsidRDefault="00FC7796" w:rsidP="00FC7796">
      <w:pPr>
        <w:shd w:val="clear" w:color="auto" w:fill="FFFFFF"/>
      </w:pPr>
      <w:r w:rsidRPr="004A2CC1">
        <w:rPr>
          <w:color w:val="000000"/>
        </w:rPr>
        <w:t>11. Раскройте содержание термина «гиперсаливация». Чем вызвана гиперсаливация при дизартрии?</w:t>
      </w:r>
    </w:p>
    <w:p w:rsidR="00FC7796" w:rsidRPr="004A2CC1" w:rsidRDefault="00FC7796" w:rsidP="00FC7796">
      <w:pPr>
        <w:shd w:val="clear" w:color="auto" w:fill="FFFFFF"/>
      </w:pPr>
      <w:r w:rsidRPr="004A2CC1">
        <w:rPr>
          <w:color w:val="000000"/>
        </w:rPr>
        <w:t>12. Чем различаются нарушения звукопроизношения при дислалии и при дизартрии? Чем вы можете объяснить наличие фонематических дефектов при дизартрии?</w:t>
      </w:r>
    </w:p>
    <w:p w:rsidR="00FC7796" w:rsidRPr="004A2CC1" w:rsidRDefault="00FC7796" w:rsidP="00FC7796">
      <w:pPr>
        <w:widowControl/>
        <w:ind w:right="142" w:firstLine="0"/>
        <w:rPr>
          <w:bCs/>
          <w:i/>
          <w:color w:val="000000"/>
        </w:rPr>
      </w:pPr>
    </w:p>
    <w:p w:rsidR="00FC7796" w:rsidRPr="004A2CC1" w:rsidRDefault="00FC7796" w:rsidP="00FC7796">
      <w:pPr>
        <w:tabs>
          <w:tab w:val="left" w:pos="5310"/>
        </w:tabs>
        <w:jc w:val="center"/>
        <w:rPr>
          <w:bCs/>
          <w:i/>
          <w:color w:val="000000"/>
        </w:rPr>
      </w:pPr>
      <w:r w:rsidRPr="004A2CC1">
        <w:rPr>
          <w:bCs/>
          <w:i/>
          <w:color w:val="000000"/>
        </w:rPr>
        <w:t>Литература:</w:t>
      </w:r>
    </w:p>
    <w:p w:rsidR="00FC7796" w:rsidRPr="004A2CC1" w:rsidRDefault="00FC7796" w:rsidP="00FC7796">
      <w:pPr>
        <w:widowControl/>
        <w:numPr>
          <w:ilvl w:val="0"/>
          <w:numId w:val="37"/>
        </w:numPr>
        <w:tabs>
          <w:tab w:val="left" w:pos="851"/>
        </w:tabs>
        <w:autoSpaceDE/>
        <w:autoSpaceDN/>
        <w:adjustRightInd/>
        <w:spacing w:line="276" w:lineRule="auto"/>
        <w:jc w:val="left"/>
        <w:rPr>
          <w:rStyle w:val="FontStyle20"/>
          <w:rFonts w:ascii="Times New Roman" w:hAnsi="Times New Roman" w:cs="Times New Roman"/>
          <w:sz w:val="24"/>
          <w:szCs w:val="24"/>
        </w:rPr>
      </w:pPr>
      <w:r w:rsidRPr="004A2CC1">
        <w:t xml:space="preserve">Хватцев М.Е. Логопедия. Книга 2.:учебное пособие для студентов – М.: Издательство: «Владос»,2010. – 293 с. – ISBN 978-5-691 -01733-9 Агенство CIP РГБ [ электронный ресурс]- доступ </w:t>
      </w:r>
      <w:hyperlink r:id="rId12" w:history="1">
        <w:r w:rsidRPr="004A2CC1">
          <w:rPr>
            <w:color w:val="0000FF"/>
            <w:u w:val="single"/>
          </w:rPr>
          <w:t>http://e.lanbook.com</w:t>
        </w:r>
      </w:hyperlink>
    </w:p>
    <w:p w:rsidR="00FC7796" w:rsidRPr="004A2CC1" w:rsidRDefault="00FC7796" w:rsidP="00FC7796">
      <w:pPr>
        <w:widowControl/>
        <w:numPr>
          <w:ilvl w:val="0"/>
          <w:numId w:val="37"/>
        </w:numPr>
        <w:autoSpaceDE/>
        <w:autoSpaceDN/>
        <w:adjustRightInd/>
        <w:spacing w:line="276" w:lineRule="auto"/>
        <w:contextualSpacing/>
        <w:jc w:val="left"/>
        <w:rPr>
          <w:rFonts w:eastAsia="Calibri"/>
        </w:rPr>
      </w:pPr>
      <w:r w:rsidRPr="004A2CC1">
        <w:rPr>
          <w:rFonts w:eastAsia="Calibri"/>
          <w:bCs/>
        </w:rPr>
        <w:t>Логопедия: методические традиции и новаторство</w:t>
      </w:r>
      <w:r w:rsidRPr="004A2CC1">
        <w:rPr>
          <w:rFonts w:eastAsia="Calibri"/>
        </w:rPr>
        <w:t xml:space="preserve">: Учебно-метод.пособ.для студ. отделения логопедии пед.высш.учеб.заведений / Под ред.С.Н.Шаховской, Т.В.Волосовец. - М.;Воронеж : Моск.психолого-соц.ин-т:МОДЭК, 2007. - 336с. - (Библиотека логопеда).  </w:t>
      </w:r>
    </w:p>
    <w:p w:rsidR="00FC7796" w:rsidRPr="004A2CC1" w:rsidRDefault="00FC7796" w:rsidP="00FC7796">
      <w:pPr>
        <w:widowControl/>
        <w:numPr>
          <w:ilvl w:val="0"/>
          <w:numId w:val="37"/>
        </w:numPr>
        <w:autoSpaceDE/>
        <w:autoSpaceDN/>
        <w:adjustRightInd/>
        <w:spacing w:after="200" w:line="276" w:lineRule="auto"/>
        <w:contextualSpacing/>
        <w:jc w:val="left"/>
        <w:rPr>
          <w:rFonts w:eastAsia="Calibri"/>
        </w:rPr>
      </w:pPr>
      <w:r w:rsidRPr="004A2CC1">
        <w:rPr>
          <w:rFonts w:eastAsia="Calibri"/>
          <w:bCs/>
        </w:rPr>
        <w:t>Хватцев, М. Е.</w:t>
      </w:r>
      <w:r w:rsidRPr="004A2CC1">
        <w:rPr>
          <w:rFonts w:eastAsia="Calibri"/>
        </w:rPr>
        <w:t>   Логопедия  : кн.для препод.и студ. высш.пед. учеб. заведений: в 2-х кн. Кн.1 / М. Е. Хватцев ; под ред. Р. И. Лалаевой, С. Н. Шаховской. - М. : ВЛАДОС, 2010. - 272 с. - (Педагогическое наследие).</w:t>
      </w:r>
    </w:p>
    <w:p w:rsidR="00FC7796" w:rsidRPr="004A2CC1" w:rsidRDefault="00FC7796" w:rsidP="00FC7796">
      <w:pPr>
        <w:numPr>
          <w:ilvl w:val="0"/>
          <w:numId w:val="37"/>
        </w:numPr>
        <w:shd w:val="clear" w:color="auto" w:fill="FFFFFF"/>
      </w:pPr>
      <w:r w:rsidRPr="004A2CC1">
        <w:rPr>
          <w:i/>
          <w:iCs/>
        </w:rPr>
        <w:t xml:space="preserve">Бадалян Л.О. </w:t>
      </w:r>
      <w:r w:rsidRPr="004A2CC1">
        <w:t>Невропатология. — М., 1987.</w:t>
      </w:r>
    </w:p>
    <w:p w:rsidR="00FC7796" w:rsidRPr="004A2CC1" w:rsidRDefault="00FC7796" w:rsidP="00FC7796">
      <w:pPr>
        <w:numPr>
          <w:ilvl w:val="0"/>
          <w:numId w:val="37"/>
        </w:numPr>
        <w:shd w:val="clear" w:color="auto" w:fill="FFFFFF"/>
      </w:pPr>
      <w:r w:rsidRPr="004A2CC1">
        <w:rPr>
          <w:i/>
          <w:iCs/>
        </w:rPr>
        <w:t xml:space="preserve">Бернштейн НА. </w:t>
      </w:r>
      <w:r w:rsidRPr="004A2CC1">
        <w:t>О построении движений. — М., 1947.</w:t>
      </w:r>
    </w:p>
    <w:p w:rsidR="00FC7796" w:rsidRPr="004A2CC1" w:rsidRDefault="00FC7796" w:rsidP="00FC7796">
      <w:pPr>
        <w:numPr>
          <w:ilvl w:val="0"/>
          <w:numId w:val="37"/>
        </w:numPr>
        <w:shd w:val="clear" w:color="auto" w:fill="FFFFFF"/>
      </w:pPr>
      <w:r w:rsidRPr="004A2CC1">
        <w:rPr>
          <w:i/>
          <w:iCs/>
        </w:rPr>
        <w:t xml:space="preserve">Винарская Е.Н., Пулатов А.М. </w:t>
      </w:r>
      <w:r w:rsidRPr="004A2CC1">
        <w:t>Дизартрия и ее топико-диагностическое значение в клинике очаговых поражений моз</w:t>
      </w:r>
      <w:r w:rsidRPr="004A2CC1">
        <w:softHyphen/>
        <w:t>га. — Ташкент, 1973.</w:t>
      </w:r>
    </w:p>
    <w:p w:rsidR="00FC7796" w:rsidRPr="004A2CC1" w:rsidRDefault="00FC7796" w:rsidP="00FC7796">
      <w:pPr>
        <w:numPr>
          <w:ilvl w:val="0"/>
          <w:numId w:val="37"/>
        </w:numPr>
        <w:shd w:val="clear" w:color="auto" w:fill="FFFFFF"/>
      </w:pPr>
      <w:r w:rsidRPr="004A2CC1">
        <w:rPr>
          <w:i/>
          <w:iCs/>
        </w:rPr>
        <w:t xml:space="preserve">Винарская Е.Н., Шур С.Н. </w:t>
      </w:r>
      <w:r w:rsidRPr="004A2CC1">
        <w:t>Нарушение звуковой стороны речи при бульбарной дизартрии взрослых //Очерки по патологии речи и голоса. — М., 1967. — С. 186-188.</w:t>
      </w:r>
    </w:p>
    <w:p w:rsidR="00FC7796" w:rsidRPr="004A2CC1" w:rsidRDefault="00FC7796" w:rsidP="00FC7796">
      <w:pPr>
        <w:numPr>
          <w:ilvl w:val="0"/>
          <w:numId w:val="37"/>
        </w:numPr>
        <w:shd w:val="clear" w:color="auto" w:fill="FFFFFF"/>
      </w:pPr>
      <w:r w:rsidRPr="004A2CC1">
        <w:t>Логопедия / Под ред. Л.С. Волковой. — М., 1998. — с. 122-136.</w:t>
      </w:r>
    </w:p>
    <w:p w:rsidR="00FC7796" w:rsidRPr="004A2CC1" w:rsidRDefault="00FC7796" w:rsidP="00FC7796">
      <w:pPr>
        <w:numPr>
          <w:ilvl w:val="0"/>
          <w:numId w:val="37"/>
        </w:numPr>
        <w:shd w:val="clear" w:color="auto" w:fill="FFFFFF"/>
      </w:pPr>
      <w:r w:rsidRPr="004A2CC1">
        <w:rPr>
          <w:i/>
          <w:iCs/>
        </w:rPr>
        <w:t xml:space="preserve">Панченко И.И. </w:t>
      </w:r>
      <w:r w:rsidRPr="004A2CC1">
        <w:t xml:space="preserve">Особенности фонетико-фонематического анализа расстройств </w:t>
      </w:r>
      <w:r w:rsidRPr="004A2CC1">
        <w:lastRenderedPageBreak/>
        <w:t>звукопроизношения и некоторые принципы лечебно-коррекционных мероприятий при дислалических и дизартрических нарушениях речи // Расстройства речи и голоса в детском возрасте.— М., 1973.</w:t>
      </w:r>
    </w:p>
    <w:p w:rsidR="00FC7796" w:rsidRPr="004A2CC1" w:rsidRDefault="00FC7796" w:rsidP="00FC7796">
      <w:pPr>
        <w:tabs>
          <w:tab w:val="left" w:pos="5310"/>
        </w:tabs>
        <w:jc w:val="center"/>
        <w:rPr>
          <w:b/>
          <w:bCs/>
          <w:color w:val="000000"/>
        </w:rPr>
      </w:pPr>
    </w:p>
    <w:p w:rsidR="00FC7796" w:rsidRPr="004A2CC1" w:rsidRDefault="00FC7796" w:rsidP="00FC7796">
      <w:pPr>
        <w:tabs>
          <w:tab w:val="left" w:pos="5310"/>
        </w:tabs>
        <w:jc w:val="center"/>
        <w:rPr>
          <w:b/>
          <w:bCs/>
          <w:color w:val="000000"/>
        </w:rPr>
      </w:pPr>
      <w:r w:rsidRPr="004A2CC1">
        <w:rPr>
          <w:b/>
          <w:bCs/>
          <w:color w:val="000000"/>
        </w:rPr>
        <w:t>Практическое занятие по теме № 6 «Классификация дизартрий по локализации поражения НС» - 2 часа</w:t>
      </w:r>
    </w:p>
    <w:p w:rsidR="00FC7796" w:rsidRPr="004A2CC1" w:rsidRDefault="00FC7796" w:rsidP="00FC7796">
      <w:pPr>
        <w:tabs>
          <w:tab w:val="left" w:pos="5310"/>
        </w:tabs>
        <w:jc w:val="center"/>
        <w:rPr>
          <w:bCs/>
          <w:i/>
          <w:color w:val="000000"/>
        </w:rPr>
      </w:pPr>
      <w:r w:rsidRPr="004A2CC1">
        <w:rPr>
          <w:bCs/>
          <w:i/>
          <w:color w:val="000000"/>
        </w:rPr>
        <w:t>Вопросы для изучения (план):</w:t>
      </w:r>
    </w:p>
    <w:p w:rsidR="00FC7796" w:rsidRPr="004A2CC1" w:rsidRDefault="00FC7796" w:rsidP="00FC7796">
      <w:pPr>
        <w:tabs>
          <w:tab w:val="left" w:pos="5310"/>
        </w:tabs>
        <w:rPr>
          <w:bCs/>
          <w:i/>
          <w:color w:val="000000"/>
        </w:rPr>
      </w:pPr>
      <w:r w:rsidRPr="004A2CC1">
        <w:t xml:space="preserve">1. Критерии клинических и психолого-педагогических классификаций дизартрий. </w:t>
      </w:r>
    </w:p>
    <w:p w:rsidR="00FC7796" w:rsidRPr="004A2CC1" w:rsidRDefault="00FC7796" w:rsidP="00FC7796">
      <w:pPr>
        <w:tabs>
          <w:tab w:val="left" w:pos="5780"/>
        </w:tabs>
        <w:spacing w:line="360" w:lineRule="auto"/>
      </w:pPr>
      <w:r w:rsidRPr="004A2CC1">
        <w:t>2. Бульбарная дизартрия</w:t>
      </w:r>
    </w:p>
    <w:p w:rsidR="00FC7796" w:rsidRPr="004A2CC1" w:rsidRDefault="00FC7796" w:rsidP="00FC7796">
      <w:pPr>
        <w:numPr>
          <w:ilvl w:val="0"/>
          <w:numId w:val="27"/>
        </w:numPr>
        <w:shd w:val="clear" w:color="auto" w:fill="FFFFFF"/>
      </w:pPr>
      <w:r w:rsidRPr="004A2CC1">
        <w:t xml:space="preserve">Вялый паралич как основной патогенетический механизм бульбарной дизартрии. </w:t>
      </w:r>
    </w:p>
    <w:p w:rsidR="00FC7796" w:rsidRPr="004A2CC1" w:rsidRDefault="00FC7796" w:rsidP="00FC7796">
      <w:pPr>
        <w:numPr>
          <w:ilvl w:val="0"/>
          <w:numId w:val="27"/>
        </w:numPr>
        <w:shd w:val="clear" w:color="auto" w:fill="FFFFFF"/>
      </w:pPr>
      <w:r w:rsidRPr="004A2CC1">
        <w:t xml:space="preserve">Уровень органического поражения мозга. </w:t>
      </w:r>
    </w:p>
    <w:p w:rsidR="00FC7796" w:rsidRPr="004A2CC1" w:rsidRDefault="00FC7796" w:rsidP="00FC7796">
      <w:pPr>
        <w:numPr>
          <w:ilvl w:val="0"/>
          <w:numId w:val="27"/>
        </w:numPr>
        <w:shd w:val="clear" w:color="auto" w:fill="FFFFFF"/>
      </w:pPr>
      <w:r w:rsidRPr="004A2CC1">
        <w:t xml:space="preserve">Клинические признаки вялого паралича. </w:t>
      </w:r>
    </w:p>
    <w:p w:rsidR="00FC7796" w:rsidRPr="004A2CC1" w:rsidRDefault="00FC7796" w:rsidP="00FC7796">
      <w:pPr>
        <w:numPr>
          <w:ilvl w:val="0"/>
          <w:numId w:val="27"/>
        </w:numPr>
        <w:shd w:val="clear" w:color="auto" w:fill="FFFFFF"/>
      </w:pPr>
      <w:r w:rsidRPr="004A2CC1">
        <w:t>Тотальное поражение движений (произвольных и непроизвольных)</w:t>
      </w:r>
    </w:p>
    <w:p w:rsidR="00FC7796" w:rsidRPr="004A2CC1" w:rsidRDefault="00FC7796" w:rsidP="00FC7796">
      <w:pPr>
        <w:numPr>
          <w:ilvl w:val="0"/>
          <w:numId w:val="27"/>
        </w:numPr>
        <w:shd w:val="clear" w:color="auto" w:fill="FFFFFF"/>
      </w:pPr>
      <w:r w:rsidRPr="004A2CC1">
        <w:rPr>
          <w:bCs/>
          <w:color w:val="000000"/>
        </w:rPr>
        <w:t>Коррекционная работа при бульбарной дизартрии</w:t>
      </w:r>
      <w:r w:rsidRPr="004A2CC1">
        <w:t>.</w:t>
      </w:r>
    </w:p>
    <w:p w:rsidR="00FC7796" w:rsidRPr="004A2CC1" w:rsidRDefault="00FC7796" w:rsidP="00FC7796">
      <w:pPr>
        <w:tabs>
          <w:tab w:val="left" w:pos="5780"/>
        </w:tabs>
        <w:spacing w:line="360" w:lineRule="auto"/>
        <w:rPr>
          <w:i/>
        </w:rPr>
      </w:pPr>
      <w:r w:rsidRPr="004A2CC1">
        <w:t>3. Псевдобульбарная дизартрия</w:t>
      </w:r>
    </w:p>
    <w:p w:rsidR="00FC7796" w:rsidRPr="004A2CC1" w:rsidRDefault="00FC7796" w:rsidP="00FC7796">
      <w:pPr>
        <w:numPr>
          <w:ilvl w:val="0"/>
          <w:numId w:val="28"/>
        </w:numPr>
        <w:tabs>
          <w:tab w:val="left" w:pos="5780"/>
        </w:tabs>
      </w:pPr>
      <w:r w:rsidRPr="004A2CC1">
        <w:t xml:space="preserve">Спастический паралич как основной патогенетический механизм дизартрии. </w:t>
      </w:r>
    </w:p>
    <w:p w:rsidR="00FC7796" w:rsidRPr="004A2CC1" w:rsidRDefault="00FC7796" w:rsidP="00FC7796">
      <w:pPr>
        <w:numPr>
          <w:ilvl w:val="0"/>
          <w:numId w:val="28"/>
        </w:numPr>
        <w:tabs>
          <w:tab w:val="left" w:pos="5780"/>
        </w:tabs>
      </w:pPr>
      <w:r w:rsidRPr="004A2CC1">
        <w:t xml:space="preserve">Уровень органического поражения мозга. </w:t>
      </w:r>
    </w:p>
    <w:p w:rsidR="00FC7796" w:rsidRPr="004A2CC1" w:rsidRDefault="00FC7796" w:rsidP="00FC7796">
      <w:pPr>
        <w:numPr>
          <w:ilvl w:val="0"/>
          <w:numId w:val="28"/>
        </w:numPr>
        <w:tabs>
          <w:tab w:val="left" w:pos="5780"/>
        </w:tabs>
      </w:pPr>
      <w:r w:rsidRPr="004A2CC1">
        <w:t>Клинические признаки спастического паралича, избирательность поражения произвольных движений.</w:t>
      </w:r>
    </w:p>
    <w:p w:rsidR="00FC7796" w:rsidRPr="004A2CC1" w:rsidRDefault="00FC7796" w:rsidP="00FC7796">
      <w:pPr>
        <w:numPr>
          <w:ilvl w:val="0"/>
          <w:numId w:val="28"/>
        </w:numPr>
        <w:tabs>
          <w:tab w:val="left" w:pos="5780"/>
        </w:tabs>
      </w:pPr>
      <w:r w:rsidRPr="004A2CC1">
        <w:t>Характеристика нарушения произношения при псевдобулбарной дизартрии</w:t>
      </w:r>
    </w:p>
    <w:p w:rsidR="00FC7796" w:rsidRPr="004A2CC1" w:rsidRDefault="00FC7796" w:rsidP="00FC7796">
      <w:pPr>
        <w:numPr>
          <w:ilvl w:val="0"/>
          <w:numId w:val="28"/>
        </w:numPr>
        <w:tabs>
          <w:tab w:val="left" w:pos="5780"/>
        </w:tabs>
        <w:rPr>
          <w:i/>
        </w:rPr>
      </w:pPr>
      <w:r w:rsidRPr="004A2CC1">
        <w:rPr>
          <w:bCs/>
          <w:color w:val="000000"/>
        </w:rPr>
        <w:t>Коррекционная работа при псевдобульбарной дизартрии.</w:t>
      </w:r>
    </w:p>
    <w:p w:rsidR="00FC7796" w:rsidRPr="004A2CC1" w:rsidRDefault="00FC7796" w:rsidP="00FC7796">
      <w:pPr>
        <w:tabs>
          <w:tab w:val="left" w:pos="5780"/>
        </w:tabs>
        <w:spacing w:line="360" w:lineRule="auto"/>
        <w:rPr>
          <w:i/>
        </w:rPr>
      </w:pPr>
      <w:r w:rsidRPr="004A2CC1">
        <w:t>4. Подкорковая дизартрия</w:t>
      </w:r>
    </w:p>
    <w:p w:rsidR="00FC7796" w:rsidRPr="004A2CC1" w:rsidRDefault="00FC7796" w:rsidP="00FC7796">
      <w:pPr>
        <w:numPr>
          <w:ilvl w:val="0"/>
          <w:numId w:val="29"/>
        </w:numPr>
      </w:pPr>
      <w:r w:rsidRPr="004A2CC1">
        <w:t xml:space="preserve">Функции базальных ядер в организации движений. </w:t>
      </w:r>
    </w:p>
    <w:p w:rsidR="00FC7796" w:rsidRPr="004A2CC1" w:rsidRDefault="00FC7796" w:rsidP="00FC7796">
      <w:pPr>
        <w:numPr>
          <w:ilvl w:val="0"/>
          <w:numId w:val="29"/>
        </w:numPr>
      </w:pPr>
      <w:r w:rsidRPr="004A2CC1">
        <w:t xml:space="preserve">Особенности звукопроизносительной стороны речи, их связь с дистонией мышц речевого аппарата. </w:t>
      </w:r>
    </w:p>
    <w:p w:rsidR="00FC7796" w:rsidRPr="004A2CC1" w:rsidRDefault="00FC7796" w:rsidP="00FC7796">
      <w:pPr>
        <w:numPr>
          <w:ilvl w:val="0"/>
          <w:numId w:val="29"/>
        </w:numPr>
      </w:pPr>
      <w:r w:rsidRPr="004A2CC1">
        <w:t>Значение тонических спазмов и гиперкинезов в механизме артикуляторных, голосовых и дыхательных нарушений.</w:t>
      </w:r>
    </w:p>
    <w:p w:rsidR="00FC7796" w:rsidRPr="004A2CC1" w:rsidRDefault="00FC7796" w:rsidP="00FC7796">
      <w:pPr>
        <w:numPr>
          <w:ilvl w:val="0"/>
          <w:numId w:val="29"/>
        </w:numPr>
      </w:pPr>
      <w:r w:rsidRPr="004A2CC1">
        <w:t>Корре</w:t>
      </w:r>
      <w:r w:rsidRPr="004A2CC1">
        <w:rPr>
          <w:bCs/>
          <w:color w:val="000000"/>
        </w:rPr>
        <w:t>кционная работа при подкорковой дизартрии.</w:t>
      </w:r>
    </w:p>
    <w:p w:rsidR="00FC7796" w:rsidRPr="004A2CC1" w:rsidRDefault="00FC7796" w:rsidP="00FC7796">
      <w:pPr>
        <w:tabs>
          <w:tab w:val="left" w:pos="5780"/>
        </w:tabs>
        <w:spacing w:line="360" w:lineRule="auto"/>
      </w:pPr>
      <w:r w:rsidRPr="004A2CC1">
        <w:t>5. Мозжечковая дизартрия</w:t>
      </w:r>
    </w:p>
    <w:p w:rsidR="00FC7796" w:rsidRPr="004A2CC1" w:rsidRDefault="00FC7796" w:rsidP="00FC7796">
      <w:pPr>
        <w:numPr>
          <w:ilvl w:val="0"/>
          <w:numId w:val="30"/>
        </w:numPr>
        <w:tabs>
          <w:tab w:val="clear" w:pos="1647"/>
          <w:tab w:val="num" w:pos="1260"/>
          <w:tab w:val="left" w:pos="5780"/>
        </w:tabs>
        <w:ind w:hanging="747"/>
      </w:pPr>
      <w:r w:rsidRPr="004A2CC1">
        <w:t>Функции мозжечка в регуляции мышечного тонуса и равновесия.</w:t>
      </w:r>
    </w:p>
    <w:p w:rsidR="00FC7796" w:rsidRPr="004A2CC1" w:rsidRDefault="00FC7796" w:rsidP="00FC7796">
      <w:pPr>
        <w:numPr>
          <w:ilvl w:val="0"/>
          <w:numId w:val="30"/>
        </w:numPr>
        <w:tabs>
          <w:tab w:val="clear" w:pos="1647"/>
          <w:tab w:val="num" w:pos="1260"/>
          <w:tab w:val="left" w:pos="5780"/>
        </w:tabs>
        <w:ind w:hanging="747"/>
      </w:pPr>
      <w:r w:rsidRPr="004A2CC1">
        <w:t xml:space="preserve">Связь мозжечка с другими структурами мозга. </w:t>
      </w:r>
    </w:p>
    <w:p w:rsidR="00FC7796" w:rsidRPr="004A2CC1" w:rsidRDefault="00FC7796" w:rsidP="00FC7796">
      <w:pPr>
        <w:numPr>
          <w:ilvl w:val="0"/>
          <w:numId w:val="30"/>
        </w:numPr>
        <w:tabs>
          <w:tab w:val="clear" w:pos="1647"/>
          <w:tab w:val="num" w:pos="1260"/>
          <w:tab w:val="left" w:pos="5780"/>
        </w:tabs>
        <w:ind w:hanging="747"/>
      </w:pPr>
      <w:r w:rsidRPr="004A2CC1">
        <w:t xml:space="preserve">Особенности нарушения мышечного тонуса, двигательных рефлексов. </w:t>
      </w:r>
    </w:p>
    <w:p w:rsidR="00FC7796" w:rsidRPr="004A2CC1" w:rsidRDefault="00FC7796" w:rsidP="00FC7796">
      <w:pPr>
        <w:numPr>
          <w:ilvl w:val="0"/>
          <w:numId w:val="30"/>
        </w:numPr>
        <w:tabs>
          <w:tab w:val="clear" w:pos="1647"/>
          <w:tab w:val="num" w:pos="1260"/>
          <w:tab w:val="left" w:pos="5780"/>
        </w:tabs>
        <w:ind w:hanging="747"/>
      </w:pPr>
      <w:r w:rsidRPr="004A2CC1">
        <w:t>Характер нарушений звукопроизносительной стороны речи.</w:t>
      </w:r>
    </w:p>
    <w:p w:rsidR="00FC7796" w:rsidRPr="004A2CC1" w:rsidRDefault="00FC7796" w:rsidP="00FC7796">
      <w:pPr>
        <w:numPr>
          <w:ilvl w:val="0"/>
          <w:numId w:val="30"/>
        </w:numPr>
        <w:tabs>
          <w:tab w:val="clear" w:pos="1647"/>
          <w:tab w:val="num" w:pos="1260"/>
          <w:tab w:val="left" w:pos="5780"/>
        </w:tabs>
        <w:ind w:hanging="747"/>
        <w:rPr>
          <w:bCs/>
          <w:color w:val="000000"/>
        </w:rPr>
      </w:pPr>
      <w:r w:rsidRPr="004A2CC1">
        <w:rPr>
          <w:bCs/>
          <w:color w:val="000000"/>
        </w:rPr>
        <w:t>Коррекционная работа при мозжечковой дизартрии.</w:t>
      </w:r>
    </w:p>
    <w:p w:rsidR="00FC7796" w:rsidRPr="004A2CC1" w:rsidRDefault="00FC7796" w:rsidP="00FC7796">
      <w:pPr>
        <w:tabs>
          <w:tab w:val="left" w:pos="5780"/>
        </w:tabs>
      </w:pPr>
      <w:r w:rsidRPr="004A2CC1">
        <w:t>6. Корковая дизартрия</w:t>
      </w:r>
    </w:p>
    <w:p w:rsidR="00FC7796" w:rsidRPr="004A2CC1" w:rsidRDefault="00FC7796" w:rsidP="00FC7796">
      <w:pPr>
        <w:numPr>
          <w:ilvl w:val="0"/>
          <w:numId w:val="31"/>
        </w:numPr>
        <w:tabs>
          <w:tab w:val="clear" w:pos="1647"/>
          <w:tab w:val="num" w:pos="1260"/>
          <w:tab w:val="left" w:pos="5780"/>
        </w:tabs>
        <w:ind w:left="1260"/>
      </w:pPr>
      <w:r w:rsidRPr="004A2CC1">
        <w:t xml:space="preserve">Дискуссионные вопросы выделения ее признаков. </w:t>
      </w:r>
    </w:p>
    <w:p w:rsidR="00FC7796" w:rsidRPr="004A2CC1" w:rsidRDefault="00FC7796" w:rsidP="00FC7796">
      <w:pPr>
        <w:numPr>
          <w:ilvl w:val="0"/>
          <w:numId w:val="31"/>
        </w:numPr>
        <w:tabs>
          <w:tab w:val="clear" w:pos="1647"/>
          <w:tab w:val="num" w:pos="1260"/>
          <w:tab w:val="left" w:pos="5780"/>
        </w:tabs>
        <w:ind w:left="1260"/>
      </w:pPr>
      <w:r w:rsidRPr="004A2CC1">
        <w:t xml:space="preserve">Афферентный и эфферентный артикуляционный праксис, понятие апраксии. </w:t>
      </w:r>
    </w:p>
    <w:p w:rsidR="00FC7796" w:rsidRPr="004A2CC1" w:rsidRDefault="00FC7796" w:rsidP="00FC7796">
      <w:pPr>
        <w:numPr>
          <w:ilvl w:val="0"/>
          <w:numId w:val="31"/>
        </w:numPr>
        <w:tabs>
          <w:tab w:val="clear" w:pos="1647"/>
          <w:tab w:val="num" w:pos="1260"/>
          <w:tab w:val="left" w:pos="5780"/>
        </w:tabs>
        <w:ind w:left="1260"/>
      </w:pPr>
      <w:r w:rsidRPr="004A2CC1">
        <w:t xml:space="preserve">Характер нарушения устной речи при постцентральной апраксической корковой дизартрии. </w:t>
      </w:r>
    </w:p>
    <w:p w:rsidR="00FC7796" w:rsidRPr="004A2CC1" w:rsidRDefault="00FC7796" w:rsidP="00FC7796">
      <w:pPr>
        <w:numPr>
          <w:ilvl w:val="0"/>
          <w:numId w:val="31"/>
        </w:numPr>
        <w:tabs>
          <w:tab w:val="clear" w:pos="1647"/>
          <w:tab w:val="num" w:pos="1260"/>
          <w:tab w:val="left" w:pos="5780"/>
        </w:tabs>
        <w:ind w:left="1260"/>
      </w:pPr>
      <w:r w:rsidRPr="004A2CC1">
        <w:t>Характер нарушения устной речи при премоторной апраксической корковой дизартрии.</w:t>
      </w:r>
    </w:p>
    <w:p w:rsidR="00FC7796" w:rsidRPr="004A2CC1" w:rsidRDefault="00FC7796" w:rsidP="00FC7796">
      <w:pPr>
        <w:numPr>
          <w:ilvl w:val="0"/>
          <w:numId w:val="31"/>
        </w:numPr>
        <w:tabs>
          <w:tab w:val="clear" w:pos="1647"/>
          <w:tab w:val="num" w:pos="1260"/>
          <w:tab w:val="left" w:pos="5780"/>
        </w:tabs>
        <w:ind w:left="1260"/>
      </w:pPr>
      <w:r w:rsidRPr="004A2CC1">
        <w:rPr>
          <w:bCs/>
          <w:color w:val="000000"/>
        </w:rPr>
        <w:t>Коррекционная работа при корковой дизартрии</w:t>
      </w:r>
    </w:p>
    <w:p w:rsidR="00FC7796" w:rsidRPr="004A2CC1" w:rsidRDefault="00FC7796" w:rsidP="00FC7796">
      <w:pPr>
        <w:tabs>
          <w:tab w:val="left" w:pos="5310"/>
        </w:tabs>
        <w:jc w:val="center"/>
        <w:rPr>
          <w:bCs/>
          <w:i/>
          <w:color w:val="000000"/>
        </w:rPr>
      </w:pPr>
    </w:p>
    <w:p w:rsidR="00FC7796" w:rsidRPr="004A2CC1" w:rsidRDefault="00FC7796" w:rsidP="00FC7796">
      <w:pPr>
        <w:widowControl/>
        <w:ind w:right="142"/>
        <w:jc w:val="center"/>
        <w:rPr>
          <w:bCs/>
          <w:i/>
          <w:color w:val="000000"/>
        </w:rPr>
      </w:pPr>
      <w:r w:rsidRPr="004A2CC1">
        <w:rPr>
          <w:bCs/>
          <w:i/>
          <w:color w:val="000000"/>
        </w:rPr>
        <w:t>Вопросы и задания для подготовки:</w:t>
      </w:r>
    </w:p>
    <w:p w:rsidR="00FC7796" w:rsidRPr="004A2CC1" w:rsidRDefault="00FC7796" w:rsidP="00FC7796">
      <w:pPr>
        <w:shd w:val="clear" w:color="auto" w:fill="FFFFFF"/>
      </w:pPr>
      <w:r w:rsidRPr="004A2CC1">
        <w:t>1. Изобразить схематично мышцы языка.</w:t>
      </w:r>
    </w:p>
    <w:p w:rsidR="00FC7796" w:rsidRPr="004A2CC1" w:rsidRDefault="00FC7796" w:rsidP="00FC7796">
      <w:pPr>
        <w:shd w:val="clear" w:color="auto" w:fill="FFFFFF"/>
      </w:pPr>
      <w:r w:rsidRPr="004A2CC1">
        <w:t>2. Составить таблицу «Иннервация артикуляторных мышц»</w:t>
      </w:r>
    </w:p>
    <w:p w:rsidR="00FC7796" w:rsidRPr="004A2CC1" w:rsidRDefault="00FC7796" w:rsidP="00FC7796">
      <w:pPr>
        <w:shd w:val="clear" w:color="auto" w:fill="FFFFFF"/>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38"/>
        <w:gridCol w:w="4650"/>
      </w:tblGrid>
      <w:tr w:rsidR="00FC7796" w:rsidRPr="004A2CC1" w:rsidTr="00AC09E6">
        <w:tc>
          <w:tcPr>
            <w:tcW w:w="4638" w:type="dxa"/>
            <w:shd w:val="clear" w:color="auto" w:fill="auto"/>
          </w:tcPr>
          <w:p w:rsidR="00FC7796" w:rsidRPr="004A2CC1" w:rsidRDefault="00FC7796" w:rsidP="00AC09E6">
            <w:pPr>
              <w:shd w:val="clear" w:color="auto" w:fill="FFFFFF"/>
            </w:pPr>
            <w:r w:rsidRPr="004A2CC1">
              <w:rPr>
                <w:u w:val="single"/>
              </w:rPr>
              <w:t>Черепно-мозговые нервы</w:t>
            </w:r>
          </w:p>
          <w:p w:rsidR="00FC7796" w:rsidRPr="004A2CC1" w:rsidRDefault="00FC7796" w:rsidP="00AC09E6"/>
        </w:tc>
        <w:tc>
          <w:tcPr>
            <w:tcW w:w="4650" w:type="dxa"/>
            <w:shd w:val="clear" w:color="auto" w:fill="auto"/>
          </w:tcPr>
          <w:p w:rsidR="00FC7796" w:rsidRPr="004A2CC1" w:rsidRDefault="00FC7796" w:rsidP="00AC09E6">
            <w:pPr>
              <w:shd w:val="clear" w:color="auto" w:fill="FFFFFF"/>
            </w:pPr>
            <w:r w:rsidRPr="004A2CC1">
              <w:rPr>
                <w:u w:val="single"/>
              </w:rPr>
              <w:t>Мышцы артикуляторного аппарата</w:t>
            </w:r>
          </w:p>
          <w:p w:rsidR="00FC7796" w:rsidRPr="004A2CC1" w:rsidRDefault="00FC7796" w:rsidP="00AC09E6"/>
        </w:tc>
      </w:tr>
    </w:tbl>
    <w:p w:rsidR="00FC7796" w:rsidRPr="004A2CC1" w:rsidRDefault="00FC7796" w:rsidP="00FC7796">
      <w:pPr>
        <w:shd w:val="clear" w:color="auto" w:fill="FFFFFF"/>
      </w:pPr>
      <w:r w:rsidRPr="004A2CC1">
        <w:lastRenderedPageBreak/>
        <w:t>3. Перечислить признаки бульбарного паралича.</w:t>
      </w:r>
    </w:p>
    <w:p w:rsidR="00FC7796" w:rsidRPr="004A2CC1" w:rsidRDefault="00FC7796" w:rsidP="00FC7796">
      <w:pPr>
        <w:shd w:val="clear" w:color="auto" w:fill="FFFFFF"/>
      </w:pPr>
      <w:r w:rsidRPr="004A2CC1">
        <w:t>4. Дать характеристику нарушений звуков речи при бульбарной дизартрии.</w:t>
      </w:r>
    </w:p>
    <w:p w:rsidR="00FC7796" w:rsidRPr="004A2CC1" w:rsidRDefault="00FC7796" w:rsidP="00FC7796">
      <w:pPr>
        <w:shd w:val="clear" w:color="auto" w:fill="FFFFFF"/>
      </w:pPr>
      <w:r w:rsidRPr="004A2CC1">
        <w:t>5. Перечислить признаки псевдобульбарного паралича.</w:t>
      </w:r>
    </w:p>
    <w:p w:rsidR="00FC7796" w:rsidRPr="004A2CC1" w:rsidRDefault="00FC7796" w:rsidP="00FC7796">
      <w:pPr>
        <w:shd w:val="clear" w:color="auto" w:fill="FFFFFF"/>
      </w:pPr>
      <w:r w:rsidRPr="004A2CC1">
        <w:t>6. Дать характеристику нарушения звуков речи при псевдобульбарной дизартрии.</w:t>
      </w:r>
    </w:p>
    <w:p w:rsidR="00FC7796" w:rsidRPr="004A2CC1" w:rsidRDefault="00FC7796" w:rsidP="00FC7796">
      <w:pPr>
        <w:shd w:val="clear" w:color="auto" w:fill="FFFFFF"/>
      </w:pPr>
      <w:r w:rsidRPr="004A2CC1">
        <w:t>7. Дать характеристику функций базальных ядер в организации движений.</w:t>
      </w:r>
    </w:p>
    <w:p w:rsidR="00FC7796" w:rsidRPr="004A2CC1" w:rsidRDefault="00FC7796" w:rsidP="00FC7796">
      <w:pPr>
        <w:numPr>
          <w:ilvl w:val="0"/>
          <w:numId w:val="32"/>
        </w:numPr>
        <w:shd w:val="clear" w:color="auto" w:fill="FFFFFF"/>
      </w:pPr>
      <w:r w:rsidRPr="004A2CC1">
        <w:t>Перечислить признаки подкорковой дизартрии.</w:t>
      </w:r>
    </w:p>
    <w:p w:rsidR="00FC7796" w:rsidRPr="004A2CC1" w:rsidRDefault="00FC7796" w:rsidP="00FC7796">
      <w:pPr>
        <w:numPr>
          <w:ilvl w:val="0"/>
          <w:numId w:val="32"/>
        </w:numPr>
        <w:shd w:val="clear" w:color="auto" w:fill="FFFFFF"/>
      </w:pPr>
      <w:r w:rsidRPr="004A2CC1">
        <w:t>Дать характеристику функций мозжечка в организации движений.</w:t>
      </w:r>
    </w:p>
    <w:p w:rsidR="00FC7796" w:rsidRPr="004A2CC1" w:rsidRDefault="00FC7796" w:rsidP="00FC7796">
      <w:pPr>
        <w:numPr>
          <w:ilvl w:val="0"/>
          <w:numId w:val="32"/>
        </w:numPr>
        <w:shd w:val="clear" w:color="auto" w:fill="FFFFFF"/>
      </w:pPr>
      <w:r w:rsidRPr="004A2CC1">
        <w:t>Перечислить признаки мозжечковой дизартрии.</w:t>
      </w:r>
    </w:p>
    <w:p w:rsidR="00FC7796" w:rsidRPr="004A2CC1" w:rsidRDefault="00FC7796" w:rsidP="00FC7796">
      <w:pPr>
        <w:numPr>
          <w:ilvl w:val="0"/>
          <w:numId w:val="32"/>
        </w:numPr>
        <w:shd w:val="clear" w:color="auto" w:fill="FFFFFF"/>
      </w:pPr>
      <w:r w:rsidRPr="004A2CC1">
        <w:t>Понятие апраксии по афферентному и эфферентному типу.</w:t>
      </w:r>
    </w:p>
    <w:p w:rsidR="00FC7796" w:rsidRPr="004A2CC1" w:rsidRDefault="00FC7796" w:rsidP="00FC7796">
      <w:pPr>
        <w:numPr>
          <w:ilvl w:val="0"/>
          <w:numId w:val="32"/>
        </w:numPr>
        <w:shd w:val="clear" w:color="auto" w:fill="FFFFFF"/>
      </w:pPr>
      <w:r w:rsidRPr="004A2CC1">
        <w:t>Речевые и неречевые нарушения при корковой дизартрии.</w:t>
      </w:r>
    </w:p>
    <w:p w:rsidR="00FC7796" w:rsidRPr="004A2CC1" w:rsidRDefault="00FC7796" w:rsidP="00FC7796">
      <w:pPr>
        <w:widowControl/>
        <w:ind w:right="142"/>
        <w:jc w:val="center"/>
        <w:rPr>
          <w:bCs/>
          <w:i/>
          <w:color w:val="000000"/>
        </w:rPr>
      </w:pPr>
    </w:p>
    <w:p w:rsidR="00FC7796" w:rsidRPr="004A2CC1" w:rsidRDefault="00FC7796" w:rsidP="00FC7796">
      <w:pPr>
        <w:tabs>
          <w:tab w:val="left" w:pos="5310"/>
        </w:tabs>
        <w:jc w:val="center"/>
        <w:rPr>
          <w:bCs/>
          <w:i/>
          <w:color w:val="000000"/>
        </w:rPr>
      </w:pPr>
      <w:r w:rsidRPr="004A2CC1">
        <w:rPr>
          <w:bCs/>
          <w:i/>
          <w:color w:val="000000"/>
        </w:rPr>
        <w:t>Литература:</w:t>
      </w:r>
    </w:p>
    <w:p w:rsidR="00FC7796" w:rsidRPr="004A2CC1" w:rsidRDefault="00FC7796" w:rsidP="00FC7796">
      <w:pPr>
        <w:widowControl/>
        <w:numPr>
          <w:ilvl w:val="0"/>
          <w:numId w:val="37"/>
        </w:numPr>
        <w:tabs>
          <w:tab w:val="left" w:pos="851"/>
        </w:tabs>
        <w:autoSpaceDE/>
        <w:autoSpaceDN/>
        <w:adjustRightInd/>
        <w:spacing w:line="276" w:lineRule="auto"/>
        <w:jc w:val="left"/>
        <w:rPr>
          <w:rStyle w:val="FontStyle20"/>
          <w:rFonts w:ascii="Times New Roman" w:hAnsi="Times New Roman" w:cs="Times New Roman"/>
          <w:sz w:val="24"/>
          <w:szCs w:val="24"/>
        </w:rPr>
      </w:pPr>
      <w:r w:rsidRPr="004A2CC1">
        <w:t xml:space="preserve">Хватцев М.Е. Логопедия. Книга 2.:учебное пособие для студентов – М.: Издательство: «Владос»,2010. – 293 с. – ISBN 978-5-691 -01733-9 Агенство CIP РГБ [ электронный ресурс]- доступ </w:t>
      </w:r>
      <w:hyperlink r:id="rId13" w:history="1">
        <w:r w:rsidRPr="004A2CC1">
          <w:rPr>
            <w:color w:val="0000FF"/>
            <w:u w:val="single"/>
          </w:rPr>
          <w:t>http://e.lanbook.com</w:t>
        </w:r>
      </w:hyperlink>
    </w:p>
    <w:p w:rsidR="00FC7796" w:rsidRPr="004A2CC1" w:rsidRDefault="00FC7796" w:rsidP="00FC7796">
      <w:pPr>
        <w:widowControl/>
        <w:numPr>
          <w:ilvl w:val="0"/>
          <w:numId w:val="37"/>
        </w:numPr>
        <w:autoSpaceDE/>
        <w:autoSpaceDN/>
        <w:adjustRightInd/>
        <w:spacing w:line="276" w:lineRule="auto"/>
        <w:contextualSpacing/>
        <w:jc w:val="left"/>
        <w:rPr>
          <w:rFonts w:eastAsia="Calibri"/>
        </w:rPr>
      </w:pPr>
      <w:r w:rsidRPr="004A2CC1">
        <w:rPr>
          <w:rFonts w:eastAsia="Calibri"/>
          <w:bCs/>
        </w:rPr>
        <w:t>Логопедия: методические традиции и новаторство</w:t>
      </w:r>
      <w:r w:rsidRPr="004A2CC1">
        <w:rPr>
          <w:rFonts w:eastAsia="Calibri"/>
        </w:rPr>
        <w:t xml:space="preserve">: Учебно-метод.пособ.для студ. отделения логопедии пед.высш.учеб.заведений / Под ред.С.Н.Шаховской, Т.В.Волосовец. - М.;Воронеж : Моск.психолого-соц.ин-т:МОДЭК, 2007. - 336с. - (Библиотека логопеда).  </w:t>
      </w:r>
    </w:p>
    <w:p w:rsidR="00FC7796" w:rsidRPr="004A2CC1" w:rsidRDefault="00FC7796" w:rsidP="00FC7796">
      <w:pPr>
        <w:widowControl/>
        <w:numPr>
          <w:ilvl w:val="0"/>
          <w:numId w:val="37"/>
        </w:numPr>
        <w:autoSpaceDE/>
        <w:autoSpaceDN/>
        <w:adjustRightInd/>
        <w:spacing w:after="200" w:line="276" w:lineRule="auto"/>
        <w:contextualSpacing/>
        <w:jc w:val="left"/>
        <w:rPr>
          <w:rFonts w:eastAsia="Calibri"/>
        </w:rPr>
      </w:pPr>
      <w:r w:rsidRPr="004A2CC1">
        <w:rPr>
          <w:rFonts w:eastAsia="Calibri"/>
          <w:bCs/>
        </w:rPr>
        <w:t>Хватцев, М. Е.</w:t>
      </w:r>
      <w:r w:rsidRPr="004A2CC1">
        <w:rPr>
          <w:rFonts w:eastAsia="Calibri"/>
        </w:rPr>
        <w:t>   Логопедия  : кн.для препод.и студ. высш.пед. учеб. заведений: в 2-х кн. Кн.1 / М. Е. Хватцев ; под ред. Р. И. Лалаевой, С. Н. Шаховской. - М. : ВЛАДОС, 2010. - 272 с. - (Педагогическое наследие).</w:t>
      </w:r>
    </w:p>
    <w:p w:rsidR="00FC7796" w:rsidRPr="004A2CC1" w:rsidRDefault="00FC7796" w:rsidP="00FC7796">
      <w:pPr>
        <w:numPr>
          <w:ilvl w:val="0"/>
          <w:numId w:val="37"/>
        </w:numPr>
        <w:shd w:val="clear" w:color="auto" w:fill="FFFFFF"/>
      </w:pPr>
      <w:r w:rsidRPr="004A2CC1">
        <w:rPr>
          <w:i/>
          <w:iCs/>
        </w:rPr>
        <w:t xml:space="preserve">Бадалян Л.О. </w:t>
      </w:r>
      <w:r w:rsidRPr="004A2CC1">
        <w:t>Невропатология. — М., 1987.</w:t>
      </w:r>
    </w:p>
    <w:p w:rsidR="00FC7796" w:rsidRPr="004A2CC1" w:rsidRDefault="00FC7796" w:rsidP="00FC7796">
      <w:pPr>
        <w:numPr>
          <w:ilvl w:val="0"/>
          <w:numId w:val="37"/>
        </w:numPr>
        <w:shd w:val="clear" w:color="auto" w:fill="FFFFFF"/>
      </w:pPr>
      <w:r w:rsidRPr="004A2CC1">
        <w:rPr>
          <w:i/>
          <w:iCs/>
        </w:rPr>
        <w:t xml:space="preserve">Бернштейн НА. </w:t>
      </w:r>
      <w:r w:rsidRPr="004A2CC1">
        <w:t>О построении движений. — М., 1947.</w:t>
      </w:r>
    </w:p>
    <w:p w:rsidR="00FC7796" w:rsidRPr="004A2CC1" w:rsidRDefault="00FC7796" w:rsidP="00FC7796">
      <w:pPr>
        <w:numPr>
          <w:ilvl w:val="0"/>
          <w:numId w:val="37"/>
        </w:numPr>
        <w:shd w:val="clear" w:color="auto" w:fill="FFFFFF"/>
      </w:pPr>
      <w:r w:rsidRPr="004A2CC1">
        <w:rPr>
          <w:i/>
          <w:iCs/>
        </w:rPr>
        <w:t xml:space="preserve">Винарская Е.Н., Пулатов А.М. </w:t>
      </w:r>
      <w:r w:rsidRPr="004A2CC1">
        <w:t>Дизартрия и ее топико-диагностическое значение в клинике очаговых поражений мозга. — Ташкент, 1973.</w:t>
      </w:r>
    </w:p>
    <w:p w:rsidR="00FC7796" w:rsidRPr="004A2CC1" w:rsidRDefault="00FC7796" w:rsidP="00FC7796">
      <w:pPr>
        <w:numPr>
          <w:ilvl w:val="0"/>
          <w:numId w:val="37"/>
        </w:numPr>
        <w:shd w:val="clear" w:color="auto" w:fill="FFFFFF"/>
      </w:pPr>
      <w:r w:rsidRPr="004A2CC1">
        <w:rPr>
          <w:i/>
          <w:iCs/>
        </w:rPr>
        <w:t xml:space="preserve">Винарская Е.Н., Шур С.Н. </w:t>
      </w:r>
      <w:r w:rsidRPr="004A2CC1">
        <w:t>Нарушение звуковой стороны речи при бульбарной дизартрии взрослых //Очерки по патологии речи и голоса. — М., 1967. — С. 186-188.</w:t>
      </w:r>
    </w:p>
    <w:p w:rsidR="00FC7796" w:rsidRPr="004A2CC1" w:rsidRDefault="00FC7796" w:rsidP="00FC7796">
      <w:pPr>
        <w:numPr>
          <w:ilvl w:val="0"/>
          <w:numId w:val="37"/>
        </w:numPr>
        <w:shd w:val="clear" w:color="auto" w:fill="FFFFFF"/>
      </w:pPr>
      <w:r w:rsidRPr="004A2CC1">
        <w:t>Логопедия / Под ред. Л.С. Волковой. — М., 1998. — с. 122-136.</w:t>
      </w:r>
    </w:p>
    <w:p w:rsidR="00FC7796" w:rsidRPr="004A2CC1" w:rsidRDefault="00FC7796" w:rsidP="00FC7796">
      <w:pPr>
        <w:numPr>
          <w:ilvl w:val="0"/>
          <w:numId w:val="37"/>
        </w:numPr>
        <w:shd w:val="clear" w:color="auto" w:fill="FFFFFF"/>
      </w:pPr>
      <w:r w:rsidRPr="004A2CC1">
        <w:rPr>
          <w:i/>
          <w:iCs/>
        </w:rPr>
        <w:t xml:space="preserve">Панченко И.И. </w:t>
      </w:r>
      <w:r w:rsidRPr="004A2CC1">
        <w:t>Особенности фонетико-фонематического анализа расстройств звукопроизношения и некоторые принципы лечебно-коррекционных мероприятий при дислалических и дизартрических нарушениях речи // Расстройства речи и голоса в детском возрасте.— М., 1973.</w:t>
      </w:r>
    </w:p>
    <w:p w:rsidR="00FC7796" w:rsidRPr="004A2CC1" w:rsidRDefault="00FC7796" w:rsidP="00FC7796">
      <w:pPr>
        <w:tabs>
          <w:tab w:val="left" w:pos="5310"/>
        </w:tabs>
        <w:jc w:val="center"/>
        <w:rPr>
          <w:b/>
          <w:bCs/>
          <w:color w:val="000000"/>
        </w:rPr>
      </w:pPr>
    </w:p>
    <w:p w:rsidR="00FC7796" w:rsidRPr="004A2CC1" w:rsidRDefault="00FC7796" w:rsidP="00FC7796">
      <w:pPr>
        <w:tabs>
          <w:tab w:val="left" w:pos="5310"/>
        </w:tabs>
        <w:jc w:val="center"/>
        <w:rPr>
          <w:b/>
          <w:bCs/>
          <w:color w:val="000000"/>
        </w:rPr>
      </w:pPr>
      <w:r w:rsidRPr="004A2CC1">
        <w:rPr>
          <w:b/>
          <w:bCs/>
          <w:color w:val="000000"/>
        </w:rPr>
        <w:t>Практическое занятие по теме № 7 «Дизартрия в структуре ДЦП» - 2 часа</w:t>
      </w:r>
    </w:p>
    <w:p w:rsidR="00FC7796" w:rsidRPr="004A2CC1" w:rsidRDefault="00FC7796" w:rsidP="00FC7796">
      <w:pPr>
        <w:tabs>
          <w:tab w:val="left" w:pos="5310"/>
        </w:tabs>
        <w:jc w:val="center"/>
        <w:rPr>
          <w:bCs/>
          <w:i/>
          <w:color w:val="000000"/>
        </w:rPr>
      </w:pPr>
      <w:r w:rsidRPr="004A2CC1">
        <w:rPr>
          <w:bCs/>
          <w:i/>
          <w:color w:val="000000"/>
        </w:rPr>
        <w:t>Вопросы для изучения (план):</w:t>
      </w:r>
    </w:p>
    <w:p w:rsidR="00FC7796" w:rsidRPr="004A2CC1" w:rsidRDefault="00FC7796" w:rsidP="00FC7796">
      <w:pPr>
        <w:numPr>
          <w:ilvl w:val="0"/>
          <w:numId w:val="33"/>
        </w:numPr>
        <w:tabs>
          <w:tab w:val="clear" w:pos="1647"/>
          <w:tab w:val="num" w:pos="900"/>
          <w:tab w:val="left" w:pos="5780"/>
        </w:tabs>
        <w:ind w:left="900"/>
      </w:pPr>
      <w:r w:rsidRPr="004A2CC1">
        <w:t xml:space="preserve">Статистические данные о речевых нарушениях при детском церебральном параличе. </w:t>
      </w:r>
    </w:p>
    <w:p w:rsidR="00FC7796" w:rsidRPr="004A2CC1" w:rsidRDefault="00FC7796" w:rsidP="00FC7796">
      <w:pPr>
        <w:numPr>
          <w:ilvl w:val="0"/>
          <w:numId w:val="33"/>
        </w:numPr>
        <w:tabs>
          <w:tab w:val="clear" w:pos="1647"/>
          <w:tab w:val="num" w:pos="900"/>
          <w:tab w:val="left" w:pos="5780"/>
        </w:tabs>
        <w:ind w:left="900"/>
      </w:pPr>
      <w:r w:rsidRPr="004A2CC1">
        <w:t xml:space="preserve">Особенности дизартрий у детей с явлениями ДЦП: дизартрия, алалия, задержка речевого развития, общее недоразвитие речи, заикание, мутизм, дислексия, дисграфия. </w:t>
      </w:r>
    </w:p>
    <w:p w:rsidR="00FC7796" w:rsidRPr="004A2CC1" w:rsidRDefault="00FC7796" w:rsidP="00FC7796">
      <w:pPr>
        <w:numPr>
          <w:ilvl w:val="0"/>
          <w:numId w:val="33"/>
        </w:numPr>
        <w:tabs>
          <w:tab w:val="clear" w:pos="1647"/>
          <w:tab w:val="num" w:pos="900"/>
          <w:tab w:val="left" w:pos="5780"/>
        </w:tabs>
        <w:ind w:left="900"/>
        <w:rPr>
          <w:b/>
          <w:i/>
        </w:rPr>
      </w:pPr>
      <w:r w:rsidRPr="004A2CC1">
        <w:t>Комбинаторный характер речевых нарушений при ДЦП.</w:t>
      </w:r>
    </w:p>
    <w:p w:rsidR="00FC7796" w:rsidRPr="004A2CC1" w:rsidRDefault="00FC7796" w:rsidP="00FC7796">
      <w:pPr>
        <w:tabs>
          <w:tab w:val="left" w:pos="5310"/>
        </w:tabs>
        <w:jc w:val="center"/>
        <w:rPr>
          <w:bCs/>
          <w:i/>
          <w:color w:val="000000"/>
        </w:rPr>
      </w:pPr>
    </w:p>
    <w:p w:rsidR="00FC7796" w:rsidRPr="004A2CC1" w:rsidRDefault="00FC7796" w:rsidP="00FC7796">
      <w:pPr>
        <w:widowControl/>
        <w:ind w:right="142"/>
        <w:jc w:val="center"/>
        <w:rPr>
          <w:bCs/>
          <w:i/>
          <w:color w:val="000000"/>
        </w:rPr>
      </w:pPr>
      <w:r w:rsidRPr="004A2CC1">
        <w:rPr>
          <w:bCs/>
          <w:i/>
          <w:color w:val="000000"/>
        </w:rPr>
        <w:t>Вопросы и задания для подготовки:</w:t>
      </w:r>
    </w:p>
    <w:p w:rsidR="00FC7796" w:rsidRPr="004A2CC1" w:rsidRDefault="00FC7796" w:rsidP="00FC7796">
      <w:pPr>
        <w:shd w:val="clear" w:color="auto" w:fill="FFFFFF"/>
        <w:ind w:left="567" w:firstLine="0"/>
        <w:rPr>
          <w:bCs/>
        </w:rPr>
      </w:pPr>
      <w:r w:rsidRPr="004A2CC1">
        <w:rPr>
          <w:bCs/>
        </w:rPr>
        <w:t xml:space="preserve">Характеристика нарушений, входящих </w:t>
      </w:r>
      <w:r w:rsidRPr="004A2CC1">
        <w:t xml:space="preserve">в </w:t>
      </w:r>
      <w:r w:rsidRPr="004A2CC1">
        <w:rPr>
          <w:bCs/>
        </w:rPr>
        <w:t>симптомокомплекс детского церебрального паралича</w:t>
      </w:r>
    </w:p>
    <w:p w:rsidR="00FC7796" w:rsidRPr="004A2CC1" w:rsidRDefault="00FC7796" w:rsidP="00FC7796">
      <w:pPr>
        <w:shd w:val="clear" w:color="auto" w:fill="FFFFFF"/>
        <w:ind w:left="567" w:firstLine="0"/>
        <w:rPr>
          <w:bCs/>
        </w:rPr>
      </w:pPr>
      <w:r w:rsidRPr="004A2CC1">
        <w:rPr>
          <w:bCs/>
        </w:rPr>
        <w:t>Патология формирования анализаторной деятельности у детей с церебральным параличом</w:t>
      </w:r>
    </w:p>
    <w:p w:rsidR="00FC7796" w:rsidRPr="004A2CC1" w:rsidRDefault="00FC7796" w:rsidP="00FC7796">
      <w:pPr>
        <w:shd w:val="clear" w:color="auto" w:fill="FFFFFF"/>
        <w:ind w:left="567" w:firstLine="0"/>
        <w:rPr>
          <w:bCs/>
        </w:rPr>
      </w:pPr>
      <w:r w:rsidRPr="004A2CC1">
        <w:rPr>
          <w:bCs/>
        </w:rPr>
        <w:t>Психолого-педагогическая характеристика детей, страдающих церебральным параличом. Особенности</w:t>
      </w:r>
      <w:r w:rsidRPr="004A2CC1">
        <w:t xml:space="preserve"> </w:t>
      </w:r>
      <w:r w:rsidRPr="004A2CC1">
        <w:rPr>
          <w:bCs/>
        </w:rPr>
        <w:t>психического и моторного развития больных ДЦП</w:t>
      </w:r>
    </w:p>
    <w:p w:rsidR="00FC7796" w:rsidRPr="004A2CC1" w:rsidRDefault="00FC7796" w:rsidP="00FC7796">
      <w:pPr>
        <w:shd w:val="clear" w:color="auto" w:fill="FFFFFF"/>
        <w:ind w:left="567" w:firstLine="0"/>
        <w:rPr>
          <w:bCs/>
        </w:rPr>
      </w:pPr>
      <w:r w:rsidRPr="004A2CC1">
        <w:rPr>
          <w:bCs/>
        </w:rPr>
        <w:lastRenderedPageBreak/>
        <w:t>Нарушения речевого развития при детском церебральном параличе</w:t>
      </w:r>
    </w:p>
    <w:p w:rsidR="00FC7796" w:rsidRPr="004A2CC1" w:rsidRDefault="00FC7796" w:rsidP="00FC7796">
      <w:pPr>
        <w:widowControl/>
        <w:ind w:right="142"/>
        <w:jc w:val="center"/>
        <w:rPr>
          <w:bCs/>
          <w:i/>
          <w:color w:val="000000"/>
        </w:rPr>
      </w:pPr>
    </w:p>
    <w:p w:rsidR="00FC7796" w:rsidRPr="004A2CC1" w:rsidRDefault="00FC7796" w:rsidP="00FC7796">
      <w:pPr>
        <w:tabs>
          <w:tab w:val="left" w:pos="5310"/>
        </w:tabs>
        <w:jc w:val="center"/>
        <w:rPr>
          <w:bCs/>
          <w:i/>
          <w:color w:val="000000"/>
        </w:rPr>
      </w:pPr>
      <w:r w:rsidRPr="004A2CC1">
        <w:rPr>
          <w:bCs/>
          <w:i/>
          <w:color w:val="000000"/>
        </w:rPr>
        <w:t>Литература:</w:t>
      </w:r>
    </w:p>
    <w:p w:rsidR="00FC7796" w:rsidRPr="004A2CC1" w:rsidRDefault="00FC7796" w:rsidP="00FC7796">
      <w:pPr>
        <w:widowControl/>
        <w:numPr>
          <w:ilvl w:val="0"/>
          <w:numId w:val="38"/>
        </w:numPr>
        <w:tabs>
          <w:tab w:val="left" w:pos="851"/>
        </w:tabs>
        <w:autoSpaceDE/>
        <w:autoSpaceDN/>
        <w:adjustRightInd/>
        <w:spacing w:line="276" w:lineRule="auto"/>
        <w:jc w:val="left"/>
        <w:rPr>
          <w:rStyle w:val="FontStyle20"/>
          <w:rFonts w:ascii="Times New Roman" w:hAnsi="Times New Roman" w:cs="Times New Roman"/>
          <w:sz w:val="24"/>
          <w:szCs w:val="24"/>
        </w:rPr>
      </w:pPr>
      <w:r w:rsidRPr="004A2CC1">
        <w:t xml:space="preserve">Хватцев М.Е. Логопедия. Книга 2.:учебное пособие для студентов – М.: Издательство: «Владос»,2010. – 293 с. – ISBN 978-5-691 -01733-9 Агенство CIP РГБ [ электронный ресурс]- доступ </w:t>
      </w:r>
      <w:hyperlink r:id="rId14" w:history="1">
        <w:r w:rsidRPr="004A2CC1">
          <w:rPr>
            <w:color w:val="0000FF"/>
            <w:u w:val="single"/>
          </w:rPr>
          <w:t>http://e.lanbook.com</w:t>
        </w:r>
      </w:hyperlink>
    </w:p>
    <w:p w:rsidR="00FC7796" w:rsidRPr="004A2CC1" w:rsidRDefault="00FC7796" w:rsidP="00FC7796">
      <w:pPr>
        <w:widowControl/>
        <w:numPr>
          <w:ilvl w:val="0"/>
          <w:numId w:val="38"/>
        </w:numPr>
        <w:autoSpaceDE/>
        <w:autoSpaceDN/>
        <w:adjustRightInd/>
        <w:spacing w:line="276" w:lineRule="auto"/>
        <w:contextualSpacing/>
        <w:jc w:val="left"/>
        <w:rPr>
          <w:rFonts w:eastAsia="Calibri"/>
        </w:rPr>
      </w:pPr>
      <w:r w:rsidRPr="004A2CC1">
        <w:rPr>
          <w:rFonts w:eastAsia="Calibri"/>
          <w:bCs/>
        </w:rPr>
        <w:t>Логопедия: методические традиции и новаторство</w:t>
      </w:r>
      <w:r w:rsidRPr="004A2CC1">
        <w:rPr>
          <w:rFonts w:eastAsia="Calibri"/>
        </w:rPr>
        <w:t xml:space="preserve">: Учебно-метод.пособ.для студ. отделения логопедии пед.высш.учеб.заведений / Под ред.С.Н.Шаховской, Т.В.Волосовец. - М.;Воронеж : Моск.психолого-соц.ин-т:МОДЭК, 2007. - 336с. - (Библиотека логопеда).  </w:t>
      </w:r>
    </w:p>
    <w:p w:rsidR="00FC7796" w:rsidRPr="004A2CC1" w:rsidRDefault="00FC7796" w:rsidP="00FC7796">
      <w:pPr>
        <w:widowControl/>
        <w:numPr>
          <w:ilvl w:val="0"/>
          <w:numId w:val="38"/>
        </w:numPr>
        <w:autoSpaceDE/>
        <w:autoSpaceDN/>
        <w:adjustRightInd/>
        <w:spacing w:line="276" w:lineRule="auto"/>
        <w:contextualSpacing/>
        <w:jc w:val="left"/>
        <w:rPr>
          <w:rFonts w:eastAsia="Calibri"/>
        </w:rPr>
      </w:pPr>
      <w:r w:rsidRPr="004A2CC1">
        <w:rPr>
          <w:rFonts w:eastAsia="Calibri"/>
          <w:bCs/>
        </w:rPr>
        <w:t>Хватцев, М. Е.</w:t>
      </w:r>
      <w:r w:rsidRPr="004A2CC1">
        <w:rPr>
          <w:rFonts w:eastAsia="Calibri"/>
        </w:rPr>
        <w:t>   Логопедия  : кн.для препод.и студ. высш.пед. учеб. заведений: в 2-х кн. Кн.1 / М. Е. Хватцев ; под ред. Р. И. Лалаевой, С. Н. Шаховской. - М. : ВЛАДОС, 2010. - 272 с. - (Педагогическое наследие).</w:t>
      </w:r>
    </w:p>
    <w:p w:rsidR="00FC7796" w:rsidRPr="004A2CC1" w:rsidRDefault="00FC7796" w:rsidP="00FC7796">
      <w:pPr>
        <w:numPr>
          <w:ilvl w:val="0"/>
          <w:numId w:val="38"/>
        </w:numPr>
        <w:shd w:val="clear" w:color="auto" w:fill="FFFFFF"/>
      </w:pPr>
      <w:r w:rsidRPr="004A2CC1">
        <w:rPr>
          <w:i/>
          <w:iCs/>
        </w:rPr>
        <w:t xml:space="preserve">Архипова Е.Ф. </w:t>
      </w:r>
      <w:r w:rsidRPr="004A2CC1">
        <w:t>Особенности доречевого периода у детей, страдающих церебральными параличами //Вопросы логопедии. — М., 1978.</w:t>
      </w:r>
    </w:p>
    <w:p w:rsidR="00FC7796" w:rsidRPr="004A2CC1" w:rsidRDefault="00FC7796" w:rsidP="00FC7796">
      <w:pPr>
        <w:numPr>
          <w:ilvl w:val="0"/>
          <w:numId w:val="38"/>
        </w:numPr>
        <w:shd w:val="clear" w:color="auto" w:fill="FFFFFF"/>
      </w:pPr>
      <w:r w:rsidRPr="004A2CC1">
        <w:rPr>
          <w:i/>
          <w:iCs/>
        </w:rPr>
        <w:t xml:space="preserve">Архипова Е.Ф. </w:t>
      </w:r>
      <w:r w:rsidRPr="004A2CC1">
        <w:t>Коррекционная работа с детьми с церебральным параличом: Доречевой период: Книга для логопеда. — М., 1989.</w:t>
      </w:r>
    </w:p>
    <w:p w:rsidR="00FC7796" w:rsidRPr="004A2CC1" w:rsidRDefault="00FC7796" w:rsidP="00FC7796">
      <w:pPr>
        <w:numPr>
          <w:ilvl w:val="0"/>
          <w:numId w:val="38"/>
        </w:numPr>
        <w:shd w:val="clear" w:color="auto" w:fill="FFFFFF"/>
      </w:pPr>
      <w:r w:rsidRPr="004A2CC1">
        <w:rPr>
          <w:i/>
          <w:iCs/>
        </w:rPr>
        <w:t xml:space="preserve">Бабина Г.В. </w:t>
      </w:r>
      <w:r w:rsidRPr="004A2CC1">
        <w:t>Речевые нарушения при детском церебральном параличе //Вопросы логопедии. — М., 1978.</w:t>
      </w:r>
    </w:p>
    <w:p w:rsidR="00FC7796" w:rsidRPr="004A2CC1" w:rsidRDefault="00FC7796" w:rsidP="00FC7796">
      <w:pPr>
        <w:numPr>
          <w:ilvl w:val="0"/>
          <w:numId w:val="38"/>
        </w:numPr>
        <w:shd w:val="clear" w:color="auto" w:fill="FFFFFF"/>
      </w:pPr>
      <w:r w:rsidRPr="004A2CC1">
        <w:rPr>
          <w:i/>
          <w:iCs/>
        </w:rPr>
        <w:t xml:space="preserve">Бабенкова РД., Орлова О.В. </w:t>
      </w:r>
      <w:r w:rsidRPr="004A2CC1">
        <w:t>Организация лечебной физкультуры в школе для детей с церебральным параличом //Дефектология. — 1983. — № 3.</w:t>
      </w:r>
    </w:p>
    <w:p w:rsidR="00FC7796" w:rsidRPr="004A2CC1" w:rsidRDefault="00FC7796" w:rsidP="00FC7796">
      <w:pPr>
        <w:numPr>
          <w:ilvl w:val="0"/>
          <w:numId w:val="38"/>
        </w:numPr>
        <w:shd w:val="clear" w:color="auto" w:fill="FFFFFF"/>
      </w:pPr>
      <w:r w:rsidRPr="004A2CC1">
        <w:rPr>
          <w:i/>
          <w:iCs/>
        </w:rPr>
        <w:t xml:space="preserve">Бадалян Л.О. </w:t>
      </w:r>
      <w:r w:rsidRPr="004A2CC1">
        <w:t>Невропатология. — М., 1987.</w:t>
      </w:r>
    </w:p>
    <w:p w:rsidR="00FC7796" w:rsidRPr="004A2CC1" w:rsidRDefault="00FC7796" w:rsidP="00FC7796">
      <w:pPr>
        <w:numPr>
          <w:ilvl w:val="0"/>
          <w:numId w:val="38"/>
        </w:numPr>
        <w:shd w:val="clear" w:color="auto" w:fill="FFFFFF"/>
      </w:pPr>
      <w:r w:rsidRPr="004A2CC1">
        <w:rPr>
          <w:i/>
          <w:iCs/>
        </w:rPr>
        <w:t xml:space="preserve">Бадалян Л.О., Журба Л.Г., Тимонина О.В. </w:t>
      </w:r>
      <w:r w:rsidRPr="004A2CC1">
        <w:t>Детский церебральный паралич. — Киев, 1988.</w:t>
      </w:r>
    </w:p>
    <w:p w:rsidR="00FC7796" w:rsidRPr="004A2CC1" w:rsidRDefault="00FC7796" w:rsidP="00FC7796">
      <w:pPr>
        <w:numPr>
          <w:ilvl w:val="0"/>
          <w:numId w:val="38"/>
        </w:numPr>
        <w:shd w:val="clear" w:color="auto" w:fill="FFFFFF"/>
      </w:pPr>
      <w:r w:rsidRPr="004A2CC1">
        <w:rPr>
          <w:i/>
          <w:iCs/>
        </w:rPr>
        <w:t xml:space="preserve">Бортфельд С А., Рогачева Е.И. </w:t>
      </w:r>
      <w:r w:rsidRPr="004A2CC1">
        <w:t>Лечебная физкультура и массаж при ДЦП. — М., 1986.</w:t>
      </w:r>
    </w:p>
    <w:p w:rsidR="00FC7796" w:rsidRPr="004A2CC1" w:rsidRDefault="00FC7796" w:rsidP="00FC7796">
      <w:pPr>
        <w:numPr>
          <w:ilvl w:val="0"/>
          <w:numId w:val="38"/>
        </w:numPr>
        <w:shd w:val="clear" w:color="auto" w:fill="FFFFFF"/>
      </w:pPr>
      <w:r w:rsidRPr="004A2CC1">
        <w:rPr>
          <w:i/>
          <w:iCs/>
        </w:rPr>
        <w:t xml:space="preserve">Василенко НА. </w:t>
      </w:r>
      <w:r w:rsidRPr="004A2CC1">
        <w:t>Психопатологическая характеристика учащихся с церебральными параличами // Дефектология. — 1980. — №1. — С. 12-16.</w:t>
      </w:r>
    </w:p>
    <w:p w:rsidR="00FC7796" w:rsidRPr="004A2CC1" w:rsidRDefault="00FC7796" w:rsidP="00FC7796">
      <w:pPr>
        <w:numPr>
          <w:ilvl w:val="0"/>
          <w:numId w:val="38"/>
        </w:numPr>
        <w:shd w:val="clear" w:color="auto" w:fill="FFFFFF"/>
      </w:pPr>
      <w:r w:rsidRPr="004A2CC1">
        <w:rPr>
          <w:i/>
          <w:iCs/>
        </w:rPr>
        <w:t xml:space="preserve">Данилова Л А. </w:t>
      </w:r>
      <w:r w:rsidRPr="004A2CC1">
        <w:t>Методы коррекции речевого и психичес</w:t>
      </w:r>
      <w:r w:rsidRPr="004A2CC1">
        <w:softHyphen/>
        <w:t>кого развития у детей с церебральным параличом. — Л., 1977.</w:t>
      </w:r>
    </w:p>
    <w:p w:rsidR="00FC7796" w:rsidRPr="004A2CC1" w:rsidRDefault="00FC7796" w:rsidP="00FC7796">
      <w:pPr>
        <w:numPr>
          <w:ilvl w:val="0"/>
          <w:numId w:val="38"/>
        </w:numPr>
        <w:shd w:val="clear" w:color="auto" w:fill="FFFFFF"/>
      </w:pPr>
      <w:r w:rsidRPr="004A2CC1">
        <w:rPr>
          <w:i/>
          <w:iCs/>
        </w:rPr>
        <w:t xml:space="preserve">Журба Л.Т., Мастюкова Е.М. </w:t>
      </w:r>
      <w:r w:rsidRPr="004A2CC1">
        <w:t>Нарушение психомоторного развития детей первого года жизни. — М., 1981.</w:t>
      </w:r>
    </w:p>
    <w:p w:rsidR="00FC7796" w:rsidRPr="004A2CC1" w:rsidRDefault="00FC7796" w:rsidP="00FC7796">
      <w:pPr>
        <w:numPr>
          <w:ilvl w:val="0"/>
          <w:numId w:val="38"/>
        </w:numPr>
        <w:shd w:val="clear" w:color="auto" w:fill="FFFFFF"/>
      </w:pPr>
      <w:r w:rsidRPr="004A2CC1">
        <w:rPr>
          <w:i/>
          <w:iCs/>
        </w:rPr>
        <w:t xml:space="preserve">Ипполитова М.В., Бабенкова РД., </w:t>
      </w:r>
      <w:r w:rsidRPr="004A2CC1">
        <w:t>Мастюкова Е.М. Воспитание детей с церебральным параличом в семье: Книга для родителей. — М., 1993.</w:t>
      </w:r>
    </w:p>
    <w:p w:rsidR="00FC7796" w:rsidRPr="004A2CC1" w:rsidRDefault="00FC7796" w:rsidP="00FC7796">
      <w:pPr>
        <w:numPr>
          <w:ilvl w:val="0"/>
          <w:numId w:val="38"/>
        </w:numPr>
        <w:shd w:val="clear" w:color="auto" w:fill="FFFFFF"/>
      </w:pPr>
      <w:r w:rsidRPr="004A2CC1">
        <w:rPr>
          <w:i/>
          <w:iCs/>
        </w:rPr>
        <w:t xml:space="preserve">Левченко И.Ю., Приходъко О.Г. </w:t>
      </w:r>
      <w:r w:rsidRPr="004A2CC1">
        <w:t>Технология обучения и воспитания детей с нарушениями опорно-двигательного аппарата. — М., 2001.</w:t>
      </w:r>
    </w:p>
    <w:p w:rsidR="00FC7796" w:rsidRPr="004A2CC1" w:rsidRDefault="00FC7796" w:rsidP="00FC7796">
      <w:pPr>
        <w:numPr>
          <w:ilvl w:val="0"/>
          <w:numId w:val="38"/>
        </w:numPr>
        <w:shd w:val="clear" w:color="auto" w:fill="FFFFFF"/>
      </w:pPr>
      <w:r w:rsidRPr="004A2CC1">
        <w:t>Логопедия / Под ред. Л.С. Волковой. — М., 1998. — с. 122-136.</w:t>
      </w:r>
    </w:p>
    <w:p w:rsidR="00FC7796" w:rsidRPr="004A2CC1" w:rsidRDefault="00FC7796" w:rsidP="00FC7796">
      <w:pPr>
        <w:numPr>
          <w:ilvl w:val="0"/>
          <w:numId w:val="38"/>
        </w:numPr>
        <w:shd w:val="clear" w:color="auto" w:fill="FFFFFF"/>
      </w:pPr>
      <w:r w:rsidRPr="004A2CC1">
        <w:rPr>
          <w:i/>
          <w:iCs/>
        </w:rPr>
        <w:t xml:space="preserve">Панченко И.И. </w:t>
      </w:r>
      <w:r w:rsidRPr="004A2CC1">
        <w:t>Дизартрические и анартрические расстройства речи у детей с церебральными параличами и особеннос</w:t>
      </w:r>
      <w:r w:rsidRPr="004A2CC1">
        <w:softHyphen/>
        <w:t>ти логопедической работы с ними: Автореф. дисс. ... канд. пед. наук.—Л., 1974.</w:t>
      </w:r>
    </w:p>
    <w:p w:rsidR="00FC7796" w:rsidRPr="004A2CC1" w:rsidRDefault="00FC7796" w:rsidP="00FC7796">
      <w:pPr>
        <w:numPr>
          <w:ilvl w:val="0"/>
          <w:numId w:val="38"/>
        </w:numPr>
        <w:shd w:val="clear" w:color="auto" w:fill="FFFFFF"/>
      </w:pPr>
      <w:r w:rsidRPr="004A2CC1">
        <w:rPr>
          <w:i/>
          <w:iCs/>
        </w:rPr>
        <w:t xml:space="preserve">Панченко И.И., Щербакова ЛЛ. </w:t>
      </w:r>
      <w:r w:rsidRPr="004A2CC1">
        <w:t>Медико-педагогическая характеристика детей с дизартрическими расстройствами и анартрией, страдающих церебральными параличами, и особенности логопедической работы //Нарушение речи и голоса у детей и взрослых. — М., 1975. — С. 17-42.</w:t>
      </w:r>
    </w:p>
    <w:p w:rsidR="00FC7796" w:rsidRPr="004A2CC1" w:rsidRDefault="00FC7796" w:rsidP="00FC7796">
      <w:pPr>
        <w:numPr>
          <w:ilvl w:val="0"/>
          <w:numId w:val="38"/>
        </w:numPr>
        <w:shd w:val="clear" w:color="auto" w:fill="FFFFFF"/>
      </w:pPr>
      <w:r w:rsidRPr="004A2CC1">
        <w:rPr>
          <w:i/>
          <w:iCs/>
        </w:rPr>
        <w:t xml:space="preserve">Семенова К.Л. </w:t>
      </w:r>
      <w:r w:rsidRPr="004A2CC1">
        <w:t>Детские церебральные параличи. — М., 1972.</w:t>
      </w:r>
    </w:p>
    <w:p w:rsidR="00FC7796" w:rsidRPr="004A2CC1" w:rsidRDefault="00FC7796" w:rsidP="00FC7796">
      <w:pPr>
        <w:tabs>
          <w:tab w:val="left" w:pos="5310"/>
        </w:tabs>
        <w:jc w:val="center"/>
        <w:rPr>
          <w:b/>
          <w:bCs/>
          <w:color w:val="000000"/>
        </w:rPr>
      </w:pPr>
    </w:p>
    <w:p w:rsidR="00FC7796" w:rsidRPr="004A2CC1" w:rsidRDefault="00FC7796" w:rsidP="00FC7796">
      <w:pPr>
        <w:tabs>
          <w:tab w:val="left" w:pos="5310"/>
        </w:tabs>
        <w:jc w:val="center"/>
        <w:rPr>
          <w:b/>
          <w:bCs/>
          <w:color w:val="000000"/>
        </w:rPr>
      </w:pPr>
      <w:r w:rsidRPr="004A2CC1">
        <w:rPr>
          <w:b/>
          <w:bCs/>
          <w:color w:val="000000"/>
        </w:rPr>
        <w:t>Практическое занятие по теме №</w:t>
      </w:r>
      <w:r w:rsidRPr="004A2CC1">
        <w:t xml:space="preserve"> </w:t>
      </w:r>
      <w:r w:rsidRPr="004A2CC1">
        <w:rPr>
          <w:b/>
          <w:bCs/>
          <w:color w:val="000000"/>
        </w:rPr>
        <w:t>8 «Основные направления и содержание логопедической работы при дизартрии» - 2 часа</w:t>
      </w:r>
    </w:p>
    <w:p w:rsidR="00FC7796" w:rsidRPr="004A2CC1" w:rsidRDefault="00FC7796" w:rsidP="00FC7796">
      <w:pPr>
        <w:tabs>
          <w:tab w:val="left" w:pos="5310"/>
        </w:tabs>
        <w:jc w:val="center"/>
        <w:rPr>
          <w:bCs/>
          <w:i/>
          <w:color w:val="000000"/>
        </w:rPr>
      </w:pPr>
      <w:r w:rsidRPr="004A2CC1">
        <w:rPr>
          <w:bCs/>
          <w:i/>
          <w:color w:val="000000"/>
        </w:rPr>
        <w:t>Вопросы для изучения (план):</w:t>
      </w:r>
    </w:p>
    <w:p w:rsidR="00FC7796" w:rsidRPr="004A2CC1" w:rsidRDefault="00FC7796" w:rsidP="00FC7796">
      <w:pPr>
        <w:numPr>
          <w:ilvl w:val="0"/>
          <w:numId w:val="34"/>
        </w:numPr>
        <w:tabs>
          <w:tab w:val="left" w:pos="5310"/>
        </w:tabs>
        <w:ind w:left="357" w:hanging="357"/>
        <w:rPr>
          <w:bCs/>
          <w:color w:val="000000"/>
        </w:rPr>
      </w:pPr>
      <w:r w:rsidRPr="004A2CC1">
        <w:rPr>
          <w:bCs/>
          <w:color w:val="000000"/>
        </w:rPr>
        <w:t>Этапы коррекционной работы.</w:t>
      </w:r>
    </w:p>
    <w:p w:rsidR="00FC7796" w:rsidRPr="004A2CC1" w:rsidRDefault="00FC7796" w:rsidP="00FC7796">
      <w:pPr>
        <w:numPr>
          <w:ilvl w:val="0"/>
          <w:numId w:val="34"/>
        </w:numPr>
        <w:tabs>
          <w:tab w:val="left" w:pos="5310"/>
        </w:tabs>
        <w:ind w:left="357" w:hanging="357"/>
        <w:rPr>
          <w:bCs/>
          <w:color w:val="000000"/>
        </w:rPr>
      </w:pPr>
      <w:r w:rsidRPr="004A2CC1">
        <w:rPr>
          <w:bCs/>
          <w:color w:val="000000"/>
        </w:rPr>
        <w:t>Основные направления коррекционного обучения</w:t>
      </w:r>
    </w:p>
    <w:p w:rsidR="00FC7796" w:rsidRPr="004A2CC1" w:rsidRDefault="00FC7796" w:rsidP="00FC7796">
      <w:pPr>
        <w:numPr>
          <w:ilvl w:val="0"/>
          <w:numId w:val="34"/>
        </w:numPr>
        <w:tabs>
          <w:tab w:val="left" w:pos="5310"/>
        </w:tabs>
        <w:ind w:left="357" w:hanging="357"/>
        <w:rPr>
          <w:bCs/>
          <w:color w:val="000000"/>
        </w:rPr>
      </w:pPr>
      <w:r w:rsidRPr="004A2CC1">
        <w:rPr>
          <w:bCs/>
          <w:color w:val="000000"/>
        </w:rPr>
        <w:lastRenderedPageBreak/>
        <w:t>Содержание коррекционной работы при различных формах дизартрии</w:t>
      </w:r>
    </w:p>
    <w:p w:rsidR="00FC7796" w:rsidRPr="004A2CC1" w:rsidRDefault="00FC7796" w:rsidP="00FC7796">
      <w:pPr>
        <w:widowControl/>
        <w:ind w:right="142"/>
        <w:jc w:val="center"/>
        <w:rPr>
          <w:bCs/>
          <w:i/>
          <w:color w:val="000000"/>
        </w:rPr>
      </w:pPr>
      <w:r w:rsidRPr="004A2CC1">
        <w:rPr>
          <w:bCs/>
          <w:i/>
          <w:color w:val="000000"/>
        </w:rPr>
        <w:t>Вопросы и задания для подготовки:</w:t>
      </w:r>
    </w:p>
    <w:p w:rsidR="00FC7796" w:rsidRPr="004A2CC1" w:rsidRDefault="00FC7796" w:rsidP="00FC7796">
      <w:pPr>
        <w:ind w:firstLine="0"/>
      </w:pPr>
      <w:r w:rsidRPr="004A2CC1">
        <w:t>Основные направления коррекционно-педагогического воздействия при дизартрии.</w:t>
      </w:r>
    </w:p>
    <w:p w:rsidR="00FC7796" w:rsidRPr="004A2CC1" w:rsidRDefault="00FC7796" w:rsidP="00FC7796">
      <w:pPr>
        <w:ind w:firstLine="0"/>
      </w:pPr>
      <w:r w:rsidRPr="004A2CC1">
        <w:t>(Составить перспективный план занятий с ребенком на месяц)</w:t>
      </w:r>
    </w:p>
    <w:p w:rsidR="00FC7796" w:rsidRPr="004A2CC1" w:rsidRDefault="00FC7796" w:rsidP="00FC7796">
      <w:pPr>
        <w:ind w:firstLine="0"/>
      </w:pPr>
      <w:r w:rsidRPr="004A2CC1">
        <w:t>Обследование детей с дизартрией</w:t>
      </w:r>
    </w:p>
    <w:p w:rsidR="00FC7796" w:rsidRPr="004A2CC1" w:rsidRDefault="00FC7796" w:rsidP="00FC7796">
      <w:pPr>
        <w:ind w:firstLine="0"/>
      </w:pPr>
      <w:r w:rsidRPr="004A2CC1">
        <w:t>(Составить схему обследования  моторики у детей)</w:t>
      </w:r>
    </w:p>
    <w:p w:rsidR="00FC7796" w:rsidRPr="004A2CC1" w:rsidRDefault="00FC7796" w:rsidP="00FC7796">
      <w:pPr>
        <w:widowControl/>
        <w:ind w:right="142"/>
        <w:jc w:val="center"/>
        <w:rPr>
          <w:bCs/>
          <w:i/>
          <w:color w:val="000000"/>
        </w:rPr>
      </w:pPr>
    </w:p>
    <w:p w:rsidR="00FC7796" w:rsidRPr="004A2CC1" w:rsidRDefault="00FC7796" w:rsidP="00FC7796">
      <w:pPr>
        <w:tabs>
          <w:tab w:val="left" w:pos="5310"/>
        </w:tabs>
        <w:jc w:val="center"/>
        <w:rPr>
          <w:bCs/>
          <w:i/>
          <w:color w:val="000000"/>
        </w:rPr>
      </w:pPr>
      <w:r w:rsidRPr="004A2CC1">
        <w:rPr>
          <w:bCs/>
          <w:i/>
          <w:color w:val="000000"/>
        </w:rPr>
        <w:t>Литература:</w:t>
      </w:r>
    </w:p>
    <w:p w:rsidR="00FC7796" w:rsidRPr="004A2CC1" w:rsidRDefault="00FC7796" w:rsidP="00FC7796">
      <w:pPr>
        <w:widowControl/>
        <w:numPr>
          <w:ilvl w:val="0"/>
          <w:numId w:val="39"/>
        </w:numPr>
        <w:tabs>
          <w:tab w:val="left" w:pos="851"/>
        </w:tabs>
        <w:autoSpaceDE/>
        <w:autoSpaceDN/>
        <w:adjustRightInd/>
        <w:spacing w:line="276" w:lineRule="auto"/>
        <w:jc w:val="left"/>
        <w:rPr>
          <w:rStyle w:val="FontStyle20"/>
          <w:rFonts w:ascii="Times New Roman" w:hAnsi="Times New Roman" w:cs="Times New Roman"/>
          <w:sz w:val="24"/>
          <w:szCs w:val="24"/>
        </w:rPr>
      </w:pPr>
      <w:r w:rsidRPr="004A2CC1">
        <w:t xml:space="preserve">Хватцев М.Е. Логопедия. Книга 2.:учебное пособие для студентов – М.: Издательство: «Владос»,2010. – 293 с. – ISBN 978-5-691 -01733-9 Агенство CIP РГБ [ электронный ресурс]- доступ </w:t>
      </w:r>
      <w:hyperlink r:id="rId15" w:history="1">
        <w:r w:rsidRPr="004A2CC1">
          <w:rPr>
            <w:color w:val="0000FF"/>
            <w:u w:val="single"/>
          </w:rPr>
          <w:t>http://e.lanbook.com</w:t>
        </w:r>
      </w:hyperlink>
    </w:p>
    <w:p w:rsidR="00FC7796" w:rsidRPr="004A2CC1" w:rsidRDefault="00FC7796" w:rsidP="00FC7796">
      <w:pPr>
        <w:widowControl/>
        <w:numPr>
          <w:ilvl w:val="0"/>
          <w:numId w:val="39"/>
        </w:numPr>
        <w:autoSpaceDE/>
        <w:autoSpaceDN/>
        <w:adjustRightInd/>
        <w:spacing w:line="276" w:lineRule="auto"/>
        <w:contextualSpacing/>
        <w:jc w:val="left"/>
        <w:rPr>
          <w:rFonts w:eastAsia="Calibri"/>
        </w:rPr>
      </w:pPr>
      <w:r w:rsidRPr="004A2CC1">
        <w:rPr>
          <w:rFonts w:eastAsia="Calibri"/>
          <w:bCs/>
        </w:rPr>
        <w:t>Логопедия: методические традиции и новаторство</w:t>
      </w:r>
      <w:r w:rsidRPr="004A2CC1">
        <w:rPr>
          <w:rFonts w:eastAsia="Calibri"/>
        </w:rPr>
        <w:t xml:space="preserve">: Учебно-метод.пособ.для студ. отделения логопедии пед.высш.учеб.заведений / Под ред.С.Н.Шаховской, Т.В.Волосовец. - М.;Воронеж : Моск.психолого-соц.ин-т:МОДЭК, 2007. - 336с. - (Библиотека логопеда).  </w:t>
      </w:r>
    </w:p>
    <w:p w:rsidR="00FC7796" w:rsidRPr="004A2CC1" w:rsidRDefault="00FC7796" w:rsidP="00FC7796">
      <w:pPr>
        <w:widowControl/>
        <w:numPr>
          <w:ilvl w:val="0"/>
          <w:numId w:val="39"/>
        </w:numPr>
        <w:autoSpaceDE/>
        <w:autoSpaceDN/>
        <w:adjustRightInd/>
        <w:spacing w:line="276" w:lineRule="auto"/>
        <w:contextualSpacing/>
        <w:jc w:val="left"/>
        <w:rPr>
          <w:rFonts w:eastAsia="Calibri"/>
        </w:rPr>
      </w:pPr>
      <w:r w:rsidRPr="004A2CC1">
        <w:rPr>
          <w:rFonts w:eastAsia="Calibri"/>
          <w:bCs/>
        </w:rPr>
        <w:t>Хватцев, М. Е.</w:t>
      </w:r>
      <w:r w:rsidRPr="004A2CC1">
        <w:rPr>
          <w:rFonts w:eastAsia="Calibri"/>
        </w:rPr>
        <w:t>   Логопедия  : кн.для препод.и студ. высш.пед. учеб. заведений: в 2-х кн. Кн.1 / М. Е. Хватцев ; под ред. Р. И. Лалаевой, С. Н. Шаховской. - М. : ВЛАДОС, 2010. - 272 с. - (Педагогическое наследие).</w:t>
      </w:r>
    </w:p>
    <w:p w:rsidR="00FC7796" w:rsidRPr="004A2CC1" w:rsidRDefault="00FC7796" w:rsidP="00FC7796">
      <w:pPr>
        <w:numPr>
          <w:ilvl w:val="0"/>
          <w:numId w:val="39"/>
        </w:numPr>
        <w:shd w:val="clear" w:color="auto" w:fill="FFFFFF"/>
      </w:pPr>
      <w:r w:rsidRPr="004A2CC1">
        <w:rPr>
          <w:i/>
          <w:iCs/>
        </w:rPr>
        <w:t xml:space="preserve">Архипова Е.Ф. </w:t>
      </w:r>
      <w:r w:rsidRPr="004A2CC1">
        <w:t>Коррекционная работа с детьми с церебральным параличом: Доречевой период: Книга для логопеда. — М., 1989.</w:t>
      </w:r>
    </w:p>
    <w:p w:rsidR="00FC7796" w:rsidRPr="004A2CC1" w:rsidRDefault="00FC7796" w:rsidP="00FC7796">
      <w:pPr>
        <w:numPr>
          <w:ilvl w:val="0"/>
          <w:numId w:val="39"/>
        </w:numPr>
        <w:shd w:val="clear" w:color="auto" w:fill="FFFFFF"/>
      </w:pPr>
      <w:r w:rsidRPr="004A2CC1">
        <w:rPr>
          <w:i/>
          <w:iCs/>
        </w:rPr>
        <w:t xml:space="preserve">Бабенкова РД., Орлова О.В. </w:t>
      </w:r>
      <w:r w:rsidRPr="004A2CC1">
        <w:t>Организация лечебной физкультуры в школе для детей с церебральным параличом //Дефектология. — 1983. — № 3.</w:t>
      </w:r>
    </w:p>
    <w:p w:rsidR="00FC7796" w:rsidRPr="004A2CC1" w:rsidRDefault="00FC7796" w:rsidP="00FC7796">
      <w:pPr>
        <w:numPr>
          <w:ilvl w:val="0"/>
          <w:numId w:val="39"/>
        </w:numPr>
        <w:shd w:val="clear" w:color="auto" w:fill="FFFFFF"/>
      </w:pPr>
      <w:r w:rsidRPr="004A2CC1">
        <w:rPr>
          <w:i/>
          <w:iCs/>
        </w:rPr>
        <w:t xml:space="preserve">Бортфельд С А., Рогачева Е.И. </w:t>
      </w:r>
      <w:r w:rsidRPr="004A2CC1">
        <w:t>Лечебная физкультура и массаж при ДЦП. — М., 1986.</w:t>
      </w:r>
    </w:p>
    <w:p w:rsidR="00FC7796" w:rsidRPr="004A2CC1" w:rsidRDefault="00FC7796" w:rsidP="00FC7796">
      <w:pPr>
        <w:numPr>
          <w:ilvl w:val="0"/>
          <w:numId w:val="39"/>
        </w:numPr>
        <w:shd w:val="clear" w:color="auto" w:fill="FFFFFF"/>
      </w:pPr>
      <w:r w:rsidRPr="004A2CC1">
        <w:rPr>
          <w:i/>
          <w:iCs/>
        </w:rPr>
        <w:t xml:space="preserve">Гуровец Г.В., Маевская С.Н. </w:t>
      </w:r>
      <w:r w:rsidRPr="004A2CC1">
        <w:t>К вопросу диагностики стертых форм псевдобульбарной дизартрии // Вопросы логопедии. — М., 1978.</w:t>
      </w:r>
    </w:p>
    <w:p w:rsidR="00FC7796" w:rsidRPr="004A2CC1" w:rsidRDefault="00FC7796" w:rsidP="00FC7796">
      <w:pPr>
        <w:numPr>
          <w:ilvl w:val="0"/>
          <w:numId w:val="39"/>
        </w:numPr>
        <w:shd w:val="clear" w:color="auto" w:fill="FFFFFF"/>
      </w:pPr>
      <w:r w:rsidRPr="004A2CC1">
        <w:rPr>
          <w:i/>
          <w:iCs/>
        </w:rPr>
        <w:t xml:space="preserve">Данилова Л А. </w:t>
      </w:r>
      <w:r w:rsidRPr="004A2CC1">
        <w:t>Методы коррекции речевого и психического развития у детей с церебральным параличом. — Л., 1977.</w:t>
      </w:r>
    </w:p>
    <w:p w:rsidR="00FC7796" w:rsidRPr="004A2CC1" w:rsidRDefault="00FC7796" w:rsidP="00FC7796">
      <w:pPr>
        <w:numPr>
          <w:ilvl w:val="0"/>
          <w:numId w:val="39"/>
        </w:numPr>
        <w:shd w:val="clear" w:color="auto" w:fill="FFFFFF"/>
      </w:pPr>
      <w:r w:rsidRPr="004A2CC1">
        <w:rPr>
          <w:i/>
          <w:iCs/>
        </w:rPr>
        <w:t xml:space="preserve">Ипполитова М.В., Бабенкова РД., </w:t>
      </w:r>
      <w:r w:rsidRPr="004A2CC1">
        <w:t>Мастюкова Е.М. Воспитание детей с церебральным параличом в семье: Книга для родителей. — М., 1993.</w:t>
      </w:r>
    </w:p>
    <w:p w:rsidR="00FC7796" w:rsidRPr="004A2CC1" w:rsidRDefault="00FC7796" w:rsidP="00FC7796">
      <w:pPr>
        <w:numPr>
          <w:ilvl w:val="0"/>
          <w:numId w:val="39"/>
        </w:numPr>
        <w:shd w:val="clear" w:color="auto" w:fill="FFFFFF"/>
      </w:pPr>
      <w:r w:rsidRPr="004A2CC1">
        <w:rPr>
          <w:i/>
          <w:iCs/>
        </w:rPr>
        <w:t xml:space="preserve">Левченко И.Ю., Приходъко О.Г. </w:t>
      </w:r>
      <w:r w:rsidRPr="004A2CC1">
        <w:t>Технология обучения и воспитания детей с нарушениями опорно-двигательного аппарата. — М., 2001.</w:t>
      </w:r>
    </w:p>
    <w:p w:rsidR="00FC7796" w:rsidRPr="004A2CC1" w:rsidRDefault="00FC7796" w:rsidP="00FC7796">
      <w:pPr>
        <w:numPr>
          <w:ilvl w:val="0"/>
          <w:numId w:val="39"/>
        </w:numPr>
        <w:shd w:val="clear" w:color="auto" w:fill="FFFFFF"/>
      </w:pPr>
      <w:r w:rsidRPr="004A2CC1">
        <w:t>Логопедия / Под ред. Л.С. Волковой. — М., 1998. — с. 122-136.</w:t>
      </w:r>
    </w:p>
    <w:p w:rsidR="00FC7796" w:rsidRPr="004A2CC1" w:rsidRDefault="00FC7796" w:rsidP="00FC7796">
      <w:pPr>
        <w:numPr>
          <w:ilvl w:val="0"/>
          <w:numId w:val="39"/>
        </w:numPr>
        <w:shd w:val="clear" w:color="auto" w:fill="FFFFFF"/>
      </w:pPr>
      <w:r w:rsidRPr="004A2CC1">
        <w:rPr>
          <w:i/>
          <w:iCs/>
        </w:rPr>
        <w:t xml:space="preserve">Лопатина Л.В. </w:t>
      </w:r>
      <w:r w:rsidRPr="004A2CC1">
        <w:t>Приемы обследования дошкольников со стертой формой дизартрии и дифференциация их обучения // Дефектология. — 1986. — № 2.</w:t>
      </w:r>
    </w:p>
    <w:p w:rsidR="00FC7796" w:rsidRPr="004A2CC1" w:rsidRDefault="00FC7796" w:rsidP="00FC7796">
      <w:pPr>
        <w:numPr>
          <w:ilvl w:val="0"/>
          <w:numId w:val="39"/>
        </w:numPr>
        <w:shd w:val="clear" w:color="auto" w:fill="FFFFFF"/>
      </w:pPr>
      <w:r w:rsidRPr="004A2CC1">
        <w:rPr>
          <w:i/>
          <w:iCs/>
        </w:rPr>
        <w:t xml:space="preserve">Лопатина Л.В. </w:t>
      </w:r>
      <w:r w:rsidRPr="004A2CC1">
        <w:t>Логопедическая работа по преодолению нарушений звукопроизношения у дошкольников со стертой формой дизартрии: Дисс. ... канд. пед. наук. — Л., 1989.</w:t>
      </w:r>
    </w:p>
    <w:p w:rsidR="00FC7796" w:rsidRPr="004A2CC1" w:rsidRDefault="00FC7796" w:rsidP="00FC7796">
      <w:pPr>
        <w:numPr>
          <w:ilvl w:val="0"/>
          <w:numId w:val="39"/>
        </w:numPr>
        <w:shd w:val="clear" w:color="auto" w:fill="FFFFFF"/>
      </w:pPr>
      <w:r w:rsidRPr="004A2CC1">
        <w:rPr>
          <w:i/>
          <w:iCs/>
        </w:rPr>
        <w:t xml:space="preserve">Лопатина Л.В., Серебрякова Н.В. </w:t>
      </w:r>
      <w:r w:rsidRPr="004A2CC1">
        <w:t>Логопедическая работа в группах дошкольников со стертой формой дизартрии: Учеб. пособие. — СПб., 1994.</w:t>
      </w:r>
    </w:p>
    <w:p w:rsidR="00FC7796" w:rsidRPr="004A2CC1" w:rsidRDefault="00FC7796" w:rsidP="00FC7796">
      <w:pPr>
        <w:numPr>
          <w:ilvl w:val="0"/>
          <w:numId w:val="39"/>
        </w:numPr>
        <w:shd w:val="clear" w:color="auto" w:fill="FFFFFF"/>
      </w:pPr>
      <w:r w:rsidRPr="004A2CC1">
        <w:rPr>
          <w:i/>
          <w:iCs/>
        </w:rPr>
        <w:t xml:space="preserve">Лопатина Н.В. </w:t>
      </w:r>
      <w:r w:rsidRPr="004A2CC1">
        <w:t>Приемы обследования дошкольников со стертой формой дизартрии и дифференциации их обучения // Дефектология. — 1996. — № 2. — С. 64—66.</w:t>
      </w:r>
    </w:p>
    <w:p w:rsidR="00FC7796" w:rsidRPr="004A2CC1" w:rsidRDefault="00FC7796" w:rsidP="00FC7796">
      <w:pPr>
        <w:numPr>
          <w:ilvl w:val="0"/>
          <w:numId w:val="39"/>
        </w:numPr>
        <w:shd w:val="clear" w:color="auto" w:fill="FFFFFF"/>
      </w:pPr>
      <w:r w:rsidRPr="004A2CC1">
        <w:rPr>
          <w:i/>
          <w:iCs/>
        </w:rPr>
        <w:t xml:space="preserve">Панченко И.И. </w:t>
      </w:r>
      <w:r w:rsidRPr="004A2CC1">
        <w:t>Особенности фонетико-фонематического анализа расстройств звукопроизношения и некоторые принципы лечебно-коррекционных мероприятий при дислалических и дизартрических нарушениях речи // Расстройства речи и голоса в детском возрасте.— М., 1973.</w:t>
      </w:r>
    </w:p>
    <w:p w:rsidR="00FC7796" w:rsidRPr="004A2CC1" w:rsidRDefault="00FC7796" w:rsidP="00FC7796">
      <w:pPr>
        <w:numPr>
          <w:ilvl w:val="0"/>
          <w:numId w:val="39"/>
        </w:numPr>
        <w:shd w:val="clear" w:color="auto" w:fill="FFFFFF"/>
      </w:pPr>
      <w:r w:rsidRPr="004A2CC1">
        <w:rPr>
          <w:i/>
          <w:iCs/>
        </w:rPr>
        <w:t xml:space="preserve">Панченко И.И. </w:t>
      </w:r>
      <w:r w:rsidRPr="004A2CC1">
        <w:t>Дизартрические и анартрические рас</w:t>
      </w:r>
      <w:r w:rsidRPr="004A2CC1">
        <w:softHyphen/>
        <w:t>стройства речи у детей с церебральными параличами и особеннос</w:t>
      </w:r>
      <w:r w:rsidRPr="004A2CC1">
        <w:softHyphen/>
        <w:t>ти логопедической работы с ними: Автореф. дисс. ... канд. пед. наук.—Л., 1974.</w:t>
      </w:r>
    </w:p>
    <w:p w:rsidR="00FC7796" w:rsidRPr="004A2CC1" w:rsidRDefault="00FC7796" w:rsidP="00FC7796">
      <w:pPr>
        <w:numPr>
          <w:ilvl w:val="0"/>
          <w:numId w:val="39"/>
        </w:numPr>
        <w:shd w:val="clear" w:color="auto" w:fill="FFFFFF"/>
      </w:pPr>
      <w:r w:rsidRPr="004A2CC1">
        <w:rPr>
          <w:i/>
          <w:iCs/>
        </w:rPr>
        <w:t xml:space="preserve">Панченко И.И., Щербакова ЛЛ. </w:t>
      </w:r>
      <w:r w:rsidRPr="004A2CC1">
        <w:t xml:space="preserve">Медико-педагогическая характеристика детей с дизартрическими расстройствами и анартрией, страдающих церебральными </w:t>
      </w:r>
      <w:r w:rsidRPr="004A2CC1">
        <w:lastRenderedPageBreak/>
        <w:t>параличами, и особенности логопедической работы //Нарушение речи и голоса у детей и взрослых. — М., 1975. — С. 17-42.</w:t>
      </w:r>
    </w:p>
    <w:p w:rsidR="00FC7796" w:rsidRPr="004A2CC1" w:rsidRDefault="00FC7796" w:rsidP="00FC7796">
      <w:pPr>
        <w:numPr>
          <w:ilvl w:val="0"/>
          <w:numId w:val="39"/>
        </w:numPr>
        <w:shd w:val="clear" w:color="auto" w:fill="FFFFFF"/>
      </w:pPr>
      <w:r w:rsidRPr="004A2CC1">
        <w:rPr>
          <w:i/>
          <w:iCs/>
        </w:rPr>
        <w:t xml:space="preserve">Серебрякова Н.В. </w:t>
      </w:r>
      <w:r w:rsidRPr="004A2CC1">
        <w:t>Логопедическая работа по формирова</w:t>
      </w:r>
      <w:r w:rsidRPr="004A2CC1">
        <w:softHyphen/>
        <w:t>нию лексики у дошкольников со стертой формой дизартрии // Методы изучения и преодоления речевых расстройств. — СПб., 1994.—С. 61-70.</w:t>
      </w:r>
    </w:p>
    <w:p w:rsidR="00FC7796" w:rsidRPr="004A2CC1" w:rsidRDefault="00FC7796" w:rsidP="00FC7796">
      <w:pPr>
        <w:tabs>
          <w:tab w:val="left" w:pos="5310"/>
        </w:tabs>
        <w:jc w:val="center"/>
        <w:rPr>
          <w:b/>
          <w:bCs/>
          <w:color w:val="000000"/>
        </w:rPr>
      </w:pPr>
    </w:p>
    <w:p w:rsidR="00FC7796" w:rsidRPr="004A2CC1" w:rsidRDefault="00FC7796" w:rsidP="00FC7796">
      <w:pPr>
        <w:tabs>
          <w:tab w:val="left" w:pos="5310"/>
        </w:tabs>
        <w:jc w:val="center"/>
        <w:rPr>
          <w:b/>
          <w:bCs/>
          <w:color w:val="000000"/>
        </w:rPr>
      </w:pPr>
      <w:r w:rsidRPr="004A2CC1">
        <w:rPr>
          <w:b/>
          <w:bCs/>
          <w:color w:val="000000"/>
        </w:rPr>
        <w:t>Практическое занятие по теме № 9 «Стертая дизартрия у детей. Диагностика и коррекция» - 2 часа</w:t>
      </w:r>
    </w:p>
    <w:p w:rsidR="00FC7796" w:rsidRPr="004A2CC1" w:rsidRDefault="00FC7796" w:rsidP="00FC7796">
      <w:pPr>
        <w:tabs>
          <w:tab w:val="left" w:pos="5310"/>
        </w:tabs>
        <w:jc w:val="center"/>
        <w:rPr>
          <w:bCs/>
          <w:i/>
          <w:color w:val="000000"/>
        </w:rPr>
      </w:pPr>
      <w:r w:rsidRPr="004A2CC1">
        <w:rPr>
          <w:bCs/>
          <w:i/>
          <w:color w:val="000000"/>
        </w:rPr>
        <w:t>Вопросы для изучения (план):</w:t>
      </w:r>
    </w:p>
    <w:p w:rsidR="00FC7796" w:rsidRPr="004A2CC1" w:rsidRDefault="00FC7796" w:rsidP="00FC7796">
      <w:pPr>
        <w:numPr>
          <w:ilvl w:val="0"/>
          <w:numId w:val="35"/>
        </w:numPr>
      </w:pPr>
      <w:r w:rsidRPr="004A2CC1">
        <w:t>Этиология и механизмы стертой дизартрии.</w:t>
      </w:r>
    </w:p>
    <w:p w:rsidR="00FC7796" w:rsidRPr="004A2CC1" w:rsidRDefault="00FC7796" w:rsidP="00FC7796">
      <w:pPr>
        <w:numPr>
          <w:ilvl w:val="0"/>
          <w:numId w:val="35"/>
        </w:numPr>
      </w:pPr>
      <w:r w:rsidRPr="004A2CC1">
        <w:t>Классификация стертой дизартрии.</w:t>
      </w:r>
    </w:p>
    <w:p w:rsidR="00FC7796" w:rsidRPr="004A2CC1" w:rsidRDefault="00FC7796" w:rsidP="00FC7796">
      <w:pPr>
        <w:numPr>
          <w:ilvl w:val="0"/>
          <w:numId w:val="35"/>
        </w:numPr>
      </w:pPr>
      <w:r w:rsidRPr="004A2CC1">
        <w:t xml:space="preserve">Дифференциальная диагностика стертой дизартрии и функциональных расстройств звукопроизношения. </w:t>
      </w:r>
    </w:p>
    <w:p w:rsidR="00FC7796" w:rsidRPr="004A2CC1" w:rsidRDefault="00FC7796" w:rsidP="00FC7796">
      <w:pPr>
        <w:numPr>
          <w:ilvl w:val="0"/>
          <w:numId w:val="35"/>
        </w:numPr>
      </w:pPr>
      <w:r w:rsidRPr="004A2CC1">
        <w:t xml:space="preserve">Структура дефекта при стертой дизартрии, речевая и неречевая симптоматика. </w:t>
      </w:r>
    </w:p>
    <w:p w:rsidR="00FC7796" w:rsidRPr="004A2CC1" w:rsidRDefault="00FC7796" w:rsidP="00FC7796">
      <w:pPr>
        <w:numPr>
          <w:ilvl w:val="0"/>
          <w:numId w:val="35"/>
        </w:numPr>
      </w:pPr>
      <w:r w:rsidRPr="004A2CC1">
        <w:t>Устранение стертой дизартрии у детей.</w:t>
      </w:r>
    </w:p>
    <w:p w:rsidR="00FC7796" w:rsidRPr="004A2CC1" w:rsidRDefault="00FC7796" w:rsidP="00FC7796">
      <w:pPr>
        <w:tabs>
          <w:tab w:val="left" w:pos="5310"/>
        </w:tabs>
        <w:jc w:val="center"/>
        <w:rPr>
          <w:bCs/>
          <w:i/>
          <w:color w:val="000000"/>
        </w:rPr>
      </w:pPr>
    </w:p>
    <w:p w:rsidR="00FC7796" w:rsidRPr="004A2CC1" w:rsidRDefault="00FC7796" w:rsidP="00FC7796">
      <w:pPr>
        <w:widowControl/>
        <w:ind w:right="142"/>
        <w:jc w:val="center"/>
        <w:rPr>
          <w:bCs/>
          <w:i/>
          <w:color w:val="000000"/>
        </w:rPr>
      </w:pPr>
      <w:r w:rsidRPr="004A2CC1">
        <w:rPr>
          <w:bCs/>
          <w:i/>
          <w:color w:val="000000"/>
        </w:rPr>
        <w:t>Вопросы и задания для подготовки:</w:t>
      </w:r>
    </w:p>
    <w:p w:rsidR="00FC7796" w:rsidRPr="004A2CC1" w:rsidRDefault="00FC7796" w:rsidP="00FC7796">
      <w:pPr>
        <w:numPr>
          <w:ilvl w:val="0"/>
          <w:numId w:val="36"/>
        </w:numPr>
        <w:tabs>
          <w:tab w:val="left" w:pos="5780"/>
        </w:tabs>
      </w:pPr>
      <w:r w:rsidRPr="004A2CC1">
        <w:t xml:space="preserve">Этапы и направления логопедической работы при коррекции стертой дизартрии. </w:t>
      </w:r>
    </w:p>
    <w:p w:rsidR="00FC7796" w:rsidRPr="004A2CC1" w:rsidRDefault="00FC7796" w:rsidP="00FC7796">
      <w:pPr>
        <w:numPr>
          <w:ilvl w:val="0"/>
          <w:numId w:val="36"/>
        </w:numPr>
        <w:tabs>
          <w:tab w:val="left" w:pos="5780"/>
        </w:tabs>
      </w:pPr>
      <w:r w:rsidRPr="004A2CC1">
        <w:t xml:space="preserve">Теоретическое обоснование и принципы коррекционной работы. </w:t>
      </w:r>
    </w:p>
    <w:p w:rsidR="00FC7796" w:rsidRPr="004A2CC1" w:rsidRDefault="00FC7796" w:rsidP="00FC7796">
      <w:pPr>
        <w:numPr>
          <w:ilvl w:val="0"/>
          <w:numId w:val="36"/>
        </w:numPr>
        <w:tabs>
          <w:tab w:val="left" w:pos="5780"/>
        </w:tabs>
        <w:rPr>
          <w:b/>
          <w:i/>
        </w:rPr>
      </w:pPr>
      <w:r w:rsidRPr="004A2CC1">
        <w:t>Методика преодоления фонематических нарушений. Коррекция нарушений лексико-грамматической стороны речи у детей со стертой формой дизартрии.</w:t>
      </w:r>
    </w:p>
    <w:p w:rsidR="00FC7796" w:rsidRPr="004A2CC1" w:rsidRDefault="00FC7796" w:rsidP="00FC7796">
      <w:pPr>
        <w:numPr>
          <w:ilvl w:val="0"/>
          <w:numId w:val="36"/>
        </w:numPr>
        <w:shd w:val="clear" w:color="auto" w:fill="FFFFFF"/>
      </w:pPr>
      <w:r w:rsidRPr="004A2CC1">
        <w:t>Составить таблицу «Дифференциальные признаки дислалии и стертой формы дизартрии»</w:t>
      </w:r>
    </w:p>
    <w:p w:rsidR="00FC7796" w:rsidRPr="004A2CC1" w:rsidRDefault="00FC7796" w:rsidP="00FC7796">
      <w:pPr>
        <w:shd w:val="clear" w:color="auto" w:fill="FFFFFF"/>
      </w:pPr>
    </w:p>
    <w:tbl>
      <w:tblPr>
        <w:tblW w:w="0" w:type="auto"/>
        <w:tblInd w:w="40" w:type="dxa"/>
        <w:tblLayout w:type="fixed"/>
        <w:tblCellMar>
          <w:left w:w="40" w:type="dxa"/>
          <w:right w:w="40" w:type="dxa"/>
        </w:tblCellMar>
        <w:tblLook w:val="0000"/>
      </w:tblPr>
      <w:tblGrid>
        <w:gridCol w:w="2064"/>
        <w:gridCol w:w="2045"/>
        <w:gridCol w:w="2064"/>
      </w:tblGrid>
      <w:tr w:rsidR="00FC7796" w:rsidRPr="004A2CC1" w:rsidTr="00AC09E6">
        <w:trPr>
          <w:trHeight w:val="480"/>
        </w:trPr>
        <w:tc>
          <w:tcPr>
            <w:tcW w:w="2064" w:type="dxa"/>
            <w:tcBorders>
              <w:top w:val="single" w:sz="6" w:space="0" w:color="auto"/>
              <w:left w:val="single" w:sz="6" w:space="0" w:color="auto"/>
              <w:bottom w:val="single" w:sz="6" w:space="0" w:color="auto"/>
              <w:right w:val="single" w:sz="6" w:space="0" w:color="auto"/>
            </w:tcBorders>
            <w:shd w:val="clear" w:color="auto" w:fill="FFFFFF"/>
          </w:tcPr>
          <w:p w:rsidR="00FC7796" w:rsidRPr="004A2CC1" w:rsidRDefault="00FC7796" w:rsidP="00AC09E6">
            <w:pPr>
              <w:shd w:val="clear" w:color="auto" w:fill="FFFFFF"/>
            </w:pPr>
            <w:r w:rsidRPr="004A2CC1">
              <w:t>Признаки</w:t>
            </w:r>
          </w:p>
        </w:tc>
        <w:tc>
          <w:tcPr>
            <w:tcW w:w="2045" w:type="dxa"/>
            <w:tcBorders>
              <w:top w:val="single" w:sz="6" w:space="0" w:color="auto"/>
              <w:left w:val="single" w:sz="6" w:space="0" w:color="auto"/>
              <w:bottom w:val="single" w:sz="6" w:space="0" w:color="auto"/>
              <w:right w:val="single" w:sz="6" w:space="0" w:color="auto"/>
            </w:tcBorders>
            <w:shd w:val="clear" w:color="auto" w:fill="FFFFFF"/>
          </w:tcPr>
          <w:p w:rsidR="00FC7796" w:rsidRPr="004A2CC1" w:rsidRDefault="00FC7796" w:rsidP="00AC09E6">
            <w:pPr>
              <w:shd w:val="clear" w:color="auto" w:fill="FFFFFF"/>
            </w:pPr>
            <w:r w:rsidRPr="004A2CC1">
              <w:t>Дислалия</w:t>
            </w:r>
          </w:p>
        </w:tc>
        <w:tc>
          <w:tcPr>
            <w:tcW w:w="2064" w:type="dxa"/>
            <w:tcBorders>
              <w:top w:val="single" w:sz="6" w:space="0" w:color="auto"/>
              <w:left w:val="single" w:sz="6" w:space="0" w:color="auto"/>
              <w:bottom w:val="single" w:sz="6" w:space="0" w:color="auto"/>
              <w:right w:val="single" w:sz="6" w:space="0" w:color="auto"/>
            </w:tcBorders>
            <w:shd w:val="clear" w:color="auto" w:fill="FFFFFF"/>
          </w:tcPr>
          <w:p w:rsidR="00FC7796" w:rsidRPr="004A2CC1" w:rsidRDefault="00FC7796" w:rsidP="00AC09E6">
            <w:pPr>
              <w:shd w:val="clear" w:color="auto" w:fill="FFFFFF"/>
            </w:pPr>
            <w:r w:rsidRPr="004A2CC1">
              <w:t>Стертая форма дизартрии</w:t>
            </w:r>
          </w:p>
        </w:tc>
      </w:tr>
      <w:tr w:rsidR="00FC7796" w:rsidRPr="004A2CC1" w:rsidTr="00AC09E6">
        <w:trPr>
          <w:trHeight w:val="259"/>
        </w:trPr>
        <w:tc>
          <w:tcPr>
            <w:tcW w:w="2064" w:type="dxa"/>
            <w:tcBorders>
              <w:top w:val="single" w:sz="6" w:space="0" w:color="auto"/>
              <w:left w:val="single" w:sz="6" w:space="0" w:color="auto"/>
              <w:bottom w:val="single" w:sz="6" w:space="0" w:color="auto"/>
              <w:right w:val="single" w:sz="6" w:space="0" w:color="auto"/>
            </w:tcBorders>
            <w:shd w:val="clear" w:color="auto" w:fill="FFFFFF"/>
          </w:tcPr>
          <w:p w:rsidR="00FC7796" w:rsidRPr="004A2CC1" w:rsidRDefault="00FC7796" w:rsidP="00AC09E6">
            <w:pPr>
              <w:shd w:val="clear" w:color="auto" w:fill="FFFFFF"/>
            </w:pPr>
          </w:p>
        </w:tc>
        <w:tc>
          <w:tcPr>
            <w:tcW w:w="2045" w:type="dxa"/>
            <w:tcBorders>
              <w:top w:val="single" w:sz="6" w:space="0" w:color="auto"/>
              <w:left w:val="single" w:sz="6" w:space="0" w:color="auto"/>
              <w:bottom w:val="single" w:sz="6" w:space="0" w:color="auto"/>
              <w:right w:val="single" w:sz="6" w:space="0" w:color="auto"/>
            </w:tcBorders>
            <w:shd w:val="clear" w:color="auto" w:fill="FFFFFF"/>
          </w:tcPr>
          <w:p w:rsidR="00FC7796" w:rsidRPr="004A2CC1" w:rsidRDefault="00FC7796" w:rsidP="00AC09E6">
            <w:pPr>
              <w:shd w:val="clear" w:color="auto" w:fill="FFFFFF"/>
            </w:pPr>
          </w:p>
        </w:tc>
        <w:tc>
          <w:tcPr>
            <w:tcW w:w="2064" w:type="dxa"/>
            <w:tcBorders>
              <w:top w:val="single" w:sz="6" w:space="0" w:color="auto"/>
              <w:left w:val="single" w:sz="6" w:space="0" w:color="auto"/>
              <w:bottom w:val="single" w:sz="6" w:space="0" w:color="auto"/>
              <w:right w:val="single" w:sz="6" w:space="0" w:color="auto"/>
            </w:tcBorders>
            <w:shd w:val="clear" w:color="auto" w:fill="FFFFFF"/>
          </w:tcPr>
          <w:p w:rsidR="00FC7796" w:rsidRPr="004A2CC1" w:rsidRDefault="00FC7796" w:rsidP="00AC09E6">
            <w:pPr>
              <w:shd w:val="clear" w:color="auto" w:fill="FFFFFF"/>
            </w:pPr>
          </w:p>
        </w:tc>
      </w:tr>
    </w:tbl>
    <w:p w:rsidR="00FC7796" w:rsidRPr="004A2CC1" w:rsidRDefault="00FC7796" w:rsidP="00FC7796">
      <w:pPr>
        <w:shd w:val="clear" w:color="auto" w:fill="FFFFFF"/>
        <w:tabs>
          <w:tab w:val="left" w:pos="0"/>
        </w:tabs>
        <w:spacing w:line="206" w:lineRule="exact"/>
        <w:ind w:left="38"/>
        <w:rPr>
          <w:b/>
          <w:i/>
        </w:rPr>
      </w:pPr>
    </w:p>
    <w:p w:rsidR="00FC7796" w:rsidRPr="004A2CC1" w:rsidRDefault="00FC7796" w:rsidP="00FC7796">
      <w:pPr>
        <w:widowControl/>
        <w:ind w:right="142"/>
        <w:jc w:val="center"/>
        <w:rPr>
          <w:bCs/>
          <w:i/>
          <w:color w:val="000000"/>
        </w:rPr>
      </w:pPr>
    </w:p>
    <w:p w:rsidR="00FC7796" w:rsidRPr="004A2CC1" w:rsidRDefault="00FC7796" w:rsidP="00FC7796">
      <w:pPr>
        <w:tabs>
          <w:tab w:val="left" w:pos="5310"/>
        </w:tabs>
        <w:jc w:val="center"/>
        <w:rPr>
          <w:bCs/>
          <w:i/>
          <w:color w:val="000000"/>
        </w:rPr>
      </w:pPr>
      <w:r w:rsidRPr="004A2CC1">
        <w:rPr>
          <w:bCs/>
          <w:i/>
          <w:color w:val="000000"/>
        </w:rPr>
        <w:t>Литература:</w:t>
      </w:r>
    </w:p>
    <w:p w:rsidR="00FC7796" w:rsidRPr="004A2CC1" w:rsidRDefault="00FC7796" w:rsidP="00FC7796">
      <w:pPr>
        <w:widowControl/>
        <w:numPr>
          <w:ilvl w:val="0"/>
          <w:numId w:val="40"/>
        </w:numPr>
        <w:tabs>
          <w:tab w:val="left" w:pos="851"/>
        </w:tabs>
        <w:autoSpaceDE/>
        <w:autoSpaceDN/>
        <w:adjustRightInd/>
        <w:spacing w:line="276" w:lineRule="auto"/>
        <w:ind w:left="357" w:firstLine="3"/>
        <w:jc w:val="left"/>
        <w:rPr>
          <w:rStyle w:val="FontStyle20"/>
          <w:rFonts w:ascii="Times New Roman" w:hAnsi="Times New Roman" w:cs="Times New Roman"/>
          <w:sz w:val="24"/>
          <w:szCs w:val="24"/>
        </w:rPr>
      </w:pPr>
      <w:r w:rsidRPr="004A2CC1">
        <w:t xml:space="preserve">Хватцев М.Е. Логопедия. Книга 2.:учебное пособие для студентов – М.: Издательство: «Владос»,2010. – 293 с. – ISBN 978-5-691 -01733-9 Агенство CIP РГБ [ электронный ресурс]- доступ </w:t>
      </w:r>
      <w:hyperlink r:id="rId16" w:history="1">
        <w:r w:rsidRPr="004A2CC1">
          <w:rPr>
            <w:color w:val="0000FF"/>
            <w:u w:val="single"/>
          </w:rPr>
          <w:t>http://e.lanbook.com</w:t>
        </w:r>
      </w:hyperlink>
    </w:p>
    <w:p w:rsidR="00FC7796" w:rsidRPr="004A2CC1" w:rsidRDefault="00FC7796" w:rsidP="00FC7796">
      <w:pPr>
        <w:widowControl/>
        <w:numPr>
          <w:ilvl w:val="0"/>
          <w:numId w:val="40"/>
        </w:numPr>
        <w:autoSpaceDE/>
        <w:autoSpaceDN/>
        <w:adjustRightInd/>
        <w:spacing w:line="276" w:lineRule="auto"/>
        <w:ind w:left="357" w:firstLine="3"/>
        <w:contextualSpacing/>
        <w:jc w:val="left"/>
        <w:rPr>
          <w:rFonts w:eastAsia="Calibri"/>
        </w:rPr>
      </w:pPr>
      <w:r w:rsidRPr="004A2CC1">
        <w:rPr>
          <w:rFonts w:eastAsia="Calibri"/>
          <w:bCs/>
        </w:rPr>
        <w:t>Логопедия: методические традиции и новаторство</w:t>
      </w:r>
      <w:r w:rsidRPr="004A2CC1">
        <w:rPr>
          <w:rFonts w:eastAsia="Calibri"/>
        </w:rPr>
        <w:t xml:space="preserve">: Учебно-метод.пособ.для студ. отделения логопедии пед.высш.учеб.заведений / Под ред.С.Н.Шаховской, Т.В.Волосовец. - М.;Воронеж : Моск.психолого-соц.ин-т:МОДЭК, 2007. - 336с. - (Библиотека логопеда).  </w:t>
      </w:r>
    </w:p>
    <w:p w:rsidR="00FC7796" w:rsidRPr="004A2CC1" w:rsidRDefault="00FC7796" w:rsidP="00FC7796">
      <w:pPr>
        <w:widowControl/>
        <w:numPr>
          <w:ilvl w:val="0"/>
          <w:numId w:val="40"/>
        </w:numPr>
        <w:autoSpaceDE/>
        <w:autoSpaceDN/>
        <w:adjustRightInd/>
        <w:spacing w:line="276" w:lineRule="auto"/>
        <w:ind w:left="357" w:firstLine="3"/>
        <w:contextualSpacing/>
        <w:jc w:val="left"/>
        <w:rPr>
          <w:rFonts w:eastAsia="Calibri"/>
        </w:rPr>
      </w:pPr>
      <w:r w:rsidRPr="004A2CC1">
        <w:rPr>
          <w:rFonts w:eastAsia="Calibri"/>
          <w:bCs/>
        </w:rPr>
        <w:t>Хватцев, М. Е.</w:t>
      </w:r>
      <w:r w:rsidRPr="004A2CC1">
        <w:rPr>
          <w:rFonts w:eastAsia="Calibri"/>
        </w:rPr>
        <w:t>   Логопедия  : кн.для препод.и студ. высш.пед. учеб. заведений: в 2-х кн. Кн.1 / М. Е. Хватцев ; под ред. Р. И. Лалаевой, С. Н. Шаховской. - М. : ВЛАДОС, 2010. - 272 с. - (Педагогическое наследие).</w:t>
      </w:r>
    </w:p>
    <w:p w:rsidR="00FC7796" w:rsidRPr="004A2CC1" w:rsidRDefault="00FC7796" w:rsidP="00FC7796">
      <w:pPr>
        <w:numPr>
          <w:ilvl w:val="0"/>
          <w:numId w:val="40"/>
        </w:numPr>
        <w:shd w:val="clear" w:color="auto" w:fill="FFFFFF"/>
        <w:ind w:left="357" w:firstLine="3"/>
      </w:pPr>
      <w:r w:rsidRPr="004A2CC1">
        <w:rPr>
          <w:i/>
          <w:iCs/>
        </w:rPr>
        <w:t xml:space="preserve">Гуровец Г.В., Маевская С.Н. </w:t>
      </w:r>
      <w:r w:rsidRPr="004A2CC1">
        <w:t>К вопросу диагностики стертых форм псевдобульбарной дизартрии // Вопросы логопедии. — М., 1978.</w:t>
      </w:r>
    </w:p>
    <w:p w:rsidR="00FC7796" w:rsidRPr="004A2CC1" w:rsidRDefault="00FC7796" w:rsidP="00FC7796">
      <w:pPr>
        <w:numPr>
          <w:ilvl w:val="0"/>
          <w:numId w:val="40"/>
        </w:numPr>
        <w:shd w:val="clear" w:color="auto" w:fill="FFFFFF"/>
        <w:ind w:left="357" w:firstLine="3"/>
      </w:pPr>
      <w:r w:rsidRPr="004A2CC1">
        <w:t>Логопедия / Под ред. Л.С. Волковой. — М., 1998. — с. 122-136.</w:t>
      </w:r>
    </w:p>
    <w:p w:rsidR="00FC7796" w:rsidRPr="004A2CC1" w:rsidRDefault="00FC7796" w:rsidP="00FC7796">
      <w:pPr>
        <w:numPr>
          <w:ilvl w:val="0"/>
          <w:numId w:val="40"/>
        </w:numPr>
        <w:shd w:val="clear" w:color="auto" w:fill="FFFFFF"/>
      </w:pPr>
      <w:r w:rsidRPr="004A2CC1">
        <w:rPr>
          <w:i/>
          <w:iCs/>
        </w:rPr>
        <w:t xml:space="preserve">Лопатина Л.В. </w:t>
      </w:r>
      <w:r w:rsidRPr="004A2CC1">
        <w:t>Приемы обследования дошкольников со стертой формой дизартрии и дифференциация их обучения // Де</w:t>
      </w:r>
      <w:r w:rsidRPr="004A2CC1">
        <w:softHyphen/>
        <w:t>фектология. — 1986. — № 2.</w:t>
      </w:r>
    </w:p>
    <w:p w:rsidR="00FC7796" w:rsidRPr="004A2CC1" w:rsidRDefault="00FC7796" w:rsidP="00FC7796">
      <w:pPr>
        <w:numPr>
          <w:ilvl w:val="0"/>
          <w:numId w:val="40"/>
        </w:numPr>
        <w:shd w:val="clear" w:color="auto" w:fill="FFFFFF"/>
      </w:pPr>
      <w:r w:rsidRPr="004A2CC1">
        <w:rPr>
          <w:i/>
          <w:iCs/>
        </w:rPr>
        <w:t xml:space="preserve">Лопатина Л.В. </w:t>
      </w:r>
      <w:r w:rsidRPr="004A2CC1">
        <w:t>Логопедическая работа по преодолению нарушений звукопроизношения у дошкольников со стертой формой дизартрии: Дисс. ... канд. пед. наук. — Л., 1989.</w:t>
      </w:r>
    </w:p>
    <w:p w:rsidR="00FC7796" w:rsidRPr="004A2CC1" w:rsidRDefault="00FC7796" w:rsidP="00FC7796">
      <w:pPr>
        <w:numPr>
          <w:ilvl w:val="0"/>
          <w:numId w:val="40"/>
        </w:numPr>
        <w:shd w:val="clear" w:color="auto" w:fill="FFFFFF"/>
      </w:pPr>
      <w:r w:rsidRPr="004A2CC1">
        <w:rPr>
          <w:i/>
          <w:iCs/>
        </w:rPr>
        <w:t xml:space="preserve">Лопатина Л.В., Серебрякова Н.В. </w:t>
      </w:r>
      <w:r w:rsidRPr="004A2CC1">
        <w:t xml:space="preserve">Логопедическая работа в группах дошкольников </w:t>
      </w:r>
      <w:r w:rsidRPr="004A2CC1">
        <w:lastRenderedPageBreak/>
        <w:t>со стертой формой дизартрии: Учеб. пособие. — СПб., 1994.</w:t>
      </w:r>
    </w:p>
    <w:p w:rsidR="00FC7796" w:rsidRPr="004A2CC1" w:rsidRDefault="00FC7796" w:rsidP="00FC7796">
      <w:pPr>
        <w:numPr>
          <w:ilvl w:val="0"/>
          <w:numId w:val="40"/>
        </w:numPr>
        <w:shd w:val="clear" w:color="auto" w:fill="FFFFFF"/>
      </w:pPr>
      <w:r w:rsidRPr="004A2CC1">
        <w:rPr>
          <w:i/>
          <w:iCs/>
        </w:rPr>
        <w:t xml:space="preserve">Лопатина Н.В. </w:t>
      </w:r>
      <w:r w:rsidRPr="004A2CC1">
        <w:t>Приемы обследования дошкольников со стертой формой дизартрии и дифференциации их обучения // Дефектология. — 1996. — № 2. — С. 64—66.</w:t>
      </w:r>
    </w:p>
    <w:p w:rsidR="00FC7796" w:rsidRPr="004A2CC1" w:rsidRDefault="00FC7796" w:rsidP="00FC7796">
      <w:pPr>
        <w:numPr>
          <w:ilvl w:val="0"/>
          <w:numId w:val="40"/>
        </w:numPr>
        <w:shd w:val="clear" w:color="auto" w:fill="FFFFFF"/>
      </w:pPr>
      <w:r w:rsidRPr="004A2CC1">
        <w:rPr>
          <w:i/>
          <w:iCs/>
        </w:rPr>
        <w:t xml:space="preserve">Серебрякова Н.В. </w:t>
      </w:r>
      <w:r w:rsidRPr="004A2CC1">
        <w:t>Логопедическая работа по формированию лексики у дошкольников со стертой формой дизартрии // Методы изучения и преодоления речевых расстройств. — СПб., 1994.—С. 61-70.</w:t>
      </w:r>
    </w:p>
    <w:p w:rsidR="00FC7796" w:rsidRPr="004A2CC1" w:rsidRDefault="00FC7796" w:rsidP="00FC7796">
      <w:pPr>
        <w:tabs>
          <w:tab w:val="left" w:pos="5310"/>
        </w:tabs>
        <w:jc w:val="center"/>
        <w:rPr>
          <w:b/>
          <w:bCs/>
          <w:color w:val="000000"/>
        </w:rPr>
      </w:pPr>
    </w:p>
    <w:p w:rsidR="00FC7796" w:rsidRPr="004A2CC1" w:rsidRDefault="00FC7796" w:rsidP="00FC7796">
      <w:pPr>
        <w:tabs>
          <w:tab w:val="left" w:pos="5310"/>
        </w:tabs>
        <w:jc w:val="center"/>
        <w:rPr>
          <w:b/>
          <w:bCs/>
          <w:color w:val="000000"/>
        </w:rPr>
      </w:pPr>
      <w:r w:rsidRPr="004A2CC1">
        <w:rPr>
          <w:b/>
          <w:bCs/>
          <w:color w:val="000000"/>
        </w:rPr>
        <w:t>Практическое занятие по теме № 10 «Понятие о фонетико-фонематическом недоразвитии речи» - 2 часа</w:t>
      </w:r>
    </w:p>
    <w:p w:rsidR="00FC7796" w:rsidRPr="004A2CC1" w:rsidRDefault="00FC7796" w:rsidP="00FC7796">
      <w:pPr>
        <w:tabs>
          <w:tab w:val="left" w:pos="5310"/>
        </w:tabs>
        <w:jc w:val="center"/>
        <w:rPr>
          <w:bCs/>
          <w:i/>
          <w:color w:val="000000"/>
        </w:rPr>
      </w:pPr>
      <w:r w:rsidRPr="004A2CC1">
        <w:rPr>
          <w:bCs/>
          <w:i/>
          <w:color w:val="000000"/>
        </w:rPr>
        <w:t>Вопросы для изучения (план):</w:t>
      </w:r>
    </w:p>
    <w:p w:rsidR="00FC7796" w:rsidRPr="004A2CC1" w:rsidRDefault="00FC7796" w:rsidP="00FC7796">
      <w:pPr>
        <w:tabs>
          <w:tab w:val="left" w:pos="5310"/>
        </w:tabs>
        <w:ind w:firstLine="0"/>
        <w:rPr>
          <w:bCs/>
          <w:color w:val="000000"/>
        </w:rPr>
      </w:pPr>
      <w:r w:rsidRPr="004A2CC1">
        <w:rPr>
          <w:bCs/>
          <w:color w:val="000000"/>
        </w:rPr>
        <w:t>1.Этапы развития фонематической системы у детей.</w:t>
      </w:r>
    </w:p>
    <w:p w:rsidR="00FC7796" w:rsidRPr="004A2CC1" w:rsidRDefault="00FC7796" w:rsidP="00FC7796">
      <w:pPr>
        <w:tabs>
          <w:tab w:val="left" w:pos="5310"/>
        </w:tabs>
        <w:ind w:firstLine="0"/>
        <w:rPr>
          <w:bCs/>
          <w:color w:val="000000"/>
        </w:rPr>
      </w:pPr>
      <w:r w:rsidRPr="004A2CC1">
        <w:rPr>
          <w:bCs/>
          <w:color w:val="000000"/>
        </w:rPr>
        <w:t>2. Понятие о фонетико-фонематическом недоразвитии речи. Уровни ФФНР</w:t>
      </w:r>
    </w:p>
    <w:p w:rsidR="00FC7796" w:rsidRPr="004A2CC1" w:rsidRDefault="00FC7796" w:rsidP="00FC7796">
      <w:pPr>
        <w:tabs>
          <w:tab w:val="left" w:pos="5310"/>
        </w:tabs>
        <w:ind w:firstLine="0"/>
        <w:rPr>
          <w:bCs/>
          <w:color w:val="000000"/>
        </w:rPr>
      </w:pPr>
      <w:r w:rsidRPr="004A2CC1">
        <w:rPr>
          <w:bCs/>
          <w:color w:val="000000"/>
        </w:rPr>
        <w:t>3. Психолого-педагогическая характеристика детей с ФФНР.</w:t>
      </w:r>
    </w:p>
    <w:p w:rsidR="00FC7796" w:rsidRPr="004A2CC1" w:rsidRDefault="00FC7796" w:rsidP="00FC7796">
      <w:pPr>
        <w:tabs>
          <w:tab w:val="left" w:pos="5310"/>
        </w:tabs>
        <w:ind w:firstLine="0"/>
        <w:rPr>
          <w:bCs/>
          <w:color w:val="000000"/>
        </w:rPr>
      </w:pPr>
      <w:r w:rsidRPr="004A2CC1">
        <w:rPr>
          <w:bCs/>
          <w:color w:val="000000"/>
        </w:rPr>
        <w:t>4. Основные направления коррекционной работы при ФФНР</w:t>
      </w:r>
    </w:p>
    <w:p w:rsidR="00FC7796" w:rsidRPr="004A2CC1" w:rsidRDefault="00FC7796" w:rsidP="00FC7796">
      <w:pPr>
        <w:widowControl/>
        <w:ind w:right="142"/>
        <w:jc w:val="center"/>
        <w:rPr>
          <w:bCs/>
          <w:i/>
          <w:color w:val="000000"/>
        </w:rPr>
      </w:pPr>
      <w:r w:rsidRPr="004A2CC1">
        <w:rPr>
          <w:bCs/>
          <w:i/>
          <w:color w:val="000000"/>
        </w:rPr>
        <w:t>Вопросы и задания для подготовки:</w:t>
      </w:r>
    </w:p>
    <w:p w:rsidR="00FC7796" w:rsidRPr="004A2CC1" w:rsidRDefault="00FC7796" w:rsidP="00FC7796">
      <w:pPr>
        <w:tabs>
          <w:tab w:val="left" w:pos="5310"/>
        </w:tabs>
        <w:jc w:val="center"/>
        <w:rPr>
          <w:bCs/>
          <w:i/>
          <w:color w:val="000000"/>
        </w:rPr>
      </w:pPr>
      <w:r w:rsidRPr="004A2CC1">
        <w:rPr>
          <w:bCs/>
          <w:i/>
          <w:color w:val="000000"/>
        </w:rPr>
        <w:t>Литература:</w:t>
      </w:r>
    </w:p>
    <w:p w:rsidR="00FC7796" w:rsidRPr="004A2CC1" w:rsidRDefault="00FC7796" w:rsidP="00FC7796">
      <w:pPr>
        <w:widowControl/>
        <w:numPr>
          <w:ilvl w:val="0"/>
          <w:numId w:val="40"/>
        </w:numPr>
        <w:tabs>
          <w:tab w:val="left" w:pos="851"/>
        </w:tabs>
        <w:autoSpaceDE/>
        <w:autoSpaceDN/>
        <w:adjustRightInd/>
        <w:spacing w:line="276" w:lineRule="auto"/>
        <w:ind w:left="357" w:firstLine="3"/>
        <w:jc w:val="left"/>
        <w:rPr>
          <w:rStyle w:val="FontStyle20"/>
          <w:rFonts w:ascii="Times New Roman" w:hAnsi="Times New Roman" w:cs="Times New Roman"/>
          <w:sz w:val="24"/>
          <w:szCs w:val="24"/>
        </w:rPr>
      </w:pPr>
      <w:r w:rsidRPr="004A2CC1">
        <w:t xml:space="preserve">Хватцев М.Е. Логопедия. Книга 2.:учебное пособие для студентов – М.: Издательство: «Владос»,2010. – 293 с. – ISBN 978-5-691 -01733-9 Агенство CIP РГБ [ электронный ресурс]- доступ </w:t>
      </w:r>
      <w:hyperlink r:id="rId17" w:history="1">
        <w:r w:rsidRPr="004A2CC1">
          <w:rPr>
            <w:color w:val="0000FF"/>
            <w:u w:val="single"/>
          </w:rPr>
          <w:t>http://e.lanbook.com</w:t>
        </w:r>
      </w:hyperlink>
    </w:p>
    <w:p w:rsidR="00FC7796" w:rsidRPr="004A2CC1" w:rsidRDefault="00FC7796" w:rsidP="00FC7796">
      <w:pPr>
        <w:widowControl/>
        <w:numPr>
          <w:ilvl w:val="0"/>
          <w:numId w:val="40"/>
        </w:numPr>
        <w:autoSpaceDE/>
        <w:autoSpaceDN/>
        <w:adjustRightInd/>
        <w:spacing w:line="276" w:lineRule="auto"/>
        <w:ind w:left="357" w:firstLine="3"/>
        <w:contextualSpacing/>
        <w:jc w:val="left"/>
        <w:rPr>
          <w:rFonts w:eastAsia="Calibri"/>
        </w:rPr>
      </w:pPr>
      <w:r w:rsidRPr="004A2CC1">
        <w:rPr>
          <w:rFonts w:eastAsia="Calibri"/>
          <w:bCs/>
        </w:rPr>
        <w:t>Логопедия: методические традиции и новаторство</w:t>
      </w:r>
      <w:r w:rsidRPr="004A2CC1">
        <w:rPr>
          <w:rFonts w:eastAsia="Calibri"/>
        </w:rPr>
        <w:t xml:space="preserve">: Учебно-метод.пособ.для студ. отделения логопедии пед.высш.учеб.заведений / Под ред.С.Н.Шаховской, Т.В.Волосовец. - М.;Воронеж : Моск.психолого-соц.ин-т:МОДЭК, 2007. - 336с. - (Библиотека логопеда).  </w:t>
      </w:r>
    </w:p>
    <w:p w:rsidR="00FC7796" w:rsidRPr="004A2CC1" w:rsidRDefault="00FC7796" w:rsidP="00FC7796">
      <w:pPr>
        <w:widowControl/>
        <w:numPr>
          <w:ilvl w:val="0"/>
          <w:numId w:val="40"/>
        </w:numPr>
        <w:autoSpaceDE/>
        <w:autoSpaceDN/>
        <w:adjustRightInd/>
        <w:spacing w:line="276" w:lineRule="auto"/>
        <w:ind w:left="357" w:firstLine="3"/>
        <w:contextualSpacing/>
        <w:jc w:val="left"/>
        <w:rPr>
          <w:rFonts w:eastAsia="Calibri"/>
        </w:rPr>
      </w:pPr>
      <w:r w:rsidRPr="004A2CC1">
        <w:rPr>
          <w:rFonts w:eastAsia="Calibri"/>
          <w:bCs/>
        </w:rPr>
        <w:t>Хватцев, М. Е.</w:t>
      </w:r>
      <w:r w:rsidRPr="004A2CC1">
        <w:rPr>
          <w:rFonts w:eastAsia="Calibri"/>
        </w:rPr>
        <w:t>   Логопедия  : кн.для препод.и студ. высш.пед. учеб. заведений: в 2-х кн. Кн.1 / М. Е. Хватцев ; под ред. Р. И. Лалаевой, С. Н. Шаховской. - М. : ВЛАДОС, 2010. - 272 с. - (Педагогическое наследие).</w:t>
      </w:r>
    </w:p>
    <w:p w:rsidR="00FC7796" w:rsidRPr="004A2CC1" w:rsidRDefault="00FC7796" w:rsidP="00FC7796">
      <w:pPr>
        <w:tabs>
          <w:tab w:val="left" w:pos="5310"/>
        </w:tabs>
        <w:jc w:val="center"/>
        <w:rPr>
          <w:b/>
        </w:rPr>
      </w:pPr>
    </w:p>
    <w:p w:rsidR="00FC7796" w:rsidRPr="004A2CC1" w:rsidRDefault="00FC7796" w:rsidP="00FC7796">
      <w:pPr>
        <w:tabs>
          <w:tab w:val="left" w:pos="5310"/>
        </w:tabs>
        <w:jc w:val="center"/>
        <w:rPr>
          <w:b/>
        </w:rPr>
      </w:pPr>
      <w:r w:rsidRPr="004A2CC1">
        <w:rPr>
          <w:b/>
        </w:rPr>
        <w:t>Раздел 3. Общее недоразвитие речи (алалия); нарушение письменной речи у детей</w:t>
      </w:r>
    </w:p>
    <w:p w:rsidR="00FC7796" w:rsidRPr="004A2CC1" w:rsidRDefault="00FC7796" w:rsidP="00FC7796">
      <w:pPr>
        <w:tabs>
          <w:tab w:val="left" w:pos="5310"/>
        </w:tabs>
        <w:jc w:val="center"/>
        <w:rPr>
          <w:b/>
          <w:bCs/>
          <w:color w:val="000000"/>
        </w:rPr>
      </w:pPr>
      <w:r w:rsidRPr="004A2CC1">
        <w:rPr>
          <w:b/>
          <w:bCs/>
          <w:color w:val="000000"/>
        </w:rPr>
        <w:t>Практическое занятие по теме № 1 «Сведения об алалии как общем недоразвитии речи» - 2 часа</w:t>
      </w:r>
    </w:p>
    <w:p w:rsidR="00FC7796" w:rsidRPr="004A2CC1" w:rsidRDefault="00FC7796" w:rsidP="00FC7796">
      <w:pPr>
        <w:tabs>
          <w:tab w:val="left" w:pos="5310"/>
        </w:tabs>
        <w:jc w:val="center"/>
        <w:rPr>
          <w:bCs/>
          <w:i/>
          <w:color w:val="000000"/>
        </w:rPr>
      </w:pPr>
      <w:r w:rsidRPr="004A2CC1">
        <w:rPr>
          <w:bCs/>
          <w:i/>
          <w:color w:val="000000"/>
        </w:rPr>
        <w:t>Вопросы для изучения (план):</w:t>
      </w:r>
    </w:p>
    <w:p w:rsidR="00FC7796" w:rsidRPr="004A2CC1" w:rsidRDefault="00FC7796" w:rsidP="00FC7796">
      <w:pPr>
        <w:widowControl/>
        <w:spacing w:line="259" w:lineRule="atLeast"/>
        <w:ind w:firstLine="0"/>
        <w:rPr>
          <w:color w:val="000000"/>
          <w:highlight w:val="white"/>
        </w:rPr>
      </w:pPr>
      <w:r w:rsidRPr="004A2CC1">
        <w:rPr>
          <w:color w:val="000000"/>
          <w:highlight w:val="white"/>
        </w:rPr>
        <w:t xml:space="preserve">1. Алалия. Алалия как системное нарушение речевой деятельности. </w:t>
      </w:r>
    </w:p>
    <w:p w:rsidR="00FC7796" w:rsidRPr="004A2CC1" w:rsidRDefault="00FC7796" w:rsidP="00FC7796">
      <w:pPr>
        <w:widowControl/>
        <w:spacing w:line="259" w:lineRule="atLeast"/>
        <w:ind w:firstLine="0"/>
        <w:rPr>
          <w:color w:val="000000"/>
          <w:highlight w:val="white"/>
        </w:rPr>
      </w:pPr>
      <w:r w:rsidRPr="004A2CC1">
        <w:rPr>
          <w:color w:val="000000"/>
          <w:highlight w:val="white"/>
        </w:rPr>
        <w:t xml:space="preserve">2. Место алалии в системе нарушений речи. </w:t>
      </w:r>
    </w:p>
    <w:p w:rsidR="00FC7796" w:rsidRPr="004A2CC1" w:rsidRDefault="00FC7796" w:rsidP="00FC7796">
      <w:pPr>
        <w:widowControl/>
        <w:spacing w:line="259" w:lineRule="atLeast"/>
        <w:ind w:firstLine="0"/>
        <w:rPr>
          <w:color w:val="000000"/>
          <w:highlight w:val="white"/>
        </w:rPr>
      </w:pPr>
      <w:r w:rsidRPr="004A2CC1">
        <w:rPr>
          <w:color w:val="000000"/>
          <w:highlight w:val="white"/>
        </w:rPr>
        <w:t xml:space="preserve">3. Краткие сведения из истории изучения алалии. </w:t>
      </w:r>
    </w:p>
    <w:p w:rsidR="00FC7796" w:rsidRPr="004A2CC1" w:rsidRDefault="00FC7796" w:rsidP="00FC7796">
      <w:pPr>
        <w:widowControl/>
        <w:jc w:val="center"/>
        <w:rPr>
          <w:bCs/>
          <w:i/>
          <w:color w:val="000000"/>
        </w:rPr>
      </w:pPr>
      <w:r w:rsidRPr="004A2CC1">
        <w:rPr>
          <w:bCs/>
          <w:i/>
          <w:color w:val="000000"/>
        </w:rPr>
        <w:t>Вопросы и задания для подготовки:</w:t>
      </w:r>
    </w:p>
    <w:p w:rsidR="00FC7796" w:rsidRPr="004A2CC1" w:rsidRDefault="00FC7796" w:rsidP="00FC7796">
      <w:pPr>
        <w:widowControl/>
        <w:spacing w:line="259" w:lineRule="atLeast"/>
        <w:ind w:firstLine="709"/>
        <w:rPr>
          <w:color w:val="000000"/>
          <w:highlight w:val="white"/>
        </w:rPr>
      </w:pPr>
      <w:r w:rsidRPr="004A2CC1">
        <w:rPr>
          <w:color w:val="000000"/>
          <w:highlight w:val="white"/>
        </w:rPr>
        <w:t>Статистические сведения о распространенности нарушения. Причины, локализация, механизм нарушения. Сопоставительный анализ клинико-психолого-педагогической классификации и педагогической систематизации нарушений речи. Уточнить понимание проблемы алалии разными исследователями. Сопоставить взгляды разных исследователей, выделив бесспорные и дискуссионные вопросы.</w:t>
      </w:r>
    </w:p>
    <w:p w:rsidR="00FC7796" w:rsidRPr="004A2CC1" w:rsidRDefault="00FC7796" w:rsidP="00FC7796">
      <w:pPr>
        <w:widowControl/>
        <w:spacing w:line="259" w:lineRule="atLeast"/>
        <w:ind w:firstLine="709"/>
        <w:rPr>
          <w:color w:val="000000"/>
          <w:highlight w:val="white"/>
        </w:rPr>
      </w:pPr>
      <w:r w:rsidRPr="004A2CC1">
        <w:rPr>
          <w:color w:val="000000"/>
          <w:highlight w:val="white"/>
        </w:rPr>
        <w:t>1.Составить таблицы «Виды речевых нарушений в клинико- педагогической и психолого- педагогической классификации», «Клинические виды ОНР».</w:t>
      </w:r>
    </w:p>
    <w:p w:rsidR="00FC7796" w:rsidRPr="004A2CC1" w:rsidRDefault="00FC7796" w:rsidP="00FC7796">
      <w:pPr>
        <w:widowControl/>
        <w:spacing w:line="259" w:lineRule="atLeast"/>
        <w:ind w:firstLine="709"/>
        <w:rPr>
          <w:color w:val="000000"/>
          <w:highlight w:val="white"/>
        </w:rPr>
      </w:pPr>
      <w:r w:rsidRPr="004A2CC1">
        <w:rPr>
          <w:color w:val="000000"/>
          <w:highlight w:val="white"/>
        </w:rPr>
        <w:t>2.Составить таблицу по материалу лекции и учебнику об историческом пути изучения алалии и причин ее возникновения.</w:t>
      </w:r>
    </w:p>
    <w:p w:rsidR="00FC7796" w:rsidRPr="004A2CC1" w:rsidRDefault="00FC7796" w:rsidP="00FC7796">
      <w:pPr>
        <w:tabs>
          <w:tab w:val="left" w:pos="5310"/>
        </w:tabs>
        <w:jc w:val="center"/>
        <w:rPr>
          <w:bCs/>
          <w:i/>
          <w:color w:val="000000"/>
        </w:rPr>
      </w:pPr>
      <w:r w:rsidRPr="004A2CC1">
        <w:rPr>
          <w:bCs/>
          <w:i/>
          <w:color w:val="000000"/>
        </w:rPr>
        <w:t>Литература:</w:t>
      </w:r>
    </w:p>
    <w:p w:rsidR="00FC7796" w:rsidRPr="004A2CC1" w:rsidRDefault="00FC7796" w:rsidP="00FC7796">
      <w:pPr>
        <w:widowControl/>
        <w:numPr>
          <w:ilvl w:val="0"/>
          <w:numId w:val="41"/>
        </w:numPr>
        <w:spacing w:line="259" w:lineRule="atLeast"/>
        <w:jc w:val="left"/>
        <w:rPr>
          <w:highlight w:val="white"/>
        </w:rPr>
      </w:pPr>
      <w:r w:rsidRPr="004A2CC1">
        <w:rPr>
          <w:i/>
          <w:iCs/>
          <w:color w:val="000000"/>
          <w:highlight w:val="white"/>
        </w:rPr>
        <w:t xml:space="preserve">БеккерК.-П., Совак М. </w:t>
      </w:r>
      <w:r w:rsidRPr="004A2CC1">
        <w:rPr>
          <w:color w:val="000000"/>
          <w:highlight w:val="white"/>
        </w:rPr>
        <w:t>Логопедия. — М., 1981. —Разд. 4.</w:t>
      </w:r>
    </w:p>
    <w:p w:rsidR="00FC7796" w:rsidRPr="004A2CC1" w:rsidRDefault="00FC7796" w:rsidP="00FC7796">
      <w:pPr>
        <w:widowControl/>
        <w:numPr>
          <w:ilvl w:val="0"/>
          <w:numId w:val="41"/>
        </w:numPr>
        <w:spacing w:line="259" w:lineRule="atLeast"/>
        <w:jc w:val="left"/>
        <w:rPr>
          <w:highlight w:val="white"/>
        </w:rPr>
      </w:pPr>
      <w:r w:rsidRPr="004A2CC1">
        <w:rPr>
          <w:i/>
          <w:iCs/>
          <w:color w:val="000000"/>
          <w:highlight w:val="white"/>
        </w:rPr>
        <w:t xml:space="preserve">Ковшиков ВЛ. </w:t>
      </w:r>
      <w:r w:rsidRPr="004A2CC1">
        <w:rPr>
          <w:color w:val="000000"/>
          <w:highlight w:val="white"/>
        </w:rPr>
        <w:t>Экспрессивная алалия. — Л., 1985.</w:t>
      </w:r>
    </w:p>
    <w:p w:rsidR="00FC7796" w:rsidRPr="004A2CC1" w:rsidRDefault="00FC7796" w:rsidP="00FC7796">
      <w:pPr>
        <w:widowControl/>
        <w:numPr>
          <w:ilvl w:val="0"/>
          <w:numId w:val="41"/>
        </w:numPr>
        <w:spacing w:line="259" w:lineRule="atLeast"/>
        <w:jc w:val="left"/>
        <w:rPr>
          <w:color w:val="000000"/>
          <w:highlight w:val="white"/>
        </w:rPr>
      </w:pPr>
      <w:r w:rsidRPr="004A2CC1">
        <w:rPr>
          <w:i/>
          <w:iCs/>
          <w:color w:val="000000"/>
          <w:highlight w:val="white"/>
        </w:rPr>
        <w:t xml:space="preserve">Левина Р.Е. </w:t>
      </w:r>
      <w:r w:rsidRPr="004A2CC1">
        <w:rPr>
          <w:color w:val="000000"/>
          <w:highlight w:val="white"/>
        </w:rPr>
        <w:t>Основы теории и практики логопедии. — М., 1968.</w:t>
      </w:r>
    </w:p>
    <w:p w:rsidR="00FC7796" w:rsidRPr="004A2CC1" w:rsidRDefault="00FC7796" w:rsidP="00FC7796">
      <w:pPr>
        <w:widowControl/>
        <w:numPr>
          <w:ilvl w:val="0"/>
          <w:numId w:val="41"/>
        </w:numPr>
        <w:spacing w:line="259" w:lineRule="atLeast"/>
        <w:jc w:val="left"/>
        <w:rPr>
          <w:highlight w:val="white"/>
        </w:rPr>
      </w:pPr>
      <w:r w:rsidRPr="004A2CC1">
        <w:rPr>
          <w:color w:val="000000"/>
          <w:highlight w:val="white"/>
        </w:rPr>
        <w:t>Патология речи / Под ред. С.С. Ляпидевского. — М., 1971. —С. 30-40.</w:t>
      </w:r>
    </w:p>
    <w:p w:rsidR="00FC7796" w:rsidRPr="004A2CC1" w:rsidRDefault="00FC7796" w:rsidP="00FC7796">
      <w:pPr>
        <w:widowControl/>
        <w:numPr>
          <w:ilvl w:val="0"/>
          <w:numId w:val="41"/>
        </w:numPr>
        <w:spacing w:line="259" w:lineRule="atLeast"/>
        <w:jc w:val="left"/>
        <w:rPr>
          <w:highlight w:val="white"/>
        </w:rPr>
      </w:pPr>
      <w:r w:rsidRPr="004A2CC1">
        <w:rPr>
          <w:color w:val="000000"/>
          <w:highlight w:val="white"/>
        </w:rPr>
        <w:lastRenderedPageBreak/>
        <w:t>Расстройства речи у детей и подростков / Под ред. С.С. Ляпидевского. — М., 1969. — Гл. 7.</w:t>
      </w:r>
    </w:p>
    <w:p w:rsidR="00FC7796" w:rsidRPr="004A2CC1" w:rsidRDefault="00FC7796" w:rsidP="00FC7796">
      <w:pPr>
        <w:tabs>
          <w:tab w:val="left" w:pos="5310"/>
        </w:tabs>
        <w:jc w:val="center"/>
      </w:pPr>
    </w:p>
    <w:p w:rsidR="00FC7796" w:rsidRPr="004A2CC1" w:rsidRDefault="00FC7796" w:rsidP="00FC7796">
      <w:pPr>
        <w:tabs>
          <w:tab w:val="left" w:pos="5310"/>
        </w:tabs>
        <w:jc w:val="center"/>
        <w:rPr>
          <w:b/>
          <w:bCs/>
          <w:color w:val="000000"/>
        </w:rPr>
      </w:pPr>
      <w:r w:rsidRPr="004A2CC1">
        <w:rPr>
          <w:b/>
          <w:bCs/>
          <w:color w:val="000000"/>
        </w:rPr>
        <w:t>Практическое занятие по теме № 2 «Клинико-психолого-педагогическая характеристика детей с общим недоразвитием речи» - 2 часа</w:t>
      </w:r>
    </w:p>
    <w:p w:rsidR="00FC7796" w:rsidRPr="004A2CC1" w:rsidRDefault="00FC7796" w:rsidP="00FC7796">
      <w:pPr>
        <w:tabs>
          <w:tab w:val="left" w:pos="5310"/>
        </w:tabs>
        <w:jc w:val="center"/>
        <w:rPr>
          <w:bCs/>
          <w:i/>
          <w:color w:val="000000"/>
        </w:rPr>
      </w:pPr>
      <w:r w:rsidRPr="004A2CC1">
        <w:rPr>
          <w:bCs/>
          <w:i/>
          <w:color w:val="000000"/>
        </w:rPr>
        <w:t>Вопросы для изучения (план):</w:t>
      </w:r>
    </w:p>
    <w:p w:rsidR="00FC7796" w:rsidRPr="004A2CC1" w:rsidRDefault="00FC7796" w:rsidP="00FC7796">
      <w:pPr>
        <w:widowControl/>
        <w:ind w:firstLine="0"/>
        <w:rPr>
          <w:color w:val="000000"/>
          <w:highlight w:val="white"/>
        </w:rPr>
      </w:pPr>
      <w:r w:rsidRPr="004A2CC1">
        <w:rPr>
          <w:color w:val="000000"/>
          <w:highlight w:val="white"/>
        </w:rPr>
        <w:t>1. Классификации алалии и характеристика основных форм.</w:t>
      </w:r>
    </w:p>
    <w:p w:rsidR="00FC7796" w:rsidRPr="004A2CC1" w:rsidRDefault="00FC7796" w:rsidP="00FC7796">
      <w:pPr>
        <w:widowControl/>
        <w:ind w:firstLine="0"/>
        <w:rPr>
          <w:color w:val="000000"/>
          <w:highlight w:val="white"/>
        </w:rPr>
      </w:pPr>
      <w:r w:rsidRPr="004A2CC1">
        <w:rPr>
          <w:color w:val="000000"/>
          <w:highlight w:val="white"/>
        </w:rPr>
        <w:t xml:space="preserve">- Психологическая классификация алалии (по Р.Е. Левиной). </w:t>
      </w:r>
    </w:p>
    <w:p w:rsidR="00FC7796" w:rsidRPr="004A2CC1" w:rsidRDefault="00FC7796" w:rsidP="00FC7796">
      <w:pPr>
        <w:widowControl/>
        <w:ind w:firstLine="0"/>
        <w:rPr>
          <w:color w:val="000000"/>
          <w:highlight w:val="white"/>
        </w:rPr>
      </w:pPr>
      <w:r w:rsidRPr="004A2CC1">
        <w:rPr>
          <w:color w:val="000000"/>
          <w:highlight w:val="white"/>
        </w:rPr>
        <w:t>- Лингвистическая классификация алалии (В.А. Ковшиков).</w:t>
      </w:r>
    </w:p>
    <w:p w:rsidR="00FC7796" w:rsidRPr="004A2CC1" w:rsidRDefault="00FC7796" w:rsidP="00FC7796">
      <w:pPr>
        <w:widowControl/>
        <w:ind w:firstLine="0"/>
        <w:rPr>
          <w:color w:val="000000"/>
          <w:highlight w:val="white"/>
        </w:rPr>
      </w:pPr>
      <w:r w:rsidRPr="004A2CC1">
        <w:rPr>
          <w:color w:val="000000"/>
          <w:highlight w:val="white"/>
        </w:rPr>
        <w:t>2. Характеристика ребенка с различными уровнями недоразвития речи.</w:t>
      </w:r>
    </w:p>
    <w:p w:rsidR="00FC7796" w:rsidRPr="004A2CC1" w:rsidRDefault="00FC7796" w:rsidP="00FC7796">
      <w:pPr>
        <w:widowControl/>
        <w:ind w:firstLine="0"/>
        <w:rPr>
          <w:color w:val="000000"/>
          <w:highlight w:val="white"/>
        </w:rPr>
      </w:pPr>
      <w:r w:rsidRPr="004A2CC1">
        <w:rPr>
          <w:color w:val="000000"/>
          <w:highlight w:val="white"/>
        </w:rPr>
        <w:t>3. Особенности речи и личности ребенка с алалией.</w:t>
      </w:r>
    </w:p>
    <w:p w:rsidR="00FC7796" w:rsidRPr="004A2CC1" w:rsidRDefault="00FC7796" w:rsidP="00FC7796">
      <w:pPr>
        <w:widowControl/>
        <w:jc w:val="center"/>
        <w:rPr>
          <w:bCs/>
          <w:i/>
          <w:color w:val="000000"/>
        </w:rPr>
      </w:pPr>
      <w:r w:rsidRPr="004A2CC1">
        <w:rPr>
          <w:bCs/>
          <w:i/>
          <w:color w:val="000000"/>
        </w:rPr>
        <w:t>Вопросы и задания для подготовки:</w:t>
      </w:r>
    </w:p>
    <w:p w:rsidR="00FC7796" w:rsidRPr="004A2CC1" w:rsidRDefault="00FC7796" w:rsidP="00FC7796">
      <w:pPr>
        <w:widowControl/>
        <w:ind w:firstLine="709"/>
        <w:rPr>
          <w:color w:val="000000"/>
          <w:highlight w:val="white"/>
        </w:rPr>
      </w:pPr>
      <w:r w:rsidRPr="004A2CC1">
        <w:rPr>
          <w:color w:val="000000"/>
          <w:highlight w:val="white"/>
        </w:rPr>
        <w:t xml:space="preserve">Сопоставительный анализ алалии и дислалии, ринолалии, дизартрии; алалии и временной задержки речевого развития функционального характера, недоразвития речи при олигофрении, афазии. </w:t>
      </w:r>
      <w:r w:rsidRPr="004A2CC1">
        <w:rPr>
          <w:highlight w:val="white"/>
        </w:rPr>
        <w:t>Диф. диагностика со смешанной патологией развития.</w:t>
      </w:r>
      <w:r w:rsidRPr="004A2CC1">
        <w:rPr>
          <w:color w:val="000000"/>
          <w:highlight w:val="white"/>
        </w:rPr>
        <w:t xml:space="preserve"> </w:t>
      </w:r>
      <w:r w:rsidRPr="004A2CC1">
        <w:rPr>
          <w:highlight w:val="white"/>
        </w:rPr>
        <w:t>Составить таблицу «Классификация алалий».</w:t>
      </w:r>
      <w:r w:rsidRPr="004A2CC1">
        <w:rPr>
          <w:color w:val="000000"/>
          <w:highlight w:val="white"/>
        </w:rPr>
        <w:t xml:space="preserve"> </w:t>
      </w:r>
    </w:p>
    <w:p w:rsidR="00FC7796" w:rsidRPr="004A2CC1" w:rsidRDefault="00FC7796" w:rsidP="00FC7796">
      <w:pPr>
        <w:widowControl/>
        <w:ind w:firstLine="0"/>
        <w:rPr>
          <w:color w:val="000000"/>
          <w:highlight w:val="white"/>
        </w:rPr>
      </w:pPr>
      <w:r w:rsidRPr="004A2CC1">
        <w:rPr>
          <w:color w:val="000000"/>
          <w:highlight w:val="white"/>
        </w:rPr>
        <w:t>Составить таблицу «Сравнительная характеристика алалии и…….» по материалам лекции.</w:t>
      </w:r>
    </w:p>
    <w:tbl>
      <w:tblPr>
        <w:tblW w:w="0" w:type="auto"/>
        <w:tblInd w:w="80" w:type="dxa"/>
        <w:tblLayout w:type="fixed"/>
        <w:tblCellMar>
          <w:left w:w="40" w:type="dxa"/>
          <w:right w:w="40" w:type="dxa"/>
        </w:tblCellMar>
        <w:tblLook w:val="0000"/>
      </w:tblPr>
      <w:tblGrid>
        <w:gridCol w:w="2045"/>
        <w:gridCol w:w="2038"/>
        <w:gridCol w:w="2045"/>
      </w:tblGrid>
      <w:tr w:rsidR="00FC7796" w:rsidRPr="004A2CC1" w:rsidTr="00AC09E6">
        <w:trPr>
          <w:trHeight w:val="245"/>
        </w:trPr>
        <w:tc>
          <w:tcPr>
            <w:tcW w:w="2045" w:type="dxa"/>
            <w:tcBorders>
              <w:top w:val="single" w:sz="4" w:space="0" w:color="000000"/>
              <w:left w:val="single" w:sz="4" w:space="0" w:color="000000"/>
              <w:bottom w:val="single" w:sz="4" w:space="0" w:color="000000"/>
              <w:right w:val="single" w:sz="4" w:space="0" w:color="000000"/>
            </w:tcBorders>
            <w:shd w:val="clear" w:color="auto" w:fill="FFFFFF"/>
          </w:tcPr>
          <w:p w:rsidR="00FC7796" w:rsidRPr="004A2CC1" w:rsidRDefault="00FC7796" w:rsidP="00AC09E6">
            <w:pPr>
              <w:widowControl/>
              <w:spacing w:line="259" w:lineRule="atLeast"/>
              <w:ind w:firstLine="0"/>
              <w:jc w:val="left"/>
              <w:rPr>
                <w:lang w:val="en-US"/>
              </w:rPr>
            </w:pPr>
            <w:r w:rsidRPr="004A2CC1">
              <w:rPr>
                <w:color w:val="000000"/>
                <w:highlight w:val="white"/>
              </w:rPr>
              <w:t>Признаки</w:t>
            </w:r>
          </w:p>
        </w:tc>
        <w:tc>
          <w:tcPr>
            <w:tcW w:w="2038" w:type="dxa"/>
            <w:tcBorders>
              <w:top w:val="single" w:sz="4" w:space="0" w:color="000000"/>
              <w:left w:val="single" w:sz="4" w:space="0" w:color="000000"/>
              <w:bottom w:val="single" w:sz="4" w:space="0" w:color="000000"/>
              <w:right w:val="single" w:sz="4" w:space="0" w:color="000000"/>
            </w:tcBorders>
            <w:shd w:val="clear" w:color="auto" w:fill="FFFFFF"/>
          </w:tcPr>
          <w:p w:rsidR="00FC7796" w:rsidRPr="004A2CC1" w:rsidRDefault="00FC7796" w:rsidP="00AC09E6">
            <w:pPr>
              <w:widowControl/>
              <w:spacing w:line="259" w:lineRule="atLeast"/>
              <w:ind w:firstLine="0"/>
              <w:jc w:val="left"/>
              <w:rPr>
                <w:lang w:val="en-US"/>
              </w:rPr>
            </w:pPr>
            <w:r w:rsidRPr="004A2CC1">
              <w:rPr>
                <w:color w:val="000000"/>
                <w:highlight w:val="white"/>
              </w:rPr>
              <w:t>Алалия</w:t>
            </w:r>
          </w:p>
        </w:tc>
        <w:tc>
          <w:tcPr>
            <w:tcW w:w="2045" w:type="dxa"/>
            <w:tcBorders>
              <w:top w:val="single" w:sz="4" w:space="0" w:color="000000"/>
              <w:left w:val="single" w:sz="4" w:space="0" w:color="000000"/>
              <w:bottom w:val="single" w:sz="4" w:space="0" w:color="000000"/>
              <w:right w:val="single" w:sz="4" w:space="0" w:color="000000"/>
            </w:tcBorders>
            <w:shd w:val="clear" w:color="auto" w:fill="FFFFFF"/>
          </w:tcPr>
          <w:p w:rsidR="00FC7796" w:rsidRPr="004A2CC1" w:rsidRDefault="00FC7796" w:rsidP="00AC09E6">
            <w:pPr>
              <w:widowControl/>
              <w:spacing w:line="259" w:lineRule="atLeast"/>
              <w:ind w:firstLine="0"/>
              <w:jc w:val="left"/>
              <w:rPr>
                <w:lang w:val="en-US"/>
              </w:rPr>
            </w:pPr>
          </w:p>
        </w:tc>
      </w:tr>
      <w:tr w:rsidR="00FC7796" w:rsidRPr="004A2CC1" w:rsidTr="00AC09E6">
        <w:trPr>
          <w:trHeight w:val="230"/>
        </w:trPr>
        <w:tc>
          <w:tcPr>
            <w:tcW w:w="2045" w:type="dxa"/>
            <w:tcBorders>
              <w:top w:val="single" w:sz="4" w:space="0" w:color="000000"/>
              <w:left w:val="single" w:sz="4" w:space="0" w:color="000000"/>
              <w:bottom w:val="single" w:sz="4" w:space="0" w:color="000000"/>
              <w:right w:val="single" w:sz="4" w:space="0" w:color="000000"/>
            </w:tcBorders>
            <w:shd w:val="clear" w:color="auto" w:fill="FFFFFF"/>
          </w:tcPr>
          <w:p w:rsidR="00FC7796" w:rsidRPr="004A2CC1" w:rsidRDefault="00FC7796" w:rsidP="00AC09E6">
            <w:pPr>
              <w:widowControl/>
              <w:spacing w:line="259" w:lineRule="atLeast"/>
              <w:ind w:firstLine="0"/>
              <w:jc w:val="left"/>
              <w:rPr>
                <w:lang w:val="en-US"/>
              </w:rPr>
            </w:pPr>
            <w:r w:rsidRPr="004A2CC1">
              <w:rPr>
                <w:color w:val="000000"/>
                <w:highlight w:val="white"/>
              </w:rPr>
              <w:t>Время возникновения</w:t>
            </w:r>
          </w:p>
        </w:tc>
        <w:tc>
          <w:tcPr>
            <w:tcW w:w="2038" w:type="dxa"/>
            <w:tcBorders>
              <w:top w:val="single" w:sz="4" w:space="0" w:color="000000"/>
              <w:left w:val="single" w:sz="4" w:space="0" w:color="000000"/>
              <w:bottom w:val="single" w:sz="4" w:space="0" w:color="000000"/>
              <w:right w:val="single" w:sz="4" w:space="0" w:color="000000"/>
            </w:tcBorders>
            <w:shd w:val="clear" w:color="auto" w:fill="FFFFFF"/>
          </w:tcPr>
          <w:p w:rsidR="00FC7796" w:rsidRPr="004A2CC1" w:rsidRDefault="00FC7796" w:rsidP="00AC09E6">
            <w:pPr>
              <w:widowControl/>
              <w:spacing w:line="259" w:lineRule="atLeast"/>
              <w:ind w:firstLine="0"/>
              <w:jc w:val="left"/>
              <w:rPr>
                <w:lang w:val="en-US"/>
              </w:rPr>
            </w:pPr>
          </w:p>
        </w:tc>
        <w:tc>
          <w:tcPr>
            <w:tcW w:w="2045" w:type="dxa"/>
            <w:tcBorders>
              <w:top w:val="single" w:sz="4" w:space="0" w:color="000000"/>
              <w:left w:val="single" w:sz="4" w:space="0" w:color="000000"/>
              <w:bottom w:val="single" w:sz="4" w:space="0" w:color="000000"/>
              <w:right w:val="single" w:sz="4" w:space="0" w:color="000000"/>
            </w:tcBorders>
            <w:shd w:val="clear" w:color="auto" w:fill="FFFFFF"/>
          </w:tcPr>
          <w:p w:rsidR="00FC7796" w:rsidRPr="004A2CC1" w:rsidRDefault="00FC7796" w:rsidP="00AC09E6">
            <w:pPr>
              <w:widowControl/>
              <w:spacing w:line="259" w:lineRule="atLeast"/>
              <w:ind w:firstLine="0"/>
              <w:jc w:val="left"/>
              <w:rPr>
                <w:lang w:val="en-US"/>
              </w:rPr>
            </w:pPr>
          </w:p>
        </w:tc>
      </w:tr>
      <w:tr w:rsidR="00FC7796" w:rsidRPr="004A2CC1" w:rsidTr="00AC09E6">
        <w:trPr>
          <w:trHeight w:val="238"/>
        </w:trPr>
        <w:tc>
          <w:tcPr>
            <w:tcW w:w="2045" w:type="dxa"/>
            <w:tcBorders>
              <w:top w:val="single" w:sz="4" w:space="0" w:color="000000"/>
              <w:left w:val="single" w:sz="4" w:space="0" w:color="000000"/>
              <w:bottom w:val="single" w:sz="4" w:space="0" w:color="000000"/>
              <w:right w:val="single" w:sz="4" w:space="0" w:color="000000"/>
            </w:tcBorders>
            <w:shd w:val="clear" w:color="auto" w:fill="FFFFFF"/>
          </w:tcPr>
          <w:p w:rsidR="00FC7796" w:rsidRPr="004A2CC1" w:rsidRDefault="00FC7796" w:rsidP="00AC09E6">
            <w:pPr>
              <w:widowControl/>
              <w:spacing w:line="259" w:lineRule="atLeast"/>
              <w:ind w:firstLine="0"/>
              <w:jc w:val="left"/>
              <w:rPr>
                <w:lang w:val="en-US"/>
              </w:rPr>
            </w:pPr>
            <w:r w:rsidRPr="004A2CC1">
              <w:rPr>
                <w:color w:val="000000"/>
                <w:highlight w:val="white"/>
              </w:rPr>
              <w:t>Причины</w:t>
            </w:r>
          </w:p>
        </w:tc>
        <w:tc>
          <w:tcPr>
            <w:tcW w:w="2038" w:type="dxa"/>
            <w:tcBorders>
              <w:top w:val="single" w:sz="4" w:space="0" w:color="000000"/>
              <w:left w:val="single" w:sz="4" w:space="0" w:color="000000"/>
              <w:bottom w:val="single" w:sz="4" w:space="0" w:color="000000"/>
              <w:right w:val="single" w:sz="4" w:space="0" w:color="000000"/>
            </w:tcBorders>
            <w:shd w:val="clear" w:color="auto" w:fill="FFFFFF"/>
          </w:tcPr>
          <w:p w:rsidR="00FC7796" w:rsidRPr="004A2CC1" w:rsidRDefault="00FC7796" w:rsidP="00AC09E6">
            <w:pPr>
              <w:widowControl/>
              <w:spacing w:line="259" w:lineRule="atLeast"/>
              <w:ind w:firstLine="0"/>
              <w:jc w:val="left"/>
              <w:rPr>
                <w:lang w:val="en-US"/>
              </w:rPr>
            </w:pPr>
          </w:p>
        </w:tc>
        <w:tc>
          <w:tcPr>
            <w:tcW w:w="2045" w:type="dxa"/>
            <w:tcBorders>
              <w:top w:val="single" w:sz="4" w:space="0" w:color="000000"/>
              <w:left w:val="single" w:sz="4" w:space="0" w:color="000000"/>
              <w:bottom w:val="single" w:sz="4" w:space="0" w:color="000000"/>
              <w:right w:val="single" w:sz="4" w:space="0" w:color="000000"/>
            </w:tcBorders>
            <w:shd w:val="clear" w:color="auto" w:fill="FFFFFF"/>
          </w:tcPr>
          <w:p w:rsidR="00FC7796" w:rsidRPr="004A2CC1" w:rsidRDefault="00FC7796" w:rsidP="00AC09E6">
            <w:pPr>
              <w:widowControl/>
              <w:spacing w:line="259" w:lineRule="atLeast"/>
              <w:ind w:firstLine="0"/>
              <w:jc w:val="left"/>
              <w:rPr>
                <w:lang w:val="en-US"/>
              </w:rPr>
            </w:pPr>
          </w:p>
        </w:tc>
      </w:tr>
      <w:tr w:rsidR="00FC7796" w:rsidRPr="004A2CC1" w:rsidTr="00AC09E6">
        <w:trPr>
          <w:trHeight w:val="230"/>
        </w:trPr>
        <w:tc>
          <w:tcPr>
            <w:tcW w:w="2045" w:type="dxa"/>
            <w:tcBorders>
              <w:top w:val="single" w:sz="4" w:space="0" w:color="000000"/>
              <w:left w:val="single" w:sz="4" w:space="0" w:color="000000"/>
              <w:bottom w:val="single" w:sz="4" w:space="0" w:color="000000"/>
              <w:right w:val="single" w:sz="4" w:space="0" w:color="000000"/>
            </w:tcBorders>
            <w:shd w:val="clear" w:color="auto" w:fill="FFFFFF"/>
          </w:tcPr>
          <w:p w:rsidR="00FC7796" w:rsidRPr="004A2CC1" w:rsidRDefault="00FC7796" w:rsidP="00AC09E6">
            <w:pPr>
              <w:widowControl/>
              <w:spacing w:line="259" w:lineRule="atLeast"/>
              <w:ind w:firstLine="0"/>
              <w:jc w:val="left"/>
              <w:rPr>
                <w:lang w:val="en-US"/>
              </w:rPr>
            </w:pPr>
            <w:r w:rsidRPr="004A2CC1">
              <w:rPr>
                <w:color w:val="000000"/>
                <w:highlight w:val="white"/>
              </w:rPr>
              <w:t>Механизмы</w:t>
            </w:r>
          </w:p>
        </w:tc>
        <w:tc>
          <w:tcPr>
            <w:tcW w:w="2038" w:type="dxa"/>
            <w:tcBorders>
              <w:top w:val="single" w:sz="4" w:space="0" w:color="000000"/>
              <w:left w:val="single" w:sz="4" w:space="0" w:color="000000"/>
              <w:bottom w:val="single" w:sz="4" w:space="0" w:color="000000"/>
              <w:right w:val="single" w:sz="4" w:space="0" w:color="000000"/>
            </w:tcBorders>
            <w:shd w:val="clear" w:color="auto" w:fill="FFFFFF"/>
          </w:tcPr>
          <w:p w:rsidR="00FC7796" w:rsidRPr="004A2CC1" w:rsidRDefault="00FC7796" w:rsidP="00AC09E6">
            <w:pPr>
              <w:widowControl/>
              <w:spacing w:line="259" w:lineRule="atLeast"/>
              <w:ind w:firstLine="0"/>
              <w:jc w:val="left"/>
              <w:rPr>
                <w:lang w:val="en-US"/>
              </w:rPr>
            </w:pPr>
          </w:p>
        </w:tc>
        <w:tc>
          <w:tcPr>
            <w:tcW w:w="2045" w:type="dxa"/>
            <w:tcBorders>
              <w:top w:val="single" w:sz="4" w:space="0" w:color="000000"/>
              <w:left w:val="single" w:sz="4" w:space="0" w:color="000000"/>
              <w:bottom w:val="single" w:sz="4" w:space="0" w:color="000000"/>
              <w:right w:val="single" w:sz="4" w:space="0" w:color="000000"/>
            </w:tcBorders>
            <w:shd w:val="clear" w:color="auto" w:fill="FFFFFF"/>
          </w:tcPr>
          <w:p w:rsidR="00FC7796" w:rsidRPr="004A2CC1" w:rsidRDefault="00FC7796" w:rsidP="00AC09E6">
            <w:pPr>
              <w:widowControl/>
              <w:spacing w:line="259" w:lineRule="atLeast"/>
              <w:ind w:firstLine="0"/>
              <w:jc w:val="left"/>
              <w:rPr>
                <w:lang w:val="en-US"/>
              </w:rPr>
            </w:pPr>
          </w:p>
        </w:tc>
      </w:tr>
      <w:tr w:rsidR="00FC7796" w:rsidRPr="004A2CC1" w:rsidTr="00AC09E6">
        <w:trPr>
          <w:trHeight w:val="252"/>
        </w:trPr>
        <w:tc>
          <w:tcPr>
            <w:tcW w:w="2045" w:type="dxa"/>
            <w:tcBorders>
              <w:top w:val="single" w:sz="4" w:space="0" w:color="000000"/>
              <w:left w:val="single" w:sz="4" w:space="0" w:color="000000"/>
              <w:bottom w:val="single" w:sz="4" w:space="0" w:color="000000"/>
              <w:right w:val="single" w:sz="4" w:space="0" w:color="000000"/>
            </w:tcBorders>
            <w:shd w:val="clear" w:color="auto" w:fill="FFFFFF"/>
          </w:tcPr>
          <w:p w:rsidR="00FC7796" w:rsidRPr="004A2CC1" w:rsidRDefault="00FC7796" w:rsidP="00AC09E6">
            <w:pPr>
              <w:widowControl/>
              <w:spacing w:line="259" w:lineRule="atLeast"/>
              <w:ind w:firstLine="0"/>
              <w:jc w:val="left"/>
              <w:rPr>
                <w:lang w:val="en-US"/>
              </w:rPr>
            </w:pPr>
            <w:r w:rsidRPr="004A2CC1">
              <w:rPr>
                <w:color w:val="000000"/>
                <w:highlight w:val="white"/>
              </w:rPr>
              <w:t>Локализация</w:t>
            </w:r>
          </w:p>
        </w:tc>
        <w:tc>
          <w:tcPr>
            <w:tcW w:w="2038" w:type="dxa"/>
            <w:tcBorders>
              <w:top w:val="single" w:sz="4" w:space="0" w:color="000000"/>
              <w:left w:val="single" w:sz="4" w:space="0" w:color="000000"/>
              <w:bottom w:val="single" w:sz="4" w:space="0" w:color="000000"/>
              <w:right w:val="single" w:sz="4" w:space="0" w:color="000000"/>
            </w:tcBorders>
            <w:shd w:val="clear" w:color="auto" w:fill="FFFFFF"/>
          </w:tcPr>
          <w:p w:rsidR="00FC7796" w:rsidRPr="004A2CC1" w:rsidRDefault="00FC7796" w:rsidP="00AC09E6">
            <w:pPr>
              <w:widowControl/>
              <w:spacing w:line="259" w:lineRule="atLeast"/>
              <w:ind w:firstLine="0"/>
              <w:jc w:val="left"/>
              <w:rPr>
                <w:lang w:val="en-US"/>
              </w:rPr>
            </w:pPr>
          </w:p>
        </w:tc>
        <w:tc>
          <w:tcPr>
            <w:tcW w:w="2045" w:type="dxa"/>
            <w:tcBorders>
              <w:top w:val="single" w:sz="4" w:space="0" w:color="000000"/>
              <w:left w:val="single" w:sz="4" w:space="0" w:color="000000"/>
              <w:bottom w:val="single" w:sz="4" w:space="0" w:color="000000"/>
              <w:right w:val="single" w:sz="4" w:space="0" w:color="000000"/>
            </w:tcBorders>
            <w:shd w:val="clear" w:color="auto" w:fill="FFFFFF"/>
          </w:tcPr>
          <w:p w:rsidR="00FC7796" w:rsidRPr="004A2CC1" w:rsidRDefault="00FC7796" w:rsidP="00AC09E6">
            <w:pPr>
              <w:widowControl/>
              <w:spacing w:line="259" w:lineRule="atLeast"/>
              <w:ind w:firstLine="0"/>
              <w:jc w:val="left"/>
              <w:rPr>
                <w:lang w:val="en-US"/>
              </w:rPr>
            </w:pPr>
          </w:p>
        </w:tc>
      </w:tr>
    </w:tbl>
    <w:p w:rsidR="00FC7796" w:rsidRPr="004A2CC1" w:rsidRDefault="00FC7796" w:rsidP="00FC7796">
      <w:pPr>
        <w:widowControl/>
        <w:spacing w:line="259" w:lineRule="atLeast"/>
        <w:ind w:firstLine="0"/>
        <w:rPr>
          <w:highlight w:val="white"/>
        </w:rPr>
      </w:pPr>
      <w:r w:rsidRPr="004A2CC1">
        <w:rPr>
          <w:color w:val="000000"/>
          <w:highlight w:val="white"/>
        </w:rPr>
        <w:t>Дать характеристику разных уровней недоразвития речи.</w:t>
      </w:r>
    </w:p>
    <w:p w:rsidR="00FC7796" w:rsidRPr="004A2CC1" w:rsidRDefault="00FC7796" w:rsidP="00FC7796">
      <w:pPr>
        <w:widowControl/>
        <w:spacing w:line="259" w:lineRule="atLeast"/>
        <w:ind w:firstLine="0"/>
        <w:rPr>
          <w:color w:val="000000"/>
          <w:highlight w:val="white"/>
        </w:rPr>
      </w:pPr>
      <w:r w:rsidRPr="004A2CC1">
        <w:rPr>
          <w:color w:val="000000"/>
          <w:highlight w:val="white"/>
        </w:rPr>
        <w:t>Составить психолого-педагогическую характеристику на  ребенка с моторной алалией.</w:t>
      </w:r>
    </w:p>
    <w:p w:rsidR="00FC7796" w:rsidRPr="004A2CC1" w:rsidRDefault="00FC7796" w:rsidP="00FC7796">
      <w:pPr>
        <w:tabs>
          <w:tab w:val="left" w:pos="5310"/>
        </w:tabs>
        <w:jc w:val="center"/>
        <w:rPr>
          <w:bCs/>
          <w:i/>
          <w:color w:val="000000"/>
        </w:rPr>
      </w:pPr>
      <w:r w:rsidRPr="004A2CC1">
        <w:rPr>
          <w:bCs/>
          <w:i/>
          <w:color w:val="000000"/>
        </w:rPr>
        <w:t>Литература:</w:t>
      </w:r>
    </w:p>
    <w:p w:rsidR="00FC7796" w:rsidRPr="004A2CC1" w:rsidRDefault="00FC7796" w:rsidP="00FC7796">
      <w:pPr>
        <w:widowControl/>
        <w:numPr>
          <w:ilvl w:val="0"/>
          <w:numId w:val="42"/>
        </w:numPr>
        <w:spacing w:line="259" w:lineRule="atLeast"/>
        <w:jc w:val="left"/>
        <w:rPr>
          <w:highlight w:val="white"/>
        </w:rPr>
      </w:pPr>
      <w:r w:rsidRPr="004A2CC1">
        <w:rPr>
          <w:i/>
          <w:iCs/>
          <w:color w:val="000000"/>
          <w:highlight w:val="white"/>
        </w:rPr>
        <w:t xml:space="preserve">БеккерК.-П.,Совак М. </w:t>
      </w:r>
      <w:r w:rsidRPr="004A2CC1">
        <w:rPr>
          <w:color w:val="000000"/>
          <w:highlight w:val="white"/>
        </w:rPr>
        <w:t>Логопедия. — М., 1981. —Разд. 4.</w:t>
      </w:r>
    </w:p>
    <w:p w:rsidR="00FC7796" w:rsidRPr="004A2CC1" w:rsidRDefault="00FC7796" w:rsidP="00FC7796">
      <w:pPr>
        <w:widowControl/>
        <w:numPr>
          <w:ilvl w:val="0"/>
          <w:numId w:val="42"/>
        </w:numPr>
        <w:spacing w:line="259" w:lineRule="atLeast"/>
        <w:jc w:val="left"/>
        <w:rPr>
          <w:highlight w:val="white"/>
        </w:rPr>
      </w:pPr>
      <w:r w:rsidRPr="004A2CC1">
        <w:rPr>
          <w:i/>
          <w:iCs/>
          <w:color w:val="000000"/>
          <w:highlight w:val="white"/>
        </w:rPr>
        <w:t xml:space="preserve">Ковшиков ВЛ. </w:t>
      </w:r>
      <w:r w:rsidRPr="004A2CC1">
        <w:rPr>
          <w:color w:val="000000"/>
          <w:highlight w:val="white"/>
        </w:rPr>
        <w:t>Экспрессивная алалия. — Л., 1985.</w:t>
      </w:r>
    </w:p>
    <w:p w:rsidR="00FC7796" w:rsidRPr="004A2CC1" w:rsidRDefault="00FC7796" w:rsidP="00FC7796">
      <w:pPr>
        <w:widowControl/>
        <w:numPr>
          <w:ilvl w:val="0"/>
          <w:numId w:val="42"/>
        </w:numPr>
        <w:spacing w:line="259" w:lineRule="atLeast"/>
        <w:jc w:val="left"/>
        <w:rPr>
          <w:color w:val="000000"/>
          <w:highlight w:val="white"/>
        </w:rPr>
      </w:pPr>
      <w:r w:rsidRPr="004A2CC1">
        <w:rPr>
          <w:i/>
          <w:iCs/>
          <w:color w:val="000000"/>
          <w:highlight w:val="white"/>
        </w:rPr>
        <w:t xml:space="preserve">Левина Р.Е. </w:t>
      </w:r>
      <w:r w:rsidRPr="004A2CC1">
        <w:rPr>
          <w:color w:val="000000"/>
          <w:highlight w:val="white"/>
        </w:rPr>
        <w:t>Основы теории и практики логопедии. — М., 1968.</w:t>
      </w:r>
    </w:p>
    <w:p w:rsidR="00FC7796" w:rsidRPr="004A2CC1" w:rsidRDefault="00FC7796" w:rsidP="00FC7796">
      <w:pPr>
        <w:widowControl/>
        <w:numPr>
          <w:ilvl w:val="0"/>
          <w:numId w:val="42"/>
        </w:numPr>
        <w:spacing w:line="259" w:lineRule="atLeast"/>
        <w:jc w:val="left"/>
        <w:rPr>
          <w:color w:val="000000"/>
          <w:highlight w:val="white"/>
        </w:rPr>
      </w:pPr>
      <w:r w:rsidRPr="004A2CC1">
        <w:rPr>
          <w:i/>
          <w:iCs/>
          <w:color w:val="000000"/>
          <w:highlight w:val="white"/>
        </w:rPr>
        <w:t xml:space="preserve">Левина Р.Е. </w:t>
      </w:r>
      <w:r w:rsidRPr="004A2CC1">
        <w:rPr>
          <w:color w:val="000000"/>
          <w:highlight w:val="white"/>
        </w:rPr>
        <w:t>Опыт изучения неговорящих детей-алаликов. — М.,1951</w:t>
      </w:r>
    </w:p>
    <w:p w:rsidR="00FC7796" w:rsidRPr="004A2CC1" w:rsidRDefault="00FC7796" w:rsidP="00FC7796">
      <w:pPr>
        <w:widowControl/>
        <w:numPr>
          <w:ilvl w:val="0"/>
          <w:numId w:val="42"/>
        </w:numPr>
        <w:spacing w:line="259" w:lineRule="atLeast"/>
        <w:jc w:val="left"/>
        <w:rPr>
          <w:highlight w:val="white"/>
        </w:rPr>
      </w:pPr>
      <w:r w:rsidRPr="004A2CC1">
        <w:rPr>
          <w:color w:val="000000"/>
          <w:highlight w:val="white"/>
        </w:rPr>
        <w:t>Недоразвитие и утрата речи / Ред. Л.И. Белякова и др. — М.,1985.</w:t>
      </w:r>
    </w:p>
    <w:p w:rsidR="00FC7796" w:rsidRPr="004A2CC1" w:rsidRDefault="00FC7796" w:rsidP="00FC7796">
      <w:pPr>
        <w:widowControl/>
        <w:numPr>
          <w:ilvl w:val="0"/>
          <w:numId w:val="42"/>
        </w:numPr>
        <w:spacing w:line="259" w:lineRule="atLeast"/>
        <w:jc w:val="left"/>
        <w:rPr>
          <w:highlight w:val="white"/>
        </w:rPr>
      </w:pPr>
      <w:r w:rsidRPr="004A2CC1">
        <w:rPr>
          <w:color w:val="000000"/>
          <w:highlight w:val="white"/>
        </w:rPr>
        <w:t>Расстройства речи у детей и подростков / Под ред. С.С. Ляпидевского. — М., 1969. — Гл. 7.</w:t>
      </w:r>
    </w:p>
    <w:p w:rsidR="00FC7796" w:rsidRPr="004A2CC1" w:rsidRDefault="00FC7796" w:rsidP="00FC7796">
      <w:pPr>
        <w:widowControl/>
        <w:numPr>
          <w:ilvl w:val="0"/>
          <w:numId w:val="42"/>
        </w:numPr>
        <w:spacing w:line="259" w:lineRule="atLeast"/>
        <w:jc w:val="left"/>
        <w:rPr>
          <w:highlight w:val="white"/>
        </w:rPr>
      </w:pPr>
      <w:r w:rsidRPr="004A2CC1">
        <w:rPr>
          <w:i/>
          <w:iCs/>
          <w:color w:val="000000"/>
          <w:highlight w:val="white"/>
        </w:rPr>
        <w:t>М.А. Поваляева</w:t>
      </w:r>
      <w:r w:rsidRPr="004A2CC1">
        <w:rPr>
          <w:color w:val="000000"/>
          <w:highlight w:val="white"/>
        </w:rPr>
        <w:t xml:space="preserve">  Справочник логопеда. -Р-на Д., 2001.</w:t>
      </w:r>
    </w:p>
    <w:p w:rsidR="00FC7796" w:rsidRPr="004A2CC1" w:rsidRDefault="00FC7796" w:rsidP="00FC7796">
      <w:pPr>
        <w:widowControl/>
        <w:numPr>
          <w:ilvl w:val="0"/>
          <w:numId w:val="42"/>
        </w:numPr>
        <w:spacing w:line="259" w:lineRule="atLeast"/>
        <w:jc w:val="left"/>
        <w:rPr>
          <w:highlight w:val="white"/>
        </w:rPr>
      </w:pPr>
      <w:r w:rsidRPr="004A2CC1">
        <w:rPr>
          <w:i/>
          <w:iCs/>
          <w:color w:val="000000"/>
          <w:highlight w:val="white"/>
        </w:rPr>
        <w:t xml:space="preserve">Соботович Е.Ф. </w:t>
      </w:r>
      <w:r w:rsidRPr="004A2CC1">
        <w:rPr>
          <w:color w:val="000000"/>
          <w:highlight w:val="white"/>
        </w:rPr>
        <w:t>Формирование правильной речи у детей с моторной алалией. — Киев, 1981.</w:t>
      </w:r>
    </w:p>
    <w:p w:rsidR="00FC7796" w:rsidRPr="004A2CC1" w:rsidRDefault="00FC7796" w:rsidP="00FC7796">
      <w:pPr>
        <w:widowControl/>
        <w:numPr>
          <w:ilvl w:val="0"/>
          <w:numId w:val="42"/>
        </w:numPr>
        <w:spacing w:line="259" w:lineRule="atLeast"/>
        <w:jc w:val="left"/>
        <w:rPr>
          <w:highlight w:val="white"/>
        </w:rPr>
      </w:pPr>
      <w:r w:rsidRPr="004A2CC1">
        <w:rPr>
          <w:i/>
          <w:iCs/>
          <w:highlight w:val="white"/>
        </w:rPr>
        <w:t>Г. А. Волкова</w:t>
      </w:r>
      <w:r w:rsidRPr="004A2CC1">
        <w:rPr>
          <w:highlight w:val="white"/>
        </w:rPr>
        <w:t xml:space="preserve">  Методика психолого-педагогического обследования детей с нарушениями речи. Вопросы дифференциальной диагностики. – С-Пб, 2003.</w:t>
      </w:r>
    </w:p>
    <w:p w:rsidR="00FC7796" w:rsidRPr="004A2CC1" w:rsidRDefault="00FC7796" w:rsidP="00FC7796">
      <w:pPr>
        <w:widowControl/>
        <w:numPr>
          <w:ilvl w:val="0"/>
          <w:numId w:val="42"/>
        </w:numPr>
        <w:spacing w:line="259" w:lineRule="atLeast"/>
        <w:jc w:val="left"/>
        <w:rPr>
          <w:highlight w:val="white"/>
        </w:rPr>
      </w:pPr>
      <w:r w:rsidRPr="004A2CC1">
        <w:rPr>
          <w:i/>
          <w:iCs/>
          <w:color w:val="000000"/>
          <w:highlight w:val="white"/>
        </w:rPr>
        <w:t xml:space="preserve">Н.С. Жукова, Е.М, Мастюкова, Филичева Т.Б. </w:t>
      </w:r>
      <w:r w:rsidRPr="004A2CC1">
        <w:rPr>
          <w:color w:val="000000"/>
          <w:highlight w:val="white"/>
        </w:rPr>
        <w:t xml:space="preserve"> «Логопедия» - М., </w:t>
      </w:r>
      <w:smartTag w:uri="urn:schemas-microsoft-com:office:smarttags" w:element="metricconverter">
        <w:smartTagPr>
          <w:attr w:name="ProductID" w:val="2000 г"/>
        </w:smartTagPr>
        <w:r w:rsidRPr="004A2CC1">
          <w:rPr>
            <w:color w:val="000000"/>
            <w:highlight w:val="white"/>
          </w:rPr>
          <w:t>2000 г</w:t>
        </w:r>
      </w:smartTag>
      <w:r w:rsidRPr="004A2CC1">
        <w:rPr>
          <w:color w:val="000000"/>
          <w:highlight w:val="white"/>
        </w:rPr>
        <w:t>.</w:t>
      </w:r>
    </w:p>
    <w:p w:rsidR="00FC7796" w:rsidRPr="004A2CC1" w:rsidRDefault="00FC7796" w:rsidP="00FC7796">
      <w:pPr>
        <w:widowControl/>
        <w:spacing w:line="259" w:lineRule="atLeast"/>
        <w:ind w:firstLine="0"/>
        <w:jc w:val="left"/>
        <w:rPr>
          <w:highlight w:val="white"/>
        </w:rPr>
      </w:pPr>
    </w:p>
    <w:p w:rsidR="00FC7796" w:rsidRPr="004A2CC1" w:rsidRDefault="00FC7796" w:rsidP="00FC7796">
      <w:pPr>
        <w:tabs>
          <w:tab w:val="left" w:pos="5310"/>
        </w:tabs>
        <w:jc w:val="center"/>
      </w:pPr>
    </w:p>
    <w:p w:rsidR="00FC7796" w:rsidRPr="004A2CC1" w:rsidRDefault="00FC7796" w:rsidP="00FC7796">
      <w:pPr>
        <w:tabs>
          <w:tab w:val="left" w:pos="5310"/>
        </w:tabs>
        <w:jc w:val="center"/>
        <w:rPr>
          <w:b/>
          <w:bCs/>
          <w:color w:val="000000"/>
        </w:rPr>
      </w:pPr>
      <w:r w:rsidRPr="004A2CC1">
        <w:rPr>
          <w:b/>
          <w:bCs/>
          <w:color w:val="000000"/>
        </w:rPr>
        <w:t>Практическое занятие по теме № 3 «Система коррекционно-логопедического воздействия при моторной алалии» - 4 часа</w:t>
      </w:r>
    </w:p>
    <w:p w:rsidR="00FC7796" w:rsidRPr="004A2CC1" w:rsidRDefault="00FC7796" w:rsidP="00FC7796">
      <w:pPr>
        <w:widowControl/>
        <w:spacing w:line="259" w:lineRule="atLeast"/>
        <w:ind w:firstLine="0"/>
        <w:jc w:val="left"/>
        <w:rPr>
          <w:b/>
          <w:bCs/>
          <w:color w:val="000000"/>
          <w:highlight w:val="white"/>
        </w:rPr>
      </w:pPr>
      <w:r w:rsidRPr="004A2CC1">
        <w:rPr>
          <w:b/>
          <w:bCs/>
          <w:color w:val="000000"/>
        </w:rPr>
        <w:t xml:space="preserve">Занятие 1. </w:t>
      </w:r>
      <w:r w:rsidRPr="004A2CC1">
        <w:rPr>
          <w:b/>
          <w:bCs/>
          <w:color w:val="000000"/>
          <w:highlight w:val="white"/>
        </w:rPr>
        <w:t>Тема. Моторная алалия. Причины, механизмы, симптоматика</w:t>
      </w:r>
    </w:p>
    <w:p w:rsidR="00FC7796" w:rsidRPr="004A2CC1" w:rsidRDefault="00FC7796" w:rsidP="00FC7796">
      <w:pPr>
        <w:tabs>
          <w:tab w:val="left" w:pos="5310"/>
        </w:tabs>
        <w:jc w:val="center"/>
        <w:rPr>
          <w:bCs/>
          <w:i/>
          <w:color w:val="000000"/>
        </w:rPr>
      </w:pPr>
      <w:r w:rsidRPr="004A2CC1">
        <w:rPr>
          <w:bCs/>
          <w:i/>
          <w:color w:val="000000"/>
        </w:rPr>
        <w:t>Вопросы для изучения (план):</w:t>
      </w:r>
    </w:p>
    <w:p w:rsidR="00FC7796" w:rsidRPr="004A2CC1" w:rsidRDefault="00FC7796" w:rsidP="00FC7796">
      <w:pPr>
        <w:widowControl/>
        <w:spacing w:line="259" w:lineRule="atLeast"/>
        <w:ind w:firstLine="0"/>
        <w:jc w:val="left"/>
        <w:rPr>
          <w:color w:val="000000"/>
          <w:highlight w:val="white"/>
        </w:rPr>
      </w:pPr>
      <w:r w:rsidRPr="004A2CC1">
        <w:rPr>
          <w:color w:val="000000"/>
          <w:highlight w:val="white"/>
        </w:rPr>
        <w:t>1.Моторная алалия. Структура дефекта при моторной алалии.</w:t>
      </w:r>
    </w:p>
    <w:p w:rsidR="00FC7796" w:rsidRPr="004A2CC1" w:rsidRDefault="00FC7796" w:rsidP="00FC7796">
      <w:pPr>
        <w:widowControl/>
        <w:spacing w:line="259" w:lineRule="atLeast"/>
        <w:ind w:firstLine="0"/>
        <w:jc w:val="left"/>
        <w:rPr>
          <w:color w:val="000000"/>
          <w:highlight w:val="white"/>
        </w:rPr>
      </w:pPr>
      <w:r w:rsidRPr="004A2CC1">
        <w:rPr>
          <w:color w:val="000000"/>
          <w:highlight w:val="white"/>
        </w:rPr>
        <w:t xml:space="preserve">2.Симптоматика. Речевые и неречевые проявления в структуре дефекта. </w:t>
      </w:r>
    </w:p>
    <w:p w:rsidR="00FC7796" w:rsidRPr="004A2CC1" w:rsidRDefault="00FC7796" w:rsidP="00FC7796">
      <w:pPr>
        <w:tabs>
          <w:tab w:val="left" w:pos="5310"/>
        </w:tabs>
        <w:ind w:firstLine="0"/>
        <w:rPr>
          <w:color w:val="000000"/>
        </w:rPr>
      </w:pPr>
      <w:r w:rsidRPr="004A2CC1">
        <w:rPr>
          <w:color w:val="000000"/>
          <w:highlight w:val="white"/>
        </w:rPr>
        <w:t>3. Нарушение языковых операций при алалии.</w:t>
      </w:r>
    </w:p>
    <w:p w:rsidR="00FC7796" w:rsidRPr="004A2CC1" w:rsidRDefault="00FC7796" w:rsidP="00FC7796">
      <w:pPr>
        <w:widowControl/>
        <w:spacing w:line="259" w:lineRule="atLeast"/>
        <w:ind w:firstLine="0"/>
        <w:jc w:val="left"/>
        <w:rPr>
          <w:highlight w:val="white"/>
        </w:rPr>
      </w:pPr>
      <w:r w:rsidRPr="004A2CC1">
        <w:rPr>
          <w:color w:val="000000"/>
          <w:highlight w:val="white"/>
        </w:rPr>
        <w:t xml:space="preserve">4. Система обследования, основные методические принципы. </w:t>
      </w:r>
    </w:p>
    <w:p w:rsidR="00FC7796" w:rsidRPr="004A2CC1" w:rsidRDefault="00FC7796" w:rsidP="00FC7796">
      <w:pPr>
        <w:tabs>
          <w:tab w:val="left" w:pos="5310"/>
        </w:tabs>
        <w:ind w:firstLine="0"/>
        <w:rPr>
          <w:b/>
          <w:bCs/>
          <w:color w:val="000000"/>
        </w:rPr>
      </w:pPr>
      <w:r w:rsidRPr="004A2CC1">
        <w:rPr>
          <w:color w:val="000000"/>
          <w:highlight w:val="white"/>
        </w:rPr>
        <w:t>5. Приемы обследования, ход обследования, формы и материал обследования.</w:t>
      </w:r>
    </w:p>
    <w:p w:rsidR="00FC7796" w:rsidRPr="004A2CC1" w:rsidRDefault="00FC7796" w:rsidP="00FC7796">
      <w:pPr>
        <w:widowControl/>
        <w:spacing w:line="259" w:lineRule="atLeast"/>
        <w:ind w:firstLine="0"/>
        <w:jc w:val="center"/>
        <w:rPr>
          <w:i/>
          <w:iCs/>
          <w:color w:val="000000"/>
          <w:highlight w:val="white"/>
        </w:rPr>
      </w:pPr>
      <w:r w:rsidRPr="004A2CC1">
        <w:rPr>
          <w:i/>
          <w:iCs/>
          <w:color w:val="000000"/>
          <w:highlight w:val="white"/>
        </w:rPr>
        <w:t>Задание для самостоятельной работы:</w:t>
      </w:r>
    </w:p>
    <w:p w:rsidR="00FC7796" w:rsidRPr="004A2CC1" w:rsidRDefault="00FC7796" w:rsidP="00FC7796">
      <w:pPr>
        <w:widowControl/>
        <w:spacing w:line="259" w:lineRule="atLeast"/>
        <w:ind w:firstLine="0"/>
        <w:jc w:val="left"/>
        <w:rPr>
          <w:highlight w:val="white"/>
        </w:rPr>
      </w:pPr>
      <w:r w:rsidRPr="004A2CC1">
        <w:rPr>
          <w:color w:val="000000"/>
          <w:highlight w:val="white"/>
        </w:rPr>
        <w:lastRenderedPageBreak/>
        <w:t xml:space="preserve">1. Составить таблицу «Речевые и неречевые проявления в структуре дефекта при моторной алалии» </w:t>
      </w:r>
    </w:p>
    <w:tbl>
      <w:tblPr>
        <w:tblW w:w="0" w:type="auto"/>
        <w:tblInd w:w="80" w:type="dxa"/>
        <w:tblLayout w:type="fixed"/>
        <w:tblCellMar>
          <w:left w:w="40" w:type="dxa"/>
          <w:right w:w="40" w:type="dxa"/>
        </w:tblCellMar>
        <w:tblLook w:val="0000"/>
      </w:tblPr>
      <w:tblGrid>
        <w:gridCol w:w="3060"/>
        <w:gridCol w:w="3067"/>
      </w:tblGrid>
      <w:tr w:rsidR="00FC7796" w:rsidRPr="004A2CC1" w:rsidTr="00AC09E6">
        <w:trPr>
          <w:trHeight w:val="490"/>
        </w:trPr>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FC7796" w:rsidRPr="004A2CC1" w:rsidRDefault="00FC7796" w:rsidP="00AC09E6">
            <w:pPr>
              <w:widowControl/>
              <w:spacing w:line="259" w:lineRule="atLeast"/>
              <w:ind w:firstLine="0"/>
              <w:jc w:val="left"/>
              <w:rPr>
                <w:lang w:val="en-US"/>
              </w:rPr>
            </w:pPr>
            <w:r w:rsidRPr="004A2CC1">
              <w:rPr>
                <w:color w:val="000000"/>
                <w:highlight w:val="white"/>
              </w:rPr>
              <w:t>Речевые проявления моторной алалии</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Pr>
          <w:p w:rsidR="00FC7796" w:rsidRPr="004A2CC1" w:rsidRDefault="00FC7796" w:rsidP="00AC09E6">
            <w:pPr>
              <w:widowControl/>
              <w:spacing w:line="259" w:lineRule="atLeast"/>
              <w:ind w:firstLine="0"/>
              <w:jc w:val="left"/>
              <w:rPr>
                <w:lang w:val="en-US"/>
              </w:rPr>
            </w:pPr>
            <w:r w:rsidRPr="004A2CC1">
              <w:rPr>
                <w:color w:val="000000"/>
                <w:highlight w:val="white"/>
              </w:rPr>
              <w:t>Неречевые проявления моторной алалии</w:t>
            </w:r>
          </w:p>
        </w:tc>
      </w:tr>
      <w:tr w:rsidR="00FC7796" w:rsidRPr="004A2CC1" w:rsidTr="00AC09E6">
        <w:trPr>
          <w:trHeight w:val="274"/>
        </w:trPr>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FC7796" w:rsidRPr="004A2CC1" w:rsidRDefault="00FC7796" w:rsidP="00AC09E6">
            <w:pPr>
              <w:widowControl/>
              <w:spacing w:line="259" w:lineRule="atLeast"/>
              <w:ind w:firstLine="0"/>
              <w:jc w:val="left"/>
              <w:rPr>
                <w:lang w:val="en-US"/>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Pr>
          <w:p w:rsidR="00FC7796" w:rsidRPr="004A2CC1" w:rsidRDefault="00FC7796" w:rsidP="00AC09E6">
            <w:pPr>
              <w:widowControl/>
              <w:spacing w:line="259" w:lineRule="atLeast"/>
              <w:ind w:firstLine="0"/>
              <w:jc w:val="left"/>
              <w:rPr>
                <w:lang w:val="en-US"/>
              </w:rPr>
            </w:pPr>
          </w:p>
        </w:tc>
      </w:tr>
      <w:tr w:rsidR="00FC7796" w:rsidRPr="004A2CC1" w:rsidTr="00AC09E6">
        <w:trPr>
          <w:trHeight w:val="274"/>
        </w:trPr>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FC7796" w:rsidRPr="004A2CC1" w:rsidRDefault="00FC7796" w:rsidP="00AC09E6">
            <w:pPr>
              <w:widowControl/>
              <w:spacing w:line="259" w:lineRule="atLeast"/>
              <w:ind w:firstLine="0"/>
              <w:jc w:val="left"/>
              <w:rPr>
                <w:lang w:val="en-US"/>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Pr>
          <w:p w:rsidR="00FC7796" w:rsidRPr="004A2CC1" w:rsidRDefault="00FC7796" w:rsidP="00AC09E6">
            <w:pPr>
              <w:widowControl/>
              <w:spacing w:line="259" w:lineRule="atLeast"/>
              <w:ind w:firstLine="0"/>
              <w:jc w:val="left"/>
              <w:rPr>
                <w:lang w:val="en-US"/>
              </w:rPr>
            </w:pPr>
          </w:p>
        </w:tc>
      </w:tr>
    </w:tbl>
    <w:p w:rsidR="00FC7796" w:rsidRPr="004A2CC1" w:rsidRDefault="00FC7796" w:rsidP="00FC7796">
      <w:pPr>
        <w:widowControl/>
        <w:ind w:firstLine="0"/>
        <w:rPr>
          <w:highlight w:val="white"/>
        </w:rPr>
      </w:pPr>
      <w:r w:rsidRPr="004A2CC1">
        <w:rPr>
          <w:color w:val="000000"/>
          <w:highlight w:val="white"/>
        </w:rPr>
        <w:t>2. Составить схему обследования ребенка с моторной алалией, подобрать приемы обследования</w:t>
      </w:r>
      <w:r w:rsidRPr="004A2CC1">
        <w:rPr>
          <w:bCs/>
          <w:i/>
          <w:color w:val="000000"/>
        </w:rPr>
        <w:t>.</w:t>
      </w:r>
      <w:r w:rsidRPr="004A2CC1">
        <w:rPr>
          <w:color w:val="000000"/>
          <w:highlight w:val="white"/>
        </w:rPr>
        <w:t xml:space="preserve"> Подобрать дидактический и речевой материал для изучения речи и личности ребенка с алалией.</w:t>
      </w:r>
    </w:p>
    <w:p w:rsidR="00FC7796" w:rsidRPr="004A2CC1" w:rsidRDefault="00FC7796" w:rsidP="00FC7796">
      <w:pPr>
        <w:widowControl/>
        <w:ind w:firstLine="0"/>
        <w:rPr>
          <w:highlight w:val="white"/>
        </w:rPr>
      </w:pPr>
      <w:r w:rsidRPr="004A2CC1">
        <w:rPr>
          <w:color w:val="000000"/>
          <w:highlight w:val="white"/>
        </w:rPr>
        <w:t>3. Подготовить протоколы для изучения речи и личности ребенка.</w:t>
      </w:r>
    </w:p>
    <w:p w:rsidR="00FC7796" w:rsidRPr="004A2CC1" w:rsidRDefault="00FC7796" w:rsidP="00FC7796">
      <w:pPr>
        <w:widowControl/>
        <w:ind w:firstLine="0"/>
        <w:rPr>
          <w:highlight w:val="white"/>
        </w:rPr>
      </w:pPr>
      <w:r w:rsidRPr="004A2CC1">
        <w:rPr>
          <w:color w:val="000000"/>
          <w:highlight w:val="white"/>
        </w:rPr>
        <w:t>4. Подобрать игры, по условиям которых дети должны называть предметы, действия, качества (что-то одно или все вместе). Это даст возможность оценить лексический запас детей.</w:t>
      </w:r>
    </w:p>
    <w:p w:rsidR="00FC7796" w:rsidRPr="004A2CC1" w:rsidRDefault="00FC7796" w:rsidP="00FC7796">
      <w:pPr>
        <w:widowControl/>
        <w:ind w:firstLine="0"/>
        <w:rPr>
          <w:highlight w:val="white"/>
        </w:rPr>
      </w:pPr>
      <w:r w:rsidRPr="004A2CC1">
        <w:rPr>
          <w:color w:val="000000"/>
          <w:highlight w:val="white"/>
        </w:rPr>
        <w:t>5. Составить перечень игровых ситуаций, которые можно использовать для исследования коммуникативных возможностей детей.</w:t>
      </w:r>
    </w:p>
    <w:p w:rsidR="00FC7796" w:rsidRPr="004A2CC1" w:rsidRDefault="00FC7796" w:rsidP="00FC7796">
      <w:pPr>
        <w:widowControl/>
        <w:ind w:firstLine="0"/>
        <w:rPr>
          <w:highlight w:val="white"/>
        </w:rPr>
      </w:pPr>
      <w:r w:rsidRPr="004A2CC1">
        <w:rPr>
          <w:color w:val="000000"/>
          <w:highlight w:val="white"/>
        </w:rPr>
        <w:t xml:space="preserve">6. Подобрать дидактический и речевой материал для обследования детей </w:t>
      </w:r>
      <w:r w:rsidRPr="004A2CC1">
        <w:rPr>
          <w:b/>
          <w:bCs/>
          <w:color w:val="000000"/>
          <w:highlight w:val="white"/>
        </w:rPr>
        <w:t xml:space="preserve">с </w:t>
      </w:r>
      <w:r w:rsidRPr="004A2CC1">
        <w:rPr>
          <w:color w:val="000000"/>
          <w:highlight w:val="white"/>
        </w:rPr>
        <w:t>разным уровнем недоразвития речи.</w:t>
      </w:r>
    </w:p>
    <w:p w:rsidR="00FC7796" w:rsidRPr="004A2CC1" w:rsidRDefault="00FC7796" w:rsidP="00FC7796">
      <w:pPr>
        <w:widowControl/>
        <w:ind w:firstLine="0"/>
        <w:rPr>
          <w:color w:val="000000"/>
          <w:highlight w:val="white"/>
        </w:rPr>
      </w:pPr>
      <w:r w:rsidRPr="004A2CC1">
        <w:rPr>
          <w:color w:val="000000"/>
          <w:highlight w:val="white"/>
        </w:rPr>
        <w:t>7. Составить план беседы с родителями ребенка с алалией.</w:t>
      </w:r>
    </w:p>
    <w:p w:rsidR="00FC7796" w:rsidRPr="004A2CC1" w:rsidRDefault="00FC7796" w:rsidP="00FC7796">
      <w:pPr>
        <w:tabs>
          <w:tab w:val="left" w:pos="5310"/>
        </w:tabs>
        <w:jc w:val="center"/>
        <w:rPr>
          <w:bCs/>
          <w:i/>
          <w:color w:val="000000"/>
        </w:rPr>
      </w:pPr>
      <w:r w:rsidRPr="004A2CC1">
        <w:rPr>
          <w:bCs/>
          <w:i/>
          <w:color w:val="000000"/>
        </w:rPr>
        <w:t>Литература:</w:t>
      </w:r>
    </w:p>
    <w:p w:rsidR="00FC7796" w:rsidRPr="004A2CC1" w:rsidRDefault="00FC7796" w:rsidP="00FC7796">
      <w:pPr>
        <w:widowControl/>
        <w:numPr>
          <w:ilvl w:val="0"/>
          <w:numId w:val="52"/>
        </w:numPr>
        <w:spacing w:line="259" w:lineRule="atLeast"/>
        <w:jc w:val="left"/>
        <w:rPr>
          <w:color w:val="000000"/>
          <w:highlight w:val="white"/>
        </w:rPr>
      </w:pPr>
      <w:r w:rsidRPr="004A2CC1">
        <w:rPr>
          <w:i/>
          <w:iCs/>
          <w:color w:val="000000"/>
          <w:highlight w:val="white"/>
        </w:rPr>
        <w:t xml:space="preserve">Левина Р.Е. </w:t>
      </w:r>
      <w:r w:rsidRPr="004A2CC1">
        <w:rPr>
          <w:color w:val="000000"/>
          <w:highlight w:val="white"/>
        </w:rPr>
        <w:t>Основы теории и практики логопедии. — М., 1968.</w:t>
      </w:r>
    </w:p>
    <w:p w:rsidR="00FC7796" w:rsidRPr="004A2CC1" w:rsidRDefault="00FC7796" w:rsidP="00FC7796">
      <w:pPr>
        <w:widowControl/>
        <w:numPr>
          <w:ilvl w:val="0"/>
          <w:numId w:val="52"/>
        </w:numPr>
        <w:spacing w:line="259" w:lineRule="atLeast"/>
        <w:jc w:val="left"/>
        <w:rPr>
          <w:color w:val="000000"/>
          <w:highlight w:val="white"/>
        </w:rPr>
      </w:pPr>
      <w:r w:rsidRPr="004A2CC1">
        <w:rPr>
          <w:i/>
          <w:iCs/>
          <w:color w:val="000000"/>
          <w:highlight w:val="white"/>
        </w:rPr>
        <w:t xml:space="preserve">Левина Р.Е. </w:t>
      </w:r>
      <w:r w:rsidRPr="004A2CC1">
        <w:rPr>
          <w:color w:val="000000"/>
          <w:highlight w:val="white"/>
        </w:rPr>
        <w:t>Опыт изучения неговорящих детей-алаликов. — М.,1951</w:t>
      </w:r>
    </w:p>
    <w:p w:rsidR="00FC7796" w:rsidRPr="004A2CC1" w:rsidRDefault="00FC7796" w:rsidP="00FC7796">
      <w:pPr>
        <w:widowControl/>
        <w:numPr>
          <w:ilvl w:val="0"/>
          <w:numId w:val="52"/>
        </w:numPr>
        <w:spacing w:line="259" w:lineRule="atLeast"/>
        <w:jc w:val="left"/>
        <w:rPr>
          <w:highlight w:val="white"/>
        </w:rPr>
      </w:pPr>
      <w:r w:rsidRPr="004A2CC1">
        <w:rPr>
          <w:color w:val="000000"/>
          <w:highlight w:val="white"/>
        </w:rPr>
        <w:t>Нарушение речи у школьников / Сост. Р.А. Белова-Давид, Б.М. Гриншпун. Вып. 1— М., 1969. —; Вып. 2. — М., 1972.</w:t>
      </w:r>
    </w:p>
    <w:p w:rsidR="00FC7796" w:rsidRPr="004A2CC1" w:rsidRDefault="00FC7796" w:rsidP="00FC7796">
      <w:pPr>
        <w:widowControl/>
        <w:numPr>
          <w:ilvl w:val="0"/>
          <w:numId w:val="52"/>
        </w:numPr>
        <w:spacing w:line="259" w:lineRule="atLeast"/>
        <w:jc w:val="left"/>
        <w:rPr>
          <w:highlight w:val="white"/>
        </w:rPr>
      </w:pPr>
      <w:r w:rsidRPr="004A2CC1">
        <w:rPr>
          <w:color w:val="000000"/>
          <w:highlight w:val="white"/>
        </w:rPr>
        <w:t>Недоразвитие и утрата речи / Ред. Л.И. Белякова и др. — М.,1985.</w:t>
      </w:r>
    </w:p>
    <w:p w:rsidR="00FC7796" w:rsidRPr="004A2CC1" w:rsidRDefault="00FC7796" w:rsidP="00FC7796">
      <w:pPr>
        <w:widowControl/>
        <w:numPr>
          <w:ilvl w:val="0"/>
          <w:numId w:val="52"/>
        </w:numPr>
        <w:spacing w:line="259" w:lineRule="atLeast"/>
        <w:jc w:val="left"/>
        <w:rPr>
          <w:color w:val="000000"/>
          <w:highlight w:val="white"/>
        </w:rPr>
      </w:pPr>
      <w:r w:rsidRPr="004A2CC1">
        <w:rPr>
          <w:i/>
          <w:iCs/>
          <w:color w:val="000000"/>
          <w:highlight w:val="white"/>
        </w:rPr>
        <w:t xml:space="preserve">Н.С. Жукова, Е.М, Мастюкова, Филичева Т.Б. </w:t>
      </w:r>
      <w:r w:rsidRPr="004A2CC1">
        <w:rPr>
          <w:color w:val="000000"/>
          <w:highlight w:val="white"/>
        </w:rPr>
        <w:t xml:space="preserve"> «Логопедия» - М., </w:t>
      </w:r>
      <w:smartTag w:uri="urn:schemas-microsoft-com:office:smarttags" w:element="metricconverter">
        <w:smartTagPr>
          <w:attr w:name="ProductID" w:val="2000 г"/>
        </w:smartTagPr>
        <w:r w:rsidRPr="004A2CC1">
          <w:rPr>
            <w:color w:val="000000"/>
            <w:highlight w:val="white"/>
          </w:rPr>
          <w:t>2000 г</w:t>
        </w:r>
      </w:smartTag>
      <w:r w:rsidRPr="004A2CC1">
        <w:rPr>
          <w:color w:val="000000"/>
          <w:highlight w:val="white"/>
        </w:rPr>
        <w:t xml:space="preserve">. </w:t>
      </w:r>
    </w:p>
    <w:p w:rsidR="00FC7796" w:rsidRPr="004A2CC1" w:rsidRDefault="00FC7796" w:rsidP="00FC7796">
      <w:pPr>
        <w:widowControl/>
        <w:numPr>
          <w:ilvl w:val="0"/>
          <w:numId w:val="52"/>
        </w:numPr>
        <w:spacing w:line="259" w:lineRule="atLeast"/>
        <w:jc w:val="left"/>
        <w:rPr>
          <w:highlight w:val="white"/>
        </w:rPr>
      </w:pPr>
      <w:r w:rsidRPr="004A2CC1">
        <w:rPr>
          <w:i/>
          <w:iCs/>
          <w:color w:val="000000"/>
          <w:highlight w:val="white"/>
        </w:rPr>
        <w:t xml:space="preserve">БеккерК.-П.,СовакМ. </w:t>
      </w:r>
      <w:r w:rsidRPr="004A2CC1">
        <w:rPr>
          <w:color w:val="000000"/>
          <w:highlight w:val="white"/>
        </w:rPr>
        <w:t>Логопедия. — М., 1981. —Разд. 4.</w:t>
      </w:r>
    </w:p>
    <w:p w:rsidR="00FC7796" w:rsidRPr="004A2CC1" w:rsidRDefault="00FC7796" w:rsidP="00FC7796">
      <w:pPr>
        <w:widowControl/>
        <w:numPr>
          <w:ilvl w:val="0"/>
          <w:numId w:val="52"/>
        </w:numPr>
        <w:spacing w:line="259" w:lineRule="atLeast"/>
        <w:jc w:val="left"/>
        <w:rPr>
          <w:highlight w:val="white"/>
        </w:rPr>
      </w:pPr>
      <w:r w:rsidRPr="004A2CC1">
        <w:rPr>
          <w:i/>
          <w:iCs/>
          <w:color w:val="000000"/>
          <w:highlight w:val="white"/>
        </w:rPr>
        <w:t xml:space="preserve">Ковшиков ВЛ. </w:t>
      </w:r>
      <w:r w:rsidRPr="004A2CC1">
        <w:rPr>
          <w:color w:val="000000"/>
          <w:highlight w:val="white"/>
        </w:rPr>
        <w:t>Экспрессивная алалия. — Л., 1985.</w:t>
      </w:r>
    </w:p>
    <w:p w:rsidR="00FC7796" w:rsidRPr="004A2CC1" w:rsidRDefault="00FC7796" w:rsidP="00FC7796">
      <w:pPr>
        <w:widowControl/>
        <w:numPr>
          <w:ilvl w:val="0"/>
          <w:numId w:val="52"/>
        </w:numPr>
        <w:spacing w:line="259" w:lineRule="atLeast"/>
        <w:jc w:val="left"/>
        <w:rPr>
          <w:highlight w:val="white"/>
        </w:rPr>
      </w:pPr>
      <w:r w:rsidRPr="004A2CC1">
        <w:rPr>
          <w:color w:val="000000"/>
          <w:highlight w:val="white"/>
        </w:rPr>
        <w:t>Расстройства речи у детей и подростков / Под ред. С.С. Ляпидевского. — М., 1969. — Гл. 7.</w:t>
      </w:r>
    </w:p>
    <w:p w:rsidR="00FC7796" w:rsidRPr="004A2CC1" w:rsidRDefault="00FC7796" w:rsidP="00FC7796">
      <w:pPr>
        <w:widowControl/>
        <w:numPr>
          <w:ilvl w:val="0"/>
          <w:numId w:val="52"/>
        </w:numPr>
        <w:spacing w:line="259" w:lineRule="atLeast"/>
        <w:jc w:val="left"/>
        <w:rPr>
          <w:highlight w:val="white"/>
        </w:rPr>
      </w:pPr>
      <w:r w:rsidRPr="004A2CC1">
        <w:rPr>
          <w:i/>
          <w:iCs/>
          <w:color w:val="000000"/>
          <w:highlight w:val="white"/>
        </w:rPr>
        <w:t xml:space="preserve">Соботович Е.Ф. </w:t>
      </w:r>
      <w:r w:rsidRPr="004A2CC1">
        <w:rPr>
          <w:color w:val="000000"/>
          <w:highlight w:val="white"/>
        </w:rPr>
        <w:t>Формирование правильной речи у детей с моторной алалией. — Киев, 1981.</w:t>
      </w:r>
    </w:p>
    <w:p w:rsidR="00FC7796" w:rsidRPr="004A2CC1" w:rsidRDefault="00FC7796" w:rsidP="00FC7796">
      <w:pPr>
        <w:widowControl/>
        <w:numPr>
          <w:ilvl w:val="0"/>
          <w:numId w:val="52"/>
        </w:numPr>
        <w:spacing w:line="259" w:lineRule="atLeast"/>
        <w:jc w:val="left"/>
        <w:rPr>
          <w:highlight w:val="white"/>
        </w:rPr>
      </w:pPr>
      <w:r w:rsidRPr="004A2CC1">
        <w:rPr>
          <w:i/>
          <w:iCs/>
          <w:highlight w:val="white"/>
        </w:rPr>
        <w:t>Волкова</w:t>
      </w:r>
      <w:r w:rsidRPr="004A2CC1">
        <w:rPr>
          <w:highlight w:val="white"/>
        </w:rPr>
        <w:t xml:space="preserve"> </w:t>
      </w:r>
      <w:r w:rsidRPr="004A2CC1">
        <w:rPr>
          <w:i/>
          <w:iCs/>
          <w:highlight w:val="white"/>
        </w:rPr>
        <w:t>Г. А</w:t>
      </w:r>
      <w:r w:rsidRPr="004A2CC1">
        <w:rPr>
          <w:highlight w:val="white"/>
        </w:rPr>
        <w:t xml:space="preserve"> Методика психолого-педагогического обследования детей с нарушениями речи. Вопросы дифференциальной диагностики. – С-Пб, 2003.  </w:t>
      </w:r>
    </w:p>
    <w:p w:rsidR="00FC7796" w:rsidRPr="004A2CC1" w:rsidRDefault="00FC7796" w:rsidP="00FC7796">
      <w:pPr>
        <w:widowControl/>
        <w:numPr>
          <w:ilvl w:val="0"/>
          <w:numId w:val="52"/>
        </w:numPr>
        <w:spacing w:line="259" w:lineRule="atLeast"/>
        <w:jc w:val="left"/>
        <w:rPr>
          <w:highlight w:val="white"/>
        </w:rPr>
      </w:pPr>
      <w:r w:rsidRPr="004A2CC1">
        <w:rPr>
          <w:i/>
          <w:iCs/>
          <w:color w:val="000000"/>
          <w:highlight w:val="white"/>
        </w:rPr>
        <w:t xml:space="preserve">Мастюкова Е.М. </w:t>
      </w:r>
      <w:r w:rsidRPr="004A2CC1">
        <w:rPr>
          <w:color w:val="000000"/>
          <w:highlight w:val="white"/>
        </w:rPr>
        <w:t>Онтогенетический подход к структуре дефекта при моторной алалии // Дефектология. — 1981. — № 6.</w:t>
      </w:r>
    </w:p>
    <w:p w:rsidR="00FC7796" w:rsidRPr="004A2CC1" w:rsidRDefault="00FC7796" w:rsidP="00FC7796">
      <w:pPr>
        <w:tabs>
          <w:tab w:val="left" w:pos="5310"/>
        </w:tabs>
        <w:ind w:firstLine="0"/>
        <w:rPr>
          <w:b/>
          <w:bCs/>
          <w:color w:val="000000"/>
        </w:rPr>
      </w:pPr>
    </w:p>
    <w:p w:rsidR="00FC7796" w:rsidRPr="004A2CC1" w:rsidRDefault="00FC7796" w:rsidP="00FC7796">
      <w:pPr>
        <w:tabs>
          <w:tab w:val="left" w:pos="5310"/>
        </w:tabs>
        <w:ind w:firstLine="0"/>
        <w:rPr>
          <w:b/>
          <w:bCs/>
          <w:color w:val="000000"/>
        </w:rPr>
      </w:pPr>
      <w:r w:rsidRPr="004A2CC1">
        <w:rPr>
          <w:b/>
          <w:bCs/>
          <w:color w:val="000000"/>
        </w:rPr>
        <w:t xml:space="preserve">Занятие 2. </w:t>
      </w:r>
      <w:r w:rsidRPr="004A2CC1">
        <w:rPr>
          <w:b/>
          <w:bCs/>
          <w:color w:val="000000"/>
          <w:highlight w:val="white"/>
        </w:rPr>
        <w:t xml:space="preserve">Тема: </w:t>
      </w:r>
      <w:r w:rsidRPr="004A2CC1">
        <w:rPr>
          <w:b/>
          <w:bCs/>
          <w:color w:val="000000"/>
        </w:rPr>
        <w:t>Организация и содержание работы при алалии.</w:t>
      </w:r>
    </w:p>
    <w:p w:rsidR="00FC7796" w:rsidRPr="004A2CC1" w:rsidRDefault="00FC7796" w:rsidP="00FC7796">
      <w:pPr>
        <w:widowControl/>
        <w:ind w:firstLine="0"/>
        <w:jc w:val="center"/>
        <w:rPr>
          <w:color w:val="000000"/>
          <w:highlight w:val="white"/>
        </w:rPr>
      </w:pPr>
      <w:r w:rsidRPr="004A2CC1">
        <w:rPr>
          <w:bCs/>
          <w:i/>
          <w:color w:val="000000"/>
        </w:rPr>
        <w:t>Вопросы для изучения (план):</w:t>
      </w:r>
      <w:r w:rsidRPr="004A2CC1">
        <w:rPr>
          <w:color w:val="000000"/>
          <w:highlight w:val="white"/>
        </w:rPr>
        <w:t xml:space="preserve"> </w:t>
      </w:r>
    </w:p>
    <w:p w:rsidR="00FC7796" w:rsidRPr="004A2CC1" w:rsidRDefault="00FC7796" w:rsidP="00FC7796">
      <w:pPr>
        <w:widowControl/>
        <w:ind w:firstLine="0"/>
        <w:rPr>
          <w:color w:val="000000"/>
          <w:highlight w:val="white"/>
        </w:rPr>
      </w:pPr>
      <w:r w:rsidRPr="004A2CC1">
        <w:rPr>
          <w:color w:val="000000"/>
          <w:highlight w:val="white"/>
        </w:rPr>
        <w:t>1 Планирование коррекционного воздействия при алалии.</w:t>
      </w:r>
    </w:p>
    <w:p w:rsidR="00FC7796" w:rsidRPr="004A2CC1" w:rsidRDefault="00FC7796" w:rsidP="00FC7796">
      <w:pPr>
        <w:widowControl/>
        <w:ind w:firstLine="0"/>
        <w:rPr>
          <w:color w:val="000000"/>
          <w:highlight w:val="white"/>
        </w:rPr>
      </w:pPr>
      <w:r w:rsidRPr="004A2CC1">
        <w:rPr>
          <w:color w:val="000000"/>
          <w:highlight w:val="white"/>
        </w:rPr>
        <w:t xml:space="preserve">2. Комплексный подход при устранении алалии. </w:t>
      </w:r>
    </w:p>
    <w:p w:rsidR="00FC7796" w:rsidRPr="004A2CC1" w:rsidRDefault="00FC7796" w:rsidP="00FC7796">
      <w:pPr>
        <w:widowControl/>
        <w:ind w:firstLine="0"/>
        <w:rPr>
          <w:color w:val="000000"/>
          <w:highlight w:val="white"/>
        </w:rPr>
      </w:pPr>
      <w:r w:rsidRPr="004A2CC1">
        <w:rPr>
          <w:color w:val="000000"/>
          <w:highlight w:val="white"/>
        </w:rPr>
        <w:t>3. Основные методические принципы логопедического воздействия.</w:t>
      </w:r>
    </w:p>
    <w:p w:rsidR="00FC7796" w:rsidRPr="004A2CC1" w:rsidRDefault="00FC7796" w:rsidP="00FC7796">
      <w:pPr>
        <w:widowControl/>
        <w:ind w:firstLine="0"/>
        <w:rPr>
          <w:color w:val="000000"/>
          <w:highlight w:val="white"/>
        </w:rPr>
      </w:pPr>
      <w:r w:rsidRPr="004A2CC1">
        <w:rPr>
          <w:color w:val="000000"/>
          <w:highlight w:val="white"/>
        </w:rPr>
        <w:t>4.Речевая работа при моторной алалии (виды и этапы работы).</w:t>
      </w:r>
    </w:p>
    <w:p w:rsidR="00FC7796" w:rsidRPr="004A2CC1" w:rsidRDefault="00FC7796" w:rsidP="00FC7796">
      <w:pPr>
        <w:widowControl/>
        <w:ind w:firstLine="0"/>
        <w:jc w:val="center"/>
        <w:rPr>
          <w:color w:val="000000"/>
          <w:highlight w:val="white"/>
        </w:rPr>
      </w:pPr>
      <w:r w:rsidRPr="004A2CC1">
        <w:rPr>
          <w:bCs/>
          <w:i/>
          <w:color w:val="000000"/>
        </w:rPr>
        <w:t>Вопросы и задания для подготовки:</w:t>
      </w:r>
      <w:r w:rsidRPr="004A2CC1">
        <w:rPr>
          <w:color w:val="000000"/>
          <w:highlight w:val="white"/>
        </w:rPr>
        <w:t xml:space="preserve"> </w:t>
      </w:r>
    </w:p>
    <w:p w:rsidR="00FC7796" w:rsidRPr="004A2CC1" w:rsidRDefault="00FC7796" w:rsidP="00FC7796">
      <w:pPr>
        <w:widowControl/>
        <w:ind w:firstLine="0"/>
        <w:rPr>
          <w:color w:val="000000"/>
          <w:highlight w:val="white"/>
        </w:rPr>
      </w:pPr>
      <w:r w:rsidRPr="004A2CC1">
        <w:rPr>
          <w:color w:val="000000"/>
          <w:highlight w:val="white"/>
        </w:rPr>
        <w:t xml:space="preserve">Задачи и содержание работы с разными уровнями недоразвития речи (приемы, планирование, метод. пособия). Начальный этап коррекционной работы (значение и особенности). Приемы активизации речи у детей с алалией. Роль игры и наглядности при логопедической работе с детьми, страдающими алалией. </w:t>
      </w:r>
    </w:p>
    <w:p w:rsidR="00FC7796" w:rsidRPr="004A2CC1" w:rsidRDefault="00FC7796" w:rsidP="00FC7796">
      <w:pPr>
        <w:widowControl/>
        <w:ind w:firstLine="0"/>
        <w:rPr>
          <w:color w:val="000000"/>
          <w:highlight w:val="white"/>
        </w:rPr>
      </w:pPr>
      <w:r w:rsidRPr="004A2CC1">
        <w:rPr>
          <w:color w:val="000000"/>
          <w:highlight w:val="white"/>
        </w:rPr>
        <w:t>1. Составить перечень приемов работы с детьми с алалией на фронтальных занятиях по разделам: а) развитие фонематического восприятия, б) формирование звукопроизношения, в) развитие понимания речи, г) развитие лексической стороны речи, д) формирование грамматического строя речи, е) развитие связной речи.</w:t>
      </w:r>
    </w:p>
    <w:p w:rsidR="00FC7796" w:rsidRPr="004A2CC1" w:rsidRDefault="00FC7796" w:rsidP="00FC7796">
      <w:pPr>
        <w:widowControl/>
        <w:tabs>
          <w:tab w:val="left" w:pos="0"/>
          <w:tab w:val="left" w:pos="240"/>
          <w:tab w:val="left" w:pos="360"/>
        </w:tabs>
        <w:ind w:firstLine="0"/>
        <w:rPr>
          <w:color w:val="000000"/>
          <w:highlight w:val="white"/>
        </w:rPr>
      </w:pPr>
      <w:r w:rsidRPr="004A2CC1">
        <w:rPr>
          <w:color w:val="000000"/>
          <w:highlight w:val="white"/>
        </w:rPr>
        <w:t>2. Выписать задачи и содержание работы  при разных уровнях недоразвития речи детей.</w:t>
      </w:r>
    </w:p>
    <w:p w:rsidR="00FC7796" w:rsidRPr="004A2CC1" w:rsidRDefault="00FC7796" w:rsidP="00FC7796">
      <w:pPr>
        <w:widowControl/>
        <w:tabs>
          <w:tab w:val="left" w:pos="0"/>
          <w:tab w:val="left" w:pos="240"/>
          <w:tab w:val="left" w:pos="360"/>
        </w:tabs>
        <w:ind w:firstLine="0"/>
        <w:rPr>
          <w:color w:val="000000"/>
          <w:highlight w:val="white"/>
        </w:rPr>
      </w:pPr>
      <w:r w:rsidRPr="004A2CC1">
        <w:rPr>
          <w:color w:val="000000"/>
          <w:highlight w:val="white"/>
        </w:rPr>
        <w:lastRenderedPageBreak/>
        <w:t xml:space="preserve">3. Опишите приемы (словесные, натуральные)  и формы  работы по формированию словаря и грамматики у детей с моторной алалией. </w:t>
      </w:r>
    </w:p>
    <w:p w:rsidR="00FC7796" w:rsidRPr="004A2CC1" w:rsidRDefault="00FC7796" w:rsidP="00FC7796">
      <w:pPr>
        <w:widowControl/>
        <w:ind w:firstLine="0"/>
        <w:rPr>
          <w:color w:val="000000"/>
          <w:highlight w:val="white"/>
        </w:rPr>
      </w:pPr>
      <w:r w:rsidRPr="004A2CC1">
        <w:rPr>
          <w:color w:val="000000"/>
          <w:highlight w:val="white"/>
        </w:rPr>
        <w:t>4. Опишите этапы работы над связной речью.</w:t>
      </w:r>
    </w:p>
    <w:p w:rsidR="00FC7796" w:rsidRPr="004A2CC1" w:rsidRDefault="00FC7796" w:rsidP="00FC7796">
      <w:pPr>
        <w:widowControl/>
        <w:tabs>
          <w:tab w:val="left" w:pos="0"/>
        </w:tabs>
        <w:ind w:firstLine="0"/>
        <w:rPr>
          <w:color w:val="000000"/>
          <w:highlight w:val="white"/>
        </w:rPr>
      </w:pPr>
      <w:r w:rsidRPr="004A2CC1">
        <w:rPr>
          <w:color w:val="000000"/>
          <w:highlight w:val="white"/>
        </w:rPr>
        <w:t xml:space="preserve">5. Опишите  прогноз коррекционной работы. </w:t>
      </w:r>
    </w:p>
    <w:p w:rsidR="00FC7796" w:rsidRPr="004A2CC1" w:rsidRDefault="00FC7796" w:rsidP="00FC7796">
      <w:pPr>
        <w:widowControl/>
        <w:ind w:firstLine="0"/>
        <w:rPr>
          <w:highlight w:val="white"/>
        </w:rPr>
      </w:pPr>
      <w:r w:rsidRPr="004A2CC1">
        <w:rPr>
          <w:color w:val="000000"/>
          <w:highlight w:val="white"/>
        </w:rPr>
        <w:t>6. Подобрать практический игровой материал для стимуляции потребности детей в общении.</w:t>
      </w:r>
    </w:p>
    <w:p w:rsidR="00FC7796" w:rsidRPr="004A2CC1" w:rsidRDefault="00FC7796" w:rsidP="00FC7796">
      <w:pPr>
        <w:widowControl/>
        <w:ind w:firstLine="0"/>
        <w:rPr>
          <w:color w:val="000000"/>
          <w:highlight w:val="white"/>
        </w:rPr>
      </w:pPr>
      <w:r w:rsidRPr="004A2CC1">
        <w:rPr>
          <w:color w:val="000000"/>
          <w:highlight w:val="white"/>
        </w:rPr>
        <w:t>7. Составить перечень игр, упражнений, которые могут быть использованы для расширения лексического запаса у детей, для выработки лексической системности.</w:t>
      </w:r>
    </w:p>
    <w:p w:rsidR="00FC7796" w:rsidRPr="004A2CC1" w:rsidRDefault="00FC7796" w:rsidP="00FC7796">
      <w:pPr>
        <w:widowControl/>
        <w:ind w:firstLine="0"/>
        <w:rPr>
          <w:color w:val="000000"/>
          <w:highlight w:val="white"/>
        </w:rPr>
      </w:pPr>
      <w:r w:rsidRPr="004A2CC1">
        <w:rPr>
          <w:color w:val="000000"/>
          <w:highlight w:val="white"/>
        </w:rPr>
        <w:t>8. Подготовить практический материал (карточки, картинки, таблицы) для развития внимания ребенка с алалией («Чем похожи или не похожи?», «Что изменилось?» и др.).</w:t>
      </w:r>
    </w:p>
    <w:p w:rsidR="00FC7796" w:rsidRPr="004A2CC1" w:rsidRDefault="00FC7796" w:rsidP="00FC7796">
      <w:pPr>
        <w:tabs>
          <w:tab w:val="left" w:pos="5310"/>
        </w:tabs>
        <w:ind w:firstLine="0"/>
        <w:jc w:val="center"/>
        <w:rPr>
          <w:bCs/>
          <w:i/>
          <w:color w:val="000000"/>
        </w:rPr>
      </w:pPr>
      <w:r w:rsidRPr="004A2CC1">
        <w:rPr>
          <w:bCs/>
          <w:i/>
          <w:color w:val="000000"/>
        </w:rPr>
        <w:t>Литература:</w:t>
      </w:r>
    </w:p>
    <w:p w:rsidR="00FC7796" w:rsidRPr="004A2CC1" w:rsidRDefault="00FC7796" w:rsidP="00FC7796">
      <w:pPr>
        <w:widowControl/>
        <w:numPr>
          <w:ilvl w:val="0"/>
          <w:numId w:val="53"/>
        </w:numPr>
        <w:rPr>
          <w:highlight w:val="white"/>
        </w:rPr>
      </w:pPr>
      <w:r w:rsidRPr="004A2CC1">
        <w:rPr>
          <w:i/>
          <w:iCs/>
          <w:color w:val="000000"/>
          <w:highlight w:val="white"/>
        </w:rPr>
        <w:t xml:space="preserve">БеккерК.-П.,СовакМ. </w:t>
      </w:r>
      <w:r w:rsidRPr="004A2CC1">
        <w:rPr>
          <w:color w:val="000000"/>
          <w:highlight w:val="white"/>
        </w:rPr>
        <w:t>Логопедия. — М., 1981. —Разд. 4.</w:t>
      </w:r>
    </w:p>
    <w:p w:rsidR="00FC7796" w:rsidRPr="004A2CC1" w:rsidRDefault="00FC7796" w:rsidP="00FC7796">
      <w:pPr>
        <w:widowControl/>
        <w:numPr>
          <w:ilvl w:val="0"/>
          <w:numId w:val="53"/>
        </w:numPr>
        <w:rPr>
          <w:highlight w:val="white"/>
        </w:rPr>
      </w:pPr>
      <w:r w:rsidRPr="004A2CC1">
        <w:rPr>
          <w:i/>
          <w:iCs/>
          <w:color w:val="000000"/>
          <w:highlight w:val="white"/>
        </w:rPr>
        <w:t xml:space="preserve">Ковшиков ВЛ. </w:t>
      </w:r>
      <w:r w:rsidRPr="004A2CC1">
        <w:rPr>
          <w:color w:val="000000"/>
          <w:highlight w:val="white"/>
        </w:rPr>
        <w:t>Экспрессивная алалия. — Л., 1985.</w:t>
      </w:r>
    </w:p>
    <w:p w:rsidR="00FC7796" w:rsidRPr="004A2CC1" w:rsidRDefault="00FC7796" w:rsidP="00FC7796">
      <w:pPr>
        <w:widowControl/>
        <w:numPr>
          <w:ilvl w:val="0"/>
          <w:numId w:val="53"/>
        </w:numPr>
        <w:rPr>
          <w:color w:val="000000"/>
          <w:highlight w:val="white"/>
        </w:rPr>
      </w:pPr>
      <w:r w:rsidRPr="004A2CC1">
        <w:rPr>
          <w:i/>
          <w:iCs/>
          <w:color w:val="000000"/>
          <w:highlight w:val="white"/>
        </w:rPr>
        <w:t xml:space="preserve">Левина Р.Е. </w:t>
      </w:r>
      <w:r w:rsidRPr="004A2CC1">
        <w:rPr>
          <w:color w:val="000000"/>
          <w:highlight w:val="white"/>
        </w:rPr>
        <w:t>Опыт изучения неговорящих детей-алаликов. — М.,1951</w:t>
      </w:r>
    </w:p>
    <w:p w:rsidR="00FC7796" w:rsidRPr="004A2CC1" w:rsidRDefault="00FC7796" w:rsidP="00FC7796">
      <w:pPr>
        <w:widowControl/>
        <w:numPr>
          <w:ilvl w:val="0"/>
          <w:numId w:val="53"/>
        </w:numPr>
        <w:rPr>
          <w:highlight w:val="white"/>
        </w:rPr>
      </w:pPr>
      <w:r w:rsidRPr="004A2CC1">
        <w:rPr>
          <w:color w:val="000000"/>
          <w:highlight w:val="white"/>
        </w:rPr>
        <w:t>Расстройства речи у детей и подростков / Под ред. С.С. Ляпидевского. — М., 1969. — Гл. 7.</w:t>
      </w:r>
    </w:p>
    <w:p w:rsidR="00FC7796" w:rsidRPr="004A2CC1" w:rsidRDefault="00FC7796" w:rsidP="00FC7796">
      <w:pPr>
        <w:widowControl/>
        <w:numPr>
          <w:ilvl w:val="0"/>
          <w:numId w:val="53"/>
        </w:numPr>
        <w:rPr>
          <w:highlight w:val="white"/>
        </w:rPr>
      </w:pPr>
      <w:r w:rsidRPr="004A2CC1">
        <w:rPr>
          <w:i/>
          <w:iCs/>
          <w:color w:val="000000"/>
          <w:highlight w:val="white"/>
        </w:rPr>
        <w:t xml:space="preserve">Кузьмина Н.И., Рождественская В.И. </w:t>
      </w:r>
      <w:r w:rsidRPr="004A2CC1">
        <w:rPr>
          <w:color w:val="000000"/>
          <w:highlight w:val="white"/>
        </w:rPr>
        <w:t>Воспитание речи у детей с моторной алалией. — М., 1977.</w:t>
      </w:r>
    </w:p>
    <w:p w:rsidR="00FC7796" w:rsidRPr="004A2CC1" w:rsidRDefault="00FC7796" w:rsidP="00FC7796">
      <w:pPr>
        <w:widowControl/>
        <w:numPr>
          <w:ilvl w:val="0"/>
          <w:numId w:val="53"/>
        </w:numPr>
        <w:rPr>
          <w:color w:val="000000"/>
          <w:highlight w:val="white"/>
        </w:rPr>
      </w:pPr>
      <w:r w:rsidRPr="004A2CC1">
        <w:rPr>
          <w:i/>
          <w:iCs/>
          <w:color w:val="000000"/>
          <w:highlight w:val="white"/>
        </w:rPr>
        <w:t xml:space="preserve">Левина Р.Е. </w:t>
      </w:r>
      <w:r w:rsidRPr="004A2CC1">
        <w:rPr>
          <w:color w:val="000000"/>
          <w:highlight w:val="white"/>
        </w:rPr>
        <w:t>Основы теории и практики логопедии. — М., 1968.</w:t>
      </w:r>
    </w:p>
    <w:p w:rsidR="00FC7796" w:rsidRPr="004A2CC1" w:rsidRDefault="00FC7796" w:rsidP="00FC7796">
      <w:pPr>
        <w:widowControl/>
        <w:numPr>
          <w:ilvl w:val="0"/>
          <w:numId w:val="53"/>
        </w:numPr>
        <w:rPr>
          <w:highlight w:val="white"/>
        </w:rPr>
      </w:pPr>
      <w:r w:rsidRPr="004A2CC1">
        <w:rPr>
          <w:i/>
          <w:iCs/>
          <w:color w:val="000000"/>
          <w:highlight w:val="white"/>
        </w:rPr>
        <w:t xml:space="preserve">Соботович Е.Ф. </w:t>
      </w:r>
      <w:r w:rsidRPr="004A2CC1">
        <w:rPr>
          <w:color w:val="000000"/>
          <w:highlight w:val="white"/>
        </w:rPr>
        <w:t>Формирование правильной речи у детей с моторной алалией. — Киев, 1981.</w:t>
      </w:r>
    </w:p>
    <w:p w:rsidR="00FC7796" w:rsidRPr="004A2CC1" w:rsidRDefault="00FC7796" w:rsidP="00FC7796">
      <w:pPr>
        <w:widowControl/>
        <w:numPr>
          <w:ilvl w:val="0"/>
          <w:numId w:val="53"/>
        </w:numPr>
        <w:ind w:left="0" w:firstLine="0"/>
        <w:rPr>
          <w:color w:val="000000"/>
          <w:highlight w:val="white"/>
        </w:rPr>
      </w:pPr>
      <w:r w:rsidRPr="004A2CC1">
        <w:rPr>
          <w:i/>
          <w:iCs/>
          <w:color w:val="000000"/>
          <w:highlight w:val="white"/>
        </w:rPr>
        <w:t xml:space="preserve">Н.С. Жукова, Е.М, Мастюкова, Филичева Т.Б. </w:t>
      </w:r>
      <w:r w:rsidRPr="004A2CC1">
        <w:rPr>
          <w:color w:val="000000"/>
          <w:highlight w:val="white"/>
        </w:rPr>
        <w:t xml:space="preserve"> «Логопедия» - М., </w:t>
      </w:r>
      <w:smartTag w:uri="urn:schemas-microsoft-com:office:smarttags" w:element="metricconverter">
        <w:smartTagPr>
          <w:attr w:name="ProductID" w:val="2000 г"/>
        </w:smartTagPr>
        <w:r w:rsidRPr="004A2CC1">
          <w:rPr>
            <w:color w:val="000000"/>
            <w:highlight w:val="white"/>
          </w:rPr>
          <w:t>2000 г</w:t>
        </w:r>
      </w:smartTag>
      <w:r w:rsidRPr="004A2CC1">
        <w:rPr>
          <w:color w:val="000000"/>
          <w:highlight w:val="white"/>
        </w:rPr>
        <w:t>.</w:t>
      </w:r>
    </w:p>
    <w:p w:rsidR="00FC7796" w:rsidRPr="004A2CC1" w:rsidRDefault="00FC7796" w:rsidP="00FC7796">
      <w:pPr>
        <w:tabs>
          <w:tab w:val="left" w:pos="5310"/>
        </w:tabs>
        <w:ind w:firstLine="0"/>
      </w:pPr>
    </w:p>
    <w:p w:rsidR="00FC7796" w:rsidRPr="004A2CC1" w:rsidRDefault="00FC7796" w:rsidP="00FC7796">
      <w:pPr>
        <w:tabs>
          <w:tab w:val="left" w:pos="5310"/>
        </w:tabs>
        <w:ind w:firstLine="0"/>
        <w:jc w:val="center"/>
        <w:rPr>
          <w:b/>
          <w:bCs/>
          <w:color w:val="000000"/>
        </w:rPr>
      </w:pPr>
      <w:r w:rsidRPr="004A2CC1">
        <w:rPr>
          <w:b/>
          <w:bCs/>
          <w:color w:val="000000"/>
        </w:rPr>
        <w:t>Практическое занятие по теме № 4 «Система коррекционно-логопедической работы при сенсорной алалии» - 2 часа</w:t>
      </w:r>
    </w:p>
    <w:p w:rsidR="00FC7796" w:rsidRPr="004A2CC1" w:rsidRDefault="00FC7796" w:rsidP="00FC7796">
      <w:pPr>
        <w:widowControl/>
        <w:ind w:firstLine="0"/>
        <w:jc w:val="center"/>
        <w:rPr>
          <w:b/>
          <w:bCs/>
          <w:color w:val="000000"/>
          <w:highlight w:val="white"/>
        </w:rPr>
      </w:pPr>
      <w:r w:rsidRPr="004A2CC1">
        <w:rPr>
          <w:bCs/>
          <w:i/>
          <w:color w:val="000000"/>
        </w:rPr>
        <w:t>Вопросы для изучения (план):</w:t>
      </w:r>
      <w:r w:rsidRPr="004A2CC1">
        <w:rPr>
          <w:b/>
          <w:bCs/>
          <w:color w:val="000000"/>
          <w:highlight w:val="white"/>
        </w:rPr>
        <w:t xml:space="preserve"> </w:t>
      </w:r>
    </w:p>
    <w:p w:rsidR="00FC7796" w:rsidRPr="004A2CC1" w:rsidRDefault="00FC7796" w:rsidP="00FC7796">
      <w:pPr>
        <w:widowControl/>
        <w:ind w:firstLine="0"/>
        <w:rPr>
          <w:color w:val="000000"/>
          <w:highlight w:val="white"/>
        </w:rPr>
      </w:pPr>
      <w:r w:rsidRPr="004A2CC1">
        <w:rPr>
          <w:color w:val="000000"/>
          <w:highlight w:val="white"/>
        </w:rPr>
        <w:t>1. Причины, механизмы, симптоматика сенсорной алалии.</w:t>
      </w:r>
    </w:p>
    <w:p w:rsidR="00FC7796" w:rsidRPr="004A2CC1" w:rsidRDefault="00FC7796" w:rsidP="00FC7796">
      <w:pPr>
        <w:widowControl/>
        <w:ind w:firstLine="0"/>
        <w:rPr>
          <w:color w:val="000000"/>
          <w:highlight w:val="white"/>
        </w:rPr>
      </w:pPr>
      <w:r w:rsidRPr="004A2CC1">
        <w:rPr>
          <w:color w:val="000000"/>
          <w:highlight w:val="white"/>
        </w:rPr>
        <w:t xml:space="preserve">-Характеристика сенсорной алалии. Определение и основная симптоматика нарушения. </w:t>
      </w:r>
    </w:p>
    <w:p w:rsidR="00FC7796" w:rsidRPr="004A2CC1" w:rsidRDefault="00FC7796" w:rsidP="00FC7796">
      <w:pPr>
        <w:widowControl/>
        <w:ind w:firstLine="0"/>
        <w:rPr>
          <w:color w:val="000000"/>
          <w:highlight w:val="white"/>
        </w:rPr>
      </w:pPr>
      <w:r w:rsidRPr="004A2CC1">
        <w:rPr>
          <w:color w:val="000000"/>
          <w:highlight w:val="white"/>
        </w:rPr>
        <w:t>- Причины и механизм сенсорной алалии.</w:t>
      </w:r>
    </w:p>
    <w:p w:rsidR="00FC7796" w:rsidRPr="004A2CC1" w:rsidRDefault="00FC7796" w:rsidP="00FC7796">
      <w:pPr>
        <w:widowControl/>
        <w:ind w:firstLine="0"/>
        <w:rPr>
          <w:color w:val="000000"/>
          <w:highlight w:val="white"/>
        </w:rPr>
      </w:pPr>
      <w:r w:rsidRPr="004A2CC1">
        <w:rPr>
          <w:color w:val="000000"/>
          <w:highlight w:val="white"/>
        </w:rPr>
        <w:t xml:space="preserve">- Псих.- педагогические и речевые особенности детей с сенсорной алалией. </w:t>
      </w:r>
    </w:p>
    <w:p w:rsidR="00FC7796" w:rsidRPr="004A2CC1" w:rsidRDefault="00FC7796" w:rsidP="00FC7796">
      <w:pPr>
        <w:widowControl/>
        <w:ind w:firstLine="0"/>
        <w:rPr>
          <w:color w:val="000000"/>
          <w:highlight w:val="white"/>
        </w:rPr>
      </w:pPr>
      <w:r w:rsidRPr="004A2CC1">
        <w:rPr>
          <w:color w:val="000000"/>
          <w:highlight w:val="white"/>
        </w:rPr>
        <w:t>2. Дифференциальная диагностика ребенка с сенсорной алалией.</w:t>
      </w:r>
    </w:p>
    <w:p w:rsidR="00FC7796" w:rsidRPr="004A2CC1" w:rsidRDefault="00FC7796" w:rsidP="00FC7796">
      <w:pPr>
        <w:widowControl/>
        <w:ind w:firstLine="0"/>
        <w:rPr>
          <w:color w:val="000000"/>
          <w:highlight w:val="white"/>
        </w:rPr>
      </w:pPr>
      <w:r w:rsidRPr="004A2CC1">
        <w:rPr>
          <w:color w:val="000000"/>
          <w:highlight w:val="white"/>
        </w:rPr>
        <w:t>3. Принципы, приемы и  этапы работы коррекционной работы.</w:t>
      </w:r>
    </w:p>
    <w:p w:rsidR="00FC7796" w:rsidRPr="004A2CC1" w:rsidRDefault="00FC7796" w:rsidP="00FC7796">
      <w:pPr>
        <w:widowControl/>
        <w:ind w:firstLine="0"/>
        <w:rPr>
          <w:color w:val="000000"/>
          <w:highlight w:val="white"/>
        </w:rPr>
      </w:pPr>
      <w:r w:rsidRPr="004A2CC1">
        <w:rPr>
          <w:color w:val="000000"/>
          <w:highlight w:val="white"/>
        </w:rPr>
        <w:t xml:space="preserve">4. Развитие импрессивной стороны  речи (из опыта работы Т.П. Горюнова). </w:t>
      </w:r>
    </w:p>
    <w:p w:rsidR="00FC7796" w:rsidRPr="004A2CC1" w:rsidRDefault="00FC7796" w:rsidP="00FC7796">
      <w:pPr>
        <w:widowControl/>
        <w:ind w:firstLine="0"/>
        <w:jc w:val="center"/>
        <w:rPr>
          <w:color w:val="000000"/>
          <w:highlight w:val="white"/>
        </w:rPr>
      </w:pPr>
      <w:r w:rsidRPr="004A2CC1">
        <w:rPr>
          <w:bCs/>
          <w:i/>
          <w:color w:val="000000"/>
        </w:rPr>
        <w:t>Вопросы и задания для подготовки:</w:t>
      </w:r>
    </w:p>
    <w:p w:rsidR="00FC7796" w:rsidRPr="004A2CC1" w:rsidRDefault="00FC7796" w:rsidP="00FC7796">
      <w:pPr>
        <w:widowControl/>
        <w:ind w:firstLine="0"/>
        <w:rPr>
          <w:color w:val="000000"/>
          <w:highlight w:val="white"/>
        </w:rPr>
      </w:pPr>
      <w:r w:rsidRPr="004A2CC1">
        <w:rPr>
          <w:color w:val="000000"/>
          <w:highlight w:val="white"/>
        </w:rPr>
        <w:t>1. Оформить таблицу, перечислив основные признаки сенсорной алалии и сопоставительный анализ ребенка с нарушением тонального слуха.</w:t>
      </w:r>
    </w:p>
    <w:p w:rsidR="00FC7796" w:rsidRPr="004A2CC1" w:rsidRDefault="00FC7796" w:rsidP="00FC7796">
      <w:pPr>
        <w:widowControl/>
        <w:ind w:firstLine="0"/>
        <w:rPr>
          <w:highlight w:val="white"/>
        </w:rPr>
      </w:pPr>
      <w:r w:rsidRPr="004A2CC1">
        <w:rPr>
          <w:color w:val="000000"/>
          <w:highlight w:val="white"/>
        </w:rPr>
        <w:t>2. Подобрать игровые приемы для развития целенаправленного слухового внимания и фонематического восприятия.</w:t>
      </w:r>
    </w:p>
    <w:p w:rsidR="00FC7796" w:rsidRPr="004A2CC1" w:rsidRDefault="00FC7796" w:rsidP="00FC7796">
      <w:pPr>
        <w:widowControl/>
        <w:ind w:firstLine="0"/>
        <w:rPr>
          <w:color w:val="000000"/>
          <w:highlight w:val="white"/>
        </w:rPr>
      </w:pPr>
      <w:r w:rsidRPr="004A2CC1">
        <w:rPr>
          <w:color w:val="000000"/>
          <w:highlight w:val="white"/>
        </w:rPr>
        <w:t>3. Составить перечень игр для развития у детей умения локализовать звук в пространстве.</w:t>
      </w:r>
    </w:p>
    <w:p w:rsidR="00FC7796" w:rsidRPr="004A2CC1" w:rsidRDefault="00FC7796" w:rsidP="00FC7796">
      <w:pPr>
        <w:tabs>
          <w:tab w:val="left" w:pos="5310"/>
        </w:tabs>
        <w:ind w:left="540" w:firstLine="0"/>
        <w:jc w:val="center"/>
        <w:rPr>
          <w:bCs/>
          <w:i/>
          <w:color w:val="000000"/>
        </w:rPr>
      </w:pPr>
      <w:r w:rsidRPr="004A2CC1">
        <w:rPr>
          <w:bCs/>
          <w:i/>
          <w:color w:val="000000"/>
        </w:rPr>
        <w:t>Литература:</w:t>
      </w:r>
    </w:p>
    <w:p w:rsidR="00FC7796" w:rsidRPr="004A2CC1" w:rsidRDefault="00FC7796" w:rsidP="00FC7796">
      <w:pPr>
        <w:widowControl/>
        <w:numPr>
          <w:ilvl w:val="0"/>
          <w:numId w:val="54"/>
        </w:numPr>
        <w:ind w:hanging="540"/>
        <w:rPr>
          <w:highlight w:val="white"/>
        </w:rPr>
      </w:pPr>
      <w:r w:rsidRPr="004A2CC1">
        <w:rPr>
          <w:i/>
          <w:iCs/>
          <w:color w:val="000000"/>
          <w:highlight w:val="white"/>
        </w:rPr>
        <w:t xml:space="preserve">БеккерК.-П.,Совак М. </w:t>
      </w:r>
      <w:r w:rsidRPr="004A2CC1">
        <w:rPr>
          <w:color w:val="000000"/>
          <w:highlight w:val="white"/>
        </w:rPr>
        <w:t>Логопедия. — М., 1981. —Разд. 4.</w:t>
      </w:r>
    </w:p>
    <w:p w:rsidR="00FC7796" w:rsidRPr="004A2CC1" w:rsidRDefault="00FC7796" w:rsidP="00FC7796">
      <w:pPr>
        <w:widowControl/>
        <w:numPr>
          <w:ilvl w:val="0"/>
          <w:numId w:val="54"/>
        </w:numPr>
        <w:ind w:hanging="540"/>
        <w:rPr>
          <w:color w:val="000000"/>
          <w:highlight w:val="white"/>
        </w:rPr>
      </w:pPr>
      <w:r w:rsidRPr="004A2CC1">
        <w:rPr>
          <w:i/>
          <w:iCs/>
          <w:color w:val="000000"/>
          <w:highlight w:val="white"/>
        </w:rPr>
        <w:t xml:space="preserve">Левина Р.Е. </w:t>
      </w:r>
      <w:r w:rsidRPr="004A2CC1">
        <w:rPr>
          <w:color w:val="000000"/>
          <w:highlight w:val="white"/>
        </w:rPr>
        <w:t>Основы теории и практики логопедии. — М., 1968.</w:t>
      </w:r>
    </w:p>
    <w:p w:rsidR="00FC7796" w:rsidRPr="004A2CC1" w:rsidRDefault="00FC7796" w:rsidP="00FC7796">
      <w:pPr>
        <w:widowControl/>
        <w:numPr>
          <w:ilvl w:val="0"/>
          <w:numId w:val="54"/>
        </w:numPr>
        <w:ind w:hanging="540"/>
        <w:rPr>
          <w:color w:val="000000"/>
          <w:highlight w:val="white"/>
        </w:rPr>
      </w:pPr>
      <w:r w:rsidRPr="004A2CC1">
        <w:rPr>
          <w:i/>
          <w:iCs/>
          <w:color w:val="000000"/>
          <w:highlight w:val="white"/>
        </w:rPr>
        <w:t xml:space="preserve">Левина Р.Е. </w:t>
      </w:r>
      <w:r w:rsidRPr="004A2CC1">
        <w:rPr>
          <w:color w:val="000000"/>
          <w:highlight w:val="white"/>
        </w:rPr>
        <w:t>Опыт изучения неговорящих детей-алаликов. — М.,1951</w:t>
      </w:r>
    </w:p>
    <w:p w:rsidR="00FC7796" w:rsidRPr="004A2CC1" w:rsidRDefault="00FC7796" w:rsidP="00FC7796">
      <w:pPr>
        <w:widowControl/>
        <w:numPr>
          <w:ilvl w:val="0"/>
          <w:numId w:val="54"/>
        </w:numPr>
        <w:ind w:hanging="540"/>
        <w:rPr>
          <w:highlight w:val="white"/>
        </w:rPr>
      </w:pPr>
      <w:r w:rsidRPr="004A2CC1">
        <w:rPr>
          <w:color w:val="000000"/>
          <w:highlight w:val="white"/>
        </w:rPr>
        <w:t>Расстройства речи у детей и подростков / Под ред. С.С. Ляпидевского. — М., 1969. — Гл. 7.</w:t>
      </w:r>
    </w:p>
    <w:p w:rsidR="00FC7796" w:rsidRPr="004A2CC1" w:rsidRDefault="00FC7796" w:rsidP="00FC7796">
      <w:pPr>
        <w:widowControl/>
        <w:numPr>
          <w:ilvl w:val="0"/>
          <w:numId w:val="54"/>
        </w:numPr>
        <w:ind w:hanging="540"/>
        <w:rPr>
          <w:color w:val="000000"/>
          <w:highlight w:val="white"/>
        </w:rPr>
      </w:pPr>
      <w:r w:rsidRPr="004A2CC1">
        <w:rPr>
          <w:i/>
          <w:iCs/>
          <w:highlight w:val="white"/>
        </w:rPr>
        <w:t>Г. А. Волкова</w:t>
      </w:r>
      <w:r w:rsidRPr="004A2CC1">
        <w:rPr>
          <w:highlight w:val="white"/>
        </w:rPr>
        <w:t xml:space="preserve">  Методика психолого-педагогического обследования детей с нарушениями речи. Вопросы дифференциальной диагностики. – С-Пб, 2003.</w:t>
      </w:r>
    </w:p>
    <w:p w:rsidR="00FC7796" w:rsidRPr="004A2CC1" w:rsidRDefault="00FC7796" w:rsidP="00FC7796">
      <w:pPr>
        <w:tabs>
          <w:tab w:val="left" w:pos="5310"/>
        </w:tabs>
        <w:ind w:firstLine="0"/>
      </w:pPr>
    </w:p>
    <w:p w:rsidR="00FC7796" w:rsidRPr="004A2CC1" w:rsidRDefault="00FC7796" w:rsidP="00FC7796">
      <w:pPr>
        <w:tabs>
          <w:tab w:val="left" w:pos="5310"/>
        </w:tabs>
        <w:jc w:val="center"/>
        <w:rPr>
          <w:b/>
          <w:bCs/>
          <w:color w:val="000000"/>
        </w:rPr>
      </w:pPr>
      <w:r w:rsidRPr="004A2CC1">
        <w:rPr>
          <w:b/>
          <w:bCs/>
          <w:color w:val="000000"/>
        </w:rPr>
        <w:t>Практическое занятие по теме № 5 «Современные представления об этиопатогенетических механизмах нарушения письма и чтения» - 2 часа</w:t>
      </w:r>
    </w:p>
    <w:p w:rsidR="00FC7796" w:rsidRPr="004A2CC1" w:rsidRDefault="00FC7796" w:rsidP="00FC7796">
      <w:pPr>
        <w:shd w:val="clear" w:color="auto" w:fill="FFFFFF"/>
        <w:ind w:firstLine="0"/>
        <w:jc w:val="center"/>
        <w:rPr>
          <w:b/>
        </w:rPr>
      </w:pPr>
      <w:r w:rsidRPr="004A2CC1">
        <w:rPr>
          <w:bCs/>
          <w:i/>
          <w:color w:val="000000"/>
        </w:rPr>
        <w:t>Вопросы для изучения (план):</w:t>
      </w:r>
      <w:r w:rsidRPr="004A2CC1">
        <w:rPr>
          <w:b/>
        </w:rPr>
        <w:t xml:space="preserve"> </w:t>
      </w:r>
    </w:p>
    <w:p w:rsidR="00FC7796" w:rsidRPr="004A2CC1" w:rsidRDefault="00FC7796" w:rsidP="00FC7796">
      <w:pPr>
        <w:numPr>
          <w:ilvl w:val="0"/>
          <w:numId w:val="55"/>
        </w:numPr>
        <w:shd w:val="clear" w:color="auto" w:fill="FFFFFF"/>
      </w:pPr>
      <w:r w:rsidRPr="004A2CC1">
        <w:t>Понятие письма и письменной речи. Психофизиологические механизмы письма и чтения.</w:t>
      </w:r>
    </w:p>
    <w:p w:rsidR="00FC7796" w:rsidRPr="004A2CC1" w:rsidRDefault="00FC7796" w:rsidP="00FC7796">
      <w:pPr>
        <w:numPr>
          <w:ilvl w:val="0"/>
          <w:numId w:val="55"/>
        </w:numPr>
        <w:shd w:val="clear" w:color="auto" w:fill="FFFFFF"/>
      </w:pPr>
      <w:r w:rsidRPr="004A2CC1">
        <w:lastRenderedPageBreak/>
        <w:t>Этапы формирования навыка чтения и письма в норме.</w:t>
      </w:r>
    </w:p>
    <w:p w:rsidR="00FC7796" w:rsidRPr="004A2CC1" w:rsidRDefault="00FC7796" w:rsidP="00FC7796">
      <w:pPr>
        <w:numPr>
          <w:ilvl w:val="0"/>
          <w:numId w:val="55"/>
        </w:numPr>
        <w:shd w:val="clear" w:color="auto" w:fill="FFFFFF"/>
      </w:pPr>
      <w:r w:rsidRPr="004A2CC1">
        <w:t xml:space="preserve">Условия формирования навыков чтения в норме. </w:t>
      </w:r>
    </w:p>
    <w:p w:rsidR="00FC7796" w:rsidRPr="004A2CC1" w:rsidRDefault="00FC7796" w:rsidP="00FC7796">
      <w:pPr>
        <w:numPr>
          <w:ilvl w:val="0"/>
          <w:numId w:val="55"/>
        </w:numPr>
        <w:shd w:val="clear" w:color="auto" w:fill="FFFFFF"/>
      </w:pPr>
      <w:r w:rsidRPr="004A2CC1">
        <w:t>Нарушения письменной речи: причины, симптоматика, формы.</w:t>
      </w:r>
    </w:p>
    <w:p w:rsidR="00FC7796" w:rsidRPr="004A2CC1" w:rsidRDefault="00FC7796" w:rsidP="00FC7796">
      <w:pPr>
        <w:widowControl/>
        <w:ind w:right="142"/>
        <w:jc w:val="center"/>
        <w:rPr>
          <w:bCs/>
          <w:i/>
          <w:color w:val="000000"/>
        </w:rPr>
      </w:pPr>
      <w:r w:rsidRPr="004A2CC1">
        <w:rPr>
          <w:bCs/>
          <w:i/>
          <w:color w:val="000000"/>
        </w:rPr>
        <w:t>Вопросы и задания для подготовки:</w:t>
      </w:r>
    </w:p>
    <w:p w:rsidR="00FC7796" w:rsidRPr="004A2CC1" w:rsidRDefault="00FC7796" w:rsidP="00FC7796">
      <w:pPr>
        <w:widowControl/>
        <w:tabs>
          <w:tab w:val="left" w:pos="5310"/>
        </w:tabs>
        <w:suppressAutoHyphens/>
        <w:autoSpaceDE/>
        <w:autoSpaceDN/>
        <w:adjustRightInd/>
        <w:ind w:left="360" w:firstLine="0"/>
      </w:pPr>
      <w:r w:rsidRPr="004A2CC1">
        <w:t>1.Ранние формы фиксации и передачи информации.</w:t>
      </w:r>
    </w:p>
    <w:p w:rsidR="00FC7796" w:rsidRPr="004A2CC1" w:rsidRDefault="00FC7796" w:rsidP="00FC7796">
      <w:pPr>
        <w:widowControl/>
        <w:tabs>
          <w:tab w:val="left" w:pos="5310"/>
        </w:tabs>
        <w:suppressAutoHyphens/>
        <w:autoSpaceDE/>
        <w:autoSpaceDN/>
        <w:adjustRightInd/>
        <w:ind w:left="360" w:firstLine="0"/>
      </w:pPr>
      <w:r w:rsidRPr="004A2CC1">
        <w:t>2.Этапы становления письменности: картинно-синтетическое, логографическое, слоговое, буквенно-звуковое письмо.</w:t>
      </w:r>
    </w:p>
    <w:p w:rsidR="00FC7796" w:rsidRPr="004A2CC1" w:rsidRDefault="00FC7796" w:rsidP="00FC7796">
      <w:pPr>
        <w:widowControl/>
        <w:tabs>
          <w:tab w:val="left" w:pos="5310"/>
        </w:tabs>
        <w:suppressAutoHyphens/>
        <w:autoSpaceDE/>
        <w:autoSpaceDN/>
        <w:adjustRightInd/>
        <w:ind w:left="360" w:firstLine="0"/>
      </w:pPr>
      <w:r w:rsidRPr="004A2CC1">
        <w:t>3. Алфавиты. Старославянский алфавит (кириллица). Формы письменных знаков. Особенности букв русского алфавита.</w:t>
      </w:r>
    </w:p>
    <w:p w:rsidR="00FC7796" w:rsidRPr="004A2CC1" w:rsidRDefault="00FC7796" w:rsidP="00FC7796">
      <w:pPr>
        <w:widowControl/>
        <w:tabs>
          <w:tab w:val="left" w:pos="5310"/>
        </w:tabs>
        <w:suppressAutoHyphens/>
        <w:autoSpaceDE/>
        <w:autoSpaceDN/>
        <w:adjustRightInd/>
        <w:ind w:left="360" w:firstLine="0"/>
      </w:pPr>
      <w:r w:rsidRPr="004A2CC1">
        <w:t>4. Основные современные системы письменности: на латинской основе, на славяно-кирилловской основе, на арабской консонантно-звуковой основе, на индийской слоговой основе.</w:t>
      </w:r>
      <w:r w:rsidRPr="004A2CC1">
        <w:rPr>
          <w:b/>
        </w:rPr>
        <w:t xml:space="preserve"> </w:t>
      </w:r>
    </w:p>
    <w:p w:rsidR="00FC7796" w:rsidRPr="004A2CC1" w:rsidRDefault="00FC7796" w:rsidP="00FC7796">
      <w:pPr>
        <w:widowControl/>
        <w:tabs>
          <w:tab w:val="left" w:pos="5310"/>
        </w:tabs>
        <w:suppressAutoHyphens/>
        <w:autoSpaceDE/>
        <w:autoSpaceDN/>
        <w:adjustRightInd/>
        <w:ind w:left="360" w:firstLine="0"/>
      </w:pPr>
      <w:r w:rsidRPr="004A2CC1">
        <w:t>5. Отличия письма от письменной речи. Письменная речь – сложнейшая форма речевой деятельности. Взаимосвязь в развитии устной и письменной речи.</w:t>
      </w:r>
    </w:p>
    <w:p w:rsidR="00FC7796" w:rsidRPr="004A2CC1" w:rsidRDefault="00FC7796" w:rsidP="00FC7796">
      <w:pPr>
        <w:widowControl/>
        <w:tabs>
          <w:tab w:val="left" w:pos="5310"/>
        </w:tabs>
        <w:suppressAutoHyphens/>
        <w:autoSpaceDE/>
        <w:autoSpaceDN/>
        <w:adjustRightInd/>
        <w:ind w:left="360" w:firstLine="0"/>
      </w:pPr>
      <w:r w:rsidRPr="004A2CC1">
        <w:t xml:space="preserve">6. Функциональный состав письма. Мозговая организация письменного акта. </w:t>
      </w:r>
    </w:p>
    <w:p w:rsidR="00FC7796" w:rsidRPr="004A2CC1" w:rsidRDefault="00FC7796" w:rsidP="00FC7796">
      <w:pPr>
        <w:tabs>
          <w:tab w:val="left" w:pos="5310"/>
        </w:tabs>
        <w:ind w:left="360" w:firstLine="0"/>
      </w:pPr>
      <w:r w:rsidRPr="004A2CC1">
        <w:t>Основные операции письма. Значение трудов А.Р.Лурии в изучении механизмов письма.</w:t>
      </w:r>
    </w:p>
    <w:p w:rsidR="00FC7796" w:rsidRPr="004A2CC1" w:rsidRDefault="00FC7796" w:rsidP="00FC7796">
      <w:pPr>
        <w:tabs>
          <w:tab w:val="left" w:pos="5310"/>
        </w:tabs>
        <w:ind w:left="360" w:firstLine="0"/>
      </w:pPr>
      <w:r w:rsidRPr="004A2CC1">
        <w:t>7. Предпосылки формирования письменной речи. Условия овладения грамотой.</w:t>
      </w:r>
    </w:p>
    <w:p w:rsidR="00FC7796" w:rsidRPr="004A2CC1" w:rsidRDefault="00FC7796" w:rsidP="00FC7796">
      <w:pPr>
        <w:tabs>
          <w:tab w:val="left" w:pos="5310"/>
        </w:tabs>
        <w:ind w:left="360" w:firstLine="0"/>
      </w:pPr>
      <w:r w:rsidRPr="004A2CC1">
        <w:t xml:space="preserve">8. </w:t>
      </w:r>
      <w:r w:rsidRPr="004A2CC1">
        <w:rPr>
          <w:bCs/>
          <w:color w:val="000000"/>
        </w:rPr>
        <w:t>Этапы формирования письменно-речевого навыка</w:t>
      </w:r>
      <w:r w:rsidRPr="004A2CC1">
        <w:t>.</w:t>
      </w:r>
    </w:p>
    <w:p w:rsidR="00FC7796" w:rsidRPr="004A2CC1" w:rsidRDefault="00FC7796" w:rsidP="00FC7796">
      <w:pPr>
        <w:tabs>
          <w:tab w:val="left" w:pos="5310"/>
        </w:tabs>
        <w:ind w:left="360" w:firstLine="0"/>
      </w:pPr>
      <w:r w:rsidRPr="004A2CC1">
        <w:t>9. Психофизиологические механизмы чтения: компоненты функциональной системы чтения; отличие процессов чтения и письма; основные психические операции чтения; виды чтения; ступени становления навыка чтения детей (по Т.Г.Егорову); взаимоотношение между технической и  смысловой сторонами чтения в процессе его становления; техника чтения и ее возрастные нормы; понятие «возраст чтения».</w:t>
      </w:r>
    </w:p>
    <w:p w:rsidR="00FC7796" w:rsidRPr="004A2CC1" w:rsidRDefault="00FC7796" w:rsidP="00FC7796">
      <w:pPr>
        <w:tabs>
          <w:tab w:val="left" w:pos="5310"/>
        </w:tabs>
        <w:ind w:left="360" w:firstLine="0"/>
      </w:pPr>
      <w:r w:rsidRPr="004A2CC1">
        <w:t>10. Историко-генетический анализ проблемы нарушения письменной речи. Распространенность и актуальность проблемы.</w:t>
      </w:r>
    </w:p>
    <w:p w:rsidR="00FC7796" w:rsidRPr="004A2CC1" w:rsidRDefault="00FC7796" w:rsidP="00FC7796">
      <w:pPr>
        <w:widowControl/>
        <w:tabs>
          <w:tab w:val="left" w:pos="5310"/>
        </w:tabs>
        <w:suppressAutoHyphens/>
        <w:autoSpaceDE/>
        <w:autoSpaceDN/>
        <w:adjustRightInd/>
        <w:ind w:left="360" w:firstLine="0"/>
      </w:pPr>
      <w:r w:rsidRPr="004A2CC1">
        <w:t>11. Обзор основных теорий, описывающих патогенетические механизмы нарушений письма и чтения.</w:t>
      </w:r>
    </w:p>
    <w:p w:rsidR="00FC7796" w:rsidRPr="004A2CC1" w:rsidRDefault="00FC7796" w:rsidP="00FC7796">
      <w:pPr>
        <w:tabs>
          <w:tab w:val="left" w:pos="5310"/>
        </w:tabs>
        <w:jc w:val="center"/>
        <w:rPr>
          <w:bCs/>
          <w:i/>
          <w:color w:val="000000"/>
        </w:rPr>
      </w:pPr>
      <w:r w:rsidRPr="004A2CC1">
        <w:rPr>
          <w:bCs/>
          <w:i/>
          <w:color w:val="000000"/>
        </w:rPr>
        <w:t>Литература:</w:t>
      </w:r>
    </w:p>
    <w:p w:rsidR="00FC7796" w:rsidRPr="004A2CC1" w:rsidRDefault="00FC7796" w:rsidP="00FC7796">
      <w:pPr>
        <w:pStyle w:val="Style10"/>
        <w:widowControl/>
        <w:numPr>
          <w:ilvl w:val="0"/>
          <w:numId w:val="43"/>
        </w:numPr>
      </w:pPr>
      <w:r w:rsidRPr="004A2CC1">
        <w:rPr>
          <w:bCs/>
        </w:rPr>
        <w:t>Логопедия</w:t>
      </w:r>
      <w:r w:rsidRPr="004A2CC1">
        <w:t xml:space="preserve">: учебник для пед. вузов / Волкова Л. С. - М. : ВЛАДОС, 2008. - 703 с. - (Коррекционная педагогика) - Доп. Мин. обр. РФ </w:t>
      </w:r>
    </w:p>
    <w:p w:rsidR="00FC7796" w:rsidRPr="004A2CC1" w:rsidRDefault="00FC7796" w:rsidP="00FC7796">
      <w:pPr>
        <w:pStyle w:val="Style10"/>
        <w:widowControl/>
        <w:numPr>
          <w:ilvl w:val="0"/>
          <w:numId w:val="43"/>
        </w:numPr>
        <w:rPr>
          <w:rStyle w:val="FontStyle22"/>
          <w:sz w:val="24"/>
          <w:szCs w:val="24"/>
        </w:rPr>
      </w:pPr>
      <w:r w:rsidRPr="004A2CC1">
        <w:rPr>
          <w:rStyle w:val="FontStyle22"/>
          <w:sz w:val="24"/>
          <w:szCs w:val="24"/>
        </w:rPr>
        <w:t>Хватцев М.Е. Логопедия. Книга 2</w:t>
      </w:r>
      <w:r w:rsidRPr="004A2CC1">
        <w:t xml:space="preserve"> [Электронный ресурс]</w:t>
      </w:r>
      <w:r w:rsidRPr="004A2CC1">
        <w:rPr>
          <w:rStyle w:val="FontStyle22"/>
          <w:sz w:val="24"/>
          <w:szCs w:val="24"/>
        </w:rPr>
        <w:t xml:space="preserve"> – М.: Владос, 2010. – 293 с. - ISBN: 978-5-691-01733-9. – Режим доступа: .http://e.lanbook.com/books/element.php?pl1_id=3010</w:t>
      </w:r>
    </w:p>
    <w:p w:rsidR="00FC7796" w:rsidRPr="004A2CC1" w:rsidRDefault="00FC7796" w:rsidP="00FC7796">
      <w:pPr>
        <w:pStyle w:val="Style10"/>
        <w:widowControl/>
        <w:numPr>
          <w:ilvl w:val="0"/>
          <w:numId w:val="43"/>
        </w:numPr>
      </w:pPr>
      <w:r w:rsidRPr="004A2CC1">
        <w:t xml:space="preserve">Лурия А. Р. Письмо и речь: Нейролингвистические исследования : Учеб. пособие - М. : Академия, 2002. - 346 с. - (Высшее образование) – Кол-во – 13 экз. </w:t>
      </w:r>
    </w:p>
    <w:p w:rsidR="00FC7796" w:rsidRPr="004A2CC1" w:rsidRDefault="00FC7796" w:rsidP="00FC7796">
      <w:pPr>
        <w:pStyle w:val="Style10"/>
        <w:widowControl/>
        <w:numPr>
          <w:ilvl w:val="0"/>
          <w:numId w:val="43"/>
        </w:numPr>
      </w:pPr>
      <w:r w:rsidRPr="004A2CC1">
        <w:t xml:space="preserve">Логопедия: учебник для пед. вузов / Волкова Л. С. - М. : ВЛАДОС, 2008. - 703 с. - (Коррекционная педагогика) - Доп. Мин. обр. РФ </w:t>
      </w:r>
    </w:p>
    <w:p w:rsidR="00FC7796" w:rsidRPr="004A2CC1" w:rsidRDefault="00FC7796" w:rsidP="00FC7796">
      <w:pPr>
        <w:pStyle w:val="Style10"/>
        <w:widowControl/>
        <w:numPr>
          <w:ilvl w:val="0"/>
          <w:numId w:val="43"/>
        </w:numPr>
      </w:pPr>
      <w:r w:rsidRPr="004A2CC1">
        <w:t>Хватцев М.Е. Логопедия. Книга 2 [Электронный ресурс] – М.: Владос, 2010. – 293 с. - ISBN: 978-5-691-01733-9. – Режим доступа: .http://e.lanbook.com/books/element.php?pl1_id=3010</w:t>
      </w:r>
    </w:p>
    <w:p w:rsidR="00FC7796" w:rsidRPr="004A2CC1" w:rsidRDefault="00FC7796" w:rsidP="00FC7796">
      <w:pPr>
        <w:pStyle w:val="Style10"/>
        <w:widowControl/>
        <w:numPr>
          <w:ilvl w:val="0"/>
          <w:numId w:val="43"/>
        </w:numPr>
      </w:pPr>
      <w:r w:rsidRPr="004A2CC1">
        <w:t xml:space="preserve">Лурия А. Р. Письмо и речь: Нейролингвистические исследования : Учеб. пособие - М. : Академия, 2002. - 346 с. - (Высшее образование) – Кол-во – 13 экз. </w:t>
      </w:r>
    </w:p>
    <w:p w:rsidR="00FC7796" w:rsidRPr="004A2CC1" w:rsidRDefault="00FC7796" w:rsidP="00FC7796">
      <w:pPr>
        <w:pStyle w:val="Style10"/>
        <w:widowControl/>
        <w:numPr>
          <w:ilvl w:val="0"/>
          <w:numId w:val="43"/>
        </w:numPr>
      </w:pPr>
      <w:r w:rsidRPr="004A2CC1">
        <w:t>Егоров Т. Г. Психология овладения навыком чтения - СПб. : КАРО, 2006. - 297 с. – Кол-во – 20 экз.</w:t>
      </w:r>
    </w:p>
    <w:p w:rsidR="00FC7796" w:rsidRPr="004A2CC1" w:rsidRDefault="00FC7796" w:rsidP="00FC7796">
      <w:pPr>
        <w:tabs>
          <w:tab w:val="left" w:pos="5310"/>
        </w:tabs>
        <w:jc w:val="center"/>
      </w:pPr>
    </w:p>
    <w:p w:rsidR="00FC7796" w:rsidRPr="004A2CC1" w:rsidRDefault="00FC7796" w:rsidP="00FC7796">
      <w:pPr>
        <w:tabs>
          <w:tab w:val="left" w:pos="5310"/>
        </w:tabs>
        <w:jc w:val="center"/>
        <w:rPr>
          <w:b/>
          <w:bCs/>
          <w:color w:val="000000"/>
        </w:rPr>
      </w:pPr>
      <w:r w:rsidRPr="004A2CC1">
        <w:rPr>
          <w:b/>
          <w:bCs/>
          <w:color w:val="000000"/>
        </w:rPr>
        <w:t>Практическое занятие по теме № 6 «Классификация нарушений письма и чтения. «Речевые» и «неречевые» формы дисграфии и дислексии» - 2 часа</w:t>
      </w:r>
    </w:p>
    <w:p w:rsidR="00FC7796" w:rsidRPr="004A2CC1" w:rsidRDefault="00FC7796" w:rsidP="00FC7796">
      <w:pPr>
        <w:tabs>
          <w:tab w:val="left" w:pos="5310"/>
        </w:tabs>
        <w:ind w:firstLine="0"/>
        <w:jc w:val="center"/>
      </w:pPr>
      <w:r w:rsidRPr="004A2CC1">
        <w:rPr>
          <w:bCs/>
          <w:i/>
          <w:color w:val="000000"/>
        </w:rPr>
        <w:t>Вопросы для изучения (план):</w:t>
      </w:r>
    </w:p>
    <w:p w:rsidR="00FC7796" w:rsidRPr="004A2CC1" w:rsidRDefault="00FC7796" w:rsidP="00FC7796">
      <w:pPr>
        <w:numPr>
          <w:ilvl w:val="0"/>
          <w:numId w:val="56"/>
        </w:numPr>
      </w:pPr>
      <w:r w:rsidRPr="004A2CC1">
        <w:t>Проблема классификации нарушений письменной речи.</w:t>
      </w:r>
    </w:p>
    <w:p w:rsidR="00FC7796" w:rsidRPr="004A2CC1" w:rsidRDefault="00FC7796" w:rsidP="00FC7796">
      <w:pPr>
        <w:numPr>
          <w:ilvl w:val="0"/>
          <w:numId w:val="56"/>
        </w:numPr>
      </w:pPr>
      <w:r w:rsidRPr="004A2CC1">
        <w:t xml:space="preserve">Нарушения письменной речи. Дисграфия. Дислексия. </w:t>
      </w:r>
    </w:p>
    <w:p w:rsidR="00FC7796" w:rsidRPr="004A2CC1" w:rsidRDefault="00FC7796" w:rsidP="00FC7796">
      <w:pPr>
        <w:numPr>
          <w:ilvl w:val="0"/>
          <w:numId w:val="56"/>
        </w:numPr>
        <w:tabs>
          <w:tab w:val="left" w:pos="5310"/>
        </w:tabs>
      </w:pPr>
      <w:r w:rsidRPr="004A2CC1">
        <w:rPr>
          <w:bCs/>
          <w:color w:val="000000"/>
        </w:rPr>
        <w:t>Типология ошибок письма и чтения.</w:t>
      </w:r>
    </w:p>
    <w:p w:rsidR="00FC7796" w:rsidRPr="004A2CC1" w:rsidRDefault="00FC7796" w:rsidP="00FC7796">
      <w:pPr>
        <w:widowControl/>
        <w:ind w:right="142"/>
        <w:jc w:val="center"/>
        <w:rPr>
          <w:bCs/>
          <w:i/>
          <w:color w:val="000000"/>
        </w:rPr>
      </w:pPr>
      <w:r w:rsidRPr="004A2CC1">
        <w:rPr>
          <w:bCs/>
          <w:i/>
          <w:color w:val="000000"/>
        </w:rPr>
        <w:t>Вопросы и задания для подготовки:</w:t>
      </w:r>
    </w:p>
    <w:p w:rsidR="00FC7796" w:rsidRPr="004A2CC1" w:rsidRDefault="00FC7796" w:rsidP="00FC7796">
      <w:pPr>
        <w:tabs>
          <w:tab w:val="left" w:pos="5310"/>
        </w:tabs>
        <w:ind w:left="360" w:firstLine="0"/>
      </w:pPr>
      <w:r w:rsidRPr="004A2CC1">
        <w:lastRenderedPageBreak/>
        <w:t>Структура дефекта и характеристика основных видов дисграфии.</w:t>
      </w:r>
    </w:p>
    <w:p w:rsidR="00FC7796" w:rsidRPr="004A2CC1" w:rsidRDefault="00FC7796" w:rsidP="00FC7796">
      <w:pPr>
        <w:tabs>
          <w:tab w:val="left" w:pos="5310"/>
        </w:tabs>
        <w:ind w:left="360" w:firstLine="0"/>
      </w:pPr>
      <w:r w:rsidRPr="004A2CC1">
        <w:t>Артикуляторно - акустическая дисграфия. Акустико – фонематическая дисграфия. Дисграфия на почве нарушения языкового анализа и синтеза. Аграмматическая дисграфия. Оптическая дисграфия.</w:t>
      </w:r>
    </w:p>
    <w:p w:rsidR="00FC7796" w:rsidRPr="004A2CC1" w:rsidRDefault="00FC7796" w:rsidP="00FC7796">
      <w:pPr>
        <w:tabs>
          <w:tab w:val="left" w:pos="5310"/>
        </w:tabs>
        <w:ind w:left="360" w:firstLine="0"/>
      </w:pPr>
      <w:r w:rsidRPr="004A2CC1">
        <w:t>Характеристика основных видов дислексии. Оптические дислексии. Мнестические дислексии. Фонематические, семантические, аграмматические дислексии. Симптоматика дисграфии. Типология и механизмы специфических ошибок письма.</w:t>
      </w:r>
    </w:p>
    <w:p w:rsidR="00FC7796" w:rsidRPr="004A2CC1" w:rsidRDefault="00FC7796" w:rsidP="00FC7796">
      <w:pPr>
        <w:tabs>
          <w:tab w:val="left" w:pos="5310"/>
        </w:tabs>
        <w:ind w:left="360" w:firstLine="0"/>
        <w:rPr>
          <w:b/>
          <w:bCs/>
        </w:rPr>
      </w:pPr>
      <w:r w:rsidRPr="004A2CC1">
        <w:t>Симптоматика, динамика нарушений чтения</w:t>
      </w:r>
      <w:r w:rsidRPr="004A2CC1">
        <w:rPr>
          <w:b/>
          <w:bCs/>
        </w:rPr>
        <w:t>.</w:t>
      </w:r>
    </w:p>
    <w:p w:rsidR="00FC7796" w:rsidRPr="004A2CC1" w:rsidRDefault="00FC7796" w:rsidP="00FC7796">
      <w:pPr>
        <w:tabs>
          <w:tab w:val="left" w:pos="5310"/>
        </w:tabs>
        <w:jc w:val="center"/>
        <w:rPr>
          <w:bCs/>
          <w:i/>
          <w:color w:val="000000"/>
        </w:rPr>
      </w:pPr>
      <w:r w:rsidRPr="004A2CC1">
        <w:rPr>
          <w:bCs/>
          <w:i/>
          <w:color w:val="000000"/>
        </w:rPr>
        <w:t>Литература:</w:t>
      </w:r>
    </w:p>
    <w:p w:rsidR="00FC7796" w:rsidRPr="004A2CC1" w:rsidRDefault="00FC7796" w:rsidP="00FC7796">
      <w:pPr>
        <w:pStyle w:val="Style10"/>
        <w:widowControl/>
        <w:numPr>
          <w:ilvl w:val="1"/>
          <w:numId w:val="44"/>
        </w:numPr>
        <w:tabs>
          <w:tab w:val="clear" w:pos="1980"/>
          <w:tab w:val="num" w:pos="1080"/>
        </w:tabs>
        <w:ind w:left="1080" w:hanging="540"/>
      </w:pPr>
      <w:r w:rsidRPr="004A2CC1">
        <w:rPr>
          <w:bCs/>
        </w:rPr>
        <w:t>Логопедия</w:t>
      </w:r>
      <w:r w:rsidRPr="004A2CC1">
        <w:t xml:space="preserve">: учебник для пед. вузов / Волкова Л. С. - М. : ВЛАДОС, 2008. - 703 с. - (Коррекционная педагогика) - Доп. Мин. обр. РФ </w:t>
      </w:r>
    </w:p>
    <w:p w:rsidR="00FC7796" w:rsidRPr="004A2CC1" w:rsidRDefault="00FC7796" w:rsidP="00FC7796">
      <w:pPr>
        <w:pStyle w:val="Style10"/>
        <w:widowControl/>
        <w:numPr>
          <w:ilvl w:val="1"/>
          <w:numId w:val="44"/>
        </w:numPr>
        <w:tabs>
          <w:tab w:val="clear" w:pos="1980"/>
          <w:tab w:val="num" w:pos="1080"/>
        </w:tabs>
        <w:ind w:left="1080" w:hanging="540"/>
        <w:rPr>
          <w:rStyle w:val="FontStyle22"/>
          <w:sz w:val="24"/>
          <w:szCs w:val="24"/>
        </w:rPr>
      </w:pPr>
      <w:r w:rsidRPr="004A2CC1">
        <w:rPr>
          <w:rStyle w:val="FontStyle22"/>
          <w:sz w:val="24"/>
          <w:szCs w:val="24"/>
        </w:rPr>
        <w:t>Хватцев М.Е. Логопедия. Книга 2</w:t>
      </w:r>
      <w:r w:rsidRPr="004A2CC1">
        <w:t xml:space="preserve"> [Электронный ресурс]</w:t>
      </w:r>
      <w:r w:rsidRPr="004A2CC1">
        <w:rPr>
          <w:rStyle w:val="FontStyle22"/>
          <w:sz w:val="24"/>
          <w:szCs w:val="24"/>
        </w:rPr>
        <w:t xml:space="preserve"> – М.: Владос, 2010. – 293 с. - ISBN: 978-5-691-01733-9. – Режим доступа: .http://e.lanbook.com/books/element.php?pl1_id=3010</w:t>
      </w:r>
    </w:p>
    <w:p w:rsidR="00FC7796" w:rsidRPr="004A2CC1" w:rsidRDefault="00FC7796" w:rsidP="00FC7796">
      <w:pPr>
        <w:numPr>
          <w:ilvl w:val="1"/>
          <w:numId w:val="44"/>
        </w:numPr>
        <w:tabs>
          <w:tab w:val="clear" w:pos="1980"/>
          <w:tab w:val="num" w:pos="1080"/>
        </w:tabs>
        <w:ind w:left="1080" w:hanging="540"/>
        <w:rPr>
          <w:rStyle w:val="FontStyle22"/>
          <w:sz w:val="24"/>
          <w:szCs w:val="24"/>
        </w:rPr>
      </w:pPr>
      <w:r w:rsidRPr="004A2CC1">
        <w:rPr>
          <w:rStyle w:val="FontStyle22"/>
          <w:sz w:val="24"/>
          <w:szCs w:val="24"/>
        </w:rPr>
        <w:t>Егоров Т. Г. Психология овладения навыком чтения - СПб. : КАРО, 2006. - 297 с. – Кол-во – 20 экз.</w:t>
      </w:r>
    </w:p>
    <w:p w:rsidR="00FC7796" w:rsidRPr="004A2CC1" w:rsidRDefault="00FC7796" w:rsidP="00FC7796">
      <w:pPr>
        <w:numPr>
          <w:ilvl w:val="1"/>
          <w:numId w:val="44"/>
        </w:numPr>
        <w:tabs>
          <w:tab w:val="clear" w:pos="1980"/>
          <w:tab w:val="num" w:pos="1080"/>
        </w:tabs>
        <w:ind w:left="1080" w:hanging="540"/>
        <w:rPr>
          <w:rStyle w:val="FontStyle22"/>
          <w:sz w:val="24"/>
          <w:szCs w:val="24"/>
        </w:rPr>
      </w:pPr>
      <w:r w:rsidRPr="004A2CC1">
        <w:rPr>
          <w:rStyle w:val="FontStyle22"/>
          <w:sz w:val="24"/>
          <w:szCs w:val="24"/>
        </w:rPr>
        <w:t xml:space="preserve">Лурия А. Р. Письмо и речь: Нейролингвистические исследования : Учеб. пособие - М. : Академия, 2002. - 346 с. - (Высшее образование) – Кол-во – 13 экз. </w:t>
      </w:r>
    </w:p>
    <w:p w:rsidR="00FC7796" w:rsidRPr="004A2CC1" w:rsidRDefault="00FC7796" w:rsidP="00FC7796">
      <w:pPr>
        <w:numPr>
          <w:ilvl w:val="1"/>
          <w:numId w:val="44"/>
        </w:numPr>
        <w:tabs>
          <w:tab w:val="clear" w:pos="1980"/>
          <w:tab w:val="num" w:pos="1080"/>
        </w:tabs>
        <w:ind w:left="1080" w:hanging="540"/>
        <w:rPr>
          <w:rStyle w:val="FontStyle22"/>
          <w:sz w:val="24"/>
          <w:szCs w:val="24"/>
        </w:rPr>
      </w:pPr>
      <w:r w:rsidRPr="004A2CC1">
        <w:rPr>
          <w:rStyle w:val="FontStyle22"/>
          <w:sz w:val="24"/>
          <w:szCs w:val="24"/>
        </w:rPr>
        <w:t>Лалаева Р. И. Нарушение чтения и письма у младших школьников. Диагностика и коррекция : учеб.-метод. пособие / Венедиктова Л. В. - Ростов н/Д [и др.] : Феникс [и др.], 2004. - 221 с. - (Коррекционная педагогика) – Кол-во – 3 экз.</w:t>
      </w:r>
    </w:p>
    <w:p w:rsidR="00FC7796" w:rsidRPr="004A2CC1" w:rsidRDefault="00FC7796" w:rsidP="00FC7796">
      <w:pPr>
        <w:numPr>
          <w:ilvl w:val="1"/>
          <w:numId w:val="44"/>
        </w:numPr>
        <w:tabs>
          <w:tab w:val="clear" w:pos="1980"/>
          <w:tab w:val="num" w:pos="1080"/>
        </w:tabs>
        <w:ind w:left="1080" w:hanging="540"/>
        <w:rPr>
          <w:rStyle w:val="FontStyle22"/>
          <w:sz w:val="24"/>
          <w:szCs w:val="24"/>
        </w:rPr>
      </w:pPr>
      <w:r w:rsidRPr="004A2CC1">
        <w:rPr>
          <w:rStyle w:val="FontStyle22"/>
          <w:sz w:val="24"/>
          <w:szCs w:val="24"/>
        </w:rPr>
        <w:t>Левина Р. Е. Нарушения речи и письма у детей : Избранные труды - М. : АРКТИ, 2005. - 222 с. – Кол-во – 5 экз.</w:t>
      </w:r>
    </w:p>
    <w:p w:rsidR="00FC7796" w:rsidRPr="004A2CC1" w:rsidRDefault="00FC7796" w:rsidP="00FC7796">
      <w:pPr>
        <w:numPr>
          <w:ilvl w:val="1"/>
          <w:numId w:val="44"/>
        </w:numPr>
        <w:tabs>
          <w:tab w:val="clear" w:pos="1980"/>
          <w:tab w:val="num" w:pos="1080"/>
        </w:tabs>
        <w:ind w:left="1080" w:hanging="540"/>
        <w:rPr>
          <w:rStyle w:val="FontStyle22"/>
          <w:sz w:val="24"/>
          <w:szCs w:val="24"/>
        </w:rPr>
      </w:pPr>
      <w:r w:rsidRPr="004A2CC1">
        <w:rPr>
          <w:rStyle w:val="FontStyle22"/>
          <w:sz w:val="24"/>
          <w:szCs w:val="24"/>
        </w:rPr>
        <w:t>Логинова Е. А. Нарушения письма. Особенности их проявления и коррекции у младших школьников с задержкой психического развития : учеб. пособие - СПб. : ДЕТСТВО-ПРЕСС, 2004. - 106, [2] с. – Кол-во – 8 экз.</w:t>
      </w:r>
    </w:p>
    <w:p w:rsidR="00FC7796" w:rsidRPr="004A2CC1" w:rsidRDefault="00FC7796" w:rsidP="00FC7796">
      <w:pPr>
        <w:tabs>
          <w:tab w:val="left" w:pos="5310"/>
        </w:tabs>
        <w:jc w:val="center"/>
        <w:rPr>
          <w:bCs/>
          <w:color w:val="000000"/>
        </w:rPr>
      </w:pPr>
    </w:p>
    <w:p w:rsidR="00FC7796" w:rsidRPr="004A2CC1" w:rsidRDefault="00FC7796" w:rsidP="00FC7796">
      <w:pPr>
        <w:tabs>
          <w:tab w:val="left" w:pos="5310"/>
        </w:tabs>
        <w:jc w:val="center"/>
        <w:rPr>
          <w:b/>
          <w:bCs/>
          <w:color w:val="000000"/>
        </w:rPr>
      </w:pPr>
      <w:r w:rsidRPr="004A2CC1">
        <w:rPr>
          <w:b/>
          <w:bCs/>
          <w:color w:val="000000"/>
        </w:rPr>
        <w:t>Практическое занятие по теме № 7 «Организация и содержание коррекционной работы при нарушениях письма и чтения» - 2 часа</w:t>
      </w:r>
    </w:p>
    <w:p w:rsidR="00FC7796" w:rsidRPr="004A2CC1" w:rsidRDefault="00FC7796" w:rsidP="00FC7796">
      <w:pPr>
        <w:ind w:firstLine="0"/>
        <w:jc w:val="center"/>
      </w:pPr>
      <w:r w:rsidRPr="004A2CC1">
        <w:rPr>
          <w:bCs/>
          <w:i/>
          <w:color w:val="000000"/>
        </w:rPr>
        <w:t>Вопросы для изучения (план):</w:t>
      </w:r>
      <w:r w:rsidRPr="004A2CC1">
        <w:t xml:space="preserve"> </w:t>
      </w:r>
    </w:p>
    <w:p w:rsidR="00FC7796" w:rsidRPr="004A2CC1" w:rsidRDefault="00FC7796" w:rsidP="00FC7796">
      <w:pPr>
        <w:numPr>
          <w:ilvl w:val="0"/>
          <w:numId w:val="57"/>
        </w:numPr>
        <w:tabs>
          <w:tab w:val="left" w:pos="5310"/>
        </w:tabs>
      </w:pPr>
      <w:r w:rsidRPr="004A2CC1">
        <w:t>Диагностика специфических нарушений письма и чтения (дисграфии и дислексии).</w:t>
      </w:r>
    </w:p>
    <w:p w:rsidR="00FC7796" w:rsidRPr="004A2CC1" w:rsidRDefault="00FC7796" w:rsidP="00FC7796">
      <w:pPr>
        <w:numPr>
          <w:ilvl w:val="0"/>
          <w:numId w:val="57"/>
        </w:numPr>
        <w:tabs>
          <w:tab w:val="left" w:pos="5310"/>
        </w:tabs>
      </w:pPr>
      <w:r w:rsidRPr="004A2CC1">
        <w:t>Принципы коррекционной работы при дисграфии и дислексии.</w:t>
      </w:r>
    </w:p>
    <w:p w:rsidR="00FC7796" w:rsidRPr="004A2CC1" w:rsidRDefault="00FC7796" w:rsidP="00FC7796">
      <w:pPr>
        <w:numPr>
          <w:ilvl w:val="0"/>
          <w:numId w:val="57"/>
        </w:numPr>
        <w:tabs>
          <w:tab w:val="left" w:pos="5310"/>
        </w:tabs>
      </w:pPr>
      <w:r w:rsidRPr="004A2CC1">
        <w:t>Организация логопедической работы по коррекции дисграфии и дислексии в условиях логопедического пункта и коррекционной школы.</w:t>
      </w:r>
    </w:p>
    <w:p w:rsidR="00FC7796" w:rsidRPr="004A2CC1" w:rsidRDefault="00FC7796" w:rsidP="00FC7796">
      <w:pPr>
        <w:numPr>
          <w:ilvl w:val="0"/>
          <w:numId w:val="57"/>
        </w:numPr>
        <w:tabs>
          <w:tab w:val="left" w:pos="5310"/>
        </w:tabs>
      </w:pPr>
      <w:r w:rsidRPr="004A2CC1">
        <w:t>Этапы и методы коррекционной работы.</w:t>
      </w:r>
    </w:p>
    <w:p w:rsidR="00FC7796" w:rsidRPr="004A2CC1" w:rsidRDefault="00FC7796" w:rsidP="00FC7796">
      <w:pPr>
        <w:widowControl/>
        <w:ind w:right="142"/>
        <w:jc w:val="center"/>
        <w:rPr>
          <w:bCs/>
          <w:i/>
          <w:color w:val="000000"/>
        </w:rPr>
      </w:pPr>
      <w:r w:rsidRPr="004A2CC1">
        <w:rPr>
          <w:bCs/>
          <w:i/>
          <w:color w:val="000000"/>
        </w:rPr>
        <w:t>Вопросы и задания для подготовки:</w:t>
      </w:r>
    </w:p>
    <w:p w:rsidR="00FC7796" w:rsidRPr="004A2CC1" w:rsidRDefault="00FC7796" w:rsidP="00FC7796">
      <w:pPr>
        <w:tabs>
          <w:tab w:val="left" w:pos="5310"/>
        </w:tabs>
        <w:ind w:firstLine="0"/>
      </w:pPr>
      <w:r w:rsidRPr="004A2CC1">
        <w:t>1.Обследование учащихся с нарушениями письма и чтения.</w:t>
      </w:r>
    </w:p>
    <w:p w:rsidR="00FC7796" w:rsidRPr="004A2CC1" w:rsidRDefault="00FC7796" w:rsidP="00FC7796">
      <w:pPr>
        <w:numPr>
          <w:ilvl w:val="0"/>
          <w:numId w:val="45"/>
        </w:numPr>
        <w:tabs>
          <w:tab w:val="left" w:pos="5310"/>
        </w:tabs>
      </w:pPr>
      <w:r w:rsidRPr="004A2CC1">
        <w:t>Составление программы обследования</w:t>
      </w:r>
    </w:p>
    <w:p w:rsidR="00FC7796" w:rsidRPr="004A2CC1" w:rsidRDefault="00FC7796" w:rsidP="00FC7796">
      <w:pPr>
        <w:numPr>
          <w:ilvl w:val="0"/>
          <w:numId w:val="45"/>
        </w:numPr>
        <w:tabs>
          <w:tab w:val="left" w:pos="5310"/>
        </w:tabs>
      </w:pPr>
      <w:r w:rsidRPr="004A2CC1">
        <w:t>Сбор анамнестических данных и анализ медицинской документации</w:t>
      </w:r>
    </w:p>
    <w:p w:rsidR="00FC7796" w:rsidRPr="004A2CC1" w:rsidRDefault="00FC7796" w:rsidP="00FC7796">
      <w:pPr>
        <w:numPr>
          <w:ilvl w:val="0"/>
          <w:numId w:val="45"/>
        </w:numPr>
        <w:tabs>
          <w:tab w:val="left" w:pos="5310"/>
        </w:tabs>
        <w:rPr>
          <w:color w:val="000000"/>
        </w:rPr>
      </w:pPr>
      <w:r w:rsidRPr="004A2CC1">
        <w:t>Характеристика состояния устной речи детей с дисграфией и дислексией.</w:t>
      </w:r>
    </w:p>
    <w:p w:rsidR="00FC7796" w:rsidRPr="004A2CC1" w:rsidRDefault="00FC7796" w:rsidP="00FC7796">
      <w:pPr>
        <w:numPr>
          <w:ilvl w:val="0"/>
          <w:numId w:val="45"/>
        </w:numPr>
        <w:tabs>
          <w:tab w:val="left" w:pos="5310"/>
        </w:tabs>
      </w:pPr>
      <w:r w:rsidRPr="004A2CC1">
        <w:t>Характеристика состояния процессов письма и чтения.</w:t>
      </w:r>
    </w:p>
    <w:p w:rsidR="00FC7796" w:rsidRPr="004A2CC1" w:rsidRDefault="00FC7796" w:rsidP="00FC7796">
      <w:pPr>
        <w:numPr>
          <w:ilvl w:val="0"/>
          <w:numId w:val="45"/>
        </w:numPr>
        <w:tabs>
          <w:tab w:val="left" w:pos="5310"/>
        </w:tabs>
      </w:pPr>
      <w:r w:rsidRPr="004A2CC1">
        <w:t>Особенности нарушений письма у учащихся с различными видами речевой патологии и отклонениями в психофизическом развитии.</w:t>
      </w:r>
    </w:p>
    <w:p w:rsidR="00FC7796" w:rsidRPr="004A2CC1" w:rsidRDefault="00FC7796" w:rsidP="00FC7796">
      <w:pPr>
        <w:numPr>
          <w:ilvl w:val="0"/>
          <w:numId w:val="46"/>
        </w:numPr>
        <w:tabs>
          <w:tab w:val="clear" w:pos="720"/>
          <w:tab w:val="num" w:pos="360"/>
          <w:tab w:val="left" w:pos="5310"/>
        </w:tabs>
        <w:ind w:left="360"/>
      </w:pPr>
      <w:r w:rsidRPr="004A2CC1">
        <w:t>Дислексия и нарушения пространственных представлений, устной речи, аффективные нарушения.</w:t>
      </w:r>
      <w:r w:rsidRPr="004A2CC1">
        <w:rPr>
          <w:color w:val="FF0000"/>
        </w:rPr>
        <w:t xml:space="preserve"> </w:t>
      </w:r>
      <w:r w:rsidRPr="004A2CC1">
        <w:t>Дислексия и задержка психического развития.</w:t>
      </w:r>
    </w:p>
    <w:p w:rsidR="00FC7796" w:rsidRPr="004A2CC1" w:rsidRDefault="00FC7796" w:rsidP="00FC7796">
      <w:pPr>
        <w:numPr>
          <w:ilvl w:val="0"/>
          <w:numId w:val="46"/>
        </w:numPr>
        <w:tabs>
          <w:tab w:val="clear" w:pos="720"/>
          <w:tab w:val="num" w:pos="360"/>
          <w:tab w:val="left" w:pos="5310"/>
        </w:tabs>
        <w:ind w:hanging="720"/>
      </w:pPr>
      <w:r w:rsidRPr="004A2CC1">
        <w:t>Сложные случаи ошибок письма.</w:t>
      </w:r>
    </w:p>
    <w:p w:rsidR="00FC7796" w:rsidRPr="004A2CC1" w:rsidRDefault="00FC7796" w:rsidP="00FC7796">
      <w:pPr>
        <w:numPr>
          <w:ilvl w:val="0"/>
          <w:numId w:val="46"/>
        </w:numPr>
        <w:tabs>
          <w:tab w:val="clear" w:pos="720"/>
          <w:tab w:val="num" w:pos="360"/>
          <w:tab w:val="left" w:pos="5310"/>
        </w:tabs>
        <w:ind w:left="360"/>
      </w:pPr>
      <w:r w:rsidRPr="004A2CC1">
        <w:t>Характеристика отдельных методик коррекции дисграфии и дислексии.</w:t>
      </w:r>
    </w:p>
    <w:p w:rsidR="00FC7796" w:rsidRPr="004A2CC1" w:rsidRDefault="00FC7796" w:rsidP="00FC7796">
      <w:pPr>
        <w:tabs>
          <w:tab w:val="left" w:pos="5310"/>
        </w:tabs>
        <w:jc w:val="center"/>
        <w:rPr>
          <w:bCs/>
          <w:i/>
          <w:color w:val="000000"/>
        </w:rPr>
      </w:pPr>
      <w:r w:rsidRPr="004A2CC1">
        <w:rPr>
          <w:bCs/>
          <w:i/>
          <w:color w:val="000000"/>
        </w:rPr>
        <w:t>Литература:</w:t>
      </w:r>
    </w:p>
    <w:p w:rsidR="00FC7796" w:rsidRPr="004A2CC1" w:rsidRDefault="00FC7796" w:rsidP="00FC7796">
      <w:pPr>
        <w:pStyle w:val="Style10"/>
        <w:widowControl/>
        <w:numPr>
          <w:ilvl w:val="0"/>
          <w:numId w:val="47"/>
        </w:numPr>
      </w:pPr>
      <w:r w:rsidRPr="004A2CC1">
        <w:rPr>
          <w:bCs/>
        </w:rPr>
        <w:t>Логопедия</w:t>
      </w:r>
      <w:r w:rsidRPr="004A2CC1">
        <w:t xml:space="preserve">: учебник для пед. вузов / Волкова Л. С. - М. : ВЛАДОС, 2008. - 703 с. - (Коррекционная педагогика) - Доп. Мин. обр. РФ </w:t>
      </w:r>
    </w:p>
    <w:p w:rsidR="00FC7796" w:rsidRPr="004A2CC1" w:rsidRDefault="00FC7796" w:rsidP="00FC7796">
      <w:pPr>
        <w:numPr>
          <w:ilvl w:val="0"/>
          <w:numId w:val="47"/>
        </w:numPr>
      </w:pPr>
      <w:r w:rsidRPr="004A2CC1">
        <w:t xml:space="preserve">Методы обследования речи детей : пособие по диагностике речевых нарушений / под общ. ред. Г.В. Чиркиной. - [4-у изд., доп.].- М. : аркти, 205.-240 с. – </w:t>
      </w:r>
      <w:r w:rsidRPr="004A2CC1">
        <w:lastRenderedPageBreak/>
        <w:t>Библиогр.: с.237-238. – Кол-во – 10 экз.</w:t>
      </w:r>
    </w:p>
    <w:p w:rsidR="00FC7796" w:rsidRPr="004A2CC1" w:rsidRDefault="00FC7796" w:rsidP="00FC7796">
      <w:pPr>
        <w:numPr>
          <w:ilvl w:val="0"/>
          <w:numId w:val="47"/>
        </w:numPr>
      </w:pPr>
      <w:r w:rsidRPr="004A2CC1">
        <w:t xml:space="preserve">Лурия А. Р. Письмо и речь: Нейролингвистические исследования : Учеб. пособие - М. : Академия, 2002. - 346 с. - (Высшее образование) – Кол-во – 13 экз. </w:t>
      </w:r>
    </w:p>
    <w:p w:rsidR="00FC7796" w:rsidRPr="004A2CC1" w:rsidRDefault="00FC7796" w:rsidP="00FC7796">
      <w:pPr>
        <w:numPr>
          <w:ilvl w:val="0"/>
          <w:numId w:val="47"/>
        </w:numPr>
      </w:pPr>
      <w:r w:rsidRPr="004A2CC1">
        <w:t>Лалаева Р. И. Нарушение чтения и письма у младших школьников. Диагностика и коррекция : учеб.-метод. пособие / Венедиктова Л. В. - Ростов н/Д [и др.] : Феникс [и др.], 2004. - 221 с. - (Коррекционная педагогика) – Кол-во – 3 экз.</w:t>
      </w:r>
    </w:p>
    <w:p w:rsidR="00FC7796" w:rsidRPr="004A2CC1" w:rsidRDefault="00FC7796" w:rsidP="00FC7796">
      <w:pPr>
        <w:numPr>
          <w:ilvl w:val="0"/>
          <w:numId w:val="47"/>
        </w:numPr>
      </w:pPr>
      <w:r w:rsidRPr="004A2CC1">
        <w:t>Левина Р. Е. Нарушения речи и письма у детей : Избранные труды - М. : АРКТИ, 2005. - 222 с. – Кол-во – 5 экз.</w:t>
      </w:r>
    </w:p>
    <w:p w:rsidR="00FC7796" w:rsidRPr="004A2CC1" w:rsidRDefault="00FC7796" w:rsidP="00FC7796">
      <w:pPr>
        <w:numPr>
          <w:ilvl w:val="0"/>
          <w:numId w:val="47"/>
        </w:numPr>
      </w:pPr>
      <w:r w:rsidRPr="004A2CC1">
        <w:t>Логинова Е. А. Нарушения письма. Особенности их проявления и коррекции у младших школьников с задержкой психического развития : учеб. пособие - СПб. : ДЕТСТВО-ПРЕСС, 2004. - 106, [2] с. – Кол-во – 8 экз.</w:t>
      </w:r>
    </w:p>
    <w:p w:rsidR="00FC7796" w:rsidRPr="004A2CC1" w:rsidRDefault="00FC7796" w:rsidP="00FC7796">
      <w:pPr>
        <w:tabs>
          <w:tab w:val="left" w:pos="5310"/>
        </w:tabs>
        <w:jc w:val="center"/>
      </w:pPr>
    </w:p>
    <w:p w:rsidR="00FC7796" w:rsidRPr="004A2CC1" w:rsidRDefault="00FC7796" w:rsidP="00FC7796">
      <w:pPr>
        <w:tabs>
          <w:tab w:val="left" w:pos="5310"/>
        </w:tabs>
        <w:jc w:val="center"/>
        <w:rPr>
          <w:b/>
          <w:bCs/>
          <w:color w:val="000000"/>
        </w:rPr>
      </w:pPr>
      <w:r w:rsidRPr="004A2CC1">
        <w:rPr>
          <w:b/>
          <w:bCs/>
          <w:color w:val="000000"/>
        </w:rPr>
        <w:t>Практическое занятие по теме № 8 «Коррекция ошибок звукобуквенного состава слова (ошибки фонематического слуха и восприятия, нарушение морфологического принципа)» - 4 часа</w:t>
      </w:r>
    </w:p>
    <w:p w:rsidR="00FC7796" w:rsidRPr="004A2CC1" w:rsidRDefault="00FC7796" w:rsidP="00FC7796">
      <w:pPr>
        <w:tabs>
          <w:tab w:val="left" w:pos="5310"/>
        </w:tabs>
        <w:ind w:left="360" w:firstLine="0"/>
      </w:pPr>
      <w:r w:rsidRPr="004A2CC1">
        <w:rPr>
          <w:b/>
          <w:bCs/>
          <w:color w:val="000000"/>
        </w:rPr>
        <w:t>Занятие 1.</w:t>
      </w:r>
      <w:r w:rsidRPr="004A2CC1">
        <w:t xml:space="preserve"> </w:t>
      </w:r>
      <w:r w:rsidRPr="004A2CC1">
        <w:rPr>
          <w:b/>
          <w:bCs/>
          <w:color w:val="000000"/>
        </w:rPr>
        <w:t>Тема: Ошибки фонематического слуха и восприятия – 2 часа.</w:t>
      </w:r>
    </w:p>
    <w:p w:rsidR="00FC7796" w:rsidRPr="004A2CC1" w:rsidRDefault="00FC7796" w:rsidP="00FC7796">
      <w:pPr>
        <w:numPr>
          <w:ilvl w:val="0"/>
          <w:numId w:val="58"/>
        </w:numPr>
        <w:tabs>
          <w:tab w:val="left" w:pos="5310"/>
        </w:tabs>
      </w:pPr>
      <w:r w:rsidRPr="004A2CC1">
        <w:t>Характеристика и диагностика ошибок звукобуквенного состава слова.</w:t>
      </w:r>
    </w:p>
    <w:p w:rsidR="00FC7796" w:rsidRPr="004A2CC1" w:rsidRDefault="00FC7796" w:rsidP="00FC7796">
      <w:pPr>
        <w:numPr>
          <w:ilvl w:val="0"/>
          <w:numId w:val="58"/>
        </w:numPr>
        <w:tabs>
          <w:tab w:val="left" w:pos="5310"/>
        </w:tabs>
      </w:pPr>
      <w:r w:rsidRPr="004A2CC1">
        <w:t>Методы коррекции ошибок звукобуквенного состава слова.</w:t>
      </w:r>
    </w:p>
    <w:p w:rsidR="00FC7796" w:rsidRPr="004A2CC1" w:rsidRDefault="00FC7796" w:rsidP="00FC7796">
      <w:pPr>
        <w:numPr>
          <w:ilvl w:val="0"/>
          <w:numId w:val="58"/>
        </w:numPr>
        <w:tabs>
          <w:tab w:val="left" w:pos="5310"/>
        </w:tabs>
      </w:pPr>
      <w:r w:rsidRPr="004A2CC1">
        <w:t xml:space="preserve">Структура и содержание занятия по преодолению фонематической и артикуляторно-фонематической дисграфии, дисграфии на почве нарушения языкового (звукобуквенного и слогового) анализа и синтеза </w:t>
      </w:r>
    </w:p>
    <w:p w:rsidR="00FC7796" w:rsidRPr="004A2CC1" w:rsidRDefault="00FC7796" w:rsidP="00FC7796">
      <w:pPr>
        <w:tabs>
          <w:tab w:val="left" w:pos="5310"/>
        </w:tabs>
        <w:jc w:val="center"/>
        <w:rPr>
          <w:b/>
          <w:bCs/>
          <w:color w:val="000000"/>
        </w:rPr>
      </w:pPr>
    </w:p>
    <w:p w:rsidR="00FC7796" w:rsidRPr="004A2CC1" w:rsidRDefault="00FC7796" w:rsidP="00FC7796">
      <w:pPr>
        <w:ind w:firstLine="0"/>
        <w:jc w:val="center"/>
        <w:rPr>
          <w:b/>
        </w:rPr>
      </w:pPr>
      <w:r w:rsidRPr="004A2CC1">
        <w:rPr>
          <w:b/>
          <w:bCs/>
          <w:color w:val="000000"/>
        </w:rPr>
        <w:t xml:space="preserve">Занятие № 2. Тема: </w:t>
      </w:r>
      <w:r w:rsidRPr="004A2CC1">
        <w:rPr>
          <w:b/>
        </w:rPr>
        <w:t>Коррекция дизорфографии (</w:t>
      </w:r>
      <w:r w:rsidRPr="004A2CC1">
        <w:rPr>
          <w:b/>
          <w:bCs/>
          <w:color w:val="000000"/>
        </w:rPr>
        <w:t>нарушение морфологического принципа</w:t>
      </w:r>
      <w:r w:rsidRPr="004A2CC1">
        <w:rPr>
          <w:b/>
        </w:rPr>
        <w:t>) – 2 часа</w:t>
      </w:r>
    </w:p>
    <w:p w:rsidR="00FC7796" w:rsidRPr="004A2CC1" w:rsidRDefault="00FC7796" w:rsidP="00FC7796">
      <w:pPr>
        <w:ind w:firstLine="0"/>
        <w:jc w:val="center"/>
      </w:pPr>
      <w:r w:rsidRPr="004A2CC1">
        <w:rPr>
          <w:bCs/>
          <w:i/>
          <w:color w:val="000000"/>
        </w:rPr>
        <w:t>Вопросы для изучения (план):</w:t>
      </w:r>
      <w:r w:rsidRPr="004A2CC1">
        <w:rPr>
          <w:b/>
        </w:rPr>
        <w:t xml:space="preserve"> </w:t>
      </w:r>
    </w:p>
    <w:p w:rsidR="00FC7796" w:rsidRPr="004A2CC1" w:rsidRDefault="00FC7796" w:rsidP="00FC7796">
      <w:pPr>
        <w:numPr>
          <w:ilvl w:val="0"/>
          <w:numId w:val="59"/>
        </w:numPr>
      </w:pPr>
      <w:r w:rsidRPr="004A2CC1">
        <w:t xml:space="preserve">Понятие о дизорфографии. </w:t>
      </w:r>
    </w:p>
    <w:p w:rsidR="00FC7796" w:rsidRPr="004A2CC1" w:rsidRDefault="00FC7796" w:rsidP="00FC7796">
      <w:pPr>
        <w:numPr>
          <w:ilvl w:val="0"/>
          <w:numId w:val="59"/>
        </w:numPr>
      </w:pPr>
      <w:r w:rsidRPr="004A2CC1">
        <w:t>Основные принципы русской орфографии. Общая характеристика принципов и условия их усвоения.</w:t>
      </w:r>
    </w:p>
    <w:p w:rsidR="00FC7796" w:rsidRPr="004A2CC1" w:rsidRDefault="00FC7796" w:rsidP="00FC7796">
      <w:pPr>
        <w:numPr>
          <w:ilvl w:val="0"/>
          <w:numId w:val="59"/>
        </w:numPr>
      </w:pPr>
      <w:r w:rsidRPr="004A2CC1">
        <w:t>Диагностика дизорфографии.</w:t>
      </w:r>
    </w:p>
    <w:p w:rsidR="00FC7796" w:rsidRPr="004A2CC1" w:rsidRDefault="00FC7796" w:rsidP="00FC7796">
      <w:pPr>
        <w:numPr>
          <w:ilvl w:val="0"/>
          <w:numId w:val="59"/>
        </w:numPr>
      </w:pPr>
      <w:r w:rsidRPr="004A2CC1">
        <w:t>Устранение дизорфографии в условиях общеобразовательной школы.</w:t>
      </w:r>
    </w:p>
    <w:p w:rsidR="00FC7796" w:rsidRPr="004A2CC1" w:rsidRDefault="00FC7796" w:rsidP="00FC7796">
      <w:pPr>
        <w:widowControl/>
        <w:ind w:right="142"/>
        <w:jc w:val="center"/>
        <w:rPr>
          <w:bCs/>
          <w:i/>
          <w:color w:val="000000"/>
        </w:rPr>
      </w:pPr>
      <w:r w:rsidRPr="004A2CC1">
        <w:rPr>
          <w:bCs/>
          <w:i/>
          <w:color w:val="000000"/>
        </w:rPr>
        <w:t>Вопросы и задания для подготовки:</w:t>
      </w:r>
    </w:p>
    <w:p w:rsidR="00FC7796" w:rsidRPr="004A2CC1" w:rsidRDefault="00FC7796" w:rsidP="00FC7796">
      <w:pPr>
        <w:widowControl/>
        <w:ind w:right="142"/>
        <w:rPr>
          <w:bCs/>
          <w:i/>
          <w:color w:val="000000"/>
        </w:rPr>
      </w:pPr>
      <w:r w:rsidRPr="004A2CC1">
        <w:t>Составить картотеку дидактических материалов для коррекции ошибок звукобуквенного состава слова/выполнить анализ конспекта занятия по коррекции звукобуквенного состава слова. Составить конспекты занятий по преодолению фонематической и артикуляторно-фонематической дисграфии, дисграфии на почве нарушения языкового (звукобуквенного и слогового) анализа и синтеза, дизорфографии.</w:t>
      </w:r>
    </w:p>
    <w:p w:rsidR="00FC7796" w:rsidRPr="004A2CC1" w:rsidRDefault="00FC7796" w:rsidP="00FC7796">
      <w:pPr>
        <w:tabs>
          <w:tab w:val="left" w:pos="5310"/>
        </w:tabs>
        <w:jc w:val="center"/>
        <w:rPr>
          <w:bCs/>
          <w:i/>
          <w:color w:val="000000"/>
        </w:rPr>
      </w:pPr>
      <w:r w:rsidRPr="004A2CC1">
        <w:rPr>
          <w:bCs/>
          <w:i/>
          <w:color w:val="000000"/>
        </w:rPr>
        <w:t>Литература:</w:t>
      </w:r>
    </w:p>
    <w:p w:rsidR="00FC7796" w:rsidRPr="004A2CC1" w:rsidRDefault="00FC7796" w:rsidP="00FC7796">
      <w:pPr>
        <w:pStyle w:val="Style10"/>
        <w:widowControl/>
        <w:numPr>
          <w:ilvl w:val="0"/>
          <w:numId w:val="48"/>
        </w:numPr>
      </w:pPr>
      <w:r w:rsidRPr="004A2CC1">
        <w:rPr>
          <w:bCs/>
        </w:rPr>
        <w:t>Логопедия</w:t>
      </w:r>
      <w:r w:rsidRPr="004A2CC1">
        <w:t xml:space="preserve">: учебник для пед. вузов / Волкова Л. С. - М. : ВЛАДОС, 2008. - 703 с. - (Коррекционная педагогика) - Доп. Мин. обр. РФ </w:t>
      </w:r>
    </w:p>
    <w:p w:rsidR="00FC7796" w:rsidRPr="004A2CC1" w:rsidRDefault="00FC7796" w:rsidP="00FC7796">
      <w:pPr>
        <w:numPr>
          <w:ilvl w:val="0"/>
          <w:numId w:val="48"/>
        </w:numPr>
      </w:pPr>
      <w:r w:rsidRPr="004A2CC1">
        <w:t>Ефименкова Л. Н. Коррекция ошибок, обусловленных несформированностью фонематического восприятия. Вып. 1 - М. : Книголюб, 2003. - 144 с. - (Дидактический материал по коррекции письменной речи) – Кол-во – 5 экз.</w:t>
      </w:r>
    </w:p>
    <w:p w:rsidR="00FC7796" w:rsidRPr="004A2CC1" w:rsidRDefault="00FC7796" w:rsidP="00FC7796">
      <w:pPr>
        <w:numPr>
          <w:ilvl w:val="0"/>
          <w:numId w:val="48"/>
        </w:numPr>
      </w:pPr>
      <w:r w:rsidRPr="004A2CC1">
        <w:t>Ефименкова Л. Н.  Коррекция ошибок, обусловленных несформированностью фонематического слуха. Вып. 2. Ч. 1. Дифференциация гласных - М. : Книголюб, 2004. - 112 с. - (Дидактический материал по коррекции письменной речи) – Кол-во – 5 экз.</w:t>
      </w:r>
    </w:p>
    <w:p w:rsidR="00FC7796" w:rsidRPr="004A2CC1" w:rsidRDefault="00FC7796" w:rsidP="00FC7796">
      <w:pPr>
        <w:numPr>
          <w:ilvl w:val="0"/>
          <w:numId w:val="48"/>
        </w:numPr>
      </w:pPr>
      <w:r w:rsidRPr="004A2CC1">
        <w:t>Иншакова О. Б. Развитие и коррекция графо-моторных навыков у детей 5-7 лет:В 2 ч.: Пособие для логопеда - М. : ВЛАДОС, 2003. - 183 с. - (Коррекционная педагогика) – Кол-во – 15 экз.</w:t>
      </w:r>
    </w:p>
    <w:p w:rsidR="00FC7796" w:rsidRPr="004A2CC1" w:rsidRDefault="00FC7796" w:rsidP="00FC7796">
      <w:pPr>
        <w:numPr>
          <w:ilvl w:val="0"/>
          <w:numId w:val="48"/>
        </w:numPr>
      </w:pPr>
      <w:r w:rsidRPr="004A2CC1">
        <w:t>Нарушения письменной речи у младших школьников. - Ростов н/Д : Феникс, 2008. - 222 с. - (Сердце отдаю детям – Кол-во – 18 экз.</w:t>
      </w:r>
    </w:p>
    <w:p w:rsidR="00FC7796" w:rsidRPr="004A2CC1" w:rsidRDefault="00FC7796" w:rsidP="00FC7796">
      <w:pPr>
        <w:tabs>
          <w:tab w:val="left" w:pos="5310"/>
        </w:tabs>
        <w:jc w:val="center"/>
      </w:pPr>
    </w:p>
    <w:p w:rsidR="00FC7796" w:rsidRPr="004A2CC1" w:rsidRDefault="00FC7796" w:rsidP="00FC7796">
      <w:pPr>
        <w:tabs>
          <w:tab w:val="left" w:pos="5310"/>
        </w:tabs>
        <w:jc w:val="center"/>
        <w:rPr>
          <w:b/>
          <w:bCs/>
          <w:color w:val="000000"/>
        </w:rPr>
      </w:pPr>
      <w:r w:rsidRPr="004A2CC1">
        <w:rPr>
          <w:b/>
          <w:bCs/>
          <w:color w:val="000000"/>
        </w:rPr>
        <w:lastRenderedPageBreak/>
        <w:t>Практическое занятие по теме № 9 «Коррекция ошибок на уровне фразы (аграмматизмы)» -4 часа</w:t>
      </w:r>
    </w:p>
    <w:p w:rsidR="00FC7796" w:rsidRPr="004A2CC1" w:rsidRDefault="00FC7796" w:rsidP="00FC7796">
      <w:pPr>
        <w:tabs>
          <w:tab w:val="left" w:pos="5310"/>
        </w:tabs>
        <w:ind w:firstLine="0"/>
        <w:jc w:val="center"/>
        <w:rPr>
          <w:b/>
        </w:rPr>
      </w:pPr>
      <w:r w:rsidRPr="004A2CC1">
        <w:rPr>
          <w:b/>
          <w:bCs/>
          <w:color w:val="000000"/>
        </w:rPr>
        <w:t>Занятие № 1</w:t>
      </w:r>
      <w:r w:rsidRPr="004A2CC1">
        <w:rPr>
          <w:b/>
        </w:rPr>
        <w:t>. Тема: Формирование морфологических обобщений и коррекция лексико-грамматических ошибок на письме – 2 часа</w:t>
      </w:r>
    </w:p>
    <w:p w:rsidR="00FC7796" w:rsidRPr="004A2CC1" w:rsidRDefault="00FC7796" w:rsidP="00FC7796">
      <w:pPr>
        <w:ind w:firstLine="0"/>
        <w:jc w:val="center"/>
      </w:pPr>
      <w:r w:rsidRPr="004A2CC1">
        <w:rPr>
          <w:bCs/>
          <w:i/>
          <w:color w:val="000000"/>
        </w:rPr>
        <w:t>Вопросы для изучения (план):</w:t>
      </w:r>
      <w:r w:rsidRPr="004A2CC1">
        <w:rPr>
          <w:b/>
        </w:rPr>
        <w:t xml:space="preserve"> </w:t>
      </w:r>
    </w:p>
    <w:p w:rsidR="00FC7796" w:rsidRPr="004A2CC1" w:rsidRDefault="00FC7796" w:rsidP="00FC7796">
      <w:pPr>
        <w:numPr>
          <w:ilvl w:val="0"/>
          <w:numId w:val="49"/>
        </w:numPr>
        <w:tabs>
          <w:tab w:val="left" w:pos="5310"/>
        </w:tabs>
      </w:pPr>
      <w:r w:rsidRPr="004A2CC1">
        <w:t xml:space="preserve">Характеристика и диагностика лексико-грамматических ошибок. </w:t>
      </w:r>
    </w:p>
    <w:p w:rsidR="00FC7796" w:rsidRPr="004A2CC1" w:rsidRDefault="00FC7796" w:rsidP="00FC7796">
      <w:pPr>
        <w:numPr>
          <w:ilvl w:val="0"/>
          <w:numId w:val="49"/>
        </w:numPr>
        <w:tabs>
          <w:tab w:val="left" w:pos="5310"/>
        </w:tabs>
      </w:pPr>
      <w:r w:rsidRPr="004A2CC1">
        <w:t>Методы коррекции лексико-грамматических ошибок.</w:t>
      </w:r>
    </w:p>
    <w:p w:rsidR="00FC7796" w:rsidRPr="004A2CC1" w:rsidRDefault="00FC7796" w:rsidP="00FC7796">
      <w:pPr>
        <w:numPr>
          <w:ilvl w:val="0"/>
          <w:numId w:val="49"/>
        </w:numPr>
        <w:tabs>
          <w:tab w:val="left" w:pos="5310"/>
        </w:tabs>
      </w:pPr>
      <w:r w:rsidRPr="004A2CC1">
        <w:t>Структура и содержание занятия по преодолению аграмматической дисграфии и дисграфии на почве нарушения языкового анализа и синтеза.</w:t>
      </w:r>
    </w:p>
    <w:p w:rsidR="00FC7796" w:rsidRPr="004A2CC1" w:rsidRDefault="00FC7796" w:rsidP="00FC7796">
      <w:pPr>
        <w:tabs>
          <w:tab w:val="left" w:pos="5310"/>
        </w:tabs>
        <w:jc w:val="center"/>
        <w:rPr>
          <w:b/>
          <w:bCs/>
          <w:color w:val="000000"/>
        </w:rPr>
      </w:pPr>
    </w:p>
    <w:p w:rsidR="00FC7796" w:rsidRPr="004A2CC1" w:rsidRDefault="00FC7796" w:rsidP="00FC7796">
      <w:pPr>
        <w:pStyle w:val="Style10"/>
        <w:widowControl/>
        <w:ind w:firstLine="0"/>
        <w:rPr>
          <w:b/>
          <w:bCs/>
          <w:color w:val="000000"/>
        </w:rPr>
      </w:pPr>
      <w:r w:rsidRPr="004A2CC1">
        <w:rPr>
          <w:b/>
          <w:bCs/>
          <w:color w:val="000000"/>
        </w:rPr>
        <w:t>Занятие № 2. Коррекция дизорфографии (коррекция ошибок на уровне фразы)</w:t>
      </w:r>
    </w:p>
    <w:p w:rsidR="00FC7796" w:rsidRPr="004A2CC1" w:rsidRDefault="00FC7796" w:rsidP="00FC7796">
      <w:pPr>
        <w:numPr>
          <w:ilvl w:val="0"/>
          <w:numId w:val="51"/>
        </w:numPr>
        <w:tabs>
          <w:tab w:val="left" w:pos="5310"/>
        </w:tabs>
      </w:pPr>
      <w:r w:rsidRPr="004A2CC1">
        <w:t>Нарушения морфологических обобщений.</w:t>
      </w:r>
    </w:p>
    <w:p w:rsidR="00FC7796" w:rsidRPr="004A2CC1" w:rsidRDefault="00FC7796" w:rsidP="00FC7796">
      <w:pPr>
        <w:numPr>
          <w:ilvl w:val="0"/>
          <w:numId w:val="51"/>
        </w:numPr>
        <w:tabs>
          <w:tab w:val="left" w:pos="5310"/>
        </w:tabs>
      </w:pPr>
      <w:r w:rsidRPr="004A2CC1">
        <w:t xml:space="preserve">Характеристика дизорфографических ошибок учащихся общеобразовательной школы. </w:t>
      </w:r>
    </w:p>
    <w:p w:rsidR="00FC7796" w:rsidRPr="004A2CC1" w:rsidRDefault="00FC7796" w:rsidP="00FC7796">
      <w:pPr>
        <w:numPr>
          <w:ilvl w:val="0"/>
          <w:numId w:val="51"/>
        </w:numPr>
        <w:tabs>
          <w:tab w:val="left" w:pos="5310"/>
        </w:tabs>
      </w:pPr>
      <w:r w:rsidRPr="004A2CC1">
        <w:t>Устранение дизорфографии в условиях общеобразовательной школы в средних классах.</w:t>
      </w:r>
    </w:p>
    <w:p w:rsidR="00FC7796" w:rsidRPr="004A2CC1" w:rsidRDefault="00FC7796" w:rsidP="00FC7796">
      <w:pPr>
        <w:pStyle w:val="Style10"/>
        <w:widowControl/>
        <w:ind w:firstLine="0"/>
        <w:rPr>
          <w:b/>
          <w:bCs/>
          <w:color w:val="000000"/>
        </w:rPr>
      </w:pPr>
    </w:p>
    <w:p w:rsidR="00FC7796" w:rsidRPr="004A2CC1" w:rsidRDefault="00FC7796" w:rsidP="00FC7796">
      <w:pPr>
        <w:widowControl/>
        <w:ind w:right="142"/>
        <w:jc w:val="center"/>
        <w:rPr>
          <w:bCs/>
          <w:i/>
          <w:color w:val="000000"/>
        </w:rPr>
      </w:pPr>
      <w:r w:rsidRPr="004A2CC1">
        <w:rPr>
          <w:bCs/>
          <w:i/>
          <w:color w:val="000000"/>
        </w:rPr>
        <w:t>Вопросы и задания для подготовки:</w:t>
      </w:r>
    </w:p>
    <w:p w:rsidR="00FC7796" w:rsidRPr="004A2CC1" w:rsidRDefault="00FC7796" w:rsidP="00FC7796">
      <w:pPr>
        <w:pStyle w:val="Style10"/>
        <w:widowControl/>
        <w:ind w:firstLine="0"/>
        <w:rPr>
          <w:bCs/>
        </w:rPr>
      </w:pPr>
      <w:r w:rsidRPr="004A2CC1">
        <w:t>Составить картотеку дидактических материалов для коррекции аграмматизмов / выполнить анализ конспекта занятия по коррекции аграмматизмов. Составить конспекты занятий по предупреждению и коррекции нарушений письма и ошибок на уровне фразы (дисграфия на почве нарушения языкового анализа и синтеза, аграмматической дисграфии, морфологической дизорфографии).</w:t>
      </w:r>
    </w:p>
    <w:p w:rsidR="00FC7796" w:rsidRPr="004A2CC1" w:rsidRDefault="00FC7796" w:rsidP="00FC7796">
      <w:pPr>
        <w:tabs>
          <w:tab w:val="left" w:pos="5310"/>
        </w:tabs>
        <w:jc w:val="center"/>
        <w:rPr>
          <w:bCs/>
          <w:i/>
          <w:color w:val="000000"/>
        </w:rPr>
      </w:pPr>
      <w:r w:rsidRPr="004A2CC1">
        <w:rPr>
          <w:bCs/>
          <w:i/>
          <w:color w:val="000000"/>
        </w:rPr>
        <w:t>Литература:</w:t>
      </w:r>
    </w:p>
    <w:p w:rsidR="00FC7796" w:rsidRPr="004A2CC1" w:rsidRDefault="00FC7796" w:rsidP="00FC7796">
      <w:pPr>
        <w:pStyle w:val="Style10"/>
        <w:widowControl/>
        <w:numPr>
          <w:ilvl w:val="0"/>
          <w:numId w:val="60"/>
        </w:numPr>
      </w:pPr>
      <w:r w:rsidRPr="004A2CC1">
        <w:rPr>
          <w:bCs/>
        </w:rPr>
        <w:t>Логопедия</w:t>
      </w:r>
      <w:r w:rsidRPr="004A2CC1">
        <w:t xml:space="preserve">: учебник для пед. вузов / Волкова Л. С. - М. : ВЛАДОС, 2008. - 703 с. - (Коррекционная педагогика) - Доп. Мин. обр. РФ </w:t>
      </w:r>
    </w:p>
    <w:p w:rsidR="00FC7796" w:rsidRPr="004A2CC1" w:rsidRDefault="00FC7796" w:rsidP="00FC7796">
      <w:pPr>
        <w:numPr>
          <w:ilvl w:val="0"/>
          <w:numId w:val="60"/>
        </w:numPr>
        <w:rPr>
          <w:b/>
          <w:bCs/>
        </w:rPr>
      </w:pPr>
      <w:r w:rsidRPr="004A2CC1">
        <w:rPr>
          <w:bCs/>
        </w:rPr>
        <w:t>Городилова В. И.</w:t>
      </w:r>
      <w:r w:rsidRPr="004A2CC1">
        <w:t xml:space="preserve"> Сборник упражнений по исправлению недостатков письма и чтения : пособие для занятий с детьми мл. шк. возраста / Кудрявцева М. З. - СПб. : КАРО [и др.], 2008. - 383 с. - (Коррекционная педагогика) – Кол-во – 35 экз.</w:t>
      </w:r>
    </w:p>
    <w:p w:rsidR="00FC7796" w:rsidRPr="004A2CC1" w:rsidRDefault="00FC7796" w:rsidP="00FC7796">
      <w:pPr>
        <w:numPr>
          <w:ilvl w:val="0"/>
          <w:numId w:val="60"/>
        </w:numPr>
        <w:rPr>
          <w:b/>
          <w:bCs/>
        </w:rPr>
      </w:pPr>
      <w:r w:rsidRPr="004A2CC1">
        <w:rPr>
          <w:bCs/>
        </w:rPr>
        <w:t>Кобзарева Л. Г.</w:t>
      </w:r>
      <w:r w:rsidRPr="004A2CC1">
        <w:t xml:space="preserve"> Ранняя диагностика нарушения чтения и его коррекция: (практическое пособие) : Учеб.-метод. пособие / Кузьмина Т. И. - Воронеж : ТЦ "Учитель", 2000. - 58 с. - (Педагогика нового времени) – Кол-во – 2 экз.</w:t>
      </w:r>
    </w:p>
    <w:p w:rsidR="00FC7796" w:rsidRPr="004A2CC1" w:rsidRDefault="00FC7796" w:rsidP="00FC7796">
      <w:pPr>
        <w:numPr>
          <w:ilvl w:val="0"/>
          <w:numId w:val="60"/>
        </w:numPr>
        <w:rPr>
          <w:b/>
          <w:bCs/>
        </w:rPr>
      </w:pPr>
      <w:r w:rsidRPr="004A2CC1">
        <w:rPr>
          <w:bCs/>
        </w:rPr>
        <w:t>Нарушения письменной речи у младших школьников</w:t>
      </w:r>
      <w:r w:rsidRPr="004A2CC1">
        <w:t>. - Ростов н/Д : Феникс, 2008. - 222 с. - (Сердце отдаю детям – Кол-во – 18 экз.</w:t>
      </w:r>
    </w:p>
    <w:p w:rsidR="00FC7796" w:rsidRPr="004A2CC1" w:rsidRDefault="00FC7796" w:rsidP="00FC7796">
      <w:pPr>
        <w:numPr>
          <w:ilvl w:val="0"/>
          <w:numId w:val="60"/>
        </w:numPr>
        <w:rPr>
          <w:bCs/>
        </w:rPr>
      </w:pPr>
      <w:r w:rsidRPr="004A2CC1">
        <w:rPr>
          <w:bCs/>
        </w:rPr>
        <w:t>Ракитина В.А. Предупреждение нарушений чтения и письма у детей младшего школьного возраста. В 3 вып. Вып. 2 Растительный мир в загадках в алфавитном порядке (овощи, фрукты, ягоды)</w:t>
      </w:r>
      <w:r w:rsidRPr="004A2CC1">
        <w:t xml:space="preserve"> [Электронный ресурс]</w:t>
      </w:r>
      <w:r w:rsidRPr="004A2CC1">
        <w:rPr>
          <w:bCs/>
        </w:rPr>
        <w:t>. – М.:</w:t>
      </w:r>
      <w:r w:rsidRPr="004A2CC1">
        <w:t xml:space="preserve"> </w:t>
      </w:r>
      <w:r w:rsidRPr="004A2CC1">
        <w:rPr>
          <w:bCs/>
        </w:rPr>
        <w:t xml:space="preserve">Владос, 2010. – 196 с. - ISBN: 978-5-691-01657-8. – Режим доступа: </w:t>
      </w:r>
      <w:hyperlink r:id="rId18" w:history="1">
        <w:r w:rsidRPr="004A2CC1">
          <w:rPr>
            <w:rStyle w:val="af4"/>
            <w:bCs/>
          </w:rPr>
          <w:t>http://e.lanbook.com/books/element.php?pl1_id=2995</w:t>
        </w:r>
      </w:hyperlink>
    </w:p>
    <w:p w:rsidR="00FC7796" w:rsidRPr="004A2CC1" w:rsidRDefault="00FC7796" w:rsidP="00FC7796">
      <w:pPr>
        <w:tabs>
          <w:tab w:val="left" w:pos="5310"/>
        </w:tabs>
        <w:jc w:val="center"/>
        <w:rPr>
          <w:b/>
          <w:bCs/>
          <w:color w:val="000000"/>
        </w:rPr>
      </w:pPr>
    </w:p>
    <w:p w:rsidR="00FC7796" w:rsidRPr="004A2CC1" w:rsidRDefault="00FC7796" w:rsidP="00FC7796">
      <w:pPr>
        <w:tabs>
          <w:tab w:val="left" w:pos="5310"/>
        </w:tabs>
        <w:jc w:val="center"/>
      </w:pPr>
      <w:r w:rsidRPr="004A2CC1">
        <w:rPr>
          <w:b/>
          <w:bCs/>
          <w:color w:val="000000"/>
        </w:rPr>
        <w:t>Практическое занятие по теме № 10 «Коррекция графических ошибок» - 2 часа</w:t>
      </w:r>
    </w:p>
    <w:p w:rsidR="00FC7796" w:rsidRPr="004A2CC1" w:rsidRDefault="00FC7796" w:rsidP="00FC7796">
      <w:pPr>
        <w:tabs>
          <w:tab w:val="left" w:pos="5310"/>
        </w:tabs>
        <w:ind w:left="357" w:firstLine="0"/>
        <w:jc w:val="center"/>
      </w:pPr>
      <w:r w:rsidRPr="004A2CC1">
        <w:rPr>
          <w:bCs/>
          <w:i/>
          <w:color w:val="000000"/>
        </w:rPr>
        <w:t>Вопросы для изучения (план):</w:t>
      </w:r>
      <w:r w:rsidRPr="004A2CC1">
        <w:t xml:space="preserve"> </w:t>
      </w:r>
    </w:p>
    <w:p w:rsidR="00FC7796" w:rsidRPr="004A2CC1" w:rsidRDefault="00FC7796" w:rsidP="00FC7796">
      <w:pPr>
        <w:tabs>
          <w:tab w:val="left" w:pos="5310"/>
        </w:tabs>
        <w:ind w:left="360" w:firstLine="0"/>
      </w:pPr>
      <w:r w:rsidRPr="004A2CC1">
        <w:t xml:space="preserve">1. Характеристика и диагностика графических ошибок </w:t>
      </w:r>
    </w:p>
    <w:p w:rsidR="00FC7796" w:rsidRPr="004A2CC1" w:rsidRDefault="00FC7796" w:rsidP="00FC7796">
      <w:pPr>
        <w:tabs>
          <w:tab w:val="left" w:pos="5310"/>
        </w:tabs>
        <w:ind w:left="360" w:firstLine="0"/>
      </w:pPr>
      <w:r w:rsidRPr="004A2CC1">
        <w:t>2. Методы коррекции графических ошибок</w:t>
      </w:r>
    </w:p>
    <w:p w:rsidR="00FC7796" w:rsidRPr="004A2CC1" w:rsidRDefault="00FC7796" w:rsidP="00FC7796">
      <w:pPr>
        <w:tabs>
          <w:tab w:val="left" w:pos="5310"/>
        </w:tabs>
        <w:ind w:left="360" w:firstLine="0"/>
      </w:pPr>
      <w:r w:rsidRPr="004A2CC1">
        <w:t>3. Структура и содержание занятия по преодолению оптической дисграфии и дислексии</w:t>
      </w:r>
    </w:p>
    <w:p w:rsidR="00FC7796" w:rsidRPr="004A2CC1" w:rsidRDefault="00FC7796" w:rsidP="00FC7796">
      <w:pPr>
        <w:widowControl/>
        <w:ind w:right="142"/>
        <w:jc w:val="center"/>
        <w:rPr>
          <w:bCs/>
          <w:i/>
          <w:color w:val="000000"/>
        </w:rPr>
      </w:pPr>
      <w:r w:rsidRPr="004A2CC1">
        <w:rPr>
          <w:bCs/>
          <w:i/>
          <w:color w:val="000000"/>
        </w:rPr>
        <w:t>Вопросы и задания для подготовки:</w:t>
      </w:r>
    </w:p>
    <w:p w:rsidR="00FC7796" w:rsidRPr="004A2CC1" w:rsidRDefault="00FC7796" w:rsidP="00FC7796">
      <w:pPr>
        <w:widowControl/>
        <w:ind w:right="142" w:firstLine="0"/>
        <w:rPr>
          <w:bCs/>
          <w:i/>
          <w:color w:val="000000"/>
        </w:rPr>
      </w:pPr>
      <w:r w:rsidRPr="004A2CC1">
        <w:t>Составить картотеку дидактических материалов для коррекции графических  ошибок / выполнить анализ конспекта занятия по коррекции графических ошибок. Составить конспекты занятий по преодолению оптической дисграфии.</w:t>
      </w:r>
    </w:p>
    <w:p w:rsidR="00FC7796" w:rsidRPr="004A2CC1" w:rsidRDefault="00FC7796" w:rsidP="00FC7796">
      <w:pPr>
        <w:tabs>
          <w:tab w:val="left" w:pos="5310"/>
        </w:tabs>
        <w:jc w:val="center"/>
        <w:rPr>
          <w:bCs/>
          <w:i/>
          <w:color w:val="000000"/>
        </w:rPr>
      </w:pPr>
      <w:r w:rsidRPr="004A2CC1">
        <w:rPr>
          <w:bCs/>
          <w:i/>
          <w:color w:val="000000"/>
        </w:rPr>
        <w:t>Литература:</w:t>
      </w:r>
    </w:p>
    <w:p w:rsidR="00FC7796" w:rsidRPr="004A2CC1" w:rsidRDefault="00FC7796" w:rsidP="00FC7796">
      <w:pPr>
        <w:pStyle w:val="Style10"/>
        <w:widowControl/>
        <w:numPr>
          <w:ilvl w:val="0"/>
          <w:numId w:val="50"/>
        </w:numPr>
      </w:pPr>
      <w:r w:rsidRPr="004A2CC1">
        <w:rPr>
          <w:bCs/>
        </w:rPr>
        <w:t>Логопедия</w:t>
      </w:r>
      <w:r w:rsidRPr="004A2CC1">
        <w:t xml:space="preserve">: учебник для пед. вузов / Волкова Л. С. - М. : ВЛАДОС, 2008. - 703 с. - (Коррекционная педагогика) - Доп. Мин. обр. РФ </w:t>
      </w:r>
    </w:p>
    <w:p w:rsidR="00FC7796" w:rsidRPr="004A2CC1" w:rsidRDefault="00FC7796" w:rsidP="00FC7796">
      <w:pPr>
        <w:numPr>
          <w:ilvl w:val="0"/>
          <w:numId w:val="50"/>
        </w:numPr>
      </w:pPr>
      <w:r w:rsidRPr="004A2CC1">
        <w:lastRenderedPageBreak/>
        <w:t>Городилова В. И. Сборник упражнений по исправлению недостатков письма и чтения : пособие для занятий с детьми мл. шк. возраста / Кудрявцева М. З. - СПб. : КАРО [и др.], 2008. - 383 с. - (Коррекционная педагогика) – Кол-во – 35 экз.</w:t>
      </w:r>
    </w:p>
    <w:p w:rsidR="00FC7796" w:rsidRPr="004A2CC1" w:rsidRDefault="00FC7796" w:rsidP="00FC7796">
      <w:pPr>
        <w:numPr>
          <w:ilvl w:val="0"/>
          <w:numId w:val="50"/>
        </w:numPr>
      </w:pPr>
      <w:r w:rsidRPr="004A2CC1">
        <w:t>Кобзарева Л. Г. Ранняя диагностика нарушения чтения и его коррекция: (практическое пособие) : Учеб.-метод. пособие / Кузьмина Т. И. - Воронеж : ТЦ "Учитель", 2000. - 58 с. - (Педагогика нового времени) – Кол-во – 2 экз.</w:t>
      </w:r>
    </w:p>
    <w:p w:rsidR="00FC7796" w:rsidRPr="004A2CC1" w:rsidRDefault="00FC7796" w:rsidP="00FC7796">
      <w:pPr>
        <w:numPr>
          <w:ilvl w:val="0"/>
          <w:numId w:val="50"/>
        </w:numPr>
      </w:pPr>
      <w:r w:rsidRPr="004A2CC1">
        <w:t>Иншакова О. Б. Развитие и коррекция графо-моторных навыков у детей 5-7 лет:В 2 ч.: Пособие для логопеда - М. : ВЛАДОС, 2003. - 183 с. - (Коррекционная педагогика) – Кол-во – 15 экз.</w:t>
      </w:r>
    </w:p>
    <w:p w:rsidR="00FC7796" w:rsidRPr="004A2CC1" w:rsidRDefault="00FC7796" w:rsidP="00FC7796">
      <w:pPr>
        <w:numPr>
          <w:ilvl w:val="0"/>
          <w:numId w:val="50"/>
        </w:numPr>
      </w:pPr>
      <w:r w:rsidRPr="004A2CC1">
        <w:t>Нарушения письменной речи у младших школьников. - Ростов н/Д : Феникс, 2008. - 222 с. - (Сердце отдаю детям – Кол-во – 18 экз.</w:t>
      </w:r>
    </w:p>
    <w:p w:rsidR="00FC7796" w:rsidRPr="004A2CC1" w:rsidRDefault="00FC7796" w:rsidP="00FC7796">
      <w:pPr>
        <w:ind w:firstLine="0"/>
        <w:rPr>
          <w:b/>
        </w:rPr>
      </w:pPr>
    </w:p>
    <w:p w:rsidR="00FC7796" w:rsidRPr="004A2CC1" w:rsidRDefault="00FC7796" w:rsidP="00FC7796">
      <w:pPr>
        <w:ind w:firstLine="0"/>
        <w:jc w:val="center"/>
        <w:rPr>
          <w:b/>
        </w:rPr>
      </w:pPr>
      <w:r w:rsidRPr="004A2CC1">
        <w:rPr>
          <w:b/>
        </w:rPr>
        <w:t>Раздел 4. Тяжелые нарушения речи (заикание, афазия)</w:t>
      </w:r>
    </w:p>
    <w:p w:rsidR="00FC7796" w:rsidRPr="004A2CC1" w:rsidRDefault="00FC7796" w:rsidP="00FC7796">
      <w:pPr>
        <w:pStyle w:val="Style14"/>
        <w:widowControl/>
        <w:ind w:firstLine="0"/>
      </w:pPr>
      <w:r w:rsidRPr="004A2CC1">
        <w:rPr>
          <w:b/>
          <w:bCs/>
          <w:color w:val="000000"/>
        </w:rPr>
        <w:t>Практическое занятие по теме № 1 «Теоретические аспекты заикания» - 3 часа</w:t>
      </w:r>
    </w:p>
    <w:p w:rsidR="00FC7796" w:rsidRPr="004A2CC1" w:rsidRDefault="00FC7796" w:rsidP="00FC7796">
      <w:pPr>
        <w:tabs>
          <w:tab w:val="left" w:pos="5310"/>
        </w:tabs>
        <w:ind w:left="357" w:firstLine="0"/>
        <w:jc w:val="center"/>
      </w:pPr>
      <w:r w:rsidRPr="004A2CC1">
        <w:rPr>
          <w:bCs/>
          <w:i/>
          <w:color w:val="000000"/>
        </w:rPr>
        <w:t>Вопросы для изучения (план):</w:t>
      </w:r>
      <w:r w:rsidRPr="004A2CC1">
        <w:t xml:space="preserve"> </w:t>
      </w:r>
    </w:p>
    <w:p w:rsidR="00FC7796" w:rsidRPr="004A2CC1" w:rsidRDefault="00FC7796" w:rsidP="00FC7796">
      <w:pPr>
        <w:widowControl/>
        <w:ind w:firstLine="0"/>
        <w:rPr>
          <w:color w:val="000000"/>
        </w:rPr>
      </w:pPr>
      <w:r w:rsidRPr="004A2CC1">
        <w:rPr>
          <w:color w:val="000000"/>
        </w:rPr>
        <w:t>1. Введение в проблему заикания. Исторический обзор проблемы.</w:t>
      </w:r>
    </w:p>
    <w:p w:rsidR="00FC7796" w:rsidRPr="004A2CC1" w:rsidRDefault="00FC7796" w:rsidP="00FC7796">
      <w:pPr>
        <w:widowControl/>
        <w:ind w:firstLine="0"/>
        <w:rPr>
          <w:color w:val="000000"/>
        </w:rPr>
      </w:pPr>
      <w:r w:rsidRPr="004A2CC1">
        <w:rPr>
          <w:color w:val="000000"/>
        </w:rPr>
        <w:t>- Содержания терминов: заикание, итерации, задержка формирования экспрессивной формы речи.</w:t>
      </w:r>
    </w:p>
    <w:p w:rsidR="00FC7796" w:rsidRPr="004A2CC1" w:rsidRDefault="00FC7796" w:rsidP="00FC7796">
      <w:pPr>
        <w:widowControl/>
        <w:ind w:firstLine="0"/>
        <w:rPr>
          <w:color w:val="000000"/>
        </w:rPr>
      </w:pPr>
      <w:r w:rsidRPr="004A2CC1">
        <w:rPr>
          <w:color w:val="000000"/>
        </w:rPr>
        <w:t>- Структура дефекта, локализация дефекта при разных формах заикания.</w:t>
      </w:r>
    </w:p>
    <w:p w:rsidR="00FC7796" w:rsidRPr="004A2CC1" w:rsidRDefault="00FC7796" w:rsidP="00FC7796">
      <w:pPr>
        <w:widowControl/>
        <w:ind w:firstLine="0"/>
        <w:rPr>
          <w:color w:val="000000"/>
          <w:highlight w:val="white"/>
        </w:rPr>
      </w:pPr>
      <w:r w:rsidRPr="004A2CC1">
        <w:rPr>
          <w:color w:val="000000"/>
        </w:rPr>
        <w:t xml:space="preserve">2. </w:t>
      </w:r>
      <w:r w:rsidRPr="004A2CC1">
        <w:rPr>
          <w:color w:val="000000"/>
          <w:highlight w:val="white"/>
        </w:rPr>
        <w:t>Основные подходы к пониманию механизмов заикания.</w:t>
      </w:r>
    </w:p>
    <w:p w:rsidR="00FC7796" w:rsidRPr="004A2CC1" w:rsidRDefault="00FC7796" w:rsidP="00FC7796">
      <w:pPr>
        <w:tabs>
          <w:tab w:val="left" w:pos="5310"/>
        </w:tabs>
        <w:ind w:firstLine="0"/>
        <w:rPr>
          <w:color w:val="000000"/>
        </w:rPr>
      </w:pPr>
      <w:r w:rsidRPr="004A2CC1">
        <w:rPr>
          <w:color w:val="000000"/>
          <w:highlight w:val="white"/>
        </w:rPr>
        <w:t xml:space="preserve">3. </w:t>
      </w:r>
      <w:r w:rsidRPr="004A2CC1">
        <w:rPr>
          <w:color w:val="000000"/>
        </w:rPr>
        <w:t>Этиология и патогенез заикания. Анатомо-физиологические механизмы заикания.</w:t>
      </w:r>
    </w:p>
    <w:p w:rsidR="00FC7796" w:rsidRPr="004A2CC1" w:rsidRDefault="00FC7796" w:rsidP="00FC7796">
      <w:pPr>
        <w:widowControl/>
        <w:ind w:firstLine="0"/>
        <w:rPr>
          <w:color w:val="000000"/>
          <w:highlight w:val="white"/>
        </w:rPr>
      </w:pPr>
      <w:r w:rsidRPr="004A2CC1">
        <w:rPr>
          <w:color w:val="000000"/>
          <w:highlight w:val="white"/>
        </w:rPr>
        <w:t>- Этиология заикания.</w:t>
      </w:r>
    </w:p>
    <w:p w:rsidR="00FC7796" w:rsidRPr="004A2CC1" w:rsidRDefault="00FC7796" w:rsidP="00FC7796">
      <w:pPr>
        <w:widowControl/>
        <w:ind w:firstLine="0"/>
        <w:rPr>
          <w:color w:val="000000"/>
          <w:highlight w:val="white"/>
        </w:rPr>
      </w:pPr>
      <w:r w:rsidRPr="004A2CC1">
        <w:rPr>
          <w:color w:val="000000"/>
          <w:highlight w:val="white"/>
        </w:rPr>
        <w:t>- Патогенез заикания.</w:t>
      </w:r>
    </w:p>
    <w:p w:rsidR="00FC7796" w:rsidRPr="004A2CC1" w:rsidRDefault="00FC7796" w:rsidP="00FC7796">
      <w:pPr>
        <w:widowControl/>
        <w:ind w:right="142"/>
        <w:jc w:val="center"/>
        <w:rPr>
          <w:bCs/>
          <w:i/>
          <w:color w:val="000000"/>
        </w:rPr>
      </w:pPr>
      <w:r w:rsidRPr="004A2CC1">
        <w:rPr>
          <w:bCs/>
          <w:i/>
          <w:color w:val="000000"/>
        </w:rPr>
        <w:t>Вопросы и задания для подготовки:</w:t>
      </w:r>
    </w:p>
    <w:p w:rsidR="00FC7796" w:rsidRPr="004A2CC1" w:rsidRDefault="00FC7796" w:rsidP="00FC7796">
      <w:pPr>
        <w:widowControl/>
        <w:ind w:firstLine="709"/>
        <w:rPr>
          <w:color w:val="000000"/>
        </w:rPr>
      </w:pPr>
      <w:r w:rsidRPr="004A2CC1">
        <w:rPr>
          <w:color w:val="000000"/>
        </w:rPr>
        <w:t xml:space="preserve">Обсуждение различных точек зрения на определение термина «Заикание». Современные взгляды отечественных и зарубежных учёных на этиопатогенез заикания. Обсуждение  анатомо-физиологические механизмы речи. </w:t>
      </w:r>
      <w:r w:rsidRPr="004A2CC1">
        <w:rPr>
          <w:b/>
          <w:bCs/>
          <w:color w:val="000000"/>
        </w:rPr>
        <w:t>Доклады</w:t>
      </w:r>
      <w:r w:rsidRPr="004A2CC1">
        <w:rPr>
          <w:color w:val="000000"/>
        </w:rPr>
        <w:t>: 1.Строение периферического речевого аппарата. 2. Речевое дыхание как энергетическая основа устной речи. 3.Организация центральной регуляции движений.</w:t>
      </w:r>
    </w:p>
    <w:p w:rsidR="00FC7796" w:rsidRPr="004A2CC1" w:rsidRDefault="00FC7796" w:rsidP="00FC7796">
      <w:pPr>
        <w:tabs>
          <w:tab w:val="left" w:pos="5310"/>
        </w:tabs>
        <w:jc w:val="center"/>
        <w:rPr>
          <w:bCs/>
          <w:i/>
          <w:color w:val="000000"/>
        </w:rPr>
      </w:pPr>
      <w:r w:rsidRPr="004A2CC1">
        <w:rPr>
          <w:bCs/>
          <w:i/>
          <w:color w:val="000000"/>
        </w:rPr>
        <w:t>Литература:</w:t>
      </w:r>
    </w:p>
    <w:p w:rsidR="00FC7796" w:rsidRPr="004A2CC1" w:rsidRDefault="00FC7796" w:rsidP="00FC7796">
      <w:pPr>
        <w:widowControl/>
        <w:numPr>
          <w:ilvl w:val="0"/>
          <w:numId w:val="1"/>
        </w:numPr>
        <w:tabs>
          <w:tab w:val="left" w:pos="851"/>
        </w:tabs>
        <w:ind w:left="720" w:hanging="360"/>
      </w:pPr>
      <w:r w:rsidRPr="004A2CC1">
        <w:t xml:space="preserve">Хватцев М.Е. Логопедия. Книга 2.:учебное пособие для студентов – М.: Издательство: «Владос»,2010. – 293 с. – ISBN 978-5-691 -01733-9 Агенство CIP РГБ [ электронный ресурс]- доступ </w:t>
      </w:r>
      <w:hyperlink r:id="rId19" w:history="1">
        <w:r w:rsidRPr="004A2CC1">
          <w:rPr>
            <w:color w:val="0000FF"/>
            <w:u w:val="single"/>
          </w:rPr>
          <w:t>http://e.lanbook.com</w:t>
        </w:r>
      </w:hyperlink>
    </w:p>
    <w:p w:rsidR="00FC7796" w:rsidRPr="004A2CC1" w:rsidRDefault="00FC7796" w:rsidP="00FC7796">
      <w:pPr>
        <w:widowControl/>
        <w:numPr>
          <w:ilvl w:val="0"/>
          <w:numId w:val="1"/>
        </w:numPr>
        <w:ind w:left="720" w:hanging="360"/>
      </w:pPr>
      <w:r w:rsidRPr="004A2CC1">
        <w:t>Белякова, Л. И. Логопедия. Заикание : Учеб. пособие для вузов / Л. И. Белякова, Е. А. Дьякова. - 2-е изд., доп. и перераб. - М. : В.Секачев:ЭКСМО-Пресс, 2001. - 319 с. - Библиогр.: с. 312-316. - ISBN 5-88923-051-4. - ISBN 5-04-006257</w:t>
      </w:r>
    </w:p>
    <w:p w:rsidR="00FC7796" w:rsidRPr="004A2CC1" w:rsidRDefault="00FC7796" w:rsidP="00FC7796">
      <w:pPr>
        <w:widowControl/>
        <w:numPr>
          <w:ilvl w:val="0"/>
          <w:numId w:val="1"/>
        </w:numPr>
        <w:ind w:left="720" w:hanging="360"/>
      </w:pPr>
      <w:r w:rsidRPr="004A2CC1">
        <w:t xml:space="preserve">Логопедия: методические традиции и новаторство: Учебно-метод.пособ.для студ. отделения логопедии пед.высш.учеб.заведений / Под ред.С.Н.Шаховской, Т.В.Волосовец. - М.;Воронеж : Моск.психолого-соц.ин-т:МОДЭК, 2007. - 336с. - (Библиотека логопеда).  </w:t>
      </w:r>
    </w:p>
    <w:p w:rsidR="00FC7796" w:rsidRPr="004A2CC1" w:rsidRDefault="00FC7796" w:rsidP="00FC7796">
      <w:pPr>
        <w:widowControl/>
        <w:numPr>
          <w:ilvl w:val="0"/>
          <w:numId w:val="1"/>
        </w:numPr>
        <w:ind w:left="720" w:hanging="360"/>
      </w:pPr>
      <w:r w:rsidRPr="004A2CC1">
        <w:t>Хватцев, М. Е. Логопедия  : кн.для препод.и студ. высш.пед. учеб. заведений: в 2-х кн. Кн.1 / М. Е. Хватцев ; под ред. Р. И. Лалаевой, С. Н. Шаховской. - М. : ВЛАДОС, 2010. - 272 с. - (Педагогическое наследие).</w:t>
      </w:r>
    </w:p>
    <w:p w:rsidR="00FC7796" w:rsidRPr="004A2CC1" w:rsidRDefault="00FC7796" w:rsidP="00FC7796">
      <w:pPr>
        <w:widowControl/>
        <w:numPr>
          <w:ilvl w:val="0"/>
          <w:numId w:val="1"/>
        </w:numPr>
        <w:ind w:left="720" w:hanging="360"/>
      </w:pPr>
      <w:r w:rsidRPr="004A2CC1">
        <w:t>Хватцев, М. Е.</w:t>
      </w:r>
      <w:r w:rsidRPr="004A2CC1">
        <w:rPr>
          <w:lang w:val="en-US"/>
        </w:rPr>
        <w:t>   </w:t>
      </w:r>
      <w:r w:rsidRPr="004A2CC1">
        <w:t>Логопедия  : кн.для препод.и студ. высш.пед. учеб. заведений: в 2-х кн. Кн.2 / М. Е. Хватцев ; под ред. Р. И. Лалаевой, С. Н. Шаховской. - М. : ВЛАДОС, 2010. - 293 с. - (Педагогическое наследие).</w:t>
      </w:r>
    </w:p>
    <w:p w:rsidR="00FC7796" w:rsidRPr="004A2CC1" w:rsidRDefault="00FC7796" w:rsidP="00FC7796">
      <w:pPr>
        <w:widowControl/>
        <w:numPr>
          <w:ilvl w:val="0"/>
          <w:numId w:val="1"/>
        </w:numPr>
        <w:ind w:left="720" w:hanging="360"/>
      </w:pPr>
      <w:r w:rsidRPr="004A2CC1">
        <w:t>Белякова Л.И., Е.А.Дьякова. Логопедия. Заикание. -М.: Владос.2000.</w:t>
      </w:r>
    </w:p>
    <w:p w:rsidR="00FC7796" w:rsidRPr="004A2CC1" w:rsidRDefault="00FC7796" w:rsidP="00FC7796">
      <w:pPr>
        <w:widowControl/>
        <w:numPr>
          <w:ilvl w:val="0"/>
          <w:numId w:val="1"/>
        </w:numPr>
        <w:ind w:left="720" w:hanging="360"/>
      </w:pPr>
      <w:r w:rsidRPr="004A2CC1">
        <w:t xml:space="preserve">Бадалян Л.О. Невропатология. - М.: Медицина, 1987. </w:t>
      </w:r>
    </w:p>
    <w:p w:rsidR="00FC7796" w:rsidRPr="004A2CC1" w:rsidRDefault="00FC7796" w:rsidP="00FC7796">
      <w:pPr>
        <w:widowControl/>
        <w:numPr>
          <w:ilvl w:val="0"/>
          <w:numId w:val="1"/>
        </w:numPr>
        <w:ind w:left="720" w:hanging="360"/>
        <w:rPr>
          <w:color w:val="000000"/>
        </w:rPr>
      </w:pPr>
      <w:r w:rsidRPr="004A2CC1">
        <w:rPr>
          <w:color w:val="000000"/>
        </w:rPr>
        <w:t>Селиверстов В.И. Заикание у детей М.: Владос. 1979, 1994.</w:t>
      </w:r>
    </w:p>
    <w:p w:rsidR="00FC7796" w:rsidRPr="004A2CC1" w:rsidRDefault="00FC7796" w:rsidP="00FC7796">
      <w:pPr>
        <w:pStyle w:val="Style14"/>
        <w:widowControl/>
        <w:ind w:firstLine="0"/>
      </w:pPr>
    </w:p>
    <w:p w:rsidR="00FC7796" w:rsidRPr="004A2CC1" w:rsidRDefault="00FC7796" w:rsidP="00FC7796">
      <w:pPr>
        <w:ind w:firstLine="0"/>
        <w:rPr>
          <w:b/>
          <w:bCs/>
          <w:color w:val="000000"/>
        </w:rPr>
      </w:pPr>
      <w:r w:rsidRPr="004A2CC1">
        <w:rPr>
          <w:b/>
          <w:bCs/>
          <w:color w:val="000000"/>
        </w:rPr>
        <w:t>Практическое занятие по теме № 2 «Классификация заикания» - 2 часа</w:t>
      </w:r>
    </w:p>
    <w:p w:rsidR="00FC7796" w:rsidRPr="004A2CC1" w:rsidRDefault="00FC7796" w:rsidP="00FC7796">
      <w:pPr>
        <w:tabs>
          <w:tab w:val="left" w:pos="5310"/>
        </w:tabs>
        <w:ind w:left="357" w:firstLine="0"/>
        <w:jc w:val="center"/>
        <w:rPr>
          <w:bCs/>
          <w:i/>
          <w:color w:val="000000"/>
        </w:rPr>
      </w:pPr>
      <w:r w:rsidRPr="004A2CC1">
        <w:rPr>
          <w:bCs/>
          <w:i/>
          <w:color w:val="000000"/>
        </w:rPr>
        <w:t>Вопросы для изучения (план):</w:t>
      </w:r>
    </w:p>
    <w:p w:rsidR="00FC7796" w:rsidRPr="004A2CC1" w:rsidRDefault="00FC7796" w:rsidP="00FC7796">
      <w:pPr>
        <w:tabs>
          <w:tab w:val="left" w:pos="5310"/>
        </w:tabs>
        <w:ind w:firstLine="0"/>
      </w:pPr>
      <w:r w:rsidRPr="004A2CC1">
        <w:rPr>
          <w:color w:val="000000"/>
          <w:highlight w:val="white"/>
        </w:rPr>
        <w:lastRenderedPageBreak/>
        <w:t>1. Классификация и характеристика  основных форм заикания</w:t>
      </w:r>
      <w:r w:rsidRPr="004A2CC1">
        <w:rPr>
          <w:color w:val="000000"/>
        </w:rPr>
        <w:t>.</w:t>
      </w:r>
      <w:r w:rsidRPr="004A2CC1">
        <w:t xml:space="preserve"> </w:t>
      </w:r>
    </w:p>
    <w:p w:rsidR="00FC7796" w:rsidRPr="004A2CC1" w:rsidRDefault="00FC7796" w:rsidP="00FC7796">
      <w:pPr>
        <w:widowControl/>
        <w:ind w:firstLine="0"/>
        <w:rPr>
          <w:color w:val="000000"/>
        </w:rPr>
      </w:pPr>
      <w:r w:rsidRPr="004A2CC1">
        <w:rPr>
          <w:color w:val="000000"/>
        </w:rPr>
        <w:t>2. Невротическая форма заикания</w:t>
      </w:r>
    </w:p>
    <w:p w:rsidR="00FC7796" w:rsidRPr="004A2CC1" w:rsidRDefault="00FC7796" w:rsidP="00FC7796">
      <w:pPr>
        <w:widowControl/>
        <w:ind w:firstLine="0"/>
        <w:rPr>
          <w:color w:val="000000"/>
        </w:rPr>
      </w:pPr>
      <w:r w:rsidRPr="004A2CC1">
        <w:rPr>
          <w:color w:val="000000"/>
        </w:rPr>
        <w:t>-Анамнез</w:t>
      </w:r>
    </w:p>
    <w:p w:rsidR="00FC7796" w:rsidRPr="004A2CC1" w:rsidRDefault="00FC7796" w:rsidP="00FC7796">
      <w:pPr>
        <w:widowControl/>
        <w:ind w:firstLine="0"/>
        <w:rPr>
          <w:color w:val="000000"/>
        </w:rPr>
      </w:pPr>
      <w:r w:rsidRPr="004A2CC1">
        <w:rPr>
          <w:color w:val="000000"/>
        </w:rPr>
        <w:t>-Причины</w:t>
      </w:r>
    </w:p>
    <w:p w:rsidR="00FC7796" w:rsidRPr="004A2CC1" w:rsidRDefault="00FC7796" w:rsidP="00FC7796">
      <w:pPr>
        <w:widowControl/>
        <w:ind w:firstLine="0"/>
        <w:rPr>
          <w:color w:val="000000"/>
        </w:rPr>
      </w:pPr>
      <w:r w:rsidRPr="004A2CC1">
        <w:rPr>
          <w:color w:val="000000"/>
        </w:rPr>
        <w:t>-Симптоматика</w:t>
      </w:r>
    </w:p>
    <w:p w:rsidR="00FC7796" w:rsidRPr="004A2CC1" w:rsidRDefault="00FC7796" w:rsidP="00FC7796">
      <w:pPr>
        <w:widowControl/>
        <w:ind w:firstLine="0"/>
        <w:rPr>
          <w:color w:val="000000"/>
        </w:rPr>
      </w:pPr>
      <w:r w:rsidRPr="004A2CC1">
        <w:rPr>
          <w:color w:val="000000"/>
        </w:rPr>
        <w:t>-Течение</w:t>
      </w:r>
    </w:p>
    <w:p w:rsidR="00FC7796" w:rsidRPr="004A2CC1" w:rsidRDefault="00FC7796" w:rsidP="00FC7796">
      <w:pPr>
        <w:widowControl/>
        <w:ind w:firstLine="0"/>
        <w:rPr>
          <w:color w:val="000000"/>
        </w:rPr>
      </w:pPr>
      <w:r w:rsidRPr="004A2CC1">
        <w:rPr>
          <w:color w:val="000000"/>
        </w:rPr>
        <w:t xml:space="preserve">-Прогноз </w:t>
      </w:r>
    </w:p>
    <w:p w:rsidR="00FC7796" w:rsidRPr="004A2CC1" w:rsidRDefault="00FC7796" w:rsidP="00FC7796">
      <w:pPr>
        <w:widowControl/>
        <w:ind w:firstLine="0"/>
        <w:rPr>
          <w:color w:val="000000"/>
        </w:rPr>
      </w:pPr>
      <w:r w:rsidRPr="004A2CC1">
        <w:rPr>
          <w:color w:val="000000"/>
        </w:rPr>
        <w:t>3. Неврозоподобная форма заикания</w:t>
      </w:r>
    </w:p>
    <w:p w:rsidR="00FC7796" w:rsidRPr="004A2CC1" w:rsidRDefault="00FC7796" w:rsidP="00FC7796">
      <w:pPr>
        <w:widowControl/>
        <w:ind w:firstLine="0"/>
        <w:rPr>
          <w:color w:val="000000"/>
        </w:rPr>
      </w:pPr>
      <w:r w:rsidRPr="004A2CC1">
        <w:rPr>
          <w:color w:val="000000"/>
        </w:rPr>
        <w:t>-Анамнез</w:t>
      </w:r>
    </w:p>
    <w:p w:rsidR="00FC7796" w:rsidRPr="004A2CC1" w:rsidRDefault="00FC7796" w:rsidP="00FC7796">
      <w:pPr>
        <w:widowControl/>
        <w:ind w:firstLine="0"/>
        <w:rPr>
          <w:color w:val="000000"/>
        </w:rPr>
      </w:pPr>
      <w:r w:rsidRPr="004A2CC1">
        <w:rPr>
          <w:color w:val="000000"/>
        </w:rPr>
        <w:t>-Причины</w:t>
      </w:r>
    </w:p>
    <w:p w:rsidR="00FC7796" w:rsidRPr="004A2CC1" w:rsidRDefault="00FC7796" w:rsidP="00FC7796">
      <w:pPr>
        <w:widowControl/>
        <w:ind w:firstLine="0"/>
        <w:rPr>
          <w:color w:val="000000"/>
        </w:rPr>
      </w:pPr>
      <w:r w:rsidRPr="004A2CC1">
        <w:rPr>
          <w:color w:val="000000"/>
        </w:rPr>
        <w:t>-Симптоматика</w:t>
      </w:r>
    </w:p>
    <w:p w:rsidR="00FC7796" w:rsidRPr="004A2CC1" w:rsidRDefault="00FC7796" w:rsidP="00FC7796">
      <w:pPr>
        <w:widowControl/>
        <w:ind w:firstLine="0"/>
        <w:rPr>
          <w:color w:val="000000"/>
        </w:rPr>
      </w:pPr>
      <w:r w:rsidRPr="004A2CC1">
        <w:rPr>
          <w:color w:val="000000"/>
        </w:rPr>
        <w:t>-Течение</w:t>
      </w:r>
    </w:p>
    <w:p w:rsidR="00FC7796" w:rsidRPr="004A2CC1" w:rsidRDefault="00FC7796" w:rsidP="00FC7796">
      <w:pPr>
        <w:widowControl/>
        <w:ind w:firstLine="0"/>
        <w:rPr>
          <w:color w:val="000000"/>
        </w:rPr>
      </w:pPr>
      <w:r w:rsidRPr="004A2CC1">
        <w:rPr>
          <w:color w:val="000000"/>
        </w:rPr>
        <w:t xml:space="preserve">-Прогноз </w:t>
      </w:r>
    </w:p>
    <w:p w:rsidR="00FC7796" w:rsidRPr="004A2CC1" w:rsidRDefault="00FC7796" w:rsidP="00FC7796">
      <w:pPr>
        <w:widowControl/>
        <w:ind w:firstLine="0"/>
        <w:rPr>
          <w:color w:val="000000"/>
        </w:rPr>
      </w:pPr>
      <w:r w:rsidRPr="004A2CC1">
        <w:rPr>
          <w:color w:val="000000"/>
        </w:rPr>
        <w:t>4. Анализ основных параметров дифференциации невротического и неврозоподобного заикания.</w:t>
      </w:r>
    </w:p>
    <w:p w:rsidR="00FC7796" w:rsidRPr="004A2CC1" w:rsidRDefault="00FC7796" w:rsidP="00FC7796">
      <w:pPr>
        <w:widowControl/>
        <w:ind w:right="142"/>
        <w:jc w:val="center"/>
        <w:rPr>
          <w:bCs/>
          <w:i/>
          <w:color w:val="000000"/>
        </w:rPr>
      </w:pPr>
      <w:r w:rsidRPr="004A2CC1">
        <w:rPr>
          <w:bCs/>
          <w:i/>
          <w:color w:val="000000"/>
        </w:rPr>
        <w:t>Вопросы и задания для подготовки:</w:t>
      </w:r>
    </w:p>
    <w:p w:rsidR="00FC7796" w:rsidRPr="004A2CC1" w:rsidRDefault="00FC7796" w:rsidP="00FC7796">
      <w:pPr>
        <w:widowControl/>
        <w:spacing w:before="140"/>
        <w:ind w:firstLine="900"/>
        <w:rPr>
          <w:color w:val="000000"/>
        </w:rPr>
      </w:pPr>
      <w:r w:rsidRPr="004A2CC1">
        <w:rPr>
          <w:color w:val="000000"/>
        </w:rPr>
        <w:t>Анализ анамнестических данных. Анализ основных параметров дифференциации невротического и неврозоподобного заикания. Определение степени тяжести и вида заикания</w:t>
      </w:r>
    </w:p>
    <w:p w:rsidR="00FC7796" w:rsidRPr="004A2CC1" w:rsidRDefault="00FC7796" w:rsidP="00FC7796">
      <w:pPr>
        <w:tabs>
          <w:tab w:val="left" w:pos="5310"/>
        </w:tabs>
        <w:jc w:val="center"/>
        <w:rPr>
          <w:bCs/>
          <w:i/>
          <w:color w:val="000000"/>
        </w:rPr>
      </w:pPr>
      <w:r w:rsidRPr="004A2CC1">
        <w:rPr>
          <w:bCs/>
          <w:i/>
          <w:color w:val="000000"/>
        </w:rPr>
        <w:t>Литература:</w:t>
      </w:r>
    </w:p>
    <w:p w:rsidR="00FC7796" w:rsidRPr="004A2CC1" w:rsidRDefault="00FC7796" w:rsidP="00FC7796">
      <w:pPr>
        <w:widowControl/>
        <w:numPr>
          <w:ilvl w:val="0"/>
          <w:numId w:val="1"/>
        </w:numPr>
        <w:tabs>
          <w:tab w:val="left" w:pos="851"/>
        </w:tabs>
        <w:ind w:left="720" w:hanging="360"/>
      </w:pPr>
      <w:r w:rsidRPr="004A2CC1">
        <w:t xml:space="preserve">Хватцев М.Е. Логопедия. Книга 2.:учебное пособие для студентов – М.: Издательство: «Владос»,2010. – 293 с. – ISBN 978-5-691 -01733-9 Агенство CIP РГБ [ электронный ресурс]- доступ </w:t>
      </w:r>
      <w:hyperlink r:id="rId20" w:history="1">
        <w:r w:rsidRPr="004A2CC1">
          <w:rPr>
            <w:color w:val="0000FF"/>
            <w:u w:val="single"/>
          </w:rPr>
          <w:t>http://e.lanbook.com</w:t>
        </w:r>
      </w:hyperlink>
    </w:p>
    <w:p w:rsidR="00FC7796" w:rsidRPr="004A2CC1" w:rsidRDefault="00FC7796" w:rsidP="00FC7796">
      <w:pPr>
        <w:widowControl/>
        <w:numPr>
          <w:ilvl w:val="0"/>
          <w:numId w:val="1"/>
        </w:numPr>
        <w:ind w:left="720" w:hanging="360"/>
      </w:pPr>
      <w:r w:rsidRPr="004A2CC1">
        <w:t>Белякова, Л. И.</w:t>
      </w:r>
      <w:r w:rsidRPr="004A2CC1">
        <w:rPr>
          <w:lang w:val="en-US"/>
        </w:rPr>
        <w:t>   </w:t>
      </w:r>
      <w:r w:rsidRPr="004A2CC1">
        <w:t>Логопедия. Заикание : Учеб. пособие для вузов / Л. И. Белякова, Е. А. Дьякова. - 2-е изд., доп. и перераб. - М. : В.Секачев:ЭКСМО-Пресс, 2001. - 319 с. - Библиогр.: с. 312-316. - ISBN 5-88923-051-4. - ISBN 5-04-006257</w:t>
      </w:r>
    </w:p>
    <w:p w:rsidR="00FC7796" w:rsidRPr="004A2CC1" w:rsidRDefault="00FC7796" w:rsidP="00FC7796">
      <w:pPr>
        <w:widowControl/>
        <w:numPr>
          <w:ilvl w:val="0"/>
          <w:numId w:val="1"/>
        </w:numPr>
        <w:ind w:left="720" w:hanging="360"/>
      </w:pPr>
      <w:r w:rsidRPr="004A2CC1">
        <w:t xml:space="preserve">Логопедия: методические традиции и новаторство: Учебно-метод.пособ.для студ. отделения логопедии пед.высш.учеб.заведений / Под ред.С.Н.Шаховской, Т.В.Волосовец. - М.;Воронеж : Моск.психолого-соц.ин-т:МОДЭК, 2007. - 336с. - (Библиотека логопеда).  </w:t>
      </w:r>
    </w:p>
    <w:p w:rsidR="00FC7796" w:rsidRPr="004A2CC1" w:rsidRDefault="00FC7796" w:rsidP="00FC7796">
      <w:pPr>
        <w:widowControl/>
        <w:numPr>
          <w:ilvl w:val="0"/>
          <w:numId w:val="1"/>
        </w:numPr>
        <w:ind w:left="720" w:hanging="360"/>
      </w:pPr>
      <w:r w:rsidRPr="004A2CC1">
        <w:t>Хватцев, М. Е.</w:t>
      </w:r>
      <w:r w:rsidRPr="004A2CC1">
        <w:rPr>
          <w:lang w:val="en-US"/>
        </w:rPr>
        <w:t>   </w:t>
      </w:r>
      <w:r w:rsidRPr="004A2CC1">
        <w:t>Логопедия  : кн.для препод.и студ. высш.пед. учеб. заведений: в 2-х кн. Кн.1 / М. Е. Хватцев ; под ред. Р. И. Лалаевой, С. Н. Шаховской. - М. : ВЛАДОС, 2010. - 272 с. - (Педагогическое наследие).</w:t>
      </w:r>
    </w:p>
    <w:p w:rsidR="00FC7796" w:rsidRPr="004A2CC1" w:rsidRDefault="00FC7796" w:rsidP="00FC7796">
      <w:pPr>
        <w:widowControl/>
        <w:numPr>
          <w:ilvl w:val="0"/>
          <w:numId w:val="1"/>
        </w:numPr>
        <w:ind w:left="720" w:hanging="360"/>
      </w:pPr>
      <w:r w:rsidRPr="004A2CC1">
        <w:t>Хватцев, М. Е.</w:t>
      </w:r>
      <w:r w:rsidRPr="004A2CC1">
        <w:rPr>
          <w:lang w:val="en-US"/>
        </w:rPr>
        <w:t>   </w:t>
      </w:r>
      <w:r w:rsidRPr="004A2CC1">
        <w:t>Логопедия  : кн.для препод.и студ. высш.пед. учеб. заведений: в 2-х кн. Кн.2 / М. Е. Хватцев ; под ред. Р. И. Лалаевой, С. Н. Шаховской. - М. : ВЛАДОС, 2010. - 293 с. - (Педагогическое наследие).</w:t>
      </w:r>
    </w:p>
    <w:p w:rsidR="00FC7796" w:rsidRPr="004A2CC1" w:rsidRDefault="00FC7796" w:rsidP="00FC7796">
      <w:pPr>
        <w:widowControl/>
        <w:numPr>
          <w:ilvl w:val="0"/>
          <w:numId w:val="1"/>
        </w:numPr>
        <w:ind w:left="720" w:hanging="360"/>
      </w:pPr>
      <w:r w:rsidRPr="004A2CC1">
        <w:t>Белякова Л.И., Е.А.Дьякова. Логопедия. Заикание. -М.: Владос.2000.</w:t>
      </w:r>
    </w:p>
    <w:p w:rsidR="00FC7796" w:rsidRPr="004A2CC1" w:rsidRDefault="00FC7796" w:rsidP="00FC7796">
      <w:pPr>
        <w:widowControl/>
        <w:numPr>
          <w:ilvl w:val="0"/>
          <w:numId w:val="1"/>
        </w:numPr>
        <w:ind w:left="720" w:hanging="360"/>
      </w:pPr>
      <w:r w:rsidRPr="004A2CC1">
        <w:t xml:space="preserve">Бадалян Л.О. Невропатология. - М.: Медицина, 1987. </w:t>
      </w:r>
    </w:p>
    <w:p w:rsidR="00FC7796" w:rsidRPr="004A2CC1" w:rsidRDefault="00FC7796" w:rsidP="00FC7796">
      <w:pPr>
        <w:widowControl/>
        <w:numPr>
          <w:ilvl w:val="0"/>
          <w:numId w:val="1"/>
        </w:numPr>
        <w:ind w:left="720" w:hanging="360"/>
        <w:rPr>
          <w:color w:val="000000"/>
        </w:rPr>
      </w:pPr>
      <w:r w:rsidRPr="004A2CC1">
        <w:rPr>
          <w:color w:val="000000"/>
        </w:rPr>
        <w:t>Селиверстов В.И. Заикание у детей М.: Владос. 1979, 1994.</w:t>
      </w:r>
    </w:p>
    <w:p w:rsidR="00FC7796" w:rsidRPr="004A2CC1" w:rsidRDefault="00FC7796" w:rsidP="00FC7796">
      <w:pPr>
        <w:ind w:firstLine="0"/>
      </w:pPr>
    </w:p>
    <w:p w:rsidR="00FC7796" w:rsidRPr="004A2CC1" w:rsidRDefault="00FC7796" w:rsidP="00FC7796">
      <w:pPr>
        <w:ind w:firstLine="0"/>
        <w:rPr>
          <w:b/>
          <w:bCs/>
          <w:color w:val="000000"/>
        </w:rPr>
      </w:pPr>
      <w:r w:rsidRPr="004A2CC1">
        <w:rPr>
          <w:b/>
          <w:bCs/>
          <w:color w:val="000000"/>
        </w:rPr>
        <w:t>Практическое занятие по теме № 3 «Технология коррекционной работы при заикании» - 2 часа</w:t>
      </w:r>
    </w:p>
    <w:p w:rsidR="00FC7796" w:rsidRPr="004A2CC1" w:rsidRDefault="00FC7796" w:rsidP="00FC7796">
      <w:pPr>
        <w:tabs>
          <w:tab w:val="left" w:pos="5310"/>
        </w:tabs>
        <w:ind w:left="357" w:firstLine="0"/>
        <w:jc w:val="center"/>
      </w:pPr>
      <w:r w:rsidRPr="004A2CC1">
        <w:rPr>
          <w:bCs/>
          <w:i/>
          <w:color w:val="000000"/>
        </w:rPr>
        <w:t>Вопросы для изучения (план):</w:t>
      </w:r>
      <w:r w:rsidRPr="004A2CC1">
        <w:t xml:space="preserve"> </w:t>
      </w:r>
    </w:p>
    <w:p w:rsidR="00FC7796" w:rsidRPr="004A2CC1" w:rsidRDefault="00FC7796" w:rsidP="00FC7796">
      <w:pPr>
        <w:widowControl/>
        <w:numPr>
          <w:ilvl w:val="0"/>
          <w:numId w:val="71"/>
        </w:numPr>
        <w:rPr>
          <w:bCs/>
          <w:color w:val="000000"/>
        </w:rPr>
      </w:pPr>
      <w:r w:rsidRPr="004A2CC1">
        <w:rPr>
          <w:bCs/>
          <w:color w:val="000000"/>
        </w:rPr>
        <w:t>Психологические особенности лиц с заиканием</w:t>
      </w:r>
    </w:p>
    <w:p w:rsidR="00FC7796" w:rsidRPr="004A2CC1" w:rsidRDefault="00FC7796" w:rsidP="00FC7796">
      <w:pPr>
        <w:widowControl/>
        <w:numPr>
          <w:ilvl w:val="0"/>
          <w:numId w:val="71"/>
        </w:numPr>
        <w:rPr>
          <w:bCs/>
          <w:color w:val="000000"/>
        </w:rPr>
      </w:pPr>
      <w:r w:rsidRPr="004A2CC1">
        <w:rPr>
          <w:bCs/>
          <w:color w:val="000000"/>
        </w:rPr>
        <w:t>Технология обследования лиц с</w:t>
      </w:r>
      <w:r w:rsidRPr="004A2CC1">
        <w:rPr>
          <w:color w:val="000000"/>
        </w:rPr>
        <w:t xml:space="preserve"> </w:t>
      </w:r>
      <w:r w:rsidRPr="004A2CC1">
        <w:rPr>
          <w:bCs/>
          <w:color w:val="000000"/>
        </w:rPr>
        <w:t>заиканием.</w:t>
      </w:r>
    </w:p>
    <w:p w:rsidR="00FC7796" w:rsidRPr="004A2CC1" w:rsidRDefault="00FC7796" w:rsidP="00FC7796">
      <w:pPr>
        <w:widowControl/>
        <w:numPr>
          <w:ilvl w:val="0"/>
          <w:numId w:val="71"/>
        </w:numPr>
        <w:rPr>
          <w:bCs/>
          <w:color w:val="000000"/>
        </w:rPr>
      </w:pPr>
      <w:r w:rsidRPr="004A2CC1">
        <w:rPr>
          <w:bCs/>
          <w:color w:val="000000"/>
        </w:rPr>
        <w:t>Принципы и методы логопедической работы при разных формах заикания.</w:t>
      </w:r>
    </w:p>
    <w:p w:rsidR="00FC7796" w:rsidRPr="004A2CC1" w:rsidRDefault="00FC7796" w:rsidP="00FC7796">
      <w:pPr>
        <w:tabs>
          <w:tab w:val="left" w:pos="5310"/>
        </w:tabs>
        <w:ind w:firstLine="0"/>
      </w:pPr>
    </w:p>
    <w:p w:rsidR="00FC7796" w:rsidRPr="004A2CC1" w:rsidRDefault="00FC7796" w:rsidP="00FC7796">
      <w:pPr>
        <w:widowControl/>
        <w:ind w:right="142"/>
        <w:jc w:val="center"/>
        <w:rPr>
          <w:bCs/>
          <w:i/>
          <w:color w:val="000000"/>
        </w:rPr>
      </w:pPr>
      <w:r w:rsidRPr="004A2CC1">
        <w:rPr>
          <w:bCs/>
          <w:i/>
          <w:color w:val="000000"/>
        </w:rPr>
        <w:t>Вопросы и задания для подготовки:</w:t>
      </w:r>
    </w:p>
    <w:p w:rsidR="00FC7796" w:rsidRPr="004A2CC1" w:rsidRDefault="00FC7796" w:rsidP="00FC7796">
      <w:pPr>
        <w:widowControl/>
        <w:ind w:firstLine="900"/>
        <w:rPr>
          <w:color w:val="000000"/>
        </w:rPr>
      </w:pPr>
      <w:r w:rsidRPr="004A2CC1">
        <w:rPr>
          <w:color w:val="000000"/>
        </w:rPr>
        <w:t>Проведение диагностического обследования (схема, приемы). Анализ реабилитационных карт для детей, имеющих комбинированный характер выраженных нарушений развития. Составление плана коррекционной логопедической работы для детей с заиканием.</w:t>
      </w:r>
    </w:p>
    <w:p w:rsidR="00FC7796" w:rsidRPr="004A2CC1" w:rsidRDefault="00FC7796" w:rsidP="00FC7796">
      <w:pPr>
        <w:tabs>
          <w:tab w:val="left" w:pos="5310"/>
        </w:tabs>
        <w:jc w:val="center"/>
        <w:rPr>
          <w:bCs/>
          <w:i/>
          <w:color w:val="000000"/>
        </w:rPr>
      </w:pPr>
      <w:r w:rsidRPr="004A2CC1">
        <w:rPr>
          <w:bCs/>
          <w:i/>
          <w:color w:val="000000"/>
        </w:rPr>
        <w:lastRenderedPageBreak/>
        <w:t>Литература:</w:t>
      </w:r>
    </w:p>
    <w:p w:rsidR="00FC7796" w:rsidRPr="004A2CC1" w:rsidRDefault="00FC7796" w:rsidP="00FC7796">
      <w:pPr>
        <w:widowControl/>
        <w:numPr>
          <w:ilvl w:val="0"/>
          <w:numId w:val="1"/>
        </w:numPr>
        <w:tabs>
          <w:tab w:val="left" w:pos="851"/>
        </w:tabs>
        <w:ind w:left="720" w:hanging="360"/>
      </w:pPr>
      <w:r w:rsidRPr="004A2CC1">
        <w:t xml:space="preserve">Хватцев М.Е. Логопедия. Книга 2.:учебное пособие для студентов – М.: Издательство: «Владос»,2010. – 293 с. – ISBN 978-5-691 -01733-9 Агенство CIP РГБ [ электронный ресурс]- доступ </w:t>
      </w:r>
      <w:hyperlink r:id="rId21" w:history="1">
        <w:r w:rsidRPr="004A2CC1">
          <w:rPr>
            <w:color w:val="0000FF"/>
            <w:u w:val="single"/>
          </w:rPr>
          <w:t>http://e.lanbook.com</w:t>
        </w:r>
      </w:hyperlink>
    </w:p>
    <w:p w:rsidR="00FC7796" w:rsidRPr="004A2CC1" w:rsidRDefault="00FC7796" w:rsidP="00FC7796">
      <w:pPr>
        <w:widowControl/>
        <w:numPr>
          <w:ilvl w:val="0"/>
          <w:numId w:val="1"/>
        </w:numPr>
        <w:ind w:left="720" w:hanging="360"/>
      </w:pPr>
      <w:r w:rsidRPr="004A2CC1">
        <w:t>Белякова, Л. И.</w:t>
      </w:r>
      <w:r w:rsidRPr="004A2CC1">
        <w:rPr>
          <w:lang w:val="en-US"/>
        </w:rPr>
        <w:t>   </w:t>
      </w:r>
      <w:r w:rsidRPr="004A2CC1">
        <w:t>Логопедия. Заикание : Учеб. пособие для вузов / Л. И. Белякова, Е. А. Дьякова. - 2-е изд., доп. и перераб. - М. : В.Секачев:ЭКСМО-Пресс, 2001. - 319 с. - Библиогр.: с. 312-316. - ISBN 5-88923-051-4. - ISBN 5-04-006257</w:t>
      </w:r>
    </w:p>
    <w:p w:rsidR="00FC7796" w:rsidRPr="004A2CC1" w:rsidRDefault="00FC7796" w:rsidP="00FC7796">
      <w:pPr>
        <w:widowControl/>
        <w:numPr>
          <w:ilvl w:val="0"/>
          <w:numId w:val="1"/>
        </w:numPr>
        <w:ind w:left="720" w:hanging="360"/>
      </w:pPr>
      <w:r w:rsidRPr="004A2CC1">
        <w:t xml:space="preserve">Логопедия: методические традиции и новаторство: Учебно-метод.пособ.для студ. отделения логопедии пед.высш.учеб.заведений / Под ред.С.Н.Шаховской, Т.В.Волосовец. - М.;Воронеж : Моск.психолого-соц.ин-т:МОДЭК, 2007. - 336с. - (Библиотека логопеда).  </w:t>
      </w:r>
    </w:p>
    <w:p w:rsidR="00FC7796" w:rsidRPr="004A2CC1" w:rsidRDefault="00FC7796" w:rsidP="00FC7796">
      <w:pPr>
        <w:widowControl/>
        <w:numPr>
          <w:ilvl w:val="0"/>
          <w:numId w:val="1"/>
        </w:numPr>
        <w:ind w:left="720" w:hanging="360"/>
      </w:pPr>
      <w:r w:rsidRPr="004A2CC1">
        <w:t>Хватцев, М. Е.</w:t>
      </w:r>
      <w:r w:rsidRPr="004A2CC1">
        <w:rPr>
          <w:lang w:val="en-US"/>
        </w:rPr>
        <w:t>   </w:t>
      </w:r>
      <w:r w:rsidRPr="004A2CC1">
        <w:t>Логопедия  : кн.для препод.и студ. высш.пед. учеб. заведений: в 2-х кн. Кн.1 / М. Е. Хватцев ; под ред. Р. И. Лалаевой, С. Н. Шаховской. - М. : ВЛАДОС, 2010. - 272 с. - (Педагогическое наследие).</w:t>
      </w:r>
    </w:p>
    <w:p w:rsidR="00FC7796" w:rsidRPr="004A2CC1" w:rsidRDefault="00FC7796" w:rsidP="00FC7796">
      <w:pPr>
        <w:widowControl/>
        <w:numPr>
          <w:ilvl w:val="0"/>
          <w:numId w:val="1"/>
        </w:numPr>
        <w:ind w:left="720" w:hanging="360"/>
      </w:pPr>
      <w:r w:rsidRPr="004A2CC1">
        <w:t>Хватцев, М. Е.</w:t>
      </w:r>
      <w:r w:rsidRPr="004A2CC1">
        <w:rPr>
          <w:lang w:val="en-US"/>
        </w:rPr>
        <w:t>   </w:t>
      </w:r>
      <w:r w:rsidRPr="004A2CC1">
        <w:t>Логопедия  : кн.для препод.и студ. высш.пед. учеб. заведений: в 2-х кн. Кн.2 / М. Е. Хватцев ; под ред. Р. И. Лалаевой, С. Н. Шаховской. - М. : ВЛАДОС, 2010. - 293 с. - (Педагогическое наследие).</w:t>
      </w:r>
    </w:p>
    <w:p w:rsidR="00FC7796" w:rsidRPr="004A2CC1" w:rsidRDefault="00FC7796" w:rsidP="00FC7796">
      <w:pPr>
        <w:widowControl/>
        <w:numPr>
          <w:ilvl w:val="0"/>
          <w:numId w:val="1"/>
        </w:numPr>
        <w:ind w:left="720" w:hanging="360"/>
      </w:pPr>
      <w:r w:rsidRPr="004A2CC1">
        <w:t>Белякова Л.И., Е.А.Дьякова. Логопедия. Заикание. -М.: Владос.2000.</w:t>
      </w:r>
    </w:p>
    <w:p w:rsidR="00FC7796" w:rsidRPr="004A2CC1" w:rsidRDefault="00FC7796" w:rsidP="00FC7796">
      <w:pPr>
        <w:widowControl/>
        <w:numPr>
          <w:ilvl w:val="0"/>
          <w:numId w:val="1"/>
        </w:numPr>
        <w:ind w:left="720" w:hanging="360"/>
      </w:pPr>
      <w:r w:rsidRPr="004A2CC1">
        <w:t xml:space="preserve">Бадалян Л.О. Невропатология. - М.: Медицина, 1987. </w:t>
      </w:r>
    </w:p>
    <w:p w:rsidR="00FC7796" w:rsidRPr="004A2CC1" w:rsidRDefault="00FC7796" w:rsidP="00FC7796">
      <w:pPr>
        <w:widowControl/>
        <w:numPr>
          <w:ilvl w:val="0"/>
          <w:numId w:val="1"/>
        </w:numPr>
        <w:ind w:left="720" w:hanging="360"/>
        <w:rPr>
          <w:color w:val="000000"/>
        </w:rPr>
      </w:pPr>
      <w:r w:rsidRPr="004A2CC1">
        <w:rPr>
          <w:color w:val="000000"/>
        </w:rPr>
        <w:t>Селиверстов В.И. Заикание у детей М.: Владос. 1979, 1994.</w:t>
      </w:r>
    </w:p>
    <w:p w:rsidR="00FC7796" w:rsidRPr="004A2CC1" w:rsidRDefault="00FC7796" w:rsidP="00FC7796">
      <w:pPr>
        <w:ind w:firstLine="0"/>
        <w:rPr>
          <w:b/>
          <w:bCs/>
        </w:rPr>
      </w:pPr>
    </w:p>
    <w:p w:rsidR="00FC7796" w:rsidRPr="004A2CC1" w:rsidRDefault="00FC7796" w:rsidP="00FC7796">
      <w:pPr>
        <w:ind w:firstLine="0"/>
        <w:rPr>
          <w:b/>
          <w:bCs/>
          <w:color w:val="000000"/>
        </w:rPr>
      </w:pPr>
      <w:r w:rsidRPr="004A2CC1">
        <w:rPr>
          <w:b/>
          <w:bCs/>
          <w:color w:val="000000"/>
        </w:rPr>
        <w:t>Практическое занятие по теме №4 «Этапы и содержание коррекционной работы при заикании» - 2 часа</w:t>
      </w:r>
    </w:p>
    <w:p w:rsidR="00FC7796" w:rsidRPr="004A2CC1" w:rsidRDefault="00FC7796" w:rsidP="00FC7796">
      <w:pPr>
        <w:tabs>
          <w:tab w:val="left" w:pos="5310"/>
        </w:tabs>
        <w:ind w:left="357" w:firstLine="0"/>
        <w:jc w:val="center"/>
      </w:pPr>
      <w:r w:rsidRPr="004A2CC1">
        <w:rPr>
          <w:bCs/>
          <w:i/>
          <w:color w:val="000000"/>
        </w:rPr>
        <w:t>Вопросы для изучения (план):</w:t>
      </w:r>
      <w:r w:rsidRPr="004A2CC1">
        <w:t xml:space="preserve"> </w:t>
      </w:r>
    </w:p>
    <w:p w:rsidR="00FC7796" w:rsidRPr="004A2CC1" w:rsidRDefault="00FC7796" w:rsidP="00FC7796">
      <w:pPr>
        <w:widowControl/>
        <w:ind w:firstLine="900"/>
        <w:rPr>
          <w:color w:val="000000"/>
        </w:rPr>
      </w:pPr>
      <w:r w:rsidRPr="004A2CC1">
        <w:rPr>
          <w:color w:val="000000"/>
        </w:rPr>
        <w:t>1.Коррекционные методики.</w:t>
      </w:r>
    </w:p>
    <w:p w:rsidR="00FC7796" w:rsidRPr="004A2CC1" w:rsidRDefault="00FC7796" w:rsidP="00FC7796">
      <w:pPr>
        <w:widowControl/>
        <w:ind w:firstLine="900"/>
        <w:rPr>
          <w:color w:val="000000"/>
        </w:rPr>
      </w:pPr>
      <w:r w:rsidRPr="004A2CC1">
        <w:rPr>
          <w:color w:val="000000"/>
        </w:rPr>
        <w:t>2.Возрастные периоды.</w:t>
      </w:r>
    </w:p>
    <w:p w:rsidR="00FC7796" w:rsidRPr="004A2CC1" w:rsidRDefault="00FC7796" w:rsidP="00FC7796">
      <w:pPr>
        <w:widowControl/>
        <w:ind w:firstLine="900"/>
        <w:rPr>
          <w:color w:val="000000"/>
        </w:rPr>
      </w:pPr>
      <w:r w:rsidRPr="004A2CC1">
        <w:rPr>
          <w:color w:val="000000"/>
        </w:rPr>
        <w:t>3.Логотехнологии.</w:t>
      </w:r>
    </w:p>
    <w:p w:rsidR="00FC7796" w:rsidRPr="004A2CC1" w:rsidRDefault="00FC7796" w:rsidP="00FC7796">
      <w:pPr>
        <w:tabs>
          <w:tab w:val="left" w:pos="5310"/>
        </w:tabs>
        <w:ind w:left="357" w:firstLine="0"/>
        <w:jc w:val="center"/>
      </w:pPr>
    </w:p>
    <w:p w:rsidR="00FC7796" w:rsidRPr="004A2CC1" w:rsidRDefault="00FC7796" w:rsidP="00FC7796">
      <w:pPr>
        <w:widowControl/>
        <w:ind w:right="142"/>
        <w:jc w:val="center"/>
        <w:rPr>
          <w:bCs/>
          <w:i/>
          <w:color w:val="000000"/>
        </w:rPr>
      </w:pPr>
      <w:r w:rsidRPr="004A2CC1">
        <w:rPr>
          <w:bCs/>
          <w:i/>
          <w:color w:val="000000"/>
        </w:rPr>
        <w:t>Вопросы и задания для подготовки:</w:t>
      </w:r>
    </w:p>
    <w:p w:rsidR="00FC7796" w:rsidRPr="004A2CC1" w:rsidRDefault="00FC7796" w:rsidP="00FC7796">
      <w:pPr>
        <w:tabs>
          <w:tab w:val="left" w:pos="5310"/>
        </w:tabs>
        <w:jc w:val="center"/>
        <w:rPr>
          <w:bCs/>
          <w:i/>
          <w:color w:val="000000"/>
        </w:rPr>
      </w:pPr>
      <w:r w:rsidRPr="004A2CC1">
        <w:rPr>
          <w:bCs/>
          <w:i/>
          <w:color w:val="000000"/>
        </w:rPr>
        <w:t>Литература:</w:t>
      </w:r>
    </w:p>
    <w:p w:rsidR="00FC7796" w:rsidRPr="004A2CC1" w:rsidRDefault="00FC7796" w:rsidP="00FC7796">
      <w:pPr>
        <w:ind w:firstLine="0"/>
      </w:pPr>
    </w:p>
    <w:p w:rsidR="00FC7796" w:rsidRPr="004A2CC1" w:rsidRDefault="00FC7796" w:rsidP="00FC7796">
      <w:pPr>
        <w:shd w:val="clear" w:color="auto" w:fill="FFFFFF"/>
        <w:ind w:firstLine="0"/>
        <w:rPr>
          <w:b/>
          <w:bCs/>
          <w:color w:val="000000"/>
        </w:rPr>
      </w:pPr>
      <w:r w:rsidRPr="004A2CC1">
        <w:rPr>
          <w:b/>
          <w:bCs/>
          <w:color w:val="000000"/>
        </w:rPr>
        <w:t>Практическое занятие по теме № 5 «Определение афазии» - 3 часа.</w:t>
      </w:r>
    </w:p>
    <w:p w:rsidR="00FC7796" w:rsidRPr="004A2CC1" w:rsidRDefault="00FC7796" w:rsidP="00FC7796">
      <w:pPr>
        <w:tabs>
          <w:tab w:val="left" w:pos="5310"/>
        </w:tabs>
        <w:ind w:left="357" w:firstLine="0"/>
        <w:jc w:val="center"/>
        <w:rPr>
          <w:bCs/>
          <w:i/>
          <w:color w:val="000000"/>
        </w:rPr>
      </w:pPr>
      <w:r w:rsidRPr="004A2CC1">
        <w:rPr>
          <w:bCs/>
          <w:i/>
          <w:color w:val="000000"/>
        </w:rPr>
        <w:t>Вопросы для изучения (план):</w:t>
      </w:r>
    </w:p>
    <w:p w:rsidR="00FC7796" w:rsidRPr="004A2CC1" w:rsidRDefault="00FC7796" w:rsidP="00FC7796">
      <w:pPr>
        <w:numPr>
          <w:ilvl w:val="0"/>
          <w:numId w:val="61"/>
        </w:numPr>
        <w:tabs>
          <w:tab w:val="left" w:pos="5310"/>
        </w:tabs>
        <w:rPr>
          <w:bCs/>
          <w:color w:val="000000"/>
        </w:rPr>
      </w:pPr>
      <w:r w:rsidRPr="004A2CC1">
        <w:rPr>
          <w:bCs/>
          <w:color w:val="000000"/>
        </w:rPr>
        <w:t>Афазия как системное нарушение речи. Синдром афазии.</w:t>
      </w:r>
    </w:p>
    <w:p w:rsidR="00FC7796" w:rsidRPr="004A2CC1" w:rsidRDefault="00FC7796" w:rsidP="00FC7796">
      <w:pPr>
        <w:numPr>
          <w:ilvl w:val="0"/>
          <w:numId w:val="61"/>
        </w:numPr>
        <w:tabs>
          <w:tab w:val="left" w:pos="5310"/>
        </w:tabs>
      </w:pPr>
      <w:r w:rsidRPr="004A2CC1">
        <w:rPr>
          <w:bCs/>
          <w:color w:val="000000"/>
        </w:rPr>
        <w:t>Клинико-биологические основы афазии.</w:t>
      </w:r>
      <w:r w:rsidRPr="004A2CC1">
        <w:t xml:space="preserve"> </w:t>
      </w:r>
    </w:p>
    <w:p w:rsidR="00FC7796" w:rsidRPr="004A2CC1" w:rsidRDefault="00FC7796" w:rsidP="00FC7796">
      <w:pPr>
        <w:numPr>
          <w:ilvl w:val="0"/>
          <w:numId w:val="61"/>
        </w:numPr>
        <w:tabs>
          <w:tab w:val="left" w:pos="5310"/>
        </w:tabs>
      </w:pPr>
      <w:r w:rsidRPr="004A2CC1">
        <w:t xml:space="preserve">Лингвистические и психолингвистические основы афазиологии. </w:t>
      </w:r>
    </w:p>
    <w:p w:rsidR="00FC7796" w:rsidRPr="004A2CC1" w:rsidRDefault="00FC7796" w:rsidP="00FC7796">
      <w:pPr>
        <w:numPr>
          <w:ilvl w:val="0"/>
          <w:numId w:val="61"/>
        </w:numPr>
        <w:tabs>
          <w:tab w:val="left" w:pos="5310"/>
        </w:tabs>
      </w:pPr>
      <w:r w:rsidRPr="004A2CC1">
        <w:t xml:space="preserve">Нейропсихологические основы афазиологии </w:t>
      </w:r>
    </w:p>
    <w:p w:rsidR="00FC7796" w:rsidRPr="004A2CC1" w:rsidRDefault="00FC7796" w:rsidP="00FC7796">
      <w:pPr>
        <w:widowControl/>
        <w:ind w:right="142"/>
        <w:jc w:val="center"/>
        <w:rPr>
          <w:bCs/>
          <w:i/>
          <w:color w:val="000000"/>
        </w:rPr>
      </w:pPr>
      <w:r w:rsidRPr="004A2CC1">
        <w:rPr>
          <w:bCs/>
          <w:i/>
          <w:color w:val="000000"/>
        </w:rPr>
        <w:t>Вопросы и задания для подготовки:</w:t>
      </w:r>
    </w:p>
    <w:p w:rsidR="00FC7796" w:rsidRPr="004A2CC1" w:rsidRDefault="00FC7796" w:rsidP="00FC7796">
      <w:pPr>
        <w:pStyle w:val="Style16"/>
        <w:widowControl/>
        <w:ind w:firstLine="0"/>
      </w:pPr>
      <w:r w:rsidRPr="004A2CC1">
        <w:t xml:space="preserve">Предмет и задачи курса. Актуальность проблемы афазии и восстановительного обучения. Место данного курса в системе коррекционно-педагогического образования. Теоретико-методологические основы учения об афазии. Афазия как очаговое нарушение КГМ. (Подготовить рефераты «Синдромокомплекс афазии», «История изучения афазии»). Два этапа развития учения об афазии: сопоставительный анализ и принципиальные различия. Мозговые основы афазии: речевые зоны коры головного мозга (основные и пограничные): передняя речевая зона, задняя речевая зона; межполушарная асимметрия и афазия; роль правого полушария в афазии. Значение знания современных научных основ нейропсихологии для практической восстановительной работы. </w:t>
      </w:r>
      <w:r w:rsidRPr="004A2CC1">
        <w:rPr>
          <w:rStyle w:val="FontStyle20"/>
          <w:rFonts w:ascii="Times New Roman" w:hAnsi="Times New Roman" w:cs="Times New Roman"/>
          <w:sz w:val="24"/>
          <w:szCs w:val="24"/>
        </w:rPr>
        <w:t>Строение нервной системы человека, очаговые заболевания головного мозга, клиническая картина инсультов, травм и опухолей мозга. Составить таблицу сравнительная характеристика геморрагического и ишемического инсультов. Подготовить реферат.</w:t>
      </w:r>
      <w:r w:rsidRPr="004A2CC1">
        <w:t xml:space="preserve"> </w:t>
      </w:r>
      <w:r w:rsidRPr="004A2CC1">
        <w:rPr>
          <w:rStyle w:val="FontStyle20"/>
          <w:rFonts w:ascii="Times New Roman" w:hAnsi="Times New Roman" w:cs="Times New Roman"/>
          <w:sz w:val="24"/>
          <w:szCs w:val="24"/>
        </w:rPr>
        <w:t>Речь как ВПФ, языковые коды, синтагматический и парадигматический принцип организации речи, виды, формы и функции речи, теории порождения и восприятия речи. Составить схемы «Функциональная система речи», «Уровни речи».</w:t>
      </w:r>
      <w:r w:rsidRPr="004A2CC1">
        <w:t xml:space="preserve"> </w:t>
      </w:r>
      <w:r w:rsidRPr="004A2CC1">
        <w:rPr>
          <w:rStyle w:val="FontStyle20"/>
          <w:rFonts w:ascii="Times New Roman" w:hAnsi="Times New Roman" w:cs="Times New Roman"/>
          <w:sz w:val="24"/>
          <w:szCs w:val="24"/>
        </w:rPr>
        <w:t xml:space="preserve">Нейропсихологический подход к </w:t>
      </w:r>
      <w:r w:rsidRPr="004A2CC1">
        <w:rPr>
          <w:rStyle w:val="FontStyle20"/>
          <w:rFonts w:ascii="Times New Roman" w:hAnsi="Times New Roman" w:cs="Times New Roman"/>
          <w:sz w:val="24"/>
          <w:szCs w:val="24"/>
        </w:rPr>
        <w:lastRenderedPageBreak/>
        <w:t>пониманию этиопатогенетических механизмов афазии, нейропсихологический фактор, нейропсихологические синдромы.</w:t>
      </w:r>
    </w:p>
    <w:p w:rsidR="00FC7796" w:rsidRPr="004A2CC1" w:rsidRDefault="00FC7796" w:rsidP="00FC7796">
      <w:pPr>
        <w:tabs>
          <w:tab w:val="left" w:pos="5310"/>
        </w:tabs>
        <w:jc w:val="center"/>
        <w:rPr>
          <w:bCs/>
          <w:i/>
          <w:color w:val="000000"/>
        </w:rPr>
      </w:pPr>
      <w:r w:rsidRPr="004A2CC1">
        <w:rPr>
          <w:bCs/>
          <w:i/>
          <w:color w:val="000000"/>
        </w:rPr>
        <w:t>Литература:</w:t>
      </w:r>
    </w:p>
    <w:p w:rsidR="00FC7796" w:rsidRPr="004A2CC1" w:rsidRDefault="00FC7796" w:rsidP="00FC7796">
      <w:pPr>
        <w:numPr>
          <w:ilvl w:val="0"/>
          <w:numId w:val="62"/>
        </w:numPr>
        <w:tabs>
          <w:tab w:val="num" w:pos="1260"/>
        </w:tabs>
        <w:rPr>
          <w:bCs/>
        </w:rPr>
      </w:pPr>
      <w:r w:rsidRPr="004A2CC1">
        <w:t>Логопедия:Учебник для студ. дефектол. фак.пед.высш.учеб. заведений/ Под ред. Л.С.Волковой. – 5 –е изд., перераб. и доп.- М.: Гуманитар. изд.центр ВЛАДОС, 2008. – 704с. – Кол-во – 3 экз.</w:t>
      </w:r>
    </w:p>
    <w:p w:rsidR="00FC7796" w:rsidRPr="004A2CC1" w:rsidRDefault="00FC7796" w:rsidP="00FC7796">
      <w:pPr>
        <w:numPr>
          <w:ilvl w:val="0"/>
          <w:numId w:val="62"/>
        </w:numPr>
        <w:rPr>
          <w:bCs/>
        </w:rPr>
      </w:pPr>
      <w:r w:rsidRPr="004A2CC1">
        <w:t>Селиверстов В. И. История логопедии. Медико-педагогические основы : Учеб.пособие для вузов - М. : Акад. Проект, 2004. - 383 с. - Рек. Мин. обр. РФ – Кол-во – 124 экз.</w:t>
      </w:r>
    </w:p>
    <w:p w:rsidR="00FC7796" w:rsidRPr="004A2CC1" w:rsidRDefault="00FC7796" w:rsidP="00FC7796">
      <w:pPr>
        <w:numPr>
          <w:ilvl w:val="0"/>
          <w:numId w:val="62"/>
        </w:numPr>
        <w:tabs>
          <w:tab w:val="num" w:pos="1260"/>
        </w:tabs>
        <w:rPr>
          <w:bCs/>
        </w:rPr>
      </w:pPr>
      <w:r w:rsidRPr="004A2CC1">
        <w:t>Поваляева М. А.  Справочник логопеда - Ростов н/Д : Феникс, 2010. - 446 с. - (Справочник) – Кол-во – 3 экз.</w:t>
      </w:r>
    </w:p>
    <w:p w:rsidR="00FC7796" w:rsidRPr="004A2CC1" w:rsidRDefault="00FC7796" w:rsidP="00FC7796">
      <w:pPr>
        <w:numPr>
          <w:ilvl w:val="0"/>
          <w:numId w:val="62"/>
        </w:numPr>
        <w:tabs>
          <w:tab w:val="num" w:pos="1260"/>
        </w:tabs>
        <w:rPr>
          <w:bCs/>
        </w:rPr>
      </w:pPr>
      <w:r w:rsidRPr="004A2CC1">
        <w:t>Визель Т. Г. Как вернуть речь. Инсульт и нарушения речи. Афазия и ее формы. Дизартрия и ее формы. Восстановление речевой функции. Уход за больными - М. : Сфера [и др.], 2005. - 223 с. – Кол-во – 10 экз.</w:t>
      </w:r>
    </w:p>
    <w:p w:rsidR="00FC7796" w:rsidRPr="004A2CC1" w:rsidRDefault="00FC7796" w:rsidP="00FC7796">
      <w:pPr>
        <w:numPr>
          <w:ilvl w:val="0"/>
          <w:numId w:val="62"/>
        </w:numPr>
        <w:tabs>
          <w:tab w:val="num" w:pos="1260"/>
        </w:tabs>
        <w:rPr>
          <w:bCs/>
        </w:rPr>
      </w:pPr>
      <w:r w:rsidRPr="004A2CC1">
        <w:t>Логопедия. Методическое наследие. В 5 кн. Кн. 3. Системные нарушения речи. Алалия. Афазия : Пособие для вузов - М. : ВЛАДОС, 2003. - 311 с. - (Б-ка учителя-дефектолога) - Доп. Мин. обр. – Кол-во – 3 экз.</w:t>
      </w:r>
    </w:p>
    <w:p w:rsidR="00FC7796" w:rsidRPr="004A2CC1" w:rsidRDefault="00FC7796" w:rsidP="00FC7796">
      <w:pPr>
        <w:numPr>
          <w:ilvl w:val="0"/>
          <w:numId w:val="62"/>
        </w:numPr>
        <w:tabs>
          <w:tab w:val="num" w:pos="1260"/>
        </w:tabs>
        <w:rPr>
          <w:bCs/>
        </w:rPr>
      </w:pPr>
      <w:r w:rsidRPr="004A2CC1">
        <w:t>Коррекционно-восстановительная работа при афазии : [учеб.-метод. пособие] / Серегина Е. А. - Магнитогорск : Изд-во МаГУ, 2010. - 54 с. – Кол-во – 5 экз.</w:t>
      </w:r>
    </w:p>
    <w:p w:rsidR="00FC7796" w:rsidRPr="004A2CC1" w:rsidRDefault="00FC7796" w:rsidP="00FC7796">
      <w:pPr>
        <w:numPr>
          <w:ilvl w:val="0"/>
          <w:numId w:val="62"/>
        </w:numPr>
        <w:tabs>
          <w:tab w:val="num" w:pos="1260"/>
        </w:tabs>
        <w:rPr>
          <w:bCs/>
        </w:rPr>
      </w:pPr>
      <w:r w:rsidRPr="004A2CC1">
        <w:t>Цветкова Л.С. Афазия и восстановительное обучение: Учеб. пособие для студентов дефектол. фак. пед. ин-тов. М.: Просвещение, 1988.</w:t>
      </w:r>
    </w:p>
    <w:p w:rsidR="00FC7796" w:rsidRPr="004A2CC1" w:rsidRDefault="00FC7796" w:rsidP="00FC7796">
      <w:pPr>
        <w:numPr>
          <w:ilvl w:val="0"/>
          <w:numId w:val="62"/>
        </w:numPr>
        <w:tabs>
          <w:tab w:val="num" w:pos="1260"/>
        </w:tabs>
        <w:rPr>
          <w:bCs/>
        </w:rPr>
      </w:pPr>
      <w:r w:rsidRPr="004A2CC1">
        <w:t>Лурия А.Р. основы нейропсихологии. М., 1973.</w:t>
      </w:r>
    </w:p>
    <w:p w:rsidR="00FC7796" w:rsidRPr="004A2CC1" w:rsidRDefault="00FC7796" w:rsidP="00FC7796">
      <w:pPr>
        <w:tabs>
          <w:tab w:val="left" w:pos="5310"/>
        </w:tabs>
        <w:jc w:val="center"/>
        <w:rPr>
          <w:bCs/>
          <w:i/>
          <w:color w:val="000000"/>
        </w:rPr>
      </w:pPr>
    </w:p>
    <w:p w:rsidR="00FC7796" w:rsidRPr="004A2CC1" w:rsidRDefault="00FC7796" w:rsidP="00FC7796">
      <w:pPr>
        <w:shd w:val="clear" w:color="auto" w:fill="FFFFFF"/>
        <w:ind w:firstLine="0"/>
        <w:rPr>
          <w:rStyle w:val="FontStyle20"/>
          <w:rFonts w:ascii="Times New Roman" w:hAnsi="Times New Roman" w:cs="Times New Roman"/>
          <w:bCs/>
          <w:color w:val="000000"/>
          <w:sz w:val="24"/>
          <w:szCs w:val="24"/>
        </w:rPr>
      </w:pPr>
    </w:p>
    <w:p w:rsidR="00FC7796" w:rsidRPr="004A2CC1" w:rsidRDefault="00FC7796" w:rsidP="00FC7796">
      <w:pPr>
        <w:ind w:firstLine="0"/>
        <w:rPr>
          <w:b/>
          <w:bCs/>
          <w:color w:val="000000"/>
        </w:rPr>
      </w:pPr>
      <w:r w:rsidRPr="004A2CC1">
        <w:rPr>
          <w:b/>
          <w:bCs/>
          <w:color w:val="000000"/>
        </w:rPr>
        <w:t>Практическое занятие по теме № 6 «Формы афазии» - 2 часа.</w:t>
      </w:r>
    </w:p>
    <w:p w:rsidR="00FC7796" w:rsidRPr="004A2CC1" w:rsidRDefault="00FC7796" w:rsidP="00FC7796">
      <w:pPr>
        <w:tabs>
          <w:tab w:val="left" w:pos="5310"/>
        </w:tabs>
        <w:ind w:left="357" w:firstLine="0"/>
        <w:jc w:val="center"/>
        <w:rPr>
          <w:bCs/>
          <w:i/>
          <w:color w:val="000000"/>
        </w:rPr>
      </w:pPr>
      <w:r w:rsidRPr="004A2CC1">
        <w:rPr>
          <w:bCs/>
          <w:i/>
          <w:color w:val="000000"/>
        </w:rPr>
        <w:t>Вопросы для изучения (план):</w:t>
      </w:r>
    </w:p>
    <w:p w:rsidR="00FC7796" w:rsidRPr="004A2CC1" w:rsidRDefault="00FC7796" w:rsidP="00FC7796">
      <w:pPr>
        <w:numPr>
          <w:ilvl w:val="0"/>
          <w:numId w:val="63"/>
        </w:numPr>
        <w:tabs>
          <w:tab w:val="left" w:pos="5310"/>
        </w:tabs>
      </w:pPr>
      <w:r w:rsidRPr="004A2CC1">
        <w:t>Проблема классификации афазий.</w:t>
      </w:r>
    </w:p>
    <w:p w:rsidR="00FC7796" w:rsidRPr="004A2CC1" w:rsidRDefault="00FC7796" w:rsidP="00FC7796">
      <w:pPr>
        <w:numPr>
          <w:ilvl w:val="0"/>
          <w:numId w:val="63"/>
        </w:numPr>
        <w:tabs>
          <w:tab w:val="left" w:pos="5310"/>
        </w:tabs>
      </w:pPr>
      <w:r w:rsidRPr="004A2CC1">
        <w:t>Общий анализ классической (Вернике-Лихтгейма) и современных классификаций – отечественных и зарубежных.</w:t>
      </w:r>
    </w:p>
    <w:p w:rsidR="00FC7796" w:rsidRPr="004A2CC1" w:rsidRDefault="00FC7796" w:rsidP="00FC7796">
      <w:pPr>
        <w:numPr>
          <w:ilvl w:val="0"/>
          <w:numId w:val="63"/>
        </w:numPr>
        <w:tabs>
          <w:tab w:val="left" w:pos="5310"/>
        </w:tabs>
      </w:pPr>
      <w:r w:rsidRPr="004A2CC1">
        <w:t>Классификация А.Р. Лурия: моторные - афферентная и эфферентная, динамическая, сенсорные - акустико-гностическая и акустико-мнестическая, семантическая. Краткий анализ.</w:t>
      </w:r>
    </w:p>
    <w:p w:rsidR="00FC7796" w:rsidRPr="004A2CC1" w:rsidRDefault="00FC7796" w:rsidP="00FC7796">
      <w:pPr>
        <w:widowControl/>
        <w:ind w:right="142"/>
        <w:jc w:val="center"/>
        <w:rPr>
          <w:bCs/>
          <w:i/>
          <w:color w:val="000000"/>
        </w:rPr>
      </w:pPr>
      <w:r w:rsidRPr="004A2CC1">
        <w:rPr>
          <w:bCs/>
          <w:i/>
          <w:color w:val="000000"/>
        </w:rPr>
        <w:t>Вопросы и задания для подготовки:</w:t>
      </w:r>
    </w:p>
    <w:p w:rsidR="00FC7796" w:rsidRPr="004A2CC1" w:rsidRDefault="00FC7796" w:rsidP="00FC7796">
      <w:pPr>
        <w:tabs>
          <w:tab w:val="left" w:pos="5310"/>
        </w:tabs>
      </w:pPr>
      <w:r w:rsidRPr="004A2CC1">
        <w:t xml:space="preserve">Проблема классификации афазий: а) ее значение для понимания механизма; б) ее связь с представлениями о речи и мозге; в) значение классификации в практической (диагностической и реабилитационной работе). </w:t>
      </w:r>
      <w:r w:rsidRPr="004A2CC1">
        <w:rPr>
          <w:kern w:val="1"/>
          <w:lang w:eastAsia="ar-SA"/>
        </w:rPr>
        <w:t xml:space="preserve">Локализация очага поражения. Центральный механизм и первичный дефект. Нейропсихологические признаки. Речевой статус больного. Нарушение письма, чтения, счета, понимания речи, мыслительных процессов. </w:t>
      </w:r>
      <w:r w:rsidRPr="004A2CC1">
        <w:t>Составить таблицу «Формы афазии». Анализ разных форм афазии по классификации А.Р. Лурия (центральный механизм, центральный дефект, клиническая картина нарушения речи, психологическая картина нарушения речи, нейропсихологический синдром)</w:t>
      </w:r>
    </w:p>
    <w:p w:rsidR="00FC7796" w:rsidRPr="004A2CC1" w:rsidRDefault="00FC7796" w:rsidP="00FC7796">
      <w:pPr>
        <w:tabs>
          <w:tab w:val="left" w:pos="5310"/>
        </w:tabs>
        <w:jc w:val="center"/>
        <w:rPr>
          <w:bCs/>
          <w:i/>
          <w:color w:val="000000"/>
        </w:rPr>
      </w:pPr>
      <w:r w:rsidRPr="004A2CC1">
        <w:rPr>
          <w:bCs/>
          <w:i/>
          <w:color w:val="000000"/>
        </w:rPr>
        <w:t>Литература:</w:t>
      </w:r>
    </w:p>
    <w:p w:rsidR="00FC7796" w:rsidRPr="004A2CC1" w:rsidRDefault="00FC7796" w:rsidP="00FC7796">
      <w:pPr>
        <w:numPr>
          <w:ilvl w:val="0"/>
          <w:numId w:val="64"/>
        </w:numPr>
        <w:tabs>
          <w:tab w:val="num" w:pos="1260"/>
        </w:tabs>
        <w:rPr>
          <w:bCs/>
        </w:rPr>
      </w:pPr>
      <w:r w:rsidRPr="004A2CC1">
        <w:t>Логопедия:Учебник для студ. дефектол. фак.пед.высш.учеб. заведений/ Под ред. Л.С.Волковой. – 5 –е изд., перераб. и доп.- М.: Гуманитар. изд.центр ВЛАДОС, 2008. – 704с. – Кол-во – 3 экз.</w:t>
      </w:r>
    </w:p>
    <w:p w:rsidR="00FC7796" w:rsidRPr="004A2CC1" w:rsidRDefault="00FC7796" w:rsidP="00FC7796">
      <w:pPr>
        <w:numPr>
          <w:ilvl w:val="0"/>
          <w:numId w:val="64"/>
        </w:numPr>
        <w:rPr>
          <w:bCs/>
        </w:rPr>
      </w:pPr>
      <w:r w:rsidRPr="004A2CC1">
        <w:t>Селиверстов В. И. История логопедии. Медико-педагогические основы : Учеб.пособие для вузов - М. : Акад. Проект, 2004. - 383 с. - Рек. Мин. обр. РФ – Кол-во – 124 экз.</w:t>
      </w:r>
    </w:p>
    <w:p w:rsidR="00FC7796" w:rsidRPr="004A2CC1" w:rsidRDefault="00FC7796" w:rsidP="00FC7796">
      <w:pPr>
        <w:numPr>
          <w:ilvl w:val="0"/>
          <w:numId w:val="64"/>
        </w:numPr>
        <w:tabs>
          <w:tab w:val="num" w:pos="1260"/>
        </w:tabs>
        <w:rPr>
          <w:bCs/>
        </w:rPr>
      </w:pPr>
      <w:r w:rsidRPr="004A2CC1">
        <w:t>Поваляева М. А.  Справочник логопеда - Ростов н/Д : Феникс, 2010. - 446 с. - (Справочник) – Кол-во – 3 экз.</w:t>
      </w:r>
    </w:p>
    <w:p w:rsidR="00FC7796" w:rsidRPr="004A2CC1" w:rsidRDefault="00FC7796" w:rsidP="00FC7796">
      <w:pPr>
        <w:numPr>
          <w:ilvl w:val="0"/>
          <w:numId w:val="64"/>
        </w:numPr>
        <w:tabs>
          <w:tab w:val="num" w:pos="1260"/>
        </w:tabs>
        <w:rPr>
          <w:bCs/>
        </w:rPr>
      </w:pPr>
      <w:r w:rsidRPr="004A2CC1">
        <w:t xml:space="preserve">Визель Т. Г. Как вернуть речь. Инсульт и нарушения речи. Афазия и ее формы. Дизартрия и ее формы. Восстановление речевой функции. Уход за больными - </w:t>
      </w:r>
      <w:r w:rsidRPr="004A2CC1">
        <w:lastRenderedPageBreak/>
        <w:t>М. : Сфера [и др.], 2005. - 223 с. – Кол-во – 10 экз.</w:t>
      </w:r>
    </w:p>
    <w:p w:rsidR="00FC7796" w:rsidRPr="004A2CC1" w:rsidRDefault="00FC7796" w:rsidP="00FC7796">
      <w:pPr>
        <w:numPr>
          <w:ilvl w:val="0"/>
          <w:numId w:val="64"/>
        </w:numPr>
        <w:tabs>
          <w:tab w:val="num" w:pos="1260"/>
        </w:tabs>
        <w:rPr>
          <w:bCs/>
        </w:rPr>
      </w:pPr>
      <w:r w:rsidRPr="004A2CC1">
        <w:t>Логопедия. Методическое наследие. В 5 кн. Кн. 3. Системные нарушения речи. Алалия. Афазия : Пособие для вузов - М. : ВЛАДОС, 2003. - 311 с. - (Б-ка учителя-дефектолога) - Доп. Мин. обр. – Кол-во – 3 экз.</w:t>
      </w:r>
    </w:p>
    <w:p w:rsidR="00FC7796" w:rsidRPr="004A2CC1" w:rsidRDefault="00FC7796" w:rsidP="00FC7796">
      <w:pPr>
        <w:numPr>
          <w:ilvl w:val="0"/>
          <w:numId w:val="64"/>
        </w:numPr>
        <w:tabs>
          <w:tab w:val="num" w:pos="1260"/>
        </w:tabs>
        <w:rPr>
          <w:bCs/>
        </w:rPr>
      </w:pPr>
      <w:r w:rsidRPr="004A2CC1">
        <w:t>Коррекционно-восстановительная работа при афазии : [учеб.-метод. пособие] / Серегина Е. А. - Магнитогорск : Изд-во МаГУ, 2010. - 54 с. – Кол-во – 5 экз.</w:t>
      </w:r>
    </w:p>
    <w:p w:rsidR="00FC7796" w:rsidRPr="004A2CC1" w:rsidRDefault="00FC7796" w:rsidP="00FC7796">
      <w:pPr>
        <w:numPr>
          <w:ilvl w:val="0"/>
          <w:numId w:val="64"/>
        </w:numPr>
        <w:tabs>
          <w:tab w:val="num" w:pos="1260"/>
        </w:tabs>
        <w:rPr>
          <w:bCs/>
        </w:rPr>
      </w:pPr>
      <w:r w:rsidRPr="004A2CC1">
        <w:t>Цветкова Л.С. Афазия и восстановительное обучение: Учеб. пособие для студентов дефектол. фак. пед. ин-тов. М.: Просвещение, 1988.</w:t>
      </w:r>
    </w:p>
    <w:p w:rsidR="00FC7796" w:rsidRPr="004A2CC1" w:rsidRDefault="00FC7796" w:rsidP="00FC7796">
      <w:pPr>
        <w:numPr>
          <w:ilvl w:val="0"/>
          <w:numId w:val="64"/>
        </w:numPr>
        <w:tabs>
          <w:tab w:val="num" w:pos="1260"/>
        </w:tabs>
        <w:rPr>
          <w:bCs/>
        </w:rPr>
      </w:pPr>
      <w:r w:rsidRPr="004A2CC1">
        <w:t>Лурия А.Р. основы нейропсихологии. М., 1973.</w:t>
      </w:r>
    </w:p>
    <w:p w:rsidR="00FC7796" w:rsidRPr="004A2CC1" w:rsidRDefault="00FC7796" w:rsidP="00FC7796">
      <w:pPr>
        <w:tabs>
          <w:tab w:val="left" w:pos="5310"/>
        </w:tabs>
        <w:jc w:val="center"/>
        <w:rPr>
          <w:bCs/>
          <w:i/>
          <w:color w:val="000000"/>
        </w:rPr>
      </w:pPr>
    </w:p>
    <w:p w:rsidR="00FC7796" w:rsidRPr="004A2CC1" w:rsidRDefault="00FC7796" w:rsidP="00FC7796">
      <w:pPr>
        <w:ind w:firstLine="0"/>
        <w:rPr>
          <w:b/>
          <w:bCs/>
          <w:color w:val="000000"/>
        </w:rPr>
      </w:pPr>
      <w:r w:rsidRPr="004A2CC1">
        <w:rPr>
          <w:b/>
          <w:bCs/>
          <w:color w:val="000000"/>
        </w:rPr>
        <w:t>Практическое занятие по теме № 7 «Организация восстановительного обучения при афазии» - 2 часа.</w:t>
      </w:r>
    </w:p>
    <w:p w:rsidR="00FC7796" w:rsidRPr="004A2CC1" w:rsidRDefault="00FC7796" w:rsidP="00FC7796">
      <w:pPr>
        <w:tabs>
          <w:tab w:val="left" w:pos="5310"/>
        </w:tabs>
        <w:ind w:left="357" w:firstLine="0"/>
        <w:jc w:val="center"/>
        <w:rPr>
          <w:bCs/>
          <w:i/>
          <w:color w:val="000000"/>
        </w:rPr>
      </w:pPr>
      <w:r w:rsidRPr="004A2CC1">
        <w:rPr>
          <w:bCs/>
          <w:i/>
          <w:color w:val="000000"/>
        </w:rPr>
        <w:t>Вопросы для изучения (план):</w:t>
      </w:r>
    </w:p>
    <w:p w:rsidR="00FC7796" w:rsidRPr="004A2CC1" w:rsidRDefault="00FC7796" w:rsidP="00FC7796">
      <w:pPr>
        <w:numPr>
          <w:ilvl w:val="0"/>
          <w:numId w:val="65"/>
        </w:numPr>
        <w:tabs>
          <w:tab w:val="left" w:pos="5310"/>
        </w:tabs>
      </w:pPr>
      <w:r w:rsidRPr="004A2CC1">
        <w:t>Научные основы и задачи восстановительного обучения</w:t>
      </w:r>
    </w:p>
    <w:p w:rsidR="00FC7796" w:rsidRPr="004A2CC1" w:rsidRDefault="00FC7796" w:rsidP="00FC7796">
      <w:pPr>
        <w:numPr>
          <w:ilvl w:val="0"/>
          <w:numId w:val="65"/>
        </w:numPr>
        <w:tabs>
          <w:tab w:val="left" w:pos="5310"/>
        </w:tabs>
      </w:pPr>
      <w:r w:rsidRPr="004A2CC1">
        <w:t>Принципы и методы восстановительного обучения</w:t>
      </w:r>
    </w:p>
    <w:p w:rsidR="00FC7796" w:rsidRPr="004A2CC1" w:rsidRDefault="00FC7796" w:rsidP="00FC7796">
      <w:pPr>
        <w:numPr>
          <w:ilvl w:val="0"/>
          <w:numId w:val="65"/>
        </w:numPr>
        <w:tabs>
          <w:tab w:val="left" w:pos="5310"/>
        </w:tabs>
      </w:pPr>
      <w:r w:rsidRPr="004A2CC1">
        <w:t>Общая организация восстановительного обучения</w:t>
      </w:r>
    </w:p>
    <w:p w:rsidR="00FC7796" w:rsidRPr="004A2CC1" w:rsidRDefault="00FC7796" w:rsidP="00FC7796">
      <w:pPr>
        <w:numPr>
          <w:ilvl w:val="0"/>
          <w:numId w:val="65"/>
        </w:numPr>
        <w:tabs>
          <w:tab w:val="left" w:pos="5310"/>
        </w:tabs>
      </w:pPr>
      <w:r w:rsidRPr="004A2CC1">
        <w:t>Формы занятия (урока)</w:t>
      </w:r>
    </w:p>
    <w:p w:rsidR="00FC7796" w:rsidRPr="004A2CC1" w:rsidRDefault="00FC7796" w:rsidP="00FC7796">
      <w:pPr>
        <w:widowControl/>
        <w:ind w:right="142"/>
        <w:jc w:val="center"/>
        <w:rPr>
          <w:bCs/>
          <w:i/>
          <w:color w:val="000000"/>
        </w:rPr>
      </w:pPr>
      <w:r w:rsidRPr="004A2CC1">
        <w:rPr>
          <w:bCs/>
          <w:i/>
          <w:color w:val="000000"/>
        </w:rPr>
        <w:t>Вопросы и задания для подготовки:</w:t>
      </w:r>
    </w:p>
    <w:p w:rsidR="00FC7796" w:rsidRPr="004A2CC1" w:rsidRDefault="00FC7796" w:rsidP="00FC7796">
      <w:pPr>
        <w:ind w:firstLine="709"/>
        <w:rPr>
          <w:kern w:val="1"/>
          <w:lang w:eastAsia="ar-SA"/>
        </w:rPr>
      </w:pPr>
      <w:r w:rsidRPr="004A2CC1">
        <w:rPr>
          <w:kern w:val="1"/>
          <w:lang w:eastAsia="ar-SA"/>
        </w:rPr>
        <w:t>Роль компенсаторных функций мозга в процессе восстановления речи при афазии. Типы компенсаций. Принципы, методы и организационные формы. Программа динамического нейропсихологического обследования. Анализ программы обследования, составление заключений, анализ клинических случаев. Значение и способы установления контакта с больным. Самостоятельная деятельность больного в системе общей организации восстановительного обучения. Объем материала и его роль в эффективности восстановительного обучения. Иллюстрации и предмет действия. Общее и разница. Трудотерапия.</w:t>
      </w:r>
    </w:p>
    <w:p w:rsidR="00FC7796" w:rsidRPr="004A2CC1" w:rsidRDefault="00FC7796" w:rsidP="00FC7796">
      <w:pPr>
        <w:tabs>
          <w:tab w:val="left" w:pos="5310"/>
        </w:tabs>
        <w:jc w:val="center"/>
        <w:rPr>
          <w:bCs/>
          <w:i/>
          <w:color w:val="000000"/>
        </w:rPr>
      </w:pPr>
      <w:r w:rsidRPr="004A2CC1">
        <w:rPr>
          <w:bCs/>
          <w:i/>
          <w:color w:val="000000"/>
        </w:rPr>
        <w:t>Литература:</w:t>
      </w:r>
    </w:p>
    <w:p w:rsidR="00FC7796" w:rsidRPr="004A2CC1" w:rsidRDefault="00FC7796" w:rsidP="00FC7796">
      <w:pPr>
        <w:numPr>
          <w:ilvl w:val="0"/>
          <w:numId w:val="66"/>
        </w:numPr>
        <w:tabs>
          <w:tab w:val="num" w:pos="1260"/>
        </w:tabs>
        <w:rPr>
          <w:bCs/>
        </w:rPr>
      </w:pPr>
      <w:r w:rsidRPr="004A2CC1">
        <w:t>Логопедия:Учебник для студ. дефектол. фак.пед.высш.учеб. заведений/ Под ред. Л.С.Волковой. – 5 –е изд., перераб. и доп.- М.: Гуманитар. изд.центр ВЛАДОС, 2008. – 704с. – Кол-во – 3 экз.</w:t>
      </w:r>
    </w:p>
    <w:p w:rsidR="00FC7796" w:rsidRPr="004A2CC1" w:rsidRDefault="00FC7796" w:rsidP="00FC7796">
      <w:pPr>
        <w:numPr>
          <w:ilvl w:val="0"/>
          <w:numId w:val="66"/>
        </w:numPr>
        <w:rPr>
          <w:bCs/>
        </w:rPr>
      </w:pPr>
      <w:r w:rsidRPr="004A2CC1">
        <w:t>Селиверстов В. И. История логопедии. Медико-педагогические основы : Учеб.пособие для вузов - М. : Акад. Проект, 2004. - 383 с. - Рек. Мин. обр. РФ – Кол-во – 124 экз.</w:t>
      </w:r>
    </w:p>
    <w:p w:rsidR="00FC7796" w:rsidRPr="004A2CC1" w:rsidRDefault="00FC7796" w:rsidP="00FC7796">
      <w:pPr>
        <w:numPr>
          <w:ilvl w:val="0"/>
          <w:numId w:val="66"/>
        </w:numPr>
        <w:tabs>
          <w:tab w:val="num" w:pos="1260"/>
        </w:tabs>
        <w:rPr>
          <w:bCs/>
        </w:rPr>
      </w:pPr>
      <w:r w:rsidRPr="004A2CC1">
        <w:t>Поваляева М. А.  Справочник логопеда - Ростов н/Д : Феникс, 2010. - 446 с. - (Справочник) – Кол-во – 3 экз.</w:t>
      </w:r>
    </w:p>
    <w:p w:rsidR="00FC7796" w:rsidRPr="004A2CC1" w:rsidRDefault="00FC7796" w:rsidP="00FC7796">
      <w:pPr>
        <w:numPr>
          <w:ilvl w:val="0"/>
          <w:numId w:val="66"/>
        </w:numPr>
        <w:tabs>
          <w:tab w:val="num" w:pos="1260"/>
        </w:tabs>
        <w:rPr>
          <w:bCs/>
        </w:rPr>
      </w:pPr>
      <w:r w:rsidRPr="004A2CC1">
        <w:t>Визель Т. Г. Как вернуть речь. Инсульт и нарушения речи. Афазия и ее формы. Дизартрия и ее формы. Восстановление речевой функции. Уход за больными - М. : Сфера [и др.], 2005. - 223 с. – Кол-во – 10 экз.</w:t>
      </w:r>
    </w:p>
    <w:p w:rsidR="00FC7796" w:rsidRPr="004A2CC1" w:rsidRDefault="00FC7796" w:rsidP="00FC7796">
      <w:pPr>
        <w:numPr>
          <w:ilvl w:val="0"/>
          <w:numId w:val="66"/>
        </w:numPr>
        <w:tabs>
          <w:tab w:val="num" w:pos="1260"/>
        </w:tabs>
        <w:rPr>
          <w:bCs/>
        </w:rPr>
      </w:pPr>
      <w:r w:rsidRPr="004A2CC1">
        <w:t>Логопедия. Методическое наследие. В 5 кн. Кн. 3. Системные нарушения речи. Алалия. Афазия : Пособие для вузов - М. : ВЛАДОС, 2003. - 311 с. - (Б-ка учителя-дефектолога) - Доп. Мин. обр. – Кол-во – 3 экз.</w:t>
      </w:r>
    </w:p>
    <w:p w:rsidR="00FC7796" w:rsidRPr="004A2CC1" w:rsidRDefault="00FC7796" w:rsidP="00FC7796">
      <w:pPr>
        <w:numPr>
          <w:ilvl w:val="0"/>
          <w:numId w:val="66"/>
        </w:numPr>
        <w:tabs>
          <w:tab w:val="num" w:pos="1260"/>
        </w:tabs>
        <w:rPr>
          <w:bCs/>
        </w:rPr>
      </w:pPr>
      <w:r w:rsidRPr="004A2CC1">
        <w:t>Коррекционно-восстановительная работа при афазии : [учеб.-метод. пособие] / Серегина Е. А. - Магнитогорск : Изд-во МаГУ, 2010. - 54 с. – Кол-во – 5 экз.</w:t>
      </w:r>
    </w:p>
    <w:p w:rsidR="00FC7796" w:rsidRPr="004A2CC1" w:rsidRDefault="00FC7796" w:rsidP="00FC7796">
      <w:pPr>
        <w:numPr>
          <w:ilvl w:val="0"/>
          <w:numId w:val="66"/>
        </w:numPr>
        <w:tabs>
          <w:tab w:val="num" w:pos="1260"/>
        </w:tabs>
        <w:rPr>
          <w:bCs/>
        </w:rPr>
      </w:pPr>
      <w:r w:rsidRPr="004A2CC1">
        <w:t>Цветкова Л.С. Афазия и восстановительное обучение: Учеб. пособие для студентов дефектол. фак. пед. ин-тов. М.: Просвещение, 1988.</w:t>
      </w:r>
    </w:p>
    <w:p w:rsidR="00FC7796" w:rsidRPr="004A2CC1" w:rsidRDefault="00FC7796" w:rsidP="00FC7796">
      <w:pPr>
        <w:numPr>
          <w:ilvl w:val="0"/>
          <w:numId w:val="66"/>
        </w:numPr>
        <w:tabs>
          <w:tab w:val="num" w:pos="1260"/>
        </w:tabs>
        <w:rPr>
          <w:bCs/>
        </w:rPr>
      </w:pPr>
      <w:r w:rsidRPr="004A2CC1">
        <w:t>Лурия А.Р. основы нейропсихологии. М., 1973.</w:t>
      </w:r>
    </w:p>
    <w:p w:rsidR="00FC7796" w:rsidRPr="004A2CC1" w:rsidRDefault="00FC7796" w:rsidP="00FC7796">
      <w:pPr>
        <w:ind w:firstLine="0"/>
      </w:pPr>
    </w:p>
    <w:p w:rsidR="00FC7796" w:rsidRPr="004A2CC1" w:rsidRDefault="00FC7796" w:rsidP="00FC7796">
      <w:pPr>
        <w:ind w:firstLine="0"/>
        <w:rPr>
          <w:b/>
          <w:bCs/>
          <w:color w:val="000000"/>
        </w:rPr>
      </w:pPr>
      <w:r w:rsidRPr="004A2CC1">
        <w:rPr>
          <w:b/>
          <w:bCs/>
          <w:color w:val="000000"/>
        </w:rPr>
        <w:t>Практическое занятие по теме № 8 «Восстановительное обучение при грубых нарушениях сенсомоторного уровня речи» - 2 часа.</w:t>
      </w:r>
    </w:p>
    <w:p w:rsidR="00FC7796" w:rsidRPr="004A2CC1" w:rsidRDefault="00FC7796" w:rsidP="00FC7796">
      <w:pPr>
        <w:tabs>
          <w:tab w:val="left" w:pos="5310"/>
        </w:tabs>
        <w:ind w:left="357" w:firstLine="0"/>
        <w:jc w:val="center"/>
        <w:rPr>
          <w:bCs/>
          <w:i/>
          <w:color w:val="000000"/>
        </w:rPr>
      </w:pPr>
      <w:r w:rsidRPr="004A2CC1">
        <w:rPr>
          <w:bCs/>
          <w:i/>
          <w:color w:val="000000"/>
        </w:rPr>
        <w:t>Вопросы для изучения (план):</w:t>
      </w:r>
    </w:p>
    <w:p w:rsidR="00FC7796" w:rsidRPr="004A2CC1" w:rsidRDefault="00FC7796" w:rsidP="00FC7796">
      <w:pPr>
        <w:numPr>
          <w:ilvl w:val="0"/>
          <w:numId w:val="69"/>
        </w:numPr>
        <w:tabs>
          <w:tab w:val="left" w:pos="5310"/>
        </w:tabs>
      </w:pPr>
      <w:r w:rsidRPr="004A2CC1">
        <w:t>Восстановительное обучение при моторных афазии на первой стадии. Приемы растормаживания речи при эфферентной и афферентной моторной афазии.</w:t>
      </w:r>
    </w:p>
    <w:p w:rsidR="00FC7796" w:rsidRPr="004A2CC1" w:rsidRDefault="00FC7796" w:rsidP="00FC7796">
      <w:pPr>
        <w:numPr>
          <w:ilvl w:val="0"/>
          <w:numId w:val="69"/>
        </w:numPr>
        <w:tabs>
          <w:tab w:val="left" w:pos="5310"/>
        </w:tabs>
      </w:pPr>
      <w:r w:rsidRPr="004A2CC1">
        <w:t xml:space="preserve">Восстановительное обучение на второй стадии. Актуализация глагольных форм и </w:t>
      </w:r>
      <w:r w:rsidRPr="004A2CC1">
        <w:lastRenderedPageBreak/>
        <w:t>предупреждение переднего аграмматизма. Оживление и обогащение смысловых связей. Восстановление собственно кинестетических схем артикуляций.</w:t>
      </w:r>
    </w:p>
    <w:p w:rsidR="00FC7796" w:rsidRPr="004A2CC1" w:rsidRDefault="00FC7796" w:rsidP="00FC7796">
      <w:pPr>
        <w:numPr>
          <w:ilvl w:val="0"/>
          <w:numId w:val="69"/>
        </w:numPr>
        <w:tabs>
          <w:tab w:val="left" w:pos="5310"/>
        </w:tabs>
      </w:pPr>
      <w:r w:rsidRPr="004A2CC1">
        <w:t>Восстановление понимания речи при сенсорной афазии.</w:t>
      </w:r>
    </w:p>
    <w:p w:rsidR="00FC7796" w:rsidRPr="004A2CC1" w:rsidRDefault="00FC7796" w:rsidP="00FC7796">
      <w:pPr>
        <w:numPr>
          <w:ilvl w:val="0"/>
          <w:numId w:val="69"/>
        </w:numPr>
        <w:tabs>
          <w:tab w:val="left" w:pos="5310"/>
        </w:tabs>
      </w:pPr>
      <w:r w:rsidRPr="004A2CC1">
        <w:t xml:space="preserve">Этапы преодоления грубых форм импрессивного аграмматизма. </w:t>
      </w:r>
    </w:p>
    <w:p w:rsidR="00FC7796" w:rsidRPr="004A2CC1" w:rsidRDefault="00FC7796" w:rsidP="00FC7796">
      <w:pPr>
        <w:tabs>
          <w:tab w:val="left" w:pos="5310"/>
        </w:tabs>
        <w:ind w:left="357" w:firstLine="0"/>
        <w:jc w:val="center"/>
      </w:pPr>
    </w:p>
    <w:p w:rsidR="00FC7796" w:rsidRPr="004A2CC1" w:rsidRDefault="00FC7796" w:rsidP="00FC7796">
      <w:pPr>
        <w:widowControl/>
        <w:ind w:right="142"/>
        <w:jc w:val="center"/>
        <w:rPr>
          <w:bCs/>
          <w:i/>
          <w:color w:val="000000"/>
        </w:rPr>
      </w:pPr>
      <w:r w:rsidRPr="004A2CC1">
        <w:rPr>
          <w:bCs/>
          <w:i/>
          <w:color w:val="000000"/>
        </w:rPr>
        <w:t>Вопросы и задания для подготовки:</w:t>
      </w:r>
    </w:p>
    <w:p w:rsidR="00FC7796" w:rsidRPr="004A2CC1" w:rsidRDefault="00FC7796" w:rsidP="00FC7796">
      <w:pPr>
        <w:tabs>
          <w:tab w:val="left" w:pos="5310"/>
        </w:tabs>
        <w:ind w:firstLine="709"/>
      </w:pPr>
      <w:r w:rsidRPr="004A2CC1">
        <w:t xml:space="preserve">Характеристика моторных трудностей при поражении передних (премоторных) и задних (постцентральных) отделов. Характеристика разных видов нарушения восприятия речи. </w:t>
      </w:r>
      <w:r w:rsidRPr="004A2CC1">
        <w:rPr>
          <w:bCs/>
          <w:color w:val="000000"/>
        </w:rPr>
        <w:t>Задачи, стадии и методы восстановления речи при эфферентной моторной афазии.</w:t>
      </w:r>
      <w:r w:rsidRPr="004A2CC1">
        <w:t xml:space="preserve"> Роль невербальных методов при афферентной и эфферентной моторной афазии на начальных этапах работы.</w:t>
      </w:r>
      <w:r w:rsidRPr="004A2CC1">
        <w:rPr>
          <w:bCs/>
          <w:color w:val="000000"/>
        </w:rPr>
        <w:t xml:space="preserve"> Психологический анализ методов интонации и ритмико-мелодической структуры речи. Задачи, стадии и методы восстановления речи при афферентной моторной афазии. Сравнительный анализ оптико-тактильного метода и метода смысло- слуховой стимуляции речи. Методы восстановления артикулирования речи. Стратегия восстановления понимания речи при сенсорной афазии. Методы восстановления слушания, затормаживания непродуктивной речи, введения в контекст, операции восстановления процесса звукоразличения. Цели и задачи восстановительного обучения при акустико-мнестической афазии. Методы восстановления номинативной функции, повторения, понимания речи. Восстановление понимания речи при семантической афазии.</w:t>
      </w:r>
    </w:p>
    <w:p w:rsidR="00FC7796" w:rsidRPr="004A2CC1" w:rsidRDefault="00FC7796" w:rsidP="00FC7796">
      <w:pPr>
        <w:widowControl/>
        <w:ind w:right="142"/>
        <w:jc w:val="center"/>
        <w:rPr>
          <w:bCs/>
          <w:i/>
          <w:color w:val="000000"/>
        </w:rPr>
      </w:pPr>
    </w:p>
    <w:p w:rsidR="00FC7796" w:rsidRPr="004A2CC1" w:rsidRDefault="00FC7796" w:rsidP="00FC7796">
      <w:pPr>
        <w:tabs>
          <w:tab w:val="left" w:pos="5310"/>
        </w:tabs>
        <w:jc w:val="center"/>
        <w:rPr>
          <w:bCs/>
          <w:i/>
          <w:color w:val="000000"/>
        </w:rPr>
      </w:pPr>
      <w:r w:rsidRPr="004A2CC1">
        <w:rPr>
          <w:bCs/>
          <w:i/>
          <w:color w:val="000000"/>
        </w:rPr>
        <w:t>Литература:</w:t>
      </w:r>
    </w:p>
    <w:p w:rsidR="00FC7796" w:rsidRPr="004A2CC1" w:rsidRDefault="00FC7796" w:rsidP="00FC7796">
      <w:pPr>
        <w:numPr>
          <w:ilvl w:val="0"/>
          <w:numId w:val="67"/>
        </w:numPr>
        <w:tabs>
          <w:tab w:val="num" w:pos="1260"/>
        </w:tabs>
        <w:rPr>
          <w:bCs/>
        </w:rPr>
      </w:pPr>
      <w:r w:rsidRPr="004A2CC1">
        <w:t>Логопедия:Учебник для студ. дефектол. фак.пед.высш.учеб. заведений/ Под ред. Л.С.Волковой. – 5 –е изд., перераб. и доп.- М.: Гуманитар. изд.центр ВЛАДОС, 2008. – 704с. – Кол-во – 3 экз.</w:t>
      </w:r>
    </w:p>
    <w:p w:rsidR="00FC7796" w:rsidRPr="004A2CC1" w:rsidRDefault="00FC7796" w:rsidP="00FC7796">
      <w:pPr>
        <w:numPr>
          <w:ilvl w:val="0"/>
          <w:numId w:val="67"/>
        </w:numPr>
        <w:rPr>
          <w:bCs/>
        </w:rPr>
      </w:pPr>
      <w:r w:rsidRPr="004A2CC1">
        <w:t>Селиверстов В. И. История логопедии. Медико-педагогические основы : Учеб.пособие для вузов - М. : Акад. Проект, 2004. - 383 с. - Рек. Мин. обр. РФ – Кол-во – 124 экз.</w:t>
      </w:r>
    </w:p>
    <w:p w:rsidR="00FC7796" w:rsidRPr="004A2CC1" w:rsidRDefault="00FC7796" w:rsidP="00FC7796">
      <w:pPr>
        <w:numPr>
          <w:ilvl w:val="0"/>
          <w:numId w:val="67"/>
        </w:numPr>
        <w:tabs>
          <w:tab w:val="num" w:pos="1260"/>
        </w:tabs>
        <w:rPr>
          <w:bCs/>
        </w:rPr>
      </w:pPr>
      <w:r w:rsidRPr="004A2CC1">
        <w:t>Поваляева М. А.  Справочник логопеда - Ростов н/Д : Феникс, 2010. - 446 с. - (Справочник) – Кол-во – 3 экз.</w:t>
      </w:r>
    </w:p>
    <w:p w:rsidR="00FC7796" w:rsidRPr="004A2CC1" w:rsidRDefault="00FC7796" w:rsidP="00FC7796">
      <w:pPr>
        <w:numPr>
          <w:ilvl w:val="0"/>
          <w:numId w:val="67"/>
        </w:numPr>
        <w:tabs>
          <w:tab w:val="num" w:pos="1260"/>
        </w:tabs>
        <w:rPr>
          <w:bCs/>
        </w:rPr>
      </w:pPr>
      <w:r w:rsidRPr="004A2CC1">
        <w:t>Визель Т. Г. Как вернуть речь. Инсульт и нарушения речи. Афазия и ее формы. Дизартрия и ее формы. Восстановление речевой функции. Уход за больными - М. : Сфера [и др.], 2005. - 223 с. – Кол-во – 10 экз.</w:t>
      </w:r>
    </w:p>
    <w:p w:rsidR="00FC7796" w:rsidRPr="004A2CC1" w:rsidRDefault="00FC7796" w:rsidP="00FC7796">
      <w:pPr>
        <w:numPr>
          <w:ilvl w:val="0"/>
          <w:numId w:val="67"/>
        </w:numPr>
        <w:tabs>
          <w:tab w:val="num" w:pos="1260"/>
        </w:tabs>
        <w:rPr>
          <w:bCs/>
        </w:rPr>
      </w:pPr>
      <w:r w:rsidRPr="004A2CC1">
        <w:t>Логопедия. Методическое наследие. В 5 кн. Кн. 3. Системные нарушения речи. Алалия. Афазия : Пособие для вузов - М. : ВЛАДОС, 2003. - 311 с. - (Б-ка учителя-дефектолога) - Доп. Мин. обр. – Кол-во – 3 экз.</w:t>
      </w:r>
    </w:p>
    <w:p w:rsidR="00FC7796" w:rsidRPr="004A2CC1" w:rsidRDefault="00FC7796" w:rsidP="00FC7796">
      <w:pPr>
        <w:numPr>
          <w:ilvl w:val="0"/>
          <w:numId w:val="67"/>
        </w:numPr>
        <w:tabs>
          <w:tab w:val="num" w:pos="1260"/>
        </w:tabs>
        <w:rPr>
          <w:bCs/>
        </w:rPr>
      </w:pPr>
      <w:r w:rsidRPr="004A2CC1">
        <w:t>Коррекционно-восстановительная работа при афазии : [учеб.-метод. пособие] / Серегина Е. А. - Магнитогорск : Изд-во МаГУ, 2010. - 54 с. – Кол-во – 5 экз.</w:t>
      </w:r>
    </w:p>
    <w:p w:rsidR="00FC7796" w:rsidRPr="004A2CC1" w:rsidRDefault="00FC7796" w:rsidP="00FC7796">
      <w:pPr>
        <w:numPr>
          <w:ilvl w:val="0"/>
          <w:numId w:val="67"/>
        </w:numPr>
        <w:tabs>
          <w:tab w:val="num" w:pos="1260"/>
        </w:tabs>
        <w:rPr>
          <w:bCs/>
        </w:rPr>
      </w:pPr>
      <w:r w:rsidRPr="004A2CC1">
        <w:t>Цветкова Л.С. Афазия и восстановительное обучение: Учеб. пособие для студентов дефектол. фак. пед. ин-тов. М.: Просвещение, 1988.</w:t>
      </w:r>
    </w:p>
    <w:p w:rsidR="00FC7796" w:rsidRPr="004A2CC1" w:rsidRDefault="00FC7796" w:rsidP="00FC7796">
      <w:pPr>
        <w:numPr>
          <w:ilvl w:val="0"/>
          <w:numId w:val="67"/>
        </w:numPr>
        <w:tabs>
          <w:tab w:val="num" w:pos="1260"/>
        </w:tabs>
        <w:rPr>
          <w:bCs/>
        </w:rPr>
      </w:pPr>
      <w:r w:rsidRPr="004A2CC1">
        <w:t>Лурия А.Р. Основы нейропсихологии. М., 1973.</w:t>
      </w:r>
    </w:p>
    <w:p w:rsidR="00FC7796" w:rsidRPr="004A2CC1" w:rsidRDefault="00FC7796" w:rsidP="00FC7796">
      <w:pPr>
        <w:numPr>
          <w:ilvl w:val="0"/>
          <w:numId w:val="67"/>
        </w:numPr>
        <w:tabs>
          <w:tab w:val="num" w:pos="1260"/>
        </w:tabs>
        <w:rPr>
          <w:bCs/>
        </w:rPr>
      </w:pPr>
      <w:r w:rsidRPr="004A2CC1">
        <w:t xml:space="preserve">Бурлакова М.К. Коррекция сложных речевых расстройств. Сборник упражнений. – М., В. Секачев, </w:t>
      </w:r>
      <w:smartTag w:uri="urn:schemas-microsoft-com:office:smarttags" w:element="metricconverter">
        <w:smartTagPr>
          <w:attr w:name="ProductID" w:val="1997 г"/>
        </w:smartTagPr>
        <w:r w:rsidRPr="004A2CC1">
          <w:t>1997 г</w:t>
        </w:r>
      </w:smartTag>
      <w:r w:rsidRPr="004A2CC1">
        <w:t>.</w:t>
      </w:r>
    </w:p>
    <w:p w:rsidR="00FC7796" w:rsidRPr="004A2CC1" w:rsidRDefault="00FC7796" w:rsidP="00FC7796">
      <w:pPr>
        <w:ind w:firstLine="0"/>
      </w:pPr>
    </w:p>
    <w:p w:rsidR="00FC7796" w:rsidRPr="004A2CC1" w:rsidRDefault="00FC7796" w:rsidP="00FC7796">
      <w:pPr>
        <w:ind w:firstLine="0"/>
        <w:rPr>
          <w:b/>
          <w:bCs/>
          <w:color w:val="000000"/>
        </w:rPr>
      </w:pPr>
      <w:r w:rsidRPr="004A2CC1">
        <w:rPr>
          <w:b/>
          <w:bCs/>
          <w:color w:val="000000"/>
        </w:rPr>
        <w:t>Практическое занятие по теме № 9 «Восстановление фразовой речи и планирования речевого высказывания» - 2 часа.</w:t>
      </w:r>
    </w:p>
    <w:p w:rsidR="00FC7796" w:rsidRPr="004A2CC1" w:rsidRDefault="00FC7796" w:rsidP="00FC7796">
      <w:pPr>
        <w:tabs>
          <w:tab w:val="left" w:pos="5310"/>
        </w:tabs>
        <w:ind w:left="357" w:firstLine="0"/>
        <w:jc w:val="center"/>
      </w:pPr>
      <w:r w:rsidRPr="004A2CC1">
        <w:rPr>
          <w:bCs/>
          <w:i/>
          <w:color w:val="000000"/>
        </w:rPr>
        <w:t>Вопросы для изучения (план):</w:t>
      </w:r>
      <w:r w:rsidRPr="004A2CC1">
        <w:t xml:space="preserve"> </w:t>
      </w:r>
    </w:p>
    <w:p w:rsidR="00FC7796" w:rsidRPr="004A2CC1" w:rsidRDefault="00FC7796" w:rsidP="00FC7796">
      <w:pPr>
        <w:ind w:firstLine="0"/>
        <w:rPr>
          <w:bCs/>
          <w:color w:val="000000"/>
        </w:rPr>
      </w:pPr>
      <w:r w:rsidRPr="004A2CC1">
        <w:rPr>
          <w:bCs/>
          <w:color w:val="000000"/>
        </w:rPr>
        <w:t>1. Нарушения фразовой речи и развертывания речевого высказывания. «Передний» аграмматизм.</w:t>
      </w:r>
    </w:p>
    <w:p w:rsidR="00FC7796" w:rsidRPr="004A2CC1" w:rsidRDefault="00FC7796" w:rsidP="00FC7796">
      <w:pPr>
        <w:ind w:firstLine="0"/>
        <w:rPr>
          <w:bCs/>
          <w:color w:val="000000"/>
        </w:rPr>
      </w:pPr>
      <w:r w:rsidRPr="004A2CC1">
        <w:rPr>
          <w:bCs/>
          <w:color w:val="000000"/>
        </w:rPr>
        <w:t>2. Задачи восстановительного обучения при динамической афазии.</w:t>
      </w:r>
    </w:p>
    <w:p w:rsidR="00FC7796" w:rsidRPr="004A2CC1" w:rsidRDefault="00FC7796" w:rsidP="00FC7796">
      <w:pPr>
        <w:ind w:firstLine="0"/>
        <w:rPr>
          <w:bCs/>
          <w:color w:val="000000"/>
        </w:rPr>
      </w:pPr>
      <w:r w:rsidRPr="004A2CC1">
        <w:rPr>
          <w:bCs/>
          <w:color w:val="000000"/>
        </w:rPr>
        <w:t>3. Этапы работы:</w:t>
      </w:r>
    </w:p>
    <w:p w:rsidR="00FC7796" w:rsidRPr="004A2CC1" w:rsidRDefault="00FC7796" w:rsidP="00FC7796">
      <w:pPr>
        <w:ind w:firstLine="0"/>
        <w:rPr>
          <w:bCs/>
          <w:color w:val="000000"/>
        </w:rPr>
      </w:pPr>
      <w:r w:rsidRPr="004A2CC1">
        <w:rPr>
          <w:bCs/>
          <w:color w:val="000000"/>
        </w:rPr>
        <w:t>- растормаживание непроизвольных форм речи;</w:t>
      </w:r>
    </w:p>
    <w:p w:rsidR="00FC7796" w:rsidRPr="004A2CC1" w:rsidRDefault="00FC7796" w:rsidP="00FC7796">
      <w:pPr>
        <w:ind w:firstLine="0"/>
        <w:rPr>
          <w:bCs/>
          <w:color w:val="000000"/>
        </w:rPr>
      </w:pPr>
      <w:r w:rsidRPr="004A2CC1">
        <w:rPr>
          <w:bCs/>
          <w:color w:val="000000"/>
        </w:rPr>
        <w:t>- подготовка активного высказывания;</w:t>
      </w:r>
    </w:p>
    <w:p w:rsidR="00FC7796" w:rsidRPr="004A2CC1" w:rsidRDefault="00FC7796" w:rsidP="00FC7796">
      <w:pPr>
        <w:ind w:firstLine="0"/>
        <w:rPr>
          <w:bCs/>
          <w:color w:val="000000"/>
        </w:rPr>
      </w:pPr>
      <w:r w:rsidRPr="004A2CC1">
        <w:rPr>
          <w:bCs/>
          <w:color w:val="000000"/>
        </w:rPr>
        <w:lastRenderedPageBreak/>
        <w:t>- работа над активным произнесением фразы;</w:t>
      </w:r>
    </w:p>
    <w:p w:rsidR="00FC7796" w:rsidRPr="004A2CC1" w:rsidRDefault="00FC7796" w:rsidP="00FC7796">
      <w:pPr>
        <w:ind w:firstLine="0"/>
        <w:rPr>
          <w:bCs/>
          <w:color w:val="000000"/>
        </w:rPr>
      </w:pPr>
      <w:r w:rsidRPr="004A2CC1">
        <w:rPr>
          <w:bCs/>
          <w:color w:val="000000"/>
        </w:rPr>
        <w:t>- работа над активным высказыванием (произнесение текста).</w:t>
      </w:r>
    </w:p>
    <w:p w:rsidR="00FC7796" w:rsidRPr="004A2CC1" w:rsidRDefault="00FC7796" w:rsidP="00FC7796">
      <w:pPr>
        <w:widowControl/>
        <w:ind w:right="142"/>
        <w:jc w:val="center"/>
        <w:rPr>
          <w:bCs/>
          <w:i/>
          <w:color w:val="000000"/>
        </w:rPr>
      </w:pPr>
      <w:r w:rsidRPr="004A2CC1">
        <w:rPr>
          <w:bCs/>
          <w:i/>
          <w:color w:val="000000"/>
        </w:rPr>
        <w:t>Вопросы и задания для подготовки:</w:t>
      </w:r>
    </w:p>
    <w:p w:rsidR="00FC7796" w:rsidRPr="004A2CC1" w:rsidRDefault="00FC7796" w:rsidP="00FC7796">
      <w:pPr>
        <w:widowControl/>
        <w:ind w:right="142"/>
        <w:rPr>
          <w:bCs/>
          <w:i/>
          <w:color w:val="000000"/>
        </w:rPr>
      </w:pPr>
      <w:r w:rsidRPr="004A2CC1">
        <w:rPr>
          <w:bCs/>
          <w:color w:val="000000"/>
        </w:rPr>
        <w:t>Анализ психофизиологической и психологической структуры нарушения речи. Сопоставительный анализ эфферентной и динамической афазии. Сущность динамической афазии, ее отличие от других форм афазии. Методы восстановления активной спонтанной речи при динамической афазии. Метод «фишек». Его психологический анализ. Составить программы восстановительного обучения при разных формах и степени тяжести афазии.</w:t>
      </w:r>
    </w:p>
    <w:p w:rsidR="00FC7796" w:rsidRPr="004A2CC1" w:rsidRDefault="00FC7796" w:rsidP="00FC7796">
      <w:pPr>
        <w:tabs>
          <w:tab w:val="left" w:pos="5310"/>
        </w:tabs>
        <w:jc w:val="center"/>
        <w:rPr>
          <w:bCs/>
          <w:i/>
          <w:color w:val="000000"/>
        </w:rPr>
      </w:pPr>
      <w:r w:rsidRPr="004A2CC1">
        <w:rPr>
          <w:bCs/>
          <w:i/>
          <w:color w:val="000000"/>
        </w:rPr>
        <w:t>Литература:</w:t>
      </w:r>
    </w:p>
    <w:p w:rsidR="00FC7796" w:rsidRPr="004A2CC1" w:rsidRDefault="00FC7796" w:rsidP="00FC7796">
      <w:pPr>
        <w:numPr>
          <w:ilvl w:val="0"/>
          <w:numId w:val="70"/>
        </w:numPr>
        <w:tabs>
          <w:tab w:val="num" w:pos="1260"/>
        </w:tabs>
        <w:rPr>
          <w:bCs/>
        </w:rPr>
      </w:pPr>
      <w:r w:rsidRPr="004A2CC1">
        <w:t>Логопедия:Учебник для студ. дефектол. фак.пед.высш.учеб. заведений/ Под ред. Л.С.Волковой. – 5 –е изд., перераб. и доп.- М.: Гуманитар. изд.центр ВЛАДОС, 2008. – 704с. – Кол-во – 3 экз.</w:t>
      </w:r>
    </w:p>
    <w:p w:rsidR="00FC7796" w:rsidRPr="004A2CC1" w:rsidRDefault="00FC7796" w:rsidP="00FC7796">
      <w:pPr>
        <w:numPr>
          <w:ilvl w:val="0"/>
          <w:numId w:val="70"/>
        </w:numPr>
        <w:rPr>
          <w:bCs/>
        </w:rPr>
      </w:pPr>
      <w:r w:rsidRPr="004A2CC1">
        <w:t>Селиверстов В. И. История логопедии. Медико-педагогические основы : Учеб.пособие для вузов - М. : Акад. Проект, 2004. - 383 с. - Рек. Мин. обр. РФ – Кол-во – 124 экз.</w:t>
      </w:r>
    </w:p>
    <w:p w:rsidR="00FC7796" w:rsidRPr="004A2CC1" w:rsidRDefault="00FC7796" w:rsidP="00FC7796">
      <w:pPr>
        <w:numPr>
          <w:ilvl w:val="0"/>
          <w:numId w:val="70"/>
        </w:numPr>
        <w:tabs>
          <w:tab w:val="num" w:pos="1260"/>
        </w:tabs>
        <w:rPr>
          <w:bCs/>
        </w:rPr>
      </w:pPr>
      <w:r w:rsidRPr="004A2CC1">
        <w:t>Поваляева М. А.  Справочник логопеда - Ростов н/Д : Феникс, 2010. - 446 с. - (Справочник) – Кол-во – 3 экз.</w:t>
      </w:r>
    </w:p>
    <w:p w:rsidR="00FC7796" w:rsidRPr="004A2CC1" w:rsidRDefault="00FC7796" w:rsidP="00FC7796">
      <w:pPr>
        <w:numPr>
          <w:ilvl w:val="0"/>
          <w:numId w:val="70"/>
        </w:numPr>
        <w:tabs>
          <w:tab w:val="num" w:pos="1260"/>
        </w:tabs>
        <w:rPr>
          <w:bCs/>
        </w:rPr>
      </w:pPr>
      <w:r w:rsidRPr="004A2CC1">
        <w:t>Визель Т. Г. Как вернуть речь. Инсульт и нарушения речи. Афазия и ее формы. Дизартрия и ее формы. Восстановление речевой функции. Уход за больными - М. : Сфера [и др.], 2005. - 223 с. – Кол-во – 10 экз.</w:t>
      </w:r>
    </w:p>
    <w:p w:rsidR="00FC7796" w:rsidRPr="004A2CC1" w:rsidRDefault="00FC7796" w:rsidP="00FC7796">
      <w:pPr>
        <w:numPr>
          <w:ilvl w:val="0"/>
          <w:numId w:val="70"/>
        </w:numPr>
        <w:tabs>
          <w:tab w:val="num" w:pos="1260"/>
        </w:tabs>
        <w:rPr>
          <w:bCs/>
        </w:rPr>
      </w:pPr>
      <w:r w:rsidRPr="004A2CC1">
        <w:t>Логопедия. Методическое наследие. В 5 кн. Кн. 3. Системные нарушения речи. Алалия. Афазия : Пособие для вузов - М. : ВЛАДОС, 2003. - 311 с. - (Б-ка учителя-дефектолога) - Доп. Мин. обр. – Кол-во – 3 экз.</w:t>
      </w:r>
    </w:p>
    <w:p w:rsidR="00FC7796" w:rsidRPr="004A2CC1" w:rsidRDefault="00FC7796" w:rsidP="00FC7796">
      <w:pPr>
        <w:numPr>
          <w:ilvl w:val="0"/>
          <w:numId w:val="70"/>
        </w:numPr>
        <w:tabs>
          <w:tab w:val="num" w:pos="1260"/>
        </w:tabs>
        <w:rPr>
          <w:bCs/>
        </w:rPr>
      </w:pPr>
      <w:r w:rsidRPr="004A2CC1">
        <w:t>Коррекционно-восстановительная работа при афазии : [учеб.-метод. пособие] / Серегина Е. А. - Магнитогорск : Изд-во МаГУ, 2010. - 54 с. – Кол-во – 5 экз.</w:t>
      </w:r>
    </w:p>
    <w:p w:rsidR="00FC7796" w:rsidRPr="004A2CC1" w:rsidRDefault="00FC7796" w:rsidP="00FC7796">
      <w:pPr>
        <w:numPr>
          <w:ilvl w:val="0"/>
          <w:numId w:val="70"/>
        </w:numPr>
        <w:tabs>
          <w:tab w:val="num" w:pos="1260"/>
        </w:tabs>
        <w:rPr>
          <w:bCs/>
        </w:rPr>
      </w:pPr>
      <w:r w:rsidRPr="004A2CC1">
        <w:t>Цветкова Л.С. Афазия и восстановительное обучение: Учеб. пособие для студентов дефектол. фак. пед. ин-тов. М.: Просвещение, 1988.</w:t>
      </w:r>
    </w:p>
    <w:p w:rsidR="00FC7796" w:rsidRPr="004A2CC1" w:rsidRDefault="00FC7796" w:rsidP="00FC7796">
      <w:pPr>
        <w:numPr>
          <w:ilvl w:val="0"/>
          <w:numId w:val="70"/>
        </w:numPr>
        <w:tabs>
          <w:tab w:val="num" w:pos="1260"/>
        </w:tabs>
        <w:rPr>
          <w:bCs/>
        </w:rPr>
      </w:pPr>
      <w:r w:rsidRPr="004A2CC1">
        <w:t>Лурия А.Р. Основы нейропсихологии. М., 1973.</w:t>
      </w:r>
    </w:p>
    <w:p w:rsidR="00FC7796" w:rsidRPr="004A2CC1" w:rsidRDefault="00FC7796" w:rsidP="00FC7796">
      <w:pPr>
        <w:numPr>
          <w:ilvl w:val="0"/>
          <w:numId w:val="70"/>
        </w:numPr>
        <w:tabs>
          <w:tab w:val="num" w:pos="1260"/>
        </w:tabs>
        <w:rPr>
          <w:bCs/>
        </w:rPr>
      </w:pPr>
      <w:r w:rsidRPr="004A2CC1">
        <w:t xml:space="preserve">Бурлакова М.К. Коррекция сложных речевых расстройств. Сборник упражнений. – М., В. Секачев, </w:t>
      </w:r>
      <w:smartTag w:uri="urn:schemas-microsoft-com:office:smarttags" w:element="metricconverter">
        <w:smartTagPr>
          <w:attr w:name="ProductID" w:val="1997 г"/>
        </w:smartTagPr>
        <w:r w:rsidRPr="004A2CC1">
          <w:t>1997 г</w:t>
        </w:r>
      </w:smartTag>
      <w:r w:rsidRPr="004A2CC1">
        <w:t>.</w:t>
      </w:r>
    </w:p>
    <w:p w:rsidR="00FC7796" w:rsidRPr="004A2CC1" w:rsidRDefault="00FC7796" w:rsidP="00FC7796">
      <w:pPr>
        <w:ind w:firstLine="0"/>
      </w:pPr>
    </w:p>
    <w:p w:rsidR="00FC7796" w:rsidRPr="004A2CC1" w:rsidRDefault="00FC7796" w:rsidP="00FC7796">
      <w:pPr>
        <w:ind w:firstLine="0"/>
        <w:rPr>
          <w:b/>
          <w:bCs/>
          <w:color w:val="000000"/>
        </w:rPr>
      </w:pPr>
      <w:r w:rsidRPr="004A2CC1">
        <w:rPr>
          <w:b/>
          <w:bCs/>
          <w:color w:val="000000"/>
        </w:rPr>
        <w:t>Практическое занятие по теме № 10 «Восстановление функции чтения, письма, счета при различных формах афазии» - 2 часа.</w:t>
      </w:r>
    </w:p>
    <w:p w:rsidR="00FC7796" w:rsidRPr="004A2CC1" w:rsidRDefault="00FC7796" w:rsidP="00FC7796">
      <w:pPr>
        <w:tabs>
          <w:tab w:val="left" w:pos="5310"/>
        </w:tabs>
        <w:ind w:left="357" w:firstLine="0"/>
        <w:jc w:val="center"/>
      </w:pPr>
      <w:r w:rsidRPr="004A2CC1">
        <w:rPr>
          <w:bCs/>
          <w:i/>
          <w:color w:val="000000"/>
        </w:rPr>
        <w:t>Вопросы для изучения (план):</w:t>
      </w:r>
      <w:r w:rsidRPr="004A2CC1">
        <w:t xml:space="preserve"> </w:t>
      </w:r>
    </w:p>
    <w:p w:rsidR="00FC7796" w:rsidRPr="004A2CC1" w:rsidRDefault="00FC7796" w:rsidP="00FC7796">
      <w:pPr>
        <w:tabs>
          <w:tab w:val="left" w:pos="5310"/>
        </w:tabs>
        <w:ind w:left="357" w:firstLine="0"/>
      </w:pPr>
      <w:r w:rsidRPr="004A2CC1">
        <w:t>1. Нейропсихологический анализ разных форм аграфии и методы ее преодоления:</w:t>
      </w:r>
    </w:p>
    <w:p w:rsidR="00FC7796" w:rsidRPr="004A2CC1" w:rsidRDefault="00FC7796" w:rsidP="00FC7796">
      <w:pPr>
        <w:tabs>
          <w:tab w:val="left" w:pos="5310"/>
        </w:tabs>
        <w:ind w:left="357" w:firstLine="0"/>
      </w:pPr>
      <w:r w:rsidRPr="004A2CC1">
        <w:t>- афферентная моторная аграфия;</w:t>
      </w:r>
    </w:p>
    <w:p w:rsidR="00FC7796" w:rsidRPr="004A2CC1" w:rsidRDefault="00FC7796" w:rsidP="00FC7796">
      <w:pPr>
        <w:tabs>
          <w:tab w:val="left" w:pos="5310"/>
        </w:tabs>
        <w:ind w:left="357" w:firstLine="0"/>
      </w:pPr>
      <w:r w:rsidRPr="004A2CC1">
        <w:t>- эфферентная моторная аграфия;</w:t>
      </w:r>
    </w:p>
    <w:p w:rsidR="00FC7796" w:rsidRPr="004A2CC1" w:rsidRDefault="00FC7796" w:rsidP="00FC7796">
      <w:pPr>
        <w:tabs>
          <w:tab w:val="left" w:pos="5310"/>
        </w:tabs>
        <w:ind w:left="357" w:firstLine="0"/>
      </w:pPr>
      <w:r w:rsidRPr="004A2CC1">
        <w:t>- неречевые формы аграфии.</w:t>
      </w:r>
    </w:p>
    <w:p w:rsidR="00FC7796" w:rsidRPr="004A2CC1" w:rsidRDefault="00FC7796" w:rsidP="00FC7796">
      <w:pPr>
        <w:tabs>
          <w:tab w:val="left" w:pos="5310"/>
        </w:tabs>
        <w:ind w:left="357" w:firstLine="0"/>
      </w:pPr>
      <w:r w:rsidRPr="004A2CC1">
        <w:t>2. Нейропсихологический анализ разных форм алексии и методы ее преодоления:</w:t>
      </w:r>
    </w:p>
    <w:p w:rsidR="00FC7796" w:rsidRPr="004A2CC1" w:rsidRDefault="00FC7796" w:rsidP="00FC7796">
      <w:pPr>
        <w:tabs>
          <w:tab w:val="left" w:pos="5310"/>
        </w:tabs>
        <w:ind w:left="357" w:firstLine="0"/>
      </w:pPr>
      <w:r w:rsidRPr="004A2CC1">
        <w:t>- оптическая алексия;</w:t>
      </w:r>
    </w:p>
    <w:p w:rsidR="00FC7796" w:rsidRPr="004A2CC1" w:rsidRDefault="00FC7796" w:rsidP="00FC7796">
      <w:pPr>
        <w:tabs>
          <w:tab w:val="left" w:pos="5310"/>
        </w:tabs>
        <w:ind w:left="357" w:firstLine="0"/>
      </w:pPr>
      <w:r w:rsidRPr="004A2CC1">
        <w:t>- сенсорные формы алексии;</w:t>
      </w:r>
    </w:p>
    <w:p w:rsidR="00FC7796" w:rsidRPr="004A2CC1" w:rsidRDefault="00FC7796" w:rsidP="00FC7796">
      <w:pPr>
        <w:tabs>
          <w:tab w:val="left" w:pos="5310"/>
        </w:tabs>
        <w:ind w:left="357" w:firstLine="0"/>
      </w:pPr>
      <w:r w:rsidRPr="004A2CC1">
        <w:t>- моторные формы алексии</w:t>
      </w:r>
    </w:p>
    <w:p w:rsidR="00FC7796" w:rsidRPr="004A2CC1" w:rsidRDefault="00FC7796" w:rsidP="00FC7796">
      <w:pPr>
        <w:tabs>
          <w:tab w:val="left" w:pos="5310"/>
        </w:tabs>
        <w:ind w:left="357" w:firstLine="0"/>
      </w:pPr>
      <w:r w:rsidRPr="004A2CC1">
        <w:t>3. Нейропсихологический анализ разных видов акалькулии и методы ее преодоления. Первичная акалькулия.</w:t>
      </w:r>
    </w:p>
    <w:p w:rsidR="00FC7796" w:rsidRPr="004A2CC1" w:rsidRDefault="00FC7796" w:rsidP="00FC7796">
      <w:pPr>
        <w:widowControl/>
        <w:ind w:right="142"/>
        <w:jc w:val="center"/>
        <w:rPr>
          <w:bCs/>
          <w:i/>
          <w:color w:val="000000"/>
        </w:rPr>
      </w:pPr>
      <w:r w:rsidRPr="004A2CC1">
        <w:rPr>
          <w:bCs/>
          <w:i/>
          <w:color w:val="000000"/>
        </w:rPr>
        <w:t>Вопросы и задания для подготовки:</w:t>
      </w:r>
    </w:p>
    <w:p w:rsidR="00FC7796" w:rsidRPr="004A2CC1" w:rsidRDefault="00FC7796" w:rsidP="00FC7796">
      <w:pPr>
        <w:widowControl/>
        <w:ind w:right="142"/>
      </w:pPr>
      <w:r w:rsidRPr="004A2CC1">
        <w:t>История развития письма. Сравнительный анализ устной речи и письма. Психологическая структура письма. Общая характеристика нарушений письма. Речевые формы аграфии. Анализ механизмов, структуры, синдрома нарушений письма. Методы восстановления письма. Неречевые формы аграфии. Методы восстановления. Алексия. Синдромный анализ алексии. Методы восстановления при разных формах алексии. Первичная акалькулия. Акалькулия в синдроме пространственных нарушений.</w:t>
      </w:r>
      <w:r w:rsidRPr="004A2CC1">
        <w:rPr>
          <w:bCs/>
          <w:color w:val="000000"/>
        </w:rPr>
        <w:t xml:space="preserve"> </w:t>
      </w:r>
      <w:r w:rsidRPr="004A2CC1">
        <w:rPr>
          <w:bCs/>
          <w:color w:val="000000"/>
        </w:rPr>
        <w:lastRenderedPageBreak/>
        <w:t>Составить программы восстановительного обучения при разных формах и степени тяжести расстройств письменной речи.</w:t>
      </w:r>
    </w:p>
    <w:p w:rsidR="00FC7796" w:rsidRPr="004A2CC1" w:rsidRDefault="00FC7796" w:rsidP="00FC7796">
      <w:pPr>
        <w:tabs>
          <w:tab w:val="left" w:pos="5310"/>
        </w:tabs>
        <w:jc w:val="center"/>
        <w:rPr>
          <w:bCs/>
          <w:i/>
          <w:color w:val="000000"/>
        </w:rPr>
      </w:pPr>
      <w:r w:rsidRPr="004A2CC1">
        <w:rPr>
          <w:bCs/>
          <w:i/>
          <w:color w:val="000000"/>
        </w:rPr>
        <w:t>Литература:</w:t>
      </w:r>
    </w:p>
    <w:p w:rsidR="00FC7796" w:rsidRPr="004A2CC1" w:rsidRDefault="00FC7796" w:rsidP="00FC7796">
      <w:pPr>
        <w:numPr>
          <w:ilvl w:val="0"/>
          <w:numId w:val="68"/>
        </w:numPr>
        <w:tabs>
          <w:tab w:val="num" w:pos="1260"/>
        </w:tabs>
        <w:rPr>
          <w:bCs/>
        </w:rPr>
      </w:pPr>
      <w:r w:rsidRPr="004A2CC1">
        <w:t>Логопедия:Учебник для студ. дефектол. фак.пед.высш.учеб. заведений/ Под ред. Л.С.Волковой. – 5 –е изд., перераб. и доп.- М.: Гуманитар. изд.центр ВЛАДОС, 2008. – 704с. – Кол-во – 3 экз.</w:t>
      </w:r>
    </w:p>
    <w:p w:rsidR="00FC7796" w:rsidRPr="004A2CC1" w:rsidRDefault="00FC7796" w:rsidP="00FC7796">
      <w:pPr>
        <w:numPr>
          <w:ilvl w:val="0"/>
          <w:numId w:val="68"/>
        </w:numPr>
        <w:rPr>
          <w:bCs/>
        </w:rPr>
      </w:pPr>
      <w:r w:rsidRPr="004A2CC1">
        <w:t>Селиверстов В. И. История логопедии. Медико-педагогические основы : Учеб.пособие для вузов - М. : Акад. Проект, 2004. - 383 с. - Рек. Мин. обр. РФ – Кол-во – 124 экз.</w:t>
      </w:r>
    </w:p>
    <w:p w:rsidR="00FC7796" w:rsidRPr="004A2CC1" w:rsidRDefault="00FC7796" w:rsidP="00FC7796">
      <w:pPr>
        <w:numPr>
          <w:ilvl w:val="0"/>
          <w:numId w:val="68"/>
        </w:numPr>
        <w:tabs>
          <w:tab w:val="num" w:pos="1260"/>
        </w:tabs>
        <w:rPr>
          <w:bCs/>
        </w:rPr>
      </w:pPr>
      <w:r w:rsidRPr="004A2CC1">
        <w:t>Поваляева М. А.  Справочник логопеда - Ростов н/Д : Феникс, 2010. - 446 с. - (Справочник) – Кол-во – 3 экз.</w:t>
      </w:r>
    </w:p>
    <w:p w:rsidR="00FC7796" w:rsidRPr="004A2CC1" w:rsidRDefault="00FC7796" w:rsidP="00FC7796">
      <w:pPr>
        <w:numPr>
          <w:ilvl w:val="0"/>
          <w:numId w:val="68"/>
        </w:numPr>
        <w:tabs>
          <w:tab w:val="num" w:pos="1260"/>
        </w:tabs>
        <w:rPr>
          <w:bCs/>
        </w:rPr>
      </w:pPr>
      <w:r w:rsidRPr="004A2CC1">
        <w:t>Визель Т. Г. Как вернуть речь. Инсульт и нарушения речи. Афазия и ее формы. Дизартрия и ее формы. Восстановление речевой функции. Уход за больными - М. : Сфера [и др.], 2005. - 223 с. – Кол-во – 10 экз.</w:t>
      </w:r>
    </w:p>
    <w:p w:rsidR="00FC7796" w:rsidRPr="004A2CC1" w:rsidRDefault="00FC7796" w:rsidP="00FC7796">
      <w:pPr>
        <w:numPr>
          <w:ilvl w:val="0"/>
          <w:numId w:val="68"/>
        </w:numPr>
        <w:tabs>
          <w:tab w:val="num" w:pos="1260"/>
        </w:tabs>
        <w:rPr>
          <w:bCs/>
        </w:rPr>
      </w:pPr>
      <w:r w:rsidRPr="004A2CC1">
        <w:t>Логопедия. Методическое наследие. В 5 кн. Кн. 3. Системные нарушения речи. Алалия. Афазия : Пособие для вузов - М. : ВЛАДОС, 2003. - 311 с. - (Б-ка учителя-дефектолога) - Доп. Мин. обр. – Кол-во – 3 экз.</w:t>
      </w:r>
    </w:p>
    <w:p w:rsidR="00FC7796" w:rsidRPr="004A2CC1" w:rsidRDefault="00FC7796" w:rsidP="00FC7796">
      <w:pPr>
        <w:numPr>
          <w:ilvl w:val="0"/>
          <w:numId w:val="68"/>
        </w:numPr>
        <w:tabs>
          <w:tab w:val="num" w:pos="1260"/>
        </w:tabs>
        <w:rPr>
          <w:bCs/>
        </w:rPr>
      </w:pPr>
      <w:r w:rsidRPr="004A2CC1">
        <w:t>Коррекционно-восстановительная работа при афазии : [учеб.-метод. пособие] / Серегина Е. А. - Магнитогорск : Изд-во МаГУ, 2010. - 54 с. – Кол-во – 5 экз.</w:t>
      </w:r>
    </w:p>
    <w:p w:rsidR="00FC7796" w:rsidRPr="004A2CC1" w:rsidRDefault="00FC7796" w:rsidP="00FC7796">
      <w:pPr>
        <w:numPr>
          <w:ilvl w:val="0"/>
          <w:numId w:val="68"/>
        </w:numPr>
        <w:tabs>
          <w:tab w:val="num" w:pos="1260"/>
        </w:tabs>
        <w:rPr>
          <w:bCs/>
        </w:rPr>
      </w:pPr>
      <w:r w:rsidRPr="004A2CC1">
        <w:t>Цветкова Л.С. Афазия и восстановительное обучение: Учеб. пособие для студентов дефектол. фак. пед. ин-тов. М.: Просвещение, 1988.</w:t>
      </w:r>
    </w:p>
    <w:p w:rsidR="00FC7796" w:rsidRPr="004A2CC1" w:rsidRDefault="00FC7796" w:rsidP="00FC7796">
      <w:pPr>
        <w:numPr>
          <w:ilvl w:val="0"/>
          <w:numId w:val="68"/>
        </w:numPr>
        <w:tabs>
          <w:tab w:val="num" w:pos="1260"/>
        </w:tabs>
        <w:rPr>
          <w:bCs/>
        </w:rPr>
      </w:pPr>
      <w:r w:rsidRPr="004A2CC1">
        <w:t>Лурия А.Р. Основы нейропсихологии. М., 1973.</w:t>
      </w:r>
    </w:p>
    <w:p w:rsidR="00FC7796" w:rsidRPr="004A2CC1" w:rsidRDefault="00FC7796" w:rsidP="00FC7796">
      <w:pPr>
        <w:numPr>
          <w:ilvl w:val="0"/>
          <w:numId w:val="68"/>
        </w:numPr>
        <w:tabs>
          <w:tab w:val="num" w:pos="1260"/>
        </w:tabs>
        <w:rPr>
          <w:bCs/>
        </w:rPr>
      </w:pPr>
      <w:r w:rsidRPr="004A2CC1">
        <w:t xml:space="preserve">Бурлакова М.К. Коррекция сложных речевых расстройств. Сборник упражнений. – М., В. Секачев, </w:t>
      </w:r>
      <w:smartTag w:uri="urn:schemas-microsoft-com:office:smarttags" w:element="metricconverter">
        <w:smartTagPr>
          <w:attr w:name="ProductID" w:val="1997 г"/>
        </w:smartTagPr>
        <w:r w:rsidRPr="004A2CC1">
          <w:t>1997 г</w:t>
        </w:r>
      </w:smartTag>
      <w:r w:rsidRPr="004A2CC1">
        <w:t>.</w:t>
      </w:r>
    </w:p>
    <w:p w:rsidR="00FC7796" w:rsidRPr="004A2CC1" w:rsidRDefault="00FC7796" w:rsidP="00FC7796">
      <w:pPr>
        <w:ind w:firstLine="0"/>
        <w:rPr>
          <w:rStyle w:val="FontStyle20"/>
          <w:rFonts w:ascii="Times New Roman" w:hAnsi="Times New Roman" w:cs="Times New Roman"/>
          <w:i/>
          <w:sz w:val="24"/>
          <w:szCs w:val="24"/>
        </w:rPr>
      </w:pPr>
    </w:p>
    <w:p w:rsidR="00FC7796" w:rsidRPr="004A2CC1" w:rsidRDefault="00FC7796" w:rsidP="00FC7796">
      <w:pPr>
        <w:tabs>
          <w:tab w:val="left" w:pos="5310"/>
        </w:tabs>
        <w:rPr>
          <w:b/>
          <w:bCs/>
          <w:color w:val="000000"/>
        </w:rPr>
      </w:pPr>
      <w:r w:rsidRPr="004A2CC1">
        <w:rPr>
          <w:rStyle w:val="FontStyle20"/>
          <w:rFonts w:ascii="Times New Roman" w:hAnsi="Times New Roman" w:cs="Times New Roman"/>
          <w:b/>
          <w:i/>
          <w:sz w:val="24"/>
          <w:szCs w:val="24"/>
        </w:rPr>
        <w:t>Перечень тем лабораторных работ</w:t>
      </w:r>
      <w:r w:rsidRPr="004A2CC1">
        <w:rPr>
          <w:b/>
          <w:bCs/>
          <w:color w:val="000000"/>
        </w:rPr>
        <w:t xml:space="preserve"> </w:t>
      </w:r>
    </w:p>
    <w:p w:rsidR="00FC7796" w:rsidRPr="004A2CC1" w:rsidRDefault="00FC7796" w:rsidP="00FC7796">
      <w:pPr>
        <w:tabs>
          <w:tab w:val="left" w:pos="5310"/>
        </w:tabs>
        <w:ind w:firstLine="0"/>
        <w:rPr>
          <w:b/>
          <w:bCs/>
          <w:color w:val="000000"/>
        </w:rPr>
      </w:pPr>
      <w:r w:rsidRPr="004A2CC1">
        <w:rPr>
          <w:b/>
          <w:bCs/>
          <w:color w:val="000000"/>
        </w:rPr>
        <w:t>Лабораторные работы по разделу 1</w:t>
      </w:r>
    </w:p>
    <w:p w:rsidR="00FC7796" w:rsidRPr="004A2CC1" w:rsidRDefault="00FC7796" w:rsidP="00FC7796">
      <w:pPr>
        <w:tabs>
          <w:tab w:val="left" w:pos="5310"/>
        </w:tabs>
        <w:ind w:firstLine="0"/>
        <w:rPr>
          <w:b/>
          <w:bCs/>
          <w:color w:val="000000"/>
        </w:rPr>
      </w:pPr>
    </w:p>
    <w:p w:rsidR="00FC7796" w:rsidRPr="004A2CC1" w:rsidRDefault="00FC7796" w:rsidP="00FC7796">
      <w:pPr>
        <w:tabs>
          <w:tab w:val="left" w:pos="5310"/>
        </w:tabs>
        <w:ind w:firstLine="0"/>
        <w:rPr>
          <w:b/>
          <w:bCs/>
          <w:color w:val="000000"/>
        </w:rPr>
      </w:pPr>
      <w:r w:rsidRPr="004A2CC1">
        <w:rPr>
          <w:b/>
          <w:bCs/>
          <w:color w:val="000000"/>
        </w:rPr>
        <w:t>Лабораторная работа по теме 2. Этиология и патогенез дислалии.</w:t>
      </w:r>
    </w:p>
    <w:p w:rsidR="00FC7796" w:rsidRPr="004A2CC1" w:rsidRDefault="00FC7796" w:rsidP="004C07F9">
      <w:pPr>
        <w:numPr>
          <w:ilvl w:val="0"/>
          <w:numId w:val="84"/>
        </w:numPr>
        <w:tabs>
          <w:tab w:val="left" w:pos="5310"/>
        </w:tabs>
        <w:ind w:left="0"/>
      </w:pPr>
      <w:r w:rsidRPr="004A2CC1">
        <w:t>Осмотр строения и определение функций артикуляционного аппарарта</w:t>
      </w:r>
    </w:p>
    <w:p w:rsidR="00FC7796" w:rsidRPr="004A2CC1" w:rsidRDefault="00FC7796" w:rsidP="004C07F9">
      <w:pPr>
        <w:numPr>
          <w:ilvl w:val="0"/>
          <w:numId w:val="84"/>
        </w:numPr>
        <w:tabs>
          <w:tab w:val="left" w:pos="5310"/>
        </w:tabs>
        <w:ind w:left="0"/>
      </w:pPr>
      <w:r w:rsidRPr="004A2CC1">
        <w:t>Анализ артикуляции звуков</w:t>
      </w:r>
    </w:p>
    <w:p w:rsidR="00FC7796" w:rsidRPr="004A2CC1" w:rsidRDefault="00FC7796" w:rsidP="00FC7796">
      <w:pPr>
        <w:tabs>
          <w:tab w:val="left" w:pos="5310"/>
        </w:tabs>
        <w:ind w:firstLine="0"/>
        <w:rPr>
          <w:b/>
          <w:bCs/>
          <w:color w:val="000000"/>
        </w:rPr>
      </w:pPr>
      <w:r w:rsidRPr="004A2CC1">
        <w:rPr>
          <w:b/>
          <w:bCs/>
          <w:color w:val="000000"/>
        </w:rPr>
        <w:t>Лабораторная работа по теме 3 Содержание коррекционно-логопедического воздействия при дислалии Подготовительный этап работы</w:t>
      </w:r>
    </w:p>
    <w:p w:rsidR="00FC7796" w:rsidRPr="004A2CC1" w:rsidRDefault="00FC7796" w:rsidP="004C07F9">
      <w:pPr>
        <w:numPr>
          <w:ilvl w:val="0"/>
          <w:numId w:val="85"/>
        </w:numPr>
        <w:tabs>
          <w:tab w:val="left" w:pos="5310"/>
        </w:tabs>
        <w:ind w:left="0"/>
      </w:pPr>
      <w:r w:rsidRPr="004A2CC1">
        <w:t xml:space="preserve">Фотография занятия. </w:t>
      </w:r>
    </w:p>
    <w:p w:rsidR="00FC7796" w:rsidRPr="004A2CC1" w:rsidRDefault="00FC7796" w:rsidP="004C07F9">
      <w:pPr>
        <w:numPr>
          <w:ilvl w:val="0"/>
          <w:numId w:val="85"/>
        </w:numPr>
        <w:tabs>
          <w:tab w:val="left" w:pos="5310"/>
        </w:tabs>
        <w:ind w:left="0"/>
      </w:pPr>
      <w:r w:rsidRPr="004A2CC1">
        <w:t>Анализ занятия</w:t>
      </w:r>
    </w:p>
    <w:p w:rsidR="00FC7796" w:rsidRPr="004A2CC1" w:rsidRDefault="00FC7796" w:rsidP="00FC7796">
      <w:pPr>
        <w:tabs>
          <w:tab w:val="left" w:pos="5310"/>
        </w:tabs>
        <w:ind w:firstLine="0"/>
      </w:pPr>
      <w:r w:rsidRPr="004A2CC1">
        <w:rPr>
          <w:b/>
          <w:bCs/>
          <w:color w:val="000000"/>
        </w:rPr>
        <w:t>Лабораторная работа по теме 4 Содержание коррекционно-логопедического воздействия при дислалии. Этап формирования первичных произносительных умений и навыков</w:t>
      </w:r>
    </w:p>
    <w:p w:rsidR="00FC7796" w:rsidRPr="004A2CC1" w:rsidRDefault="00FC7796" w:rsidP="004C07F9">
      <w:pPr>
        <w:numPr>
          <w:ilvl w:val="0"/>
          <w:numId w:val="86"/>
        </w:numPr>
        <w:tabs>
          <w:tab w:val="left" w:pos="5310"/>
        </w:tabs>
        <w:ind w:left="0"/>
      </w:pPr>
      <w:r w:rsidRPr="004A2CC1">
        <w:t xml:space="preserve">Фотография занятия. </w:t>
      </w:r>
    </w:p>
    <w:p w:rsidR="00FC7796" w:rsidRPr="004A2CC1" w:rsidRDefault="00FC7796" w:rsidP="004C07F9">
      <w:pPr>
        <w:numPr>
          <w:ilvl w:val="0"/>
          <w:numId w:val="86"/>
        </w:numPr>
        <w:tabs>
          <w:tab w:val="left" w:pos="5310"/>
        </w:tabs>
        <w:ind w:left="0"/>
      </w:pPr>
      <w:r w:rsidRPr="004A2CC1">
        <w:t>Анализ занятия</w:t>
      </w:r>
    </w:p>
    <w:p w:rsidR="00FC7796" w:rsidRPr="004A2CC1" w:rsidRDefault="00FC7796" w:rsidP="00FC7796">
      <w:pPr>
        <w:tabs>
          <w:tab w:val="left" w:pos="5310"/>
        </w:tabs>
        <w:ind w:firstLine="0"/>
      </w:pPr>
    </w:p>
    <w:p w:rsidR="00FC7796" w:rsidRPr="004A2CC1" w:rsidRDefault="00FC7796" w:rsidP="00FC7796">
      <w:pPr>
        <w:tabs>
          <w:tab w:val="left" w:pos="5310"/>
        </w:tabs>
        <w:ind w:firstLine="0"/>
        <w:rPr>
          <w:b/>
          <w:bCs/>
          <w:color w:val="000000"/>
        </w:rPr>
      </w:pPr>
      <w:r w:rsidRPr="004A2CC1">
        <w:rPr>
          <w:b/>
          <w:bCs/>
          <w:color w:val="000000"/>
        </w:rPr>
        <w:t>Лабораторная работа по теме 5 Этапы автоматизации и дифференциации звуков. Введение звуков в речь</w:t>
      </w:r>
    </w:p>
    <w:p w:rsidR="00FC7796" w:rsidRPr="004A2CC1" w:rsidRDefault="00FC7796" w:rsidP="004C07F9">
      <w:pPr>
        <w:numPr>
          <w:ilvl w:val="0"/>
          <w:numId w:val="87"/>
        </w:numPr>
        <w:tabs>
          <w:tab w:val="left" w:pos="5310"/>
        </w:tabs>
        <w:ind w:left="0"/>
      </w:pPr>
      <w:r w:rsidRPr="004A2CC1">
        <w:t xml:space="preserve">Фотография занятия. </w:t>
      </w:r>
    </w:p>
    <w:p w:rsidR="00FC7796" w:rsidRPr="004A2CC1" w:rsidRDefault="00FC7796" w:rsidP="004C07F9">
      <w:pPr>
        <w:numPr>
          <w:ilvl w:val="0"/>
          <w:numId w:val="87"/>
        </w:numPr>
        <w:tabs>
          <w:tab w:val="left" w:pos="5310"/>
        </w:tabs>
        <w:ind w:left="0"/>
      </w:pPr>
      <w:r w:rsidRPr="004A2CC1">
        <w:t>Анализ занятия</w:t>
      </w:r>
    </w:p>
    <w:p w:rsidR="00FC7796" w:rsidRPr="004A2CC1" w:rsidRDefault="00FC7796" w:rsidP="00FC7796">
      <w:pPr>
        <w:tabs>
          <w:tab w:val="left" w:pos="5310"/>
        </w:tabs>
        <w:ind w:firstLine="0"/>
      </w:pPr>
    </w:p>
    <w:p w:rsidR="00FC7796" w:rsidRPr="004A2CC1" w:rsidRDefault="00FC7796" w:rsidP="00FC7796">
      <w:pPr>
        <w:tabs>
          <w:tab w:val="left" w:pos="5310"/>
        </w:tabs>
        <w:ind w:firstLine="0"/>
        <w:rPr>
          <w:b/>
          <w:bCs/>
          <w:color w:val="000000"/>
        </w:rPr>
      </w:pPr>
      <w:r w:rsidRPr="004A2CC1">
        <w:rPr>
          <w:b/>
          <w:bCs/>
          <w:color w:val="000000"/>
        </w:rPr>
        <w:t>Лабораторная работа по теме 6 Нозологические единицы нарушений голоса и их коррекция</w:t>
      </w:r>
    </w:p>
    <w:p w:rsidR="00FC7796" w:rsidRPr="004A2CC1" w:rsidRDefault="00FC7796" w:rsidP="004C07F9">
      <w:pPr>
        <w:numPr>
          <w:ilvl w:val="0"/>
          <w:numId w:val="88"/>
        </w:numPr>
        <w:tabs>
          <w:tab w:val="left" w:pos="5310"/>
        </w:tabs>
        <w:ind w:left="0"/>
      </w:pPr>
      <w:r w:rsidRPr="004A2CC1">
        <w:t>Обследование голосовой функции</w:t>
      </w:r>
    </w:p>
    <w:p w:rsidR="00FC7796" w:rsidRPr="004A2CC1" w:rsidRDefault="00FC7796" w:rsidP="004C07F9">
      <w:pPr>
        <w:numPr>
          <w:ilvl w:val="0"/>
          <w:numId w:val="88"/>
        </w:numPr>
        <w:tabs>
          <w:tab w:val="left" w:pos="5310"/>
        </w:tabs>
        <w:ind w:left="0"/>
      </w:pPr>
      <w:r w:rsidRPr="004A2CC1">
        <w:t>Анализ результатов</w:t>
      </w:r>
    </w:p>
    <w:p w:rsidR="00FC7796" w:rsidRPr="004A2CC1" w:rsidRDefault="00FC7796" w:rsidP="00FC7796">
      <w:pPr>
        <w:tabs>
          <w:tab w:val="left" w:pos="5310"/>
        </w:tabs>
        <w:ind w:firstLine="0"/>
        <w:rPr>
          <w:b/>
          <w:bCs/>
          <w:color w:val="000000"/>
        </w:rPr>
      </w:pPr>
      <w:r w:rsidRPr="004A2CC1">
        <w:rPr>
          <w:b/>
          <w:bCs/>
          <w:color w:val="000000"/>
        </w:rPr>
        <w:t>Лабораторная работа по теме 7 Методика коррекционной работы при органических нарушениях голоса</w:t>
      </w:r>
    </w:p>
    <w:p w:rsidR="00FC7796" w:rsidRPr="004A2CC1" w:rsidRDefault="00FC7796" w:rsidP="004C07F9">
      <w:pPr>
        <w:numPr>
          <w:ilvl w:val="0"/>
          <w:numId w:val="89"/>
        </w:numPr>
        <w:tabs>
          <w:tab w:val="left" w:pos="5310"/>
        </w:tabs>
        <w:ind w:left="0"/>
      </w:pPr>
      <w:r w:rsidRPr="004A2CC1">
        <w:t xml:space="preserve">Фотография занятия. </w:t>
      </w:r>
    </w:p>
    <w:p w:rsidR="00FC7796" w:rsidRPr="004A2CC1" w:rsidRDefault="00FC7796" w:rsidP="004C07F9">
      <w:pPr>
        <w:numPr>
          <w:ilvl w:val="0"/>
          <w:numId w:val="89"/>
        </w:numPr>
        <w:tabs>
          <w:tab w:val="left" w:pos="5310"/>
        </w:tabs>
        <w:ind w:left="0"/>
      </w:pPr>
      <w:r w:rsidRPr="004A2CC1">
        <w:lastRenderedPageBreak/>
        <w:t>Анализ занятия</w:t>
      </w:r>
    </w:p>
    <w:p w:rsidR="00FC7796" w:rsidRPr="004A2CC1" w:rsidRDefault="00FC7796" w:rsidP="00FC7796">
      <w:pPr>
        <w:tabs>
          <w:tab w:val="left" w:pos="5310"/>
        </w:tabs>
        <w:ind w:firstLine="0"/>
      </w:pPr>
    </w:p>
    <w:p w:rsidR="00FC7796" w:rsidRPr="004A2CC1" w:rsidRDefault="00FC7796" w:rsidP="00FC7796">
      <w:pPr>
        <w:tabs>
          <w:tab w:val="left" w:pos="5310"/>
        </w:tabs>
        <w:ind w:firstLine="0"/>
        <w:rPr>
          <w:b/>
          <w:bCs/>
          <w:color w:val="000000"/>
        </w:rPr>
      </w:pPr>
      <w:r w:rsidRPr="004A2CC1">
        <w:rPr>
          <w:b/>
          <w:bCs/>
          <w:color w:val="000000"/>
        </w:rPr>
        <w:t>Лабораторная работа по теме 8. Методика коррекционной работы при функциональных нарушениях голоса</w:t>
      </w:r>
    </w:p>
    <w:p w:rsidR="00FC7796" w:rsidRPr="004A2CC1" w:rsidRDefault="00FC7796" w:rsidP="004C07F9">
      <w:pPr>
        <w:numPr>
          <w:ilvl w:val="0"/>
          <w:numId w:val="90"/>
        </w:numPr>
        <w:tabs>
          <w:tab w:val="left" w:pos="5310"/>
        </w:tabs>
        <w:ind w:left="0"/>
      </w:pPr>
      <w:r w:rsidRPr="004A2CC1">
        <w:t xml:space="preserve">Фотография занятия. </w:t>
      </w:r>
    </w:p>
    <w:p w:rsidR="00FC7796" w:rsidRPr="004A2CC1" w:rsidRDefault="00FC7796" w:rsidP="004C07F9">
      <w:pPr>
        <w:numPr>
          <w:ilvl w:val="0"/>
          <w:numId w:val="90"/>
        </w:numPr>
        <w:tabs>
          <w:tab w:val="left" w:pos="5310"/>
        </w:tabs>
        <w:ind w:left="0"/>
      </w:pPr>
      <w:r w:rsidRPr="004A2CC1">
        <w:t>Анализ занятия</w:t>
      </w:r>
    </w:p>
    <w:p w:rsidR="00FC7796" w:rsidRPr="004A2CC1" w:rsidRDefault="00FC7796" w:rsidP="00FC7796">
      <w:pPr>
        <w:tabs>
          <w:tab w:val="left" w:pos="5310"/>
        </w:tabs>
        <w:ind w:firstLine="0"/>
      </w:pPr>
    </w:p>
    <w:p w:rsidR="00FC7796" w:rsidRPr="004A2CC1" w:rsidRDefault="00FC7796" w:rsidP="00FC7796">
      <w:pPr>
        <w:tabs>
          <w:tab w:val="left" w:pos="5310"/>
        </w:tabs>
        <w:ind w:firstLine="0"/>
      </w:pPr>
      <w:r w:rsidRPr="004A2CC1">
        <w:rPr>
          <w:b/>
          <w:bCs/>
          <w:color w:val="000000"/>
        </w:rPr>
        <w:t>Лабораторная работа по теме 9. Коррекционная работа при брадилалии и тахилалии</w:t>
      </w:r>
    </w:p>
    <w:p w:rsidR="00FC7796" w:rsidRPr="004A2CC1" w:rsidRDefault="00FC7796" w:rsidP="004C07F9">
      <w:pPr>
        <w:numPr>
          <w:ilvl w:val="0"/>
          <w:numId w:val="91"/>
        </w:numPr>
        <w:tabs>
          <w:tab w:val="left" w:pos="5310"/>
        </w:tabs>
        <w:ind w:left="0"/>
      </w:pPr>
      <w:r w:rsidRPr="004A2CC1">
        <w:t xml:space="preserve">Фотография занятия. </w:t>
      </w:r>
    </w:p>
    <w:p w:rsidR="00FC7796" w:rsidRPr="004A2CC1" w:rsidRDefault="00FC7796" w:rsidP="004C07F9">
      <w:pPr>
        <w:numPr>
          <w:ilvl w:val="0"/>
          <w:numId w:val="91"/>
        </w:numPr>
        <w:tabs>
          <w:tab w:val="left" w:pos="5310"/>
        </w:tabs>
        <w:ind w:left="0"/>
      </w:pPr>
      <w:r w:rsidRPr="004A2CC1">
        <w:t>Анализ занятия</w:t>
      </w:r>
    </w:p>
    <w:p w:rsidR="00FC7796" w:rsidRPr="004A2CC1" w:rsidRDefault="00FC7796" w:rsidP="00FC7796">
      <w:pPr>
        <w:tabs>
          <w:tab w:val="left" w:pos="5310"/>
        </w:tabs>
        <w:ind w:firstLine="0"/>
        <w:rPr>
          <w:b/>
          <w:bCs/>
          <w:color w:val="000000"/>
        </w:rPr>
      </w:pPr>
    </w:p>
    <w:p w:rsidR="00FC7796" w:rsidRPr="004A2CC1" w:rsidRDefault="00FC7796" w:rsidP="00FC7796">
      <w:pPr>
        <w:tabs>
          <w:tab w:val="left" w:pos="5310"/>
        </w:tabs>
        <w:ind w:firstLine="0"/>
        <w:rPr>
          <w:b/>
          <w:bCs/>
          <w:color w:val="000000"/>
        </w:rPr>
      </w:pPr>
      <w:r w:rsidRPr="004A2CC1">
        <w:rPr>
          <w:b/>
          <w:bCs/>
          <w:color w:val="000000"/>
        </w:rPr>
        <w:t>Лабораторные работы по разделу 2</w:t>
      </w:r>
    </w:p>
    <w:p w:rsidR="00FC7796" w:rsidRPr="004A2CC1" w:rsidRDefault="00FC7796" w:rsidP="00FC7796">
      <w:pPr>
        <w:tabs>
          <w:tab w:val="left" w:pos="5310"/>
        </w:tabs>
        <w:ind w:firstLine="0"/>
        <w:rPr>
          <w:b/>
          <w:bCs/>
          <w:color w:val="000000"/>
        </w:rPr>
      </w:pPr>
    </w:p>
    <w:p w:rsidR="00FC7796" w:rsidRPr="004A2CC1" w:rsidRDefault="00FC7796" w:rsidP="00FC7796">
      <w:pPr>
        <w:tabs>
          <w:tab w:val="left" w:pos="5310"/>
        </w:tabs>
        <w:ind w:firstLine="0"/>
      </w:pPr>
      <w:r w:rsidRPr="004A2CC1">
        <w:rPr>
          <w:b/>
          <w:bCs/>
          <w:color w:val="000000"/>
        </w:rPr>
        <w:t>Лабораторная работа по теме 1. Характеристика речевых нарушений при ринолалии</w:t>
      </w:r>
    </w:p>
    <w:p w:rsidR="00FC7796" w:rsidRPr="004A2CC1" w:rsidRDefault="00FC7796" w:rsidP="004C07F9">
      <w:pPr>
        <w:numPr>
          <w:ilvl w:val="0"/>
          <w:numId w:val="95"/>
        </w:numPr>
        <w:tabs>
          <w:tab w:val="left" w:pos="5310"/>
        </w:tabs>
      </w:pPr>
      <w:r w:rsidRPr="004A2CC1">
        <w:t>Аудирование речи детей с ринолалией</w:t>
      </w:r>
    </w:p>
    <w:p w:rsidR="00FC7796" w:rsidRPr="004A2CC1" w:rsidRDefault="00FC7796" w:rsidP="004C07F9">
      <w:pPr>
        <w:numPr>
          <w:ilvl w:val="0"/>
          <w:numId w:val="95"/>
        </w:numPr>
        <w:tabs>
          <w:tab w:val="left" w:pos="5310"/>
        </w:tabs>
        <w:rPr>
          <w:b/>
          <w:bCs/>
          <w:color w:val="000000"/>
        </w:rPr>
      </w:pPr>
      <w:r w:rsidRPr="004A2CC1">
        <w:t>Определение характера нарушений</w:t>
      </w:r>
    </w:p>
    <w:p w:rsidR="00FC7796" w:rsidRPr="004A2CC1" w:rsidRDefault="00FC7796" w:rsidP="00FC7796">
      <w:pPr>
        <w:tabs>
          <w:tab w:val="left" w:pos="5310"/>
        </w:tabs>
        <w:ind w:firstLine="0"/>
        <w:rPr>
          <w:b/>
          <w:bCs/>
          <w:color w:val="000000"/>
        </w:rPr>
      </w:pPr>
      <w:r w:rsidRPr="004A2CC1">
        <w:rPr>
          <w:b/>
          <w:bCs/>
          <w:color w:val="000000"/>
        </w:rPr>
        <w:t>Лабораторная работа по теме 2. Содержание коррекционной работы на дооперационном этапе</w:t>
      </w:r>
    </w:p>
    <w:p w:rsidR="00FC7796" w:rsidRPr="004A2CC1" w:rsidRDefault="00FC7796" w:rsidP="004C07F9">
      <w:pPr>
        <w:numPr>
          <w:ilvl w:val="0"/>
          <w:numId w:val="92"/>
        </w:numPr>
        <w:tabs>
          <w:tab w:val="left" w:pos="5310"/>
        </w:tabs>
      </w:pPr>
      <w:r w:rsidRPr="004A2CC1">
        <w:t xml:space="preserve">Фотография занятия. </w:t>
      </w:r>
    </w:p>
    <w:p w:rsidR="00FC7796" w:rsidRPr="004A2CC1" w:rsidRDefault="00FC7796" w:rsidP="004C07F9">
      <w:pPr>
        <w:numPr>
          <w:ilvl w:val="0"/>
          <w:numId w:val="92"/>
        </w:numPr>
        <w:tabs>
          <w:tab w:val="left" w:pos="5310"/>
        </w:tabs>
      </w:pPr>
      <w:r w:rsidRPr="004A2CC1">
        <w:t>Анализ занятия</w:t>
      </w:r>
    </w:p>
    <w:p w:rsidR="00FC7796" w:rsidRPr="004A2CC1" w:rsidRDefault="00FC7796" w:rsidP="00FC7796">
      <w:pPr>
        <w:tabs>
          <w:tab w:val="left" w:pos="5310"/>
        </w:tabs>
        <w:ind w:firstLine="0"/>
        <w:rPr>
          <w:b/>
          <w:bCs/>
          <w:color w:val="000000"/>
        </w:rPr>
      </w:pPr>
      <w:r w:rsidRPr="004A2CC1">
        <w:rPr>
          <w:b/>
          <w:bCs/>
          <w:color w:val="000000"/>
        </w:rPr>
        <w:t>Лабораторная работа по теме 3. Содержание коррекционной работы на послеоперационном этапе</w:t>
      </w:r>
    </w:p>
    <w:p w:rsidR="00FC7796" w:rsidRPr="004A2CC1" w:rsidRDefault="00FC7796" w:rsidP="004C07F9">
      <w:pPr>
        <w:numPr>
          <w:ilvl w:val="0"/>
          <w:numId w:val="93"/>
        </w:numPr>
        <w:tabs>
          <w:tab w:val="left" w:pos="5310"/>
        </w:tabs>
      </w:pPr>
      <w:r w:rsidRPr="004A2CC1">
        <w:t xml:space="preserve">Фотография занятия. </w:t>
      </w:r>
    </w:p>
    <w:p w:rsidR="00FC7796" w:rsidRPr="004A2CC1" w:rsidRDefault="00FC7796" w:rsidP="004C07F9">
      <w:pPr>
        <w:numPr>
          <w:ilvl w:val="0"/>
          <w:numId w:val="93"/>
        </w:numPr>
        <w:tabs>
          <w:tab w:val="left" w:pos="5310"/>
        </w:tabs>
      </w:pPr>
      <w:r w:rsidRPr="004A2CC1">
        <w:t>Анализ занятия</w:t>
      </w:r>
    </w:p>
    <w:p w:rsidR="00FC7796" w:rsidRPr="004A2CC1" w:rsidRDefault="00FC7796" w:rsidP="00FC7796">
      <w:pPr>
        <w:tabs>
          <w:tab w:val="left" w:pos="5310"/>
        </w:tabs>
        <w:ind w:firstLine="0"/>
        <w:rPr>
          <w:b/>
          <w:bCs/>
          <w:color w:val="000000"/>
        </w:rPr>
      </w:pPr>
    </w:p>
    <w:p w:rsidR="00FC7796" w:rsidRPr="004A2CC1" w:rsidRDefault="00FC7796" w:rsidP="00FC7796">
      <w:pPr>
        <w:tabs>
          <w:tab w:val="left" w:pos="5310"/>
        </w:tabs>
        <w:ind w:firstLine="0"/>
        <w:rPr>
          <w:b/>
          <w:bCs/>
          <w:color w:val="000000"/>
        </w:rPr>
      </w:pPr>
      <w:r w:rsidRPr="004A2CC1">
        <w:rPr>
          <w:b/>
          <w:bCs/>
          <w:color w:val="000000"/>
        </w:rPr>
        <w:t>Лабораторная работа по теме 4. Коррекционная работа с детьми раннего возраста с ВЧЛП</w:t>
      </w:r>
    </w:p>
    <w:p w:rsidR="00FC7796" w:rsidRPr="004A2CC1" w:rsidRDefault="00FC7796" w:rsidP="004C07F9">
      <w:pPr>
        <w:numPr>
          <w:ilvl w:val="0"/>
          <w:numId w:val="94"/>
        </w:numPr>
        <w:tabs>
          <w:tab w:val="left" w:pos="5310"/>
        </w:tabs>
      </w:pPr>
      <w:r w:rsidRPr="004A2CC1">
        <w:t xml:space="preserve">Фотография занятия. </w:t>
      </w:r>
    </w:p>
    <w:p w:rsidR="00FC7796" w:rsidRPr="004A2CC1" w:rsidRDefault="00FC7796" w:rsidP="004C07F9">
      <w:pPr>
        <w:numPr>
          <w:ilvl w:val="0"/>
          <w:numId w:val="94"/>
        </w:numPr>
        <w:tabs>
          <w:tab w:val="left" w:pos="5310"/>
        </w:tabs>
      </w:pPr>
      <w:r w:rsidRPr="004A2CC1">
        <w:t>Анализ занятия</w:t>
      </w:r>
    </w:p>
    <w:p w:rsidR="00FC7796" w:rsidRPr="004A2CC1" w:rsidRDefault="00FC7796" w:rsidP="00FC7796">
      <w:pPr>
        <w:tabs>
          <w:tab w:val="left" w:pos="5310"/>
        </w:tabs>
        <w:ind w:firstLine="0"/>
        <w:rPr>
          <w:b/>
          <w:bCs/>
          <w:color w:val="000000"/>
        </w:rPr>
      </w:pPr>
      <w:r w:rsidRPr="004A2CC1">
        <w:rPr>
          <w:b/>
          <w:bCs/>
          <w:color w:val="000000"/>
        </w:rPr>
        <w:t>Лабораторная работа по теме 5. Этиопатогенетические механизмы дизартрии</w:t>
      </w:r>
    </w:p>
    <w:p w:rsidR="00FC7796" w:rsidRPr="004A2CC1" w:rsidRDefault="00FC7796" w:rsidP="004C07F9">
      <w:pPr>
        <w:numPr>
          <w:ilvl w:val="0"/>
          <w:numId w:val="96"/>
        </w:numPr>
        <w:tabs>
          <w:tab w:val="left" w:pos="5310"/>
        </w:tabs>
      </w:pPr>
      <w:r w:rsidRPr="004A2CC1">
        <w:t>Изучение анамнеза детей с дизартрией</w:t>
      </w:r>
    </w:p>
    <w:p w:rsidR="00FC7796" w:rsidRPr="004A2CC1" w:rsidRDefault="00FC7796" w:rsidP="004C07F9">
      <w:pPr>
        <w:numPr>
          <w:ilvl w:val="0"/>
          <w:numId w:val="96"/>
        </w:numPr>
        <w:tabs>
          <w:tab w:val="left" w:pos="5310"/>
        </w:tabs>
      </w:pPr>
      <w:r w:rsidRPr="004A2CC1">
        <w:t>Обследование двигательной функции артикуляционного аппарата</w:t>
      </w:r>
    </w:p>
    <w:p w:rsidR="00FC7796" w:rsidRPr="004A2CC1" w:rsidRDefault="00FC7796" w:rsidP="00FC7796">
      <w:pPr>
        <w:tabs>
          <w:tab w:val="left" w:pos="5310"/>
        </w:tabs>
        <w:ind w:firstLine="0"/>
      </w:pPr>
      <w:r w:rsidRPr="004A2CC1">
        <w:rPr>
          <w:b/>
          <w:bCs/>
          <w:color w:val="000000"/>
        </w:rPr>
        <w:t xml:space="preserve">Лабораторная работа по теме 6. </w:t>
      </w:r>
      <w:r w:rsidRPr="004A2CC1">
        <w:t>Классификация дизартрий по локализации поражения НС</w:t>
      </w:r>
    </w:p>
    <w:p w:rsidR="00FC7796" w:rsidRPr="004A2CC1" w:rsidRDefault="00FC7796" w:rsidP="004C07F9">
      <w:pPr>
        <w:numPr>
          <w:ilvl w:val="0"/>
          <w:numId w:val="97"/>
        </w:numPr>
        <w:tabs>
          <w:tab w:val="left" w:pos="5310"/>
        </w:tabs>
      </w:pPr>
      <w:r w:rsidRPr="004A2CC1">
        <w:t>обследования моторных функций и речи при различных формах дизартрии</w:t>
      </w:r>
    </w:p>
    <w:p w:rsidR="00FC7796" w:rsidRPr="004A2CC1" w:rsidRDefault="00FC7796" w:rsidP="004C07F9">
      <w:pPr>
        <w:numPr>
          <w:ilvl w:val="0"/>
          <w:numId w:val="97"/>
        </w:numPr>
        <w:tabs>
          <w:tab w:val="left" w:pos="5310"/>
        </w:tabs>
        <w:rPr>
          <w:b/>
          <w:bCs/>
          <w:color w:val="000000"/>
        </w:rPr>
      </w:pPr>
      <w:r w:rsidRPr="004A2CC1">
        <w:t>анализ результатов обследования</w:t>
      </w:r>
    </w:p>
    <w:p w:rsidR="00FC7796" w:rsidRPr="004A2CC1" w:rsidRDefault="00FC7796" w:rsidP="00FC7796">
      <w:pPr>
        <w:tabs>
          <w:tab w:val="left" w:pos="5310"/>
        </w:tabs>
        <w:ind w:firstLine="0"/>
      </w:pPr>
      <w:r w:rsidRPr="004A2CC1">
        <w:rPr>
          <w:b/>
          <w:bCs/>
          <w:color w:val="000000"/>
        </w:rPr>
        <w:t xml:space="preserve">Лабораторная работа по теме 7 </w:t>
      </w:r>
      <w:r w:rsidRPr="004A2CC1">
        <w:t>Дизартрия в структуре ДЦП</w:t>
      </w:r>
    </w:p>
    <w:p w:rsidR="00FC7796" w:rsidRPr="004A2CC1" w:rsidRDefault="00FC7796" w:rsidP="004C07F9">
      <w:pPr>
        <w:numPr>
          <w:ilvl w:val="0"/>
          <w:numId w:val="98"/>
        </w:numPr>
        <w:tabs>
          <w:tab w:val="left" w:pos="5310"/>
        </w:tabs>
      </w:pPr>
      <w:r w:rsidRPr="004A2CC1">
        <w:t>Анализ медицинских и речевых карт детей с ДЦП и дизартрией</w:t>
      </w:r>
    </w:p>
    <w:p w:rsidR="00FC7796" w:rsidRPr="004A2CC1" w:rsidRDefault="00FC7796" w:rsidP="004C07F9">
      <w:pPr>
        <w:numPr>
          <w:ilvl w:val="0"/>
          <w:numId w:val="98"/>
        </w:numPr>
        <w:tabs>
          <w:tab w:val="left" w:pos="5310"/>
        </w:tabs>
        <w:rPr>
          <w:b/>
          <w:bCs/>
          <w:color w:val="000000"/>
        </w:rPr>
      </w:pPr>
      <w:r w:rsidRPr="004A2CC1">
        <w:t>проведение массажа и артикуляционной гимнастики</w:t>
      </w:r>
    </w:p>
    <w:p w:rsidR="00FC7796" w:rsidRPr="004A2CC1" w:rsidRDefault="00FC7796" w:rsidP="00FC7796">
      <w:pPr>
        <w:tabs>
          <w:tab w:val="left" w:pos="5310"/>
        </w:tabs>
        <w:ind w:firstLine="0"/>
      </w:pPr>
      <w:r w:rsidRPr="004A2CC1">
        <w:rPr>
          <w:b/>
          <w:bCs/>
          <w:color w:val="000000"/>
        </w:rPr>
        <w:t xml:space="preserve">Лабораторная работа по теме 8. </w:t>
      </w:r>
      <w:r w:rsidRPr="004A2CC1">
        <w:t>Основные направления и содержание логопедической работы при дизартрии</w:t>
      </w:r>
    </w:p>
    <w:p w:rsidR="00FC7796" w:rsidRPr="004A2CC1" w:rsidRDefault="00FC7796" w:rsidP="004C07F9">
      <w:pPr>
        <w:numPr>
          <w:ilvl w:val="0"/>
          <w:numId w:val="99"/>
        </w:numPr>
        <w:tabs>
          <w:tab w:val="left" w:pos="5310"/>
        </w:tabs>
      </w:pPr>
      <w:r w:rsidRPr="004A2CC1">
        <w:t xml:space="preserve">Фотография занятия. </w:t>
      </w:r>
    </w:p>
    <w:p w:rsidR="00FC7796" w:rsidRPr="004A2CC1" w:rsidRDefault="00FC7796" w:rsidP="004C07F9">
      <w:pPr>
        <w:numPr>
          <w:ilvl w:val="0"/>
          <w:numId w:val="99"/>
        </w:numPr>
        <w:tabs>
          <w:tab w:val="left" w:pos="5310"/>
        </w:tabs>
      </w:pPr>
      <w:r w:rsidRPr="004A2CC1">
        <w:t>Анализ занятия</w:t>
      </w:r>
    </w:p>
    <w:p w:rsidR="00FC7796" w:rsidRPr="004A2CC1" w:rsidRDefault="00FC7796" w:rsidP="00FC7796">
      <w:pPr>
        <w:tabs>
          <w:tab w:val="left" w:pos="5310"/>
        </w:tabs>
        <w:ind w:firstLine="0"/>
      </w:pPr>
      <w:r w:rsidRPr="004A2CC1">
        <w:rPr>
          <w:b/>
          <w:bCs/>
          <w:color w:val="000000"/>
        </w:rPr>
        <w:t xml:space="preserve">Лабораторная работа по теме 9. </w:t>
      </w:r>
      <w:r w:rsidRPr="004A2CC1">
        <w:t>Стертая дизартрия у детей. Диагностика и коррекция</w:t>
      </w:r>
    </w:p>
    <w:p w:rsidR="00FC7796" w:rsidRPr="004A2CC1" w:rsidRDefault="00FC7796" w:rsidP="004C07F9">
      <w:pPr>
        <w:numPr>
          <w:ilvl w:val="0"/>
          <w:numId w:val="100"/>
        </w:numPr>
        <w:tabs>
          <w:tab w:val="left" w:pos="5310"/>
        </w:tabs>
      </w:pPr>
      <w:r w:rsidRPr="004A2CC1">
        <w:t xml:space="preserve">Фотография занятия. </w:t>
      </w:r>
    </w:p>
    <w:p w:rsidR="00FC7796" w:rsidRPr="004A2CC1" w:rsidRDefault="00FC7796" w:rsidP="004C07F9">
      <w:pPr>
        <w:numPr>
          <w:ilvl w:val="0"/>
          <w:numId w:val="100"/>
        </w:numPr>
        <w:tabs>
          <w:tab w:val="left" w:pos="5310"/>
        </w:tabs>
      </w:pPr>
      <w:r w:rsidRPr="004A2CC1">
        <w:t>Анализ занятия</w:t>
      </w:r>
    </w:p>
    <w:p w:rsidR="00FC7796" w:rsidRPr="004A2CC1" w:rsidRDefault="00FC7796" w:rsidP="00FC7796">
      <w:pPr>
        <w:tabs>
          <w:tab w:val="left" w:pos="5310"/>
        </w:tabs>
        <w:ind w:firstLine="0"/>
      </w:pPr>
      <w:r w:rsidRPr="004A2CC1">
        <w:rPr>
          <w:b/>
          <w:bCs/>
          <w:color w:val="000000"/>
        </w:rPr>
        <w:t>Лабораторная работа по теме 10.</w:t>
      </w:r>
      <w:r w:rsidRPr="004A2CC1">
        <w:t xml:space="preserve"> Понятие о фонетико-фонематическом недоразвитии речи</w:t>
      </w:r>
    </w:p>
    <w:p w:rsidR="00FC7796" w:rsidRPr="004A2CC1" w:rsidRDefault="00FC7796" w:rsidP="004C07F9">
      <w:pPr>
        <w:numPr>
          <w:ilvl w:val="0"/>
          <w:numId w:val="101"/>
        </w:numPr>
        <w:tabs>
          <w:tab w:val="left" w:pos="5310"/>
        </w:tabs>
      </w:pPr>
      <w:r w:rsidRPr="004A2CC1">
        <w:t xml:space="preserve">Анализ программы по коррекции ФФНР. </w:t>
      </w:r>
    </w:p>
    <w:p w:rsidR="00FC7796" w:rsidRPr="004A2CC1" w:rsidRDefault="00FC7796" w:rsidP="004C07F9">
      <w:pPr>
        <w:numPr>
          <w:ilvl w:val="0"/>
          <w:numId w:val="101"/>
        </w:numPr>
        <w:tabs>
          <w:tab w:val="left" w:pos="5310"/>
        </w:tabs>
      </w:pPr>
      <w:r w:rsidRPr="004A2CC1">
        <w:t>Анализ занятия при ФФНР</w:t>
      </w:r>
    </w:p>
    <w:p w:rsidR="00FC7796" w:rsidRPr="004A2CC1" w:rsidRDefault="00FC7796" w:rsidP="00FC7796">
      <w:pPr>
        <w:tabs>
          <w:tab w:val="left" w:pos="5310"/>
        </w:tabs>
        <w:ind w:firstLine="0"/>
        <w:rPr>
          <w:b/>
          <w:bCs/>
          <w:color w:val="000000"/>
        </w:rPr>
      </w:pPr>
    </w:p>
    <w:p w:rsidR="00FC7796" w:rsidRPr="004A2CC1" w:rsidRDefault="00FC7796" w:rsidP="00FC7796">
      <w:pPr>
        <w:tabs>
          <w:tab w:val="left" w:pos="5310"/>
        </w:tabs>
        <w:ind w:firstLine="0"/>
        <w:rPr>
          <w:b/>
          <w:bCs/>
          <w:color w:val="000000"/>
        </w:rPr>
      </w:pPr>
      <w:r w:rsidRPr="004A2CC1">
        <w:rPr>
          <w:b/>
          <w:bCs/>
          <w:color w:val="000000"/>
        </w:rPr>
        <w:t>Лабораторные работы по разделу 3</w:t>
      </w:r>
    </w:p>
    <w:p w:rsidR="00FC7796" w:rsidRPr="004A2CC1" w:rsidRDefault="00FC7796" w:rsidP="00FC7796">
      <w:pPr>
        <w:tabs>
          <w:tab w:val="left" w:pos="851"/>
        </w:tabs>
      </w:pPr>
    </w:p>
    <w:p w:rsidR="00FC7796" w:rsidRPr="004A2CC1" w:rsidRDefault="00FC7796" w:rsidP="00FC7796">
      <w:pPr>
        <w:tabs>
          <w:tab w:val="left" w:pos="851"/>
        </w:tabs>
        <w:rPr>
          <w:b/>
          <w:bCs/>
          <w:color w:val="000000"/>
        </w:rPr>
      </w:pPr>
      <w:r w:rsidRPr="004A2CC1">
        <w:rPr>
          <w:b/>
          <w:bCs/>
          <w:color w:val="000000"/>
        </w:rPr>
        <w:lastRenderedPageBreak/>
        <w:t>Лабораторная работа по теме 2 Клинико-психолого-педагогическая характеристика детей с общим недоразвитием речи</w:t>
      </w:r>
    </w:p>
    <w:p w:rsidR="00FC7796" w:rsidRPr="004A2CC1" w:rsidRDefault="00FC7796" w:rsidP="004C07F9">
      <w:pPr>
        <w:numPr>
          <w:ilvl w:val="0"/>
          <w:numId w:val="102"/>
        </w:numPr>
        <w:tabs>
          <w:tab w:val="left" w:pos="851"/>
        </w:tabs>
      </w:pPr>
      <w:r w:rsidRPr="004A2CC1">
        <w:t>Анализ педагогической и медицинской документации детей с ОНР</w:t>
      </w:r>
    </w:p>
    <w:p w:rsidR="00FC7796" w:rsidRPr="004A2CC1" w:rsidRDefault="00FC7796" w:rsidP="004C07F9">
      <w:pPr>
        <w:numPr>
          <w:ilvl w:val="0"/>
          <w:numId w:val="102"/>
        </w:numPr>
        <w:tabs>
          <w:tab w:val="left" w:pos="851"/>
        </w:tabs>
      </w:pPr>
      <w:r w:rsidRPr="004A2CC1">
        <w:t xml:space="preserve">Составление психолого-педагогической характеристики </w:t>
      </w:r>
    </w:p>
    <w:p w:rsidR="00FC7796" w:rsidRPr="004A2CC1" w:rsidRDefault="00FC7796" w:rsidP="00FC7796">
      <w:pPr>
        <w:tabs>
          <w:tab w:val="left" w:pos="851"/>
        </w:tabs>
        <w:rPr>
          <w:b/>
          <w:bCs/>
          <w:color w:val="000000"/>
        </w:rPr>
      </w:pPr>
      <w:r w:rsidRPr="004A2CC1">
        <w:rPr>
          <w:b/>
          <w:bCs/>
          <w:color w:val="000000"/>
        </w:rPr>
        <w:t xml:space="preserve">Лабораторная работа по теме 3 Система коррекционно-логопедического воздействия при моторной алалии </w:t>
      </w:r>
    </w:p>
    <w:p w:rsidR="00FC7796" w:rsidRPr="004A2CC1" w:rsidRDefault="00FC7796" w:rsidP="004C07F9">
      <w:pPr>
        <w:numPr>
          <w:ilvl w:val="1"/>
          <w:numId w:val="102"/>
        </w:numPr>
        <w:tabs>
          <w:tab w:val="clear" w:pos="1647"/>
          <w:tab w:val="num" w:pos="900"/>
          <w:tab w:val="left" w:pos="5310"/>
        </w:tabs>
        <w:ind w:hanging="1107"/>
      </w:pPr>
      <w:r w:rsidRPr="004A2CC1">
        <w:t xml:space="preserve">Фотография занятия. </w:t>
      </w:r>
    </w:p>
    <w:p w:rsidR="00FC7796" w:rsidRPr="004A2CC1" w:rsidRDefault="00FC7796" w:rsidP="004C07F9">
      <w:pPr>
        <w:numPr>
          <w:ilvl w:val="1"/>
          <w:numId w:val="102"/>
        </w:numPr>
        <w:tabs>
          <w:tab w:val="clear" w:pos="1647"/>
          <w:tab w:val="num" w:pos="900"/>
          <w:tab w:val="left" w:pos="5310"/>
        </w:tabs>
        <w:ind w:hanging="1107"/>
      </w:pPr>
      <w:r w:rsidRPr="004A2CC1">
        <w:t>Анализ занятия</w:t>
      </w:r>
    </w:p>
    <w:p w:rsidR="00FC7796" w:rsidRPr="004A2CC1" w:rsidRDefault="00FC7796" w:rsidP="00FC7796">
      <w:pPr>
        <w:tabs>
          <w:tab w:val="left" w:pos="851"/>
        </w:tabs>
        <w:rPr>
          <w:b/>
          <w:bCs/>
          <w:color w:val="000000"/>
        </w:rPr>
      </w:pPr>
      <w:r w:rsidRPr="004A2CC1">
        <w:rPr>
          <w:b/>
          <w:bCs/>
          <w:color w:val="000000"/>
        </w:rPr>
        <w:t xml:space="preserve">Лабораторная работа по теме 4 Система коррекционно-логопедической работы при сенсорной алалии </w:t>
      </w:r>
    </w:p>
    <w:p w:rsidR="00FC7796" w:rsidRPr="004A2CC1" w:rsidRDefault="00FC7796" w:rsidP="004C07F9">
      <w:pPr>
        <w:numPr>
          <w:ilvl w:val="0"/>
          <w:numId w:val="100"/>
        </w:numPr>
        <w:tabs>
          <w:tab w:val="left" w:pos="5310"/>
        </w:tabs>
      </w:pPr>
      <w:r w:rsidRPr="004A2CC1">
        <w:t xml:space="preserve">Фотография занятия. </w:t>
      </w:r>
    </w:p>
    <w:p w:rsidR="00FC7796" w:rsidRPr="004A2CC1" w:rsidRDefault="00FC7796" w:rsidP="004C07F9">
      <w:pPr>
        <w:numPr>
          <w:ilvl w:val="0"/>
          <w:numId w:val="100"/>
        </w:numPr>
        <w:tabs>
          <w:tab w:val="left" w:pos="5310"/>
        </w:tabs>
      </w:pPr>
      <w:r w:rsidRPr="004A2CC1">
        <w:t>Анализ занятия</w:t>
      </w:r>
    </w:p>
    <w:p w:rsidR="00FC7796" w:rsidRPr="004A2CC1" w:rsidRDefault="00FC7796" w:rsidP="00FC7796">
      <w:pPr>
        <w:tabs>
          <w:tab w:val="left" w:pos="851"/>
        </w:tabs>
        <w:rPr>
          <w:b/>
          <w:bCs/>
          <w:color w:val="000000"/>
        </w:rPr>
      </w:pPr>
      <w:r w:rsidRPr="004A2CC1">
        <w:rPr>
          <w:b/>
          <w:bCs/>
          <w:color w:val="000000"/>
        </w:rPr>
        <w:t>Лабораторная работа по теме 7 Организация и содержание коррекционной работы при нарушениях письма и чтения</w:t>
      </w:r>
    </w:p>
    <w:p w:rsidR="00FC7796" w:rsidRPr="004A2CC1" w:rsidRDefault="00FC7796" w:rsidP="004C07F9">
      <w:pPr>
        <w:numPr>
          <w:ilvl w:val="0"/>
          <w:numId w:val="103"/>
        </w:numPr>
        <w:tabs>
          <w:tab w:val="left" w:pos="851"/>
        </w:tabs>
      </w:pPr>
      <w:r w:rsidRPr="004A2CC1">
        <w:t>Анализ письменных работ учащихся</w:t>
      </w:r>
    </w:p>
    <w:p w:rsidR="00FC7796" w:rsidRPr="004A2CC1" w:rsidRDefault="00FC7796" w:rsidP="004C07F9">
      <w:pPr>
        <w:numPr>
          <w:ilvl w:val="0"/>
          <w:numId w:val="103"/>
        </w:numPr>
        <w:tabs>
          <w:tab w:val="left" w:pos="851"/>
        </w:tabs>
      </w:pPr>
      <w:r w:rsidRPr="004A2CC1">
        <w:t xml:space="preserve">проведение обследования по методике предрасположенности к дислексии </w:t>
      </w:r>
    </w:p>
    <w:p w:rsidR="00FC7796" w:rsidRPr="004A2CC1" w:rsidRDefault="00FC7796" w:rsidP="00FC7796">
      <w:pPr>
        <w:tabs>
          <w:tab w:val="left" w:pos="851"/>
        </w:tabs>
        <w:rPr>
          <w:b/>
          <w:bCs/>
          <w:color w:val="000000"/>
        </w:rPr>
      </w:pPr>
      <w:r w:rsidRPr="004A2CC1">
        <w:rPr>
          <w:b/>
          <w:bCs/>
          <w:color w:val="000000"/>
        </w:rPr>
        <w:t xml:space="preserve">Лабораторная работа по теме 8 Коррекция ошибок звукобуквенного состава слова (ошибки фонематического слуха и восприятия) </w:t>
      </w:r>
    </w:p>
    <w:p w:rsidR="00FC7796" w:rsidRPr="004A2CC1" w:rsidRDefault="00FC7796" w:rsidP="004C07F9">
      <w:pPr>
        <w:numPr>
          <w:ilvl w:val="0"/>
          <w:numId w:val="104"/>
        </w:numPr>
        <w:tabs>
          <w:tab w:val="left" w:pos="5310"/>
        </w:tabs>
      </w:pPr>
      <w:r w:rsidRPr="004A2CC1">
        <w:t xml:space="preserve">Фотография занятия. </w:t>
      </w:r>
    </w:p>
    <w:p w:rsidR="00FC7796" w:rsidRPr="004A2CC1" w:rsidRDefault="00FC7796" w:rsidP="004C07F9">
      <w:pPr>
        <w:numPr>
          <w:ilvl w:val="0"/>
          <w:numId w:val="104"/>
        </w:numPr>
        <w:tabs>
          <w:tab w:val="left" w:pos="5310"/>
        </w:tabs>
      </w:pPr>
      <w:r w:rsidRPr="004A2CC1">
        <w:t>Анализ занятия</w:t>
      </w:r>
    </w:p>
    <w:p w:rsidR="00FC7796" w:rsidRPr="004A2CC1" w:rsidRDefault="00FC7796" w:rsidP="00FC7796">
      <w:pPr>
        <w:tabs>
          <w:tab w:val="left" w:pos="851"/>
        </w:tabs>
        <w:rPr>
          <w:b/>
          <w:bCs/>
          <w:color w:val="000000"/>
        </w:rPr>
      </w:pPr>
      <w:r w:rsidRPr="004A2CC1">
        <w:rPr>
          <w:b/>
          <w:bCs/>
          <w:color w:val="000000"/>
        </w:rPr>
        <w:t xml:space="preserve">Лабораторная работа по теме 9 Коррекция ошибок на уровне фразы (аграмматизмы) </w:t>
      </w:r>
    </w:p>
    <w:p w:rsidR="00FC7796" w:rsidRPr="004A2CC1" w:rsidRDefault="00FC7796" w:rsidP="004C07F9">
      <w:pPr>
        <w:numPr>
          <w:ilvl w:val="0"/>
          <w:numId w:val="105"/>
        </w:numPr>
        <w:tabs>
          <w:tab w:val="left" w:pos="5310"/>
        </w:tabs>
      </w:pPr>
      <w:r w:rsidRPr="004A2CC1">
        <w:t xml:space="preserve">Фотография занятия. </w:t>
      </w:r>
    </w:p>
    <w:p w:rsidR="00FC7796" w:rsidRPr="004A2CC1" w:rsidRDefault="00FC7796" w:rsidP="004C07F9">
      <w:pPr>
        <w:numPr>
          <w:ilvl w:val="0"/>
          <w:numId w:val="105"/>
        </w:numPr>
        <w:tabs>
          <w:tab w:val="left" w:pos="5310"/>
        </w:tabs>
      </w:pPr>
      <w:r w:rsidRPr="004A2CC1">
        <w:t>Анализ занятия</w:t>
      </w:r>
    </w:p>
    <w:p w:rsidR="00FC7796" w:rsidRPr="004A2CC1" w:rsidRDefault="00FC7796" w:rsidP="00FC7796">
      <w:pPr>
        <w:tabs>
          <w:tab w:val="left" w:pos="851"/>
        </w:tabs>
      </w:pPr>
    </w:p>
    <w:p w:rsidR="00FC7796" w:rsidRPr="004A2CC1" w:rsidRDefault="00FC7796" w:rsidP="00FC7796">
      <w:pPr>
        <w:tabs>
          <w:tab w:val="left" w:pos="851"/>
        </w:tabs>
        <w:rPr>
          <w:b/>
          <w:bCs/>
          <w:color w:val="000000"/>
        </w:rPr>
      </w:pPr>
      <w:r w:rsidRPr="004A2CC1">
        <w:rPr>
          <w:b/>
          <w:bCs/>
          <w:color w:val="000000"/>
        </w:rPr>
        <w:t>Лабораторная работа по теме 10 Коррекция графических ошибок</w:t>
      </w:r>
    </w:p>
    <w:p w:rsidR="00FC7796" w:rsidRPr="004A2CC1" w:rsidRDefault="00FC7796" w:rsidP="004C07F9">
      <w:pPr>
        <w:numPr>
          <w:ilvl w:val="0"/>
          <w:numId w:val="106"/>
        </w:numPr>
        <w:tabs>
          <w:tab w:val="left" w:pos="5310"/>
        </w:tabs>
      </w:pPr>
      <w:r w:rsidRPr="004A2CC1">
        <w:t xml:space="preserve">Фотография занятия. </w:t>
      </w:r>
    </w:p>
    <w:p w:rsidR="00FC7796" w:rsidRPr="004A2CC1" w:rsidRDefault="00FC7796" w:rsidP="004C07F9">
      <w:pPr>
        <w:numPr>
          <w:ilvl w:val="0"/>
          <w:numId w:val="106"/>
        </w:numPr>
        <w:tabs>
          <w:tab w:val="left" w:pos="5310"/>
        </w:tabs>
      </w:pPr>
      <w:r w:rsidRPr="004A2CC1">
        <w:t>Анализ занятия</w:t>
      </w:r>
    </w:p>
    <w:p w:rsidR="00FC7796" w:rsidRPr="004A2CC1" w:rsidRDefault="00FC7796" w:rsidP="00FC7796">
      <w:pPr>
        <w:tabs>
          <w:tab w:val="left" w:pos="851"/>
        </w:tabs>
        <w:rPr>
          <w:rStyle w:val="FontStyle20"/>
          <w:rFonts w:ascii="Times New Roman" w:hAnsi="Times New Roman" w:cs="Times New Roman"/>
          <w:b/>
          <w:i/>
          <w:sz w:val="24"/>
          <w:szCs w:val="24"/>
        </w:rPr>
      </w:pPr>
    </w:p>
    <w:p w:rsidR="00FC7796" w:rsidRPr="004A2CC1" w:rsidRDefault="00FC7796" w:rsidP="00FC7796">
      <w:pPr>
        <w:tabs>
          <w:tab w:val="left" w:pos="5310"/>
        </w:tabs>
        <w:ind w:firstLine="0"/>
        <w:rPr>
          <w:b/>
          <w:bCs/>
          <w:color w:val="000000"/>
        </w:rPr>
      </w:pPr>
      <w:r w:rsidRPr="004A2CC1">
        <w:rPr>
          <w:b/>
          <w:bCs/>
          <w:color w:val="000000"/>
        </w:rPr>
        <w:t>Лабораторные работы по разделу 4</w:t>
      </w:r>
    </w:p>
    <w:p w:rsidR="00FC7796" w:rsidRPr="004A2CC1" w:rsidRDefault="00FC7796" w:rsidP="00FC7796">
      <w:pPr>
        <w:tabs>
          <w:tab w:val="left" w:pos="851"/>
        </w:tabs>
        <w:rPr>
          <w:b/>
          <w:bCs/>
          <w:color w:val="000000"/>
        </w:rPr>
      </w:pPr>
    </w:p>
    <w:p w:rsidR="00FC7796" w:rsidRPr="004A2CC1" w:rsidRDefault="00FC7796" w:rsidP="00FC7796">
      <w:pPr>
        <w:tabs>
          <w:tab w:val="left" w:pos="851"/>
        </w:tabs>
        <w:rPr>
          <w:b/>
          <w:bCs/>
        </w:rPr>
      </w:pPr>
      <w:r w:rsidRPr="004A2CC1">
        <w:rPr>
          <w:b/>
          <w:bCs/>
          <w:color w:val="000000"/>
        </w:rPr>
        <w:t>Лабораторная работа по теме 3 Технология коррекционной работы при заикании</w:t>
      </w:r>
      <w:r w:rsidRPr="004A2CC1">
        <w:rPr>
          <w:b/>
          <w:bCs/>
        </w:rPr>
        <w:t>.</w:t>
      </w:r>
    </w:p>
    <w:p w:rsidR="00FC7796" w:rsidRPr="004A2CC1" w:rsidRDefault="00FC7796" w:rsidP="004C07F9">
      <w:pPr>
        <w:numPr>
          <w:ilvl w:val="0"/>
          <w:numId w:val="108"/>
        </w:numPr>
        <w:tabs>
          <w:tab w:val="left" w:pos="5310"/>
        </w:tabs>
      </w:pPr>
      <w:r w:rsidRPr="004A2CC1">
        <w:t>Аудирование речи детей с заиканием</w:t>
      </w:r>
    </w:p>
    <w:p w:rsidR="00FC7796" w:rsidRPr="004A2CC1" w:rsidRDefault="00FC7796" w:rsidP="004C07F9">
      <w:pPr>
        <w:numPr>
          <w:ilvl w:val="0"/>
          <w:numId w:val="108"/>
        </w:numPr>
        <w:tabs>
          <w:tab w:val="left" w:pos="5310"/>
        </w:tabs>
        <w:rPr>
          <w:b/>
          <w:bCs/>
          <w:color w:val="000000"/>
        </w:rPr>
      </w:pPr>
      <w:r w:rsidRPr="004A2CC1">
        <w:t>Определение характера нарушений</w:t>
      </w:r>
    </w:p>
    <w:p w:rsidR="00FC7796" w:rsidRPr="004A2CC1" w:rsidRDefault="00FC7796" w:rsidP="00FC7796">
      <w:pPr>
        <w:tabs>
          <w:tab w:val="left" w:pos="851"/>
        </w:tabs>
        <w:rPr>
          <w:b/>
          <w:bCs/>
          <w:color w:val="000000"/>
        </w:rPr>
      </w:pPr>
      <w:r w:rsidRPr="004A2CC1">
        <w:rPr>
          <w:b/>
          <w:bCs/>
          <w:color w:val="000000"/>
        </w:rPr>
        <w:t>Лабораторная работа по теме 4 Этапы и содержание коррекционной работы при заикании.</w:t>
      </w:r>
    </w:p>
    <w:p w:rsidR="00FC7796" w:rsidRPr="004A2CC1" w:rsidRDefault="00FC7796" w:rsidP="004C07F9">
      <w:pPr>
        <w:numPr>
          <w:ilvl w:val="0"/>
          <w:numId w:val="109"/>
        </w:numPr>
        <w:tabs>
          <w:tab w:val="left" w:pos="5310"/>
        </w:tabs>
      </w:pPr>
      <w:r w:rsidRPr="004A2CC1">
        <w:t xml:space="preserve">Фотография занятия. </w:t>
      </w:r>
    </w:p>
    <w:p w:rsidR="00FC7796" w:rsidRPr="004A2CC1" w:rsidRDefault="00FC7796" w:rsidP="004C07F9">
      <w:pPr>
        <w:numPr>
          <w:ilvl w:val="0"/>
          <w:numId w:val="109"/>
        </w:numPr>
        <w:tabs>
          <w:tab w:val="left" w:pos="5310"/>
        </w:tabs>
      </w:pPr>
      <w:r w:rsidRPr="004A2CC1">
        <w:t>Анализ занятия</w:t>
      </w:r>
    </w:p>
    <w:p w:rsidR="00FC7796" w:rsidRPr="004A2CC1" w:rsidRDefault="00FC7796" w:rsidP="00FC7796">
      <w:pPr>
        <w:tabs>
          <w:tab w:val="left" w:pos="851"/>
        </w:tabs>
        <w:rPr>
          <w:b/>
          <w:bCs/>
          <w:color w:val="000000"/>
        </w:rPr>
      </w:pPr>
      <w:r w:rsidRPr="004A2CC1">
        <w:rPr>
          <w:b/>
          <w:bCs/>
          <w:color w:val="000000"/>
        </w:rPr>
        <w:t>Лабораторная работа по теме 6 Формы афазии.</w:t>
      </w:r>
    </w:p>
    <w:p w:rsidR="00FC7796" w:rsidRPr="004A2CC1" w:rsidRDefault="00FC7796" w:rsidP="004C07F9">
      <w:pPr>
        <w:numPr>
          <w:ilvl w:val="0"/>
          <w:numId w:val="110"/>
        </w:numPr>
        <w:tabs>
          <w:tab w:val="left" w:pos="5310"/>
        </w:tabs>
      </w:pPr>
      <w:r w:rsidRPr="004A2CC1">
        <w:t>Аудирование речи больных с различными формами афазии</w:t>
      </w:r>
    </w:p>
    <w:p w:rsidR="00FC7796" w:rsidRPr="004A2CC1" w:rsidRDefault="00FC7796" w:rsidP="004C07F9">
      <w:pPr>
        <w:numPr>
          <w:ilvl w:val="0"/>
          <w:numId w:val="110"/>
        </w:numPr>
        <w:tabs>
          <w:tab w:val="left" w:pos="5310"/>
        </w:tabs>
      </w:pPr>
      <w:r w:rsidRPr="004A2CC1">
        <w:t>Клинические разборы</w:t>
      </w:r>
    </w:p>
    <w:p w:rsidR="00FC7796" w:rsidRPr="004A2CC1" w:rsidRDefault="00FC7796" w:rsidP="00FC7796">
      <w:pPr>
        <w:tabs>
          <w:tab w:val="left" w:pos="851"/>
        </w:tabs>
        <w:rPr>
          <w:b/>
          <w:bCs/>
          <w:color w:val="000000"/>
        </w:rPr>
      </w:pPr>
      <w:r w:rsidRPr="004A2CC1">
        <w:rPr>
          <w:b/>
          <w:bCs/>
          <w:color w:val="000000"/>
        </w:rPr>
        <w:t>Лабораторная работа по теме 7 Организация восстановительного обучения при афазии</w:t>
      </w:r>
    </w:p>
    <w:p w:rsidR="00FC7796" w:rsidRPr="004A2CC1" w:rsidRDefault="00FC7796" w:rsidP="004C07F9">
      <w:pPr>
        <w:numPr>
          <w:ilvl w:val="0"/>
          <w:numId w:val="107"/>
        </w:numPr>
        <w:tabs>
          <w:tab w:val="left" w:pos="851"/>
        </w:tabs>
      </w:pPr>
      <w:r w:rsidRPr="004A2CC1">
        <w:t>Обследование больных с очаговыми заболеваниями мозга</w:t>
      </w:r>
    </w:p>
    <w:p w:rsidR="00FC7796" w:rsidRPr="004A2CC1" w:rsidRDefault="00FC7796" w:rsidP="004C07F9">
      <w:pPr>
        <w:numPr>
          <w:ilvl w:val="0"/>
          <w:numId w:val="107"/>
        </w:numPr>
        <w:tabs>
          <w:tab w:val="left" w:pos="851"/>
        </w:tabs>
      </w:pPr>
      <w:r w:rsidRPr="004A2CC1">
        <w:t>Составление заключения</w:t>
      </w:r>
    </w:p>
    <w:p w:rsidR="00FC7796" w:rsidRPr="004A2CC1" w:rsidRDefault="00FC7796" w:rsidP="00FC7796">
      <w:pPr>
        <w:tabs>
          <w:tab w:val="left" w:pos="851"/>
        </w:tabs>
        <w:rPr>
          <w:b/>
          <w:bCs/>
          <w:color w:val="000000"/>
        </w:rPr>
      </w:pPr>
      <w:r w:rsidRPr="004A2CC1">
        <w:rPr>
          <w:b/>
          <w:bCs/>
          <w:color w:val="000000"/>
        </w:rPr>
        <w:t>Лабораторная работа по теме 8 Восстановительное обучение при грубых нарушениях сенсомоторного уровня речи</w:t>
      </w:r>
    </w:p>
    <w:p w:rsidR="00FC7796" w:rsidRPr="004A2CC1" w:rsidRDefault="00FC7796" w:rsidP="004C07F9">
      <w:pPr>
        <w:numPr>
          <w:ilvl w:val="0"/>
          <w:numId w:val="111"/>
        </w:numPr>
        <w:tabs>
          <w:tab w:val="left" w:pos="1800"/>
          <w:tab w:val="left" w:pos="5310"/>
        </w:tabs>
      </w:pPr>
      <w:r w:rsidRPr="004A2CC1">
        <w:t xml:space="preserve">Фотография занятия. </w:t>
      </w:r>
    </w:p>
    <w:p w:rsidR="00FC7796" w:rsidRPr="004A2CC1" w:rsidRDefault="00FC7796" w:rsidP="004C07F9">
      <w:pPr>
        <w:numPr>
          <w:ilvl w:val="0"/>
          <w:numId w:val="111"/>
        </w:numPr>
        <w:tabs>
          <w:tab w:val="left" w:pos="5310"/>
        </w:tabs>
      </w:pPr>
      <w:r w:rsidRPr="004A2CC1">
        <w:t>Анализ занятия</w:t>
      </w:r>
    </w:p>
    <w:p w:rsidR="00FC7796" w:rsidRPr="004A2CC1" w:rsidRDefault="00FC7796" w:rsidP="00FC7796">
      <w:pPr>
        <w:tabs>
          <w:tab w:val="left" w:pos="851"/>
        </w:tabs>
        <w:rPr>
          <w:b/>
          <w:bCs/>
          <w:color w:val="000000"/>
        </w:rPr>
      </w:pPr>
      <w:r w:rsidRPr="004A2CC1">
        <w:rPr>
          <w:b/>
          <w:bCs/>
          <w:color w:val="000000"/>
        </w:rPr>
        <w:t>Лабораторная работа по теме 9 Восстановление фразовой речи и планирования речевого высказывания</w:t>
      </w:r>
    </w:p>
    <w:p w:rsidR="00FC7796" w:rsidRPr="004A2CC1" w:rsidRDefault="00FC7796" w:rsidP="004C07F9">
      <w:pPr>
        <w:numPr>
          <w:ilvl w:val="0"/>
          <w:numId w:val="112"/>
        </w:numPr>
        <w:tabs>
          <w:tab w:val="left" w:pos="5310"/>
        </w:tabs>
      </w:pPr>
      <w:r w:rsidRPr="004A2CC1">
        <w:t xml:space="preserve">Фотография занятия. </w:t>
      </w:r>
    </w:p>
    <w:p w:rsidR="00FC7796" w:rsidRPr="004A2CC1" w:rsidRDefault="00FC7796" w:rsidP="004C07F9">
      <w:pPr>
        <w:numPr>
          <w:ilvl w:val="0"/>
          <w:numId w:val="112"/>
        </w:numPr>
        <w:tabs>
          <w:tab w:val="left" w:pos="5310"/>
        </w:tabs>
      </w:pPr>
      <w:r w:rsidRPr="004A2CC1">
        <w:lastRenderedPageBreak/>
        <w:t>Анализ занятия</w:t>
      </w:r>
    </w:p>
    <w:p w:rsidR="00FC7796" w:rsidRPr="004A2CC1" w:rsidRDefault="00FC7796" w:rsidP="00FC7796">
      <w:pPr>
        <w:tabs>
          <w:tab w:val="left" w:pos="851"/>
        </w:tabs>
        <w:rPr>
          <w:b/>
          <w:bCs/>
          <w:color w:val="000000"/>
        </w:rPr>
      </w:pPr>
      <w:r w:rsidRPr="004A2CC1">
        <w:rPr>
          <w:b/>
          <w:bCs/>
          <w:color w:val="000000"/>
        </w:rPr>
        <w:t>Лабораторная работа по теме 10 Восстановление функции чтения, письма, счета при различных формах афазии</w:t>
      </w:r>
    </w:p>
    <w:p w:rsidR="00FC7796" w:rsidRPr="004A2CC1" w:rsidRDefault="00FC7796" w:rsidP="004C07F9">
      <w:pPr>
        <w:numPr>
          <w:ilvl w:val="0"/>
          <w:numId w:val="113"/>
        </w:numPr>
        <w:tabs>
          <w:tab w:val="left" w:pos="5310"/>
        </w:tabs>
      </w:pPr>
      <w:r w:rsidRPr="004A2CC1">
        <w:t xml:space="preserve">Фотография занятия. </w:t>
      </w:r>
    </w:p>
    <w:p w:rsidR="00FC7796" w:rsidRPr="004A2CC1" w:rsidRDefault="00FC7796" w:rsidP="004C07F9">
      <w:pPr>
        <w:numPr>
          <w:ilvl w:val="0"/>
          <w:numId w:val="113"/>
        </w:numPr>
        <w:tabs>
          <w:tab w:val="left" w:pos="5310"/>
        </w:tabs>
      </w:pPr>
      <w:r w:rsidRPr="004A2CC1">
        <w:t>Анализ занятия</w:t>
      </w:r>
    </w:p>
    <w:p w:rsidR="00FC7796" w:rsidRPr="004A2CC1" w:rsidRDefault="00FC7796" w:rsidP="00FC7796">
      <w:pPr>
        <w:tabs>
          <w:tab w:val="left" w:pos="5310"/>
        </w:tabs>
      </w:pPr>
    </w:p>
    <w:p w:rsidR="00AC09E6" w:rsidRPr="00C90044" w:rsidRDefault="00AC09E6" w:rsidP="00AC09E6">
      <w:pPr>
        <w:rPr>
          <w:b/>
        </w:rPr>
      </w:pPr>
      <w:r w:rsidRPr="00C90044">
        <w:rPr>
          <w:b/>
        </w:rPr>
        <w:t xml:space="preserve">Курсовая работа </w:t>
      </w:r>
    </w:p>
    <w:p w:rsidR="00AC09E6" w:rsidRPr="00C90044" w:rsidRDefault="00AC09E6" w:rsidP="00AC09E6"/>
    <w:p w:rsidR="00AC09E6" w:rsidRPr="00C90044" w:rsidRDefault="00AC09E6" w:rsidP="00AC09E6">
      <w:r w:rsidRPr="00C90044">
        <w:t>Курсовая работа выполняется под руководством преподавателя, в процессе ее написания обучающийся ра</w:t>
      </w:r>
      <w:r>
        <w:t>звивает навыки к научной работе</w:t>
      </w:r>
      <w:r w:rsidRPr="00C90044">
        <w:t>. При выполнении курсовой работы обучающийся должен показать свое умение работать с нормативным материалом и другими литературными источниками, а также возможность систематизировать и анализировать фактический материал и самостоятельно творчески его осмысливать.</w:t>
      </w:r>
    </w:p>
    <w:p w:rsidR="00AC09E6" w:rsidRPr="00C90044" w:rsidRDefault="00AC09E6" w:rsidP="00AC09E6">
      <w:r w:rsidRPr="00C90044">
        <w:t>В процессе написания курсовой работы обучающийся должен разобраться в теоретических вопросах избранной темы, самостоятельно проанализировать практический материал, разобрать и обосновать практические предложения.</w:t>
      </w:r>
    </w:p>
    <w:p w:rsidR="00AC09E6" w:rsidRPr="00C90044" w:rsidRDefault="00AC09E6" w:rsidP="00AC09E6"/>
    <w:p w:rsidR="00AC09E6" w:rsidRPr="00C90044" w:rsidRDefault="00AC09E6" w:rsidP="00AC09E6">
      <w:pPr>
        <w:rPr>
          <w:b/>
        </w:rPr>
      </w:pPr>
      <w:r w:rsidRPr="00C90044">
        <w:rPr>
          <w:b/>
        </w:rPr>
        <w:t>Показатели и критерии оценивания курсовой работы:</w:t>
      </w:r>
    </w:p>
    <w:p w:rsidR="00AC09E6" w:rsidRPr="00C90044" w:rsidRDefault="00AC09E6" w:rsidP="00AC09E6">
      <w:r w:rsidRPr="00C90044">
        <w:t xml:space="preserve">– на оценку </w:t>
      </w:r>
      <w:r w:rsidRPr="00C90044">
        <w:rPr>
          <w:b/>
        </w:rPr>
        <w:t>«отлично»</w:t>
      </w:r>
      <w:r w:rsidRPr="00C90044">
        <w:t xml:space="preserve"> (5 баллов) – работа выполнена в соответствии с заданием, обучающийся показывает высокий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w:t>
      </w:r>
    </w:p>
    <w:p w:rsidR="00AC09E6" w:rsidRPr="00C90044" w:rsidRDefault="00AC09E6" w:rsidP="00AC09E6">
      <w:r w:rsidRPr="00C90044">
        <w:t xml:space="preserve">– на оценку </w:t>
      </w:r>
      <w:r w:rsidRPr="00C90044">
        <w:rPr>
          <w:b/>
        </w:rPr>
        <w:t>«хорошо»</w:t>
      </w:r>
      <w:r w:rsidRPr="00C90044">
        <w:t xml:space="preserve"> (4 балла) – работа выполнена в соответствии с заданием, обучающийся показывает знания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w:t>
      </w:r>
    </w:p>
    <w:p w:rsidR="00AC09E6" w:rsidRPr="00C90044" w:rsidRDefault="00AC09E6" w:rsidP="00AC09E6">
      <w:r w:rsidRPr="00C90044">
        <w:t xml:space="preserve">– на оценку </w:t>
      </w:r>
      <w:r w:rsidRPr="00C90044">
        <w:rPr>
          <w:b/>
        </w:rPr>
        <w:t>«удовлетворительно»</w:t>
      </w:r>
      <w:r w:rsidRPr="00C90044">
        <w:t xml:space="preserve"> (3 балла) – работа выполнена в соответствии с заданием, обучающийся показывает знания на уровне воспроизведения и объяснения информации, интеллектуальные навыки решения простых задач;</w:t>
      </w:r>
    </w:p>
    <w:p w:rsidR="00AC09E6" w:rsidRPr="00C90044" w:rsidRDefault="00AC09E6" w:rsidP="00AC09E6">
      <w:r w:rsidRPr="00C90044">
        <w:t xml:space="preserve">– на оценку </w:t>
      </w:r>
      <w:r w:rsidRPr="00C90044">
        <w:rPr>
          <w:b/>
        </w:rPr>
        <w:t>«неудовлетворительно»</w:t>
      </w:r>
      <w:r w:rsidRPr="00C90044">
        <w:t xml:space="preserve"> (2 балла) – задание преподавателя выполнено частично, в процессе защиты работы обучающийся допускает существенные ошибки, не может показать интеллектуальные навыки решения поставленной задачи.</w:t>
      </w:r>
    </w:p>
    <w:p w:rsidR="00AC09E6" w:rsidRPr="00C90044" w:rsidRDefault="00AC09E6" w:rsidP="00AC09E6">
      <w:r w:rsidRPr="00C90044">
        <w:t xml:space="preserve">– на оценку </w:t>
      </w:r>
      <w:r w:rsidRPr="00C90044">
        <w:rPr>
          <w:b/>
        </w:rPr>
        <w:t>«неудовлетворительно»</w:t>
      </w:r>
      <w:r w:rsidRPr="00C90044">
        <w:t xml:space="preserve"> (1 балл) – задание преподавателя выполнено частично, обучающийся не может воспроизвести и объяснить содержание, не может показать интеллектуальные навыки решения поставленной задачи.</w:t>
      </w:r>
    </w:p>
    <w:p w:rsidR="00AC09E6" w:rsidRPr="00C90044" w:rsidRDefault="00AC09E6" w:rsidP="00AC09E6">
      <w:pPr>
        <w:shd w:val="clear" w:color="auto" w:fill="FFFFFF"/>
        <w:ind w:firstLine="284"/>
      </w:pPr>
    </w:p>
    <w:p w:rsidR="00FC7796" w:rsidRPr="004A2CC1" w:rsidRDefault="00FC7796" w:rsidP="00FC7796">
      <w:pPr>
        <w:tabs>
          <w:tab w:val="left" w:pos="5310"/>
        </w:tabs>
      </w:pPr>
    </w:p>
    <w:p w:rsidR="00FC7796" w:rsidRPr="004A2CC1" w:rsidRDefault="00FC7796" w:rsidP="00FC7796">
      <w:pPr>
        <w:tabs>
          <w:tab w:val="left" w:pos="851"/>
        </w:tabs>
        <w:rPr>
          <w:rStyle w:val="FontStyle20"/>
          <w:rFonts w:ascii="Times New Roman" w:hAnsi="Times New Roman" w:cs="Times New Roman"/>
          <w:b/>
          <w:i/>
          <w:sz w:val="24"/>
          <w:szCs w:val="24"/>
        </w:rPr>
      </w:pPr>
      <w:r w:rsidRPr="004A2CC1">
        <w:rPr>
          <w:rStyle w:val="FontStyle20"/>
          <w:rFonts w:ascii="Times New Roman" w:hAnsi="Times New Roman" w:cs="Times New Roman"/>
          <w:b/>
          <w:i/>
          <w:sz w:val="24"/>
          <w:szCs w:val="24"/>
        </w:rPr>
        <w:t xml:space="preserve">Примерный перечень тем </w:t>
      </w:r>
      <w:r w:rsidR="00AC09E6">
        <w:rPr>
          <w:rStyle w:val="FontStyle20"/>
          <w:rFonts w:ascii="Times New Roman" w:hAnsi="Times New Roman" w:cs="Times New Roman"/>
          <w:b/>
          <w:i/>
          <w:sz w:val="24"/>
          <w:szCs w:val="24"/>
        </w:rPr>
        <w:t>курсовых работ</w:t>
      </w:r>
      <w:r w:rsidRPr="004A2CC1">
        <w:rPr>
          <w:rStyle w:val="FontStyle20"/>
          <w:rFonts w:ascii="Times New Roman" w:hAnsi="Times New Roman" w:cs="Times New Roman"/>
          <w:b/>
          <w:i/>
          <w:sz w:val="24"/>
          <w:szCs w:val="24"/>
        </w:rPr>
        <w:t>:</w:t>
      </w:r>
    </w:p>
    <w:p w:rsidR="00FC7796" w:rsidRPr="004A2CC1" w:rsidRDefault="00FC7796" w:rsidP="00FC7796">
      <w:pPr>
        <w:jc w:val="center"/>
      </w:pPr>
    </w:p>
    <w:p w:rsidR="00FC7796" w:rsidRPr="004A2CC1" w:rsidRDefault="00FC7796" w:rsidP="004C07F9">
      <w:pPr>
        <w:numPr>
          <w:ilvl w:val="0"/>
          <w:numId w:val="145"/>
        </w:numPr>
      </w:pPr>
      <w:r w:rsidRPr="004A2CC1">
        <w:t>Структура дефекта при ринолалии.</w:t>
      </w:r>
    </w:p>
    <w:p w:rsidR="00FC7796" w:rsidRPr="004A2CC1" w:rsidRDefault="00FC7796" w:rsidP="004C07F9">
      <w:pPr>
        <w:numPr>
          <w:ilvl w:val="0"/>
          <w:numId w:val="145"/>
        </w:numPr>
      </w:pPr>
      <w:r w:rsidRPr="004A2CC1">
        <w:t>Нарушение строения и функций артикуляции артикуляционного аппарата при ринолалии.</w:t>
      </w:r>
    </w:p>
    <w:p w:rsidR="00FC7796" w:rsidRPr="004A2CC1" w:rsidRDefault="00FC7796" w:rsidP="004C07F9">
      <w:pPr>
        <w:numPr>
          <w:ilvl w:val="0"/>
          <w:numId w:val="145"/>
        </w:numPr>
      </w:pPr>
      <w:r w:rsidRPr="004A2CC1">
        <w:t>Особенности развития детей в онтогенезе и при врожденной расщелине губы и неба.</w:t>
      </w:r>
    </w:p>
    <w:p w:rsidR="00FC7796" w:rsidRPr="004A2CC1" w:rsidRDefault="00FC7796" w:rsidP="004C07F9">
      <w:pPr>
        <w:numPr>
          <w:ilvl w:val="0"/>
          <w:numId w:val="145"/>
        </w:numPr>
      </w:pPr>
      <w:r w:rsidRPr="004A2CC1">
        <w:t>Ранняя профилактическая работа с детьми с врожденной небной патологией.</w:t>
      </w:r>
    </w:p>
    <w:p w:rsidR="00FC7796" w:rsidRPr="004A2CC1" w:rsidRDefault="00FC7796" w:rsidP="004C07F9">
      <w:pPr>
        <w:numPr>
          <w:ilvl w:val="0"/>
          <w:numId w:val="145"/>
        </w:numPr>
      </w:pPr>
      <w:r w:rsidRPr="004A2CC1">
        <w:t>Формирование речевого дыхания у детей с ринолалией.</w:t>
      </w:r>
    </w:p>
    <w:p w:rsidR="00FC7796" w:rsidRPr="004A2CC1" w:rsidRDefault="00FC7796" w:rsidP="004C07F9">
      <w:pPr>
        <w:numPr>
          <w:ilvl w:val="0"/>
          <w:numId w:val="145"/>
        </w:numPr>
      </w:pPr>
      <w:r w:rsidRPr="004A2CC1">
        <w:t>Массаж и артикуляционная гимнастика в логопедической работе с детьми – ринолаликами.</w:t>
      </w:r>
    </w:p>
    <w:p w:rsidR="00FC7796" w:rsidRPr="004A2CC1" w:rsidRDefault="00FC7796" w:rsidP="004C07F9">
      <w:pPr>
        <w:numPr>
          <w:ilvl w:val="0"/>
          <w:numId w:val="145"/>
        </w:numPr>
      </w:pPr>
      <w:r w:rsidRPr="004A2CC1">
        <w:t xml:space="preserve">Обследование детей с открытой ринолалией. </w:t>
      </w:r>
    </w:p>
    <w:p w:rsidR="00FC7796" w:rsidRPr="004A2CC1" w:rsidRDefault="00FC7796" w:rsidP="004C07F9">
      <w:pPr>
        <w:numPr>
          <w:ilvl w:val="0"/>
          <w:numId w:val="145"/>
        </w:numPr>
      </w:pPr>
      <w:r w:rsidRPr="004A2CC1">
        <w:t>Методика постановки звуков при ринолалии.</w:t>
      </w:r>
    </w:p>
    <w:p w:rsidR="00FC7796" w:rsidRPr="004A2CC1" w:rsidRDefault="00FC7796" w:rsidP="004C07F9">
      <w:pPr>
        <w:numPr>
          <w:ilvl w:val="0"/>
          <w:numId w:val="145"/>
        </w:numPr>
      </w:pPr>
      <w:r w:rsidRPr="004A2CC1">
        <w:t>Методика работы по коррекции голоса и артикуляции у детей с открытой ринолалией по И.И.Ермаковой.</w:t>
      </w:r>
    </w:p>
    <w:p w:rsidR="00FC7796" w:rsidRPr="004A2CC1" w:rsidRDefault="00FC7796" w:rsidP="004C07F9">
      <w:pPr>
        <w:numPr>
          <w:ilvl w:val="0"/>
          <w:numId w:val="145"/>
        </w:numPr>
      </w:pPr>
      <w:r w:rsidRPr="004A2CC1">
        <w:lastRenderedPageBreak/>
        <w:t>Использование пособий в коррекционной работе с детьми, страдающими ринолалией.</w:t>
      </w:r>
    </w:p>
    <w:p w:rsidR="00FC7796" w:rsidRPr="004A2CC1" w:rsidRDefault="00FC7796" w:rsidP="004C07F9">
      <w:pPr>
        <w:numPr>
          <w:ilvl w:val="0"/>
          <w:numId w:val="145"/>
        </w:numPr>
      </w:pPr>
      <w:r w:rsidRPr="004A2CC1">
        <w:t>Проблема ринолалии в зарубежной литературе.</w:t>
      </w:r>
    </w:p>
    <w:p w:rsidR="00FC7796" w:rsidRPr="004A2CC1" w:rsidRDefault="00FC7796" w:rsidP="004C07F9">
      <w:pPr>
        <w:numPr>
          <w:ilvl w:val="0"/>
          <w:numId w:val="145"/>
        </w:numPr>
      </w:pPr>
      <w:r w:rsidRPr="004A2CC1">
        <w:t>Оптимальные сроки и значение хирургического вмешательства при наличии у ребенка расщелины губы и неба.</w:t>
      </w:r>
    </w:p>
    <w:p w:rsidR="00FC7796" w:rsidRPr="004A2CC1" w:rsidRDefault="00FC7796" w:rsidP="004C07F9">
      <w:pPr>
        <w:numPr>
          <w:ilvl w:val="0"/>
          <w:numId w:val="145"/>
        </w:numPr>
      </w:pPr>
      <w:r w:rsidRPr="004A2CC1">
        <w:t>Система коррекционно – педагогического воздействия на речь и личность ребенка, страдающего ринолалией.</w:t>
      </w:r>
    </w:p>
    <w:p w:rsidR="00FC7796" w:rsidRPr="004A2CC1" w:rsidRDefault="00FC7796" w:rsidP="004C07F9">
      <w:pPr>
        <w:numPr>
          <w:ilvl w:val="0"/>
          <w:numId w:val="145"/>
        </w:numPr>
      </w:pPr>
      <w:r w:rsidRPr="004A2CC1">
        <w:t>Взаимосвязь звуков при коррекции произношения у детей с ринолалией.</w:t>
      </w:r>
    </w:p>
    <w:p w:rsidR="00FC7796" w:rsidRPr="004A2CC1" w:rsidRDefault="00FC7796" w:rsidP="004C07F9">
      <w:pPr>
        <w:numPr>
          <w:ilvl w:val="0"/>
          <w:numId w:val="145"/>
        </w:numPr>
      </w:pPr>
      <w:r w:rsidRPr="004A2CC1">
        <w:t>Система обследования детей, страдающих ринолалией, с использованием технических средств.</w:t>
      </w:r>
    </w:p>
    <w:p w:rsidR="00FC7796" w:rsidRPr="004A2CC1" w:rsidRDefault="00FC7796" w:rsidP="004C07F9">
      <w:pPr>
        <w:numPr>
          <w:ilvl w:val="0"/>
          <w:numId w:val="145"/>
        </w:numPr>
      </w:pPr>
      <w:r w:rsidRPr="004A2CC1">
        <w:t>Голос человека как явление и его акустические параметры.</w:t>
      </w:r>
    </w:p>
    <w:p w:rsidR="00FC7796" w:rsidRPr="004A2CC1" w:rsidRDefault="00FC7796" w:rsidP="004C07F9">
      <w:pPr>
        <w:widowControl/>
        <w:numPr>
          <w:ilvl w:val="0"/>
          <w:numId w:val="145"/>
        </w:numPr>
      </w:pPr>
      <w:r w:rsidRPr="004A2CC1">
        <w:t>Явления резонанса в голосовом аппарате.</w:t>
      </w:r>
    </w:p>
    <w:p w:rsidR="00FC7796" w:rsidRPr="004A2CC1" w:rsidRDefault="00FC7796" w:rsidP="004C07F9">
      <w:pPr>
        <w:widowControl/>
        <w:numPr>
          <w:ilvl w:val="0"/>
          <w:numId w:val="145"/>
        </w:numPr>
      </w:pPr>
      <w:r w:rsidRPr="004A2CC1">
        <w:t xml:space="preserve">Значение верхних и нижних резонаторов в создании защитного механизма голосового аппарата возвратного импеданса. </w:t>
      </w:r>
    </w:p>
    <w:p w:rsidR="00FC7796" w:rsidRPr="004A2CC1" w:rsidRDefault="00FC7796" w:rsidP="004C07F9">
      <w:pPr>
        <w:widowControl/>
        <w:numPr>
          <w:ilvl w:val="0"/>
          <w:numId w:val="145"/>
        </w:numPr>
      </w:pPr>
      <w:r w:rsidRPr="004A2CC1">
        <w:t xml:space="preserve">Активизирующая роль верхних резонаторов фонаторной функции голосовых складок. </w:t>
      </w:r>
    </w:p>
    <w:p w:rsidR="00FC7796" w:rsidRPr="004A2CC1" w:rsidRDefault="00FC7796" w:rsidP="004C07F9">
      <w:pPr>
        <w:widowControl/>
        <w:numPr>
          <w:ilvl w:val="0"/>
          <w:numId w:val="145"/>
        </w:numPr>
      </w:pPr>
      <w:r w:rsidRPr="004A2CC1">
        <w:t xml:space="preserve">Исторический аспект проблемы патологии голоса и способов его исправления. </w:t>
      </w:r>
    </w:p>
    <w:p w:rsidR="00FC7796" w:rsidRPr="004A2CC1" w:rsidRDefault="00FC7796" w:rsidP="004C07F9">
      <w:pPr>
        <w:widowControl/>
        <w:numPr>
          <w:ilvl w:val="0"/>
          <w:numId w:val="145"/>
        </w:numPr>
      </w:pPr>
      <w:r w:rsidRPr="004A2CC1">
        <w:t>Значение дыхания для голосообразования.</w:t>
      </w:r>
    </w:p>
    <w:p w:rsidR="00FC7796" w:rsidRPr="004A2CC1" w:rsidRDefault="00FC7796" w:rsidP="004C07F9">
      <w:pPr>
        <w:widowControl/>
        <w:numPr>
          <w:ilvl w:val="0"/>
          <w:numId w:val="145"/>
        </w:numPr>
      </w:pPr>
      <w:r w:rsidRPr="004A2CC1">
        <w:t xml:space="preserve">Типы физиологического дыхания. </w:t>
      </w:r>
    </w:p>
    <w:p w:rsidR="00FC7796" w:rsidRPr="004A2CC1" w:rsidRDefault="00FC7796" w:rsidP="004C07F9">
      <w:pPr>
        <w:widowControl/>
        <w:numPr>
          <w:ilvl w:val="0"/>
          <w:numId w:val="145"/>
        </w:numPr>
      </w:pPr>
      <w:r w:rsidRPr="004A2CC1">
        <w:t>Роль диафрагмы при фонации.</w:t>
      </w:r>
    </w:p>
    <w:p w:rsidR="00FC7796" w:rsidRPr="004A2CC1" w:rsidRDefault="00FC7796" w:rsidP="004C07F9">
      <w:pPr>
        <w:widowControl/>
        <w:numPr>
          <w:ilvl w:val="0"/>
          <w:numId w:val="145"/>
        </w:numPr>
      </w:pPr>
      <w:r w:rsidRPr="004A2CC1">
        <w:t>Методы исследования голосового аппарата и голосовой функции.</w:t>
      </w:r>
    </w:p>
    <w:p w:rsidR="00FC7796" w:rsidRPr="004A2CC1" w:rsidRDefault="00FC7796" w:rsidP="004C07F9">
      <w:pPr>
        <w:widowControl/>
        <w:numPr>
          <w:ilvl w:val="0"/>
          <w:numId w:val="145"/>
        </w:numPr>
      </w:pPr>
      <w:r w:rsidRPr="004A2CC1">
        <w:t>Особенности восстановительной работы при нарушениях голоса, прогноз и эффективность коррекции.</w:t>
      </w:r>
    </w:p>
    <w:p w:rsidR="00FC7796" w:rsidRPr="004A2CC1" w:rsidRDefault="00FC7796" w:rsidP="004C07F9">
      <w:pPr>
        <w:widowControl/>
        <w:numPr>
          <w:ilvl w:val="0"/>
          <w:numId w:val="145"/>
        </w:numPr>
      </w:pPr>
      <w:r w:rsidRPr="004A2CC1">
        <w:t xml:space="preserve">Формирование голоса в зависимости от строения тела, эндокринной и психической сферы. </w:t>
      </w:r>
    </w:p>
    <w:p w:rsidR="00FC7796" w:rsidRPr="004A2CC1" w:rsidRDefault="00FC7796" w:rsidP="004C07F9">
      <w:pPr>
        <w:widowControl/>
        <w:numPr>
          <w:ilvl w:val="0"/>
          <w:numId w:val="145"/>
        </w:numPr>
      </w:pPr>
      <w:r w:rsidRPr="004A2CC1">
        <w:t>Профилактическая и коррекционная работа логопеда в период мутации.</w:t>
      </w:r>
    </w:p>
    <w:p w:rsidR="00FC7796" w:rsidRPr="004A2CC1" w:rsidRDefault="00FC7796" w:rsidP="004C07F9">
      <w:pPr>
        <w:widowControl/>
        <w:numPr>
          <w:ilvl w:val="0"/>
          <w:numId w:val="145"/>
        </w:numPr>
      </w:pPr>
      <w:r w:rsidRPr="004A2CC1">
        <w:t>Органические нарушения голоса.</w:t>
      </w:r>
    </w:p>
    <w:p w:rsidR="00FC7796" w:rsidRPr="004A2CC1" w:rsidRDefault="00FC7796" w:rsidP="004C07F9">
      <w:pPr>
        <w:widowControl/>
        <w:numPr>
          <w:ilvl w:val="0"/>
          <w:numId w:val="145"/>
        </w:numPr>
      </w:pPr>
      <w:r w:rsidRPr="004A2CC1">
        <w:t xml:space="preserve">Методика логопедической работы при периферических парезах и параличах гортани. </w:t>
      </w:r>
    </w:p>
    <w:p w:rsidR="00FC7796" w:rsidRPr="004A2CC1" w:rsidRDefault="00FC7796" w:rsidP="004C07F9">
      <w:pPr>
        <w:widowControl/>
        <w:numPr>
          <w:ilvl w:val="0"/>
          <w:numId w:val="145"/>
        </w:numPr>
      </w:pPr>
      <w:r w:rsidRPr="004A2CC1">
        <w:t xml:space="preserve">Нарушения голоса при хронических ларингитах. </w:t>
      </w:r>
    </w:p>
    <w:p w:rsidR="00FC7796" w:rsidRPr="004A2CC1" w:rsidRDefault="00FC7796" w:rsidP="004C07F9">
      <w:pPr>
        <w:widowControl/>
        <w:numPr>
          <w:ilvl w:val="0"/>
          <w:numId w:val="145"/>
        </w:numPr>
      </w:pPr>
      <w:r w:rsidRPr="004A2CC1">
        <w:t>Значение логопедического воздействия в комплексе мероприятий по восстановлению голоса.</w:t>
      </w:r>
    </w:p>
    <w:p w:rsidR="00FC7796" w:rsidRPr="004A2CC1" w:rsidRDefault="00FC7796" w:rsidP="004C07F9">
      <w:pPr>
        <w:widowControl/>
        <w:numPr>
          <w:ilvl w:val="0"/>
          <w:numId w:val="145"/>
        </w:numPr>
      </w:pPr>
      <w:r w:rsidRPr="004A2CC1">
        <w:t>Методика восстановление голоса после удаления гортани.</w:t>
      </w:r>
    </w:p>
    <w:p w:rsidR="00FC7796" w:rsidRPr="004A2CC1" w:rsidRDefault="00FC7796" w:rsidP="004C07F9">
      <w:pPr>
        <w:widowControl/>
        <w:numPr>
          <w:ilvl w:val="0"/>
          <w:numId w:val="145"/>
        </w:numPr>
      </w:pPr>
      <w:r w:rsidRPr="004A2CC1">
        <w:t>Механизм образования пищеводного голоса и методика логопедической работы</w:t>
      </w:r>
    </w:p>
    <w:p w:rsidR="00FC7796" w:rsidRPr="004A2CC1" w:rsidRDefault="00FC7796" w:rsidP="004C07F9">
      <w:pPr>
        <w:widowControl/>
        <w:numPr>
          <w:ilvl w:val="0"/>
          <w:numId w:val="145"/>
        </w:numPr>
      </w:pPr>
      <w:r w:rsidRPr="004A2CC1">
        <w:t>Приемы коррекции голоса за счет компенсаторных возможностей сохранной половины гортани.</w:t>
      </w:r>
    </w:p>
    <w:p w:rsidR="00FC7796" w:rsidRPr="004A2CC1" w:rsidRDefault="00FC7796" w:rsidP="004C07F9">
      <w:pPr>
        <w:widowControl/>
        <w:numPr>
          <w:ilvl w:val="0"/>
          <w:numId w:val="145"/>
        </w:numPr>
      </w:pPr>
      <w:r w:rsidRPr="004A2CC1">
        <w:t>Функциональные расстройства голосового аппарата.</w:t>
      </w:r>
    </w:p>
    <w:p w:rsidR="00FC7796" w:rsidRPr="004A2CC1" w:rsidRDefault="00FC7796" w:rsidP="004C07F9">
      <w:pPr>
        <w:widowControl/>
        <w:numPr>
          <w:ilvl w:val="0"/>
          <w:numId w:val="145"/>
        </w:numPr>
      </w:pPr>
      <w:r w:rsidRPr="004A2CC1">
        <w:t xml:space="preserve">Функциональная афония (психогенная). </w:t>
      </w:r>
    </w:p>
    <w:p w:rsidR="00FC7796" w:rsidRPr="004A2CC1" w:rsidRDefault="00FC7796" w:rsidP="004C07F9">
      <w:pPr>
        <w:widowControl/>
        <w:numPr>
          <w:ilvl w:val="0"/>
          <w:numId w:val="145"/>
        </w:numPr>
      </w:pPr>
      <w:r w:rsidRPr="004A2CC1">
        <w:t xml:space="preserve">Причины нарушения и особенности развития дефекта голоса при постепенном утяжелении дисфонических расстройств. </w:t>
      </w:r>
    </w:p>
    <w:p w:rsidR="00FC7796" w:rsidRPr="004A2CC1" w:rsidRDefault="00FC7796" w:rsidP="004C07F9">
      <w:pPr>
        <w:widowControl/>
        <w:numPr>
          <w:ilvl w:val="0"/>
          <w:numId w:val="145"/>
        </w:numPr>
      </w:pPr>
      <w:r w:rsidRPr="004A2CC1">
        <w:t>Значение рациональной психотерапии.</w:t>
      </w:r>
    </w:p>
    <w:p w:rsidR="00FC7796" w:rsidRPr="004A2CC1" w:rsidRDefault="00FC7796" w:rsidP="004C07F9">
      <w:pPr>
        <w:numPr>
          <w:ilvl w:val="0"/>
          <w:numId w:val="145"/>
        </w:numPr>
        <w:shd w:val="clear" w:color="auto" w:fill="FFFFFF"/>
      </w:pPr>
      <w:r w:rsidRPr="004A2CC1">
        <w:t>Структура речевого дефекта при  дизартрии.</w:t>
      </w:r>
    </w:p>
    <w:p w:rsidR="00FC7796" w:rsidRPr="004A2CC1" w:rsidRDefault="00FC7796" w:rsidP="004C07F9">
      <w:pPr>
        <w:numPr>
          <w:ilvl w:val="0"/>
          <w:numId w:val="145"/>
        </w:numPr>
        <w:shd w:val="clear" w:color="auto" w:fill="FFFFFF"/>
      </w:pPr>
      <w:r w:rsidRPr="004A2CC1">
        <w:t>Причины, механизмы и структура основных форм дизартрии.</w:t>
      </w:r>
    </w:p>
    <w:p w:rsidR="00FC7796" w:rsidRPr="004A2CC1" w:rsidRDefault="00FC7796" w:rsidP="004C07F9">
      <w:pPr>
        <w:numPr>
          <w:ilvl w:val="0"/>
          <w:numId w:val="145"/>
        </w:numPr>
        <w:shd w:val="clear" w:color="auto" w:fill="FFFFFF"/>
        <w:rPr>
          <w:color w:val="000000"/>
        </w:rPr>
      </w:pPr>
      <w:r w:rsidRPr="004A2CC1">
        <w:rPr>
          <w:color w:val="000000"/>
        </w:rPr>
        <w:t xml:space="preserve">Клинико-физиологические аспекты дизартрии. </w:t>
      </w:r>
    </w:p>
    <w:p w:rsidR="00FC7796" w:rsidRPr="004A2CC1" w:rsidRDefault="00FC7796" w:rsidP="004C07F9">
      <w:pPr>
        <w:numPr>
          <w:ilvl w:val="0"/>
          <w:numId w:val="145"/>
        </w:numPr>
        <w:shd w:val="clear" w:color="auto" w:fill="FFFFFF"/>
        <w:rPr>
          <w:color w:val="000000"/>
        </w:rPr>
      </w:pPr>
      <w:r w:rsidRPr="004A2CC1">
        <w:t>Дифференциальная диагностика при обучении детей с дизартрией.</w:t>
      </w:r>
    </w:p>
    <w:p w:rsidR="00FC7796" w:rsidRPr="004A2CC1" w:rsidRDefault="00FC7796" w:rsidP="004C07F9">
      <w:pPr>
        <w:numPr>
          <w:ilvl w:val="0"/>
          <w:numId w:val="145"/>
        </w:numPr>
        <w:shd w:val="clear" w:color="auto" w:fill="FFFFFF"/>
        <w:rPr>
          <w:color w:val="000000"/>
        </w:rPr>
      </w:pPr>
      <w:r w:rsidRPr="004A2CC1">
        <w:rPr>
          <w:color w:val="000000"/>
        </w:rPr>
        <w:t>Дифференцированный    подход    при    коррекции    звукопроизношения    у    младших школьников с псевдобульбарной дизартрией.</w:t>
      </w:r>
      <w:r w:rsidRPr="004A2CC1">
        <w:t xml:space="preserve"> </w:t>
      </w:r>
    </w:p>
    <w:p w:rsidR="00FC7796" w:rsidRPr="004A2CC1" w:rsidRDefault="00FC7796" w:rsidP="004C07F9">
      <w:pPr>
        <w:numPr>
          <w:ilvl w:val="0"/>
          <w:numId w:val="145"/>
        </w:numPr>
        <w:shd w:val="clear" w:color="auto" w:fill="FFFFFF"/>
        <w:rPr>
          <w:color w:val="000000"/>
        </w:rPr>
      </w:pPr>
      <w:r w:rsidRPr="004A2CC1">
        <w:t>Особенности  коррекционного обучения  детей страдающих псевдобульбарной дизартрией.</w:t>
      </w:r>
    </w:p>
    <w:p w:rsidR="00FC7796" w:rsidRPr="004A2CC1" w:rsidRDefault="00FC7796" w:rsidP="004C07F9">
      <w:pPr>
        <w:numPr>
          <w:ilvl w:val="0"/>
          <w:numId w:val="145"/>
        </w:numPr>
        <w:shd w:val="clear" w:color="auto" w:fill="FFFFFF"/>
        <w:rPr>
          <w:color w:val="000000"/>
        </w:rPr>
      </w:pPr>
      <w:r w:rsidRPr="004A2CC1">
        <w:rPr>
          <w:color w:val="000000"/>
        </w:rPr>
        <w:t>Коррекционно-педагогическая работа по преодоле</w:t>
      </w:r>
      <w:r w:rsidRPr="004A2CC1">
        <w:rPr>
          <w:color w:val="000000"/>
        </w:rPr>
        <w:softHyphen/>
        <w:t xml:space="preserve">нию дизартрии у детей и взрослых. </w:t>
      </w:r>
    </w:p>
    <w:p w:rsidR="00FC7796" w:rsidRPr="004A2CC1" w:rsidRDefault="00FC7796" w:rsidP="004C07F9">
      <w:pPr>
        <w:numPr>
          <w:ilvl w:val="0"/>
          <w:numId w:val="145"/>
        </w:numPr>
        <w:shd w:val="clear" w:color="auto" w:fill="FFFFFF"/>
        <w:rPr>
          <w:color w:val="000000"/>
        </w:rPr>
      </w:pPr>
      <w:r w:rsidRPr="004A2CC1">
        <w:rPr>
          <w:color w:val="000000"/>
        </w:rPr>
        <w:t xml:space="preserve">Особенности   логопедической   работы   по   формированию   фонематического   слуха   у дошкольников с псевдобульбарной дизартрией. </w:t>
      </w:r>
    </w:p>
    <w:p w:rsidR="00FC7796" w:rsidRPr="004A2CC1" w:rsidRDefault="00FC7796" w:rsidP="004C07F9">
      <w:pPr>
        <w:numPr>
          <w:ilvl w:val="0"/>
          <w:numId w:val="145"/>
        </w:numPr>
        <w:shd w:val="clear" w:color="auto" w:fill="FFFFFF"/>
        <w:rPr>
          <w:color w:val="000000"/>
        </w:rPr>
      </w:pPr>
      <w:r w:rsidRPr="004A2CC1">
        <w:rPr>
          <w:color w:val="000000"/>
        </w:rPr>
        <w:lastRenderedPageBreak/>
        <w:t xml:space="preserve">Система использования игровых приемов по развитию лексико-грамматического строя речи у старших дошкольников с дизартрией. </w:t>
      </w:r>
    </w:p>
    <w:p w:rsidR="00FC7796" w:rsidRPr="004A2CC1" w:rsidRDefault="00FC7796" w:rsidP="004C07F9">
      <w:pPr>
        <w:numPr>
          <w:ilvl w:val="0"/>
          <w:numId w:val="145"/>
        </w:numPr>
        <w:shd w:val="clear" w:color="auto" w:fill="FFFFFF"/>
        <w:rPr>
          <w:color w:val="000000"/>
        </w:rPr>
      </w:pPr>
      <w:r w:rsidRPr="004A2CC1">
        <w:rPr>
          <w:color w:val="000000"/>
        </w:rPr>
        <w:t>Формирование   оценочно-контрольных   действий   у   дошкольников   с   дизартрией   на логопедических занятиях.</w:t>
      </w:r>
      <w:r w:rsidRPr="004A2CC1">
        <w:rPr>
          <w:color w:val="424242"/>
        </w:rPr>
        <w:t xml:space="preserve"> </w:t>
      </w:r>
    </w:p>
    <w:p w:rsidR="00FC7796" w:rsidRPr="004A2CC1" w:rsidRDefault="00FC7796" w:rsidP="004C07F9">
      <w:pPr>
        <w:numPr>
          <w:ilvl w:val="0"/>
          <w:numId w:val="145"/>
        </w:numPr>
        <w:shd w:val="clear" w:color="auto" w:fill="FFFFFF"/>
      </w:pPr>
      <w:r w:rsidRPr="004A2CC1">
        <w:t xml:space="preserve">Коррекция нарушений устной речи у старших  дошкольников с дизартрией на занятиях   по ИЗО в детском саду. </w:t>
      </w:r>
    </w:p>
    <w:p w:rsidR="00FC7796" w:rsidRPr="004A2CC1" w:rsidRDefault="00FC7796" w:rsidP="004C07F9">
      <w:pPr>
        <w:widowControl/>
        <w:numPr>
          <w:ilvl w:val="0"/>
          <w:numId w:val="145"/>
        </w:numPr>
        <w:tabs>
          <w:tab w:val="left" w:pos="1080"/>
        </w:tabs>
        <w:suppressAutoHyphens/>
        <w:rPr>
          <w:color w:val="000000"/>
        </w:rPr>
      </w:pPr>
      <w:r w:rsidRPr="004A2CC1">
        <w:rPr>
          <w:color w:val="000000"/>
        </w:rPr>
        <w:t>Уровни речевого развития при алалии.</w:t>
      </w:r>
    </w:p>
    <w:p w:rsidR="00FC7796" w:rsidRPr="004A2CC1" w:rsidRDefault="00FC7796" w:rsidP="004C07F9">
      <w:pPr>
        <w:widowControl/>
        <w:numPr>
          <w:ilvl w:val="0"/>
          <w:numId w:val="145"/>
        </w:numPr>
        <w:tabs>
          <w:tab w:val="left" w:pos="1080"/>
        </w:tabs>
        <w:suppressAutoHyphens/>
        <w:rPr>
          <w:color w:val="000000"/>
        </w:rPr>
      </w:pPr>
      <w:r w:rsidRPr="004A2CC1">
        <w:rPr>
          <w:color w:val="000000"/>
        </w:rPr>
        <w:t>Характеристика речи при алалии.</w:t>
      </w:r>
    </w:p>
    <w:p w:rsidR="00FC7796" w:rsidRPr="004A2CC1" w:rsidRDefault="00FC7796" w:rsidP="004C07F9">
      <w:pPr>
        <w:widowControl/>
        <w:numPr>
          <w:ilvl w:val="0"/>
          <w:numId w:val="145"/>
        </w:numPr>
        <w:tabs>
          <w:tab w:val="left" w:pos="1080"/>
        </w:tabs>
        <w:suppressAutoHyphens/>
        <w:rPr>
          <w:color w:val="000000"/>
        </w:rPr>
      </w:pPr>
      <w:r w:rsidRPr="004A2CC1">
        <w:rPr>
          <w:color w:val="000000"/>
        </w:rPr>
        <w:t>Система коррекционно-логопедического воздействия при сенсорной алалии.</w:t>
      </w:r>
    </w:p>
    <w:p w:rsidR="00FC7796" w:rsidRPr="004A2CC1" w:rsidRDefault="00FC7796" w:rsidP="004C07F9">
      <w:pPr>
        <w:widowControl/>
        <w:numPr>
          <w:ilvl w:val="0"/>
          <w:numId w:val="145"/>
        </w:numPr>
        <w:tabs>
          <w:tab w:val="left" w:pos="1080"/>
        </w:tabs>
        <w:suppressAutoHyphens/>
        <w:rPr>
          <w:color w:val="000000"/>
        </w:rPr>
      </w:pPr>
      <w:r w:rsidRPr="004A2CC1">
        <w:rPr>
          <w:color w:val="000000"/>
        </w:rPr>
        <w:t>Система коррекционно-логопедического воздействия при моторной алалии.</w:t>
      </w:r>
    </w:p>
    <w:p w:rsidR="00FC7796" w:rsidRPr="004A2CC1" w:rsidRDefault="00FC7796" w:rsidP="004C07F9">
      <w:pPr>
        <w:widowControl/>
        <w:numPr>
          <w:ilvl w:val="0"/>
          <w:numId w:val="145"/>
        </w:numPr>
        <w:tabs>
          <w:tab w:val="left" w:pos="1080"/>
        </w:tabs>
        <w:suppressAutoHyphens/>
        <w:rPr>
          <w:color w:val="000000"/>
        </w:rPr>
      </w:pPr>
      <w:r w:rsidRPr="004A2CC1">
        <w:rPr>
          <w:color w:val="000000"/>
        </w:rPr>
        <w:t>Основные аспекты изучения алалии отечественными авторами</w:t>
      </w:r>
    </w:p>
    <w:p w:rsidR="00FC7796" w:rsidRPr="004A2CC1" w:rsidRDefault="00FC7796" w:rsidP="004C07F9">
      <w:pPr>
        <w:widowControl/>
        <w:numPr>
          <w:ilvl w:val="0"/>
          <w:numId w:val="145"/>
        </w:numPr>
        <w:tabs>
          <w:tab w:val="left" w:pos="1080"/>
        </w:tabs>
        <w:suppressAutoHyphens/>
        <w:rPr>
          <w:color w:val="000000"/>
        </w:rPr>
      </w:pPr>
      <w:r w:rsidRPr="004A2CC1">
        <w:rPr>
          <w:color w:val="000000"/>
        </w:rPr>
        <w:t>Характеристика связной речи у детей с моторной алалией..</w:t>
      </w:r>
    </w:p>
    <w:p w:rsidR="00FC7796" w:rsidRPr="004A2CC1" w:rsidRDefault="00FC7796" w:rsidP="004C07F9">
      <w:pPr>
        <w:widowControl/>
        <w:numPr>
          <w:ilvl w:val="0"/>
          <w:numId w:val="145"/>
        </w:numPr>
        <w:tabs>
          <w:tab w:val="left" w:pos="1080"/>
        </w:tabs>
        <w:suppressAutoHyphens/>
        <w:rPr>
          <w:color w:val="000000"/>
        </w:rPr>
      </w:pPr>
      <w:r w:rsidRPr="004A2CC1">
        <w:rPr>
          <w:color w:val="000000"/>
        </w:rPr>
        <w:t>Обследование речи детей с ОНР.</w:t>
      </w:r>
    </w:p>
    <w:p w:rsidR="00FC7796" w:rsidRPr="004A2CC1" w:rsidRDefault="00FC7796" w:rsidP="004C07F9">
      <w:pPr>
        <w:widowControl/>
        <w:numPr>
          <w:ilvl w:val="0"/>
          <w:numId w:val="145"/>
        </w:numPr>
        <w:tabs>
          <w:tab w:val="left" w:pos="1080"/>
        </w:tabs>
        <w:suppressAutoHyphens/>
        <w:rPr>
          <w:color w:val="000000"/>
        </w:rPr>
      </w:pPr>
      <w:r w:rsidRPr="004A2CC1">
        <w:rPr>
          <w:color w:val="000000"/>
        </w:rPr>
        <w:t>Развитие словаря у детей с алалией.</w:t>
      </w:r>
    </w:p>
    <w:p w:rsidR="00FC7796" w:rsidRPr="004A2CC1" w:rsidRDefault="00FC7796" w:rsidP="004C07F9">
      <w:pPr>
        <w:widowControl/>
        <w:numPr>
          <w:ilvl w:val="0"/>
          <w:numId w:val="145"/>
        </w:numPr>
        <w:tabs>
          <w:tab w:val="left" w:pos="1080"/>
        </w:tabs>
        <w:suppressAutoHyphens/>
        <w:rPr>
          <w:color w:val="000000"/>
        </w:rPr>
      </w:pPr>
      <w:r w:rsidRPr="004A2CC1">
        <w:rPr>
          <w:color w:val="000000"/>
        </w:rPr>
        <w:t>Структура речевого дефекта при моторной алалии.</w:t>
      </w:r>
    </w:p>
    <w:p w:rsidR="00FC7796" w:rsidRPr="004A2CC1" w:rsidRDefault="00FC7796" w:rsidP="004C07F9">
      <w:pPr>
        <w:widowControl/>
        <w:numPr>
          <w:ilvl w:val="0"/>
          <w:numId w:val="145"/>
        </w:numPr>
        <w:tabs>
          <w:tab w:val="left" w:pos="1080"/>
        </w:tabs>
        <w:suppressAutoHyphens/>
        <w:rPr>
          <w:color w:val="000000"/>
        </w:rPr>
      </w:pPr>
      <w:r w:rsidRPr="004A2CC1">
        <w:rPr>
          <w:color w:val="000000"/>
        </w:rPr>
        <w:t>Изучение детей с моторной алалией .Дифференциальная диагностика.</w:t>
      </w:r>
    </w:p>
    <w:p w:rsidR="00FC7796" w:rsidRPr="004A2CC1" w:rsidRDefault="00FC7796" w:rsidP="004C07F9">
      <w:pPr>
        <w:widowControl/>
        <w:numPr>
          <w:ilvl w:val="0"/>
          <w:numId w:val="145"/>
        </w:numPr>
        <w:autoSpaceDE/>
        <w:autoSpaceDN/>
        <w:adjustRightInd/>
      </w:pPr>
      <w:r w:rsidRPr="004A2CC1">
        <w:t>Психологические предпосылки к успешному овладению грамотой.</w:t>
      </w:r>
    </w:p>
    <w:p w:rsidR="00FC7796" w:rsidRPr="004A2CC1" w:rsidRDefault="00FC7796" w:rsidP="004C07F9">
      <w:pPr>
        <w:widowControl/>
        <w:numPr>
          <w:ilvl w:val="0"/>
          <w:numId w:val="145"/>
        </w:numPr>
        <w:autoSpaceDE/>
        <w:autoSpaceDN/>
        <w:adjustRightInd/>
      </w:pPr>
      <w:r w:rsidRPr="004A2CC1">
        <w:t>Этапы формирования навыков чтения у детей с нормальным речевым развитием.</w:t>
      </w:r>
    </w:p>
    <w:p w:rsidR="00FC7796" w:rsidRPr="004A2CC1" w:rsidRDefault="00FC7796" w:rsidP="004C07F9">
      <w:pPr>
        <w:widowControl/>
        <w:numPr>
          <w:ilvl w:val="0"/>
          <w:numId w:val="145"/>
        </w:numPr>
        <w:autoSpaceDE/>
        <w:autoSpaceDN/>
        <w:adjustRightInd/>
      </w:pPr>
      <w:r w:rsidRPr="004A2CC1">
        <w:t>Этапы формирования навыка письма у детей с нормальным речевым развитием.</w:t>
      </w:r>
    </w:p>
    <w:p w:rsidR="00FC7796" w:rsidRPr="004A2CC1" w:rsidRDefault="00FC7796" w:rsidP="004C07F9">
      <w:pPr>
        <w:widowControl/>
        <w:numPr>
          <w:ilvl w:val="0"/>
          <w:numId w:val="145"/>
        </w:numPr>
        <w:autoSpaceDE/>
        <w:autoSpaceDN/>
        <w:adjustRightInd/>
      </w:pPr>
      <w:r w:rsidRPr="004A2CC1">
        <w:t>Особенности русской графики и начертаний букв. «Проблема почерка».</w:t>
      </w:r>
    </w:p>
    <w:p w:rsidR="00FC7796" w:rsidRPr="004A2CC1" w:rsidRDefault="00FC7796" w:rsidP="004C07F9">
      <w:pPr>
        <w:widowControl/>
        <w:numPr>
          <w:ilvl w:val="0"/>
          <w:numId w:val="145"/>
        </w:numPr>
        <w:autoSpaceDE/>
        <w:autoSpaceDN/>
        <w:adjustRightInd/>
      </w:pPr>
      <w:r w:rsidRPr="004A2CC1">
        <w:t>Нарушение письма и чтения у умственно отсталых школьников младших классов.</w:t>
      </w:r>
    </w:p>
    <w:p w:rsidR="00FC7796" w:rsidRPr="004A2CC1" w:rsidRDefault="00FC7796" w:rsidP="004C07F9">
      <w:pPr>
        <w:widowControl/>
        <w:numPr>
          <w:ilvl w:val="0"/>
          <w:numId w:val="145"/>
        </w:numPr>
        <w:autoSpaceDE/>
        <w:autoSpaceDN/>
        <w:adjustRightInd/>
      </w:pPr>
      <w:r w:rsidRPr="004A2CC1">
        <w:t>Нарушение письма у детей со снижением слуха.</w:t>
      </w:r>
    </w:p>
    <w:p w:rsidR="00FC7796" w:rsidRPr="004A2CC1" w:rsidRDefault="00FC7796" w:rsidP="004C07F9">
      <w:pPr>
        <w:widowControl/>
        <w:numPr>
          <w:ilvl w:val="0"/>
          <w:numId w:val="145"/>
        </w:numPr>
        <w:autoSpaceDE/>
        <w:autoSpaceDN/>
        <w:adjustRightInd/>
      </w:pPr>
      <w:r w:rsidRPr="004A2CC1">
        <w:t>Характеристика нарушений чтения слепых детей. Тактильная дислексия.</w:t>
      </w:r>
    </w:p>
    <w:p w:rsidR="00FC7796" w:rsidRPr="004A2CC1" w:rsidRDefault="00FC7796" w:rsidP="004C07F9">
      <w:pPr>
        <w:widowControl/>
        <w:numPr>
          <w:ilvl w:val="0"/>
          <w:numId w:val="145"/>
        </w:numPr>
        <w:autoSpaceDE/>
        <w:autoSpaceDN/>
        <w:adjustRightInd/>
      </w:pPr>
      <w:r w:rsidRPr="004A2CC1">
        <w:t xml:space="preserve">Особенности письма у детей с задержкой психического развития на начальном этапе обучения. </w:t>
      </w:r>
    </w:p>
    <w:p w:rsidR="00FC7796" w:rsidRPr="004A2CC1" w:rsidRDefault="00FC7796" w:rsidP="004C07F9">
      <w:pPr>
        <w:widowControl/>
        <w:numPr>
          <w:ilvl w:val="0"/>
          <w:numId w:val="145"/>
        </w:numPr>
        <w:autoSpaceDE/>
        <w:autoSpaceDN/>
        <w:adjustRightInd/>
      </w:pPr>
      <w:r w:rsidRPr="004A2CC1">
        <w:t>Характеристика нарушений письма у детей со значительным снижением зрения. Особенности каллиграфии.</w:t>
      </w:r>
    </w:p>
    <w:p w:rsidR="00FC7796" w:rsidRPr="004A2CC1" w:rsidRDefault="00FC7796" w:rsidP="004C07F9">
      <w:pPr>
        <w:widowControl/>
        <w:numPr>
          <w:ilvl w:val="0"/>
          <w:numId w:val="145"/>
        </w:numPr>
        <w:autoSpaceDE/>
        <w:autoSpaceDN/>
        <w:adjustRightInd/>
      </w:pPr>
      <w:r w:rsidRPr="004A2CC1">
        <w:t xml:space="preserve">Роль артикуляции в процессах письма. </w:t>
      </w:r>
    </w:p>
    <w:p w:rsidR="00FC7796" w:rsidRPr="004A2CC1" w:rsidRDefault="00FC7796" w:rsidP="004C07F9">
      <w:pPr>
        <w:widowControl/>
        <w:numPr>
          <w:ilvl w:val="0"/>
          <w:numId w:val="145"/>
        </w:numPr>
        <w:autoSpaceDE/>
        <w:autoSpaceDN/>
        <w:adjustRightInd/>
      </w:pPr>
      <w:r w:rsidRPr="004A2CC1">
        <w:t>Особенности нарушения письма у детей с нарушением строения и подвижности артикуляционного аппарата.</w:t>
      </w:r>
    </w:p>
    <w:p w:rsidR="00FC7796" w:rsidRPr="004A2CC1" w:rsidRDefault="00FC7796" w:rsidP="004C07F9">
      <w:pPr>
        <w:widowControl/>
        <w:numPr>
          <w:ilvl w:val="0"/>
          <w:numId w:val="145"/>
        </w:numPr>
        <w:autoSpaceDE/>
        <w:autoSpaceDN/>
        <w:adjustRightInd/>
      </w:pPr>
      <w:r w:rsidRPr="004A2CC1">
        <w:t>Состояние двигательных функций руки и их роль в формировании навыков письма.</w:t>
      </w:r>
    </w:p>
    <w:p w:rsidR="00FC7796" w:rsidRPr="004A2CC1" w:rsidRDefault="00FC7796" w:rsidP="004C07F9">
      <w:pPr>
        <w:widowControl/>
        <w:numPr>
          <w:ilvl w:val="0"/>
          <w:numId w:val="145"/>
        </w:numPr>
        <w:autoSpaceDE/>
        <w:autoSpaceDN/>
        <w:adjustRightInd/>
      </w:pPr>
      <w:r w:rsidRPr="004A2CC1">
        <w:t>Речевая готовность ребенка к овладению грамотой.</w:t>
      </w:r>
    </w:p>
    <w:p w:rsidR="00FC7796" w:rsidRPr="004A2CC1" w:rsidRDefault="00FC7796" w:rsidP="004C07F9">
      <w:pPr>
        <w:widowControl/>
        <w:numPr>
          <w:ilvl w:val="0"/>
          <w:numId w:val="145"/>
        </w:numPr>
        <w:autoSpaceDE/>
        <w:autoSpaceDN/>
        <w:adjustRightInd/>
      </w:pPr>
      <w:r w:rsidRPr="004A2CC1">
        <w:t>Нейропсихологические методы диагностики нарушений чтения и письма.</w:t>
      </w:r>
    </w:p>
    <w:p w:rsidR="00FC7796" w:rsidRPr="004A2CC1" w:rsidRDefault="00FC7796" w:rsidP="004C07F9">
      <w:pPr>
        <w:widowControl/>
        <w:numPr>
          <w:ilvl w:val="0"/>
          <w:numId w:val="145"/>
        </w:numPr>
        <w:autoSpaceDE/>
        <w:autoSpaceDN/>
        <w:adjustRightInd/>
      </w:pPr>
      <w:r w:rsidRPr="004A2CC1">
        <w:t>Проблема классификаций нарушений письменной речи.</w:t>
      </w:r>
    </w:p>
    <w:p w:rsidR="00FC7796" w:rsidRPr="004A2CC1" w:rsidRDefault="00FC7796" w:rsidP="004C07F9">
      <w:pPr>
        <w:widowControl/>
        <w:numPr>
          <w:ilvl w:val="0"/>
          <w:numId w:val="145"/>
        </w:numPr>
        <w:autoSpaceDE/>
        <w:autoSpaceDN/>
        <w:adjustRightInd/>
      </w:pPr>
      <w:r w:rsidRPr="004A2CC1">
        <w:t>Психолого-педагогическая характеристика учащихся общеобразовательной школы с нарушением письма и чтения.</w:t>
      </w:r>
    </w:p>
    <w:p w:rsidR="00FC7796" w:rsidRPr="004A2CC1" w:rsidRDefault="00FC7796" w:rsidP="004C07F9">
      <w:pPr>
        <w:widowControl/>
        <w:numPr>
          <w:ilvl w:val="0"/>
          <w:numId w:val="145"/>
        </w:numPr>
        <w:autoSpaceDE/>
        <w:autoSpaceDN/>
        <w:adjustRightInd/>
      </w:pPr>
      <w:r w:rsidRPr="004A2CC1">
        <w:t>Психолого-педагогическая характеристика учащихся специальной школы 5 вида с нарушением письменной речи.</w:t>
      </w:r>
    </w:p>
    <w:p w:rsidR="00FC7796" w:rsidRPr="004A2CC1" w:rsidRDefault="00FC7796" w:rsidP="004C07F9">
      <w:pPr>
        <w:widowControl/>
        <w:numPr>
          <w:ilvl w:val="0"/>
          <w:numId w:val="145"/>
        </w:numPr>
        <w:autoSpaceDE/>
        <w:autoSpaceDN/>
        <w:adjustRightInd/>
      </w:pPr>
      <w:r w:rsidRPr="004A2CC1">
        <w:t>Психолого-педагогическая характеристика учащихся специальных школ 7 и 8 вида с нарушение письма и чтения.</w:t>
      </w:r>
    </w:p>
    <w:p w:rsidR="00FC7796" w:rsidRPr="004A2CC1" w:rsidRDefault="00FC7796" w:rsidP="004C07F9">
      <w:pPr>
        <w:widowControl/>
        <w:numPr>
          <w:ilvl w:val="0"/>
          <w:numId w:val="145"/>
        </w:numPr>
        <w:autoSpaceDE/>
        <w:autoSpaceDN/>
        <w:adjustRightInd/>
      </w:pPr>
      <w:r w:rsidRPr="004A2CC1">
        <w:t>Скоростное чтение.</w:t>
      </w:r>
    </w:p>
    <w:p w:rsidR="00FC7796" w:rsidRPr="004A2CC1" w:rsidRDefault="00FC7796" w:rsidP="004C07F9">
      <w:pPr>
        <w:widowControl/>
        <w:numPr>
          <w:ilvl w:val="0"/>
          <w:numId w:val="145"/>
        </w:numPr>
        <w:rPr>
          <w:color w:val="000000"/>
        </w:rPr>
      </w:pPr>
      <w:r w:rsidRPr="004A2CC1">
        <w:rPr>
          <w:color w:val="000000"/>
        </w:rPr>
        <w:t>Особенности логопедической  работы при различных формах заикания</w:t>
      </w:r>
    </w:p>
    <w:p w:rsidR="00FC7796" w:rsidRPr="004A2CC1" w:rsidRDefault="00FC7796" w:rsidP="004C07F9">
      <w:pPr>
        <w:widowControl/>
        <w:numPr>
          <w:ilvl w:val="0"/>
          <w:numId w:val="145"/>
        </w:numPr>
        <w:rPr>
          <w:color w:val="000000"/>
        </w:rPr>
      </w:pPr>
      <w:r w:rsidRPr="004A2CC1">
        <w:rPr>
          <w:color w:val="000000"/>
        </w:rPr>
        <w:t>Обследование детей с  заиканием.</w:t>
      </w:r>
    </w:p>
    <w:p w:rsidR="00FC7796" w:rsidRPr="004A2CC1" w:rsidRDefault="00FC7796" w:rsidP="004C07F9">
      <w:pPr>
        <w:widowControl/>
        <w:numPr>
          <w:ilvl w:val="0"/>
          <w:numId w:val="145"/>
        </w:numPr>
        <w:tabs>
          <w:tab w:val="left" w:pos="851"/>
        </w:tabs>
        <w:rPr>
          <w:caps/>
        </w:rPr>
      </w:pPr>
      <w:r w:rsidRPr="004A2CC1">
        <w:t>Система коррекционной работы при заикании.</w:t>
      </w:r>
    </w:p>
    <w:p w:rsidR="00FC7796" w:rsidRPr="004A2CC1" w:rsidRDefault="00FC7796" w:rsidP="004C07F9">
      <w:pPr>
        <w:widowControl/>
        <w:numPr>
          <w:ilvl w:val="0"/>
          <w:numId w:val="145"/>
        </w:numPr>
        <w:rPr>
          <w:color w:val="000000"/>
        </w:rPr>
      </w:pPr>
      <w:r w:rsidRPr="004A2CC1">
        <w:rPr>
          <w:color w:val="000000"/>
        </w:rPr>
        <w:t>Система диагностики  при заикании.</w:t>
      </w:r>
    </w:p>
    <w:p w:rsidR="00FC7796" w:rsidRPr="004A2CC1" w:rsidRDefault="00FC7796" w:rsidP="004C07F9">
      <w:pPr>
        <w:widowControl/>
        <w:numPr>
          <w:ilvl w:val="0"/>
          <w:numId w:val="145"/>
        </w:numPr>
        <w:rPr>
          <w:color w:val="000000"/>
        </w:rPr>
      </w:pPr>
      <w:r w:rsidRPr="004A2CC1">
        <w:rPr>
          <w:color w:val="000000"/>
        </w:rPr>
        <w:t>Принципы работы при заикании.</w:t>
      </w:r>
    </w:p>
    <w:p w:rsidR="00FC7796" w:rsidRPr="004A2CC1" w:rsidRDefault="00FC7796" w:rsidP="004C07F9">
      <w:pPr>
        <w:widowControl/>
        <w:numPr>
          <w:ilvl w:val="0"/>
          <w:numId w:val="145"/>
        </w:numPr>
        <w:tabs>
          <w:tab w:val="left" w:pos="644"/>
        </w:tabs>
        <w:rPr>
          <w:color w:val="000000"/>
        </w:rPr>
      </w:pPr>
      <w:r w:rsidRPr="004A2CC1">
        <w:rPr>
          <w:color w:val="000000"/>
        </w:rPr>
        <w:t xml:space="preserve">Система коррекционной работы при заикании. Этапы работы при заикании. </w:t>
      </w:r>
    </w:p>
    <w:p w:rsidR="00FC7796" w:rsidRPr="004A2CC1" w:rsidRDefault="00FC7796" w:rsidP="004C07F9">
      <w:pPr>
        <w:widowControl/>
        <w:numPr>
          <w:ilvl w:val="0"/>
          <w:numId w:val="145"/>
        </w:numPr>
        <w:tabs>
          <w:tab w:val="left" w:pos="644"/>
        </w:tabs>
        <w:rPr>
          <w:color w:val="000000"/>
        </w:rPr>
      </w:pPr>
      <w:r w:rsidRPr="004A2CC1">
        <w:rPr>
          <w:color w:val="000000"/>
        </w:rPr>
        <w:t>Формирование контроля и самоконтроля за органами артикуляции при заикании.</w:t>
      </w:r>
    </w:p>
    <w:p w:rsidR="00FC7796" w:rsidRPr="004A2CC1" w:rsidRDefault="00FC7796" w:rsidP="004C07F9">
      <w:pPr>
        <w:widowControl/>
        <w:numPr>
          <w:ilvl w:val="0"/>
          <w:numId w:val="145"/>
        </w:numPr>
        <w:tabs>
          <w:tab w:val="left" w:pos="644"/>
        </w:tabs>
        <w:rPr>
          <w:color w:val="000000"/>
        </w:rPr>
      </w:pPr>
      <w:r w:rsidRPr="004A2CC1">
        <w:rPr>
          <w:color w:val="000000"/>
        </w:rPr>
        <w:t>Специфика проведения артикуляционной гимнастики при заикании.</w:t>
      </w:r>
    </w:p>
    <w:p w:rsidR="00FC7796" w:rsidRPr="004A2CC1" w:rsidRDefault="00FC7796" w:rsidP="004C07F9">
      <w:pPr>
        <w:widowControl/>
        <w:numPr>
          <w:ilvl w:val="0"/>
          <w:numId w:val="145"/>
        </w:numPr>
        <w:tabs>
          <w:tab w:val="left" w:pos="644"/>
        </w:tabs>
        <w:rPr>
          <w:color w:val="000000"/>
        </w:rPr>
      </w:pPr>
      <w:r w:rsidRPr="004A2CC1">
        <w:rPr>
          <w:color w:val="000000"/>
        </w:rPr>
        <w:t>Формирование правильной  голосовой функции  при заикании.</w:t>
      </w:r>
    </w:p>
    <w:p w:rsidR="00FC7796" w:rsidRPr="004A2CC1" w:rsidRDefault="00FC7796" w:rsidP="004C07F9">
      <w:pPr>
        <w:widowControl/>
        <w:numPr>
          <w:ilvl w:val="0"/>
          <w:numId w:val="145"/>
        </w:numPr>
        <w:tabs>
          <w:tab w:val="left" w:pos="644"/>
        </w:tabs>
        <w:rPr>
          <w:color w:val="000000"/>
        </w:rPr>
      </w:pPr>
      <w:r w:rsidRPr="004A2CC1">
        <w:rPr>
          <w:color w:val="000000"/>
        </w:rPr>
        <w:t>Развитие кинестетической основы артикуляторных движений при  заикании.</w:t>
      </w:r>
    </w:p>
    <w:p w:rsidR="00FC7796" w:rsidRPr="004A2CC1" w:rsidRDefault="00FC7796" w:rsidP="004C07F9">
      <w:pPr>
        <w:widowControl/>
        <w:numPr>
          <w:ilvl w:val="0"/>
          <w:numId w:val="145"/>
        </w:numPr>
        <w:tabs>
          <w:tab w:val="left" w:pos="1800"/>
          <w:tab w:val="left" w:pos="2160"/>
        </w:tabs>
        <w:autoSpaceDE/>
        <w:autoSpaceDN/>
        <w:adjustRightInd/>
        <w:rPr>
          <w:kern w:val="1"/>
          <w:lang w:eastAsia="ar-SA"/>
        </w:rPr>
      </w:pPr>
      <w:r w:rsidRPr="004A2CC1">
        <w:rPr>
          <w:kern w:val="1"/>
          <w:lang w:eastAsia="ar-SA"/>
        </w:rPr>
        <w:t>Классификация форм афазии по А. Р. Лурия (6 форм).</w:t>
      </w:r>
    </w:p>
    <w:p w:rsidR="00FC7796" w:rsidRPr="004A2CC1" w:rsidRDefault="00FC7796" w:rsidP="004C07F9">
      <w:pPr>
        <w:widowControl/>
        <w:numPr>
          <w:ilvl w:val="0"/>
          <w:numId w:val="145"/>
        </w:numPr>
        <w:tabs>
          <w:tab w:val="left" w:pos="1800"/>
          <w:tab w:val="left" w:pos="2160"/>
        </w:tabs>
        <w:autoSpaceDE/>
        <w:autoSpaceDN/>
        <w:adjustRightInd/>
        <w:rPr>
          <w:kern w:val="1"/>
          <w:lang w:eastAsia="ar-SA"/>
        </w:rPr>
      </w:pPr>
      <w:r w:rsidRPr="004A2CC1">
        <w:rPr>
          <w:kern w:val="1"/>
          <w:lang w:eastAsia="ar-SA"/>
        </w:rPr>
        <w:lastRenderedPageBreak/>
        <w:t>Методологические основы и приемы восстановления речевых функций у безречевых больных.</w:t>
      </w:r>
    </w:p>
    <w:p w:rsidR="00FC7796" w:rsidRPr="004A2CC1" w:rsidRDefault="00FC7796" w:rsidP="004C07F9">
      <w:pPr>
        <w:widowControl/>
        <w:numPr>
          <w:ilvl w:val="0"/>
          <w:numId w:val="145"/>
        </w:numPr>
        <w:tabs>
          <w:tab w:val="left" w:pos="1800"/>
          <w:tab w:val="left" w:pos="2160"/>
        </w:tabs>
        <w:autoSpaceDE/>
        <w:autoSpaceDN/>
        <w:adjustRightInd/>
        <w:rPr>
          <w:kern w:val="1"/>
          <w:lang w:eastAsia="ar-SA"/>
        </w:rPr>
      </w:pPr>
      <w:r w:rsidRPr="004A2CC1">
        <w:rPr>
          <w:kern w:val="1"/>
          <w:lang w:eastAsia="ar-SA"/>
        </w:rPr>
        <w:t>Восстановление понимания речи при семантической афазии.</w:t>
      </w:r>
    </w:p>
    <w:p w:rsidR="00FC7796" w:rsidRPr="004A2CC1" w:rsidRDefault="00FC7796" w:rsidP="004C07F9">
      <w:pPr>
        <w:widowControl/>
        <w:numPr>
          <w:ilvl w:val="0"/>
          <w:numId w:val="145"/>
        </w:numPr>
        <w:tabs>
          <w:tab w:val="left" w:pos="1800"/>
          <w:tab w:val="left" w:pos="2160"/>
        </w:tabs>
        <w:autoSpaceDE/>
        <w:autoSpaceDN/>
        <w:adjustRightInd/>
        <w:rPr>
          <w:kern w:val="1"/>
          <w:lang w:eastAsia="ar-SA"/>
        </w:rPr>
      </w:pPr>
      <w:r w:rsidRPr="004A2CC1">
        <w:rPr>
          <w:kern w:val="1"/>
          <w:lang w:eastAsia="ar-SA"/>
        </w:rPr>
        <w:t>Методы и приемы коррекционной работы по восстановлению неречевых функций при афазии.</w:t>
      </w:r>
    </w:p>
    <w:p w:rsidR="00FC7796" w:rsidRPr="004A2CC1" w:rsidRDefault="00FC7796" w:rsidP="004C07F9">
      <w:pPr>
        <w:widowControl/>
        <w:numPr>
          <w:ilvl w:val="0"/>
          <w:numId w:val="145"/>
        </w:numPr>
        <w:tabs>
          <w:tab w:val="left" w:pos="1800"/>
          <w:tab w:val="left" w:pos="2160"/>
        </w:tabs>
        <w:autoSpaceDE/>
        <w:autoSpaceDN/>
        <w:adjustRightInd/>
        <w:rPr>
          <w:kern w:val="1"/>
          <w:lang w:eastAsia="ar-SA"/>
        </w:rPr>
      </w:pPr>
      <w:r w:rsidRPr="004A2CC1">
        <w:rPr>
          <w:kern w:val="1"/>
          <w:lang w:eastAsia="ar-SA"/>
        </w:rPr>
        <w:t>Восстановление речи при акустико-мнестическойафазии.</w:t>
      </w:r>
    </w:p>
    <w:p w:rsidR="00FC7796" w:rsidRPr="004A2CC1" w:rsidRDefault="00FC7796" w:rsidP="004C07F9">
      <w:pPr>
        <w:widowControl/>
        <w:numPr>
          <w:ilvl w:val="0"/>
          <w:numId w:val="145"/>
        </w:numPr>
        <w:tabs>
          <w:tab w:val="left" w:pos="1800"/>
          <w:tab w:val="left" w:pos="2160"/>
        </w:tabs>
        <w:autoSpaceDE/>
        <w:autoSpaceDN/>
        <w:adjustRightInd/>
        <w:rPr>
          <w:kern w:val="1"/>
          <w:lang w:eastAsia="ar-SA"/>
        </w:rPr>
      </w:pPr>
      <w:r w:rsidRPr="004A2CC1">
        <w:rPr>
          <w:kern w:val="1"/>
          <w:lang w:eastAsia="ar-SA"/>
        </w:rPr>
        <w:t>Практические методы восстановления двигательных функций после инсульта.</w:t>
      </w:r>
    </w:p>
    <w:p w:rsidR="00FC7796" w:rsidRPr="004A2CC1" w:rsidRDefault="00FC7796" w:rsidP="004C07F9">
      <w:pPr>
        <w:widowControl/>
        <w:numPr>
          <w:ilvl w:val="0"/>
          <w:numId w:val="145"/>
        </w:numPr>
        <w:tabs>
          <w:tab w:val="left" w:pos="1800"/>
          <w:tab w:val="left" w:pos="2160"/>
        </w:tabs>
        <w:autoSpaceDE/>
        <w:autoSpaceDN/>
        <w:adjustRightInd/>
        <w:rPr>
          <w:kern w:val="1"/>
          <w:lang w:eastAsia="ar-SA"/>
        </w:rPr>
      </w:pPr>
      <w:r w:rsidRPr="004A2CC1">
        <w:rPr>
          <w:kern w:val="1"/>
          <w:lang w:eastAsia="ar-SA"/>
        </w:rPr>
        <w:t>Методика работы по восстановлению устной речи при афферентной моторной афазии.</w:t>
      </w:r>
    </w:p>
    <w:p w:rsidR="00FC7796" w:rsidRPr="004A2CC1" w:rsidRDefault="00FC7796" w:rsidP="004C07F9">
      <w:pPr>
        <w:widowControl/>
        <w:numPr>
          <w:ilvl w:val="0"/>
          <w:numId w:val="145"/>
        </w:numPr>
        <w:tabs>
          <w:tab w:val="left" w:pos="1800"/>
          <w:tab w:val="left" w:pos="2160"/>
        </w:tabs>
        <w:autoSpaceDE/>
        <w:autoSpaceDN/>
        <w:adjustRightInd/>
        <w:rPr>
          <w:kern w:val="1"/>
          <w:lang w:eastAsia="ar-SA"/>
        </w:rPr>
      </w:pPr>
      <w:r w:rsidRPr="004A2CC1">
        <w:rPr>
          <w:kern w:val="1"/>
          <w:lang w:eastAsia="ar-SA"/>
        </w:rPr>
        <w:t xml:space="preserve">Клиническая картина «проводниковой» парциальной афферентной моторной афазии. </w:t>
      </w:r>
    </w:p>
    <w:p w:rsidR="00FC7796" w:rsidRPr="004A2CC1" w:rsidRDefault="00FC7796" w:rsidP="004C07F9">
      <w:pPr>
        <w:widowControl/>
        <w:numPr>
          <w:ilvl w:val="0"/>
          <w:numId w:val="145"/>
        </w:numPr>
        <w:tabs>
          <w:tab w:val="left" w:pos="1800"/>
          <w:tab w:val="left" w:pos="2160"/>
        </w:tabs>
        <w:autoSpaceDE/>
        <w:autoSpaceDN/>
        <w:adjustRightInd/>
        <w:rPr>
          <w:kern w:val="1"/>
          <w:lang w:eastAsia="ar-SA"/>
        </w:rPr>
      </w:pPr>
      <w:r w:rsidRPr="004A2CC1">
        <w:rPr>
          <w:kern w:val="1"/>
          <w:lang w:eastAsia="ar-SA"/>
        </w:rPr>
        <w:t xml:space="preserve">Структура речевого дефекта при акустико-гностической афазии у левшей. </w:t>
      </w:r>
    </w:p>
    <w:p w:rsidR="00FC7796" w:rsidRPr="004A2CC1" w:rsidRDefault="00FC7796" w:rsidP="004C07F9">
      <w:pPr>
        <w:widowControl/>
        <w:numPr>
          <w:ilvl w:val="0"/>
          <w:numId w:val="145"/>
        </w:numPr>
        <w:tabs>
          <w:tab w:val="left" w:pos="1800"/>
          <w:tab w:val="left" w:pos="2160"/>
        </w:tabs>
        <w:autoSpaceDE/>
        <w:autoSpaceDN/>
        <w:adjustRightInd/>
        <w:rPr>
          <w:kern w:val="1"/>
          <w:lang w:eastAsia="ar-SA"/>
        </w:rPr>
      </w:pPr>
      <w:r w:rsidRPr="004A2CC1">
        <w:rPr>
          <w:kern w:val="1"/>
          <w:lang w:eastAsia="ar-SA"/>
        </w:rPr>
        <w:t>Методы и практические приемы логопедической работы по  восстановлению устной речи при эфферентной моторной афазии.</w:t>
      </w:r>
    </w:p>
    <w:p w:rsidR="00FC7796" w:rsidRPr="004A2CC1" w:rsidRDefault="00FC7796" w:rsidP="004C07F9">
      <w:pPr>
        <w:widowControl/>
        <w:numPr>
          <w:ilvl w:val="0"/>
          <w:numId w:val="145"/>
        </w:numPr>
        <w:tabs>
          <w:tab w:val="left" w:pos="1800"/>
          <w:tab w:val="left" w:pos="2160"/>
        </w:tabs>
        <w:autoSpaceDE/>
        <w:autoSpaceDN/>
        <w:adjustRightInd/>
        <w:rPr>
          <w:kern w:val="1"/>
          <w:lang w:eastAsia="ar-SA"/>
        </w:rPr>
      </w:pPr>
      <w:r w:rsidRPr="004A2CC1">
        <w:rPr>
          <w:kern w:val="1"/>
          <w:lang w:eastAsia="ar-SA"/>
        </w:rPr>
        <w:t>Восстановление активной устной речи при динамической афазии.</w:t>
      </w:r>
    </w:p>
    <w:p w:rsidR="00FC7796" w:rsidRPr="004A2CC1" w:rsidRDefault="00FC7796" w:rsidP="004054CD">
      <w:pPr>
        <w:widowControl/>
        <w:numPr>
          <w:ilvl w:val="0"/>
          <w:numId w:val="145"/>
        </w:numPr>
        <w:tabs>
          <w:tab w:val="left" w:pos="851"/>
          <w:tab w:val="left" w:pos="1800"/>
        </w:tabs>
        <w:autoSpaceDE/>
        <w:autoSpaceDN/>
        <w:adjustRightInd/>
        <w:rPr>
          <w:kern w:val="1"/>
          <w:lang w:eastAsia="ar-SA"/>
        </w:rPr>
      </w:pPr>
      <w:r w:rsidRPr="004A2CC1">
        <w:rPr>
          <w:kern w:val="1"/>
          <w:lang w:eastAsia="ar-SA"/>
        </w:rPr>
        <w:t xml:space="preserve">Клиническая картина акустико-гностической сенсорной афазии при двустороннем поражении височных долей мозга. </w:t>
      </w:r>
    </w:p>
    <w:p w:rsidR="00FC7796" w:rsidRPr="004A2CC1" w:rsidRDefault="00FC7796" w:rsidP="004054CD">
      <w:pPr>
        <w:widowControl/>
        <w:numPr>
          <w:ilvl w:val="0"/>
          <w:numId w:val="145"/>
        </w:numPr>
        <w:tabs>
          <w:tab w:val="left" w:pos="851"/>
          <w:tab w:val="left" w:pos="1800"/>
        </w:tabs>
        <w:autoSpaceDE/>
        <w:autoSpaceDN/>
        <w:adjustRightInd/>
        <w:rPr>
          <w:kern w:val="1"/>
          <w:lang w:eastAsia="ar-SA"/>
        </w:rPr>
      </w:pPr>
      <w:r w:rsidRPr="004A2CC1">
        <w:rPr>
          <w:kern w:val="1"/>
          <w:lang w:eastAsia="ar-SA"/>
        </w:rPr>
        <w:t>Варианты эфферентной моторной афазии (пять реально существующих вариантов; четыре варианта, описанные А. Р. Лурия).</w:t>
      </w:r>
    </w:p>
    <w:p w:rsidR="00FC7796" w:rsidRPr="004A2CC1" w:rsidRDefault="00FC7796" w:rsidP="004054CD">
      <w:pPr>
        <w:widowControl/>
        <w:numPr>
          <w:ilvl w:val="0"/>
          <w:numId w:val="145"/>
        </w:numPr>
        <w:tabs>
          <w:tab w:val="left" w:pos="851"/>
          <w:tab w:val="left" w:pos="1800"/>
        </w:tabs>
        <w:autoSpaceDE/>
        <w:autoSpaceDN/>
        <w:adjustRightInd/>
        <w:rPr>
          <w:kern w:val="1"/>
          <w:lang w:eastAsia="ar-SA"/>
        </w:rPr>
      </w:pPr>
      <w:r w:rsidRPr="004A2CC1">
        <w:rPr>
          <w:kern w:val="1"/>
          <w:lang w:eastAsia="ar-SA"/>
        </w:rPr>
        <w:t>Система и специфика обследования больных с афазией.</w:t>
      </w:r>
    </w:p>
    <w:p w:rsidR="00FC7796" w:rsidRPr="004A2CC1" w:rsidRDefault="00FC7796" w:rsidP="004054CD">
      <w:pPr>
        <w:widowControl/>
        <w:numPr>
          <w:ilvl w:val="0"/>
          <w:numId w:val="145"/>
        </w:numPr>
        <w:tabs>
          <w:tab w:val="left" w:pos="851"/>
          <w:tab w:val="left" w:pos="1800"/>
        </w:tabs>
        <w:autoSpaceDE/>
        <w:autoSpaceDN/>
        <w:adjustRightInd/>
        <w:rPr>
          <w:kern w:val="1"/>
          <w:lang w:eastAsia="ar-SA"/>
        </w:rPr>
      </w:pPr>
      <w:r w:rsidRPr="004A2CC1">
        <w:rPr>
          <w:kern w:val="1"/>
          <w:lang w:eastAsia="ar-SA"/>
        </w:rPr>
        <w:t>Проблема афазии в зарубежной литературе.</w:t>
      </w:r>
    </w:p>
    <w:p w:rsidR="00FC7796" w:rsidRPr="004A2CC1" w:rsidRDefault="00FC7796" w:rsidP="004054CD">
      <w:pPr>
        <w:widowControl/>
        <w:numPr>
          <w:ilvl w:val="0"/>
          <w:numId w:val="145"/>
        </w:numPr>
        <w:tabs>
          <w:tab w:val="left" w:pos="851"/>
          <w:tab w:val="left" w:pos="1800"/>
        </w:tabs>
        <w:autoSpaceDE/>
        <w:autoSpaceDN/>
        <w:adjustRightInd/>
        <w:rPr>
          <w:kern w:val="1"/>
          <w:lang w:eastAsia="ar-SA"/>
        </w:rPr>
      </w:pPr>
      <w:r w:rsidRPr="004A2CC1">
        <w:rPr>
          <w:kern w:val="1"/>
          <w:lang w:eastAsia="ar-SA"/>
        </w:rPr>
        <w:t>Система психолого–педагогического воздействия на личность больного, страдающего афазией.</w:t>
      </w:r>
    </w:p>
    <w:p w:rsidR="00FC7796" w:rsidRPr="004A2CC1" w:rsidRDefault="00FC7796" w:rsidP="004054CD">
      <w:pPr>
        <w:widowControl/>
        <w:numPr>
          <w:ilvl w:val="0"/>
          <w:numId w:val="145"/>
        </w:numPr>
        <w:tabs>
          <w:tab w:val="left" w:pos="851"/>
          <w:tab w:val="left" w:pos="1800"/>
        </w:tabs>
        <w:autoSpaceDE/>
        <w:autoSpaceDN/>
        <w:adjustRightInd/>
        <w:rPr>
          <w:kern w:val="1"/>
          <w:lang w:eastAsia="ar-SA"/>
        </w:rPr>
      </w:pPr>
      <w:r w:rsidRPr="004A2CC1">
        <w:rPr>
          <w:kern w:val="1"/>
          <w:lang w:eastAsia="ar-SA"/>
        </w:rPr>
        <w:t>Психокоррекционная работа с семьей больного, страдающего афазией.</w:t>
      </w:r>
    </w:p>
    <w:p w:rsidR="00FC7796" w:rsidRPr="004A2CC1" w:rsidRDefault="00FC7796" w:rsidP="004054CD">
      <w:pPr>
        <w:widowControl/>
        <w:numPr>
          <w:ilvl w:val="0"/>
          <w:numId w:val="145"/>
        </w:numPr>
        <w:tabs>
          <w:tab w:val="left" w:pos="851"/>
          <w:tab w:val="left" w:pos="1800"/>
        </w:tabs>
        <w:autoSpaceDE/>
        <w:autoSpaceDN/>
        <w:adjustRightInd/>
        <w:rPr>
          <w:kern w:val="1"/>
          <w:lang w:eastAsia="ar-SA"/>
        </w:rPr>
      </w:pPr>
      <w:r w:rsidRPr="004A2CC1">
        <w:rPr>
          <w:kern w:val="1"/>
          <w:lang w:eastAsia="ar-SA"/>
        </w:rPr>
        <w:t>Клиническая картина и методы восстановительной работы при травматической афазии.</w:t>
      </w:r>
    </w:p>
    <w:p w:rsidR="00FC7796" w:rsidRPr="004A2CC1" w:rsidRDefault="00FC7796" w:rsidP="00FC7796">
      <w:pPr>
        <w:tabs>
          <w:tab w:val="left" w:pos="851"/>
        </w:tabs>
        <w:ind w:firstLine="0"/>
        <w:rPr>
          <w:rStyle w:val="FontStyle20"/>
          <w:rFonts w:ascii="Times New Roman" w:hAnsi="Times New Roman" w:cs="Times New Roman"/>
          <w:b/>
          <w:sz w:val="24"/>
          <w:szCs w:val="24"/>
        </w:rPr>
      </w:pPr>
    </w:p>
    <w:p w:rsidR="00FC7796" w:rsidRPr="004A2CC1" w:rsidRDefault="00FC7796" w:rsidP="00FC7796">
      <w:pPr>
        <w:tabs>
          <w:tab w:val="left" w:pos="851"/>
        </w:tabs>
        <w:jc w:val="center"/>
        <w:rPr>
          <w:rStyle w:val="FontStyle20"/>
          <w:rFonts w:ascii="Times New Roman" w:hAnsi="Times New Roman" w:cs="Times New Roman"/>
          <w:b/>
          <w:sz w:val="24"/>
          <w:szCs w:val="24"/>
        </w:rPr>
      </w:pPr>
      <w:r w:rsidRPr="004A2CC1">
        <w:rPr>
          <w:rStyle w:val="FontStyle20"/>
          <w:rFonts w:ascii="Times New Roman" w:hAnsi="Times New Roman" w:cs="Times New Roman"/>
          <w:b/>
          <w:sz w:val="24"/>
          <w:szCs w:val="24"/>
        </w:rPr>
        <w:t xml:space="preserve">Методические рекомендации по написанию и защите </w:t>
      </w:r>
      <w:r w:rsidR="00AC09E6">
        <w:rPr>
          <w:rStyle w:val="FontStyle20"/>
          <w:rFonts w:ascii="Times New Roman" w:hAnsi="Times New Roman" w:cs="Times New Roman"/>
          <w:b/>
          <w:sz w:val="24"/>
          <w:szCs w:val="24"/>
        </w:rPr>
        <w:t>курсовой работы</w:t>
      </w:r>
    </w:p>
    <w:p w:rsidR="00FC7796" w:rsidRPr="004A2CC1" w:rsidRDefault="00FC7796" w:rsidP="00FC7796">
      <w:pPr>
        <w:tabs>
          <w:tab w:val="left" w:pos="851"/>
        </w:tabs>
        <w:rPr>
          <w:rStyle w:val="FontStyle20"/>
          <w:rFonts w:ascii="Times New Roman" w:hAnsi="Times New Roman" w:cs="Times New Roman"/>
          <w:sz w:val="24"/>
          <w:szCs w:val="24"/>
        </w:rPr>
      </w:pPr>
    </w:p>
    <w:p w:rsidR="00FC7796" w:rsidRPr="004A2CC1" w:rsidRDefault="00AC09E6" w:rsidP="00FC7796">
      <w:pPr>
        <w:ind w:firstLine="709"/>
      </w:pPr>
      <w:r>
        <w:t>Курсовая работа</w:t>
      </w:r>
      <w:r w:rsidR="00FC7796" w:rsidRPr="004A2CC1">
        <w:t xml:space="preserve">, как форма отчетной работы по вопросам, выносимым на самостоятельное изучение, представляет собой изложение (интерпретацию) в краткой форме в рамках выбранной темы содержания нескольких литературных источников. </w:t>
      </w:r>
      <w:r>
        <w:t>Курсовая работа</w:t>
      </w:r>
      <w:r w:rsidR="00FC7796" w:rsidRPr="004A2CC1">
        <w:t xml:space="preserve"> показывает, насколько полно студент исследовал состояние данной проблемы, ее разработанность в логопедической теории и практике.</w:t>
      </w:r>
    </w:p>
    <w:p w:rsidR="00FC7796" w:rsidRPr="004A2CC1" w:rsidRDefault="00FC7796" w:rsidP="00FC7796">
      <w:pPr>
        <w:tabs>
          <w:tab w:val="left" w:pos="851"/>
        </w:tabs>
      </w:pPr>
      <w:r w:rsidRPr="004A2CC1">
        <w:rPr>
          <w:rStyle w:val="FontStyle20"/>
          <w:rFonts w:ascii="Times New Roman" w:hAnsi="Times New Roman" w:cs="Times New Roman"/>
          <w:sz w:val="24"/>
          <w:szCs w:val="24"/>
        </w:rPr>
        <w:t xml:space="preserve">Целью </w:t>
      </w:r>
      <w:r w:rsidR="00AC09E6">
        <w:t>курсовой работы</w:t>
      </w:r>
      <w:r w:rsidRPr="004A2CC1">
        <w:rPr>
          <w:rStyle w:val="FontStyle20"/>
          <w:rFonts w:ascii="Times New Roman" w:hAnsi="Times New Roman" w:cs="Times New Roman"/>
          <w:sz w:val="24"/>
          <w:szCs w:val="24"/>
        </w:rPr>
        <w:t xml:space="preserve"> является освоение студентами навыков работы с литературой, умения выбирать главное, относящееся к проблеме, умения логически выстраивать свое повествование и отстаивать свою точку зрения в процессе защиты реферата.</w:t>
      </w:r>
    </w:p>
    <w:p w:rsidR="00FC7796" w:rsidRPr="004A2CC1" w:rsidRDefault="00AC09E6" w:rsidP="00FC7796">
      <w:r>
        <w:t>Курсовая работа</w:t>
      </w:r>
      <w:r w:rsidRPr="004A2CC1">
        <w:t xml:space="preserve"> </w:t>
      </w:r>
      <w:r w:rsidR="00FC7796" w:rsidRPr="004A2CC1">
        <w:t>должн</w:t>
      </w:r>
      <w:r w:rsidR="004054CD">
        <w:t>а</w:t>
      </w:r>
      <w:r w:rsidR="00FC7796" w:rsidRPr="004A2CC1">
        <w:t xml:space="preserve"> состоять из трех разделов, отражённых в содержании.</w:t>
      </w:r>
    </w:p>
    <w:p w:rsidR="00FC7796" w:rsidRPr="004A2CC1" w:rsidRDefault="00FC7796" w:rsidP="00FC7796">
      <w:pPr>
        <w:ind w:firstLine="709"/>
      </w:pPr>
      <w:r w:rsidRPr="004A2CC1">
        <w:rPr>
          <w:b/>
          <w:i/>
          <w:lang w:val="en-US"/>
        </w:rPr>
        <w:t>I</w:t>
      </w:r>
      <w:r w:rsidRPr="004A2CC1">
        <w:rPr>
          <w:b/>
          <w:i/>
        </w:rPr>
        <w:t>. Введение.</w:t>
      </w:r>
      <w:r w:rsidRPr="004A2CC1">
        <w:t xml:space="preserve"> Здесь обосновывается актуальность, описывается личностная и профессиональная значимость выбранной темы, даётся краткое определение основных понятий рассматриваемой проблемы.</w:t>
      </w:r>
    </w:p>
    <w:p w:rsidR="00FC7796" w:rsidRPr="004A2CC1" w:rsidRDefault="00FC7796" w:rsidP="00FC7796">
      <w:pPr>
        <w:ind w:firstLine="709"/>
      </w:pPr>
      <w:r w:rsidRPr="004A2CC1">
        <w:rPr>
          <w:b/>
          <w:i/>
          <w:lang w:val="en-US"/>
        </w:rPr>
        <w:t>II</w:t>
      </w:r>
      <w:r w:rsidRPr="004A2CC1">
        <w:rPr>
          <w:b/>
          <w:i/>
        </w:rPr>
        <w:t>. Основная часть.</w:t>
      </w:r>
      <w:r w:rsidRPr="004A2CC1">
        <w:t xml:space="preserve"> В ней должно быть представлено изложение рассматриваемой проблемы. Целесообразно деление излагаемого материала на параграфы.</w:t>
      </w:r>
    </w:p>
    <w:p w:rsidR="00FC7796" w:rsidRPr="004A2CC1" w:rsidRDefault="00FC7796" w:rsidP="00FC7796">
      <w:pPr>
        <w:ind w:firstLine="709"/>
      </w:pPr>
      <w:r w:rsidRPr="004A2CC1">
        <w:rPr>
          <w:b/>
          <w:i/>
          <w:lang w:val="en-US"/>
        </w:rPr>
        <w:t>III</w:t>
      </w:r>
      <w:r w:rsidRPr="004A2CC1">
        <w:rPr>
          <w:b/>
          <w:i/>
        </w:rPr>
        <w:t>. Заключение.</w:t>
      </w:r>
      <w:r w:rsidRPr="004A2CC1">
        <w:t xml:space="preserve"> В заключении следует изложить краткий общий вывод автора по существу реферируемого вопроса (что нового по данной проблеме узнали в процессе работы, что соответствует представлениям о предмете изучения, а что вызывает сомнения и т.д.). </w:t>
      </w:r>
    </w:p>
    <w:p w:rsidR="00FC7796" w:rsidRPr="004A2CC1" w:rsidRDefault="00FC7796" w:rsidP="00FC7796">
      <w:pPr>
        <w:ind w:firstLine="709"/>
        <w:jc w:val="center"/>
        <w:rPr>
          <w:b/>
        </w:rPr>
      </w:pPr>
      <w:r w:rsidRPr="004A2CC1">
        <w:rPr>
          <w:b/>
        </w:rPr>
        <w:t>Требования к оформлению и содержанию рефератов</w:t>
      </w:r>
    </w:p>
    <w:p w:rsidR="00FC7796" w:rsidRPr="004A2CC1" w:rsidRDefault="00FC7796" w:rsidP="004C07F9">
      <w:pPr>
        <w:widowControl/>
        <w:numPr>
          <w:ilvl w:val="0"/>
          <w:numId w:val="144"/>
        </w:numPr>
        <w:autoSpaceDE/>
        <w:autoSpaceDN/>
        <w:adjustRightInd/>
      </w:pPr>
      <w:r w:rsidRPr="004A2CC1">
        <w:t>Наличие плана (содержания).</w:t>
      </w:r>
    </w:p>
    <w:p w:rsidR="00FC7796" w:rsidRPr="004A2CC1" w:rsidRDefault="00FC7796" w:rsidP="004C07F9">
      <w:pPr>
        <w:widowControl/>
        <w:numPr>
          <w:ilvl w:val="0"/>
          <w:numId w:val="144"/>
        </w:numPr>
        <w:autoSpaceDE/>
        <w:autoSpaceDN/>
        <w:adjustRightInd/>
      </w:pPr>
      <w:r w:rsidRPr="004A2CC1">
        <w:t>Лаконичность, четкость, ясность изложения.</w:t>
      </w:r>
    </w:p>
    <w:p w:rsidR="00FC7796" w:rsidRPr="004A2CC1" w:rsidRDefault="00FC7796" w:rsidP="004C07F9">
      <w:pPr>
        <w:widowControl/>
        <w:numPr>
          <w:ilvl w:val="0"/>
          <w:numId w:val="144"/>
        </w:numPr>
        <w:autoSpaceDE/>
        <w:autoSpaceDN/>
        <w:adjustRightInd/>
      </w:pPr>
      <w:r w:rsidRPr="004A2CC1">
        <w:t>Использование научно-литературного языка.</w:t>
      </w:r>
    </w:p>
    <w:p w:rsidR="00FC7796" w:rsidRPr="004A2CC1" w:rsidRDefault="00FC7796" w:rsidP="004C07F9">
      <w:pPr>
        <w:widowControl/>
        <w:numPr>
          <w:ilvl w:val="0"/>
          <w:numId w:val="144"/>
        </w:numPr>
        <w:autoSpaceDE/>
        <w:autoSpaceDN/>
        <w:adjustRightInd/>
      </w:pPr>
      <w:r w:rsidRPr="004A2CC1">
        <w:lastRenderedPageBreak/>
        <w:t>Грамотное применение научной терминологии, понятий из области логопедии.</w:t>
      </w:r>
    </w:p>
    <w:p w:rsidR="00FC7796" w:rsidRPr="004A2CC1" w:rsidRDefault="00FC7796" w:rsidP="004C07F9">
      <w:pPr>
        <w:widowControl/>
        <w:numPr>
          <w:ilvl w:val="0"/>
          <w:numId w:val="144"/>
        </w:numPr>
        <w:autoSpaceDE/>
        <w:autoSpaceDN/>
        <w:adjustRightInd/>
      </w:pPr>
      <w:r w:rsidRPr="004A2CC1">
        <w:t>Наличие  списка используемой литературы, оформленного по ГОСТу.</w:t>
      </w:r>
    </w:p>
    <w:p w:rsidR="00FC7796" w:rsidRPr="004A2CC1" w:rsidRDefault="00FC7796" w:rsidP="004C07F9">
      <w:pPr>
        <w:widowControl/>
        <w:numPr>
          <w:ilvl w:val="0"/>
          <w:numId w:val="144"/>
        </w:numPr>
        <w:autoSpaceDE/>
        <w:autoSpaceDN/>
        <w:adjustRightInd/>
      </w:pPr>
      <w:r w:rsidRPr="004A2CC1">
        <w:t>Корректное цитирование и изложение мыслей авторов.</w:t>
      </w:r>
    </w:p>
    <w:p w:rsidR="00FC7796" w:rsidRPr="004A2CC1" w:rsidRDefault="00FC7796" w:rsidP="004C07F9">
      <w:pPr>
        <w:widowControl/>
        <w:numPr>
          <w:ilvl w:val="0"/>
          <w:numId w:val="144"/>
        </w:numPr>
        <w:autoSpaceDE/>
        <w:autoSpaceDN/>
        <w:adjustRightInd/>
      </w:pPr>
      <w:r w:rsidRPr="004A2CC1">
        <w:t>Обязательные ссылки на авторов приводимых в тексте реферата данных, выводов, суждений, примеров, умозаключений.</w:t>
      </w:r>
    </w:p>
    <w:p w:rsidR="00FC7796" w:rsidRPr="004A2CC1" w:rsidRDefault="00FC7796" w:rsidP="00FC7796">
      <w:pPr>
        <w:ind w:firstLine="709"/>
      </w:pPr>
      <w:r w:rsidRPr="004A2CC1">
        <w:t xml:space="preserve">Оформляется </w:t>
      </w:r>
      <w:r w:rsidR="00AC09E6">
        <w:t>курсовая работа</w:t>
      </w:r>
      <w:r w:rsidRPr="004A2CC1">
        <w:t xml:space="preserve"> в соответствии с требованиями к оформлению работ подобного рода. С образцом оформления титульного листа и «требованиями» можно ознакомиться на кафедре </w:t>
      </w:r>
      <w:r w:rsidR="00AC09E6">
        <w:t>дошкольной и специальной педагогики</w:t>
      </w:r>
      <w:r w:rsidRPr="004A2CC1">
        <w:t xml:space="preserve">. </w:t>
      </w:r>
    </w:p>
    <w:p w:rsidR="00FC7796" w:rsidRPr="004A2CC1" w:rsidRDefault="00FC7796" w:rsidP="00FC7796">
      <w:pPr>
        <w:tabs>
          <w:tab w:val="left" w:pos="851"/>
        </w:tabs>
        <w:rPr>
          <w:rStyle w:val="FontStyle20"/>
          <w:rFonts w:ascii="Times New Roman" w:hAnsi="Times New Roman" w:cs="Times New Roman"/>
          <w:sz w:val="24"/>
          <w:szCs w:val="24"/>
        </w:rPr>
      </w:pPr>
      <w:r w:rsidRPr="004A2CC1">
        <w:rPr>
          <w:rStyle w:val="FontStyle20"/>
          <w:rFonts w:ascii="Times New Roman" w:hAnsi="Times New Roman" w:cs="Times New Roman"/>
          <w:sz w:val="24"/>
          <w:szCs w:val="24"/>
        </w:rPr>
        <w:t xml:space="preserve">Перечень тем рефератов и форма титульного листа предлагается преподавателем. </w:t>
      </w:r>
    </w:p>
    <w:p w:rsidR="00FC7796" w:rsidRPr="004A2CC1" w:rsidRDefault="00FC7796" w:rsidP="00FC7796">
      <w:pPr>
        <w:tabs>
          <w:tab w:val="left" w:pos="851"/>
        </w:tabs>
        <w:rPr>
          <w:rStyle w:val="FontStyle20"/>
          <w:rFonts w:ascii="Times New Roman" w:hAnsi="Times New Roman" w:cs="Times New Roman"/>
          <w:sz w:val="24"/>
          <w:szCs w:val="24"/>
        </w:rPr>
      </w:pPr>
      <w:r w:rsidRPr="004A2CC1">
        <w:rPr>
          <w:rStyle w:val="FontStyle20"/>
          <w:rFonts w:ascii="Times New Roman" w:hAnsi="Times New Roman" w:cs="Times New Roman"/>
          <w:sz w:val="24"/>
          <w:szCs w:val="24"/>
        </w:rPr>
        <w:t xml:space="preserve">Технические требования к тексту: шрифт </w:t>
      </w:r>
      <w:r w:rsidRPr="004A2CC1">
        <w:rPr>
          <w:rStyle w:val="FontStyle20"/>
          <w:rFonts w:ascii="Times New Roman" w:hAnsi="Times New Roman" w:cs="Times New Roman"/>
          <w:sz w:val="24"/>
          <w:szCs w:val="24"/>
          <w:lang w:val="en-US"/>
        </w:rPr>
        <w:t>Times</w:t>
      </w:r>
      <w:r w:rsidRPr="004A2CC1">
        <w:rPr>
          <w:rStyle w:val="FontStyle20"/>
          <w:rFonts w:ascii="Times New Roman" w:hAnsi="Times New Roman" w:cs="Times New Roman"/>
          <w:sz w:val="24"/>
          <w:szCs w:val="24"/>
        </w:rPr>
        <w:t xml:space="preserve"> </w:t>
      </w:r>
      <w:r w:rsidRPr="004A2CC1">
        <w:rPr>
          <w:rStyle w:val="FontStyle20"/>
          <w:rFonts w:ascii="Times New Roman" w:hAnsi="Times New Roman" w:cs="Times New Roman"/>
          <w:sz w:val="24"/>
          <w:szCs w:val="24"/>
          <w:lang w:val="en-US"/>
        </w:rPr>
        <w:t>New</w:t>
      </w:r>
      <w:r w:rsidRPr="004A2CC1">
        <w:rPr>
          <w:rStyle w:val="FontStyle20"/>
          <w:rFonts w:ascii="Times New Roman" w:hAnsi="Times New Roman" w:cs="Times New Roman"/>
          <w:sz w:val="24"/>
          <w:szCs w:val="24"/>
        </w:rPr>
        <w:t xml:space="preserve"> </w:t>
      </w:r>
      <w:r w:rsidRPr="004A2CC1">
        <w:rPr>
          <w:rStyle w:val="FontStyle20"/>
          <w:rFonts w:ascii="Times New Roman" w:hAnsi="Times New Roman" w:cs="Times New Roman"/>
          <w:sz w:val="24"/>
          <w:szCs w:val="24"/>
          <w:lang w:val="en-US"/>
        </w:rPr>
        <w:t>Roman</w:t>
      </w:r>
      <w:r w:rsidRPr="004A2CC1">
        <w:rPr>
          <w:rStyle w:val="FontStyle20"/>
          <w:rFonts w:ascii="Times New Roman" w:hAnsi="Times New Roman" w:cs="Times New Roman"/>
          <w:sz w:val="24"/>
          <w:szCs w:val="24"/>
        </w:rPr>
        <w:t>, кегль 14, полуторный межстрочный интервал. Поля – верхние, нижние – 2; левое – 2,5; правое – 1,5.</w:t>
      </w:r>
    </w:p>
    <w:p w:rsidR="00FC7796" w:rsidRPr="004A2CC1" w:rsidRDefault="00FC7796" w:rsidP="00FC7796">
      <w:pPr>
        <w:tabs>
          <w:tab w:val="left" w:pos="851"/>
        </w:tabs>
        <w:rPr>
          <w:rStyle w:val="FontStyle20"/>
          <w:rFonts w:ascii="Times New Roman" w:hAnsi="Times New Roman" w:cs="Times New Roman"/>
          <w:sz w:val="24"/>
          <w:szCs w:val="24"/>
        </w:rPr>
      </w:pPr>
      <w:r w:rsidRPr="004A2CC1">
        <w:rPr>
          <w:rStyle w:val="FontStyle20"/>
          <w:rFonts w:ascii="Times New Roman" w:hAnsi="Times New Roman" w:cs="Times New Roman"/>
          <w:sz w:val="24"/>
          <w:szCs w:val="24"/>
        </w:rPr>
        <w:t xml:space="preserve">Введение должно обосновывать актуальность и значимость выбранной темы, в основной части раскрывается содержание </w:t>
      </w:r>
      <w:r w:rsidR="004054CD">
        <w:t xml:space="preserve">курсовой работы </w:t>
      </w:r>
      <w:r w:rsidRPr="004A2CC1">
        <w:rPr>
          <w:rStyle w:val="FontStyle20"/>
          <w:rFonts w:ascii="Times New Roman" w:hAnsi="Times New Roman" w:cs="Times New Roman"/>
          <w:sz w:val="24"/>
          <w:szCs w:val="24"/>
        </w:rPr>
        <w:t>(разделенное на главы и параграфы), в заключении делаются выводы. Кроме вышеназванных частей реферат должен содержать титульный лист, оглавление, список использованной литературы в алфавитном порядке, приложения в форме фотографий, схем, таблиц (если есть). Список литературы должен быть оформлен в соответствии с требованиями ГОСТа.</w:t>
      </w:r>
    </w:p>
    <w:p w:rsidR="00FC7796" w:rsidRPr="004A2CC1" w:rsidRDefault="00FC7796" w:rsidP="00FC7796">
      <w:pPr>
        <w:tabs>
          <w:tab w:val="left" w:pos="851"/>
        </w:tabs>
        <w:rPr>
          <w:rStyle w:val="FontStyle20"/>
          <w:rFonts w:ascii="Times New Roman" w:hAnsi="Times New Roman" w:cs="Times New Roman"/>
          <w:sz w:val="24"/>
          <w:szCs w:val="24"/>
        </w:rPr>
      </w:pPr>
    </w:p>
    <w:p w:rsidR="00FC7796" w:rsidRPr="004A2CC1" w:rsidRDefault="00FC7796" w:rsidP="00FC7796">
      <w:pPr>
        <w:tabs>
          <w:tab w:val="left" w:pos="851"/>
        </w:tabs>
        <w:jc w:val="center"/>
        <w:rPr>
          <w:rStyle w:val="FontStyle20"/>
          <w:rFonts w:ascii="Times New Roman" w:hAnsi="Times New Roman" w:cs="Times New Roman"/>
          <w:b/>
          <w:i/>
          <w:sz w:val="24"/>
          <w:szCs w:val="24"/>
        </w:rPr>
      </w:pPr>
      <w:r w:rsidRPr="004A2CC1">
        <w:rPr>
          <w:rStyle w:val="FontStyle20"/>
          <w:rFonts w:ascii="Times New Roman" w:hAnsi="Times New Roman" w:cs="Times New Roman"/>
          <w:b/>
          <w:i/>
          <w:sz w:val="24"/>
          <w:szCs w:val="24"/>
        </w:rPr>
        <w:t>Образец оглавления:</w:t>
      </w:r>
    </w:p>
    <w:p w:rsidR="00FC7796" w:rsidRPr="004A2CC1" w:rsidRDefault="00FC7796" w:rsidP="00FC7796">
      <w:pPr>
        <w:tabs>
          <w:tab w:val="left" w:pos="7068"/>
        </w:tabs>
        <w:ind w:firstLine="0"/>
        <w:jc w:val="left"/>
        <w:rPr>
          <w:rStyle w:val="FontStyle20"/>
          <w:rFonts w:ascii="Times New Roman" w:hAnsi="Times New Roman" w:cs="Times New Roman"/>
          <w:sz w:val="24"/>
          <w:szCs w:val="24"/>
        </w:rPr>
      </w:pPr>
      <w:r w:rsidRPr="004A2CC1">
        <w:rPr>
          <w:rStyle w:val="FontStyle20"/>
          <w:rFonts w:ascii="Times New Roman" w:hAnsi="Times New Roman" w:cs="Times New Roman"/>
          <w:sz w:val="24"/>
          <w:szCs w:val="24"/>
        </w:rPr>
        <w:t xml:space="preserve">Введение </w:t>
      </w:r>
      <w:r w:rsidRPr="004A2CC1">
        <w:rPr>
          <w:rStyle w:val="FontStyle20"/>
          <w:rFonts w:ascii="Times New Roman" w:hAnsi="Times New Roman" w:cs="Times New Roman"/>
          <w:sz w:val="24"/>
          <w:szCs w:val="24"/>
        </w:rPr>
        <w:tab/>
      </w:r>
    </w:p>
    <w:p w:rsidR="00FC7796" w:rsidRPr="004A2CC1" w:rsidRDefault="00FC7796" w:rsidP="00FC7796">
      <w:pPr>
        <w:tabs>
          <w:tab w:val="left" w:pos="7068"/>
        </w:tabs>
        <w:ind w:firstLine="0"/>
        <w:jc w:val="left"/>
        <w:rPr>
          <w:rStyle w:val="FontStyle20"/>
          <w:rFonts w:ascii="Times New Roman" w:hAnsi="Times New Roman" w:cs="Times New Roman"/>
          <w:sz w:val="24"/>
          <w:szCs w:val="24"/>
        </w:rPr>
      </w:pPr>
      <w:r w:rsidRPr="004A2CC1">
        <w:rPr>
          <w:rStyle w:val="FontStyle20"/>
          <w:rFonts w:ascii="Times New Roman" w:hAnsi="Times New Roman" w:cs="Times New Roman"/>
          <w:sz w:val="24"/>
          <w:szCs w:val="24"/>
        </w:rPr>
        <w:t>1. ___________________________________________________________________</w:t>
      </w:r>
      <w:r w:rsidRPr="004A2CC1">
        <w:rPr>
          <w:rStyle w:val="FontStyle20"/>
          <w:rFonts w:ascii="Times New Roman" w:hAnsi="Times New Roman" w:cs="Times New Roman"/>
          <w:sz w:val="24"/>
          <w:szCs w:val="24"/>
        </w:rPr>
        <w:tab/>
      </w:r>
    </w:p>
    <w:p w:rsidR="00FC7796" w:rsidRPr="004A2CC1" w:rsidRDefault="00FC7796" w:rsidP="00FC7796">
      <w:pPr>
        <w:tabs>
          <w:tab w:val="left" w:pos="7068"/>
        </w:tabs>
        <w:ind w:firstLine="480"/>
        <w:jc w:val="left"/>
        <w:rPr>
          <w:rStyle w:val="FontStyle20"/>
          <w:rFonts w:ascii="Times New Roman" w:hAnsi="Times New Roman" w:cs="Times New Roman"/>
          <w:sz w:val="24"/>
          <w:szCs w:val="24"/>
        </w:rPr>
      </w:pPr>
      <w:r w:rsidRPr="004A2CC1">
        <w:rPr>
          <w:rStyle w:val="FontStyle20"/>
          <w:rFonts w:ascii="Times New Roman" w:hAnsi="Times New Roman" w:cs="Times New Roman"/>
          <w:sz w:val="24"/>
          <w:szCs w:val="24"/>
        </w:rPr>
        <w:t>1.1. ______________________________________________________________</w:t>
      </w:r>
      <w:r w:rsidRPr="004A2CC1">
        <w:rPr>
          <w:rStyle w:val="FontStyle20"/>
          <w:rFonts w:ascii="Times New Roman" w:hAnsi="Times New Roman" w:cs="Times New Roman"/>
          <w:sz w:val="24"/>
          <w:szCs w:val="24"/>
        </w:rPr>
        <w:tab/>
      </w:r>
    </w:p>
    <w:p w:rsidR="00FC7796" w:rsidRPr="004A2CC1" w:rsidRDefault="00FC7796" w:rsidP="00FC7796">
      <w:pPr>
        <w:tabs>
          <w:tab w:val="left" w:pos="7068"/>
        </w:tabs>
        <w:ind w:firstLine="480"/>
        <w:jc w:val="left"/>
        <w:rPr>
          <w:rStyle w:val="FontStyle20"/>
          <w:rFonts w:ascii="Times New Roman" w:hAnsi="Times New Roman" w:cs="Times New Roman"/>
          <w:sz w:val="24"/>
          <w:szCs w:val="24"/>
        </w:rPr>
      </w:pPr>
      <w:r w:rsidRPr="004A2CC1">
        <w:rPr>
          <w:rStyle w:val="FontStyle20"/>
          <w:rFonts w:ascii="Times New Roman" w:hAnsi="Times New Roman" w:cs="Times New Roman"/>
          <w:sz w:val="24"/>
          <w:szCs w:val="24"/>
        </w:rPr>
        <w:t>1.2. ______________________________________________________________</w:t>
      </w:r>
      <w:r w:rsidRPr="004A2CC1">
        <w:rPr>
          <w:rStyle w:val="FontStyle20"/>
          <w:rFonts w:ascii="Times New Roman" w:hAnsi="Times New Roman" w:cs="Times New Roman"/>
          <w:sz w:val="24"/>
          <w:szCs w:val="24"/>
        </w:rPr>
        <w:tab/>
      </w:r>
    </w:p>
    <w:p w:rsidR="00FC7796" w:rsidRPr="004A2CC1" w:rsidRDefault="00FC7796" w:rsidP="00FC7796">
      <w:pPr>
        <w:tabs>
          <w:tab w:val="left" w:pos="7068"/>
        </w:tabs>
        <w:ind w:firstLine="0"/>
        <w:jc w:val="left"/>
        <w:rPr>
          <w:rStyle w:val="FontStyle20"/>
          <w:rFonts w:ascii="Times New Roman" w:hAnsi="Times New Roman" w:cs="Times New Roman"/>
          <w:sz w:val="24"/>
          <w:szCs w:val="24"/>
        </w:rPr>
      </w:pPr>
      <w:r w:rsidRPr="004A2CC1">
        <w:rPr>
          <w:rStyle w:val="FontStyle20"/>
          <w:rFonts w:ascii="Times New Roman" w:hAnsi="Times New Roman" w:cs="Times New Roman"/>
          <w:sz w:val="24"/>
          <w:szCs w:val="24"/>
        </w:rPr>
        <w:t>2. ___________________________________________________________________</w:t>
      </w:r>
      <w:r w:rsidRPr="004A2CC1">
        <w:rPr>
          <w:rStyle w:val="FontStyle20"/>
          <w:rFonts w:ascii="Times New Roman" w:hAnsi="Times New Roman" w:cs="Times New Roman"/>
          <w:sz w:val="24"/>
          <w:szCs w:val="24"/>
        </w:rPr>
        <w:tab/>
      </w:r>
    </w:p>
    <w:p w:rsidR="00FC7796" w:rsidRPr="004A2CC1" w:rsidRDefault="00FC7796" w:rsidP="00FC7796">
      <w:pPr>
        <w:tabs>
          <w:tab w:val="left" w:pos="7068"/>
        </w:tabs>
        <w:ind w:firstLine="480"/>
        <w:jc w:val="left"/>
        <w:rPr>
          <w:rStyle w:val="FontStyle20"/>
          <w:rFonts w:ascii="Times New Roman" w:hAnsi="Times New Roman" w:cs="Times New Roman"/>
          <w:sz w:val="24"/>
          <w:szCs w:val="24"/>
        </w:rPr>
      </w:pPr>
      <w:r w:rsidRPr="004A2CC1">
        <w:rPr>
          <w:rStyle w:val="FontStyle20"/>
          <w:rFonts w:ascii="Times New Roman" w:hAnsi="Times New Roman" w:cs="Times New Roman"/>
          <w:sz w:val="24"/>
          <w:szCs w:val="24"/>
        </w:rPr>
        <w:t>2.1. ______________________________________________________________</w:t>
      </w:r>
      <w:r w:rsidRPr="004A2CC1">
        <w:rPr>
          <w:rStyle w:val="FontStyle20"/>
          <w:rFonts w:ascii="Times New Roman" w:hAnsi="Times New Roman" w:cs="Times New Roman"/>
          <w:sz w:val="24"/>
          <w:szCs w:val="24"/>
        </w:rPr>
        <w:tab/>
      </w:r>
    </w:p>
    <w:p w:rsidR="00FC7796" w:rsidRPr="004A2CC1" w:rsidRDefault="00FC7796" w:rsidP="00FC7796">
      <w:pPr>
        <w:tabs>
          <w:tab w:val="left" w:pos="7068"/>
        </w:tabs>
        <w:ind w:firstLine="480"/>
        <w:jc w:val="left"/>
        <w:rPr>
          <w:rStyle w:val="FontStyle20"/>
          <w:rFonts w:ascii="Times New Roman" w:hAnsi="Times New Roman" w:cs="Times New Roman"/>
          <w:sz w:val="24"/>
          <w:szCs w:val="24"/>
        </w:rPr>
      </w:pPr>
      <w:r w:rsidRPr="004A2CC1">
        <w:rPr>
          <w:rStyle w:val="FontStyle20"/>
          <w:rFonts w:ascii="Times New Roman" w:hAnsi="Times New Roman" w:cs="Times New Roman"/>
          <w:sz w:val="24"/>
          <w:szCs w:val="24"/>
        </w:rPr>
        <w:t>2.2. ______________________________________________________________</w:t>
      </w:r>
      <w:r w:rsidRPr="004A2CC1">
        <w:rPr>
          <w:rStyle w:val="FontStyle20"/>
          <w:rFonts w:ascii="Times New Roman" w:hAnsi="Times New Roman" w:cs="Times New Roman"/>
          <w:sz w:val="24"/>
          <w:szCs w:val="24"/>
        </w:rPr>
        <w:tab/>
      </w:r>
    </w:p>
    <w:p w:rsidR="00FC7796" w:rsidRPr="004A2CC1" w:rsidRDefault="00FC7796" w:rsidP="00FC7796">
      <w:pPr>
        <w:tabs>
          <w:tab w:val="left" w:pos="7068"/>
        </w:tabs>
        <w:ind w:firstLine="0"/>
        <w:jc w:val="left"/>
        <w:rPr>
          <w:rStyle w:val="FontStyle20"/>
          <w:rFonts w:ascii="Times New Roman" w:hAnsi="Times New Roman" w:cs="Times New Roman"/>
          <w:sz w:val="24"/>
          <w:szCs w:val="24"/>
        </w:rPr>
      </w:pPr>
      <w:r w:rsidRPr="004A2CC1">
        <w:rPr>
          <w:rStyle w:val="FontStyle20"/>
          <w:rFonts w:ascii="Times New Roman" w:hAnsi="Times New Roman" w:cs="Times New Roman"/>
          <w:sz w:val="24"/>
          <w:szCs w:val="24"/>
        </w:rPr>
        <w:t>Заключение</w:t>
      </w:r>
      <w:r w:rsidRPr="004A2CC1">
        <w:rPr>
          <w:rStyle w:val="FontStyle20"/>
          <w:rFonts w:ascii="Times New Roman" w:hAnsi="Times New Roman" w:cs="Times New Roman"/>
          <w:sz w:val="24"/>
          <w:szCs w:val="24"/>
        </w:rPr>
        <w:tab/>
      </w:r>
    </w:p>
    <w:p w:rsidR="00FC7796" w:rsidRPr="004A2CC1" w:rsidRDefault="00FC7796" w:rsidP="00FC7796">
      <w:pPr>
        <w:tabs>
          <w:tab w:val="left" w:pos="7068"/>
        </w:tabs>
        <w:ind w:firstLine="0"/>
        <w:jc w:val="left"/>
        <w:rPr>
          <w:rStyle w:val="FontStyle20"/>
          <w:rFonts w:ascii="Times New Roman" w:hAnsi="Times New Roman" w:cs="Times New Roman"/>
          <w:sz w:val="24"/>
          <w:szCs w:val="24"/>
        </w:rPr>
      </w:pPr>
      <w:r w:rsidRPr="004A2CC1">
        <w:rPr>
          <w:rStyle w:val="FontStyle20"/>
          <w:rFonts w:ascii="Times New Roman" w:hAnsi="Times New Roman" w:cs="Times New Roman"/>
          <w:sz w:val="24"/>
          <w:szCs w:val="24"/>
        </w:rPr>
        <w:t>Список использованной литературы</w:t>
      </w:r>
      <w:r w:rsidRPr="004A2CC1">
        <w:rPr>
          <w:rStyle w:val="FontStyle20"/>
          <w:rFonts w:ascii="Times New Roman" w:hAnsi="Times New Roman" w:cs="Times New Roman"/>
          <w:sz w:val="24"/>
          <w:szCs w:val="24"/>
        </w:rPr>
        <w:tab/>
      </w:r>
    </w:p>
    <w:p w:rsidR="00FC7796" w:rsidRPr="004A2CC1" w:rsidRDefault="00FC7796" w:rsidP="00FC7796">
      <w:pPr>
        <w:tabs>
          <w:tab w:val="left" w:pos="7068"/>
        </w:tabs>
        <w:ind w:firstLine="0"/>
        <w:jc w:val="left"/>
        <w:rPr>
          <w:rStyle w:val="FontStyle20"/>
          <w:rFonts w:ascii="Times New Roman" w:hAnsi="Times New Roman" w:cs="Times New Roman"/>
          <w:sz w:val="24"/>
          <w:szCs w:val="24"/>
        </w:rPr>
      </w:pPr>
      <w:r w:rsidRPr="004A2CC1">
        <w:rPr>
          <w:rStyle w:val="FontStyle20"/>
          <w:rFonts w:ascii="Times New Roman" w:hAnsi="Times New Roman" w:cs="Times New Roman"/>
          <w:sz w:val="24"/>
          <w:szCs w:val="24"/>
        </w:rPr>
        <w:t>Приложения</w:t>
      </w:r>
      <w:r w:rsidRPr="004A2CC1">
        <w:rPr>
          <w:rStyle w:val="FontStyle20"/>
          <w:rFonts w:ascii="Times New Roman" w:hAnsi="Times New Roman" w:cs="Times New Roman"/>
          <w:sz w:val="24"/>
          <w:szCs w:val="24"/>
        </w:rPr>
        <w:tab/>
      </w:r>
    </w:p>
    <w:p w:rsidR="00FC7796" w:rsidRPr="004A2CC1" w:rsidRDefault="00FC7796" w:rsidP="00FC7796">
      <w:pPr>
        <w:tabs>
          <w:tab w:val="left" w:pos="851"/>
        </w:tabs>
        <w:rPr>
          <w:rStyle w:val="FontStyle20"/>
          <w:rFonts w:ascii="Times New Roman" w:hAnsi="Times New Roman" w:cs="Times New Roman"/>
          <w:sz w:val="24"/>
          <w:szCs w:val="24"/>
        </w:rPr>
      </w:pPr>
      <w:r w:rsidRPr="004A2CC1">
        <w:rPr>
          <w:rStyle w:val="FontStyle20"/>
          <w:rFonts w:ascii="Times New Roman" w:hAnsi="Times New Roman" w:cs="Times New Roman"/>
          <w:sz w:val="24"/>
          <w:szCs w:val="24"/>
        </w:rPr>
        <w:t xml:space="preserve">Студент должен ознакомиться как с основной (рекомендуемой), так и с дополнительной литературой, после чего необходимо разработать план и приступить к написанию. Конечным этапом подготовки является оформление титульного листа, подготовка приложений, оформление текста и списка литературы в соответствии с требованиями. После проверки </w:t>
      </w:r>
      <w:r w:rsidR="004054CD">
        <w:t>курсовой работы</w:t>
      </w:r>
      <w:r w:rsidRPr="004A2CC1">
        <w:rPr>
          <w:rStyle w:val="FontStyle20"/>
          <w:rFonts w:ascii="Times New Roman" w:hAnsi="Times New Roman" w:cs="Times New Roman"/>
          <w:sz w:val="24"/>
          <w:szCs w:val="24"/>
        </w:rPr>
        <w:t xml:space="preserve"> преподавателем он</w:t>
      </w:r>
      <w:r w:rsidR="004054CD">
        <w:rPr>
          <w:rStyle w:val="FontStyle20"/>
          <w:rFonts w:ascii="Times New Roman" w:hAnsi="Times New Roman" w:cs="Times New Roman"/>
          <w:sz w:val="24"/>
          <w:szCs w:val="24"/>
        </w:rPr>
        <w:t>а</w:t>
      </w:r>
      <w:r w:rsidRPr="004A2CC1">
        <w:rPr>
          <w:rStyle w:val="FontStyle20"/>
          <w:rFonts w:ascii="Times New Roman" w:hAnsi="Times New Roman" w:cs="Times New Roman"/>
          <w:sz w:val="24"/>
          <w:szCs w:val="24"/>
        </w:rPr>
        <w:t xml:space="preserve"> допускает к защите. Защита осуществляется либо в индивидуальном порядке, либо в аудитории в присутствии группы. Студент должен изложить содержание </w:t>
      </w:r>
      <w:r w:rsidR="004054CD">
        <w:t>курсовой работы</w:t>
      </w:r>
      <w:r w:rsidR="004054CD" w:rsidRPr="004A2CC1">
        <w:rPr>
          <w:rStyle w:val="FontStyle20"/>
          <w:rFonts w:ascii="Times New Roman" w:hAnsi="Times New Roman" w:cs="Times New Roman"/>
          <w:sz w:val="24"/>
          <w:szCs w:val="24"/>
        </w:rPr>
        <w:t xml:space="preserve"> </w:t>
      </w:r>
      <w:r w:rsidRPr="004A2CC1">
        <w:rPr>
          <w:rStyle w:val="FontStyle20"/>
          <w:rFonts w:ascii="Times New Roman" w:hAnsi="Times New Roman" w:cs="Times New Roman"/>
          <w:sz w:val="24"/>
          <w:szCs w:val="24"/>
        </w:rPr>
        <w:t>и ответить на все вопросы.</w:t>
      </w:r>
    </w:p>
    <w:p w:rsidR="00FC7796" w:rsidRPr="004A2CC1" w:rsidRDefault="00FC7796" w:rsidP="00FC7796">
      <w:pPr>
        <w:tabs>
          <w:tab w:val="left" w:pos="851"/>
        </w:tabs>
        <w:rPr>
          <w:rStyle w:val="FontStyle20"/>
          <w:rFonts w:ascii="Times New Roman" w:hAnsi="Times New Roman" w:cs="Times New Roman"/>
          <w:i/>
          <w:sz w:val="24"/>
          <w:szCs w:val="24"/>
        </w:rPr>
      </w:pPr>
    </w:p>
    <w:p w:rsidR="00FC7796" w:rsidRPr="004A2CC1" w:rsidRDefault="00FC7796" w:rsidP="00FC7796">
      <w:pPr>
        <w:widowControl/>
        <w:tabs>
          <w:tab w:val="left" w:pos="1800"/>
          <w:tab w:val="left" w:pos="2160"/>
        </w:tabs>
        <w:autoSpaceDE/>
        <w:autoSpaceDN/>
        <w:adjustRightInd/>
        <w:rPr>
          <w:kern w:val="1"/>
          <w:lang w:eastAsia="ar-SA"/>
        </w:rPr>
      </w:pPr>
    </w:p>
    <w:p w:rsidR="00FC7796" w:rsidRPr="004A2CC1" w:rsidRDefault="00FC7796" w:rsidP="00FC7796">
      <w:pPr>
        <w:tabs>
          <w:tab w:val="left" w:pos="851"/>
        </w:tabs>
        <w:jc w:val="center"/>
        <w:rPr>
          <w:b/>
        </w:rPr>
      </w:pPr>
      <w:r w:rsidRPr="004A2CC1">
        <w:rPr>
          <w:b/>
        </w:rPr>
        <w:t>Тесты для самопроверки</w:t>
      </w:r>
    </w:p>
    <w:p w:rsidR="00FC7796" w:rsidRPr="004A2CC1" w:rsidRDefault="00FC7796" w:rsidP="00FC7796">
      <w:pPr>
        <w:tabs>
          <w:tab w:val="left" w:pos="851"/>
        </w:tabs>
        <w:ind w:firstLine="0"/>
        <w:rPr>
          <w:rStyle w:val="FontStyle20"/>
          <w:rFonts w:ascii="Times New Roman" w:hAnsi="Times New Roman" w:cs="Times New Roman"/>
          <w:b/>
          <w:i/>
          <w:sz w:val="24"/>
          <w:szCs w:val="24"/>
        </w:rPr>
      </w:pPr>
      <w:r w:rsidRPr="004A2CC1">
        <w:rPr>
          <w:rStyle w:val="FontStyle20"/>
          <w:rFonts w:ascii="Times New Roman" w:hAnsi="Times New Roman" w:cs="Times New Roman"/>
          <w:b/>
          <w:i/>
          <w:sz w:val="24"/>
          <w:szCs w:val="24"/>
        </w:rPr>
        <w:t>Тесты для самопроверки:</w:t>
      </w:r>
    </w:p>
    <w:p w:rsidR="00FC7796" w:rsidRPr="004A2CC1" w:rsidRDefault="00FC7796" w:rsidP="00FC7796">
      <w:pPr>
        <w:widowControl/>
        <w:ind w:firstLine="0"/>
      </w:pPr>
      <w:r w:rsidRPr="004A2CC1">
        <w:rPr>
          <w:b/>
          <w:bCs/>
        </w:rPr>
        <w:t>Тест № 1</w:t>
      </w:r>
      <w:r w:rsidRPr="004A2CC1">
        <w:rPr>
          <w:rStyle w:val="FontStyle20"/>
          <w:rFonts w:ascii="Times New Roman" w:hAnsi="Times New Roman" w:cs="Times New Roman"/>
          <w:b/>
          <w:i/>
          <w:sz w:val="24"/>
          <w:szCs w:val="24"/>
        </w:rPr>
        <w:t>(дислалия)</w:t>
      </w:r>
    </w:p>
    <w:p w:rsidR="00FC7796" w:rsidRPr="004A2CC1" w:rsidRDefault="00FC7796" w:rsidP="00FC7796">
      <w:pPr>
        <w:widowControl/>
        <w:ind w:firstLine="0"/>
      </w:pPr>
      <w:r w:rsidRPr="004A2CC1">
        <w:t xml:space="preserve">Внимательно прочитайте вопросы. Из предложенных вариантов ответов выберите один правильный. Номер правильного ответа отметьте на бланке ответов. Каждый вопрос имеет </w:t>
      </w:r>
      <w:r w:rsidRPr="004A2CC1">
        <w:rPr>
          <w:u w:val="single"/>
        </w:rPr>
        <w:t>только один</w:t>
      </w:r>
      <w:r w:rsidRPr="004A2CC1">
        <w:t xml:space="preserve"> правильный ответ.</w:t>
      </w:r>
    </w:p>
    <w:p w:rsidR="00FC7796" w:rsidRPr="004A2CC1" w:rsidRDefault="00FC7796" w:rsidP="00FC7796">
      <w:pPr>
        <w:widowControl/>
        <w:tabs>
          <w:tab w:val="left" w:pos="720"/>
        </w:tabs>
        <w:ind w:firstLine="0"/>
        <w:rPr>
          <w:b/>
          <w:bCs/>
        </w:rPr>
      </w:pPr>
      <w:r w:rsidRPr="004A2CC1">
        <w:rPr>
          <w:b/>
          <w:bCs/>
        </w:rPr>
        <w:t>1.На какие группы делятся звуки русского языка по наличию или отсутствию преграды в ротовой полости?</w:t>
      </w:r>
    </w:p>
    <w:p w:rsidR="00FC7796" w:rsidRPr="004A2CC1" w:rsidRDefault="00FC7796" w:rsidP="00FC7796">
      <w:pPr>
        <w:widowControl/>
        <w:ind w:firstLine="0"/>
      </w:pPr>
      <w:r w:rsidRPr="004A2CC1">
        <w:t>а) ротовые и носовые,</w:t>
      </w:r>
    </w:p>
    <w:p w:rsidR="00FC7796" w:rsidRPr="004A2CC1" w:rsidRDefault="00FC7796" w:rsidP="00FC7796">
      <w:pPr>
        <w:widowControl/>
        <w:ind w:firstLine="0"/>
      </w:pPr>
      <w:r w:rsidRPr="004A2CC1">
        <w:rPr>
          <w:lang w:val="en-US"/>
        </w:rPr>
        <w:t>b</w:t>
      </w:r>
      <w:r w:rsidRPr="004A2CC1">
        <w:t>) твердые и мягкие,</w:t>
      </w:r>
    </w:p>
    <w:p w:rsidR="00FC7796" w:rsidRPr="004A2CC1" w:rsidRDefault="00FC7796" w:rsidP="00FC7796">
      <w:pPr>
        <w:widowControl/>
        <w:ind w:firstLine="0"/>
      </w:pPr>
      <w:r w:rsidRPr="004A2CC1">
        <w:rPr>
          <w:lang w:val="en-US"/>
        </w:rPr>
        <w:t>c</w:t>
      </w:r>
      <w:r w:rsidRPr="004A2CC1">
        <w:t>) гласные и согласные,</w:t>
      </w:r>
    </w:p>
    <w:p w:rsidR="00FC7796" w:rsidRPr="004A2CC1" w:rsidRDefault="00FC7796" w:rsidP="00FC7796">
      <w:pPr>
        <w:widowControl/>
        <w:ind w:firstLine="0"/>
      </w:pPr>
      <w:r w:rsidRPr="004A2CC1">
        <w:rPr>
          <w:lang w:val="en-US"/>
        </w:rPr>
        <w:t>d</w:t>
      </w:r>
      <w:r w:rsidRPr="004A2CC1">
        <w:t>) взрывные и щелевые,</w:t>
      </w:r>
    </w:p>
    <w:p w:rsidR="00FC7796" w:rsidRPr="004A2CC1" w:rsidRDefault="00FC7796" w:rsidP="00FC7796">
      <w:pPr>
        <w:widowControl/>
        <w:ind w:firstLine="0"/>
      </w:pPr>
      <w:r w:rsidRPr="004A2CC1">
        <w:rPr>
          <w:lang w:val="en-US"/>
        </w:rPr>
        <w:t>e</w:t>
      </w:r>
      <w:r w:rsidRPr="004A2CC1">
        <w:t>) звонкие и глухие.</w:t>
      </w:r>
    </w:p>
    <w:p w:rsidR="00FC7796" w:rsidRPr="004A2CC1" w:rsidRDefault="00FC7796" w:rsidP="00FC7796">
      <w:pPr>
        <w:widowControl/>
        <w:tabs>
          <w:tab w:val="left" w:pos="720"/>
        </w:tabs>
        <w:ind w:firstLine="0"/>
        <w:rPr>
          <w:b/>
          <w:bCs/>
        </w:rPr>
      </w:pPr>
      <w:r w:rsidRPr="004A2CC1">
        <w:rPr>
          <w:b/>
          <w:bCs/>
        </w:rPr>
        <w:lastRenderedPageBreak/>
        <w:t>2.На какие группы делятся звуки русского языка по наличию или отсутствию дополнительного подъема средней части спинки языка?</w:t>
      </w:r>
    </w:p>
    <w:p w:rsidR="00FC7796" w:rsidRPr="004A2CC1" w:rsidRDefault="00FC7796" w:rsidP="00FC7796">
      <w:pPr>
        <w:widowControl/>
        <w:ind w:firstLine="0"/>
      </w:pPr>
      <w:r w:rsidRPr="004A2CC1">
        <w:rPr>
          <w:lang w:val="en-US"/>
        </w:rPr>
        <w:t>a</w:t>
      </w:r>
      <w:r w:rsidRPr="004A2CC1">
        <w:t>) твердые и мягкие,</w:t>
      </w:r>
    </w:p>
    <w:p w:rsidR="00FC7796" w:rsidRPr="004A2CC1" w:rsidRDefault="00FC7796" w:rsidP="00FC7796">
      <w:pPr>
        <w:widowControl/>
        <w:ind w:firstLine="0"/>
      </w:pPr>
      <w:r w:rsidRPr="004A2CC1">
        <w:rPr>
          <w:lang w:val="en-US"/>
        </w:rPr>
        <w:t>b</w:t>
      </w:r>
      <w:r w:rsidRPr="004A2CC1">
        <w:t>) звонкие и глухие,</w:t>
      </w:r>
    </w:p>
    <w:p w:rsidR="00FC7796" w:rsidRPr="004A2CC1" w:rsidRDefault="00FC7796" w:rsidP="00FC7796">
      <w:pPr>
        <w:widowControl/>
        <w:ind w:firstLine="0"/>
      </w:pPr>
      <w:r w:rsidRPr="004A2CC1">
        <w:rPr>
          <w:lang w:val="en-US"/>
        </w:rPr>
        <w:t>c</w:t>
      </w:r>
      <w:r w:rsidRPr="004A2CC1">
        <w:t>) взрывные и щелевые,</w:t>
      </w:r>
    </w:p>
    <w:p w:rsidR="00FC7796" w:rsidRPr="004A2CC1" w:rsidRDefault="00FC7796" w:rsidP="00FC7796">
      <w:pPr>
        <w:widowControl/>
        <w:ind w:firstLine="0"/>
      </w:pPr>
      <w:r w:rsidRPr="004A2CC1">
        <w:rPr>
          <w:lang w:val="en-US"/>
        </w:rPr>
        <w:t>d</w:t>
      </w:r>
      <w:r w:rsidRPr="004A2CC1">
        <w:t>) ротовые и носовые,</w:t>
      </w:r>
    </w:p>
    <w:p w:rsidR="00FC7796" w:rsidRPr="004A2CC1" w:rsidRDefault="00FC7796" w:rsidP="00FC7796">
      <w:pPr>
        <w:widowControl/>
        <w:ind w:firstLine="0"/>
      </w:pPr>
      <w:r w:rsidRPr="004A2CC1">
        <w:rPr>
          <w:lang w:val="en-US"/>
        </w:rPr>
        <w:t>e</w:t>
      </w:r>
      <w:r w:rsidRPr="004A2CC1">
        <w:t>) согласные и гласные.</w:t>
      </w:r>
    </w:p>
    <w:p w:rsidR="00FC7796" w:rsidRPr="004A2CC1" w:rsidRDefault="00FC7796" w:rsidP="00FC7796">
      <w:pPr>
        <w:widowControl/>
        <w:tabs>
          <w:tab w:val="left" w:pos="720"/>
        </w:tabs>
        <w:ind w:firstLine="0"/>
        <w:rPr>
          <w:b/>
          <w:bCs/>
        </w:rPr>
      </w:pPr>
      <w:r w:rsidRPr="004A2CC1">
        <w:rPr>
          <w:b/>
          <w:bCs/>
        </w:rPr>
        <w:t xml:space="preserve">3.Звуки </w:t>
      </w:r>
      <w:r w:rsidRPr="004A2CC1">
        <w:rPr>
          <w:b/>
          <w:bCs/>
          <w:i/>
          <w:iCs/>
        </w:rPr>
        <w:t>м, м’, н, н’</w:t>
      </w:r>
      <w:r w:rsidRPr="004A2CC1">
        <w:rPr>
          <w:b/>
          <w:bCs/>
        </w:rPr>
        <w:t xml:space="preserve"> выделяют в особую группу:</w:t>
      </w:r>
    </w:p>
    <w:p w:rsidR="00FC7796" w:rsidRPr="004A2CC1" w:rsidRDefault="00FC7796" w:rsidP="00FC7796">
      <w:pPr>
        <w:widowControl/>
        <w:ind w:firstLine="0"/>
      </w:pPr>
      <w:r w:rsidRPr="004A2CC1">
        <w:rPr>
          <w:lang w:val="en-US"/>
        </w:rPr>
        <w:t>a</w:t>
      </w:r>
      <w:r w:rsidRPr="004A2CC1">
        <w:t>) по способу образования,</w:t>
      </w:r>
    </w:p>
    <w:p w:rsidR="00FC7796" w:rsidRPr="004A2CC1" w:rsidRDefault="00FC7796" w:rsidP="00FC7796">
      <w:pPr>
        <w:widowControl/>
        <w:ind w:firstLine="0"/>
      </w:pPr>
      <w:r w:rsidRPr="004A2CC1">
        <w:rPr>
          <w:lang w:val="en-US"/>
        </w:rPr>
        <w:t>b</w:t>
      </w:r>
      <w:r w:rsidRPr="004A2CC1">
        <w:t>) по работе мягкого нёба,</w:t>
      </w:r>
    </w:p>
    <w:p w:rsidR="00FC7796" w:rsidRPr="004A2CC1" w:rsidRDefault="00FC7796" w:rsidP="00FC7796">
      <w:pPr>
        <w:widowControl/>
        <w:ind w:firstLine="0"/>
      </w:pPr>
      <w:r w:rsidRPr="004A2CC1">
        <w:rPr>
          <w:lang w:val="en-US"/>
        </w:rPr>
        <w:t>c</w:t>
      </w:r>
      <w:r w:rsidRPr="004A2CC1">
        <w:t>) по месту образования,</w:t>
      </w:r>
    </w:p>
    <w:p w:rsidR="00FC7796" w:rsidRPr="004A2CC1" w:rsidRDefault="00FC7796" w:rsidP="00FC7796">
      <w:pPr>
        <w:widowControl/>
        <w:ind w:firstLine="0"/>
      </w:pPr>
      <w:r w:rsidRPr="004A2CC1">
        <w:rPr>
          <w:lang w:val="en-US"/>
        </w:rPr>
        <w:t>d</w:t>
      </w:r>
      <w:r w:rsidRPr="004A2CC1">
        <w:t>) по степени напряжения средней части спинки языка,</w:t>
      </w:r>
    </w:p>
    <w:p w:rsidR="00FC7796" w:rsidRPr="004A2CC1" w:rsidRDefault="00FC7796" w:rsidP="00FC7796">
      <w:pPr>
        <w:widowControl/>
        <w:ind w:firstLine="0"/>
      </w:pPr>
      <w:r w:rsidRPr="004A2CC1">
        <w:rPr>
          <w:lang w:val="en-US"/>
        </w:rPr>
        <w:t>e</w:t>
      </w:r>
      <w:r w:rsidRPr="004A2CC1">
        <w:t>) по работе голосовых складок.</w:t>
      </w:r>
    </w:p>
    <w:p w:rsidR="00FC7796" w:rsidRPr="004A2CC1" w:rsidRDefault="00FC7796" w:rsidP="00FC7796">
      <w:pPr>
        <w:widowControl/>
        <w:tabs>
          <w:tab w:val="left" w:pos="720"/>
        </w:tabs>
        <w:ind w:firstLine="0"/>
        <w:rPr>
          <w:b/>
          <w:bCs/>
        </w:rPr>
      </w:pPr>
      <w:r w:rsidRPr="004A2CC1">
        <w:rPr>
          <w:b/>
          <w:bCs/>
        </w:rPr>
        <w:t>4.По способу образования к щелевым звукам не относятся:</w:t>
      </w:r>
    </w:p>
    <w:p w:rsidR="00FC7796" w:rsidRPr="004A2CC1" w:rsidRDefault="00FC7796" w:rsidP="00FC7796">
      <w:pPr>
        <w:widowControl/>
        <w:ind w:firstLine="0"/>
      </w:pPr>
      <w:r w:rsidRPr="004A2CC1">
        <w:rPr>
          <w:lang w:val="en-US"/>
        </w:rPr>
        <w:t>a</w:t>
      </w:r>
      <w:r w:rsidRPr="004A2CC1">
        <w:t>) с, с’, з, з’,</w:t>
      </w:r>
    </w:p>
    <w:p w:rsidR="00FC7796" w:rsidRPr="004A2CC1" w:rsidRDefault="00FC7796" w:rsidP="00FC7796">
      <w:pPr>
        <w:widowControl/>
        <w:ind w:firstLine="0"/>
      </w:pPr>
      <w:r w:rsidRPr="004A2CC1">
        <w:rPr>
          <w:lang w:val="en-US"/>
        </w:rPr>
        <w:t>b</w:t>
      </w:r>
      <w:r w:rsidRPr="004A2CC1">
        <w:t>) ф, ф’, в, в’,</w:t>
      </w:r>
    </w:p>
    <w:p w:rsidR="00FC7796" w:rsidRPr="004A2CC1" w:rsidRDefault="00FC7796" w:rsidP="00FC7796">
      <w:pPr>
        <w:widowControl/>
        <w:ind w:firstLine="0"/>
      </w:pPr>
      <w:r w:rsidRPr="004A2CC1">
        <w:rPr>
          <w:lang w:val="en-US"/>
        </w:rPr>
        <w:t>c</w:t>
      </w:r>
      <w:r w:rsidRPr="004A2CC1">
        <w:t>) п, п’, б, б’,</w:t>
      </w:r>
    </w:p>
    <w:p w:rsidR="00FC7796" w:rsidRPr="004A2CC1" w:rsidRDefault="00FC7796" w:rsidP="00FC7796">
      <w:pPr>
        <w:widowControl/>
        <w:ind w:firstLine="0"/>
      </w:pPr>
      <w:r w:rsidRPr="004A2CC1">
        <w:rPr>
          <w:lang w:val="en-US"/>
        </w:rPr>
        <w:t>d</w:t>
      </w:r>
      <w:r w:rsidRPr="004A2CC1">
        <w:t>) ш, ж, щ,</w:t>
      </w:r>
    </w:p>
    <w:p w:rsidR="00FC7796" w:rsidRPr="004A2CC1" w:rsidRDefault="00FC7796" w:rsidP="00FC7796">
      <w:pPr>
        <w:widowControl/>
        <w:ind w:firstLine="0"/>
      </w:pPr>
      <w:r w:rsidRPr="004A2CC1">
        <w:rPr>
          <w:lang w:val="en-US"/>
        </w:rPr>
        <w:t>e</w:t>
      </w:r>
      <w:r w:rsidRPr="004A2CC1">
        <w:t>) й, х, х’.</w:t>
      </w:r>
    </w:p>
    <w:p w:rsidR="00FC7796" w:rsidRPr="004A2CC1" w:rsidRDefault="00FC7796" w:rsidP="00FC7796">
      <w:pPr>
        <w:widowControl/>
        <w:tabs>
          <w:tab w:val="left" w:pos="720"/>
        </w:tabs>
        <w:ind w:firstLine="0"/>
        <w:rPr>
          <w:b/>
          <w:bCs/>
        </w:rPr>
      </w:pPr>
      <w:r w:rsidRPr="004A2CC1">
        <w:rPr>
          <w:b/>
          <w:bCs/>
        </w:rPr>
        <w:t>5.По участию в артикуляции разных частей языка к гласным заднего ряда относится звук:</w:t>
      </w:r>
    </w:p>
    <w:p w:rsidR="00FC7796" w:rsidRPr="004A2CC1" w:rsidRDefault="00FC7796" w:rsidP="00FC7796">
      <w:pPr>
        <w:widowControl/>
        <w:ind w:firstLine="0"/>
      </w:pPr>
      <w:r w:rsidRPr="004A2CC1">
        <w:rPr>
          <w:lang w:val="en-US"/>
        </w:rPr>
        <w:t>a</w:t>
      </w:r>
      <w:r w:rsidRPr="004A2CC1">
        <w:t>) а,</w:t>
      </w:r>
    </w:p>
    <w:p w:rsidR="00FC7796" w:rsidRPr="004A2CC1" w:rsidRDefault="00FC7796" w:rsidP="00FC7796">
      <w:pPr>
        <w:widowControl/>
        <w:ind w:firstLine="0"/>
      </w:pPr>
      <w:r w:rsidRPr="004A2CC1">
        <w:rPr>
          <w:lang w:val="en-US"/>
        </w:rPr>
        <w:t>b</w:t>
      </w:r>
      <w:r w:rsidRPr="004A2CC1">
        <w:t xml:space="preserve">) у, </w:t>
      </w:r>
    </w:p>
    <w:p w:rsidR="00FC7796" w:rsidRPr="004A2CC1" w:rsidRDefault="00FC7796" w:rsidP="00FC7796">
      <w:pPr>
        <w:widowControl/>
        <w:ind w:firstLine="0"/>
      </w:pPr>
      <w:r w:rsidRPr="004A2CC1">
        <w:rPr>
          <w:lang w:val="en-US"/>
        </w:rPr>
        <w:t>c</w:t>
      </w:r>
      <w:r w:rsidRPr="004A2CC1">
        <w:t xml:space="preserve">)  ы, </w:t>
      </w:r>
    </w:p>
    <w:p w:rsidR="00FC7796" w:rsidRPr="004A2CC1" w:rsidRDefault="00FC7796" w:rsidP="00FC7796">
      <w:pPr>
        <w:widowControl/>
        <w:ind w:firstLine="0"/>
      </w:pPr>
      <w:r w:rsidRPr="004A2CC1">
        <w:rPr>
          <w:lang w:val="en-US"/>
        </w:rPr>
        <w:t>d</w:t>
      </w:r>
      <w:r w:rsidRPr="004A2CC1">
        <w:t>)  э,</w:t>
      </w:r>
    </w:p>
    <w:p w:rsidR="00FC7796" w:rsidRPr="004A2CC1" w:rsidRDefault="00FC7796" w:rsidP="00FC7796">
      <w:pPr>
        <w:widowControl/>
        <w:ind w:firstLine="0"/>
      </w:pPr>
      <w:r w:rsidRPr="004A2CC1">
        <w:t>е)  и.</w:t>
      </w:r>
    </w:p>
    <w:p w:rsidR="00FC7796" w:rsidRPr="004A2CC1" w:rsidRDefault="00FC7796" w:rsidP="00FC7796">
      <w:pPr>
        <w:widowControl/>
        <w:tabs>
          <w:tab w:val="left" w:pos="720"/>
        </w:tabs>
        <w:ind w:firstLine="0"/>
        <w:rPr>
          <w:b/>
          <w:bCs/>
        </w:rPr>
      </w:pPr>
      <w:r w:rsidRPr="004A2CC1">
        <w:rPr>
          <w:b/>
          <w:bCs/>
        </w:rPr>
        <w:t>6.Какому звуку принадлежит данная характеристика: согласный, ротовой, глухой, щелевой, губно-зубной, твердый?</w:t>
      </w:r>
    </w:p>
    <w:p w:rsidR="00FC7796" w:rsidRPr="004A2CC1" w:rsidRDefault="00FC7796" w:rsidP="00FC7796">
      <w:pPr>
        <w:widowControl/>
        <w:ind w:firstLine="0"/>
      </w:pPr>
      <w:r w:rsidRPr="004A2CC1">
        <w:rPr>
          <w:lang w:val="en-US"/>
        </w:rPr>
        <w:t>a</w:t>
      </w:r>
      <w:r w:rsidRPr="004A2CC1">
        <w:t xml:space="preserve">) ш, </w:t>
      </w:r>
    </w:p>
    <w:p w:rsidR="00FC7796" w:rsidRPr="004A2CC1" w:rsidRDefault="00FC7796" w:rsidP="00FC7796">
      <w:pPr>
        <w:widowControl/>
        <w:ind w:firstLine="0"/>
      </w:pPr>
      <w:r w:rsidRPr="004A2CC1">
        <w:rPr>
          <w:lang w:val="en-US"/>
        </w:rPr>
        <w:t>b</w:t>
      </w:r>
      <w:r w:rsidRPr="004A2CC1">
        <w:t>) в,</w:t>
      </w:r>
    </w:p>
    <w:p w:rsidR="00FC7796" w:rsidRPr="004A2CC1" w:rsidRDefault="00FC7796" w:rsidP="00FC7796">
      <w:pPr>
        <w:widowControl/>
        <w:ind w:firstLine="0"/>
      </w:pPr>
      <w:r w:rsidRPr="004A2CC1">
        <w:rPr>
          <w:lang w:val="en-US"/>
        </w:rPr>
        <w:t>c</w:t>
      </w:r>
      <w:r w:rsidRPr="004A2CC1">
        <w:t>) с,</w:t>
      </w:r>
    </w:p>
    <w:p w:rsidR="00FC7796" w:rsidRPr="004A2CC1" w:rsidRDefault="00FC7796" w:rsidP="00FC7796">
      <w:pPr>
        <w:widowControl/>
        <w:ind w:firstLine="0"/>
      </w:pPr>
      <w:r w:rsidRPr="004A2CC1">
        <w:rPr>
          <w:lang w:val="en-US"/>
        </w:rPr>
        <w:t>d</w:t>
      </w:r>
      <w:r w:rsidRPr="004A2CC1">
        <w:t>) ф,</w:t>
      </w:r>
    </w:p>
    <w:p w:rsidR="00FC7796" w:rsidRPr="004A2CC1" w:rsidRDefault="00FC7796" w:rsidP="00FC7796">
      <w:pPr>
        <w:widowControl/>
        <w:ind w:firstLine="0"/>
      </w:pPr>
      <w:r w:rsidRPr="004A2CC1">
        <w:t>е) х.</w:t>
      </w:r>
    </w:p>
    <w:p w:rsidR="00FC7796" w:rsidRPr="004A2CC1" w:rsidRDefault="00FC7796" w:rsidP="00FC7796">
      <w:pPr>
        <w:widowControl/>
        <w:ind w:firstLine="0"/>
      </w:pPr>
      <w:r w:rsidRPr="004A2CC1">
        <w:t>Тест № 2 (нарушение голоса)</w:t>
      </w:r>
    </w:p>
    <w:p w:rsidR="00FC7796" w:rsidRPr="004A2CC1" w:rsidRDefault="00FC7796" w:rsidP="00FC7796">
      <w:pPr>
        <w:widowControl/>
        <w:ind w:firstLine="0"/>
        <w:rPr>
          <w:color w:val="000000"/>
        </w:rPr>
      </w:pPr>
      <w:r w:rsidRPr="004A2CC1">
        <w:rPr>
          <w:b/>
          <w:bCs/>
          <w:i/>
          <w:iCs/>
          <w:color w:val="000000"/>
        </w:rPr>
        <w:t>Указания</w:t>
      </w:r>
      <w:r w:rsidRPr="004A2CC1">
        <w:rPr>
          <w:color w:val="000000"/>
        </w:rPr>
        <w:t xml:space="preserve">: тест-билет включает 30 вопросов, время выполнения - 60 минут. Все задания - имеют 5 вариантов ответов, из которых правильный один. Номер выбранного обведите кружочком в бланке для ответов. </w:t>
      </w:r>
    </w:p>
    <w:p w:rsidR="00FC7796" w:rsidRPr="004A2CC1" w:rsidRDefault="00FC7796" w:rsidP="00FC7796">
      <w:pPr>
        <w:keepNext/>
        <w:keepLines/>
        <w:widowControl/>
        <w:tabs>
          <w:tab w:val="left" w:pos="0"/>
          <w:tab w:val="left" w:pos="720"/>
        </w:tabs>
        <w:ind w:firstLine="0"/>
        <w:rPr>
          <w:i/>
          <w:iCs/>
          <w:color w:val="000000"/>
        </w:rPr>
      </w:pPr>
      <w:r w:rsidRPr="004A2CC1">
        <w:rPr>
          <w:i/>
          <w:iCs/>
          <w:color w:val="000000"/>
        </w:rPr>
        <w:t xml:space="preserve">Задание 1. </w:t>
      </w:r>
      <w:r w:rsidRPr="004A2CC1">
        <w:rPr>
          <w:b/>
          <w:bCs/>
          <w:color w:val="000000"/>
          <w:u w:val="single"/>
        </w:rPr>
        <w:t>Укажите верный вариант ответа .</w:t>
      </w:r>
      <w:r w:rsidRPr="004A2CC1">
        <w:rPr>
          <w:i/>
          <w:iCs/>
          <w:color w:val="000000"/>
        </w:rPr>
        <w:t xml:space="preserve">В истории  возникновения интереса к нарушениям голоса можно отметить </w:t>
      </w:r>
      <w:r w:rsidRPr="004A2CC1">
        <w:rPr>
          <w:color w:val="000000"/>
        </w:rPr>
        <w:t>первичность</w:t>
      </w:r>
      <w:r w:rsidRPr="004A2CC1">
        <w:rPr>
          <w:i/>
          <w:iCs/>
          <w:color w:val="000000"/>
        </w:rPr>
        <w:t xml:space="preserve"> возникновения науки:</w:t>
      </w:r>
    </w:p>
    <w:p w:rsidR="00FC7796" w:rsidRPr="004A2CC1" w:rsidRDefault="00FC7796" w:rsidP="004C07F9">
      <w:pPr>
        <w:widowControl/>
        <w:numPr>
          <w:ilvl w:val="0"/>
          <w:numId w:val="114"/>
        </w:numPr>
        <w:tabs>
          <w:tab w:val="left" w:pos="0"/>
        </w:tabs>
        <w:rPr>
          <w:color w:val="000000"/>
        </w:rPr>
      </w:pPr>
      <w:r w:rsidRPr="004A2CC1">
        <w:rPr>
          <w:color w:val="000000"/>
        </w:rPr>
        <w:t>логопедии</w:t>
      </w:r>
    </w:p>
    <w:p w:rsidR="00FC7796" w:rsidRPr="004A2CC1" w:rsidRDefault="00FC7796" w:rsidP="004C07F9">
      <w:pPr>
        <w:widowControl/>
        <w:numPr>
          <w:ilvl w:val="0"/>
          <w:numId w:val="114"/>
        </w:numPr>
        <w:tabs>
          <w:tab w:val="left" w:pos="0"/>
        </w:tabs>
        <w:rPr>
          <w:color w:val="000000"/>
        </w:rPr>
      </w:pPr>
      <w:r w:rsidRPr="004A2CC1">
        <w:rPr>
          <w:color w:val="000000"/>
        </w:rPr>
        <w:t>сурдопедагогики;</w:t>
      </w:r>
    </w:p>
    <w:p w:rsidR="00FC7796" w:rsidRPr="004A2CC1" w:rsidRDefault="00FC7796" w:rsidP="004C07F9">
      <w:pPr>
        <w:widowControl/>
        <w:numPr>
          <w:ilvl w:val="0"/>
          <w:numId w:val="114"/>
        </w:numPr>
        <w:tabs>
          <w:tab w:val="left" w:pos="0"/>
        </w:tabs>
        <w:rPr>
          <w:color w:val="000000"/>
        </w:rPr>
      </w:pPr>
      <w:r w:rsidRPr="004A2CC1">
        <w:rPr>
          <w:color w:val="000000"/>
        </w:rPr>
        <w:t xml:space="preserve">фониатрии; </w:t>
      </w:r>
    </w:p>
    <w:p w:rsidR="00FC7796" w:rsidRPr="004A2CC1" w:rsidRDefault="00FC7796" w:rsidP="004C07F9">
      <w:pPr>
        <w:widowControl/>
        <w:numPr>
          <w:ilvl w:val="0"/>
          <w:numId w:val="114"/>
        </w:numPr>
        <w:tabs>
          <w:tab w:val="left" w:pos="0"/>
        </w:tabs>
        <w:rPr>
          <w:color w:val="000000"/>
        </w:rPr>
      </w:pPr>
      <w:r w:rsidRPr="004A2CC1">
        <w:rPr>
          <w:color w:val="000000"/>
        </w:rPr>
        <w:t>фонопедии;</w:t>
      </w:r>
    </w:p>
    <w:p w:rsidR="00FC7796" w:rsidRPr="004A2CC1" w:rsidRDefault="00FC7796" w:rsidP="004C07F9">
      <w:pPr>
        <w:widowControl/>
        <w:numPr>
          <w:ilvl w:val="0"/>
          <w:numId w:val="114"/>
        </w:numPr>
        <w:tabs>
          <w:tab w:val="left" w:pos="0"/>
        </w:tabs>
        <w:rPr>
          <w:color w:val="000000"/>
        </w:rPr>
      </w:pPr>
      <w:r w:rsidRPr="004A2CC1">
        <w:rPr>
          <w:color w:val="000000"/>
        </w:rPr>
        <w:t>ларингологии.</w:t>
      </w:r>
    </w:p>
    <w:p w:rsidR="00FC7796" w:rsidRPr="004A2CC1" w:rsidRDefault="00FC7796" w:rsidP="00FC7796">
      <w:pPr>
        <w:keepNext/>
        <w:keepLines/>
        <w:widowControl/>
        <w:tabs>
          <w:tab w:val="left" w:pos="0"/>
          <w:tab w:val="left" w:pos="720"/>
        </w:tabs>
        <w:ind w:firstLine="0"/>
        <w:rPr>
          <w:i/>
          <w:iCs/>
          <w:color w:val="000000"/>
          <w:lang w:val="en-US"/>
        </w:rPr>
      </w:pPr>
    </w:p>
    <w:p w:rsidR="00FC7796" w:rsidRPr="004A2CC1" w:rsidRDefault="00FC7796" w:rsidP="00FC7796">
      <w:pPr>
        <w:keepNext/>
        <w:keepLines/>
        <w:widowControl/>
        <w:tabs>
          <w:tab w:val="left" w:pos="0"/>
          <w:tab w:val="left" w:pos="720"/>
        </w:tabs>
        <w:ind w:firstLine="0"/>
        <w:rPr>
          <w:b/>
          <w:bCs/>
          <w:color w:val="000000"/>
        </w:rPr>
      </w:pPr>
      <w:r w:rsidRPr="004A2CC1">
        <w:rPr>
          <w:i/>
          <w:iCs/>
          <w:color w:val="000000"/>
        </w:rPr>
        <w:t xml:space="preserve">Задание 2. </w:t>
      </w:r>
      <w:r w:rsidRPr="004A2CC1">
        <w:rPr>
          <w:b/>
          <w:bCs/>
          <w:color w:val="000000"/>
          <w:u w:val="single"/>
        </w:rPr>
        <w:t xml:space="preserve"> Отметьте ошибочное утверждение.</w:t>
      </w:r>
      <w:r w:rsidRPr="004A2CC1">
        <w:rPr>
          <w:b/>
          <w:bCs/>
          <w:color w:val="000000"/>
        </w:rPr>
        <w:t xml:space="preserve"> </w:t>
      </w:r>
      <w:r w:rsidRPr="004A2CC1">
        <w:rPr>
          <w:i/>
          <w:iCs/>
          <w:color w:val="000000"/>
        </w:rPr>
        <w:t xml:space="preserve">В понятие </w:t>
      </w:r>
      <w:r w:rsidRPr="004A2CC1">
        <w:rPr>
          <w:color w:val="000000"/>
        </w:rPr>
        <w:t xml:space="preserve">фонопедии </w:t>
      </w:r>
      <w:r w:rsidRPr="004A2CC1">
        <w:rPr>
          <w:i/>
          <w:iCs/>
          <w:color w:val="000000"/>
        </w:rPr>
        <w:t xml:space="preserve">входит: </w:t>
      </w:r>
    </w:p>
    <w:p w:rsidR="00FC7796" w:rsidRPr="004A2CC1" w:rsidRDefault="00FC7796" w:rsidP="004C07F9">
      <w:pPr>
        <w:widowControl/>
        <w:numPr>
          <w:ilvl w:val="0"/>
          <w:numId w:val="115"/>
        </w:numPr>
        <w:tabs>
          <w:tab w:val="left" w:pos="0"/>
          <w:tab w:val="left" w:pos="540"/>
        </w:tabs>
        <w:rPr>
          <w:color w:val="000000"/>
        </w:rPr>
      </w:pPr>
      <w:r w:rsidRPr="004A2CC1">
        <w:rPr>
          <w:color w:val="000000"/>
        </w:rPr>
        <w:t xml:space="preserve">лечение заболеваний голосового аппарата; </w:t>
      </w:r>
    </w:p>
    <w:p w:rsidR="00FC7796" w:rsidRPr="004A2CC1" w:rsidRDefault="00FC7796" w:rsidP="004C07F9">
      <w:pPr>
        <w:widowControl/>
        <w:numPr>
          <w:ilvl w:val="0"/>
          <w:numId w:val="115"/>
        </w:numPr>
        <w:tabs>
          <w:tab w:val="left" w:pos="0"/>
          <w:tab w:val="left" w:pos="540"/>
        </w:tabs>
        <w:rPr>
          <w:color w:val="000000"/>
        </w:rPr>
      </w:pPr>
      <w:r w:rsidRPr="004A2CC1">
        <w:rPr>
          <w:color w:val="000000"/>
        </w:rPr>
        <w:t>педагогические приемы восстановления голоса;</w:t>
      </w:r>
    </w:p>
    <w:p w:rsidR="00FC7796" w:rsidRPr="004A2CC1" w:rsidRDefault="00FC7796" w:rsidP="004C07F9">
      <w:pPr>
        <w:widowControl/>
        <w:numPr>
          <w:ilvl w:val="0"/>
          <w:numId w:val="115"/>
        </w:numPr>
        <w:tabs>
          <w:tab w:val="left" w:pos="0"/>
          <w:tab w:val="left" w:pos="540"/>
        </w:tabs>
        <w:rPr>
          <w:color w:val="000000"/>
        </w:rPr>
      </w:pPr>
      <w:r w:rsidRPr="004A2CC1">
        <w:rPr>
          <w:color w:val="000000"/>
        </w:rPr>
        <w:t>воспитание навыков правильного голосоведения;</w:t>
      </w:r>
    </w:p>
    <w:p w:rsidR="00FC7796" w:rsidRPr="004A2CC1" w:rsidRDefault="00FC7796" w:rsidP="004C07F9">
      <w:pPr>
        <w:widowControl/>
        <w:numPr>
          <w:ilvl w:val="0"/>
          <w:numId w:val="115"/>
        </w:numPr>
        <w:tabs>
          <w:tab w:val="left" w:pos="0"/>
          <w:tab w:val="left" w:pos="540"/>
        </w:tabs>
        <w:rPr>
          <w:color w:val="000000"/>
        </w:rPr>
      </w:pPr>
      <w:r w:rsidRPr="004A2CC1">
        <w:rPr>
          <w:color w:val="000000"/>
        </w:rPr>
        <w:t xml:space="preserve">восстановление голоса специальными упражнениями; </w:t>
      </w:r>
    </w:p>
    <w:p w:rsidR="00FC7796" w:rsidRPr="004A2CC1" w:rsidRDefault="00FC7796" w:rsidP="00FC7796">
      <w:pPr>
        <w:widowControl/>
        <w:tabs>
          <w:tab w:val="left" w:pos="0"/>
          <w:tab w:val="left" w:pos="567"/>
          <w:tab w:val="left" w:pos="720"/>
        </w:tabs>
        <w:ind w:firstLine="0"/>
        <w:rPr>
          <w:color w:val="000000"/>
        </w:rPr>
      </w:pPr>
      <w:r w:rsidRPr="004A2CC1">
        <w:rPr>
          <w:color w:val="000000"/>
          <w:lang w:val="en-US"/>
        </w:rPr>
        <w:t xml:space="preserve">5)      </w:t>
      </w:r>
      <w:r w:rsidRPr="004A2CC1">
        <w:rPr>
          <w:color w:val="000000"/>
        </w:rPr>
        <w:t>формирование голосообразования;</w:t>
      </w:r>
    </w:p>
    <w:p w:rsidR="00FC7796" w:rsidRPr="004A2CC1" w:rsidRDefault="00FC7796" w:rsidP="00FC7796">
      <w:pPr>
        <w:keepNext/>
        <w:keepLines/>
        <w:widowControl/>
        <w:tabs>
          <w:tab w:val="left" w:pos="0"/>
          <w:tab w:val="left" w:pos="720"/>
        </w:tabs>
        <w:ind w:firstLine="0"/>
        <w:rPr>
          <w:b/>
          <w:bCs/>
          <w:color w:val="000000"/>
          <w:u w:val="single"/>
        </w:rPr>
      </w:pPr>
      <w:r w:rsidRPr="004A2CC1">
        <w:rPr>
          <w:i/>
          <w:iCs/>
          <w:color w:val="000000"/>
        </w:rPr>
        <w:lastRenderedPageBreak/>
        <w:t xml:space="preserve">Задание 3. </w:t>
      </w:r>
      <w:r w:rsidRPr="004A2CC1">
        <w:rPr>
          <w:b/>
          <w:bCs/>
          <w:color w:val="000000"/>
          <w:u w:val="single"/>
        </w:rPr>
        <w:t>Выберите вариант ответа.</w:t>
      </w:r>
      <w:r w:rsidRPr="004A2CC1">
        <w:rPr>
          <w:i/>
          <w:iCs/>
          <w:color w:val="000000"/>
        </w:rPr>
        <w:t xml:space="preserve"> Современные достижения в практике </w:t>
      </w:r>
      <w:r w:rsidRPr="004A2CC1">
        <w:rPr>
          <w:color w:val="000000"/>
        </w:rPr>
        <w:t>фонопедии</w:t>
      </w:r>
      <w:r w:rsidRPr="004A2CC1">
        <w:rPr>
          <w:i/>
          <w:iCs/>
          <w:color w:val="000000"/>
        </w:rPr>
        <w:t xml:space="preserve"> дали обоснование актуальности применения направления в восстановлении голоса путем..   </w:t>
      </w:r>
    </w:p>
    <w:p w:rsidR="00FC7796" w:rsidRPr="004A2CC1" w:rsidRDefault="00FC7796" w:rsidP="004C07F9">
      <w:pPr>
        <w:widowControl/>
        <w:numPr>
          <w:ilvl w:val="0"/>
          <w:numId w:val="116"/>
        </w:numPr>
        <w:tabs>
          <w:tab w:val="left" w:pos="0"/>
          <w:tab w:val="left" w:pos="540"/>
        </w:tabs>
        <w:rPr>
          <w:color w:val="000000"/>
        </w:rPr>
      </w:pPr>
      <w:r w:rsidRPr="004A2CC1">
        <w:rPr>
          <w:color w:val="000000"/>
        </w:rPr>
        <w:t>введения в гортань различных раздражителей;</w:t>
      </w:r>
    </w:p>
    <w:p w:rsidR="00FC7796" w:rsidRPr="004A2CC1" w:rsidRDefault="00FC7796" w:rsidP="004C07F9">
      <w:pPr>
        <w:widowControl/>
        <w:numPr>
          <w:ilvl w:val="0"/>
          <w:numId w:val="116"/>
        </w:numPr>
        <w:tabs>
          <w:tab w:val="left" w:pos="0"/>
          <w:tab w:val="left" w:pos="540"/>
        </w:tabs>
        <w:rPr>
          <w:color w:val="000000"/>
        </w:rPr>
      </w:pPr>
      <w:r w:rsidRPr="004A2CC1">
        <w:rPr>
          <w:color w:val="000000"/>
        </w:rPr>
        <w:t>применения наркоза;</w:t>
      </w:r>
    </w:p>
    <w:p w:rsidR="00FC7796" w:rsidRPr="004A2CC1" w:rsidRDefault="00FC7796" w:rsidP="004C07F9">
      <w:pPr>
        <w:widowControl/>
        <w:numPr>
          <w:ilvl w:val="0"/>
          <w:numId w:val="116"/>
        </w:numPr>
        <w:tabs>
          <w:tab w:val="left" w:pos="0"/>
          <w:tab w:val="left" w:pos="540"/>
        </w:tabs>
        <w:rPr>
          <w:color w:val="000000"/>
        </w:rPr>
      </w:pPr>
      <w:r w:rsidRPr="004A2CC1">
        <w:rPr>
          <w:color w:val="000000"/>
        </w:rPr>
        <w:t>сдавливания хрящей гортани;</w:t>
      </w:r>
    </w:p>
    <w:p w:rsidR="00FC7796" w:rsidRPr="004A2CC1" w:rsidRDefault="00FC7796" w:rsidP="004C07F9">
      <w:pPr>
        <w:widowControl/>
        <w:numPr>
          <w:ilvl w:val="0"/>
          <w:numId w:val="116"/>
        </w:numPr>
        <w:tabs>
          <w:tab w:val="left" w:pos="0"/>
          <w:tab w:val="left" w:pos="540"/>
        </w:tabs>
        <w:rPr>
          <w:color w:val="000000"/>
        </w:rPr>
      </w:pPr>
      <w:r w:rsidRPr="004A2CC1">
        <w:rPr>
          <w:color w:val="000000"/>
        </w:rPr>
        <w:t>активизации мышечного аппарата с помощью педагогических приемов;</w:t>
      </w:r>
    </w:p>
    <w:p w:rsidR="00FC7796" w:rsidRPr="004A2CC1" w:rsidRDefault="00FC7796" w:rsidP="004C07F9">
      <w:pPr>
        <w:widowControl/>
        <w:numPr>
          <w:ilvl w:val="0"/>
          <w:numId w:val="116"/>
        </w:numPr>
        <w:tabs>
          <w:tab w:val="left" w:pos="0"/>
          <w:tab w:val="left" w:pos="540"/>
        </w:tabs>
        <w:rPr>
          <w:color w:val="000000"/>
        </w:rPr>
      </w:pPr>
      <w:r w:rsidRPr="004A2CC1">
        <w:rPr>
          <w:color w:val="000000"/>
        </w:rPr>
        <w:t>заглушения трещоткой Барани</w:t>
      </w:r>
    </w:p>
    <w:p w:rsidR="00FC7796" w:rsidRPr="004A2CC1" w:rsidRDefault="00FC7796" w:rsidP="00FC7796">
      <w:pPr>
        <w:keepNext/>
        <w:keepLines/>
        <w:widowControl/>
        <w:tabs>
          <w:tab w:val="left" w:pos="0"/>
          <w:tab w:val="left" w:pos="720"/>
        </w:tabs>
        <w:ind w:firstLine="0"/>
        <w:rPr>
          <w:i/>
          <w:iCs/>
          <w:color w:val="000000"/>
        </w:rPr>
      </w:pPr>
      <w:r w:rsidRPr="004A2CC1">
        <w:rPr>
          <w:i/>
          <w:iCs/>
          <w:color w:val="000000"/>
        </w:rPr>
        <w:t xml:space="preserve">Задание 4. </w:t>
      </w:r>
      <w:r w:rsidRPr="004A2CC1">
        <w:rPr>
          <w:b/>
          <w:bCs/>
          <w:color w:val="000000"/>
          <w:u w:val="single"/>
        </w:rPr>
        <w:t xml:space="preserve">Укажите ошибочный ответ.  </w:t>
      </w:r>
      <w:r w:rsidRPr="004A2CC1">
        <w:rPr>
          <w:i/>
          <w:iCs/>
          <w:color w:val="000000"/>
        </w:rPr>
        <w:t>Периферический речевой аппарат состоит из отделов:</w:t>
      </w:r>
    </w:p>
    <w:p w:rsidR="00FC7796" w:rsidRPr="004A2CC1" w:rsidRDefault="00FC7796" w:rsidP="004C07F9">
      <w:pPr>
        <w:widowControl/>
        <w:numPr>
          <w:ilvl w:val="0"/>
          <w:numId w:val="117"/>
        </w:numPr>
        <w:tabs>
          <w:tab w:val="left" w:pos="0"/>
          <w:tab w:val="left" w:pos="540"/>
          <w:tab w:val="left" w:pos="1080"/>
        </w:tabs>
        <w:rPr>
          <w:color w:val="000000"/>
        </w:rPr>
      </w:pPr>
      <w:r w:rsidRPr="004A2CC1">
        <w:rPr>
          <w:color w:val="000000"/>
        </w:rPr>
        <w:t>дыхательного;</w:t>
      </w:r>
    </w:p>
    <w:p w:rsidR="00FC7796" w:rsidRPr="004A2CC1" w:rsidRDefault="00FC7796" w:rsidP="004C07F9">
      <w:pPr>
        <w:widowControl/>
        <w:numPr>
          <w:ilvl w:val="0"/>
          <w:numId w:val="117"/>
        </w:numPr>
        <w:tabs>
          <w:tab w:val="left" w:pos="0"/>
          <w:tab w:val="left" w:pos="1080"/>
        </w:tabs>
        <w:rPr>
          <w:color w:val="000000"/>
        </w:rPr>
      </w:pPr>
      <w:r w:rsidRPr="004A2CC1">
        <w:rPr>
          <w:color w:val="000000"/>
        </w:rPr>
        <w:t>голосового;</w:t>
      </w:r>
    </w:p>
    <w:p w:rsidR="00FC7796" w:rsidRPr="004A2CC1" w:rsidRDefault="00FC7796" w:rsidP="004C07F9">
      <w:pPr>
        <w:widowControl/>
        <w:numPr>
          <w:ilvl w:val="0"/>
          <w:numId w:val="117"/>
        </w:numPr>
        <w:tabs>
          <w:tab w:val="left" w:pos="0"/>
          <w:tab w:val="left" w:pos="1080"/>
        </w:tabs>
        <w:rPr>
          <w:color w:val="000000"/>
        </w:rPr>
      </w:pPr>
      <w:r w:rsidRPr="004A2CC1">
        <w:rPr>
          <w:color w:val="000000"/>
        </w:rPr>
        <w:t>артикуляционного;</w:t>
      </w:r>
    </w:p>
    <w:p w:rsidR="00FC7796" w:rsidRPr="004A2CC1" w:rsidRDefault="00FC7796" w:rsidP="004C07F9">
      <w:pPr>
        <w:widowControl/>
        <w:numPr>
          <w:ilvl w:val="0"/>
          <w:numId w:val="117"/>
        </w:numPr>
        <w:tabs>
          <w:tab w:val="left" w:pos="0"/>
          <w:tab w:val="left" w:pos="1080"/>
        </w:tabs>
        <w:rPr>
          <w:color w:val="000000"/>
        </w:rPr>
      </w:pPr>
      <w:r w:rsidRPr="004A2CC1">
        <w:rPr>
          <w:color w:val="000000"/>
        </w:rPr>
        <w:t>коры головного мозга;</w:t>
      </w:r>
    </w:p>
    <w:p w:rsidR="00FC7796" w:rsidRPr="004A2CC1" w:rsidRDefault="00FC7796" w:rsidP="004C07F9">
      <w:pPr>
        <w:widowControl/>
        <w:numPr>
          <w:ilvl w:val="0"/>
          <w:numId w:val="117"/>
        </w:numPr>
        <w:tabs>
          <w:tab w:val="left" w:pos="0"/>
          <w:tab w:val="left" w:pos="1080"/>
        </w:tabs>
        <w:rPr>
          <w:color w:val="000000"/>
        </w:rPr>
      </w:pPr>
      <w:r w:rsidRPr="004A2CC1">
        <w:rPr>
          <w:color w:val="000000"/>
        </w:rPr>
        <w:t>звукопризводящего.</w:t>
      </w:r>
    </w:p>
    <w:p w:rsidR="00FC7796" w:rsidRPr="004A2CC1" w:rsidRDefault="00FC7796" w:rsidP="00FC7796">
      <w:pPr>
        <w:keepNext/>
        <w:keepLines/>
        <w:widowControl/>
        <w:tabs>
          <w:tab w:val="left" w:pos="0"/>
          <w:tab w:val="left" w:pos="720"/>
        </w:tabs>
        <w:ind w:firstLine="0"/>
        <w:rPr>
          <w:i/>
          <w:iCs/>
          <w:color w:val="000000"/>
          <w:lang w:val="en-US"/>
        </w:rPr>
      </w:pPr>
    </w:p>
    <w:p w:rsidR="00FC7796" w:rsidRPr="004A2CC1" w:rsidRDefault="00FC7796" w:rsidP="00FC7796">
      <w:pPr>
        <w:keepNext/>
        <w:keepLines/>
        <w:widowControl/>
        <w:tabs>
          <w:tab w:val="left" w:pos="0"/>
          <w:tab w:val="left" w:pos="720"/>
        </w:tabs>
        <w:ind w:firstLine="0"/>
        <w:rPr>
          <w:i/>
          <w:iCs/>
          <w:color w:val="000000"/>
        </w:rPr>
      </w:pPr>
      <w:r w:rsidRPr="004A2CC1">
        <w:rPr>
          <w:i/>
          <w:iCs/>
          <w:color w:val="000000"/>
        </w:rPr>
        <w:t>Задание 5.</w:t>
      </w:r>
      <w:r w:rsidRPr="004A2CC1">
        <w:rPr>
          <w:i/>
          <w:iCs/>
          <w:color w:val="000000"/>
          <w:u w:val="single"/>
        </w:rPr>
        <w:t xml:space="preserve"> </w:t>
      </w:r>
      <w:r w:rsidRPr="004A2CC1">
        <w:rPr>
          <w:b/>
          <w:bCs/>
          <w:color w:val="000000"/>
          <w:u w:val="single"/>
        </w:rPr>
        <w:t xml:space="preserve">Выберите правильный ответ. </w:t>
      </w:r>
      <w:r w:rsidRPr="004A2CC1">
        <w:rPr>
          <w:i/>
          <w:iCs/>
          <w:color w:val="000000"/>
        </w:rPr>
        <w:t xml:space="preserve">Голосовые складки находятся в: </w:t>
      </w:r>
    </w:p>
    <w:p w:rsidR="00FC7796" w:rsidRPr="004A2CC1" w:rsidRDefault="00FC7796" w:rsidP="004C07F9">
      <w:pPr>
        <w:widowControl/>
        <w:numPr>
          <w:ilvl w:val="0"/>
          <w:numId w:val="118"/>
        </w:numPr>
        <w:tabs>
          <w:tab w:val="left" w:pos="0"/>
          <w:tab w:val="left" w:pos="540"/>
        </w:tabs>
        <w:rPr>
          <w:color w:val="000000"/>
        </w:rPr>
      </w:pPr>
      <w:r w:rsidRPr="004A2CC1">
        <w:rPr>
          <w:color w:val="000000"/>
        </w:rPr>
        <w:t>глотке;</w:t>
      </w:r>
    </w:p>
    <w:p w:rsidR="00FC7796" w:rsidRPr="004A2CC1" w:rsidRDefault="00FC7796" w:rsidP="004C07F9">
      <w:pPr>
        <w:widowControl/>
        <w:numPr>
          <w:ilvl w:val="0"/>
          <w:numId w:val="118"/>
        </w:numPr>
        <w:tabs>
          <w:tab w:val="left" w:pos="0"/>
          <w:tab w:val="left" w:pos="540"/>
        </w:tabs>
        <w:rPr>
          <w:color w:val="000000"/>
        </w:rPr>
      </w:pPr>
      <w:r w:rsidRPr="004A2CC1">
        <w:rPr>
          <w:color w:val="000000"/>
        </w:rPr>
        <w:t>трахее;</w:t>
      </w:r>
    </w:p>
    <w:p w:rsidR="00FC7796" w:rsidRPr="004A2CC1" w:rsidRDefault="00FC7796" w:rsidP="004C07F9">
      <w:pPr>
        <w:widowControl/>
        <w:numPr>
          <w:ilvl w:val="0"/>
          <w:numId w:val="118"/>
        </w:numPr>
        <w:tabs>
          <w:tab w:val="left" w:pos="0"/>
          <w:tab w:val="left" w:pos="540"/>
        </w:tabs>
        <w:rPr>
          <w:color w:val="000000"/>
        </w:rPr>
      </w:pPr>
      <w:r w:rsidRPr="004A2CC1">
        <w:rPr>
          <w:color w:val="000000"/>
        </w:rPr>
        <w:t>гортани;</w:t>
      </w:r>
    </w:p>
    <w:p w:rsidR="00FC7796" w:rsidRPr="004A2CC1" w:rsidRDefault="00FC7796" w:rsidP="004C07F9">
      <w:pPr>
        <w:widowControl/>
        <w:numPr>
          <w:ilvl w:val="0"/>
          <w:numId w:val="118"/>
        </w:numPr>
        <w:tabs>
          <w:tab w:val="left" w:pos="0"/>
          <w:tab w:val="left" w:pos="540"/>
        </w:tabs>
        <w:rPr>
          <w:color w:val="000000"/>
        </w:rPr>
      </w:pPr>
      <w:r w:rsidRPr="004A2CC1">
        <w:rPr>
          <w:color w:val="000000"/>
        </w:rPr>
        <w:t>артикуляционном отделе;</w:t>
      </w:r>
    </w:p>
    <w:p w:rsidR="00FC7796" w:rsidRPr="004A2CC1" w:rsidRDefault="00FC7796" w:rsidP="004C07F9">
      <w:pPr>
        <w:widowControl/>
        <w:numPr>
          <w:ilvl w:val="0"/>
          <w:numId w:val="118"/>
        </w:numPr>
        <w:tabs>
          <w:tab w:val="left" w:pos="0"/>
          <w:tab w:val="left" w:pos="540"/>
        </w:tabs>
        <w:rPr>
          <w:color w:val="000000"/>
        </w:rPr>
      </w:pPr>
      <w:r w:rsidRPr="004A2CC1">
        <w:rPr>
          <w:color w:val="000000"/>
        </w:rPr>
        <w:t xml:space="preserve">надставной трубе. </w:t>
      </w:r>
    </w:p>
    <w:p w:rsidR="00FC7796" w:rsidRPr="004A2CC1" w:rsidRDefault="00FC7796" w:rsidP="00FC7796">
      <w:pPr>
        <w:widowControl/>
        <w:tabs>
          <w:tab w:val="left" w:pos="0"/>
          <w:tab w:val="left" w:pos="720"/>
        </w:tabs>
        <w:ind w:firstLine="0"/>
        <w:rPr>
          <w:color w:val="000000"/>
          <w:lang w:val="en-US"/>
        </w:rPr>
      </w:pPr>
    </w:p>
    <w:p w:rsidR="00FC7796" w:rsidRPr="004A2CC1" w:rsidRDefault="00FC7796" w:rsidP="00FC7796">
      <w:pPr>
        <w:widowControl/>
        <w:tabs>
          <w:tab w:val="left" w:pos="0"/>
          <w:tab w:val="left" w:pos="720"/>
        </w:tabs>
        <w:ind w:firstLine="0"/>
        <w:rPr>
          <w:color w:val="000000"/>
        </w:rPr>
      </w:pPr>
      <w:r w:rsidRPr="004A2CC1">
        <w:rPr>
          <w:color w:val="000000"/>
        </w:rPr>
        <w:t xml:space="preserve">Задание  6. </w:t>
      </w:r>
      <w:r w:rsidRPr="004A2CC1">
        <w:rPr>
          <w:b/>
          <w:bCs/>
          <w:i/>
          <w:iCs/>
          <w:color w:val="000000"/>
          <w:u w:val="single"/>
        </w:rPr>
        <w:t xml:space="preserve">Найдите правильный вариант ответа. </w:t>
      </w:r>
      <w:r w:rsidRPr="004A2CC1">
        <w:rPr>
          <w:color w:val="000000"/>
        </w:rPr>
        <w:t>Речь образуется в фазе:</w:t>
      </w:r>
    </w:p>
    <w:p w:rsidR="00FC7796" w:rsidRPr="004A2CC1" w:rsidRDefault="00FC7796" w:rsidP="004C07F9">
      <w:pPr>
        <w:widowControl/>
        <w:numPr>
          <w:ilvl w:val="0"/>
          <w:numId w:val="119"/>
        </w:numPr>
        <w:tabs>
          <w:tab w:val="left" w:pos="0"/>
          <w:tab w:val="left" w:pos="1155"/>
        </w:tabs>
        <w:rPr>
          <w:color w:val="000000"/>
        </w:rPr>
      </w:pPr>
      <w:r w:rsidRPr="004A2CC1">
        <w:rPr>
          <w:color w:val="000000"/>
        </w:rPr>
        <w:t>вдоха;</w:t>
      </w:r>
    </w:p>
    <w:p w:rsidR="00FC7796" w:rsidRPr="004A2CC1" w:rsidRDefault="00FC7796" w:rsidP="004C07F9">
      <w:pPr>
        <w:widowControl/>
        <w:numPr>
          <w:ilvl w:val="0"/>
          <w:numId w:val="119"/>
        </w:numPr>
        <w:tabs>
          <w:tab w:val="left" w:pos="0"/>
          <w:tab w:val="left" w:pos="1155"/>
        </w:tabs>
        <w:rPr>
          <w:color w:val="000000"/>
        </w:rPr>
      </w:pPr>
      <w:r w:rsidRPr="004A2CC1">
        <w:rPr>
          <w:color w:val="000000"/>
        </w:rPr>
        <w:t>удлиненного вдоха;</w:t>
      </w:r>
    </w:p>
    <w:p w:rsidR="00FC7796" w:rsidRPr="004A2CC1" w:rsidRDefault="00FC7796" w:rsidP="004C07F9">
      <w:pPr>
        <w:widowControl/>
        <w:numPr>
          <w:ilvl w:val="0"/>
          <w:numId w:val="119"/>
        </w:numPr>
        <w:tabs>
          <w:tab w:val="left" w:pos="0"/>
          <w:tab w:val="left" w:pos="1155"/>
        </w:tabs>
        <w:rPr>
          <w:color w:val="000000"/>
        </w:rPr>
      </w:pPr>
      <w:r w:rsidRPr="004A2CC1">
        <w:rPr>
          <w:color w:val="000000"/>
        </w:rPr>
        <w:t>выдоха;</w:t>
      </w:r>
    </w:p>
    <w:p w:rsidR="00FC7796" w:rsidRPr="004A2CC1" w:rsidRDefault="00FC7796" w:rsidP="004C07F9">
      <w:pPr>
        <w:widowControl/>
        <w:numPr>
          <w:ilvl w:val="0"/>
          <w:numId w:val="119"/>
        </w:numPr>
        <w:tabs>
          <w:tab w:val="left" w:pos="0"/>
          <w:tab w:val="left" w:pos="1155"/>
        </w:tabs>
        <w:rPr>
          <w:color w:val="000000"/>
        </w:rPr>
      </w:pPr>
      <w:r w:rsidRPr="004A2CC1">
        <w:rPr>
          <w:color w:val="000000"/>
        </w:rPr>
        <w:t>удлиненного выдоха;</w:t>
      </w:r>
    </w:p>
    <w:p w:rsidR="00FC7796" w:rsidRPr="004A2CC1" w:rsidRDefault="00FC7796" w:rsidP="004C07F9">
      <w:pPr>
        <w:widowControl/>
        <w:numPr>
          <w:ilvl w:val="0"/>
          <w:numId w:val="119"/>
        </w:numPr>
        <w:tabs>
          <w:tab w:val="left" w:pos="0"/>
          <w:tab w:val="left" w:pos="1155"/>
        </w:tabs>
        <w:rPr>
          <w:color w:val="000000"/>
        </w:rPr>
      </w:pPr>
      <w:r w:rsidRPr="004A2CC1">
        <w:rPr>
          <w:color w:val="000000"/>
        </w:rPr>
        <w:t xml:space="preserve">образования паузы. </w:t>
      </w:r>
    </w:p>
    <w:p w:rsidR="00FC7796" w:rsidRPr="004A2CC1" w:rsidRDefault="00FC7796" w:rsidP="00FC7796">
      <w:pPr>
        <w:keepNext/>
        <w:keepLines/>
        <w:widowControl/>
        <w:tabs>
          <w:tab w:val="left" w:pos="0"/>
          <w:tab w:val="left" w:pos="720"/>
        </w:tabs>
        <w:ind w:firstLine="0"/>
        <w:rPr>
          <w:i/>
          <w:iCs/>
          <w:color w:val="000000"/>
        </w:rPr>
      </w:pPr>
      <w:r w:rsidRPr="004A2CC1">
        <w:rPr>
          <w:i/>
          <w:iCs/>
          <w:color w:val="000000"/>
        </w:rPr>
        <w:t>Задание 7</w:t>
      </w:r>
      <w:r w:rsidRPr="004A2CC1">
        <w:rPr>
          <w:b/>
          <w:bCs/>
          <w:color w:val="000000"/>
        </w:rPr>
        <w:t xml:space="preserve">. </w:t>
      </w:r>
      <w:r w:rsidRPr="004A2CC1">
        <w:rPr>
          <w:b/>
          <w:bCs/>
          <w:color w:val="000000"/>
          <w:u w:val="single"/>
        </w:rPr>
        <w:t>Найдите неправильный вариант ответа.</w:t>
      </w:r>
      <w:r w:rsidRPr="004A2CC1">
        <w:rPr>
          <w:i/>
          <w:iCs/>
          <w:color w:val="000000"/>
          <w:u w:val="single"/>
        </w:rPr>
        <w:t xml:space="preserve"> </w:t>
      </w:r>
      <w:r w:rsidRPr="004A2CC1">
        <w:rPr>
          <w:i/>
          <w:iCs/>
          <w:color w:val="000000"/>
        </w:rPr>
        <w:t xml:space="preserve">Возникающий в гортани звук характеризуется следующими признаками:  </w:t>
      </w:r>
    </w:p>
    <w:p w:rsidR="00FC7796" w:rsidRPr="004A2CC1" w:rsidRDefault="00FC7796" w:rsidP="004C07F9">
      <w:pPr>
        <w:widowControl/>
        <w:numPr>
          <w:ilvl w:val="0"/>
          <w:numId w:val="120"/>
        </w:numPr>
        <w:tabs>
          <w:tab w:val="left" w:pos="0"/>
          <w:tab w:val="left" w:pos="567"/>
          <w:tab w:val="left" w:pos="2149"/>
        </w:tabs>
        <w:rPr>
          <w:color w:val="000000"/>
        </w:rPr>
      </w:pPr>
      <w:r w:rsidRPr="004A2CC1">
        <w:rPr>
          <w:color w:val="000000"/>
        </w:rPr>
        <w:t>высотой голоса;</w:t>
      </w:r>
    </w:p>
    <w:p w:rsidR="00FC7796" w:rsidRPr="004A2CC1" w:rsidRDefault="00FC7796" w:rsidP="004C07F9">
      <w:pPr>
        <w:widowControl/>
        <w:numPr>
          <w:ilvl w:val="0"/>
          <w:numId w:val="120"/>
        </w:numPr>
        <w:tabs>
          <w:tab w:val="left" w:pos="0"/>
          <w:tab w:val="left" w:pos="567"/>
          <w:tab w:val="left" w:pos="2149"/>
        </w:tabs>
        <w:rPr>
          <w:color w:val="000000"/>
        </w:rPr>
      </w:pPr>
      <w:r w:rsidRPr="004A2CC1">
        <w:rPr>
          <w:color w:val="000000"/>
        </w:rPr>
        <w:t xml:space="preserve">громкостью голоса; </w:t>
      </w:r>
    </w:p>
    <w:p w:rsidR="00FC7796" w:rsidRPr="004A2CC1" w:rsidRDefault="00FC7796" w:rsidP="004C07F9">
      <w:pPr>
        <w:widowControl/>
        <w:numPr>
          <w:ilvl w:val="0"/>
          <w:numId w:val="120"/>
        </w:numPr>
        <w:tabs>
          <w:tab w:val="left" w:pos="0"/>
          <w:tab w:val="left" w:pos="567"/>
          <w:tab w:val="left" w:pos="2149"/>
        </w:tabs>
        <w:rPr>
          <w:color w:val="000000"/>
        </w:rPr>
      </w:pPr>
      <w:r w:rsidRPr="004A2CC1">
        <w:rPr>
          <w:color w:val="000000"/>
        </w:rPr>
        <w:t xml:space="preserve">тембром; </w:t>
      </w:r>
    </w:p>
    <w:p w:rsidR="00FC7796" w:rsidRPr="004A2CC1" w:rsidRDefault="00FC7796" w:rsidP="004C07F9">
      <w:pPr>
        <w:widowControl/>
        <w:numPr>
          <w:ilvl w:val="0"/>
          <w:numId w:val="120"/>
        </w:numPr>
        <w:tabs>
          <w:tab w:val="left" w:pos="0"/>
          <w:tab w:val="left" w:pos="567"/>
          <w:tab w:val="left" w:pos="2149"/>
        </w:tabs>
        <w:rPr>
          <w:color w:val="000000"/>
        </w:rPr>
      </w:pPr>
      <w:r w:rsidRPr="004A2CC1">
        <w:rPr>
          <w:color w:val="000000"/>
        </w:rPr>
        <w:t xml:space="preserve">мутацией; </w:t>
      </w:r>
    </w:p>
    <w:p w:rsidR="00FC7796" w:rsidRPr="004A2CC1" w:rsidRDefault="00FC7796" w:rsidP="004C07F9">
      <w:pPr>
        <w:widowControl/>
        <w:numPr>
          <w:ilvl w:val="0"/>
          <w:numId w:val="120"/>
        </w:numPr>
        <w:tabs>
          <w:tab w:val="left" w:pos="0"/>
          <w:tab w:val="left" w:pos="567"/>
          <w:tab w:val="left" w:pos="2149"/>
        </w:tabs>
        <w:rPr>
          <w:color w:val="000000"/>
        </w:rPr>
      </w:pPr>
      <w:r w:rsidRPr="004A2CC1">
        <w:rPr>
          <w:color w:val="000000"/>
        </w:rPr>
        <w:t>резонансом.</w:t>
      </w:r>
    </w:p>
    <w:p w:rsidR="00FC7796" w:rsidRPr="004A2CC1" w:rsidRDefault="00FC7796" w:rsidP="00FC7796">
      <w:pPr>
        <w:widowControl/>
        <w:tabs>
          <w:tab w:val="left" w:pos="0"/>
          <w:tab w:val="left" w:pos="720"/>
        </w:tabs>
        <w:ind w:firstLine="0"/>
        <w:rPr>
          <w:color w:val="000000"/>
          <w:lang w:val="en-US"/>
        </w:rPr>
      </w:pPr>
    </w:p>
    <w:p w:rsidR="00FC7796" w:rsidRPr="004A2CC1" w:rsidRDefault="00FC7796" w:rsidP="00FC7796">
      <w:pPr>
        <w:keepNext/>
        <w:keepLines/>
        <w:widowControl/>
        <w:tabs>
          <w:tab w:val="left" w:pos="0"/>
          <w:tab w:val="left" w:pos="720"/>
        </w:tabs>
        <w:ind w:firstLine="0"/>
        <w:rPr>
          <w:i/>
          <w:iCs/>
          <w:color w:val="000000"/>
        </w:rPr>
      </w:pPr>
      <w:r w:rsidRPr="004A2CC1">
        <w:rPr>
          <w:i/>
          <w:iCs/>
          <w:color w:val="000000"/>
        </w:rPr>
        <w:t>Задание 8</w:t>
      </w:r>
      <w:r w:rsidRPr="004A2CC1">
        <w:rPr>
          <w:b/>
          <w:bCs/>
          <w:color w:val="000000"/>
        </w:rPr>
        <w:t>.</w:t>
      </w:r>
      <w:r w:rsidRPr="004A2CC1">
        <w:rPr>
          <w:b/>
          <w:bCs/>
          <w:color w:val="000000"/>
          <w:u w:val="single"/>
        </w:rPr>
        <w:t>Исключить ошибочный ответ.</w:t>
      </w:r>
      <w:r w:rsidRPr="004A2CC1">
        <w:rPr>
          <w:i/>
          <w:iCs/>
          <w:color w:val="000000"/>
        </w:rPr>
        <w:t xml:space="preserve"> Громкость и отчетливость речевых звуков создаются </w:t>
      </w:r>
      <w:r w:rsidRPr="004A2CC1">
        <w:rPr>
          <w:color w:val="000000"/>
        </w:rPr>
        <w:t>резонаторами</w:t>
      </w:r>
      <w:r w:rsidRPr="004A2CC1">
        <w:rPr>
          <w:i/>
          <w:iCs/>
          <w:color w:val="000000"/>
        </w:rPr>
        <w:t xml:space="preserve">, которые находятся в: </w:t>
      </w:r>
    </w:p>
    <w:p w:rsidR="00FC7796" w:rsidRPr="004A2CC1" w:rsidRDefault="00FC7796" w:rsidP="004C07F9">
      <w:pPr>
        <w:widowControl/>
        <w:numPr>
          <w:ilvl w:val="0"/>
          <w:numId w:val="121"/>
        </w:numPr>
        <w:tabs>
          <w:tab w:val="left" w:pos="0"/>
          <w:tab w:val="left" w:pos="567"/>
        </w:tabs>
        <w:rPr>
          <w:color w:val="000000"/>
        </w:rPr>
      </w:pPr>
      <w:r w:rsidRPr="004A2CC1">
        <w:rPr>
          <w:color w:val="000000"/>
        </w:rPr>
        <w:t>носоглотке;</w:t>
      </w:r>
    </w:p>
    <w:p w:rsidR="00FC7796" w:rsidRPr="004A2CC1" w:rsidRDefault="00FC7796" w:rsidP="004C07F9">
      <w:pPr>
        <w:widowControl/>
        <w:numPr>
          <w:ilvl w:val="0"/>
          <w:numId w:val="121"/>
        </w:numPr>
        <w:tabs>
          <w:tab w:val="left" w:pos="0"/>
          <w:tab w:val="left" w:pos="567"/>
        </w:tabs>
        <w:rPr>
          <w:color w:val="000000"/>
        </w:rPr>
      </w:pPr>
      <w:r w:rsidRPr="004A2CC1">
        <w:rPr>
          <w:color w:val="000000"/>
        </w:rPr>
        <w:t>глотке;</w:t>
      </w:r>
    </w:p>
    <w:p w:rsidR="00FC7796" w:rsidRPr="004A2CC1" w:rsidRDefault="00FC7796" w:rsidP="004C07F9">
      <w:pPr>
        <w:widowControl/>
        <w:numPr>
          <w:ilvl w:val="0"/>
          <w:numId w:val="121"/>
        </w:numPr>
        <w:tabs>
          <w:tab w:val="left" w:pos="0"/>
          <w:tab w:val="left" w:pos="567"/>
        </w:tabs>
        <w:rPr>
          <w:color w:val="000000"/>
        </w:rPr>
      </w:pPr>
      <w:r w:rsidRPr="004A2CC1">
        <w:rPr>
          <w:color w:val="000000"/>
        </w:rPr>
        <w:t>носовой полости  и  его придаточных пазухах;</w:t>
      </w:r>
    </w:p>
    <w:p w:rsidR="00FC7796" w:rsidRPr="004A2CC1" w:rsidRDefault="00FC7796" w:rsidP="004C07F9">
      <w:pPr>
        <w:widowControl/>
        <w:numPr>
          <w:ilvl w:val="0"/>
          <w:numId w:val="121"/>
        </w:numPr>
        <w:tabs>
          <w:tab w:val="left" w:pos="0"/>
          <w:tab w:val="left" w:pos="567"/>
        </w:tabs>
        <w:rPr>
          <w:color w:val="000000"/>
        </w:rPr>
      </w:pPr>
      <w:r w:rsidRPr="004A2CC1">
        <w:rPr>
          <w:color w:val="000000"/>
        </w:rPr>
        <w:t>ротовой полости;</w:t>
      </w:r>
    </w:p>
    <w:p w:rsidR="00FC7796" w:rsidRPr="004A2CC1" w:rsidRDefault="00FC7796" w:rsidP="004C07F9">
      <w:pPr>
        <w:widowControl/>
        <w:numPr>
          <w:ilvl w:val="0"/>
          <w:numId w:val="121"/>
        </w:numPr>
        <w:tabs>
          <w:tab w:val="left" w:pos="0"/>
          <w:tab w:val="left" w:pos="567"/>
        </w:tabs>
        <w:rPr>
          <w:color w:val="000000"/>
        </w:rPr>
      </w:pPr>
      <w:r w:rsidRPr="004A2CC1">
        <w:rPr>
          <w:color w:val="000000"/>
        </w:rPr>
        <w:t>головном мозге;</w:t>
      </w:r>
    </w:p>
    <w:p w:rsidR="00FC7796" w:rsidRPr="004A2CC1" w:rsidRDefault="00FC7796" w:rsidP="00FC7796">
      <w:pPr>
        <w:keepNext/>
        <w:keepLines/>
        <w:widowControl/>
        <w:tabs>
          <w:tab w:val="left" w:pos="0"/>
          <w:tab w:val="left" w:pos="720"/>
        </w:tabs>
        <w:ind w:firstLine="0"/>
        <w:rPr>
          <w:i/>
          <w:iCs/>
          <w:color w:val="000000"/>
          <w:u w:val="single"/>
        </w:rPr>
      </w:pPr>
      <w:r w:rsidRPr="004A2CC1">
        <w:rPr>
          <w:i/>
          <w:iCs/>
          <w:color w:val="000000"/>
        </w:rPr>
        <w:t>Задание 9.</w:t>
      </w:r>
      <w:r w:rsidRPr="004A2CC1">
        <w:rPr>
          <w:b/>
          <w:bCs/>
          <w:color w:val="000000"/>
        </w:rPr>
        <w:t xml:space="preserve"> </w:t>
      </w:r>
      <w:r w:rsidRPr="004A2CC1">
        <w:rPr>
          <w:b/>
          <w:bCs/>
          <w:color w:val="000000"/>
          <w:u w:val="single"/>
        </w:rPr>
        <w:t xml:space="preserve">. Выберите </w:t>
      </w:r>
      <w:r w:rsidRPr="004A2CC1">
        <w:rPr>
          <w:i/>
          <w:iCs/>
          <w:color w:val="000000"/>
        </w:rPr>
        <w:t xml:space="preserve"> </w:t>
      </w:r>
      <w:r w:rsidRPr="004A2CC1">
        <w:rPr>
          <w:b/>
          <w:bCs/>
          <w:color w:val="000000"/>
          <w:u w:val="single"/>
        </w:rPr>
        <w:t xml:space="preserve">ответ. </w:t>
      </w:r>
      <w:r w:rsidRPr="004A2CC1">
        <w:rPr>
          <w:i/>
          <w:iCs/>
          <w:color w:val="000000"/>
        </w:rPr>
        <w:t>Наиболее физиологически обоснованной считается …. атака звука.</w:t>
      </w:r>
    </w:p>
    <w:p w:rsidR="00FC7796" w:rsidRPr="004A2CC1" w:rsidRDefault="00FC7796" w:rsidP="004C07F9">
      <w:pPr>
        <w:widowControl/>
        <w:numPr>
          <w:ilvl w:val="0"/>
          <w:numId w:val="122"/>
        </w:numPr>
        <w:tabs>
          <w:tab w:val="left" w:pos="0"/>
        </w:tabs>
        <w:rPr>
          <w:color w:val="000000"/>
        </w:rPr>
      </w:pPr>
      <w:r w:rsidRPr="004A2CC1">
        <w:rPr>
          <w:color w:val="000000"/>
        </w:rPr>
        <w:t>придыхательная;</w:t>
      </w:r>
    </w:p>
    <w:p w:rsidR="00FC7796" w:rsidRPr="004A2CC1" w:rsidRDefault="00FC7796" w:rsidP="004C07F9">
      <w:pPr>
        <w:widowControl/>
        <w:numPr>
          <w:ilvl w:val="0"/>
          <w:numId w:val="122"/>
        </w:numPr>
        <w:tabs>
          <w:tab w:val="left" w:pos="0"/>
        </w:tabs>
        <w:rPr>
          <w:color w:val="000000"/>
        </w:rPr>
      </w:pPr>
      <w:r w:rsidRPr="004A2CC1">
        <w:rPr>
          <w:color w:val="000000"/>
        </w:rPr>
        <w:t>твердая;</w:t>
      </w:r>
    </w:p>
    <w:p w:rsidR="00FC7796" w:rsidRPr="004A2CC1" w:rsidRDefault="00FC7796" w:rsidP="004C07F9">
      <w:pPr>
        <w:widowControl/>
        <w:numPr>
          <w:ilvl w:val="0"/>
          <w:numId w:val="122"/>
        </w:numPr>
        <w:tabs>
          <w:tab w:val="left" w:pos="0"/>
        </w:tabs>
        <w:rPr>
          <w:color w:val="000000"/>
        </w:rPr>
      </w:pPr>
      <w:r w:rsidRPr="004A2CC1">
        <w:rPr>
          <w:color w:val="000000"/>
        </w:rPr>
        <w:t>мягкая;</w:t>
      </w:r>
    </w:p>
    <w:p w:rsidR="00FC7796" w:rsidRPr="004A2CC1" w:rsidRDefault="00FC7796" w:rsidP="004C07F9">
      <w:pPr>
        <w:widowControl/>
        <w:numPr>
          <w:ilvl w:val="0"/>
          <w:numId w:val="122"/>
        </w:numPr>
        <w:tabs>
          <w:tab w:val="left" w:pos="0"/>
        </w:tabs>
        <w:rPr>
          <w:color w:val="000000"/>
        </w:rPr>
      </w:pPr>
      <w:r w:rsidRPr="004A2CC1">
        <w:rPr>
          <w:color w:val="000000"/>
        </w:rPr>
        <w:t>уверенная;</w:t>
      </w:r>
    </w:p>
    <w:p w:rsidR="00FC7796" w:rsidRPr="004A2CC1" w:rsidRDefault="00FC7796" w:rsidP="004C07F9">
      <w:pPr>
        <w:widowControl/>
        <w:numPr>
          <w:ilvl w:val="0"/>
          <w:numId w:val="122"/>
        </w:numPr>
        <w:tabs>
          <w:tab w:val="left" w:pos="0"/>
        </w:tabs>
        <w:rPr>
          <w:color w:val="000000"/>
        </w:rPr>
      </w:pPr>
      <w:r w:rsidRPr="004A2CC1">
        <w:rPr>
          <w:color w:val="000000"/>
        </w:rPr>
        <w:t>сильная.</w:t>
      </w:r>
    </w:p>
    <w:p w:rsidR="00FC7796" w:rsidRPr="004A2CC1" w:rsidRDefault="00FC7796" w:rsidP="00FC7796">
      <w:pPr>
        <w:keepNext/>
        <w:keepLines/>
        <w:widowControl/>
        <w:tabs>
          <w:tab w:val="left" w:pos="0"/>
          <w:tab w:val="left" w:pos="720"/>
        </w:tabs>
        <w:ind w:firstLine="0"/>
        <w:rPr>
          <w:i/>
          <w:iCs/>
          <w:color w:val="000000"/>
          <w:u w:val="single"/>
        </w:rPr>
      </w:pPr>
      <w:r w:rsidRPr="004A2CC1">
        <w:rPr>
          <w:i/>
          <w:iCs/>
          <w:color w:val="000000"/>
        </w:rPr>
        <w:lastRenderedPageBreak/>
        <w:t>Задание 10.</w:t>
      </w:r>
      <w:r w:rsidRPr="004A2CC1">
        <w:rPr>
          <w:b/>
          <w:bCs/>
          <w:color w:val="000000"/>
          <w:u w:val="single"/>
        </w:rPr>
        <w:t xml:space="preserve"> Найдите ошибочный ответ. </w:t>
      </w:r>
      <w:r w:rsidRPr="004A2CC1">
        <w:rPr>
          <w:i/>
          <w:iCs/>
          <w:color w:val="000000"/>
        </w:rPr>
        <w:t>Изменение  голоса в дошкольном возрасте связано:</w:t>
      </w:r>
    </w:p>
    <w:p w:rsidR="00FC7796" w:rsidRPr="004A2CC1" w:rsidRDefault="00FC7796" w:rsidP="004C07F9">
      <w:pPr>
        <w:widowControl/>
        <w:numPr>
          <w:ilvl w:val="0"/>
          <w:numId w:val="123"/>
        </w:numPr>
        <w:tabs>
          <w:tab w:val="left" w:pos="0"/>
          <w:tab w:val="left" w:pos="1080"/>
        </w:tabs>
        <w:rPr>
          <w:color w:val="000000"/>
        </w:rPr>
      </w:pPr>
      <w:r w:rsidRPr="004A2CC1">
        <w:rPr>
          <w:color w:val="000000"/>
        </w:rPr>
        <w:t>с невротизирующими и травмирующими факторами;</w:t>
      </w:r>
    </w:p>
    <w:p w:rsidR="00FC7796" w:rsidRPr="004A2CC1" w:rsidRDefault="00FC7796" w:rsidP="004C07F9">
      <w:pPr>
        <w:widowControl/>
        <w:numPr>
          <w:ilvl w:val="0"/>
          <w:numId w:val="123"/>
        </w:numPr>
        <w:tabs>
          <w:tab w:val="left" w:pos="0"/>
          <w:tab w:val="left" w:pos="1080"/>
        </w:tabs>
        <w:rPr>
          <w:color w:val="000000"/>
        </w:rPr>
      </w:pPr>
      <w:r w:rsidRPr="004A2CC1">
        <w:rPr>
          <w:color w:val="000000"/>
        </w:rPr>
        <w:t>с деятельностью эндокринных желез;</w:t>
      </w:r>
    </w:p>
    <w:p w:rsidR="00FC7796" w:rsidRPr="004A2CC1" w:rsidRDefault="00FC7796" w:rsidP="004C07F9">
      <w:pPr>
        <w:widowControl/>
        <w:numPr>
          <w:ilvl w:val="0"/>
          <w:numId w:val="123"/>
        </w:numPr>
        <w:tabs>
          <w:tab w:val="left" w:pos="0"/>
          <w:tab w:val="left" w:pos="1080"/>
        </w:tabs>
        <w:rPr>
          <w:color w:val="000000"/>
        </w:rPr>
      </w:pPr>
      <w:r w:rsidRPr="004A2CC1">
        <w:rPr>
          <w:color w:val="000000"/>
        </w:rPr>
        <w:t>с пением недетского репертуара в несвойственном  ребенку диапазоне;</w:t>
      </w:r>
    </w:p>
    <w:p w:rsidR="00FC7796" w:rsidRPr="004A2CC1" w:rsidRDefault="00FC7796" w:rsidP="004C07F9">
      <w:pPr>
        <w:widowControl/>
        <w:numPr>
          <w:ilvl w:val="0"/>
          <w:numId w:val="123"/>
        </w:numPr>
        <w:tabs>
          <w:tab w:val="left" w:pos="0"/>
          <w:tab w:val="left" w:pos="1080"/>
        </w:tabs>
        <w:rPr>
          <w:color w:val="000000"/>
        </w:rPr>
      </w:pPr>
      <w:r w:rsidRPr="004A2CC1">
        <w:rPr>
          <w:color w:val="000000"/>
        </w:rPr>
        <w:t>с перенапряжением голосовых складок во время крика;</w:t>
      </w:r>
    </w:p>
    <w:p w:rsidR="00FC7796" w:rsidRPr="004A2CC1" w:rsidRDefault="00FC7796" w:rsidP="004C07F9">
      <w:pPr>
        <w:widowControl/>
        <w:numPr>
          <w:ilvl w:val="0"/>
          <w:numId w:val="123"/>
        </w:numPr>
        <w:tabs>
          <w:tab w:val="left" w:pos="0"/>
          <w:tab w:val="left" w:pos="1080"/>
        </w:tabs>
        <w:rPr>
          <w:color w:val="000000"/>
        </w:rPr>
      </w:pPr>
      <w:r w:rsidRPr="004A2CC1">
        <w:rPr>
          <w:color w:val="000000"/>
        </w:rPr>
        <w:t>с острыми воспалительными  заболеваниями верхних дыхательных путей;</w:t>
      </w:r>
    </w:p>
    <w:p w:rsidR="00FC7796" w:rsidRPr="004A2CC1" w:rsidRDefault="00FC7796" w:rsidP="00FC7796">
      <w:pPr>
        <w:widowControl/>
        <w:tabs>
          <w:tab w:val="left" w:pos="0"/>
          <w:tab w:val="left" w:pos="720"/>
        </w:tabs>
        <w:ind w:firstLine="0"/>
        <w:rPr>
          <w:color w:val="000000"/>
        </w:rPr>
      </w:pPr>
    </w:p>
    <w:p w:rsidR="00FC7796" w:rsidRPr="004A2CC1" w:rsidRDefault="00FC7796" w:rsidP="00FC7796">
      <w:pPr>
        <w:keepNext/>
        <w:keepLines/>
        <w:widowControl/>
        <w:tabs>
          <w:tab w:val="left" w:pos="0"/>
          <w:tab w:val="left" w:pos="720"/>
        </w:tabs>
        <w:ind w:firstLine="0"/>
        <w:rPr>
          <w:i/>
          <w:iCs/>
          <w:color w:val="000000"/>
        </w:rPr>
      </w:pPr>
      <w:r w:rsidRPr="004A2CC1">
        <w:rPr>
          <w:i/>
          <w:iCs/>
          <w:color w:val="000000"/>
        </w:rPr>
        <w:t>Задание11.</w:t>
      </w:r>
      <w:r w:rsidRPr="004A2CC1">
        <w:rPr>
          <w:b/>
          <w:bCs/>
          <w:color w:val="000000"/>
          <w:u w:val="single"/>
        </w:rPr>
        <w:t xml:space="preserve">. Найдите ошибочный ответ. </w:t>
      </w:r>
      <w:r w:rsidRPr="004A2CC1">
        <w:rPr>
          <w:i/>
          <w:iCs/>
          <w:color w:val="000000"/>
        </w:rPr>
        <w:t xml:space="preserve">Мутация голоса у детей и подростков связана: </w:t>
      </w:r>
    </w:p>
    <w:p w:rsidR="00FC7796" w:rsidRPr="004A2CC1" w:rsidRDefault="00FC7796" w:rsidP="004C07F9">
      <w:pPr>
        <w:widowControl/>
        <w:numPr>
          <w:ilvl w:val="0"/>
          <w:numId w:val="124"/>
        </w:numPr>
        <w:tabs>
          <w:tab w:val="left" w:pos="0"/>
        </w:tabs>
        <w:rPr>
          <w:color w:val="000000"/>
        </w:rPr>
      </w:pPr>
      <w:r w:rsidRPr="004A2CC1">
        <w:rPr>
          <w:color w:val="000000"/>
        </w:rPr>
        <w:t>стремительным ростом гортани;</w:t>
      </w:r>
    </w:p>
    <w:p w:rsidR="00FC7796" w:rsidRPr="004A2CC1" w:rsidRDefault="00FC7796" w:rsidP="004C07F9">
      <w:pPr>
        <w:widowControl/>
        <w:numPr>
          <w:ilvl w:val="0"/>
          <w:numId w:val="124"/>
        </w:numPr>
        <w:tabs>
          <w:tab w:val="left" w:pos="0"/>
        </w:tabs>
        <w:rPr>
          <w:color w:val="000000"/>
        </w:rPr>
      </w:pPr>
      <w:r w:rsidRPr="004A2CC1">
        <w:rPr>
          <w:color w:val="000000"/>
        </w:rPr>
        <w:t>дисгармоничным ростом голосовых складок;</w:t>
      </w:r>
    </w:p>
    <w:p w:rsidR="00FC7796" w:rsidRPr="004A2CC1" w:rsidRDefault="00FC7796" w:rsidP="004C07F9">
      <w:pPr>
        <w:widowControl/>
        <w:numPr>
          <w:ilvl w:val="0"/>
          <w:numId w:val="124"/>
        </w:numPr>
        <w:tabs>
          <w:tab w:val="left" w:pos="0"/>
        </w:tabs>
        <w:rPr>
          <w:color w:val="000000"/>
        </w:rPr>
      </w:pPr>
      <w:r w:rsidRPr="004A2CC1">
        <w:rPr>
          <w:color w:val="000000"/>
        </w:rPr>
        <w:t>усиленной деятельностью эндокринных желез;</w:t>
      </w:r>
    </w:p>
    <w:p w:rsidR="00FC7796" w:rsidRPr="004A2CC1" w:rsidRDefault="00FC7796" w:rsidP="004C07F9">
      <w:pPr>
        <w:widowControl/>
        <w:numPr>
          <w:ilvl w:val="0"/>
          <w:numId w:val="124"/>
        </w:numPr>
        <w:tabs>
          <w:tab w:val="left" w:pos="0"/>
        </w:tabs>
        <w:rPr>
          <w:color w:val="000000"/>
        </w:rPr>
      </w:pPr>
      <w:r w:rsidRPr="004A2CC1">
        <w:rPr>
          <w:color w:val="000000"/>
        </w:rPr>
        <w:t>социальным фактором (увеличением общения со сверстниками);</w:t>
      </w:r>
    </w:p>
    <w:p w:rsidR="00FC7796" w:rsidRPr="004A2CC1" w:rsidRDefault="00FC7796" w:rsidP="004C07F9">
      <w:pPr>
        <w:widowControl/>
        <w:numPr>
          <w:ilvl w:val="0"/>
          <w:numId w:val="124"/>
        </w:numPr>
        <w:tabs>
          <w:tab w:val="left" w:pos="0"/>
        </w:tabs>
        <w:rPr>
          <w:color w:val="000000"/>
        </w:rPr>
      </w:pPr>
      <w:r w:rsidRPr="004A2CC1">
        <w:rPr>
          <w:color w:val="000000"/>
        </w:rPr>
        <w:t xml:space="preserve">нарушением гормональной функции щитовидной железы; </w:t>
      </w:r>
    </w:p>
    <w:p w:rsidR="00FC7796" w:rsidRPr="004A2CC1" w:rsidRDefault="00FC7796" w:rsidP="00FC7796">
      <w:pPr>
        <w:keepNext/>
        <w:keepLines/>
        <w:widowControl/>
        <w:tabs>
          <w:tab w:val="left" w:pos="0"/>
          <w:tab w:val="left" w:pos="720"/>
        </w:tabs>
        <w:ind w:firstLine="0"/>
        <w:rPr>
          <w:b/>
          <w:bCs/>
          <w:color w:val="000000"/>
          <w:u w:val="single"/>
        </w:rPr>
      </w:pPr>
      <w:r w:rsidRPr="004A2CC1">
        <w:rPr>
          <w:i/>
          <w:iCs/>
          <w:color w:val="000000"/>
        </w:rPr>
        <w:t>Задание 12.</w:t>
      </w:r>
      <w:r w:rsidRPr="004A2CC1">
        <w:rPr>
          <w:b/>
          <w:bCs/>
          <w:color w:val="000000"/>
          <w:u w:val="single"/>
        </w:rPr>
        <w:t xml:space="preserve"> Выберите среди ниже перечисленных вариантов ответа,  </w:t>
      </w:r>
      <w:r w:rsidRPr="004A2CC1">
        <w:rPr>
          <w:color w:val="000000"/>
        </w:rPr>
        <w:t>ошибочную</w:t>
      </w:r>
      <w:r w:rsidRPr="004A2CC1">
        <w:rPr>
          <w:i/>
          <w:iCs/>
          <w:color w:val="000000"/>
        </w:rPr>
        <w:t xml:space="preserve"> меру профилактики возникновения голосовых нарушений в период </w:t>
      </w:r>
      <w:r w:rsidRPr="004A2CC1">
        <w:rPr>
          <w:color w:val="000000"/>
        </w:rPr>
        <w:t>мутации:</w:t>
      </w:r>
    </w:p>
    <w:p w:rsidR="00FC7796" w:rsidRPr="004A2CC1" w:rsidRDefault="00FC7796" w:rsidP="004C07F9">
      <w:pPr>
        <w:widowControl/>
        <w:numPr>
          <w:ilvl w:val="0"/>
          <w:numId w:val="125"/>
        </w:numPr>
        <w:tabs>
          <w:tab w:val="left" w:pos="0"/>
        </w:tabs>
        <w:rPr>
          <w:color w:val="000000"/>
        </w:rPr>
      </w:pPr>
      <w:r w:rsidRPr="004A2CC1">
        <w:rPr>
          <w:color w:val="000000"/>
        </w:rPr>
        <w:t>музыкальные певческие занятия;</w:t>
      </w:r>
    </w:p>
    <w:p w:rsidR="00FC7796" w:rsidRPr="004A2CC1" w:rsidRDefault="00FC7796" w:rsidP="004C07F9">
      <w:pPr>
        <w:widowControl/>
        <w:numPr>
          <w:ilvl w:val="0"/>
          <w:numId w:val="125"/>
        </w:numPr>
        <w:tabs>
          <w:tab w:val="left" w:pos="0"/>
        </w:tabs>
        <w:rPr>
          <w:color w:val="000000"/>
        </w:rPr>
      </w:pPr>
      <w:r w:rsidRPr="004A2CC1">
        <w:rPr>
          <w:color w:val="000000"/>
        </w:rPr>
        <w:t>закаливание организма;</w:t>
      </w:r>
    </w:p>
    <w:p w:rsidR="00FC7796" w:rsidRPr="004A2CC1" w:rsidRDefault="00FC7796" w:rsidP="004C07F9">
      <w:pPr>
        <w:widowControl/>
        <w:numPr>
          <w:ilvl w:val="0"/>
          <w:numId w:val="125"/>
        </w:numPr>
        <w:tabs>
          <w:tab w:val="left" w:pos="0"/>
        </w:tabs>
        <w:rPr>
          <w:color w:val="000000"/>
        </w:rPr>
      </w:pPr>
      <w:r w:rsidRPr="004A2CC1">
        <w:rPr>
          <w:color w:val="000000"/>
        </w:rPr>
        <w:t>соблюдение голосового охранительного  режима;</w:t>
      </w:r>
    </w:p>
    <w:p w:rsidR="00FC7796" w:rsidRPr="004A2CC1" w:rsidRDefault="00FC7796" w:rsidP="004C07F9">
      <w:pPr>
        <w:widowControl/>
        <w:numPr>
          <w:ilvl w:val="0"/>
          <w:numId w:val="125"/>
        </w:numPr>
        <w:tabs>
          <w:tab w:val="left" w:pos="0"/>
        </w:tabs>
        <w:rPr>
          <w:color w:val="000000"/>
        </w:rPr>
      </w:pPr>
      <w:r w:rsidRPr="004A2CC1">
        <w:rPr>
          <w:color w:val="000000"/>
        </w:rPr>
        <w:t>снижение речевой нагрузки;</w:t>
      </w:r>
    </w:p>
    <w:p w:rsidR="00FC7796" w:rsidRPr="004A2CC1" w:rsidRDefault="00FC7796" w:rsidP="004C07F9">
      <w:pPr>
        <w:widowControl/>
        <w:numPr>
          <w:ilvl w:val="0"/>
          <w:numId w:val="125"/>
        </w:numPr>
        <w:tabs>
          <w:tab w:val="left" w:pos="0"/>
        </w:tabs>
        <w:rPr>
          <w:color w:val="000000"/>
        </w:rPr>
      </w:pPr>
      <w:r w:rsidRPr="004A2CC1">
        <w:rPr>
          <w:color w:val="000000"/>
        </w:rPr>
        <w:t>дозированное распределение нагрузки и отдыха.</w:t>
      </w:r>
    </w:p>
    <w:p w:rsidR="00FC7796" w:rsidRPr="004A2CC1" w:rsidRDefault="00FC7796" w:rsidP="00FC7796">
      <w:pPr>
        <w:widowControl/>
        <w:tabs>
          <w:tab w:val="left" w:pos="0"/>
          <w:tab w:val="left" w:pos="720"/>
        </w:tabs>
        <w:ind w:firstLine="0"/>
        <w:rPr>
          <w:color w:val="000000"/>
        </w:rPr>
      </w:pPr>
    </w:p>
    <w:p w:rsidR="00FC7796" w:rsidRPr="004A2CC1" w:rsidRDefault="00FC7796" w:rsidP="00FC7796">
      <w:pPr>
        <w:keepNext/>
        <w:keepLines/>
        <w:widowControl/>
        <w:tabs>
          <w:tab w:val="left" w:pos="0"/>
          <w:tab w:val="left" w:pos="720"/>
        </w:tabs>
        <w:ind w:firstLine="0"/>
        <w:rPr>
          <w:i/>
          <w:iCs/>
          <w:color w:val="000000"/>
        </w:rPr>
      </w:pPr>
      <w:r w:rsidRPr="004A2CC1">
        <w:rPr>
          <w:i/>
          <w:iCs/>
          <w:color w:val="000000"/>
        </w:rPr>
        <w:t xml:space="preserve">Задание 13. </w:t>
      </w:r>
      <w:r w:rsidRPr="004A2CC1">
        <w:rPr>
          <w:b/>
          <w:bCs/>
          <w:color w:val="000000"/>
          <w:u w:val="single"/>
        </w:rPr>
        <w:t xml:space="preserve">Из предложенных альтернатив укажите  </w:t>
      </w:r>
      <w:r w:rsidRPr="004A2CC1">
        <w:rPr>
          <w:i/>
          <w:iCs/>
          <w:color w:val="000000"/>
        </w:rPr>
        <w:t xml:space="preserve">какой  указанный этиологический фактор не  приводит к вскрытию </w:t>
      </w:r>
      <w:r w:rsidRPr="004A2CC1">
        <w:rPr>
          <w:color w:val="000000"/>
        </w:rPr>
        <w:t>природы</w:t>
      </w:r>
      <w:r w:rsidRPr="004A2CC1">
        <w:rPr>
          <w:i/>
          <w:iCs/>
          <w:color w:val="000000"/>
        </w:rPr>
        <w:t xml:space="preserve"> дефекта голосообразования. </w:t>
      </w:r>
    </w:p>
    <w:p w:rsidR="00FC7796" w:rsidRPr="004A2CC1" w:rsidRDefault="00FC7796" w:rsidP="004C07F9">
      <w:pPr>
        <w:widowControl/>
        <w:numPr>
          <w:ilvl w:val="0"/>
          <w:numId w:val="126"/>
        </w:numPr>
        <w:tabs>
          <w:tab w:val="left" w:pos="0"/>
        </w:tabs>
        <w:rPr>
          <w:color w:val="000000"/>
        </w:rPr>
      </w:pPr>
      <w:r w:rsidRPr="004A2CC1">
        <w:rPr>
          <w:color w:val="000000"/>
        </w:rPr>
        <w:t xml:space="preserve">снижение слуха; </w:t>
      </w:r>
    </w:p>
    <w:p w:rsidR="00FC7796" w:rsidRPr="004A2CC1" w:rsidRDefault="00FC7796" w:rsidP="004C07F9">
      <w:pPr>
        <w:widowControl/>
        <w:numPr>
          <w:ilvl w:val="0"/>
          <w:numId w:val="126"/>
        </w:numPr>
        <w:tabs>
          <w:tab w:val="left" w:pos="0"/>
        </w:tabs>
        <w:rPr>
          <w:color w:val="000000"/>
        </w:rPr>
      </w:pPr>
      <w:r w:rsidRPr="004A2CC1">
        <w:rPr>
          <w:color w:val="000000"/>
        </w:rPr>
        <w:t>неправильная техника голосоподачи;</w:t>
      </w:r>
    </w:p>
    <w:p w:rsidR="00FC7796" w:rsidRPr="004A2CC1" w:rsidRDefault="00FC7796" w:rsidP="004C07F9">
      <w:pPr>
        <w:widowControl/>
        <w:numPr>
          <w:ilvl w:val="0"/>
          <w:numId w:val="126"/>
        </w:numPr>
        <w:tabs>
          <w:tab w:val="left" w:pos="0"/>
        </w:tabs>
        <w:rPr>
          <w:color w:val="000000"/>
        </w:rPr>
      </w:pPr>
      <w:r w:rsidRPr="004A2CC1">
        <w:rPr>
          <w:color w:val="000000"/>
        </w:rPr>
        <w:t>снижение зрения;</w:t>
      </w:r>
    </w:p>
    <w:p w:rsidR="00FC7796" w:rsidRPr="004A2CC1" w:rsidRDefault="00FC7796" w:rsidP="004C07F9">
      <w:pPr>
        <w:widowControl/>
        <w:numPr>
          <w:ilvl w:val="0"/>
          <w:numId w:val="126"/>
        </w:numPr>
        <w:tabs>
          <w:tab w:val="left" w:pos="0"/>
        </w:tabs>
        <w:rPr>
          <w:color w:val="000000"/>
        </w:rPr>
      </w:pPr>
      <w:r w:rsidRPr="004A2CC1">
        <w:rPr>
          <w:color w:val="000000"/>
        </w:rPr>
        <w:t>заболевания гортани, носоглотки, ротоглотки, легких, бронхов, сердечно- сосудистой системы;</w:t>
      </w:r>
    </w:p>
    <w:p w:rsidR="00FC7796" w:rsidRPr="004A2CC1" w:rsidRDefault="00FC7796" w:rsidP="004C07F9">
      <w:pPr>
        <w:widowControl/>
        <w:numPr>
          <w:ilvl w:val="0"/>
          <w:numId w:val="126"/>
        </w:numPr>
        <w:tabs>
          <w:tab w:val="left" w:pos="0"/>
        </w:tabs>
        <w:rPr>
          <w:color w:val="000000"/>
        </w:rPr>
      </w:pPr>
      <w:r w:rsidRPr="004A2CC1">
        <w:rPr>
          <w:color w:val="000000"/>
        </w:rPr>
        <w:t>несоблюдение правил гигиены разговорного и певческого голоса</w:t>
      </w:r>
    </w:p>
    <w:p w:rsidR="00FC7796" w:rsidRPr="004A2CC1" w:rsidRDefault="00FC7796" w:rsidP="00FC7796">
      <w:pPr>
        <w:widowControl/>
        <w:tabs>
          <w:tab w:val="left" w:pos="0"/>
          <w:tab w:val="left" w:pos="720"/>
        </w:tabs>
        <w:ind w:firstLine="0"/>
        <w:rPr>
          <w:color w:val="000000"/>
        </w:rPr>
      </w:pPr>
    </w:p>
    <w:p w:rsidR="00FC7796" w:rsidRPr="004A2CC1" w:rsidRDefault="00FC7796" w:rsidP="00FC7796">
      <w:pPr>
        <w:widowControl/>
        <w:tabs>
          <w:tab w:val="left" w:pos="0"/>
          <w:tab w:val="left" w:pos="720"/>
        </w:tabs>
        <w:ind w:firstLine="0"/>
        <w:rPr>
          <w:color w:val="000000"/>
        </w:rPr>
      </w:pPr>
    </w:p>
    <w:p w:rsidR="00FC7796" w:rsidRPr="004A2CC1" w:rsidRDefault="00FC7796" w:rsidP="00FC7796">
      <w:pPr>
        <w:keepNext/>
        <w:keepLines/>
        <w:widowControl/>
        <w:tabs>
          <w:tab w:val="left" w:pos="0"/>
          <w:tab w:val="left" w:pos="720"/>
        </w:tabs>
        <w:ind w:firstLine="0"/>
        <w:rPr>
          <w:i/>
          <w:iCs/>
          <w:color w:val="000000"/>
        </w:rPr>
      </w:pPr>
      <w:r w:rsidRPr="004A2CC1">
        <w:rPr>
          <w:i/>
          <w:iCs/>
          <w:color w:val="000000"/>
        </w:rPr>
        <w:t>Задание14.</w:t>
      </w:r>
      <w:r w:rsidRPr="004A2CC1">
        <w:rPr>
          <w:b/>
          <w:bCs/>
          <w:color w:val="000000"/>
          <w:u w:val="single"/>
        </w:rPr>
        <w:t xml:space="preserve">Укажите верный ответ. </w:t>
      </w:r>
      <w:r w:rsidRPr="004A2CC1">
        <w:rPr>
          <w:i/>
          <w:iCs/>
          <w:color w:val="000000"/>
        </w:rPr>
        <w:t>Деление нарушений голоса  на  центральные и периферические связано  ….</w:t>
      </w:r>
    </w:p>
    <w:p w:rsidR="00FC7796" w:rsidRPr="004A2CC1" w:rsidRDefault="00FC7796" w:rsidP="004C07F9">
      <w:pPr>
        <w:widowControl/>
        <w:numPr>
          <w:ilvl w:val="0"/>
          <w:numId w:val="127"/>
        </w:numPr>
        <w:tabs>
          <w:tab w:val="left" w:pos="0"/>
        </w:tabs>
        <w:rPr>
          <w:color w:val="000000"/>
        </w:rPr>
      </w:pPr>
      <w:r w:rsidRPr="004A2CC1">
        <w:rPr>
          <w:color w:val="000000"/>
        </w:rPr>
        <w:t>какой из отделов анализатора нарушен;</w:t>
      </w:r>
    </w:p>
    <w:p w:rsidR="00FC7796" w:rsidRPr="004A2CC1" w:rsidRDefault="00FC7796" w:rsidP="004C07F9">
      <w:pPr>
        <w:widowControl/>
        <w:numPr>
          <w:ilvl w:val="0"/>
          <w:numId w:val="127"/>
        </w:numPr>
        <w:tabs>
          <w:tab w:val="left" w:pos="0"/>
        </w:tabs>
        <w:rPr>
          <w:color w:val="000000"/>
        </w:rPr>
      </w:pPr>
      <w:r w:rsidRPr="004A2CC1">
        <w:rPr>
          <w:color w:val="000000"/>
        </w:rPr>
        <w:t xml:space="preserve">наличием  речевого  дефекта; </w:t>
      </w:r>
    </w:p>
    <w:p w:rsidR="00FC7796" w:rsidRPr="004A2CC1" w:rsidRDefault="00FC7796" w:rsidP="004C07F9">
      <w:pPr>
        <w:widowControl/>
        <w:numPr>
          <w:ilvl w:val="0"/>
          <w:numId w:val="127"/>
        </w:numPr>
        <w:tabs>
          <w:tab w:val="left" w:pos="0"/>
        </w:tabs>
        <w:rPr>
          <w:color w:val="000000"/>
        </w:rPr>
      </w:pPr>
      <w:r w:rsidRPr="004A2CC1">
        <w:rPr>
          <w:color w:val="000000"/>
        </w:rPr>
        <w:t>временем появления дефекта;</w:t>
      </w:r>
    </w:p>
    <w:p w:rsidR="00FC7796" w:rsidRPr="004A2CC1" w:rsidRDefault="00FC7796" w:rsidP="004C07F9">
      <w:pPr>
        <w:widowControl/>
        <w:numPr>
          <w:ilvl w:val="0"/>
          <w:numId w:val="127"/>
        </w:numPr>
        <w:tabs>
          <w:tab w:val="left" w:pos="0"/>
        </w:tabs>
        <w:rPr>
          <w:color w:val="000000"/>
        </w:rPr>
      </w:pPr>
      <w:r w:rsidRPr="004A2CC1">
        <w:rPr>
          <w:color w:val="000000"/>
        </w:rPr>
        <w:t>условием появления дефекта;</w:t>
      </w:r>
    </w:p>
    <w:p w:rsidR="00FC7796" w:rsidRPr="004A2CC1" w:rsidRDefault="00FC7796" w:rsidP="004C07F9">
      <w:pPr>
        <w:widowControl/>
        <w:numPr>
          <w:ilvl w:val="0"/>
          <w:numId w:val="127"/>
        </w:numPr>
        <w:tabs>
          <w:tab w:val="left" w:pos="0"/>
        </w:tabs>
        <w:rPr>
          <w:color w:val="000000"/>
        </w:rPr>
      </w:pPr>
      <w:r w:rsidRPr="004A2CC1">
        <w:rPr>
          <w:color w:val="000000"/>
        </w:rPr>
        <w:t>возрастом больного.</w:t>
      </w:r>
    </w:p>
    <w:p w:rsidR="00FC7796" w:rsidRPr="004A2CC1" w:rsidRDefault="00FC7796" w:rsidP="00FC7796">
      <w:pPr>
        <w:keepNext/>
        <w:keepLines/>
        <w:widowControl/>
        <w:tabs>
          <w:tab w:val="left" w:pos="0"/>
          <w:tab w:val="left" w:pos="720"/>
        </w:tabs>
        <w:ind w:firstLine="0"/>
        <w:rPr>
          <w:i/>
          <w:iCs/>
          <w:color w:val="000000"/>
        </w:rPr>
      </w:pPr>
      <w:r w:rsidRPr="004A2CC1">
        <w:rPr>
          <w:i/>
          <w:iCs/>
          <w:color w:val="000000"/>
        </w:rPr>
        <w:t xml:space="preserve">Задание 15. </w:t>
      </w:r>
      <w:r w:rsidRPr="004A2CC1">
        <w:rPr>
          <w:b/>
          <w:bCs/>
          <w:color w:val="000000"/>
          <w:u w:val="single"/>
        </w:rPr>
        <w:t>Укажите</w:t>
      </w:r>
      <w:r w:rsidRPr="004A2CC1">
        <w:rPr>
          <w:b/>
          <w:bCs/>
          <w:color w:val="000000"/>
        </w:rPr>
        <w:t xml:space="preserve">,  </w:t>
      </w:r>
      <w:r w:rsidRPr="004A2CC1">
        <w:rPr>
          <w:i/>
          <w:iCs/>
          <w:color w:val="000000"/>
        </w:rPr>
        <w:t xml:space="preserve">какой из ответов отражает неверное содержание. </w:t>
      </w:r>
    </w:p>
    <w:p w:rsidR="00FC7796" w:rsidRPr="004A2CC1" w:rsidRDefault="00FC7796" w:rsidP="004C07F9">
      <w:pPr>
        <w:widowControl/>
        <w:numPr>
          <w:ilvl w:val="0"/>
          <w:numId w:val="128"/>
        </w:numPr>
        <w:tabs>
          <w:tab w:val="left" w:pos="0"/>
        </w:tabs>
        <w:rPr>
          <w:color w:val="000000"/>
        </w:rPr>
      </w:pPr>
      <w:r w:rsidRPr="004A2CC1">
        <w:rPr>
          <w:color w:val="000000"/>
        </w:rPr>
        <w:t xml:space="preserve">анатомические изменения или хронические воспалительные заболевания голосового аппарата приводят к </w:t>
      </w:r>
      <w:r w:rsidRPr="004A2CC1">
        <w:rPr>
          <w:i/>
          <w:iCs/>
          <w:color w:val="000000"/>
        </w:rPr>
        <w:t>органическим</w:t>
      </w:r>
      <w:r w:rsidRPr="004A2CC1">
        <w:rPr>
          <w:color w:val="000000"/>
        </w:rPr>
        <w:t xml:space="preserve"> нарушениям голоса;</w:t>
      </w:r>
    </w:p>
    <w:p w:rsidR="00FC7796" w:rsidRPr="004A2CC1" w:rsidRDefault="00FC7796" w:rsidP="004C07F9">
      <w:pPr>
        <w:widowControl/>
        <w:numPr>
          <w:ilvl w:val="0"/>
          <w:numId w:val="128"/>
        </w:numPr>
        <w:tabs>
          <w:tab w:val="left" w:pos="0"/>
        </w:tabs>
        <w:rPr>
          <w:color w:val="000000"/>
        </w:rPr>
      </w:pPr>
      <w:r w:rsidRPr="004A2CC1">
        <w:rPr>
          <w:color w:val="000000"/>
        </w:rPr>
        <w:t xml:space="preserve">к </w:t>
      </w:r>
      <w:r w:rsidRPr="004A2CC1">
        <w:rPr>
          <w:i/>
          <w:iCs/>
          <w:color w:val="000000"/>
        </w:rPr>
        <w:t>органическим центральным</w:t>
      </w:r>
      <w:r w:rsidRPr="004A2CC1">
        <w:rPr>
          <w:color w:val="000000"/>
        </w:rPr>
        <w:t xml:space="preserve"> нарушениям голоса относят афонию и дисфонию при различных формах анартрии и дизартрии;</w:t>
      </w:r>
    </w:p>
    <w:p w:rsidR="00FC7796" w:rsidRPr="004A2CC1" w:rsidRDefault="00FC7796" w:rsidP="004C07F9">
      <w:pPr>
        <w:widowControl/>
        <w:numPr>
          <w:ilvl w:val="0"/>
          <w:numId w:val="128"/>
        </w:numPr>
        <w:tabs>
          <w:tab w:val="left" w:pos="0"/>
        </w:tabs>
        <w:rPr>
          <w:color w:val="000000"/>
        </w:rPr>
      </w:pPr>
      <w:r w:rsidRPr="004A2CC1">
        <w:rPr>
          <w:color w:val="000000"/>
        </w:rPr>
        <w:t xml:space="preserve">психогенная афония относится к </w:t>
      </w:r>
      <w:r w:rsidRPr="004A2CC1">
        <w:rPr>
          <w:i/>
          <w:iCs/>
          <w:color w:val="000000"/>
        </w:rPr>
        <w:t>органическим центральным</w:t>
      </w:r>
      <w:r w:rsidRPr="004A2CC1">
        <w:rPr>
          <w:color w:val="000000"/>
        </w:rPr>
        <w:t xml:space="preserve"> нарушениям голоса;</w:t>
      </w:r>
    </w:p>
    <w:p w:rsidR="00FC7796" w:rsidRPr="004A2CC1" w:rsidRDefault="00FC7796" w:rsidP="004C07F9">
      <w:pPr>
        <w:widowControl/>
        <w:numPr>
          <w:ilvl w:val="0"/>
          <w:numId w:val="128"/>
        </w:numPr>
        <w:tabs>
          <w:tab w:val="left" w:pos="0"/>
        </w:tabs>
        <w:rPr>
          <w:color w:val="000000"/>
        </w:rPr>
      </w:pPr>
      <w:r w:rsidRPr="004A2CC1">
        <w:rPr>
          <w:color w:val="000000"/>
        </w:rPr>
        <w:t xml:space="preserve">фонастения  относится к </w:t>
      </w:r>
      <w:r w:rsidRPr="004A2CC1">
        <w:rPr>
          <w:i/>
          <w:iCs/>
          <w:color w:val="000000"/>
        </w:rPr>
        <w:t>периферическим функциональныим</w:t>
      </w:r>
      <w:r w:rsidRPr="004A2CC1">
        <w:rPr>
          <w:color w:val="000000"/>
        </w:rPr>
        <w:t xml:space="preserve"> нарушениям;</w:t>
      </w:r>
    </w:p>
    <w:p w:rsidR="00FC7796" w:rsidRPr="004A2CC1" w:rsidRDefault="00FC7796" w:rsidP="004C07F9">
      <w:pPr>
        <w:widowControl/>
        <w:numPr>
          <w:ilvl w:val="0"/>
          <w:numId w:val="128"/>
        </w:numPr>
        <w:tabs>
          <w:tab w:val="left" w:pos="0"/>
        </w:tabs>
        <w:rPr>
          <w:color w:val="000000"/>
        </w:rPr>
      </w:pPr>
      <w:r w:rsidRPr="004A2CC1">
        <w:rPr>
          <w:color w:val="000000"/>
        </w:rPr>
        <w:t xml:space="preserve">дисфония и афония при хронических ларингитах относятся к </w:t>
      </w:r>
      <w:r w:rsidRPr="004A2CC1">
        <w:rPr>
          <w:i/>
          <w:iCs/>
          <w:color w:val="000000"/>
        </w:rPr>
        <w:t xml:space="preserve">периферическим органическим </w:t>
      </w:r>
      <w:r w:rsidRPr="004A2CC1">
        <w:rPr>
          <w:color w:val="000000"/>
        </w:rPr>
        <w:t xml:space="preserve">нарушениям.    </w:t>
      </w:r>
    </w:p>
    <w:p w:rsidR="00FC7796" w:rsidRPr="004A2CC1" w:rsidRDefault="00FC7796" w:rsidP="00FC7796">
      <w:pPr>
        <w:keepNext/>
        <w:keepLines/>
        <w:widowControl/>
        <w:tabs>
          <w:tab w:val="left" w:pos="0"/>
          <w:tab w:val="left" w:pos="720"/>
        </w:tabs>
        <w:ind w:firstLine="0"/>
        <w:rPr>
          <w:b/>
          <w:bCs/>
          <w:color w:val="000000"/>
          <w:u w:val="single"/>
        </w:rPr>
      </w:pPr>
      <w:r w:rsidRPr="004A2CC1">
        <w:rPr>
          <w:i/>
          <w:iCs/>
          <w:color w:val="000000"/>
        </w:rPr>
        <w:t xml:space="preserve">Задание 16. </w:t>
      </w:r>
      <w:r w:rsidRPr="004A2CC1">
        <w:rPr>
          <w:b/>
          <w:bCs/>
          <w:color w:val="000000"/>
          <w:u w:val="single"/>
        </w:rPr>
        <w:t xml:space="preserve">Какой из представленных дефектов не  является причиной возникновения </w:t>
      </w:r>
      <w:r w:rsidRPr="004A2CC1">
        <w:rPr>
          <w:i/>
          <w:iCs/>
          <w:color w:val="000000"/>
          <w:u w:val="single"/>
        </w:rPr>
        <w:t>органических</w:t>
      </w:r>
      <w:r w:rsidRPr="004A2CC1">
        <w:rPr>
          <w:b/>
          <w:bCs/>
          <w:color w:val="000000"/>
          <w:u w:val="single"/>
        </w:rPr>
        <w:t xml:space="preserve"> нарушений голоса?</w:t>
      </w:r>
    </w:p>
    <w:p w:rsidR="00FC7796" w:rsidRPr="004A2CC1" w:rsidRDefault="00FC7796" w:rsidP="004C07F9">
      <w:pPr>
        <w:widowControl/>
        <w:numPr>
          <w:ilvl w:val="0"/>
          <w:numId w:val="129"/>
        </w:numPr>
        <w:tabs>
          <w:tab w:val="left" w:pos="0"/>
          <w:tab w:val="left" w:pos="360"/>
        </w:tabs>
        <w:rPr>
          <w:color w:val="000000"/>
        </w:rPr>
      </w:pPr>
      <w:r w:rsidRPr="004A2CC1">
        <w:rPr>
          <w:color w:val="000000"/>
        </w:rPr>
        <w:t>психические факторы;</w:t>
      </w:r>
    </w:p>
    <w:p w:rsidR="00FC7796" w:rsidRPr="004A2CC1" w:rsidRDefault="00FC7796" w:rsidP="004C07F9">
      <w:pPr>
        <w:widowControl/>
        <w:numPr>
          <w:ilvl w:val="0"/>
          <w:numId w:val="129"/>
        </w:numPr>
        <w:tabs>
          <w:tab w:val="left" w:pos="0"/>
          <w:tab w:val="left" w:pos="360"/>
        </w:tabs>
        <w:rPr>
          <w:color w:val="000000"/>
        </w:rPr>
      </w:pPr>
      <w:r w:rsidRPr="004A2CC1">
        <w:rPr>
          <w:color w:val="000000"/>
        </w:rPr>
        <w:t>патологические изменения в надставной трубе;</w:t>
      </w:r>
    </w:p>
    <w:p w:rsidR="00FC7796" w:rsidRPr="004A2CC1" w:rsidRDefault="00FC7796" w:rsidP="004C07F9">
      <w:pPr>
        <w:widowControl/>
        <w:numPr>
          <w:ilvl w:val="0"/>
          <w:numId w:val="129"/>
        </w:numPr>
        <w:tabs>
          <w:tab w:val="left" w:pos="0"/>
          <w:tab w:val="left" w:pos="360"/>
        </w:tabs>
        <w:rPr>
          <w:color w:val="000000"/>
        </w:rPr>
      </w:pPr>
      <w:r w:rsidRPr="004A2CC1">
        <w:rPr>
          <w:color w:val="000000"/>
        </w:rPr>
        <w:t>патологоанатомические изменения в строении и функции  гортани;</w:t>
      </w:r>
    </w:p>
    <w:p w:rsidR="00FC7796" w:rsidRPr="004A2CC1" w:rsidRDefault="00FC7796" w:rsidP="004C07F9">
      <w:pPr>
        <w:widowControl/>
        <w:numPr>
          <w:ilvl w:val="0"/>
          <w:numId w:val="129"/>
        </w:numPr>
        <w:tabs>
          <w:tab w:val="left" w:pos="0"/>
          <w:tab w:val="left" w:pos="360"/>
        </w:tabs>
        <w:rPr>
          <w:color w:val="000000"/>
        </w:rPr>
      </w:pPr>
      <w:r w:rsidRPr="004A2CC1">
        <w:rPr>
          <w:color w:val="000000"/>
        </w:rPr>
        <w:lastRenderedPageBreak/>
        <w:t>парезы и параличи гортани;</w:t>
      </w:r>
    </w:p>
    <w:p w:rsidR="00FC7796" w:rsidRPr="004A2CC1" w:rsidRDefault="00FC7796" w:rsidP="004C07F9">
      <w:pPr>
        <w:widowControl/>
        <w:numPr>
          <w:ilvl w:val="0"/>
          <w:numId w:val="129"/>
        </w:numPr>
        <w:tabs>
          <w:tab w:val="left" w:pos="0"/>
          <w:tab w:val="left" w:pos="360"/>
        </w:tabs>
        <w:rPr>
          <w:color w:val="000000"/>
        </w:rPr>
      </w:pPr>
      <w:r w:rsidRPr="004A2CC1">
        <w:rPr>
          <w:color w:val="000000"/>
        </w:rPr>
        <w:t>состояния после удаления опухоли в гортани.</w:t>
      </w:r>
    </w:p>
    <w:p w:rsidR="00FC7796" w:rsidRPr="004A2CC1" w:rsidRDefault="00FC7796" w:rsidP="00FC7796">
      <w:pPr>
        <w:keepNext/>
        <w:keepLines/>
        <w:widowControl/>
        <w:tabs>
          <w:tab w:val="left" w:pos="0"/>
          <w:tab w:val="left" w:pos="720"/>
        </w:tabs>
        <w:ind w:firstLine="0"/>
        <w:rPr>
          <w:b/>
          <w:bCs/>
          <w:color w:val="000000"/>
          <w:u w:val="single"/>
        </w:rPr>
      </w:pPr>
      <w:r w:rsidRPr="004A2CC1">
        <w:rPr>
          <w:i/>
          <w:iCs/>
          <w:color w:val="000000"/>
        </w:rPr>
        <w:t>Задание 17.</w:t>
      </w:r>
      <w:r w:rsidRPr="004A2CC1">
        <w:rPr>
          <w:b/>
          <w:bCs/>
          <w:color w:val="000000"/>
          <w:u w:val="single"/>
        </w:rPr>
        <w:t xml:space="preserve"> Найдите  верный ответ.</w:t>
      </w:r>
    </w:p>
    <w:p w:rsidR="00FC7796" w:rsidRPr="004A2CC1" w:rsidRDefault="00FC7796" w:rsidP="00FC7796">
      <w:pPr>
        <w:widowControl/>
        <w:tabs>
          <w:tab w:val="left" w:pos="0"/>
          <w:tab w:val="left" w:pos="720"/>
        </w:tabs>
        <w:ind w:firstLine="0"/>
        <w:rPr>
          <w:color w:val="000000"/>
        </w:rPr>
      </w:pPr>
      <w:r w:rsidRPr="004A2CC1">
        <w:rPr>
          <w:color w:val="000000"/>
        </w:rPr>
        <w:t xml:space="preserve">К </w:t>
      </w:r>
      <w:r w:rsidRPr="004A2CC1">
        <w:rPr>
          <w:i/>
          <w:iCs/>
          <w:color w:val="000000"/>
        </w:rPr>
        <w:t>центральным органическим</w:t>
      </w:r>
      <w:r w:rsidRPr="004A2CC1">
        <w:rPr>
          <w:color w:val="000000"/>
        </w:rPr>
        <w:t xml:space="preserve"> нарушениям голоса   относят:</w:t>
      </w:r>
    </w:p>
    <w:p w:rsidR="00FC7796" w:rsidRPr="004A2CC1" w:rsidRDefault="00FC7796" w:rsidP="004C07F9">
      <w:pPr>
        <w:widowControl/>
        <w:numPr>
          <w:ilvl w:val="0"/>
          <w:numId w:val="130"/>
        </w:numPr>
        <w:tabs>
          <w:tab w:val="left" w:pos="0"/>
          <w:tab w:val="left" w:pos="360"/>
          <w:tab w:val="left" w:pos="840"/>
        </w:tabs>
        <w:rPr>
          <w:color w:val="000000"/>
        </w:rPr>
      </w:pPr>
      <w:r w:rsidRPr="004A2CC1">
        <w:rPr>
          <w:color w:val="000000"/>
        </w:rPr>
        <w:t>гипотонусную дисфонию и афонию;</w:t>
      </w:r>
    </w:p>
    <w:p w:rsidR="00FC7796" w:rsidRPr="004A2CC1" w:rsidRDefault="00FC7796" w:rsidP="004C07F9">
      <w:pPr>
        <w:widowControl/>
        <w:numPr>
          <w:ilvl w:val="0"/>
          <w:numId w:val="130"/>
        </w:numPr>
        <w:tabs>
          <w:tab w:val="left" w:pos="0"/>
          <w:tab w:val="left" w:pos="360"/>
          <w:tab w:val="left" w:pos="840"/>
        </w:tabs>
        <w:rPr>
          <w:color w:val="000000"/>
        </w:rPr>
      </w:pPr>
      <w:r w:rsidRPr="004A2CC1">
        <w:rPr>
          <w:color w:val="000000"/>
        </w:rPr>
        <w:t>фонастению;</w:t>
      </w:r>
    </w:p>
    <w:p w:rsidR="00FC7796" w:rsidRPr="004A2CC1" w:rsidRDefault="00FC7796" w:rsidP="004C07F9">
      <w:pPr>
        <w:widowControl/>
        <w:numPr>
          <w:ilvl w:val="0"/>
          <w:numId w:val="130"/>
        </w:numPr>
        <w:tabs>
          <w:tab w:val="left" w:pos="0"/>
          <w:tab w:val="left" w:pos="360"/>
          <w:tab w:val="left" w:pos="840"/>
        </w:tabs>
        <w:rPr>
          <w:color w:val="000000"/>
        </w:rPr>
      </w:pPr>
      <w:r w:rsidRPr="004A2CC1">
        <w:rPr>
          <w:color w:val="000000"/>
        </w:rPr>
        <w:t>гипертонусную  дисфонию и афонию;</w:t>
      </w:r>
    </w:p>
    <w:p w:rsidR="00FC7796" w:rsidRPr="004A2CC1" w:rsidRDefault="00FC7796" w:rsidP="004C07F9">
      <w:pPr>
        <w:widowControl/>
        <w:numPr>
          <w:ilvl w:val="0"/>
          <w:numId w:val="130"/>
        </w:numPr>
        <w:tabs>
          <w:tab w:val="left" w:pos="0"/>
          <w:tab w:val="left" w:pos="360"/>
          <w:tab w:val="left" w:pos="840"/>
        </w:tabs>
        <w:rPr>
          <w:color w:val="000000"/>
        </w:rPr>
      </w:pPr>
      <w:r w:rsidRPr="004A2CC1">
        <w:rPr>
          <w:color w:val="000000"/>
        </w:rPr>
        <w:t>афонию и дисфонию при дизартрии и анартрии;</w:t>
      </w:r>
    </w:p>
    <w:p w:rsidR="00FC7796" w:rsidRPr="004A2CC1" w:rsidRDefault="00FC7796" w:rsidP="004C07F9">
      <w:pPr>
        <w:widowControl/>
        <w:numPr>
          <w:ilvl w:val="0"/>
          <w:numId w:val="130"/>
        </w:numPr>
        <w:tabs>
          <w:tab w:val="left" w:pos="0"/>
          <w:tab w:val="left" w:pos="360"/>
          <w:tab w:val="left" w:pos="840"/>
        </w:tabs>
        <w:rPr>
          <w:color w:val="000000"/>
        </w:rPr>
      </w:pPr>
      <w:r w:rsidRPr="004A2CC1">
        <w:rPr>
          <w:color w:val="000000"/>
        </w:rPr>
        <w:t xml:space="preserve">психогенную афонию.   </w:t>
      </w:r>
    </w:p>
    <w:p w:rsidR="00FC7796" w:rsidRPr="004A2CC1" w:rsidRDefault="00FC7796" w:rsidP="00FC7796">
      <w:pPr>
        <w:keepNext/>
        <w:keepLines/>
        <w:widowControl/>
        <w:tabs>
          <w:tab w:val="left" w:pos="0"/>
          <w:tab w:val="left" w:pos="360"/>
          <w:tab w:val="left" w:pos="720"/>
        </w:tabs>
        <w:ind w:firstLine="0"/>
        <w:rPr>
          <w:i/>
          <w:iCs/>
          <w:color w:val="000000"/>
        </w:rPr>
      </w:pPr>
      <w:r w:rsidRPr="004A2CC1">
        <w:rPr>
          <w:i/>
          <w:iCs/>
          <w:color w:val="000000"/>
        </w:rPr>
        <w:t>Задание 18.</w:t>
      </w:r>
      <w:r w:rsidRPr="004A2CC1">
        <w:rPr>
          <w:b/>
          <w:bCs/>
          <w:color w:val="000000"/>
          <w:u w:val="single"/>
        </w:rPr>
        <w:t xml:space="preserve"> Исключите лишнее.  </w:t>
      </w:r>
      <w:r w:rsidRPr="004A2CC1">
        <w:rPr>
          <w:i/>
          <w:iCs/>
          <w:color w:val="000000"/>
        </w:rPr>
        <w:t xml:space="preserve">В основе голосовых расстройств </w:t>
      </w:r>
      <w:r w:rsidRPr="004A2CC1">
        <w:rPr>
          <w:color w:val="000000"/>
        </w:rPr>
        <w:t xml:space="preserve">органического периферического </w:t>
      </w:r>
      <w:r w:rsidRPr="004A2CC1">
        <w:rPr>
          <w:i/>
          <w:iCs/>
          <w:color w:val="000000"/>
        </w:rPr>
        <w:t>характера лежат патологии:</w:t>
      </w:r>
    </w:p>
    <w:p w:rsidR="00FC7796" w:rsidRPr="004A2CC1" w:rsidRDefault="00FC7796" w:rsidP="004C07F9">
      <w:pPr>
        <w:widowControl/>
        <w:numPr>
          <w:ilvl w:val="0"/>
          <w:numId w:val="131"/>
        </w:numPr>
        <w:tabs>
          <w:tab w:val="left" w:pos="0"/>
          <w:tab w:val="left" w:pos="360"/>
        </w:tabs>
        <w:rPr>
          <w:color w:val="000000"/>
        </w:rPr>
      </w:pPr>
      <w:r w:rsidRPr="004A2CC1">
        <w:rPr>
          <w:color w:val="000000"/>
        </w:rPr>
        <w:t>папилломатоз гортани и голосовых складок;</w:t>
      </w:r>
    </w:p>
    <w:p w:rsidR="00FC7796" w:rsidRPr="004A2CC1" w:rsidRDefault="00FC7796" w:rsidP="004C07F9">
      <w:pPr>
        <w:widowControl/>
        <w:numPr>
          <w:ilvl w:val="0"/>
          <w:numId w:val="131"/>
        </w:numPr>
        <w:tabs>
          <w:tab w:val="left" w:pos="0"/>
          <w:tab w:val="left" w:pos="360"/>
        </w:tabs>
        <w:rPr>
          <w:color w:val="000000"/>
        </w:rPr>
      </w:pPr>
      <w:r w:rsidRPr="004A2CC1">
        <w:rPr>
          <w:color w:val="000000"/>
        </w:rPr>
        <w:t>стеноз гортани;</w:t>
      </w:r>
    </w:p>
    <w:p w:rsidR="00FC7796" w:rsidRPr="004A2CC1" w:rsidRDefault="00FC7796" w:rsidP="004C07F9">
      <w:pPr>
        <w:widowControl/>
        <w:numPr>
          <w:ilvl w:val="0"/>
          <w:numId w:val="131"/>
        </w:numPr>
        <w:tabs>
          <w:tab w:val="left" w:pos="0"/>
          <w:tab w:val="left" w:pos="360"/>
        </w:tabs>
        <w:rPr>
          <w:color w:val="000000"/>
        </w:rPr>
      </w:pPr>
      <w:r w:rsidRPr="004A2CC1">
        <w:rPr>
          <w:color w:val="000000"/>
        </w:rPr>
        <w:t>рак гортани;</w:t>
      </w:r>
    </w:p>
    <w:p w:rsidR="00FC7796" w:rsidRPr="004A2CC1" w:rsidRDefault="00FC7796" w:rsidP="004C07F9">
      <w:pPr>
        <w:widowControl/>
        <w:numPr>
          <w:ilvl w:val="0"/>
          <w:numId w:val="131"/>
        </w:numPr>
        <w:tabs>
          <w:tab w:val="left" w:pos="0"/>
          <w:tab w:val="left" w:pos="360"/>
        </w:tabs>
        <w:rPr>
          <w:color w:val="000000"/>
        </w:rPr>
      </w:pPr>
      <w:r w:rsidRPr="004A2CC1">
        <w:rPr>
          <w:color w:val="000000"/>
        </w:rPr>
        <w:t>расщелины мягкого и твердого неба;</w:t>
      </w:r>
    </w:p>
    <w:p w:rsidR="00FC7796" w:rsidRPr="004A2CC1" w:rsidRDefault="00FC7796" w:rsidP="004C07F9">
      <w:pPr>
        <w:widowControl/>
        <w:numPr>
          <w:ilvl w:val="0"/>
          <w:numId w:val="131"/>
        </w:numPr>
        <w:tabs>
          <w:tab w:val="left" w:pos="0"/>
          <w:tab w:val="left" w:pos="360"/>
        </w:tabs>
        <w:rPr>
          <w:color w:val="000000"/>
        </w:rPr>
      </w:pPr>
      <w:r w:rsidRPr="004A2CC1">
        <w:rPr>
          <w:color w:val="000000"/>
        </w:rPr>
        <w:t>дизартрия (различные виды).</w:t>
      </w:r>
    </w:p>
    <w:p w:rsidR="00FC7796" w:rsidRPr="004A2CC1" w:rsidRDefault="00FC7796" w:rsidP="00FC7796">
      <w:pPr>
        <w:widowControl/>
        <w:tabs>
          <w:tab w:val="left" w:pos="0"/>
          <w:tab w:val="left" w:pos="720"/>
        </w:tabs>
        <w:ind w:firstLine="0"/>
        <w:rPr>
          <w:color w:val="000000"/>
          <w:lang w:val="en-US"/>
        </w:rPr>
      </w:pPr>
      <w:r w:rsidRPr="004A2CC1">
        <w:rPr>
          <w:color w:val="000000"/>
          <w:lang w:val="en-US"/>
        </w:rPr>
        <w:t xml:space="preserve"> </w:t>
      </w:r>
    </w:p>
    <w:p w:rsidR="00FC7796" w:rsidRPr="004A2CC1" w:rsidRDefault="00FC7796" w:rsidP="00FC7796">
      <w:pPr>
        <w:widowControl/>
        <w:tabs>
          <w:tab w:val="left" w:pos="0"/>
          <w:tab w:val="left" w:pos="360"/>
          <w:tab w:val="left" w:pos="720"/>
        </w:tabs>
        <w:ind w:firstLine="0"/>
        <w:rPr>
          <w:color w:val="000000"/>
        </w:rPr>
      </w:pPr>
      <w:r w:rsidRPr="004A2CC1">
        <w:rPr>
          <w:color w:val="000000"/>
        </w:rPr>
        <w:t>Задание 19</w:t>
      </w:r>
      <w:r w:rsidRPr="004A2CC1">
        <w:rPr>
          <w:b/>
          <w:bCs/>
          <w:i/>
          <w:iCs/>
          <w:color w:val="000000"/>
          <w:u w:val="single"/>
        </w:rPr>
        <w:t xml:space="preserve">. Исключите лишнее.  </w:t>
      </w:r>
      <w:r w:rsidRPr="004A2CC1">
        <w:rPr>
          <w:color w:val="000000"/>
        </w:rPr>
        <w:t xml:space="preserve">К </w:t>
      </w:r>
      <w:r w:rsidRPr="004A2CC1">
        <w:rPr>
          <w:i/>
          <w:iCs/>
          <w:color w:val="000000"/>
        </w:rPr>
        <w:t>функциональным</w:t>
      </w:r>
      <w:r w:rsidRPr="004A2CC1">
        <w:rPr>
          <w:color w:val="000000"/>
        </w:rPr>
        <w:t xml:space="preserve"> нарушениям голоса относят:</w:t>
      </w:r>
    </w:p>
    <w:p w:rsidR="00FC7796" w:rsidRPr="004A2CC1" w:rsidRDefault="00FC7796" w:rsidP="004C07F9">
      <w:pPr>
        <w:widowControl/>
        <w:numPr>
          <w:ilvl w:val="0"/>
          <w:numId w:val="132"/>
        </w:numPr>
        <w:tabs>
          <w:tab w:val="left" w:pos="0"/>
          <w:tab w:val="left" w:pos="360"/>
        </w:tabs>
        <w:rPr>
          <w:color w:val="000000"/>
        </w:rPr>
      </w:pPr>
      <w:r w:rsidRPr="004A2CC1">
        <w:rPr>
          <w:color w:val="000000"/>
        </w:rPr>
        <w:t>гипертонусную  дисфонию (афонию);</w:t>
      </w:r>
    </w:p>
    <w:p w:rsidR="00FC7796" w:rsidRPr="004A2CC1" w:rsidRDefault="00FC7796" w:rsidP="004C07F9">
      <w:pPr>
        <w:widowControl/>
        <w:numPr>
          <w:ilvl w:val="0"/>
          <w:numId w:val="132"/>
        </w:numPr>
        <w:tabs>
          <w:tab w:val="left" w:pos="0"/>
          <w:tab w:val="left" w:pos="360"/>
        </w:tabs>
        <w:rPr>
          <w:color w:val="000000"/>
        </w:rPr>
      </w:pPr>
      <w:r w:rsidRPr="004A2CC1">
        <w:rPr>
          <w:color w:val="000000"/>
        </w:rPr>
        <w:t>фонастения;</w:t>
      </w:r>
    </w:p>
    <w:p w:rsidR="00FC7796" w:rsidRPr="004A2CC1" w:rsidRDefault="00FC7796" w:rsidP="004C07F9">
      <w:pPr>
        <w:widowControl/>
        <w:numPr>
          <w:ilvl w:val="0"/>
          <w:numId w:val="132"/>
        </w:numPr>
        <w:tabs>
          <w:tab w:val="left" w:pos="0"/>
          <w:tab w:val="left" w:pos="360"/>
        </w:tabs>
        <w:rPr>
          <w:color w:val="000000"/>
        </w:rPr>
      </w:pPr>
      <w:r w:rsidRPr="004A2CC1">
        <w:rPr>
          <w:color w:val="000000"/>
        </w:rPr>
        <w:t>гипотонусную дисфонию( афонию );</w:t>
      </w:r>
    </w:p>
    <w:p w:rsidR="00FC7796" w:rsidRPr="004A2CC1" w:rsidRDefault="00FC7796" w:rsidP="004C07F9">
      <w:pPr>
        <w:widowControl/>
        <w:numPr>
          <w:ilvl w:val="0"/>
          <w:numId w:val="132"/>
        </w:numPr>
        <w:tabs>
          <w:tab w:val="left" w:pos="0"/>
          <w:tab w:val="left" w:pos="360"/>
        </w:tabs>
        <w:rPr>
          <w:color w:val="000000"/>
        </w:rPr>
      </w:pPr>
      <w:r w:rsidRPr="004A2CC1">
        <w:rPr>
          <w:color w:val="000000"/>
        </w:rPr>
        <w:t>психогенную афонию;</w:t>
      </w:r>
    </w:p>
    <w:p w:rsidR="00FC7796" w:rsidRPr="004A2CC1" w:rsidRDefault="00FC7796" w:rsidP="004C07F9">
      <w:pPr>
        <w:widowControl/>
        <w:numPr>
          <w:ilvl w:val="0"/>
          <w:numId w:val="132"/>
        </w:numPr>
        <w:tabs>
          <w:tab w:val="left" w:pos="0"/>
          <w:tab w:val="left" w:pos="360"/>
        </w:tabs>
        <w:rPr>
          <w:color w:val="000000"/>
        </w:rPr>
      </w:pPr>
      <w:r w:rsidRPr="004A2CC1">
        <w:rPr>
          <w:color w:val="000000"/>
        </w:rPr>
        <w:t>дисфонию, афонию  при анартрии, дизартрии.</w:t>
      </w:r>
    </w:p>
    <w:p w:rsidR="00FC7796" w:rsidRPr="004A2CC1" w:rsidRDefault="00FC7796" w:rsidP="00FC7796">
      <w:pPr>
        <w:widowControl/>
        <w:tabs>
          <w:tab w:val="left" w:pos="0"/>
          <w:tab w:val="left" w:pos="360"/>
          <w:tab w:val="left" w:pos="720"/>
        </w:tabs>
        <w:ind w:firstLine="0"/>
        <w:rPr>
          <w:color w:val="000000"/>
        </w:rPr>
      </w:pPr>
      <w:r w:rsidRPr="004A2CC1">
        <w:rPr>
          <w:color w:val="000000"/>
        </w:rPr>
        <w:t xml:space="preserve"> </w:t>
      </w:r>
    </w:p>
    <w:p w:rsidR="00FC7796" w:rsidRPr="004A2CC1" w:rsidRDefault="00FC7796" w:rsidP="00FC7796">
      <w:pPr>
        <w:keepNext/>
        <w:keepLines/>
        <w:widowControl/>
        <w:tabs>
          <w:tab w:val="left" w:pos="0"/>
          <w:tab w:val="left" w:pos="360"/>
          <w:tab w:val="left" w:pos="720"/>
        </w:tabs>
        <w:ind w:firstLine="0"/>
        <w:rPr>
          <w:i/>
          <w:iCs/>
          <w:color w:val="000000"/>
        </w:rPr>
      </w:pPr>
      <w:r w:rsidRPr="004A2CC1">
        <w:rPr>
          <w:i/>
          <w:iCs/>
          <w:color w:val="000000"/>
        </w:rPr>
        <w:t xml:space="preserve">Задание 20. </w:t>
      </w:r>
      <w:r w:rsidRPr="004A2CC1">
        <w:rPr>
          <w:b/>
          <w:bCs/>
          <w:color w:val="000000"/>
          <w:u w:val="single"/>
        </w:rPr>
        <w:t>Проанализируйте и укажите  какой из ответов является верным</w:t>
      </w:r>
      <w:r w:rsidRPr="004A2CC1">
        <w:rPr>
          <w:i/>
          <w:iCs/>
          <w:color w:val="000000"/>
        </w:rPr>
        <w:t>.</w:t>
      </w:r>
    </w:p>
    <w:p w:rsidR="00FC7796" w:rsidRPr="004A2CC1" w:rsidRDefault="00FC7796" w:rsidP="00FC7796">
      <w:pPr>
        <w:widowControl/>
        <w:tabs>
          <w:tab w:val="left" w:pos="0"/>
          <w:tab w:val="left" w:pos="720"/>
        </w:tabs>
        <w:ind w:firstLine="0"/>
        <w:rPr>
          <w:color w:val="000000"/>
        </w:rPr>
      </w:pPr>
      <w:r w:rsidRPr="004A2CC1">
        <w:rPr>
          <w:color w:val="000000"/>
        </w:rPr>
        <w:t xml:space="preserve">Причиной </w:t>
      </w:r>
      <w:r w:rsidRPr="004A2CC1">
        <w:rPr>
          <w:i/>
          <w:iCs/>
          <w:color w:val="000000"/>
        </w:rPr>
        <w:t xml:space="preserve">функционального </w:t>
      </w:r>
      <w:r w:rsidRPr="004A2CC1">
        <w:rPr>
          <w:color w:val="000000"/>
        </w:rPr>
        <w:t xml:space="preserve">нарушения голоса </w:t>
      </w:r>
      <w:r w:rsidRPr="004A2CC1">
        <w:rPr>
          <w:i/>
          <w:iCs/>
          <w:color w:val="000000"/>
        </w:rPr>
        <w:t xml:space="preserve">центрального </w:t>
      </w:r>
      <w:r w:rsidRPr="004A2CC1">
        <w:rPr>
          <w:color w:val="000000"/>
        </w:rPr>
        <w:t>происхождения может быть:</w:t>
      </w:r>
    </w:p>
    <w:p w:rsidR="00FC7796" w:rsidRPr="004A2CC1" w:rsidRDefault="00FC7796" w:rsidP="004C07F9">
      <w:pPr>
        <w:widowControl/>
        <w:numPr>
          <w:ilvl w:val="0"/>
          <w:numId w:val="133"/>
        </w:numPr>
        <w:tabs>
          <w:tab w:val="left" w:pos="0"/>
          <w:tab w:val="left" w:pos="360"/>
        </w:tabs>
        <w:rPr>
          <w:color w:val="000000"/>
        </w:rPr>
      </w:pPr>
      <w:r w:rsidRPr="004A2CC1">
        <w:rPr>
          <w:color w:val="000000"/>
        </w:rPr>
        <w:t>психические факторы;</w:t>
      </w:r>
    </w:p>
    <w:p w:rsidR="00FC7796" w:rsidRPr="004A2CC1" w:rsidRDefault="00FC7796" w:rsidP="004C07F9">
      <w:pPr>
        <w:widowControl/>
        <w:numPr>
          <w:ilvl w:val="0"/>
          <w:numId w:val="133"/>
        </w:numPr>
        <w:tabs>
          <w:tab w:val="left" w:pos="0"/>
          <w:tab w:val="left" w:pos="360"/>
        </w:tabs>
        <w:rPr>
          <w:color w:val="000000"/>
        </w:rPr>
      </w:pPr>
      <w:r w:rsidRPr="004A2CC1">
        <w:rPr>
          <w:color w:val="000000"/>
        </w:rPr>
        <w:t>патологоанатомические изменения в гортани;</w:t>
      </w:r>
    </w:p>
    <w:p w:rsidR="00FC7796" w:rsidRPr="004A2CC1" w:rsidRDefault="00FC7796" w:rsidP="004C07F9">
      <w:pPr>
        <w:widowControl/>
        <w:numPr>
          <w:ilvl w:val="0"/>
          <w:numId w:val="133"/>
        </w:numPr>
        <w:tabs>
          <w:tab w:val="left" w:pos="0"/>
          <w:tab w:val="left" w:pos="360"/>
        </w:tabs>
        <w:rPr>
          <w:color w:val="000000"/>
        </w:rPr>
      </w:pPr>
      <w:r w:rsidRPr="004A2CC1">
        <w:rPr>
          <w:color w:val="000000"/>
        </w:rPr>
        <w:t>патологоанатомические  изменения в надставной трубе;</w:t>
      </w:r>
    </w:p>
    <w:p w:rsidR="00FC7796" w:rsidRPr="004A2CC1" w:rsidRDefault="00FC7796" w:rsidP="004C07F9">
      <w:pPr>
        <w:widowControl/>
        <w:numPr>
          <w:ilvl w:val="0"/>
          <w:numId w:val="133"/>
        </w:numPr>
        <w:tabs>
          <w:tab w:val="left" w:pos="0"/>
          <w:tab w:val="left" w:pos="360"/>
        </w:tabs>
        <w:rPr>
          <w:color w:val="000000"/>
        </w:rPr>
      </w:pPr>
      <w:r w:rsidRPr="004A2CC1">
        <w:rPr>
          <w:color w:val="000000"/>
        </w:rPr>
        <w:t>дизартрия (различные виды);</w:t>
      </w:r>
    </w:p>
    <w:p w:rsidR="00FC7796" w:rsidRPr="004A2CC1" w:rsidRDefault="00FC7796" w:rsidP="004C07F9">
      <w:pPr>
        <w:widowControl/>
        <w:numPr>
          <w:ilvl w:val="0"/>
          <w:numId w:val="133"/>
        </w:numPr>
        <w:tabs>
          <w:tab w:val="left" w:pos="0"/>
          <w:tab w:val="left" w:pos="360"/>
        </w:tabs>
        <w:rPr>
          <w:color w:val="000000"/>
        </w:rPr>
      </w:pPr>
      <w:r w:rsidRPr="004A2CC1">
        <w:rPr>
          <w:color w:val="000000"/>
        </w:rPr>
        <w:t>дефекты мягкого неба.</w:t>
      </w:r>
    </w:p>
    <w:p w:rsidR="00FC7796" w:rsidRPr="004A2CC1" w:rsidRDefault="00FC7796" w:rsidP="00FC7796">
      <w:pPr>
        <w:keepNext/>
        <w:keepLines/>
        <w:widowControl/>
        <w:tabs>
          <w:tab w:val="left" w:pos="0"/>
          <w:tab w:val="left" w:pos="720"/>
        </w:tabs>
        <w:ind w:firstLine="0"/>
        <w:rPr>
          <w:i/>
          <w:iCs/>
          <w:color w:val="000000"/>
        </w:rPr>
      </w:pPr>
      <w:r w:rsidRPr="004A2CC1">
        <w:rPr>
          <w:i/>
          <w:iCs/>
          <w:color w:val="000000"/>
        </w:rPr>
        <w:t>Задание 21.</w:t>
      </w:r>
      <w:r w:rsidRPr="004A2CC1">
        <w:rPr>
          <w:b/>
          <w:bCs/>
          <w:color w:val="000000"/>
          <w:u w:val="single"/>
        </w:rPr>
        <w:t xml:space="preserve"> Укажите ошибочный ответ</w:t>
      </w:r>
      <w:r w:rsidRPr="004A2CC1">
        <w:rPr>
          <w:i/>
          <w:iCs/>
          <w:color w:val="000000"/>
        </w:rPr>
        <w:t xml:space="preserve">. Причинами  </w:t>
      </w:r>
      <w:r w:rsidRPr="004A2CC1">
        <w:rPr>
          <w:color w:val="000000"/>
        </w:rPr>
        <w:t xml:space="preserve">функциональных </w:t>
      </w:r>
      <w:r w:rsidRPr="004A2CC1">
        <w:rPr>
          <w:i/>
          <w:iCs/>
          <w:color w:val="000000"/>
        </w:rPr>
        <w:t xml:space="preserve">нарушений голоса  </w:t>
      </w:r>
      <w:r w:rsidRPr="004A2CC1">
        <w:rPr>
          <w:color w:val="000000"/>
        </w:rPr>
        <w:t>периферического</w:t>
      </w:r>
      <w:r w:rsidRPr="004A2CC1">
        <w:rPr>
          <w:i/>
          <w:iCs/>
          <w:color w:val="000000"/>
        </w:rPr>
        <w:t xml:space="preserve"> происхождения может быть: </w:t>
      </w:r>
    </w:p>
    <w:p w:rsidR="00FC7796" w:rsidRPr="004A2CC1" w:rsidRDefault="00FC7796" w:rsidP="004C07F9">
      <w:pPr>
        <w:widowControl/>
        <w:numPr>
          <w:ilvl w:val="0"/>
          <w:numId w:val="134"/>
        </w:numPr>
        <w:tabs>
          <w:tab w:val="left" w:pos="0"/>
          <w:tab w:val="left" w:pos="360"/>
        </w:tabs>
        <w:rPr>
          <w:color w:val="000000"/>
        </w:rPr>
      </w:pPr>
      <w:r w:rsidRPr="004A2CC1">
        <w:rPr>
          <w:color w:val="000000"/>
        </w:rPr>
        <w:t>плохая постановка голоса;</w:t>
      </w:r>
    </w:p>
    <w:p w:rsidR="00FC7796" w:rsidRPr="004A2CC1" w:rsidRDefault="00FC7796" w:rsidP="004C07F9">
      <w:pPr>
        <w:widowControl/>
        <w:numPr>
          <w:ilvl w:val="0"/>
          <w:numId w:val="134"/>
        </w:numPr>
        <w:tabs>
          <w:tab w:val="left" w:pos="0"/>
          <w:tab w:val="left" w:pos="360"/>
        </w:tabs>
        <w:rPr>
          <w:color w:val="000000"/>
        </w:rPr>
      </w:pPr>
      <w:r w:rsidRPr="004A2CC1">
        <w:rPr>
          <w:color w:val="000000"/>
        </w:rPr>
        <w:t>голосовое переутомление;</w:t>
      </w:r>
    </w:p>
    <w:p w:rsidR="00FC7796" w:rsidRPr="004A2CC1" w:rsidRDefault="00FC7796" w:rsidP="004C07F9">
      <w:pPr>
        <w:widowControl/>
        <w:numPr>
          <w:ilvl w:val="0"/>
          <w:numId w:val="134"/>
        </w:numPr>
        <w:tabs>
          <w:tab w:val="left" w:pos="0"/>
          <w:tab w:val="left" w:pos="360"/>
        </w:tabs>
        <w:rPr>
          <w:color w:val="000000"/>
        </w:rPr>
      </w:pPr>
      <w:r w:rsidRPr="004A2CC1">
        <w:rPr>
          <w:color w:val="000000"/>
        </w:rPr>
        <w:t>патологическое протекание мутации голоса;</w:t>
      </w:r>
    </w:p>
    <w:p w:rsidR="00FC7796" w:rsidRPr="004A2CC1" w:rsidRDefault="00FC7796" w:rsidP="004C07F9">
      <w:pPr>
        <w:widowControl/>
        <w:numPr>
          <w:ilvl w:val="0"/>
          <w:numId w:val="134"/>
        </w:numPr>
        <w:tabs>
          <w:tab w:val="left" w:pos="0"/>
          <w:tab w:val="left" w:pos="360"/>
        </w:tabs>
        <w:rPr>
          <w:color w:val="000000"/>
        </w:rPr>
      </w:pPr>
      <w:r w:rsidRPr="004A2CC1">
        <w:rPr>
          <w:color w:val="000000"/>
        </w:rPr>
        <w:t>перенапряжение голоса;</w:t>
      </w:r>
    </w:p>
    <w:p w:rsidR="00FC7796" w:rsidRPr="004A2CC1" w:rsidRDefault="00FC7796" w:rsidP="004C07F9">
      <w:pPr>
        <w:widowControl/>
        <w:numPr>
          <w:ilvl w:val="0"/>
          <w:numId w:val="134"/>
        </w:numPr>
        <w:tabs>
          <w:tab w:val="left" w:pos="0"/>
          <w:tab w:val="left" w:pos="360"/>
        </w:tabs>
        <w:rPr>
          <w:color w:val="000000"/>
        </w:rPr>
      </w:pPr>
      <w:r w:rsidRPr="004A2CC1">
        <w:rPr>
          <w:color w:val="000000"/>
        </w:rPr>
        <w:t>состояния после удаления опухолей</w:t>
      </w:r>
    </w:p>
    <w:p w:rsidR="00FC7796" w:rsidRPr="004A2CC1" w:rsidRDefault="00FC7796" w:rsidP="00FC7796">
      <w:pPr>
        <w:keepNext/>
        <w:keepLines/>
        <w:widowControl/>
        <w:tabs>
          <w:tab w:val="left" w:pos="0"/>
          <w:tab w:val="left" w:pos="360"/>
          <w:tab w:val="left" w:pos="720"/>
        </w:tabs>
        <w:ind w:firstLine="0"/>
        <w:rPr>
          <w:b/>
          <w:bCs/>
          <w:color w:val="000000"/>
          <w:u w:val="single"/>
          <w:lang w:val="en-US"/>
        </w:rPr>
      </w:pPr>
      <w:r w:rsidRPr="004A2CC1">
        <w:rPr>
          <w:i/>
          <w:iCs/>
          <w:color w:val="000000"/>
        </w:rPr>
        <w:t xml:space="preserve">Задание 22. </w:t>
      </w:r>
      <w:r w:rsidRPr="004A2CC1">
        <w:rPr>
          <w:b/>
          <w:bCs/>
          <w:color w:val="000000"/>
          <w:u w:val="single"/>
        </w:rPr>
        <w:t xml:space="preserve"> Найдите неверный ответ.</w:t>
      </w:r>
      <w:r w:rsidRPr="004A2CC1">
        <w:rPr>
          <w:b/>
          <w:bCs/>
          <w:color w:val="000000"/>
        </w:rPr>
        <w:t xml:space="preserve"> </w:t>
      </w:r>
      <w:r w:rsidRPr="004A2CC1">
        <w:rPr>
          <w:i/>
          <w:iCs/>
          <w:color w:val="000000"/>
        </w:rPr>
        <w:t xml:space="preserve">«Для </w:t>
      </w:r>
      <w:r w:rsidRPr="004A2CC1">
        <w:rPr>
          <w:color w:val="000000"/>
        </w:rPr>
        <w:t>всех</w:t>
      </w:r>
      <w:r w:rsidRPr="004A2CC1">
        <w:rPr>
          <w:i/>
          <w:iCs/>
          <w:color w:val="000000"/>
        </w:rPr>
        <w:t xml:space="preserve"> форм нарушения голоса определяется комплексный подход в коррекции голосовых расстройств. Можно назвать общие этапы коррекционной работы</w:t>
      </w:r>
      <w:r w:rsidRPr="004A2CC1">
        <w:rPr>
          <w:i/>
          <w:iCs/>
          <w:color w:val="000000"/>
          <w:lang w:val="en-US"/>
        </w:rPr>
        <w:t>».</w:t>
      </w:r>
    </w:p>
    <w:p w:rsidR="00FC7796" w:rsidRPr="004A2CC1" w:rsidRDefault="00FC7796" w:rsidP="004C07F9">
      <w:pPr>
        <w:widowControl/>
        <w:numPr>
          <w:ilvl w:val="0"/>
          <w:numId w:val="135"/>
        </w:numPr>
        <w:tabs>
          <w:tab w:val="left" w:pos="0"/>
        </w:tabs>
        <w:rPr>
          <w:color w:val="000000"/>
        </w:rPr>
      </w:pPr>
      <w:r w:rsidRPr="004A2CC1">
        <w:rPr>
          <w:color w:val="000000"/>
        </w:rPr>
        <w:t>рациональная психотерапия;</w:t>
      </w:r>
    </w:p>
    <w:p w:rsidR="00FC7796" w:rsidRPr="004A2CC1" w:rsidRDefault="00FC7796" w:rsidP="004C07F9">
      <w:pPr>
        <w:widowControl/>
        <w:numPr>
          <w:ilvl w:val="0"/>
          <w:numId w:val="135"/>
        </w:numPr>
        <w:tabs>
          <w:tab w:val="left" w:pos="0"/>
        </w:tabs>
        <w:rPr>
          <w:color w:val="000000"/>
        </w:rPr>
      </w:pPr>
      <w:r w:rsidRPr="004A2CC1">
        <w:rPr>
          <w:color w:val="000000"/>
        </w:rPr>
        <w:t xml:space="preserve">коррекция физиологического и фонационного дыхания; </w:t>
      </w:r>
    </w:p>
    <w:p w:rsidR="00FC7796" w:rsidRPr="004A2CC1" w:rsidRDefault="00FC7796" w:rsidP="004C07F9">
      <w:pPr>
        <w:widowControl/>
        <w:numPr>
          <w:ilvl w:val="0"/>
          <w:numId w:val="135"/>
        </w:numPr>
        <w:tabs>
          <w:tab w:val="left" w:pos="0"/>
        </w:tabs>
        <w:rPr>
          <w:color w:val="000000"/>
        </w:rPr>
      </w:pPr>
      <w:r w:rsidRPr="004A2CC1">
        <w:rPr>
          <w:color w:val="000000"/>
        </w:rPr>
        <w:t xml:space="preserve">тренировка кинестезий и координации голосового аппарата фонопедическими упражнениями; </w:t>
      </w:r>
    </w:p>
    <w:p w:rsidR="00FC7796" w:rsidRPr="004A2CC1" w:rsidRDefault="00FC7796" w:rsidP="004C07F9">
      <w:pPr>
        <w:widowControl/>
        <w:numPr>
          <w:ilvl w:val="0"/>
          <w:numId w:val="135"/>
        </w:numPr>
        <w:tabs>
          <w:tab w:val="left" w:pos="0"/>
        </w:tabs>
        <w:rPr>
          <w:color w:val="000000"/>
        </w:rPr>
      </w:pPr>
      <w:r w:rsidRPr="004A2CC1">
        <w:rPr>
          <w:color w:val="000000"/>
        </w:rPr>
        <w:t>гимнастика для неба;</w:t>
      </w:r>
    </w:p>
    <w:p w:rsidR="00FC7796" w:rsidRPr="004A2CC1" w:rsidRDefault="00FC7796" w:rsidP="004C07F9">
      <w:pPr>
        <w:widowControl/>
        <w:numPr>
          <w:ilvl w:val="0"/>
          <w:numId w:val="135"/>
        </w:numPr>
        <w:tabs>
          <w:tab w:val="left" w:pos="0"/>
        </w:tabs>
        <w:rPr>
          <w:color w:val="000000"/>
        </w:rPr>
      </w:pPr>
      <w:r w:rsidRPr="004A2CC1">
        <w:rPr>
          <w:color w:val="000000"/>
        </w:rPr>
        <w:t>автоматизация восстановленной функции голоса.</w:t>
      </w:r>
    </w:p>
    <w:p w:rsidR="00FC7796" w:rsidRPr="004A2CC1" w:rsidRDefault="00FC7796" w:rsidP="00FC7796">
      <w:pPr>
        <w:widowControl/>
        <w:tabs>
          <w:tab w:val="left" w:pos="0"/>
          <w:tab w:val="left" w:pos="720"/>
        </w:tabs>
        <w:ind w:firstLine="0"/>
        <w:rPr>
          <w:color w:val="000000"/>
          <w:lang w:val="en-US"/>
        </w:rPr>
      </w:pPr>
    </w:p>
    <w:p w:rsidR="00FC7796" w:rsidRPr="004A2CC1" w:rsidRDefault="00FC7796" w:rsidP="00FC7796">
      <w:pPr>
        <w:widowControl/>
        <w:tabs>
          <w:tab w:val="left" w:pos="0"/>
          <w:tab w:val="left" w:pos="720"/>
        </w:tabs>
        <w:ind w:firstLine="0"/>
        <w:rPr>
          <w:color w:val="000000"/>
        </w:rPr>
      </w:pPr>
      <w:r w:rsidRPr="004A2CC1">
        <w:rPr>
          <w:color w:val="000000"/>
        </w:rPr>
        <w:t xml:space="preserve">Задание 23. </w:t>
      </w:r>
      <w:r w:rsidRPr="004A2CC1">
        <w:rPr>
          <w:b/>
          <w:bCs/>
          <w:color w:val="000000"/>
          <w:u w:val="single"/>
        </w:rPr>
        <w:t>Проанализируйте ответы</w:t>
      </w:r>
      <w:r w:rsidRPr="004A2CC1">
        <w:rPr>
          <w:color w:val="000000"/>
        </w:rPr>
        <w:t xml:space="preserve"> и выберите правильный вариант. </w:t>
      </w:r>
      <w:r w:rsidRPr="004A2CC1">
        <w:rPr>
          <w:color w:val="000000"/>
          <w:lang w:val="en-US"/>
        </w:rPr>
        <w:t>«</w:t>
      </w:r>
      <w:r w:rsidRPr="004A2CC1">
        <w:rPr>
          <w:color w:val="000000"/>
        </w:rPr>
        <w:t xml:space="preserve">Восстановление звучной речи у лиц </w:t>
      </w:r>
      <w:r w:rsidRPr="004A2CC1">
        <w:rPr>
          <w:i/>
          <w:iCs/>
          <w:color w:val="000000"/>
        </w:rPr>
        <w:t>без гортани</w:t>
      </w:r>
      <w:r w:rsidRPr="004A2CC1">
        <w:rPr>
          <w:color w:val="000000"/>
        </w:rPr>
        <w:t xml:space="preserve"> возможно при: </w:t>
      </w:r>
    </w:p>
    <w:p w:rsidR="00FC7796" w:rsidRPr="004A2CC1" w:rsidRDefault="00FC7796" w:rsidP="004C07F9">
      <w:pPr>
        <w:widowControl/>
        <w:numPr>
          <w:ilvl w:val="0"/>
          <w:numId w:val="136"/>
        </w:numPr>
        <w:tabs>
          <w:tab w:val="left" w:pos="0"/>
          <w:tab w:val="left" w:pos="1095"/>
        </w:tabs>
        <w:rPr>
          <w:color w:val="000000"/>
        </w:rPr>
      </w:pPr>
      <w:r w:rsidRPr="004A2CC1">
        <w:rPr>
          <w:color w:val="000000"/>
        </w:rPr>
        <w:t>ограничении речевой нагрузки;</w:t>
      </w:r>
    </w:p>
    <w:p w:rsidR="00FC7796" w:rsidRPr="004A2CC1" w:rsidRDefault="00FC7796" w:rsidP="004C07F9">
      <w:pPr>
        <w:widowControl/>
        <w:numPr>
          <w:ilvl w:val="0"/>
          <w:numId w:val="136"/>
        </w:numPr>
        <w:tabs>
          <w:tab w:val="left" w:pos="0"/>
          <w:tab w:val="left" w:pos="1095"/>
        </w:tabs>
        <w:rPr>
          <w:color w:val="000000"/>
        </w:rPr>
      </w:pPr>
      <w:r w:rsidRPr="004A2CC1">
        <w:rPr>
          <w:color w:val="000000"/>
        </w:rPr>
        <w:t>создании системы дыхательных упражнений;</w:t>
      </w:r>
    </w:p>
    <w:p w:rsidR="00FC7796" w:rsidRPr="004A2CC1" w:rsidRDefault="00FC7796" w:rsidP="004C07F9">
      <w:pPr>
        <w:widowControl/>
        <w:numPr>
          <w:ilvl w:val="0"/>
          <w:numId w:val="136"/>
        </w:numPr>
        <w:tabs>
          <w:tab w:val="left" w:pos="0"/>
          <w:tab w:val="left" w:pos="1095"/>
        </w:tabs>
        <w:rPr>
          <w:color w:val="000000"/>
        </w:rPr>
      </w:pPr>
      <w:r w:rsidRPr="004A2CC1">
        <w:rPr>
          <w:color w:val="000000"/>
        </w:rPr>
        <w:t>активизации голосового аппарата;</w:t>
      </w:r>
    </w:p>
    <w:p w:rsidR="00FC7796" w:rsidRPr="004A2CC1" w:rsidRDefault="00FC7796" w:rsidP="004C07F9">
      <w:pPr>
        <w:widowControl/>
        <w:numPr>
          <w:ilvl w:val="0"/>
          <w:numId w:val="136"/>
        </w:numPr>
        <w:tabs>
          <w:tab w:val="left" w:pos="0"/>
          <w:tab w:val="left" w:pos="1095"/>
        </w:tabs>
        <w:rPr>
          <w:color w:val="000000"/>
        </w:rPr>
      </w:pPr>
      <w:r w:rsidRPr="004A2CC1">
        <w:rPr>
          <w:color w:val="000000"/>
        </w:rPr>
        <w:lastRenderedPageBreak/>
        <w:t>снятии излишнего напряжения при гипертонусе мышц  гортани;</w:t>
      </w:r>
    </w:p>
    <w:p w:rsidR="00FC7796" w:rsidRPr="004A2CC1" w:rsidRDefault="00FC7796" w:rsidP="004C07F9">
      <w:pPr>
        <w:widowControl/>
        <w:numPr>
          <w:ilvl w:val="0"/>
          <w:numId w:val="136"/>
        </w:numPr>
        <w:tabs>
          <w:tab w:val="left" w:pos="0"/>
          <w:tab w:val="left" w:pos="1095"/>
        </w:tabs>
        <w:rPr>
          <w:color w:val="000000"/>
        </w:rPr>
      </w:pPr>
      <w:r w:rsidRPr="004A2CC1">
        <w:rPr>
          <w:color w:val="000000"/>
        </w:rPr>
        <w:t>создании псевдоголосовой щели и образовании псевдоголоса.</w:t>
      </w:r>
    </w:p>
    <w:p w:rsidR="00FC7796" w:rsidRPr="004A2CC1" w:rsidRDefault="00FC7796" w:rsidP="00FC7796">
      <w:pPr>
        <w:keepNext/>
        <w:keepLines/>
        <w:widowControl/>
        <w:tabs>
          <w:tab w:val="left" w:pos="0"/>
          <w:tab w:val="left" w:pos="720"/>
        </w:tabs>
        <w:ind w:firstLine="0"/>
        <w:rPr>
          <w:i/>
          <w:iCs/>
          <w:color w:val="000000"/>
        </w:rPr>
      </w:pPr>
      <w:r w:rsidRPr="004A2CC1">
        <w:rPr>
          <w:i/>
          <w:iCs/>
          <w:color w:val="000000"/>
        </w:rPr>
        <w:t xml:space="preserve">Задание 24. </w:t>
      </w:r>
      <w:r w:rsidRPr="004A2CC1">
        <w:rPr>
          <w:b/>
          <w:bCs/>
          <w:color w:val="000000"/>
          <w:u w:val="single"/>
        </w:rPr>
        <w:t>Укажите,</w:t>
      </w:r>
      <w:r w:rsidRPr="004A2CC1">
        <w:rPr>
          <w:b/>
          <w:bCs/>
          <w:color w:val="000000"/>
        </w:rPr>
        <w:t xml:space="preserve"> </w:t>
      </w:r>
      <w:r w:rsidRPr="004A2CC1">
        <w:rPr>
          <w:i/>
          <w:iCs/>
          <w:color w:val="000000"/>
        </w:rPr>
        <w:t xml:space="preserve">какой из перечисленных ответов неверный. Логопедическая работа с детьми с </w:t>
      </w:r>
      <w:r w:rsidRPr="004A2CC1">
        <w:rPr>
          <w:color w:val="000000"/>
        </w:rPr>
        <w:t>органическими</w:t>
      </w:r>
      <w:r w:rsidRPr="004A2CC1">
        <w:rPr>
          <w:i/>
          <w:iCs/>
          <w:color w:val="000000"/>
        </w:rPr>
        <w:t xml:space="preserve"> изменениями гортани по восстановлению и развитию голоса состоит из:</w:t>
      </w:r>
    </w:p>
    <w:p w:rsidR="00FC7796" w:rsidRPr="004A2CC1" w:rsidRDefault="00FC7796" w:rsidP="004C07F9">
      <w:pPr>
        <w:widowControl/>
        <w:numPr>
          <w:ilvl w:val="0"/>
          <w:numId w:val="137"/>
        </w:numPr>
        <w:tabs>
          <w:tab w:val="left" w:pos="0"/>
        </w:tabs>
        <w:rPr>
          <w:color w:val="000000"/>
        </w:rPr>
      </w:pPr>
      <w:r w:rsidRPr="004A2CC1">
        <w:rPr>
          <w:color w:val="000000"/>
        </w:rPr>
        <w:t>психотерапии;</w:t>
      </w:r>
    </w:p>
    <w:p w:rsidR="00FC7796" w:rsidRPr="004A2CC1" w:rsidRDefault="00FC7796" w:rsidP="004C07F9">
      <w:pPr>
        <w:widowControl/>
        <w:numPr>
          <w:ilvl w:val="0"/>
          <w:numId w:val="137"/>
        </w:numPr>
        <w:tabs>
          <w:tab w:val="left" w:pos="0"/>
        </w:tabs>
        <w:rPr>
          <w:color w:val="000000"/>
        </w:rPr>
      </w:pPr>
      <w:r w:rsidRPr="004A2CC1">
        <w:rPr>
          <w:color w:val="000000"/>
        </w:rPr>
        <w:t>артикуляционной гимнастики;</w:t>
      </w:r>
    </w:p>
    <w:p w:rsidR="00FC7796" w:rsidRPr="004A2CC1" w:rsidRDefault="00FC7796" w:rsidP="004C07F9">
      <w:pPr>
        <w:widowControl/>
        <w:numPr>
          <w:ilvl w:val="0"/>
          <w:numId w:val="137"/>
        </w:numPr>
        <w:tabs>
          <w:tab w:val="left" w:pos="0"/>
        </w:tabs>
        <w:rPr>
          <w:color w:val="000000"/>
        </w:rPr>
      </w:pPr>
      <w:r w:rsidRPr="004A2CC1">
        <w:rPr>
          <w:color w:val="000000"/>
        </w:rPr>
        <w:t xml:space="preserve">дыхательных упражнений; </w:t>
      </w:r>
    </w:p>
    <w:p w:rsidR="00FC7796" w:rsidRPr="004A2CC1" w:rsidRDefault="00FC7796" w:rsidP="004C07F9">
      <w:pPr>
        <w:widowControl/>
        <w:numPr>
          <w:ilvl w:val="0"/>
          <w:numId w:val="137"/>
        </w:numPr>
        <w:tabs>
          <w:tab w:val="left" w:pos="0"/>
        </w:tabs>
        <w:rPr>
          <w:color w:val="000000"/>
          <w:lang w:val="en-US"/>
        </w:rPr>
      </w:pPr>
      <w:r w:rsidRPr="004A2CC1">
        <w:rPr>
          <w:color w:val="000000"/>
        </w:rPr>
        <w:t xml:space="preserve">установления </w:t>
      </w:r>
      <w:r w:rsidRPr="004A2CC1">
        <w:rPr>
          <w:color w:val="000000"/>
          <w:lang w:val="en-US"/>
        </w:rPr>
        <w:t>«</w:t>
      </w:r>
      <w:r w:rsidRPr="004A2CC1">
        <w:rPr>
          <w:color w:val="000000"/>
        </w:rPr>
        <w:t>режима молчания</w:t>
      </w:r>
      <w:r w:rsidRPr="004A2CC1">
        <w:rPr>
          <w:color w:val="000000"/>
          <w:lang w:val="en-US"/>
        </w:rPr>
        <w:t>»;</w:t>
      </w:r>
    </w:p>
    <w:p w:rsidR="00FC7796" w:rsidRPr="004A2CC1" w:rsidRDefault="00FC7796" w:rsidP="004C07F9">
      <w:pPr>
        <w:widowControl/>
        <w:numPr>
          <w:ilvl w:val="0"/>
          <w:numId w:val="137"/>
        </w:numPr>
        <w:tabs>
          <w:tab w:val="left" w:pos="0"/>
        </w:tabs>
        <w:rPr>
          <w:color w:val="000000"/>
        </w:rPr>
      </w:pPr>
      <w:r w:rsidRPr="004A2CC1">
        <w:rPr>
          <w:color w:val="000000"/>
        </w:rPr>
        <w:t>вызывания и автоматизации процесса голосообразования.</w:t>
      </w:r>
    </w:p>
    <w:p w:rsidR="00FC7796" w:rsidRPr="004A2CC1" w:rsidRDefault="00FC7796" w:rsidP="00FC7796">
      <w:pPr>
        <w:keepNext/>
        <w:keepLines/>
        <w:widowControl/>
        <w:tabs>
          <w:tab w:val="left" w:pos="0"/>
          <w:tab w:val="left" w:pos="720"/>
        </w:tabs>
        <w:ind w:firstLine="0"/>
        <w:rPr>
          <w:i/>
          <w:iCs/>
          <w:color w:val="000000"/>
        </w:rPr>
      </w:pPr>
      <w:r w:rsidRPr="004A2CC1">
        <w:rPr>
          <w:i/>
          <w:iCs/>
          <w:color w:val="000000"/>
        </w:rPr>
        <w:t>Задание 25.</w:t>
      </w:r>
      <w:r w:rsidRPr="004A2CC1">
        <w:rPr>
          <w:b/>
          <w:bCs/>
          <w:color w:val="000000"/>
          <w:u w:val="single"/>
        </w:rPr>
        <w:t xml:space="preserve"> Проанализируйте  ответы и  определите, </w:t>
      </w:r>
      <w:r w:rsidRPr="004A2CC1">
        <w:rPr>
          <w:i/>
          <w:iCs/>
          <w:color w:val="000000"/>
        </w:rPr>
        <w:t xml:space="preserve">какой из них является верным. Исследование гортани связано с применением: </w:t>
      </w:r>
    </w:p>
    <w:p w:rsidR="00FC7796" w:rsidRPr="004A2CC1" w:rsidRDefault="00FC7796" w:rsidP="004C07F9">
      <w:pPr>
        <w:widowControl/>
        <w:numPr>
          <w:ilvl w:val="0"/>
          <w:numId w:val="138"/>
        </w:numPr>
        <w:tabs>
          <w:tab w:val="left" w:pos="0"/>
        </w:tabs>
        <w:rPr>
          <w:color w:val="000000"/>
        </w:rPr>
      </w:pPr>
      <w:r w:rsidRPr="004A2CC1">
        <w:rPr>
          <w:color w:val="000000"/>
        </w:rPr>
        <w:t>спирометра;</w:t>
      </w:r>
    </w:p>
    <w:p w:rsidR="00FC7796" w:rsidRPr="004A2CC1" w:rsidRDefault="00FC7796" w:rsidP="004C07F9">
      <w:pPr>
        <w:widowControl/>
        <w:numPr>
          <w:ilvl w:val="0"/>
          <w:numId w:val="138"/>
        </w:numPr>
        <w:tabs>
          <w:tab w:val="left" w:pos="0"/>
        </w:tabs>
        <w:rPr>
          <w:color w:val="000000"/>
        </w:rPr>
      </w:pPr>
      <w:r w:rsidRPr="004A2CC1">
        <w:rPr>
          <w:color w:val="000000"/>
        </w:rPr>
        <w:t>фонендоскопа;</w:t>
      </w:r>
    </w:p>
    <w:p w:rsidR="00FC7796" w:rsidRPr="004A2CC1" w:rsidRDefault="00FC7796" w:rsidP="004C07F9">
      <w:pPr>
        <w:widowControl/>
        <w:numPr>
          <w:ilvl w:val="0"/>
          <w:numId w:val="138"/>
        </w:numPr>
        <w:tabs>
          <w:tab w:val="left" w:pos="0"/>
        </w:tabs>
        <w:rPr>
          <w:color w:val="000000"/>
        </w:rPr>
      </w:pPr>
      <w:r w:rsidRPr="004A2CC1">
        <w:rPr>
          <w:color w:val="000000"/>
        </w:rPr>
        <w:t>микроскопа;</w:t>
      </w:r>
    </w:p>
    <w:p w:rsidR="00FC7796" w:rsidRPr="004A2CC1" w:rsidRDefault="00FC7796" w:rsidP="004C07F9">
      <w:pPr>
        <w:widowControl/>
        <w:numPr>
          <w:ilvl w:val="0"/>
          <w:numId w:val="138"/>
        </w:numPr>
        <w:tabs>
          <w:tab w:val="left" w:pos="0"/>
        </w:tabs>
        <w:rPr>
          <w:color w:val="000000"/>
        </w:rPr>
      </w:pPr>
      <w:r w:rsidRPr="004A2CC1">
        <w:rPr>
          <w:color w:val="000000"/>
        </w:rPr>
        <w:t>ларингоскопа;</w:t>
      </w:r>
    </w:p>
    <w:p w:rsidR="00FC7796" w:rsidRPr="004A2CC1" w:rsidRDefault="00FC7796" w:rsidP="004C07F9">
      <w:pPr>
        <w:widowControl/>
        <w:numPr>
          <w:ilvl w:val="0"/>
          <w:numId w:val="138"/>
        </w:numPr>
        <w:tabs>
          <w:tab w:val="left" w:pos="0"/>
        </w:tabs>
        <w:rPr>
          <w:color w:val="000000"/>
        </w:rPr>
      </w:pPr>
      <w:r w:rsidRPr="004A2CC1">
        <w:rPr>
          <w:color w:val="000000"/>
        </w:rPr>
        <w:t>стетоскопа.</w:t>
      </w:r>
    </w:p>
    <w:p w:rsidR="00FC7796" w:rsidRPr="004A2CC1" w:rsidRDefault="00FC7796" w:rsidP="00FC7796">
      <w:pPr>
        <w:widowControl/>
        <w:tabs>
          <w:tab w:val="left" w:pos="0"/>
          <w:tab w:val="left" w:pos="720"/>
        </w:tabs>
        <w:ind w:firstLine="0"/>
        <w:rPr>
          <w:color w:val="000000"/>
          <w:lang w:val="en-US"/>
        </w:rPr>
      </w:pPr>
    </w:p>
    <w:p w:rsidR="00FC7796" w:rsidRPr="004A2CC1" w:rsidRDefault="00FC7796" w:rsidP="00FC7796">
      <w:pPr>
        <w:keepNext/>
        <w:keepLines/>
        <w:widowControl/>
        <w:tabs>
          <w:tab w:val="left" w:pos="0"/>
          <w:tab w:val="left" w:pos="720"/>
        </w:tabs>
        <w:ind w:firstLine="0"/>
        <w:rPr>
          <w:i/>
          <w:iCs/>
          <w:color w:val="000000"/>
        </w:rPr>
      </w:pPr>
      <w:r w:rsidRPr="004A2CC1">
        <w:rPr>
          <w:i/>
          <w:iCs/>
          <w:color w:val="000000"/>
        </w:rPr>
        <w:t xml:space="preserve">Задание 26. </w:t>
      </w:r>
      <w:r w:rsidRPr="004A2CC1">
        <w:rPr>
          <w:b/>
          <w:bCs/>
          <w:color w:val="000000"/>
          <w:u w:val="single"/>
        </w:rPr>
        <w:t xml:space="preserve">Выберите, </w:t>
      </w:r>
      <w:r w:rsidRPr="004A2CC1">
        <w:rPr>
          <w:i/>
          <w:iCs/>
          <w:color w:val="000000"/>
        </w:rPr>
        <w:t xml:space="preserve">какой из ответов  ошибочный. Комплексное исследование расстройств голоса возможно при </w:t>
      </w:r>
      <w:r w:rsidRPr="004A2CC1">
        <w:rPr>
          <w:color w:val="000000"/>
        </w:rPr>
        <w:t>комплексном</w:t>
      </w:r>
      <w:r w:rsidRPr="004A2CC1">
        <w:rPr>
          <w:i/>
          <w:iCs/>
          <w:color w:val="000000"/>
        </w:rPr>
        <w:t xml:space="preserve"> исследовании больных рядом специалистов:</w:t>
      </w:r>
    </w:p>
    <w:p w:rsidR="00FC7796" w:rsidRPr="004A2CC1" w:rsidRDefault="00FC7796" w:rsidP="004C07F9">
      <w:pPr>
        <w:widowControl/>
        <w:numPr>
          <w:ilvl w:val="0"/>
          <w:numId w:val="139"/>
        </w:numPr>
        <w:tabs>
          <w:tab w:val="left" w:pos="0"/>
        </w:tabs>
        <w:rPr>
          <w:color w:val="000000"/>
        </w:rPr>
      </w:pPr>
      <w:r w:rsidRPr="004A2CC1">
        <w:rPr>
          <w:color w:val="000000"/>
        </w:rPr>
        <w:t>отоларинголога и фониатора;</w:t>
      </w:r>
    </w:p>
    <w:p w:rsidR="00FC7796" w:rsidRPr="004A2CC1" w:rsidRDefault="00FC7796" w:rsidP="004C07F9">
      <w:pPr>
        <w:widowControl/>
        <w:numPr>
          <w:ilvl w:val="0"/>
          <w:numId w:val="139"/>
        </w:numPr>
        <w:tabs>
          <w:tab w:val="left" w:pos="0"/>
        </w:tabs>
        <w:rPr>
          <w:color w:val="000000"/>
        </w:rPr>
      </w:pPr>
      <w:r w:rsidRPr="004A2CC1">
        <w:rPr>
          <w:color w:val="000000"/>
        </w:rPr>
        <w:t>невролога;</w:t>
      </w:r>
    </w:p>
    <w:p w:rsidR="00FC7796" w:rsidRPr="004A2CC1" w:rsidRDefault="00FC7796" w:rsidP="004C07F9">
      <w:pPr>
        <w:widowControl/>
        <w:numPr>
          <w:ilvl w:val="0"/>
          <w:numId w:val="139"/>
        </w:numPr>
        <w:tabs>
          <w:tab w:val="left" w:pos="0"/>
        </w:tabs>
        <w:rPr>
          <w:color w:val="000000"/>
        </w:rPr>
      </w:pPr>
      <w:r w:rsidRPr="004A2CC1">
        <w:rPr>
          <w:color w:val="000000"/>
        </w:rPr>
        <w:t>логопеда;</w:t>
      </w:r>
    </w:p>
    <w:p w:rsidR="00FC7796" w:rsidRPr="004A2CC1" w:rsidRDefault="00FC7796" w:rsidP="004C07F9">
      <w:pPr>
        <w:widowControl/>
        <w:numPr>
          <w:ilvl w:val="0"/>
          <w:numId w:val="139"/>
        </w:numPr>
        <w:tabs>
          <w:tab w:val="left" w:pos="0"/>
        </w:tabs>
        <w:rPr>
          <w:color w:val="000000"/>
        </w:rPr>
      </w:pPr>
      <w:r w:rsidRPr="004A2CC1">
        <w:rPr>
          <w:color w:val="000000"/>
        </w:rPr>
        <w:t>психолога;</w:t>
      </w:r>
    </w:p>
    <w:p w:rsidR="00FC7796" w:rsidRPr="004A2CC1" w:rsidRDefault="00FC7796" w:rsidP="004C07F9">
      <w:pPr>
        <w:widowControl/>
        <w:numPr>
          <w:ilvl w:val="0"/>
          <w:numId w:val="139"/>
        </w:numPr>
        <w:tabs>
          <w:tab w:val="left" w:pos="0"/>
        </w:tabs>
        <w:rPr>
          <w:color w:val="000000"/>
        </w:rPr>
      </w:pPr>
      <w:r w:rsidRPr="004A2CC1">
        <w:rPr>
          <w:color w:val="000000"/>
        </w:rPr>
        <w:t>сурдопедагога.</w:t>
      </w:r>
    </w:p>
    <w:p w:rsidR="00FC7796" w:rsidRPr="004A2CC1" w:rsidRDefault="00FC7796" w:rsidP="00FC7796">
      <w:pPr>
        <w:widowControl/>
        <w:tabs>
          <w:tab w:val="left" w:pos="0"/>
          <w:tab w:val="left" w:pos="720"/>
        </w:tabs>
        <w:ind w:firstLine="0"/>
        <w:rPr>
          <w:color w:val="000000"/>
          <w:lang w:val="en-US"/>
        </w:rPr>
      </w:pPr>
    </w:p>
    <w:p w:rsidR="00FC7796" w:rsidRPr="004A2CC1" w:rsidRDefault="00FC7796" w:rsidP="00FC7796">
      <w:pPr>
        <w:keepNext/>
        <w:keepLines/>
        <w:widowControl/>
        <w:tabs>
          <w:tab w:val="left" w:pos="0"/>
          <w:tab w:val="right" w:pos="360"/>
          <w:tab w:val="left" w:pos="720"/>
        </w:tabs>
        <w:ind w:firstLine="0"/>
        <w:rPr>
          <w:i/>
          <w:iCs/>
          <w:color w:val="000000"/>
        </w:rPr>
      </w:pPr>
      <w:r w:rsidRPr="004A2CC1">
        <w:rPr>
          <w:i/>
          <w:iCs/>
          <w:color w:val="000000"/>
        </w:rPr>
        <w:t xml:space="preserve">Задание 27. </w:t>
      </w:r>
      <w:r w:rsidRPr="004A2CC1">
        <w:rPr>
          <w:b/>
          <w:bCs/>
          <w:color w:val="000000"/>
          <w:u w:val="single"/>
        </w:rPr>
        <w:t xml:space="preserve">Проанализируйте и исключите лишний ответ. </w:t>
      </w:r>
      <w:r w:rsidRPr="004A2CC1">
        <w:rPr>
          <w:color w:val="000000"/>
        </w:rPr>
        <w:t>Педагогическое</w:t>
      </w:r>
      <w:r w:rsidRPr="004A2CC1">
        <w:rPr>
          <w:i/>
          <w:iCs/>
          <w:color w:val="000000"/>
        </w:rPr>
        <w:t xml:space="preserve"> наблюдение в процессе исследования голоса включает: </w:t>
      </w:r>
    </w:p>
    <w:p w:rsidR="00FC7796" w:rsidRPr="004A2CC1" w:rsidRDefault="00FC7796" w:rsidP="004C07F9">
      <w:pPr>
        <w:widowControl/>
        <w:numPr>
          <w:ilvl w:val="0"/>
          <w:numId w:val="140"/>
        </w:numPr>
        <w:tabs>
          <w:tab w:val="left" w:pos="0"/>
          <w:tab w:val="left" w:pos="360"/>
          <w:tab w:val="left" w:pos="1455"/>
        </w:tabs>
        <w:rPr>
          <w:color w:val="000000"/>
        </w:rPr>
      </w:pPr>
      <w:r w:rsidRPr="004A2CC1">
        <w:rPr>
          <w:color w:val="000000"/>
        </w:rPr>
        <w:t>сбор анамнеза;</w:t>
      </w:r>
    </w:p>
    <w:p w:rsidR="00FC7796" w:rsidRPr="004A2CC1" w:rsidRDefault="00FC7796" w:rsidP="004C07F9">
      <w:pPr>
        <w:widowControl/>
        <w:numPr>
          <w:ilvl w:val="0"/>
          <w:numId w:val="140"/>
        </w:numPr>
        <w:tabs>
          <w:tab w:val="left" w:pos="0"/>
          <w:tab w:val="left" w:pos="360"/>
          <w:tab w:val="left" w:pos="1455"/>
        </w:tabs>
        <w:rPr>
          <w:color w:val="000000"/>
        </w:rPr>
      </w:pPr>
      <w:r w:rsidRPr="004A2CC1">
        <w:rPr>
          <w:color w:val="000000"/>
        </w:rPr>
        <w:t>сбор сведений об условиях работы, режиме труда и отдыха;</w:t>
      </w:r>
    </w:p>
    <w:p w:rsidR="00FC7796" w:rsidRPr="004A2CC1" w:rsidRDefault="00FC7796" w:rsidP="004C07F9">
      <w:pPr>
        <w:widowControl/>
        <w:numPr>
          <w:ilvl w:val="0"/>
          <w:numId w:val="140"/>
        </w:numPr>
        <w:tabs>
          <w:tab w:val="left" w:pos="0"/>
          <w:tab w:val="left" w:pos="360"/>
          <w:tab w:val="left" w:pos="1455"/>
        </w:tabs>
        <w:rPr>
          <w:color w:val="000000"/>
        </w:rPr>
      </w:pPr>
      <w:r w:rsidRPr="004A2CC1">
        <w:rPr>
          <w:color w:val="000000"/>
        </w:rPr>
        <w:t>сбор данных о состоянии центральной и периферической нервной системы;</w:t>
      </w:r>
    </w:p>
    <w:p w:rsidR="00FC7796" w:rsidRPr="004A2CC1" w:rsidRDefault="00FC7796" w:rsidP="004C07F9">
      <w:pPr>
        <w:widowControl/>
        <w:numPr>
          <w:ilvl w:val="0"/>
          <w:numId w:val="140"/>
        </w:numPr>
        <w:tabs>
          <w:tab w:val="left" w:pos="0"/>
          <w:tab w:val="left" w:pos="360"/>
          <w:tab w:val="left" w:pos="1455"/>
        </w:tabs>
        <w:rPr>
          <w:color w:val="000000"/>
        </w:rPr>
      </w:pPr>
      <w:r w:rsidRPr="004A2CC1">
        <w:rPr>
          <w:color w:val="000000"/>
        </w:rPr>
        <w:t>проведение осмотра при помощи ларингоскопа;</w:t>
      </w:r>
    </w:p>
    <w:p w:rsidR="00FC7796" w:rsidRPr="004A2CC1" w:rsidRDefault="00FC7796" w:rsidP="004C07F9">
      <w:pPr>
        <w:widowControl/>
        <w:numPr>
          <w:ilvl w:val="0"/>
          <w:numId w:val="140"/>
        </w:numPr>
        <w:tabs>
          <w:tab w:val="left" w:pos="0"/>
          <w:tab w:val="left" w:pos="360"/>
          <w:tab w:val="left" w:pos="1455"/>
        </w:tabs>
        <w:rPr>
          <w:color w:val="000000"/>
        </w:rPr>
      </w:pPr>
      <w:r w:rsidRPr="004A2CC1">
        <w:rPr>
          <w:color w:val="000000"/>
        </w:rPr>
        <w:t xml:space="preserve">изучение акустических параметров голоса.  </w:t>
      </w:r>
    </w:p>
    <w:p w:rsidR="00FC7796" w:rsidRPr="004A2CC1" w:rsidRDefault="00FC7796" w:rsidP="00FC7796">
      <w:pPr>
        <w:widowControl/>
        <w:tabs>
          <w:tab w:val="left" w:pos="0"/>
          <w:tab w:val="left" w:pos="720"/>
        </w:tabs>
        <w:ind w:firstLine="0"/>
        <w:rPr>
          <w:color w:val="000000"/>
          <w:lang w:val="en-US"/>
        </w:rPr>
      </w:pPr>
    </w:p>
    <w:p w:rsidR="00FC7796" w:rsidRPr="004A2CC1" w:rsidRDefault="00FC7796" w:rsidP="00FC7796">
      <w:pPr>
        <w:keepNext/>
        <w:keepLines/>
        <w:widowControl/>
        <w:tabs>
          <w:tab w:val="left" w:pos="0"/>
          <w:tab w:val="left" w:pos="720"/>
        </w:tabs>
        <w:ind w:firstLine="0"/>
        <w:rPr>
          <w:i/>
          <w:iCs/>
          <w:color w:val="000000"/>
        </w:rPr>
      </w:pPr>
      <w:r w:rsidRPr="004A2CC1">
        <w:rPr>
          <w:i/>
          <w:iCs/>
          <w:color w:val="000000"/>
        </w:rPr>
        <w:t xml:space="preserve">Задание28. </w:t>
      </w:r>
      <w:r w:rsidRPr="004A2CC1">
        <w:rPr>
          <w:b/>
          <w:bCs/>
          <w:color w:val="000000"/>
          <w:u w:val="single"/>
        </w:rPr>
        <w:t>Обозначьте,</w:t>
      </w:r>
      <w:r w:rsidRPr="004A2CC1">
        <w:rPr>
          <w:b/>
          <w:bCs/>
          <w:color w:val="000000"/>
        </w:rPr>
        <w:t xml:space="preserve"> </w:t>
      </w:r>
      <w:r w:rsidRPr="004A2CC1">
        <w:rPr>
          <w:i/>
          <w:iCs/>
          <w:color w:val="000000"/>
        </w:rPr>
        <w:t xml:space="preserve">какой вариант является лишним. </w:t>
      </w:r>
      <w:r w:rsidRPr="004A2CC1">
        <w:rPr>
          <w:color w:val="000000"/>
        </w:rPr>
        <w:t xml:space="preserve">Профилактика </w:t>
      </w:r>
      <w:r w:rsidRPr="004A2CC1">
        <w:rPr>
          <w:i/>
          <w:iCs/>
          <w:color w:val="000000"/>
        </w:rPr>
        <w:t xml:space="preserve">речевых расстройств это:  </w:t>
      </w:r>
    </w:p>
    <w:p w:rsidR="00FC7796" w:rsidRPr="004A2CC1" w:rsidRDefault="00FC7796" w:rsidP="004C07F9">
      <w:pPr>
        <w:widowControl/>
        <w:numPr>
          <w:ilvl w:val="0"/>
          <w:numId w:val="141"/>
        </w:numPr>
        <w:tabs>
          <w:tab w:val="left" w:pos="0"/>
        </w:tabs>
        <w:rPr>
          <w:color w:val="000000"/>
        </w:rPr>
      </w:pPr>
      <w:r w:rsidRPr="004A2CC1">
        <w:rPr>
          <w:color w:val="000000"/>
        </w:rPr>
        <w:t>формирование псевдоголосовой щели как компенсаторного органа голосообразования;</w:t>
      </w:r>
    </w:p>
    <w:p w:rsidR="00FC7796" w:rsidRPr="004A2CC1" w:rsidRDefault="00FC7796" w:rsidP="004C07F9">
      <w:pPr>
        <w:widowControl/>
        <w:numPr>
          <w:ilvl w:val="0"/>
          <w:numId w:val="141"/>
        </w:numPr>
        <w:tabs>
          <w:tab w:val="left" w:pos="0"/>
        </w:tabs>
        <w:rPr>
          <w:color w:val="000000"/>
        </w:rPr>
      </w:pPr>
      <w:r w:rsidRPr="004A2CC1">
        <w:rPr>
          <w:color w:val="000000"/>
        </w:rPr>
        <w:t>ограничение голосовой нагрузки, в период остро протекающей мутации;</w:t>
      </w:r>
    </w:p>
    <w:p w:rsidR="00FC7796" w:rsidRPr="004A2CC1" w:rsidRDefault="00FC7796" w:rsidP="004C07F9">
      <w:pPr>
        <w:widowControl/>
        <w:numPr>
          <w:ilvl w:val="0"/>
          <w:numId w:val="141"/>
        </w:numPr>
        <w:tabs>
          <w:tab w:val="left" w:pos="0"/>
        </w:tabs>
        <w:rPr>
          <w:color w:val="000000"/>
        </w:rPr>
      </w:pPr>
      <w:r w:rsidRPr="004A2CC1">
        <w:rPr>
          <w:color w:val="000000"/>
        </w:rPr>
        <w:t>постановка речевого голоса для лиц речевых профессий;</w:t>
      </w:r>
    </w:p>
    <w:p w:rsidR="00FC7796" w:rsidRPr="004A2CC1" w:rsidRDefault="00FC7796" w:rsidP="004C07F9">
      <w:pPr>
        <w:widowControl/>
        <w:numPr>
          <w:ilvl w:val="0"/>
          <w:numId w:val="141"/>
        </w:numPr>
        <w:tabs>
          <w:tab w:val="left" w:pos="0"/>
        </w:tabs>
        <w:rPr>
          <w:color w:val="000000"/>
        </w:rPr>
      </w:pPr>
      <w:r w:rsidRPr="004A2CC1">
        <w:rPr>
          <w:color w:val="000000"/>
        </w:rPr>
        <w:t>ограничение алкоголя и никотина;</w:t>
      </w:r>
    </w:p>
    <w:p w:rsidR="00FC7796" w:rsidRPr="004A2CC1" w:rsidRDefault="00FC7796" w:rsidP="004C07F9">
      <w:pPr>
        <w:widowControl/>
        <w:numPr>
          <w:ilvl w:val="0"/>
          <w:numId w:val="141"/>
        </w:numPr>
        <w:tabs>
          <w:tab w:val="left" w:pos="0"/>
        </w:tabs>
        <w:rPr>
          <w:color w:val="000000"/>
        </w:rPr>
      </w:pPr>
      <w:r w:rsidRPr="004A2CC1">
        <w:rPr>
          <w:color w:val="000000"/>
        </w:rPr>
        <w:t>приемы закаливания.</w:t>
      </w:r>
    </w:p>
    <w:p w:rsidR="00FC7796" w:rsidRPr="004A2CC1" w:rsidRDefault="00FC7796" w:rsidP="00FC7796">
      <w:pPr>
        <w:widowControl/>
        <w:tabs>
          <w:tab w:val="left" w:pos="0"/>
          <w:tab w:val="left" w:pos="567"/>
          <w:tab w:val="left" w:pos="720"/>
        </w:tabs>
        <w:ind w:firstLine="0"/>
        <w:rPr>
          <w:color w:val="000000"/>
          <w:lang w:val="en-US"/>
        </w:rPr>
      </w:pPr>
    </w:p>
    <w:p w:rsidR="00FC7796" w:rsidRPr="004A2CC1" w:rsidRDefault="00FC7796" w:rsidP="00FC7796">
      <w:pPr>
        <w:keepNext/>
        <w:keepLines/>
        <w:widowControl/>
        <w:tabs>
          <w:tab w:val="left" w:pos="0"/>
          <w:tab w:val="left" w:pos="720"/>
        </w:tabs>
        <w:ind w:firstLine="0"/>
        <w:rPr>
          <w:i/>
          <w:iCs/>
          <w:color w:val="000000"/>
        </w:rPr>
      </w:pPr>
      <w:r w:rsidRPr="004A2CC1">
        <w:rPr>
          <w:i/>
          <w:iCs/>
          <w:color w:val="000000"/>
        </w:rPr>
        <w:t xml:space="preserve">Задание 29. </w:t>
      </w:r>
      <w:r w:rsidRPr="004A2CC1">
        <w:rPr>
          <w:b/>
          <w:bCs/>
          <w:color w:val="000000"/>
          <w:u w:val="single"/>
        </w:rPr>
        <w:t>Продолжите предложение, исключив лишний ответ:</w:t>
      </w:r>
      <w:r w:rsidRPr="004A2CC1">
        <w:rPr>
          <w:i/>
          <w:iCs/>
          <w:color w:val="000000"/>
        </w:rPr>
        <w:t xml:space="preserve"> «Тяжелые и длительные заболевания гортани оказывают отрицательное влияние на психофизическое состояние ребенка, при этом наблюдается …»</w:t>
      </w:r>
    </w:p>
    <w:p w:rsidR="00FC7796" w:rsidRPr="004A2CC1" w:rsidRDefault="00FC7796" w:rsidP="004C07F9">
      <w:pPr>
        <w:widowControl/>
        <w:numPr>
          <w:ilvl w:val="0"/>
          <w:numId w:val="142"/>
        </w:numPr>
        <w:tabs>
          <w:tab w:val="left" w:pos="0"/>
        </w:tabs>
        <w:rPr>
          <w:color w:val="000000"/>
        </w:rPr>
      </w:pPr>
      <w:r w:rsidRPr="004A2CC1">
        <w:rPr>
          <w:color w:val="000000"/>
        </w:rPr>
        <w:t>задержка психического и физического развития;</w:t>
      </w:r>
    </w:p>
    <w:p w:rsidR="00FC7796" w:rsidRPr="004A2CC1" w:rsidRDefault="00FC7796" w:rsidP="004C07F9">
      <w:pPr>
        <w:widowControl/>
        <w:numPr>
          <w:ilvl w:val="0"/>
          <w:numId w:val="142"/>
        </w:numPr>
        <w:tabs>
          <w:tab w:val="left" w:pos="0"/>
        </w:tabs>
        <w:rPr>
          <w:color w:val="000000"/>
        </w:rPr>
      </w:pPr>
      <w:r w:rsidRPr="004A2CC1">
        <w:rPr>
          <w:color w:val="000000"/>
        </w:rPr>
        <w:t>нарушения эмоционально- волевой сферы;</w:t>
      </w:r>
    </w:p>
    <w:p w:rsidR="00FC7796" w:rsidRPr="004A2CC1" w:rsidRDefault="00FC7796" w:rsidP="004C07F9">
      <w:pPr>
        <w:widowControl/>
        <w:numPr>
          <w:ilvl w:val="0"/>
          <w:numId w:val="142"/>
        </w:numPr>
        <w:tabs>
          <w:tab w:val="left" w:pos="0"/>
        </w:tabs>
        <w:rPr>
          <w:color w:val="000000"/>
        </w:rPr>
      </w:pPr>
      <w:r w:rsidRPr="004A2CC1">
        <w:rPr>
          <w:color w:val="000000"/>
        </w:rPr>
        <w:t>задержка речевого развития;</w:t>
      </w:r>
    </w:p>
    <w:p w:rsidR="00FC7796" w:rsidRPr="004A2CC1" w:rsidRDefault="00FC7796" w:rsidP="004C07F9">
      <w:pPr>
        <w:widowControl/>
        <w:numPr>
          <w:ilvl w:val="0"/>
          <w:numId w:val="142"/>
        </w:numPr>
        <w:tabs>
          <w:tab w:val="left" w:pos="0"/>
        </w:tabs>
        <w:rPr>
          <w:color w:val="000000"/>
        </w:rPr>
      </w:pPr>
      <w:r w:rsidRPr="004A2CC1">
        <w:rPr>
          <w:color w:val="000000"/>
        </w:rPr>
        <w:t>повышенная речевая активность;</w:t>
      </w:r>
    </w:p>
    <w:p w:rsidR="00FC7796" w:rsidRPr="004A2CC1" w:rsidRDefault="00FC7796" w:rsidP="004C07F9">
      <w:pPr>
        <w:widowControl/>
        <w:numPr>
          <w:ilvl w:val="0"/>
          <w:numId w:val="142"/>
        </w:numPr>
        <w:tabs>
          <w:tab w:val="left" w:pos="0"/>
        </w:tabs>
        <w:rPr>
          <w:color w:val="000000"/>
        </w:rPr>
      </w:pPr>
      <w:r w:rsidRPr="004A2CC1">
        <w:rPr>
          <w:color w:val="000000"/>
        </w:rPr>
        <w:t xml:space="preserve">глубокое расстройство дыхания и голосообразования.  </w:t>
      </w:r>
    </w:p>
    <w:p w:rsidR="00FC7796" w:rsidRPr="004A2CC1" w:rsidRDefault="00FC7796" w:rsidP="00FC7796">
      <w:pPr>
        <w:keepNext/>
        <w:keepLines/>
        <w:widowControl/>
        <w:tabs>
          <w:tab w:val="left" w:pos="0"/>
          <w:tab w:val="right" w:pos="360"/>
          <w:tab w:val="left" w:pos="720"/>
        </w:tabs>
        <w:ind w:firstLine="0"/>
        <w:rPr>
          <w:i/>
          <w:iCs/>
          <w:color w:val="000000"/>
        </w:rPr>
      </w:pPr>
      <w:r w:rsidRPr="004A2CC1">
        <w:rPr>
          <w:i/>
          <w:iCs/>
          <w:color w:val="000000"/>
        </w:rPr>
        <w:lastRenderedPageBreak/>
        <w:t xml:space="preserve">Задание 30. </w:t>
      </w:r>
      <w:r w:rsidRPr="004A2CC1">
        <w:rPr>
          <w:b/>
          <w:bCs/>
          <w:color w:val="000000"/>
          <w:u w:val="single"/>
        </w:rPr>
        <w:t xml:space="preserve">Укажите, </w:t>
      </w:r>
      <w:r w:rsidRPr="004A2CC1">
        <w:rPr>
          <w:i/>
          <w:iCs/>
          <w:color w:val="000000"/>
        </w:rPr>
        <w:t xml:space="preserve">какой фактор </w:t>
      </w:r>
      <w:r w:rsidRPr="004A2CC1">
        <w:rPr>
          <w:color w:val="000000"/>
        </w:rPr>
        <w:t>не влияет</w:t>
      </w:r>
      <w:r w:rsidRPr="004A2CC1">
        <w:rPr>
          <w:i/>
          <w:iCs/>
          <w:color w:val="000000"/>
        </w:rPr>
        <w:t xml:space="preserve"> на результаты логопедической работы по восстановлению голоса: </w:t>
      </w:r>
    </w:p>
    <w:p w:rsidR="00FC7796" w:rsidRPr="004A2CC1" w:rsidRDefault="00FC7796" w:rsidP="004C07F9">
      <w:pPr>
        <w:widowControl/>
        <w:numPr>
          <w:ilvl w:val="0"/>
          <w:numId w:val="143"/>
        </w:numPr>
        <w:tabs>
          <w:tab w:val="left" w:pos="0"/>
        </w:tabs>
        <w:rPr>
          <w:color w:val="000000"/>
          <w:u w:val="single"/>
        </w:rPr>
      </w:pPr>
      <w:r w:rsidRPr="004A2CC1">
        <w:rPr>
          <w:color w:val="000000"/>
        </w:rPr>
        <w:t>строение и функции нервно - мышечного аппарата гортани;</w:t>
      </w:r>
    </w:p>
    <w:p w:rsidR="00FC7796" w:rsidRPr="004A2CC1" w:rsidRDefault="00FC7796" w:rsidP="004C07F9">
      <w:pPr>
        <w:widowControl/>
        <w:numPr>
          <w:ilvl w:val="0"/>
          <w:numId w:val="143"/>
        </w:numPr>
        <w:tabs>
          <w:tab w:val="left" w:pos="0"/>
        </w:tabs>
        <w:rPr>
          <w:color w:val="000000"/>
          <w:u w:val="single"/>
        </w:rPr>
      </w:pPr>
      <w:r w:rsidRPr="004A2CC1">
        <w:rPr>
          <w:color w:val="000000"/>
        </w:rPr>
        <w:t>возраст ребенка;</w:t>
      </w:r>
    </w:p>
    <w:p w:rsidR="00FC7796" w:rsidRPr="004A2CC1" w:rsidRDefault="00FC7796" w:rsidP="004C07F9">
      <w:pPr>
        <w:widowControl/>
        <w:numPr>
          <w:ilvl w:val="0"/>
          <w:numId w:val="143"/>
        </w:numPr>
        <w:tabs>
          <w:tab w:val="left" w:pos="0"/>
        </w:tabs>
        <w:rPr>
          <w:color w:val="000000"/>
          <w:u w:val="single"/>
        </w:rPr>
      </w:pPr>
      <w:r w:rsidRPr="004A2CC1">
        <w:rPr>
          <w:color w:val="000000"/>
        </w:rPr>
        <w:t>длительность и тяжесть заболевания гортани;</w:t>
      </w:r>
    </w:p>
    <w:p w:rsidR="00FC7796" w:rsidRPr="004A2CC1" w:rsidRDefault="00FC7796" w:rsidP="004C07F9">
      <w:pPr>
        <w:widowControl/>
        <w:numPr>
          <w:ilvl w:val="0"/>
          <w:numId w:val="143"/>
        </w:numPr>
        <w:tabs>
          <w:tab w:val="left" w:pos="0"/>
        </w:tabs>
        <w:rPr>
          <w:color w:val="000000"/>
          <w:u w:val="single"/>
        </w:rPr>
      </w:pPr>
      <w:r w:rsidRPr="004A2CC1">
        <w:rPr>
          <w:color w:val="000000"/>
        </w:rPr>
        <w:t>пол больного;</w:t>
      </w:r>
    </w:p>
    <w:p w:rsidR="00FC7796" w:rsidRPr="004A2CC1" w:rsidRDefault="00FC7796" w:rsidP="004C07F9">
      <w:pPr>
        <w:widowControl/>
        <w:numPr>
          <w:ilvl w:val="0"/>
          <w:numId w:val="143"/>
        </w:numPr>
        <w:tabs>
          <w:tab w:val="left" w:pos="0"/>
        </w:tabs>
        <w:rPr>
          <w:color w:val="000000"/>
          <w:u w:val="single"/>
        </w:rPr>
      </w:pPr>
      <w:r w:rsidRPr="004A2CC1">
        <w:rPr>
          <w:color w:val="000000"/>
        </w:rPr>
        <w:t>уровень профессионального мастерства специалистов, участвующих в процессе восстановления голоса.</w:t>
      </w:r>
    </w:p>
    <w:p w:rsidR="00FC7796" w:rsidRPr="004A2CC1" w:rsidRDefault="00FC7796" w:rsidP="00FC7796">
      <w:pPr>
        <w:widowControl/>
        <w:tabs>
          <w:tab w:val="left" w:pos="0"/>
          <w:tab w:val="left" w:pos="720"/>
        </w:tabs>
        <w:ind w:firstLine="0"/>
        <w:rPr>
          <w:color w:val="000000"/>
        </w:rPr>
      </w:pPr>
    </w:p>
    <w:p w:rsidR="00FC7796" w:rsidRPr="004A2CC1" w:rsidRDefault="00FC7796" w:rsidP="00FC7796">
      <w:pPr>
        <w:widowControl/>
        <w:tabs>
          <w:tab w:val="left" w:pos="0"/>
          <w:tab w:val="left" w:pos="720"/>
        </w:tabs>
        <w:ind w:firstLine="0"/>
        <w:rPr>
          <w:color w:val="000000"/>
          <w:u w:val="single"/>
        </w:rPr>
      </w:pPr>
      <w:r w:rsidRPr="004A2CC1">
        <w:rPr>
          <w:color w:val="000000"/>
        </w:rPr>
        <w:t>Тест № 3 (нарушение голоса)</w:t>
      </w:r>
    </w:p>
    <w:p w:rsidR="00FC7796" w:rsidRPr="004A2CC1" w:rsidRDefault="00FC7796" w:rsidP="00FC7796">
      <w:pPr>
        <w:widowControl/>
        <w:tabs>
          <w:tab w:val="left" w:pos="0"/>
          <w:tab w:val="left" w:pos="720"/>
        </w:tabs>
        <w:ind w:firstLine="0"/>
      </w:pPr>
    </w:p>
    <w:p w:rsidR="00FC7796" w:rsidRPr="004A2CC1" w:rsidRDefault="00FC7796" w:rsidP="00FC7796">
      <w:pPr>
        <w:widowControl/>
        <w:ind w:firstLine="0"/>
        <w:rPr>
          <w:highlight w:val="white"/>
        </w:rPr>
      </w:pPr>
      <w:r w:rsidRPr="004A2CC1">
        <w:rPr>
          <w:color w:val="000000"/>
          <w:highlight w:val="white"/>
        </w:rPr>
        <w:t>1. Голосовой аппарат — это:</w:t>
      </w:r>
    </w:p>
    <w:p w:rsidR="00FC7796" w:rsidRPr="004A2CC1" w:rsidRDefault="00FC7796" w:rsidP="00FC7796">
      <w:pPr>
        <w:widowControl/>
        <w:ind w:firstLine="0"/>
        <w:rPr>
          <w:highlight w:val="white"/>
        </w:rPr>
      </w:pPr>
      <w:r w:rsidRPr="004A2CC1">
        <w:rPr>
          <w:color w:val="000000"/>
          <w:highlight w:val="white"/>
        </w:rPr>
        <w:t>а) центральная часть речевой функциональной системы;</w:t>
      </w:r>
    </w:p>
    <w:p w:rsidR="00FC7796" w:rsidRPr="004A2CC1" w:rsidRDefault="00FC7796" w:rsidP="00FC7796">
      <w:pPr>
        <w:widowControl/>
        <w:ind w:firstLine="0"/>
        <w:rPr>
          <w:highlight w:val="white"/>
        </w:rPr>
      </w:pPr>
      <w:r w:rsidRPr="004A2CC1">
        <w:rPr>
          <w:color w:val="000000"/>
          <w:highlight w:val="white"/>
        </w:rPr>
        <w:t>б) периферическая часть речевой функциональной системы;</w:t>
      </w:r>
    </w:p>
    <w:p w:rsidR="00FC7796" w:rsidRPr="004A2CC1" w:rsidRDefault="00FC7796" w:rsidP="00FC7796">
      <w:pPr>
        <w:widowControl/>
        <w:ind w:firstLine="0"/>
        <w:rPr>
          <w:highlight w:val="white"/>
        </w:rPr>
      </w:pPr>
      <w:r w:rsidRPr="004A2CC1">
        <w:rPr>
          <w:color w:val="000000"/>
          <w:highlight w:val="white"/>
        </w:rPr>
        <w:t>в) проводниковая часть речевой функциональной системы.</w:t>
      </w:r>
    </w:p>
    <w:p w:rsidR="00FC7796" w:rsidRPr="004A2CC1" w:rsidRDefault="00FC7796" w:rsidP="00FC7796">
      <w:pPr>
        <w:widowControl/>
        <w:ind w:firstLine="0"/>
        <w:rPr>
          <w:highlight w:val="white"/>
        </w:rPr>
      </w:pPr>
      <w:r w:rsidRPr="004A2CC1">
        <w:rPr>
          <w:color w:val="000000"/>
          <w:highlight w:val="white"/>
        </w:rPr>
        <w:t>2. Нарушения голоса не входят в структуру дефекта при:</w:t>
      </w:r>
    </w:p>
    <w:p w:rsidR="00FC7796" w:rsidRPr="004A2CC1" w:rsidRDefault="00FC7796" w:rsidP="00FC7796">
      <w:pPr>
        <w:widowControl/>
        <w:ind w:firstLine="0"/>
        <w:rPr>
          <w:highlight w:val="white"/>
        </w:rPr>
      </w:pPr>
      <w:r w:rsidRPr="004A2CC1">
        <w:rPr>
          <w:color w:val="000000"/>
          <w:highlight w:val="white"/>
        </w:rPr>
        <w:t>а) дислалии;</w:t>
      </w:r>
    </w:p>
    <w:p w:rsidR="00FC7796" w:rsidRPr="004A2CC1" w:rsidRDefault="00FC7796" w:rsidP="00FC7796">
      <w:pPr>
        <w:widowControl/>
        <w:ind w:firstLine="0"/>
        <w:rPr>
          <w:highlight w:val="white"/>
        </w:rPr>
      </w:pPr>
      <w:r w:rsidRPr="004A2CC1">
        <w:rPr>
          <w:color w:val="000000"/>
          <w:highlight w:val="white"/>
        </w:rPr>
        <w:t>б) дизартрии;</w:t>
      </w:r>
    </w:p>
    <w:p w:rsidR="00FC7796" w:rsidRPr="004A2CC1" w:rsidRDefault="00FC7796" w:rsidP="00FC7796">
      <w:pPr>
        <w:widowControl/>
        <w:ind w:firstLine="0"/>
        <w:rPr>
          <w:highlight w:val="white"/>
        </w:rPr>
      </w:pPr>
      <w:r w:rsidRPr="004A2CC1">
        <w:rPr>
          <w:color w:val="000000"/>
          <w:highlight w:val="white"/>
        </w:rPr>
        <w:t>в) ринолалии.</w:t>
      </w:r>
    </w:p>
    <w:p w:rsidR="00FC7796" w:rsidRPr="004A2CC1" w:rsidRDefault="00FC7796" w:rsidP="00FC7796">
      <w:pPr>
        <w:widowControl/>
        <w:ind w:firstLine="0"/>
        <w:rPr>
          <w:highlight w:val="white"/>
        </w:rPr>
      </w:pPr>
      <w:r w:rsidRPr="004A2CC1">
        <w:rPr>
          <w:color w:val="000000"/>
          <w:highlight w:val="white"/>
        </w:rPr>
        <w:t>3. Наиболее физиологичным способом подачи звука является:</w:t>
      </w:r>
    </w:p>
    <w:p w:rsidR="00FC7796" w:rsidRPr="004A2CC1" w:rsidRDefault="00FC7796" w:rsidP="00FC7796">
      <w:pPr>
        <w:widowControl/>
        <w:ind w:firstLine="0"/>
        <w:rPr>
          <w:highlight w:val="white"/>
        </w:rPr>
      </w:pPr>
      <w:r w:rsidRPr="004A2CC1">
        <w:rPr>
          <w:color w:val="000000"/>
          <w:highlight w:val="white"/>
        </w:rPr>
        <w:t>а) мягкая атака;</w:t>
      </w:r>
    </w:p>
    <w:p w:rsidR="00FC7796" w:rsidRPr="004A2CC1" w:rsidRDefault="00FC7796" w:rsidP="00FC7796">
      <w:pPr>
        <w:widowControl/>
        <w:ind w:firstLine="0"/>
        <w:rPr>
          <w:highlight w:val="white"/>
        </w:rPr>
      </w:pPr>
      <w:r w:rsidRPr="004A2CC1">
        <w:rPr>
          <w:color w:val="000000"/>
          <w:highlight w:val="white"/>
        </w:rPr>
        <w:t>б) твердая атака;</w:t>
      </w:r>
    </w:p>
    <w:p w:rsidR="00FC7796" w:rsidRPr="004A2CC1" w:rsidRDefault="00FC7796" w:rsidP="00FC7796">
      <w:pPr>
        <w:widowControl/>
        <w:ind w:firstLine="0"/>
        <w:rPr>
          <w:highlight w:val="white"/>
        </w:rPr>
      </w:pPr>
      <w:r w:rsidRPr="004A2CC1">
        <w:rPr>
          <w:color w:val="000000"/>
          <w:highlight w:val="white"/>
        </w:rPr>
        <w:t>в) придыхательная атака.</w:t>
      </w:r>
    </w:p>
    <w:p w:rsidR="00FC7796" w:rsidRPr="004A2CC1" w:rsidRDefault="00FC7796" w:rsidP="00FC7796">
      <w:pPr>
        <w:widowControl/>
        <w:ind w:firstLine="0"/>
        <w:rPr>
          <w:highlight w:val="white"/>
        </w:rPr>
      </w:pPr>
      <w:r w:rsidRPr="004A2CC1">
        <w:rPr>
          <w:color w:val="000000"/>
          <w:highlight w:val="white"/>
        </w:rPr>
        <w:t>4. Могут ли изменять свою форму и объем следующие над с кладочные резонаторные полости:</w:t>
      </w:r>
    </w:p>
    <w:p w:rsidR="00FC7796" w:rsidRPr="004A2CC1" w:rsidRDefault="00FC7796" w:rsidP="00FC7796">
      <w:pPr>
        <w:widowControl/>
        <w:ind w:firstLine="0"/>
        <w:rPr>
          <w:highlight w:val="white"/>
        </w:rPr>
      </w:pPr>
      <w:r w:rsidRPr="004A2CC1">
        <w:rPr>
          <w:color w:val="000000"/>
          <w:highlight w:val="white"/>
        </w:rPr>
        <w:t>а) полость рта;</w:t>
      </w:r>
    </w:p>
    <w:p w:rsidR="00FC7796" w:rsidRPr="004A2CC1" w:rsidRDefault="00FC7796" w:rsidP="00FC7796">
      <w:pPr>
        <w:widowControl/>
        <w:ind w:firstLine="0"/>
        <w:rPr>
          <w:highlight w:val="white"/>
        </w:rPr>
      </w:pPr>
      <w:r w:rsidRPr="004A2CC1">
        <w:rPr>
          <w:color w:val="000000"/>
          <w:highlight w:val="white"/>
        </w:rPr>
        <w:t>б) полость носа;</w:t>
      </w:r>
    </w:p>
    <w:p w:rsidR="00FC7796" w:rsidRPr="004A2CC1" w:rsidRDefault="00FC7796" w:rsidP="00FC7796">
      <w:pPr>
        <w:widowControl/>
        <w:ind w:firstLine="0"/>
        <w:rPr>
          <w:highlight w:val="white"/>
        </w:rPr>
      </w:pPr>
      <w:r w:rsidRPr="004A2CC1">
        <w:rPr>
          <w:color w:val="000000"/>
          <w:highlight w:val="white"/>
        </w:rPr>
        <w:t>в) придаточные пазухи носа.</w:t>
      </w:r>
    </w:p>
    <w:p w:rsidR="00FC7796" w:rsidRPr="004A2CC1" w:rsidRDefault="00FC7796" w:rsidP="00FC7796">
      <w:pPr>
        <w:widowControl/>
        <w:ind w:firstLine="0"/>
        <w:rPr>
          <w:highlight w:val="white"/>
        </w:rPr>
      </w:pPr>
      <w:r w:rsidRPr="004A2CC1">
        <w:rPr>
          <w:color w:val="000000"/>
          <w:highlight w:val="white"/>
        </w:rPr>
        <w:t>5. Рациональным способом дыхания принято считать:</w:t>
      </w:r>
    </w:p>
    <w:p w:rsidR="00FC7796" w:rsidRPr="004A2CC1" w:rsidRDefault="00FC7796" w:rsidP="00FC7796">
      <w:pPr>
        <w:widowControl/>
        <w:ind w:firstLine="0"/>
        <w:rPr>
          <w:highlight w:val="white"/>
        </w:rPr>
      </w:pPr>
      <w:r w:rsidRPr="004A2CC1">
        <w:rPr>
          <w:color w:val="000000"/>
          <w:highlight w:val="white"/>
        </w:rPr>
        <w:t>а) ключичное;</w:t>
      </w:r>
    </w:p>
    <w:p w:rsidR="00FC7796" w:rsidRPr="004A2CC1" w:rsidRDefault="00FC7796" w:rsidP="00FC7796">
      <w:pPr>
        <w:widowControl/>
        <w:ind w:firstLine="0"/>
        <w:rPr>
          <w:highlight w:val="white"/>
        </w:rPr>
      </w:pPr>
      <w:r w:rsidRPr="004A2CC1">
        <w:rPr>
          <w:color w:val="000000"/>
          <w:highlight w:val="white"/>
        </w:rPr>
        <w:t>б) верхнереберное;</w:t>
      </w:r>
    </w:p>
    <w:p w:rsidR="00FC7796" w:rsidRPr="004A2CC1" w:rsidRDefault="00FC7796" w:rsidP="00FC7796">
      <w:pPr>
        <w:widowControl/>
        <w:ind w:firstLine="0"/>
        <w:rPr>
          <w:highlight w:val="white"/>
        </w:rPr>
      </w:pPr>
      <w:r w:rsidRPr="004A2CC1">
        <w:rPr>
          <w:color w:val="000000"/>
          <w:highlight w:val="white"/>
        </w:rPr>
        <w:t>в) нижнереберное и брюшное.</w:t>
      </w:r>
    </w:p>
    <w:p w:rsidR="00FC7796" w:rsidRPr="004A2CC1" w:rsidRDefault="00FC7796" w:rsidP="00FC7796">
      <w:pPr>
        <w:widowControl/>
        <w:ind w:firstLine="0"/>
        <w:rPr>
          <w:highlight w:val="white"/>
        </w:rPr>
      </w:pPr>
      <w:r w:rsidRPr="004A2CC1">
        <w:rPr>
          <w:color w:val="000000"/>
          <w:highlight w:val="white"/>
        </w:rPr>
        <w:t>6. Согласно нейрохронаксической теории голосообразования, движения голосовых складок обусловлены:</w:t>
      </w:r>
    </w:p>
    <w:p w:rsidR="00FC7796" w:rsidRPr="004A2CC1" w:rsidRDefault="00FC7796" w:rsidP="00FC7796">
      <w:pPr>
        <w:widowControl/>
        <w:ind w:firstLine="0"/>
        <w:rPr>
          <w:highlight w:val="white"/>
        </w:rPr>
      </w:pPr>
      <w:r w:rsidRPr="004A2CC1">
        <w:rPr>
          <w:color w:val="000000"/>
          <w:highlight w:val="white"/>
        </w:rPr>
        <w:t>а) волнообразным скольжением слизистой оболочки голосовых складок;</w:t>
      </w:r>
    </w:p>
    <w:p w:rsidR="00FC7796" w:rsidRPr="004A2CC1" w:rsidRDefault="00FC7796" w:rsidP="00FC7796">
      <w:pPr>
        <w:widowControl/>
        <w:ind w:firstLine="0"/>
        <w:rPr>
          <w:highlight w:val="white"/>
        </w:rPr>
      </w:pPr>
      <w:r w:rsidRPr="004A2CC1">
        <w:rPr>
          <w:color w:val="000000"/>
          <w:highlight w:val="white"/>
        </w:rPr>
        <w:t>б) давлением воздушной струи во время выдоха;</w:t>
      </w:r>
    </w:p>
    <w:p w:rsidR="00FC7796" w:rsidRPr="004A2CC1" w:rsidRDefault="00FC7796" w:rsidP="00FC7796">
      <w:pPr>
        <w:widowControl/>
        <w:ind w:firstLine="0"/>
        <w:rPr>
          <w:highlight w:val="white"/>
        </w:rPr>
      </w:pPr>
      <w:r w:rsidRPr="004A2CC1">
        <w:rPr>
          <w:color w:val="000000"/>
          <w:highlight w:val="white"/>
        </w:rPr>
        <w:t>в) нервными импульсами, поступающими из ЦНС по возвратному нерву.</w:t>
      </w:r>
    </w:p>
    <w:p w:rsidR="00FC7796" w:rsidRPr="004A2CC1" w:rsidRDefault="00FC7796" w:rsidP="00FC7796">
      <w:pPr>
        <w:widowControl/>
        <w:ind w:firstLine="0"/>
        <w:rPr>
          <w:highlight w:val="white"/>
        </w:rPr>
      </w:pPr>
      <w:r w:rsidRPr="004A2CC1">
        <w:rPr>
          <w:color w:val="000000"/>
          <w:highlight w:val="white"/>
        </w:rPr>
        <w:t>7. Согласно миоэластической теории голосообразования, движения голосовых складок обусловлены:</w:t>
      </w:r>
    </w:p>
    <w:p w:rsidR="00FC7796" w:rsidRPr="004A2CC1" w:rsidRDefault="00FC7796" w:rsidP="00FC7796">
      <w:pPr>
        <w:widowControl/>
        <w:ind w:firstLine="0"/>
        <w:rPr>
          <w:highlight w:val="white"/>
        </w:rPr>
      </w:pPr>
      <w:r w:rsidRPr="004A2CC1">
        <w:rPr>
          <w:color w:val="000000"/>
          <w:highlight w:val="white"/>
        </w:rPr>
        <w:t>а) волнообразным скольжением слизистой оболочки голосовых складок;</w:t>
      </w:r>
    </w:p>
    <w:p w:rsidR="00FC7796" w:rsidRPr="004A2CC1" w:rsidRDefault="00FC7796" w:rsidP="00FC7796">
      <w:pPr>
        <w:widowControl/>
        <w:ind w:firstLine="0"/>
        <w:rPr>
          <w:highlight w:val="white"/>
        </w:rPr>
      </w:pPr>
      <w:r w:rsidRPr="004A2CC1">
        <w:rPr>
          <w:color w:val="000000"/>
          <w:highlight w:val="white"/>
        </w:rPr>
        <w:t>б) давлением воздушной струи во время выдоха;</w:t>
      </w:r>
    </w:p>
    <w:p w:rsidR="00FC7796" w:rsidRPr="004A2CC1" w:rsidRDefault="00FC7796" w:rsidP="00FC7796">
      <w:pPr>
        <w:widowControl/>
        <w:ind w:firstLine="0"/>
        <w:rPr>
          <w:highlight w:val="white"/>
        </w:rPr>
      </w:pPr>
      <w:r w:rsidRPr="004A2CC1">
        <w:rPr>
          <w:color w:val="000000"/>
          <w:highlight w:val="white"/>
        </w:rPr>
        <w:t>в) нервными импульсами, поступающими из ЦНС по возвратному нерву.</w:t>
      </w:r>
    </w:p>
    <w:p w:rsidR="00FC7796" w:rsidRPr="004A2CC1" w:rsidRDefault="00FC7796" w:rsidP="00FC7796">
      <w:pPr>
        <w:widowControl/>
        <w:ind w:firstLine="0"/>
        <w:rPr>
          <w:color w:val="000000"/>
          <w:highlight w:val="white"/>
        </w:rPr>
      </w:pPr>
      <w:r w:rsidRPr="004A2CC1">
        <w:rPr>
          <w:color w:val="000000"/>
          <w:highlight w:val="white"/>
        </w:rPr>
        <w:t xml:space="preserve">8. Гортань в детском возрасте расположена: </w:t>
      </w:r>
    </w:p>
    <w:p w:rsidR="00FC7796" w:rsidRPr="004A2CC1" w:rsidRDefault="00FC7796" w:rsidP="00FC7796">
      <w:pPr>
        <w:widowControl/>
        <w:ind w:firstLine="0"/>
        <w:rPr>
          <w:highlight w:val="white"/>
        </w:rPr>
      </w:pPr>
      <w:r w:rsidRPr="004A2CC1">
        <w:rPr>
          <w:color w:val="000000"/>
          <w:highlight w:val="white"/>
        </w:rPr>
        <w:t>а) на уровне IV—VI шейных позвонков; 120</w:t>
      </w:r>
    </w:p>
    <w:p w:rsidR="00FC7796" w:rsidRPr="004A2CC1" w:rsidRDefault="00FC7796" w:rsidP="00FC7796">
      <w:pPr>
        <w:widowControl/>
        <w:ind w:firstLine="0"/>
        <w:rPr>
          <w:highlight w:val="white"/>
        </w:rPr>
      </w:pPr>
      <w:r w:rsidRPr="004A2CC1">
        <w:rPr>
          <w:color w:val="000000"/>
          <w:highlight w:val="white"/>
        </w:rPr>
        <w:t>б) на уровне IV—V шейных позвонков;</w:t>
      </w:r>
    </w:p>
    <w:p w:rsidR="00FC7796" w:rsidRPr="004A2CC1" w:rsidRDefault="00FC7796" w:rsidP="00FC7796">
      <w:pPr>
        <w:widowControl/>
        <w:ind w:firstLine="0"/>
        <w:rPr>
          <w:highlight w:val="white"/>
        </w:rPr>
      </w:pPr>
      <w:r w:rsidRPr="004A2CC1">
        <w:rPr>
          <w:color w:val="000000"/>
          <w:highlight w:val="white"/>
        </w:rPr>
        <w:t>в) на уровне V—VII шейных позвонков.</w:t>
      </w:r>
    </w:p>
    <w:p w:rsidR="00FC7796" w:rsidRPr="004A2CC1" w:rsidRDefault="00FC7796" w:rsidP="00FC7796">
      <w:pPr>
        <w:widowControl/>
        <w:ind w:firstLine="0"/>
        <w:rPr>
          <w:highlight w:val="white"/>
        </w:rPr>
      </w:pPr>
      <w:r w:rsidRPr="004A2CC1">
        <w:rPr>
          <w:color w:val="000000"/>
          <w:highlight w:val="white"/>
        </w:rPr>
        <w:t>9. К анатомо-физиологическим особенностям детского голосового аппарата относятся:</w:t>
      </w:r>
    </w:p>
    <w:p w:rsidR="00FC7796" w:rsidRPr="004A2CC1" w:rsidRDefault="00FC7796" w:rsidP="00FC7796">
      <w:pPr>
        <w:widowControl/>
        <w:ind w:firstLine="0"/>
        <w:rPr>
          <w:highlight w:val="white"/>
        </w:rPr>
      </w:pPr>
      <w:r w:rsidRPr="004A2CC1">
        <w:rPr>
          <w:color w:val="000000"/>
          <w:highlight w:val="white"/>
        </w:rPr>
        <w:t>а) неполное окостенение хрящей гортани;</w:t>
      </w:r>
    </w:p>
    <w:p w:rsidR="00FC7796" w:rsidRPr="004A2CC1" w:rsidRDefault="00FC7796" w:rsidP="00FC7796">
      <w:pPr>
        <w:widowControl/>
        <w:ind w:firstLine="0"/>
        <w:rPr>
          <w:highlight w:val="white"/>
        </w:rPr>
      </w:pPr>
      <w:r w:rsidRPr="004A2CC1">
        <w:rPr>
          <w:color w:val="000000"/>
          <w:highlight w:val="white"/>
        </w:rPr>
        <w:t>б) слаборазвитые голосовые мышцы;</w:t>
      </w:r>
    </w:p>
    <w:p w:rsidR="00FC7796" w:rsidRPr="004A2CC1" w:rsidRDefault="00FC7796" w:rsidP="00FC7796">
      <w:pPr>
        <w:widowControl/>
        <w:ind w:firstLine="0"/>
        <w:rPr>
          <w:highlight w:val="white"/>
        </w:rPr>
      </w:pPr>
      <w:r w:rsidRPr="004A2CC1">
        <w:rPr>
          <w:color w:val="000000"/>
          <w:highlight w:val="white"/>
        </w:rPr>
        <w:t>в) атрофические изменения в дыхательных мышцах.</w:t>
      </w:r>
    </w:p>
    <w:p w:rsidR="00FC7796" w:rsidRPr="004A2CC1" w:rsidRDefault="00FC7796" w:rsidP="00FC7796">
      <w:pPr>
        <w:widowControl/>
        <w:ind w:firstLine="0"/>
        <w:rPr>
          <w:highlight w:val="white"/>
        </w:rPr>
      </w:pPr>
      <w:r w:rsidRPr="004A2CC1">
        <w:rPr>
          <w:color w:val="000000"/>
          <w:highlight w:val="white"/>
        </w:rPr>
        <w:t>10. Высота звука — это:</w:t>
      </w:r>
    </w:p>
    <w:p w:rsidR="00FC7796" w:rsidRPr="004A2CC1" w:rsidRDefault="00FC7796" w:rsidP="00FC7796">
      <w:pPr>
        <w:widowControl/>
        <w:ind w:firstLine="0"/>
        <w:rPr>
          <w:highlight w:val="white"/>
        </w:rPr>
      </w:pPr>
      <w:r w:rsidRPr="004A2CC1">
        <w:rPr>
          <w:color w:val="000000"/>
          <w:highlight w:val="white"/>
        </w:rPr>
        <w:t>а) субъективное ощущение амплитуды колебательных движений голосовых складок;</w:t>
      </w:r>
    </w:p>
    <w:p w:rsidR="00FC7796" w:rsidRPr="004A2CC1" w:rsidRDefault="00FC7796" w:rsidP="00FC7796">
      <w:pPr>
        <w:widowControl/>
        <w:ind w:firstLine="0"/>
        <w:rPr>
          <w:highlight w:val="white"/>
        </w:rPr>
      </w:pPr>
      <w:r w:rsidRPr="004A2CC1">
        <w:rPr>
          <w:color w:val="000000"/>
          <w:highlight w:val="white"/>
        </w:rPr>
        <w:t>б) субъективное восприятие частоты колебаний голосовых складок;</w:t>
      </w:r>
    </w:p>
    <w:p w:rsidR="00FC7796" w:rsidRPr="004A2CC1" w:rsidRDefault="00FC7796" w:rsidP="00FC7796">
      <w:pPr>
        <w:widowControl/>
        <w:ind w:firstLine="0"/>
        <w:rPr>
          <w:highlight w:val="white"/>
        </w:rPr>
      </w:pPr>
      <w:r w:rsidRPr="004A2CC1">
        <w:rPr>
          <w:color w:val="000000"/>
          <w:highlight w:val="white"/>
        </w:rPr>
        <w:lastRenderedPageBreak/>
        <w:t>в) длина озвученного выдоха.</w:t>
      </w:r>
    </w:p>
    <w:p w:rsidR="00FC7796" w:rsidRPr="004A2CC1" w:rsidRDefault="00FC7796" w:rsidP="00FC7796">
      <w:pPr>
        <w:widowControl/>
        <w:ind w:firstLine="0"/>
        <w:rPr>
          <w:highlight w:val="white"/>
        </w:rPr>
      </w:pPr>
      <w:r w:rsidRPr="004A2CC1">
        <w:rPr>
          <w:color w:val="000000"/>
          <w:highlight w:val="white"/>
        </w:rPr>
        <w:t>11. Сила звука — это:</w:t>
      </w:r>
    </w:p>
    <w:p w:rsidR="00FC7796" w:rsidRPr="004A2CC1" w:rsidRDefault="00FC7796" w:rsidP="00FC7796">
      <w:pPr>
        <w:widowControl/>
        <w:ind w:firstLine="0"/>
        <w:rPr>
          <w:highlight w:val="white"/>
        </w:rPr>
      </w:pPr>
      <w:r w:rsidRPr="004A2CC1">
        <w:rPr>
          <w:color w:val="000000"/>
          <w:highlight w:val="white"/>
        </w:rPr>
        <w:t>а) субъективное ощущение амплитуды колебательных движений голосовых складок;</w:t>
      </w:r>
    </w:p>
    <w:p w:rsidR="00FC7796" w:rsidRPr="004A2CC1" w:rsidRDefault="00FC7796" w:rsidP="00FC7796">
      <w:pPr>
        <w:widowControl/>
        <w:ind w:firstLine="0"/>
        <w:rPr>
          <w:highlight w:val="white"/>
        </w:rPr>
      </w:pPr>
      <w:r w:rsidRPr="004A2CC1">
        <w:rPr>
          <w:color w:val="000000"/>
          <w:highlight w:val="white"/>
        </w:rPr>
        <w:t>б) субъективное восприятие частоты колебаний голосовых складок;</w:t>
      </w:r>
    </w:p>
    <w:p w:rsidR="00FC7796" w:rsidRPr="004A2CC1" w:rsidRDefault="00FC7796" w:rsidP="00FC7796">
      <w:pPr>
        <w:widowControl/>
        <w:ind w:firstLine="0"/>
        <w:rPr>
          <w:highlight w:val="white"/>
        </w:rPr>
      </w:pPr>
      <w:r w:rsidRPr="004A2CC1">
        <w:rPr>
          <w:color w:val="000000"/>
          <w:highlight w:val="white"/>
        </w:rPr>
        <w:t>в) длина озвученного выдоха.</w:t>
      </w:r>
    </w:p>
    <w:p w:rsidR="00FC7796" w:rsidRPr="004A2CC1" w:rsidRDefault="00FC7796" w:rsidP="00FC7796">
      <w:pPr>
        <w:widowControl/>
        <w:ind w:firstLine="0"/>
        <w:rPr>
          <w:highlight w:val="white"/>
        </w:rPr>
      </w:pPr>
      <w:r w:rsidRPr="004A2CC1">
        <w:rPr>
          <w:color w:val="000000"/>
          <w:highlight w:val="white"/>
        </w:rPr>
        <w:t>12. К внегортанным заместительным механизмам фонации можно отнести голосообразование, которое осуществляется за счет работы;</w:t>
      </w:r>
    </w:p>
    <w:p w:rsidR="00FC7796" w:rsidRPr="004A2CC1" w:rsidRDefault="00FC7796" w:rsidP="00FC7796">
      <w:pPr>
        <w:widowControl/>
        <w:ind w:firstLine="0"/>
        <w:rPr>
          <w:highlight w:val="white"/>
        </w:rPr>
      </w:pPr>
      <w:r w:rsidRPr="004A2CC1">
        <w:rPr>
          <w:color w:val="000000"/>
          <w:highlight w:val="white"/>
        </w:rPr>
        <w:t>а) вестибулярных складок (вентрикулярная фонация);</w:t>
      </w:r>
    </w:p>
    <w:p w:rsidR="00FC7796" w:rsidRPr="004A2CC1" w:rsidRDefault="00FC7796" w:rsidP="00FC7796">
      <w:pPr>
        <w:widowControl/>
        <w:ind w:firstLine="0"/>
        <w:rPr>
          <w:highlight w:val="white"/>
        </w:rPr>
      </w:pPr>
      <w:r w:rsidRPr="004A2CC1">
        <w:rPr>
          <w:color w:val="000000"/>
          <w:highlight w:val="white"/>
        </w:rPr>
        <w:t>б) складок слизистой оболочки пищевода (псевдоголос);</w:t>
      </w:r>
    </w:p>
    <w:p w:rsidR="00FC7796" w:rsidRPr="004A2CC1" w:rsidRDefault="00FC7796" w:rsidP="00FC7796">
      <w:pPr>
        <w:widowControl/>
        <w:ind w:firstLine="0"/>
        <w:rPr>
          <w:highlight w:val="white"/>
        </w:rPr>
      </w:pPr>
      <w:r w:rsidRPr="004A2CC1">
        <w:rPr>
          <w:color w:val="000000"/>
          <w:highlight w:val="white"/>
        </w:rPr>
        <w:t>в) голосовых складок.</w:t>
      </w:r>
    </w:p>
    <w:p w:rsidR="00FC7796" w:rsidRPr="004A2CC1" w:rsidRDefault="00FC7796" w:rsidP="00FC7796">
      <w:pPr>
        <w:widowControl/>
        <w:ind w:firstLine="0"/>
        <w:rPr>
          <w:highlight w:val="white"/>
        </w:rPr>
      </w:pPr>
      <w:r w:rsidRPr="004A2CC1">
        <w:rPr>
          <w:color w:val="000000"/>
          <w:highlight w:val="white"/>
        </w:rPr>
        <w:t>13. Характерной особенностью акустических характеристик псевдоголоса является:</w:t>
      </w:r>
    </w:p>
    <w:p w:rsidR="00FC7796" w:rsidRPr="004A2CC1" w:rsidRDefault="00FC7796" w:rsidP="00FC7796">
      <w:pPr>
        <w:widowControl/>
        <w:ind w:firstLine="0"/>
        <w:rPr>
          <w:highlight w:val="white"/>
        </w:rPr>
      </w:pPr>
      <w:r w:rsidRPr="004A2CC1">
        <w:rPr>
          <w:color w:val="000000"/>
          <w:highlight w:val="white"/>
        </w:rPr>
        <w:t>а) уменьшение длительности звучания фразы;</w:t>
      </w:r>
    </w:p>
    <w:p w:rsidR="00FC7796" w:rsidRPr="004A2CC1" w:rsidRDefault="00FC7796" w:rsidP="00FC7796">
      <w:pPr>
        <w:widowControl/>
        <w:ind w:firstLine="0"/>
        <w:rPr>
          <w:highlight w:val="white"/>
        </w:rPr>
      </w:pPr>
      <w:r w:rsidRPr="004A2CC1">
        <w:rPr>
          <w:color w:val="000000"/>
          <w:highlight w:val="white"/>
        </w:rPr>
        <w:t>б) понижение основного тона голоса;</w:t>
      </w:r>
    </w:p>
    <w:p w:rsidR="00FC7796" w:rsidRPr="004A2CC1" w:rsidRDefault="00FC7796" w:rsidP="00FC7796">
      <w:pPr>
        <w:widowControl/>
        <w:ind w:firstLine="0"/>
        <w:rPr>
          <w:highlight w:val="white"/>
        </w:rPr>
      </w:pPr>
      <w:r w:rsidRPr="004A2CC1">
        <w:rPr>
          <w:color w:val="000000"/>
          <w:highlight w:val="white"/>
        </w:rPr>
        <w:t>в) носовой оттенок голоса.</w:t>
      </w:r>
    </w:p>
    <w:p w:rsidR="00FC7796" w:rsidRPr="004A2CC1" w:rsidRDefault="00FC7796" w:rsidP="00FC7796">
      <w:pPr>
        <w:widowControl/>
        <w:ind w:firstLine="0"/>
        <w:rPr>
          <w:highlight w:val="white"/>
        </w:rPr>
      </w:pPr>
      <w:r w:rsidRPr="004A2CC1">
        <w:rPr>
          <w:color w:val="000000"/>
          <w:highlight w:val="white"/>
        </w:rPr>
        <w:t>14. При периферических парезах и параличах гортани наиболее тяжелые нарушения голоса наблюдаются при расположении голосовой складки:</w:t>
      </w:r>
    </w:p>
    <w:p w:rsidR="00FC7796" w:rsidRPr="004A2CC1" w:rsidRDefault="00FC7796" w:rsidP="00FC7796">
      <w:pPr>
        <w:widowControl/>
        <w:ind w:firstLine="0"/>
        <w:rPr>
          <w:highlight w:val="white"/>
        </w:rPr>
      </w:pPr>
      <w:r w:rsidRPr="004A2CC1">
        <w:rPr>
          <w:color w:val="000000"/>
          <w:highlight w:val="white"/>
        </w:rPr>
        <w:t>а) в срединном (медиальном) положении;</w:t>
      </w:r>
    </w:p>
    <w:p w:rsidR="00FC7796" w:rsidRPr="004A2CC1" w:rsidRDefault="00FC7796" w:rsidP="00FC7796">
      <w:pPr>
        <w:widowControl/>
        <w:ind w:firstLine="0"/>
        <w:rPr>
          <w:highlight w:val="white"/>
        </w:rPr>
      </w:pPr>
      <w:r w:rsidRPr="004A2CC1">
        <w:rPr>
          <w:color w:val="000000"/>
          <w:highlight w:val="white"/>
        </w:rPr>
        <w:t>б) в боковом (латеральном) положении;</w:t>
      </w:r>
    </w:p>
    <w:p w:rsidR="00FC7796" w:rsidRPr="004A2CC1" w:rsidRDefault="00FC7796" w:rsidP="00FC7796">
      <w:pPr>
        <w:widowControl/>
        <w:ind w:firstLine="0"/>
        <w:rPr>
          <w:highlight w:val="white"/>
        </w:rPr>
      </w:pPr>
      <w:r w:rsidRPr="004A2CC1">
        <w:rPr>
          <w:color w:val="000000"/>
          <w:highlight w:val="white"/>
        </w:rPr>
        <w:t>в) положении, среднем между указанными (интермедиальном).</w:t>
      </w:r>
    </w:p>
    <w:p w:rsidR="00FC7796" w:rsidRPr="004A2CC1" w:rsidRDefault="00FC7796" w:rsidP="00FC7796">
      <w:pPr>
        <w:widowControl/>
        <w:ind w:firstLine="0"/>
        <w:rPr>
          <w:highlight w:val="white"/>
        </w:rPr>
      </w:pPr>
      <w:r w:rsidRPr="004A2CC1">
        <w:rPr>
          <w:color w:val="000000"/>
          <w:highlight w:val="white"/>
        </w:rPr>
        <w:t>15. Восстановление голосовой функции при периферических парезах и параличах гортани должно быть направлено на:</w:t>
      </w:r>
    </w:p>
    <w:p w:rsidR="00FC7796" w:rsidRPr="004A2CC1" w:rsidRDefault="00FC7796" w:rsidP="00FC7796">
      <w:pPr>
        <w:widowControl/>
        <w:ind w:firstLine="0"/>
        <w:rPr>
          <w:highlight w:val="white"/>
        </w:rPr>
      </w:pPr>
      <w:r w:rsidRPr="004A2CC1">
        <w:rPr>
          <w:color w:val="000000"/>
          <w:highlight w:val="white"/>
        </w:rPr>
        <w:t>а) включение заместительных механизмов фонации;</w:t>
      </w:r>
    </w:p>
    <w:p w:rsidR="00FC7796" w:rsidRPr="004A2CC1" w:rsidRDefault="00FC7796" w:rsidP="00FC7796">
      <w:pPr>
        <w:widowControl/>
        <w:ind w:firstLine="0"/>
        <w:rPr>
          <w:highlight w:val="white"/>
        </w:rPr>
      </w:pPr>
      <w:r w:rsidRPr="004A2CC1">
        <w:rPr>
          <w:color w:val="000000"/>
          <w:highlight w:val="white"/>
        </w:rPr>
        <w:t>б) активизацию двигательной функции гортани;</w:t>
      </w:r>
    </w:p>
    <w:p w:rsidR="00FC7796" w:rsidRPr="004A2CC1" w:rsidRDefault="00FC7796" w:rsidP="00FC7796">
      <w:pPr>
        <w:widowControl/>
        <w:ind w:firstLine="0"/>
        <w:rPr>
          <w:highlight w:val="white"/>
        </w:rPr>
      </w:pPr>
      <w:r w:rsidRPr="004A2CC1">
        <w:rPr>
          <w:color w:val="000000"/>
          <w:highlight w:val="white"/>
        </w:rPr>
        <w:t>в) устранение носового оттенка голоса.</w:t>
      </w:r>
    </w:p>
    <w:p w:rsidR="00FC7796" w:rsidRPr="004A2CC1" w:rsidRDefault="00FC7796" w:rsidP="00FC7796">
      <w:pPr>
        <w:widowControl/>
        <w:ind w:firstLine="0"/>
        <w:rPr>
          <w:highlight w:val="white"/>
        </w:rPr>
      </w:pPr>
      <w:r w:rsidRPr="004A2CC1">
        <w:rPr>
          <w:color w:val="000000"/>
          <w:highlight w:val="white"/>
        </w:rPr>
        <w:t>16. Наиболее распространенным профессиональным нарушением голоса является:</w:t>
      </w:r>
    </w:p>
    <w:p w:rsidR="00FC7796" w:rsidRPr="004A2CC1" w:rsidRDefault="00FC7796" w:rsidP="00FC7796">
      <w:pPr>
        <w:widowControl/>
        <w:ind w:firstLine="0"/>
        <w:rPr>
          <w:highlight w:val="white"/>
        </w:rPr>
      </w:pPr>
      <w:r w:rsidRPr="004A2CC1">
        <w:rPr>
          <w:color w:val="000000"/>
          <w:highlight w:val="white"/>
        </w:rPr>
        <w:t>а) фонастения;</w:t>
      </w:r>
    </w:p>
    <w:p w:rsidR="00FC7796" w:rsidRPr="004A2CC1" w:rsidRDefault="00FC7796" w:rsidP="00FC7796">
      <w:pPr>
        <w:widowControl/>
        <w:ind w:firstLine="0"/>
        <w:rPr>
          <w:highlight w:val="white"/>
        </w:rPr>
      </w:pPr>
      <w:r w:rsidRPr="004A2CC1">
        <w:rPr>
          <w:color w:val="000000"/>
          <w:highlight w:val="white"/>
        </w:rPr>
        <w:t>б) истерическая афония;</w:t>
      </w:r>
    </w:p>
    <w:p w:rsidR="00FC7796" w:rsidRPr="004A2CC1" w:rsidRDefault="00FC7796" w:rsidP="00FC7796">
      <w:pPr>
        <w:widowControl/>
        <w:ind w:firstLine="0"/>
        <w:rPr>
          <w:highlight w:val="white"/>
        </w:rPr>
      </w:pPr>
      <w:r w:rsidRPr="004A2CC1">
        <w:rPr>
          <w:color w:val="000000"/>
          <w:highlight w:val="white"/>
        </w:rPr>
        <w:t>в) ринофония.</w:t>
      </w:r>
    </w:p>
    <w:p w:rsidR="00FC7796" w:rsidRPr="004A2CC1" w:rsidRDefault="00FC7796" w:rsidP="00FC7796">
      <w:pPr>
        <w:widowControl/>
        <w:ind w:firstLine="0"/>
        <w:rPr>
          <w:highlight w:val="white"/>
        </w:rPr>
      </w:pPr>
      <w:r w:rsidRPr="004A2CC1">
        <w:rPr>
          <w:color w:val="000000"/>
          <w:highlight w:val="white"/>
        </w:rPr>
        <w:t>17. Основным симптомом истерической афонии является:</w:t>
      </w:r>
    </w:p>
    <w:p w:rsidR="00FC7796" w:rsidRPr="004A2CC1" w:rsidRDefault="00FC7796" w:rsidP="00FC7796">
      <w:pPr>
        <w:widowControl/>
        <w:ind w:firstLine="0"/>
        <w:rPr>
          <w:highlight w:val="white"/>
        </w:rPr>
      </w:pPr>
      <w:r w:rsidRPr="004A2CC1">
        <w:rPr>
          <w:color w:val="000000"/>
          <w:highlight w:val="white"/>
        </w:rPr>
        <w:t>а) понижение основного тона голоса;</w:t>
      </w:r>
    </w:p>
    <w:p w:rsidR="00FC7796" w:rsidRPr="004A2CC1" w:rsidRDefault="00FC7796" w:rsidP="00FC7796">
      <w:pPr>
        <w:widowControl/>
        <w:ind w:firstLine="0"/>
        <w:rPr>
          <w:highlight w:val="white"/>
        </w:rPr>
      </w:pPr>
      <w:r w:rsidRPr="004A2CC1">
        <w:rPr>
          <w:color w:val="000000"/>
          <w:highlight w:val="white"/>
        </w:rPr>
        <w:t>б) внезапная полная потеря голоса в стрессовой ситуации;</w:t>
      </w:r>
    </w:p>
    <w:p w:rsidR="00FC7796" w:rsidRPr="004A2CC1" w:rsidRDefault="00FC7796" w:rsidP="00FC7796">
      <w:pPr>
        <w:widowControl/>
        <w:ind w:firstLine="0"/>
        <w:rPr>
          <w:highlight w:val="white"/>
        </w:rPr>
      </w:pPr>
      <w:r w:rsidRPr="004A2CC1">
        <w:rPr>
          <w:color w:val="000000"/>
          <w:highlight w:val="white"/>
        </w:rPr>
        <w:t>в) охриплость.</w:t>
      </w:r>
    </w:p>
    <w:p w:rsidR="00FC7796" w:rsidRPr="004A2CC1" w:rsidRDefault="00FC7796" w:rsidP="00FC7796">
      <w:pPr>
        <w:widowControl/>
        <w:tabs>
          <w:tab w:val="left" w:pos="0"/>
          <w:tab w:val="left" w:pos="720"/>
        </w:tabs>
        <w:ind w:firstLine="0"/>
      </w:pPr>
      <w:r w:rsidRPr="004A2CC1">
        <w:rPr>
          <w:color w:val="000000"/>
        </w:rPr>
        <w:t>18. Согласно классификации нарушений голоса истерическая (психогенная) афония — это:</w:t>
      </w:r>
    </w:p>
    <w:p w:rsidR="00FC7796" w:rsidRPr="004A2CC1" w:rsidRDefault="00FC7796" w:rsidP="00FC7796">
      <w:pPr>
        <w:widowControl/>
        <w:ind w:firstLine="0"/>
        <w:rPr>
          <w:highlight w:val="white"/>
        </w:rPr>
      </w:pPr>
      <w:r w:rsidRPr="004A2CC1">
        <w:rPr>
          <w:color w:val="000000"/>
          <w:highlight w:val="white"/>
        </w:rPr>
        <w:t>а) органическое периферическое нарушение голоса;</w:t>
      </w:r>
    </w:p>
    <w:p w:rsidR="00FC7796" w:rsidRPr="004A2CC1" w:rsidRDefault="00FC7796" w:rsidP="00FC7796">
      <w:pPr>
        <w:widowControl/>
        <w:ind w:firstLine="0"/>
        <w:rPr>
          <w:highlight w:val="white"/>
        </w:rPr>
      </w:pPr>
      <w:r w:rsidRPr="004A2CC1">
        <w:rPr>
          <w:color w:val="000000"/>
          <w:highlight w:val="white"/>
        </w:rPr>
        <w:t>б) функциональное центральное нарушение голоса;</w:t>
      </w:r>
    </w:p>
    <w:p w:rsidR="00FC7796" w:rsidRPr="004A2CC1" w:rsidRDefault="00FC7796" w:rsidP="00FC7796">
      <w:pPr>
        <w:widowControl/>
        <w:ind w:firstLine="0"/>
        <w:rPr>
          <w:highlight w:val="white"/>
        </w:rPr>
      </w:pPr>
      <w:r w:rsidRPr="004A2CC1">
        <w:rPr>
          <w:color w:val="000000"/>
          <w:highlight w:val="white"/>
        </w:rPr>
        <w:t>в) функциональное периферическое нарушение голоса.</w:t>
      </w:r>
    </w:p>
    <w:p w:rsidR="00FC7796" w:rsidRPr="004A2CC1" w:rsidRDefault="00FC7796" w:rsidP="00FC7796">
      <w:pPr>
        <w:widowControl/>
        <w:ind w:firstLine="0"/>
        <w:rPr>
          <w:highlight w:val="white"/>
        </w:rPr>
      </w:pPr>
      <w:r w:rsidRPr="004A2CC1">
        <w:rPr>
          <w:color w:val="000000"/>
          <w:highlight w:val="white"/>
        </w:rPr>
        <w:t>19. Основным симптомом спастической дисфонии является:</w:t>
      </w:r>
    </w:p>
    <w:p w:rsidR="00FC7796" w:rsidRPr="004A2CC1" w:rsidRDefault="00FC7796" w:rsidP="00FC7796">
      <w:pPr>
        <w:widowControl/>
        <w:ind w:firstLine="0"/>
        <w:rPr>
          <w:highlight w:val="white"/>
        </w:rPr>
      </w:pPr>
      <w:r w:rsidRPr="004A2CC1">
        <w:rPr>
          <w:color w:val="000000"/>
          <w:highlight w:val="white"/>
        </w:rPr>
        <w:t>а) напряженная, судорожная фонация;</w:t>
      </w:r>
    </w:p>
    <w:p w:rsidR="00FC7796" w:rsidRPr="004A2CC1" w:rsidRDefault="00FC7796" w:rsidP="00FC7796">
      <w:pPr>
        <w:widowControl/>
        <w:ind w:firstLine="0"/>
        <w:rPr>
          <w:highlight w:val="white"/>
        </w:rPr>
      </w:pPr>
      <w:r w:rsidRPr="004A2CC1">
        <w:rPr>
          <w:color w:val="000000"/>
          <w:highlight w:val="white"/>
        </w:rPr>
        <w:t>б) увеличение времени максимальной фонации;</w:t>
      </w:r>
    </w:p>
    <w:p w:rsidR="00FC7796" w:rsidRPr="004A2CC1" w:rsidRDefault="00FC7796" w:rsidP="00FC7796">
      <w:pPr>
        <w:widowControl/>
        <w:ind w:firstLine="0"/>
        <w:rPr>
          <w:highlight w:val="white"/>
        </w:rPr>
      </w:pPr>
      <w:r w:rsidRPr="004A2CC1">
        <w:rPr>
          <w:color w:val="000000"/>
          <w:highlight w:val="white"/>
        </w:rPr>
        <w:t>в) слабость мышц, участвующих в голосообразовании.</w:t>
      </w:r>
    </w:p>
    <w:p w:rsidR="00FC7796" w:rsidRPr="004A2CC1" w:rsidRDefault="00FC7796" w:rsidP="00FC7796">
      <w:pPr>
        <w:widowControl/>
        <w:ind w:firstLine="0"/>
        <w:rPr>
          <w:highlight w:val="white"/>
        </w:rPr>
      </w:pPr>
      <w:r w:rsidRPr="004A2CC1">
        <w:rPr>
          <w:color w:val="000000"/>
          <w:highlight w:val="white"/>
        </w:rPr>
        <w:t>20. Фонопедические занятия по коррекции гипотонусных нарушений голоса направлены на:</w:t>
      </w:r>
    </w:p>
    <w:p w:rsidR="00FC7796" w:rsidRPr="004A2CC1" w:rsidRDefault="00FC7796" w:rsidP="00FC7796">
      <w:pPr>
        <w:widowControl/>
        <w:ind w:firstLine="0"/>
        <w:rPr>
          <w:highlight w:val="white"/>
        </w:rPr>
      </w:pPr>
      <w:r w:rsidRPr="004A2CC1">
        <w:rPr>
          <w:color w:val="000000"/>
          <w:highlight w:val="white"/>
        </w:rPr>
        <w:t>а) активизацию наружных и внутренних мышц гортани;</w:t>
      </w:r>
    </w:p>
    <w:p w:rsidR="00FC7796" w:rsidRPr="004A2CC1" w:rsidRDefault="00FC7796" w:rsidP="00FC7796">
      <w:pPr>
        <w:widowControl/>
        <w:ind w:firstLine="0"/>
        <w:rPr>
          <w:highlight w:val="white"/>
        </w:rPr>
      </w:pPr>
      <w:r w:rsidRPr="004A2CC1">
        <w:rPr>
          <w:color w:val="000000"/>
          <w:highlight w:val="white"/>
        </w:rPr>
        <w:t>б) включение заместительных механизмов фонации;</w:t>
      </w:r>
    </w:p>
    <w:p w:rsidR="00FC7796" w:rsidRPr="004A2CC1" w:rsidRDefault="00FC7796" w:rsidP="00FC7796">
      <w:pPr>
        <w:widowControl/>
        <w:ind w:firstLine="0"/>
        <w:rPr>
          <w:highlight w:val="white"/>
        </w:rPr>
      </w:pPr>
      <w:r w:rsidRPr="004A2CC1">
        <w:rPr>
          <w:color w:val="000000"/>
          <w:highlight w:val="white"/>
        </w:rPr>
        <w:t>в) устранение избыточного напряжения мышц, участвующих в фонации.</w:t>
      </w:r>
    </w:p>
    <w:p w:rsidR="00FC7796" w:rsidRPr="004A2CC1" w:rsidRDefault="00FC7796" w:rsidP="00FC7796">
      <w:pPr>
        <w:widowControl/>
        <w:ind w:firstLine="0"/>
        <w:rPr>
          <w:highlight w:val="white"/>
        </w:rPr>
      </w:pPr>
      <w:r w:rsidRPr="004A2CC1">
        <w:rPr>
          <w:color w:val="000000"/>
          <w:highlight w:val="white"/>
        </w:rPr>
        <w:t>21. Фонопедические занятия по коррекции гипертонусных нарушений голоса направлены на:</w:t>
      </w:r>
    </w:p>
    <w:p w:rsidR="00FC7796" w:rsidRPr="004A2CC1" w:rsidRDefault="00FC7796" w:rsidP="00FC7796">
      <w:pPr>
        <w:widowControl/>
        <w:ind w:firstLine="0"/>
        <w:rPr>
          <w:highlight w:val="white"/>
        </w:rPr>
      </w:pPr>
      <w:r w:rsidRPr="004A2CC1">
        <w:rPr>
          <w:color w:val="000000"/>
          <w:highlight w:val="white"/>
        </w:rPr>
        <w:t>а) включение заместительных'механизмов фонации;</w:t>
      </w:r>
    </w:p>
    <w:p w:rsidR="00FC7796" w:rsidRPr="004A2CC1" w:rsidRDefault="00FC7796" w:rsidP="00FC7796">
      <w:pPr>
        <w:widowControl/>
        <w:ind w:firstLine="0"/>
        <w:rPr>
          <w:highlight w:val="white"/>
        </w:rPr>
      </w:pPr>
      <w:r w:rsidRPr="004A2CC1">
        <w:rPr>
          <w:color w:val="000000"/>
          <w:highlight w:val="white"/>
        </w:rPr>
        <w:t>б) активизацию наружных и внутренних мышц гортани;</w:t>
      </w:r>
    </w:p>
    <w:p w:rsidR="00FC7796" w:rsidRPr="004A2CC1" w:rsidRDefault="00FC7796" w:rsidP="00FC7796">
      <w:pPr>
        <w:widowControl/>
        <w:ind w:firstLine="0"/>
        <w:rPr>
          <w:highlight w:val="white"/>
        </w:rPr>
      </w:pPr>
      <w:r w:rsidRPr="004A2CC1">
        <w:rPr>
          <w:color w:val="000000"/>
          <w:highlight w:val="white"/>
        </w:rPr>
        <w:t>в) устранение избыточного напряжения мышц, участвующих в фонации.</w:t>
      </w:r>
    </w:p>
    <w:p w:rsidR="00FC7796" w:rsidRPr="004A2CC1" w:rsidRDefault="00FC7796" w:rsidP="00FC7796">
      <w:pPr>
        <w:widowControl/>
        <w:ind w:firstLine="0"/>
        <w:rPr>
          <w:highlight w:val="white"/>
        </w:rPr>
      </w:pPr>
      <w:r w:rsidRPr="004A2CC1">
        <w:rPr>
          <w:color w:val="000000"/>
          <w:highlight w:val="white"/>
        </w:rPr>
        <w:t>22. Незначительные нарушения голосовой функции наблюдаются при:</w:t>
      </w:r>
    </w:p>
    <w:p w:rsidR="00FC7796" w:rsidRPr="004A2CC1" w:rsidRDefault="00FC7796" w:rsidP="00FC7796">
      <w:pPr>
        <w:widowControl/>
        <w:ind w:firstLine="0"/>
        <w:rPr>
          <w:highlight w:val="white"/>
        </w:rPr>
      </w:pPr>
      <w:r w:rsidRPr="004A2CC1">
        <w:rPr>
          <w:color w:val="000000"/>
          <w:highlight w:val="white"/>
        </w:rPr>
        <w:t>а) декомпенсированной форме хронического ларингита;</w:t>
      </w:r>
    </w:p>
    <w:p w:rsidR="00FC7796" w:rsidRPr="004A2CC1" w:rsidRDefault="00FC7796" w:rsidP="00FC7796">
      <w:pPr>
        <w:widowControl/>
        <w:ind w:firstLine="0"/>
        <w:rPr>
          <w:highlight w:val="white"/>
        </w:rPr>
      </w:pPr>
      <w:r w:rsidRPr="004A2CC1">
        <w:rPr>
          <w:color w:val="000000"/>
          <w:highlight w:val="white"/>
        </w:rPr>
        <w:lastRenderedPageBreak/>
        <w:t>б) субкомпенсированной форме хронического ларингита;</w:t>
      </w:r>
    </w:p>
    <w:p w:rsidR="00FC7796" w:rsidRPr="004A2CC1" w:rsidRDefault="00FC7796" w:rsidP="00FC7796">
      <w:pPr>
        <w:widowControl/>
        <w:ind w:firstLine="0"/>
        <w:rPr>
          <w:highlight w:val="white"/>
        </w:rPr>
      </w:pPr>
      <w:r w:rsidRPr="004A2CC1">
        <w:rPr>
          <w:color w:val="000000"/>
          <w:highlight w:val="white"/>
        </w:rPr>
        <w:t>в) компенсированной форме хронического ларингита.</w:t>
      </w:r>
    </w:p>
    <w:p w:rsidR="00FC7796" w:rsidRPr="004A2CC1" w:rsidRDefault="00FC7796" w:rsidP="00FC7796">
      <w:pPr>
        <w:widowControl/>
        <w:ind w:firstLine="0"/>
        <w:rPr>
          <w:highlight w:val="white"/>
        </w:rPr>
      </w:pPr>
      <w:r w:rsidRPr="004A2CC1">
        <w:rPr>
          <w:color w:val="000000"/>
          <w:highlight w:val="white"/>
        </w:rPr>
        <w:t>23. Нагрузку на голосовые мышцы можно снизить за счет:</w:t>
      </w:r>
    </w:p>
    <w:p w:rsidR="00FC7796" w:rsidRPr="004A2CC1" w:rsidRDefault="00FC7796" w:rsidP="00FC7796">
      <w:pPr>
        <w:widowControl/>
        <w:ind w:firstLine="0"/>
        <w:rPr>
          <w:highlight w:val="white"/>
        </w:rPr>
      </w:pPr>
      <w:r w:rsidRPr="004A2CC1">
        <w:rPr>
          <w:color w:val="000000"/>
          <w:highlight w:val="white"/>
        </w:rPr>
        <w:t>а) увеличения силы выдоха;</w:t>
      </w:r>
    </w:p>
    <w:p w:rsidR="00FC7796" w:rsidRPr="004A2CC1" w:rsidRDefault="00FC7796" w:rsidP="00FC7796">
      <w:pPr>
        <w:widowControl/>
        <w:ind w:firstLine="0"/>
        <w:rPr>
          <w:highlight w:val="white"/>
        </w:rPr>
      </w:pPr>
      <w:r w:rsidRPr="004A2CC1">
        <w:rPr>
          <w:color w:val="000000"/>
          <w:highlight w:val="white"/>
        </w:rPr>
        <w:t>б) увеличения возвратного импеданса;</w:t>
      </w:r>
    </w:p>
    <w:p w:rsidR="00FC7796" w:rsidRPr="004A2CC1" w:rsidRDefault="00FC7796" w:rsidP="00FC7796">
      <w:pPr>
        <w:widowControl/>
        <w:ind w:firstLine="0"/>
        <w:rPr>
          <w:highlight w:val="white"/>
        </w:rPr>
      </w:pPr>
      <w:r w:rsidRPr="004A2CC1">
        <w:rPr>
          <w:color w:val="000000"/>
          <w:highlight w:val="white"/>
        </w:rPr>
        <w:t>в) напряжения мышц глотки.</w:t>
      </w:r>
    </w:p>
    <w:p w:rsidR="00FC7796" w:rsidRPr="004A2CC1" w:rsidRDefault="00FC7796" w:rsidP="00FC7796">
      <w:pPr>
        <w:widowControl/>
        <w:ind w:firstLine="0"/>
        <w:rPr>
          <w:highlight w:val="white"/>
        </w:rPr>
      </w:pPr>
      <w:r w:rsidRPr="004A2CC1">
        <w:rPr>
          <w:color w:val="000000"/>
          <w:highlight w:val="white"/>
        </w:rPr>
        <w:t>24. При гипертонусной дисфонии наблюдаются:</w:t>
      </w:r>
    </w:p>
    <w:p w:rsidR="00FC7796" w:rsidRPr="004A2CC1" w:rsidRDefault="00FC7796" w:rsidP="00FC7796">
      <w:pPr>
        <w:widowControl/>
        <w:ind w:firstLine="0"/>
        <w:rPr>
          <w:highlight w:val="white"/>
        </w:rPr>
      </w:pPr>
      <w:r w:rsidRPr="004A2CC1">
        <w:rPr>
          <w:color w:val="000000"/>
          <w:highlight w:val="white"/>
        </w:rPr>
        <w:t>а) диплофония;</w:t>
      </w:r>
    </w:p>
    <w:p w:rsidR="00FC7796" w:rsidRPr="004A2CC1" w:rsidRDefault="00FC7796" w:rsidP="00FC7796">
      <w:pPr>
        <w:widowControl/>
        <w:ind w:firstLine="0"/>
        <w:rPr>
          <w:highlight w:val="white"/>
        </w:rPr>
      </w:pPr>
      <w:r w:rsidRPr="004A2CC1">
        <w:rPr>
          <w:color w:val="000000"/>
          <w:highlight w:val="white"/>
        </w:rPr>
        <w:t>б) слабость, утомляемость голоса;</w:t>
      </w:r>
    </w:p>
    <w:p w:rsidR="00FC7796" w:rsidRPr="004A2CC1" w:rsidRDefault="00FC7796" w:rsidP="00FC7796">
      <w:pPr>
        <w:widowControl/>
        <w:ind w:firstLine="0"/>
        <w:rPr>
          <w:highlight w:val="white"/>
        </w:rPr>
      </w:pPr>
      <w:r w:rsidRPr="004A2CC1">
        <w:rPr>
          <w:color w:val="000000"/>
          <w:highlight w:val="white"/>
        </w:rPr>
        <w:t>в) трудности регуляции основного тона.</w:t>
      </w:r>
    </w:p>
    <w:p w:rsidR="00FC7796" w:rsidRPr="004A2CC1" w:rsidRDefault="00FC7796" w:rsidP="00FC7796">
      <w:pPr>
        <w:widowControl/>
        <w:ind w:firstLine="0"/>
        <w:rPr>
          <w:highlight w:val="white"/>
        </w:rPr>
      </w:pPr>
      <w:r w:rsidRPr="004A2CC1">
        <w:rPr>
          <w:color w:val="000000"/>
          <w:highlight w:val="white"/>
        </w:rPr>
        <w:t>25. Жалобами при гипотонусной дисфонии являются:</w:t>
      </w:r>
    </w:p>
    <w:p w:rsidR="00FC7796" w:rsidRPr="004A2CC1" w:rsidRDefault="00FC7796" w:rsidP="00FC7796">
      <w:pPr>
        <w:widowControl/>
        <w:ind w:firstLine="0"/>
        <w:rPr>
          <w:highlight w:val="white"/>
        </w:rPr>
      </w:pPr>
      <w:r w:rsidRPr="004A2CC1">
        <w:rPr>
          <w:color w:val="000000"/>
          <w:highlight w:val="white"/>
        </w:rPr>
        <w:t>а) жалобы на чувство стягивания в области гортани;</w:t>
      </w:r>
    </w:p>
    <w:p w:rsidR="00FC7796" w:rsidRPr="004A2CC1" w:rsidRDefault="00FC7796" w:rsidP="00FC7796">
      <w:pPr>
        <w:widowControl/>
        <w:ind w:firstLine="0"/>
        <w:rPr>
          <w:highlight w:val="white"/>
        </w:rPr>
      </w:pPr>
      <w:r w:rsidRPr="004A2CC1">
        <w:rPr>
          <w:color w:val="000000"/>
          <w:highlight w:val="white"/>
        </w:rPr>
        <w:t>б) слабость, утомляемость голоса;</w:t>
      </w:r>
    </w:p>
    <w:p w:rsidR="00FC7796" w:rsidRPr="004A2CC1" w:rsidRDefault="00FC7796" w:rsidP="00FC7796">
      <w:pPr>
        <w:widowControl/>
        <w:ind w:firstLine="0"/>
        <w:rPr>
          <w:highlight w:val="white"/>
        </w:rPr>
      </w:pPr>
      <w:r w:rsidRPr="004A2CC1">
        <w:rPr>
          <w:color w:val="000000"/>
          <w:highlight w:val="white"/>
        </w:rPr>
        <w:t>в) першение, кашель.</w:t>
      </w:r>
    </w:p>
    <w:p w:rsidR="00FC7796" w:rsidRPr="004A2CC1" w:rsidRDefault="00FC7796" w:rsidP="00FC7796">
      <w:pPr>
        <w:widowControl/>
        <w:ind w:firstLine="0"/>
        <w:rPr>
          <w:highlight w:val="white"/>
        </w:rPr>
      </w:pPr>
      <w:r w:rsidRPr="004A2CC1">
        <w:rPr>
          <w:color w:val="000000"/>
          <w:highlight w:val="white"/>
        </w:rPr>
        <w:t>26. Преобладающими причинами нарушения процесса мутации голоса могут быть:</w:t>
      </w:r>
    </w:p>
    <w:p w:rsidR="00FC7796" w:rsidRPr="004A2CC1" w:rsidRDefault="00FC7796" w:rsidP="00FC7796">
      <w:pPr>
        <w:widowControl/>
        <w:ind w:firstLine="0"/>
        <w:rPr>
          <w:highlight w:val="white"/>
        </w:rPr>
      </w:pPr>
      <w:r w:rsidRPr="004A2CC1">
        <w:rPr>
          <w:color w:val="000000"/>
          <w:highlight w:val="white"/>
        </w:rPr>
        <w:t>а) нарушения функции эндокринной системы;</w:t>
      </w:r>
    </w:p>
    <w:p w:rsidR="00FC7796" w:rsidRPr="004A2CC1" w:rsidRDefault="00FC7796" w:rsidP="00FC7796">
      <w:pPr>
        <w:widowControl/>
        <w:ind w:firstLine="0"/>
        <w:rPr>
          <w:highlight w:val="white"/>
        </w:rPr>
      </w:pPr>
      <w:r w:rsidRPr="004A2CC1">
        <w:rPr>
          <w:color w:val="000000"/>
          <w:highlight w:val="white"/>
        </w:rPr>
        <w:t>б) нарушения правил гигиены голоса; „</w:t>
      </w:r>
    </w:p>
    <w:p w:rsidR="00FC7796" w:rsidRPr="004A2CC1" w:rsidRDefault="00FC7796" w:rsidP="00FC7796">
      <w:pPr>
        <w:widowControl/>
        <w:ind w:firstLine="0"/>
        <w:rPr>
          <w:highlight w:val="white"/>
        </w:rPr>
      </w:pPr>
      <w:r w:rsidRPr="004A2CC1">
        <w:rPr>
          <w:color w:val="000000"/>
          <w:highlight w:val="white"/>
        </w:rPr>
        <w:t>в) заболевания верхних дыхательных путей.</w:t>
      </w:r>
    </w:p>
    <w:p w:rsidR="00FC7796" w:rsidRPr="004A2CC1" w:rsidRDefault="00FC7796" w:rsidP="00FC7796">
      <w:pPr>
        <w:widowControl/>
        <w:ind w:firstLine="0"/>
        <w:rPr>
          <w:highlight w:val="white"/>
        </w:rPr>
      </w:pPr>
      <w:r w:rsidRPr="004A2CC1">
        <w:rPr>
          <w:color w:val="000000"/>
          <w:highlight w:val="white"/>
        </w:rPr>
        <w:t>27. К представителям голосовых профессий категории Б относятся:</w:t>
      </w:r>
    </w:p>
    <w:p w:rsidR="00FC7796" w:rsidRPr="004A2CC1" w:rsidRDefault="00FC7796" w:rsidP="00FC7796">
      <w:pPr>
        <w:widowControl/>
        <w:ind w:firstLine="0"/>
        <w:rPr>
          <w:highlight w:val="white"/>
        </w:rPr>
      </w:pPr>
      <w:r w:rsidRPr="004A2CC1">
        <w:rPr>
          <w:color w:val="000000"/>
          <w:highlight w:val="white"/>
        </w:rPr>
        <w:t>а) вокалисты;</w:t>
      </w:r>
    </w:p>
    <w:p w:rsidR="00FC7796" w:rsidRPr="004A2CC1" w:rsidRDefault="00FC7796" w:rsidP="00FC7796">
      <w:pPr>
        <w:widowControl/>
        <w:ind w:firstLine="0"/>
        <w:rPr>
          <w:highlight w:val="white"/>
        </w:rPr>
      </w:pPr>
      <w:r w:rsidRPr="004A2CC1">
        <w:rPr>
          <w:color w:val="000000"/>
          <w:highlight w:val="white"/>
        </w:rPr>
        <w:t>б) актеры;</w:t>
      </w:r>
    </w:p>
    <w:p w:rsidR="00FC7796" w:rsidRPr="004A2CC1" w:rsidRDefault="00FC7796" w:rsidP="00FC7796">
      <w:pPr>
        <w:widowControl/>
        <w:ind w:firstLine="0"/>
        <w:rPr>
          <w:highlight w:val="white"/>
        </w:rPr>
      </w:pPr>
      <w:r w:rsidRPr="004A2CC1">
        <w:rPr>
          <w:color w:val="000000"/>
          <w:highlight w:val="white"/>
        </w:rPr>
        <w:t>в) педагоги.</w:t>
      </w:r>
    </w:p>
    <w:p w:rsidR="00FC7796" w:rsidRPr="004A2CC1" w:rsidRDefault="00FC7796" w:rsidP="00FC7796">
      <w:pPr>
        <w:widowControl/>
        <w:ind w:firstLine="0"/>
        <w:rPr>
          <w:highlight w:val="white"/>
        </w:rPr>
      </w:pPr>
      <w:r w:rsidRPr="004A2CC1">
        <w:rPr>
          <w:color w:val="000000"/>
          <w:highlight w:val="white"/>
        </w:rPr>
        <w:t>28. Психологической особенностью больных со спастической дисфо-нией является:</w:t>
      </w:r>
    </w:p>
    <w:p w:rsidR="00FC7796" w:rsidRPr="004A2CC1" w:rsidRDefault="00FC7796" w:rsidP="00FC7796">
      <w:pPr>
        <w:widowControl/>
        <w:ind w:firstLine="0"/>
        <w:rPr>
          <w:highlight w:val="white"/>
        </w:rPr>
      </w:pPr>
      <w:r w:rsidRPr="004A2CC1">
        <w:rPr>
          <w:color w:val="000000"/>
          <w:highlight w:val="white"/>
        </w:rPr>
        <w:t>а) повышенный уровень тревожности;</w:t>
      </w:r>
    </w:p>
    <w:p w:rsidR="00FC7796" w:rsidRPr="004A2CC1" w:rsidRDefault="00FC7796" w:rsidP="00FC7796">
      <w:pPr>
        <w:widowControl/>
        <w:ind w:firstLine="0"/>
        <w:rPr>
          <w:highlight w:val="white"/>
        </w:rPr>
      </w:pPr>
      <w:r w:rsidRPr="004A2CC1">
        <w:rPr>
          <w:color w:val="000000"/>
          <w:highlight w:val="white"/>
        </w:rPr>
        <w:t>б) психастения;</w:t>
      </w:r>
    </w:p>
    <w:p w:rsidR="00FC7796" w:rsidRPr="004A2CC1" w:rsidRDefault="00FC7796" w:rsidP="00FC7796">
      <w:pPr>
        <w:widowControl/>
        <w:ind w:firstLine="0"/>
        <w:rPr>
          <w:highlight w:val="white"/>
        </w:rPr>
      </w:pPr>
      <w:r w:rsidRPr="004A2CC1">
        <w:rPr>
          <w:color w:val="000000"/>
          <w:highlight w:val="white"/>
        </w:rPr>
        <w:t>в) эмоциональная лабильность.</w:t>
      </w:r>
    </w:p>
    <w:p w:rsidR="00FC7796" w:rsidRPr="004A2CC1" w:rsidRDefault="00FC7796" w:rsidP="00FC7796">
      <w:pPr>
        <w:widowControl/>
        <w:ind w:firstLine="0"/>
        <w:rPr>
          <w:highlight w:val="white"/>
        </w:rPr>
      </w:pPr>
      <w:r w:rsidRPr="004A2CC1">
        <w:rPr>
          <w:color w:val="000000"/>
          <w:highlight w:val="white"/>
        </w:rPr>
        <w:t>29. Обследование детей с нарушениями голосовой функции должно включать в себя:</w:t>
      </w:r>
    </w:p>
    <w:p w:rsidR="00FC7796" w:rsidRPr="004A2CC1" w:rsidRDefault="00FC7796" w:rsidP="00FC7796">
      <w:pPr>
        <w:widowControl/>
        <w:ind w:firstLine="0"/>
        <w:rPr>
          <w:highlight w:val="white"/>
        </w:rPr>
      </w:pPr>
      <w:r w:rsidRPr="004A2CC1">
        <w:rPr>
          <w:color w:val="000000"/>
          <w:highlight w:val="white"/>
        </w:rPr>
        <w:t>а) беседу с родителями;</w:t>
      </w:r>
    </w:p>
    <w:p w:rsidR="00FC7796" w:rsidRPr="004A2CC1" w:rsidRDefault="00FC7796" w:rsidP="00FC7796">
      <w:pPr>
        <w:widowControl/>
        <w:ind w:firstLine="0"/>
        <w:rPr>
          <w:highlight w:val="white"/>
        </w:rPr>
      </w:pPr>
      <w:r w:rsidRPr="004A2CC1">
        <w:rPr>
          <w:color w:val="000000"/>
          <w:highlight w:val="white"/>
        </w:rPr>
        <w:t>б) осмотр оториноларинголога;</w:t>
      </w:r>
    </w:p>
    <w:p w:rsidR="00FC7796" w:rsidRPr="004A2CC1" w:rsidRDefault="00FC7796" w:rsidP="00FC7796">
      <w:pPr>
        <w:widowControl/>
        <w:ind w:firstLine="0"/>
        <w:rPr>
          <w:highlight w:val="white"/>
        </w:rPr>
      </w:pPr>
      <w:r w:rsidRPr="004A2CC1">
        <w:rPr>
          <w:color w:val="000000"/>
          <w:highlight w:val="white"/>
        </w:rPr>
        <w:t>в) анализ продуктов деятельности ребенка (тетради, рисунки и т. п.)-</w:t>
      </w:r>
    </w:p>
    <w:p w:rsidR="00FC7796" w:rsidRPr="004A2CC1" w:rsidRDefault="00FC7796" w:rsidP="00FC7796">
      <w:pPr>
        <w:widowControl/>
        <w:ind w:firstLine="0"/>
        <w:rPr>
          <w:highlight w:val="white"/>
        </w:rPr>
      </w:pPr>
      <w:r w:rsidRPr="004A2CC1">
        <w:rPr>
          <w:color w:val="000000"/>
          <w:highlight w:val="white"/>
        </w:rPr>
        <w:t>30. Основным методом профилактики нарушений голосовой функции в детском возрасте является:</w:t>
      </w:r>
    </w:p>
    <w:p w:rsidR="00FC7796" w:rsidRPr="004A2CC1" w:rsidRDefault="00FC7796" w:rsidP="00FC7796">
      <w:pPr>
        <w:widowControl/>
        <w:ind w:firstLine="0"/>
        <w:rPr>
          <w:highlight w:val="white"/>
        </w:rPr>
      </w:pPr>
      <w:r w:rsidRPr="004A2CC1">
        <w:rPr>
          <w:color w:val="000000"/>
          <w:highlight w:val="white"/>
        </w:rPr>
        <w:t>а) своевременное лечение заболеваний верхних дыхательных путей;</w:t>
      </w:r>
    </w:p>
    <w:p w:rsidR="00FC7796" w:rsidRPr="004A2CC1" w:rsidRDefault="00FC7796" w:rsidP="00FC7796">
      <w:pPr>
        <w:widowControl/>
        <w:ind w:firstLine="0"/>
      </w:pPr>
      <w:r w:rsidRPr="004A2CC1">
        <w:rPr>
          <w:color w:val="000000"/>
          <w:highlight w:val="white"/>
        </w:rPr>
        <w:t>б) обучение правилам голосоведения и голосооформления;</w:t>
      </w:r>
    </w:p>
    <w:p w:rsidR="00FC7796" w:rsidRPr="004A2CC1" w:rsidRDefault="00FC7796" w:rsidP="00FC7796">
      <w:pPr>
        <w:widowControl/>
        <w:ind w:firstLine="0"/>
        <w:rPr>
          <w:highlight w:val="white"/>
        </w:rPr>
      </w:pPr>
      <w:r w:rsidRPr="004A2CC1">
        <w:rPr>
          <w:color w:val="000000"/>
        </w:rPr>
        <w:t>в) повышение голосовой нагрузки.</w:t>
      </w:r>
    </w:p>
    <w:p w:rsidR="00FC7796" w:rsidRPr="004A2CC1" w:rsidRDefault="00FC7796" w:rsidP="00FC7796">
      <w:pPr>
        <w:widowControl/>
        <w:ind w:firstLine="0"/>
        <w:rPr>
          <w:color w:val="000000"/>
        </w:rPr>
      </w:pPr>
    </w:p>
    <w:p w:rsidR="00FC7796" w:rsidRPr="004A2CC1" w:rsidRDefault="00FC7796" w:rsidP="00FC7796">
      <w:pPr>
        <w:widowControl/>
        <w:ind w:firstLine="0"/>
        <w:rPr>
          <w:color w:val="000000"/>
        </w:rPr>
      </w:pPr>
      <w:r w:rsidRPr="004A2CC1">
        <w:rPr>
          <w:color w:val="000000"/>
        </w:rPr>
        <w:t>Тест №4 (дизартрия)</w:t>
      </w:r>
    </w:p>
    <w:p w:rsidR="00FC7796" w:rsidRPr="004A2CC1" w:rsidRDefault="00FC7796" w:rsidP="00FC7796">
      <w:pPr>
        <w:ind w:firstLine="0"/>
      </w:pPr>
      <w:r w:rsidRPr="004A2CC1">
        <w:t>1)Дизартрия - это</w:t>
      </w:r>
    </w:p>
    <w:p w:rsidR="00FC7796" w:rsidRPr="004A2CC1" w:rsidRDefault="00FC7796" w:rsidP="00FC7796">
      <w:pPr>
        <w:ind w:firstLine="0"/>
      </w:pPr>
      <w:r w:rsidRPr="004A2CC1">
        <w:t>а)нарушение звукопроизношения при нормальном слухе и сохранной иннервации</w:t>
      </w:r>
    </w:p>
    <w:p w:rsidR="00FC7796" w:rsidRPr="004A2CC1" w:rsidRDefault="00FC7796" w:rsidP="00FC7796">
      <w:pPr>
        <w:ind w:firstLine="0"/>
      </w:pPr>
      <w:r w:rsidRPr="004A2CC1">
        <w:t>речевого аппарата;</w:t>
      </w:r>
    </w:p>
    <w:p w:rsidR="00FC7796" w:rsidRPr="004A2CC1" w:rsidRDefault="00FC7796" w:rsidP="00FC7796">
      <w:pPr>
        <w:ind w:firstLine="0"/>
      </w:pPr>
      <w:r w:rsidRPr="004A2CC1">
        <w:t>б)нарушение произносительной стороны речи, обусловленное недостаточностью</w:t>
      </w:r>
    </w:p>
    <w:p w:rsidR="00FC7796" w:rsidRPr="004A2CC1" w:rsidRDefault="00FC7796" w:rsidP="00FC7796">
      <w:pPr>
        <w:ind w:firstLine="0"/>
      </w:pPr>
      <w:r w:rsidRPr="004A2CC1">
        <w:t>иннервации речевого аппарата;</w:t>
      </w:r>
    </w:p>
    <w:p w:rsidR="00FC7796" w:rsidRPr="004A2CC1" w:rsidRDefault="00FC7796" w:rsidP="00FC7796">
      <w:pPr>
        <w:ind w:firstLine="0"/>
      </w:pPr>
      <w:r w:rsidRPr="004A2CC1">
        <w:t>в)нарушение тембра голоса и звукопроизношения, обусловленное анатомо-</w:t>
      </w:r>
    </w:p>
    <w:p w:rsidR="00FC7796" w:rsidRPr="004A2CC1" w:rsidRDefault="00FC7796" w:rsidP="00FC7796">
      <w:pPr>
        <w:ind w:firstLine="0"/>
      </w:pPr>
      <w:r w:rsidRPr="004A2CC1">
        <w:t>физиологическими дефектами речевого аппарата.</w:t>
      </w:r>
    </w:p>
    <w:p w:rsidR="00FC7796" w:rsidRPr="004A2CC1" w:rsidRDefault="00FC7796" w:rsidP="00FC7796">
      <w:pPr>
        <w:ind w:firstLine="0"/>
      </w:pPr>
      <w:r w:rsidRPr="004A2CC1">
        <w:t>2)Анартрия - это</w:t>
      </w:r>
    </w:p>
    <w:p w:rsidR="00FC7796" w:rsidRPr="004A2CC1" w:rsidRDefault="00FC7796" w:rsidP="00FC7796">
      <w:pPr>
        <w:ind w:firstLine="0"/>
      </w:pPr>
      <w:r w:rsidRPr="004A2CC1">
        <w:t>а)частичное отсутствие возможности звукопроизношения в результате паралича</w:t>
      </w:r>
    </w:p>
    <w:p w:rsidR="00FC7796" w:rsidRPr="004A2CC1" w:rsidRDefault="00FC7796" w:rsidP="00FC7796">
      <w:pPr>
        <w:ind w:firstLine="0"/>
      </w:pPr>
      <w:r w:rsidRPr="004A2CC1">
        <w:t>речедвигательных мышц;</w:t>
      </w:r>
    </w:p>
    <w:p w:rsidR="00FC7796" w:rsidRPr="004A2CC1" w:rsidRDefault="00FC7796" w:rsidP="00FC7796">
      <w:pPr>
        <w:ind w:firstLine="0"/>
      </w:pPr>
      <w:r w:rsidRPr="004A2CC1">
        <w:t>б)полное отсутствие возможности звукопроизношения в результате паралича</w:t>
      </w:r>
    </w:p>
    <w:p w:rsidR="00FC7796" w:rsidRPr="004A2CC1" w:rsidRDefault="00FC7796" w:rsidP="00FC7796">
      <w:pPr>
        <w:ind w:firstLine="0"/>
      </w:pPr>
      <w:r w:rsidRPr="004A2CC1">
        <w:t>речедвигательных мышц;</w:t>
      </w:r>
    </w:p>
    <w:p w:rsidR="00FC7796" w:rsidRPr="004A2CC1" w:rsidRDefault="00FC7796" w:rsidP="00FC7796">
      <w:pPr>
        <w:ind w:firstLine="0"/>
      </w:pPr>
      <w:r w:rsidRPr="004A2CC1">
        <w:t>в)нарушение звукопроизношения в результате паралича речедвигательных мышц.</w:t>
      </w:r>
    </w:p>
    <w:p w:rsidR="00FC7796" w:rsidRPr="004A2CC1" w:rsidRDefault="00FC7796" w:rsidP="00FC7796">
      <w:pPr>
        <w:ind w:firstLine="0"/>
      </w:pPr>
      <w:r w:rsidRPr="004A2CC1">
        <w:t>3)Выделите ту из характеристик симптоматики нарушений речи, которая наиболее</w:t>
      </w:r>
    </w:p>
    <w:p w:rsidR="00FC7796" w:rsidRPr="004A2CC1" w:rsidRDefault="00FC7796" w:rsidP="00FC7796">
      <w:pPr>
        <w:ind w:firstLine="0"/>
      </w:pPr>
      <w:r w:rsidRPr="004A2CC1">
        <w:t>характерна для дизартрии</w:t>
      </w:r>
    </w:p>
    <w:p w:rsidR="00FC7796" w:rsidRPr="004A2CC1" w:rsidRDefault="00FC7796" w:rsidP="00FC7796">
      <w:pPr>
        <w:ind w:firstLine="0"/>
      </w:pPr>
      <w:r w:rsidRPr="004A2CC1">
        <w:t>а)грубое недоразвитие всех сторон речи;</w:t>
      </w:r>
    </w:p>
    <w:p w:rsidR="00FC7796" w:rsidRPr="004A2CC1" w:rsidRDefault="00FC7796" w:rsidP="00FC7796">
      <w:pPr>
        <w:ind w:firstLine="0"/>
      </w:pPr>
      <w:r w:rsidRPr="004A2CC1">
        <w:lastRenderedPageBreak/>
        <w:t>б)нарушение звукопроизношения и тембра голоса при относительной сохранности</w:t>
      </w:r>
    </w:p>
    <w:p w:rsidR="00FC7796" w:rsidRPr="004A2CC1" w:rsidRDefault="00FC7796" w:rsidP="00FC7796">
      <w:pPr>
        <w:ind w:firstLine="0"/>
      </w:pPr>
      <w:r w:rsidRPr="004A2CC1">
        <w:t>других компонентов речи;</w:t>
      </w:r>
    </w:p>
    <w:p w:rsidR="00FC7796" w:rsidRPr="004A2CC1" w:rsidRDefault="00FC7796" w:rsidP="00FC7796">
      <w:pPr>
        <w:ind w:firstLine="0"/>
      </w:pPr>
      <w:r w:rsidRPr="004A2CC1">
        <w:t>в)нарушение звукопроизношения при сохранности других компонентов речи;</w:t>
      </w:r>
    </w:p>
    <w:p w:rsidR="00FC7796" w:rsidRPr="004A2CC1" w:rsidRDefault="00FC7796" w:rsidP="00FC7796">
      <w:pPr>
        <w:ind w:firstLine="0"/>
      </w:pPr>
      <w:r w:rsidRPr="004A2CC1">
        <w:t>г)нарушения звукопроизношения и просодики при относительной сохранности других компонентов речи.</w:t>
      </w:r>
    </w:p>
    <w:p w:rsidR="00FC7796" w:rsidRPr="004A2CC1" w:rsidRDefault="00FC7796" w:rsidP="00FC7796">
      <w:pPr>
        <w:ind w:firstLine="0"/>
      </w:pPr>
      <w:r w:rsidRPr="004A2CC1">
        <w:t>4)Ведущее нарушение при дизартрии</w:t>
      </w:r>
    </w:p>
    <w:p w:rsidR="00FC7796" w:rsidRPr="004A2CC1" w:rsidRDefault="00FC7796" w:rsidP="00FC7796">
      <w:pPr>
        <w:ind w:firstLine="0"/>
      </w:pPr>
      <w:r w:rsidRPr="004A2CC1">
        <w:t>а)нарушение звукопроизношения</w:t>
      </w:r>
    </w:p>
    <w:p w:rsidR="00FC7796" w:rsidRPr="004A2CC1" w:rsidRDefault="00FC7796" w:rsidP="00FC7796">
      <w:pPr>
        <w:ind w:firstLine="0"/>
      </w:pPr>
      <w:r w:rsidRPr="004A2CC1">
        <w:t>б)нарушение звукопроизношения и тембра голоса;</w:t>
      </w:r>
    </w:p>
    <w:p w:rsidR="00FC7796" w:rsidRPr="004A2CC1" w:rsidRDefault="00FC7796" w:rsidP="00FC7796">
      <w:pPr>
        <w:ind w:firstLine="0"/>
      </w:pPr>
      <w:r w:rsidRPr="004A2CC1">
        <w:t>в)нарушение звукопроизношения и просодической стороны речи;</w:t>
      </w:r>
    </w:p>
    <w:p w:rsidR="00FC7796" w:rsidRPr="004A2CC1" w:rsidRDefault="00FC7796" w:rsidP="00FC7796">
      <w:pPr>
        <w:ind w:firstLine="0"/>
      </w:pPr>
      <w:r w:rsidRPr="004A2CC1">
        <w:t>г)нарушение звукопроизношения и лексико-грамматического строя речи.</w:t>
      </w:r>
    </w:p>
    <w:p w:rsidR="00FC7796" w:rsidRPr="004A2CC1" w:rsidRDefault="00FC7796" w:rsidP="00FC7796">
      <w:pPr>
        <w:ind w:firstLine="0"/>
      </w:pPr>
      <w:r w:rsidRPr="004A2CC1">
        <w:t>5)Назовите речевое нарушение, обусловленное двигательными расстройствами:</w:t>
      </w:r>
    </w:p>
    <w:p w:rsidR="00FC7796" w:rsidRPr="004A2CC1" w:rsidRDefault="00FC7796" w:rsidP="00FC7796">
      <w:pPr>
        <w:ind w:firstLine="0"/>
      </w:pPr>
      <w:r w:rsidRPr="004A2CC1">
        <w:t>а)дислалия;</w:t>
      </w:r>
    </w:p>
    <w:p w:rsidR="00FC7796" w:rsidRPr="004A2CC1" w:rsidRDefault="00FC7796" w:rsidP="00FC7796">
      <w:pPr>
        <w:ind w:firstLine="0"/>
      </w:pPr>
      <w:r w:rsidRPr="004A2CC1">
        <w:t>б)дизартрия;</w:t>
      </w:r>
    </w:p>
    <w:p w:rsidR="00FC7796" w:rsidRPr="004A2CC1" w:rsidRDefault="00FC7796" w:rsidP="00FC7796">
      <w:pPr>
        <w:ind w:firstLine="0"/>
      </w:pPr>
      <w:r w:rsidRPr="004A2CC1">
        <w:t>в)ринолалия;</w:t>
      </w:r>
    </w:p>
    <w:p w:rsidR="00FC7796" w:rsidRPr="004A2CC1" w:rsidRDefault="00FC7796" w:rsidP="00FC7796">
      <w:pPr>
        <w:ind w:firstLine="0"/>
      </w:pPr>
      <w:r w:rsidRPr="004A2CC1">
        <w:t>г)нарушения голоса.</w:t>
      </w:r>
    </w:p>
    <w:p w:rsidR="00FC7796" w:rsidRPr="004A2CC1" w:rsidRDefault="00FC7796" w:rsidP="00FC7796">
      <w:pPr>
        <w:ind w:firstLine="0"/>
      </w:pPr>
      <w:r w:rsidRPr="004A2CC1">
        <w:t>6)Назовите речевое нарушение, при котором имеется недостаточность иннервации</w:t>
      </w:r>
    </w:p>
    <w:p w:rsidR="00FC7796" w:rsidRPr="004A2CC1" w:rsidRDefault="00FC7796" w:rsidP="00FC7796">
      <w:pPr>
        <w:ind w:firstLine="0"/>
      </w:pPr>
      <w:r w:rsidRPr="004A2CC1">
        <w:t>артикуляционного аппарата:</w:t>
      </w:r>
    </w:p>
    <w:p w:rsidR="00FC7796" w:rsidRPr="004A2CC1" w:rsidRDefault="00FC7796" w:rsidP="00FC7796">
      <w:pPr>
        <w:ind w:firstLine="0"/>
      </w:pPr>
      <w:r w:rsidRPr="004A2CC1">
        <w:t>а)дислалия;</w:t>
      </w:r>
    </w:p>
    <w:p w:rsidR="00FC7796" w:rsidRPr="004A2CC1" w:rsidRDefault="00FC7796" w:rsidP="00FC7796">
      <w:pPr>
        <w:ind w:firstLine="0"/>
      </w:pPr>
      <w:r w:rsidRPr="004A2CC1">
        <w:t>б)дизартрия;</w:t>
      </w:r>
    </w:p>
    <w:p w:rsidR="00FC7796" w:rsidRPr="004A2CC1" w:rsidRDefault="00FC7796" w:rsidP="00FC7796">
      <w:pPr>
        <w:ind w:firstLine="0"/>
      </w:pPr>
      <w:r w:rsidRPr="004A2CC1">
        <w:t>в)ринолалия;</w:t>
      </w:r>
    </w:p>
    <w:p w:rsidR="00FC7796" w:rsidRPr="004A2CC1" w:rsidRDefault="00FC7796" w:rsidP="00FC7796">
      <w:pPr>
        <w:ind w:firstLine="0"/>
      </w:pPr>
      <w:r w:rsidRPr="004A2CC1">
        <w:t>г)алалия.</w:t>
      </w:r>
    </w:p>
    <w:p w:rsidR="00FC7796" w:rsidRPr="004A2CC1" w:rsidRDefault="00FC7796" w:rsidP="00FC7796">
      <w:pPr>
        <w:ind w:firstLine="0"/>
      </w:pPr>
      <w:r w:rsidRPr="004A2CC1">
        <w:t>7)В основе расстройств просодической стороны речи яри дизартрии лежат</w:t>
      </w:r>
    </w:p>
    <w:p w:rsidR="00FC7796" w:rsidRPr="004A2CC1" w:rsidRDefault="00FC7796" w:rsidP="00FC7796">
      <w:pPr>
        <w:ind w:firstLine="0"/>
      </w:pPr>
      <w:r w:rsidRPr="004A2CC1">
        <w:t>а)выраженные артикуляционные нарушения</w:t>
      </w:r>
    </w:p>
    <w:p w:rsidR="00FC7796" w:rsidRPr="004A2CC1" w:rsidRDefault="00FC7796" w:rsidP="00FC7796">
      <w:pPr>
        <w:ind w:firstLine="0"/>
      </w:pPr>
      <w:r w:rsidRPr="004A2CC1">
        <w:t>б)нарушения эмоционально-двигательной иннервации</w:t>
      </w:r>
    </w:p>
    <w:p w:rsidR="00FC7796" w:rsidRPr="004A2CC1" w:rsidRDefault="00FC7796" w:rsidP="00FC7796">
      <w:pPr>
        <w:ind w:firstLine="0"/>
      </w:pPr>
      <w:r w:rsidRPr="004A2CC1">
        <w:t>в)повышение мышечного тонуса язычной мускулатуры</w:t>
      </w:r>
    </w:p>
    <w:p w:rsidR="00FC7796" w:rsidRPr="004A2CC1" w:rsidRDefault="00FC7796" w:rsidP="00FC7796">
      <w:pPr>
        <w:ind w:firstLine="0"/>
      </w:pPr>
      <w:r w:rsidRPr="004A2CC1">
        <w:t>8)Трудности реализации двигательной программы речевого высказывания при</w:t>
      </w:r>
    </w:p>
    <w:p w:rsidR="00FC7796" w:rsidRPr="004A2CC1" w:rsidRDefault="00FC7796" w:rsidP="00FC7796">
      <w:pPr>
        <w:ind w:firstLine="0"/>
      </w:pPr>
      <w:r w:rsidRPr="004A2CC1">
        <w:t>дизартрии проявляются в</w:t>
      </w:r>
    </w:p>
    <w:p w:rsidR="00FC7796" w:rsidRPr="004A2CC1" w:rsidRDefault="00FC7796" w:rsidP="00FC7796">
      <w:pPr>
        <w:ind w:firstLine="0"/>
      </w:pPr>
      <w:r w:rsidRPr="004A2CC1">
        <w:t>а)нарушениях лексико-грамматического структурирования</w:t>
      </w:r>
    </w:p>
    <w:p w:rsidR="00FC7796" w:rsidRPr="004A2CC1" w:rsidRDefault="00FC7796" w:rsidP="00FC7796">
      <w:pPr>
        <w:ind w:firstLine="0"/>
      </w:pPr>
      <w:r w:rsidRPr="004A2CC1">
        <w:t>б)трудностях семантической организации речевого высказывания</w:t>
      </w:r>
    </w:p>
    <w:p w:rsidR="00FC7796" w:rsidRPr="004A2CC1" w:rsidRDefault="00FC7796" w:rsidP="00FC7796">
      <w:pPr>
        <w:ind w:firstLine="0"/>
      </w:pPr>
      <w:r w:rsidRPr="004A2CC1">
        <w:t>в)несформированности операций внешнего оформления речи</w:t>
      </w:r>
    </w:p>
    <w:p w:rsidR="00FC7796" w:rsidRPr="004A2CC1" w:rsidRDefault="00FC7796" w:rsidP="00FC7796">
      <w:pPr>
        <w:ind w:firstLine="0"/>
      </w:pPr>
      <w:r w:rsidRPr="004A2CC1">
        <w:t>9)В основе нарушения речевого дыхания при дизартрии лежит</w:t>
      </w:r>
    </w:p>
    <w:p w:rsidR="00FC7796" w:rsidRPr="004A2CC1" w:rsidRDefault="00FC7796" w:rsidP="00FC7796">
      <w:pPr>
        <w:ind w:firstLine="0"/>
      </w:pPr>
      <w:r w:rsidRPr="004A2CC1">
        <w:t>а)патологическое состояние мышц гортани</w:t>
      </w:r>
    </w:p>
    <w:p w:rsidR="00FC7796" w:rsidRPr="004A2CC1" w:rsidRDefault="00FC7796" w:rsidP="00FC7796">
      <w:pPr>
        <w:ind w:firstLine="0"/>
      </w:pPr>
      <w:r w:rsidRPr="004A2CC1">
        <w:t>б)наличие ассоциированных реакций</w:t>
      </w:r>
    </w:p>
    <w:p w:rsidR="00FC7796" w:rsidRPr="004A2CC1" w:rsidRDefault="00FC7796" w:rsidP="00FC7796">
      <w:pPr>
        <w:ind w:firstLine="0"/>
      </w:pPr>
      <w:r w:rsidRPr="004A2CC1">
        <w:t>в)расстройства иннервации дыхательной мускулатуры</w:t>
      </w:r>
    </w:p>
    <w:p w:rsidR="00FC7796" w:rsidRPr="004A2CC1" w:rsidRDefault="00FC7796" w:rsidP="00FC7796">
      <w:pPr>
        <w:ind w:firstLine="0"/>
      </w:pPr>
      <w:r w:rsidRPr="004A2CC1">
        <w:t>10)Спастичность задней части спинки языка вызывает нарушение звуков</w:t>
      </w:r>
    </w:p>
    <w:p w:rsidR="00FC7796" w:rsidRPr="004A2CC1" w:rsidRDefault="00FC7796" w:rsidP="00FC7796">
      <w:pPr>
        <w:ind w:firstLine="0"/>
      </w:pPr>
      <w:r w:rsidRPr="004A2CC1">
        <w:t>а)губно-губных</w:t>
      </w:r>
    </w:p>
    <w:p w:rsidR="00FC7796" w:rsidRPr="004A2CC1" w:rsidRDefault="00FC7796" w:rsidP="00FC7796">
      <w:pPr>
        <w:ind w:firstLine="0"/>
      </w:pPr>
      <w:r w:rsidRPr="004A2CC1">
        <w:t>б)переднеязычных</w:t>
      </w:r>
    </w:p>
    <w:p w:rsidR="00FC7796" w:rsidRPr="004A2CC1" w:rsidRDefault="00FC7796" w:rsidP="00FC7796">
      <w:pPr>
        <w:ind w:firstLine="0"/>
      </w:pPr>
      <w:r w:rsidRPr="004A2CC1">
        <w:t>в)заднеязычных</w:t>
      </w:r>
    </w:p>
    <w:p w:rsidR="00FC7796" w:rsidRPr="004A2CC1" w:rsidRDefault="00FC7796" w:rsidP="00FC7796">
      <w:pPr>
        <w:ind w:firstLine="0"/>
      </w:pPr>
      <w:r w:rsidRPr="004A2CC1">
        <w:t>г)губно-зубных</w:t>
      </w:r>
    </w:p>
    <w:p w:rsidR="00FC7796" w:rsidRPr="004A2CC1" w:rsidRDefault="00FC7796" w:rsidP="00FC7796">
      <w:pPr>
        <w:ind w:firstLine="0"/>
      </w:pPr>
      <w:r w:rsidRPr="004A2CC1">
        <w:t>11)Межзубное произношение - это признак</w:t>
      </w:r>
    </w:p>
    <w:p w:rsidR="00FC7796" w:rsidRPr="004A2CC1" w:rsidRDefault="00FC7796" w:rsidP="00FC7796">
      <w:pPr>
        <w:ind w:firstLine="0"/>
      </w:pPr>
      <w:r w:rsidRPr="004A2CC1">
        <w:t>а)дизартрии</w:t>
      </w:r>
    </w:p>
    <w:p w:rsidR="00FC7796" w:rsidRPr="004A2CC1" w:rsidRDefault="00FC7796" w:rsidP="00FC7796">
      <w:pPr>
        <w:ind w:firstLine="0"/>
      </w:pPr>
      <w:r w:rsidRPr="004A2CC1">
        <w:t>б)дислалии</w:t>
      </w:r>
    </w:p>
    <w:p w:rsidR="00FC7796" w:rsidRPr="004A2CC1" w:rsidRDefault="00FC7796" w:rsidP="00FC7796">
      <w:pPr>
        <w:ind w:firstLine="0"/>
      </w:pPr>
      <w:r w:rsidRPr="004A2CC1">
        <w:t>в)ринолалии</w:t>
      </w:r>
    </w:p>
    <w:p w:rsidR="00FC7796" w:rsidRPr="004A2CC1" w:rsidRDefault="00FC7796" w:rsidP="00FC7796">
      <w:pPr>
        <w:ind w:firstLine="0"/>
      </w:pPr>
      <w:r w:rsidRPr="004A2CC1">
        <w:t>г)нет верного ответа</w:t>
      </w:r>
    </w:p>
    <w:p w:rsidR="00FC7796" w:rsidRPr="004A2CC1" w:rsidRDefault="00FC7796" w:rsidP="00FC7796">
      <w:pPr>
        <w:ind w:firstLine="0"/>
      </w:pPr>
      <w:r w:rsidRPr="004A2CC1">
        <w:t>12)Боковое произношение - это признак</w:t>
      </w:r>
    </w:p>
    <w:p w:rsidR="00FC7796" w:rsidRPr="004A2CC1" w:rsidRDefault="00FC7796" w:rsidP="00FC7796">
      <w:pPr>
        <w:ind w:firstLine="0"/>
      </w:pPr>
      <w:r w:rsidRPr="004A2CC1">
        <w:t>а)ринолалии</w:t>
      </w:r>
    </w:p>
    <w:p w:rsidR="00FC7796" w:rsidRPr="004A2CC1" w:rsidRDefault="00FC7796" w:rsidP="00FC7796">
      <w:pPr>
        <w:ind w:firstLine="0"/>
      </w:pPr>
      <w:r w:rsidRPr="004A2CC1">
        <w:t>б)дизартрии</w:t>
      </w:r>
    </w:p>
    <w:p w:rsidR="00FC7796" w:rsidRPr="004A2CC1" w:rsidRDefault="00FC7796" w:rsidP="00FC7796">
      <w:pPr>
        <w:ind w:firstLine="0"/>
      </w:pPr>
      <w:r w:rsidRPr="004A2CC1">
        <w:t>в)дислалии</w:t>
      </w:r>
    </w:p>
    <w:p w:rsidR="00FC7796" w:rsidRPr="004A2CC1" w:rsidRDefault="00FC7796" w:rsidP="00FC7796">
      <w:pPr>
        <w:ind w:firstLine="0"/>
      </w:pPr>
      <w:r w:rsidRPr="004A2CC1">
        <w:t>г)нет верного ответа</w:t>
      </w:r>
    </w:p>
    <w:p w:rsidR="00FC7796" w:rsidRPr="004A2CC1" w:rsidRDefault="00FC7796" w:rsidP="00FC7796">
      <w:pPr>
        <w:ind w:firstLine="0"/>
      </w:pPr>
      <w:r w:rsidRPr="004A2CC1">
        <w:t>13)Смягчение твердых согласных звуков - это признак</w:t>
      </w:r>
    </w:p>
    <w:p w:rsidR="00FC7796" w:rsidRPr="004A2CC1" w:rsidRDefault="00FC7796" w:rsidP="00FC7796">
      <w:pPr>
        <w:ind w:firstLine="0"/>
      </w:pPr>
      <w:r w:rsidRPr="004A2CC1">
        <w:t>а)ринолалии</w:t>
      </w:r>
    </w:p>
    <w:p w:rsidR="00FC7796" w:rsidRPr="004A2CC1" w:rsidRDefault="00FC7796" w:rsidP="00FC7796">
      <w:pPr>
        <w:ind w:firstLine="0"/>
      </w:pPr>
      <w:r w:rsidRPr="004A2CC1">
        <w:t>б)дислалии</w:t>
      </w:r>
    </w:p>
    <w:p w:rsidR="00FC7796" w:rsidRPr="004A2CC1" w:rsidRDefault="00FC7796" w:rsidP="00FC7796">
      <w:pPr>
        <w:ind w:firstLine="0"/>
      </w:pPr>
      <w:r w:rsidRPr="004A2CC1">
        <w:t>г)нет верного ответа</w:t>
      </w:r>
    </w:p>
    <w:p w:rsidR="00FC7796" w:rsidRPr="004A2CC1" w:rsidRDefault="00FC7796" w:rsidP="00FC7796">
      <w:pPr>
        <w:ind w:firstLine="0"/>
      </w:pPr>
      <w:r w:rsidRPr="004A2CC1">
        <w:lastRenderedPageBreak/>
        <w:t>14)Исключите фактор, который не характерен для нарушения звукопроизношения при дизартрии</w:t>
      </w:r>
    </w:p>
    <w:p w:rsidR="00FC7796" w:rsidRPr="004A2CC1" w:rsidRDefault="00FC7796" w:rsidP="00FC7796">
      <w:pPr>
        <w:ind w:firstLine="0"/>
      </w:pPr>
      <w:r w:rsidRPr="004A2CC1">
        <w:t>а)стойкий характер нарушений произношения</w:t>
      </w:r>
    </w:p>
    <w:p w:rsidR="00FC7796" w:rsidRPr="004A2CC1" w:rsidRDefault="00FC7796" w:rsidP="00FC7796">
      <w:pPr>
        <w:ind w:firstLine="0"/>
      </w:pPr>
      <w:r w:rsidRPr="004A2CC1">
        <w:t>б)нарушено произношения только согласных</w:t>
      </w:r>
    </w:p>
    <w:p w:rsidR="00FC7796" w:rsidRPr="004A2CC1" w:rsidRDefault="00FC7796" w:rsidP="00FC7796">
      <w:pPr>
        <w:ind w:firstLine="0"/>
      </w:pPr>
      <w:r w:rsidRPr="004A2CC1">
        <w:t>в)преобладание межзубного и бокового сигматизма</w:t>
      </w:r>
    </w:p>
    <w:p w:rsidR="00FC7796" w:rsidRPr="004A2CC1" w:rsidRDefault="00FC7796" w:rsidP="00FC7796">
      <w:pPr>
        <w:ind w:firstLine="0"/>
      </w:pPr>
      <w:r w:rsidRPr="004A2CC1">
        <w:t>г)трудности автоматизации звуков</w:t>
      </w:r>
    </w:p>
    <w:p w:rsidR="00FC7796" w:rsidRPr="004A2CC1" w:rsidRDefault="00FC7796" w:rsidP="00FC7796">
      <w:pPr>
        <w:ind w:firstLine="0"/>
      </w:pPr>
      <w:r w:rsidRPr="004A2CC1">
        <w:t>15)Исключите фактор, который не характерен для дизартрии</w:t>
      </w:r>
    </w:p>
    <w:p w:rsidR="00FC7796" w:rsidRPr="004A2CC1" w:rsidRDefault="00FC7796" w:rsidP="00FC7796">
      <w:pPr>
        <w:ind w:firstLine="0"/>
      </w:pPr>
      <w:r w:rsidRPr="004A2CC1">
        <w:t>А) наличие патологических рефлексов орального автоматизма</w:t>
      </w:r>
    </w:p>
    <w:p w:rsidR="00FC7796" w:rsidRPr="004A2CC1" w:rsidRDefault="00FC7796" w:rsidP="00FC7796">
      <w:pPr>
        <w:ind w:firstLine="0"/>
      </w:pPr>
      <w:r w:rsidRPr="004A2CC1">
        <w:t>б)нарушение строения артикуляционного аппарата</w:t>
      </w:r>
    </w:p>
    <w:p w:rsidR="00FC7796" w:rsidRPr="004A2CC1" w:rsidRDefault="00FC7796" w:rsidP="00FC7796">
      <w:pPr>
        <w:ind w:firstLine="0"/>
      </w:pPr>
      <w:r w:rsidRPr="004A2CC1">
        <w:t>в)нарушения акта приема пищи</w:t>
      </w:r>
    </w:p>
    <w:p w:rsidR="00FC7796" w:rsidRPr="004A2CC1" w:rsidRDefault="00FC7796" w:rsidP="00FC7796">
      <w:pPr>
        <w:ind w:firstLine="0"/>
      </w:pPr>
      <w:r w:rsidRPr="004A2CC1">
        <w:t>г)трудности автоматизации звуков</w:t>
      </w:r>
    </w:p>
    <w:p w:rsidR="00FC7796" w:rsidRPr="004A2CC1" w:rsidRDefault="00FC7796" w:rsidP="00FC7796">
      <w:pPr>
        <w:ind w:firstLine="0"/>
      </w:pPr>
      <w:r w:rsidRPr="004A2CC1">
        <w:t>16)К наиболее стойким признакам дизартрии относят</w:t>
      </w:r>
    </w:p>
    <w:p w:rsidR="00FC7796" w:rsidRPr="004A2CC1" w:rsidRDefault="00FC7796" w:rsidP="00FC7796">
      <w:pPr>
        <w:ind w:firstLine="0"/>
      </w:pPr>
      <w:r w:rsidRPr="004A2CC1">
        <w:t>а)нарушения звукопроизношения</w:t>
      </w:r>
    </w:p>
    <w:p w:rsidR="00FC7796" w:rsidRPr="004A2CC1" w:rsidRDefault="00FC7796" w:rsidP="00FC7796">
      <w:pPr>
        <w:ind w:firstLine="0"/>
      </w:pPr>
      <w:r w:rsidRPr="004A2CC1">
        <w:t>б)нарушения слоговой структуры слова</w:t>
      </w:r>
    </w:p>
    <w:p w:rsidR="00FC7796" w:rsidRPr="004A2CC1" w:rsidRDefault="00FC7796" w:rsidP="00FC7796">
      <w:pPr>
        <w:ind w:firstLine="0"/>
      </w:pPr>
      <w:r w:rsidRPr="004A2CC1">
        <w:t>в)нарушения просодики</w:t>
      </w:r>
    </w:p>
    <w:p w:rsidR="00FC7796" w:rsidRPr="004A2CC1" w:rsidRDefault="00FC7796" w:rsidP="00FC7796">
      <w:pPr>
        <w:ind w:firstLine="0"/>
      </w:pPr>
      <w:r w:rsidRPr="004A2CC1">
        <w:t>г)нарушение фонематического восприятия</w:t>
      </w:r>
    </w:p>
    <w:p w:rsidR="00FC7796" w:rsidRPr="004A2CC1" w:rsidRDefault="00FC7796" w:rsidP="00FC7796">
      <w:pPr>
        <w:ind w:firstLine="0"/>
      </w:pPr>
      <w:r w:rsidRPr="004A2CC1">
        <w:t>17)Интеллект у детей с дизартрией</w:t>
      </w:r>
    </w:p>
    <w:p w:rsidR="00FC7796" w:rsidRPr="004A2CC1" w:rsidRDefault="00FC7796" w:rsidP="00FC7796">
      <w:pPr>
        <w:ind w:firstLine="0"/>
      </w:pPr>
      <w:r w:rsidRPr="004A2CC1">
        <w:t>а)сохранен</w:t>
      </w:r>
    </w:p>
    <w:p w:rsidR="00FC7796" w:rsidRPr="004A2CC1" w:rsidRDefault="00FC7796" w:rsidP="00FC7796">
      <w:pPr>
        <w:ind w:firstLine="0"/>
      </w:pPr>
      <w:r w:rsidRPr="004A2CC1">
        <w:t>б)нарушен</w:t>
      </w:r>
    </w:p>
    <w:p w:rsidR="00FC7796" w:rsidRPr="004A2CC1" w:rsidRDefault="00FC7796" w:rsidP="00FC7796">
      <w:pPr>
        <w:ind w:firstLine="0"/>
      </w:pPr>
      <w:r w:rsidRPr="004A2CC1">
        <w:t>в)нет верного ответа</w:t>
      </w:r>
    </w:p>
    <w:p w:rsidR="00FC7796" w:rsidRPr="004A2CC1" w:rsidRDefault="00FC7796" w:rsidP="00FC7796">
      <w:pPr>
        <w:ind w:firstLine="0"/>
      </w:pPr>
      <w:r w:rsidRPr="004A2CC1">
        <w:t>18)Дизартрия чаще всего встречается у детей с</w:t>
      </w:r>
    </w:p>
    <w:p w:rsidR="00FC7796" w:rsidRPr="004A2CC1" w:rsidRDefault="00FC7796" w:rsidP="00FC7796">
      <w:pPr>
        <w:ind w:firstLine="0"/>
      </w:pPr>
      <w:r w:rsidRPr="004A2CC1">
        <w:t>А) нарушением интеллекта</w:t>
      </w:r>
    </w:p>
    <w:p w:rsidR="00FC7796" w:rsidRPr="004A2CC1" w:rsidRDefault="00FC7796" w:rsidP="00FC7796">
      <w:pPr>
        <w:ind w:firstLine="0"/>
      </w:pPr>
      <w:r w:rsidRPr="004A2CC1">
        <w:t>б)детским церебральным параличом</w:t>
      </w:r>
    </w:p>
    <w:p w:rsidR="00FC7796" w:rsidRPr="004A2CC1" w:rsidRDefault="00FC7796" w:rsidP="00FC7796">
      <w:pPr>
        <w:ind w:firstLine="0"/>
      </w:pPr>
      <w:r w:rsidRPr="004A2CC1">
        <w:t>в)нарушением эмоционально-волевой сферы</w:t>
      </w:r>
    </w:p>
    <w:p w:rsidR="00FC7796" w:rsidRPr="004A2CC1" w:rsidRDefault="00FC7796" w:rsidP="00FC7796">
      <w:pPr>
        <w:ind w:firstLine="0"/>
      </w:pPr>
      <w:r w:rsidRPr="004A2CC1">
        <w:t>г)задержкой психического развития</w:t>
      </w:r>
    </w:p>
    <w:p w:rsidR="00FC7796" w:rsidRPr="004A2CC1" w:rsidRDefault="00FC7796" w:rsidP="00FC7796">
      <w:pPr>
        <w:ind w:firstLine="0"/>
      </w:pPr>
      <w:r w:rsidRPr="004A2CC1">
        <w:t>19 )Спастичность артикуляционной мускулатуры - это</w:t>
      </w:r>
    </w:p>
    <w:p w:rsidR="00FC7796" w:rsidRPr="004A2CC1" w:rsidRDefault="00FC7796" w:rsidP="00FC7796">
      <w:pPr>
        <w:ind w:firstLine="0"/>
      </w:pPr>
      <w:r w:rsidRPr="004A2CC1">
        <w:t>а)меняющийся характер мышечного тонуса</w:t>
      </w:r>
    </w:p>
    <w:p w:rsidR="00FC7796" w:rsidRPr="004A2CC1" w:rsidRDefault="00FC7796" w:rsidP="00FC7796">
      <w:pPr>
        <w:ind w:firstLine="0"/>
      </w:pPr>
      <w:r w:rsidRPr="004A2CC1">
        <w:t>б)снижение мышечного тонуса</w:t>
      </w:r>
    </w:p>
    <w:p w:rsidR="00FC7796" w:rsidRPr="004A2CC1" w:rsidRDefault="00FC7796" w:rsidP="00FC7796">
      <w:pPr>
        <w:ind w:firstLine="0"/>
      </w:pPr>
      <w:r w:rsidRPr="004A2CC1">
        <w:t>в)повышение мышечного тонуса</w:t>
      </w:r>
    </w:p>
    <w:p w:rsidR="00FC7796" w:rsidRPr="004A2CC1" w:rsidRDefault="00FC7796" w:rsidP="00FC7796">
      <w:pPr>
        <w:ind w:firstLine="0"/>
      </w:pPr>
      <w:r w:rsidRPr="004A2CC1">
        <w:t>г)несоразмерность, неточность произвольных движений</w:t>
      </w:r>
    </w:p>
    <w:p w:rsidR="00FC7796" w:rsidRPr="004A2CC1" w:rsidRDefault="00FC7796" w:rsidP="00FC7796">
      <w:pPr>
        <w:ind w:firstLine="0"/>
      </w:pPr>
      <w:r w:rsidRPr="004A2CC1">
        <w:t>20)Периферический паралич вызывает</w:t>
      </w:r>
    </w:p>
    <w:p w:rsidR="00FC7796" w:rsidRPr="004A2CC1" w:rsidRDefault="00FC7796" w:rsidP="00FC7796">
      <w:pPr>
        <w:ind w:firstLine="0"/>
      </w:pPr>
      <w:r w:rsidRPr="004A2CC1">
        <w:t>а)спастичность мышц</w:t>
      </w:r>
    </w:p>
    <w:p w:rsidR="00FC7796" w:rsidRPr="004A2CC1" w:rsidRDefault="00FC7796" w:rsidP="00FC7796">
      <w:pPr>
        <w:ind w:firstLine="0"/>
      </w:pPr>
      <w:r w:rsidRPr="004A2CC1">
        <w:t>б)гиперкинезы</w:t>
      </w:r>
    </w:p>
    <w:p w:rsidR="00FC7796" w:rsidRPr="004A2CC1" w:rsidRDefault="00FC7796" w:rsidP="00FC7796">
      <w:pPr>
        <w:ind w:firstLine="0"/>
      </w:pPr>
      <w:r w:rsidRPr="004A2CC1">
        <w:t>в)атрофию мышц</w:t>
      </w:r>
    </w:p>
    <w:p w:rsidR="00FC7796" w:rsidRPr="004A2CC1" w:rsidRDefault="00FC7796" w:rsidP="00FC7796">
      <w:pPr>
        <w:ind w:firstLine="0"/>
      </w:pPr>
      <w:r w:rsidRPr="004A2CC1">
        <w:t>г)синкинезии</w:t>
      </w:r>
    </w:p>
    <w:p w:rsidR="00FC7796" w:rsidRPr="004A2CC1" w:rsidRDefault="00FC7796" w:rsidP="00FC7796">
      <w:pPr>
        <w:ind w:firstLine="0"/>
      </w:pPr>
      <w:r w:rsidRPr="004A2CC1">
        <w:t>21)Выберите признаки, характерные для центрального паралича</w:t>
      </w:r>
    </w:p>
    <w:p w:rsidR="00FC7796" w:rsidRPr="004A2CC1" w:rsidRDefault="00FC7796" w:rsidP="00FC7796">
      <w:pPr>
        <w:ind w:firstLine="0"/>
      </w:pPr>
      <w:r w:rsidRPr="004A2CC1">
        <w:t>а)тонус мышц повышен</w:t>
      </w:r>
    </w:p>
    <w:p w:rsidR="00FC7796" w:rsidRPr="004A2CC1" w:rsidRDefault="00FC7796" w:rsidP="00FC7796">
      <w:pPr>
        <w:ind w:firstLine="0"/>
      </w:pPr>
      <w:r w:rsidRPr="004A2CC1">
        <w:t>б)тонус мышц снижен</w:t>
      </w:r>
    </w:p>
    <w:p w:rsidR="00FC7796" w:rsidRPr="004A2CC1" w:rsidRDefault="00FC7796" w:rsidP="00FC7796">
      <w:pPr>
        <w:ind w:firstLine="0"/>
      </w:pPr>
      <w:r w:rsidRPr="004A2CC1">
        <w:t>в)синкенезии отсутствуют</w:t>
      </w:r>
    </w:p>
    <w:p w:rsidR="00FC7796" w:rsidRPr="004A2CC1" w:rsidRDefault="00FC7796" w:rsidP="00FC7796">
      <w:pPr>
        <w:ind w:firstLine="0"/>
      </w:pPr>
      <w:r w:rsidRPr="004A2CC1">
        <w:t>г)синкенезии имеются</w:t>
      </w:r>
    </w:p>
    <w:p w:rsidR="00FC7796" w:rsidRPr="004A2CC1" w:rsidRDefault="00FC7796" w:rsidP="00FC7796">
      <w:pPr>
        <w:ind w:firstLine="0"/>
      </w:pPr>
      <w:r w:rsidRPr="004A2CC1">
        <w:t>д)атрофия мышц отсутствует</w:t>
      </w:r>
    </w:p>
    <w:p w:rsidR="00FC7796" w:rsidRPr="004A2CC1" w:rsidRDefault="00FC7796" w:rsidP="00FC7796">
      <w:pPr>
        <w:ind w:firstLine="0"/>
      </w:pPr>
      <w:r w:rsidRPr="004A2CC1">
        <w:t>е)атрофия мышц выражена</w:t>
      </w:r>
    </w:p>
    <w:p w:rsidR="00FC7796" w:rsidRPr="004A2CC1" w:rsidRDefault="00FC7796" w:rsidP="00FC7796">
      <w:pPr>
        <w:ind w:firstLine="0"/>
      </w:pPr>
      <w:r w:rsidRPr="004A2CC1">
        <w:t>22)Выберите признаки, характерные для периферического паралича:</w:t>
      </w:r>
    </w:p>
    <w:p w:rsidR="00FC7796" w:rsidRPr="004A2CC1" w:rsidRDefault="00FC7796" w:rsidP="00FC7796">
      <w:pPr>
        <w:ind w:firstLine="0"/>
      </w:pPr>
      <w:r w:rsidRPr="004A2CC1">
        <w:t>а)тонус мышц повышен</w:t>
      </w:r>
    </w:p>
    <w:p w:rsidR="00FC7796" w:rsidRPr="004A2CC1" w:rsidRDefault="00FC7796" w:rsidP="00FC7796">
      <w:pPr>
        <w:ind w:firstLine="0"/>
      </w:pPr>
      <w:r w:rsidRPr="004A2CC1">
        <w:t>б)тонус мышц снижен</w:t>
      </w:r>
    </w:p>
    <w:p w:rsidR="00FC7796" w:rsidRPr="004A2CC1" w:rsidRDefault="00FC7796" w:rsidP="00FC7796">
      <w:pPr>
        <w:ind w:firstLine="0"/>
      </w:pPr>
      <w:r w:rsidRPr="004A2CC1">
        <w:t>в)синкенезии отсутствуют</w:t>
      </w:r>
    </w:p>
    <w:p w:rsidR="00FC7796" w:rsidRPr="004A2CC1" w:rsidRDefault="00FC7796" w:rsidP="00FC7796">
      <w:pPr>
        <w:ind w:firstLine="0"/>
      </w:pPr>
      <w:r w:rsidRPr="004A2CC1">
        <w:t>г)синкенезии имеются</w:t>
      </w:r>
    </w:p>
    <w:p w:rsidR="00FC7796" w:rsidRPr="004A2CC1" w:rsidRDefault="00FC7796" w:rsidP="00FC7796">
      <w:pPr>
        <w:ind w:firstLine="0"/>
      </w:pPr>
      <w:r w:rsidRPr="004A2CC1">
        <w:t>д)атрофия мышц отсутствует</w:t>
      </w:r>
    </w:p>
    <w:p w:rsidR="00FC7796" w:rsidRPr="004A2CC1" w:rsidRDefault="00FC7796" w:rsidP="00FC7796">
      <w:pPr>
        <w:ind w:firstLine="0"/>
      </w:pPr>
      <w:r w:rsidRPr="004A2CC1">
        <w:t>е)атрофия мышц выражена</w:t>
      </w:r>
    </w:p>
    <w:p w:rsidR="00FC7796" w:rsidRPr="004A2CC1" w:rsidRDefault="00FC7796" w:rsidP="00FC7796">
      <w:pPr>
        <w:ind w:firstLine="0"/>
      </w:pPr>
      <w:r w:rsidRPr="004A2CC1">
        <w:t>23)Гипотония артикуляционной мускулатуры - это</w:t>
      </w:r>
    </w:p>
    <w:p w:rsidR="00FC7796" w:rsidRPr="004A2CC1" w:rsidRDefault="00FC7796" w:rsidP="00FC7796">
      <w:pPr>
        <w:ind w:firstLine="0"/>
      </w:pPr>
      <w:r w:rsidRPr="004A2CC1">
        <w:t>а)меняющийся характер мышечного тонуса</w:t>
      </w:r>
    </w:p>
    <w:p w:rsidR="00FC7796" w:rsidRPr="004A2CC1" w:rsidRDefault="00FC7796" w:rsidP="00FC7796">
      <w:pPr>
        <w:ind w:firstLine="0"/>
      </w:pPr>
      <w:r w:rsidRPr="004A2CC1">
        <w:t>б)снижение мышечного тонуса</w:t>
      </w:r>
    </w:p>
    <w:p w:rsidR="00FC7796" w:rsidRPr="004A2CC1" w:rsidRDefault="00FC7796" w:rsidP="00FC7796">
      <w:pPr>
        <w:ind w:firstLine="0"/>
      </w:pPr>
      <w:r w:rsidRPr="004A2CC1">
        <w:t>в)повышение мышечного тонуса</w:t>
      </w:r>
    </w:p>
    <w:p w:rsidR="00FC7796" w:rsidRPr="004A2CC1" w:rsidRDefault="00FC7796" w:rsidP="00FC7796">
      <w:pPr>
        <w:ind w:firstLine="0"/>
      </w:pPr>
      <w:r w:rsidRPr="004A2CC1">
        <w:lastRenderedPageBreak/>
        <w:t>г)несоразмерность, неточность произвольных движений</w:t>
      </w:r>
    </w:p>
    <w:p w:rsidR="00FC7796" w:rsidRPr="004A2CC1" w:rsidRDefault="00FC7796" w:rsidP="00FC7796">
      <w:pPr>
        <w:ind w:firstLine="0"/>
      </w:pPr>
      <w:r w:rsidRPr="004A2CC1">
        <w:t>24)Дистония артикуляционной мускулатуры - это</w:t>
      </w:r>
    </w:p>
    <w:p w:rsidR="00FC7796" w:rsidRPr="004A2CC1" w:rsidRDefault="00FC7796" w:rsidP="00FC7796">
      <w:pPr>
        <w:ind w:firstLine="0"/>
      </w:pPr>
      <w:r w:rsidRPr="004A2CC1">
        <w:t>а)меняющийся характер мышечного тонуса</w:t>
      </w:r>
    </w:p>
    <w:p w:rsidR="00FC7796" w:rsidRPr="004A2CC1" w:rsidRDefault="00FC7796" w:rsidP="00FC7796">
      <w:pPr>
        <w:ind w:firstLine="0"/>
      </w:pPr>
      <w:r w:rsidRPr="004A2CC1">
        <w:t>б)снижение мышечного тонуса</w:t>
      </w:r>
    </w:p>
    <w:p w:rsidR="00FC7796" w:rsidRPr="004A2CC1" w:rsidRDefault="00FC7796" w:rsidP="00FC7796">
      <w:pPr>
        <w:ind w:firstLine="0"/>
      </w:pPr>
      <w:r w:rsidRPr="004A2CC1">
        <w:t>в)повышение мышечного тонуса</w:t>
      </w:r>
    </w:p>
    <w:p w:rsidR="00FC7796" w:rsidRPr="004A2CC1" w:rsidRDefault="00FC7796" w:rsidP="00FC7796">
      <w:pPr>
        <w:ind w:firstLine="0"/>
      </w:pPr>
      <w:r w:rsidRPr="004A2CC1">
        <w:t>г)несоразмерность, неточность произвольных движений</w:t>
      </w:r>
    </w:p>
    <w:p w:rsidR="00FC7796" w:rsidRPr="004A2CC1" w:rsidRDefault="00FC7796" w:rsidP="00FC7796">
      <w:pPr>
        <w:ind w:firstLine="0"/>
      </w:pPr>
      <w:r w:rsidRPr="004A2CC1">
        <w:t>25)Дисметрия- это</w:t>
      </w:r>
    </w:p>
    <w:p w:rsidR="00FC7796" w:rsidRPr="004A2CC1" w:rsidRDefault="00FC7796" w:rsidP="00FC7796">
      <w:pPr>
        <w:ind w:firstLine="0"/>
      </w:pPr>
      <w:r w:rsidRPr="004A2CC1">
        <w:t>а)меняющийся характер мышечного тонуса</w:t>
      </w:r>
    </w:p>
    <w:p w:rsidR="00FC7796" w:rsidRPr="004A2CC1" w:rsidRDefault="00FC7796" w:rsidP="00FC7796">
      <w:pPr>
        <w:ind w:firstLine="0"/>
      </w:pPr>
      <w:r w:rsidRPr="004A2CC1">
        <w:t>б)снижение мышечного тонуса</w:t>
      </w:r>
    </w:p>
    <w:p w:rsidR="00FC7796" w:rsidRPr="004A2CC1" w:rsidRDefault="00FC7796" w:rsidP="00FC7796">
      <w:pPr>
        <w:ind w:firstLine="0"/>
      </w:pPr>
      <w:r w:rsidRPr="004A2CC1">
        <w:t>в)повышение мышечного тонуса</w:t>
      </w:r>
    </w:p>
    <w:p w:rsidR="00FC7796" w:rsidRPr="004A2CC1" w:rsidRDefault="00FC7796" w:rsidP="00FC7796">
      <w:pPr>
        <w:ind w:firstLine="0"/>
      </w:pPr>
      <w:r w:rsidRPr="004A2CC1">
        <w:t>г)несоразмерность, неточность произвольных движений</w:t>
      </w:r>
    </w:p>
    <w:p w:rsidR="00FC7796" w:rsidRPr="004A2CC1" w:rsidRDefault="00FC7796" w:rsidP="00FC7796">
      <w:pPr>
        <w:ind w:firstLine="0"/>
      </w:pPr>
      <w:r w:rsidRPr="004A2CC1">
        <w:t>26)Асинергия - это</w:t>
      </w:r>
    </w:p>
    <w:p w:rsidR="00FC7796" w:rsidRPr="004A2CC1" w:rsidRDefault="00FC7796" w:rsidP="00FC7796">
      <w:pPr>
        <w:ind w:firstLine="0"/>
      </w:pPr>
      <w:r w:rsidRPr="004A2CC1">
        <w:t>а)непроизвольные сопутствующие движения при выполнении произвольных движений</w:t>
      </w:r>
    </w:p>
    <w:p w:rsidR="00FC7796" w:rsidRPr="004A2CC1" w:rsidRDefault="00FC7796" w:rsidP="00FC7796">
      <w:pPr>
        <w:ind w:firstLine="0"/>
      </w:pPr>
      <w:r w:rsidRPr="004A2CC1">
        <w:t>б)нарушение координации между дыханием, голосообразованием и артикуляцией</w:t>
      </w:r>
    </w:p>
    <w:p w:rsidR="00FC7796" w:rsidRPr="004A2CC1" w:rsidRDefault="00FC7796" w:rsidP="00FC7796">
      <w:pPr>
        <w:ind w:firstLine="0"/>
      </w:pPr>
      <w:r w:rsidRPr="004A2CC1">
        <w:t>в)дрожание кончика языка</w:t>
      </w:r>
    </w:p>
    <w:p w:rsidR="00FC7796" w:rsidRPr="004A2CC1" w:rsidRDefault="00FC7796" w:rsidP="00FC7796">
      <w:pPr>
        <w:ind w:firstLine="0"/>
      </w:pPr>
      <w:r w:rsidRPr="004A2CC1">
        <w:t>г)непроизвольные, неритмичные, насильственные, иногда вычурные движения</w:t>
      </w:r>
    </w:p>
    <w:p w:rsidR="00FC7796" w:rsidRPr="004A2CC1" w:rsidRDefault="00FC7796" w:rsidP="00FC7796">
      <w:pPr>
        <w:ind w:firstLine="0"/>
      </w:pPr>
      <w:r w:rsidRPr="004A2CC1">
        <w:t>27)Гиперкинез - это</w:t>
      </w:r>
    </w:p>
    <w:p w:rsidR="00FC7796" w:rsidRPr="004A2CC1" w:rsidRDefault="00FC7796" w:rsidP="00FC7796">
      <w:pPr>
        <w:ind w:firstLine="0"/>
      </w:pPr>
      <w:r w:rsidRPr="004A2CC1">
        <w:t>а)непроизвольные сопутствующие движения при выполнении произвольных движений</w:t>
      </w:r>
    </w:p>
    <w:p w:rsidR="00FC7796" w:rsidRPr="004A2CC1" w:rsidRDefault="00FC7796" w:rsidP="00FC7796">
      <w:pPr>
        <w:ind w:firstLine="0"/>
      </w:pPr>
      <w:r w:rsidRPr="004A2CC1">
        <w:t>б)нарушение координации между дыханием, голосообразованием и артикуляцией</w:t>
      </w:r>
    </w:p>
    <w:p w:rsidR="00FC7796" w:rsidRPr="004A2CC1" w:rsidRDefault="00FC7796" w:rsidP="00FC7796">
      <w:pPr>
        <w:ind w:firstLine="0"/>
      </w:pPr>
      <w:r w:rsidRPr="004A2CC1">
        <w:t>в)дрожание кончика языка</w:t>
      </w:r>
    </w:p>
    <w:p w:rsidR="00FC7796" w:rsidRPr="004A2CC1" w:rsidRDefault="00FC7796" w:rsidP="00FC7796">
      <w:pPr>
        <w:ind w:firstLine="0"/>
      </w:pPr>
      <w:r w:rsidRPr="004A2CC1">
        <w:t>г)непроизвольные, неритмичные, насильственные, иногда вычурные движения</w:t>
      </w:r>
    </w:p>
    <w:p w:rsidR="00FC7796" w:rsidRPr="004A2CC1" w:rsidRDefault="00FC7796" w:rsidP="00FC7796">
      <w:pPr>
        <w:ind w:firstLine="0"/>
      </w:pPr>
      <w:r w:rsidRPr="004A2CC1">
        <w:t>28)Тремор-это</w:t>
      </w:r>
    </w:p>
    <w:p w:rsidR="00FC7796" w:rsidRPr="004A2CC1" w:rsidRDefault="00FC7796" w:rsidP="00FC7796">
      <w:pPr>
        <w:ind w:firstLine="0"/>
      </w:pPr>
      <w:r w:rsidRPr="004A2CC1">
        <w:t>а)непроизвольные сопутствующие движения при выполнении произвольных движений</w:t>
      </w:r>
    </w:p>
    <w:p w:rsidR="00FC7796" w:rsidRPr="004A2CC1" w:rsidRDefault="00FC7796" w:rsidP="00FC7796">
      <w:pPr>
        <w:ind w:firstLine="0"/>
      </w:pPr>
      <w:r w:rsidRPr="004A2CC1">
        <w:t>б)нарушение координации между дыханием, голосообразованием и артикуляцией</w:t>
      </w:r>
    </w:p>
    <w:p w:rsidR="00FC7796" w:rsidRPr="004A2CC1" w:rsidRDefault="00FC7796" w:rsidP="00FC7796">
      <w:pPr>
        <w:ind w:firstLine="0"/>
      </w:pPr>
      <w:r w:rsidRPr="004A2CC1">
        <w:t>в)дрожание кончика языка</w:t>
      </w:r>
    </w:p>
    <w:p w:rsidR="00FC7796" w:rsidRPr="004A2CC1" w:rsidRDefault="00FC7796" w:rsidP="00FC7796">
      <w:pPr>
        <w:ind w:firstLine="0"/>
      </w:pPr>
      <w:r w:rsidRPr="004A2CC1">
        <w:t>г)непроизвольные, неритмичные, насильственные, иногда вычурные движения</w:t>
      </w:r>
    </w:p>
    <w:p w:rsidR="00FC7796" w:rsidRPr="004A2CC1" w:rsidRDefault="00FC7796" w:rsidP="00FC7796">
      <w:pPr>
        <w:ind w:firstLine="0"/>
      </w:pPr>
      <w:r w:rsidRPr="004A2CC1">
        <w:t>29 )Синкинезия - это</w:t>
      </w:r>
    </w:p>
    <w:p w:rsidR="00FC7796" w:rsidRPr="004A2CC1" w:rsidRDefault="00FC7796" w:rsidP="00FC7796">
      <w:pPr>
        <w:ind w:firstLine="0"/>
      </w:pPr>
      <w:r w:rsidRPr="004A2CC1">
        <w:t>а)непроизвольные сопутствующие движения при выполнении произвольных движений</w:t>
      </w:r>
    </w:p>
    <w:p w:rsidR="00FC7796" w:rsidRPr="004A2CC1" w:rsidRDefault="00FC7796" w:rsidP="00FC7796">
      <w:pPr>
        <w:ind w:firstLine="0"/>
      </w:pPr>
      <w:r w:rsidRPr="004A2CC1">
        <w:t>б)нарушение координации между дыханием, голосообразованием и артикуляцией</w:t>
      </w:r>
    </w:p>
    <w:p w:rsidR="00FC7796" w:rsidRPr="004A2CC1" w:rsidRDefault="00FC7796" w:rsidP="00FC7796">
      <w:pPr>
        <w:ind w:firstLine="0"/>
      </w:pPr>
      <w:r w:rsidRPr="004A2CC1">
        <w:t>в)дрожание кончика языка</w:t>
      </w:r>
    </w:p>
    <w:p w:rsidR="00FC7796" w:rsidRPr="004A2CC1" w:rsidRDefault="00FC7796" w:rsidP="00FC7796">
      <w:pPr>
        <w:ind w:firstLine="0"/>
      </w:pPr>
      <w:r w:rsidRPr="004A2CC1">
        <w:t>г)непроизвольные, неритмичные, насильственные, иногда вычурные движения</w:t>
      </w:r>
    </w:p>
    <w:p w:rsidR="00FC7796" w:rsidRPr="004A2CC1" w:rsidRDefault="00FC7796" w:rsidP="00FC7796">
      <w:pPr>
        <w:ind w:firstLine="0"/>
      </w:pPr>
      <w:r w:rsidRPr="004A2CC1">
        <w:t>30)Кинетическая артикуляционная апраксия - это</w:t>
      </w:r>
    </w:p>
    <w:p w:rsidR="00FC7796" w:rsidRPr="004A2CC1" w:rsidRDefault="00FC7796" w:rsidP="00FC7796">
      <w:pPr>
        <w:ind w:firstLine="0"/>
      </w:pPr>
      <w:r w:rsidRPr="004A2CC1">
        <w:t>а)нарушения переключаемости движений</w:t>
      </w:r>
    </w:p>
    <w:p w:rsidR="00FC7796" w:rsidRPr="004A2CC1" w:rsidRDefault="00FC7796" w:rsidP="00FC7796">
      <w:pPr>
        <w:ind w:firstLine="0"/>
      </w:pPr>
      <w:r w:rsidRPr="004A2CC1">
        <w:t>б)поиск артикуляторной позиции</w:t>
      </w:r>
    </w:p>
    <w:p w:rsidR="00FC7796" w:rsidRPr="004A2CC1" w:rsidRDefault="00FC7796" w:rsidP="00FC7796">
      <w:pPr>
        <w:ind w:firstLine="0"/>
      </w:pPr>
      <w:r w:rsidRPr="004A2CC1">
        <w:t>в)оба варианта верны</w:t>
      </w:r>
    </w:p>
    <w:p w:rsidR="00FC7796" w:rsidRPr="004A2CC1" w:rsidRDefault="00FC7796" w:rsidP="00FC7796">
      <w:pPr>
        <w:ind w:firstLine="0"/>
      </w:pPr>
      <w:r w:rsidRPr="004A2CC1">
        <w:t>31)Кинестетическая апраксия - это</w:t>
      </w:r>
    </w:p>
    <w:p w:rsidR="00FC7796" w:rsidRPr="004A2CC1" w:rsidRDefault="00FC7796" w:rsidP="00FC7796">
      <w:pPr>
        <w:ind w:firstLine="0"/>
      </w:pPr>
      <w:r w:rsidRPr="004A2CC1">
        <w:t>а)нарушения переключаемости движений</w:t>
      </w:r>
    </w:p>
    <w:p w:rsidR="00FC7796" w:rsidRPr="004A2CC1" w:rsidRDefault="00FC7796" w:rsidP="00FC7796">
      <w:pPr>
        <w:ind w:firstLine="0"/>
      </w:pPr>
      <w:r w:rsidRPr="004A2CC1">
        <w:t>б)поиск артикуляторной позиции</w:t>
      </w:r>
    </w:p>
    <w:p w:rsidR="00FC7796" w:rsidRPr="004A2CC1" w:rsidRDefault="00FC7796" w:rsidP="00FC7796">
      <w:pPr>
        <w:ind w:firstLine="0"/>
      </w:pPr>
      <w:r w:rsidRPr="004A2CC1">
        <w:t>в)оба варианта верны</w:t>
      </w:r>
    </w:p>
    <w:p w:rsidR="00FC7796" w:rsidRPr="004A2CC1" w:rsidRDefault="00FC7796" w:rsidP="00FC7796">
      <w:pPr>
        <w:ind w:firstLine="0"/>
      </w:pPr>
      <w:r w:rsidRPr="004A2CC1">
        <w:t>32)Какая из характеристик определяет этиологию дизартрии</w:t>
      </w:r>
    </w:p>
    <w:p w:rsidR="00FC7796" w:rsidRPr="004A2CC1" w:rsidRDefault="00FC7796" w:rsidP="00FC7796">
      <w:pPr>
        <w:ind w:firstLine="0"/>
      </w:pPr>
      <w:r w:rsidRPr="004A2CC1">
        <w:t>а)функциональные нарушения центральной нервной системы</w:t>
      </w:r>
    </w:p>
    <w:p w:rsidR="00FC7796" w:rsidRPr="004A2CC1" w:rsidRDefault="00FC7796" w:rsidP="00FC7796">
      <w:pPr>
        <w:ind w:firstLine="0"/>
      </w:pPr>
      <w:r w:rsidRPr="004A2CC1">
        <w:t>б)органические поражения периферического отдела речевого аппарата</w:t>
      </w:r>
    </w:p>
    <w:p w:rsidR="00FC7796" w:rsidRPr="004A2CC1" w:rsidRDefault="00FC7796" w:rsidP="00FC7796">
      <w:pPr>
        <w:ind w:firstLine="0"/>
      </w:pPr>
      <w:r w:rsidRPr="004A2CC1">
        <w:t>в)органические поражения центральной нервной системы</w:t>
      </w:r>
    </w:p>
    <w:p w:rsidR="00FC7796" w:rsidRPr="004A2CC1" w:rsidRDefault="00FC7796" w:rsidP="00FC7796">
      <w:pPr>
        <w:ind w:firstLine="0"/>
      </w:pPr>
      <w:r w:rsidRPr="004A2CC1">
        <w:t>г)функциональные нарушения речевой моторики</w:t>
      </w:r>
    </w:p>
    <w:p w:rsidR="00FC7796" w:rsidRPr="004A2CC1" w:rsidRDefault="00FC7796" w:rsidP="00FC7796">
      <w:pPr>
        <w:ind w:firstLine="0"/>
      </w:pPr>
      <w:r w:rsidRPr="004A2CC1">
        <w:t>33)Исключите факторы, не влияющие на возникновение дизартрии</w:t>
      </w:r>
    </w:p>
    <w:p w:rsidR="00FC7796" w:rsidRPr="004A2CC1" w:rsidRDefault="00FC7796" w:rsidP="00FC7796">
      <w:pPr>
        <w:ind w:firstLine="0"/>
      </w:pPr>
      <w:r w:rsidRPr="004A2CC1">
        <w:t>а)резус-конфликт</w:t>
      </w:r>
    </w:p>
    <w:p w:rsidR="00FC7796" w:rsidRPr="004A2CC1" w:rsidRDefault="00FC7796" w:rsidP="00FC7796">
      <w:pPr>
        <w:ind w:firstLine="0"/>
      </w:pPr>
      <w:r w:rsidRPr="004A2CC1">
        <w:t>б)асфиксия</w:t>
      </w:r>
    </w:p>
    <w:p w:rsidR="00FC7796" w:rsidRPr="004A2CC1" w:rsidRDefault="00FC7796" w:rsidP="00FC7796">
      <w:pPr>
        <w:ind w:firstLine="0"/>
      </w:pPr>
      <w:r w:rsidRPr="004A2CC1">
        <w:t>в)аномалии строения артикуляционного аппарата</w:t>
      </w:r>
    </w:p>
    <w:p w:rsidR="00FC7796" w:rsidRPr="004A2CC1" w:rsidRDefault="00FC7796" w:rsidP="00FC7796">
      <w:pPr>
        <w:ind w:firstLine="0"/>
      </w:pPr>
      <w:r w:rsidRPr="004A2CC1">
        <w:t>г)неправильная речь окружающих</w:t>
      </w:r>
    </w:p>
    <w:p w:rsidR="00FC7796" w:rsidRPr="004A2CC1" w:rsidRDefault="00FC7796" w:rsidP="00FC7796">
      <w:pPr>
        <w:ind w:firstLine="0"/>
      </w:pPr>
      <w:r w:rsidRPr="004A2CC1">
        <w:t>д)инфекционные заболевания во время беременности</w:t>
      </w:r>
    </w:p>
    <w:p w:rsidR="00FC7796" w:rsidRPr="004A2CC1" w:rsidRDefault="00FC7796" w:rsidP="00FC7796">
      <w:pPr>
        <w:ind w:firstLine="0"/>
      </w:pPr>
      <w:r w:rsidRPr="004A2CC1">
        <w:t>34)Чаще всего дизартрия у детей носит</w:t>
      </w:r>
    </w:p>
    <w:p w:rsidR="00FC7796" w:rsidRPr="004A2CC1" w:rsidRDefault="00FC7796" w:rsidP="00FC7796">
      <w:pPr>
        <w:ind w:firstLine="0"/>
      </w:pPr>
      <w:r w:rsidRPr="004A2CC1">
        <w:t>а)врожденный характер</w:t>
      </w:r>
    </w:p>
    <w:p w:rsidR="00FC7796" w:rsidRPr="004A2CC1" w:rsidRDefault="00FC7796" w:rsidP="00FC7796">
      <w:pPr>
        <w:ind w:firstLine="0"/>
      </w:pPr>
      <w:r w:rsidRPr="004A2CC1">
        <w:t>б)приобретенный характер</w:t>
      </w:r>
    </w:p>
    <w:p w:rsidR="00FC7796" w:rsidRPr="004A2CC1" w:rsidRDefault="00FC7796" w:rsidP="00FC7796">
      <w:pPr>
        <w:ind w:firstLine="0"/>
      </w:pPr>
      <w:r w:rsidRPr="004A2CC1">
        <w:lastRenderedPageBreak/>
        <w:t>в)оба ответа верны</w:t>
      </w:r>
    </w:p>
    <w:p w:rsidR="00FC7796" w:rsidRPr="004A2CC1" w:rsidRDefault="00FC7796" w:rsidP="00FC7796">
      <w:pPr>
        <w:ind w:firstLine="0"/>
      </w:pPr>
      <w:r w:rsidRPr="004A2CC1">
        <w:t>35)Кто автор классификации дизартрии на основе уровня локализации поражения двигательного аппарата речи</w:t>
      </w:r>
    </w:p>
    <w:p w:rsidR="00FC7796" w:rsidRPr="004A2CC1" w:rsidRDefault="00FC7796" w:rsidP="00FC7796">
      <w:pPr>
        <w:ind w:firstLine="0"/>
      </w:pPr>
      <w:r w:rsidRPr="004A2CC1">
        <w:t>а)Винарская Е.Н.</w:t>
      </w:r>
    </w:p>
    <w:p w:rsidR="00FC7796" w:rsidRPr="004A2CC1" w:rsidRDefault="00FC7796" w:rsidP="00FC7796">
      <w:pPr>
        <w:ind w:firstLine="0"/>
      </w:pPr>
      <w:r w:rsidRPr="004A2CC1">
        <w:t>б)Правдина О.В.</w:t>
      </w:r>
    </w:p>
    <w:p w:rsidR="00FC7796" w:rsidRPr="004A2CC1" w:rsidRDefault="00FC7796" w:rsidP="00FC7796">
      <w:pPr>
        <w:ind w:firstLine="0"/>
      </w:pPr>
      <w:r w:rsidRPr="004A2CC1">
        <w:t>в)Панченко И.И.</w:t>
      </w:r>
    </w:p>
    <w:p w:rsidR="00FC7796" w:rsidRPr="004A2CC1" w:rsidRDefault="00FC7796" w:rsidP="00FC7796">
      <w:pPr>
        <w:ind w:firstLine="0"/>
      </w:pPr>
      <w:r w:rsidRPr="004A2CC1">
        <w:t>г)Мастюкова Е.М.</w:t>
      </w:r>
    </w:p>
    <w:p w:rsidR="00FC7796" w:rsidRPr="004A2CC1" w:rsidRDefault="00FC7796" w:rsidP="00FC7796">
      <w:pPr>
        <w:ind w:firstLine="0"/>
      </w:pPr>
      <w:r w:rsidRPr="004A2CC1">
        <w:t>36)Кто автор классификации дизартрии на основе синдромологического подхода а)Винарская Е.Н.</w:t>
      </w:r>
    </w:p>
    <w:p w:rsidR="00FC7796" w:rsidRPr="004A2CC1" w:rsidRDefault="00FC7796" w:rsidP="00FC7796">
      <w:pPr>
        <w:ind w:firstLine="0"/>
      </w:pPr>
      <w:r w:rsidRPr="004A2CC1">
        <w:t>б)Правдина О.В.</w:t>
      </w:r>
    </w:p>
    <w:p w:rsidR="00FC7796" w:rsidRPr="004A2CC1" w:rsidRDefault="00FC7796" w:rsidP="00FC7796">
      <w:pPr>
        <w:ind w:firstLine="0"/>
      </w:pPr>
      <w:r w:rsidRPr="004A2CC1">
        <w:t>в)Панченко И.И.</w:t>
      </w:r>
    </w:p>
    <w:p w:rsidR="00FC7796" w:rsidRPr="004A2CC1" w:rsidRDefault="00FC7796" w:rsidP="00FC7796">
      <w:pPr>
        <w:ind w:firstLine="0"/>
      </w:pPr>
      <w:r w:rsidRPr="004A2CC1">
        <w:t>г)Мастюкова Е.М.</w:t>
      </w:r>
    </w:p>
    <w:p w:rsidR="00FC7796" w:rsidRPr="004A2CC1" w:rsidRDefault="00FC7796" w:rsidP="00FC7796">
      <w:pPr>
        <w:ind w:firstLine="0"/>
      </w:pPr>
      <w:r w:rsidRPr="004A2CC1">
        <w:t>37)Кто автор классификации дизартрии по степени разборчивости речи</w:t>
      </w:r>
    </w:p>
    <w:p w:rsidR="00FC7796" w:rsidRPr="004A2CC1" w:rsidRDefault="00FC7796" w:rsidP="00FC7796">
      <w:pPr>
        <w:ind w:firstLine="0"/>
      </w:pPr>
      <w:r w:rsidRPr="004A2CC1">
        <w:t>а)Тардье Ж.</w:t>
      </w:r>
    </w:p>
    <w:p w:rsidR="00FC7796" w:rsidRPr="004A2CC1" w:rsidRDefault="00FC7796" w:rsidP="00FC7796">
      <w:pPr>
        <w:ind w:firstLine="0"/>
      </w:pPr>
      <w:r w:rsidRPr="004A2CC1">
        <w:t>б)Правдина О.В.</w:t>
      </w:r>
    </w:p>
    <w:p w:rsidR="00FC7796" w:rsidRPr="004A2CC1" w:rsidRDefault="00FC7796" w:rsidP="00FC7796">
      <w:pPr>
        <w:ind w:firstLine="0"/>
      </w:pPr>
      <w:r w:rsidRPr="004A2CC1">
        <w:t>в)Панченко И.И.</w:t>
      </w:r>
    </w:p>
    <w:p w:rsidR="00FC7796" w:rsidRPr="004A2CC1" w:rsidRDefault="00FC7796" w:rsidP="00FC7796">
      <w:pPr>
        <w:ind w:firstLine="0"/>
      </w:pPr>
      <w:r w:rsidRPr="004A2CC1">
        <w:t>г)Мастюкова Е.М.</w:t>
      </w:r>
    </w:p>
    <w:p w:rsidR="00FC7796" w:rsidRPr="004A2CC1" w:rsidRDefault="00FC7796" w:rsidP="00FC7796">
      <w:pPr>
        <w:ind w:firstLine="0"/>
      </w:pPr>
      <w:r w:rsidRPr="004A2CC1">
        <w:t>38)На основе локализации поражения различают следующие формы дизартрии</w:t>
      </w:r>
    </w:p>
    <w:p w:rsidR="00FC7796" w:rsidRPr="004A2CC1" w:rsidRDefault="00FC7796" w:rsidP="00FC7796">
      <w:pPr>
        <w:ind w:firstLine="0"/>
      </w:pPr>
      <w:r w:rsidRPr="004A2CC1">
        <w:t>а)бульбарную</w:t>
      </w:r>
    </w:p>
    <w:p w:rsidR="00FC7796" w:rsidRPr="004A2CC1" w:rsidRDefault="00FC7796" w:rsidP="00FC7796">
      <w:pPr>
        <w:ind w:firstLine="0"/>
      </w:pPr>
      <w:r w:rsidRPr="004A2CC1">
        <w:t>б)открытую</w:t>
      </w:r>
    </w:p>
    <w:p w:rsidR="00FC7796" w:rsidRPr="004A2CC1" w:rsidRDefault="00FC7796" w:rsidP="00FC7796">
      <w:pPr>
        <w:ind w:firstLine="0"/>
      </w:pPr>
      <w:r w:rsidRPr="004A2CC1">
        <w:t>в)функциональную</w:t>
      </w:r>
    </w:p>
    <w:p w:rsidR="00FC7796" w:rsidRPr="004A2CC1" w:rsidRDefault="00FC7796" w:rsidP="00FC7796">
      <w:pPr>
        <w:ind w:firstLine="0"/>
      </w:pPr>
      <w:r w:rsidRPr="004A2CC1">
        <w:t>г)экстрапирамидную</w:t>
      </w:r>
    </w:p>
    <w:p w:rsidR="00FC7796" w:rsidRPr="004A2CC1" w:rsidRDefault="00FC7796" w:rsidP="00FC7796">
      <w:pPr>
        <w:ind w:firstLine="0"/>
      </w:pPr>
      <w:r w:rsidRPr="004A2CC1">
        <w:t>д)мозжечковую</w:t>
      </w:r>
    </w:p>
    <w:p w:rsidR="00FC7796" w:rsidRPr="004A2CC1" w:rsidRDefault="00FC7796" w:rsidP="00FC7796">
      <w:pPr>
        <w:ind w:firstLine="0"/>
      </w:pPr>
      <w:r w:rsidRPr="004A2CC1">
        <w:t>е)псевдобульбарную</w:t>
      </w:r>
    </w:p>
    <w:p w:rsidR="00FC7796" w:rsidRPr="004A2CC1" w:rsidRDefault="00FC7796" w:rsidP="00FC7796">
      <w:pPr>
        <w:ind w:firstLine="0"/>
      </w:pPr>
      <w:r w:rsidRPr="004A2CC1">
        <w:t>ж)субмукозную</w:t>
      </w:r>
    </w:p>
    <w:p w:rsidR="00FC7796" w:rsidRPr="004A2CC1" w:rsidRDefault="00FC7796" w:rsidP="00FC7796">
      <w:pPr>
        <w:ind w:firstLine="0"/>
      </w:pPr>
      <w:r w:rsidRPr="004A2CC1">
        <w:t>з)корковую</w:t>
      </w:r>
    </w:p>
    <w:p w:rsidR="00FC7796" w:rsidRPr="004A2CC1" w:rsidRDefault="00FC7796" w:rsidP="00FC7796">
      <w:pPr>
        <w:ind w:firstLine="0"/>
      </w:pPr>
      <w:r w:rsidRPr="004A2CC1">
        <w:t>и)закрытую</w:t>
      </w:r>
    </w:p>
    <w:p w:rsidR="00FC7796" w:rsidRPr="004A2CC1" w:rsidRDefault="00FC7796" w:rsidP="00FC7796">
      <w:pPr>
        <w:ind w:firstLine="0"/>
      </w:pPr>
      <w:r w:rsidRPr="004A2CC1">
        <w:t>39)На основе синдромологического подхода различают следующие формы дизартрии</w:t>
      </w:r>
    </w:p>
    <w:p w:rsidR="00FC7796" w:rsidRPr="004A2CC1" w:rsidRDefault="00FC7796" w:rsidP="00FC7796">
      <w:pPr>
        <w:ind w:firstLine="0"/>
      </w:pPr>
      <w:r w:rsidRPr="004A2CC1">
        <w:t>а)бульбарную</w:t>
      </w:r>
    </w:p>
    <w:p w:rsidR="00FC7796" w:rsidRPr="004A2CC1" w:rsidRDefault="00FC7796" w:rsidP="00FC7796">
      <w:pPr>
        <w:ind w:firstLine="0"/>
      </w:pPr>
      <w:r w:rsidRPr="004A2CC1">
        <w:t>б)спастико-паретическую</w:t>
      </w:r>
    </w:p>
    <w:p w:rsidR="00FC7796" w:rsidRPr="004A2CC1" w:rsidRDefault="00FC7796" w:rsidP="00FC7796">
      <w:pPr>
        <w:ind w:firstLine="0"/>
      </w:pPr>
      <w:r w:rsidRPr="004A2CC1">
        <w:t>в)атактическую</w:t>
      </w:r>
    </w:p>
    <w:p w:rsidR="00FC7796" w:rsidRPr="004A2CC1" w:rsidRDefault="00FC7796" w:rsidP="00FC7796">
      <w:pPr>
        <w:ind w:firstLine="0"/>
      </w:pPr>
      <w:r w:rsidRPr="004A2CC1">
        <w:t>г)экстрапирамидную</w:t>
      </w:r>
    </w:p>
    <w:p w:rsidR="00FC7796" w:rsidRPr="004A2CC1" w:rsidRDefault="00FC7796" w:rsidP="00FC7796">
      <w:pPr>
        <w:ind w:firstLine="0"/>
      </w:pPr>
      <w:r w:rsidRPr="004A2CC1">
        <w:t>д)мозжечковую</w:t>
      </w:r>
    </w:p>
    <w:p w:rsidR="00FC7796" w:rsidRPr="004A2CC1" w:rsidRDefault="00FC7796" w:rsidP="00FC7796">
      <w:pPr>
        <w:ind w:firstLine="0"/>
      </w:pPr>
      <w:r w:rsidRPr="004A2CC1">
        <w:t>е)псевдобульбарную</w:t>
      </w:r>
    </w:p>
    <w:p w:rsidR="00FC7796" w:rsidRPr="004A2CC1" w:rsidRDefault="00FC7796" w:rsidP="00FC7796">
      <w:pPr>
        <w:ind w:firstLine="0"/>
      </w:pPr>
      <w:r w:rsidRPr="004A2CC1">
        <w:t>ж)гиперкинетическую</w:t>
      </w:r>
    </w:p>
    <w:p w:rsidR="00FC7796" w:rsidRPr="004A2CC1" w:rsidRDefault="00FC7796" w:rsidP="00FC7796">
      <w:pPr>
        <w:ind w:firstLine="0"/>
      </w:pPr>
      <w:r w:rsidRPr="004A2CC1">
        <w:t>з)корковую</w:t>
      </w:r>
    </w:p>
    <w:p w:rsidR="00FC7796" w:rsidRPr="004A2CC1" w:rsidRDefault="00FC7796" w:rsidP="00FC7796">
      <w:pPr>
        <w:ind w:firstLine="0"/>
      </w:pPr>
      <w:r w:rsidRPr="004A2CC1">
        <w:t>и)спастико-ригидную</w:t>
      </w:r>
    </w:p>
    <w:p w:rsidR="00FC7796" w:rsidRPr="004A2CC1" w:rsidRDefault="00FC7796" w:rsidP="00FC7796">
      <w:pPr>
        <w:ind w:firstLine="0"/>
      </w:pPr>
      <w:r w:rsidRPr="004A2CC1">
        <w:t>40)Ведущий синдром при спастико-паретической дизартрии</w:t>
      </w:r>
    </w:p>
    <w:p w:rsidR="00FC7796" w:rsidRPr="004A2CC1" w:rsidRDefault="00FC7796" w:rsidP="00FC7796">
      <w:pPr>
        <w:ind w:firstLine="0"/>
      </w:pPr>
      <w:r w:rsidRPr="004A2CC1">
        <w:t>а)спастический парез</w:t>
      </w:r>
    </w:p>
    <w:p w:rsidR="00FC7796" w:rsidRPr="004A2CC1" w:rsidRDefault="00FC7796" w:rsidP="00FC7796">
      <w:pPr>
        <w:ind w:firstLine="0"/>
      </w:pPr>
      <w:r w:rsidRPr="004A2CC1">
        <w:t>б)спастический парез и нарушение тонического управления речевой деятельностью по</w:t>
      </w:r>
    </w:p>
    <w:p w:rsidR="00FC7796" w:rsidRPr="004A2CC1" w:rsidRDefault="00FC7796" w:rsidP="00FC7796">
      <w:pPr>
        <w:ind w:firstLine="0"/>
      </w:pPr>
      <w:r w:rsidRPr="004A2CC1">
        <w:t>в)типу экстрапирамидного расстройства</w:t>
      </w:r>
    </w:p>
    <w:p w:rsidR="00FC7796" w:rsidRPr="004A2CC1" w:rsidRDefault="00FC7796" w:rsidP="00FC7796">
      <w:pPr>
        <w:ind w:firstLine="0"/>
      </w:pPr>
      <w:r w:rsidRPr="004A2CC1">
        <w:t>г)гиперкинезы</w:t>
      </w:r>
    </w:p>
    <w:p w:rsidR="00FC7796" w:rsidRPr="004A2CC1" w:rsidRDefault="00FC7796" w:rsidP="00FC7796">
      <w:pPr>
        <w:ind w:firstLine="0"/>
      </w:pPr>
      <w:r w:rsidRPr="004A2CC1">
        <w:t>д)атаксия</w:t>
      </w:r>
    </w:p>
    <w:p w:rsidR="00FC7796" w:rsidRPr="004A2CC1" w:rsidRDefault="00FC7796" w:rsidP="00FC7796">
      <w:pPr>
        <w:ind w:firstLine="0"/>
      </w:pPr>
      <w:r w:rsidRPr="004A2CC1">
        <w:t>41)Ведущий синдром при спастико-ригидной дизартрии</w:t>
      </w:r>
    </w:p>
    <w:p w:rsidR="00FC7796" w:rsidRPr="004A2CC1" w:rsidRDefault="00FC7796" w:rsidP="00FC7796">
      <w:pPr>
        <w:ind w:firstLine="0"/>
      </w:pPr>
      <w:r w:rsidRPr="004A2CC1">
        <w:t>а)спастический парез</w:t>
      </w:r>
    </w:p>
    <w:p w:rsidR="00FC7796" w:rsidRPr="004A2CC1" w:rsidRDefault="00FC7796" w:rsidP="00FC7796">
      <w:pPr>
        <w:ind w:firstLine="0"/>
      </w:pPr>
      <w:r w:rsidRPr="004A2CC1">
        <w:t>б)спастический парез и нарушение тонического управления речевой деятельностью по</w:t>
      </w:r>
    </w:p>
    <w:p w:rsidR="00FC7796" w:rsidRPr="004A2CC1" w:rsidRDefault="00FC7796" w:rsidP="00FC7796">
      <w:pPr>
        <w:ind w:firstLine="0"/>
      </w:pPr>
      <w:r w:rsidRPr="004A2CC1">
        <w:t>в)типу экстрапирамидного расстройства</w:t>
      </w:r>
    </w:p>
    <w:p w:rsidR="00FC7796" w:rsidRPr="004A2CC1" w:rsidRDefault="00FC7796" w:rsidP="00FC7796">
      <w:pPr>
        <w:ind w:firstLine="0"/>
      </w:pPr>
      <w:r w:rsidRPr="004A2CC1">
        <w:t>г)гиперкинезы</w:t>
      </w:r>
    </w:p>
    <w:p w:rsidR="00FC7796" w:rsidRPr="004A2CC1" w:rsidRDefault="00FC7796" w:rsidP="00FC7796">
      <w:pPr>
        <w:ind w:firstLine="0"/>
      </w:pPr>
      <w:r w:rsidRPr="004A2CC1">
        <w:t>д)атаксия</w:t>
      </w:r>
    </w:p>
    <w:p w:rsidR="00FC7796" w:rsidRPr="004A2CC1" w:rsidRDefault="00FC7796" w:rsidP="00FC7796">
      <w:pPr>
        <w:ind w:firstLine="0"/>
      </w:pPr>
      <w:r w:rsidRPr="004A2CC1">
        <w:t>42)Ведущий синдром при гиперкинетической дизартрии</w:t>
      </w:r>
    </w:p>
    <w:p w:rsidR="00FC7796" w:rsidRPr="004A2CC1" w:rsidRDefault="00FC7796" w:rsidP="00FC7796">
      <w:pPr>
        <w:ind w:firstLine="0"/>
      </w:pPr>
      <w:r w:rsidRPr="004A2CC1">
        <w:t>а)спастический парез</w:t>
      </w:r>
    </w:p>
    <w:p w:rsidR="00FC7796" w:rsidRPr="004A2CC1" w:rsidRDefault="00FC7796" w:rsidP="00FC7796">
      <w:pPr>
        <w:ind w:firstLine="0"/>
      </w:pPr>
      <w:r w:rsidRPr="004A2CC1">
        <w:t>б)спастический парез и нарушение тонического управления речевой деятельностью по</w:t>
      </w:r>
    </w:p>
    <w:p w:rsidR="00FC7796" w:rsidRPr="004A2CC1" w:rsidRDefault="00FC7796" w:rsidP="00FC7796">
      <w:pPr>
        <w:ind w:firstLine="0"/>
      </w:pPr>
      <w:r w:rsidRPr="004A2CC1">
        <w:t>в)типу экстрапирамидного расстройства</w:t>
      </w:r>
    </w:p>
    <w:p w:rsidR="00FC7796" w:rsidRPr="004A2CC1" w:rsidRDefault="00FC7796" w:rsidP="00FC7796">
      <w:pPr>
        <w:ind w:firstLine="0"/>
      </w:pPr>
      <w:r w:rsidRPr="004A2CC1">
        <w:lastRenderedPageBreak/>
        <w:t>г)гиперкинезы</w:t>
      </w:r>
    </w:p>
    <w:p w:rsidR="00FC7796" w:rsidRPr="004A2CC1" w:rsidRDefault="00FC7796" w:rsidP="00FC7796">
      <w:pPr>
        <w:ind w:firstLine="0"/>
      </w:pPr>
      <w:r w:rsidRPr="004A2CC1">
        <w:t>д)атаксия</w:t>
      </w:r>
    </w:p>
    <w:p w:rsidR="00FC7796" w:rsidRPr="004A2CC1" w:rsidRDefault="00FC7796" w:rsidP="00FC7796">
      <w:pPr>
        <w:ind w:firstLine="0"/>
      </w:pPr>
      <w:r w:rsidRPr="004A2CC1">
        <w:t>43 )Ведущий синдром при атактической дизартрии</w:t>
      </w:r>
    </w:p>
    <w:p w:rsidR="00FC7796" w:rsidRPr="004A2CC1" w:rsidRDefault="00FC7796" w:rsidP="00FC7796">
      <w:pPr>
        <w:ind w:firstLine="0"/>
      </w:pPr>
      <w:r w:rsidRPr="004A2CC1">
        <w:t>а)спастический парез</w:t>
      </w:r>
    </w:p>
    <w:p w:rsidR="00FC7796" w:rsidRPr="004A2CC1" w:rsidRDefault="00FC7796" w:rsidP="00FC7796">
      <w:pPr>
        <w:ind w:firstLine="0"/>
      </w:pPr>
      <w:r w:rsidRPr="004A2CC1">
        <w:t>б)спастический парез и нарушение тонического управления речевой деятельностью по</w:t>
      </w:r>
    </w:p>
    <w:p w:rsidR="00FC7796" w:rsidRPr="004A2CC1" w:rsidRDefault="00FC7796" w:rsidP="00FC7796">
      <w:pPr>
        <w:ind w:firstLine="0"/>
      </w:pPr>
      <w:r w:rsidRPr="004A2CC1">
        <w:t>в)типу экстрапирамидного расстройства</w:t>
      </w:r>
    </w:p>
    <w:p w:rsidR="00FC7796" w:rsidRPr="004A2CC1" w:rsidRDefault="00FC7796" w:rsidP="00FC7796">
      <w:pPr>
        <w:ind w:firstLine="0"/>
      </w:pPr>
      <w:r w:rsidRPr="004A2CC1">
        <w:t>г)гиперкинезы</w:t>
      </w:r>
    </w:p>
    <w:p w:rsidR="00FC7796" w:rsidRPr="004A2CC1" w:rsidRDefault="00FC7796" w:rsidP="00FC7796">
      <w:pPr>
        <w:ind w:firstLine="0"/>
      </w:pPr>
      <w:r w:rsidRPr="004A2CC1">
        <w:t>д)атаксия</w:t>
      </w:r>
    </w:p>
    <w:p w:rsidR="00FC7796" w:rsidRPr="004A2CC1" w:rsidRDefault="00FC7796" w:rsidP="00FC7796">
      <w:pPr>
        <w:ind w:firstLine="0"/>
      </w:pPr>
      <w:r w:rsidRPr="004A2CC1">
        <w:t>44)Укажите морфологические образования мозга, которые нарушаются при</w:t>
      </w:r>
    </w:p>
    <w:p w:rsidR="00FC7796" w:rsidRPr="004A2CC1" w:rsidRDefault="00FC7796" w:rsidP="00FC7796">
      <w:pPr>
        <w:ind w:firstLine="0"/>
      </w:pPr>
      <w:r w:rsidRPr="004A2CC1">
        <w:t>а)псевдобульбарной дизартрии</w:t>
      </w:r>
    </w:p>
    <w:p w:rsidR="00FC7796" w:rsidRPr="004A2CC1" w:rsidRDefault="00FC7796" w:rsidP="00FC7796">
      <w:pPr>
        <w:ind w:firstLine="0"/>
      </w:pPr>
      <w:r w:rsidRPr="004A2CC1">
        <w:t>б)двигательные зоны коры головного мозга</w:t>
      </w:r>
    </w:p>
    <w:p w:rsidR="00FC7796" w:rsidRPr="004A2CC1" w:rsidRDefault="00FC7796" w:rsidP="00FC7796">
      <w:pPr>
        <w:ind w:firstLine="0"/>
      </w:pPr>
      <w:r w:rsidRPr="004A2CC1">
        <w:t>в)стрио-паллидарная система</w:t>
      </w:r>
    </w:p>
    <w:p w:rsidR="00FC7796" w:rsidRPr="004A2CC1" w:rsidRDefault="00FC7796" w:rsidP="00FC7796">
      <w:pPr>
        <w:ind w:firstLine="0"/>
      </w:pPr>
      <w:r w:rsidRPr="004A2CC1">
        <w:t>г)ядра черепно-мозговых нервов</w:t>
      </w:r>
    </w:p>
    <w:p w:rsidR="00FC7796" w:rsidRPr="004A2CC1" w:rsidRDefault="00FC7796" w:rsidP="00FC7796">
      <w:pPr>
        <w:ind w:firstLine="0"/>
      </w:pPr>
      <w:r w:rsidRPr="004A2CC1">
        <w:t>д)кортико-нуклеарные проводящие пути</w:t>
      </w:r>
    </w:p>
    <w:p w:rsidR="00FC7796" w:rsidRPr="004A2CC1" w:rsidRDefault="00FC7796" w:rsidP="00FC7796">
      <w:pPr>
        <w:ind w:firstLine="0"/>
      </w:pPr>
      <w:r w:rsidRPr="004A2CC1">
        <w:t>е)мозжечок</w:t>
      </w:r>
    </w:p>
    <w:p w:rsidR="00FC7796" w:rsidRPr="004A2CC1" w:rsidRDefault="00FC7796" w:rsidP="00FC7796">
      <w:pPr>
        <w:ind w:firstLine="0"/>
      </w:pPr>
      <w:r w:rsidRPr="004A2CC1">
        <w:t>45)При псевдобульбарной дизартрии наблюдаются</w:t>
      </w:r>
    </w:p>
    <w:p w:rsidR="00FC7796" w:rsidRPr="004A2CC1" w:rsidRDefault="00FC7796" w:rsidP="00FC7796">
      <w:pPr>
        <w:ind w:firstLine="0"/>
      </w:pPr>
      <w:r w:rsidRPr="004A2CC1">
        <w:t>а)нарушения непроизвольных, рефлекторных движений</w:t>
      </w:r>
    </w:p>
    <w:p w:rsidR="00FC7796" w:rsidRPr="004A2CC1" w:rsidRDefault="00FC7796" w:rsidP="00FC7796">
      <w:pPr>
        <w:ind w:firstLine="0"/>
      </w:pPr>
      <w:r w:rsidRPr="004A2CC1">
        <w:t>б)насильственные движения (гиперкинезы)</w:t>
      </w:r>
    </w:p>
    <w:p w:rsidR="00FC7796" w:rsidRPr="004A2CC1" w:rsidRDefault="00FC7796" w:rsidP="00FC7796">
      <w:pPr>
        <w:ind w:firstLine="0"/>
      </w:pPr>
      <w:r w:rsidRPr="004A2CC1">
        <w:t>в)избирательные трудности в произношении наиболее сходных и дифференцированных</w:t>
      </w:r>
    </w:p>
    <w:p w:rsidR="00FC7796" w:rsidRPr="004A2CC1" w:rsidRDefault="00FC7796" w:rsidP="00FC7796">
      <w:pPr>
        <w:ind w:firstLine="0"/>
      </w:pPr>
      <w:r w:rsidRPr="004A2CC1">
        <w:t>г)по артикуляционным укладам звуков</w:t>
      </w:r>
    </w:p>
    <w:p w:rsidR="00FC7796" w:rsidRPr="004A2CC1" w:rsidRDefault="00FC7796" w:rsidP="00FC7796">
      <w:pPr>
        <w:ind w:firstLine="0"/>
      </w:pPr>
      <w:r w:rsidRPr="004A2CC1">
        <w:t>д)кинетическая артикуляторная апраксия</w:t>
      </w:r>
    </w:p>
    <w:p w:rsidR="00FC7796" w:rsidRPr="004A2CC1" w:rsidRDefault="00FC7796" w:rsidP="00FC7796">
      <w:pPr>
        <w:ind w:firstLine="0"/>
      </w:pPr>
      <w:r w:rsidRPr="004A2CC1">
        <w:t>46)Исключите фактор, который не характерен для спастической формы</w:t>
      </w:r>
    </w:p>
    <w:p w:rsidR="00FC7796" w:rsidRPr="004A2CC1" w:rsidRDefault="00FC7796" w:rsidP="00FC7796">
      <w:pPr>
        <w:ind w:firstLine="0"/>
      </w:pPr>
      <w:r w:rsidRPr="004A2CC1">
        <w:t>псевдобульбарной дизартрии</w:t>
      </w:r>
    </w:p>
    <w:p w:rsidR="00FC7796" w:rsidRPr="004A2CC1" w:rsidRDefault="00FC7796" w:rsidP="00FC7796">
      <w:pPr>
        <w:ind w:firstLine="0"/>
      </w:pPr>
      <w:r w:rsidRPr="004A2CC1">
        <w:t>а)наличие синкинезий</w:t>
      </w:r>
    </w:p>
    <w:p w:rsidR="00FC7796" w:rsidRPr="004A2CC1" w:rsidRDefault="00FC7796" w:rsidP="00FC7796">
      <w:pPr>
        <w:ind w:firstLine="0"/>
      </w:pPr>
      <w:r w:rsidRPr="004A2CC1">
        <w:t>б)вариативность нарушения звукопроизношения</w:t>
      </w:r>
    </w:p>
    <w:p w:rsidR="00FC7796" w:rsidRPr="004A2CC1" w:rsidRDefault="00FC7796" w:rsidP="00FC7796">
      <w:pPr>
        <w:ind w:firstLine="0"/>
      </w:pPr>
      <w:r w:rsidRPr="004A2CC1">
        <w:t>в)различие в выполнении непроизвольных и произвольных движений</w:t>
      </w:r>
    </w:p>
    <w:p w:rsidR="00FC7796" w:rsidRPr="004A2CC1" w:rsidRDefault="00FC7796" w:rsidP="00FC7796">
      <w:pPr>
        <w:ind w:firstLine="0"/>
      </w:pPr>
      <w:r w:rsidRPr="004A2CC1">
        <w:t>г)повышенный тонус мышц</w:t>
      </w:r>
    </w:p>
    <w:p w:rsidR="00FC7796" w:rsidRPr="004A2CC1" w:rsidRDefault="00FC7796" w:rsidP="00FC7796">
      <w:pPr>
        <w:ind w:firstLine="0"/>
      </w:pPr>
      <w:r w:rsidRPr="004A2CC1">
        <w:t>47)Исключите фактор, который не характерен для паретической формы</w:t>
      </w:r>
    </w:p>
    <w:p w:rsidR="00FC7796" w:rsidRPr="004A2CC1" w:rsidRDefault="00FC7796" w:rsidP="00FC7796">
      <w:pPr>
        <w:ind w:firstLine="0"/>
      </w:pPr>
      <w:r w:rsidRPr="004A2CC1">
        <w:t>Псевдобульбарной дизартрии</w:t>
      </w:r>
    </w:p>
    <w:p w:rsidR="00FC7796" w:rsidRPr="004A2CC1" w:rsidRDefault="00FC7796" w:rsidP="00FC7796">
      <w:pPr>
        <w:ind w:firstLine="0"/>
      </w:pPr>
      <w:r w:rsidRPr="004A2CC1">
        <w:t>А)гиперсаливация</w:t>
      </w:r>
    </w:p>
    <w:p w:rsidR="00FC7796" w:rsidRPr="004A2CC1" w:rsidRDefault="00FC7796" w:rsidP="00FC7796">
      <w:pPr>
        <w:ind w:firstLine="0"/>
      </w:pPr>
      <w:r w:rsidRPr="004A2CC1">
        <w:t>б)резкое изменение мышечного тонуса</w:t>
      </w:r>
    </w:p>
    <w:p w:rsidR="00FC7796" w:rsidRPr="004A2CC1" w:rsidRDefault="00FC7796" w:rsidP="00FC7796">
      <w:pPr>
        <w:ind w:firstLine="0"/>
      </w:pPr>
      <w:r w:rsidRPr="004A2CC1">
        <w:t>в)наличие синкинезий</w:t>
      </w:r>
    </w:p>
    <w:p w:rsidR="00FC7796" w:rsidRPr="004A2CC1" w:rsidRDefault="00FC7796" w:rsidP="00FC7796">
      <w:pPr>
        <w:ind w:firstLine="0"/>
      </w:pPr>
      <w:r w:rsidRPr="004A2CC1">
        <w:t>г)пониженный тонус мышц</w:t>
      </w:r>
    </w:p>
    <w:p w:rsidR="00FC7796" w:rsidRPr="004A2CC1" w:rsidRDefault="00FC7796" w:rsidP="00FC7796">
      <w:pPr>
        <w:ind w:firstLine="0"/>
      </w:pPr>
      <w:r w:rsidRPr="004A2CC1">
        <w:t>48)При псевдобульбарной дизартрии преимущественно страдает произношение звуков</w:t>
      </w:r>
    </w:p>
    <w:p w:rsidR="00FC7796" w:rsidRPr="004A2CC1" w:rsidRDefault="00FC7796" w:rsidP="00FC7796">
      <w:pPr>
        <w:ind w:firstLine="0"/>
      </w:pPr>
      <w:r w:rsidRPr="004A2CC1">
        <w:t>а)губных</w:t>
      </w:r>
    </w:p>
    <w:p w:rsidR="00FC7796" w:rsidRPr="004A2CC1" w:rsidRDefault="00FC7796" w:rsidP="00FC7796">
      <w:pPr>
        <w:ind w:firstLine="0"/>
      </w:pPr>
      <w:r w:rsidRPr="004A2CC1">
        <w:t>б)переднеязычных</w:t>
      </w:r>
    </w:p>
    <w:p w:rsidR="00FC7796" w:rsidRPr="004A2CC1" w:rsidRDefault="00FC7796" w:rsidP="00FC7796">
      <w:pPr>
        <w:ind w:firstLine="0"/>
      </w:pPr>
      <w:r w:rsidRPr="004A2CC1">
        <w:t>в)заднеязычных</w:t>
      </w:r>
    </w:p>
    <w:p w:rsidR="00FC7796" w:rsidRPr="004A2CC1" w:rsidRDefault="00FC7796" w:rsidP="00FC7796">
      <w:pPr>
        <w:ind w:firstLine="0"/>
      </w:pPr>
      <w:r w:rsidRPr="004A2CC1">
        <w:t xml:space="preserve">49)При псевдобульбарной дизартрии имеется </w:t>
      </w:r>
    </w:p>
    <w:p w:rsidR="00FC7796" w:rsidRPr="004A2CC1" w:rsidRDefault="00FC7796" w:rsidP="00FC7796">
      <w:pPr>
        <w:ind w:firstLine="0"/>
      </w:pPr>
      <w:r w:rsidRPr="004A2CC1">
        <w:t xml:space="preserve">а)периферический паралич </w:t>
      </w:r>
    </w:p>
    <w:p w:rsidR="00FC7796" w:rsidRPr="004A2CC1" w:rsidRDefault="00FC7796" w:rsidP="00FC7796">
      <w:pPr>
        <w:ind w:firstLine="0"/>
      </w:pPr>
      <w:r w:rsidRPr="004A2CC1">
        <w:t xml:space="preserve">б)гиперкинезы </w:t>
      </w:r>
    </w:p>
    <w:p w:rsidR="00FC7796" w:rsidRPr="004A2CC1" w:rsidRDefault="00FC7796" w:rsidP="00FC7796">
      <w:pPr>
        <w:ind w:firstLine="0"/>
      </w:pPr>
      <w:r w:rsidRPr="004A2CC1">
        <w:t xml:space="preserve">в)центральный паралич </w:t>
      </w:r>
    </w:p>
    <w:p w:rsidR="00FC7796" w:rsidRPr="004A2CC1" w:rsidRDefault="00FC7796" w:rsidP="00FC7796">
      <w:pPr>
        <w:ind w:firstLine="0"/>
      </w:pPr>
      <w:r w:rsidRPr="004A2CC1">
        <w:t>г)нет верного ответа</w:t>
      </w:r>
    </w:p>
    <w:p w:rsidR="00FC7796" w:rsidRPr="004A2CC1" w:rsidRDefault="00FC7796" w:rsidP="00FC7796">
      <w:pPr>
        <w:ind w:firstLine="0"/>
      </w:pPr>
      <w:r w:rsidRPr="004A2CC1">
        <w:t>50)Артикуляция гласных отодвинута назад при</w:t>
      </w:r>
    </w:p>
    <w:p w:rsidR="00FC7796" w:rsidRPr="004A2CC1" w:rsidRDefault="00FC7796" w:rsidP="00FC7796">
      <w:pPr>
        <w:ind w:firstLine="0"/>
      </w:pPr>
      <w:r w:rsidRPr="004A2CC1">
        <w:t>а)бульбарной дизартрии</w:t>
      </w:r>
    </w:p>
    <w:p w:rsidR="00FC7796" w:rsidRPr="004A2CC1" w:rsidRDefault="00FC7796" w:rsidP="00FC7796">
      <w:pPr>
        <w:ind w:firstLine="0"/>
      </w:pPr>
      <w:r w:rsidRPr="004A2CC1">
        <w:t>б)корковой дизартрии</w:t>
      </w:r>
    </w:p>
    <w:p w:rsidR="00FC7796" w:rsidRPr="004A2CC1" w:rsidRDefault="00FC7796" w:rsidP="00FC7796">
      <w:pPr>
        <w:ind w:firstLine="0"/>
      </w:pPr>
      <w:r w:rsidRPr="004A2CC1">
        <w:t>в)псевдобульбарной дизартрии</w:t>
      </w:r>
    </w:p>
    <w:p w:rsidR="00FC7796" w:rsidRPr="004A2CC1" w:rsidRDefault="00FC7796" w:rsidP="00FC7796">
      <w:pPr>
        <w:ind w:firstLine="0"/>
      </w:pPr>
      <w:r w:rsidRPr="004A2CC1">
        <w:t>г)подкорковой дизартрии</w:t>
      </w:r>
    </w:p>
    <w:p w:rsidR="00FC7796" w:rsidRPr="004A2CC1" w:rsidRDefault="00FC7796" w:rsidP="00FC7796">
      <w:pPr>
        <w:ind w:firstLine="0"/>
      </w:pPr>
      <w:r w:rsidRPr="004A2CC1">
        <w:t>51)Нарушения голоса имеется при</w:t>
      </w:r>
    </w:p>
    <w:p w:rsidR="00FC7796" w:rsidRPr="004A2CC1" w:rsidRDefault="00FC7796" w:rsidP="00FC7796">
      <w:pPr>
        <w:ind w:firstLine="0"/>
      </w:pPr>
      <w:r w:rsidRPr="004A2CC1">
        <w:t>а)псевдобульбарной дизартрии</w:t>
      </w:r>
    </w:p>
    <w:p w:rsidR="00FC7796" w:rsidRPr="004A2CC1" w:rsidRDefault="00FC7796" w:rsidP="00FC7796">
      <w:pPr>
        <w:ind w:firstLine="0"/>
      </w:pPr>
      <w:r w:rsidRPr="004A2CC1">
        <w:t>б)мозжечковой дизартрии</w:t>
      </w:r>
    </w:p>
    <w:p w:rsidR="00FC7796" w:rsidRPr="004A2CC1" w:rsidRDefault="00FC7796" w:rsidP="00FC7796">
      <w:pPr>
        <w:ind w:firstLine="0"/>
      </w:pPr>
      <w:r w:rsidRPr="004A2CC1">
        <w:t>в)оба варианта верны</w:t>
      </w:r>
    </w:p>
    <w:p w:rsidR="00FC7796" w:rsidRPr="004A2CC1" w:rsidRDefault="00FC7796" w:rsidP="00FC7796">
      <w:pPr>
        <w:ind w:firstLine="0"/>
      </w:pPr>
      <w:r w:rsidRPr="004A2CC1">
        <w:t>52)При псевдобульбарной дизартрии произвольные движения</w:t>
      </w:r>
    </w:p>
    <w:p w:rsidR="00FC7796" w:rsidRPr="004A2CC1" w:rsidRDefault="00FC7796" w:rsidP="00FC7796">
      <w:pPr>
        <w:ind w:firstLine="0"/>
      </w:pPr>
      <w:r w:rsidRPr="004A2CC1">
        <w:t>а)сохранны</w:t>
      </w:r>
    </w:p>
    <w:p w:rsidR="00FC7796" w:rsidRPr="004A2CC1" w:rsidRDefault="00FC7796" w:rsidP="00FC7796">
      <w:pPr>
        <w:ind w:firstLine="0"/>
      </w:pPr>
      <w:r w:rsidRPr="004A2CC1">
        <w:lastRenderedPageBreak/>
        <w:t>б)не сохранны</w:t>
      </w:r>
    </w:p>
    <w:p w:rsidR="00FC7796" w:rsidRPr="004A2CC1" w:rsidRDefault="00FC7796" w:rsidP="00FC7796">
      <w:pPr>
        <w:ind w:firstLine="0"/>
      </w:pPr>
      <w:r w:rsidRPr="004A2CC1">
        <w:t>в)нет верного ответа</w:t>
      </w:r>
    </w:p>
    <w:p w:rsidR="00FC7796" w:rsidRPr="004A2CC1" w:rsidRDefault="00FC7796" w:rsidP="00FC7796">
      <w:pPr>
        <w:ind w:firstLine="0"/>
      </w:pPr>
      <w:r w:rsidRPr="004A2CC1">
        <w:t>53)Выберите признаки, характерные для псевдобульбарной формы дизартрии</w:t>
      </w:r>
    </w:p>
    <w:p w:rsidR="00FC7796" w:rsidRPr="004A2CC1" w:rsidRDefault="00FC7796" w:rsidP="00FC7796">
      <w:pPr>
        <w:ind w:firstLine="0"/>
      </w:pPr>
      <w:r w:rsidRPr="004A2CC1">
        <w:t>а)гипертонус мышц артикуляционного аппарата</w:t>
      </w:r>
    </w:p>
    <w:p w:rsidR="00FC7796" w:rsidRPr="004A2CC1" w:rsidRDefault="00FC7796" w:rsidP="00FC7796">
      <w:pPr>
        <w:ind w:firstLine="0"/>
      </w:pPr>
      <w:r w:rsidRPr="004A2CC1">
        <w:t>б)гипотонус мышц артикуляционного аппарата</w:t>
      </w:r>
    </w:p>
    <w:p w:rsidR="00FC7796" w:rsidRPr="004A2CC1" w:rsidRDefault="00FC7796" w:rsidP="00FC7796">
      <w:pPr>
        <w:ind w:firstLine="0"/>
      </w:pPr>
      <w:r w:rsidRPr="004A2CC1">
        <w:t>в)резкое снижение врожденных рефлексов</w:t>
      </w:r>
    </w:p>
    <w:p w:rsidR="00FC7796" w:rsidRPr="004A2CC1" w:rsidRDefault="00FC7796" w:rsidP="00FC7796">
      <w:pPr>
        <w:ind w:firstLine="0"/>
      </w:pPr>
      <w:r w:rsidRPr="004A2CC1">
        <w:t>г)патологическая палатализация</w:t>
      </w:r>
    </w:p>
    <w:p w:rsidR="00FC7796" w:rsidRPr="004A2CC1" w:rsidRDefault="00FC7796" w:rsidP="00FC7796">
      <w:pPr>
        <w:ind w:firstLine="0"/>
      </w:pPr>
      <w:r w:rsidRPr="004A2CC1">
        <w:t>д)искажение звука Р по велярному типу</w:t>
      </w:r>
    </w:p>
    <w:p w:rsidR="00FC7796" w:rsidRPr="004A2CC1" w:rsidRDefault="00FC7796" w:rsidP="00FC7796">
      <w:pPr>
        <w:ind w:firstLine="0"/>
      </w:pPr>
      <w:r w:rsidRPr="004A2CC1">
        <w:t>е)оглушение звонких согласных</w:t>
      </w:r>
    </w:p>
    <w:p w:rsidR="00FC7796" w:rsidRPr="004A2CC1" w:rsidRDefault="00FC7796" w:rsidP="00FC7796">
      <w:pPr>
        <w:ind w:firstLine="0"/>
      </w:pPr>
      <w:r w:rsidRPr="004A2CC1">
        <w:t>ж)нарушение произношения взрывных звуков</w:t>
      </w:r>
    </w:p>
    <w:p w:rsidR="00FC7796" w:rsidRPr="004A2CC1" w:rsidRDefault="00FC7796" w:rsidP="00FC7796">
      <w:pPr>
        <w:ind w:firstLine="0"/>
      </w:pPr>
      <w:r w:rsidRPr="004A2CC1">
        <w:t>54)Укажите морфологические образования мозга, которые нарушаются при бульбарной дизартрии</w:t>
      </w:r>
    </w:p>
    <w:p w:rsidR="00FC7796" w:rsidRPr="004A2CC1" w:rsidRDefault="00FC7796" w:rsidP="00FC7796">
      <w:pPr>
        <w:ind w:firstLine="0"/>
      </w:pPr>
      <w:r w:rsidRPr="004A2CC1">
        <w:t>а)двигательные зоны коры головного мозга</w:t>
      </w:r>
    </w:p>
    <w:p w:rsidR="00FC7796" w:rsidRPr="004A2CC1" w:rsidRDefault="00FC7796" w:rsidP="00FC7796">
      <w:pPr>
        <w:ind w:firstLine="0"/>
      </w:pPr>
      <w:r w:rsidRPr="004A2CC1">
        <w:t>б)стрио-паллидарная система</w:t>
      </w:r>
    </w:p>
    <w:p w:rsidR="00FC7796" w:rsidRPr="004A2CC1" w:rsidRDefault="00FC7796" w:rsidP="00FC7796">
      <w:pPr>
        <w:ind w:firstLine="0"/>
      </w:pPr>
      <w:r w:rsidRPr="004A2CC1">
        <w:t>в) ядра черепно-мозговых нервов</w:t>
      </w:r>
    </w:p>
    <w:p w:rsidR="00FC7796" w:rsidRPr="004A2CC1" w:rsidRDefault="00FC7796" w:rsidP="00FC7796">
      <w:pPr>
        <w:ind w:firstLine="0"/>
      </w:pPr>
      <w:r w:rsidRPr="004A2CC1">
        <w:t>г)кортико-нуклеарные проводящие пути</w:t>
      </w:r>
    </w:p>
    <w:p w:rsidR="00FC7796" w:rsidRPr="004A2CC1" w:rsidRDefault="00FC7796" w:rsidP="00FC7796">
      <w:pPr>
        <w:ind w:firstLine="0"/>
      </w:pPr>
      <w:r w:rsidRPr="004A2CC1">
        <w:t>д)мозжечок</w:t>
      </w:r>
    </w:p>
    <w:p w:rsidR="00FC7796" w:rsidRPr="004A2CC1" w:rsidRDefault="00FC7796" w:rsidP="00FC7796">
      <w:pPr>
        <w:ind w:firstLine="0"/>
      </w:pPr>
      <w:r w:rsidRPr="004A2CC1">
        <w:t>55)Бульбарная дизартрия - это</w:t>
      </w:r>
    </w:p>
    <w:p w:rsidR="00FC7796" w:rsidRPr="004A2CC1" w:rsidRDefault="00FC7796" w:rsidP="00FC7796">
      <w:pPr>
        <w:ind w:firstLine="0"/>
      </w:pPr>
      <w:r w:rsidRPr="004A2CC1">
        <w:t>а)группа моторных расстройств, связанных с поражением лобно-мозжечковых путей</w:t>
      </w:r>
    </w:p>
    <w:p w:rsidR="00FC7796" w:rsidRPr="004A2CC1" w:rsidRDefault="00FC7796" w:rsidP="00FC7796">
      <w:pPr>
        <w:ind w:firstLine="0"/>
      </w:pPr>
      <w:r w:rsidRPr="004A2CC1">
        <w:t>б)группа моторных расстройств, связанных с очаговым поражением коры головного</w:t>
      </w:r>
    </w:p>
    <w:p w:rsidR="00FC7796" w:rsidRPr="004A2CC1" w:rsidRDefault="00FC7796" w:rsidP="00FC7796">
      <w:pPr>
        <w:ind w:firstLine="0"/>
      </w:pPr>
      <w:r w:rsidRPr="004A2CC1">
        <w:t>мозга</w:t>
      </w:r>
    </w:p>
    <w:p w:rsidR="00FC7796" w:rsidRPr="004A2CC1" w:rsidRDefault="00FC7796" w:rsidP="00FC7796">
      <w:pPr>
        <w:ind w:firstLine="0"/>
      </w:pPr>
      <w:r w:rsidRPr="004A2CC1">
        <w:t>в)группа моторных расстройств, связанных с поражением стрио-паллидарной системы г)группа моторных расстройств, связанных с поражением ядер ствола мозга</w:t>
      </w:r>
    </w:p>
    <w:p w:rsidR="00FC7796" w:rsidRPr="004A2CC1" w:rsidRDefault="00FC7796" w:rsidP="00FC7796">
      <w:pPr>
        <w:ind w:firstLine="0"/>
      </w:pPr>
      <w:r w:rsidRPr="004A2CC1">
        <w:t>56)Для бульбарной дизартрии характерны</w:t>
      </w:r>
    </w:p>
    <w:p w:rsidR="00FC7796" w:rsidRPr="004A2CC1" w:rsidRDefault="00FC7796" w:rsidP="00FC7796">
      <w:pPr>
        <w:ind w:firstLine="0"/>
      </w:pPr>
      <w:r w:rsidRPr="004A2CC1">
        <w:t>а)грубые нарушения просодической стороны речи</w:t>
      </w:r>
    </w:p>
    <w:p w:rsidR="00FC7796" w:rsidRPr="004A2CC1" w:rsidRDefault="00FC7796" w:rsidP="00FC7796">
      <w:pPr>
        <w:ind w:firstLine="0"/>
      </w:pPr>
      <w:r w:rsidRPr="004A2CC1">
        <w:t>б)параличи мышц губ, приводящие к нечеткости произношения губных звуков</w:t>
      </w:r>
    </w:p>
    <w:p w:rsidR="00FC7796" w:rsidRPr="004A2CC1" w:rsidRDefault="00FC7796" w:rsidP="00FC7796">
      <w:pPr>
        <w:ind w:firstLine="0"/>
      </w:pPr>
      <w:r w:rsidRPr="004A2CC1">
        <w:t>в)повышение мышечного тонуса артикуляционной моторики</w:t>
      </w:r>
    </w:p>
    <w:p w:rsidR="00FC7796" w:rsidRPr="004A2CC1" w:rsidRDefault="00FC7796" w:rsidP="00FC7796">
      <w:pPr>
        <w:ind w:firstLine="0"/>
      </w:pPr>
      <w:r w:rsidRPr="004A2CC1">
        <w:t>г)кинестетическая артикуляторная апраксия</w:t>
      </w:r>
    </w:p>
    <w:p w:rsidR="00FC7796" w:rsidRPr="004A2CC1" w:rsidRDefault="00FC7796" w:rsidP="00FC7796">
      <w:pPr>
        <w:ind w:firstLine="0"/>
      </w:pPr>
      <w:r w:rsidRPr="004A2CC1">
        <w:t>57)Для клинической картины периферического паралича характерно</w:t>
      </w:r>
    </w:p>
    <w:p w:rsidR="00FC7796" w:rsidRPr="004A2CC1" w:rsidRDefault="00FC7796" w:rsidP="00FC7796">
      <w:pPr>
        <w:ind w:firstLine="0"/>
      </w:pPr>
      <w:r w:rsidRPr="004A2CC1">
        <w:t>а)повышение мышечного тонуса в мышцах речевого аппарата</w:t>
      </w:r>
    </w:p>
    <w:p w:rsidR="00FC7796" w:rsidRPr="004A2CC1" w:rsidRDefault="00FC7796" w:rsidP="00FC7796">
      <w:pPr>
        <w:ind w:firstLine="0"/>
      </w:pPr>
      <w:r w:rsidRPr="004A2CC1">
        <w:t>б)кинестетическая артикуляторная апраксия</w:t>
      </w:r>
    </w:p>
    <w:p w:rsidR="00FC7796" w:rsidRPr="004A2CC1" w:rsidRDefault="00FC7796" w:rsidP="00FC7796">
      <w:pPr>
        <w:ind w:firstLine="0"/>
      </w:pPr>
      <w:r w:rsidRPr="004A2CC1">
        <w:t>в)проявление рефлексов орального автоматизма</w:t>
      </w:r>
    </w:p>
    <w:p w:rsidR="00FC7796" w:rsidRPr="004A2CC1" w:rsidRDefault="00FC7796" w:rsidP="00FC7796">
      <w:pPr>
        <w:ind w:firstLine="0"/>
      </w:pPr>
      <w:r w:rsidRPr="004A2CC1">
        <w:t>г)нарушение проведения нервных импульсов к речевым мышцам</w:t>
      </w:r>
    </w:p>
    <w:p w:rsidR="00FC7796" w:rsidRPr="004A2CC1" w:rsidRDefault="00FC7796" w:rsidP="00FC7796">
      <w:pPr>
        <w:ind w:firstLine="0"/>
      </w:pPr>
      <w:r w:rsidRPr="004A2CC1">
        <w:t>58)При бульбарной дизартрии имеется</w:t>
      </w:r>
    </w:p>
    <w:p w:rsidR="00FC7796" w:rsidRPr="004A2CC1" w:rsidRDefault="00FC7796" w:rsidP="00FC7796">
      <w:pPr>
        <w:ind w:firstLine="0"/>
      </w:pPr>
      <w:r w:rsidRPr="004A2CC1">
        <w:t>а)периферический паралич</w:t>
      </w:r>
    </w:p>
    <w:p w:rsidR="00FC7796" w:rsidRPr="004A2CC1" w:rsidRDefault="00FC7796" w:rsidP="00FC7796">
      <w:pPr>
        <w:ind w:firstLine="0"/>
      </w:pPr>
      <w:r w:rsidRPr="004A2CC1">
        <w:t>б)центральный паралич</w:t>
      </w:r>
    </w:p>
    <w:p w:rsidR="00FC7796" w:rsidRPr="004A2CC1" w:rsidRDefault="00FC7796" w:rsidP="00FC7796">
      <w:pPr>
        <w:ind w:firstLine="0"/>
      </w:pPr>
      <w:r w:rsidRPr="004A2CC1">
        <w:t>в)гиперкинезы</w:t>
      </w:r>
    </w:p>
    <w:p w:rsidR="00FC7796" w:rsidRPr="004A2CC1" w:rsidRDefault="00FC7796" w:rsidP="00FC7796">
      <w:pPr>
        <w:ind w:firstLine="0"/>
      </w:pPr>
      <w:r w:rsidRPr="004A2CC1">
        <w:t>г)нет верного ответа</w:t>
      </w:r>
    </w:p>
    <w:p w:rsidR="00FC7796" w:rsidRPr="004A2CC1" w:rsidRDefault="00FC7796" w:rsidP="00FC7796">
      <w:pPr>
        <w:ind w:firstLine="0"/>
      </w:pPr>
      <w:r w:rsidRPr="004A2CC1">
        <w:t>59)При бульбарной дизартрии произвольные движения</w:t>
      </w:r>
    </w:p>
    <w:p w:rsidR="00FC7796" w:rsidRPr="004A2CC1" w:rsidRDefault="00FC7796" w:rsidP="00FC7796">
      <w:pPr>
        <w:ind w:firstLine="0"/>
      </w:pPr>
      <w:r w:rsidRPr="004A2CC1">
        <w:t>а)сохранны</w:t>
      </w:r>
    </w:p>
    <w:p w:rsidR="00FC7796" w:rsidRPr="004A2CC1" w:rsidRDefault="00FC7796" w:rsidP="00FC7796">
      <w:pPr>
        <w:ind w:firstLine="0"/>
      </w:pPr>
      <w:r w:rsidRPr="004A2CC1">
        <w:t>б)не сохранны</w:t>
      </w:r>
    </w:p>
    <w:p w:rsidR="00FC7796" w:rsidRPr="004A2CC1" w:rsidRDefault="00FC7796" w:rsidP="00FC7796">
      <w:pPr>
        <w:ind w:firstLine="0"/>
      </w:pPr>
      <w:r w:rsidRPr="004A2CC1">
        <w:t>в)нет верного ответа</w:t>
      </w:r>
    </w:p>
    <w:p w:rsidR="00FC7796" w:rsidRPr="004A2CC1" w:rsidRDefault="00FC7796" w:rsidP="00FC7796">
      <w:pPr>
        <w:ind w:firstLine="0"/>
      </w:pPr>
      <w:r w:rsidRPr="004A2CC1">
        <w:t>60)Повышение безусловных рефлексов может быть</w:t>
      </w:r>
    </w:p>
    <w:p w:rsidR="00FC7796" w:rsidRPr="004A2CC1" w:rsidRDefault="00FC7796" w:rsidP="00FC7796">
      <w:pPr>
        <w:ind w:firstLine="0"/>
      </w:pPr>
      <w:r w:rsidRPr="004A2CC1">
        <w:t>а)при бульбарной дизартрии</w:t>
      </w:r>
    </w:p>
    <w:p w:rsidR="00FC7796" w:rsidRPr="004A2CC1" w:rsidRDefault="00FC7796" w:rsidP="00FC7796">
      <w:pPr>
        <w:ind w:firstLine="0"/>
      </w:pPr>
      <w:r w:rsidRPr="004A2CC1">
        <w:t>б)при псевдобульбарной дизартрии</w:t>
      </w:r>
    </w:p>
    <w:p w:rsidR="00FC7796" w:rsidRPr="004A2CC1" w:rsidRDefault="00FC7796" w:rsidP="00FC7796">
      <w:pPr>
        <w:ind w:firstLine="0"/>
      </w:pPr>
      <w:r w:rsidRPr="004A2CC1">
        <w:t>в)нет верного ответа</w:t>
      </w:r>
    </w:p>
    <w:p w:rsidR="00FC7796" w:rsidRPr="004A2CC1" w:rsidRDefault="00FC7796" w:rsidP="00FC7796">
      <w:pPr>
        <w:ind w:firstLine="0"/>
      </w:pPr>
      <w:r w:rsidRPr="004A2CC1">
        <w:t>61)При бульбарной дизартрии наблюдается</w:t>
      </w:r>
    </w:p>
    <w:p w:rsidR="00FC7796" w:rsidRPr="004A2CC1" w:rsidRDefault="00FC7796" w:rsidP="00FC7796">
      <w:pPr>
        <w:ind w:firstLine="0"/>
      </w:pPr>
      <w:r w:rsidRPr="004A2CC1">
        <w:t>а)атония мышц</w:t>
      </w:r>
    </w:p>
    <w:p w:rsidR="00FC7796" w:rsidRPr="004A2CC1" w:rsidRDefault="00FC7796" w:rsidP="00FC7796">
      <w:pPr>
        <w:ind w:firstLine="0"/>
      </w:pPr>
      <w:r w:rsidRPr="004A2CC1">
        <w:t>б)дистония мышц</w:t>
      </w:r>
    </w:p>
    <w:p w:rsidR="00FC7796" w:rsidRPr="004A2CC1" w:rsidRDefault="00FC7796" w:rsidP="00FC7796">
      <w:pPr>
        <w:ind w:firstLine="0"/>
      </w:pPr>
      <w:r w:rsidRPr="004A2CC1">
        <w:t>в)нет верного ответа</w:t>
      </w:r>
    </w:p>
    <w:p w:rsidR="00FC7796" w:rsidRPr="004A2CC1" w:rsidRDefault="00FC7796" w:rsidP="00FC7796">
      <w:pPr>
        <w:ind w:firstLine="0"/>
      </w:pPr>
      <w:r w:rsidRPr="004A2CC1">
        <w:t>62)Нейтральное произношение гласных характерно</w:t>
      </w:r>
    </w:p>
    <w:p w:rsidR="00FC7796" w:rsidRPr="004A2CC1" w:rsidRDefault="00FC7796" w:rsidP="00FC7796">
      <w:pPr>
        <w:ind w:firstLine="0"/>
      </w:pPr>
      <w:r w:rsidRPr="004A2CC1">
        <w:t>а)для бульбарной дизартрии</w:t>
      </w:r>
    </w:p>
    <w:p w:rsidR="00FC7796" w:rsidRPr="004A2CC1" w:rsidRDefault="00FC7796" w:rsidP="00FC7796">
      <w:pPr>
        <w:ind w:firstLine="0"/>
      </w:pPr>
      <w:r w:rsidRPr="004A2CC1">
        <w:t>б)корковой дизартрии</w:t>
      </w:r>
    </w:p>
    <w:p w:rsidR="00FC7796" w:rsidRPr="004A2CC1" w:rsidRDefault="00FC7796" w:rsidP="00FC7796">
      <w:pPr>
        <w:ind w:firstLine="0"/>
      </w:pPr>
      <w:r w:rsidRPr="004A2CC1">
        <w:lastRenderedPageBreak/>
        <w:t>в)псевдобульбарной дизартрии</w:t>
      </w:r>
    </w:p>
    <w:p w:rsidR="00FC7796" w:rsidRPr="004A2CC1" w:rsidRDefault="00FC7796" w:rsidP="00FC7796">
      <w:pPr>
        <w:ind w:firstLine="0"/>
      </w:pPr>
      <w:r w:rsidRPr="004A2CC1">
        <w:t>г)подкорковой дизартрии</w:t>
      </w:r>
    </w:p>
    <w:p w:rsidR="00FC7796" w:rsidRPr="004A2CC1" w:rsidRDefault="00FC7796" w:rsidP="00FC7796">
      <w:pPr>
        <w:ind w:firstLine="0"/>
      </w:pPr>
      <w:r w:rsidRPr="004A2CC1">
        <w:t>63)Выберите признаки, характерные для бульбарной формы дизартрии</w:t>
      </w:r>
    </w:p>
    <w:p w:rsidR="00FC7796" w:rsidRPr="004A2CC1" w:rsidRDefault="00FC7796" w:rsidP="00FC7796">
      <w:pPr>
        <w:ind w:firstLine="0"/>
      </w:pPr>
      <w:r w:rsidRPr="004A2CC1">
        <w:t>а)гипертонус мышц артикуляционного аппарата</w:t>
      </w:r>
    </w:p>
    <w:p w:rsidR="00FC7796" w:rsidRPr="004A2CC1" w:rsidRDefault="00FC7796" w:rsidP="00FC7796">
      <w:pPr>
        <w:ind w:firstLine="0"/>
      </w:pPr>
      <w:r w:rsidRPr="004A2CC1">
        <w:t>б)гипотонус мышц артикуляционного аппарата</w:t>
      </w:r>
    </w:p>
    <w:p w:rsidR="00FC7796" w:rsidRPr="004A2CC1" w:rsidRDefault="00FC7796" w:rsidP="00FC7796">
      <w:pPr>
        <w:ind w:firstLine="0"/>
      </w:pPr>
      <w:r w:rsidRPr="004A2CC1">
        <w:t>в)апраксия</w:t>
      </w:r>
    </w:p>
    <w:p w:rsidR="00FC7796" w:rsidRPr="004A2CC1" w:rsidRDefault="00FC7796" w:rsidP="00FC7796">
      <w:pPr>
        <w:ind w:firstLine="0"/>
      </w:pPr>
      <w:r w:rsidRPr="004A2CC1">
        <w:t>г)расстройство непроизвольных движений</w:t>
      </w:r>
    </w:p>
    <w:p w:rsidR="00FC7796" w:rsidRPr="004A2CC1" w:rsidRDefault="00FC7796" w:rsidP="00FC7796">
      <w:pPr>
        <w:ind w:firstLine="0"/>
      </w:pPr>
      <w:r w:rsidRPr="004A2CC1">
        <w:t>д)патологическая палатализация</w:t>
      </w:r>
    </w:p>
    <w:p w:rsidR="00FC7796" w:rsidRPr="004A2CC1" w:rsidRDefault="00FC7796" w:rsidP="00FC7796">
      <w:pPr>
        <w:ind w:firstLine="0"/>
      </w:pPr>
      <w:r w:rsidRPr="004A2CC1">
        <w:t>е)искажение звука Р по велярному типу</w:t>
      </w:r>
    </w:p>
    <w:p w:rsidR="00FC7796" w:rsidRPr="004A2CC1" w:rsidRDefault="00FC7796" w:rsidP="00FC7796">
      <w:pPr>
        <w:ind w:firstLine="0"/>
      </w:pPr>
      <w:r w:rsidRPr="004A2CC1">
        <w:t>ж)оглушение звонких согласных</w:t>
      </w:r>
    </w:p>
    <w:p w:rsidR="00FC7796" w:rsidRPr="004A2CC1" w:rsidRDefault="00FC7796" w:rsidP="00FC7796">
      <w:pPr>
        <w:ind w:firstLine="0"/>
      </w:pPr>
      <w:r w:rsidRPr="004A2CC1">
        <w:t>з)межзубное произношение переднеязычных звуков</w:t>
      </w:r>
    </w:p>
    <w:p w:rsidR="00FC7796" w:rsidRPr="004A2CC1" w:rsidRDefault="00FC7796" w:rsidP="00FC7796">
      <w:pPr>
        <w:ind w:firstLine="0"/>
      </w:pPr>
      <w:r w:rsidRPr="004A2CC1">
        <w:t>и)нарушение произношения взрывных звуков</w:t>
      </w:r>
    </w:p>
    <w:p w:rsidR="00FC7796" w:rsidRPr="004A2CC1" w:rsidRDefault="00FC7796" w:rsidP="00FC7796">
      <w:pPr>
        <w:ind w:firstLine="0"/>
      </w:pPr>
      <w:r w:rsidRPr="004A2CC1">
        <w:t>к)мышечная дистония</w:t>
      </w:r>
    </w:p>
    <w:p w:rsidR="00FC7796" w:rsidRPr="004A2CC1" w:rsidRDefault="00FC7796" w:rsidP="00FC7796">
      <w:pPr>
        <w:ind w:firstLine="0"/>
      </w:pPr>
      <w:r w:rsidRPr="004A2CC1">
        <w:t>л)гиперкинезы</w:t>
      </w:r>
    </w:p>
    <w:p w:rsidR="00FC7796" w:rsidRPr="004A2CC1" w:rsidRDefault="00FC7796" w:rsidP="00FC7796">
      <w:pPr>
        <w:ind w:firstLine="0"/>
      </w:pPr>
      <w:r w:rsidRPr="004A2CC1">
        <w:t>64)Укажите морфологические образования мозга, которые нарушаются при подкорковой дизартрии</w:t>
      </w:r>
    </w:p>
    <w:p w:rsidR="00FC7796" w:rsidRPr="004A2CC1" w:rsidRDefault="00FC7796" w:rsidP="00FC7796">
      <w:pPr>
        <w:ind w:firstLine="0"/>
      </w:pPr>
      <w:r w:rsidRPr="004A2CC1">
        <w:t>а)двигательные зоны коры головного мозга</w:t>
      </w:r>
    </w:p>
    <w:p w:rsidR="00FC7796" w:rsidRPr="004A2CC1" w:rsidRDefault="00FC7796" w:rsidP="00FC7796">
      <w:pPr>
        <w:ind w:firstLine="0"/>
      </w:pPr>
      <w:r w:rsidRPr="004A2CC1">
        <w:t>б)стрио-паллидарная система</w:t>
      </w:r>
    </w:p>
    <w:p w:rsidR="00FC7796" w:rsidRPr="004A2CC1" w:rsidRDefault="00FC7796" w:rsidP="00FC7796">
      <w:pPr>
        <w:ind w:firstLine="0"/>
      </w:pPr>
      <w:r w:rsidRPr="004A2CC1">
        <w:t>в)ядра черепно-мозговых нервов</w:t>
      </w:r>
    </w:p>
    <w:p w:rsidR="00FC7796" w:rsidRPr="004A2CC1" w:rsidRDefault="00FC7796" w:rsidP="00FC7796">
      <w:pPr>
        <w:ind w:firstLine="0"/>
      </w:pPr>
      <w:r w:rsidRPr="004A2CC1">
        <w:t>г)кортико-нуклеарные проводящие пути</w:t>
      </w:r>
    </w:p>
    <w:p w:rsidR="00FC7796" w:rsidRPr="004A2CC1" w:rsidRDefault="00FC7796" w:rsidP="00FC7796">
      <w:pPr>
        <w:ind w:firstLine="0"/>
      </w:pPr>
      <w:r w:rsidRPr="004A2CC1">
        <w:t>д)мозжечок</w:t>
      </w:r>
    </w:p>
    <w:p w:rsidR="00FC7796" w:rsidRPr="004A2CC1" w:rsidRDefault="00FC7796" w:rsidP="00FC7796">
      <w:pPr>
        <w:ind w:firstLine="0"/>
      </w:pPr>
      <w:r w:rsidRPr="004A2CC1">
        <w:t>65)Подкорковая дизартрия - это</w:t>
      </w:r>
    </w:p>
    <w:p w:rsidR="00FC7796" w:rsidRPr="004A2CC1" w:rsidRDefault="00FC7796" w:rsidP="00FC7796">
      <w:pPr>
        <w:ind w:firstLine="0"/>
      </w:pPr>
      <w:r w:rsidRPr="004A2CC1">
        <w:t>а)группа моторных расстройств, связанных с поражением лобно-мозжечковых путей</w:t>
      </w:r>
    </w:p>
    <w:p w:rsidR="00FC7796" w:rsidRPr="004A2CC1" w:rsidRDefault="00FC7796" w:rsidP="00FC7796">
      <w:pPr>
        <w:ind w:firstLine="0"/>
      </w:pPr>
      <w:r w:rsidRPr="004A2CC1">
        <w:t>б)группа моторных расстройств, связанных с очаговым поражением коры головного мозга</w:t>
      </w:r>
    </w:p>
    <w:p w:rsidR="00FC7796" w:rsidRPr="004A2CC1" w:rsidRDefault="00FC7796" w:rsidP="00FC7796">
      <w:pPr>
        <w:ind w:firstLine="0"/>
      </w:pPr>
      <w:r w:rsidRPr="004A2CC1">
        <w:t>в)группа моторных расстройств, связанных с поражением стрио-паллидарной системы г)группа моторных расстройств, связанных с поражением ядер ствола мозга</w:t>
      </w:r>
    </w:p>
    <w:p w:rsidR="00FC7796" w:rsidRPr="004A2CC1" w:rsidRDefault="00FC7796" w:rsidP="00FC7796">
      <w:pPr>
        <w:ind w:firstLine="0"/>
      </w:pPr>
      <w:r w:rsidRPr="004A2CC1">
        <w:t>66)Нарушения звукопроизношения при подкорковой дизартрии обусловлено</w:t>
      </w:r>
    </w:p>
    <w:p w:rsidR="00FC7796" w:rsidRPr="004A2CC1" w:rsidRDefault="00FC7796" w:rsidP="00FC7796">
      <w:pPr>
        <w:ind w:firstLine="0"/>
      </w:pPr>
      <w:r w:rsidRPr="004A2CC1">
        <w:t>а)мышечной дистонией и гиперкинезами артикуляционной мускулатуры</w:t>
      </w:r>
    </w:p>
    <w:p w:rsidR="00FC7796" w:rsidRPr="004A2CC1" w:rsidRDefault="00FC7796" w:rsidP="00FC7796">
      <w:pPr>
        <w:ind w:firstLine="0"/>
      </w:pPr>
      <w:r w:rsidRPr="004A2CC1">
        <w:t>б)выраженной спастичностью артикуляционной и фонационной мускулатуры</w:t>
      </w:r>
    </w:p>
    <w:p w:rsidR="00FC7796" w:rsidRPr="004A2CC1" w:rsidRDefault="00FC7796" w:rsidP="00FC7796">
      <w:pPr>
        <w:ind w:firstLine="0"/>
      </w:pPr>
      <w:r w:rsidRPr="004A2CC1">
        <w:t>в)асинхронностью между дыханием, фонацией и артикуляцией</w:t>
      </w:r>
    </w:p>
    <w:p w:rsidR="00FC7796" w:rsidRPr="004A2CC1" w:rsidRDefault="00FC7796" w:rsidP="00FC7796">
      <w:pPr>
        <w:ind w:firstLine="0"/>
      </w:pPr>
      <w:r w:rsidRPr="004A2CC1">
        <w:t>67)Исключите фактор, который не характерен для подкорковой формы дизартрии</w:t>
      </w:r>
    </w:p>
    <w:p w:rsidR="00FC7796" w:rsidRPr="004A2CC1" w:rsidRDefault="00FC7796" w:rsidP="00FC7796">
      <w:pPr>
        <w:ind w:firstLine="0"/>
      </w:pPr>
      <w:r w:rsidRPr="004A2CC1">
        <w:t>а)резкое изменение мышечного тонуса</w:t>
      </w:r>
    </w:p>
    <w:p w:rsidR="00FC7796" w:rsidRPr="004A2CC1" w:rsidRDefault="00FC7796" w:rsidP="00FC7796">
      <w:pPr>
        <w:ind w:firstLine="0"/>
      </w:pPr>
      <w:r w:rsidRPr="004A2CC1">
        <w:t>б)стабильное нарушение звукопроизношения</w:t>
      </w:r>
    </w:p>
    <w:p w:rsidR="00FC7796" w:rsidRPr="004A2CC1" w:rsidRDefault="00FC7796" w:rsidP="00FC7796">
      <w:pPr>
        <w:ind w:firstLine="0"/>
      </w:pPr>
      <w:r w:rsidRPr="004A2CC1">
        <w:t>в)нарушения эмоционально-двигательной иннервации</w:t>
      </w:r>
    </w:p>
    <w:p w:rsidR="00FC7796" w:rsidRPr="004A2CC1" w:rsidRDefault="00FC7796" w:rsidP="00FC7796">
      <w:pPr>
        <w:ind w:firstLine="0"/>
      </w:pPr>
      <w:r w:rsidRPr="004A2CC1">
        <w:t>г)гиперкинезы</w:t>
      </w:r>
    </w:p>
    <w:p w:rsidR="00FC7796" w:rsidRPr="004A2CC1" w:rsidRDefault="00FC7796" w:rsidP="00FC7796">
      <w:pPr>
        <w:ind w:firstLine="0"/>
      </w:pPr>
      <w:r w:rsidRPr="004A2CC1">
        <w:t>68)Выберите диагностические признаки подкорковой формы дизартрии</w:t>
      </w:r>
    </w:p>
    <w:p w:rsidR="00FC7796" w:rsidRPr="004A2CC1" w:rsidRDefault="00FC7796" w:rsidP="00FC7796">
      <w:pPr>
        <w:ind w:firstLine="0"/>
      </w:pPr>
      <w:r w:rsidRPr="004A2CC1">
        <w:t>а)дистония мышц речевого аппарата</w:t>
      </w:r>
    </w:p>
    <w:p w:rsidR="00FC7796" w:rsidRPr="004A2CC1" w:rsidRDefault="00FC7796" w:rsidP="00FC7796">
      <w:pPr>
        <w:ind w:firstLine="0"/>
      </w:pPr>
      <w:r w:rsidRPr="004A2CC1">
        <w:t>б)гипотония мышц речевого аппарата</w:t>
      </w:r>
    </w:p>
    <w:p w:rsidR="00FC7796" w:rsidRPr="004A2CC1" w:rsidRDefault="00FC7796" w:rsidP="00FC7796">
      <w:pPr>
        <w:ind w:firstLine="0"/>
      </w:pPr>
      <w:r w:rsidRPr="004A2CC1">
        <w:t>в)назализация</w:t>
      </w:r>
    </w:p>
    <w:p w:rsidR="00FC7796" w:rsidRPr="004A2CC1" w:rsidRDefault="00FC7796" w:rsidP="00FC7796">
      <w:pPr>
        <w:ind w:firstLine="0"/>
      </w:pPr>
      <w:r w:rsidRPr="004A2CC1">
        <w:t>г)межзубное произношение переднеязычных</w:t>
      </w:r>
    </w:p>
    <w:p w:rsidR="00FC7796" w:rsidRPr="004A2CC1" w:rsidRDefault="00FC7796" w:rsidP="00FC7796">
      <w:pPr>
        <w:ind w:firstLine="0"/>
      </w:pPr>
      <w:r w:rsidRPr="004A2CC1">
        <w:t>д)боковое произношение язычных звуков</w:t>
      </w:r>
    </w:p>
    <w:p w:rsidR="00FC7796" w:rsidRPr="004A2CC1" w:rsidRDefault="00FC7796" w:rsidP="00FC7796">
      <w:pPr>
        <w:ind w:firstLine="0"/>
      </w:pPr>
      <w:r w:rsidRPr="004A2CC1">
        <w:t>е)динамичность нарушений звукопроизношения, непостоянство искажений, замен и</w:t>
      </w:r>
    </w:p>
    <w:p w:rsidR="00FC7796" w:rsidRPr="004A2CC1" w:rsidRDefault="00FC7796" w:rsidP="00FC7796">
      <w:pPr>
        <w:ind w:firstLine="0"/>
      </w:pPr>
      <w:r w:rsidRPr="004A2CC1">
        <w:t>пропусков звуков</w:t>
      </w:r>
    </w:p>
    <w:p w:rsidR="00FC7796" w:rsidRPr="004A2CC1" w:rsidRDefault="00FC7796" w:rsidP="00FC7796">
      <w:pPr>
        <w:ind w:firstLine="0"/>
      </w:pPr>
      <w:r w:rsidRPr="004A2CC1">
        <w:t>ж)наличие гиперкинезов в органах речевого аппарата</w:t>
      </w:r>
    </w:p>
    <w:p w:rsidR="00FC7796" w:rsidRPr="004A2CC1" w:rsidRDefault="00FC7796" w:rsidP="00FC7796">
      <w:pPr>
        <w:ind w:firstLine="0"/>
      </w:pPr>
      <w:r w:rsidRPr="004A2CC1">
        <w:t>з)грубо нарушен ритм речи - «скандированная»</w:t>
      </w:r>
    </w:p>
    <w:p w:rsidR="00FC7796" w:rsidRPr="004A2CC1" w:rsidRDefault="00FC7796" w:rsidP="00FC7796">
      <w:pPr>
        <w:ind w:firstLine="0"/>
      </w:pPr>
      <w:r w:rsidRPr="004A2CC1">
        <w:t>и)насильственные выкрики, стоны</w:t>
      </w:r>
    </w:p>
    <w:p w:rsidR="00FC7796" w:rsidRPr="004A2CC1" w:rsidRDefault="00FC7796" w:rsidP="00FC7796">
      <w:pPr>
        <w:ind w:firstLine="0"/>
      </w:pPr>
      <w:r w:rsidRPr="004A2CC1">
        <w:t>69)Исключите фактор, который не характерен для нарушения звукопроизношения при</w:t>
      </w:r>
    </w:p>
    <w:p w:rsidR="00FC7796" w:rsidRPr="004A2CC1" w:rsidRDefault="00FC7796" w:rsidP="00FC7796">
      <w:pPr>
        <w:ind w:firstLine="0"/>
      </w:pPr>
      <w:r w:rsidRPr="004A2CC1">
        <w:t>подкорковой формы дизартрии</w:t>
      </w:r>
    </w:p>
    <w:p w:rsidR="00FC7796" w:rsidRPr="004A2CC1" w:rsidRDefault="00FC7796" w:rsidP="00FC7796">
      <w:pPr>
        <w:ind w:firstLine="0"/>
      </w:pPr>
      <w:r w:rsidRPr="004A2CC1">
        <w:t>а)резкое изменение мышечного тонуса в речевой мускулатуре</w:t>
      </w:r>
    </w:p>
    <w:p w:rsidR="00FC7796" w:rsidRPr="004A2CC1" w:rsidRDefault="00FC7796" w:rsidP="00FC7796">
      <w:pPr>
        <w:ind w:firstLine="0"/>
      </w:pPr>
      <w:r w:rsidRPr="004A2CC1">
        <w:t>б)ограничение объема артикуляционных движений</w:t>
      </w:r>
    </w:p>
    <w:p w:rsidR="00FC7796" w:rsidRPr="004A2CC1" w:rsidRDefault="00FC7796" w:rsidP="00FC7796">
      <w:pPr>
        <w:ind w:firstLine="0"/>
      </w:pPr>
      <w:r w:rsidRPr="004A2CC1">
        <w:t>в)нарушения эмоционально-двигательной иннервации</w:t>
      </w:r>
    </w:p>
    <w:p w:rsidR="00FC7796" w:rsidRPr="004A2CC1" w:rsidRDefault="00FC7796" w:rsidP="00FC7796">
      <w:pPr>
        <w:ind w:firstLine="0"/>
      </w:pPr>
      <w:r w:rsidRPr="004A2CC1">
        <w:t>г)наличие насильственный движений (гиперкинезов)</w:t>
      </w:r>
    </w:p>
    <w:p w:rsidR="00FC7796" w:rsidRPr="004A2CC1" w:rsidRDefault="00FC7796" w:rsidP="00FC7796">
      <w:pPr>
        <w:ind w:firstLine="0"/>
      </w:pPr>
      <w:r w:rsidRPr="004A2CC1">
        <w:t>70)Какая форма дизартрии чаще всего сочетается с нарушениями слуха</w:t>
      </w:r>
    </w:p>
    <w:p w:rsidR="00FC7796" w:rsidRPr="004A2CC1" w:rsidRDefault="00FC7796" w:rsidP="00FC7796">
      <w:pPr>
        <w:ind w:firstLine="0"/>
      </w:pPr>
      <w:r w:rsidRPr="004A2CC1">
        <w:lastRenderedPageBreak/>
        <w:t>а)бульбарная</w:t>
      </w:r>
    </w:p>
    <w:p w:rsidR="00FC7796" w:rsidRPr="004A2CC1" w:rsidRDefault="00FC7796" w:rsidP="00FC7796">
      <w:pPr>
        <w:ind w:firstLine="0"/>
      </w:pPr>
      <w:r w:rsidRPr="004A2CC1">
        <w:t>б)экстрапирамидная</w:t>
      </w:r>
    </w:p>
    <w:p w:rsidR="00FC7796" w:rsidRPr="004A2CC1" w:rsidRDefault="00FC7796" w:rsidP="00FC7796">
      <w:pPr>
        <w:ind w:firstLine="0"/>
      </w:pPr>
      <w:r w:rsidRPr="004A2CC1">
        <w:t>в)мозжечковая</w:t>
      </w:r>
    </w:p>
    <w:p w:rsidR="00FC7796" w:rsidRPr="004A2CC1" w:rsidRDefault="00FC7796" w:rsidP="00FC7796">
      <w:pPr>
        <w:ind w:firstLine="0"/>
      </w:pPr>
      <w:r w:rsidRPr="004A2CC1">
        <w:t>г)псевдобульбарная</w:t>
      </w:r>
    </w:p>
    <w:p w:rsidR="00FC7796" w:rsidRPr="004A2CC1" w:rsidRDefault="00FC7796" w:rsidP="00FC7796">
      <w:pPr>
        <w:ind w:firstLine="0"/>
      </w:pPr>
      <w:r w:rsidRPr="004A2CC1">
        <w:t>д)корковая</w:t>
      </w:r>
    </w:p>
    <w:p w:rsidR="00FC7796" w:rsidRPr="004A2CC1" w:rsidRDefault="00FC7796" w:rsidP="00FC7796">
      <w:pPr>
        <w:ind w:firstLine="0"/>
      </w:pPr>
      <w:r w:rsidRPr="004A2CC1">
        <w:t>71)Наиболее стойкие нарушения просодической стороны речи характерны для</w:t>
      </w:r>
    </w:p>
    <w:p w:rsidR="00FC7796" w:rsidRPr="004A2CC1" w:rsidRDefault="00FC7796" w:rsidP="00FC7796">
      <w:pPr>
        <w:ind w:firstLine="0"/>
      </w:pPr>
      <w:r w:rsidRPr="004A2CC1">
        <w:t>а)корковой дизартрии</w:t>
      </w:r>
    </w:p>
    <w:p w:rsidR="00FC7796" w:rsidRPr="004A2CC1" w:rsidRDefault="00FC7796" w:rsidP="00FC7796">
      <w:pPr>
        <w:ind w:firstLine="0"/>
      </w:pPr>
      <w:r w:rsidRPr="004A2CC1">
        <w:t>б)подкорковой дизартрии</w:t>
      </w:r>
    </w:p>
    <w:p w:rsidR="00FC7796" w:rsidRPr="004A2CC1" w:rsidRDefault="00FC7796" w:rsidP="00FC7796">
      <w:pPr>
        <w:ind w:firstLine="0"/>
      </w:pPr>
      <w:r w:rsidRPr="004A2CC1">
        <w:t>в)стертой дизартрии</w:t>
      </w:r>
    </w:p>
    <w:p w:rsidR="00FC7796" w:rsidRPr="004A2CC1" w:rsidRDefault="00FC7796" w:rsidP="00FC7796">
      <w:pPr>
        <w:ind w:firstLine="0"/>
      </w:pPr>
      <w:r w:rsidRPr="004A2CC1">
        <w:t>г)нет верного ответа</w:t>
      </w:r>
    </w:p>
    <w:p w:rsidR="00FC7796" w:rsidRPr="004A2CC1" w:rsidRDefault="00FC7796" w:rsidP="00FC7796">
      <w:pPr>
        <w:ind w:firstLine="0"/>
      </w:pPr>
      <w:r w:rsidRPr="004A2CC1">
        <w:t>72)Укажите морфологические образования мозга, которые нарушаются при корковой</w:t>
      </w:r>
    </w:p>
    <w:p w:rsidR="00FC7796" w:rsidRPr="004A2CC1" w:rsidRDefault="00FC7796" w:rsidP="00FC7796">
      <w:pPr>
        <w:ind w:firstLine="0"/>
      </w:pPr>
      <w:r w:rsidRPr="004A2CC1">
        <w:t>дизартрии</w:t>
      </w:r>
    </w:p>
    <w:p w:rsidR="00FC7796" w:rsidRPr="004A2CC1" w:rsidRDefault="00FC7796" w:rsidP="00FC7796">
      <w:pPr>
        <w:ind w:firstLine="0"/>
      </w:pPr>
      <w:r w:rsidRPr="004A2CC1">
        <w:t>а)двигательные зоны коры головного мозга</w:t>
      </w:r>
    </w:p>
    <w:p w:rsidR="00FC7796" w:rsidRPr="004A2CC1" w:rsidRDefault="00FC7796" w:rsidP="00FC7796">
      <w:pPr>
        <w:ind w:firstLine="0"/>
      </w:pPr>
      <w:r w:rsidRPr="004A2CC1">
        <w:t>б)стрио-паллидарная система</w:t>
      </w:r>
    </w:p>
    <w:p w:rsidR="00FC7796" w:rsidRPr="004A2CC1" w:rsidRDefault="00FC7796" w:rsidP="00FC7796">
      <w:pPr>
        <w:ind w:firstLine="0"/>
      </w:pPr>
      <w:r w:rsidRPr="004A2CC1">
        <w:t>в)ядра черепно-мозговых нервов</w:t>
      </w:r>
    </w:p>
    <w:p w:rsidR="00FC7796" w:rsidRPr="004A2CC1" w:rsidRDefault="00FC7796" w:rsidP="00FC7796">
      <w:pPr>
        <w:ind w:firstLine="0"/>
      </w:pPr>
      <w:r w:rsidRPr="004A2CC1">
        <w:t>г)кортико-нуклеарные проводящие пути</w:t>
      </w:r>
    </w:p>
    <w:p w:rsidR="00FC7796" w:rsidRPr="004A2CC1" w:rsidRDefault="00FC7796" w:rsidP="00FC7796">
      <w:pPr>
        <w:ind w:firstLine="0"/>
      </w:pPr>
      <w:r w:rsidRPr="004A2CC1">
        <w:t>д)мозжечок</w:t>
      </w:r>
    </w:p>
    <w:p w:rsidR="00FC7796" w:rsidRPr="004A2CC1" w:rsidRDefault="00FC7796" w:rsidP="00FC7796">
      <w:pPr>
        <w:ind w:firstLine="0"/>
      </w:pPr>
      <w:r w:rsidRPr="004A2CC1">
        <w:t>73)Корковую дизартрию необходимо дифференцировать</w:t>
      </w:r>
    </w:p>
    <w:p w:rsidR="00FC7796" w:rsidRPr="004A2CC1" w:rsidRDefault="00FC7796" w:rsidP="00FC7796">
      <w:pPr>
        <w:ind w:firstLine="0"/>
      </w:pPr>
      <w:r w:rsidRPr="004A2CC1">
        <w:t>а)от заикания</w:t>
      </w:r>
    </w:p>
    <w:p w:rsidR="00FC7796" w:rsidRPr="004A2CC1" w:rsidRDefault="00FC7796" w:rsidP="00FC7796">
      <w:pPr>
        <w:ind w:firstLine="0"/>
      </w:pPr>
      <w:r w:rsidRPr="004A2CC1">
        <w:t>б)дислексии</w:t>
      </w:r>
    </w:p>
    <w:p w:rsidR="00FC7796" w:rsidRPr="004A2CC1" w:rsidRDefault="00FC7796" w:rsidP="00FC7796">
      <w:pPr>
        <w:ind w:firstLine="0"/>
      </w:pPr>
      <w:r w:rsidRPr="004A2CC1">
        <w:t>в)алалии</w:t>
      </w:r>
    </w:p>
    <w:p w:rsidR="00FC7796" w:rsidRPr="004A2CC1" w:rsidRDefault="00FC7796" w:rsidP="00FC7796">
      <w:pPr>
        <w:ind w:firstLine="0"/>
      </w:pPr>
      <w:r w:rsidRPr="004A2CC1">
        <w:t>г)все варианта верны</w:t>
      </w:r>
    </w:p>
    <w:p w:rsidR="00FC7796" w:rsidRPr="004A2CC1" w:rsidRDefault="00FC7796" w:rsidP="00FC7796">
      <w:pPr>
        <w:ind w:firstLine="0"/>
      </w:pPr>
      <w:r w:rsidRPr="004A2CC1">
        <w:t>74)Корковая дизартрия - это</w:t>
      </w:r>
    </w:p>
    <w:p w:rsidR="00FC7796" w:rsidRPr="004A2CC1" w:rsidRDefault="00FC7796" w:rsidP="00FC7796">
      <w:pPr>
        <w:ind w:firstLine="0"/>
      </w:pPr>
      <w:r w:rsidRPr="004A2CC1">
        <w:t>а)группа моторных расстройств, связанных с поражением лобно-мозжечковых путей</w:t>
      </w:r>
    </w:p>
    <w:p w:rsidR="00FC7796" w:rsidRPr="004A2CC1" w:rsidRDefault="00FC7796" w:rsidP="00FC7796">
      <w:pPr>
        <w:ind w:firstLine="0"/>
      </w:pPr>
      <w:r w:rsidRPr="004A2CC1">
        <w:t>б)группа моторных расстройств, связанных с очаговым поражением коры головного</w:t>
      </w:r>
    </w:p>
    <w:p w:rsidR="00FC7796" w:rsidRPr="004A2CC1" w:rsidRDefault="00FC7796" w:rsidP="00FC7796">
      <w:pPr>
        <w:ind w:firstLine="0"/>
      </w:pPr>
      <w:r w:rsidRPr="004A2CC1">
        <w:t>мозга</w:t>
      </w:r>
    </w:p>
    <w:p w:rsidR="00FC7796" w:rsidRPr="004A2CC1" w:rsidRDefault="00FC7796" w:rsidP="00FC7796">
      <w:pPr>
        <w:ind w:firstLine="0"/>
      </w:pPr>
      <w:r w:rsidRPr="004A2CC1">
        <w:t>в)группа моторных расстройств, связанных с поражением стрио-паллидарной системы г)группа моторных расстройств, связанных с поражением ядер ствола мозга</w:t>
      </w:r>
    </w:p>
    <w:p w:rsidR="00FC7796" w:rsidRPr="004A2CC1" w:rsidRDefault="00FC7796" w:rsidP="00FC7796">
      <w:pPr>
        <w:ind w:firstLine="0"/>
      </w:pPr>
      <w:r w:rsidRPr="004A2CC1">
        <w:t>75)Кинетическая корковая дизартрия характеризуется</w:t>
      </w:r>
    </w:p>
    <w:p w:rsidR="00FC7796" w:rsidRPr="004A2CC1" w:rsidRDefault="00FC7796" w:rsidP="00FC7796">
      <w:pPr>
        <w:ind w:firstLine="0"/>
      </w:pPr>
      <w:r w:rsidRPr="004A2CC1">
        <w:t>а)трудностями воспроизведения серии последовательных движений</w:t>
      </w:r>
    </w:p>
    <w:p w:rsidR="00FC7796" w:rsidRPr="004A2CC1" w:rsidRDefault="00FC7796" w:rsidP="00FC7796">
      <w:pPr>
        <w:ind w:firstLine="0"/>
      </w:pPr>
      <w:r w:rsidRPr="004A2CC1">
        <w:t>б)трудностями поиска артикуляционных укладов</w:t>
      </w:r>
    </w:p>
    <w:p w:rsidR="00FC7796" w:rsidRPr="004A2CC1" w:rsidRDefault="00FC7796" w:rsidP="00FC7796">
      <w:pPr>
        <w:ind w:firstLine="0"/>
      </w:pPr>
      <w:r w:rsidRPr="004A2CC1">
        <w:t>в)гиперметрией</w:t>
      </w:r>
    </w:p>
    <w:p w:rsidR="00FC7796" w:rsidRPr="004A2CC1" w:rsidRDefault="00FC7796" w:rsidP="00FC7796">
      <w:pPr>
        <w:ind w:firstLine="0"/>
      </w:pPr>
      <w:r w:rsidRPr="004A2CC1">
        <w:t>г)синкинезиями</w:t>
      </w:r>
    </w:p>
    <w:p w:rsidR="00FC7796" w:rsidRPr="004A2CC1" w:rsidRDefault="00FC7796" w:rsidP="00FC7796">
      <w:pPr>
        <w:ind w:firstLine="0"/>
      </w:pPr>
      <w:r w:rsidRPr="004A2CC1">
        <w:t>а)губно-губных</w:t>
      </w:r>
    </w:p>
    <w:p w:rsidR="00FC7796" w:rsidRPr="004A2CC1" w:rsidRDefault="00FC7796" w:rsidP="00FC7796">
      <w:pPr>
        <w:ind w:firstLine="0"/>
      </w:pPr>
      <w:r w:rsidRPr="004A2CC1">
        <w:t>б)губно-зубных</w:t>
      </w:r>
    </w:p>
    <w:p w:rsidR="00FC7796" w:rsidRPr="004A2CC1" w:rsidRDefault="00FC7796" w:rsidP="00FC7796">
      <w:pPr>
        <w:ind w:firstLine="0"/>
      </w:pPr>
      <w:r w:rsidRPr="004A2CC1">
        <w:t>в)переднеязычных г)заднеязычных</w:t>
      </w:r>
    </w:p>
    <w:p w:rsidR="00FC7796" w:rsidRPr="004A2CC1" w:rsidRDefault="00FC7796" w:rsidP="00FC7796">
      <w:pPr>
        <w:ind w:firstLine="0"/>
      </w:pPr>
      <w:r w:rsidRPr="004A2CC1">
        <w:t>76)Нейтральное произношение гласных характерно для</w:t>
      </w:r>
    </w:p>
    <w:p w:rsidR="00FC7796" w:rsidRPr="004A2CC1" w:rsidRDefault="00FC7796" w:rsidP="00FC7796">
      <w:pPr>
        <w:ind w:firstLine="0"/>
      </w:pPr>
      <w:r w:rsidRPr="004A2CC1">
        <w:t>а)для псевдобульбарной дизартрии</w:t>
      </w:r>
    </w:p>
    <w:p w:rsidR="00FC7796" w:rsidRPr="004A2CC1" w:rsidRDefault="00FC7796" w:rsidP="00FC7796">
      <w:pPr>
        <w:ind w:firstLine="0"/>
      </w:pPr>
      <w:r w:rsidRPr="004A2CC1">
        <w:t>б)корковой дизартрии</w:t>
      </w:r>
    </w:p>
    <w:p w:rsidR="00FC7796" w:rsidRPr="004A2CC1" w:rsidRDefault="00FC7796" w:rsidP="00FC7796">
      <w:pPr>
        <w:ind w:firstLine="0"/>
      </w:pPr>
      <w:r w:rsidRPr="004A2CC1">
        <w:t>в)оба варианта неверны</w:t>
      </w:r>
    </w:p>
    <w:p w:rsidR="00FC7796" w:rsidRPr="004A2CC1" w:rsidRDefault="00FC7796" w:rsidP="00FC7796">
      <w:pPr>
        <w:ind w:firstLine="0"/>
      </w:pPr>
      <w:r w:rsidRPr="004A2CC1">
        <w:t>77)Корковую дизартрию необходимо дифференцировать</w:t>
      </w:r>
    </w:p>
    <w:p w:rsidR="00FC7796" w:rsidRPr="004A2CC1" w:rsidRDefault="00FC7796" w:rsidP="00FC7796">
      <w:pPr>
        <w:ind w:firstLine="0"/>
      </w:pPr>
      <w:r w:rsidRPr="004A2CC1">
        <w:t>а)от заикания</w:t>
      </w:r>
    </w:p>
    <w:p w:rsidR="00FC7796" w:rsidRPr="004A2CC1" w:rsidRDefault="00FC7796" w:rsidP="00FC7796">
      <w:pPr>
        <w:ind w:firstLine="0"/>
      </w:pPr>
      <w:r w:rsidRPr="004A2CC1">
        <w:t>б)дислексии</w:t>
      </w:r>
    </w:p>
    <w:p w:rsidR="00FC7796" w:rsidRPr="004A2CC1" w:rsidRDefault="00FC7796" w:rsidP="00FC7796">
      <w:pPr>
        <w:ind w:firstLine="0"/>
      </w:pPr>
      <w:r w:rsidRPr="004A2CC1">
        <w:t>в)дислалии</w:t>
      </w:r>
    </w:p>
    <w:p w:rsidR="00FC7796" w:rsidRPr="004A2CC1" w:rsidRDefault="00FC7796" w:rsidP="00FC7796">
      <w:pPr>
        <w:ind w:firstLine="0"/>
      </w:pPr>
      <w:r w:rsidRPr="004A2CC1">
        <w:t>г)все варианта верны</w:t>
      </w:r>
    </w:p>
    <w:p w:rsidR="00FC7796" w:rsidRPr="004A2CC1" w:rsidRDefault="00FC7796" w:rsidP="00FC7796">
      <w:pPr>
        <w:ind w:firstLine="0"/>
      </w:pPr>
      <w:r w:rsidRPr="004A2CC1">
        <w:t>78)Укажите морфологические образования мозга, которые нарушаются при</w:t>
      </w:r>
    </w:p>
    <w:p w:rsidR="00FC7796" w:rsidRPr="004A2CC1" w:rsidRDefault="00FC7796" w:rsidP="00FC7796">
      <w:pPr>
        <w:ind w:firstLine="0"/>
      </w:pPr>
      <w:r w:rsidRPr="004A2CC1">
        <w:t>мозжечковой дизартрии</w:t>
      </w:r>
    </w:p>
    <w:p w:rsidR="00FC7796" w:rsidRPr="004A2CC1" w:rsidRDefault="00FC7796" w:rsidP="00FC7796">
      <w:pPr>
        <w:ind w:firstLine="0"/>
      </w:pPr>
      <w:r w:rsidRPr="004A2CC1">
        <w:t>а)двигательные зоны коры головного мозга</w:t>
      </w:r>
    </w:p>
    <w:p w:rsidR="00FC7796" w:rsidRPr="004A2CC1" w:rsidRDefault="00FC7796" w:rsidP="00FC7796">
      <w:pPr>
        <w:ind w:firstLine="0"/>
      </w:pPr>
      <w:r w:rsidRPr="004A2CC1">
        <w:t>б)стрио-паллидарная система</w:t>
      </w:r>
    </w:p>
    <w:p w:rsidR="00FC7796" w:rsidRPr="004A2CC1" w:rsidRDefault="00FC7796" w:rsidP="00FC7796">
      <w:pPr>
        <w:ind w:firstLine="0"/>
      </w:pPr>
      <w:r w:rsidRPr="004A2CC1">
        <w:t>в)ядра черепно-мозговых нервов</w:t>
      </w:r>
    </w:p>
    <w:p w:rsidR="00FC7796" w:rsidRPr="004A2CC1" w:rsidRDefault="00FC7796" w:rsidP="00FC7796">
      <w:pPr>
        <w:ind w:firstLine="0"/>
      </w:pPr>
      <w:r w:rsidRPr="004A2CC1">
        <w:t>г)кортико-нуклеарные проводящие пути</w:t>
      </w:r>
    </w:p>
    <w:p w:rsidR="00FC7796" w:rsidRPr="004A2CC1" w:rsidRDefault="00FC7796" w:rsidP="00FC7796">
      <w:pPr>
        <w:ind w:firstLine="0"/>
      </w:pPr>
      <w:r w:rsidRPr="004A2CC1">
        <w:t>д)мозжечок</w:t>
      </w:r>
    </w:p>
    <w:p w:rsidR="00FC7796" w:rsidRPr="004A2CC1" w:rsidRDefault="00FC7796" w:rsidP="00FC7796">
      <w:pPr>
        <w:ind w:firstLine="0"/>
      </w:pPr>
      <w:r w:rsidRPr="004A2CC1">
        <w:t>79)Клиническая картина мозжечковой дизартрии характеризуется</w:t>
      </w:r>
    </w:p>
    <w:p w:rsidR="00FC7796" w:rsidRPr="004A2CC1" w:rsidRDefault="00FC7796" w:rsidP="00FC7796">
      <w:pPr>
        <w:ind w:firstLine="0"/>
      </w:pPr>
      <w:r w:rsidRPr="004A2CC1">
        <w:lastRenderedPageBreak/>
        <w:t>а)преобладанием спастичности над парезами артикуляционных мышц</w:t>
      </w:r>
    </w:p>
    <w:p w:rsidR="00FC7796" w:rsidRPr="004A2CC1" w:rsidRDefault="00FC7796" w:rsidP="00FC7796">
      <w:pPr>
        <w:ind w:firstLine="0"/>
      </w:pPr>
      <w:r w:rsidRPr="004A2CC1">
        <w:t>б)избирательные вялые параличи артикуляционной мускулатуры</w:t>
      </w:r>
    </w:p>
    <w:p w:rsidR="00FC7796" w:rsidRPr="004A2CC1" w:rsidRDefault="00FC7796" w:rsidP="00FC7796">
      <w:pPr>
        <w:ind w:firstLine="0"/>
      </w:pPr>
      <w:r w:rsidRPr="004A2CC1">
        <w:t>в)отсутствием стабильности артикуляционных нарушений</w:t>
      </w:r>
    </w:p>
    <w:p w:rsidR="00FC7796" w:rsidRPr="004A2CC1" w:rsidRDefault="00FC7796" w:rsidP="00FC7796">
      <w:pPr>
        <w:ind w:firstLine="0"/>
      </w:pPr>
      <w:r w:rsidRPr="004A2CC1">
        <w:t>г)атаксией с явлениями гиперметрии</w:t>
      </w:r>
    </w:p>
    <w:p w:rsidR="00FC7796" w:rsidRPr="004A2CC1" w:rsidRDefault="00FC7796" w:rsidP="00FC7796">
      <w:pPr>
        <w:ind w:firstLine="0"/>
      </w:pPr>
      <w:r w:rsidRPr="004A2CC1">
        <w:t>80)Исключите фактор, который не характерен для мозжечковой формы дизартрии</w:t>
      </w:r>
    </w:p>
    <w:p w:rsidR="00FC7796" w:rsidRPr="004A2CC1" w:rsidRDefault="00FC7796" w:rsidP="00FC7796">
      <w:pPr>
        <w:ind w:firstLine="0"/>
      </w:pPr>
      <w:r w:rsidRPr="004A2CC1">
        <w:t>а)атаксия</w:t>
      </w:r>
    </w:p>
    <w:p w:rsidR="00FC7796" w:rsidRPr="004A2CC1" w:rsidRDefault="00FC7796" w:rsidP="00FC7796">
      <w:pPr>
        <w:ind w:firstLine="0"/>
      </w:pPr>
      <w:r w:rsidRPr="004A2CC1">
        <w:t>б)стабильное нарушение звукопроизношения</w:t>
      </w:r>
    </w:p>
    <w:p w:rsidR="00FC7796" w:rsidRPr="004A2CC1" w:rsidRDefault="00FC7796" w:rsidP="00FC7796">
      <w:pPr>
        <w:ind w:firstLine="0"/>
      </w:pPr>
      <w:r w:rsidRPr="004A2CC1">
        <w:t>в) гиперкинезы</w:t>
      </w:r>
    </w:p>
    <w:p w:rsidR="00FC7796" w:rsidRPr="004A2CC1" w:rsidRDefault="00FC7796" w:rsidP="00FC7796">
      <w:pPr>
        <w:ind w:firstLine="0"/>
      </w:pPr>
      <w:r w:rsidRPr="004A2CC1">
        <w:t>г)скандированная речь</w:t>
      </w:r>
    </w:p>
    <w:p w:rsidR="00FC7796" w:rsidRPr="004A2CC1" w:rsidRDefault="00FC7796" w:rsidP="00FC7796">
      <w:pPr>
        <w:ind w:firstLine="0"/>
      </w:pPr>
      <w:r w:rsidRPr="004A2CC1">
        <w:t>81)Исключите фактор, который не характерен для мозжечковой формы дизартрии</w:t>
      </w:r>
    </w:p>
    <w:p w:rsidR="00FC7796" w:rsidRPr="004A2CC1" w:rsidRDefault="00FC7796" w:rsidP="00FC7796">
      <w:pPr>
        <w:ind w:firstLine="0"/>
      </w:pPr>
      <w:r w:rsidRPr="004A2CC1">
        <w:t>а)гиперметрия</w:t>
      </w:r>
    </w:p>
    <w:p w:rsidR="00FC7796" w:rsidRPr="004A2CC1" w:rsidRDefault="00FC7796" w:rsidP="00FC7796">
      <w:pPr>
        <w:ind w:firstLine="0"/>
      </w:pPr>
      <w:r w:rsidRPr="004A2CC1">
        <w:t>б)назализация</w:t>
      </w:r>
    </w:p>
    <w:p w:rsidR="00FC7796" w:rsidRPr="004A2CC1" w:rsidRDefault="00FC7796" w:rsidP="00FC7796">
      <w:pPr>
        <w:ind w:firstLine="0"/>
      </w:pPr>
      <w:r w:rsidRPr="004A2CC1">
        <w:t>в) спастичность</w:t>
      </w:r>
    </w:p>
    <w:p w:rsidR="00FC7796" w:rsidRPr="004A2CC1" w:rsidRDefault="00FC7796" w:rsidP="00FC7796">
      <w:pPr>
        <w:ind w:firstLine="0"/>
      </w:pPr>
      <w:r w:rsidRPr="004A2CC1">
        <w:t>г)скандированная речь</w:t>
      </w:r>
    </w:p>
    <w:p w:rsidR="00FC7796" w:rsidRPr="004A2CC1" w:rsidRDefault="00FC7796" w:rsidP="00FC7796">
      <w:pPr>
        <w:ind w:firstLine="0"/>
      </w:pPr>
      <w:r w:rsidRPr="004A2CC1">
        <w:t>82)Выберите диагностические признаки мозжечковой формы дизартрии</w:t>
      </w:r>
    </w:p>
    <w:p w:rsidR="00FC7796" w:rsidRPr="004A2CC1" w:rsidRDefault="00FC7796" w:rsidP="00FC7796">
      <w:pPr>
        <w:ind w:firstLine="0"/>
      </w:pPr>
      <w:r w:rsidRPr="004A2CC1">
        <w:t>а)дистония мышц речевого аппарата</w:t>
      </w:r>
    </w:p>
    <w:p w:rsidR="00FC7796" w:rsidRPr="004A2CC1" w:rsidRDefault="00FC7796" w:rsidP="00FC7796">
      <w:pPr>
        <w:ind w:firstLine="0"/>
      </w:pPr>
      <w:r w:rsidRPr="004A2CC1">
        <w:t>б)гипотония мышц речевого аппарата</w:t>
      </w:r>
    </w:p>
    <w:p w:rsidR="00FC7796" w:rsidRPr="004A2CC1" w:rsidRDefault="00FC7796" w:rsidP="00FC7796">
      <w:pPr>
        <w:ind w:firstLine="0"/>
      </w:pPr>
      <w:r w:rsidRPr="004A2CC1">
        <w:t>в)асинхронность между дыханием, фонацией и артикуляцией</w:t>
      </w:r>
    </w:p>
    <w:p w:rsidR="00FC7796" w:rsidRPr="004A2CC1" w:rsidRDefault="00FC7796" w:rsidP="00FC7796">
      <w:pPr>
        <w:ind w:firstLine="0"/>
      </w:pPr>
      <w:r w:rsidRPr="004A2CC1">
        <w:t>г)динамичность нарушений звукопроизношения, непостоянство искажений, замен и</w:t>
      </w:r>
    </w:p>
    <w:p w:rsidR="00FC7796" w:rsidRPr="004A2CC1" w:rsidRDefault="00FC7796" w:rsidP="00FC7796">
      <w:pPr>
        <w:ind w:firstLine="0"/>
      </w:pPr>
      <w:r w:rsidRPr="004A2CC1">
        <w:t>д)пропусков звуков</w:t>
      </w:r>
    </w:p>
    <w:p w:rsidR="00FC7796" w:rsidRPr="004A2CC1" w:rsidRDefault="00FC7796" w:rsidP="00FC7796">
      <w:pPr>
        <w:ind w:firstLine="0"/>
      </w:pPr>
      <w:r w:rsidRPr="004A2CC1">
        <w:t>е)наличие гиперкинезов в органах речевого аппарата</w:t>
      </w:r>
    </w:p>
    <w:p w:rsidR="00FC7796" w:rsidRPr="004A2CC1" w:rsidRDefault="00FC7796" w:rsidP="00FC7796">
      <w:pPr>
        <w:ind w:firstLine="0"/>
      </w:pPr>
      <w:r w:rsidRPr="004A2CC1">
        <w:t>ж)грубо нарушен ритм речи - «скандированная» речь</w:t>
      </w:r>
    </w:p>
    <w:p w:rsidR="00FC7796" w:rsidRPr="004A2CC1" w:rsidRDefault="00FC7796" w:rsidP="00FC7796">
      <w:pPr>
        <w:ind w:firstLine="0"/>
      </w:pPr>
      <w:r w:rsidRPr="004A2CC1">
        <w:t>з)речь резко замедленная, неплавная, разорванная на слоги</w:t>
      </w:r>
    </w:p>
    <w:p w:rsidR="00FC7796" w:rsidRPr="004A2CC1" w:rsidRDefault="00FC7796" w:rsidP="00FC7796">
      <w:pPr>
        <w:ind w:firstLine="0"/>
      </w:pPr>
      <w:r w:rsidRPr="004A2CC1">
        <w:t>и)насильственные выкрики, стоны</w:t>
      </w:r>
    </w:p>
    <w:p w:rsidR="00FC7796" w:rsidRPr="004A2CC1" w:rsidRDefault="00FC7796" w:rsidP="00FC7796">
      <w:pPr>
        <w:ind w:firstLine="0"/>
      </w:pPr>
      <w:r w:rsidRPr="004A2CC1">
        <w:t>к)трудности в удержании артикуляционного уклада</w:t>
      </w:r>
    </w:p>
    <w:p w:rsidR="00FC7796" w:rsidRPr="004A2CC1" w:rsidRDefault="00FC7796" w:rsidP="00FC7796">
      <w:pPr>
        <w:ind w:firstLine="0"/>
      </w:pPr>
      <w:r w:rsidRPr="004A2CC1">
        <w:t>л)нарушение непроизвольных движений</w:t>
      </w:r>
    </w:p>
    <w:p w:rsidR="00FC7796" w:rsidRPr="004A2CC1" w:rsidRDefault="00FC7796" w:rsidP="00FC7796">
      <w:pPr>
        <w:ind w:firstLine="0"/>
      </w:pPr>
      <w:r w:rsidRPr="004A2CC1">
        <w:t>83)Мозжечковая дизартрия - это</w:t>
      </w:r>
    </w:p>
    <w:p w:rsidR="00FC7796" w:rsidRPr="004A2CC1" w:rsidRDefault="00FC7796" w:rsidP="00FC7796">
      <w:pPr>
        <w:ind w:firstLine="0"/>
      </w:pPr>
      <w:r w:rsidRPr="004A2CC1">
        <w:t>а)группа моторных расстройств, связанных с поражением лобно-мозжечковых путей</w:t>
      </w:r>
    </w:p>
    <w:p w:rsidR="00FC7796" w:rsidRPr="004A2CC1" w:rsidRDefault="00FC7796" w:rsidP="00FC7796">
      <w:pPr>
        <w:ind w:firstLine="0"/>
      </w:pPr>
      <w:r w:rsidRPr="004A2CC1">
        <w:t>б)группа моторных расстройств, связанных с очаговым поражением коры головного</w:t>
      </w:r>
    </w:p>
    <w:p w:rsidR="00FC7796" w:rsidRPr="004A2CC1" w:rsidRDefault="00FC7796" w:rsidP="00FC7796">
      <w:pPr>
        <w:ind w:firstLine="0"/>
      </w:pPr>
      <w:r w:rsidRPr="004A2CC1">
        <w:t>мозга</w:t>
      </w:r>
    </w:p>
    <w:p w:rsidR="00FC7796" w:rsidRPr="004A2CC1" w:rsidRDefault="00FC7796" w:rsidP="00FC7796">
      <w:pPr>
        <w:ind w:firstLine="0"/>
      </w:pPr>
      <w:r w:rsidRPr="004A2CC1">
        <w:t>в)группа моторных расстройств, связанных с поражением стрио-паллидарной системы г)группа моторных расстройств, связанных с поражением ядер ствола мозга</w:t>
      </w:r>
    </w:p>
    <w:p w:rsidR="00FC7796" w:rsidRPr="004A2CC1" w:rsidRDefault="00FC7796" w:rsidP="00FC7796">
      <w:pPr>
        <w:ind w:firstLine="0"/>
      </w:pPr>
      <w:r w:rsidRPr="004A2CC1">
        <w:t>84)Нарушения голоса имеется при</w:t>
      </w:r>
    </w:p>
    <w:p w:rsidR="00FC7796" w:rsidRPr="004A2CC1" w:rsidRDefault="00FC7796" w:rsidP="00FC7796">
      <w:pPr>
        <w:ind w:firstLine="0"/>
      </w:pPr>
      <w:r w:rsidRPr="004A2CC1">
        <w:t>а)корковой дизартрии</w:t>
      </w:r>
    </w:p>
    <w:p w:rsidR="00FC7796" w:rsidRPr="004A2CC1" w:rsidRDefault="00FC7796" w:rsidP="00FC7796">
      <w:pPr>
        <w:ind w:firstLine="0"/>
      </w:pPr>
      <w:r w:rsidRPr="004A2CC1">
        <w:t>б)мозжечковой дизартрии</w:t>
      </w:r>
    </w:p>
    <w:p w:rsidR="00FC7796" w:rsidRPr="004A2CC1" w:rsidRDefault="00FC7796" w:rsidP="00FC7796">
      <w:pPr>
        <w:ind w:firstLine="0"/>
      </w:pPr>
      <w:r w:rsidRPr="004A2CC1">
        <w:t>в)оба варианта неверны</w:t>
      </w:r>
    </w:p>
    <w:p w:rsidR="00FC7796" w:rsidRPr="004A2CC1" w:rsidRDefault="00FC7796" w:rsidP="00FC7796">
      <w:pPr>
        <w:ind w:firstLine="0"/>
      </w:pPr>
      <w:r w:rsidRPr="004A2CC1">
        <w:t>85)При стертой дизартрии чаще всего нарушается произношение</w:t>
      </w:r>
    </w:p>
    <w:p w:rsidR="00FC7796" w:rsidRPr="004A2CC1" w:rsidRDefault="00FC7796" w:rsidP="00FC7796">
      <w:pPr>
        <w:ind w:firstLine="0"/>
      </w:pPr>
      <w:r w:rsidRPr="004A2CC1">
        <w:t>а)губно-губных</w:t>
      </w:r>
    </w:p>
    <w:p w:rsidR="00FC7796" w:rsidRPr="004A2CC1" w:rsidRDefault="00FC7796" w:rsidP="00FC7796">
      <w:pPr>
        <w:ind w:firstLine="0"/>
      </w:pPr>
      <w:r w:rsidRPr="004A2CC1">
        <w:t>б)губно-зубных</w:t>
      </w:r>
    </w:p>
    <w:p w:rsidR="00FC7796" w:rsidRPr="004A2CC1" w:rsidRDefault="00FC7796" w:rsidP="00FC7796">
      <w:pPr>
        <w:ind w:firstLine="0"/>
      </w:pPr>
      <w:r w:rsidRPr="004A2CC1">
        <w:t>в)переднеязычных</w:t>
      </w:r>
    </w:p>
    <w:p w:rsidR="00FC7796" w:rsidRPr="004A2CC1" w:rsidRDefault="00FC7796" w:rsidP="00FC7796">
      <w:pPr>
        <w:ind w:firstLine="0"/>
      </w:pPr>
      <w:r w:rsidRPr="004A2CC1">
        <w:t>г)заднеязычных</w:t>
      </w:r>
    </w:p>
    <w:p w:rsidR="00FC7796" w:rsidRPr="004A2CC1" w:rsidRDefault="00FC7796" w:rsidP="00FC7796">
      <w:pPr>
        <w:ind w:firstLine="0"/>
      </w:pPr>
      <w:r w:rsidRPr="004A2CC1">
        <w:t>86)Стертая дизартрия характеризуется обилием</w:t>
      </w:r>
    </w:p>
    <w:p w:rsidR="00FC7796" w:rsidRPr="004A2CC1" w:rsidRDefault="00FC7796" w:rsidP="00FC7796">
      <w:pPr>
        <w:ind w:firstLine="0"/>
      </w:pPr>
      <w:r w:rsidRPr="004A2CC1">
        <w:t>а)замен звуков</w:t>
      </w:r>
    </w:p>
    <w:p w:rsidR="00FC7796" w:rsidRPr="004A2CC1" w:rsidRDefault="00FC7796" w:rsidP="00FC7796">
      <w:pPr>
        <w:ind w:firstLine="0"/>
      </w:pPr>
      <w:r w:rsidRPr="004A2CC1">
        <w:t>б)искажением звуков</w:t>
      </w:r>
    </w:p>
    <w:p w:rsidR="00FC7796" w:rsidRPr="004A2CC1" w:rsidRDefault="00FC7796" w:rsidP="00FC7796">
      <w:pPr>
        <w:ind w:firstLine="0"/>
      </w:pPr>
      <w:r w:rsidRPr="004A2CC1">
        <w:t>в)смешений звуков</w:t>
      </w:r>
    </w:p>
    <w:p w:rsidR="00FC7796" w:rsidRPr="004A2CC1" w:rsidRDefault="00FC7796" w:rsidP="00FC7796">
      <w:pPr>
        <w:ind w:firstLine="0"/>
      </w:pPr>
      <w:r w:rsidRPr="004A2CC1">
        <w:t>г)пропусками звуков</w:t>
      </w:r>
    </w:p>
    <w:p w:rsidR="00FC7796" w:rsidRPr="004A2CC1" w:rsidRDefault="00FC7796" w:rsidP="00FC7796">
      <w:pPr>
        <w:ind w:firstLine="0"/>
      </w:pPr>
      <w:r w:rsidRPr="004A2CC1">
        <w:t>87)В логопедической практике чаще всего встречается</w:t>
      </w:r>
    </w:p>
    <w:p w:rsidR="00FC7796" w:rsidRPr="004A2CC1" w:rsidRDefault="00FC7796" w:rsidP="00FC7796">
      <w:pPr>
        <w:ind w:firstLine="0"/>
      </w:pPr>
      <w:r w:rsidRPr="004A2CC1">
        <w:t>а)псевдобульбарная дизартрия</w:t>
      </w:r>
    </w:p>
    <w:p w:rsidR="00FC7796" w:rsidRPr="004A2CC1" w:rsidRDefault="00FC7796" w:rsidP="00FC7796">
      <w:pPr>
        <w:ind w:firstLine="0"/>
      </w:pPr>
      <w:r w:rsidRPr="004A2CC1">
        <w:t>б)стертая дизартрия</w:t>
      </w:r>
    </w:p>
    <w:p w:rsidR="00FC7796" w:rsidRPr="004A2CC1" w:rsidRDefault="00FC7796" w:rsidP="00FC7796">
      <w:pPr>
        <w:ind w:firstLine="0"/>
      </w:pPr>
      <w:r w:rsidRPr="004A2CC1">
        <w:t>в)бульбарная дизартрия</w:t>
      </w:r>
    </w:p>
    <w:p w:rsidR="00FC7796" w:rsidRPr="004A2CC1" w:rsidRDefault="00FC7796" w:rsidP="00FC7796">
      <w:pPr>
        <w:ind w:firstLine="0"/>
      </w:pPr>
      <w:r w:rsidRPr="004A2CC1">
        <w:t>г)подкорковая дизартрия</w:t>
      </w:r>
    </w:p>
    <w:p w:rsidR="00FC7796" w:rsidRPr="004A2CC1" w:rsidRDefault="00FC7796" w:rsidP="00FC7796">
      <w:pPr>
        <w:ind w:firstLine="0"/>
      </w:pPr>
      <w:r w:rsidRPr="004A2CC1">
        <w:t>88)Нейтральное произношение гласных характерно для</w:t>
      </w:r>
    </w:p>
    <w:p w:rsidR="00FC7796" w:rsidRPr="004A2CC1" w:rsidRDefault="00FC7796" w:rsidP="00FC7796">
      <w:pPr>
        <w:ind w:firstLine="0"/>
      </w:pPr>
      <w:r w:rsidRPr="004A2CC1">
        <w:t>а)псевдобульбарной дизартрии</w:t>
      </w:r>
    </w:p>
    <w:p w:rsidR="00FC7796" w:rsidRPr="004A2CC1" w:rsidRDefault="00FC7796" w:rsidP="00FC7796">
      <w:pPr>
        <w:ind w:firstLine="0"/>
      </w:pPr>
      <w:r w:rsidRPr="004A2CC1">
        <w:lastRenderedPageBreak/>
        <w:t>б)корковой дизартрии</w:t>
      </w:r>
    </w:p>
    <w:p w:rsidR="00FC7796" w:rsidRPr="004A2CC1" w:rsidRDefault="00FC7796" w:rsidP="00FC7796">
      <w:pPr>
        <w:ind w:firstLine="0"/>
      </w:pPr>
      <w:r w:rsidRPr="004A2CC1">
        <w:t>в)бульбарной дизартрии</w:t>
      </w:r>
    </w:p>
    <w:p w:rsidR="00FC7796" w:rsidRPr="004A2CC1" w:rsidRDefault="00FC7796" w:rsidP="00FC7796">
      <w:pPr>
        <w:ind w:firstLine="0"/>
      </w:pPr>
      <w:r w:rsidRPr="004A2CC1">
        <w:t>г)стертой дизартрии</w:t>
      </w:r>
    </w:p>
    <w:p w:rsidR="00FC7796" w:rsidRPr="004A2CC1" w:rsidRDefault="00FC7796" w:rsidP="00FC7796">
      <w:pPr>
        <w:ind w:firstLine="0"/>
      </w:pPr>
      <w:r w:rsidRPr="004A2CC1">
        <w:t>89)Минимальные дизартрические нарушения встречаются при</w:t>
      </w:r>
    </w:p>
    <w:p w:rsidR="00FC7796" w:rsidRPr="004A2CC1" w:rsidRDefault="00FC7796" w:rsidP="00FC7796">
      <w:pPr>
        <w:ind w:firstLine="0"/>
      </w:pPr>
      <w:r w:rsidRPr="004A2CC1">
        <w:t>а)анартрии</w:t>
      </w:r>
    </w:p>
    <w:p w:rsidR="00FC7796" w:rsidRPr="004A2CC1" w:rsidRDefault="00FC7796" w:rsidP="00FC7796">
      <w:pPr>
        <w:ind w:firstLine="0"/>
      </w:pPr>
      <w:r w:rsidRPr="004A2CC1">
        <w:t>б)стертой дизартрии</w:t>
      </w:r>
    </w:p>
    <w:p w:rsidR="00FC7796" w:rsidRPr="004A2CC1" w:rsidRDefault="00FC7796" w:rsidP="00FC7796">
      <w:pPr>
        <w:ind w:firstLine="0"/>
      </w:pPr>
      <w:r w:rsidRPr="004A2CC1">
        <w:t>в)бульбарной дизартрии</w:t>
      </w:r>
    </w:p>
    <w:p w:rsidR="00FC7796" w:rsidRPr="004A2CC1" w:rsidRDefault="00FC7796" w:rsidP="00FC7796">
      <w:pPr>
        <w:ind w:firstLine="0"/>
      </w:pPr>
      <w:r w:rsidRPr="004A2CC1">
        <w:t>90)Стертую дизартрию необходимо дифференцировать с</w:t>
      </w:r>
    </w:p>
    <w:p w:rsidR="00FC7796" w:rsidRPr="004A2CC1" w:rsidRDefault="00FC7796" w:rsidP="00FC7796">
      <w:pPr>
        <w:ind w:firstLine="0"/>
      </w:pPr>
      <w:r w:rsidRPr="004A2CC1">
        <w:t>а)алалией</w:t>
      </w:r>
    </w:p>
    <w:p w:rsidR="00FC7796" w:rsidRPr="004A2CC1" w:rsidRDefault="00FC7796" w:rsidP="00FC7796">
      <w:pPr>
        <w:ind w:firstLine="0"/>
      </w:pPr>
      <w:r w:rsidRPr="004A2CC1">
        <w:t>б)заиканием</w:t>
      </w:r>
    </w:p>
    <w:p w:rsidR="00FC7796" w:rsidRPr="004A2CC1" w:rsidRDefault="00FC7796" w:rsidP="00FC7796">
      <w:pPr>
        <w:ind w:firstLine="0"/>
      </w:pPr>
      <w:r w:rsidRPr="004A2CC1">
        <w:t>в)дислалией</w:t>
      </w:r>
    </w:p>
    <w:p w:rsidR="00FC7796" w:rsidRPr="004A2CC1" w:rsidRDefault="00FC7796" w:rsidP="00FC7796">
      <w:pPr>
        <w:ind w:firstLine="0"/>
      </w:pPr>
      <w:r w:rsidRPr="004A2CC1">
        <w:t>г)афазией</w:t>
      </w:r>
    </w:p>
    <w:p w:rsidR="00FC7796" w:rsidRPr="004A2CC1" w:rsidRDefault="00FC7796" w:rsidP="00FC7796">
      <w:pPr>
        <w:ind w:firstLine="0"/>
      </w:pPr>
      <w:r w:rsidRPr="004A2CC1">
        <w:t>91)Ведущими в клинической картине детского церебрального паралича являются а)психические расстройства</w:t>
      </w:r>
    </w:p>
    <w:p w:rsidR="00FC7796" w:rsidRPr="004A2CC1" w:rsidRDefault="00FC7796" w:rsidP="00FC7796">
      <w:pPr>
        <w:ind w:firstLine="0"/>
      </w:pPr>
      <w:r w:rsidRPr="004A2CC1">
        <w:t>б)двигательные расстройства</w:t>
      </w:r>
    </w:p>
    <w:p w:rsidR="00FC7796" w:rsidRPr="004A2CC1" w:rsidRDefault="00FC7796" w:rsidP="00FC7796">
      <w:pPr>
        <w:ind w:firstLine="0"/>
      </w:pPr>
      <w:r w:rsidRPr="004A2CC1">
        <w:t>в)речевые расстройства</w:t>
      </w:r>
    </w:p>
    <w:p w:rsidR="00FC7796" w:rsidRPr="004A2CC1" w:rsidRDefault="00FC7796" w:rsidP="00FC7796">
      <w:pPr>
        <w:ind w:firstLine="0"/>
      </w:pPr>
      <w:r w:rsidRPr="004A2CC1">
        <w:t>г)все ответы верны</w:t>
      </w:r>
    </w:p>
    <w:p w:rsidR="00FC7796" w:rsidRPr="004A2CC1" w:rsidRDefault="00FC7796" w:rsidP="00FC7796">
      <w:pPr>
        <w:ind w:firstLine="0"/>
      </w:pPr>
      <w:r w:rsidRPr="004A2CC1">
        <w:t>92)Наиболее частая форма речевой патологии у детей с детским церебральным</w:t>
      </w:r>
    </w:p>
    <w:p w:rsidR="00FC7796" w:rsidRPr="004A2CC1" w:rsidRDefault="00FC7796" w:rsidP="00FC7796">
      <w:pPr>
        <w:ind w:firstLine="0"/>
      </w:pPr>
      <w:r w:rsidRPr="004A2CC1">
        <w:t>параличом</w:t>
      </w:r>
    </w:p>
    <w:p w:rsidR="00FC7796" w:rsidRPr="004A2CC1" w:rsidRDefault="00FC7796" w:rsidP="00FC7796">
      <w:pPr>
        <w:ind w:firstLine="0"/>
      </w:pPr>
      <w:r w:rsidRPr="004A2CC1">
        <w:t>а)алалия</w:t>
      </w:r>
    </w:p>
    <w:p w:rsidR="00FC7796" w:rsidRPr="004A2CC1" w:rsidRDefault="00FC7796" w:rsidP="00FC7796">
      <w:pPr>
        <w:ind w:firstLine="0"/>
      </w:pPr>
      <w:r w:rsidRPr="004A2CC1">
        <w:t>б)дизартрия</w:t>
      </w:r>
    </w:p>
    <w:p w:rsidR="00FC7796" w:rsidRPr="004A2CC1" w:rsidRDefault="00FC7796" w:rsidP="00FC7796">
      <w:pPr>
        <w:ind w:firstLine="0"/>
      </w:pPr>
      <w:r w:rsidRPr="004A2CC1">
        <w:t>в)задержка речевого развития</w:t>
      </w:r>
    </w:p>
    <w:p w:rsidR="00FC7796" w:rsidRPr="004A2CC1" w:rsidRDefault="00FC7796" w:rsidP="00FC7796">
      <w:pPr>
        <w:ind w:firstLine="0"/>
      </w:pPr>
      <w:r w:rsidRPr="004A2CC1">
        <w:t>г)афазия</w:t>
      </w:r>
    </w:p>
    <w:p w:rsidR="00FC7796" w:rsidRPr="004A2CC1" w:rsidRDefault="00FC7796" w:rsidP="00FC7796">
      <w:pPr>
        <w:ind w:firstLine="0"/>
      </w:pPr>
      <w:r w:rsidRPr="004A2CC1">
        <w:t>93)Кто автор классификации дизартрии у детей с детским церебральным параличом</w:t>
      </w:r>
    </w:p>
    <w:p w:rsidR="00FC7796" w:rsidRPr="004A2CC1" w:rsidRDefault="00FC7796" w:rsidP="00FC7796">
      <w:pPr>
        <w:ind w:firstLine="0"/>
      </w:pPr>
      <w:r w:rsidRPr="004A2CC1">
        <w:t>а)Винарская Е.Н.</w:t>
      </w:r>
    </w:p>
    <w:p w:rsidR="00FC7796" w:rsidRPr="004A2CC1" w:rsidRDefault="00FC7796" w:rsidP="00FC7796">
      <w:pPr>
        <w:ind w:firstLine="0"/>
      </w:pPr>
      <w:r w:rsidRPr="004A2CC1">
        <w:t>б)ПравдинаО.В.</w:t>
      </w:r>
    </w:p>
    <w:p w:rsidR="00FC7796" w:rsidRPr="004A2CC1" w:rsidRDefault="00FC7796" w:rsidP="00FC7796">
      <w:pPr>
        <w:ind w:firstLine="0"/>
      </w:pPr>
      <w:r w:rsidRPr="004A2CC1">
        <w:t>в)Панченко И.И.</w:t>
      </w:r>
    </w:p>
    <w:p w:rsidR="00FC7796" w:rsidRPr="004A2CC1" w:rsidRDefault="00FC7796" w:rsidP="00FC7796">
      <w:pPr>
        <w:ind w:firstLine="0"/>
      </w:pPr>
      <w:r w:rsidRPr="004A2CC1">
        <w:t>г)Мастюкова Е.М.</w:t>
      </w:r>
    </w:p>
    <w:p w:rsidR="00FC7796" w:rsidRPr="004A2CC1" w:rsidRDefault="00FC7796" w:rsidP="00FC7796">
      <w:pPr>
        <w:ind w:firstLine="0"/>
      </w:pPr>
      <w:r w:rsidRPr="004A2CC1">
        <w:t>94)У детей с ДЦП речевые нарушения встречаются</w:t>
      </w:r>
    </w:p>
    <w:p w:rsidR="00FC7796" w:rsidRPr="004A2CC1" w:rsidRDefault="00FC7796" w:rsidP="00FC7796">
      <w:pPr>
        <w:ind w:firstLine="0"/>
      </w:pPr>
      <w:r w:rsidRPr="004A2CC1">
        <w:t>а)в 50% случаев</w:t>
      </w:r>
    </w:p>
    <w:p w:rsidR="00FC7796" w:rsidRPr="004A2CC1" w:rsidRDefault="00FC7796" w:rsidP="00FC7796">
      <w:pPr>
        <w:ind w:firstLine="0"/>
      </w:pPr>
      <w:r w:rsidRPr="004A2CC1">
        <w:t>б)в 80 - 85% случаев</w:t>
      </w:r>
    </w:p>
    <w:p w:rsidR="00FC7796" w:rsidRPr="004A2CC1" w:rsidRDefault="00FC7796" w:rsidP="00FC7796">
      <w:pPr>
        <w:ind w:firstLine="0"/>
      </w:pPr>
      <w:r w:rsidRPr="004A2CC1">
        <w:t>в)нет верного ответа</w:t>
      </w:r>
    </w:p>
    <w:p w:rsidR="00FC7796" w:rsidRPr="004A2CC1" w:rsidRDefault="00FC7796" w:rsidP="00FC7796">
      <w:pPr>
        <w:ind w:firstLine="0"/>
      </w:pPr>
      <w:r w:rsidRPr="004A2CC1">
        <w:t>95)При спастической диплегии возникает</w:t>
      </w:r>
    </w:p>
    <w:p w:rsidR="00FC7796" w:rsidRPr="004A2CC1" w:rsidRDefault="00FC7796" w:rsidP="00FC7796">
      <w:pPr>
        <w:ind w:firstLine="0"/>
      </w:pPr>
      <w:r w:rsidRPr="004A2CC1">
        <w:t>а)мозжечковая дизартрия</w:t>
      </w:r>
    </w:p>
    <w:p w:rsidR="00FC7796" w:rsidRPr="004A2CC1" w:rsidRDefault="00FC7796" w:rsidP="00FC7796">
      <w:pPr>
        <w:ind w:firstLine="0"/>
      </w:pPr>
      <w:r w:rsidRPr="004A2CC1">
        <w:t>б)корковая дизартрия</w:t>
      </w:r>
    </w:p>
    <w:p w:rsidR="00FC7796" w:rsidRPr="004A2CC1" w:rsidRDefault="00FC7796" w:rsidP="00FC7796">
      <w:pPr>
        <w:ind w:firstLine="0"/>
      </w:pPr>
      <w:r w:rsidRPr="004A2CC1">
        <w:t>в)псевдобульбарная дизартрия</w:t>
      </w:r>
    </w:p>
    <w:p w:rsidR="00FC7796" w:rsidRPr="004A2CC1" w:rsidRDefault="00FC7796" w:rsidP="00FC7796">
      <w:pPr>
        <w:ind w:firstLine="0"/>
      </w:pPr>
      <w:r w:rsidRPr="004A2CC1">
        <w:t>г)бульбарная дизартрия</w:t>
      </w:r>
    </w:p>
    <w:p w:rsidR="00FC7796" w:rsidRPr="004A2CC1" w:rsidRDefault="00FC7796" w:rsidP="00FC7796">
      <w:pPr>
        <w:ind w:firstLine="0"/>
      </w:pPr>
      <w:r w:rsidRPr="004A2CC1">
        <w:t>96)При гемипаретической форме ДЦП возникает</w:t>
      </w:r>
    </w:p>
    <w:p w:rsidR="00FC7796" w:rsidRPr="004A2CC1" w:rsidRDefault="00FC7796" w:rsidP="00FC7796">
      <w:pPr>
        <w:ind w:firstLine="0"/>
      </w:pPr>
      <w:r w:rsidRPr="004A2CC1">
        <w:t>а)мозжечковая дизартрия</w:t>
      </w:r>
    </w:p>
    <w:p w:rsidR="00FC7796" w:rsidRPr="004A2CC1" w:rsidRDefault="00FC7796" w:rsidP="00FC7796">
      <w:pPr>
        <w:ind w:firstLine="0"/>
      </w:pPr>
      <w:r w:rsidRPr="004A2CC1">
        <w:t>б)корковая дизартрия</w:t>
      </w:r>
    </w:p>
    <w:p w:rsidR="00FC7796" w:rsidRPr="004A2CC1" w:rsidRDefault="00FC7796" w:rsidP="00FC7796">
      <w:pPr>
        <w:ind w:firstLine="0"/>
      </w:pPr>
      <w:r w:rsidRPr="004A2CC1">
        <w:t>в)псевдобульбарная дизартрия</w:t>
      </w:r>
    </w:p>
    <w:p w:rsidR="00FC7796" w:rsidRPr="004A2CC1" w:rsidRDefault="00FC7796" w:rsidP="00FC7796">
      <w:pPr>
        <w:ind w:firstLine="0"/>
      </w:pPr>
      <w:r w:rsidRPr="004A2CC1">
        <w:t>г)бульбарная дизартрия</w:t>
      </w:r>
    </w:p>
    <w:p w:rsidR="00FC7796" w:rsidRPr="004A2CC1" w:rsidRDefault="00FC7796" w:rsidP="00FC7796">
      <w:pPr>
        <w:ind w:firstLine="0"/>
      </w:pPr>
      <w:r w:rsidRPr="004A2CC1">
        <w:t>97)При атонически - астатической форме ДЦП возникает</w:t>
      </w:r>
    </w:p>
    <w:p w:rsidR="00FC7796" w:rsidRPr="004A2CC1" w:rsidRDefault="00FC7796" w:rsidP="00FC7796">
      <w:pPr>
        <w:ind w:firstLine="0"/>
      </w:pPr>
      <w:r w:rsidRPr="004A2CC1">
        <w:t>а)мозжечковая дизартрия</w:t>
      </w:r>
    </w:p>
    <w:p w:rsidR="00FC7796" w:rsidRPr="004A2CC1" w:rsidRDefault="00FC7796" w:rsidP="00FC7796">
      <w:pPr>
        <w:ind w:firstLine="0"/>
      </w:pPr>
      <w:r w:rsidRPr="004A2CC1">
        <w:t>б)корковая дизартрия</w:t>
      </w:r>
    </w:p>
    <w:p w:rsidR="00FC7796" w:rsidRPr="004A2CC1" w:rsidRDefault="00FC7796" w:rsidP="00FC7796">
      <w:pPr>
        <w:ind w:firstLine="0"/>
      </w:pPr>
      <w:r w:rsidRPr="004A2CC1">
        <w:t>в)псевдобульбарная дизартрия</w:t>
      </w:r>
    </w:p>
    <w:p w:rsidR="00FC7796" w:rsidRPr="004A2CC1" w:rsidRDefault="00FC7796" w:rsidP="00FC7796">
      <w:pPr>
        <w:ind w:firstLine="0"/>
      </w:pPr>
      <w:r w:rsidRPr="004A2CC1">
        <w:t>г)бульбарная дизартрия</w:t>
      </w:r>
    </w:p>
    <w:p w:rsidR="00FC7796" w:rsidRPr="004A2CC1" w:rsidRDefault="00FC7796" w:rsidP="00FC7796">
      <w:pPr>
        <w:ind w:firstLine="0"/>
      </w:pPr>
      <w:r w:rsidRPr="004A2CC1">
        <w:t>98)При гиперкинетической форме ДЦП возникает</w:t>
      </w:r>
    </w:p>
    <w:p w:rsidR="00FC7796" w:rsidRPr="004A2CC1" w:rsidRDefault="00FC7796" w:rsidP="00FC7796">
      <w:pPr>
        <w:ind w:firstLine="0"/>
      </w:pPr>
      <w:r w:rsidRPr="004A2CC1">
        <w:t>а)бульбарная дизартрия</w:t>
      </w:r>
    </w:p>
    <w:p w:rsidR="00FC7796" w:rsidRPr="004A2CC1" w:rsidRDefault="00FC7796" w:rsidP="00FC7796">
      <w:pPr>
        <w:ind w:firstLine="0"/>
      </w:pPr>
      <w:r w:rsidRPr="004A2CC1">
        <w:t>б)псевдобульбарная дизартрия</w:t>
      </w:r>
    </w:p>
    <w:p w:rsidR="00FC7796" w:rsidRPr="004A2CC1" w:rsidRDefault="00FC7796" w:rsidP="00FC7796">
      <w:pPr>
        <w:ind w:firstLine="0"/>
      </w:pPr>
      <w:r w:rsidRPr="004A2CC1">
        <w:t>в)подкорковая дизартрия</w:t>
      </w:r>
    </w:p>
    <w:p w:rsidR="00FC7796" w:rsidRPr="004A2CC1" w:rsidRDefault="00FC7796" w:rsidP="00FC7796">
      <w:pPr>
        <w:ind w:firstLine="0"/>
      </w:pPr>
      <w:r w:rsidRPr="004A2CC1">
        <w:t>г)корковая дизартрия</w:t>
      </w:r>
    </w:p>
    <w:p w:rsidR="00FC7796" w:rsidRPr="004A2CC1" w:rsidRDefault="00FC7796" w:rsidP="00FC7796">
      <w:pPr>
        <w:ind w:firstLine="0"/>
      </w:pPr>
      <w:r w:rsidRPr="004A2CC1">
        <w:t>99)Проявление какого рефлекса орального автоматизма провоцирует дефекты</w:t>
      </w:r>
    </w:p>
    <w:p w:rsidR="00FC7796" w:rsidRPr="004A2CC1" w:rsidRDefault="00FC7796" w:rsidP="00FC7796">
      <w:pPr>
        <w:ind w:firstLine="0"/>
      </w:pPr>
      <w:r w:rsidRPr="004A2CC1">
        <w:lastRenderedPageBreak/>
        <w:t>межзубности и палатализации</w:t>
      </w:r>
    </w:p>
    <w:p w:rsidR="00FC7796" w:rsidRPr="004A2CC1" w:rsidRDefault="00FC7796" w:rsidP="00FC7796">
      <w:pPr>
        <w:ind w:firstLine="0"/>
      </w:pPr>
      <w:r w:rsidRPr="004A2CC1">
        <w:t>а)поискового</w:t>
      </w:r>
    </w:p>
    <w:p w:rsidR="00FC7796" w:rsidRPr="004A2CC1" w:rsidRDefault="00FC7796" w:rsidP="00FC7796">
      <w:pPr>
        <w:ind w:firstLine="0"/>
      </w:pPr>
      <w:r w:rsidRPr="004A2CC1">
        <w:t>б)хоботкового</w:t>
      </w:r>
    </w:p>
    <w:p w:rsidR="00FC7796" w:rsidRPr="004A2CC1" w:rsidRDefault="00FC7796" w:rsidP="00FC7796">
      <w:pPr>
        <w:ind w:firstLine="0"/>
      </w:pPr>
      <w:r w:rsidRPr="004A2CC1">
        <w:t>в)сосательно-глотательного</w:t>
      </w:r>
    </w:p>
    <w:p w:rsidR="00FC7796" w:rsidRPr="004A2CC1" w:rsidRDefault="00FC7796" w:rsidP="00FC7796">
      <w:pPr>
        <w:ind w:firstLine="0"/>
      </w:pPr>
      <w:r w:rsidRPr="004A2CC1">
        <w:t>г)поперечного</w:t>
      </w:r>
    </w:p>
    <w:p w:rsidR="00FC7796" w:rsidRPr="004A2CC1" w:rsidRDefault="00FC7796" w:rsidP="00FC7796">
      <w:pPr>
        <w:ind w:firstLine="0"/>
      </w:pPr>
      <w:r w:rsidRPr="004A2CC1">
        <w:t>100)Проявление какого рефлекса орального автоматизма провоцирует боковое</w:t>
      </w:r>
    </w:p>
    <w:p w:rsidR="00FC7796" w:rsidRPr="004A2CC1" w:rsidRDefault="00FC7796" w:rsidP="00FC7796">
      <w:pPr>
        <w:ind w:firstLine="0"/>
      </w:pPr>
      <w:r w:rsidRPr="004A2CC1">
        <w:t>произношение звуков</w:t>
      </w:r>
    </w:p>
    <w:p w:rsidR="00FC7796" w:rsidRPr="004A2CC1" w:rsidRDefault="00FC7796" w:rsidP="00FC7796">
      <w:pPr>
        <w:ind w:firstLine="0"/>
      </w:pPr>
      <w:r w:rsidRPr="004A2CC1">
        <w:t>а)поискового</w:t>
      </w:r>
    </w:p>
    <w:p w:rsidR="00FC7796" w:rsidRPr="004A2CC1" w:rsidRDefault="00FC7796" w:rsidP="00FC7796">
      <w:pPr>
        <w:ind w:firstLine="0"/>
      </w:pPr>
      <w:r w:rsidRPr="004A2CC1">
        <w:t>б)хоботкового</w:t>
      </w:r>
    </w:p>
    <w:p w:rsidR="00FC7796" w:rsidRPr="004A2CC1" w:rsidRDefault="00FC7796" w:rsidP="00FC7796">
      <w:pPr>
        <w:ind w:firstLine="0"/>
      </w:pPr>
      <w:r w:rsidRPr="004A2CC1">
        <w:t>в)сосательно-глотательного</w:t>
      </w:r>
    </w:p>
    <w:p w:rsidR="00FC7796" w:rsidRPr="004A2CC1" w:rsidRDefault="00FC7796" w:rsidP="00FC7796">
      <w:pPr>
        <w:ind w:firstLine="0"/>
      </w:pPr>
      <w:r w:rsidRPr="004A2CC1">
        <w:t>г)поперечного</w:t>
      </w:r>
    </w:p>
    <w:p w:rsidR="00FC7796" w:rsidRPr="004A2CC1" w:rsidRDefault="00FC7796" w:rsidP="00FC7796">
      <w:pPr>
        <w:ind w:firstLine="0"/>
      </w:pPr>
      <w:r w:rsidRPr="004A2CC1">
        <w:t>101)Проявление каких рефлексов орального автоматизма затрудняет проведение</w:t>
      </w:r>
    </w:p>
    <w:p w:rsidR="00FC7796" w:rsidRPr="004A2CC1" w:rsidRDefault="00FC7796" w:rsidP="00FC7796">
      <w:pPr>
        <w:ind w:firstLine="0"/>
      </w:pPr>
      <w:r w:rsidRPr="004A2CC1">
        <w:t>логопедической работы</w:t>
      </w:r>
    </w:p>
    <w:p w:rsidR="00FC7796" w:rsidRPr="004A2CC1" w:rsidRDefault="00FC7796" w:rsidP="00FC7796">
      <w:pPr>
        <w:ind w:firstLine="0"/>
      </w:pPr>
      <w:r w:rsidRPr="004A2CC1">
        <w:t>а)поискового</w:t>
      </w:r>
    </w:p>
    <w:p w:rsidR="00FC7796" w:rsidRPr="004A2CC1" w:rsidRDefault="00FC7796" w:rsidP="00FC7796">
      <w:pPr>
        <w:ind w:firstLine="0"/>
      </w:pPr>
      <w:r w:rsidRPr="004A2CC1">
        <w:t>б)хоботкового</w:t>
      </w:r>
    </w:p>
    <w:p w:rsidR="00FC7796" w:rsidRPr="004A2CC1" w:rsidRDefault="00FC7796" w:rsidP="00FC7796">
      <w:pPr>
        <w:ind w:firstLine="0"/>
      </w:pPr>
      <w:r w:rsidRPr="004A2CC1">
        <w:t>в)сосательно-глотательного</w:t>
      </w:r>
    </w:p>
    <w:p w:rsidR="00FC7796" w:rsidRPr="004A2CC1" w:rsidRDefault="00FC7796" w:rsidP="00FC7796">
      <w:pPr>
        <w:ind w:firstLine="0"/>
      </w:pPr>
      <w:r w:rsidRPr="004A2CC1">
        <w:t>г)поперечного</w:t>
      </w:r>
    </w:p>
    <w:p w:rsidR="00FC7796" w:rsidRPr="004A2CC1" w:rsidRDefault="00FC7796" w:rsidP="00FC7796">
      <w:pPr>
        <w:ind w:firstLine="0"/>
      </w:pPr>
      <w:r w:rsidRPr="004A2CC1">
        <w:t>102)Выделите ведущий раздел при обследовании ребенка с дизартрией</w:t>
      </w:r>
    </w:p>
    <w:p w:rsidR="00FC7796" w:rsidRPr="004A2CC1" w:rsidRDefault="00FC7796" w:rsidP="00FC7796">
      <w:pPr>
        <w:ind w:firstLine="0"/>
      </w:pPr>
      <w:r w:rsidRPr="004A2CC1">
        <w:t>а)изучение анамнеза</w:t>
      </w:r>
    </w:p>
    <w:p w:rsidR="00FC7796" w:rsidRPr="004A2CC1" w:rsidRDefault="00FC7796" w:rsidP="00FC7796">
      <w:pPr>
        <w:ind w:firstLine="0"/>
      </w:pPr>
      <w:r w:rsidRPr="004A2CC1">
        <w:t>б)изучение строения и подвижности органов артикуляции</w:t>
      </w:r>
    </w:p>
    <w:p w:rsidR="00FC7796" w:rsidRPr="004A2CC1" w:rsidRDefault="00FC7796" w:rsidP="00FC7796">
      <w:pPr>
        <w:ind w:firstLine="0"/>
      </w:pPr>
      <w:r w:rsidRPr="004A2CC1">
        <w:t>в)изучение импрессивной речи</w:t>
      </w:r>
    </w:p>
    <w:p w:rsidR="00FC7796" w:rsidRPr="004A2CC1" w:rsidRDefault="00FC7796" w:rsidP="00FC7796">
      <w:pPr>
        <w:ind w:firstLine="0"/>
      </w:pPr>
      <w:r w:rsidRPr="004A2CC1">
        <w:t>г)изучение экспрессивной речи</w:t>
      </w:r>
    </w:p>
    <w:p w:rsidR="00FC7796" w:rsidRPr="004A2CC1" w:rsidRDefault="00FC7796" w:rsidP="00FC7796">
      <w:pPr>
        <w:ind w:firstLine="0"/>
      </w:pPr>
      <w:r w:rsidRPr="004A2CC1">
        <w:t>103)Ядром речевой патологии при дизартрии является</w:t>
      </w:r>
    </w:p>
    <w:p w:rsidR="00FC7796" w:rsidRPr="004A2CC1" w:rsidRDefault="00FC7796" w:rsidP="00FC7796">
      <w:pPr>
        <w:ind w:firstLine="0"/>
      </w:pPr>
      <w:r w:rsidRPr="004A2CC1">
        <w:t>а)недоразвитие лексической стороны речи</w:t>
      </w:r>
    </w:p>
    <w:p w:rsidR="00FC7796" w:rsidRPr="004A2CC1" w:rsidRDefault="00FC7796" w:rsidP="00FC7796">
      <w:pPr>
        <w:ind w:firstLine="0"/>
      </w:pPr>
      <w:r w:rsidRPr="004A2CC1">
        <w:t>б)искаженное развитие фонетико-фонематической стороны речи</w:t>
      </w:r>
    </w:p>
    <w:p w:rsidR="00FC7796" w:rsidRPr="004A2CC1" w:rsidRDefault="00FC7796" w:rsidP="00FC7796">
      <w:pPr>
        <w:ind w:firstLine="0"/>
      </w:pPr>
      <w:r w:rsidRPr="004A2CC1">
        <w:t>в)недоразвитие грамматического строя речи</w:t>
      </w:r>
    </w:p>
    <w:p w:rsidR="00FC7796" w:rsidRPr="004A2CC1" w:rsidRDefault="00FC7796" w:rsidP="00FC7796">
      <w:pPr>
        <w:ind w:firstLine="0"/>
      </w:pPr>
      <w:r w:rsidRPr="004A2CC1">
        <w:t>г)недоразвитие связной речи</w:t>
      </w:r>
    </w:p>
    <w:p w:rsidR="00FC7796" w:rsidRPr="004A2CC1" w:rsidRDefault="00FC7796" w:rsidP="00FC7796">
      <w:pPr>
        <w:ind w:firstLine="0"/>
      </w:pPr>
      <w:r w:rsidRPr="004A2CC1">
        <w:t>104)Основная цель логопедической работы при дизартрии</w:t>
      </w:r>
    </w:p>
    <w:p w:rsidR="00FC7796" w:rsidRPr="004A2CC1" w:rsidRDefault="00FC7796" w:rsidP="00FC7796">
      <w:pPr>
        <w:ind w:firstLine="0"/>
      </w:pPr>
      <w:r w:rsidRPr="004A2CC1">
        <w:t>а)формирование умений и навыков правильного воспроизведения звуков речи во всех</w:t>
      </w:r>
    </w:p>
    <w:p w:rsidR="00FC7796" w:rsidRPr="004A2CC1" w:rsidRDefault="00FC7796" w:rsidP="00FC7796">
      <w:pPr>
        <w:ind w:firstLine="0"/>
      </w:pPr>
      <w:r w:rsidRPr="004A2CC1">
        <w:t>видах речевой деятельности</w:t>
      </w:r>
    </w:p>
    <w:p w:rsidR="00FC7796" w:rsidRPr="004A2CC1" w:rsidRDefault="00FC7796" w:rsidP="00FC7796">
      <w:pPr>
        <w:ind w:firstLine="0"/>
      </w:pPr>
      <w:r w:rsidRPr="004A2CC1">
        <w:t>б)развитие речевого общения, улучшение разборчивости речевого высказывания</w:t>
      </w:r>
    </w:p>
    <w:p w:rsidR="00FC7796" w:rsidRPr="004A2CC1" w:rsidRDefault="00FC7796" w:rsidP="00FC7796">
      <w:pPr>
        <w:ind w:firstLine="0"/>
      </w:pPr>
      <w:r w:rsidRPr="004A2CC1">
        <w:t>в)формирование лексико-грамматического строя речи</w:t>
      </w:r>
    </w:p>
    <w:p w:rsidR="00FC7796" w:rsidRPr="004A2CC1" w:rsidRDefault="00FC7796" w:rsidP="00FC7796">
      <w:pPr>
        <w:ind w:firstLine="0"/>
      </w:pPr>
      <w:r w:rsidRPr="004A2CC1">
        <w:t>г) формирование связной речи</w:t>
      </w:r>
    </w:p>
    <w:p w:rsidR="00FC7796" w:rsidRPr="004A2CC1" w:rsidRDefault="00FC7796" w:rsidP="00FC7796">
      <w:pPr>
        <w:ind w:firstLine="0"/>
      </w:pPr>
      <w:r w:rsidRPr="004A2CC1">
        <w:t>105)Выделите факторы, характеризующие комплексный характер логопедического</w:t>
      </w:r>
    </w:p>
    <w:p w:rsidR="00FC7796" w:rsidRPr="004A2CC1" w:rsidRDefault="00FC7796" w:rsidP="00FC7796">
      <w:pPr>
        <w:ind w:firstLine="0"/>
      </w:pPr>
      <w:r w:rsidRPr="004A2CC1">
        <w:t>воздействия при дизартрии</w:t>
      </w:r>
    </w:p>
    <w:p w:rsidR="00FC7796" w:rsidRPr="004A2CC1" w:rsidRDefault="00FC7796" w:rsidP="00FC7796">
      <w:pPr>
        <w:ind w:firstLine="0"/>
      </w:pPr>
      <w:r w:rsidRPr="004A2CC1">
        <w:t>а)коррекция экспрессивной речи</w:t>
      </w:r>
    </w:p>
    <w:p w:rsidR="00FC7796" w:rsidRPr="004A2CC1" w:rsidRDefault="00FC7796" w:rsidP="00FC7796">
      <w:pPr>
        <w:ind w:firstLine="0"/>
      </w:pPr>
      <w:r w:rsidRPr="004A2CC1">
        <w:t>б)лечебная физкультура и логоритмика</w:t>
      </w:r>
    </w:p>
    <w:p w:rsidR="00FC7796" w:rsidRPr="004A2CC1" w:rsidRDefault="00FC7796" w:rsidP="00FC7796">
      <w:pPr>
        <w:ind w:firstLine="0"/>
      </w:pPr>
      <w:r w:rsidRPr="004A2CC1">
        <w:t>в)знакомство с окружающим миром</w:t>
      </w:r>
    </w:p>
    <w:p w:rsidR="00FC7796" w:rsidRPr="004A2CC1" w:rsidRDefault="00FC7796" w:rsidP="00FC7796">
      <w:pPr>
        <w:ind w:firstLine="0"/>
      </w:pPr>
      <w:r w:rsidRPr="004A2CC1">
        <w:t>г)медикаментозное лечение</w:t>
      </w:r>
    </w:p>
    <w:p w:rsidR="00FC7796" w:rsidRPr="004A2CC1" w:rsidRDefault="00FC7796" w:rsidP="00FC7796">
      <w:pPr>
        <w:ind w:firstLine="0"/>
      </w:pPr>
      <w:r w:rsidRPr="004A2CC1">
        <w:t>д)дифференцированный логопедический массаж и гимнастика</w:t>
      </w:r>
    </w:p>
    <w:p w:rsidR="00FC7796" w:rsidRPr="004A2CC1" w:rsidRDefault="00FC7796" w:rsidP="00FC7796">
      <w:pPr>
        <w:ind w:firstLine="0"/>
      </w:pPr>
      <w:r w:rsidRPr="004A2CC1">
        <w:t>106)0пределите, над каким этапом порождения речевого высказывания</w:t>
      </w:r>
    </w:p>
    <w:p w:rsidR="00FC7796" w:rsidRPr="004A2CC1" w:rsidRDefault="00FC7796" w:rsidP="00FC7796">
      <w:pPr>
        <w:ind w:firstLine="0"/>
      </w:pPr>
      <w:r w:rsidRPr="004A2CC1">
        <w:t>преимущественно проводится логопедическая работа при дизартрии</w:t>
      </w:r>
    </w:p>
    <w:p w:rsidR="00FC7796" w:rsidRPr="004A2CC1" w:rsidRDefault="00FC7796" w:rsidP="00FC7796">
      <w:pPr>
        <w:ind w:firstLine="0"/>
      </w:pPr>
      <w:r w:rsidRPr="004A2CC1">
        <w:t>а)мотив</w:t>
      </w:r>
    </w:p>
    <w:p w:rsidR="00FC7796" w:rsidRPr="004A2CC1" w:rsidRDefault="00FC7796" w:rsidP="00FC7796">
      <w:pPr>
        <w:ind w:firstLine="0"/>
      </w:pPr>
      <w:r w:rsidRPr="004A2CC1">
        <w:t>б)внутреннее программирование</w:t>
      </w:r>
    </w:p>
    <w:p w:rsidR="00FC7796" w:rsidRPr="004A2CC1" w:rsidRDefault="00FC7796" w:rsidP="00FC7796">
      <w:pPr>
        <w:ind w:firstLine="0"/>
      </w:pPr>
      <w:r w:rsidRPr="004A2CC1">
        <w:t>в)лексико-грамматическое структурирование</w:t>
      </w:r>
    </w:p>
    <w:p w:rsidR="00FC7796" w:rsidRPr="004A2CC1" w:rsidRDefault="00FC7796" w:rsidP="00FC7796">
      <w:pPr>
        <w:ind w:firstLine="0"/>
      </w:pPr>
      <w:r w:rsidRPr="004A2CC1">
        <w:t>г)моторная реализация речи.</w:t>
      </w:r>
    </w:p>
    <w:p w:rsidR="00FC7796" w:rsidRPr="004A2CC1" w:rsidRDefault="00FC7796" w:rsidP="00FC7796">
      <w:pPr>
        <w:ind w:firstLine="0"/>
      </w:pPr>
      <w:r w:rsidRPr="004A2CC1">
        <w:t>107)В какой последовательности осуществляется логопедическая работа при подкорковой форме дизартрии</w:t>
      </w:r>
    </w:p>
    <w:p w:rsidR="00FC7796" w:rsidRPr="004A2CC1" w:rsidRDefault="00FC7796" w:rsidP="00FC7796">
      <w:pPr>
        <w:ind w:firstLine="0"/>
      </w:pPr>
      <w:r w:rsidRPr="004A2CC1">
        <w:t>а)постановка речевого дыхания</w:t>
      </w:r>
    </w:p>
    <w:p w:rsidR="00FC7796" w:rsidRPr="004A2CC1" w:rsidRDefault="00FC7796" w:rsidP="00FC7796">
      <w:pPr>
        <w:ind w:firstLine="0"/>
      </w:pPr>
      <w:r w:rsidRPr="004A2CC1">
        <w:t>б)подбор определенной позы тела</w:t>
      </w:r>
    </w:p>
    <w:p w:rsidR="00FC7796" w:rsidRPr="004A2CC1" w:rsidRDefault="00FC7796" w:rsidP="00FC7796">
      <w:pPr>
        <w:ind w:firstLine="0"/>
      </w:pPr>
      <w:r w:rsidRPr="004A2CC1">
        <w:t>в)работа над фонацией гласных</w:t>
      </w:r>
    </w:p>
    <w:p w:rsidR="00FC7796" w:rsidRPr="004A2CC1" w:rsidRDefault="00FC7796" w:rsidP="00FC7796">
      <w:pPr>
        <w:ind w:firstLine="0"/>
      </w:pPr>
      <w:r w:rsidRPr="004A2CC1">
        <w:t>108)В какой последовательности осуществляется логопедическая работа при</w:t>
      </w:r>
    </w:p>
    <w:p w:rsidR="00FC7796" w:rsidRPr="004A2CC1" w:rsidRDefault="00FC7796" w:rsidP="00FC7796">
      <w:pPr>
        <w:ind w:firstLine="0"/>
      </w:pPr>
      <w:r w:rsidRPr="004A2CC1">
        <w:t>псевдобульбарной форме дизартрии</w:t>
      </w:r>
    </w:p>
    <w:p w:rsidR="00FC7796" w:rsidRPr="004A2CC1" w:rsidRDefault="00FC7796" w:rsidP="00FC7796">
      <w:pPr>
        <w:ind w:firstLine="0"/>
      </w:pPr>
      <w:r w:rsidRPr="004A2CC1">
        <w:lastRenderedPageBreak/>
        <w:t>а)работа над гласными звуками</w:t>
      </w:r>
    </w:p>
    <w:p w:rsidR="00FC7796" w:rsidRPr="004A2CC1" w:rsidRDefault="00FC7796" w:rsidP="00FC7796">
      <w:pPr>
        <w:ind w:firstLine="0"/>
      </w:pPr>
      <w:r w:rsidRPr="004A2CC1">
        <w:t>б)борьба со слюнотечением, спастичностью</w:t>
      </w:r>
    </w:p>
    <w:p w:rsidR="00FC7796" w:rsidRPr="004A2CC1" w:rsidRDefault="00FC7796" w:rsidP="00FC7796">
      <w:pPr>
        <w:ind w:firstLine="0"/>
      </w:pPr>
      <w:r w:rsidRPr="004A2CC1">
        <w:t>в)работа над согласными звуками</w:t>
      </w:r>
    </w:p>
    <w:p w:rsidR="00FC7796" w:rsidRPr="004A2CC1" w:rsidRDefault="00FC7796" w:rsidP="00FC7796">
      <w:pPr>
        <w:ind w:firstLine="0"/>
      </w:pPr>
      <w:r w:rsidRPr="004A2CC1">
        <w:t>г)формирование правильного дыхания</w:t>
      </w:r>
    </w:p>
    <w:p w:rsidR="00FC7796" w:rsidRPr="004A2CC1" w:rsidRDefault="00FC7796" w:rsidP="00FC7796">
      <w:pPr>
        <w:ind w:firstLine="0"/>
      </w:pPr>
      <w:r w:rsidRPr="004A2CC1">
        <w:t>109)На каком из этапов работы проводится борьба со слюнотечением при устранении</w:t>
      </w:r>
    </w:p>
    <w:p w:rsidR="00FC7796" w:rsidRPr="004A2CC1" w:rsidRDefault="00FC7796" w:rsidP="00FC7796">
      <w:pPr>
        <w:ind w:firstLine="0"/>
      </w:pPr>
      <w:r w:rsidRPr="004A2CC1">
        <w:t>псевдобульбарной дизартрии</w:t>
      </w:r>
    </w:p>
    <w:p w:rsidR="00FC7796" w:rsidRPr="004A2CC1" w:rsidRDefault="00FC7796" w:rsidP="00FC7796">
      <w:pPr>
        <w:ind w:firstLine="0"/>
      </w:pPr>
      <w:r w:rsidRPr="004A2CC1">
        <w:t>а)предварительный этап</w:t>
      </w:r>
    </w:p>
    <w:p w:rsidR="00FC7796" w:rsidRPr="004A2CC1" w:rsidRDefault="00FC7796" w:rsidP="00FC7796">
      <w:pPr>
        <w:ind w:firstLine="0"/>
      </w:pPr>
      <w:r w:rsidRPr="004A2CC1">
        <w:t>б)развитие фонетической стороны речи</w:t>
      </w:r>
    </w:p>
    <w:p w:rsidR="00FC7796" w:rsidRPr="004A2CC1" w:rsidRDefault="00FC7796" w:rsidP="00FC7796">
      <w:pPr>
        <w:ind w:firstLine="0"/>
      </w:pPr>
      <w:r w:rsidRPr="004A2CC1">
        <w:t>в)закрепление речевых навыков</w:t>
      </w:r>
    </w:p>
    <w:p w:rsidR="00FC7796" w:rsidRPr="004A2CC1" w:rsidRDefault="00FC7796" w:rsidP="00FC7796">
      <w:pPr>
        <w:ind w:firstLine="0"/>
      </w:pPr>
      <w:r w:rsidRPr="004A2CC1">
        <w:t>г)подготовка к обучению грамоте</w:t>
      </w:r>
    </w:p>
    <w:p w:rsidR="00FC7796" w:rsidRPr="004A2CC1" w:rsidRDefault="00FC7796" w:rsidP="00FC7796">
      <w:pPr>
        <w:ind w:firstLine="0"/>
      </w:pPr>
      <w:r w:rsidRPr="004A2CC1">
        <w:t>110)Определите последовательность работы при коррекции стертой дизартрии а)голосовые упражнения</w:t>
      </w:r>
    </w:p>
    <w:p w:rsidR="00FC7796" w:rsidRPr="004A2CC1" w:rsidRDefault="00FC7796" w:rsidP="00FC7796">
      <w:pPr>
        <w:ind w:firstLine="0"/>
      </w:pPr>
      <w:r w:rsidRPr="004A2CC1">
        <w:t>б)артикуляторные упражнения</w:t>
      </w:r>
    </w:p>
    <w:p w:rsidR="00FC7796" w:rsidRPr="004A2CC1" w:rsidRDefault="00FC7796" w:rsidP="00FC7796">
      <w:pPr>
        <w:ind w:firstLine="0"/>
      </w:pPr>
      <w:r w:rsidRPr="004A2CC1">
        <w:t>в)дыхательные упражнения</w:t>
      </w:r>
    </w:p>
    <w:p w:rsidR="00FC7796" w:rsidRPr="004A2CC1" w:rsidRDefault="00FC7796" w:rsidP="00FC7796">
      <w:pPr>
        <w:ind w:firstLine="0"/>
      </w:pPr>
      <w:r w:rsidRPr="004A2CC1">
        <w:t>111)Исключите то направление логопедической работы, которое не является</w:t>
      </w:r>
    </w:p>
    <w:p w:rsidR="00FC7796" w:rsidRPr="004A2CC1" w:rsidRDefault="00FC7796" w:rsidP="00FC7796">
      <w:pPr>
        <w:ind w:firstLine="0"/>
      </w:pPr>
      <w:r w:rsidRPr="004A2CC1">
        <w:t>характерным при коррекции стертой формы дизартрии</w:t>
      </w:r>
    </w:p>
    <w:p w:rsidR="00FC7796" w:rsidRPr="004A2CC1" w:rsidRDefault="00FC7796" w:rsidP="00FC7796">
      <w:pPr>
        <w:ind w:firstLine="0"/>
      </w:pPr>
      <w:r w:rsidRPr="004A2CC1">
        <w:t>а)коррекция апраксии</w:t>
      </w:r>
    </w:p>
    <w:p w:rsidR="00FC7796" w:rsidRPr="004A2CC1" w:rsidRDefault="00FC7796" w:rsidP="00FC7796">
      <w:pPr>
        <w:ind w:firstLine="0"/>
      </w:pPr>
      <w:r w:rsidRPr="004A2CC1">
        <w:t>б)развитие кинестетических дифференцировок</w:t>
      </w:r>
    </w:p>
    <w:p w:rsidR="00FC7796" w:rsidRPr="004A2CC1" w:rsidRDefault="00FC7796" w:rsidP="00FC7796">
      <w:pPr>
        <w:ind w:firstLine="0"/>
      </w:pPr>
      <w:r w:rsidRPr="004A2CC1">
        <w:t>в)коррекция нарушений голоса</w:t>
      </w:r>
    </w:p>
    <w:p w:rsidR="00FC7796" w:rsidRPr="004A2CC1" w:rsidRDefault="00FC7796" w:rsidP="00FC7796">
      <w:pPr>
        <w:ind w:firstLine="0"/>
      </w:pPr>
      <w:r w:rsidRPr="004A2CC1">
        <w:t>г)дифференциация звуков</w:t>
      </w:r>
    </w:p>
    <w:p w:rsidR="00FC7796" w:rsidRPr="004A2CC1" w:rsidRDefault="00FC7796" w:rsidP="00FC7796">
      <w:pPr>
        <w:ind w:firstLine="0"/>
      </w:pPr>
      <w:r w:rsidRPr="004A2CC1">
        <w:t>112)Исключите то направление логопедической работы, которое не является</w:t>
      </w:r>
    </w:p>
    <w:p w:rsidR="00FC7796" w:rsidRPr="004A2CC1" w:rsidRDefault="00FC7796" w:rsidP="00FC7796">
      <w:pPr>
        <w:ind w:firstLine="0"/>
      </w:pPr>
      <w:r w:rsidRPr="004A2CC1">
        <w:t>характерным при коррекции псевдобульбарной дизартрии</w:t>
      </w:r>
    </w:p>
    <w:p w:rsidR="00FC7796" w:rsidRPr="004A2CC1" w:rsidRDefault="00FC7796" w:rsidP="00FC7796">
      <w:pPr>
        <w:ind w:firstLine="0"/>
      </w:pPr>
      <w:r w:rsidRPr="004A2CC1">
        <w:t>а)коррекция нарушений звукопроизношения</w:t>
      </w:r>
    </w:p>
    <w:p w:rsidR="00FC7796" w:rsidRPr="004A2CC1" w:rsidRDefault="00FC7796" w:rsidP="00FC7796">
      <w:pPr>
        <w:ind w:firstLine="0"/>
      </w:pPr>
      <w:r w:rsidRPr="004A2CC1">
        <w:t>б)устранение гиперкинезов</w:t>
      </w:r>
    </w:p>
    <w:p w:rsidR="00FC7796" w:rsidRPr="004A2CC1" w:rsidRDefault="00FC7796" w:rsidP="00FC7796">
      <w:pPr>
        <w:ind w:firstLine="0"/>
      </w:pPr>
      <w:r w:rsidRPr="004A2CC1">
        <w:t>в)развитие просодической стороны речи</w:t>
      </w:r>
    </w:p>
    <w:p w:rsidR="00FC7796" w:rsidRPr="004A2CC1" w:rsidRDefault="00FC7796" w:rsidP="00FC7796">
      <w:pPr>
        <w:ind w:firstLine="0"/>
      </w:pPr>
      <w:r w:rsidRPr="004A2CC1">
        <w:t>г)развитие фонематического восприятия</w:t>
      </w:r>
    </w:p>
    <w:p w:rsidR="00FC7796" w:rsidRPr="004A2CC1" w:rsidRDefault="00FC7796" w:rsidP="00FC7796">
      <w:pPr>
        <w:ind w:firstLine="0"/>
      </w:pPr>
      <w:r w:rsidRPr="004A2CC1">
        <w:t>113)Исключите то направление логопедической работы, которое не является характерным при коррекции корковой дизартрии</w:t>
      </w:r>
    </w:p>
    <w:p w:rsidR="00FC7796" w:rsidRPr="004A2CC1" w:rsidRDefault="00FC7796" w:rsidP="00FC7796">
      <w:pPr>
        <w:ind w:firstLine="0"/>
      </w:pPr>
      <w:r w:rsidRPr="004A2CC1">
        <w:t>а)коррекция апраксии</w:t>
      </w:r>
    </w:p>
    <w:p w:rsidR="00FC7796" w:rsidRPr="004A2CC1" w:rsidRDefault="00FC7796" w:rsidP="00FC7796">
      <w:pPr>
        <w:ind w:firstLine="0"/>
      </w:pPr>
      <w:r w:rsidRPr="004A2CC1">
        <w:t>б)нормализация мышечного тонуса</w:t>
      </w:r>
    </w:p>
    <w:p w:rsidR="00FC7796" w:rsidRPr="004A2CC1" w:rsidRDefault="00FC7796" w:rsidP="00FC7796">
      <w:pPr>
        <w:ind w:firstLine="0"/>
      </w:pPr>
      <w:r w:rsidRPr="004A2CC1">
        <w:t>в)развитие кинестетических дифференцировок</w:t>
      </w:r>
    </w:p>
    <w:p w:rsidR="00FC7796" w:rsidRPr="004A2CC1" w:rsidRDefault="00FC7796" w:rsidP="00FC7796">
      <w:pPr>
        <w:ind w:firstLine="0"/>
      </w:pPr>
      <w:r w:rsidRPr="004A2CC1">
        <w:t>г)дифференциация звуков</w:t>
      </w:r>
    </w:p>
    <w:p w:rsidR="00FC7796" w:rsidRPr="004A2CC1" w:rsidRDefault="00FC7796" w:rsidP="00FC7796">
      <w:pPr>
        <w:ind w:firstLine="0"/>
      </w:pPr>
      <w:r w:rsidRPr="004A2CC1">
        <w:t>114)При каких нарушениях речи применяется дифференцированный логопедический</w:t>
      </w:r>
    </w:p>
    <w:p w:rsidR="00FC7796" w:rsidRPr="004A2CC1" w:rsidRDefault="00FC7796" w:rsidP="00FC7796">
      <w:pPr>
        <w:ind w:firstLine="0"/>
      </w:pPr>
      <w:r w:rsidRPr="004A2CC1">
        <w:t>а)массаж</w:t>
      </w:r>
    </w:p>
    <w:p w:rsidR="00FC7796" w:rsidRPr="004A2CC1" w:rsidRDefault="00FC7796" w:rsidP="00FC7796">
      <w:pPr>
        <w:ind w:firstLine="0"/>
      </w:pPr>
      <w:r w:rsidRPr="004A2CC1">
        <w:t>б)дислалия</w:t>
      </w:r>
    </w:p>
    <w:p w:rsidR="00FC7796" w:rsidRPr="004A2CC1" w:rsidRDefault="00FC7796" w:rsidP="00FC7796">
      <w:pPr>
        <w:ind w:firstLine="0"/>
      </w:pPr>
      <w:r w:rsidRPr="004A2CC1">
        <w:t>в)тахилалия</w:t>
      </w:r>
    </w:p>
    <w:p w:rsidR="00FC7796" w:rsidRPr="004A2CC1" w:rsidRDefault="00FC7796" w:rsidP="00FC7796">
      <w:pPr>
        <w:ind w:firstLine="0"/>
      </w:pPr>
      <w:r w:rsidRPr="004A2CC1">
        <w:t>г)дизартрия</w:t>
      </w:r>
    </w:p>
    <w:p w:rsidR="00FC7796" w:rsidRPr="004A2CC1" w:rsidRDefault="00FC7796" w:rsidP="00FC7796">
      <w:pPr>
        <w:ind w:firstLine="0"/>
      </w:pPr>
      <w:r w:rsidRPr="004A2CC1">
        <w:t>д)дислексия</w:t>
      </w:r>
    </w:p>
    <w:p w:rsidR="00FC7796" w:rsidRPr="004A2CC1" w:rsidRDefault="00FC7796" w:rsidP="00FC7796">
      <w:pPr>
        <w:ind w:firstLine="0"/>
      </w:pPr>
      <w:r w:rsidRPr="004A2CC1">
        <w:t>115)Расслабляющий массаж артикуляционной мускулатуры применяют в случае</w:t>
      </w:r>
    </w:p>
    <w:p w:rsidR="00FC7796" w:rsidRPr="004A2CC1" w:rsidRDefault="00FC7796" w:rsidP="00FC7796">
      <w:pPr>
        <w:ind w:firstLine="0"/>
      </w:pPr>
      <w:r w:rsidRPr="004A2CC1">
        <w:t>а)гипотонии</w:t>
      </w:r>
    </w:p>
    <w:p w:rsidR="00FC7796" w:rsidRPr="004A2CC1" w:rsidRDefault="00FC7796" w:rsidP="00FC7796">
      <w:pPr>
        <w:ind w:firstLine="0"/>
      </w:pPr>
      <w:r w:rsidRPr="004A2CC1">
        <w:t>б)спастичности</w:t>
      </w:r>
    </w:p>
    <w:p w:rsidR="00FC7796" w:rsidRPr="004A2CC1" w:rsidRDefault="00FC7796" w:rsidP="00FC7796">
      <w:pPr>
        <w:ind w:firstLine="0"/>
      </w:pPr>
      <w:r w:rsidRPr="004A2CC1">
        <w:t>в)дистонии</w:t>
      </w:r>
    </w:p>
    <w:p w:rsidR="00FC7796" w:rsidRPr="004A2CC1" w:rsidRDefault="00FC7796" w:rsidP="00FC7796">
      <w:pPr>
        <w:ind w:firstLine="0"/>
      </w:pPr>
      <w:r w:rsidRPr="004A2CC1">
        <w:t>г)гиперметрии</w:t>
      </w:r>
    </w:p>
    <w:p w:rsidR="00FC7796" w:rsidRPr="004A2CC1" w:rsidRDefault="00FC7796" w:rsidP="00FC7796">
      <w:pPr>
        <w:ind w:firstLine="0"/>
      </w:pPr>
      <w:r w:rsidRPr="004A2CC1">
        <w:t>116)Стимулирующий массаж артикуляционной мускулатуры применяют в случае</w:t>
      </w:r>
    </w:p>
    <w:p w:rsidR="00FC7796" w:rsidRPr="004A2CC1" w:rsidRDefault="00FC7796" w:rsidP="00FC7796">
      <w:pPr>
        <w:ind w:firstLine="0"/>
      </w:pPr>
      <w:r w:rsidRPr="004A2CC1">
        <w:t>а)гипотонии</w:t>
      </w:r>
    </w:p>
    <w:p w:rsidR="00FC7796" w:rsidRPr="004A2CC1" w:rsidRDefault="00FC7796" w:rsidP="00FC7796">
      <w:pPr>
        <w:ind w:firstLine="0"/>
      </w:pPr>
      <w:r w:rsidRPr="004A2CC1">
        <w:t>б)спастичности</w:t>
      </w:r>
    </w:p>
    <w:p w:rsidR="00FC7796" w:rsidRPr="004A2CC1" w:rsidRDefault="00FC7796" w:rsidP="00FC7796">
      <w:pPr>
        <w:ind w:firstLine="0"/>
      </w:pPr>
      <w:r w:rsidRPr="004A2CC1">
        <w:t>в)дистонии</w:t>
      </w:r>
    </w:p>
    <w:p w:rsidR="00FC7796" w:rsidRPr="004A2CC1" w:rsidRDefault="00FC7796" w:rsidP="00FC7796">
      <w:pPr>
        <w:ind w:firstLine="0"/>
      </w:pPr>
      <w:r w:rsidRPr="004A2CC1">
        <w:t>г)гиперметрии</w:t>
      </w:r>
    </w:p>
    <w:p w:rsidR="00FC7796" w:rsidRPr="004A2CC1" w:rsidRDefault="00FC7796" w:rsidP="00FC7796">
      <w:pPr>
        <w:ind w:firstLine="0"/>
      </w:pPr>
      <w:r w:rsidRPr="004A2CC1">
        <w:t>117)Точечный массаж артикуляционной мускулатуры применяют в случае</w:t>
      </w:r>
    </w:p>
    <w:p w:rsidR="00FC7796" w:rsidRPr="004A2CC1" w:rsidRDefault="00FC7796" w:rsidP="00FC7796">
      <w:pPr>
        <w:ind w:firstLine="0"/>
      </w:pPr>
      <w:r w:rsidRPr="004A2CC1">
        <w:t>гипотонии</w:t>
      </w:r>
    </w:p>
    <w:p w:rsidR="00FC7796" w:rsidRPr="004A2CC1" w:rsidRDefault="00FC7796" w:rsidP="00FC7796">
      <w:pPr>
        <w:ind w:firstLine="0"/>
      </w:pPr>
      <w:r w:rsidRPr="004A2CC1">
        <w:t>а)спастичности</w:t>
      </w:r>
    </w:p>
    <w:p w:rsidR="00FC7796" w:rsidRPr="004A2CC1" w:rsidRDefault="00FC7796" w:rsidP="00FC7796">
      <w:pPr>
        <w:ind w:firstLine="0"/>
      </w:pPr>
      <w:r w:rsidRPr="004A2CC1">
        <w:t>б)дистонии</w:t>
      </w:r>
    </w:p>
    <w:p w:rsidR="00FC7796" w:rsidRPr="004A2CC1" w:rsidRDefault="00FC7796" w:rsidP="00FC7796">
      <w:pPr>
        <w:ind w:firstLine="0"/>
      </w:pPr>
      <w:r w:rsidRPr="004A2CC1">
        <w:t>в)гиперметрии</w:t>
      </w:r>
    </w:p>
    <w:p w:rsidR="00FC7796" w:rsidRPr="004A2CC1" w:rsidRDefault="00FC7796" w:rsidP="00FC7796">
      <w:pPr>
        <w:ind w:firstLine="0"/>
      </w:pPr>
      <w:r w:rsidRPr="004A2CC1">
        <w:lastRenderedPageBreak/>
        <w:t>118)Выделите фактор, который не является противопоказанием для проведения</w:t>
      </w:r>
    </w:p>
    <w:p w:rsidR="00FC7796" w:rsidRPr="004A2CC1" w:rsidRDefault="00FC7796" w:rsidP="00FC7796">
      <w:pPr>
        <w:ind w:firstLine="0"/>
      </w:pPr>
      <w:r w:rsidRPr="004A2CC1">
        <w:t>логопедического массажа</w:t>
      </w:r>
    </w:p>
    <w:p w:rsidR="00FC7796" w:rsidRPr="004A2CC1" w:rsidRDefault="00FC7796" w:rsidP="00FC7796">
      <w:pPr>
        <w:ind w:firstLine="0"/>
      </w:pPr>
      <w:r w:rsidRPr="004A2CC1">
        <w:t>а)инфекционные заболевания</w:t>
      </w:r>
    </w:p>
    <w:p w:rsidR="00FC7796" w:rsidRPr="004A2CC1" w:rsidRDefault="00FC7796" w:rsidP="00FC7796">
      <w:pPr>
        <w:ind w:firstLine="0"/>
      </w:pPr>
      <w:r w:rsidRPr="004A2CC1">
        <w:t>б)педагогическая запущенность</w:t>
      </w:r>
    </w:p>
    <w:p w:rsidR="00FC7796" w:rsidRPr="004A2CC1" w:rsidRDefault="00FC7796" w:rsidP="00FC7796">
      <w:pPr>
        <w:ind w:firstLine="0"/>
      </w:pPr>
      <w:r w:rsidRPr="004A2CC1">
        <w:t>в)заболевания кожи</w:t>
      </w:r>
    </w:p>
    <w:p w:rsidR="00FC7796" w:rsidRPr="004A2CC1" w:rsidRDefault="00FC7796" w:rsidP="00FC7796">
      <w:pPr>
        <w:ind w:firstLine="0"/>
      </w:pPr>
      <w:r w:rsidRPr="004A2CC1">
        <w:t>г)эпилепсия</w:t>
      </w:r>
    </w:p>
    <w:p w:rsidR="00FC7796" w:rsidRPr="004A2CC1" w:rsidRDefault="00FC7796" w:rsidP="00FC7796">
      <w:pPr>
        <w:ind w:firstLine="0"/>
      </w:pPr>
      <w:r w:rsidRPr="004A2CC1">
        <w:t>119)Длительность одной процедуры массажа в раннем возрасте не должна превышать</w:t>
      </w:r>
    </w:p>
    <w:p w:rsidR="00FC7796" w:rsidRPr="004A2CC1" w:rsidRDefault="00FC7796" w:rsidP="00FC7796">
      <w:pPr>
        <w:ind w:firstLine="0"/>
      </w:pPr>
      <w:r w:rsidRPr="004A2CC1">
        <w:t>а) 10 минут</w:t>
      </w:r>
    </w:p>
    <w:p w:rsidR="00FC7796" w:rsidRPr="004A2CC1" w:rsidRDefault="00FC7796" w:rsidP="00FC7796">
      <w:pPr>
        <w:ind w:firstLine="0"/>
      </w:pPr>
      <w:r w:rsidRPr="004A2CC1">
        <w:t>6)15 минут</w:t>
      </w:r>
    </w:p>
    <w:p w:rsidR="00FC7796" w:rsidRPr="004A2CC1" w:rsidRDefault="00FC7796" w:rsidP="00FC7796">
      <w:pPr>
        <w:ind w:firstLine="0"/>
      </w:pPr>
      <w:r w:rsidRPr="004A2CC1">
        <w:t>в)20 минут</w:t>
      </w:r>
    </w:p>
    <w:p w:rsidR="00FC7796" w:rsidRPr="004A2CC1" w:rsidRDefault="00FC7796" w:rsidP="00FC7796">
      <w:pPr>
        <w:ind w:firstLine="0"/>
      </w:pPr>
      <w:r w:rsidRPr="004A2CC1">
        <w:t>г)25 минут</w:t>
      </w:r>
    </w:p>
    <w:p w:rsidR="00FC7796" w:rsidRPr="004A2CC1" w:rsidRDefault="00FC7796" w:rsidP="00FC7796">
      <w:pPr>
        <w:ind w:firstLine="0"/>
      </w:pPr>
      <w:r w:rsidRPr="004A2CC1">
        <w:t>120)Длительность одной процедуры массажа в младшем дошкольном возрасте не</w:t>
      </w:r>
    </w:p>
    <w:p w:rsidR="00FC7796" w:rsidRPr="004A2CC1" w:rsidRDefault="00FC7796" w:rsidP="00FC7796">
      <w:pPr>
        <w:ind w:firstLine="0"/>
      </w:pPr>
      <w:r w:rsidRPr="004A2CC1">
        <w:t>должна превышать</w:t>
      </w:r>
    </w:p>
    <w:p w:rsidR="00FC7796" w:rsidRPr="004A2CC1" w:rsidRDefault="00FC7796" w:rsidP="00FC7796">
      <w:pPr>
        <w:ind w:firstLine="0"/>
      </w:pPr>
      <w:r w:rsidRPr="004A2CC1">
        <w:t>а) 10 минут</w:t>
      </w:r>
    </w:p>
    <w:p w:rsidR="00FC7796" w:rsidRPr="004A2CC1" w:rsidRDefault="00FC7796" w:rsidP="00FC7796">
      <w:pPr>
        <w:ind w:firstLine="0"/>
      </w:pPr>
      <w:r w:rsidRPr="004A2CC1">
        <w:t>6)15 минут</w:t>
      </w:r>
    </w:p>
    <w:p w:rsidR="00FC7796" w:rsidRPr="004A2CC1" w:rsidRDefault="00FC7796" w:rsidP="00FC7796">
      <w:pPr>
        <w:ind w:firstLine="0"/>
      </w:pPr>
      <w:r w:rsidRPr="004A2CC1">
        <w:t>в)20 минут</w:t>
      </w:r>
    </w:p>
    <w:p w:rsidR="00FC7796" w:rsidRPr="004A2CC1" w:rsidRDefault="00FC7796" w:rsidP="00FC7796">
      <w:pPr>
        <w:ind w:firstLine="0"/>
      </w:pPr>
      <w:r w:rsidRPr="004A2CC1">
        <w:t>г)25 минут</w:t>
      </w:r>
    </w:p>
    <w:p w:rsidR="00FC7796" w:rsidRPr="004A2CC1" w:rsidRDefault="00FC7796" w:rsidP="00FC7796">
      <w:pPr>
        <w:ind w:firstLine="0"/>
      </w:pPr>
      <w:r w:rsidRPr="004A2CC1">
        <w:t>121)Длительность одной процедуры массажа в старшем дошкольном и школьном возрасте не должна превышать</w:t>
      </w:r>
    </w:p>
    <w:p w:rsidR="00FC7796" w:rsidRPr="004A2CC1" w:rsidRDefault="00FC7796" w:rsidP="00FC7796">
      <w:pPr>
        <w:ind w:firstLine="0"/>
      </w:pPr>
      <w:r w:rsidRPr="004A2CC1">
        <w:t>а) 10 минут</w:t>
      </w:r>
    </w:p>
    <w:p w:rsidR="00FC7796" w:rsidRPr="004A2CC1" w:rsidRDefault="00FC7796" w:rsidP="00FC7796">
      <w:pPr>
        <w:ind w:firstLine="0"/>
      </w:pPr>
      <w:r w:rsidRPr="004A2CC1">
        <w:t>6)15 минут</w:t>
      </w:r>
    </w:p>
    <w:p w:rsidR="00FC7796" w:rsidRPr="004A2CC1" w:rsidRDefault="00FC7796" w:rsidP="00FC7796">
      <w:pPr>
        <w:ind w:firstLine="0"/>
      </w:pPr>
      <w:r w:rsidRPr="004A2CC1">
        <w:t>в)20 минут</w:t>
      </w:r>
    </w:p>
    <w:p w:rsidR="00FC7796" w:rsidRPr="004A2CC1" w:rsidRDefault="00FC7796" w:rsidP="00FC7796">
      <w:pPr>
        <w:ind w:firstLine="0"/>
      </w:pPr>
      <w:r w:rsidRPr="004A2CC1">
        <w:t>г)25 минут</w:t>
      </w:r>
    </w:p>
    <w:p w:rsidR="00FC7796" w:rsidRPr="004A2CC1" w:rsidRDefault="00FC7796" w:rsidP="00FC7796">
      <w:pPr>
        <w:ind w:firstLine="0"/>
      </w:pPr>
      <w:r w:rsidRPr="004A2CC1">
        <w:t>122)Определите последовательность проведения артикуляционной гимнастики при</w:t>
      </w:r>
    </w:p>
    <w:p w:rsidR="00FC7796" w:rsidRPr="004A2CC1" w:rsidRDefault="00FC7796" w:rsidP="00FC7796">
      <w:pPr>
        <w:ind w:firstLine="0"/>
      </w:pPr>
      <w:r w:rsidRPr="004A2CC1">
        <w:t>коррекции дизартрии</w:t>
      </w:r>
    </w:p>
    <w:p w:rsidR="00FC7796" w:rsidRPr="004A2CC1" w:rsidRDefault="00FC7796" w:rsidP="00FC7796">
      <w:pPr>
        <w:ind w:firstLine="0"/>
      </w:pPr>
      <w:r w:rsidRPr="004A2CC1">
        <w:t>а)пассивно-активная</w:t>
      </w:r>
    </w:p>
    <w:p w:rsidR="00FC7796" w:rsidRPr="004A2CC1" w:rsidRDefault="00FC7796" w:rsidP="00FC7796">
      <w:pPr>
        <w:ind w:firstLine="0"/>
      </w:pPr>
      <w:r w:rsidRPr="004A2CC1">
        <w:t>б)активная</w:t>
      </w:r>
    </w:p>
    <w:p w:rsidR="00FC7796" w:rsidRPr="004A2CC1" w:rsidRDefault="00FC7796" w:rsidP="00FC7796">
      <w:pPr>
        <w:ind w:firstLine="0"/>
      </w:pPr>
      <w:r w:rsidRPr="004A2CC1">
        <w:t>в)пассивная</w:t>
      </w:r>
    </w:p>
    <w:p w:rsidR="00FC7796" w:rsidRPr="004A2CC1" w:rsidRDefault="00FC7796" w:rsidP="00FC7796">
      <w:pPr>
        <w:ind w:firstLine="0"/>
      </w:pPr>
      <w:r w:rsidRPr="004A2CC1">
        <w:t>123)Выделите фактор, при котором не применяется метод искусственной локальной</w:t>
      </w:r>
    </w:p>
    <w:p w:rsidR="00FC7796" w:rsidRPr="004A2CC1" w:rsidRDefault="00FC7796" w:rsidP="00FC7796">
      <w:pPr>
        <w:ind w:firstLine="0"/>
      </w:pPr>
      <w:r w:rsidRPr="004A2CC1">
        <w:t>контрастотермии</w:t>
      </w:r>
    </w:p>
    <w:p w:rsidR="00FC7796" w:rsidRPr="004A2CC1" w:rsidRDefault="00FC7796" w:rsidP="00FC7796">
      <w:pPr>
        <w:ind w:firstLine="0"/>
      </w:pPr>
      <w:r w:rsidRPr="004A2CC1">
        <w:t>а)спастичность</w:t>
      </w:r>
    </w:p>
    <w:p w:rsidR="00FC7796" w:rsidRPr="004A2CC1" w:rsidRDefault="00FC7796" w:rsidP="00FC7796">
      <w:pPr>
        <w:ind w:firstLine="0"/>
      </w:pPr>
      <w:r w:rsidRPr="004A2CC1">
        <w:t>б)гипотония</w:t>
      </w:r>
    </w:p>
    <w:p w:rsidR="00FC7796" w:rsidRPr="004A2CC1" w:rsidRDefault="00FC7796" w:rsidP="00FC7796">
      <w:pPr>
        <w:ind w:firstLine="0"/>
      </w:pPr>
      <w:r w:rsidRPr="004A2CC1">
        <w:t>в)гиперкинезы</w:t>
      </w:r>
    </w:p>
    <w:p w:rsidR="00FC7796" w:rsidRPr="004A2CC1" w:rsidRDefault="00FC7796" w:rsidP="00FC7796">
      <w:pPr>
        <w:ind w:firstLine="0"/>
      </w:pPr>
      <w:r w:rsidRPr="004A2CC1">
        <w:t>г)апраксия</w:t>
      </w:r>
    </w:p>
    <w:p w:rsidR="00FC7796" w:rsidRPr="004A2CC1" w:rsidRDefault="00FC7796" w:rsidP="00FC7796">
      <w:pPr>
        <w:ind w:firstLine="0"/>
      </w:pPr>
      <w:r w:rsidRPr="004A2CC1">
        <w:t>124)Работа по расслаблению мышц артикуляционного аппарата начинается с</w:t>
      </w:r>
    </w:p>
    <w:p w:rsidR="00FC7796" w:rsidRPr="004A2CC1" w:rsidRDefault="00FC7796" w:rsidP="00FC7796">
      <w:pPr>
        <w:ind w:firstLine="0"/>
      </w:pPr>
      <w:r w:rsidRPr="004A2CC1">
        <w:t>мышечного расслабления</w:t>
      </w:r>
    </w:p>
    <w:p w:rsidR="00FC7796" w:rsidRPr="004A2CC1" w:rsidRDefault="00FC7796" w:rsidP="00FC7796">
      <w:pPr>
        <w:ind w:firstLine="0"/>
      </w:pPr>
      <w:r w:rsidRPr="004A2CC1">
        <w:t>а)лица</w:t>
      </w:r>
    </w:p>
    <w:p w:rsidR="00FC7796" w:rsidRPr="004A2CC1" w:rsidRDefault="00FC7796" w:rsidP="00FC7796">
      <w:pPr>
        <w:ind w:firstLine="0"/>
      </w:pPr>
      <w:r w:rsidRPr="004A2CC1">
        <w:t>б)языка</w:t>
      </w:r>
    </w:p>
    <w:p w:rsidR="00FC7796" w:rsidRPr="004A2CC1" w:rsidRDefault="00FC7796" w:rsidP="00FC7796">
      <w:pPr>
        <w:ind w:firstLine="0"/>
      </w:pPr>
      <w:r w:rsidRPr="004A2CC1">
        <w:t>в)губ</w:t>
      </w:r>
    </w:p>
    <w:p w:rsidR="00FC7796" w:rsidRPr="004A2CC1" w:rsidRDefault="00FC7796" w:rsidP="00FC7796">
      <w:pPr>
        <w:ind w:firstLine="0"/>
      </w:pPr>
      <w:r w:rsidRPr="004A2CC1">
        <w:t>134)Добиться мышечного расслабления логопеду позволяют упражнения</w:t>
      </w:r>
    </w:p>
    <w:p w:rsidR="00FC7796" w:rsidRPr="004A2CC1" w:rsidRDefault="00FC7796" w:rsidP="00FC7796">
      <w:pPr>
        <w:ind w:firstLine="0"/>
      </w:pPr>
      <w:r w:rsidRPr="004A2CC1">
        <w:t>а)релаксационные</w:t>
      </w:r>
    </w:p>
    <w:p w:rsidR="00FC7796" w:rsidRPr="004A2CC1" w:rsidRDefault="00FC7796" w:rsidP="00FC7796">
      <w:pPr>
        <w:ind w:firstLine="0"/>
      </w:pPr>
      <w:r w:rsidRPr="004A2CC1">
        <w:t>б)статические</w:t>
      </w:r>
    </w:p>
    <w:p w:rsidR="00FC7796" w:rsidRPr="004A2CC1" w:rsidRDefault="00FC7796" w:rsidP="00FC7796">
      <w:pPr>
        <w:ind w:firstLine="0"/>
      </w:pPr>
      <w:r w:rsidRPr="004A2CC1">
        <w:t>в)динамические</w:t>
      </w:r>
    </w:p>
    <w:p w:rsidR="00FC7796" w:rsidRPr="004A2CC1" w:rsidRDefault="00FC7796" w:rsidP="00FC7796">
      <w:pPr>
        <w:ind w:firstLine="0"/>
      </w:pPr>
      <w:r w:rsidRPr="004A2CC1">
        <w:t>125)Дыхательная гимнастика заключается в</w:t>
      </w:r>
    </w:p>
    <w:p w:rsidR="00FC7796" w:rsidRPr="004A2CC1" w:rsidRDefault="00FC7796" w:rsidP="00FC7796">
      <w:pPr>
        <w:ind w:firstLine="0"/>
      </w:pPr>
      <w:r w:rsidRPr="004A2CC1">
        <w:t>а)тренировке определенных артикуляторно-сенсорных схем</w:t>
      </w:r>
    </w:p>
    <w:p w:rsidR="00FC7796" w:rsidRPr="004A2CC1" w:rsidRDefault="00FC7796" w:rsidP="00FC7796">
      <w:pPr>
        <w:ind w:firstLine="0"/>
      </w:pPr>
      <w:r w:rsidRPr="004A2CC1">
        <w:t>б)отработке носового вдоха и ротового выдоха</w:t>
      </w:r>
    </w:p>
    <w:p w:rsidR="00FC7796" w:rsidRPr="004A2CC1" w:rsidRDefault="00FC7796" w:rsidP="00FC7796">
      <w:pPr>
        <w:ind w:firstLine="0"/>
      </w:pPr>
      <w:r w:rsidRPr="004A2CC1">
        <w:t>в)стимуляции небного и глоточного рефлексов</w:t>
      </w:r>
    </w:p>
    <w:p w:rsidR="00FC7796" w:rsidRPr="004A2CC1" w:rsidRDefault="00FC7796" w:rsidP="00FC7796">
      <w:pPr>
        <w:ind w:firstLine="0"/>
      </w:pPr>
      <w:r w:rsidRPr="004A2CC1">
        <w:t>126)Работа по развитию голоса включает в себя</w:t>
      </w:r>
    </w:p>
    <w:p w:rsidR="00FC7796" w:rsidRPr="004A2CC1" w:rsidRDefault="00FC7796" w:rsidP="00FC7796">
      <w:pPr>
        <w:ind w:firstLine="0"/>
      </w:pPr>
      <w:r w:rsidRPr="004A2CC1">
        <w:t>а)развитие тонких и дифференцированных движений языка</w:t>
      </w:r>
    </w:p>
    <w:p w:rsidR="00FC7796" w:rsidRPr="004A2CC1" w:rsidRDefault="00FC7796" w:rsidP="00FC7796">
      <w:pPr>
        <w:ind w:firstLine="0"/>
      </w:pPr>
      <w:r w:rsidRPr="004A2CC1">
        <w:t>б)формирование ротового выдоха</w:t>
      </w:r>
    </w:p>
    <w:p w:rsidR="00FC7796" w:rsidRPr="004A2CC1" w:rsidRDefault="00FC7796" w:rsidP="00FC7796">
      <w:pPr>
        <w:ind w:firstLine="0"/>
      </w:pPr>
      <w:r w:rsidRPr="004A2CC1">
        <w:t>в) активизацию движений мягкого неба</w:t>
      </w:r>
    </w:p>
    <w:p w:rsidR="00FC7796" w:rsidRPr="004A2CC1" w:rsidRDefault="00FC7796" w:rsidP="00FC7796">
      <w:pPr>
        <w:ind w:firstLine="0"/>
      </w:pPr>
      <w:r w:rsidRPr="004A2CC1">
        <w:t>127)Определите последовательность работы при дизартрии при коррекции</w:t>
      </w:r>
    </w:p>
    <w:p w:rsidR="00FC7796" w:rsidRPr="004A2CC1" w:rsidRDefault="00FC7796" w:rsidP="00FC7796">
      <w:pPr>
        <w:ind w:firstLine="0"/>
      </w:pPr>
      <w:r w:rsidRPr="004A2CC1">
        <w:t>звукопроизношения</w:t>
      </w:r>
    </w:p>
    <w:p w:rsidR="00FC7796" w:rsidRPr="004A2CC1" w:rsidRDefault="00FC7796" w:rsidP="00FC7796">
      <w:pPr>
        <w:ind w:firstLine="0"/>
      </w:pPr>
      <w:r w:rsidRPr="004A2CC1">
        <w:lastRenderedPageBreak/>
        <w:t>а)автоматизация вызванного звука</w:t>
      </w:r>
    </w:p>
    <w:p w:rsidR="00FC7796" w:rsidRPr="004A2CC1" w:rsidRDefault="00FC7796" w:rsidP="00FC7796">
      <w:pPr>
        <w:ind w:firstLine="0"/>
      </w:pPr>
      <w:r w:rsidRPr="004A2CC1">
        <w:t>б)развитие новых произносительных умений и навыков</w:t>
      </w:r>
    </w:p>
    <w:p w:rsidR="00FC7796" w:rsidRPr="004A2CC1" w:rsidRDefault="00FC7796" w:rsidP="00FC7796">
      <w:pPr>
        <w:ind w:firstLine="0"/>
      </w:pPr>
      <w:r w:rsidRPr="004A2CC1">
        <w:t>в)дифференциация поставленного звука</w:t>
      </w:r>
    </w:p>
    <w:p w:rsidR="00FC7796" w:rsidRPr="004A2CC1" w:rsidRDefault="00FC7796" w:rsidP="00FC7796">
      <w:pPr>
        <w:ind w:firstLine="0"/>
      </w:pPr>
      <w:r w:rsidRPr="004A2CC1">
        <w:t>г)определение последовательности логопедической работы по коррекции нарушений</w:t>
      </w:r>
    </w:p>
    <w:p w:rsidR="00FC7796" w:rsidRPr="004A2CC1" w:rsidRDefault="00FC7796" w:rsidP="00FC7796">
      <w:pPr>
        <w:ind w:firstLine="0"/>
      </w:pPr>
      <w:r w:rsidRPr="004A2CC1">
        <w:t>звукопроизношения</w:t>
      </w:r>
    </w:p>
    <w:p w:rsidR="00FC7796" w:rsidRPr="004A2CC1" w:rsidRDefault="00FC7796" w:rsidP="00FC7796">
      <w:pPr>
        <w:ind w:firstLine="0"/>
      </w:pPr>
      <w:r w:rsidRPr="004A2CC1">
        <w:t>д)развитие коммуникативных умений и навыков</w:t>
      </w:r>
    </w:p>
    <w:p w:rsidR="00FC7796" w:rsidRPr="004A2CC1" w:rsidRDefault="00FC7796" w:rsidP="00FC7796">
      <w:pPr>
        <w:ind w:firstLine="0"/>
      </w:pPr>
      <w:r w:rsidRPr="004A2CC1">
        <w:t>е)постановка или стимуляция непосредственного вызывания изолированного звука</w:t>
      </w:r>
    </w:p>
    <w:p w:rsidR="00FC7796" w:rsidRPr="004A2CC1" w:rsidRDefault="00FC7796" w:rsidP="00FC7796">
      <w:pPr>
        <w:ind w:firstLine="0"/>
      </w:pPr>
      <w:r w:rsidRPr="004A2CC1">
        <w:t>128)Что такое метод фонетической локализации</w:t>
      </w:r>
    </w:p>
    <w:p w:rsidR="00FC7796" w:rsidRPr="004A2CC1" w:rsidRDefault="00FC7796" w:rsidP="00FC7796">
      <w:pPr>
        <w:ind w:firstLine="0"/>
      </w:pPr>
      <w:r w:rsidRPr="004A2CC1">
        <w:t>а)постановка звука</w:t>
      </w:r>
    </w:p>
    <w:p w:rsidR="00FC7796" w:rsidRPr="004A2CC1" w:rsidRDefault="00FC7796" w:rsidP="00FC7796">
      <w:pPr>
        <w:ind w:firstLine="0"/>
      </w:pPr>
      <w:r w:rsidRPr="004A2CC1">
        <w:t>б)вызывание аналога звука</w:t>
      </w:r>
    </w:p>
    <w:p w:rsidR="00FC7796" w:rsidRPr="004A2CC1" w:rsidRDefault="00FC7796" w:rsidP="00FC7796">
      <w:pPr>
        <w:ind w:firstLine="0"/>
      </w:pPr>
      <w:r w:rsidRPr="004A2CC1">
        <w:t>в)автоматизация звука</w:t>
      </w:r>
    </w:p>
    <w:p w:rsidR="00FC7796" w:rsidRPr="004A2CC1" w:rsidRDefault="00FC7796" w:rsidP="00FC7796">
      <w:pPr>
        <w:ind w:firstLine="0"/>
      </w:pPr>
      <w:r w:rsidRPr="004A2CC1">
        <w:t>г)фонетическая ритмика</w:t>
      </w:r>
    </w:p>
    <w:p w:rsidR="00FC7796" w:rsidRPr="004A2CC1" w:rsidRDefault="00FC7796" w:rsidP="00FC7796">
      <w:pPr>
        <w:ind w:firstLine="0"/>
      </w:pPr>
      <w:r w:rsidRPr="004A2CC1">
        <w:t>129)Каким звукам соответствует дорсальный артикуляционный уклад</w:t>
      </w:r>
    </w:p>
    <w:p w:rsidR="00FC7796" w:rsidRPr="004A2CC1" w:rsidRDefault="00FC7796" w:rsidP="00FC7796">
      <w:pPr>
        <w:ind w:firstLine="0"/>
      </w:pPr>
      <w:r w:rsidRPr="004A2CC1">
        <w:t>а)свистящим</w:t>
      </w:r>
    </w:p>
    <w:p w:rsidR="00FC7796" w:rsidRPr="004A2CC1" w:rsidRDefault="00FC7796" w:rsidP="00FC7796">
      <w:pPr>
        <w:ind w:firstLine="0"/>
      </w:pPr>
      <w:r w:rsidRPr="004A2CC1">
        <w:t>б)шипящим</w:t>
      </w:r>
    </w:p>
    <w:p w:rsidR="00FC7796" w:rsidRPr="004A2CC1" w:rsidRDefault="00FC7796" w:rsidP="00FC7796">
      <w:pPr>
        <w:ind w:firstLine="0"/>
      </w:pPr>
      <w:r w:rsidRPr="004A2CC1">
        <w:t>в)сонорным</w:t>
      </w:r>
    </w:p>
    <w:p w:rsidR="00FC7796" w:rsidRPr="004A2CC1" w:rsidRDefault="00FC7796" w:rsidP="00FC7796">
      <w:pPr>
        <w:ind w:firstLine="0"/>
      </w:pPr>
      <w:r w:rsidRPr="004A2CC1">
        <w:t>г)нёбным</w:t>
      </w:r>
    </w:p>
    <w:p w:rsidR="00FC7796" w:rsidRPr="004A2CC1" w:rsidRDefault="00FC7796" w:rsidP="00FC7796">
      <w:pPr>
        <w:ind w:firstLine="0"/>
      </w:pPr>
      <w:r w:rsidRPr="004A2CC1">
        <w:t>130)Каким звукам соответствует какуминальный артикуляционный уклад</w:t>
      </w:r>
    </w:p>
    <w:p w:rsidR="00FC7796" w:rsidRPr="004A2CC1" w:rsidRDefault="00FC7796" w:rsidP="00FC7796">
      <w:pPr>
        <w:ind w:firstLine="0"/>
      </w:pPr>
      <w:r w:rsidRPr="004A2CC1">
        <w:t>а)свистящим</w:t>
      </w:r>
    </w:p>
    <w:p w:rsidR="00FC7796" w:rsidRPr="004A2CC1" w:rsidRDefault="00FC7796" w:rsidP="00FC7796">
      <w:pPr>
        <w:ind w:firstLine="0"/>
      </w:pPr>
      <w:r w:rsidRPr="004A2CC1">
        <w:t>б)шипящим</w:t>
      </w:r>
    </w:p>
    <w:p w:rsidR="00FC7796" w:rsidRPr="004A2CC1" w:rsidRDefault="00FC7796" w:rsidP="00FC7796">
      <w:pPr>
        <w:ind w:firstLine="0"/>
      </w:pPr>
      <w:r w:rsidRPr="004A2CC1">
        <w:t>в)сонорным</w:t>
      </w:r>
    </w:p>
    <w:p w:rsidR="00FC7796" w:rsidRPr="004A2CC1" w:rsidRDefault="00FC7796" w:rsidP="00FC7796">
      <w:pPr>
        <w:ind w:firstLine="0"/>
      </w:pPr>
      <w:r w:rsidRPr="004A2CC1">
        <w:t>г)нёбным</w:t>
      </w:r>
    </w:p>
    <w:p w:rsidR="00FC7796" w:rsidRPr="004A2CC1" w:rsidRDefault="00FC7796" w:rsidP="00FC7796">
      <w:pPr>
        <w:ind w:firstLine="0"/>
      </w:pPr>
      <w:r w:rsidRPr="004A2CC1">
        <w:t>131)Каким звукам соответствует альвеолярьный артикуляционный уклад</w:t>
      </w:r>
    </w:p>
    <w:p w:rsidR="00FC7796" w:rsidRPr="004A2CC1" w:rsidRDefault="00FC7796" w:rsidP="00FC7796">
      <w:pPr>
        <w:ind w:firstLine="0"/>
      </w:pPr>
      <w:r w:rsidRPr="004A2CC1">
        <w:t>а)свистящим</w:t>
      </w:r>
    </w:p>
    <w:p w:rsidR="00FC7796" w:rsidRPr="004A2CC1" w:rsidRDefault="00FC7796" w:rsidP="00FC7796">
      <w:pPr>
        <w:ind w:firstLine="0"/>
      </w:pPr>
      <w:r w:rsidRPr="004A2CC1">
        <w:t>б)шипящим</w:t>
      </w:r>
    </w:p>
    <w:p w:rsidR="00FC7796" w:rsidRPr="004A2CC1" w:rsidRDefault="00FC7796" w:rsidP="00FC7796">
      <w:pPr>
        <w:ind w:firstLine="0"/>
      </w:pPr>
      <w:r w:rsidRPr="004A2CC1">
        <w:t>в)сонорным</w:t>
      </w:r>
    </w:p>
    <w:p w:rsidR="00FC7796" w:rsidRPr="004A2CC1" w:rsidRDefault="00FC7796" w:rsidP="00FC7796">
      <w:pPr>
        <w:ind w:firstLine="0"/>
      </w:pPr>
      <w:r w:rsidRPr="004A2CC1">
        <w:t>г)нёбным</w:t>
      </w:r>
    </w:p>
    <w:p w:rsidR="00FC7796" w:rsidRPr="004A2CC1" w:rsidRDefault="00FC7796" w:rsidP="00FC7796">
      <w:pPr>
        <w:ind w:firstLine="0"/>
      </w:pPr>
    </w:p>
    <w:p w:rsidR="00FC7796" w:rsidRPr="004A2CC1" w:rsidRDefault="00FC7796" w:rsidP="00FC7796">
      <w:pPr>
        <w:ind w:firstLine="0"/>
      </w:pPr>
      <w:r w:rsidRPr="004A2CC1">
        <w:t>Тест № 5 (нарушение письма)</w:t>
      </w:r>
    </w:p>
    <w:p w:rsidR="00FC7796" w:rsidRPr="004A2CC1" w:rsidRDefault="00FC7796" w:rsidP="00FC7796">
      <w:pPr>
        <w:ind w:firstLine="0"/>
        <w:sectPr w:rsidR="00FC7796" w:rsidRPr="004A2CC1" w:rsidSect="00AC09E6">
          <w:pgSz w:w="11906" w:h="16838"/>
          <w:pgMar w:top="851" w:right="851" w:bottom="1134" w:left="1701" w:header="709" w:footer="709" w:gutter="0"/>
          <w:cols w:space="708"/>
          <w:docGrid w:linePitch="360"/>
        </w:sectPr>
      </w:pPr>
      <w:r w:rsidRPr="004A2CC1">
        <w:t xml:space="preserve">Вариант1 1. </w:t>
      </w:r>
    </w:p>
    <w:p w:rsidR="00FC7796" w:rsidRPr="004A2CC1" w:rsidRDefault="00FC7796" w:rsidP="00FC7796">
      <w:pPr>
        <w:ind w:firstLine="0"/>
      </w:pPr>
      <w:r w:rsidRPr="004A2CC1">
        <w:lastRenderedPageBreak/>
        <w:t>Задание 1. Закончите предложение. Рассмотрение письма и чтения как сложных видов речевой деятельности отражает</w:t>
      </w:r>
    </w:p>
    <w:p w:rsidR="00FC7796" w:rsidRPr="004A2CC1" w:rsidRDefault="00FC7796" w:rsidP="00FC7796">
      <w:pPr>
        <w:ind w:firstLine="0"/>
      </w:pPr>
      <w:r w:rsidRPr="004A2CC1">
        <w:t xml:space="preserve">1).психологический аспект </w:t>
      </w:r>
    </w:p>
    <w:p w:rsidR="00FC7796" w:rsidRPr="004A2CC1" w:rsidRDefault="00FC7796" w:rsidP="00FC7796">
      <w:pPr>
        <w:ind w:firstLine="0"/>
      </w:pPr>
      <w:r w:rsidRPr="004A2CC1">
        <w:t>2).методический аспект</w:t>
      </w:r>
    </w:p>
    <w:p w:rsidR="00FC7796" w:rsidRPr="004A2CC1" w:rsidRDefault="00FC7796" w:rsidP="00FC7796">
      <w:pPr>
        <w:ind w:firstLine="0"/>
      </w:pPr>
      <w:r w:rsidRPr="004A2CC1">
        <w:t>3).психофизиологический аспект</w:t>
      </w:r>
    </w:p>
    <w:p w:rsidR="00FC7796" w:rsidRPr="004A2CC1" w:rsidRDefault="00FC7796" w:rsidP="00FC7796">
      <w:pPr>
        <w:ind w:firstLine="0"/>
      </w:pPr>
      <w:r w:rsidRPr="004A2CC1">
        <w:t>4).психолингвистический аспект</w:t>
      </w:r>
    </w:p>
    <w:p w:rsidR="00FC7796" w:rsidRPr="004A2CC1" w:rsidRDefault="00FC7796" w:rsidP="00FC7796">
      <w:pPr>
        <w:ind w:firstLine="0"/>
      </w:pPr>
      <w:r w:rsidRPr="004A2CC1">
        <w:t>5).лингвистический аспект</w:t>
      </w:r>
    </w:p>
    <w:p w:rsidR="00FC7796" w:rsidRPr="004A2CC1" w:rsidRDefault="00FC7796" w:rsidP="00FC7796">
      <w:pPr>
        <w:ind w:firstLine="0"/>
      </w:pPr>
      <w:r w:rsidRPr="004A2CC1">
        <w:t>Задание 2. Выбери правильный вариант ответа. Филогенетически первым возникло</w:t>
      </w:r>
    </w:p>
    <w:p w:rsidR="00FC7796" w:rsidRPr="004A2CC1" w:rsidRDefault="00FC7796" w:rsidP="00FC7796">
      <w:pPr>
        <w:ind w:firstLine="0"/>
      </w:pPr>
      <w:r w:rsidRPr="004A2CC1">
        <w:t xml:space="preserve">1).финикийское буквенное письмо </w:t>
      </w:r>
    </w:p>
    <w:p w:rsidR="00FC7796" w:rsidRPr="004A2CC1" w:rsidRDefault="00FC7796" w:rsidP="00FC7796">
      <w:pPr>
        <w:ind w:firstLine="0"/>
      </w:pPr>
      <w:r w:rsidRPr="004A2CC1">
        <w:t>2).алфавитное греческое письмо</w:t>
      </w:r>
    </w:p>
    <w:p w:rsidR="00FC7796" w:rsidRPr="004A2CC1" w:rsidRDefault="00FC7796" w:rsidP="00FC7796">
      <w:pPr>
        <w:ind w:firstLine="0"/>
      </w:pPr>
      <w:r w:rsidRPr="004A2CC1">
        <w:t>3).египетское пиктографическое письмо</w:t>
      </w:r>
    </w:p>
    <w:p w:rsidR="00FC7796" w:rsidRPr="004A2CC1" w:rsidRDefault="00FC7796" w:rsidP="00FC7796">
      <w:pPr>
        <w:ind w:firstLine="0"/>
      </w:pPr>
      <w:r w:rsidRPr="004A2CC1">
        <w:t>4).силлабическое (индийское) письмо</w:t>
      </w:r>
    </w:p>
    <w:p w:rsidR="00FC7796" w:rsidRPr="004A2CC1" w:rsidRDefault="00FC7796" w:rsidP="00FC7796">
      <w:pPr>
        <w:ind w:firstLine="0"/>
      </w:pPr>
      <w:r w:rsidRPr="004A2CC1">
        <w:t>5).шумерская клинопись</w:t>
      </w:r>
    </w:p>
    <w:p w:rsidR="00FC7796" w:rsidRPr="004A2CC1" w:rsidRDefault="00FC7796" w:rsidP="00FC7796">
      <w:pPr>
        <w:ind w:firstLine="0"/>
      </w:pPr>
      <w:r w:rsidRPr="004A2CC1">
        <w:t>Задание 3. Исключите неверный ответ. Основными грамматическими правилами начальной школы, основывающимися на морфологическом принципе письма, являются:</w:t>
      </w:r>
    </w:p>
    <w:p w:rsidR="00FC7796" w:rsidRPr="004A2CC1" w:rsidRDefault="00FC7796" w:rsidP="00FC7796">
      <w:pPr>
        <w:ind w:firstLine="0"/>
      </w:pPr>
      <w:r w:rsidRPr="004A2CC1">
        <w:t>1).правописание безударных гласных в корне слова проверяемых ударением</w:t>
      </w:r>
    </w:p>
    <w:p w:rsidR="00FC7796" w:rsidRPr="004A2CC1" w:rsidRDefault="00FC7796" w:rsidP="00FC7796">
      <w:pPr>
        <w:ind w:firstLine="0"/>
      </w:pPr>
      <w:r w:rsidRPr="004A2CC1">
        <w:t>2).правописание «словарных» слов;</w:t>
      </w:r>
    </w:p>
    <w:p w:rsidR="00FC7796" w:rsidRPr="004A2CC1" w:rsidRDefault="00FC7796" w:rsidP="00FC7796">
      <w:pPr>
        <w:ind w:firstLine="0"/>
      </w:pPr>
      <w:r w:rsidRPr="004A2CC1">
        <w:t>3).правописание непроизносимых согласных в корне;</w:t>
      </w:r>
    </w:p>
    <w:p w:rsidR="00FC7796" w:rsidRPr="004A2CC1" w:rsidRDefault="00FC7796" w:rsidP="00FC7796">
      <w:pPr>
        <w:ind w:firstLine="0"/>
      </w:pPr>
      <w:r w:rsidRPr="004A2CC1">
        <w:t>4).правописание сомнительных согласных в корне слова;</w:t>
      </w:r>
    </w:p>
    <w:p w:rsidR="00FC7796" w:rsidRPr="004A2CC1" w:rsidRDefault="00FC7796" w:rsidP="00FC7796">
      <w:pPr>
        <w:ind w:firstLine="0"/>
      </w:pPr>
      <w:r w:rsidRPr="004A2CC1">
        <w:t>5).правописание основных аффиксов</w:t>
      </w:r>
    </w:p>
    <w:p w:rsidR="00FC7796" w:rsidRPr="004A2CC1" w:rsidRDefault="00FC7796" w:rsidP="00FC7796">
      <w:pPr>
        <w:ind w:firstLine="0"/>
      </w:pPr>
      <w:r w:rsidRPr="004A2CC1">
        <w:t xml:space="preserve">Задание 4. Отметьте правильный вариант. О поражении какого отдела головного мозга свидетельствует следующий характер нарушений и затруднений письма (списывание и идеографическое письмо доступно, нарушение письма под диктовку от полной невозможности </w:t>
      </w:r>
      <w:r w:rsidRPr="004A2CC1">
        <w:lastRenderedPageBreak/>
        <w:t>воспроизвести слово до замен акустически сходных звуков).</w:t>
      </w:r>
    </w:p>
    <w:p w:rsidR="00FC7796" w:rsidRPr="004A2CC1" w:rsidRDefault="00FC7796" w:rsidP="00FC7796">
      <w:pPr>
        <w:ind w:firstLine="0"/>
      </w:pPr>
      <w:r w:rsidRPr="004A2CC1">
        <w:t>1).заднецентральная область;</w:t>
      </w:r>
    </w:p>
    <w:p w:rsidR="00FC7796" w:rsidRPr="004A2CC1" w:rsidRDefault="00FC7796" w:rsidP="00FC7796">
      <w:pPr>
        <w:ind w:firstLine="0"/>
      </w:pPr>
      <w:r w:rsidRPr="004A2CC1">
        <w:t>2).затылочно-теменная область</w:t>
      </w:r>
    </w:p>
    <w:p w:rsidR="00FC7796" w:rsidRPr="004A2CC1" w:rsidRDefault="00FC7796" w:rsidP="00FC7796">
      <w:pPr>
        <w:ind w:firstLine="0"/>
      </w:pPr>
      <w:r w:rsidRPr="004A2CC1">
        <w:t>3).задне-верхние отделы левой височной области;</w:t>
      </w:r>
    </w:p>
    <w:p w:rsidR="00FC7796" w:rsidRPr="004A2CC1" w:rsidRDefault="00FC7796" w:rsidP="00FC7796">
      <w:pPr>
        <w:ind w:firstLine="0"/>
      </w:pPr>
      <w:r w:rsidRPr="004A2CC1">
        <w:t>4).премоторная область;</w:t>
      </w:r>
    </w:p>
    <w:p w:rsidR="00FC7796" w:rsidRPr="004A2CC1" w:rsidRDefault="00FC7796" w:rsidP="00FC7796">
      <w:pPr>
        <w:ind w:firstLine="0"/>
      </w:pPr>
      <w:r w:rsidRPr="004A2CC1">
        <w:t>5).моторно-речевая область (зона Брока)</w:t>
      </w:r>
    </w:p>
    <w:p w:rsidR="00FC7796" w:rsidRPr="004A2CC1" w:rsidRDefault="00FC7796" w:rsidP="00FC7796">
      <w:pPr>
        <w:ind w:firstLine="0"/>
      </w:pPr>
      <w:r w:rsidRPr="004A2CC1">
        <w:t>Задание .5. Определите третье звено в цепочке собственно операций письма (по А.Р.Лурия)</w:t>
      </w:r>
    </w:p>
    <w:p w:rsidR="00FC7796" w:rsidRPr="004A2CC1" w:rsidRDefault="00FC7796" w:rsidP="00FC7796">
      <w:pPr>
        <w:ind w:firstLine="0"/>
      </w:pPr>
      <w:r w:rsidRPr="004A2CC1">
        <w:t>1).«перешифровка» зрительных схем букв (графем) в кинетическую систему движений (кинемы);</w:t>
      </w:r>
    </w:p>
    <w:p w:rsidR="00FC7796" w:rsidRPr="004A2CC1" w:rsidRDefault="00FC7796" w:rsidP="00FC7796">
      <w:pPr>
        <w:ind w:firstLine="0"/>
      </w:pPr>
      <w:r w:rsidRPr="004A2CC1">
        <w:t>2).выделение серий звучаний;</w:t>
      </w:r>
    </w:p>
    <w:p w:rsidR="00FC7796" w:rsidRPr="004A2CC1" w:rsidRDefault="00FC7796" w:rsidP="00FC7796">
      <w:pPr>
        <w:ind w:firstLine="0"/>
      </w:pPr>
      <w:r w:rsidRPr="004A2CC1">
        <w:t>3).перевод фонем в графемы;</w:t>
      </w:r>
    </w:p>
    <w:p w:rsidR="00FC7796" w:rsidRPr="004A2CC1" w:rsidRDefault="00FC7796" w:rsidP="00FC7796">
      <w:pPr>
        <w:ind w:firstLine="0"/>
      </w:pPr>
      <w:r w:rsidRPr="004A2CC1">
        <w:t>4).уточнение звуков (превращение звуков в фонемы)</w:t>
      </w:r>
    </w:p>
    <w:p w:rsidR="00FC7796" w:rsidRPr="004A2CC1" w:rsidRDefault="00FC7796" w:rsidP="00FC7796">
      <w:pPr>
        <w:ind w:firstLine="0"/>
      </w:pPr>
      <w:r w:rsidRPr="004A2CC1">
        <w:t>5).Определение последовательности звуков в слове.</w:t>
      </w:r>
    </w:p>
    <w:p w:rsidR="00FC7796" w:rsidRPr="004A2CC1" w:rsidRDefault="00FC7796" w:rsidP="00FC7796">
      <w:pPr>
        <w:ind w:firstLine="0"/>
      </w:pPr>
      <w:r w:rsidRPr="004A2CC1">
        <w:t>Задание 6. Исправьте ошибку (исключите неверное утверждение). В формировании письменной и устной речи во взаимосвязи наблюдаются следующие закономерности:</w:t>
      </w:r>
    </w:p>
    <w:p w:rsidR="00FC7796" w:rsidRPr="004A2CC1" w:rsidRDefault="00FC7796" w:rsidP="00FC7796">
      <w:pPr>
        <w:ind w:firstLine="0"/>
      </w:pPr>
      <w:r w:rsidRPr="004A2CC1">
        <w:t>1).онтогенетически письменная речь предшествует устной речи</w:t>
      </w:r>
    </w:p>
    <w:p w:rsidR="00FC7796" w:rsidRPr="004A2CC1" w:rsidRDefault="00FC7796" w:rsidP="00FC7796">
      <w:pPr>
        <w:ind w:firstLine="0"/>
      </w:pPr>
      <w:r w:rsidRPr="004A2CC1">
        <w:t>2).начало формирования письменной речи - 5-7 лет</w:t>
      </w:r>
    </w:p>
    <w:p w:rsidR="00FC7796" w:rsidRPr="004A2CC1" w:rsidRDefault="00FC7796" w:rsidP="00FC7796">
      <w:pPr>
        <w:ind w:firstLine="0"/>
      </w:pPr>
      <w:r w:rsidRPr="004A2CC1">
        <w:t>3).«навыковый» характер формирования письменной речи</w:t>
      </w:r>
    </w:p>
    <w:p w:rsidR="00FC7796" w:rsidRPr="004A2CC1" w:rsidRDefault="00FC7796" w:rsidP="00FC7796">
      <w:pPr>
        <w:ind w:firstLine="0"/>
      </w:pPr>
      <w:r w:rsidRPr="004A2CC1">
        <w:t>4).наличие «технического» этапа в освоении письменной формы речи</w:t>
      </w:r>
    </w:p>
    <w:p w:rsidR="00FC7796" w:rsidRPr="004A2CC1" w:rsidRDefault="00FC7796" w:rsidP="00FC7796">
      <w:pPr>
        <w:ind w:firstLine="0"/>
      </w:pPr>
      <w:r w:rsidRPr="004A2CC1">
        <w:t>5).наличие сформированной внутренней речи</w:t>
      </w:r>
    </w:p>
    <w:p w:rsidR="00FC7796" w:rsidRPr="004A2CC1" w:rsidRDefault="00FC7796" w:rsidP="00FC7796">
      <w:pPr>
        <w:ind w:firstLine="0"/>
      </w:pPr>
      <w:r w:rsidRPr="004A2CC1">
        <w:t>Задание 7. Исключите неверное утверждение. Психофизиология акта чтения определяется следующими характеристиками:</w:t>
      </w:r>
    </w:p>
    <w:p w:rsidR="00FC7796" w:rsidRPr="004A2CC1" w:rsidRDefault="00FC7796" w:rsidP="00FC7796">
      <w:pPr>
        <w:ind w:firstLine="0"/>
      </w:pPr>
      <w:r w:rsidRPr="004A2CC1">
        <w:t>1).движения глаз при чтении происходят прерывисто;</w:t>
      </w:r>
    </w:p>
    <w:p w:rsidR="00FC7796" w:rsidRPr="004A2CC1" w:rsidRDefault="00FC7796" w:rsidP="00FC7796">
      <w:pPr>
        <w:ind w:firstLine="0"/>
      </w:pPr>
      <w:r w:rsidRPr="004A2CC1">
        <w:t>2).скорость перемещении взора (фиксация взора) от одной точки до другой точки 0,01-003 с.;</w:t>
      </w:r>
    </w:p>
    <w:p w:rsidR="00FC7796" w:rsidRPr="004A2CC1" w:rsidRDefault="00FC7796" w:rsidP="00FC7796">
      <w:pPr>
        <w:ind w:firstLine="0"/>
      </w:pPr>
      <w:r w:rsidRPr="004A2CC1">
        <w:t>3).число точек не соответствует количеству слов в тексте</w:t>
      </w:r>
    </w:p>
    <w:p w:rsidR="00FC7796" w:rsidRPr="004A2CC1" w:rsidRDefault="00FC7796" w:rsidP="00FC7796">
      <w:pPr>
        <w:ind w:firstLine="0"/>
      </w:pPr>
      <w:r w:rsidRPr="004A2CC1">
        <w:t xml:space="preserve">4).при ухудшении условий чтения увеличивается время количество фиксаций </w:t>
      </w:r>
    </w:p>
    <w:p w:rsidR="00FC7796" w:rsidRPr="004A2CC1" w:rsidRDefault="00FC7796" w:rsidP="00FC7796">
      <w:pPr>
        <w:ind w:firstLine="0"/>
      </w:pPr>
      <w:r w:rsidRPr="004A2CC1">
        <w:t>5).при повышении сложности текста увеличивается время перемещения взора между фиксациями</w:t>
      </w:r>
    </w:p>
    <w:p w:rsidR="00FC7796" w:rsidRPr="004A2CC1" w:rsidRDefault="00FC7796" w:rsidP="00FC7796">
      <w:pPr>
        <w:ind w:firstLine="0"/>
      </w:pPr>
      <w:r w:rsidRPr="004A2CC1">
        <w:t>Задание 8. Определите, какая ступень овладения чтением (по Т.Г.Егорову) представлена в ниже приведенных характеристиках.</w:t>
      </w:r>
    </w:p>
    <w:p w:rsidR="00FC7796" w:rsidRPr="004A2CC1" w:rsidRDefault="00FC7796" w:rsidP="00FC7796">
      <w:pPr>
        <w:ind w:firstLine="0"/>
      </w:pPr>
      <w:r w:rsidRPr="004A2CC1">
        <w:t>1).развернутый аналитический характер чтение;</w:t>
      </w:r>
    </w:p>
    <w:p w:rsidR="00FC7796" w:rsidRPr="004A2CC1" w:rsidRDefault="00FC7796" w:rsidP="00FC7796">
      <w:pPr>
        <w:ind w:firstLine="0"/>
      </w:pPr>
      <w:r w:rsidRPr="004A2CC1">
        <w:t>2).ошибки типа «бухштабирования»;</w:t>
      </w:r>
    </w:p>
    <w:p w:rsidR="00FC7796" w:rsidRPr="004A2CC1" w:rsidRDefault="00FC7796" w:rsidP="00FC7796">
      <w:pPr>
        <w:ind w:firstLine="0"/>
      </w:pPr>
      <w:r w:rsidRPr="004A2CC1">
        <w:t>3).побуквенное зрительное восприятие;</w:t>
      </w:r>
    </w:p>
    <w:p w:rsidR="00FC7796" w:rsidRPr="004A2CC1" w:rsidRDefault="00FC7796" w:rsidP="00FC7796">
      <w:pPr>
        <w:ind w:firstLine="0"/>
      </w:pPr>
      <w:r w:rsidRPr="004A2CC1">
        <w:t>4).очень низкий темп чтения;</w:t>
      </w:r>
    </w:p>
    <w:p w:rsidR="00FC7796" w:rsidRPr="004A2CC1" w:rsidRDefault="00FC7796" w:rsidP="00FC7796">
      <w:pPr>
        <w:ind w:firstLine="0"/>
      </w:pPr>
      <w:r w:rsidRPr="004A2CC1">
        <w:t>5).часто выраженные затруднения понимания прочитанного;</w:t>
      </w:r>
    </w:p>
    <w:p w:rsidR="00FC7796" w:rsidRPr="004A2CC1" w:rsidRDefault="00FC7796" w:rsidP="00FC7796">
      <w:pPr>
        <w:ind w:firstLine="0"/>
      </w:pPr>
      <w:r w:rsidRPr="004A2CC1">
        <w:t>Задание 9.Добавьте недостающее. К основным условиям успешного овладения чтением (функциональная готовность овладением чтением) относится сформированность следующих функций:</w:t>
      </w:r>
    </w:p>
    <w:p w:rsidR="00FC7796" w:rsidRPr="004A2CC1" w:rsidRDefault="00FC7796" w:rsidP="00FC7796">
      <w:pPr>
        <w:ind w:firstLine="0"/>
      </w:pPr>
      <w:r w:rsidRPr="004A2CC1">
        <w:t>1).фонематического восприятия;</w:t>
      </w:r>
    </w:p>
    <w:p w:rsidR="00FC7796" w:rsidRPr="004A2CC1" w:rsidRDefault="00FC7796" w:rsidP="00FC7796">
      <w:pPr>
        <w:ind w:firstLine="0"/>
      </w:pPr>
      <w:r w:rsidRPr="004A2CC1">
        <w:t>2).фонематического анализа</w:t>
      </w:r>
    </w:p>
    <w:p w:rsidR="00FC7796" w:rsidRPr="004A2CC1" w:rsidRDefault="00FC7796" w:rsidP="00FC7796">
      <w:pPr>
        <w:ind w:firstLine="0"/>
      </w:pPr>
      <w:r w:rsidRPr="004A2CC1">
        <w:t>3).зрительного анализа и синтеза;</w:t>
      </w:r>
    </w:p>
    <w:p w:rsidR="00FC7796" w:rsidRPr="004A2CC1" w:rsidRDefault="00FC7796" w:rsidP="00FC7796">
      <w:pPr>
        <w:ind w:firstLine="0"/>
      </w:pPr>
      <w:r w:rsidRPr="004A2CC1">
        <w:t>4).пространственных представлений</w:t>
      </w:r>
    </w:p>
    <w:p w:rsidR="00FC7796" w:rsidRPr="004A2CC1" w:rsidRDefault="00FC7796" w:rsidP="00FC7796">
      <w:pPr>
        <w:ind w:firstLine="0"/>
      </w:pPr>
      <w:r w:rsidRPr="004A2CC1">
        <w:t>5).?</w:t>
      </w:r>
    </w:p>
    <w:p w:rsidR="00FC7796" w:rsidRPr="004A2CC1" w:rsidRDefault="00FC7796" w:rsidP="00FC7796">
      <w:pPr>
        <w:ind w:firstLine="0"/>
      </w:pPr>
      <w:r w:rsidRPr="004A2CC1">
        <w:t>Задание 10. Выберите правильный вариант ответа. Впервые на нарушения письма и чтения как самостоятельное расстройство указал</w:t>
      </w:r>
    </w:p>
    <w:p w:rsidR="00FC7796" w:rsidRPr="004A2CC1" w:rsidRDefault="00FC7796" w:rsidP="00FC7796">
      <w:pPr>
        <w:ind w:firstLine="0"/>
      </w:pPr>
      <w:r w:rsidRPr="004A2CC1">
        <w:t>1).А.Куссмауль</w:t>
      </w:r>
    </w:p>
    <w:p w:rsidR="00FC7796" w:rsidRPr="004A2CC1" w:rsidRDefault="00FC7796" w:rsidP="00FC7796">
      <w:pPr>
        <w:ind w:firstLine="0"/>
      </w:pPr>
      <w:r w:rsidRPr="004A2CC1">
        <w:t>2).В. Морган</w:t>
      </w:r>
    </w:p>
    <w:p w:rsidR="00FC7796" w:rsidRPr="004A2CC1" w:rsidRDefault="00FC7796" w:rsidP="00FC7796">
      <w:pPr>
        <w:ind w:firstLine="0"/>
      </w:pPr>
      <w:r w:rsidRPr="004A2CC1">
        <w:t>3).Д.Гиншельвуд</w:t>
      </w:r>
    </w:p>
    <w:p w:rsidR="00FC7796" w:rsidRPr="004A2CC1" w:rsidRDefault="00FC7796" w:rsidP="00FC7796">
      <w:pPr>
        <w:ind w:firstLine="0"/>
      </w:pPr>
      <w:r w:rsidRPr="004A2CC1">
        <w:t>4).Ф.Бахман</w:t>
      </w:r>
    </w:p>
    <w:p w:rsidR="00FC7796" w:rsidRPr="004A2CC1" w:rsidRDefault="00FC7796" w:rsidP="00FC7796">
      <w:pPr>
        <w:ind w:firstLine="0"/>
      </w:pPr>
      <w:r w:rsidRPr="004A2CC1">
        <w:t>5).А.Р.Лурия</w:t>
      </w:r>
    </w:p>
    <w:p w:rsidR="00FC7796" w:rsidRPr="004A2CC1" w:rsidRDefault="00FC7796" w:rsidP="00FC7796">
      <w:pPr>
        <w:ind w:firstLine="0"/>
      </w:pPr>
      <w:r w:rsidRPr="004A2CC1">
        <w:t>Задание 11. Выберите правильный вариант ответа. В каких странах чаще всего диагностируется нарушение письма и чтения? (в соответствии с современными статистическими данными)</w:t>
      </w:r>
    </w:p>
    <w:p w:rsidR="00FC7796" w:rsidRPr="004A2CC1" w:rsidRDefault="00FC7796" w:rsidP="00FC7796">
      <w:pPr>
        <w:ind w:firstLine="0"/>
      </w:pPr>
      <w:r w:rsidRPr="004A2CC1">
        <w:t>1).Россия</w:t>
      </w:r>
    </w:p>
    <w:p w:rsidR="00FC7796" w:rsidRPr="004A2CC1" w:rsidRDefault="00FC7796" w:rsidP="00FC7796">
      <w:pPr>
        <w:ind w:firstLine="0"/>
      </w:pPr>
      <w:r w:rsidRPr="004A2CC1">
        <w:t>2).США</w:t>
      </w:r>
    </w:p>
    <w:p w:rsidR="00FC7796" w:rsidRPr="004A2CC1" w:rsidRDefault="00FC7796" w:rsidP="00FC7796">
      <w:pPr>
        <w:ind w:firstLine="0"/>
      </w:pPr>
      <w:r w:rsidRPr="004A2CC1">
        <w:t>3).Япония</w:t>
      </w:r>
    </w:p>
    <w:p w:rsidR="00FC7796" w:rsidRPr="004A2CC1" w:rsidRDefault="00FC7796" w:rsidP="00FC7796">
      <w:pPr>
        <w:ind w:firstLine="0"/>
      </w:pPr>
      <w:r w:rsidRPr="004A2CC1">
        <w:t>4).Западновропейские страны</w:t>
      </w:r>
    </w:p>
    <w:p w:rsidR="00FC7796" w:rsidRPr="004A2CC1" w:rsidRDefault="00FC7796" w:rsidP="00FC7796">
      <w:pPr>
        <w:ind w:firstLine="0"/>
      </w:pPr>
      <w:r w:rsidRPr="004A2CC1">
        <w:t>5).Скандинавские страны и Финляндия</w:t>
      </w:r>
    </w:p>
    <w:p w:rsidR="00FC7796" w:rsidRPr="004A2CC1" w:rsidRDefault="00FC7796" w:rsidP="00FC7796">
      <w:pPr>
        <w:ind w:firstLine="0"/>
      </w:pPr>
      <w:r w:rsidRPr="004A2CC1">
        <w:t xml:space="preserve">Задание 12. Выберите правильный вариант ответа. Научно-методическими основами (базой) </w:t>
      </w:r>
      <w:r w:rsidRPr="004A2CC1">
        <w:lastRenderedPageBreak/>
        <w:t xml:space="preserve">логопедического подхода к проблемам НПЧ являются исследования </w:t>
      </w:r>
    </w:p>
    <w:p w:rsidR="00FC7796" w:rsidRPr="004A2CC1" w:rsidRDefault="00FC7796" w:rsidP="00FC7796">
      <w:pPr>
        <w:ind w:firstLine="0"/>
      </w:pPr>
      <w:r w:rsidRPr="004A2CC1">
        <w:t>1).А.Р.Лурия;</w:t>
      </w:r>
    </w:p>
    <w:p w:rsidR="00FC7796" w:rsidRPr="004A2CC1" w:rsidRDefault="00FC7796" w:rsidP="00FC7796">
      <w:pPr>
        <w:ind w:firstLine="0"/>
      </w:pPr>
      <w:r w:rsidRPr="004A2CC1">
        <w:t>2).Р.Е.Левиной;</w:t>
      </w:r>
    </w:p>
    <w:p w:rsidR="00FC7796" w:rsidRPr="004A2CC1" w:rsidRDefault="00FC7796" w:rsidP="00FC7796">
      <w:pPr>
        <w:ind w:firstLine="0"/>
      </w:pPr>
      <w:r w:rsidRPr="004A2CC1">
        <w:t>3).Т.В.Ахутиной</w:t>
      </w:r>
    </w:p>
    <w:p w:rsidR="00FC7796" w:rsidRPr="004A2CC1" w:rsidRDefault="00FC7796" w:rsidP="00FC7796">
      <w:pPr>
        <w:ind w:firstLine="0"/>
      </w:pPr>
      <w:r w:rsidRPr="004A2CC1">
        <w:t>4).А.Н.Корнева</w:t>
      </w:r>
    </w:p>
    <w:p w:rsidR="00FC7796" w:rsidRPr="004A2CC1" w:rsidRDefault="00FC7796" w:rsidP="00FC7796">
      <w:pPr>
        <w:ind w:firstLine="0"/>
      </w:pPr>
      <w:r w:rsidRPr="004A2CC1">
        <w:t>5).Л.Н.Ефименковой</w:t>
      </w:r>
    </w:p>
    <w:p w:rsidR="00FC7796" w:rsidRPr="004A2CC1" w:rsidRDefault="00FC7796" w:rsidP="00FC7796">
      <w:pPr>
        <w:ind w:firstLine="0"/>
      </w:pPr>
      <w:r w:rsidRPr="004A2CC1">
        <w:t>Задание 13. Выберите правильный вариант ответа. Какой критерий является дифференциальным для разграничения понятий «дисграфия» и «дизорфография»?</w:t>
      </w:r>
    </w:p>
    <w:p w:rsidR="00FC7796" w:rsidRPr="004A2CC1" w:rsidRDefault="00FC7796" w:rsidP="00FC7796">
      <w:pPr>
        <w:ind w:firstLine="0"/>
      </w:pPr>
      <w:r w:rsidRPr="004A2CC1">
        <w:t>1).Возраст ребенка в момент диагностики нарушений письма;</w:t>
      </w:r>
    </w:p>
    <w:p w:rsidR="00FC7796" w:rsidRPr="004A2CC1" w:rsidRDefault="00FC7796" w:rsidP="00FC7796">
      <w:pPr>
        <w:ind w:firstLine="0"/>
      </w:pPr>
      <w:r w:rsidRPr="004A2CC1">
        <w:t>2).Степень нарушения письма</w:t>
      </w:r>
    </w:p>
    <w:p w:rsidR="00FC7796" w:rsidRPr="004A2CC1" w:rsidRDefault="00FC7796" w:rsidP="00FC7796">
      <w:pPr>
        <w:ind w:firstLine="0"/>
      </w:pPr>
      <w:r w:rsidRPr="004A2CC1">
        <w:t>3).Нарушение определенного принципа правописания</w:t>
      </w:r>
    </w:p>
    <w:p w:rsidR="00FC7796" w:rsidRPr="004A2CC1" w:rsidRDefault="00FC7796" w:rsidP="00FC7796">
      <w:pPr>
        <w:ind w:firstLine="0"/>
      </w:pPr>
      <w:r w:rsidRPr="004A2CC1">
        <w:t>4).Стойкость ошибок</w:t>
      </w:r>
    </w:p>
    <w:p w:rsidR="00FC7796" w:rsidRPr="004A2CC1" w:rsidRDefault="00FC7796" w:rsidP="00FC7796">
      <w:pPr>
        <w:ind w:firstLine="0"/>
      </w:pPr>
      <w:r w:rsidRPr="004A2CC1">
        <w:t>5).Повторяемость ошибок</w:t>
      </w:r>
    </w:p>
    <w:p w:rsidR="00FC7796" w:rsidRPr="004A2CC1" w:rsidRDefault="00FC7796" w:rsidP="00FC7796">
      <w:pPr>
        <w:ind w:firstLine="0"/>
      </w:pPr>
    </w:p>
    <w:p w:rsidR="00FC7796" w:rsidRPr="004A2CC1" w:rsidRDefault="00FC7796" w:rsidP="00FC7796">
      <w:pPr>
        <w:ind w:firstLine="0"/>
      </w:pPr>
      <w:r w:rsidRPr="004A2CC1">
        <w:t>Задание 14. В соответствии с поуровневым анализом специфических ошибок (И.Н.Садовникова) определите, к какой группе ошибок относятся ниже перечисленные.</w:t>
      </w:r>
    </w:p>
    <w:p w:rsidR="00FC7796" w:rsidRPr="004A2CC1" w:rsidRDefault="00FC7796" w:rsidP="00FC7796">
      <w:pPr>
        <w:ind w:firstLine="0"/>
      </w:pPr>
      <w:r w:rsidRPr="004A2CC1">
        <w:t>1).Элизии (пропуски букв)</w:t>
      </w:r>
    </w:p>
    <w:p w:rsidR="00FC7796" w:rsidRPr="004A2CC1" w:rsidRDefault="00FC7796" w:rsidP="00FC7796">
      <w:pPr>
        <w:ind w:firstLine="0"/>
      </w:pPr>
      <w:r w:rsidRPr="004A2CC1">
        <w:t>2).Перестановки букв</w:t>
      </w:r>
    </w:p>
    <w:p w:rsidR="00FC7796" w:rsidRPr="004A2CC1" w:rsidRDefault="00FC7796" w:rsidP="00FC7796">
      <w:pPr>
        <w:ind w:firstLine="0"/>
      </w:pPr>
      <w:r w:rsidRPr="004A2CC1">
        <w:t>3).Итерации (вставки букв)</w:t>
      </w:r>
    </w:p>
    <w:p w:rsidR="00FC7796" w:rsidRPr="004A2CC1" w:rsidRDefault="00FC7796" w:rsidP="00FC7796">
      <w:pPr>
        <w:ind w:firstLine="0"/>
      </w:pPr>
      <w:r w:rsidRPr="004A2CC1">
        <w:t>4).Смешение букв</w:t>
      </w:r>
    </w:p>
    <w:p w:rsidR="00FC7796" w:rsidRPr="004A2CC1" w:rsidRDefault="00FC7796" w:rsidP="00FC7796">
      <w:pPr>
        <w:ind w:firstLine="0"/>
      </w:pPr>
      <w:r w:rsidRPr="004A2CC1">
        <w:t>5).Персеверации и антиципации</w:t>
      </w:r>
    </w:p>
    <w:p w:rsidR="00FC7796" w:rsidRPr="004A2CC1" w:rsidRDefault="00FC7796" w:rsidP="00FC7796">
      <w:pPr>
        <w:ind w:firstLine="0"/>
      </w:pPr>
      <w:r w:rsidRPr="004A2CC1">
        <w:t>Задание15. Выберите правильный вариант ответа На основе приведенных примеров определите вид дисграфии (по классификации Р.И.Лалаевой). «Пакельки» (капельки), «Деки» (деньки), «Девчки» (девочки).</w:t>
      </w:r>
    </w:p>
    <w:p w:rsidR="00FC7796" w:rsidRPr="004A2CC1" w:rsidRDefault="00FC7796" w:rsidP="00FC7796">
      <w:pPr>
        <w:ind w:firstLine="0"/>
      </w:pPr>
      <w:r w:rsidRPr="004A2CC1">
        <w:t>1).Артикуляторно-акустическая дисграфия</w:t>
      </w:r>
    </w:p>
    <w:p w:rsidR="00FC7796" w:rsidRPr="004A2CC1" w:rsidRDefault="00FC7796" w:rsidP="00FC7796">
      <w:pPr>
        <w:ind w:firstLine="0"/>
      </w:pPr>
      <w:r w:rsidRPr="004A2CC1">
        <w:t>2).Фонематическая дисграфия;</w:t>
      </w:r>
    </w:p>
    <w:p w:rsidR="00FC7796" w:rsidRPr="004A2CC1" w:rsidRDefault="00FC7796" w:rsidP="00FC7796">
      <w:pPr>
        <w:ind w:firstLine="0"/>
      </w:pPr>
      <w:r w:rsidRPr="004A2CC1">
        <w:t>3).Дисграфия на почве нарушения языкового анализа и синтеза;</w:t>
      </w:r>
    </w:p>
    <w:p w:rsidR="00FC7796" w:rsidRPr="004A2CC1" w:rsidRDefault="00FC7796" w:rsidP="00FC7796">
      <w:pPr>
        <w:ind w:firstLine="0"/>
      </w:pPr>
      <w:r w:rsidRPr="004A2CC1">
        <w:t>4).Оптическая дисграфия;</w:t>
      </w:r>
    </w:p>
    <w:p w:rsidR="00FC7796" w:rsidRPr="004A2CC1" w:rsidRDefault="00FC7796" w:rsidP="00FC7796">
      <w:pPr>
        <w:ind w:firstLine="0"/>
      </w:pPr>
      <w:r w:rsidRPr="004A2CC1">
        <w:t>5).Аграмматическая дисграфия.</w:t>
      </w:r>
    </w:p>
    <w:p w:rsidR="00FC7796" w:rsidRPr="004A2CC1" w:rsidRDefault="00FC7796" w:rsidP="00FC7796">
      <w:pPr>
        <w:ind w:firstLine="0"/>
      </w:pPr>
      <w:r w:rsidRPr="004A2CC1">
        <w:t>Задание 16. Вставьте в определение соответствующее словосочетание. Дислексия – это частичное расстройство процесса овладения чтением, проявляющееся в …, обусловленное несформированностью психических функций, участвующих в овладении чтением.</w:t>
      </w:r>
    </w:p>
    <w:p w:rsidR="00FC7796" w:rsidRPr="004A2CC1" w:rsidRDefault="00FC7796" w:rsidP="00FC7796">
      <w:pPr>
        <w:ind w:firstLine="0"/>
      </w:pPr>
      <w:r w:rsidRPr="004A2CC1">
        <w:t>1).в заменах звуков при чтении</w:t>
      </w:r>
    </w:p>
    <w:p w:rsidR="00FC7796" w:rsidRPr="004A2CC1" w:rsidRDefault="00FC7796" w:rsidP="00FC7796">
      <w:pPr>
        <w:ind w:firstLine="0"/>
      </w:pPr>
      <w:r w:rsidRPr="004A2CC1">
        <w:t>2).в трудностях узнавания и слияния букв</w:t>
      </w:r>
    </w:p>
    <w:p w:rsidR="00FC7796" w:rsidRPr="004A2CC1" w:rsidRDefault="00FC7796" w:rsidP="00FC7796">
      <w:pPr>
        <w:ind w:firstLine="0"/>
      </w:pPr>
      <w:r w:rsidRPr="004A2CC1">
        <w:t>3).в нарушении плавности чтения</w:t>
      </w:r>
    </w:p>
    <w:p w:rsidR="00FC7796" w:rsidRPr="004A2CC1" w:rsidRDefault="00FC7796" w:rsidP="00FC7796">
      <w:pPr>
        <w:ind w:firstLine="0"/>
      </w:pPr>
      <w:r w:rsidRPr="004A2CC1">
        <w:t>4).в стойких повторяющихся ошибках при чтении</w:t>
      </w:r>
    </w:p>
    <w:p w:rsidR="00FC7796" w:rsidRPr="004A2CC1" w:rsidRDefault="00FC7796" w:rsidP="00FC7796">
      <w:pPr>
        <w:ind w:firstLine="0"/>
      </w:pPr>
      <w:r w:rsidRPr="004A2CC1">
        <w:t>5).в трудностях овладения чтением</w:t>
      </w:r>
    </w:p>
    <w:p w:rsidR="00FC7796" w:rsidRPr="004A2CC1" w:rsidRDefault="00FC7796" w:rsidP="00FC7796">
      <w:pPr>
        <w:ind w:firstLine="0"/>
      </w:pPr>
      <w:r w:rsidRPr="004A2CC1">
        <w:t>Задание. 17. Выберите правильный вариант ответа. Какие группы ошибок при чтении наиболее характерны детям на аналитико-синтетическом и синтетическом этапе чтения?</w:t>
      </w:r>
    </w:p>
    <w:p w:rsidR="00FC7796" w:rsidRPr="004A2CC1" w:rsidRDefault="00FC7796" w:rsidP="00FC7796">
      <w:pPr>
        <w:ind w:firstLine="0"/>
      </w:pPr>
      <w:r w:rsidRPr="004A2CC1">
        <w:t>1).Замены и смешения звуков при чтении</w:t>
      </w:r>
    </w:p>
    <w:p w:rsidR="00FC7796" w:rsidRPr="004A2CC1" w:rsidRDefault="00FC7796" w:rsidP="00FC7796">
      <w:pPr>
        <w:ind w:firstLine="0"/>
      </w:pPr>
      <w:r w:rsidRPr="004A2CC1">
        <w:t>2).Побуквенное чтение</w:t>
      </w:r>
    </w:p>
    <w:p w:rsidR="00FC7796" w:rsidRPr="004A2CC1" w:rsidRDefault="00FC7796" w:rsidP="00FC7796">
      <w:pPr>
        <w:ind w:firstLine="0"/>
      </w:pPr>
      <w:r w:rsidRPr="004A2CC1">
        <w:t>3).Искажение звуко-слоговой структуры слова</w:t>
      </w:r>
    </w:p>
    <w:p w:rsidR="00FC7796" w:rsidRPr="004A2CC1" w:rsidRDefault="00FC7796" w:rsidP="00FC7796">
      <w:pPr>
        <w:ind w:firstLine="0"/>
      </w:pPr>
      <w:r w:rsidRPr="004A2CC1">
        <w:t>4).Нарушение понимания прочитанного</w:t>
      </w:r>
    </w:p>
    <w:p w:rsidR="00FC7796" w:rsidRPr="004A2CC1" w:rsidRDefault="00FC7796" w:rsidP="00FC7796">
      <w:pPr>
        <w:ind w:firstLine="0"/>
      </w:pPr>
      <w:r w:rsidRPr="004A2CC1">
        <w:t>5).Аграмматизмы при чтении.</w:t>
      </w:r>
    </w:p>
    <w:p w:rsidR="00FC7796" w:rsidRPr="004A2CC1" w:rsidRDefault="00FC7796" w:rsidP="00FC7796">
      <w:pPr>
        <w:ind w:firstLine="0"/>
      </w:pPr>
      <w:r w:rsidRPr="004A2CC1">
        <w:t>Задание 18. Добавьте недостающее. На основе функционального подхода выделяют следующие группы (виды) дислексий у детей с сохранным биологическим зрением и слухом.</w:t>
      </w:r>
    </w:p>
    <w:p w:rsidR="00FC7796" w:rsidRPr="004A2CC1" w:rsidRDefault="00FC7796" w:rsidP="00FC7796">
      <w:pPr>
        <w:ind w:firstLine="0"/>
      </w:pPr>
      <w:r w:rsidRPr="004A2CC1">
        <w:t>1).Оптическая;</w:t>
      </w:r>
    </w:p>
    <w:p w:rsidR="00FC7796" w:rsidRPr="004A2CC1" w:rsidRDefault="00FC7796" w:rsidP="00FC7796">
      <w:pPr>
        <w:ind w:firstLine="0"/>
      </w:pPr>
      <w:r w:rsidRPr="004A2CC1">
        <w:t>2).Мнестическая</w:t>
      </w:r>
    </w:p>
    <w:p w:rsidR="00FC7796" w:rsidRPr="004A2CC1" w:rsidRDefault="00FC7796" w:rsidP="00FC7796">
      <w:pPr>
        <w:ind w:firstLine="0"/>
      </w:pPr>
      <w:r w:rsidRPr="004A2CC1">
        <w:t>3).Фонематическая;</w:t>
      </w:r>
    </w:p>
    <w:p w:rsidR="00FC7796" w:rsidRPr="004A2CC1" w:rsidRDefault="00FC7796" w:rsidP="00FC7796">
      <w:pPr>
        <w:ind w:firstLine="0"/>
      </w:pPr>
      <w:r w:rsidRPr="004A2CC1">
        <w:t>4).Аграмматическая</w:t>
      </w:r>
    </w:p>
    <w:p w:rsidR="00FC7796" w:rsidRPr="004A2CC1" w:rsidRDefault="00FC7796" w:rsidP="00FC7796">
      <w:pPr>
        <w:ind w:firstLine="0"/>
      </w:pPr>
      <w:r w:rsidRPr="004A2CC1">
        <w:t>5).?</w:t>
      </w:r>
    </w:p>
    <w:p w:rsidR="00FC7796" w:rsidRPr="004A2CC1" w:rsidRDefault="00FC7796" w:rsidP="00FC7796">
      <w:pPr>
        <w:ind w:firstLine="0"/>
      </w:pPr>
      <w:r w:rsidRPr="004A2CC1">
        <w:t>Задание 19. Выберите правильный вариант ответа. Какой принцип нашел реализацию в следующем требовании к методике коррекционного обучения при НПЧ? Требование: максимальное использование полимодальных афферентаций.</w:t>
      </w:r>
    </w:p>
    <w:p w:rsidR="00FC7796" w:rsidRPr="004A2CC1" w:rsidRDefault="00FC7796" w:rsidP="00FC7796">
      <w:pPr>
        <w:ind w:firstLine="0"/>
      </w:pPr>
      <w:r w:rsidRPr="004A2CC1">
        <w:t>1).Принцип учета «зоны ближайшего развития»</w:t>
      </w:r>
    </w:p>
    <w:p w:rsidR="00FC7796" w:rsidRPr="004A2CC1" w:rsidRDefault="00FC7796" w:rsidP="00FC7796">
      <w:pPr>
        <w:ind w:firstLine="0"/>
      </w:pPr>
      <w:r w:rsidRPr="004A2CC1">
        <w:lastRenderedPageBreak/>
        <w:t>2).Принцип опоры на сохранное звено;</w:t>
      </w:r>
    </w:p>
    <w:p w:rsidR="00FC7796" w:rsidRPr="004A2CC1" w:rsidRDefault="00FC7796" w:rsidP="00FC7796">
      <w:pPr>
        <w:ind w:firstLine="0"/>
      </w:pPr>
      <w:r w:rsidRPr="004A2CC1">
        <w:t>3).Патогенетический принцип</w:t>
      </w:r>
    </w:p>
    <w:p w:rsidR="00FC7796" w:rsidRPr="004A2CC1" w:rsidRDefault="00FC7796" w:rsidP="00FC7796">
      <w:pPr>
        <w:ind w:firstLine="0"/>
      </w:pPr>
      <w:r w:rsidRPr="004A2CC1">
        <w:t>4).Принцип учета степени выраженности нарушения;</w:t>
      </w:r>
    </w:p>
    <w:p w:rsidR="00FC7796" w:rsidRPr="004A2CC1" w:rsidRDefault="00FC7796" w:rsidP="00FC7796">
      <w:pPr>
        <w:ind w:firstLine="0"/>
      </w:pPr>
      <w:r w:rsidRPr="004A2CC1">
        <w:t>5).Онтогенетический принцип</w:t>
      </w:r>
    </w:p>
    <w:p w:rsidR="00FC7796" w:rsidRPr="004A2CC1" w:rsidRDefault="00FC7796" w:rsidP="00FC7796">
      <w:pPr>
        <w:ind w:firstLine="0"/>
      </w:pPr>
      <w:r w:rsidRPr="004A2CC1">
        <w:t>Задание 20. Исправьте ошибку. Методика проведения контрольных слуховых диктантов предполагает:</w:t>
      </w:r>
    </w:p>
    <w:p w:rsidR="00FC7796" w:rsidRPr="004A2CC1" w:rsidRDefault="00FC7796" w:rsidP="00FC7796">
      <w:pPr>
        <w:ind w:firstLine="0"/>
      </w:pPr>
      <w:r w:rsidRPr="004A2CC1">
        <w:t>1).Чтение текста с четким артикулированием;</w:t>
      </w:r>
    </w:p>
    <w:p w:rsidR="00FC7796" w:rsidRPr="004A2CC1" w:rsidRDefault="00FC7796" w:rsidP="00FC7796">
      <w:pPr>
        <w:ind w:firstLine="0"/>
      </w:pPr>
      <w:r w:rsidRPr="004A2CC1">
        <w:t>2).Ответы на вопросы по содержанию текста;</w:t>
      </w:r>
    </w:p>
    <w:p w:rsidR="00FC7796" w:rsidRPr="004A2CC1" w:rsidRDefault="00FC7796" w:rsidP="00FC7796">
      <w:pPr>
        <w:ind w:firstLine="0"/>
      </w:pPr>
      <w:r w:rsidRPr="004A2CC1">
        <w:t>3).Диктовка и запись текста по предложениям;</w:t>
      </w:r>
    </w:p>
    <w:p w:rsidR="00FC7796" w:rsidRPr="004A2CC1" w:rsidRDefault="00FC7796" w:rsidP="00FC7796">
      <w:pPr>
        <w:ind w:firstLine="0"/>
      </w:pPr>
      <w:r w:rsidRPr="004A2CC1">
        <w:t>4).Повторное прочтение текста после его записи;</w:t>
      </w:r>
    </w:p>
    <w:p w:rsidR="00FC7796" w:rsidRPr="004A2CC1" w:rsidRDefault="00FC7796" w:rsidP="00FC7796">
      <w:pPr>
        <w:ind w:firstLine="0"/>
      </w:pPr>
      <w:r w:rsidRPr="004A2CC1">
        <w:t>5).Проверка текста учащимися и самостоятельное исправление ошибок</w:t>
      </w:r>
    </w:p>
    <w:p w:rsidR="00FC7796" w:rsidRPr="004A2CC1" w:rsidRDefault="00FC7796" w:rsidP="00FC7796">
      <w:pPr>
        <w:ind w:firstLine="0"/>
      </w:pPr>
      <w:r w:rsidRPr="004A2CC1">
        <w:t>Задание 21. Добавьте недостающее. При организации коррекционной работы по преодолению НПЧ в условиях общеобразовательной школы логопедом ведется следующая основная документация:</w:t>
      </w:r>
    </w:p>
    <w:p w:rsidR="00FC7796" w:rsidRPr="004A2CC1" w:rsidRDefault="00FC7796" w:rsidP="00FC7796">
      <w:pPr>
        <w:ind w:firstLine="0"/>
      </w:pPr>
      <w:r w:rsidRPr="004A2CC1">
        <w:t>1).Речевая карта для детей с НПЧ;</w:t>
      </w:r>
    </w:p>
    <w:p w:rsidR="00FC7796" w:rsidRPr="004A2CC1" w:rsidRDefault="00FC7796" w:rsidP="00FC7796">
      <w:pPr>
        <w:ind w:firstLine="0"/>
      </w:pPr>
      <w:r w:rsidRPr="004A2CC1">
        <w:t>2).Перспективные планы работы;</w:t>
      </w:r>
    </w:p>
    <w:p w:rsidR="00FC7796" w:rsidRPr="004A2CC1" w:rsidRDefault="00FC7796" w:rsidP="00FC7796">
      <w:pPr>
        <w:ind w:firstLine="0"/>
      </w:pPr>
      <w:r w:rsidRPr="004A2CC1">
        <w:t>3).Поурочные рабочие планы-конспекты занятий</w:t>
      </w:r>
    </w:p>
    <w:p w:rsidR="00FC7796" w:rsidRPr="004A2CC1" w:rsidRDefault="00FC7796" w:rsidP="00FC7796">
      <w:pPr>
        <w:ind w:firstLine="0"/>
      </w:pPr>
      <w:r w:rsidRPr="004A2CC1">
        <w:t>4).Рабочие тетради учащихся;</w:t>
      </w:r>
    </w:p>
    <w:p w:rsidR="00FC7796" w:rsidRPr="004A2CC1" w:rsidRDefault="00FC7796" w:rsidP="00FC7796">
      <w:pPr>
        <w:ind w:firstLine="0"/>
      </w:pPr>
      <w:r w:rsidRPr="004A2CC1">
        <w:t>5).?</w:t>
      </w:r>
    </w:p>
    <w:p w:rsidR="00FC7796" w:rsidRPr="004A2CC1" w:rsidRDefault="00FC7796" w:rsidP="00FC7796">
      <w:pPr>
        <w:ind w:firstLine="0"/>
      </w:pPr>
      <w:r w:rsidRPr="004A2CC1">
        <w:t>Задание 22. Выберите правильный вариант ответа. На решение какой задачи изучения детей с НПЧ направлено задание на воспроизведение ритма?</w:t>
      </w:r>
    </w:p>
    <w:p w:rsidR="00FC7796" w:rsidRPr="004A2CC1" w:rsidRDefault="00FC7796" w:rsidP="00FC7796">
      <w:pPr>
        <w:ind w:firstLine="0"/>
      </w:pPr>
      <w:r w:rsidRPr="004A2CC1">
        <w:t>1).Исследование фонематического восприятия</w:t>
      </w:r>
    </w:p>
    <w:p w:rsidR="00FC7796" w:rsidRPr="004A2CC1" w:rsidRDefault="00FC7796" w:rsidP="00FC7796">
      <w:pPr>
        <w:ind w:firstLine="0"/>
      </w:pPr>
      <w:r w:rsidRPr="004A2CC1">
        <w:t>2).Следование речевого внимания и памяти</w:t>
      </w:r>
    </w:p>
    <w:p w:rsidR="00FC7796" w:rsidRPr="004A2CC1" w:rsidRDefault="00FC7796" w:rsidP="00FC7796">
      <w:pPr>
        <w:ind w:firstLine="0"/>
      </w:pPr>
      <w:r w:rsidRPr="004A2CC1">
        <w:t>3).Исследование двигательных функций руки</w:t>
      </w:r>
    </w:p>
    <w:p w:rsidR="00FC7796" w:rsidRPr="004A2CC1" w:rsidRDefault="00FC7796" w:rsidP="00FC7796">
      <w:pPr>
        <w:ind w:firstLine="0"/>
      </w:pPr>
      <w:r w:rsidRPr="004A2CC1">
        <w:t xml:space="preserve">4).Исследование временных представлений и понятий </w:t>
      </w:r>
    </w:p>
    <w:p w:rsidR="00FC7796" w:rsidRPr="004A2CC1" w:rsidRDefault="00FC7796" w:rsidP="00FC7796">
      <w:pPr>
        <w:ind w:firstLine="0"/>
      </w:pPr>
      <w:r w:rsidRPr="004A2CC1">
        <w:t>5).Исследование слухомоторных координаций</w:t>
      </w:r>
    </w:p>
    <w:p w:rsidR="00FC7796" w:rsidRPr="004A2CC1" w:rsidRDefault="00FC7796" w:rsidP="00FC7796">
      <w:pPr>
        <w:ind w:firstLine="0"/>
      </w:pPr>
      <w:r w:rsidRPr="004A2CC1">
        <w:t>Задание 23. Добавьте недостающее. Специфику готовности ребенка к освоению грамоты определяют следующие процессы:</w:t>
      </w:r>
    </w:p>
    <w:p w:rsidR="00FC7796" w:rsidRPr="004A2CC1" w:rsidRDefault="00FC7796" w:rsidP="00FC7796">
      <w:pPr>
        <w:ind w:firstLine="0"/>
      </w:pPr>
      <w:r w:rsidRPr="004A2CC1">
        <w:t>1).Сформированность «образа» слова на основе различных модальностей</w:t>
      </w:r>
    </w:p>
    <w:p w:rsidR="00FC7796" w:rsidRPr="004A2CC1" w:rsidRDefault="00FC7796" w:rsidP="00FC7796">
      <w:pPr>
        <w:ind w:firstLine="0"/>
      </w:pPr>
      <w:r w:rsidRPr="004A2CC1">
        <w:t>2).Сформированность графо-моторных навыков</w:t>
      </w:r>
    </w:p>
    <w:p w:rsidR="00FC7796" w:rsidRPr="004A2CC1" w:rsidRDefault="00FC7796" w:rsidP="00FC7796">
      <w:pPr>
        <w:ind w:firstLine="0"/>
      </w:pPr>
      <w:r w:rsidRPr="004A2CC1">
        <w:t>3).Произвольное владение устной речью</w:t>
      </w:r>
    </w:p>
    <w:p w:rsidR="00FC7796" w:rsidRPr="004A2CC1" w:rsidRDefault="00FC7796" w:rsidP="00FC7796">
      <w:pPr>
        <w:ind w:firstLine="0"/>
      </w:pPr>
      <w:r w:rsidRPr="004A2CC1">
        <w:t>4).Осознание ребенком общественной значимости своей деятельности (психологическая мотивация)</w:t>
      </w:r>
    </w:p>
    <w:p w:rsidR="00FC7796" w:rsidRPr="004A2CC1" w:rsidRDefault="00FC7796" w:rsidP="00FC7796">
      <w:pPr>
        <w:ind w:firstLine="0"/>
      </w:pPr>
      <w:r w:rsidRPr="004A2CC1">
        <w:t>5).?</w:t>
      </w:r>
    </w:p>
    <w:p w:rsidR="00FC7796" w:rsidRPr="004A2CC1" w:rsidRDefault="00FC7796" w:rsidP="00FC7796">
      <w:pPr>
        <w:ind w:firstLine="0"/>
      </w:pPr>
      <w:r w:rsidRPr="004A2CC1">
        <w:t>Задание 24. Выберите правильный вариант ответа. К какой группе ошибок относится следующий вариант написания. «Стоят покожие (в значении «погожие») деньки».</w:t>
      </w:r>
    </w:p>
    <w:p w:rsidR="00FC7796" w:rsidRPr="004A2CC1" w:rsidRDefault="00FC7796" w:rsidP="00FC7796">
      <w:pPr>
        <w:ind w:firstLine="0"/>
      </w:pPr>
      <w:r w:rsidRPr="004A2CC1">
        <w:t>1).К ошибкам звукового состава слова</w:t>
      </w:r>
    </w:p>
    <w:p w:rsidR="00FC7796" w:rsidRPr="004A2CC1" w:rsidRDefault="00FC7796" w:rsidP="00FC7796">
      <w:pPr>
        <w:ind w:firstLine="0"/>
      </w:pPr>
      <w:r w:rsidRPr="004A2CC1">
        <w:t>2).К лексико-грамматическим ошибкам</w:t>
      </w:r>
    </w:p>
    <w:p w:rsidR="00FC7796" w:rsidRPr="004A2CC1" w:rsidRDefault="00FC7796" w:rsidP="00FC7796">
      <w:pPr>
        <w:ind w:firstLine="0"/>
      </w:pPr>
      <w:r w:rsidRPr="004A2CC1">
        <w:t>3).К графическим ошибкам</w:t>
      </w:r>
    </w:p>
    <w:p w:rsidR="00FC7796" w:rsidRPr="004A2CC1" w:rsidRDefault="00FC7796" w:rsidP="00FC7796">
      <w:pPr>
        <w:ind w:firstLine="0"/>
      </w:pPr>
      <w:r w:rsidRPr="004A2CC1">
        <w:t>4).К ошибкам на правила правописания</w:t>
      </w:r>
    </w:p>
    <w:p w:rsidR="00FC7796" w:rsidRPr="004A2CC1" w:rsidRDefault="00FC7796" w:rsidP="00FC7796">
      <w:pPr>
        <w:ind w:firstLine="0"/>
      </w:pPr>
      <w:r w:rsidRPr="004A2CC1">
        <w:t>5).К фонематическим ошибкам</w:t>
      </w:r>
    </w:p>
    <w:p w:rsidR="00FC7796" w:rsidRPr="004A2CC1" w:rsidRDefault="00FC7796" w:rsidP="00FC7796">
      <w:pPr>
        <w:ind w:firstLine="0"/>
      </w:pPr>
      <w:r w:rsidRPr="004A2CC1">
        <w:t>Задание 25. Отметьте правильный ответ. На развитие каких форм анализа направлено следующее упражнение. «Назвать пятый звук в слове «пружина».</w:t>
      </w:r>
    </w:p>
    <w:p w:rsidR="00FC7796" w:rsidRPr="004A2CC1" w:rsidRDefault="00FC7796" w:rsidP="00FC7796">
      <w:pPr>
        <w:ind w:firstLine="0"/>
      </w:pPr>
      <w:r w:rsidRPr="004A2CC1">
        <w:t>1).Последовательный анализ;</w:t>
      </w:r>
    </w:p>
    <w:p w:rsidR="00FC7796" w:rsidRPr="004A2CC1" w:rsidRDefault="00FC7796" w:rsidP="00FC7796">
      <w:pPr>
        <w:ind w:firstLine="0"/>
      </w:pPr>
      <w:r w:rsidRPr="004A2CC1">
        <w:t>2).Позиционный анализ;</w:t>
      </w:r>
    </w:p>
    <w:p w:rsidR="00FC7796" w:rsidRPr="004A2CC1" w:rsidRDefault="00FC7796" w:rsidP="00FC7796">
      <w:pPr>
        <w:ind w:firstLine="0"/>
      </w:pPr>
      <w:r w:rsidRPr="004A2CC1">
        <w:t>3).Выделение звука из слова;</w:t>
      </w:r>
    </w:p>
    <w:p w:rsidR="00FC7796" w:rsidRPr="004A2CC1" w:rsidRDefault="00FC7796" w:rsidP="00FC7796">
      <w:pPr>
        <w:ind w:firstLine="0"/>
      </w:pPr>
      <w:r w:rsidRPr="004A2CC1">
        <w:t>4).Количественный анализ;</w:t>
      </w:r>
    </w:p>
    <w:p w:rsidR="00FC7796" w:rsidRPr="004A2CC1" w:rsidRDefault="00FC7796" w:rsidP="00FC7796">
      <w:pPr>
        <w:ind w:firstLine="0"/>
      </w:pPr>
      <w:r w:rsidRPr="004A2CC1">
        <w:t>5).Опознавание звука в слове.</w:t>
      </w:r>
    </w:p>
    <w:p w:rsidR="00FC7796" w:rsidRPr="004A2CC1" w:rsidRDefault="00FC7796" w:rsidP="00FC7796">
      <w:pPr>
        <w:ind w:firstLine="0"/>
      </w:pPr>
      <w:r w:rsidRPr="004A2CC1">
        <w:t xml:space="preserve">Задание 26. Выберите правильный вариант ответа. Коррекционную работу по формированию навыков морфемного анализа и синтеза и преодолению аграмматизмов необходимо начинать с </w:t>
      </w:r>
    </w:p>
    <w:p w:rsidR="00FC7796" w:rsidRPr="004A2CC1" w:rsidRDefault="00FC7796" w:rsidP="00FC7796">
      <w:pPr>
        <w:ind w:firstLine="0"/>
      </w:pPr>
      <w:r w:rsidRPr="004A2CC1">
        <w:t>1).Изучения падежных форм</w:t>
      </w:r>
    </w:p>
    <w:p w:rsidR="00FC7796" w:rsidRPr="004A2CC1" w:rsidRDefault="00FC7796" w:rsidP="00FC7796">
      <w:pPr>
        <w:ind w:firstLine="0"/>
      </w:pPr>
      <w:r w:rsidRPr="004A2CC1">
        <w:t>2).Выделения суффиксов</w:t>
      </w:r>
    </w:p>
    <w:p w:rsidR="00FC7796" w:rsidRPr="004A2CC1" w:rsidRDefault="00FC7796" w:rsidP="00FC7796">
      <w:pPr>
        <w:ind w:firstLine="0"/>
      </w:pPr>
      <w:r w:rsidRPr="004A2CC1">
        <w:t>3).Изучения явлений многозначности слов</w:t>
      </w:r>
    </w:p>
    <w:p w:rsidR="00FC7796" w:rsidRPr="004A2CC1" w:rsidRDefault="00FC7796" w:rsidP="00FC7796">
      <w:pPr>
        <w:ind w:firstLine="0"/>
      </w:pPr>
      <w:r w:rsidRPr="004A2CC1">
        <w:t>4).Выделения корня</w:t>
      </w:r>
    </w:p>
    <w:p w:rsidR="00FC7796" w:rsidRPr="004A2CC1" w:rsidRDefault="00FC7796" w:rsidP="00FC7796">
      <w:pPr>
        <w:ind w:firstLine="0"/>
      </w:pPr>
      <w:r w:rsidRPr="004A2CC1">
        <w:t>5).Выделения суффиксов</w:t>
      </w:r>
    </w:p>
    <w:p w:rsidR="00FC7796" w:rsidRPr="004A2CC1" w:rsidRDefault="00FC7796" w:rsidP="00FC7796">
      <w:pPr>
        <w:ind w:firstLine="0"/>
      </w:pPr>
      <w:r w:rsidRPr="004A2CC1">
        <w:t>Задание 27. Выберите правильный вариант ответа. С какого упражнения рекомендуется начинать коррекционную работу по изучению предлогов?</w:t>
      </w:r>
    </w:p>
    <w:p w:rsidR="00FC7796" w:rsidRPr="004A2CC1" w:rsidRDefault="00FC7796" w:rsidP="00FC7796">
      <w:pPr>
        <w:ind w:firstLine="0"/>
      </w:pPr>
      <w:r w:rsidRPr="004A2CC1">
        <w:t>1).Списать текст, объяснив раздельное написание предлогов;</w:t>
      </w:r>
    </w:p>
    <w:p w:rsidR="00FC7796" w:rsidRPr="004A2CC1" w:rsidRDefault="00FC7796" w:rsidP="00FC7796">
      <w:pPr>
        <w:ind w:firstLine="0"/>
      </w:pPr>
      <w:r w:rsidRPr="004A2CC1">
        <w:lastRenderedPageBreak/>
        <w:t>2).Расположить предлоги в две группы (отвечающие на вопрос Где? и Куда?)</w:t>
      </w:r>
    </w:p>
    <w:p w:rsidR="00FC7796" w:rsidRPr="004A2CC1" w:rsidRDefault="00FC7796" w:rsidP="00FC7796">
      <w:pPr>
        <w:ind w:firstLine="0"/>
      </w:pPr>
      <w:r w:rsidRPr="004A2CC1">
        <w:t>3).Выполнить различные действия по указанию логопеда;</w:t>
      </w:r>
    </w:p>
    <w:p w:rsidR="00FC7796" w:rsidRPr="004A2CC1" w:rsidRDefault="00FC7796" w:rsidP="00FC7796">
      <w:pPr>
        <w:ind w:firstLine="0"/>
      </w:pPr>
      <w:r w:rsidRPr="004A2CC1">
        <w:t>4).писать текст, вставив вместо пропусков предлоги;</w:t>
      </w:r>
    </w:p>
    <w:p w:rsidR="00FC7796" w:rsidRDefault="00FC7796" w:rsidP="00FC7796">
      <w:pPr>
        <w:ind w:firstLine="0"/>
      </w:pPr>
      <w:r w:rsidRPr="004A2CC1">
        <w:t>5).Определить предлоги по схемам</w:t>
      </w:r>
    </w:p>
    <w:p w:rsidR="00FC7363" w:rsidRPr="004A2CC1" w:rsidRDefault="00FC7363" w:rsidP="00FC7796">
      <w:pPr>
        <w:ind w:firstLine="0"/>
        <w:rPr>
          <w:b/>
        </w:rPr>
        <w:sectPr w:rsidR="00FC7363" w:rsidRPr="004A2CC1" w:rsidSect="00AC09E6">
          <w:type w:val="continuous"/>
          <w:pgSz w:w="11906" w:h="16838"/>
          <w:pgMar w:top="360" w:right="386" w:bottom="1134" w:left="900" w:header="708" w:footer="708" w:gutter="0"/>
          <w:cols w:space="708"/>
          <w:docGrid w:linePitch="360"/>
        </w:sectPr>
      </w:pPr>
    </w:p>
    <w:p w:rsidR="00FC7796" w:rsidRPr="004A2CC1" w:rsidRDefault="00FC7796" w:rsidP="00FC7796">
      <w:pPr>
        <w:ind w:firstLine="0"/>
      </w:pPr>
    </w:p>
    <w:p w:rsidR="00FC7796" w:rsidRDefault="00FC7796" w:rsidP="00FC7796">
      <w:pPr>
        <w:ind w:firstLine="0"/>
      </w:pPr>
      <w:r w:rsidRPr="004A2CC1">
        <w:t>Вариант  2</w:t>
      </w:r>
    </w:p>
    <w:p w:rsidR="00FC7796" w:rsidRPr="004A2CC1" w:rsidRDefault="00FC7796" w:rsidP="00FC7796">
      <w:r w:rsidRPr="004A2CC1">
        <w:t>Задание 1. Закончите предложение. Рассмотрение письма и чтения как сложных видов речевой деятельности отражает</w:t>
      </w:r>
    </w:p>
    <w:p w:rsidR="00FC7796" w:rsidRPr="004A2CC1" w:rsidRDefault="00FC7796" w:rsidP="00FC7796">
      <w:r w:rsidRPr="004A2CC1">
        <w:t xml:space="preserve">1).психологический аспект </w:t>
      </w:r>
    </w:p>
    <w:p w:rsidR="00FC7796" w:rsidRPr="004A2CC1" w:rsidRDefault="00FC7796" w:rsidP="00FC7796">
      <w:r w:rsidRPr="004A2CC1">
        <w:t>2).методический аспект</w:t>
      </w:r>
    </w:p>
    <w:p w:rsidR="00FC7796" w:rsidRPr="004A2CC1" w:rsidRDefault="00FC7796" w:rsidP="00FC7796">
      <w:r w:rsidRPr="004A2CC1">
        <w:t>3).психофизиологический аспект</w:t>
      </w:r>
    </w:p>
    <w:p w:rsidR="00FC7796" w:rsidRPr="004A2CC1" w:rsidRDefault="00FC7796" w:rsidP="00FC7796">
      <w:r w:rsidRPr="004A2CC1">
        <w:t>4).психолингвистический аспект</w:t>
      </w:r>
    </w:p>
    <w:p w:rsidR="00FC7796" w:rsidRPr="004A2CC1" w:rsidRDefault="00FC7796" w:rsidP="00FC7796">
      <w:r w:rsidRPr="004A2CC1">
        <w:t>5).лингвистический аспект</w:t>
      </w:r>
    </w:p>
    <w:p w:rsidR="00FC7796" w:rsidRPr="004A2CC1" w:rsidRDefault="00FC7796" w:rsidP="00FC7796">
      <w:r w:rsidRPr="004A2CC1">
        <w:t>Задание 2. Исключите неверный ответ. Основными грамматическими правилами начальной школы, основывающимися на морфологическом принципе письма, являются:</w:t>
      </w:r>
    </w:p>
    <w:p w:rsidR="00FC7796" w:rsidRPr="004A2CC1" w:rsidRDefault="00FC7796" w:rsidP="00FC7796">
      <w:r w:rsidRPr="004A2CC1">
        <w:t>1).правописание безударных гласных в корне слова проверяемых ударением</w:t>
      </w:r>
    </w:p>
    <w:p w:rsidR="00FC7796" w:rsidRPr="004A2CC1" w:rsidRDefault="00FC7796" w:rsidP="00FC7796">
      <w:r w:rsidRPr="004A2CC1">
        <w:t>2).правописание «словарных» слов;</w:t>
      </w:r>
    </w:p>
    <w:p w:rsidR="00FC7796" w:rsidRPr="004A2CC1" w:rsidRDefault="00FC7796" w:rsidP="00FC7796">
      <w:r w:rsidRPr="004A2CC1">
        <w:t>3).правописание непроизносимых согласных в корне;</w:t>
      </w:r>
    </w:p>
    <w:p w:rsidR="00FC7796" w:rsidRPr="004A2CC1" w:rsidRDefault="00FC7796" w:rsidP="00FC7796">
      <w:r w:rsidRPr="004A2CC1">
        <w:t>4).правописание сомнительных согласных в корне слова;</w:t>
      </w:r>
    </w:p>
    <w:p w:rsidR="00FC7796" w:rsidRPr="004A2CC1" w:rsidRDefault="00FC7796" w:rsidP="00FC7796">
      <w:r w:rsidRPr="004A2CC1">
        <w:t>5).правописание основных аффиксов</w:t>
      </w:r>
    </w:p>
    <w:p w:rsidR="00FC7796" w:rsidRPr="004A2CC1" w:rsidRDefault="00FC7796" w:rsidP="00FC7796">
      <w:r w:rsidRPr="004A2CC1">
        <w:t>Задание 3. Исправьте ошибку (исключите неверное утверждение). В формировании письменной и устной речи во взаимосвязи наблюдаются следующие закономерности:</w:t>
      </w:r>
    </w:p>
    <w:p w:rsidR="00FC7796" w:rsidRPr="004A2CC1" w:rsidRDefault="00FC7796" w:rsidP="00FC7796">
      <w:r w:rsidRPr="004A2CC1">
        <w:t>1).онтогенетически письменная речь предшествует устной речи</w:t>
      </w:r>
    </w:p>
    <w:p w:rsidR="00FC7796" w:rsidRPr="004A2CC1" w:rsidRDefault="00FC7796" w:rsidP="00FC7796">
      <w:r w:rsidRPr="004A2CC1">
        <w:t>2).начало формирования письменной речи - 5-7 лет</w:t>
      </w:r>
    </w:p>
    <w:p w:rsidR="00FC7796" w:rsidRPr="004A2CC1" w:rsidRDefault="00FC7796" w:rsidP="00FC7796">
      <w:r w:rsidRPr="004A2CC1">
        <w:t>3).«навыковый» характер формирования письменной речи</w:t>
      </w:r>
    </w:p>
    <w:p w:rsidR="00FC7796" w:rsidRPr="004A2CC1" w:rsidRDefault="00FC7796" w:rsidP="00FC7796">
      <w:r w:rsidRPr="004A2CC1">
        <w:t>4).наличие «технического» этапа в освоении письменной формы речи</w:t>
      </w:r>
    </w:p>
    <w:p w:rsidR="00FC7796" w:rsidRPr="004A2CC1" w:rsidRDefault="00FC7796" w:rsidP="00FC7796">
      <w:r w:rsidRPr="004A2CC1">
        <w:t>5).наличие сформированной внутренней речи</w:t>
      </w:r>
    </w:p>
    <w:p w:rsidR="00FC7796" w:rsidRPr="004A2CC1" w:rsidRDefault="00FC7796" w:rsidP="00FC7796">
      <w:r w:rsidRPr="004A2CC1">
        <w:t>Задание 4.Добавьте недостающее. К основным условиям успешного овладения чтением (функциональная готовность овладением чтением) относится сформированность следующих функций:</w:t>
      </w:r>
    </w:p>
    <w:p w:rsidR="00FC7796" w:rsidRPr="004A2CC1" w:rsidRDefault="00FC7796" w:rsidP="00FC7796">
      <w:r w:rsidRPr="004A2CC1">
        <w:t>1).фонематического восприятия;</w:t>
      </w:r>
    </w:p>
    <w:p w:rsidR="00FC7796" w:rsidRPr="004A2CC1" w:rsidRDefault="00FC7796" w:rsidP="00FC7796">
      <w:r w:rsidRPr="004A2CC1">
        <w:t>2).фонематического анализа</w:t>
      </w:r>
    </w:p>
    <w:p w:rsidR="00FC7796" w:rsidRPr="004A2CC1" w:rsidRDefault="00FC7796" w:rsidP="00FC7796">
      <w:r w:rsidRPr="004A2CC1">
        <w:t>3).зрительного анализа и синтеза;</w:t>
      </w:r>
    </w:p>
    <w:p w:rsidR="00FC7796" w:rsidRPr="004A2CC1" w:rsidRDefault="00FC7796" w:rsidP="00FC7796">
      <w:r w:rsidRPr="004A2CC1">
        <w:t>4).пространственных представлений</w:t>
      </w:r>
    </w:p>
    <w:p w:rsidR="00FC7796" w:rsidRPr="004A2CC1" w:rsidRDefault="00FC7796" w:rsidP="00FC7796">
      <w:r w:rsidRPr="004A2CC1">
        <w:t>5).?</w:t>
      </w:r>
    </w:p>
    <w:p w:rsidR="00FC7796" w:rsidRPr="004A2CC1" w:rsidRDefault="00FC7796" w:rsidP="00FC7796">
      <w:r w:rsidRPr="004A2CC1">
        <w:t xml:space="preserve">Задание 5. Выберите правильный вариант ответа. Научно-методическими основами (базой) логопедического подхода к проблемам НПЧ являются исследования </w:t>
      </w:r>
    </w:p>
    <w:p w:rsidR="00FC7796" w:rsidRPr="004A2CC1" w:rsidRDefault="00FC7796" w:rsidP="00FC7796">
      <w:r w:rsidRPr="004A2CC1">
        <w:t>1).А.Р.Лурия;</w:t>
      </w:r>
    </w:p>
    <w:p w:rsidR="00FC7796" w:rsidRPr="004A2CC1" w:rsidRDefault="00FC7796" w:rsidP="00FC7796">
      <w:r w:rsidRPr="004A2CC1">
        <w:t>2).Р.Е.Левиной;</w:t>
      </w:r>
    </w:p>
    <w:p w:rsidR="00FC7796" w:rsidRPr="004A2CC1" w:rsidRDefault="00FC7796" w:rsidP="00FC7796">
      <w:r w:rsidRPr="004A2CC1">
        <w:t>3).Т.В.Ахутиной</w:t>
      </w:r>
    </w:p>
    <w:p w:rsidR="00FC7796" w:rsidRPr="004A2CC1" w:rsidRDefault="00FC7796" w:rsidP="00FC7796">
      <w:r w:rsidRPr="004A2CC1">
        <w:t>4).А.Н.Корнева</w:t>
      </w:r>
    </w:p>
    <w:p w:rsidR="00FC7796" w:rsidRPr="004A2CC1" w:rsidRDefault="00FC7796" w:rsidP="00FC7796">
      <w:r w:rsidRPr="004A2CC1">
        <w:t>5).Л.Н.Ефименковой</w:t>
      </w:r>
    </w:p>
    <w:p w:rsidR="00FC7796" w:rsidRPr="004A2CC1" w:rsidRDefault="00FC7796" w:rsidP="00FC7796">
      <w:r w:rsidRPr="004A2CC1">
        <w:t>Задание 6. Выберите правильный вариант ответа На основе приведенных примеров определите вид дисграфии (по классификации Р.И.Лалаевой). «Пакельки» (капельки), «Деки» (деньки), «Девчки» (девочки).</w:t>
      </w:r>
    </w:p>
    <w:p w:rsidR="00FC7796" w:rsidRPr="004A2CC1" w:rsidRDefault="00FC7796" w:rsidP="00FC7796">
      <w:r w:rsidRPr="004A2CC1">
        <w:t>1).Артикуляторно-акустическая дисграфия</w:t>
      </w:r>
    </w:p>
    <w:p w:rsidR="00FC7796" w:rsidRPr="004A2CC1" w:rsidRDefault="00FC7796" w:rsidP="00FC7796">
      <w:r w:rsidRPr="004A2CC1">
        <w:t>2).Фонематическая дисграфия;</w:t>
      </w:r>
    </w:p>
    <w:p w:rsidR="00FC7796" w:rsidRPr="004A2CC1" w:rsidRDefault="00FC7796" w:rsidP="00FC7796">
      <w:r w:rsidRPr="004A2CC1">
        <w:t>3).Дисграфия на почве нарушения языкового анализа и синтеза;</w:t>
      </w:r>
    </w:p>
    <w:p w:rsidR="00FC7796" w:rsidRPr="004A2CC1" w:rsidRDefault="00FC7796" w:rsidP="00FC7796">
      <w:r w:rsidRPr="004A2CC1">
        <w:t>4).Оптическая дисграфия;</w:t>
      </w:r>
    </w:p>
    <w:p w:rsidR="00FC7796" w:rsidRPr="004A2CC1" w:rsidRDefault="00FC7796" w:rsidP="00FC7796">
      <w:r w:rsidRPr="004A2CC1">
        <w:t>5).Аграмматическая дисграфия.</w:t>
      </w:r>
    </w:p>
    <w:p w:rsidR="00FC7796" w:rsidRPr="004A2CC1" w:rsidRDefault="00FC7796" w:rsidP="00FC7796">
      <w:r w:rsidRPr="004A2CC1">
        <w:t>Задание 7. Добавьте недостающее. На основе функционального подхода выделяют следующие группы (виды) дислексий у детей с сохранным биологическим зрением и слухом.</w:t>
      </w:r>
    </w:p>
    <w:p w:rsidR="00FC7796" w:rsidRPr="004A2CC1" w:rsidRDefault="00FC7796" w:rsidP="00FC7796">
      <w:r w:rsidRPr="004A2CC1">
        <w:t>1).Оптическая;</w:t>
      </w:r>
    </w:p>
    <w:p w:rsidR="00FC7796" w:rsidRPr="004A2CC1" w:rsidRDefault="00FC7796" w:rsidP="00FC7796">
      <w:r w:rsidRPr="004A2CC1">
        <w:t>2).Мнестическая</w:t>
      </w:r>
    </w:p>
    <w:p w:rsidR="00FC7796" w:rsidRPr="004A2CC1" w:rsidRDefault="00FC7796" w:rsidP="00FC7796">
      <w:r w:rsidRPr="004A2CC1">
        <w:t>3).Фонематическая;</w:t>
      </w:r>
    </w:p>
    <w:p w:rsidR="00FC7796" w:rsidRPr="004A2CC1" w:rsidRDefault="00FC7796" w:rsidP="00FC7796">
      <w:r w:rsidRPr="004A2CC1">
        <w:lastRenderedPageBreak/>
        <w:t>4).Аграмматическая</w:t>
      </w:r>
    </w:p>
    <w:p w:rsidR="00FC7796" w:rsidRPr="004A2CC1" w:rsidRDefault="00FC7796" w:rsidP="00FC7796">
      <w:r w:rsidRPr="004A2CC1">
        <w:t>5).?</w:t>
      </w:r>
    </w:p>
    <w:p w:rsidR="00FC7796" w:rsidRPr="004A2CC1" w:rsidRDefault="00FC7796" w:rsidP="00FC7796">
      <w:r w:rsidRPr="004A2CC1">
        <w:t>Задание 8. Добавьте недостающее. При организации коррекционной работы по преодолению НПЧ в условиях общеобразовательной школы логопедом ведется следующая основная документация:</w:t>
      </w:r>
    </w:p>
    <w:p w:rsidR="00FC7796" w:rsidRPr="004A2CC1" w:rsidRDefault="00FC7796" w:rsidP="00FC7796">
      <w:r w:rsidRPr="004A2CC1">
        <w:t>1).Речевая карта для детей с НПЧ;</w:t>
      </w:r>
    </w:p>
    <w:p w:rsidR="00FC7796" w:rsidRPr="004A2CC1" w:rsidRDefault="00FC7796" w:rsidP="00FC7796">
      <w:r w:rsidRPr="004A2CC1">
        <w:t>2).Перспективные планы работы;</w:t>
      </w:r>
    </w:p>
    <w:p w:rsidR="00FC7796" w:rsidRPr="004A2CC1" w:rsidRDefault="00FC7796" w:rsidP="00FC7796">
      <w:r w:rsidRPr="004A2CC1">
        <w:t>3).Поурочные рабочие планы-конспекты занятий</w:t>
      </w:r>
    </w:p>
    <w:p w:rsidR="00FC7796" w:rsidRPr="004A2CC1" w:rsidRDefault="00FC7796" w:rsidP="00FC7796">
      <w:r w:rsidRPr="004A2CC1">
        <w:t>4).Рабочие тетради учащихся;</w:t>
      </w:r>
    </w:p>
    <w:p w:rsidR="00FC7796" w:rsidRPr="004A2CC1" w:rsidRDefault="00FC7796" w:rsidP="00FC7796">
      <w:r w:rsidRPr="004A2CC1">
        <w:t>5).?</w:t>
      </w:r>
    </w:p>
    <w:p w:rsidR="00FC7796" w:rsidRPr="004A2CC1" w:rsidRDefault="00FC7796" w:rsidP="00FC7796">
      <w:r w:rsidRPr="004A2CC1">
        <w:t>Задание 9. Выберите правильный вариант ответа. К какой группе ошибок относится следующий вариант написания. «Стоят покожие (в значении «погожие») деньки».</w:t>
      </w:r>
    </w:p>
    <w:p w:rsidR="00FC7796" w:rsidRPr="004A2CC1" w:rsidRDefault="00FC7796" w:rsidP="00FC7796">
      <w:r w:rsidRPr="004A2CC1">
        <w:t>1).К ошибкам звукового состава слова</w:t>
      </w:r>
    </w:p>
    <w:p w:rsidR="00FC7796" w:rsidRPr="004A2CC1" w:rsidRDefault="00FC7796" w:rsidP="00FC7796">
      <w:r w:rsidRPr="004A2CC1">
        <w:t>2).К лексико-грамматическим ошибкам</w:t>
      </w:r>
    </w:p>
    <w:p w:rsidR="00FC7796" w:rsidRPr="004A2CC1" w:rsidRDefault="00FC7796" w:rsidP="00FC7796">
      <w:r w:rsidRPr="004A2CC1">
        <w:t>3).К графическим ошибкам</w:t>
      </w:r>
    </w:p>
    <w:p w:rsidR="00FC7796" w:rsidRPr="004A2CC1" w:rsidRDefault="00FC7796" w:rsidP="00FC7796">
      <w:r w:rsidRPr="004A2CC1">
        <w:t>4).К ошибкам на правила правописания</w:t>
      </w:r>
    </w:p>
    <w:p w:rsidR="00FC7796" w:rsidRPr="004A2CC1" w:rsidRDefault="00FC7796" w:rsidP="00FC7796">
      <w:r w:rsidRPr="004A2CC1">
        <w:t>5).К фонематическим ошибкам</w:t>
      </w:r>
    </w:p>
    <w:p w:rsidR="00FC7796" w:rsidRPr="004A2CC1" w:rsidRDefault="00FC7796" w:rsidP="00FC7796">
      <w:r w:rsidRPr="004A2CC1">
        <w:t>Задание 10. Выберите правильный вариант ответа. С какого упражнения рекомендуется начинать коррекционную работу по изучению предлогов?</w:t>
      </w:r>
    </w:p>
    <w:p w:rsidR="00FC7796" w:rsidRPr="004A2CC1" w:rsidRDefault="00FC7796" w:rsidP="00FC7796">
      <w:r w:rsidRPr="004A2CC1">
        <w:t>1).Списать текст, объяснив раздельное написание предлогов;</w:t>
      </w:r>
    </w:p>
    <w:p w:rsidR="00FC7796" w:rsidRPr="004A2CC1" w:rsidRDefault="00FC7796" w:rsidP="00FC7796">
      <w:r w:rsidRPr="004A2CC1">
        <w:t>2).Расположить предлоги в две группы (отвечающие на вопрос Где? и Куда?)</w:t>
      </w:r>
    </w:p>
    <w:p w:rsidR="00FC7796" w:rsidRPr="004A2CC1" w:rsidRDefault="00FC7796" w:rsidP="00FC7796">
      <w:r w:rsidRPr="004A2CC1">
        <w:t>3).Выполнить различные действия по указанию логопеда;</w:t>
      </w:r>
    </w:p>
    <w:p w:rsidR="00FC7796" w:rsidRPr="004A2CC1" w:rsidRDefault="00FC7796" w:rsidP="00FC7796">
      <w:r w:rsidRPr="004A2CC1">
        <w:t>4).писать текст, вставив вместо пропусков предлоги;</w:t>
      </w:r>
    </w:p>
    <w:p w:rsidR="00FC7796" w:rsidRPr="004A2CC1" w:rsidRDefault="00FC7796" w:rsidP="00FC7796">
      <w:r w:rsidRPr="004A2CC1">
        <w:t>5).Определить предлоги по схемам</w:t>
      </w:r>
    </w:p>
    <w:p w:rsidR="00FC7796" w:rsidRPr="004A2CC1" w:rsidRDefault="00FC7796" w:rsidP="00FC7796">
      <w:r w:rsidRPr="004A2CC1">
        <w:t>Задание 11. Выбери правильный вариант ответа. Филогенетически первым возникло</w:t>
      </w:r>
    </w:p>
    <w:p w:rsidR="00FC7796" w:rsidRPr="004A2CC1" w:rsidRDefault="00FC7796" w:rsidP="00FC7796">
      <w:r w:rsidRPr="004A2CC1">
        <w:t xml:space="preserve">1).финикийское буквенное письмо </w:t>
      </w:r>
    </w:p>
    <w:p w:rsidR="00FC7796" w:rsidRPr="004A2CC1" w:rsidRDefault="00FC7796" w:rsidP="00FC7796">
      <w:r w:rsidRPr="004A2CC1">
        <w:t>2).алфавитное греческое письмо</w:t>
      </w:r>
    </w:p>
    <w:p w:rsidR="00FC7796" w:rsidRPr="004A2CC1" w:rsidRDefault="00FC7796" w:rsidP="00FC7796">
      <w:r w:rsidRPr="004A2CC1">
        <w:t>3).египетское пиктографическое письмо</w:t>
      </w:r>
    </w:p>
    <w:p w:rsidR="00FC7796" w:rsidRPr="004A2CC1" w:rsidRDefault="00FC7796" w:rsidP="00FC7796">
      <w:r w:rsidRPr="004A2CC1">
        <w:t>4).силлабическое (индийское) письмо</w:t>
      </w:r>
    </w:p>
    <w:p w:rsidR="00FC7796" w:rsidRPr="004A2CC1" w:rsidRDefault="00FC7796" w:rsidP="00FC7796">
      <w:r w:rsidRPr="004A2CC1">
        <w:t>5).шумерская клинопись</w:t>
      </w:r>
    </w:p>
    <w:p w:rsidR="00FC7796" w:rsidRPr="004A2CC1" w:rsidRDefault="00FC7796" w:rsidP="00FC7796">
      <w:r w:rsidRPr="004A2CC1">
        <w:t>Задание .12. Определите третье звено в цепочке собственно операций письма (по А.Р.Лурия)</w:t>
      </w:r>
    </w:p>
    <w:p w:rsidR="00FC7796" w:rsidRPr="004A2CC1" w:rsidRDefault="00FC7796" w:rsidP="00FC7796">
      <w:r w:rsidRPr="004A2CC1">
        <w:t>1).«перешифровка» зрительных схем букв (графем) в кинетическую систему движений (кинемы);</w:t>
      </w:r>
    </w:p>
    <w:p w:rsidR="00FC7796" w:rsidRPr="004A2CC1" w:rsidRDefault="00FC7796" w:rsidP="00FC7796">
      <w:r w:rsidRPr="004A2CC1">
        <w:t>2).выделение серий звучаний;</w:t>
      </w:r>
    </w:p>
    <w:p w:rsidR="00FC7796" w:rsidRPr="004A2CC1" w:rsidRDefault="00FC7796" w:rsidP="00FC7796">
      <w:r w:rsidRPr="004A2CC1">
        <w:t>3).перевод фонем в графемы;</w:t>
      </w:r>
    </w:p>
    <w:p w:rsidR="00FC7796" w:rsidRPr="004A2CC1" w:rsidRDefault="00FC7796" w:rsidP="00FC7796">
      <w:r w:rsidRPr="004A2CC1">
        <w:t>4).уточнение звуков (превращение звуков в фонемы)</w:t>
      </w:r>
    </w:p>
    <w:p w:rsidR="00FC7796" w:rsidRPr="004A2CC1" w:rsidRDefault="00FC7796" w:rsidP="00FC7796">
      <w:r w:rsidRPr="004A2CC1">
        <w:t>5).Определение последовательности звуков в слове.</w:t>
      </w:r>
    </w:p>
    <w:p w:rsidR="00FC7796" w:rsidRPr="004A2CC1" w:rsidRDefault="00FC7796" w:rsidP="00FC7796">
      <w:r w:rsidRPr="004A2CC1">
        <w:t>Задание 13. Определите, какая ступень овладения чтением (по Т.Г.Егорову) представлена в ниже приведенных характеристиках.</w:t>
      </w:r>
    </w:p>
    <w:p w:rsidR="00FC7796" w:rsidRPr="004A2CC1" w:rsidRDefault="00FC7796" w:rsidP="00FC7796">
      <w:r w:rsidRPr="004A2CC1">
        <w:t>1).развернутый аналитический характер чтение;</w:t>
      </w:r>
    </w:p>
    <w:p w:rsidR="00FC7796" w:rsidRPr="004A2CC1" w:rsidRDefault="00FC7796" w:rsidP="00FC7796">
      <w:r w:rsidRPr="004A2CC1">
        <w:t>2).ошибки типа «бухштабирования»;</w:t>
      </w:r>
    </w:p>
    <w:p w:rsidR="00FC7796" w:rsidRPr="004A2CC1" w:rsidRDefault="00FC7796" w:rsidP="00FC7796">
      <w:r w:rsidRPr="004A2CC1">
        <w:t>3).побуквенное зрительное восприятие;</w:t>
      </w:r>
    </w:p>
    <w:p w:rsidR="00FC7796" w:rsidRPr="004A2CC1" w:rsidRDefault="00FC7796" w:rsidP="00FC7796">
      <w:r w:rsidRPr="004A2CC1">
        <w:t>4).очень низкий темп чтения;</w:t>
      </w:r>
    </w:p>
    <w:p w:rsidR="00FC7796" w:rsidRPr="004A2CC1" w:rsidRDefault="00FC7796" w:rsidP="00FC7796">
      <w:r w:rsidRPr="004A2CC1">
        <w:t xml:space="preserve">5).часто выраженные затруднения понимания прочитанного </w:t>
      </w:r>
    </w:p>
    <w:p w:rsidR="00FC7796" w:rsidRPr="004A2CC1" w:rsidRDefault="00FC7796" w:rsidP="00FC7796">
      <w:r w:rsidRPr="004A2CC1">
        <w:t>Задание 14. Выберите правильный вариант ответа. В каких странах чаще всего диагностируется нарушение письма и чтения? (в соответствии с современными статистическими данными)</w:t>
      </w:r>
    </w:p>
    <w:p w:rsidR="00FC7796" w:rsidRPr="004A2CC1" w:rsidRDefault="00FC7796" w:rsidP="00FC7796">
      <w:r w:rsidRPr="004A2CC1">
        <w:t>1).Россия</w:t>
      </w:r>
    </w:p>
    <w:p w:rsidR="00FC7796" w:rsidRPr="004A2CC1" w:rsidRDefault="00FC7796" w:rsidP="00FC7796">
      <w:r w:rsidRPr="004A2CC1">
        <w:t>2).США</w:t>
      </w:r>
    </w:p>
    <w:p w:rsidR="00FC7796" w:rsidRPr="004A2CC1" w:rsidRDefault="00FC7796" w:rsidP="00FC7796">
      <w:r w:rsidRPr="004A2CC1">
        <w:t>3).Япония</w:t>
      </w:r>
    </w:p>
    <w:p w:rsidR="00FC7796" w:rsidRPr="004A2CC1" w:rsidRDefault="00FC7796" w:rsidP="00FC7796">
      <w:r w:rsidRPr="004A2CC1">
        <w:t>4).Западновропейские страны</w:t>
      </w:r>
    </w:p>
    <w:p w:rsidR="00FC7796" w:rsidRPr="004A2CC1" w:rsidRDefault="00FC7796" w:rsidP="00FC7796">
      <w:r w:rsidRPr="004A2CC1">
        <w:lastRenderedPageBreak/>
        <w:t>5).Скандинавские страны и Финляндия</w:t>
      </w:r>
    </w:p>
    <w:p w:rsidR="00FC7796" w:rsidRPr="004A2CC1" w:rsidRDefault="00FC7796" w:rsidP="00FC7796">
      <w:r w:rsidRPr="004A2CC1">
        <w:t>Задание 15. В соответствии с поуровневым анализом специфических ошибок (И.Н.Садовникова) определите, к какой группе ошибок относятся ниже перечисленные.</w:t>
      </w:r>
    </w:p>
    <w:p w:rsidR="00FC7796" w:rsidRPr="004A2CC1" w:rsidRDefault="00FC7796" w:rsidP="00FC7796">
      <w:r w:rsidRPr="004A2CC1">
        <w:t>1).Элизии (пропуски букв)</w:t>
      </w:r>
    </w:p>
    <w:p w:rsidR="00FC7796" w:rsidRPr="004A2CC1" w:rsidRDefault="00FC7796" w:rsidP="00FC7796">
      <w:r w:rsidRPr="004A2CC1">
        <w:t>2).Перестановки букв</w:t>
      </w:r>
    </w:p>
    <w:p w:rsidR="00FC7796" w:rsidRPr="004A2CC1" w:rsidRDefault="00FC7796" w:rsidP="00FC7796">
      <w:r w:rsidRPr="004A2CC1">
        <w:t>3).Итерации (вставки букв)</w:t>
      </w:r>
    </w:p>
    <w:p w:rsidR="00FC7796" w:rsidRPr="004A2CC1" w:rsidRDefault="00FC7796" w:rsidP="00FC7796">
      <w:r w:rsidRPr="004A2CC1">
        <w:t>4).Смешение букв</w:t>
      </w:r>
    </w:p>
    <w:p w:rsidR="00FC7796" w:rsidRPr="004A2CC1" w:rsidRDefault="00FC7796" w:rsidP="00FC7796">
      <w:r w:rsidRPr="004A2CC1">
        <w:t>5).Персеверации и антиципации</w:t>
      </w:r>
    </w:p>
    <w:p w:rsidR="00FC7796" w:rsidRPr="004A2CC1" w:rsidRDefault="00FC7796" w:rsidP="00FC7796">
      <w:r w:rsidRPr="004A2CC1">
        <w:t>Задание. 16. Выберите правильный вариант ответа. Какие группы ошибок при чтении наиболее характерны детям на аналитико-синтетическом и синтетическом этапе чтения?</w:t>
      </w:r>
    </w:p>
    <w:p w:rsidR="00FC7796" w:rsidRPr="004A2CC1" w:rsidRDefault="00FC7796" w:rsidP="00FC7796">
      <w:r w:rsidRPr="004A2CC1">
        <w:t>1).Замены и смешения звуков при чтении</w:t>
      </w:r>
    </w:p>
    <w:p w:rsidR="00FC7796" w:rsidRPr="004A2CC1" w:rsidRDefault="00FC7796" w:rsidP="00FC7796">
      <w:r w:rsidRPr="004A2CC1">
        <w:t>2).Побуквенное чтение</w:t>
      </w:r>
    </w:p>
    <w:p w:rsidR="00FC7796" w:rsidRPr="004A2CC1" w:rsidRDefault="00FC7796" w:rsidP="00FC7796">
      <w:r w:rsidRPr="004A2CC1">
        <w:t>3).Искажение звуко-слоговой структуры слова</w:t>
      </w:r>
    </w:p>
    <w:p w:rsidR="00FC7796" w:rsidRPr="004A2CC1" w:rsidRDefault="00FC7796" w:rsidP="00FC7796">
      <w:r w:rsidRPr="004A2CC1">
        <w:t>4).Нарушение понимания прочитанного</w:t>
      </w:r>
    </w:p>
    <w:p w:rsidR="00FC7796" w:rsidRPr="004A2CC1" w:rsidRDefault="00FC7796" w:rsidP="00FC7796">
      <w:r w:rsidRPr="004A2CC1">
        <w:t>5).Аграмматизмы при чтении.</w:t>
      </w:r>
    </w:p>
    <w:p w:rsidR="00FC7796" w:rsidRPr="004A2CC1" w:rsidRDefault="00FC7796" w:rsidP="00FC7796">
      <w:r w:rsidRPr="004A2CC1">
        <w:t>Задание 17. Исправьте ошибку. Методика проведения контрольных слуховых диктантов предполагает:</w:t>
      </w:r>
    </w:p>
    <w:p w:rsidR="00FC7796" w:rsidRPr="004A2CC1" w:rsidRDefault="00FC7796" w:rsidP="00FC7796">
      <w:r w:rsidRPr="004A2CC1">
        <w:t>1).Чтение текста с четким артикулированием;</w:t>
      </w:r>
    </w:p>
    <w:p w:rsidR="00FC7796" w:rsidRPr="004A2CC1" w:rsidRDefault="00FC7796" w:rsidP="00FC7796">
      <w:r w:rsidRPr="004A2CC1">
        <w:t>2).Ответы на вопросы по содержанию текста;</w:t>
      </w:r>
    </w:p>
    <w:p w:rsidR="00FC7796" w:rsidRPr="004A2CC1" w:rsidRDefault="00FC7796" w:rsidP="00FC7796">
      <w:r w:rsidRPr="004A2CC1">
        <w:t>3).Диктовка и запись текста по предложениям;</w:t>
      </w:r>
    </w:p>
    <w:p w:rsidR="00FC7796" w:rsidRPr="004A2CC1" w:rsidRDefault="00FC7796" w:rsidP="00FC7796">
      <w:r w:rsidRPr="004A2CC1">
        <w:t>4).Повторное прочтение текста после его записи;</w:t>
      </w:r>
    </w:p>
    <w:p w:rsidR="00FC7796" w:rsidRPr="004A2CC1" w:rsidRDefault="00FC7796" w:rsidP="00FC7796">
      <w:r w:rsidRPr="004A2CC1">
        <w:t>5).Проверка текста учащимися и самостоятельное исправление ошибок</w:t>
      </w:r>
    </w:p>
    <w:p w:rsidR="00FC7796" w:rsidRPr="004A2CC1" w:rsidRDefault="00FC7796" w:rsidP="00FC7796">
      <w:r w:rsidRPr="004A2CC1">
        <w:t>Задание 18. Добавьте недостающее. Специфику готовности ребенка к освоению грамоты определяют следующие процессы:</w:t>
      </w:r>
    </w:p>
    <w:p w:rsidR="00FC7796" w:rsidRPr="004A2CC1" w:rsidRDefault="00FC7796" w:rsidP="00FC7796">
      <w:r w:rsidRPr="004A2CC1">
        <w:t>1).Сформированность «образа» слова на основе различных модальностей</w:t>
      </w:r>
    </w:p>
    <w:p w:rsidR="00FC7796" w:rsidRPr="004A2CC1" w:rsidRDefault="00FC7796" w:rsidP="00FC7796">
      <w:r w:rsidRPr="004A2CC1">
        <w:t>2).Сформированность графо-моторных навыков</w:t>
      </w:r>
    </w:p>
    <w:p w:rsidR="00FC7796" w:rsidRPr="004A2CC1" w:rsidRDefault="00FC7796" w:rsidP="00FC7796">
      <w:r w:rsidRPr="004A2CC1">
        <w:t>3).Произвольное владение устной речью</w:t>
      </w:r>
    </w:p>
    <w:p w:rsidR="00FC7796" w:rsidRPr="004A2CC1" w:rsidRDefault="00FC7796" w:rsidP="00FC7796">
      <w:r w:rsidRPr="004A2CC1">
        <w:t>4).Осознание ребенком общественной значимости своей деятельности (психологическая мотивация)</w:t>
      </w:r>
    </w:p>
    <w:p w:rsidR="00FC7796" w:rsidRPr="004A2CC1" w:rsidRDefault="00FC7796" w:rsidP="00FC7796">
      <w:r w:rsidRPr="004A2CC1">
        <w:t>5).?</w:t>
      </w:r>
    </w:p>
    <w:p w:rsidR="00FC7796" w:rsidRPr="004A2CC1" w:rsidRDefault="00FC7796" w:rsidP="00FC7796">
      <w:r w:rsidRPr="004A2CC1">
        <w:t xml:space="preserve">Задание 19. Выберите правильный вариант ответа. Коррекционную работу по формированию навыков морфемного анализа и синтеза и преодолению аграмматизмов необходимо начинать с </w:t>
      </w:r>
    </w:p>
    <w:p w:rsidR="00FC7796" w:rsidRPr="004A2CC1" w:rsidRDefault="00FC7796" w:rsidP="00FC7796">
      <w:r w:rsidRPr="004A2CC1">
        <w:t>1).Изучения падежных форм</w:t>
      </w:r>
    </w:p>
    <w:p w:rsidR="00FC7796" w:rsidRPr="004A2CC1" w:rsidRDefault="00FC7796" w:rsidP="00FC7796">
      <w:r w:rsidRPr="004A2CC1">
        <w:t>2).Выделения суффиксов</w:t>
      </w:r>
    </w:p>
    <w:p w:rsidR="00FC7796" w:rsidRPr="004A2CC1" w:rsidRDefault="00FC7796" w:rsidP="00FC7796">
      <w:r w:rsidRPr="004A2CC1">
        <w:t>3).Изучения явлений многозначности слов</w:t>
      </w:r>
    </w:p>
    <w:p w:rsidR="00FC7796" w:rsidRPr="004A2CC1" w:rsidRDefault="00FC7796" w:rsidP="00FC7796">
      <w:r w:rsidRPr="004A2CC1">
        <w:t>4).Выделения корня</w:t>
      </w:r>
    </w:p>
    <w:p w:rsidR="00FC7796" w:rsidRPr="004A2CC1" w:rsidRDefault="00FC7796" w:rsidP="00FC7796">
      <w:r w:rsidRPr="004A2CC1">
        <w:t>5).Выделения суффиксов</w:t>
      </w:r>
    </w:p>
    <w:p w:rsidR="00FC7796" w:rsidRPr="004A2CC1" w:rsidRDefault="00FC7796" w:rsidP="00FC7796">
      <w:r w:rsidRPr="004A2CC1">
        <w:t>Задание 20. Отметьте правильный вариант. О поражении какого отдела головного мозга свидетельствует следующий характер нарушений и затруднений письма (списывание и идеографическое письмо доступно, нарушение письма под диктовку от полной невозможности воспроизвести слово до замен акустически сходных звуков).</w:t>
      </w:r>
    </w:p>
    <w:p w:rsidR="00FC7796" w:rsidRPr="004A2CC1" w:rsidRDefault="00FC7796" w:rsidP="00FC7796">
      <w:r w:rsidRPr="004A2CC1">
        <w:t>1).заднецентральная область;</w:t>
      </w:r>
    </w:p>
    <w:p w:rsidR="00FC7796" w:rsidRPr="004A2CC1" w:rsidRDefault="00FC7796" w:rsidP="00FC7796">
      <w:r w:rsidRPr="004A2CC1">
        <w:t>2).затылочно-теменная область</w:t>
      </w:r>
    </w:p>
    <w:p w:rsidR="00FC7796" w:rsidRPr="004A2CC1" w:rsidRDefault="00FC7796" w:rsidP="00FC7796">
      <w:r w:rsidRPr="004A2CC1">
        <w:t>3).задне-верхние отделы левой височной области;</w:t>
      </w:r>
    </w:p>
    <w:p w:rsidR="00FC7796" w:rsidRPr="004A2CC1" w:rsidRDefault="00FC7796" w:rsidP="00FC7796">
      <w:r w:rsidRPr="004A2CC1">
        <w:t>4).премоторная область;</w:t>
      </w:r>
    </w:p>
    <w:p w:rsidR="00FC7796" w:rsidRPr="004A2CC1" w:rsidRDefault="00FC7796" w:rsidP="00FC7796">
      <w:r w:rsidRPr="004A2CC1">
        <w:t>5).моторно-речевая область (зона Брока)</w:t>
      </w:r>
    </w:p>
    <w:p w:rsidR="00FC7796" w:rsidRPr="004A2CC1" w:rsidRDefault="00FC7796" w:rsidP="00FC7796">
      <w:r w:rsidRPr="004A2CC1">
        <w:t>Задание 21. Исключите неверное утверждение. Психофизиология акта чтения определяется следующими характеристиками:</w:t>
      </w:r>
    </w:p>
    <w:p w:rsidR="00FC7796" w:rsidRPr="004A2CC1" w:rsidRDefault="00FC7796" w:rsidP="00FC7796">
      <w:r w:rsidRPr="004A2CC1">
        <w:t>1).движения глаз при чтении происходят прерывисто;</w:t>
      </w:r>
    </w:p>
    <w:p w:rsidR="00FC7796" w:rsidRPr="004A2CC1" w:rsidRDefault="00FC7796" w:rsidP="00FC7796">
      <w:r w:rsidRPr="004A2CC1">
        <w:t xml:space="preserve">2).скорость перемещении взора (фиксация взора) от одной точки до другой точки </w:t>
      </w:r>
      <w:r w:rsidRPr="004A2CC1">
        <w:lastRenderedPageBreak/>
        <w:t>0,01-003 с.;</w:t>
      </w:r>
    </w:p>
    <w:p w:rsidR="00FC7796" w:rsidRPr="004A2CC1" w:rsidRDefault="00FC7796" w:rsidP="00FC7796">
      <w:r w:rsidRPr="004A2CC1">
        <w:t>3).число точек не соответствует количеству слов в тексте</w:t>
      </w:r>
    </w:p>
    <w:p w:rsidR="00FC7796" w:rsidRPr="004A2CC1" w:rsidRDefault="00FC7796" w:rsidP="00FC7796">
      <w:r w:rsidRPr="004A2CC1">
        <w:t xml:space="preserve">4).при ухудшении условий чтения увеличивается время количество фиксаций </w:t>
      </w:r>
    </w:p>
    <w:p w:rsidR="00FC7796" w:rsidRPr="004A2CC1" w:rsidRDefault="00FC7796" w:rsidP="00FC7796">
      <w:r w:rsidRPr="004A2CC1">
        <w:t>5).при повышении сложности текста увеличивается время перемещения взора между фиксациями</w:t>
      </w:r>
    </w:p>
    <w:p w:rsidR="00FC7796" w:rsidRPr="004A2CC1" w:rsidRDefault="00FC7796" w:rsidP="00FC7796">
      <w:r w:rsidRPr="004A2CC1">
        <w:t>Задание 22. Выберите правильный вариант ответа. Впервые на нарушения письма и чтения как самостоятельное расстройство указал</w:t>
      </w:r>
    </w:p>
    <w:p w:rsidR="00FC7796" w:rsidRPr="004A2CC1" w:rsidRDefault="00FC7796" w:rsidP="00FC7796">
      <w:r w:rsidRPr="004A2CC1">
        <w:t>1).А.Куссмауль</w:t>
      </w:r>
    </w:p>
    <w:p w:rsidR="00FC7796" w:rsidRPr="004A2CC1" w:rsidRDefault="00FC7796" w:rsidP="00FC7796">
      <w:r w:rsidRPr="004A2CC1">
        <w:t>2).В. Морган</w:t>
      </w:r>
    </w:p>
    <w:p w:rsidR="00FC7796" w:rsidRPr="004A2CC1" w:rsidRDefault="00FC7796" w:rsidP="00FC7796">
      <w:r w:rsidRPr="004A2CC1">
        <w:t>3).Д.Гиншельвуд</w:t>
      </w:r>
    </w:p>
    <w:p w:rsidR="00FC7796" w:rsidRPr="004A2CC1" w:rsidRDefault="00FC7796" w:rsidP="00FC7796">
      <w:r w:rsidRPr="004A2CC1">
        <w:t>4).Ф.Бахман</w:t>
      </w:r>
    </w:p>
    <w:p w:rsidR="00FC7796" w:rsidRPr="004A2CC1" w:rsidRDefault="00FC7796" w:rsidP="00FC7796">
      <w:r w:rsidRPr="004A2CC1">
        <w:t>5).А.Р.Лурия</w:t>
      </w:r>
    </w:p>
    <w:p w:rsidR="00FC7796" w:rsidRPr="004A2CC1" w:rsidRDefault="00FC7796" w:rsidP="00FC7796">
      <w:r w:rsidRPr="004A2CC1">
        <w:t>Задание 23. Выберите правильный вариант ответа. Какой критерий является дифференциальным для разграничения понятий «дисграфия» и «дизорфография»?</w:t>
      </w:r>
    </w:p>
    <w:p w:rsidR="00FC7796" w:rsidRPr="004A2CC1" w:rsidRDefault="00FC7796" w:rsidP="00FC7796">
      <w:r w:rsidRPr="004A2CC1">
        <w:t>1).Возраст ребенка в момент диагностики нарушений письма;</w:t>
      </w:r>
    </w:p>
    <w:p w:rsidR="00FC7796" w:rsidRPr="004A2CC1" w:rsidRDefault="00FC7796" w:rsidP="00FC7796">
      <w:r w:rsidRPr="004A2CC1">
        <w:t>2).Степень нарушения письма</w:t>
      </w:r>
    </w:p>
    <w:p w:rsidR="00FC7796" w:rsidRPr="004A2CC1" w:rsidRDefault="00FC7796" w:rsidP="00FC7796">
      <w:r w:rsidRPr="004A2CC1">
        <w:t>3).Нарушение определенного принципа правописания</w:t>
      </w:r>
    </w:p>
    <w:p w:rsidR="00FC7796" w:rsidRPr="004A2CC1" w:rsidRDefault="00FC7796" w:rsidP="00FC7796">
      <w:r w:rsidRPr="004A2CC1">
        <w:t>4).Стойкость ошибок</w:t>
      </w:r>
    </w:p>
    <w:p w:rsidR="00FC7796" w:rsidRPr="004A2CC1" w:rsidRDefault="00FC7796" w:rsidP="00FC7796">
      <w:r w:rsidRPr="004A2CC1">
        <w:t>5).Повторяемость ошибок</w:t>
      </w:r>
    </w:p>
    <w:p w:rsidR="00FC7796" w:rsidRPr="004A2CC1" w:rsidRDefault="00FC7796" w:rsidP="00FC7796">
      <w:r w:rsidRPr="004A2CC1">
        <w:t>Задание 24. Вставьте в определение соответствующее словосочетание. Дислексия – это частичное расстройство процесса овладения чтением, проявляющееся в …, обусловленное несформированностью психических функций, участвующих в овладении чтением.</w:t>
      </w:r>
    </w:p>
    <w:p w:rsidR="00FC7796" w:rsidRPr="004A2CC1" w:rsidRDefault="00FC7796" w:rsidP="00FC7796">
      <w:r w:rsidRPr="004A2CC1">
        <w:t>1).в заменах звуков при чтении</w:t>
      </w:r>
    </w:p>
    <w:p w:rsidR="00FC7796" w:rsidRPr="004A2CC1" w:rsidRDefault="00FC7796" w:rsidP="00FC7796">
      <w:r w:rsidRPr="004A2CC1">
        <w:t>2).в трудностях узнавания и слияния букв</w:t>
      </w:r>
    </w:p>
    <w:p w:rsidR="00FC7796" w:rsidRPr="004A2CC1" w:rsidRDefault="00FC7796" w:rsidP="00FC7796">
      <w:r w:rsidRPr="004A2CC1">
        <w:t>3).в нарушении плавности чтения</w:t>
      </w:r>
    </w:p>
    <w:p w:rsidR="00FC7796" w:rsidRPr="004A2CC1" w:rsidRDefault="00FC7796" w:rsidP="00FC7796">
      <w:r w:rsidRPr="004A2CC1">
        <w:t>4).в стойких повторяющихся ошибках при чтении</w:t>
      </w:r>
    </w:p>
    <w:p w:rsidR="00FC7796" w:rsidRPr="004A2CC1" w:rsidRDefault="00FC7796" w:rsidP="00FC7796">
      <w:r w:rsidRPr="004A2CC1">
        <w:t>5).в трудностях овладения чтением</w:t>
      </w:r>
    </w:p>
    <w:p w:rsidR="00FC7796" w:rsidRPr="004A2CC1" w:rsidRDefault="00FC7796" w:rsidP="00FC7796">
      <w:r w:rsidRPr="004A2CC1">
        <w:t>Задание 25. Выберите правильный вариант ответа. Какой принцип нашел реализацию в следующем требовании к методике коррекционного обучения при НПЧ? Требование: максимальное использование полимодальных афферентаций.</w:t>
      </w:r>
    </w:p>
    <w:p w:rsidR="00FC7796" w:rsidRPr="004A2CC1" w:rsidRDefault="00FC7796" w:rsidP="00FC7796">
      <w:r w:rsidRPr="004A2CC1">
        <w:t>1).Принцип учета «зоны ближайшего развития»</w:t>
      </w:r>
    </w:p>
    <w:p w:rsidR="00FC7796" w:rsidRPr="004A2CC1" w:rsidRDefault="00FC7796" w:rsidP="00FC7796">
      <w:r w:rsidRPr="004A2CC1">
        <w:t>2).Принцип опоры на сохранное звено;</w:t>
      </w:r>
    </w:p>
    <w:p w:rsidR="00FC7796" w:rsidRPr="004A2CC1" w:rsidRDefault="00FC7796" w:rsidP="00FC7796">
      <w:r w:rsidRPr="004A2CC1">
        <w:t>3).Патогенетический принцип</w:t>
      </w:r>
    </w:p>
    <w:p w:rsidR="00FC7796" w:rsidRPr="004A2CC1" w:rsidRDefault="00FC7796" w:rsidP="00FC7796">
      <w:r w:rsidRPr="004A2CC1">
        <w:t>4).Принцип учета степени выраженности нарушения;</w:t>
      </w:r>
    </w:p>
    <w:p w:rsidR="00FC7796" w:rsidRPr="004A2CC1" w:rsidRDefault="00FC7796" w:rsidP="00FC7796">
      <w:r w:rsidRPr="004A2CC1">
        <w:t>5).Онтогенетический принцип</w:t>
      </w:r>
    </w:p>
    <w:p w:rsidR="00FC7796" w:rsidRPr="004A2CC1" w:rsidRDefault="00FC7796" w:rsidP="00FC7796">
      <w:r w:rsidRPr="004A2CC1">
        <w:t>Задание 26. Выберите правильный вариант ответа. На решение какой задачи изучения детей с НПЧ направлено задание на воспроизведение ритма?</w:t>
      </w:r>
    </w:p>
    <w:p w:rsidR="00FC7796" w:rsidRPr="004A2CC1" w:rsidRDefault="00FC7796" w:rsidP="00FC7796">
      <w:r w:rsidRPr="004A2CC1">
        <w:t>1).Исследование фонематического восприятия</w:t>
      </w:r>
    </w:p>
    <w:p w:rsidR="00FC7796" w:rsidRPr="004A2CC1" w:rsidRDefault="00FC7796" w:rsidP="00FC7796">
      <w:r w:rsidRPr="004A2CC1">
        <w:t>2).Следование речевого внимания и памяти</w:t>
      </w:r>
    </w:p>
    <w:p w:rsidR="00FC7796" w:rsidRPr="004A2CC1" w:rsidRDefault="00FC7796" w:rsidP="00FC7796">
      <w:r w:rsidRPr="004A2CC1">
        <w:t>3).Исследование двигательных функций руки</w:t>
      </w:r>
    </w:p>
    <w:p w:rsidR="00FC7796" w:rsidRPr="004A2CC1" w:rsidRDefault="00FC7796" w:rsidP="00FC7796">
      <w:r w:rsidRPr="004A2CC1">
        <w:t xml:space="preserve">4).Исследование временных представлений и понятий </w:t>
      </w:r>
    </w:p>
    <w:p w:rsidR="00FC7796" w:rsidRPr="004A2CC1" w:rsidRDefault="00FC7796" w:rsidP="00FC7796">
      <w:r w:rsidRPr="004A2CC1">
        <w:t>5).Исследование слухомоторных координаций</w:t>
      </w:r>
    </w:p>
    <w:p w:rsidR="00FC7796" w:rsidRPr="004A2CC1" w:rsidRDefault="00FC7796" w:rsidP="00FC7796">
      <w:r w:rsidRPr="004A2CC1">
        <w:t>Задание 27. Отметьте правильный ответ. На развитие каких форм анализа направлено следующее упражнение. «Назвать пятый звук в слове «пружина».</w:t>
      </w:r>
    </w:p>
    <w:p w:rsidR="00FC7796" w:rsidRPr="004A2CC1" w:rsidRDefault="00FC7796" w:rsidP="00FC7796">
      <w:r w:rsidRPr="004A2CC1">
        <w:t>1).Последовательный анализ;</w:t>
      </w:r>
    </w:p>
    <w:p w:rsidR="00FC7796" w:rsidRPr="004A2CC1" w:rsidRDefault="00FC7796" w:rsidP="00FC7796">
      <w:r w:rsidRPr="004A2CC1">
        <w:t>2).Позиционный анализ;</w:t>
      </w:r>
    </w:p>
    <w:p w:rsidR="00FC7796" w:rsidRPr="004A2CC1" w:rsidRDefault="00FC7796" w:rsidP="00FC7796">
      <w:r w:rsidRPr="004A2CC1">
        <w:t>3).Выделение звука из слова;</w:t>
      </w:r>
    </w:p>
    <w:p w:rsidR="00FC7796" w:rsidRPr="004A2CC1" w:rsidRDefault="00FC7796" w:rsidP="00FC7796">
      <w:r w:rsidRPr="004A2CC1">
        <w:t>4).Количественный анализ;</w:t>
      </w:r>
    </w:p>
    <w:p w:rsidR="00FC7796" w:rsidRPr="004A2CC1" w:rsidRDefault="00FC7796" w:rsidP="00FC7796">
      <w:r w:rsidRPr="004A2CC1">
        <w:t>5).Опознавание звука</w:t>
      </w:r>
    </w:p>
    <w:p w:rsidR="00FC7796" w:rsidRPr="004A2CC1" w:rsidRDefault="00FC7796" w:rsidP="00FC7796"/>
    <w:p w:rsidR="00FC7796" w:rsidRPr="004A2CC1" w:rsidRDefault="00FC7796" w:rsidP="00FC7796"/>
    <w:p w:rsidR="00FC7796" w:rsidRPr="004A2CC1" w:rsidRDefault="00FC7796" w:rsidP="00FC7796">
      <w:pPr>
        <w:tabs>
          <w:tab w:val="left" w:pos="5310"/>
        </w:tabs>
      </w:pPr>
    </w:p>
    <w:p w:rsidR="00FC7796" w:rsidRPr="004A2CC1" w:rsidRDefault="00FC7796" w:rsidP="00FC7796">
      <w:pPr>
        <w:ind w:firstLine="0"/>
        <w:rPr>
          <w:rStyle w:val="FontStyle20"/>
          <w:rFonts w:ascii="Times New Roman" w:hAnsi="Times New Roman" w:cs="Times New Roman"/>
          <w:i/>
          <w:sz w:val="24"/>
          <w:szCs w:val="24"/>
        </w:rPr>
      </w:pPr>
    </w:p>
    <w:p w:rsidR="00FC7796" w:rsidRPr="004A2CC1" w:rsidRDefault="00FC7796" w:rsidP="00FC7796">
      <w:pPr>
        <w:pStyle w:val="1"/>
        <w:spacing w:before="0" w:after="0"/>
        <w:contextualSpacing/>
        <w:rPr>
          <w:rStyle w:val="FontStyle20"/>
          <w:rFonts w:ascii="Times New Roman" w:hAnsi="Times New Roman" w:cs="Times New Roman"/>
          <w:sz w:val="24"/>
          <w:szCs w:val="24"/>
        </w:rPr>
      </w:pPr>
      <w:r w:rsidRPr="004A2CC1">
        <w:rPr>
          <w:rStyle w:val="FontStyle20"/>
          <w:rFonts w:ascii="Times New Roman" w:hAnsi="Times New Roman" w:cs="Times New Roman"/>
          <w:sz w:val="24"/>
          <w:szCs w:val="24"/>
        </w:rPr>
        <w:t>7. Оценочные средства для проведения промежуточной аттестации</w:t>
      </w:r>
    </w:p>
    <w:p w:rsidR="00FC7796" w:rsidRPr="004A2CC1" w:rsidRDefault="00FC7796" w:rsidP="00FC7796">
      <w:pPr>
        <w:contextualSpacing/>
        <w:rPr>
          <w:b/>
        </w:rPr>
      </w:pPr>
      <w:r w:rsidRPr="004A2CC1">
        <w:rPr>
          <w:b/>
        </w:rPr>
        <w:t>а) Планируемые результаты обучения и оценочные средства для проведения промежуточной аттестации:</w:t>
      </w:r>
    </w:p>
    <w:p w:rsidR="00FC7796" w:rsidRPr="004A2CC1" w:rsidRDefault="00FC7796" w:rsidP="00FC7796">
      <w:pPr>
        <w:contextualSpacing/>
        <w:rPr>
          <w:i/>
          <w:color w:val="C00000"/>
          <w:highlight w:val="yellow"/>
        </w:rPr>
      </w:pPr>
    </w:p>
    <w:tbl>
      <w:tblPr>
        <w:tblW w:w="5054" w:type="pct"/>
        <w:tblCellMar>
          <w:left w:w="0" w:type="dxa"/>
          <w:right w:w="0" w:type="dxa"/>
        </w:tblCellMar>
        <w:tblLook w:val="04A0"/>
      </w:tblPr>
      <w:tblGrid>
        <w:gridCol w:w="1472"/>
        <w:gridCol w:w="51"/>
        <w:gridCol w:w="25"/>
        <w:gridCol w:w="2774"/>
        <w:gridCol w:w="81"/>
        <w:gridCol w:w="5215"/>
      </w:tblGrid>
      <w:tr w:rsidR="00FC7796" w:rsidRPr="004A2CC1" w:rsidTr="00AC09E6">
        <w:trPr>
          <w:trHeight w:val="753"/>
          <w:tblHeader/>
        </w:trPr>
        <w:tc>
          <w:tcPr>
            <w:tcW w:w="805"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FC7796" w:rsidRPr="004A2CC1" w:rsidRDefault="00FC7796" w:rsidP="00AC09E6">
            <w:pPr>
              <w:ind w:firstLine="0"/>
              <w:contextualSpacing/>
              <w:jc w:val="center"/>
            </w:pPr>
            <w:r w:rsidRPr="004A2CC1">
              <w:t xml:space="preserve">Структурный элемент </w:t>
            </w:r>
            <w:r w:rsidRPr="004A2CC1">
              <w:br/>
              <w:t>компетенции</w:t>
            </w:r>
          </w:p>
        </w:tc>
        <w:tc>
          <w:tcPr>
            <w:tcW w:w="1484"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FC7796" w:rsidRPr="004A2CC1" w:rsidRDefault="00FC7796" w:rsidP="00AC09E6">
            <w:pPr>
              <w:ind w:firstLine="0"/>
              <w:contextualSpacing/>
              <w:jc w:val="center"/>
            </w:pPr>
            <w:r w:rsidRPr="004A2CC1">
              <w:rPr>
                <w:bCs/>
              </w:rPr>
              <w:t xml:space="preserve">Планируемые результаты обучения </w:t>
            </w:r>
          </w:p>
        </w:tc>
        <w:tc>
          <w:tcPr>
            <w:tcW w:w="271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FC7796" w:rsidRPr="004A2CC1" w:rsidRDefault="00FC7796" w:rsidP="00AC09E6">
            <w:pPr>
              <w:ind w:firstLine="0"/>
              <w:contextualSpacing/>
              <w:jc w:val="center"/>
            </w:pPr>
            <w:r w:rsidRPr="004A2CC1">
              <w:t>Оценочные средства</w:t>
            </w:r>
          </w:p>
        </w:tc>
      </w:tr>
      <w:tr w:rsidR="00FC7796" w:rsidRPr="004A2CC1" w:rsidTr="00AC09E6">
        <w:trPr>
          <w:trHeight w:val="283"/>
        </w:trPr>
        <w:tc>
          <w:tcPr>
            <w:tcW w:w="5000" w:type="pct"/>
            <w:gridSpan w:val="6"/>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C7796" w:rsidRPr="004A2CC1" w:rsidRDefault="00FC7796" w:rsidP="00AC09E6">
            <w:pPr>
              <w:tabs>
                <w:tab w:val="left" w:pos="851"/>
              </w:tabs>
            </w:pPr>
            <w:r w:rsidRPr="004A2CC1">
              <w:rPr>
                <w:rStyle w:val="FontStyle16"/>
                <w:b w:val="0"/>
                <w:sz w:val="24"/>
                <w:szCs w:val="24"/>
              </w:rPr>
              <w:t xml:space="preserve">ПК-3 </w:t>
            </w:r>
            <w:r w:rsidRPr="004A2CC1">
              <w:t>– готовностью к планированию образовательно-коррекционной работы с учетом структуры нарушения, актуального состояния и потенциальных возможностей лиц с ограниченными возможностями здоровья;</w:t>
            </w:r>
          </w:p>
          <w:p w:rsidR="00FC7796" w:rsidRPr="004A2CC1" w:rsidRDefault="00FC7796" w:rsidP="00AC09E6">
            <w:pPr>
              <w:rPr>
                <w:highlight w:val="yellow"/>
              </w:rPr>
            </w:pPr>
          </w:p>
        </w:tc>
      </w:tr>
      <w:tr w:rsidR="00FC7796" w:rsidRPr="004A2CC1" w:rsidTr="00AC09E6">
        <w:trPr>
          <w:trHeight w:val="225"/>
        </w:trPr>
        <w:tc>
          <w:tcPr>
            <w:tcW w:w="805"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C7796" w:rsidRPr="004A2CC1" w:rsidRDefault="00FC7796" w:rsidP="00AC09E6">
            <w:pPr>
              <w:tabs>
                <w:tab w:val="left" w:pos="4140"/>
              </w:tabs>
              <w:ind w:firstLine="0"/>
              <w:contextualSpacing/>
              <w:jc w:val="left"/>
            </w:pPr>
            <w:r w:rsidRPr="004A2CC1">
              <w:t>Знать</w:t>
            </w:r>
          </w:p>
        </w:tc>
        <w:tc>
          <w:tcPr>
            <w:tcW w:w="1484"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C7796" w:rsidRPr="004A2CC1" w:rsidRDefault="00FC7796" w:rsidP="00AC09E6">
            <w:pPr>
              <w:ind w:firstLine="0"/>
            </w:pPr>
            <w:r w:rsidRPr="004A2CC1">
              <w:t>Определение, причины и механизмы речевого нарушения; симптоматику, отличие сходных нарушений; классификацию речевых расстройств в соответствии с клинико-педагогической и психолого-педагогической классификацией; принципы и методы дифференциальной диагностики;</w:t>
            </w:r>
          </w:p>
        </w:tc>
        <w:tc>
          <w:tcPr>
            <w:tcW w:w="271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C7796" w:rsidRPr="004A2CC1" w:rsidRDefault="00FC7796" w:rsidP="00AC09E6">
            <w:pPr>
              <w:pStyle w:val="af7"/>
              <w:tabs>
                <w:tab w:val="left" w:pos="851"/>
                <w:tab w:val="left" w:pos="993"/>
                <w:tab w:val="left" w:pos="4140"/>
              </w:tabs>
              <w:spacing w:line="240" w:lineRule="auto"/>
              <w:ind w:left="0" w:firstLine="277"/>
              <w:rPr>
                <w:rFonts w:ascii="Times New Roman" w:hAnsi="Times New Roman"/>
                <w:sz w:val="24"/>
                <w:szCs w:val="24"/>
              </w:rPr>
            </w:pPr>
            <w:r w:rsidRPr="004A2CC1">
              <w:rPr>
                <w:rFonts w:ascii="Times New Roman" w:hAnsi="Times New Roman"/>
                <w:sz w:val="24"/>
                <w:szCs w:val="24"/>
              </w:rPr>
              <w:t>Перечень теоретических вопросов к экзамену:</w:t>
            </w:r>
          </w:p>
          <w:p w:rsidR="00FC7796" w:rsidRPr="004A2CC1" w:rsidRDefault="00FC7796" w:rsidP="00AC09E6">
            <w:pPr>
              <w:pStyle w:val="af7"/>
              <w:tabs>
                <w:tab w:val="left" w:pos="277"/>
                <w:tab w:val="left" w:pos="851"/>
                <w:tab w:val="left" w:pos="993"/>
                <w:tab w:val="left" w:pos="4140"/>
              </w:tabs>
              <w:spacing w:line="240" w:lineRule="auto"/>
              <w:ind w:left="0" w:firstLine="97"/>
              <w:rPr>
                <w:rStyle w:val="FontStyle20"/>
                <w:rFonts w:ascii="Times New Roman" w:hAnsi="Times New Roman" w:cs="Times New Roman"/>
                <w:b/>
                <w:i/>
                <w:sz w:val="24"/>
                <w:szCs w:val="24"/>
              </w:rPr>
            </w:pPr>
            <w:r w:rsidRPr="004A2CC1">
              <w:rPr>
                <w:rStyle w:val="FontStyle20"/>
                <w:rFonts w:ascii="Times New Roman" w:hAnsi="Times New Roman" w:cs="Times New Roman"/>
                <w:b/>
                <w:i/>
                <w:sz w:val="24"/>
                <w:szCs w:val="24"/>
              </w:rPr>
              <w:t>(5 семестр):</w:t>
            </w:r>
          </w:p>
          <w:p w:rsidR="00FC7796" w:rsidRPr="004A2CC1" w:rsidRDefault="00FC7796" w:rsidP="00AC09E6">
            <w:pPr>
              <w:widowControl/>
              <w:numPr>
                <w:ilvl w:val="0"/>
                <w:numId w:val="75"/>
              </w:numPr>
              <w:tabs>
                <w:tab w:val="left" w:pos="0"/>
                <w:tab w:val="left" w:pos="277"/>
              </w:tabs>
              <w:ind w:left="0" w:right="142" w:firstLine="97"/>
              <w:jc w:val="left"/>
              <w:rPr>
                <w:highlight w:val="white"/>
              </w:rPr>
            </w:pPr>
            <w:r w:rsidRPr="004A2CC1">
              <w:rPr>
                <w:color w:val="000000"/>
                <w:highlight w:val="white"/>
              </w:rPr>
              <w:t>Содержание специальных принципов логопедической работы.</w:t>
            </w:r>
          </w:p>
          <w:p w:rsidR="00FC7796" w:rsidRPr="004A2CC1" w:rsidRDefault="00FC7796" w:rsidP="00AC09E6">
            <w:pPr>
              <w:widowControl/>
              <w:numPr>
                <w:ilvl w:val="0"/>
                <w:numId w:val="75"/>
              </w:numPr>
              <w:tabs>
                <w:tab w:val="left" w:pos="0"/>
                <w:tab w:val="left" w:pos="277"/>
              </w:tabs>
              <w:ind w:left="0" w:right="142" w:firstLine="97"/>
              <w:jc w:val="left"/>
              <w:rPr>
                <w:highlight w:val="white"/>
              </w:rPr>
            </w:pPr>
            <w:r w:rsidRPr="004A2CC1">
              <w:rPr>
                <w:color w:val="000000"/>
                <w:highlight w:val="white"/>
              </w:rPr>
              <w:t>Факторы, определяющие выбор методов логопедического воздействия.</w:t>
            </w:r>
          </w:p>
          <w:p w:rsidR="00FC7796" w:rsidRPr="004A2CC1" w:rsidRDefault="00FC7796" w:rsidP="00AC09E6">
            <w:pPr>
              <w:widowControl/>
              <w:numPr>
                <w:ilvl w:val="0"/>
                <w:numId w:val="75"/>
              </w:numPr>
              <w:tabs>
                <w:tab w:val="left" w:pos="0"/>
                <w:tab w:val="left" w:pos="277"/>
              </w:tabs>
              <w:ind w:left="0" w:right="142" w:firstLine="97"/>
              <w:jc w:val="left"/>
              <w:rPr>
                <w:highlight w:val="white"/>
              </w:rPr>
            </w:pPr>
            <w:r w:rsidRPr="004A2CC1">
              <w:rPr>
                <w:color w:val="000000"/>
                <w:highlight w:val="white"/>
              </w:rPr>
              <w:t>Практические, наглядные и словесные методы логопедической работы.</w:t>
            </w:r>
          </w:p>
          <w:p w:rsidR="00FC7796" w:rsidRPr="004A2CC1" w:rsidRDefault="00FC7796" w:rsidP="00AC09E6">
            <w:pPr>
              <w:widowControl/>
              <w:numPr>
                <w:ilvl w:val="0"/>
                <w:numId w:val="75"/>
              </w:numPr>
              <w:tabs>
                <w:tab w:val="left" w:pos="0"/>
                <w:tab w:val="left" w:pos="277"/>
              </w:tabs>
              <w:ind w:left="0" w:right="142" w:firstLine="97"/>
              <w:jc w:val="left"/>
              <w:rPr>
                <w:highlight w:val="white"/>
              </w:rPr>
            </w:pPr>
            <w:r w:rsidRPr="004A2CC1">
              <w:rPr>
                <w:color w:val="000000"/>
                <w:highlight w:val="white"/>
              </w:rPr>
              <w:t>Строение и функции речевого аппарата.</w:t>
            </w:r>
          </w:p>
          <w:p w:rsidR="00FC7796" w:rsidRPr="004A2CC1" w:rsidRDefault="00FC7796" w:rsidP="00AC09E6">
            <w:pPr>
              <w:widowControl/>
              <w:numPr>
                <w:ilvl w:val="0"/>
                <w:numId w:val="75"/>
              </w:numPr>
              <w:tabs>
                <w:tab w:val="left" w:pos="0"/>
                <w:tab w:val="left" w:pos="277"/>
              </w:tabs>
              <w:ind w:left="0" w:right="142" w:firstLine="97"/>
              <w:jc w:val="left"/>
              <w:rPr>
                <w:highlight w:val="white"/>
              </w:rPr>
            </w:pPr>
            <w:r w:rsidRPr="004A2CC1">
              <w:rPr>
                <w:color w:val="000000"/>
                <w:highlight w:val="white"/>
              </w:rPr>
              <w:t>Основные формы дислалии, их характеристика.</w:t>
            </w:r>
          </w:p>
          <w:p w:rsidR="00FC7796" w:rsidRPr="004A2CC1" w:rsidRDefault="00FC7796" w:rsidP="00AC09E6">
            <w:pPr>
              <w:widowControl/>
              <w:numPr>
                <w:ilvl w:val="0"/>
                <w:numId w:val="75"/>
              </w:numPr>
              <w:tabs>
                <w:tab w:val="left" w:pos="0"/>
                <w:tab w:val="left" w:pos="277"/>
              </w:tabs>
              <w:ind w:left="0" w:right="142" w:firstLine="97"/>
              <w:jc w:val="left"/>
              <w:rPr>
                <w:color w:val="000000"/>
                <w:highlight w:val="white"/>
              </w:rPr>
            </w:pPr>
            <w:r w:rsidRPr="004A2CC1">
              <w:rPr>
                <w:color w:val="000000"/>
                <w:highlight w:val="white"/>
              </w:rPr>
              <w:t xml:space="preserve">Виды нарушений строения артикуляционного аппарата, их влияние на звукопроизношение. </w:t>
            </w:r>
          </w:p>
          <w:p w:rsidR="00FC7796" w:rsidRPr="004A2CC1" w:rsidRDefault="00FC7796" w:rsidP="00AC09E6">
            <w:pPr>
              <w:widowControl/>
              <w:numPr>
                <w:ilvl w:val="0"/>
                <w:numId w:val="75"/>
              </w:numPr>
              <w:tabs>
                <w:tab w:val="left" w:pos="0"/>
                <w:tab w:val="left" w:pos="277"/>
              </w:tabs>
              <w:ind w:left="0" w:right="142" w:firstLine="97"/>
              <w:jc w:val="left"/>
              <w:rPr>
                <w:color w:val="000000"/>
                <w:highlight w:val="white"/>
              </w:rPr>
            </w:pPr>
            <w:r w:rsidRPr="004A2CC1">
              <w:rPr>
                <w:color w:val="000000"/>
                <w:highlight w:val="white"/>
              </w:rPr>
              <w:t>Клиническая и психолого-педагогическая характеристика детей с дислалией.</w:t>
            </w:r>
          </w:p>
          <w:p w:rsidR="00FC7796" w:rsidRPr="004A2CC1" w:rsidRDefault="00FC7796" w:rsidP="00AC09E6">
            <w:pPr>
              <w:widowControl/>
              <w:numPr>
                <w:ilvl w:val="0"/>
                <w:numId w:val="75"/>
              </w:numPr>
              <w:tabs>
                <w:tab w:val="left" w:pos="0"/>
                <w:tab w:val="left" w:pos="277"/>
              </w:tabs>
              <w:ind w:left="0" w:right="142" w:firstLine="97"/>
              <w:jc w:val="left"/>
              <w:rPr>
                <w:highlight w:val="white"/>
              </w:rPr>
            </w:pPr>
            <w:r w:rsidRPr="004A2CC1">
              <w:rPr>
                <w:color w:val="000000"/>
                <w:highlight w:val="white"/>
              </w:rPr>
              <w:t>Этапы логопедического воздействия при нарушениях звукопроизношения.</w:t>
            </w:r>
          </w:p>
          <w:p w:rsidR="00FC7796" w:rsidRPr="004A2CC1" w:rsidRDefault="00FC7796" w:rsidP="00AC09E6">
            <w:pPr>
              <w:widowControl/>
              <w:numPr>
                <w:ilvl w:val="0"/>
                <w:numId w:val="75"/>
              </w:numPr>
              <w:tabs>
                <w:tab w:val="left" w:pos="0"/>
                <w:tab w:val="left" w:pos="277"/>
              </w:tabs>
              <w:ind w:left="0" w:right="142" w:firstLine="97"/>
              <w:jc w:val="left"/>
              <w:rPr>
                <w:color w:val="000000"/>
                <w:highlight w:val="white"/>
              </w:rPr>
            </w:pPr>
            <w:r w:rsidRPr="004A2CC1">
              <w:rPr>
                <w:color w:val="000000"/>
                <w:highlight w:val="white"/>
              </w:rPr>
              <w:t>Основное нарушенное звено в структуре дефекта при механической дислалии. Вторичные нарушения.</w:t>
            </w:r>
          </w:p>
          <w:p w:rsidR="00FC7796" w:rsidRPr="004A2CC1" w:rsidRDefault="00FC7796" w:rsidP="00AC09E6">
            <w:pPr>
              <w:tabs>
                <w:tab w:val="left" w:pos="0"/>
                <w:tab w:val="left" w:pos="277"/>
              </w:tabs>
              <w:ind w:firstLine="97"/>
              <w:jc w:val="left"/>
              <w:rPr>
                <w:rStyle w:val="FontStyle20"/>
                <w:rFonts w:ascii="Times New Roman" w:hAnsi="Times New Roman" w:cs="Times New Roman"/>
                <w:b/>
                <w:i/>
                <w:sz w:val="24"/>
                <w:szCs w:val="24"/>
              </w:rPr>
            </w:pPr>
            <w:r w:rsidRPr="004A2CC1">
              <w:rPr>
                <w:rStyle w:val="FontStyle20"/>
                <w:rFonts w:ascii="Times New Roman" w:hAnsi="Times New Roman" w:cs="Times New Roman"/>
                <w:b/>
                <w:i/>
                <w:sz w:val="24"/>
                <w:szCs w:val="24"/>
              </w:rPr>
              <w:t>(6 семестр):</w:t>
            </w:r>
          </w:p>
          <w:p w:rsidR="00FC7796" w:rsidRPr="004A2CC1" w:rsidRDefault="00FC7796" w:rsidP="00AC09E6">
            <w:pPr>
              <w:pStyle w:val="a3"/>
              <w:numPr>
                <w:ilvl w:val="1"/>
                <w:numId w:val="75"/>
              </w:numPr>
              <w:tabs>
                <w:tab w:val="clear" w:pos="1440"/>
                <w:tab w:val="left" w:pos="0"/>
                <w:tab w:val="left" w:pos="277"/>
                <w:tab w:val="num" w:pos="637"/>
              </w:tabs>
              <w:ind w:left="0" w:firstLine="97"/>
              <w:jc w:val="left"/>
              <w:rPr>
                <w:bCs/>
                <w:i w:val="0"/>
              </w:rPr>
            </w:pPr>
            <w:r w:rsidRPr="004A2CC1">
              <w:rPr>
                <w:bCs/>
                <w:i w:val="0"/>
              </w:rPr>
              <w:t>Определение дизартрии. Этиопатогенез дизартрии.</w:t>
            </w:r>
          </w:p>
          <w:p w:rsidR="00FC7796" w:rsidRPr="004A2CC1" w:rsidRDefault="00FC7796" w:rsidP="00AC09E6">
            <w:pPr>
              <w:pStyle w:val="a3"/>
              <w:numPr>
                <w:ilvl w:val="1"/>
                <w:numId w:val="75"/>
              </w:numPr>
              <w:tabs>
                <w:tab w:val="clear" w:pos="1440"/>
                <w:tab w:val="left" w:pos="0"/>
                <w:tab w:val="left" w:pos="277"/>
                <w:tab w:val="num" w:pos="637"/>
              </w:tabs>
              <w:ind w:left="0" w:firstLine="97"/>
              <w:jc w:val="left"/>
              <w:rPr>
                <w:bCs/>
                <w:i w:val="0"/>
              </w:rPr>
            </w:pPr>
            <w:r w:rsidRPr="004A2CC1">
              <w:rPr>
                <w:bCs/>
                <w:i w:val="0"/>
              </w:rPr>
              <w:t>Классификации дизартрии.</w:t>
            </w:r>
          </w:p>
          <w:p w:rsidR="00FC7796" w:rsidRPr="004A2CC1" w:rsidRDefault="00FC7796" w:rsidP="00AC09E6">
            <w:pPr>
              <w:pStyle w:val="a3"/>
              <w:numPr>
                <w:ilvl w:val="1"/>
                <w:numId w:val="75"/>
              </w:numPr>
              <w:tabs>
                <w:tab w:val="clear" w:pos="1440"/>
                <w:tab w:val="left" w:pos="0"/>
                <w:tab w:val="left" w:pos="277"/>
                <w:tab w:val="num" w:pos="637"/>
              </w:tabs>
              <w:ind w:left="0" w:firstLine="97"/>
              <w:jc w:val="left"/>
              <w:rPr>
                <w:bCs/>
                <w:i w:val="0"/>
              </w:rPr>
            </w:pPr>
            <w:r w:rsidRPr="004A2CC1">
              <w:rPr>
                <w:bCs/>
                <w:i w:val="0"/>
              </w:rPr>
              <w:t>Симптоматика дизартрии. Речевые и неречевые нарушения в структуре дефекта.</w:t>
            </w:r>
          </w:p>
          <w:p w:rsidR="00FC7796" w:rsidRPr="004A2CC1" w:rsidRDefault="00FC7796" w:rsidP="00AC09E6">
            <w:pPr>
              <w:pStyle w:val="a3"/>
              <w:numPr>
                <w:ilvl w:val="1"/>
                <w:numId w:val="75"/>
              </w:numPr>
              <w:tabs>
                <w:tab w:val="clear" w:pos="1440"/>
                <w:tab w:val="left" w:pos="0"/>
                <w:tab w:val="left" w:pos="277"/>
                <w:tab w:val="num" w:pos="637"/>
              </w:tabs>
              <w:ind w:left="0" w:firstLine="97"/>
              <w:jc w:val="left"/>
              <w:rPr>
                <w:bCs/>
                <w:i w:val="0"/>
              </w:rPr>
            </w:pPr>
            <w:r w:rsidRPr="004A2CC1">
              <w:rPr>
                <w:bCs/>
                <w:i w:val="0"/>
              </w:rPr>
              <w:t>Психолингвистические аспекты дизартрии.</w:t>
            </w:r>
          </w:p>
          <w:p w:rsidR="00FC7796" w:rsidRPr="004A2CC1" w:rsidRDefault="00FC7796" w:rsidP="00AC09E6">
            <w:pPr>
              <w:pStyle w:val="a3"/>
              <w:tabs>
                <w:tab w:val="left" w:pos="0"/>
                <w:tab w:val="left" w:pos="277"/>
              </w:tabs>
              <w:ind w:firstLine="97"/>
              <w:jc w:val="left"/>
              <w:rPr>
                <w:bCs/>
                <w:i w:val="0"/>
              </w:rPr>
            </w:pPr>
          </w:p>
          <w:p w:rsidR="00FC7796" w:rsidRPr="004A2CC1" w:rsidRDefault="00FC7796" w:rsidP="00AC09E6">
            <w:pPr>
              <w:tabs>
                <w:tab w:val="left" w:pos="0"/>
                <w:tab w:val="left" w:pos="277"/>
              </w:tabs>
              <w:ind w:firstLine="97"/>
              <w:jc w:val="left"/>
              <w:rPr>
                <w:rStyle w:val="FontStyle20"/>
                <w:rFonts w:ascii="Times New Roman" w:hAnsi="Times New Roman" w:cs="Times New Roman"/>
                <w:b/>
                <w:i/>
                <w:sz w:val="24"/>
                <w:szCs w:val="24"/>
              </w:rPr>
            </w:pPr>
            <w:r w:rsidRPr="004A2CC1">
              <w:rPr>
                <w:rStyle w:val="FontStyle20"/>
                <w:rFonts w:ascii="Times New Roman" w:hAnsi="Times New Roman" w:cs="Times New Roman"/>
                <w:b/>
                <w:i/>
                <w:sz w:val="24"/>
                <w:szCs w:val="24"/>
              </w:rPr>
              <w:t>(7 семестр):</w:t>
            </w:r>
          </w:p>
          <w:p w:rsidR="00FC7796" w:rsidRPr="004A2CC1" w:rsidRDefault="00FC7796" w:rsidP="00AC09E6">
            <w:pPr>
              <w:widowControl/>
              <w:numPr>
                <w:ilvl w:val="0"/>
                <w:numId w:val="76"/>
              </w:numPr>
              <w:tabs>
                <w:tab w:val="left" w:pos="0"/>
                <w:tab w:val="left" w:pos="277"/>
                <w:tab w:val="num" w:pos="637"/>
              </w:tabs>
              <w:autoSpaceDE/>
              <w:autoSpaceDN/>
              <w:adjustRightInd/>
              <w:ind w:left="0" w:firstLine="97"/>
              <w:jc w:val="left"/>
            </w:pPr>
            <w:r w:rsidRPr="004A2CC1">
              <w:t>Определение письменной речи. Взаимосвязь в развитии устной и письменной речи.</w:t>
            </w:r>
          </w:p>
          <w:p w:rsidR="00FC7796" w:rsidRPr="004A2CC1" w:rsidRDefault="00FC7796" w:rsidP="00AC09E6">
            <w:pPr>
              <w:widowControl/>
              <w:numPr>
                <w:ilvl w:val="0"/>
                <w:numId w:val="76"/>
              </w:numPr>
              <w:tabs>
                <w:tab w:val="left" w:pos="0"/>
                <w:tab w:val="left" w:pos="277"/>
                <w:tab w:val="num" w:pos="637"/>
              </w:tabs>
              <w:autoSpaceDE/>
              <w:autoSpaceDN/>
              <w:adjustRightInd/>
              <w:ind w:left="0" w:firstLine="97"/>
              <w:jc w:val="left"/>
            </w:pPr>
            <w:r w:rsidRPr="004A2CC1">
              <w:t>Нарушения письменной речи. Актуальность проблемы.</w:t>
            </w:r>
          </w:p>
          <w:p w:rsidR="00FC7796" w:rsidRPr="004A2CC1" w:rsidRDefault="00FC7796" w:rsidP="00AC09E6">
            <w:pPr>
              <w:widowControl/>
              <w:numPr>
                <w:ilvl w:val="0"/>
                <w:numId w:val="76"/>
              </w:numPr>
              <w:tabs>
                <w:tab w:val="left" w:pos="0"/>
                <w:tab w:val="left" w:pos="277"/>
                <w:tab w:val="num" w:pos="637"/>
              </w:tabs>
              <w:autoSpaceDE/>
              <w:autoSpaceDN/>
              <w:adjustRightInd/>
              <w:ind w:left="0" w:firstLine="97"/>
              <w:jc w:val="left"/>
            </w:pPr>
            <w:r w:rsidRPr="004A2CC1">
              <w:t>Психофизиологическая характеристика письма в номе. Основные операции письма.</w:t>
            </w:r>
          </w:p>
          <w:p w:rsidR="00FC7796" w:rsidRPr="004A2CC1" w:rsidRDefault="00FC7796" w:rsidP="00AC09E6">
            <w:pPr>
              <w:widowControl/>
              <w:numPr>
                <w:ilvl w:val="0"/>
                <w:numId w:val="76"/>
              </w:numPr>
              <w:tabs>
                <w:tab w:val="left" w:pos="0"/>
                <w:tab w:val="left" w:pos="277"/>
                <w:tab w:val="num" w:pos="637"/>
              </w:tabs>
              <w:autoSpaceDE/>
              <w:autoSpaceDN/>
              <w:adjustRightInd/>
              <w:ind w:left="0" w:firstLine="97"/>
              <w:jc w:val="left"/>
            </w:pPr>
            <w:r w:rsidRPr="004A2CC1">
              <w:lastRenderedPageBreak/>
              <w:t>Мозговая организация письменного акта и нарушения письменной речи (поА.Р.Лурия).</w:t>
            </w:r>
          </w:p>
          <w:p w:rsidR="00FC7796" w:rsidRPr="004A2CC1" w:rsidRDefault="00FC7796" w:rsidP="00AC09E6">
            <w:pPr>
              <w:widowControl/>
              <w:numPr>
                <w:ilvl w:val="0"/>
                <w:numId w:val="76"/>
              </w:numPr>
              <w:tabs>
                <w:tab w:val="left" w:pos="0"/>
                <w:tab w:val="left" w:pos="277"/>
                <w:tab w:val="num" w:pos="637"/>
              </w:tabs>
              <w:autoSpaceDE/>
              <w:autoSpaceDN/>
              <w:adjustRightInd/>
              <w:ind w:left="0" w:firstLine="97"/>
              <w:jc w:val="left"/>
            </w:pPr>
            <w:r w:rsidRPr="004A2CC1">
              <w:t>Исторический обзор учений о нарушениях письменной речи.</w:t>
            </w:r>
          </w:p>
          <w:p w:rsidR="00FC7796" w:rsidRPr="004A2CC1" w:rsidRDefault="00FC7796" w:rsidP="00AC09E6">
            <w:pPr>
              <w:pStyle w:val="a3"/>
              <w:tabs>
                <w:tab w:val="left" w:pos="0"/>
                <w:tab w:val="left" w:pos="277"/>
              </w:tabs>
              <w:ind w:firstLine="97"/>
              <w:jc w:val="left"/>
              <w:rPr>
                <w:bCs/>
                <w:i w:val="0"/>
              </w:rPr>
            </w:pPr>
          </w:p>
          <w:p w:rsidR="00FC7796" w:rsidRPr="004A2CC1" w:rsidRDefault="00FC7796" w:rsidP="00AC09E6">
            <w:pPr>
              <w:tabs>
                <w:tab w:val="left" w:pos="0"/>
                <w:tab w:val="left" w:pos="277"/>
              </w:tabs>
              <w:ind w:firstLine="97"/>
              <w:jc w:val="left"/>
              <w:rPr>
                <w:rStyle w:val="FontStyle20"/>
                <w:rFonts w:ascii="Times New Roman" w:hAnsi="Times New Roman" w:cs="Times New Roman"/>
                <w:b/>
                <w:i/>
                <w:sz w:val="24"/>
                <w:szCs w:val="24"/>
              </w:rPr>
            </w:pPr>
            <w:r w:rsidRPr="004A2CC1">
              <w:rPr>
                <w:rStyle w:val="FontStyle20"/>
                <w:rFonts w:ascii="Times New Roman" w:hAnsi="Times New Roman" w:cs="Times New Roman"/>
                <w:b/>
                <w:i/>
                <w:sz w:val="24"/>
                <w:szCs w:val="24"/>
              </w:rPr>
              <w:t>(8 семестр):</w:t>
            </w:r>
          </w:p>
          <w:p w:rsidR="00FC7796" w:rsidRPr="004A2CC1" w:rsidRDefault="00FC7796" w:rsidP="00AC09E6">
            <w:pPr>
              <w:widowControl/>
              <w:numPr>
                <w:ilvl w:val="0"/>
                <w:numId w:val="77"/>
              </w:numPr>
              <w:tabs>
                <w:tab w:val="clear" w:pos="720"/>
                <w:tab w:val="left" w:pos="0"/>
                <w:tab w:val="left" w:pos="277"/>
              </w:tabs>
              <w:ind w:left="0" w:firstLine="97"/>
              <w:jc w:val="left"/>
              <w:rPr>
                <w:color w:val="000000"/>
                <w:highlight w:val="white"/>
              </w:rPr>
            </w:pPr>
            <w:r w:rsidRPr="004A2CC1">
              <w:rPr>
                <w:color w:val="000000"/>
                <w:highlight w:val="white"/>
              </w:rPr>
              <w:t>Функциональная система речедвигательного акта П.К. Анохина.</w:t>
            </w:r>
          </w:p>
          <w:p w:rsidR="00FC7796" w:rsidRPr="004A2CC1" w:rsidRDefault="00FC7796" w:rsidP="00AC09E6">
            <w:pPr>
              <w:widowControl/>
              <w:numPr>
                <w:ilvl w:val="0"/>
                <w:numId w:val="77"/>
              </w:numPr>
              <w:tabs>
                <w:tab w:val="clear" w:pos="720"/>
                <w:tab w:val="left" w:pos="0"/>
                <w:tab w:val="left" w:pos="277"/>
              </w:tabs>
              <w:ind w:left="0" w:firstLine="97"/>
              <w:jc w:val="left"/>
              <w:rPr>
                <w:highlight w:val="white"/>
              </w:rPr>
            </w:pPr>
            <w:r w:rsidRPr="004A2CC1">
              <w:rPr>
                <w:color w:val="000000"/>
                <w:highlight w:val="white"/>
              </w:rPr>
              <w:t>Определение заикания.</w:t>
            </w:r>
            <w:r w:rsidRPr="004A2CC1">
              <w:rPr>
                <w:highlight w:val="white"/>
              </w:rPr>
              <w:t xml:space="preserve"> О</w:t>
            </w:r>
            <w:r w:rsidRPr="004A2CC1">
              <w:rPr>
                <w:color w:val="000000"/>
                <w:highlight w:val="white"/>
              </w:rPr>
              <w:t>сновные клинические признаки заикания.</w:t>
            </w:r>
          </w:p>
          <w:p w:rsidR="00FC7796" w:rsidRPr="004A2CC1" w:rsidRDefault="00FC7796" w:rsidP="00AC09E6">
            <w:pPr>
              <w:widowControl/>
              <w:numPr>
                <w:ilvl w:val="0"/>
                <w:numId w:val="77"/>
              </w:numPr>
              <w:tabs>
                <w:tab w:val="clear" w:pos="720"/>
                <w:tab w:val="left" w:pos="0"/>
                <w:tab w:val="left" w:pos="277"/>
              </w:tabs>
              <w:ind w:left="0" w:firstLine="97"/>
              <w:jc w:val="left"/>
              <w:rPr>
                <w:highlight w:val="white"/>
              </w:rPr>
            </w:pPr>
            <w:r w:rsidRPr="004A2CC1">
              <w:rPr>
                <w:color w:val="000000"/>
                <w:highlight w:val="white"/>
              </w:rPr>
              <w:t>Типы течения заикания.</w:t>
            </w:r>
          </w:p>
          <w:p w:rsidR="00FC7796" w:rsidRPr="004A2CC1" w:rsidRDefault="00FC7796" w:rsidP="00AC09E6">
            <w:pPr>
              <w:widowControl/>
              <w:numPr>
                <w:ilvl w:val="0"/>
                <w:numId w:val="77"/>
              </w:numPr>
              <w:tabs>
                <w:tab w:val="clear" w:pos="720"/>
                <w:tab w:val="left" w:pos="0"/>
                <w:tab w:val="left" w:pos="277"/>
              </w:tabs>
              <w:ind w:left="0" w:firstLine="97"/>
              <w:jc w:val="left"/>
              <w:rPr>
                <w:highlight w:val="white"/>
              </w:rPr>
            </w:pPr>
            <w:r w:rsidRPr="004A2CC1">
              <w:rPr>
                <w:color w:val="000000"/>
                <w:highlight w:val="white"/>
              </w:rPr>
              <w:t>Генетические, биологические и социальные факторы в развитии заикания.</w:t>
            </w:r>
          </w:p>
          <w:p w:rsidR="00FC7796" w:rsidRPr="004A2CC1" w:rsidRDefault="00FC7796" w:rsidP="00AC09E6">
            <w:pPr>
              <w:widowControl/>
              <w:numPr>
                <w:ilvl w:val="0"/>
                <w:numId w:val="77"/>
              </w:numPr>
              <w:tabs>
                <w:tab w:val="clear" w:pos="720"/>
                <w:tab w:val="left" w:pos="0"/>
                <w:tab w:val="left" w:pos="277"/>
              </w:tabs>
              <w:ind w:left="0" w:firstLine="97"/>
              <w:jc w:val="left"/>
              <w:rPr>
                <w:highlight w:val="white"/>
              </w:rPr>
            </w:pPr>
            <w:r w:rsidRPr="004A2CC1">
              <w:rPr>
                <w:color w:val="000000"/>
                <w:highlight w:val="white"/>
              </w:rPr>
              <w:t>Индивидуальные психолого-педагогические особенности детей и их роль в возникновении заикания</w:t>
            </w:r>
          </w:p>
          <w:p w:rsidR="00FC7796" w:rsidRPr="004A2CC1" w:rsidRDefault="00FC7796" w:rsidP="00AC09E6">
            <w:pPr>
              <w:pStyle w:val="Style4"/>
              <w:widowControl/>
              <w:tabs>
                <w:tab w:val="left" w:pos="-4820"/>
                <w:tab w:val="left" w:pos="-284"/>
              </w:tabs>
              <w:ind w:left="-142" w:right="-2" w:firstLine="426"/>
            </w:pPr>
          </w:p>
        </w:tc>
      </w:tr>
      <w:tr w:rsidR="00FC7796" w:rsidRPr="004A2CC1" w:rsidTr="00AC09E6">
        <w:trPr>
          <w:trHeight w:val="258"/>
        </w:trPr>
        <w:tc>
          <w:tcPr>
            <w:tcW w:w="805"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C7796" w:rsidRPr="004A2CC1" w:rsidRDefault="00FC7796" w:rsidP="00AC09E6">
            <w:pPr>
              <w:tabs>
                <w:tab w:val="left" w:pos="4140"/>
              </w:tabs>
              <w:ind w:firstLine="0"/>
              <w:contextualSpacing/>
              <w:jc w:val="left"/>
            </w:pPr>
            <w:r w:rsidRPr="004A2CC1">
              <w:lastRenderedPageBreak/>
              <w:t>Уметь</w:t>
            </w:r>
          </w:p>
        </w:tc>
        <w:tc>
          <w:tcPr>
            <w:tcW w:w="1484"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C7796" w:rsidRPr="004A2CC1" w:rsidRDefault="00FC7796" w:rsidP="00AC09E6">
            <w:pPr>
              <w:tabs>
                <w:tab w:val="left" w:pos="5310"/>
              </w:tabs>
              <w:ind w:firstLine="0"/>
              <w:rPr>
                <w:b/>
                <w:i/>
              </w:rPr>
            </w:pPr>
            <w:r w:rsidRPr="004A2CC1">
              <w:t>объяснять основные психофизиологические механизмы речевых нарушений; объяснять влияние речевых нарушений на физическое и психическое развитие ребенка;</w:t>
            </w:r>
          </w:p>
          <w:p w:rsidR="00FC7796" w:rsidRPr="004A2CC1" w:rsidRDefault="00FC7796" w:rsidP="00AC09E6">
            <w:pPr>
              <w:tabs>
                <w:tab w:val="left" w:pos="5310"/>
              </w:tabs>
              <w:ind w:firstLine="0"/>
              <w:rPr>
                <w:b/>
                <w:i/>
              </w:rPr>
            </w:pPr>
            <w:r w:rsidRPr="004A2CC1">
              <w:t>объяснять взаимосвязь между первичными и вторичными нарушениями в структуре дефекта при различных нарушениях речи</w:t>
            </w:r>
          </w:p>
          <w:p w:rsidR="00FC7796" w:rsidRPr="004A2CC1" w:rsidRDefault="00FC7796" w:rsidP="00AC09E6">
            <w:pPr>
              <w:tabs>
                <w:tab w:val="left" w:pos="5310"/>
              </w:tabs>
              <w:ind w:firstLine="0"/>
              <w:rPr>
                <w:b/>
                <w:i/>
              </w:rPr>
            </w:pPr>
          </w:p>
          <w:p w:rsidR="00FC7796" w:rsidRPr="004A2CC1" w:rsidRDefault="00FC7796" w:rsidP="00AC09E6"/>
        </w:tc>
        <w:tc>
          <w:tcPr>
            <w:tcW w:w="271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FC7796" w:rsidRPr="004A2CC1" w:rsidRDefault="00FC7796" w:rsidP="00AC09E6">
            <w:pPr>
              <w:tabs>
                <w:tab w:val="left" w:pos="4140"/>
              </w:tabs>
              <w:ind w:firstLine="284"/>
              <w:contextualSpacing/>
              <w:jc w:val="center"/>
            </w:pPr>
            <w:r w:rsidRPr="004A2CC1">
              <w:rPr>
                <w:b/>
              </w:rPr>
              <w:t xml:space="preserve">Тематика сообщений и докладов </w:t>
            </w:r>
          </w:p>
          <w:p w:rsidR="00FC7796" w:rsidRPr="004A2CC1" w:rsidRDefault="00FC7796" w:rsidP="00AC09E6">
            <w:pPr>
              <w:numPr>
                <w:ilvl w:val="0"/>
                <w:numId w:val="78"/>
              </w:numPr>
            </w:pPr>
            <w:r w:rsidRPr="004A2CC1">
              <w:t>Структура дефекта при ринолалии.</w:t>
            </w:r>
          </w:p>
          <w:p w:rsidR="00FC7796" w:rsidRPr="004A2CC1" w:rsidRDefault="00FC7796" w:rsidP="00AC09E6">
            <w:pPr>
              <w:numPr>
                <w:ilvl w:val="0"/>
                <w:numId w:val="78"/>
              </w:numPr>
            </w:pPr>
            <w:r w:rsidRPr="004A2CC1">
              <w:t>Ранняя профилактическая работа с детьми с врожденной небной патологией.</w:t>
            </w:r>
          </w:p>
          <w:p w:rsidR="00FC7796" w:rsidRPr="004A2CC1" w:rsidRDefault="00FC7796" w:rsidP="00AC09E6">
            <w:pPr>
              <w:numPr>
                <w:ilvl w:val="0"/>
                <w:numId w:val="78"/>
              </w:numPr>
            </w:pPr>
            <w:r w:rsidRPr="004A2CC1">
              <w:t xml:space="preserve">Обследование детей с открытой ринолалией. </w:t>
            </w:r>
          </w:p>
          <w:p w:rsidR="00FC7796" w:rsidRPr="004A2CC1" w:rsidRDefault="00FC7796" w:rsidP="00AC09E6">
            <w:pPr>
              <w:numPr>
                <w:ilvl w:val="0"/>
                <w:numId w:val="78"/>
              </w:numPr>
            </w:pPr>
            <w:r w:rsidRPr="004A2CC1">
              <w:t>Методика постановки звуков при ринолалии.</w:t>
            </w:r>
          </w:p>
          <w:p w:rsidR="00FC7796" w:rsidRPr="004A2CC1" w:rsidRDefault="00FC7796" w:rsidP="00AC09E6">
            <w:pPr>
              <w:numPr>
                <w:ilvl w:val="0"/>
                <w:numId w:val="78"/>
              </w:numPr>
            </w:pPr>
            <w:r w:rsidRPr="004A2CC1">
              <w:t>Методика работы по коррекции голоса и артикуляции у детей с открытой ринолалией по И.И.Ермаковой.</w:t>
            </w:r>
          </w:p>
          <w:p w:rsidR="00FC7796" w:rsidRPr="004A2CC1" w:rsidRDefault="00FC7796" w:rsidP="00AC09E6">
            <w:pPr>
              <w:numPr>
                <w:ilvl w:val="0"/>
                <w:numId w:val="78"/>
              </w:numPr>
            </w:pPr>
            <w:r w:rsidRPr="004A2CC1">
              <w:t>Голос человека как явление и его акустические параметры.</w:t>
            </w:r>
          </w:p>
          <w:p w:rsidR="00FC7796" w:rsidRPr="004A2CC1" w:rsidRDefault="00FC7796" w:rsidP="00AC09E6">
            <w:pPr>
              <w:widowControl/>
              <w:numPr>
                <w:ilvl w:val="0"/>
                <w:numId w:val="78"/>
              </w:numPr>
            </w:pPr>
            <w:r w:rsidRPr="004A2CC1">
              <w:t>Значение дыхания для голосообразования.</w:t>
            </w:r>
          </w:p>
          <w:p w:rsidR="00FC7796" w:rsidRPr="004A2CC1" w:rsidRDefault="00FC7796" w:rsidP="00AC09E6">
            <w:pPr>
              <w:widowControl/>
              <w:numPr>
                <w:ilvl w:val="0"/>
                <w:numId w:val="78"/>
              </w:numPr>
            </w:pPr>
            <w:r w:rsidRPr="004A2CC1">
              <w:t>Методы исследования голосового аппарата и голосовой функции.</w:t>
            </w:r>
          </w:p>
          <w:p w:rsidR="00FC7796" w:rsidRPr="004A2CC1" w:rsidRDefault="00FC7796" w:rsidP="00AC09E6">
            <w:pPr>
              <w:widowControl/>
              <w:numPr>
                <w:ilvl w:val="0"/>
                <w:numId w:val="78"/>
              </w:numPr>
            </w:pPr>
            <w:r w:rsidRPr="004A2CC1">
              <w:t>Особенности восстановительной работы при нарушениях голоса, прогноз и эффективность коррекции.</w:t>
            </w:r>
          </w:p>
          <w:p w:rsidR="00FC7796" w:rsidRPr="004A2CC1" w:rsidRDefault="00FC7796" w:rsidP="00AC09E6">
            <w:pPr>
              <w:widowControl/>
              <w:numPr>
                <w:ilvl w:val="0"/>
                <w:numId w:val="78"/>
              </w:numPr>
            </w:pPr>
            <w:r w:rsidRPr="004A2CC1">
              <w:t>Органические нарушения голоса.</w:t>
            </w:r>
          </w:p>
          <w:p w:rsidR="00FC7796" w:rsidRPr="004A2CC1" w:rsidRDefault="00FC7796" w:rsidP="00AC09E6">
            <w:pPr>
              <w:widowControl/>
              <w:numPr>
                <w:ilvl w:val="0"/>
                <w:numId w:val="78"/>
              </w:numPr>
            </w:pPr>
            <w:r w:rsidRPr="004A2CC1">
              <w:t>Функциональные расстройства голосового аппарата.</w:t>
            </w:r>
          </w:p>
          <w:p w:rsidR="00FC7796" w:rsidRPr="004A2CC1" w:rsidRDefault="00FC7796" w:rsidP="00AC09E6">
            <w:pPr>
              <w:numPr>
                <w:ilvl w:val="0"/>
                <w:numId w:val="78"/>
              </w:numPr>
              <w:shd w:val="clear" w:color="auto" w:fill="FFFFFF"/>
            </w:pPr>
            <w:r w:rsidRPr="004A2CC1">
              <w:t>Структура речевого дефекта при  дизартрии.</w:t>
            </w:r>
          </w:p>
          <w:p w:rsidR="00FC7796" w:rsidRPr="004A2CC1" w:rsidRDefault="00FC7796" w:rsidP="00AC09E6">
            <w:pPr>
              <w:numPr>
                <w:ilvl w:val="0"/>
                <w:numId w:val="78"/>
              </w:numPr>
              <w:shd w:val="clear" w:color="auto" w:fill="FFFFFF"/>
              <w:rPr>
                <w:color w:val="000000"/>
              </w:rPr>
            </w:pPr>
            <w:r w:rsidRPr="004A2CC1">
              <w:rPr>
                <w:color w:val="000000"/>
              </w:rPr>
              <w:t xml:space="preserve">Клинико-физиологические аспекты дизартрии. </w:t>
            </w:r>
          </w:p>
          <w:p w:rsidR="00FC7796" w:rsidRPr="004A2CC1" w:rsidRDefault="00FC7796" w:rsidP="00AC09E6">
            <w:pPr>
              <w:numPr>
                <w:ilvl w:val="0"/>
                <w:numId w:val="78"/>
              </w:numPr>
              <w:shd w:val="clear" w:color="auto" w:fill="FFFFFF"/>
              <w:rPr>
                <w:color w:val="000000"/>
              </w:rPr>
            </w:pPr>
            <w:r w:rsidRPr="004A2CC1">
              <w:t>Дифференциальная диагностика при обучении детей с дизартрией.</w:t>
            </w:r>
          </w:p>
          <w:p w:rsidR="00FC7796" w:rsidRPr="004A2CC1" w:rsidRDefault="00FC7796" w:rsidP="00AC09E6">
            <w:pPr>
              <w:numPr>
                <w:ilvl w:val="0"/>
                <w:numId w:val="78"/>
              </w:numPr>
              <w:shd w:val="clear" w:color="auto" w:fill="FFFFFF"/>
              <w:rPr>
                <w:color w:val="000000"/>
              </w:rPr>
            </w:pPr>
            <w:r w:rsidRPr="004A2CC1">
              <w:rPr>
                <w:color w:val="000000"/>
              </w:rPr>
              <w:t xml:space="preserve">Дифференцированный    подход    при    коррекции    звукопроизношения    у    </w:t>
            </w:r>
            <w:r w:rsidRPr="004A2CC1">
              <w:rPr>
                <w:color w:val="000000"/>
              </w:rPr>
              <w:lastRenderedPageBreak/>
              <w:t>младших школьников с псевдобульбарной дизартрией.</w:t>
            </w:r>
            <w:r w:rsidRPr="004A2CC1">
              <w:t xml:space="preserve"> </w:t>
            </w:r>
          </w:p>
          <w:p w:rsidR="00FC7796" w:rsidRPr="004A2CC1" w:rsidRDefault="00FC7796" w:rsidP="00AC09E6">
            <w:pPr>
              <w:widowControl/>
              <w:numPr>
                <w:ilvl w:val="0"/>
                <w:numId w:val="78"/>
              </w:numPr>
              <w:tabs>
                <w:tab w:val="left" w:pos="1080"/>
              </w:tabs>
              <w:suppressAutoHyphens/>
              <w:rPr>
                <w:color w:val="000000"/>
              </w:rPr>
            </w:pPr>
            <w:r w:rsidRPr="004A2CC1">
              <w:rPr>
                <w:color w:val="000000"/>
              </w:rPr>
              <w:t>Уровни речевого развития при алалии.</w:t>
            </w:r>
          </w:p>
          <w:p w:rsidR="00FC7796" w:rsidRPr="004A2CC1" w:rsidRDefault="00FC7796" w:rsidP="00AC09E6">
            <w:pPr>
              <w:widowControl/>
              <w:numPr>
                <w:ilvl w:val="0"/>
                <w:numId w:val="78"/>
              </w:numPr>
              <w:tabs>
                <w:tab w:val="left" w:pos="1080"/>
              </w:tabs>
              <w:suppressAutoHyphens/>
              <w:rPr>
                <w:color w:val="000000"/>
              </w:rPr>
            </w:pPr>
            <w:r w:rsidRPr="004A2CC1">
              <w:rPr>
                <w:color w:val="000000"/>
              </w:rPr>
              <w:t>Характеристика речи при алалии.</w:t>
            </w:r>
          </w:p>
          <w:p w:rsidR="00FC7796" w:rsidRPr="004A2CC1" w:rsidRDefault="00FC7796" w:rsidP="00AC09E6">
            <w:pPr>
              <w:widowControl/>
              <w:numPr>
                <w:ilvl w:val="0"/>
                <w:numId w:val="78"/>
              </w:numPr>
              <w:tabs>
                <w:tab w:val="left" w:pos="1080"/>
              </w:tabs>
              <w:suppressAutoHyphens/>
              <w:rPr>
                <w:color w:val="000000"/>
              </w:rPr>
            </w:pPr>
            <w:r w:rsidRPr="004A2CC1">
              <w:rPr>
                <w:color w:val="000000"/>
              </w:rPr>
              <w:t>Система коррекционно-логопедического воздействия при сенсорной алалии.</w:t>
            </w:r>
          </w:p>
          <w:p w:rsidR="00FC7796" w:rsidRPr="004A2CC1" w:rsidRDefault="00FC7796" w:rsidP="00AC09E6">
            <w:pPr>
              <w:widowControl/>
              <w:numPr>
                <w:ilvl w:val="0"/>
                <w:numId w:val="78"/>
              </w:numPr>
              <w:tabs>
                <w:tab w:val="left" w:pos="1080"/>
              </w:tabs>
              <w:suppressAutoHyphens/>
              <w:rPr>
                <w:color w:val="000000"/>
              </w:rPr>
            </w:pPr>
            <w:r w:rsidRPr="004A2CC1">
              <w:rPr>
                <w:color w:val="000000"/>
              </w:rPr>
              <w:t>Система коррекционно-логопедического воздействия при моторной алалии.</w:t>
            </w:r>
          </w:p>
          <w:p w:rsidR="00FC7796" w:rsidRPr="004A2CC1" w:rsidRDefault="00FC7796" w:rsidP="00AC09E6">
            <w:pPr>
              <w:widowControl/>
              <w:numPr>
                <w:ilvl w:val="0"/>
                <w:numId w:val="78"/>
              </w:numPr>
              <w:autoSpaceDE/>
              <w:autoSpaceDN/>
              <w:adjustRightInd/>
            </w:pPr>
            <w:r w:rsidRPr="004A2CC1">
              <w:t>Этапы формирования навыков чтения у детей с нормальным речевым развитием.</w:t>
            </w:r>
          </w:p>
          <w:p w:rsidR="00FC7796" w:rsidRPr="004A2CC1" w:rsidRDefault="00FC7796" w:rsidP="00AC09E6">
            <w:pPr>
              <w:widowControl/>
              <w:numPr>
                <w:ilvl w:val="0"/>
                <w:numId w:val="78"/>
              </w:numPr>
              <w:autoSpaceDE/>
              <w:autoSpaceDN/>
              <w:adjustRightInd/>
            </w:pPr>
            <w:r w:rsidRPr="004A2CC1">
              <w:t>Этапы формирования навыка письма у детей с нормальным речевым развитием.</w:t>
            </w:r>
          </w:p>
          <w:p w:rsidR="00FC7796" w:rsidRPr="004A2CC1" w:rsidRDefault="00FC7796" w:rsidP="00AC09E6">
            <w:pPr>
              <w:widowControl/>
              <w:numPr>
                <w:ilvl w:val="0"/>
                <w:numId w:val="78"/>
              </w:numPr>
              <w:autoSpaceDE/>
              <w:autoSpaceDN/>
              <w:adjustRightInd/>
            </w:pPr>
            <w:r w:rsidRPr="004A2CC1">
              <w:t>Нейропсихологические методы диагностики нарушений чтения и письма.</w:t>
            </w:r>
          </w:p>
          <w:p w:rsidR="00FC7796" w:rsidRPr="004A2CC1" w:rsidRDefault="00FC7796" w:rsidP="00AC09E6">
            <w:pPr>
              <w:widowControl/>
              <w:numPr>
                <w:ilvl w:val="0"/>
                <w:numId w:val="78"/>
              </w:numPr>
              <w:rPr>
                <w:color w:val="000000"/>
              </w:rPr>
            </w:pPr>
            <w:r w:rsidRPr="004A2CC1">
              <w:rPr>
                <w:color w:val="000000"/>
              </w:rPr>
              <w:t>Особенности логопедической  работы при различных формах заикания</w:t>
            </w:r>
          </w:p>
          <w:p w:rsidR="00FC7796" w:rsidRPr="004A2CC1" w:rsidRDefault="00FC7796" w:rsidP="00AC09E6">
            <w:pPr>
              <w:widowControl/>
              <w:numPr>
                <w:ilvl w:val="0"/>
                <w:numId w:val="78"/>
              </w:numPr>
              <w:rPr>
                <w:color w:val="000000"/>
              </w:rPr>
            </w:pPr>
            <w:r w:rsidRPr="004A2CC1">
              <w:rPr>
                <w:color w:val="000000"/>
              </w:rPr>
              <w:t>Обследование детей с  заиканием.</w:t>
            </w:r>
          </w:p>
          <w:p w:rsidR="00FC7796" w:rsidRPr="004A2CC1" w:rsidRDefault="00FC7796" w:rsidP="00AC09E6">
            <w:pPr>
              <w:widowControl/>
              <w:numPr>
                <w:ilvl w:val="0"/>
                <w:numId w:val="78"/>
              </w:numPr>
              <w:tabs>
                <w:tab w:val="left" w:pos="851"/>
              </w:tabs>
              <w:rPr>
                <w:caps/>
              </w:rPr>
            </w:pPr>
            <w:r w:rsidRPr="004A2CC1">
              <w:t>Система коррекционной работы при заикании.</w:t>
            </w:r>
          </w:p>
          <w:p w:rsidR="00FC7796" w:rsidRPr="004A2CC1" w:rsidRDefault="00FC7796" w:rsidP="00AC09E6">
            <w:pPr>
              <w:widowControl/>
              <w:numPr>
                <w:ilvl w:val="0"/>
                <w:numId w:val="78"/>
              </w:numPr>
              <w:rPr>
                <w:color w:val="000000"/>
              </w:rPr>
            </w:pPr>
            <w:r w:rsidRPr="004A2CC1">
              <w:rPr>
                <w:color w:val="000000"/>
              </w:rPr>
              <w:t>Система диагностики  при заикании.</w:t>
            </w:r>
          </w:p>
          <w:p w:rsidR="00FC7796" w:rsidRPr="004A2CC1" w:rsidRDefault="00FC7796" w:rsidP="00AC09E6">
            <w:pPr>
              <w:widowControl/>
              <w:numPr>
                <w:ilvl w:val="0"/>
                <w:numId w:val="78"/>
              </w:numPr>
              <w:tabs>
                <w:tab w:val="left" w:pos="1800"/>
                <w:tab w:val="left" w:pos="2160"/>
              </w:tabs>
              <w:autoSpaceDE/>
              <w:autoSpaceDN/>
              <w:adjustRightInd/>
              <w:rPr>
                <w:kern w:val="1"/>
                <w:lang w:eastAsia="ar-SA"/>
              </w:rPr>
            </w:pPr>
            <w:r w:rsidRPr="004A2CC1">
              <w:rPr>
                <w:kern w:val="1"/>
                <w:lang w:eastAsia="ar-SA"/>
              </w:rPr>
              <w:t>Классификация форм афазии по А. Р. Лурия (6 форм).</w:t>
            </w:r>
          </w:p>
          <w:p w:rsidR="00FC7796" w:rsidRPr="004A2CC1" w:rsidRDefault="00FC7796" w:rsidP="00AC09E6">
            <w:pPr>
              <w:widowControl/>
              <w:numPr>
                <w:ilvl w:val="0"/>
                <w:numId w:val="78"/>
              </w:numPr>
              <w:tabs>
                <w:tab w:val="left" w:pos="1800"/>
                <w:tab w:val="left" w:pos="2160"/>
              </w:tabs>
              <w:autoSpaceDE/>
              <w:autoSpaceDN/>
              <w:adjustRightInd/>
              <w:rPr>
                <w:kern w:val="1"/>
                <w:lang w:eastAsia="ar-SA"/>
              </w:rPr>
            </w:pPr>
            <w:r w:rsidRPr="004A2CC1">
              <w:rPr>
                <w:kern w:val="1"/>
                <w:lang w:eastAsia="ar-SA"/>
              </w:rPr>
              <w:t>Методологические основы и приемы восстановления речевых функций у безречевых больных.</w:t>
            </w:r>
          </w:p>
          <w:p w:rsidR="00FC7796" w:rsidRPr="004A2CC1" w:rsidRDefault="00FC7796" w:rsidP="00AC09E6">
            <w:pPr>
              <w:widowControl/>
              <w:numPr>
                <w:ilvl w:val="0"/>
                <w:numId w:val="78"/>
              </w:numPr>
              <w:tabs>
                <w:tab w:val="left" w:pos="1800"/>
                <w:tab w:val="left" w:pos="2160"/>
              </w:tabs>
              <w:autoSpaceDE/>
              <w:autoSpaceDN/>
              <w:adjustRightInd/>
              <w:rPr>
                <w:kern w:val="1"/>
                <w:lang w:eastAsia="ar-SA"/>
              </w:rPr>
            </w:pPr>
            <w:r w:rsidRPr="004A2CC1">
              <w:rPr>
                <w:kern w:val="1"/>
                <w:lang w:eastAsia="ar-SA"/>
              </w:rPr>
              <w:t>Восстановление понимания речи при семантической афазии.</w:t>
            </w:r>
          </w:p>
          <w:p w:rsidR="00FC7796" w:rsidRPr="004A2CC1" w:rsidRDefault="00FC7796" w:rsidP="00AC09E6">
            <w:pPr>
              <w:widowControl/>
              <w:numPr>
                <w:ilvl w:val="0"/>
                <w:numId w:val="78"/>
              </w:numPr>
              <w:tabs>
                <w:tab w:val="left" w:pos="1800"/>
                <w:tab w:val="left" w:pos="2160"/>
              </w:tabs>
              <w:autoSpaceDE/>
              <w:autoSpaceDN/>
              <w:adjustRightInd/>
              <w:rPr>
                <w:kern w:val="1"/>
                <w:lang w:eastAsia="ar-SA"/>
              </w:rPr>
            </w:pPr>
            <w:r w:rsidRPr="004A2CC1">
              <w:rPr>
                <w:kern w:val="1"/>
                <w:lang w:eastAsia="ar-SA"/>
              </w:rPr>
              <w:t>Методы и приемы коррекционной работы по восстановлению неречевых функций при афазии.</w:t>
            </w:r>
          </w:p>
          <w:p w:rsidR="00FC7796" w:rsidRPr="004A2CC1" w:rsidRDefault="00FC7796" w:rsidP="00AC09E6">
            <w:pPr>
              <w:widowControl/>
              <w:numPr>
                <w:ilvl w:val="0"/>
                <w:numId w:val="78"/>
              </w:numPr>
              <w:tabs>
                <w:tab w:val="left" w:pos="1800"/>
                <w:tab w:val="left" w:pos="2160"/>
              </w:tabs>
              <w:autoSpaceDE/>
              <w:autoSpaceDN/>
              <w:adjustRightInd/>
              <w:rPr>
                <w:kern w:val="1"/>
                <w:lang w:eastAsia="ar-SA"/>
              </w:rPr>
            </w:pPr>
            <w:r w:rsidRPr="004A2CC1">
              <w:rPr>
                <w:kern w:val="1"/>
                <w:lang w:eastAsia="ar-SA"/>
              </w:rPr>
              <w:t>Восстановление речи при акустико-мнестическойафазии.</w:t>
            </w:r>
          </w:p>
          <w:p w:rsidR="00FC7796" w:rsidRPr="004A2CC1" w:rsidRDefault="00FC7796" w:rsidP="00AC09E6">
            <w:pPr>
              <w:widowControl/>
              <w:numPr>
                <w:ilvl w:val="0"/>
                <w:numId w:val="78"/>
              </w:numPr>
              <w:tabs>
                <w:tab w:val="left" w:pos="1800"/>
                <w:tab w:val="left" w:pos="2160"/>
              </w:tabs>
              <w:autoSpaceDE/>
              <w:autoSpaceDN/>
              <w:adjustRightInd/>
              <w:rPr>
                <w:kern w:val="1"/>
                <w:lang w:eastAsia="ar-SA"/>
              </w:rPr>
            </w:pPr>
            <w:r w:rsidRPr="004A2CC1">
              <w:rPr>
                <w:kern w:val="1"/>
                <w:lang w:eastAsia="ar-SA"/>
              </w:rPr>
              <w:t>Варианты эфферентной моторной афазии (пять реально существующих вариантов; четыре варианта, описанные А. Р. Лурия).</w:t>
            </w:r>
          </w:p>
          <w:p w:rsidR="00FC7796" w:rsidRPr="004A2CC1" w:rsidRDefault="00FC7796" w:rsidP="00AC09E6">
            <w:pPr>
              <w:widowControl/>
              <w:numPr>
                <w:ilvl w:val="0"/>
                <w:numId w:val="78"/>
              </w:numPr>
              <w:tabs>
                <w:tab w:val="left" w:pos="1800"/>
                <w:tab w:val="left" w:pos="2160"/>
              </w:tabs>
              <w:autoSpaceDE/>
              <w:autoSpaceDN/>
              <w:adjustRightInd/>
              <w:rPr>
                <w:kern w:val="1"/>
                <w:lang w:eastAsia="ar-SA"/>
              </w:rPr>
            </w:pPr>
            <w:r w:rsidRPr="004A2CC1">
              <w:rPr>
                <w:kern w:val="1"/>
                <w:lang w:eastAsia="ar-SA"/>
              </w:rPr>
              <w:t>Система и специфика обследования больных с афазией.</w:t>
            </w:r>
          </w:p>
          <w:p w:rsidR="00FC7796" w:rsidRPr="004A2CC1" w:rsidRDefault="00FC7796" w:rsidP="00AC09E6">
            <w:pPr>
              <w:tabs>
                <w:tab w:val="left" w:pos="-284"/>
              </w:tabs>
              <w:ind w:right="-2" w:firstLine="0"/>
            </w:pPr>
          </w:p>
        </w:tc>
      </w:tr>
      <w:tr w:rsidR="00FC7796" w:rsidRPr="004A2CC1" w:rsidTr="00AC09E6">
        <w:trPr>
          <w:trHeight w:val="446"/>
        </w:trPr>
        <w:tc>
          <w:tcPr>
            <w:tcW w:w="805"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C7796" w:rsidRPr="004A2CC1" w:rsidRDefault="00FC7796" w:rsidP="00AC09E6">
            <w:pPr>
              <w:tabs>
                <w:tab w:val="left" w:pos="4140"/>
              </w:tabs>
              <w:ind w:firstLine="0"/>
              <w:contextualSpacing/>
              <w:jc w:val="left"/>
            </w:pPr>
            <w:r w:rsidRPr="004A2CC1">
              <w:lastRenderedPageBreak/>
              <w:t>Владеть</w:t>
            </w:r>
          </w:p>
        </w:tc>
        <w:tc>
          <w:tcPr>
            <w:tcW w:w="1484"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C7796" w:rsidRPr="004A2CC1" w:rsidRDefault="00FC7796" w:rsidP="00AC09E6">
            <w:pPr>
              <w:shd w:val="clear" w:color="auto" w:fill="FFFFFF"/>
              <w:ind w:firstLine="0"/>
            </w:pPr>
            <w:r w:rsidRPr="004A2CC1">
              <w:t xml:space="preserve">понятийным логопедическим аппаратом; планированием коррекционной работы с </w:t>
            </w:r>
            <w:r w:rsidRPr="004A2CC1">
              <w:lastRenderedPageBreak/>
              <w:t>детьми с различными видами и формами речевых нарушений;</w:t>
            </w:r>
          </w:p>
          <w:p w:rsidR="00FC7796" w:rsidRPr="004A2CC1" w:rsidRDefault="00FC7796" w:rsidP="00AC09E6">
            <w:pPr>
              <w:shd w:val="clear" w:color="auto" w:fill="FFFFFF"/>
              <w:ind w:firstLine="0"/>
            </w:pPr>
            <w:r w:rsidRPr="004A2CC1">
              <w:t>разработкой фрагментов и конспектов индивидуальных и фронтальных занятий с учетом индивидуальных особенностей детей и взрослых; инновационными коррекционными методиками и приемами коррекционной психолого-педагогической работой с детьми и взрослыми с речевыми нарушениями.</w:t>
            </w:r>
          </w:p>
          <w:p w:rsidR="00FC7796" w:rsidRPr="004A2CC1" w:rsidRDefault="00FC7796" w:rsidP="00AC09E6">
            <w:pPr>
              <w:ind w:firstLine="0"/>
            </w:pPr>
          </w:p>
        </w:tc>
        <w:tc>
          <w:tcPr>
            <w:tcW w:w="271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FC7796" w:rsidRPr="004A2CC1" w:rsidRDefault="00FC7796" w:rsidP="00AC09E6">
            <w:pPr>
              <w:tabs>
                <w:tab w:val="left" w:pos="519"/>
                <w:tab w:val="left" w:pos="4140"/>
              </w:tabs>
              <w:spacing w:before="60" w:after="60"/>
              <w:ind w:firstLine="459"/>
              <w:rPr>
                <w:color w:val="000000"/>
              </w:rPr>
            </w:pPr>
            <w:r w:rsidRPr="004A2CC1">
              <w:rPr>
                <w:color w:val="000000"/>
              </w:rPr>
              <w:lastRenderedPageBreak/>
              <w:t>Выполнить реферативный обзор научной статьи по вопросам:</w:t>
            </w:r>
          </w:p>
          <w:p w:rsidR="00FC7796" w:rsidRPr="004A2CC1" w:rsidRDefault="00FC7796" w:rsidP="00AC09E6">
            <w:pPr>
              <w:tabs>
                <w:tab w:val="left" w:pos="4140"/>
              </w:tabs>
              <w:spacing w:before="60" w:after="60"/>
              <w:rPr>
                <w:color w:val="000000"/>
              </w:rPr>
            </w:pPr>
            <w:r w:rsidRPr="004A2CC1">
              <w:rPr>
                <w:color w:val="000000"/>
              </w:rPr>
              <w:t>1.</w:t>
            </w:r>
            <w:r w:rsidRPr="004A2CC1">
              <w:rPr>
                <w:b/>
              </w:rPr>
              <w:t xml:space="preserve"> </w:t>
            </w:r>
            <w:r w:rsidRPr="004A2CC1">
              <w:t xml:space="preserve">Нарушения произносительной стороны речи (дислалия, нарушение голоса и темпа </w:t>
            </w:r>
            <w:r w:rsidRPr="004A2CC1">
              <w:lastRenderedPageBreak/>
              <w:t>речи).</w:t>
            </w:r>
          </w:p>
          <w:p w:rsidR="00FC7796" w:rsidRPr="004A2CC1" w:rsidRDefault="00FC7796" w:rsidP="00AC09E6">
            <w:pPr>
              <w:tabs>
                <w:tab w:val="left" w:pos="4140"/>
              </w:tabs>
              <w:spacing w:before="60" w:after="60"/>
              <w:rPr>
                <w:color w:val="000000"/>
              </w:rPr>
            </w:pPr>
            <w:r w:rsidRPr="004A2CC1">
              <w:rPr>
                <w:color w:val="000000"/>
              </w:rPr>
              <w:t>2.</w:t>
            </w:r>
            <w:r w:rsidRPr="004A2CC1">
              <w:rPr>
                <w:b/>
              </w:rPr>
              <w:t xml:space="preserve"> </w:t>
            </w:r>
            <w:r w:rsidRPr="004A2CC1">
              <w:t>Нарушения произносительной стороны речи (ринолалия, дизартрия).</w:t>
            </w:r>
          </w:p>
          <w:p w:rsidR="00FC7796" w:rsidRPr="004A2CC1" w:rsidRDefault="00FC7796" w:rsidP="00AC09E6">
            <w:pPr>
              <w:tabs>
                <w:tab w:val="left" w:pos="4140"/>
              </w:tabs>
              <w:spacing w:before="60" w:after="60"/>
              <w:rPr>
                <w:color w:val="000000"/>
              </w:rPr>
            </w:pPr>
            <w:r w:rsidRPr="004A2CC1">
              <w:rPr>
                <w:color w:val="000000"/>
              </w:rPr>
              <w:t>3.</w:t>
            </w:r>
            <w:r w:rsidRPr="004A2CC1">
              <w:rPr>
                <w:b/>
              </w:rPr>
              <w:t xml:space="preserve"> </w:t>
            </w:r>
            <w:r w:rsidRPr="004A2CC1">
              <w:t>Общее недоразвитие речи (алалия); нарушение письменной речи у детей.</w:t>
            </w:r>
          </w:p>
          <w:p w:rsidR="00FC7796" w:rsidRPr="004A2CC1" w:rsidRDefault="00FC7796" w:rsidP="00AC09E6">
            <w:pPr>
              <w:tabs>
                <w:tab w:val="left" w:pos="4140"/>
              </w:tabs>
              <w:spacing w:before="60" w:after="60"/>
              <w:rPr>
                <w:color w:val="000000"/>
              </w:rPr>
            </w:pPr>
            <w:r w:rsidRPr="004A2CC1">
              <w:rPr>
                <w:color w:val="000000"/>
              </w:rPr>
              <w:t>4.</w:t>
            </w:r>
            <w:r w:rsidRPr="004A2CC1">
              <w:rPr>
                <w:b/>
              </w:rPr>
              <w:t xml:space="preserve"> </w:t>
            </w:r>
            <w:r w:rsidRPr="004A2CC1">
              <w:t>Тяжелые нарушения речи (заикание, афазия).</w:t>
            </w:r>
          </w:p>
          <w:p w:rsidR="00FC7796" w:rsidRPr="004A2CC1" w:rsidRDefault="00FC7796" w:rsidP="00AC09E6">
            <w:pPr>
              <w:tabs>
                <w:tab w:val="left" w:pos="4140"/>
              </w:tabs>
              <w:spacing w:before="60" w:after="60"/>
              <w:rPr>
                <w:color w:val="000000"/>
              </w:rPr>
            </w:pPr>
            <w:r w:rsidRPr="004A2CC1">
              <w:rPr>
                <w:color w:val="000000"/>
              </w:rPr>
              <w:t xml:space="preserve">Реферативный обзор на выбранную тему выполняется, как правило, по периодическим изданиям за последние 2–3 года, а также с использованием аналитической информации, публикуемой на специализированных Интернет-сайтах.  </w:t>
            </w:r>
          </w:p>
          <w:p w:rsidR="00FC7796" w:rsidRPr="004A2CC1" w:rsidRDefault="00FC7796" w:rsidP="00AC09E6">
            <w:pPr>
              <w:tabs>
                <w:tab w:val="left" w:pos="4140"/>
              </w:tabs>
              <w:spacing w:before="60" w:after="60"/>
              <w:rPr>
                <w:color w:val="000000"/>
              </w:rPr>
            </w:pPr>
            <w:r w:rsidRPr="004A2CC1">
              <w:rPr>
                <w:color w:val="000000"/>
              </w:rPr>
              <w:t>Во введении студент обосновывает актуальной выбранной темы, свое отношение к данной проблемной тематике.</w:t>
            </w:r>
          </w:p>
          <w:p w:rsidR="00FC7796" w:rsidRPr="004A2CC1" w:rsidRDefault="00FC7796" w:rsidP="00AC09E6">
            <w:pPr>
              <w:tabs>
                <w:tab w:val="num" w:pos="0"/>
                <w:tab w:val="left" w:pos="4140"/>
              </w:tabs>
              <w:spacing w:before="60" w:after="60"/>
              <w:rPr>
                <w:color w:val="000000"/>
              </w:rPr>
            </w:pPr>
            <w:r w:rsidRPr="004A2CC1">
              <w:rPr>
                <w:color w:val="000000"/>
              </w:rPr>
              <w:t>По каждой статье оформляется реферативная справка по следующему плану:</w:t>
            </w:r>
          </w:p>
          <w:p w:rsidR="00FC7796" w:rsidRPr="004A2CC1" w:rsidRDefault="00FC7796" w:rsidP="00AC09E6">
            <w:pPr>
              <w:widowControl/>
              <w:numPr>
                <w:ilvl w:val="0"/>
                <w:numId w:val="73"/>
              </w:numPr>
              <w:tabs>
                <w:tab w:val="clear" w:pos="360"/>
                <w:tab w:val="num" w:pos="279"/>
                <w:tab w:val="left" w:pos="4140"/>
              </w:tabs>
              <w:autoSpaceDE/>
              <w:autoSpaceDN/>
              <w:adjustRightInd/>
              <w:spacing w:before="60" w:after="60"/>
              <w:ind w:left="0" w:firstLine="0"/>
              <w:rPr>
                <w:color w:val="000000"/>
              </w:rPr>
            </w:pPr>
            <w:r w:rsidRPr="004A2CC1">
              <w:rPr>
                <w:color w:val="000000"/>
              </w:rPr>
              <w:t>Проблема, которую рассмотрел автор в статье.</w:t>
            </w:r>
          </w:p>
          <w:p w:rsidR="00FC7796" w:rsidRPr="004A2CC1" w:rsidRDefault="00FC7796" w:rsidP="00AC09E6">
            <w:pPr>
              <w:widowControl/>
              <w:numPr>
                <w:ilvl w:val="0"/>
                <w:numId w:val="73"/>
              </w:numPr>
              <w:tabs>
                <w:tab w:val="clear" w:pos="360"/>
                <w:tab w:val="num" w:pos="279"/>
                <w:tab w:val="left" w:pos="4140"/>
              </w:tabs>
              <w:autoSpaceDE/>
              <w:autoSpaceDN/>
              <w:adjustRightInd/>
              <w:spacing w:before="60" w:after="60"/>
              <w:ind w:left="0" w:firstLine="0"/>
              <w:rPr>
                <w:color w:val="000000"/>
              </w:rPr>
            </w:pPr>
            <w:r w:rsidRPr="004A2CC1">
              <w:rPr>
                <w:color w:val="000000"/>
              </w:rPr>
              <w:t>Актуальность и содержание  рассматриваемой проблемы.</w:t>
            </w:r>
          </w:p>
          <w:p w:rsidR="00FC7796" w:rsidRPr="004A2CC1" w:rsidRDefault="00FC7796" w:rsidP="00AC09E6">
            <w:pPr>
              <w:widowControl/>
              <w:numPr>
                <w:ilvl w:val="0"/>
                <w:numId w:val="73"/>
              </w:numPr>
              <w:tabs>
                <w:tab w:val="clear" w:pos="360"/>
                <w:tab w:val="num" w:pos="279"/>
                <w:tab w:val="left" w:pos="4140"/>
              </w:tabs>
              <w:autoSpaceDE/>
              <w:autoSpaceDN/>
              <w:adjustRightInd/>
              <w:spacing w:before="60" w:after="60"/>
              <w:ind w:left="0" w:firstLine="0"/>
              <w:rPr>
                <w:color w:val="000000"/>
              </w:rPr>
            </w:pPr>
            <w:r w:rsidRPr="004A2CC1">
              <w:rPr>
                <w:color w:val="000000"/>
              </w:rPr>
              <w:t>Решение проблемы, предлагаемое автором статьи.</w:t>
            </w:r>
          </w:p>
          <w:p w:rsidR="00FC7796" w:rsidRPr="004A2CC1" w:rsidRDefault="00FC7796" w:rsidP="00AC09E6">
            <w:pPr>
              <w:widowControl/>
              <w:numPr>
                <w:ilvl w:val="0"/>
                <w:numId w:val="73"/>
              </w:numPr>
              <w:tabs>
                <w:tab w:val="clear" w:pos="360"/>
                <w:tab w:val="num" w:pos="279"/>
                <w:tab w:val="left" w:pos="4140"/>
              </w:tabs>
              <w:autoSpaceDE/>
              <w:autoSpaceDN/>
              <w:adjustRightInd/>
              <w:spacing w:before="60" w:after="60"/>
              <w:ind w:left="0" w:firstLine="0"/>
              <w:rPr>
                <w:color w:val="000000"/>
              </w:rPr>
            </w:pPr>
            <w:r w:rsidRPr="004A2CC1">
              <w:rPr>
                <w:color w:val="000000"/>
              </w:rPr>
              <w:t xml:space="preserve"> Собственный взгляд на излагаемую проблему и возможные пути ее решения.</w:t>
            </w:r>
          </w:p>
          <w:p w:rsidR="00FC7796" w:rsidRPr="004A2CC1" w:rsidRDefault="00FC7796" w:rsidP="00AC09E6">
            <w:pPr>
              <w:tabs>
                <w:tab w:val="num" w:pos="0"/>
                <w:tab w:val="left" w:pos="4140"/>
              </w:tabs>
              <w:spacing w:before="60" w:after="60"/>
              <w:rPr>
                <w:color w:val="000000"/>
              </w:rPr>
            </w:pPr>
            <w:r w:rsidRPr="004A2CC1">
              <w:rPr>
                <w:color w:val="000000"/>
              </w:rPr>
              <w:t>Объем справки по одной статье с точным указанием названия статьи и источника составляет 3 - 5 страниц.  В заключительной части обзора студент дает короткое (0,5–1 страница) резюме обо всех отреферированных статьях.  В приложении к обзору размещаются статьи отобранные студентов для анализа. Образец оформления титульного листа реферативного обзора представлен в ниже</w:t>
            </w:r>
          </w:p>
          <w:p w:rsidR="00FC7796" w:rsidRPr="004A2CC1" w:rsidRDefault="00FC7796" w:rsidP="00AC09E6">
            <w:pPr>
              <w:tabs>
                <w:tab w:val="num" w:pos="0"/>
                <w:tab w:val="left" w:pos="4140"/>
              </w:tabs>
              <w:spacing w:before="60" w:after="60"/>
              <w:rPr>
                <w:color w:val="000000"/>
              </w:rPr>
            </w:pPr>
            <w:r w:rsidRPr="004A2CC1">
              <w:rPr>
                <w:color w:val="000000"/>
              </w:rPr>
              <w:t xml:space="preserve">В </w:t>
            </w:r>
            <w:r w:rsidRPr="004A2CC1">
              <w:rPr>
                <w:i/>
                <w:iCs/>
                <w:color w:val="000000"/>
              </w:rPr>
              <w:t>реферативном обзоре</w:t>
            </w:r>
            <w:r w:rsidRPr="004A2CC1">
              <w:rPr>
                <w:color w:val="000000"/>
              </w:rPr>
              <w:t xml:space="preserve"> на второй странице приводится содержание работы с указанием отреферированных статей: фамилии и инициалов автора, названия работы, наименования, года и номера периодического издания. Реферативные обзоры периодических изданий представляют собой индивидуальные задания, направленные на развитие навыков самостоятельной работы студентов с периодическими изданиями. </w:t>
            </w:r>
          </w:p>
          <w:p w:rsidR="00FC7796" w:rsidRPr="004A2CC1" w:rsidRDefault="00FC7796" w:rsidP="00AC09E6">
            <w:pPr>
              <w:tabs>
                <w:tab w:val="left" w:pos="-284"/>
                <w:tab w:val="left" w:pos="4140"/>
              </w:tabs>
            </w:pPr>
            <w:r w:rsidRPr="004A2CC1">
              <w:rPr>
                <w:color w:val="000000"/>
              </w:rPr>
              <w:t xml:space="preserve">Выполнение реферативных обзоров </w:t>
            </w:r>
            <w:r w:rsidRPr="004A2CC1">
              <w:rPr>
                <w:color w:val="000000"/>
              </w:rPr>
              <w:lastRenderedPageBreak/>
              <w:t>предполагает широкое использование периодических изданий, а также аналитических статей, опубликованных на интернет-сайтах, освещающих теоретические и практические проблемы, вопросы отечественного и зарубежного опыта в области управления качеством. В процессе выполнения реферативного обзора раскрываются способности студентов осуществить самостоятельный поиск, анализ и обобщение периодических изданий, делать аргументированные выводы, вносить свои предложения по разрабатываемой теме. В процессе работы студент должен проявить умение пользоваться периодическими источниками, анализировать результаты, обобщать и систематизировать материалы, применяя их к конкретному излагаемому вопросу. Тема реферируемого материала должна быть раскрыта полно.</w:t>
            </w:r>
            <w:r w:rsidRPr="004A2CC1">
              <w:rPr>
                <w:lang w:eastAsia="ar-SA"/>
              </w:rPr>
              <w:t>.</w:t>
            </w:r>
          </w:p>
          <w:p w:rsidR="00FC7796" w:rsidRPr="004A2CC1" w:rsidRDefault="00FC7796" w:rsidP="00AC09E6">
            <w:pPr>
              <w:widowControl/>
              <w:tabs>
                <w:tab w:val="left" w:pos="4140"/>
              </w:tabs>
              <w:autoSpaceDE/>
              <w:autoSpaceDN/>
              <w:adjustRightInd/>
              <w:contextualSpacing/>
              <w:jc w:val="left"/>
            </w:pPr>
          </w:p>
        </w:tc>
      </w:tr>
      <w:tr w:rsidR="00FC7796" w:rsidRPr="004A2CC1" w:rsidTr="00AC09E6">
        <w:trPr>
          <w:trHeight w:val="283"/>
        </w:trPr>
        <w:tc>
          <w:tcPr>
            <w:tcW w:w="5000" w:type="pct"/>
            <w:gridSpan w:val="6"/>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C7796" w:rsidRPr="004A2CC1" w:rsidRDefault="00FC7796" w:rsidP="00AC09E6">
            <w:pPr>
              <w:widowControl/>
              <w:ind w:firstLine="540"/>
            </w:pPr>
            <w:r w:rsidRPr="004A2CC1">
              <w:lastRenderedPageBreak/>
              <w:t>ПК-5 -  способностью к проведению психолого-педагогического обследования лиц с ограниченными возможностями здоровья, анализу результатов комплексного медико-психолого-педагогического обследования лиц с ограниченными возможностями здоровья на основе использования клинико-психолого-педагогических классификаций нарушений развития;</w:t>
            </w:r>
          </w:p>
          <w:p w:rsidR="00FC7796" w:rsidRPr="004A2CC1" w:rsidRDefault="00FC7796" w:rsidP="00AC09E6">
            <w:pPr>
              <w:jc w:val="left"/>
              <w:rPr>
                <w:highlight w:val="yellow"/>
              </w:rPr>
            </w:pPr>
          </w:p>
        </w:tc>
      </w:tr>
      <w:tr w:rsidR="00FC7796" w:rsidRPr="004A2CC1" w:rsidTr="00AC09E6">
        <w:trPr>
          <w:trHeight w:val="225"/>
        </w:trPr>
        <w:tc>
          <w:tcPr>
            <w:tcW w:w="805"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C7796" w:rsidRPr="004A2CC1" w:rsidRDefault="00FC7796" w:rsidP="00AC09E6">
            <w:pPr>
              <w:tabs>
                <w:tab w:val="left" w:pos="4140"/>
              </w:tabs>
              <w:ind w:firstLine="0"/>
              <w:contextualSpacing/>
              <w:jc w:val="left"/>
            </w:pPr>
            <w:r w:rsidRPr="004A2CC1">
              <w:t>Знать</w:t>
            </w:r>
          </w:p>
        </w:tc>
        <w:tc>
          <w:tcPr>
            <w:tcW w:w="1484"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C7796" w:rsidRPr="004A2CC1" w:rsidRDefault="00FC7796" w:rsidP="00AC09E6">
            <w:pPr>
              <w:ind w:firstLine="0"/>
            </w:pPr>
            <w:r w:rsidRPr="004A2CC1">
              <w:t>Содержание комплексного подхода к диагностике; схему проведения логопедического обследования детей и взрослых с различными речевыми нарушениями; клинико-психолого-педагогическую характеристику детей с различными речевыми расстройствами; методы и приемы логопедического обследования с целью дифференциального диагноза</w:t>
            </w:r>
          </w:p>
        </w:tc>
        <w:tc>
          <w:tcPr>
            <w:tcW w:w="271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FC7796" w:rsidRPr="004A2CC1" w:rsidRDefault="00FC7796" w:rsidP="00AC09E6">
            <w:pPr>
              <w:pStyle w:val="af7"/>
              <w:tabs>
                <w:tab w:val="left" w:pos="851"/>
                <w:tab w:val="left" w:pos="993"/>
                <w:tab w:val="left" w:pos="4140"/>
              </w:tabs>
              <w:spacing w:line="240" w:lineRule="auto"/>
              <w:ind w:left="97"/>
              <w:jc w:val="both"/>
              <w:rPr>
                <w:rFonts w:ascii="Times New Roman" w:hAnsi="Times New Roman"/>
                <w:b/>
                <w:sz w:val="24"/>
                <w:szCs w:val="24"/>
              </w:rPr>
            </w:pPr>
            <w:r w:rsidRPr="004A2CC1">
              <w:rPr>
                <w:rFonts w:ascii="Times New Roman" w:hAnsi="Times New Roman"/>
                <w:b/>
                <w:sz w:val="24"/>
                <w:szCs w:val="24"/>
              </w:rPr>
              <w:t>Перечень теоретических вопросов к экзамену:</w:t>
            </w:r>
          </w:p>
          <w:p w:rsidR="00FC7796" w:rsidRPr="004A2CC1" w:rsidRDefault="00FC7796" w:rsidP="00AC09E6">
            <w:pPr>
              <w:numPr>
                <w:ilvl w:val="0"/>
                <w:numId w:val="72"/>
              </w:numPr>
              <w:tabs>
                <w:tab w:val="left" w:pos="289"/>
              </w:tabs>
              <w:ind w:left="97" w:firstLine="0"/>
            </w:pPr>
            <w:r w:rsidRPr="004A2CC1">
              <w:t xml:space="preserve">Обследование детей с открытой ринолалией. </w:t>
            </w:r>
          </w:p>
          <w:p w:rsidR="00FC7796" w:rsidRPr="004A2CC1" w:rsidRDefault="00FC7796" w:rsidP="00AC09E6">
            <w:pPr>
              <w:numPr>
                <w:ilvl w:val="0"/>
                <w:numId w:val="72"/>
              </w:numPr>
              <w:tabs>
                <w:tab w:val="left" w:pos="-4820"/>
                <w:tab w:val="left" w:pos="-1560"/>
                <w:tab w:val="left" w:pos="-284"/>
                <w:tab w:val="num" w:pos="0"/>
                <w:tab w:val="left" w:pos="289"/>
              </w:tabs>
              <w:ind w:left="97" w:right="-2" w:firstLine="0"/>
            </w:pPr>
            <w:r w:rsidRPr="004A2CC1">
              <w:t>Система обследования детей, страдающих ринолалией, с использованием технических средств</w:t>
            </w:r>
          </w:p>
          <w:p w:rsidR="00FC7796" w:rsidRPr="004A2CC1" w:rsidRDefault="00FC7796" w:rsidP="00AC09E6">
            <w:pPr>
              <w:widowControl/>
              <w:numPr>
                <w:ilvl w:val="0"/>
                <w:numId w:val="72"/>
              </w:numPr>
              <w:tabs>
                <w:tab w:val="left" w:pos="289"/>
              </w:tabs>
              <w:ind w:left="97" w:firstLine="0"/>
            </w:pPr>
            <w:r w:rsidRPr="004A2CC1">
              <w:t>Методы исследования голосового аппарата и голосовой функции.</w:t>
            </w:r>
          </w:p>
          <w:p w:rsidR="00FC7796" w:rsidRPr="004A2CC1" w:rsidRDefault="00FC7796" w:rsidP="00AC09E6">
            <w:pPr>
              <w:numPr>
                <w:ilvl w:val="0"/>
                <w:numId w:val="72"/>
              </w:numPr>
              <w:shd w:val="clear" w:color="auto" w:fill="FFFFFF"/>
              <w:tabs>
                <w:tab w:val="left" w:pos="289"/>
              </w:tabs>
              <w:ind w:left="97" w:firstLine="0"/>
              <w:rPr>
                <w:color w:val="000000"/>
              </w:rPr>
            </w:pPr>
            <w:r w:rsidRPr="004A2CC1">
              <w:t>Дифференциальная диагностика при обучении детей с дизартрией.</w:t>
            </w:r>
          </w:p>
          <w:p w:rsidR="00FC7796" w:rsidRPr="004A2CC1" w:rsidRDefault="00FC7796" w:rsidP="00AC09E6">
            <w:pPr>
              <w:widowControl/>
              <w:numPr>
                <w:ilvl w:val="0"/>
                <w:numId w:val="72"/>
              </w:numPr>
              <w:tabs>
                <w:tab w:val="left" w:pos="289"/>
                <w:tab w:val="left" w:pos="1080"/>
              </w:tabs>
              <w:suppressAutoHyphens/>
              <w:ind w:left="97" w:firstLine="0"/>
              <w:rPr>
                <w:color w:val="000000"/>
              </w:rPr>
            </w:pPr>
            <w:r w:rsidRPr="004A2CC1">
              <w:rPr>
                <w:color w:val="000000"/>
              </w:rPr>
              <w:t>Дифференциальная диагностика детей с алалией.</w:t>
            </w:r>
          </w:p>
          <w:p w:rsidR="00FC7796" w:rsidRPr="004A2CC1" w:rsidRDefault="00FC7796" w:rsidP="00AC09E6">
            <w:pPr>
              <w:widowControl/>
              <w:numPr>
                <w:ilvl w:val="0"/>
                <w:numId w:val="72"/>
              </w:numPr>
              <w:tabs>
                <w:tab w:val="left" w:pos="289"/>
              </w:tabs>
              <w:ind w:left="97" w:firstLine="0"/>
              <w:rPr>
                <w:color w:val="000000"/>
              </w:rPr>
            </w:pPr>
            <w:r w:rsidRPr="004A2CC1">
              <w:rPr>
                <w:color w:val="000000"/>
              </w:rPr>
              <w:t>Обследование детей с  заиканием.</w:t>
            </w:r>
          </w:p>
          <w:p w:rsidR="00FC7796" w:rsidRPr="004A2CC1" w:rsidRDefault="00FC7796" w:rsidP="00AC09E6">
            <w:pPr>
              <w:numPr>
                <w:ilvl w:val="0"/>
                <w:numId w:val="72"/>
              </w:numPr>
              <w:tabs>
                <w:tab w:val="left" w:pos="-4820"/>
                <w:tab w:val="left" w:pos="-1560"/>
                <w:tab w:val="left" w:pos="-284"/>
                <w:tab w:val="num" w:pos="0"/>
                <w:tab w:val="left" w:pos="289"/>
              </w:tabs>
              <w:ind w:left="97" w:right="-2" w:firstLine="0"/>
            </w:pPr>
            <w:r w:rsidRPr="004A2CC1">
              <w:rPr>
                <w:kern w:val="1"/>
                <w:lang w:eastAsia="ar-SA"/>
              </w:rPr>
              <w:t>Система и специфика обследования больных с афазией</w:t>
            </w:r>
          </w:p>
        </w:tc>
      </w:tr>
      <w:tr w:rsidR="00FC7796" w:rsidRPr="004A2CC1" w:rsidTr="00AC09E6">
        <w:trPr>
          <w:trHeight w:val="258"/>
        </w:trPr>
        <w:tc>
          <w:tcPr>
            <w:tcW w:w="805"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C7796" w:rsidRPr="004A2CC1" w:rsidRDefault="00FC7796" w:rsidP="00AC09E6">
            <w:pPr>
              <w:tabs>
                <w:tab w:val="left" w:pos="4140"/>
              </w:tabs>
              <w:ind w:firstLine="0"/>
              <w:contextualSpacing/>
              <w:jc w:val="left"/>
            </w:pPr>
            <w:r w:rsidRPr="004A2CC1">
              <w:t>Уметь</w:t>
            </w:r>
          </w:p>
        </w:tc>
        <w:tc>
          <w:tcPr>
            <w:tcW w:w="1484"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C7796" w:rsidRPr="004A2CC1" w:rsidRDefault="00FC7796" w:rsidP="00AC09E6">
            <w:pPr>
              <w:ind w:firstLine="0"/>
            </w:pPr>
            <w:r w:rsidRPr="004A2CC1">
              <w:t xml:space="preserve">Проводить логопедическое обследование детей и взрослых; проводить </w:t>
            </w:r>
            <w:r w:rsidRPr="004A2CC1">
              <w:lastRenderedPageBreak/>
              <w:t>дифференциальный диагноз речевых нарушений в зависимости от этиопатогенетических механизмов речевых нарушений; формулировать логопедическое заключение по результатам обследования</w:t>
            </w:r>
          </w:p>
        </w:tc>
        <w:tc>
          <w:tcPr>
            <w:tcW w:w="271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FC7796" w:rsidRPr="004A2CC1" w:rsidRDefault="00FC7796" w:rsidP="00AC09E6">
            <w:pPr>
              <w:pStyle w:val="af7"/>
              <w:tabs>
                <w:tab w:val="left" w:pos="1134"/>
                <w:tab w:val="left" w:pos="4140"/>
              </w:tabs>
              <w:spacing w:line="240" w:lineRule="auto"/>
              <w:ind w:left="-83"/>
              <w:contextualSpacing w:val="0"/>
              <w:jc w:val="both"/>
              <w:rPr>
                <w:rFonts w:ascii="Times New Roman" w:hAnsi="Times New Roman"/>
                <w:sz w:val="24"/>
                <w:szCs w:val="24"/>
              </w:rPr>
            </w:pPr>
            <w:r w:rsidRPr="004A2CC1">
              <w:rPr>
                <w:rFonts w:ascii="Times New Roman" w:hAnsi="Times New Roman"/>
                <w:sz w:val="24"/>
                <w:szCs w:val="24"/>
              </w:rPr>
              <w:lastRenderedPageBreak/>
              <w:t>Написать фрагмент научной статьи по современным проблемам диагностики нарушений речи в соответствии с клинико-</w:t>
            </w:r>
            <w:r w:rsidRPr="004A2CC1">
              <w:rPr>
                <w:rFonts w:ascii="Times New Roman" w:hAnsi="Times New Roman"/>
                <w:sz w:val="24"/>
                <w:szCs w:val="24"/>
              </w:rPr>
              <w:lastRenderedPageBreak/>
              <w:t xml:space="preserve">педагогической классификацией. </w:t>
            </w:r>
          </w:p>
          <w:p w:rsidR="00FC7796" w:rsidRPr="004A2CC1" w:rsidRDefault="00FC7796" w:rsidP="00AC09E6">
            <w:pPr>
              <w:tabs>
                <w:tab w:val="left" w:pos="4140"/>
              </w:tabs>
            </w:pPr>
            <w:r w:rsidRPr="004A2CC1">
              <w:t>Научная статья, как своеобразная форма предъявления результатов научно-исследовательской работы, представляет собой письменную разработку какого-либо нового вопроса или новой стороны уже известного явления или процесса. Статья может быть посвящена разработке новых понятий, описанию новых методов, образовательных (педагогических) технологий, новых подходов к организации педагогических процессов, новых средств и пр.</w:t>
            </w:r>
          </w:p>
        </w:tc>
      </w:tr>
      <w:tr w:rsidR="00FC7796" w:rsidRPr="004A2CC1" w:rsidTr="00AC09E6">
        <w:trPr>
          <w:trHeight w:val="446"/>
        </w:trPr>
        <w:tc>
          <w:tcPr>
            <w:tcW w:w="805"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C7796" w:rsidRPr="004A2CC1" w:rsidRDefault="00FC7796" w:rsidP="00AC09E6">
            <w:pPr>
              <w:tabs>
                <w:tab w:val="left" w:pos="4140"/>
              </w:tabs>
              <w:ind w:firstLine="0"/>
              <w:contextualSpacing/>
              <w:jc w:val="left"/>
            </w:pPr>
            <w:r w:rsidRPr="004A2CC1">
              <w:lastRenderedPageBreak/>
              <w:t>Владеть</w:t>
            </w:r>
          </w:p>
        </w:tc>
        <w:tc>
          <w:tcPr>
            <w:tcW w:w="1484"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C7796" w:rsidRPr="004A2CC1" w:rsidRDefault="00FC7796" w:rsidP="00AC09E6">
            <w:pPr>
              <w:ind w:firstLine="0"/>
            </w:pPr>
            <w:r w:rsidRPr="004A2CC1">
              <w:t>навыками составления протоколов обследования речи детей и взрослых; навыками применения технологий психолого-педагогического обследования детей дошкольного и младшего школьного возраста; технологией нейропсихологического обследования взрослых с очаговыми поражениями головного мозга</w:t>
            </w:r>
          </w:p>
        </w:tc>
        <w:tc>
          <w:tcPr>
            <w:tcW w:w="271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FC7796" w:rsidRPr="004A2CC1" w:rsidRDefault="00FC7796" w:rsidP="00AC09E6">
            <w:pPr>
              <w:tabs>
                <w:tab w:val="left" w:pos="519"/>
                <w:tab w:val="left" w:pos="4140"/>
              </w:tabs>
              <w:spacing w:before="60" w:after="60"/>
              <w:ind w:firstLine="459"/>
              <w:rPr>
                <w:b/>
                <w:color w:val="000000"/>
              </w:rPr>
            </w:pPr>
            <w:r w:rsidRPr="004A2CC1">
              <w:t xml:space="preserve">Подготовьте  схему в тетради (на образовательном портале) представив рисунок, который отразит обеспечение взаимодействия ПМПК и коррекционных образовательных организаций в проведении диагностических исследований нарушений речи. </w:t>
            </w:r>
          </w:p>
          <w:p w:rsidR="00FC7796" w:rsidRPr="004A2CC1" w:rsidRDefault="00FC7796" w:rsidP="00AC09E6">
            <w:pPr>
              <w:tabs>
                <w:tab w:val="left" w:pos="519"/>
                <w:tab w:val="left" w:pos="4140"/>
              </w:tabs>
              <w:spacing w:before="60" w:after="60"/>
              <w:ind w:firstLine="459"/>
              <w:rPr>
                <w:b/>
                <w:color w:val="000000"/>
              </w:rPr>
            </w:pPr>
            <w:r w:rsidRPr="004A2CC1">
              <w:t>Подготовьте  протокол обследования речи детей и взрослых. Описать процедуру  проведения диагностических исследований нарушений речи (на образовательном портале). Выбор студента нарушений речи.</w:t>
            </w:r>
          </w:p>
          <w:p w:rsidR="00FC7796" w:rsidRPr="004A2CC1" w:rsidRDefault="00FC7796" w:rsidP="00AC09E6">
            <w:pPr>
              <w:tabs>
                <w:tab w:val="num" w:pos="0"/>
                <w:tab w:val="left" w:pos="4140"/>
              </w:tabs>
              <w:spacing w:before="60" w:after="60"/>
              <w:rPr>
                <w:color w:val="000000"/>
              </w:rPr>
            </w:pPr>
          </w:p>
        </w:tc>
      </w:tr>
      <w:tr w:rsidR="00FC7796" w:rsidRPr="004A2CC1" w:rsidTr="00AC0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1020"/>
        </w:trPr>
        <w:tc>
          <w:tcPr>
            <w:tcW w:w="5000" w:type="pct"/>
            <w:gridSpan w:val="6"/>
          </w:tcPr>
          <w:p w:rsidR="00FC7796" w:rsidRPr="004A2CC1" w:rsidRDefault="00FC7796" w:rsidP="00AC09E6">
            <w:pPr>
              <w:widowControl/>
              <w:ind w:firstLine="540"/>
            </w:pPr>
            <w:r w:rsidRPr="004A2CC1">
              <w:t>ПК-8 - способностью к реализации дефектологических, педагогических, психологических, лингвистических, медико-биологических знаний для постановки и решения исследовательских задач в профессиональной деятельности;</w:t>
            </w:r>
          </w:p>
          <w:p w:rsidR="00FC7796" w:rsidRPr="004A2CC1" w:rsidRDefault="00FC7796" w:rsidP="00AC09E6">
            <w:pPr>
              <w:rPr>
                <w:b/>
              </w:rPr>
            </w:pPr>
          </w:p>
        </w:tc>
      </w:tr>
      <w:tr w:rsidR="00FC7796" w:rsidRPr="004A2CC1" w:rsidTr="00AC0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552"/>
        </w:trPr>
        <w:tc>
          <w:tcPr>
            <w:tcW w:w="766" w:type="pct"/>
          </w:tcPr>
          <w:p w:rsidR="00FC7796" w:rsidRPr="004A2CC1" w:rsidRDefault="00FC7796" w:rsidP="00AC09E6">
            <w:pPr>
              <w:tabs>
                <w:tab w:val="left" w:pos="4140"/>
              </w:tabs>
              <w:ind w:firstLine="0"/>
              <w:contextualSpacing/>
              <w:jc w:val="left"/>
            </w:pPr>
            <w:r w:rsidRPr="004A2CC1">
              <w:t>Знать</w:t>
            </w:r>
          </w:p>
        </w:tc>
        <w:tc>
          <w:tcPr>
            <w:tcW w:w="1523" w:type="pct"/>
            <w:gridSpan w:val="4"/>
            <w:shd w:val="clear" w:color="auto" w:fill="auto"/>
          </w:tcPr>
          <w:p w:rsidR="00FC7796" w:rsidRPr="004A2CC1" w:rsidRDefault="00FC7796" w:rsidP="00AC09E6">
            <w:pPr>
              <w:ind w:firstLine="0"/>
              <w:rPr>
                <w:color w:val="FF00FF"/>
              </w:rPr>
            </w:pPr>
            <w:r w:rsidRPr="004A2CC1">
              <w:t xml:space="preserve">этиопатогенетические механизмы речевых нарушений; распространенность различных видов и форм речевых расстройств; историю развития учения о речевых дефектах </w:t>
            </w:r>
          </w:p>
        </w:tc>
        <w:tc>
          <w:tcPr>
            <w:tcW w:w="2711" w:type="pct"/>
            <w:shd w:val="clear" w:color="auto" w:fill="auto"/>
          </w:tcPr>
          <w:p w:rsidR="00FC7796" w:rsidRPr="004A2CC1" w:rsidRDefault="00FC7796" w:rsidP="00AC09E6">
            <w:pPr>
              <w:tabs>
                <w:tab w:val="left" w:pos="4140"/>
              </w:tabs>
              <w:spacing w:line="234" w:lineRule="auto"/>
              <w:ind w:left="60"/>
              <w:rPr>
                <w:b/>
                <w:lang w:eastAsia="en-US"/>
              </w:rPr>
            </w:pPr>
            <w:r w:rsidRPr="004A2CC1">
              <w:rPr>
                <w:b/>
                <w:lang w:eastAsia="en-US"/>
              </w:rPr>
              <w:t>Перечень теоретических вопросов к экзамену:</w:t>
            </w:r>
          </w:p>
          <w:p w:rsidR="00FC7796" w:rsidRPr="004A2CC1" w:rsidRDefault="00FC7796" w:rsidP="00AC09E6">
            <w:pPr>
              <w:ind w:firstLine="0"/>
            </w:pPr>
            <w:r w:rsidRPr="004A2CC1">
              <w:t>1Система коррекционно – педагогического воздействия на речь и личность ребенка, страдающего ринолалией.</w:t>
            </w:r>
          </w:p>
          <w:p w:rsidR="00FC7796" w:rsidRPr="004A2CC1" w:rsidRDefault="00FC7796" w:rsidP="00AC09E6">
            <w:pPr>
              <w:ind w:firstLine="0"/>
            </w:pPr>
            <w:r w:rsidRPr="004A2CC1">
              <w:t>2. Голос человека как явление и его акустические параметры.</w:t>
            </w:r>
          </w:p>
          <w:p w:rsidR="00FC7796" w:rsidRPr="004A2CC1" w:rsidRDefault="00FC7796" w:rsidP="00AC09E6">
            <w:pPr>
              <w:widowControl/>
              <w:ind w:firstLine="0"/>
            </w:pPr>
            <w:r w:rsidRPr="004A2CC1">
              <w:t xml:space="preserve">3. Исторический аспект проблемы патологии голоса и способов его исправления. </w:t>
            </w:r>
          </w:p>
          <w:p w:rsidR="00FC7796" w:rsidRPr="004A2CC1" w:rsidRDefault="00FC7796" w:rsidP="00AC09E6">
            <w:pPr>
              <w:shd w:val="clear" w:color="auto" w:fill="FFFFFF"/>
              <w:ind w:firstLine="0"/>
            </w:pPr>
            <w:r w:rsidRPr="004A2CC1">
              <w:t>4. Структура речевого дефекта при  дизартрии.</w:t>
            </w:r>
          </w:p>
          <w:p w:rsidR="00FC7796" w:rsidRPr="004A2CC1" w:rsidRDefault="00FC7796" w:rsidP="00AC09E6">
            <w:pPr>
              <w:shd w:val="clear" w:color="auto" w:fill="FFFFFF"/>
              <w:ind w:firstLine="0"/>
            </w:pPr>
            <w:r w:rsidRPr="004A2CC1">
              <w:t>5.Причины, механизмы и структура основных форм дизартрии.</w:t>
            </w:r>
          </w:p>
          <w:p w:rsidR="00FC7796" w:rsidRPr="004A2CC1" w:rsidRDefault="00FC7796" w:rsidP="00AC09E6">
            <w:pPr>
              <w:widowControl/>
              <w:tabs>
                <w:tab w:val="left" w:pos="1080"/>
              </w:tabs>
              <w:suppressAutoHyphens/>
              <w:ind w:firstLine="0"/>
              <w:rPr>
                <w:color w:val="000000"/>
              </w:rPr>
            </w:pPr>
            <w:r w:rsidRPr="004A2CC1">
              <w:rPr>
                <w:color w:val="000000"/>
              </w:rPr>
              <w:t>6.Уровни речевого развития при алалии.</w:t>
            </w:r>
          </w:p>
          <w:p w:rsidR="00FC7796" w:rsidRPr="004A2CC1" w:rsidRDefault="00FC7796" w:rsidP="00AC09E6">
            <w:pPr>
              <w:widowControl/>
              <w:tabs>
                <w:tab w:val="left" w:pos="1080"/>
              </w:tabs>
              <w:suppressAutoHyphens/>
              <w:ind w:firstLine="0"/>
              <w:rPr>
                <w:color w:val="000000"/>
              </w:rPr>
            </w:pPr>
            <w:r w:rsidRPr="004A2CC1">
              <w:rPr>
                <w:color w:val="000000"/>
              </w:rPr>
              <w:t>7. Характеристика речи при алалии.</w:t>
            </w:r>
          </w:p>
          <w:p w:rsidR="00FC7796" w:rsidRPr="004A2CC1" w:rsidRDefault="00FC7796" w:rsidP="00AC09E6">
            <w:pPr>
              <w:widowControl/>
              <w:tabs>
                <w:tab w:val="left" w:pos="1080"/>
              </w:tabs>
              <w:suppressAutoHyphens/>
              <w:ind w:firstLine="0"/>
              <w:rPr>
                <w:color w:val="000000"/>
              </w:rPr>
            </w:pPr>
            <w:r w:rsidRPr="004A2CC1">
              <w:rPr>
                <w:color w:val="000000"/>
              </w:rPr>
              <w:t>8. Система коррекционно-логопедического воздействия при сенсорной алалии.</w:t>
            </w:r>
          </w:p>
          <w:p w:rsidR="00FC7796" w:rsidRPr="004A2CC1" w:rsidRDefault="00FC7796" w:rsidP="00AC09E6">
            <w:pPr>
              <w:widowControl/>
              <w:tabs>
                <w:tab w:val="left" w:pos="1080"/>
              </w:tabs>
              <w:suppressAutoHyphens/>
              <w:ind w:firstLine="0"/>
              <w:rPr>
                <w:color w:val="000000"/>
              </w:rPr>
            </w:pPr>
            <w:r w:rsidRPr="004A2CC1">
              <w:rPr>
                <w:color w:val="000000"/>
              </w:rPr>
              <w:t>9. Система коррекционно-логопедического воздействия при моторной алалии.</w:t>
            </w:r>
          </w:p>
          <w:p w:rsidR="00FC7796" w:rsidRPr="004A2CC1" w:rsidRDefault="00FC7796" w:rsidP="00AC09E6">
            <w:pPr>
              <w:widowControl/>
              <w:autoSpaceDE/>
              <w:autoSpaceDN/>
              <w:adjustRightInd/>
              <w:ind w:firstLine="0"/>
            </w:pPr>
            <w:r w:rsidRPr="004A2CC1">
              <w:lastRenderedPageBreak/>
              <w:t>10. Психологические предпосылки к успешному овладению грамотой.</w:t>
            </w:r>
          </w:p>
          <w:p w:rsidR="00FC7796" w:rsidRPr="004A2CC1" w:rsidRDefault="00FC7796" w:rsidP="00AC09E6">
            <w:pPr>
              <w:widowControl/>
              <w:autoSpaceDE/>
              <w:autoSpaceDN/>
              <w:adjustRightInd/>
              <w:ind w:firstLine="0"/>
            </w:pPr>
            <w:r w:rsidRPr="004A2CC1">
              <w:t>11.Этапы формирования навыков чтения у детей с нормальным речевым развитием.</w:t>
            </w:r>
          </w:p>
          <w:p w:rsidR="00FC7796" w:rsidRPr="004A2CC1" w:rsidRDefault="00FC7796" w:rsidP="00AC09E6">
            <w:pPr>
              <w:widowControl/>
              <w:autoSpaceDE/>
              <w:autoSpaceDN/>
              <w:adjustRightInd/>
              <w:ind w:firstLine="0"/>
            </w:pPr>
            <w:r w:rsidRPr="004A2CC1">
              <w:t>12.Этапы формирования навыка письма у детей с нормальным речевым развитием.</w:t>
            </w:r>
          </w:p>
          <w:p w:rsidR="00FC7796" w:rsidRPr="004A2CC1" w:rsidRDefault="00FC7796" w:rsidP="00AC09E6">
            <w:pPr>
              <w:widowControl/>
              <w:ind w:firstLine="0"/>
              <w:rPr>
                <w:color w:val="000000"/>
              </w:rPr>
            </w:pPr>
            <w:r w:rsidRPr="004A2CC1">
              <w:rPr>
                <w:color w:val="000000"/>
              </w:rPr>
              <w:t>13Особенности логопедической  работы при различных формах заикания</w:t>
            </w:r>
          </w:p>
          <w:p w:rsidR="00FC7796" w:rsidRPr="004A2CC1" w:rsidRDefault="00FC7796" w:rsidP="00AC09E6">
            <w:pPr>
              <w:widowControl/>
              <w:ind w:firstLine="0"/>
              <w:rPr>
                <w:color w:val="000000"/>
              </w:rPr>
            </w:pPr>
            <w:r w:rsidRPr="004A2CC1">
              <w:rPr>
                <w:color w:val="000000"/>
              </w:rPr>
              <w:t>14. Обследование детей с  заиканием.</w:t>
            </w:r>
          </w:p>
          <w:p w:rsidR="00FC7796" w:rsidRPr="004A2CC1" w:rsidRDefault="00FC7796" w:rsidP="00AC09E6">
            <w:pPr>
              <w:widowControl/>
              <w:tabs>
                <w:tab w:val="left" w:pos="851"/>
              </w:tabs>
              <w:ind w:firstLine="0"/>
              <w:rPr>
                <w:caps/>
              </w:rPr>
            </w:pPr>
            <w:r w:rsidRPr="004A2CC1">
              <w:t>15.Система коррекционной работы при заикании.</w:t>
            </w:r>
          </w:p>
          <w:p w:rsidR="00FC7796" w:rsidRPr="004A2CC1" w:rsidRDefault="00FC7796" w:rsidP="00AC09E6">
            <w:pPr>
              <w:widowControl/>
              <w:ind w:firstLine="0"/>
              <w:rPr>
                <w:color w:val="000000"/>
              </w:rPr>
            </w:pPr>
            <w:r w:rsidRPr="004A2CC1">
              <w:rPr>
                <w:color w:val="000000"/>
              </w:rPr>
              <w:t>16. Система диагностики  при заикании.</w:t>
            </w:r>
          </w:p>
          <w:p w:rsidR="00FC7796" w:rsidRPr="004A2CC1" w:rsidRDefault="00FC7796" w:rsidP="00AC09E6">
            <w:pPr>
              <w:widowControl/>
              <w:ind w:firstLine="0"/>
              <w:rPr>
                <w:color w:val="000000"/>
              </w:rPr>
            </w:pPr>
            <w:r w:rsidRPr="004A2CC1">
              <w:rPr>
                <w:color w:val="000000"/>
              </w:rPr>
              <w:t>17. Принципы работы при заикании.</w:t>
            </w:r>
          </w:p>
          <w:p w:rsidR="00FC7796" w:rsidRPr="004A2CC1" w:rsidRDefault="00FC7796" w:rsidP="00AC09E6">
            <w:pPr>
              <w:widowControl/>
              <w:tabs>
                <w:tab w:val="left" w:pos="1800"/>
                <w:tab w:val="left" w:pos="2160"/>
              </w:tabs>
              <w:autoSpaceDE/>
              <w:autoSpaceDN/>
              <w:adjustRightInd/>
              <w:ind w:firstLine="0"/>
              <w:rPr>
                <w:kern w:val="1"/>
                <w:lang w:eastAsia="ar-SA"/>
              </w:rPr>
            </w:pPr>
            <w:r w:rsidRPr="004A2CC1">
              <w:rPr>
                <w:kern w:val="1"/>
                <w:lang w:eastAsia="ar-SA"/>
              </w:rPr>
              <w:t>18. Классификация форм афазии по А. Р. Лурия (6 форм).</w:t>
            </w:r>
          </w:p>
          <w:p w:rsidR="00FC7796" w:rsidRPr="004A2CC1" w:rsidRDefault="00FC7796" w:rsidP="00AC09E6">
            <w:pPr>
              <w:widowControl/>
              <w:tabs>
                <w:tab w:val="left" w:pos="1800"/>
                <w:tab w:val="left" w:pos="2160"/>
              </w:tabs>
              <w:autoSpaceDE/>
              <w:autoSpaceDN/>
              <w:adjustRightInd/>
              <w:ind w:firstLine="0"/>
              <w:rPr>
                <w:kern w:val="1"/>
                <w:lang w:eastAsia="ar-SA"/>
              </w:rPr>
            </w:pPr>
            <w:r w:rsidRPr="004A2CC1">
              <w:rPr>
                <w:kern w:val="1"/>
                <w:lang w:eastAsia="ar-SA"/>
              </w:rPr>
              <w:t>19. Методологические основы и приемы восстановления речевых функций у безречевых больных.</w:t>
            </w:r>
          </w:p>
          <w:p w:rsidR="00FC7796" w:rsidRPr="004A2CC1" w:rsidRDefault="00FC7796" w:rsidP="00AC09E6">
            <w:pPr>
              <w:widowControl/>
              <w:tabs>
                <w:tab w:val="left" w:pos="1800"/>
                <w:tab w:val="left" w:pos="2160"/>
              </w:tabs>
              <w:autoSpaceDE/>
              <w:autoSpaceDN/>
              <w:adjustRightInd/>
              <w:ind w:firstLine="0"/>
              <w:rPr>
                <w:kern w:val="1"/>
                <w:lang w:eastAsia="ar-SA"/>
              </w:rPr>
            </w:pPr>
            <w:r w:rsidRPr="004A2CC1">
              <w:rPr>
                <w:kern w:val="1"/>
                <w:lang w:eastAsia="ar-SA"/>
              </w:rPr>
              <w:t>20.Практические методы восстановления двигательных функций после инсульта.</w:t>
            </w:r>
          </w:p>
          <w:p w:rsidR="00FC7796" w:rsidRPr="004A2CC1" w:rsidRDefault="00FC7796" w:rsidP="00AC09E6">
            <w:pPr>
              <w:widowControl/>
              <w:tabs>
                <w:tab w:val="left" w:pos="1800"/>
                <w:tab w:val="left" w:pos="2160"/>
              </w:tabs>
              <w:autoSpaceDE/>
              <w:autoSpaceDN/>
              <w:adjustRightInd/>
              <w:ind w:firstLine="0"/>
              <w:rPr>
                <w:kern w:val="1"/>
                <w:lang w:eastAsia="ar-SA"/>
              </w:rPr>
            </w:pPr>
            <w:r w:rsidRPr="004A2CC1">
              <w:rPr>
                <w:kern w:val="1"/>
                <w:lang w:eastAsia="ar-SA"/>
              </w:rPr>
              <w:t>21.Система психолого–педагогического воздействия на личность больного, страдающего афазией.</w:t>
            </w:r>
          </w:p>
          <w:p w:rsidR="00FC7796" w:rsidRPr="004A2CC1" w:rsidRDefault="00FC7796" w:rsidP="00AC09E6">
            <w:pPr>
              <w:widowControl/>
              <w:tabs>
                <w:tab w:val="left" w:pos="1800"/>
                <w:tab w:val="left" w:pos="2160"/>
              </w:tabs>
              <w:autoSpaceDE/>
              <w:autoSpaceDN/>
              <w:adjustRightInd/>
              <w:ind w:firstLine="0"/>
              <w:rPr>
                <w:kern w:val="1"/>
                <w:lang w:eastAsia="ar-SA"/>
              </w:rPr>
            </w:pPr>
            <w:r w:rsidRPr="004A2CC1">
              <w:rPr>
                <w:kern w:val="1"/>
                <w:lang w:eastAsia="ar-SA"/>
              </w:rPr>
              <w:t>22.Психокоррекционная работа с семьей больного, страдающего афазией.</w:t>
            </w:r>
          </w:p>
          <w:p w:rsidR="00FC7796" w:rsidRPr="004A2CC1" w:rsidRDefault="00FC7796" w:rsidP="00AC09E6">
            <w:pPr>
              <w:widowControl/>
              <w:tabs>
                <w:tab w:val="left" w:pos="1800"/>
                <w:tab w:val="left" w:pos="2160"/>
              </w:tabs>
              <w:autoSpaceDE/>
              <w:autoSpaceDN/>
              <w:adjustRightInd/>
              <w:ind w:firstLine="0"/>
              <w:rPr>
                <w:kern w:val="1"/>
                <w:lang w:eastAsia="ar-SA"/>
              </w:rPr>
            </w:pPr>
            <w:r w:rsidRPr="004A2CC1">
              <w:rPr>
                <w:kern w:val="1"/>
                <w:lang w:eastAsia="ar-SA"/>
              </w:rPr>
              <w:t>23. Клиническая картина и методы восстановительной работы при травматической афазии.</w:t>
            </w:r>
          </w:p>
          <w:p w:rsidR="00FC7796" w:rsidRPr="004A2CC1" w:rsidRDefault="00FC7796" w:rsidP="00AC09E6">
            <w:pPr>
              <w:tabs>
                <w:tab w:val="left" w:pos="851"/>
              </w:tabs>
              <w:ind w:firstLine="0"/>
              <w:rPr>
                <w:rStyle w:val="FontStyle20"/>
                <w:rFonts w:ascii="Times New Roman" w:hAnsi="Times New Roman" w:cs="Times New Roman"/>
                <w:b/>
                <w:sz w:val="24"/>
                <w:szCs w:val="24"/>
              </w:rPr>
            </w:pPr>
          </w:p>
          <w:p w:rsidR="00FC7796" w:rsidRPr="004A2CC1" w:rsidRDefault="00FC7796" w:rsidP="00AC09E6">
            <w:pPr>
              <w:tabs>
                <w:tab w:val="left" w:pos="4140"/>
              </w:tabs>
              <w:spacing w:line="234" w:lineRule="auto"/>
              <w:ind w:left="60"/>
            </w:pPr>
          </w:p>
          <w:p w:rsidR="00FC7796" w:rsidRPr="004A2CC1" w:rsidRDefault="00FC7796" w:rsidP="00AC09E6">
            <w:pPr>
              <w:tabs>
                <w:tab w:val="left" w:pos="4140"/>
              </w:tabs>
              <w:spacing w:line="235" w:lineRule="auto"/>
              <w:ind w:left="60"/>
              <w:rPr>
                <w:b/>
              </w:rPr>
            </w:pPr>
          </w:p>
        </w:tc>
      </w:tr>
      <w:tr w:rsidR="00FC7796" w:rsidRPr="004A2CC1" w:rsidTr="00AC0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72"/>
        </w:trPr>
        <w:tc>
          <w:tcPr>
            <w:tcW w:w="766" w:type="pct"/>
          </w:tcPr>
          <w:p w:rsidR="00FC7796" w:rsidRPr="004A2CC1" w:rsidRDefault="00FC7796" w:rsidP="00AC09E6">
            <w:pPr>
              <w:tabs>
                <w:tab w:val="left" w:pos="4140"/>
              </w:tabs>
              <w:ind w:firstLine="0"/>
              <w:contextualSpacing/>
              <w:jc w:val="left"/>
            </w:pPr>
            <w:r w:rsidRPr="004A2CC1">
              <w:lastRenderedPageBreak/>
              <w:t>Уметь</w:t>
            </w:r>
          </w:p>
        </w:tc>
        <w:tc>
          <w:tcPr>
            <w:tcW w:w="1523" w:type="pct"/>
            <w:gridSpan w:val="4"/>
            <w:shd w:val="clear" w:color="auto" w:fill="auto"/>
          </w:tcPr>
          <w:p w:rsidR="00FC7796" w:rsidRPr="004A2CC1" w:rsidRDefault="00FC7796" w:rsidP="00AC09E6">
            <w:pPr>
              <w:ind w:firstLine="0"/>
              <w:rPr>
                <w:color w:val="FF00FF"/>
              </w:rPr>
            </w:pPr>
            <w:r w:rsidRPr="004A2CC1">
              <w:t>применять существующие коррекционные методики и проводить коррекционную психолого-педагогическую (логопедическую) работу в зависимости от этиопатогенеза и симптоматики, степени тяжести и индивидуальных особенностей детей и подростков</w:t>
            </w:r>
          </w:p>
        </w:tc>
        <w:tc>
          <w:tcPr>
            <w:tcW w:w="2711" w:type="pct"/>
            <w:shd w:val="clear" w:color="auto" w:fill="auto"/>
          </w:tcPr>
          <w:p w:rsidR="00FC7796" w:rsidRPr="004A2CC1" w:rsidRDefault="00FC7796" w:rsidP="00AC09E6">
            <w:pPr>
              <w:widowControl/>
              <w:tabs>
                <w:tab w:val="left" w:pos="4140"/>
              </w:tabs>
              <w:autoSpaceDE/>
              <w:autoSpaceDN/>
              <w:adjustRightInd/>
              <w:ind w:firstLine="0"/>
              <w:jc w:val="left"/>
              <w:rPr>
                <w:rStyle w:val="FontStyle20"/>
                <w:rFonts w:ascii="Times New Roman" w:hAnsi="Times New Roman" w:cs="Times New Roman"/>
                <w:i/>
                <w:sz w:val="24"/>
                <w:szCs w:val="24"/>
              </w:rPr>
            </w:pPr>
            <w:r w:rsidRPr="004A2CC1">
              <w:rPr>
                <w:rStyle w:val="FontStyle20"/>
                <w:rFonts w:ascii="Times New Roman" w:hAnsi="Times New Roman" w:cs="Times New Roman"/>
                <w:b/>
                <w:bCs/>
                <w:iCs/>
                <w:sz w:val="24"/>
                <w:szCs w:val="24"/>
              </w:rPr>
              <w:t xml:space="preserve">Практические </w:t>
            </w:r>
            <w:r w:rsidRPr="004A2CC1">
              <w:rPr>
                <w:rStyle w:val="FontStyle20"/>
                <w:rFonts w:ascii="Times New Roman" w:hAnsi="Times New Roman" w:cs="Times New Roman"/>
                <w:b/>
                <w:bCs/>
                <w:sz w:val="24"/>
                <w:szCs w:val="24"/>
              </w:rPr>
              <w:t>задания</w:t>
            </w:r>
            <w:r w:rsidRPr="004A2CC1">
              <w:rPr>
                <w:rStyle w:val="FontStyle20"/>
                <w:rFonts w:ascii="Times New Roman" w:hAnsi="Times New Roman" w:cs="Times New Roman"/>
                <w:b/>
                <w:bCs/>
                <w:iCs/>
                <w:sz w:val="24"/>
                <w:szCs w:val="24"/>
              </w:rPr>
              <w:t xml:space="preserve"> </w:t>
            </w:r>
            <w:r w:rsidRPr="004A2CC1">
              <w:rPr>
                <w:rStyle w:val="FontStyle20"/>
                <w:rFonts w:ascii="Times New Roman" w:hAnsi="Times New Roman" w:cs="Times New Roman"/>
                <w:i/>
                <w:sz w:val="24"/>
                <w:szCs w:val="24"/>
              </w:rPr>
              <w:t>:</w:t>
            </w:r>
          </w:p>
          <w:p w:rsidR="00FC7796" w:rsidRPr="004A2CC1" w:rsidRDefault="00FC7796" w:rsidP="00AC09E6">
            <w:pPr>
              <w:widowControl/>
              <w:tabs>
                <w:tab w:val="left" w:pos="4140"/>
              </w:tabs>
              <w:autoSpaceDE/>
              <w:autoSpaceDN/>
              <w:adjustRightInd/>
              <w:ind w:firstLine="0"/>
            </w:pPr>
            <w:r w:rsidRPr="004A2CC1">
              <w:t>Подготовьте  схему в тетради (на образовательном портале),  отразив систему комплексного коррекционного  воздействия на ребенка(взрослого). Выбор речевого нарушения, возрастной категории по желанию студента.</w:t>
            </w:r>
          </w:p>
          <w:p w:rsidR="00FC7796" w:rsidRPr="004A2CC1" w:rsidRDefault="00FC7796" w:rsidP="00AC09E6">
            <w:pPr>
              <w:widowControl/>
              <w:tabs>
                <w:tab w:val="left" w:pos="4140"/>
              </w:tabs>
              <w:autoSpaceDE/>
              <w:autoSpaceDN/>
              <w:adjustRightInd/>
              <w:ind w:firstLine="0"/>
            </w:pPr>
            <w:r w:rsidRPr="004A2CC1">
              <w:t xml:space="preserve"> Подготовьте  схему в тетради (на образовательном портале),  отразив коррекционные методики, виды и формы логопедической  работы. Выбор речевого нарушения, возрастной категории по желанию студента.</w:t>
            </w:r>
          </w:p>
          <w:p w:rsidR="00FC7796" w:rsidRPr="004A2CC1" w:rsidRDefault="00FC7796" w:rsidP="00AC09E6">
            <w:pPr>
              <w:widowControl/>
              <w:tabs>
                <w:tab w:val="left" w:pos="4140"/>
              </w:tabs>
              <w:autoSpaceDE/>
              <w:autoSpaceDN/>
              <w:adjustRightInd/>
              <w:ind w:firstLine="0"/>
              <w:rPr>
                <w:b/>
              </w:rPr>
            </w:pPr>
          </w:p>
        </w:tc>
      </w:tr>
      <w:tr w:rsidR="00FC7796" w:rsidRPr="004A2CC1" w:rsidTr="00AC0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444"/>
        </w:trPr>
        <w:tc>
          <w:tcPr>
            <w:tcW w:w="766" w:type="pct"/>
          </w:tcPr>
          <w:p w:rsidR="00FC7796" w:rsidRPr="004A2CC1" w:rsidRDefault="00FC7796" w:rsidP="00AC09E6">
            <w:pPr>
              <w:widowControl/>
              <w:tabs>
                <w:tab w:val="left" w:pos="4140"/>
              </w:tabs>
              <w:autoSpaceDE/>
              <w:autoSpaceDN/>
              <w:adjustRightInd/>
              <w:ind w:firstLine="0"/>
              <w:jc w:val="left"/>
              <w:rPr>
                <w:b/>
              </w:rPr>
            </w:pPr>
            <w:r w:rsidRPr="004A2CC1">
              <w:t>Владеть</w:t>
            </w:r>
          </w:p>
        </w:tc>
        <w:tc>
          <w:tcPr>
            <w:tcW w:w="1523" w:type="pct"/>
            <w:gridSpan w:val="4"/>
            <w:shd w:val="clear" w:color="auto" w:fill="auto"/>
          </w:tcPr>
          <w:p w:rsidR="00FC7796" w:rsidRPr="004A2CC1" w:rsidRDefault="00FC7796" w:rsidP="00AC09E6">
            <w:pPr>
              <w:widowControl/>
              <w:tabs>
                <w:tab w:val="left" w:pos="993"/>
              </w:tabs>
              <w:autoSpaceDE/>
              <w:autoSpaceDN/>
              <w:adjustRightInd/>
              <w:ind w:firstLine="0"/>
            </w:pPr>
            <w:r w:rsidRPr="004A2CC1">
              <w:t xml:space="preserve">навыками разработки исследовательских программ в области логопедии; навыками </w:t>
            </w:r>
            <w:r w:rsidRPr="004A2CC1">
              <w:lastRenderedPageBreak/>
              <w:t xml:space="preserve">ведения документации в различных институциональных условиях  </w:t>
            </w:r>
          </w:p>
          <w:p w:rsidR="00FC7796" w:rsidRPr="004A2CC1" w:rsidRDefault="00FC7796" w:rsidP="00AC09E6">
            <w:pPr>
              <w:widowControl/>
              <w:tabs>
                <w:tab w:val="left" w:pos="993"/>
                <w:tab w:val="left" w:pos="7088"/>
              </w:tabs>
              <w:autoSpaceDE/>
              <w:autoSpaceDN/>
              <w:adjustRightInd/>
              <w:ind w:firstLine="0"/>
            </w:pPr>
          </w:p>
        </w:tc>
        <w:tc>
          <w:tcPr>
            <w:tcW w:w="2711" w:type="pct"/>
            <w:shd w:val="clear" w:color="auto" w:fill="auto"/>
          </w:tcPr>
          <w:p w:rsidR="00FC7796" w:rsidRPr="004A2CC1" w:rsidRDefault="00FC7796" w:rsidP="00AC09E6">
            <w:pPr>
              <w:widowControl/>
              <w:tabs>
                <w:tab w:val="left" w:pos="4140"/>
              </w:tabs>
              <w:autoSpaceDE/>
              <w:autoSpaceDN/>
              <w:adjustRightInd/>
              <w:ind w:firstLine="0"/>
              <w:jc w:val="left"/>
              <w:rPr>
                <w:rStyle w:val="FontStyle20"/>
                <w:rFonts w:ascii="Times New Roman" w:hAnsi="Times New Roman" w:cs="Times New Roman"/>
                <w:i/>
                <w:sz w:val="24"/>
                <w:szCs w:val="24"/>
              </w:rPr>
            </w:pPr>
            <w:r w:rsidRPr="004A2CC1">
              <w:rPr>
                <w:rStyle w:val="FontStyle20"/>
                <w:rFonts w:ascii="Times New Roman" w:hAnsi="Times New Roman" w:cs="Times New Roman"/>
                <w:b/>
                <w:bCs/>
                <w:iCs/>
                <w:sz w:val="24"/>
                <w:szCs w:val="24"/>
              </w:rPr>
              <w:lastRenderedPageBreak/>
              <w:t xml:space="preserve">Практические </w:t>
            </w:r>
            <w:r w:rsidRPr="004A2CC1">
              <w:rPr>
                <w:rStyle w:val="FontStyle20"/>
                <w:rFonts w:ascii="Times New Roman" w:hAnsi="Times New Roman" w:cs="Times New Roman"/>
                <w:b/>
                <w:bCs/>
                <w:sz w:val="24"/>
                <w:szCs w:val="24"/>
              </w:rPr>
              <w:t>задания</w:t>
            </w:r>
            <w:r w:rsidRPr="004A2CC1">
              <w:rPr>
                <w:rStyle w:val="FontStyle20"/>
                <w:rFonts w:ascii="Times New Roman" w:hAnsi="Times New Roman" w:cs="Times New Roman"/>
                <w:b/>
                <w:bCs/>
                <w:iCs/>
                <w:sz w:val="24"/>
                <w:szCs w:val="24"/>
              </w:rPr>
              <w:t xml:space="preserve"> </w:t>
            </w:r>
            <w:r w:rsidRPr="004A2CC1">
              <w:rPr>
                <w:rStyle w:val="FontStyle20"/>
                <w:rFonts w:ascii="Times New Roman" w:hAnsi="Times New Roman" w:cs="Times New Roman"/>
                <w:i/>
                <w:sz w:val="24"/>
                <w:szCs w:val="24"/>
              </w:rPr>
              <w:t>:</w:t>
            </w:r>
          </w:p>
          <w:p w:rsidR="00FC7796" w:rsidRPr="004A2CC1" w:rsidRDefault="00FC7796" w:rsidP="00AC09E6">
            <w:pPr>
              <w:ind w:firstLine="69"/>
              <w:rPr>
                <w:b/>
              </w:rPr>
            </w:pPr>
            <w:r w:rsidRPr="004A2CC1">
              <w:t xml:space="preserve">Подготовьте  схему в тетради (на образовательном портале) механизм осуществления   исследовательских программ в </w:t>
            </w:r>
            <w:r w:rsidRPr="004A2CC1">
              <w:lastRenderedPageBreak/>
              <w:t>области логопедии.</w:t>
            </w:r>
          </w:p>
        </w:tc>
      </w:tr>
      <w:tr w:rsidR="00FC7796" w:rsidRPr="004A2CC1" w:rsidTr="00AC0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1032"/>
        </w:trPr>
        <w:tc>
          <w:tcPr>
            <w:tcW w:w="5000" w:type="pct"/>
            <w:gridSpan w:val="6"/>
          </w:tcPr>
          <w:p w:rsidR="00FC7796" w:rsidRPr="004A2CC1" w:rsidRDefault="00FC7796" w:rsidP="00AC09E6">
            <w:pPr>
              <w:rPr>
                <w:color w:val="000000"/>
              </w:rPr>
            </w:pPr>
            <w:r w:rsidRPr="004A2CC1">
              <w:lastRenderedPageBreak/>
              <w:t xml:space="preserve">ДПК -1 – </w:t>
            </w:r>
            <w:r w:rsidRPr="004A2CC1">
              <w:rPr>
                <w:color w:val="000000"/>
              </w:rPr>
              <w:t>способность классифицировать и квалифицировать речевые нарушения с учетом требований нейропсихологического, патофизиологического (клинического) и психолого-педагогического подхода</w:t>
            </w:r>
          </w:p>
          <w:p w:rsidR="00FC7796" w:rsidRPr="004A2CC1" w:rsidRDefault="00FC7796" w:rsidP="00AC09E6">
            <w:pPr>
              <w:rPr>
                <w:color w:val="000000"/>
              </w:rPr>
            </w:pPr>
          </w:p>
          <w:p w:rsidR="00FC7796" w:rsidRPr="004A2CC1" w:rsidRDefault="00FC7796" w:rsidP="00AC09E6">
            <w:pPr>
              <w:widowControl/>
              <w:tabs>
                <w:tab w:val="left" w:pos="4140"/>
              </w:tabs>
              <w:autoSpaceDE/>
              <w:autoSpaceDN/>
              <w:adjustRightInd/>
              <w:ind w:firstLine="0"/>
              <w:jc w:val="left"/>
              <w:rPr>
                <w:b/>
              </w:rPr>
            </w:pPr>
          </w:p>
        </w:tc>
      </w:tr>
      <w:tr w:rsidR="00FC7796" w:rsidRPr="004A2CC1" w:rsidTr="00AC0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01"/>
        </w:trPr>
        <w:tc>
          <w:tcPr>
            <w:tcW w:w="766" w:type="pct"/>
          </w:tcPr>
          <w:p w:rsidR="00FC7796" w:rsidRPr="004A2CC1" w:rsidRDefault="00FC7796" w:rsidP="00AC09E6">
            <w:pPr>
              <w:tabs>
                <w:tab w:val="left" w:pos="4140"/>
              </w:tabs>
              <w:ind w:firstLine="0"/>
              <w:contextualSpacing/>
              <w:jc w:val="left"/>
            </w:pPr>
            <w:r w:rsidRPr="004A2CC1">
              <w:t>Знать</w:t>
            </w:r>
          </w:p>
        </w:tc>
        <w:tc>
          <w:tcPr>
            <w:tcW w:w="1523" w:type="pct"/>
            <w:gridSpan w:val="4"/>
          </w:tcPr>
          <w:p w:rsidR="00FC7796" w:rsidRPr="004A2CC1" w:rsidRDefault="00FC7796" w:rsidP="00AC09E6">
            <w:pPr>
              <w:ind w:firstLine="0"/>
            </w:pPr>
            <w:r w:rsidRPr="004A2CC1">
              <w:t>Анатомо-физиологические особенности речевого аппарата; строение и функции центрального и периферического отделов в норме и при нарушении; классификацию речевых нарушений с учетом требований нейропсихологического, патофизиологического (клинического) и психолого-педагогического подхода; структуру дефекта при различных видах и формах речевых нарушений (первичные и вторичные речевые нарушения)</w:t>
            </w:r>
          </w:p>
        </w:tc>
        <w:tc>
          <w:tcPr>
            <w:tcW w:w="2711" w:type="pct"/>
          </w:tcPr>
          <w:p w:rsidR="00FC7796" w:rsidRPr="004A2CC1" w:rsidRDefault="00FC7796" w:rsidP="00AC09E6">
            <w:pPr>
              <w:tabs>
                <w:tab w:val="left" w:pos="4140"/>
              </w:tabs>
              <w:spacing w:line="234" w:lineRule="auto"/>
              <w:ind w:left="60"/>
              <w:rPr>
                <w:b/>
                <w:lang w:eastAsia="en-US"/>
              </w:rPr>
            </w:pPr>
            <w:r w:rsidRPr="004A2CC1">
              <w:rPr>
                <w:b/>
                <w:lang w:eastAsia="en-US"/>
              </w:rPr>
              <w:t>Перечень теоретических вопросов к экзамену:</w:t>
            </w:r>
          </w:p>
          <w:p w:rsidR="00FC7796" w:rsidRPr="004A2CC1" w:rsidRDefault="00FC7796" w:rsidP="00AC09E6">
            <w:pPr>
              <w:tabs>
                <w:tab w:val="left" w:pos="4140"/>
              </w:tabs>
              <w:spacing w:line="234" w:lineRule="auto"/>
              <w:ind w:left="379" w:firstLine="360"/>
            </w:pPr>
          </w:p>
          <w:p w:rsidR="00FC7796" w:rsidRPr="004A2CC1" w:rsidRDefault="00FC7796" w:rsidP="00AC09E6">
            <w:pPr>
              <w:numPr>
                <w:ilvl w:val="0"/>
                <w:numId w:val="79"/>
              </w:numPr>
              <w:tabs>
                <w:tab w:val="clear" w:pos="720"/>
                <w:tab w:val="num" w:pos="69"/>
              </w:tabs>
              <w:ind w:left="69" w:firstLine="360"/>
            </w:pPr>
            <w:r w:rsidRPr="004A2CC1">
              <w:t>Голос человека как явление и его акустические параметры.</w:t>
            </w:r>
          </w:p>
          <w:p w:rsidR="00FC7796" w:rsidRPr="004A2CC1" w:rsidRDefault="00FC7796" w:rsidP="00AC09E6">
            <w:pPr>
              <w:widowControl/>
              <w:numPr>
                <w:ilvl w:val="0"/>
                <w:numId w:val="79"/>
              </w:numPr>
              <w:tabs>
                <w:tab w:val="clear" w:pos="720"/>
                <w:tab w:val="num" w:pos="69"/>
              </w:tabs>
              <w:ind w:left="69" w:firstLine="360"/>
            </w:pPr>
            <w:r w:rsidRPr="004A2CC1">
              <w:t xml:space="preserve">Значение верхних и нижних резонаторов в создании защитного механизма голосового аппарата возвратного импеданса. </w:t>
            </w:r>
          </w:p>
          <w:p w:rsidR="00FC7796" w:rsidRPr="004A2CC1" w:rsidRDefault="00FC7796" w:rsidP="00AC09E6">
            <w:pPr>
              <w:widowControl/>
              <w:numPr>
                <w:ilvl w:val="0"/>
                <w:numId w:val="79"/>
              </w:numPr>
              <w:tabs>
                <w:tab w:val="clear" w:pos="720"/>
                <w:tab w:val="num" w:pos="69"/>
              </w:tabs>
              <w:ind w:left="69" w:firstLine="360"/>
            </w:pPr>
            <w:r w:rsidRPr="004A2CC1">
              <w:t xml:space="preserve">Активизирующая роль верхних резонаторов фонаторной функции голосовых складок. </w:t>
            </w:r>
          </w:p>
          <w:p w:rsidR="00FC7796" w:rsidRPr="004A2CC1" w:rsidRDefault="00FC7796" w:rsidP="00AC09E6">
            <w:pPr>
              <w:widowControl/>
              <w:numPr>
                <w:ilvl w:val="0"/>
                <w:numId w:val="79"/>
              </w:numPr>
              <w:tabs>
                <w:tab w:val="clear" w:pos="720"/>
                <w:tab w:val="num" w:pos="69"/>
              </w:tabs>
              <w:ind w:left="69" w:firstLine="360"/>
            </w:pPr>
            <w:r w:rsidRPr="004A2CC1">
              <w:t xml:space="preserve">Формирование голоса в зависимости от строения тела, эндокринной и психической сферы. </w:t>
            </w:r>
          </w:p>
          <w:p w:rsidR="00FC7796" w:rsidRPr="004A2CC1" w:rsidRDefault="00FC7796" w:rsidP="00AC09E6">
            <w:pPr>
              <w:numPr>
                <w:ilvl w:val="0"/>
                <w:numId w:val="79"/>
              </w:numPr>
              <w:shd w:val="clear" w:color="auto" w:fill="FFFFFF"/>
              <w:tabs>
                <w:tab w:val="clear" w:pos="720"/>
                <w:tab w:val="num" w:pos="69"/>
              </w:tabs>
              <w:ind w:left="69" w:firstLine="360"/>
              <w:rPr>
                <w:color w:val="000000"/>
              </w:rPr>
            </w:pPr>
            <w:r w:rsidRPr="004A2CC1">
              <w:rPr>
                <w:color w:val="000000"/>
              </w:rPr>
              <w:t xml:space="preserve">Клинико-физиологические аспекты дизартрии. </w:t>
            </w:r>
          </w:p>
          <w:p w:rsidR="00FC7796" w:rsidRPr="004A2CC1" w:rsidRDefault="00FC7796" w:rsidP="00AC09E6">
            <w:pPr>
              <w:widowControl/>
              <w:numPr>
                <w:ilvl w:val="0"/>
                <w:numId w:val="79"/>
              </w:numPr>
              <w:tabs>
                <w:tab w:val="clear" w:pos="720"/>
                <w:tab w:val="num" w:pos="69"/>
                <w:tab w:val="left" w:pos="1080"/>
              </w:tabs>
              <w:suppressAutoHyphens/>
              <w:ind w:left="69" w:firstLine="360"/>
              <w:rPr>
                <w:color w:val="000000"/>
              </w:rPr>
            </w:pPr>
            <w:r w:rsidRPr="004A2CC1">
              <w:rPr>
                <w:color w:val="000000"/>
              </w:rPr>
              <w:t>Структура речевого дефекта при моторной и сенсорной  алалии .</w:t>
            </w:r>
          </w:p>
          <w:p w:rsidR="00FC7796" w:rsidRPr="004A2CC1" w:rsidRDefault="00FC7796" w:rsidP="00AC09E6">
            <w:pPr>
              <w:widowControl/>
              <w:numPr>
                <w:ilvl w:val="0"/>
                <w:numId w:val="79"/>
              </w:numPr>
              <w:tabs>
                <w:tab w:val="clear" w:pos="720"/>
                <w:tab w:val="num" w:pos="69"/>
              </w:tabs>
              <w:autoSpaceDE/>
              <w:autoSpaceDN/>
              <w:adjustRightInd/>
              <w:ind w:left="69" w:firstLine="360"/>
            </w:pPr>
            <w:r w:rsidRPr="004A2CC1">
              <w:t>Особенности нарушения письма у детей с нарушением строения и подвижности артикуляционного аппарата.</w:t>
            </w:r>
          </w:p>
          <w:p w:rsidR="00FC7796" w:rsidRPr="004A2CC1" w:rsidRDefault="00FC7796" w:rsidP="00AC09E6">
            <w:pPr>
              <w:widowControl/>
              <w:numPr>
                <w:ilvl w:val="0"/>
                <w:numId w:val="79"/>
              </w:numPr>
              <w:tabs>
                <w:tab w:val="clear" w:pos="720"/>
                <w:tab w:val="num" w:pos="69"/>
              </w:tabs>
              <w:autoSpaceDE/>
              <w:autoSpaceDN/>
              <w:adjustRightInd/>
              <w:ind w:left="69" w:firstLine="360"/>
            </w:pPr>
            <w:r w:rsidRPr="004A2CC1">
              <w:t>Состояние двигательных функций руки и их роль в формировании навыков письма.</w:t>
            </w:r>
          </w:p>
          <w:p w:rsidR="00FC7796" w:rsidRPr="004A2CC1" w:rsidRDefault="00FC7796" w:rsidP="00AC09E6">
            <w:pPr>
              <w:widowControl/>
              <w:numPr>
                <w:ilvl w:val="0"/>
                <w:numId w:val="79"/>
              </w:numPr>
              <w:tabs>
                <w:tab w:val="clear" w:pos="720"/>
                <w:tab w:val="num" w:pos="69"/>
              </w:tabs>
              <w:autoSpaceDE/>
              <w:autoSpaceDN/>
              <w:adjustRightInd/>
              <w:ind w:left="69" w:firstLine="360"/>
            </w:pPr>
            <w:r w:rsidRPr="004A2CC1">
              <w:t>Речевая готовность ребенка к овладению грамотой.</w:t>
            </w:r>
          </w:p>
          <w:p w:rsidR="00FC7796" w:rsidRPr="004A2CC1" w:rsidRDefault="00FC7796" w:rsidP="00AC09E6">
            <w:pPr>
              <w:widowControl/>
              <w:numPr>
                <w:ilvl w:val="0"/>
                <w:numId w:val="79"/>
              </w:numPr>
              <w:tabs>
                <w:tab w:val="clear" w:pos="720"/>
                <w:tab w:val="num" w:pos="69"/>
              </w:tabs>
              <w:autoSpaceDE/>
              <w:autoSpaceDN/>
              <w:adjustRightInd/>
              <w:ind w:left="69" w:firstLine="360"/>
            </w:pPr>
            <w:r w:rsidRPr="004A2CC1">
              <w:t>Нейропсихологические методы диагностики нарушений чтения и письма.</w:t>
            </w:r>
          </w:p>
          <w:p w:rsidR="00FC7796" w:rsidRPr="004A2CC1" w:rsidRDefault="00FC7796" w:rsidP="00AC09E6">
            <w:pPr>
              <w:widowControl/>
              <w:numPr>
                <w:ilvl w:val="0"/>
                <w:numId w:val="79"/>
              </w:numPr>
              <w:tabs>
                <w:tab w:val="clear" w:pos="720"/>
                <w:tab w:val="num" w:pos="69"/>
              </w:tabs>
              <w:autoSpaceDE/>
              <w:autoSpaceDN/>
              <w:adjustRightInd/>
              <w:ind w:left="69" w:firstLine="360"/>
            </w:pPr>
            <w:r w:rsidRPr="004A2CC1">
              <w:t>Проблема классификаций нарушений письменной речи.</w:t>
            </w:r>
          </w:p>
          <w:p w:rsidR="00FC7796" w:rsidRPr="004A2CC1" w:rsidRDefault="00FC7796" w:rsidP="00AC09E6">
            <w:pPr>
              <w:widowControl/>
              <w:numPr>
                <w:ilvl w:val="0"/>
                <w:numId w:val="79"/>
              </w:numPr>
              <w:tabs>
                <w:tab w:val="clear" w:pos="720"/>
                <w:tab w:val="num" w:pos="69"/>
                <w:tab w:val="left" w:pos="644"/>
              </w:tabs>
              <w:ind w:left="69" w:firstLine="360"/>
              <w:rPr>
                <w:color w:val="000000"/>
              </w:rPr>
            </w:pPr>
            <w:r w:rsidRPr="004A2CC1">
              <w:rPr>
                <w:color w:val="000000"/>
              </w:rPr>
              <w:t xml:space="preserve">Система коррекционной работы при заикании. Этапы работы при заикании. </w:t>
            </w:r>
          </w:p>
          <w:p w:rsidR="00FC7796" w:rsidRPr="004A2CC1" w:rsidRDefault="00FC7796" w:rsidP="00AC09E6">
            <w:pPr>
              <w:widowControl/>
              <w:numPr>
                <w:ilvl w:val="0"/>
                <w:numId w:val="79"/>
              </w:numPr>
              <w:tabs>
                <w:tab w:val="clear" w:pos="720"/>
                <w:tab w:val="num" w:pos="69"/>
                <w:tab w:val="left" w:pos="644"/>
              </w:tabs>
              <w:ind w:left="69" w:firstLine="360"/>
              <w:rPr>
                <w:color w:val="000000"/>
              </w:rPr>
            </w:pPr>
            <w:r w:rsidRPr="004A2CC1">
              <w:rPr>
                <w:color w:val="000000"/>
              </w:rPr>
              <w:t>Формирование правильной  голосовой функции  при заикании.</w:t>
            </w:r>
          </w:p>
          <w:p w:rsidR="00FC7796" w:rsidRPr="004A2CC1" w:rsidRDefault="00FC7796" w:rsidP="00AC09E6">
            <w:pPr>
              <w:widowControl/>
              <w:numPr>
                <w:ilvl w:val="0"/>
                <w:numId w:val="79"/>
              </w:numPr>
              <w:tabs>
                <w:tab w:val="clear" w:pos="720"/>
                <w:tab w:val="num" w:pos="69"/>
                <w:tab w:val="left" w:pos="644"/>
              </w:tabs>
              <w:ind w:left="69" w:firstLine="360"/>
              <w:rPr>
                <w:color w:val="000000"/>
              </w:rPr>
            </w:pPr>
            <w:r w:rsidRPr="004A2CC1">
              <w:rPr>
                <w:color w:val="000000"/>
              </w:rPr>
              <w:t>Развитие кинестетической основы артикуляторных движений при  заикании.</w:t>
            </w:r>
          </w:p>
          <w:p w:rsidR="00FC7796" w:rsidRPr="004A2CC1" w:rsidRDefault="00FC7796" w:rsidP="00AC09E6">
            <w:pPr>
              <w:widowControl/>
              <w:numPr>
                <w:ilvl w:val="0"/>
                <w:numId w:val="79"/>
              </w:numPr>
              <w:tabs>
                <w:tab w:val="clear" w:pos="720"/>
                <w:tab w:val="num" w:pos="69"/>
                <w:tab w:val="left" w:pos="1800"/>
                <w:tab w:val="left" w:pos="2160"/>
              </w:tabs>
              <w:autoSpaceDE/>
              <w:autoSpaceDN/>
              <w:adjustRightInd/>
              <w:ind w:left="69" w:firstLine="360"/>
              <w:rPr>
                <w:kern w:val="1"/>
                <w:lang w:eastAsia="ar-SA"/>
              </w:rPr>
            </w:pPr>
            <w:r w:rsidRPr="004A2CC1">
              <w:rPr>
                <w:kern w:val="1"/>
                <w:lang w:eastAsia="ar-SA"/>
              </w:rPr>
              <w:t>Методы и приемы коррекционной работы по восстановлению неречевых функций при афазии.</w:t>
            </w:r>
          </w:p>
          <w:p w:rsidR="00FC7796" w:rsidRPr="004A2CC1" w:rsidRDefault="00FC7796" w:rsidP="00AC09E6">
            <w:pPr>
              <w:widowControl/>
              <w:numPr>
                <w:ilvl w:val="0"/>
                <w:numId w:val="79"/>
              </w:numPr>
              <w:tabs>
                <w:tab w:val="clear" w:pos="720"/>
                <w:tab w:val="num" w:pos="69"/>
                <w:tab w:val="left" w:pos="1800"/>
                <w:tab w:val="left" w:pos="2160"/>
              </w:tabs>
              <w:autoSpaceDE/>
              <w:autoSpaceDN/>
              <w:adjustRightInd/>
              <w:ind w:left="69" w:firstLine="360"/>
              <w:rPr>
                <w:kern w:val="1"/>
                <w:lang w:eastAsia="ar-SA"/>
              </w:rPr>
            </w:pPr>
            <w:r w:rsidRPr="004A2CC1">
              <w:rPr>
                <w:kern w:val="1"/>
                <w:lang w:eastAsia="ar-SA"/>
              </w:rPr>
              <w:t xml:space="preserve">Восстановление речи при </w:t>
            </w:r>
            <w:r w:rsidRPr="004A2CC1">
              <w:rPr>
                <w:kern w:val="1"/>
                <w:lang w:eastAsia="ar-SA"/>
              </w:rPr>
              <w:lastRenderedPageBreak/>
              <w:t>акустико-мнестической афазии.</w:t>
            </w:r>
          </w:p>
          <w:p w:rsidR="00FC7796" w:rsidRPr="004A2CC1" w:rsidRDefault="00FC7796" w:rsidP="00AC09E6">
            <w:pPr>
              <w:widowControl/>
              <w:numPr>
                <w:ilvl w:val="0"/>
                <w:numId w:val="79"/>
              </w:numPr>
              <w:tabs>
                <w:tab w:val="clear" w:pos="720"/>
                <w:tab w:val="num" w:pos="69"/>
                <w:tab w:val="left" w:pos="1800"/>
                <w:tab w:val="left" w:pos="2160"/>
              </w:tabs>
              <w:autoSpaceDE/>
              <w:autoSpaceDN/>
              <w:adjustRightInd/>
              <w:ind w:left="69" w:firstLine="360"/>
              <w:rPr>
                <w:kern w:val="1"/>
                <w:lang w:eastAsia="ar-SA"/>
              </w:rPr>
            </w:pPr>
            <w:r w:rsidRPr="004A2CC1">
              <w:rPr>
                <w:kern w:val="1"/>
                <w:lang w:eastAsia="ar-SA"/>
              </w:rPr>
              <w:t>Практические методы восстановления двигательных функций после инсульта.</w:t>
            </w:r>
          </w:p>
          <w:p w:rsidR="00FC7796" w:rsidRPr="004A2CC1" w:rsidRDefault="00FC7796" w:rsidP="00AC09E6">
            <w:pPr>
              <w:widowControl/>
              <w:numPr>
                <w:ilvl w:val="0"/>
                <w:numId w:val="79"/>
              </w:numPr>
              <w:tabs>
                <w:tab w:val="clear" w:pos="720"/>
                <w:tab w:val="num" w:pos="69"/>
                <w:tab w:val="left" w:pos="1800"/>
                <w:tab w:val="left" w:pos="2160"/>
              </w:tabs>
              <w:autoSpaceDE/>
              <w:autoSpaceDN/>
              <w:adjustRightInd/>
              <w:ind w:left="69" w:firstLine="360"/>
              <w:rPr>
                <w:kern w:val="1"/>
                <w:lang w:eastAsia="ar-SA"/>
              </w:rPr>
            </w:pPr>
            <w:r w:rsidRPr="004A2CC1">
              <w:rPr>
                <w:kern w:val="1"/>
                <w:lang w:eastAsia="ar-SA"/>
              </w:rPr>
              <w:t>Методика работы по восстановлению устной речи при афферентной моторной афазии.</w:t>
            </w:r>
          </w:p>
          <w:p w:rsidR="00FC7796" w:rsidRPr="004A2CC1" w:rsidRDefault="00FC7796" w:rsidP="00AC09E6">
            <w:pPr>
              <w:widowControl/>
              <w:numPr>
                <w:ilvl w:val="0"/>
                <w:numId w:val="79"/>
              </w:numPr>
              <w:tabs>
                <w:tab w:val="clear" w:pos="720"/>
                <w:tab w:val="num" w:pos="69"/>
                <w:tab w:val="left" w:pos="1800"/>
                <w:tab w:val="left" w:pos="2160"/>
              </w:tabs>
              <w:autoSpaceDE/>
              <w:autoSpaceDN/>
              <w:adjustRightInd/>
              <w:ind w:left="69" w:firstLine="360"/>
              <w:rPr>
                <w:kern w:val="1"/>
                <w:lang w:eastAsia="ar-SA"/>
              </w:rPr>
            </w:pPr>
            <w:r w:rsidRPr="004A2CC1">
              <w:rPr>
                <w:kern w:val="1"/>
                <w:lang w:eastAsia="ar-SA"/>
              </w:rPr>
              <w:t xml:space="preserve">Клиническая картина «проводниковой» парциальной афферентной моторной афазии. </w:t>
            </w:r>
          </w:p>
          <w:p w:rsidR="00FC7796" w:rsidRPr="004A2CC1" w:rsidRDefault="00FC7796" w:rsidP="00AC09E6">
            <w:pPr>
              <w:tabs>
                <w:tab w:val="num" w:pos="69"/>
                <w:tab w:val="left" w:pos="851"/>
              </w:tabs>
              <w:ind w:left="69" w:firstLine="360"/>
              <w:rPr>
                <w:rStyle w:val="FontStyle20"/>
                <w:rFonts w:ascii="Times New Roman" w:hAnsi="Times New Roman" w:cs="Times New Roman"/>
                <w:b/>
                <w:sz w:val="24"/>
                <w:szCs w:val="24"/>
              </w:rPr>
            </w:pPr>
          </w:p>
          <w:p w:rsidR="00FC7796" w:rsidRPr="004A2CC1" w:rsidRDefault="00FC7796" w:rsidP="00AC09E6">
            <w:pPr>
              <w:pStyle w:val="Style5"/>
              <w:widowControl/>
              <w:tabs>
                <w:tab w:val="left" w:pos="-4820"/>
                <w:tab w:val="left" w:pos="-284"/>
              </w:tabs>
              <w:ind w:left="360" w:right="-2" w:firstLine="0"/>
              <w:rPr>
                <w:b/>
              </w:rPr>
            </w:pPr>
          </w:p>
        </w:tc>
      </w:tr>
      <w:tr w:rsidR="00FC7796" w:rsidRPr="004A2CC1" w:rsidTr="00AC0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792"/>
        </w:trPr>
        <w:tc>
          <w:tcPr>
            <w:tcW w:w="766" w:type="pct"/>
          </w:tcPr>
          <w:p w:rsidR="00FC7796" w:rsidRPr="004A2CC1" w:rsidRDefault="00FC7796" w:rsidP="00AC09E6">
            <w:pPr>
              <w:tabs>
                <w:tab w:val="left" w:pos="4140"/>
              </w:tabs>
              <w:ind w:firstLine="0"/>
              <w:contextualSpacing/>
              <w:jc w:val="left"/>
            </w:pPr>
            <w:r w:rsidRPr="004A2CC1">
              <w:lastRenderedPageBreak/>
              <w:t>Уметь</w:t>
            </w:r>
          </w:p>
        </w:tc>
        <w:tc>
          <w:tcPr>
            <w:tcW w:w="1523" w:type="pct"/>
            <w:gridSpan w:val="4"/>
            <w:shd w:val="clear" w:color="auto" w:fill="auto"/>
          </w:tcPr>
          <w:p w:rsidR="00FC7796" w:rsidRPr="004A2CC1" w:rsidRDefault="00FC7796" w:rsidP="00AC09E6">
            <w:pPr>
              <w:tabs>
                <w:tab w:val="left" w:pos="5310"/>
              </w:tabs>
              <w:ind w:firstLine="0"/>
              <w:rPr>
                <w:b/>
                <w:i/>
              </w:rPr>
            </w:pPr>
            <w:r w:rsidRPr="004A2CC1">
              <w:t>объяснять анатомо-физиологические механизмы речевого аппарата в норме и при нарушениях; объяснять влияние речевых расстройств на физическое и психическое развитие ребенка; объяснять взаимосвязь между первичными и вторичными нарушениями в структуре дефекта при различных видах и формах речевого нарушения</w:t>
            </w:r>
          </w:p>
          <w:p w:rsidR="00FC7796" w:rsidRPr="004A2CC1" w:rsidRDefault="00FC7796" w:rsidP="00AC09E6">
            <w:pPr>
              <w:tabs>
                <w:tab w:val="left" w:pos="5310"/>
              </w:tabs>
              <w:ind w:firstLine="0"/>
              <w:rPr>
                <w:b/>
                <w:i/>
              </w:rPr>
            </w:pPr>
          </w:p>
          <w:p w:rsidR="00FC7796" w:rsidRPr="004A2CC1" w:rsidRDefault="00FC7796" w:rsidP="00AC09E6">
            <w:pPr>
              <w:rPr>
                <w:color w:val="FF00FF"/>
              </w:rPr>
            </w:pPr>
          </w:p>
        </w:tc>
        <w:tc>
          <w:tcPr>
            <w:tcW w:w="2711" w:type="pct"/>
            <w:shd w:val="clear" w:color="auto" w:fill="auto"/>
          </w:tcPr>
          <w:p w:rsidR="00FC7796" w:rsidRPr="004A2CC1" w:rsidRDefault="00FC7796" w:rsidP="00AC09E6">
            <w:pPr>
              <w:widowControl/>
              <w:tabs>
                <w:tab w:val="left" w:pos="4140"/>
              </w:tabs>
              <w:autoSpaceDE/>
              <w:autoSpaceDN/>
              <w:adjustRightInd/>
              <w:ind w:firstLine="0"/>
              <w:jc w:val="left"/>
              <w:rPr>
                <w:rStyle w:val="FontStyle20"/>
                <w:rFonts w:ascii="Times New Roman" w:hAnsi="Times New Roman" w:cs="Times New Roman"/>
                <w:i/>
                <w:sz w:val="24"/>
                <w:szCs w:val="24"/>
              </w:rPr>
            </w:pPr>
            <w:r w:rsidRPr="004A2CC1">
              <w:rPr>
                <w:rStyle w:val="FontStyle20"/>
                <w:rFonts w:ascii="Times New Roman" w:hAnsi="Times New Roman" w:cs="Times New Roman"/>
                <w:b/>
                <w:bCs/>
                <w:iCs/>
                <w:sz w:val="24"/>
                <w:szCs w:val="24"/>
              </w:rPr>
              <w:t xml:space="preserve">Практические </w:t>
            </w:r>
            <w:r w:rsidRPr="004A2CC1">
              <w:rPr>
                <w:rStyle w:val="FontStyle20"/>
                <w:rFonts w:ascii="Times New Roman" w:hAnsi="Times New Roman" w:cs="Times New Roman"/>
                <w:b/>
                <w:bCs/>
                <w:sz w:val="24"/>
                <w:szCs w:val="24"/>
              </w:rPr>
              <w:t>задания</w:t>
            </w:r>
            <w:r w:rsidRPr="004A2CC1">
              <w:rPr>
                <w:rStyle w:val="FontStyle20"/>
                <w:rFonts w:ascii="Times New Roman" w:hAnsi="Times New Roman" w:cs="Times New Roman"/>
                <w:b/>
                <w:bCs/>
                <w:iCs/>
                <w:sz w:val="24"/>
                <w:szCs w:val="24"/>
              </w:rPr>
              <w:t xml:space="preserve">  по теме</w:t>
            </w:r>
            <w:r w:rsidRPr="004A2CC1">
              <w:rPr>
                <w:rStyle w:val="FontStyle20"/>
                <w:rFonts w:ascii="Times New Roman" w:hAnsi="Times New Roman" w:cs="Times New Roman"/>
                <w:i/>
                <w:sz w:val="24"/>
                <w:szCs w:val="24"/>
              </w:rPr>
              <w:t>:</w:t>
            </w:r>
          </w:p>
          <w:p w:rsidR="00FC7796" w:rsidRPr="004A2CC1" w:rsidRDefault="00FC7796" w:rsidP="00AC09E6">
            <w:pPr>
              <w:ind w:left="69" w:firstLine="360"/>
            </w:pPr>
            <w:r w:rsidRPr="004A2CC1">
              <w:t>Подготовьте  рис., (таблицу) в тетради (на образовательном портале), которые представят анатомо-физиологические механизмы речевого аппарата в норме и при нарушениях.</w:t>
            </w:r>
          </w:p>
          <w:p w:rsidR="00FC7796" w:rsidRPr="004A2CC1" w:rsidRDefault="00FC7796" w:rsidP="00AC09E6">
            <w:pPr>
              <w:ind w:left="69" w:firstLine="360"/>
              <w:rPr>
                <w:rStyle w:val="FontStyle20"/>
                <w:rFonts w:ascii="Times New Roman" w:hAnsi="Times New Roman" w:cs="Times New Roman"/>
                <w:i/>
                <w:sz w:val="24"/>
                <w:szCs w:val="24"/>
              </w:rPr>
            </w:pPr>
            <w:r w:rsidRPr="004A2CC1">
              <w:t>Подготовьте  рис., (таблицу) в тетради (на образовательном портале), которые объяснят  взаимосвязь между первичными и вторичными нарушениями в структуре дефекта при различных видах и формах речевого нарушения.</w:t>
            </w:r>
          </w:p>
          <w:p w:rsidR="00FC7796" w:rsidRPr="004A2CC1" w:rsidRDefault="00FC7796" w:rsidP="00AC09E6">
            <w:pPr>
              <w:widowControl/>
              <w:tabs>
                <w:tab w:val="left" w:pos="4140"/>
              </w:tabs>
              <w:autoSpaceDE/>
              <w:autoSpaceDN/>
              <w:adjustRightInd/>
              <w:ind w:firstLine="0"/>
              <w:jc w:val="left"/>
              <w:rPr>
                <w:b/>
              </w:rPr>
            </w:pPr>
          </w:p>
        </w:tc>
      </w:tr>
      <w:tr w:rsidR="00FC7796" w:rsidRPr="004A2CC1" w:rsidTr="00AC0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1068"/>
        </w:trPr>
        <w:tc>
          <w:tcPr>
            <w:tcW w:w="766" w:type="pct"/>
          </w:tcPr>
          <w:p w:rsidR="00FC7796" w:rsidRPr="004A2CC1" w:rsidRDefault="00FC7796" w:rsidP="00AC09E6">
            <w:pPr>
              <w:widowControl/>
              <w:tabs>
                <w:tab w:val="left" w:pos="4140"/>
              </w:tabs>
              <w:autoSpaceDE/>
              <w:autoSpaceDN/>
              <w:adjustRightInd/>
              <w:ind w:firstLine="0"/>
              <w:jc w:val="left"/>
              <w:rPr>
                <w:b/>
              </w:rPr>
            </w:pPr>
            <w:r w:rsidRPr="004A2CC1">
              <w:t>Владеть</w:t>
            </w:r>
          </w:p>
        </w:tc>
        <w:tc>
          <w:tcPr>
            <w:tcW w:w="1523" w:type="pct"/>
            <w:gridSpan w:val="4"/>
            <w:shd w:val="clear" w:color="auto" w:fill="auto"/>
          </w:tcPr>
          <w:p w:rsidR="00FC7796" w:rsidRPr="004A2CC1" w:rsidRDefault="00FC7796" w:rsidP="00AC09E6">
            <w:pPr>
              <w:ind w:firstLine="0"/>
              <w:rPr>
                <w:color w:val="FF00FF"/>
              </w:rPr>
            </w:pPr>
            <w:r w:rsidRPr="004A2CC1">
              <w:t>навыками проведения анализа структуры речевого дефекта; определения первичных проявлений в структуре речевого дефекта; методами дифференциальной диагностики сходных нарушений; навыками классификации и квалификации речевых нарушений с учетом требований нейропсихологического, патофизиологического (клинического) и психолого-</w:t>
            </w:r>
            <w:r w:rsidRPr="004A2CC1">
              <w:lastRenderedPageBreak/>
              <w:t>педагогического подхода</w:t>
            </w:r>
          </w:p>
        </w:tc>
        <w:tc>
          <w:tcPr>
            <w:tcW w:w="2711" w:type="pct"/>
            <w:shd w:val="clear" w:color="auto" w:fill="auto"/>
          </w:tcPr>
          <w:p w:rsidR="00FC7796" w:rsidRPr="004A2CC1" w:rsidRDefault="00FC7796" w:rsidP="00AC09E6">
            <w:pPr>
              <w:widowControl/>
              <w:tabs>
                <w:tab w:val="left" w:pos="4140"/>
              </w:tabs>
              <w:autoSpaceDE/>
              <w:autoSpaceDN/>
              <w:adjustRightInd/>
              <w:ind w:firstLine="0"/>
              <w:jc w:val="left"/>
              <w:rPr>
                <w:rStyle w:val="FontStyle20"/>
                <w:rFonts w:ascii="Times New Roman" w:hAnsi="Times New Roman" w:cs="Times New Roman"/>
                <w:i/>
                <w:sz w:val="24"/>
                <w:szCs w:val="24"/>
              </w:rPr>
            </w:pPr>
            <w:r w:rsidRPr="004A2CC1">
              <w:rPr>
                <w:rStyle w:val="FontStyle20"/>
                <w:rFonts w:ascii="Times New Roman" w:hAnsi="Times New Roman" w:cs="Times New Roman"/>
                <w:b/>
                <w:bCs/>
                <w:iCs/>
                <w:sz w:val="24"/>
                <w:szCs w:val="24"/>
              </w:rPr>
              <w:lastRenderedPageBreak/>
              <w:t xml:space="preserve">Практические </w:t>
            </w:r>
            <w:r w:rsidRPr="004A2CC1">
              <w:rPr>
                <w:rStyle w:val="FontStyle20"/>
                <w:rFonts w:ascii="Times New Roman" w:hAnsi="Times New Roman" w:cs="Times New Roman"/>
                <w:b/>
                <w:bCs/>
                <w:sz w:val="24"/>
                <w:szCs w:val="24"/>
              </w:rPr>
              <w:t>задания</w:t>
            </w:r>
            <w:r w:rsidRPr="004A2CC1">
              <w:rPr>
                <w:rStyle w:val="FontStyle20"/>
                <w:rFonts w:ascii="Times New Roman" w:hAnsi="Times New Roman" w:cs="Times New Roman"/>
                <w:i/>
                <w:sz w:val="24"/>
                <w:szCs w:val="24"/>
              </w:rPr>
              <w:t>:</w:t>
            </w:r>
          </w:p>
          <w:p w:rsidR="00FC7796" w:rsidRPr="004A2CC1" w:rsidRDefault="00FC7796" w:rsidP="00AC09E6">
            <w:pPr>
              <w:tabs>
                <w:tab w:val="left" w:pos="-284"/>
                <w:tab w:val="left" w:pos="1775"/>
                <w:tab w:val="left" w:pos="4140"/>
              </w:tabs>
              <w:rPr>
                <w:b/>
              </w:rPr>
            </w:pPr>
            <w:r w:rsidRPr="004A2CC1">
              <w:t>Подготовить презентацию по темам: "Методы и приемы логопедического воздействия", "Анализ структуры речевого дефекта", "Дифференциальная диагностика сходных речевых нарушений","Классификация и квалификация речевых нарушений с учетом требований нейропсихологического, патофизиологического (клинического) и психолого-педагогического подхода".</w:t>
            </w:r>
          </w:p>
        </w:tc>
      </w:tr>
      <w:tr w:rsidR="00FC7796" w:rsidRPr="004A2CC1" w:rsidTr="00AC0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1200"/>
        </w:trPr>
        <w:tc>
          <w:tcPr>
            <w:tcW w:w="5000" w:type="pct"/>
            <w:gridSpan w:val="6"/>
          </w:tcPr>
          <w:p w:rsidR="00FC7796" w:rsidRPr="004A2CC1" w:rsidRDefault="00FC7796" w:rsidP="00AC09E6">
            <w:pPr>
              <w:rPr>
                <w:color w:val="000000"/>
              </w:rPr>
            </w:pPr>
            <w:r w:rsidRPr="004A2CC1">
              <w:lastRenderedPageBreak/>
              <w:t xml:space="preserve">ДПК -2 – </w:t>
            </w:r>
            <w:r w:rsidRPr="004A2CC1">
              <w:rPr>
                <w:color w:val="000000"/>
              </w:rPr>
              <w:t>готовность к использованию современных научно обоснованных информационно-коммуникационных технологий в логопедической диагностике, консультировании, профилактике и логопедической работе</w:t>
            </w:r>
          </w:p>
          <w:p w:rsidR="00FC7796" w:rsidRPr="004A2CC1" w:rsidRDefault="00FC7796" w:rsidP="00AC09E6"/>
          <w:p w:rsidR="00FC7796" w:rsidRPr="004A2CC1" w:rsidRDefault="00FC7796" w:rsidP="00AC09E6">
            <w:pPr>
              <w:rPr>
                <w:b/>
              </w:rPr>
            </w:pPr>
          </w:p>
        </w:tc>
      </w:tr>
      <w:tr w:rsidR="00FC7796" w:rsidRPr="004A2CC1" w:rsidTr="00AC0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732"/>
        </w:trPr>
        <w:tc>
          <w:tcPr>
            <w:tcW w:w="766" w:type="pct"/>
          </w:tcPr>
          <w:p w:rsidR="00FC7796" w:rsidRPr="004A2CC1" w:rsidRDefault="00FC7796" w:rsidP="00AC09E6">
            <w:pPr>
              <w:tabs>
                <w:tab w:val="left" w:pos="4140"/>
              </w:tabs>
              <w:ind w:firstLine="0"/>
              <w:contextualSpacing/>
              <w:jc w:val="left"/>
            </w:pPr>
            <w:r w:rsidRPr="004A2CC1">
              <w:t>Знать</w:t>
            </w:r>
          </w:p>
        </w:tc>
        <w:tc>
          <w:tcPr>
            <w:tcW w:w="1481" w:type="pct"/>
            <w:gridSpan w:val="3"/>
          </w:tcPr>
          <w:p w:rsidR="00FC7796" w:rsidRPr="004A2CC1" w:rsidRDefault="00FC7796" w:rsidP="00AC09E6">
            <w:pPr>
              <w:ind w:firstLine="0"/>
            </w:pPr>
            <w:r w:rsidRPr="004A2CC1">
              <w:t>современные научно обоснованные информационно-коммуникационные технологии в логопедической диагностике, консультировании, профилактике и логопедической работе</w:t>
            </w:r>
          </w:p>
        </w:tc>
        <w:tc>
          <w:tcPr>
            <w:tcW w:w="2753" w:type="pct"/>
            <w:gridSpan w:val="2"/>
          </w:tcPr>
          <w:p w:rsidR="00FC7796" w:rsidRPr="004A2CC1" w:rsidRDefault="00FC7796" w:rsidP="00AC09E6">
            <w:pPr>
              <w:tabs>
                <w:tab w:val="left" w:pos="4140"/>
              </w:tabs>
              <w:spacing w:line="234" w:lineRule="auto"/>
              <w:ind w:left="60"/>
              <w:rPr>
                <w:b/>
                <w:lang w:eastAsia="en-US"/>
              </w:rPr>
            </w:pPr>
            <w:r w:rsidRPr="004A2CC1">
              <w:rPr>
                <w:b/>
                <w:lang w:eastAsia="en-US"/>
              </w:rPr>
              <w:t>Перечень теоретических вопросов к экзамену</w:t>
            </w:r>
          </w:p>
          <w:p w:rsidR="00FC7796" w:rsidRPr="004A2CC1" w:rsidRDefault="00FC7796" w:rsidP="00AC09E6">
            <w:pPr>
              <w:pStyle w:val="Style4"/>
              <w:widowControl/>
              <w:numPr>
                <w:ilvl w:val="0"/>
                <w:numId w:val="74"/>
              </w:numPr>
              <w:tabs>
                <w:tab w:val="clear" w:pos="720"/>
                <w:tab w:val="left" w:pos="-284"/>
                <w:tab w:val="num" w:pos="0"/>
              </w:tabs>
              <w:ind w:left="0" w:right="-2" w:firstLine="0"/>
            </w:pPr>
            <w:r w:rsidRPr="004A2CC1">
              <w:t>Использование информационно-коммуникационных технологии в логопедической работе при дислалии.</w:t>
            </w:r>
          </w:p>
          <w:p w:rsidR="00FC7796" w:rsidRPr="004A2CC1" w:rsidRDefault="00FC7796" w:rsidP="00AC09E6">
            <w:pPr>
              <w:pStyle w:val="Style4"/>
              <w:widowControl/>
              <w:numPr>
                <w:ilvl w:val="0"/>
                <w:numId w:val="74"/>
              </w:numPr>
              <w:tabs>
                <w:tab w:val="clear" w:pos="720"/>
                <w:tab w:val="left" w:pos="-284"/>
                <w:tab w:val="num" w:pos="0"/>
              </w:tabs>
              <w:ind w:left="0" w:right="-2" w:firstLine="0"/>
            </w:pPr>
            <w:r w:rsidRPr="004A2CC1">
              <w:t>Использование информационно-коммуникационных технологии в логопедической работе при дизартрии</w:t>
            </w:r>
          </w:p>
          <w:p w:rsidR="00FC7796" w:rsidRPr="004A2CC1" w:rsidRDefault="00FC7796" w:rsidP="00AC09E6">
            <w:pPr>
              <w:pStyle w:val="Style4"/>
              <w:widowControl/>
              <w:numPr>
                <w:ilvl w:val="0"/>
                <w:numId w:val="74"/>
              </w:numPr>
              <w:tabs>
                <w:tab w:val="clear" w:pos="720"/>
                <w:tab w:val="left" w:pos="-284"/>
                <w:tab w:val="num" w:pos="0"/>
              </w:tabs>
              <w:ind w:left="0" w:right="-2" w:firstLine="0"/>
            </w:pPr>
            <w:r w:rsidRPr="004A2CC1">
              <w:t>Использование информационно-коммуникационных технологии в логопедической работе при ринолалии.</w:t>
            </w:r>
          </w:p>
          <w:p w:rsidR="00FC7796" w:rsidRPr="004A2CC1" w:rsidRDefault="00FC7796" w:rsidP="00AC09E6">
            <w:pPr>
              <w:pStyle w:val="Style4"/>
              <w:widowControl/>
              <w:numPr>
                <w:ilvl w:val="0"/>
                <w:numId w:val="74"/>
              </w:numPr>
              <w:tabs>
                <w:tab w:val="clear" w:pos="720"/>
                <w:tab w:val="left" w:pos="-284"/>
                <w:tab w:val="num" w:pos="0"/>
              </w:tabs>
              <w:ind w:left="0" w:right="-2" w:firstLine="0"/>
            </w:pPr>
            <w:r w:rsidRPr="004A2CC1">
              <w:t>Использование информационно-коммуникационных технологии в логопедической работе при алалии.</w:t>
            </w:r>
          </w:p>
          <w:p w:rsidR="00FC7796" w:rsidRPr="004A2CC1" w:rsidRDefault="00FC7796" w:rsidP="00AC09E6">
            <w:pPr>
              <w:pStyle w:val="Style4"/>
              <w:widowControl/>
              <w:numPr>
                <w:ilvl w:val="0"/>
                <w:numId w:val="74"/>
              </w:numPr>
              <w:tabs>
                <w:tab w:val="clear" w:pos="720"/>
                <w:tab w:val="left" w:pos="-284"/>
                <w:tab w:val="num" w:pos="0"/>
              </w:tabs>
              <w:ind w:left="0" w:right="-2" w:firstLine="0"/>
            </w:pPr>
            <w:r w:rsidRPr="004A2CC1">
              <w:t>Использование информационно-коммуникационных технологии в логопедической работе при афазии.</w:t>
            </w:r>
          </w:p>
          <w:p w:rsidR="00FC7796" w:rsidRPr="004A2CC1" w:rsidRDefault="00FC7796" w:rsidP="00AC09E6">
            <w:pPr>
              <w:pStyle w:val="Style4"/>
              <w:widowControl/>
              <w:numPr>
                <w:ilvl w:val="0"/>
                <w:numId w:val="74"/>
              </w:numPr>
              <w:tabs>
                <w:tab w:val="clear" w:pos="720"/>
                <w:tab w:val="left" w:pos="-284"/>
                <w:tab w:val="num" w:pos="0"/>
              </w:tabs>
              <w:ind w:left="0" w:right="-2" w:firstLine="0"/>
              <w:rPr>
                <w:b/>
              </w:rPr>
            </w:pPr>
            <w:r w:rsidRPr="004A2CC1">
              <w:t xml:space="preserve">Использование информационно-коммуникационных технологии в логопедической работе. </w:t>
            </w:r>
          </w:p>
        </w:tc>
      </w:tr>
      <w:tr w:rsidR="00FC7796" w:rsidRPr="004A2CC1" w:rsidTr="00AC0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984"/>
        </w:trPr>
        <w:tc>
          <w:tcPr>
            <w:tcW w:w="766" w:type="pct"/>
          </w:tcPr>
          <w:p w:rsidR="00FC7796" w:rsidRPr="004A2CC1" w:rsidRDefault="00FC7796" w:rsidP="00AC09E6">
            <w:pPr>
              <w:tabs>
                <w:tab w:val="left" w:pos="4140"/>
              </w:tabs>
              <w:ind w:firstLine="0"/>
              <w:contextualSpacing/>
              <w:jc w:val="left"/>
            </w:pPr>
            <w:r w:rsidRPr="004A2CC1">
              <w:t>Уметь</w:t>
            </w:r>
          </w:p>
        </w:tc>
        <w:tc>
          <w:tcPr>
            <w:tcW w:w="1481" w:type="pct"/>
            <w:gridSpan w:val="3"/>
          </w:tcPr>
          <w:p w:rsidR="00FC7796" w:rsidRPr="004A2CC1" w:rsidRDefault="00FC7796" w:rsidP="00AC09E6">
            <w:pPr>
              <w:ind w:firstLine="0"/>
            </w:pPr>
            <w:r w:rsidRPr="004A2CC1">
              <w:t>проектировать современные научно обоснованные информационно-коммуникационные технологии в логопедической диагностике, консультировании, профилактике и логопедической работе</w:t>
            </w:r>
          </w:p>
        </w:tc>
        <w:tc>
          <w:tcPr>
            <w:tcW w:w="2753" w:type="pct"/>
            <w:gridSpan w:val="2"/>
          </w:tcPr>
          <w:p w:rsidR="00FC7796" w:rsidRPr="004A2CC1" w:rsidRDefault="00FC7796" w:rsidP="00AC09E6">
            <w:pPr>
              <w:tabs>
                <w:tab w:val="left" w:pos="4140"/>
              </w:tabs>
              <w:ind w:firstLine="0"/>
              <w:contextualSpacing/>
              <w:rPr>
                <w:rStyle w:val="FontStyle20"/>
                <w:rFonts w:ascii="Times New Roman" w:hAnsi="Times New Roman" w:cs="Times New Roman"/>
                <w:b/>
                <w:bCs/>
                <w:sz w:val="24"/>
                <w:szCs w:val="24"/>
              </w:rPr>
            </w:pPr>
            <w:r w:rsidRPr="004A2CC1">
              <w:rPr>
                <w:rStyle w:val="FontStyle20"/>
                <w:rFonts w:ascii="Times New Roman" w:hAnsi="Times New Roman" w:cs="Times New Roman"/>
                <w:b/>
                <w:bCs/>
                <w:iCs/>
                <w:sz w:val="24"/>
                <w:szCs w:val="24"/>
              </w:rPr>
              <w:t xml:space="preserve">Практические </w:t>
            </w:r>
            <w:r w:rsidRPr="004A2CC1">
              <w:rPr>
                <w:rStyle w:val="FontStyle20"/>
                <w:rFonts w:ascii="Times New Roman" w:hAnsi="Times New Roman" w:cs="Times New Roman"/>
                <w:b/>
                <w:bCs/>
                <w:sz w:val="24"/>
                <w:szCs w:val="24"/>
              </w:rPr>
              <w:t>задания:</w:t>
            </w:r>
          </w:p>
          <w:p w:rsidR="00FC7796" w:rsidRPr="004A2CC1" w:rsidRDefault="00FC7796" w:rsidP="00AC09E6">
            <w:pPr>
              <w:ind w:left="150" w:firstLine="0"/>
              <w:rPr>
                <w:rStyle w:val="FontStyle14"/>
                <w:rFonts w:ascii="Times New Roman" w:hAnsi="Times New Roman" w:cs="Times New Roman"/>
                <w:sz w:val="24"/>
                <w:szCs w:val="24"/>
              </w:rPr>
            </w:pPr>
            <w:r w:rsidRPr="004A2CC1">
              <w:t xml:space="preserve">Подготовьте  таблицу "Использование  информационно - коммуникационных технологии в логопедической диагностике, консультировании, профилактике и логопедической работе" в тетради (на образовательном портале). </w:t>
            </w:r>
          </w:p>
          <w:p w:rsidR="00FC7796" w:rsidRPr="004A2CC1" w:rsidRDefault="00FC7796" w:rsidP="00AC09E6">
            <w:pPr>
              <w:tabs>
                <w:tab w:val="left" w:pos="4140"/>
              </w:tabs>
              <w:ind w:firstLine="0"/>
              <w:contextualSpacing/>
              <w:rPr>
                <w:b/>
              </w:rPr>
            </w:pPr>
          </w:p>
        </w:tc>
      </w:tr>
      <w:tr w:rsidR="00FC7796" w:rsidRPr="004A2CC1" w:rsidTr="00AC0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1296"/>
        </w:trPr>
        <w:tc>
          <w:tcPr>
            <w:tcW w:w="766" w:type="pct"/>
          </w:tcPr>
          <w:p w:rsidR="00FC7796" w:rsidRPr="004A2CC1" w:rsidRDefault="00FC7796" w:rsidP="00AC09E6">
            <w:pPr>
              <w:widowControl/>
              <w:tabs>
                <w:tab w:val="left" w:pos="4140"/>
              </w:tabs>
              <w:autoSpaceDE/>
              <w:autoSpaceDN/>
              <w:adjustRightInd/>
              <w:ind w:firstLine="0"/>
              <w:jc w:val="left"/>
              <w:rPr>
                <w:b/>
              </w:rPr>
            </w:pPr>
            <w:r w:rsidRPr="004A2CC1">
              <w:t>Владеть</w:t>
            </w:r>
          </w:p>
        </w:tc>
        <w:tc>
          <w:tcPr>
            <w:tcW w:w="1481" w:type="pct"/>
            <w:gridSpan w:val="3"/>
          </w:tcPr>
          <w:p w:rsidR="00FC7796" w:rsidRPr="004A2CC1" w:rsidRDefault="00FC7796" w:rsidP="00AC09E6">
            <w:pPr>
              <w:ind w:firstLine="0"/>
            </w:pPr>
            <w:r w:rsidRPr="004A2CC1">
              <w:t>современными научно обоснованными информационно-коммуникационными технологиями при проведении всех основных этапов работы с учетом возраста и структуры дефекта</w:t>
            </w:r>
          </w:p>
        </w:tc>
        <w:tc>
          <w:tcPr>
            <w:tcW w:w="2753" w:type="pct"/>
            <w:gridSpan w:val="2"/>
          </w:tcPr>
          <w:p w:rsidR="00FC7796" w:rsidRPr="004A2CC1" w:rsidRDefault="00FC7796" w:rsidP="00AC09E6">
            <w:pPr>
              <w:tabs>
                <w:tab w:val="left" w:pos="4140"/>
              </w:tabs>
              <w:ind w:firstLine="0"/>
              <w:contextualSpacing/>
              <w:rPr>
                <w:rStyle w:val="FontStyle20"/>
                <w:rFonts w:ascii="Times New Roman" w:hAnsi="Times New Roman" w:cs="Times New Roman"/>
                <w:b/>
                <w:bCs/>
                <w:sz w:val="24"/>
                <w:szCs w:val="24"/>
              </w:rPr>
            </w:pPr>
            <w:r w:rsidRPr="004A2CC1">
              <w:rPr>
                <w:rStyle w:val="FontStyle20"/>
                <w:rFonts w:ascii="Times New Roman" w:hAnsi="Times New Roman" w:cs="Times New Roman"/>
                <w:b/>
                <w:bCs/>
                <w:iCs/>
                <w:sz w:val="24"/>
                <w:szCs w:val="24"/>
              </w:rPr>
              <w:t xml:space="preserve">Практические </w:t>
            </w:r>
            <w:r w:rsidRPr="004A2CC1">
              <w:rPr>
                <w:rStyle w:val="FontStyle20"/>
                <w:rFonts w:ascii="Times New Roman" w:hAnsi="Times New Roman" w:cs="Times New Roman"/>
                <w:b/>
                <w:bCs/>
                <w:sz w:val="24"/>
                <w:szCs w:val="24"/>
              </w:rPr>
              <w:t>задания</w:t>
            </w:r>
          </w:p>
          <w:p w:rsidR="00FC7796" w:rsidRPr="004A2CC1" w:rsidRDefault="00FC7796" w:rsidP="00AC09E6">
            <w:pPr>
              <w:tabs>
                <w:tab w:val="left" w:pos="4140"/>
              </w:tabs>
              <w:ind w:firstLine="0"/>
              <w:contextualSpacing/>
            </w:pPr>
            <w:r w:rsidRPr="004A2CC1">
              <w:rPr>
                <w:rStyle w:val="FontStyle20"/>
                <w:rFonts w:ascii="Times New Roman" w:hAnsi="Times New Roman" w:cs="Times New Roman"/>
                <w:b/>
                <w:bCs/>
                <w:sz w:val="24"/>
                <w:szCs w:val="24"/>
              </w:rPr>
              <w:t xml:space="preserve"> </w:t>
            </w:r>
            <w:r w:rsidRPr="004A2CC1">
              <w:t>Подготовить методические рекомендации по использованию информационно-коммуникационных технологии при проведении всех основных этапов работы с учетом возраста и структуры дефекта.</w:t>
            </w:r>
          </w:p>
        </w:tc>
      </w:tr>
      <w:tr w:rsidR="00FC7796" w:rsidRPr="004A2CC1" w:rsidTr="00AC0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756"/>
        </w:trPr>
        <w:tc>
          <w:tcPr>
            <w:tcW w:w="5000" w:type="pct"/>
            <w:gridSpan w:val="6"/>
          </w:tcPr>
          <w:p w:rsidR="00FC7796" w:rsidRPr="004A2CC1" w:rsidRDefault="00FC7796" w:rsidP="00AC09E6">
            <w:pPr>
              <w:tabs>
                <w:tab w:val="left" w:pos="4140"/>
              </w:tabs>
              <w:ind w:left="80"/>
              <w:contextualSpacing/>
              <w:rPr>
                <w:b/>
              </w:rPr>
            </w:pPr>
          </w:p>
          <w:p w:rsidR="00FC7796" w:rsidRPr="004A2CC1" w:rsidRDefault="00FC7796" w:rsidP="00AC09E6">
            <w:pPr>
              <w:rPr>
                <w:color w:val="000000"/>
              </w:rPr>
            </w:pPr>
            <w:r w:rsidRPr="004A2CC1">
              <w:t xml:space="preserve">ДПК -3 – </w:t>
            </w:r>
            <w:r w:rsidRPr="004A2CC1">
              <w:rPr>
                <w:color w:val="000000"/>
              </w:rPr>
              <w:t>Способность к проектированию индивидуальной коррекционной программы для лиц с нарушениями речи на основе здоровьесберегающих и личностно-ориентированных технологий</w:t>
            </w:r>
          </w:p>
          <w:p w:rsidR="00FC7796" w:rsidRPr="004A2CC1" w:rsidRDefault="00FC7796" w:rsidP="00AC09E6"/>
          <w:p w:rsidR="00FC7796" w:rsidRPr="004A2CC1" w:rsidRDefault="00FC7796" w:rsidP="00AC09E6">
            <w:pPr>
              <w:ind w:left="80"/>
            </w:pPr>
          </w:p>
          <w:p w:rsidR="00FC7796" w:rsidRPr="004A2CC1" w:rsidRDefault="00FC7796" w:rsidP="00AC09E6">
            <w:pPr>
              <w:ind w:left="80"/>
              <w:rPr>
                <w:b/>
              </w:rPr>
            </w:pPr>
          </w:p>
        </w:tc>
      </w:tr>
      <w:tr w:rsidR="00FC7796" w:rsidRPr="004A2CC1" w:rsidTr="00AC0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588"/>
        </w:trPr>
        <w:tc>
          <w:tcPr>
            <w:tcW w:w="792" w:type="pct"/>
            <w:gridSpan w:val="2"/>
          </w:tcPr>
          <w:p w:rsidR="00FC7796" w:rsidRPr="004A2CC1" w:rsidRDefault="00FC7796" w:rsidP="00AC09E6">
            <w:pPr>
              <w:tabs>
                <w:tab w:val="left" w:pos="4140"/>
              </w:tabs>
              <w:ind w:firstLine="0"/>
              <w:contextualSpacing/>
              <w:jc w:val="left"/>
            </w:pPr>
            <w:r w:rsidRPr="004A2CC1">
              <w:t>Знать</w:t>
            </w:r>
          </w:p>
        </w:tc>
        <w:tc>
          <w:tcPr>
            <w:tcW w:w="1497" w:type="pct"/>
            <w:gridSpan w:val="3"/>
          </w:tcPr>
          <w:p w:rsidR="00FC7796" w:rsidRPr="004A2CC1" w:rsidRDefault="00FC7796" w:rsidP="00AC09E6">
            <w:pPr>
              <w:ind w:firstLine="0"/>
            </w:pPr>
            <w:r w:rsidRPr="004A2CC1">
              <w:t>Принципы, задачи, этапы, методы и приемы работы в зависимости от этапа работы и структуры дефекта</w:t>
            </w:r>
          </w:p>
        </w:tc>
        <w:tc>
          <w:tcPr>
            <w:tcW w:w="2711" w:type="pct"/>
          </w:tcPr>
          <w:p w:rsidR="00FC7796" w:rsidRPr="004A2CC1" w:rsidRDefault="00FC7796" w:rsidP="00AC09E6">
            <w:pPr>
              <w:tabs>
                <w:tab w:val="left" w:pos="4140"/>
              </w:tabs>
              <w:spacing w:line="234" w:lineRule="auto"/>
              <w:ind w:left="60"/>
              <w:rPr>
                <w:b/>
                <w:lang w:eastAsia="en-US"/>
              </w:rPr>
            </w:pPr>
            <w:r w:rsidRPr="004A2CC1">
              <w:rPr>
                <w:b/>
                <w:lang w:eastAsia="en-US"/>
              </w:rPr>
              <w:t>Перечень теоретических вопросов к экзамену:</w:t>
            </w:r>
          </w:p>
          <w:p w:rsidR="00FC7796" w:rsidRPr="004A2CC1" w:rsidRDefault="00FC7796" w:rsidP="00AC09E6">
            <w:pPr>
              <w:tabs>
                <w:tab w:val="left" w:pos="4140"/>
              </w:tabs>
              <w:spacing w:line="234" w:lineRule="auto"/>
              <w:ind w:left="60"/>
            </w:pPr>
            <w:r w:rsidRPr="004A2CC1">
              <w:rPr>
                <w:lang w:eastAsia="en-US"/>
              </w:rPr>
              <w:t>1.</w:t>
            </w:r>
            <w:r w:rsidRPr="004A2CC1">
              <w:t xml:space="preserve"> Принципы работы в зависимости от этапа работы и структуры дефекта.</w:t>
            </w:r>
          </w:p>
          <w:p w:rsidR="00FC7796" w:rsidRPr="004A2CC1" w:rsidRDefault="00FC7796" w:rsidP="00AC09E6">
            <w:pPr>
              <w:tabs>
                <w:tab w:val="left" w:pos="4140"/>
              </w:tabs>
              <w:spacing w:line="234" w:lineRule="auto"/>
              <w:ind w:left="60"/>
            </w:pPr>
            <w:r w:rsidRPr="004A2CC1">
              <w:t xml:space="preserve">2. Задачи работы в зависимости от этапа работы и структуры дефекта. </w:t>
            </w:r>
          </w:p>
          <w:p w:rsidR="00FC7796" w:rsidRPr="004A2CC1" w:rsidRDefault="00FC7796" w:rsidP="00AC09E6">
            <w:pPr>
              <w:tabs>
                <w:tab w:val="left" w:pos="4140"/>
              </w:tabs>
              <w:spacing w:line="234" w:lineRule="auto"/>
              <w:ind w:left="60"/>
            </w:pPr>
            <w:r w:rsidRPr="004A2CC1">
              <w:t>3. Этапы работы в зависимости от структуры дефекта.</w:t>
            </w:r>
          </w:p>
          <w:p w:rsidR="00FC7796" w:rsidRPr="004A2CC1" w:rsidRDefault="00FC7796" w:rsidP="00AC09E6">
            <w:pPr>
              <w:tabs>
                <w:tab w:val="left" w:pos="4140"/>
              </w:tabs>
              <w:spacing w:line="234" w:lineRule="auto"/>
              <w:ind w:left="60"/>
            </w:pPr>
            <w:r w:rsidRPr="004A2CC1">
              <w:t>4.  Методы работы в зависимости от этапа работы и структуры дефекта.</w:t>
            </w:r>
          </w:p>
          <w:p w:rsidR="00FC7796" w:rsidRPr="004A2CC1" w:rsidRDefault="00FC7796" w:rsidP="00AC09E6">
            <w:pPr>
              <w:tabs>
                <w:tab w:val="left" w:pos="4140"/>
              </w:tabs>
              <w:spacing w:line="234" w:lineRule="auto"/>
              <w:ind w:left="60"/>
              <w:rPr>
                <w:lang w:eastAsia="en-US"/>
              </w:rPr>
            </w:pPr>
            <w:r w:rsidRPr="004A2CC1">
              <w:t>5. Приемы работы в зависимости от этапа работы и структуры дефекта.</w:t>
            </w:r>
          </w:p>
          <w:p w:rsidR="00FC7796" w:rsidRPr="004A2CC1" w:rsidRDefault="00FC7796" w:rsidP="00AC09E6">
            <w:pPr>
              <w:tabs>
                <w:tab w:val="left" w:pos="4140"/>
              </w:tabs>
              <w:spacing w:line="234" w:lineRule="auto"/>
              <w:ind w:left="60"/>
              <w:rPr>
                <w:lang w:eastAsia="en-US"/>
              </w:rPr>
            </w:pPr>
          </w:p>
          <w:p w:rsidR="00FC7796" w:rsidRPr="004A2CC1" w:rsidRDefault="00FC7796" w:rsidP="00AC09E6">
            <w:pPr>
              <w:widowControl/>
              <w:autoSpaceDE/>
              <w:autoSpaceDN/>
              <w:adjustRightInd/>
              <w:ind w:firstLine="0"/>
              <w:jc w:val="left"/>
              <w:rPr>
                <w:b/>
              </w:rPr>
            </w:pPr>
          </w:p>
          <w:p w:rsidR="00FC7796" w:rsidRPr="004A2CC1" w:rsidRDefault="00FC7796" w:rsidP="00AC09E6">
            <w:pPr>
              <w:ind w:firstLine="0"/>
              <w:rPr>
                <w:b/>
              </w:rPr>
            </w:pPr>
          </w:p>
        </w:tc>
      </w:tr>
      <w:tr w:rsidR="00FC7796" w:rsidRPr="004A2CC1" w:rsidTr="00AC0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36"/>
        </w:trPr>
        <w:tc>
          <w:tcPr>
            <w:tcW w:w="792" w:type="pct"/>
            <w:gridSpan w:val="2"/>
          </w:tcPr>
          <w:p w:rsidR="00FC7796" w:rsidRPr="004A2CC1" w:rsidRDefault="00FC7796" w:rsidP="00AC09E6">
            <w:pPr>
              <w:tabs>
                <w:tab w:val="left" w:pos="4140"/>
              </w:tabs>
              <w:ind w:firstLine="0"/>
              <w:contextualSpacing/>
              <w:jc w:val="left"/>
            </w:pPr>
            <w:r w:rsidRPr="004A2CC1">
              <w:t>Уметь</w:t>
            </w:r>
          </w:p>
        </w:tc>
        <w:tc>
          <w:tcPr>
            <w:tcW w:w="1497" w:type="pct"/>
            <w:gridSpan w:val="3"/>
          </w:tcPr>
          <w:p w:rsidR="00FC7796" w:rsidRPr="004A2CC1" w:rsidRDefault="00FC7796" w:rsidP="00AC09E6">
            <w:pPr>
              <w:ind w:firstLine="0"/>
            </w:pPr>
            <w:r w:rsidRPr="004A2CC1">
              <w:t>осуществлять выбор коррекционных методик и проводить коррекционную психолого-педагогическую работу при различных видах и формах речевых нарушений в зависимости от этапа коррекции дефекта</w:t>
            </w:r>
          </w:p>
        </w:tc>
        <w:tc>
          <w:tcPr>
            <w:tcW w:w="2711" w:type="pct"/>
          </w:tcPr>
          <w:p w:rsidR="00FC7796" w:rsidRPr="004A2CC1" w:rsidRDefault="00FC7796" w:rsidP="00AC09E6">
            <w:pPr>
              <w:tabs>
                <w:tab w:val="left" w:pos="4140"/>
              </w:tabs>
              <w:ind w:firstLine="0"/>
              <w:contextualSpacing/>
              <w:rPr>
                <w:rStyle w:val="FontStyle20"/>
                <w:rFonts w:ascii="Times New Roman" w:hAnsi="Times New Roman" w:cs="Times New Roman"/>
                <w:b/>
                <w:bCs/>
                <w:sz w:val="24"/>
                <w:szCs w:val="24"/>
              </w:rPr>
            </w:pPr>
            <w:r w:rsidRPr="004A2CC1">
              <w:rPr>
                <w:rStyle w:val="FontStyle20"/>
                <w:rFonts w:ascii="Times New Roman" w:hAnsi="Times New Roman" w:cs="Times New Roman"/>
                <w:b/>
                <w:bCs/>
                <w:iCs/>
                <w:sz w:val="24"/>
                <w:szCs w:val="24"/>
              </w:rPr>
              <w:t xml:space="preserve">Практические </w:t>
            </w:r>
            <w:r w:rsidRPr="004A2CC1">
              <w:rPr>
                <w:rStyle w:val="FontStyle20"/>
                <w:rFonts w:ascii="Times New Roman" w:hAnsi="Times New Roman" w:cs="Times New Roman"/>
                <w:b/>
                <w:bCs/>
                <w:sz w:val="24"/>
                <w:szCs w:val="24"/>
              </w:rPr>
              <w:t>задания:</w:t>
            </w:r>
          </w:p>
          <w:p w:rsidR="00FC7796" w:rsidRPr="004A2CC1" w:rsidRDefault="00FC7796" w:rsidP="00AC09E6">
            <w:pPr>
              <w:rPr>
                <w:b/>
              </w:rPr>
            </w:pPr>
            <w:r w:rsidRPr="004A2CC1">
              <w:t>Подготовьте  таблицу: "Методики коррекционной психолого-педагогической работы при различных видах и формах речевых нарушений".</w:t>
            </w:r>
          </w:p>
        </w:tc>
      </w:tr>
      <w:tr w:rsidR="00FC7796" w:rsidRPr="004A2CC1" w:rsidTr="00AC0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492"/>
        </w:trPr>
        <w:tc>
          <w:tcPr>
            <w:tcW w:w="792" w:type="pct"/>
            <w:gridSpan w:val="2"/>
          </w:tcPr>
          <w:p w:rsidR="00FC7796" w:rsidRPr="004A2CC1" w:rsidRDefault="00FC7796" w:rsidP="00AC09E6">
            <w:pPr>
              <w:tabs>
                <w:tab w:val="left" w:pos="4140"/>
              </w:tabs>
              <w:ind w:firstLine="0"/>
              <w:contextualSpacing/>
              <w:jc w:val="left"/>
            </w:pPr>
            <w:r w:rsidRPr="004A2CC1">
              <w:t>Владеть</w:t>
            </w:r>
          </w:p>
        </w:tc>
        <w:tc>
          <w:tcPr>
            <w:tcW w:w="1497" w:type="pct"/>
            <w:gridSpan w:val="3"/>
          </w:tcPr>
          <w:p w:rsidR="00FC7796" w:rsidRPr="004A2CC1" w:rsidRDefault="00FC7796" w:rsidP="00AC09E6">
            <w:pPr>
              <w:widowControl/>
              <w:tabs>
                <w:tab w:val="left" w:pos="993"/>
                <w:tab w:val="left" w:pos="7088"/>
              </w:tabs>
              <w:autoSpaceDE/>
              <w:autoSpaceDN/>
              <w:adjustRightInd/>
              <w:ind w:firstLine="0"/>
            </w:pPr>
            <w:r w:rsidRPr="004A2CC1">
              <w:t>навыками разработки моделей индивидуальных и фронтальных логопедических занятий; навыками проведения логопедических занятий с детьми с сочетанными нарушениями в развитии</w:t>
            </w:r>
            <w:r w:rsidRPr="004A2CC1">
              <w:rPr>
                <w:color w:val="FF00FF"/>
              </w:rPr>
              <w:t xml:space="preserve"> </w:t>
            </w:r>
            <w:r w:rsidRPr="004A2CC1">
              <w:t>на основе здоровьесберегающих и личностно-ориентированных технологий</w:t>
            </w:r>
          </w:p>
        </w:tc>
        <w:tc>
          <w:tcPr>
            <w:tcW w:w="2711" w:type="pct"/>
          </w:tcPr>
          <w:p w:rsidR="00FC7796" w:rsidRPr="004A2CC1" w:rsidRDefault="00FC7796" w:rsidP="00AC09E6">
            <w:pPr>
              <w:tabs>
                <w:tab w:val="left" w:pos="4140"/>
              </w:tabs>
              <w:ind w:firstLine="0"/>
              <w:contextualSpacing/>
              <w:rPr>
                <w:rStyle w:val="FontStyle20"/>
                <w:rFonts w:ascii="Times New Roman" w:hAnsi="Times New Roman" w:cs="Times New Roman"/>
                <w:b/>
                <w:bCs/>
                <w:sz w:val="24"/>
                <w:szCs w:val="24"/>
              </w:rPr>
            </w:pPr>
            <w:r w:rsidRPr="004A2CC1">
              <w:rPr>
                <w:rStyle w:val="FontStyle20"/>
                <w:rFonts w:ascii="Times New Roman" w:hAnsi="Times New Roman" w:cs="Times New Roman"/>
                <w:b/>
                <w:bCs/>
                <w:iCs/>
                <w:sz w:val="24"/>
                <w:szCs w:val="24"/>
              </w:rPr>
              <w:t xml:space="preserve">Практические </w:t>
            </w:r>
            <w:r w:rsidRPr="004A2CC1">
              <w:rPr>
                <w:rStyle w:val="FontStyle20"/>
                <w:rFonts w:ascii="Times New Roman" w:hAnsi="Times New Roman" w:cs="Times New Roman"/>
                <w:b/>
                <w:bCs/>
                <w:sz w:val="24"/>
                <w:szCs w:val="24"/>
              </w:rPr>
              <w:t>задания</w:t>
            </w:r>
          </w:p>
          <w:p w:rsidR="00FC7796" w:rsidRPr="004A2CC1" w:rsidRDefault="00FC7796" w:rsidP="00AC09E6">
            <w:r w:rsidRPr="004A2CC1">
              <w:rPr>
                <w:rStyle w:val="FontStyle20"/>
                <w:rFonts w:ascii="Times New Roman" w:hAnsi="Times New Roman" w:cs="Times New Roman"/>
                <w:b/>
                <w:bCs/>
                <w:sz w:val="24"/>
                <w:szCs w:val="24"/>
              </w:rPr>
              <w:t xml:space="preserve"> </w:t>
            </w:r>
            <w:r w:rsidRPr="004A2CC1">
              <w:t>Подготовить методические рекомендации</w:t>
            </w:r>
          </w:p>
          <w:p w:rsidR="00FC7796" w:rsidRPr="004A2CC1" w:rsidRDefault="00FC7796" w:rsidP="00AC09E6">
            <w:pPr>
              <w:tabs>
                <w:tab w:val="left" w:pos="4140"/>
              </w:tabs>
              <w:ind w:firstLine="0"/>
              <w:contextualSpacing/>
              <w:rPr>
                <w:rStyle w:val="FontStyle20"/>
                <w:rFonts w:ascii="Times New Roman" w:hAnsi="Times New Roman" w:cs="Times New Roman"/>
                <w:b/>
                <w:bCs/>
                <w:sz w:val="24"/>
                <w:szCs w:val="24"/>
              </w:rPr>
            </w:pPr>
            <w:r w:rsidRPr="004A2CC1">
              <w:rPr>
                <w:rStyle w:val="FontStyle20"/>
                <w:rFonts w:ascii="Times New Roman" w:hAnsi="Times New Roman" w:cs="Times New Roman"/>
                <w:b/>
                <w:bCs/>
                <w:iCs/>
                <w:sz w:val="24"/>
                <w:szCs w:val="24"/>
              </w:rPr>
              <w:t xml:space="preserve">Практические </w:t>
            </w:r>
            <w:r w:rsidRPr="004A2CC1">
              <w:rPr>
                <w:rStyle w:val="FontStyle20"/>
                <w:rFonts w:ascii="Times New Roman" w:hAnsi="Times New Roman" w:cs="Times New Roman"/>
                <w:b/>
                <w:bCs/>
                <w:sz w:val="24"/>
                <w:szCs w:val="24"/>
              </w:rPr>
              <w:t>задания</w:t>
            </w:r>
          </w:p>
          <w:p w:rsidR="00FC7796" w:rsidRPr="004A2CC1" w:rsidRDefault="00FC7796" w:rsidP="00AC09E6">
            <w:pPr>
              <w:ind w:firstLine="0"/>
            </w:pPr>
            <w:r w:rsidRPr="004A2CC1">
              <w:rPr>
                <w:rStyle w:val="FontStyle20"/>
                <w:rFonts w:ascii="Times New Roman" w:hAnsi="Times New Roman" w:cs="Times New Roman"/>
                <w:b/>
                <w:bCs/>
                <w:sz w:val="24"/>
                <w:szCs w:val="24"/>
              </w:rPr>
              <w:t xml:space="preserve"> </w:t>
            </w:r>
            <w:r w:rsidRPr="004A2CC1">
              <w:t>Подготовить методические рекомендации по разработке моделей индивидуальных и фронтальных логопедических занятий с учетом здоровьесберегающих и личностно-ориентированных технологий.</w:t>
            </w:r>
          </w:p>
          <w:p w:rsidR="00FC7796" w:rsidRPr="004A2CC1" w:rsidRDefault="00FC7796" w:rsidP="00AC09E6">
            <w:pPr>
              <w:rPr>
                <w:b/>
              </w:rPr>
            </w:pPr>
            <w:r w:rsidRPr="004A2CC1">
              <w:t>Подготовить конспекты со структурой индивидуальных и фронтальных логопедических занятий на основе здоровьесберегающих и личностно-ориентированных технологий .</w:t>
            </w:r>
          </w:p>
        </w:tc>
      </w:tr>
      <w:tr w:rsidR="00FC7796" w:rsidRPr="004A2CC1" w:rsidTr="00AC0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756"/>
        </w:trPr>
        <w:tc>
          <w:tcPr>
            <w:tcW w:w="5000" w:type="pct"/>
            <w:gridSpan w:val="6"/>
          </w:tcPr>
          <w:p w:rsidR="00FC7796" w:rsidRPr="004A2CC1" w:rsidRDefault="00FC7796" w:rsidP="00AC09E6">
            <w:pPr>
              <w:rPr>
                <w:color w:val="000000"/>
              </w:rPr>
            </w:pPr>
            <w:r w:rsidRPr="004A2CC1">
              <w:t xml:space="preserve">ДПК -4 - </w:t>
            </w:r>
            <w:r w:rsidRPr="004A2CC1">
              <w:rPr>
                <w:color w:val="000000"/>
              </w:rPr>
              <w:t xml:space="preserve">готовность к осуществлению дифференцированного выбора коррекционных (восстановительных) методик и проведению индивидуальной и фронтальной логопедической работы с лицами, имеющими речевые нарушения, в соответствии с </w:t>
            </w:r>
            <w:r w:rsidRPr="004A2CC1">
              <w:rPr>
                <w:color w:val="000000"/>
              </w:rPr>
              <w:lastRenderedPageBreak/>
              <w:t>коррекционной программой</w:t>
            </w:r>
          </w:p>
          <w:p w:rsidR="00FC7796" w:rsidRPr="004A2CC1" w:rsidRDefault="00FC7796" w:rsidP="00AC09E6">
            <w:pPr>
              <w:ind w:firstLine="0"/>
              <w:rPr>
                <w:color w:val="000000"/>
              </w:rPr>
            </w:pPr>
          </w:p>
        </w:tc>
      </w:tr>
      <w:tr w:rsidR="00FC7796" w:rsidRPr="004A2CC1" w:rsidTr="00AC0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528"/>
        </w:trPr>
        <w:tc>
          <w:tcPr>
            <w:tcW w:w="792" w:type="pct"/>
            <w:gridSpan w:val="2"/>
          </w:tcPr>
          <w:p w:rsidR="00FC7796" w:rsidRPr="004A2CC1" w:rsidRDefault="00FC7796" w:rsidP="00AC09E6">
            <w:pPr>
              <w:tabs>
                <w:tab w:val="left" w:pos="4140"/>
              </w:tabs>
              <w:ind w:firstLine="0"/>
              <w:contextualSpacing/>
              <w:jc w:val="left"/>
            </w:pPr>
            <w:r w:rsidRPr="004A2CC1">
              <w:lastRenderedPageBreak/>
              <w:t>Знать</w:t>
            </w:r>
          </w:p>
        </w:tc>
        <w:tc>
          <w:tcPr>
            <w:tcW w:w="1497" w:type="pct"/>
            <w:gridSpan w:val="3"/>
          </w:tcPr>
          <w:p w:rsidR="00FC7796" w:rsidRPr="004A2CC1" w:rsidRDefault="00FC7796" w:rsidP="00AC09E6">
            <w:pPr>
              <w:ind w:firstLine="0"/>
            </w:pPr>
            <w:r w:rsidRPr="004A2CC1">
              <w:t>формы и методики  логопедического воздействия при различных видах и формах речевых нарушений, их эффективность; роль логокоррекционной работы в социальной адаптации  лиц с речевыми нарушениями</w:t>
            </w:r>
          </w:p>
        </w:tc>
        <w:tc>
          <w:tcPr>
            <w:tcW w:w="2711" w:type="pct"/>
          </w:tcPr>
          <w:p w:rsidR="00FC7796" w:rsidRPr="004A2CC1" w:rsidRDefault="00FC7796" w:rsidP="00AC09E6">
            <w:pPr>
              <w:tabs>
                <w:tab w:val="left" w:pos="4140"/>
              </w:tabs>
              <w:spacing w:line="234" w:lineRule="auto"/>
              <w:ind w:left="60"/>
              <w:rPr>
                <w:b/>
                <w:lang w:eastAsia="en-US"/>
              </w:rPr>
            </w:pPr>
            <w:r w:rsidRPr="004A2CC1">
              <w:rPr>
                <w:b/>
                <w:lang w:eastAsia="en-US"/>
              </w:rPr>
              <w:t>Перечень теоретических вопросов к экзамену</w:t>
            </w:r>
          </w:p>
          <w:p w:rsidR="00FC7796" w:rsidRPr="004A2CC1" w:rsidRDefault="00FC7796" w:rsidP="00AC09E6">
            <w:pPr>
              <w:tabs>
                <w:tab w:val="left" w:pos="4140"/>
              </w:tabs>
              <w:spacing w:line="234" w:lineRule="auto"/>
              <w:ind w:left="60"/>
            </w:pPr>
            <w:r w:rsidRPr="004A2CC1">
              <w:rPr>
                <w:b/>
                <w:lang w:eastAsia="en-US"/>
              </w:rPr>
              <w:t>1.</w:t>
            </w:r>
            <w:r w:rsidRPr="004A2CC1">
              <w:t xml:space="preserve"> Формы и методики  логопедического воздействия при различных видах и формах речевых нарушений. </w:t>
            </w:r>
          </w:p>
          <w:p w:rsidR="00FC7796" w:rsidRPr="004A2CC1" w:rsidRDefault="00FC7796" w:rsidP="00AC09E6">
            <w:pPr>
              <w:tabs>
                <w:tab w:val="left" w:pos="4140"/>
              </w:tabs>
              <w:spacing w:line="234" w:lineRule="auto"/>
              <w:ind w:left="60"/>
              <w:rPr>
                <w:b/>
                <w:lang w:eastAsia="en-US"/>
              </w:rPr>
            </w:pPr>
            <w:r w:rsidRPr="004A2CC1">
              <w:t>2. Роль логокоррекционной работы в социальной адаптации  лиц с речевыми нарушениями</w:t>
            </w:r>
          </w:p>
          <w:p w:rsidR="00FC7796" w:rsidRPr="004A2CC1" w:rsidRDefault="00FC7796" w:rsidP="00AC09E6">
            <w:pPr>
              <w:ind w:firstLine="0"/>
              <w:rPr>
                <w:color w:val="000000"/>
              </w:rPr>
            </w:pPr>
          </w:p>
        </w:tc>
      </w:tr>
      <w:tr w:rsidR="00FC7796" w:rsidRPr="004A2CC1" w:rsidTr="00AC0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528"/>
        </w:trPr>
        <w:tc>
          <w:tcPr>
            <w:tcW w:w="792" w:type="pct"/>
            <w:gridSpan w:val="2"/>
          </w:tcPr>
          <w:p w:rsidR="00FC7796" w:rsidRPr="004A2CC1" w:rsidRDefault="00FC7796" w:rsidP="00AC09E6">
            <w:pPr>
              <w:tabs>
                <w:tab w:val="left" w:pos="4140"/>
              </w:tabs>
              <w:ind w:firstLine="0"/>
              <w:contextualSpacing/>
              <w:jc w:val="left"/>
            </w:pPr>
            <w:r w:rsidRPr="004A2CC1">
              <w:t>Уметь</w:t>
            </w:r>
          </w:p>
        </w:tc>
        <w:tc>
          <w:tcPr>
            <w:tcW w:w="1497" w:type="pct"/>
            <w:gridSpan w:val="3"/>
          </w:tcPr>
          <w:p w:rsidR="00FC7796" w:rsidRPr="004A2CC1" w:rsidRDefault="00FC7796" w:rsidP="00AC09E6">
            <w:pPr>
              <w:ind w:firstLine="0"/>
            </w:pPr>
            <w:r w:rsidRPr="004A2CC1">
              <w:t>осуществлять выбор коррекционных методик и проводить коррекционную психолого-педагогическую работу при различных видах и формах речевых нарушений, медицинское и общепедагогическое воздействие</w:t>
            </w:r>
          </w:p>
        </w:tc>
        <w:tc>
          <w:tcPr>
            <w:tcW w:w="2711" w:type="pct"/>
          </w:tcPr>
          <w:p w:rsidR="00FC7796" w:rsidRPr="004A2CC1" w:rsidRDefault="00FC7796" w:rsidP="00AC09E6">
            <w:pPr>
              <w:tabs>
                <w:tab w:val="left" w:pos="4140"/>
              </w:tabs>
              <w:ind w:firstLine="0"/>
              <w:contextualSpacing/>
              <w:rPr>
                <w:rStyle w:val="FontStyle20"/>
                <w:rFonts w:ascii="Times New Roman" w:hAnsi="Times New Roman" w:cs="Times New Roman"/>
                <w:b/>
                <w:bCs/>
                <w:sz w:val="24"/>
                <w:szCs w:val="24"/>
              </w:rPr>
            </w:pPr>
            <w:r w:rsidRPr="004A2CC1">
              <w:rPr>
                <w:rStyle w:val="FontStyle20"/>
                <w:rFonts w:ascii="Times New Roman" w:hAnsi="Times New Roman" w:cs="Times New Roman"/>
                <w:b/>
                <w:bCs/>
                <w:iCs/>
                <w:sz w:val="24"/>
                <w:szCs w:val="24"/>
              </w:rPr>
              <w:t xml:space="preserve">Практические </w:t>
            </w:r>
            <w:r w:rsidRPr="004A2CC1">
              <w:rPr>
                <w:rStyle w:val="FontStyle20"/>
                <w:rFonts w:ascii="Times New Roman" w:hAnsi="Times New Roman" w:cs="Times New Roman"/>
                <w:b/>
                <w:bCs/>
                <w:sz w:val="24"/>
                <w:szCs w:val="24"/>
              </w:rPr>
              <w:t>задания:</w:t>
            </w:r>
          </w:p>
          <w:p w:rsidR="00FC7796" w:rsidRPr="004A2CC1" w:rsidRDefault="00FC7796" w:rsidP="00AC09E6">
            <w:pPr>
              <w:ind w:firstLine="0"/>
            </w:pPr>
            <w:r w:rsidRPr="004A2CC1">
              <w:t>Подготовьте  таблицу:"Медицинское и общепедагогическое воздействие при различных видах и формах речевых нарушений"</w:t>
            </w:r>
          </w:p>
          <w:p w:rsidR="00FC7796" w:rsidRPr="004A2CC1" w:rsidRDefault="00FC7796" w:rsidP="00AC09E6">
            <w:pPr>
              <w:ind w:firstLine="0"/>
              <w:rPr>
                <w:color w:val="000000"/>
              </w:rPr>
            </w:pPr>
          </w:p>
        </w:tc>
      </w:tr>
      <w:tr w:rsidR="00FC7796" w:rsidRPr="004A2CC1" w:rsidTr="00AC0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60"/>
        </w:trPr>
        <w:tc>
          <w:tcPr>
            <w:tcW w:w="792" w:type="pct"/>
            <w:gridSpan w:val="2"/>
          </w:tcPr>
          <w:p w:rsidR="00FC7796" w:rsidRPr="004A2CC1" w:rsidRDefault="00FC7796" w:rsidP="00AC09E6">
            <w:pPr>
              <w:tabs>
                <w:tab w:val="left" w:pos="4140"/>
              </w:tabs>
              <w:ind w:firstLine="0"/>
              <w:contextualSpacing/>
              <w:jc w:val="left"/>
            </w:pPr>
            <w:r w:rsidRPr="004A2CC1">
              <w:t>Владеть</w:t>
            </w:r>
          </w:p>
        </w:tc>
        <w:tc>
          <w:tcPr>
            <w:tcW w:w="1497" w:type="pct"/>
            <w:gridSpan w:val="3"/>
          </w:tcPr>
          <w:p w:rsidR="00FC7796" w:rsidRPr="004A2CC1" w:rsidRDefault="00FC7796" w:rsidP="00AC09E6">
            <w:pPr>
              <w:widowControl/>
              <w:tabs>
                <w:tab w:val="left" w:pos="993"/>
                <w:tab w:val="left" w:pos="7088"/>
              </w:tabs>
              <w:autoSpaceDE/>
              <w:autoSpaceDN/>
              <w:adjustRightInd/>
              <w:ind w:firstLine="0"/>
            </w:pPr>
            <w:r w:rsidRPr="004A2CC1">
              <w:t>навыками разработки моделей индивидуальных и фронтальных логопедических занятий; навыками проведения логопедических занятий с детьми с сочетанными нарушениями в развитии</w:t>
            </w:r>
          </w:p>
        </w:tc>
        <w:tc>
          <w:tcPr>
            <w:tcW w:w="2711" w:type="pct"/>
          </w:tcPr>
          <w:p w:rsidR="00FC7796" w:rsidRPr="004A2CC1" w:rsidRDefault="00FC7796" w:rsidP="00AC09E6">
            <w:pPr>
              <w:tabs>
                <w:tab w:val="left" w:pos="4140"/>
              </w:tabs>
              <w:ind w:firstLine="0"/>
              <w:contextualSpacing/>
              <w:rPr>
                <w:rStyle w:val="FontStyle20"/>
                <w:rFonts w:ascii="Times New Roman" w:hAnsi="Times New Roman" w:cs="Times New Roman"/>
                <w:b/>
                <w:bCs/>
                <w:sz w:val="24"/>
                <w:szCs w:val="24"/>
              </w:rPr>
            </w:pPr>
            <w:r w:rsidRPr="004A2CC1">
              <w:rPr>
                <w:rStyle w:val="FontStyle20"/>
                <w:rFonts w:ascii="Times New Roman" w:hAnsi="Times New Roman" w:cs="Times New Roman"/>
                <w:b/>
                <w:bCs/>
                <w:iCs/>
                <w:sz w:val="24"/>
                <w:szCs w:val="24"/>
              </w:rPr>
              <w:t xml:space="preserve">Практические </w:t>
            </w:r>
            <w:r w:rsidRPr="004A2CC1">
              <w:rPr>
                <w:rStyle w:val="FontStyle20"/>
                <w:rFonts w:ascii="Times New Roman" w:hAnsi="Times New Roman" w:cs="Times New Roman"/>
                <w:b/>
                <w:bCs/>
                <w:sz w:val="24"/>
                <w:szCs w:val="24"/>
              </w:rPr>
              <w:t>задания</w:t>
            </w:r>
          </w:p>
          <w:p w:rsidR="00FC7796" w:rsidRPr="004A2CC1" w:rsidRDefault="00FC7796" w:rsidP="00AC09E6">
            <w:pPr>
              <w:ind w:firstLine="0"/>
            </w:pPr>
            <w:r w:rsidRPr="004A2CC1">
              <w:rPr>
                <w:rStyle w:val="FontStyle20"/>
                <w:rFonts w:ascii="Times New Roman" w:hAnsi="Times New Roman" w:cs="Times New Roman"/>
                <w:b/>
                <w:bCs/>
                <w:sz w:val="24"/>
                <w:szCs w:val="24"/>
              </w:rPr>
              <w:t xml:space="preserve"> </w:t>
            </w:r>
            <w:r w:rsidRPr="004A2CC1">
              <w:t>Подготовить методические рекомендации по разработке моделей индивидуальных и фронтальных логопедических занятий.</w:t>
            </w:r>
          </w:p>
          <w:p w:rsidR="00FC7796" w:rsidRPr="004A2CC1" w:rsidRDefault="00FC7796" w:rsidP="00AC09E6">
            <w:pPr>
              <w:ind w:firstLine="0"/>
              <w:rPr>
                <w:color w:val="000000"/>
              </w:rPr>
            </w:pPr>
            <w:r w:rsidRPr="004A2CC1">
              <w:t>Подготовить конспекты со структурой индивидуальных и фронтальных логопедических занятий.</w:t>
            </w:r>
          </w:p>
        </w:tc>
      </w:tr>
    </w:tbl>
    <w:p w:rsidR="00FC7796" w:rsidRPr="004A2CC1" w:rsidRDefault="00FC7796" w:rsidP="00FC7796">
      <w:pPr>
        <w:rPr>
          <w:b/>
        </w:rPr>
      </w:pPr>
      <w:r w:rsidRPr="004A2CC1">
        <w:rPr>
          <w:b/>
        </w:rPr>
        <w:t>б) Порядок проведения промежуточной аттестации, показатели и критерии оценивания:</w:t>
      </w:r>
    </w:p>
    <w:p w:rsidR="00FC7796" w:rsidRPr="004A2CC1" w:rsidRDefault="00FC7796" w:rsidP="00FC7796">
      <w:pPr>
        <w:tabs>
          <w:tab w:val="left" w:pos="851"/>
        </w:tabs>
        <w:rPr>
          <w:color w:val="000000"/>
        </w:rPr>
      </w:pPr>
    </w:p>
    <w:p w:rsidR="00FC7796" w:rsidRPr="004A2CC1" w:rsidRDefault="00FC7796" w:rsidP="00FC7796">
      <w:r w:rsidRPr="004A2CC1">
        <w:t xml:space="preserve">Промежуточная аттестация по дисциплине «Логопедия»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w:t>
      </w:r>
      <w:r w:rsidRPr="004A2CC1">
        <w:rPr>
          <w:b/>
        </w:rPr>
        <w:t xml:space="preserve">экзамена (3 курс), экзамена (4 курс). </w:t>
      </w:r>
      <w:r w:rsidRPr="004A2CC1">
        <w:t>Также предусмотрена контрольная работа (3,4 курсы)</w:t>
      </w:r>
      <w:r w:rsidR="00414066">
        <w:t xml:space="preserve"> и курсовая работа (3 курс)</w:t>
      </w:r>
      <w:r w:rsidRPr="004A2CC1">
        <w:t>.</w:t>
      </w:r>
    </w:p>
    <w:p w:rsidR="00FC7796" w:rsidRPr="004A2CC1" w:rsidRDefault="00FC7796" w:rsidP="00FC7796">
      <w:pPr>
        <w:tabs>
          <w:tab w:val="left" w:pos="851"/>
        </w:tabs>
        <w:rPr>
          <w:iCs/>
          <w:color w:val="000000"/>
        </w:rPr>
      </w:pPr>
    </w:p>
    <w:p w:rsidR="00FC7796" w:rsidRPr="004A2CC1" w:rsidRDefault="00FC7796" w:rsidP="00FC7796">
      <w:pPr>
        <w:rPr>
          <w:rStyle w:val="FontStyle20"/>
          <w:rFonts w:ascii="Times New Roman" w:hAnsi="Times New Roman" w:cs="Times New Roman"/>
          <w:b/>
          <w:color w:val="000000"/>
          <w:sz w:val="24"/>
          <w:szCs w:val="24"/>
        </w:rPr>
      </w:pPr>
      <w:r w:rsidRPr="004A2CC1">
        <w:rPr>
          <w:rStyle w:val="FontStyle20"/>
          <w:rFonts w:ascii="Times New Roman" w:hAnsi="Times New Roman" w:cs="Times New Roman"/>
          <w:b/>
          <w:color w:val="000000"/>
          <w:sz w:val="24"/>
          <w:szCs w:val="24"/>
        </w:rPr>
        <w:t>Перечень вопросов к экзамену</w:t>
      </w:r>
    </w:p>
    <w:p w:rsidR="00FC7796" w:rsidRPr="004A2CC1" w:rsidRDefault="00FC7796" w:rsidP="00FC7796">
      <w:pPr>
        <w:tabs>
          <w:tab w:val="left" w:pos="851"/>
        </w:tabs>
        <w:rPr>
          <w:rStyle w:val="FontStyle20"/>
          <w:rFonts w:ascii="Times New Roman" w:hAnsi="Times New Roman" w:cs="Times New Roman"/>
          <w:b/>
          <w:i/>
          <w:sz w:val="24"/>
          <w:szCs w:val="24"/>
        </w:rPr>
      </w:pPr>
      <w:r w:rsidRPr="004A2CC1">
        <w:rPr>
          <w:rStyle w:val="FontStyle20"/>
          <w:rFonts w:ascii="Times New Roman" w:hAnsi="Times New Roman" w:cs="Times New Roman"/>
          <w:b/>
          <w:i/>
          <w:sz w:val="24"/>
          <w:szCs w:val="24"/>
        </w:rPr>
        <w:t>Перечень тем и заданий для подготовки к экзамену (3 курс):</w:t>
      </w:r>
    </w:p>
    <w:p w:rsidR="00FC7796" w:rsidRPr="004A2CC1" w:rsidRDefault="00FC7796" w:rsidP="00FC7796">
      <w:pPr>
        <w:widowControl/>
        <w:numPr>
          <w:ilvl w:val="0"/>
          <w:numId w:val="80"/>
        </w:numPr>
        <w:tabs>
          <w:tab w:val="left" w:pos="850"/>
        </w:tabs>
        <w:ind w:right="142"/>
        <w:rPr>
          <w:highlight w:val="white"/>
        </w:rPr>
      </w:pPr>
      <w:r w:rsidRPr="004A2CC1">
        <w:rPr>
          <w:color w:val="000000"/>
          <w:highlight w:val="white"/>
        </w:rPr>
        <w:t>Содержание специальных принципов логопедической работы.</w:t>
      </w:r>
    </w:p>
    <w:p w:rsidR="00FC7796" w:rsidRPr="004A2CC1" w:rsidRDefault="00FC7796" w:rsidP="00FC7796">
      <w:pPr>
        <w:widowControl/>
        <w:numPr>
          <w:ilvl w:val="0"/>
          <w:numId w:val="80"/>
        </w:numPr>
        <w:tabs>
          <w:tab w:val="left" w:pos="850"/>
        </w:tabs>
        <w:ind w:right="142"/>
        <w:rPr>
          <w:highlight w:val="white"/>
        </w:rPr>
      </w:pPr>
      <w:r w:rsidRPr="004A2CC1">
        <w:rPr>
          <w:color w:val="000000"/>
          <w:highlight w:val="white"/>
        </w:rPr>
        <w:t>Факторы, определяющие выбор методов логопедического воздействия.</w:t>
      </w:r>
    </w:p>
    <w:p w:rsidR="00FC7796" w:rsidRPr="004A2CC1" w:rsidRDefault="00FC7796" w:rsidP="00FC7796">
      <w:pPr>
        <w:widowControl/>
        <w:numPr>
          <w:ilvl w:val="0"/>
          <w:numId w:val="80"/>
        </w:numPr>
        <w:tabs>
          <w:tab w:val="left" w:pos="850"/>
        </w:tabs>
        <w:ind w:right="142"/>
        <w:rPr>
          <w:highlight w:val="white"/>
        </w:rPr>
      </w:pPr>
      <w:r w:rsidRPr="004A2CC1">
        <w:rPr>
          <w:color w:val="000000"/>
          <w:highlight w:val="white"/>
        </w:rPr>
        <w:t>Практические, наглядные и словесные методы логопедической работы.</w:t>
      </w:r>
    </w:p>
    <w:p w:rsidR="00FC7796" w:rsidRPr="004A2CC1" w:rsidRDefault="00FC7796" w:rsidP="00FC7796">
      <w:pPr>
        <w:widowControl/>
        <w:numPr>
          <w:ilvl w:val="0"/>
          <w:numId w:val="80"/>
        </w:numPr>
        <w:tabs>
          <w:tab w:val="left" w:pos="850"/>
        </w:tabs>
        <w:ind w:right="142"/>
        <w:rPr>
          <w:highlight w:val="white"/>
        </w:rPr>
      </w:pPr>
      <w:r w:rsidRPr="004A2CC1">
        <w:rPr>
          <w:color w:val="000000"/>
          <w:highlight w:val="white"/>
        </w:rPr>
        <w:t>Строение и функции речевого аппарата.</w:t>
      </w:r>
    </w:p>
    <w:p w:rsidR="00FC7796" w:rsidRPr="004A2CC1" w:rsidRDefault="00FC7796" w:rsidP="00FC7796">
      <w:pPr>
        <w:widowControl/>
        <w:numPr>
          <w:ilvl w:val="0"/>
          <w:numId w:val="80"/>
        </w:numPr>
        <w:tabs>
          <w:tab w:val="left" w:pos="850"/>
        </w:tabs>
        <w:ind w:right="142"/>
        <w:rPr>
          <w:highlight w:val="white"/>
        </w:rPr>
      </w:pPr>
      <w:r w:rsidRPr="004A2CC1">
        <w:rPr>
          <w:color w:val="000000"/>
          <w:highlight w:val="white"/>
        </w:rPr>
        <w:t>Основные формы дислалии, их характеристика.</w:t>
      </w:r>
    </w:p>
    <w:p w:rsidR="00FC7796" w:rsidRPr="004A2CC1" w:rsidRDefault="00FC7796" w:rsidP="00FC7796">
      <w:pPr>
        <w:widowControl/>
        <w:numPr>
          <w:ilvl w:val="0"/>
          <w:numId w:val="80"/>
        </w:numPr>
        <w:tabs>
          <w:tab w:val="left" w:pos="850"/>
        </w:tabs>
        <w:ind w:right="142"/>
        <w:rPr>
          <w:color w:val="000000"/>
          <w:highlight w:val="white"/>
        </w:rPr>
      </w:pPr>
      <w:r w:rsidRPr="004A2CC1">
        <w:rPr>
          <w:color w:val="000000"/>
          <w:highlight w:val="white"/>
        </w:rPr>
        <w:lastRenderedPageBreak/>
        <w:t xml:space="preserve">Виды нарушений строения артикуляционного аппарата, их влияние на звукопроизношение. </w:t>
      </w:r>
    </w:p>
    <w:p w:rsidR="00FC7796" w:rsidRPr="004A2CC1" w:rsidRDefault="00FC7796" w:rsidP="00FC7796">
      <w:pPr>
        <w:widowControl/>
        <w:numPr>
          <w:ilvl w:val="0"/>
          <w:numId w:val="80"/>
        </w:numPr>
        <w:tabs>
          <w:tab w:val="left" w:pos="850"/>
        </w:tabs>
        <w:ind w:right="142"/>
        <w:rPr>
          <w:color w:val="000000"/>
          <w:highlight w:val="white"/>
        </w:rPr>
      </w:pPr>
      <w:r w:rsidRPr="004A2CC1">
        <w:rPr>
          <w:color w:val="000000"/>
          <w:highlight w:val="white"/>
        </w:rPr>
        <w:t>Клиническая и психолого-педагогическая характеристика детей с дислалией.</w:t>
      </w:r>
    </w:p>
    <w:p w:rsidR="00FC7796" w:rsidRPr="004A2CC1" w:rsidRDefault="00FC7796" w:rsidP="00FC7796">
      <w:pPr>
        <w:widowControl/>
        <w:numPr>
          <w:ilvl w:val="0"/>
          <w:numId w:val="80"/>
        </w:numPr>
        <w:tabs>
          <w:tab w:val="left" w:pos="850"/>
        </w:tabs>
        <w:ind w:right="142"/>
        <w:rPr>
          <w:highlight w:val="white"/>
        </w:rPr>
      </w:pPr>
      <w:r w:rsidRPr="004A2CC1">
        <w:rPr>
          <w:color w:val="000000"/>
          <w:highlight w:val="white"/>
        </w:rPr>
        <w:t>Этапы логопедического воздействия при нарушениях звукопроизношения.</w:t>
      </w:r>
    </w:p>
    <w:p w:rsidR="00FC7796" w:rsidRPr="004A2CC1" w:rsidRDefault="00FC7796" w:rsidP="00FC7796">
      <w:pPr>
        <w:widowControl/>
        <w:numPr>
          <w:ilvl w:val="0"/>
          <w:numId w:val="80"/>
        </w:numPr>
        <w:tabs>
          <w:tab w:val="left" w:pos="850"/>
        </w:tabs>
        <w:ind w:right="142"/>
        <w:rPr>
          <w:color w:val="000000"/>
          <w:highlight w:val="white"/>
        </w:rPr>
      </w:pPr>
      <w:r w:rsidRPr="004A2CC1">
        <w:rPr>
          <w:color w:val="000000"/>
          <w:highlight w:val="white"/>
        </w:rPr>
        <w:t>Основное нарушенное звено в структуре дефекта при механической дислалии. Вторичные нарушения.</w:t>
      </w:r>
    </w:p>
    <w:p w:rsidR="00FC7796" w:rsidRPr="004A2CC1" w:rsidRDefault="00FC7796" w:rsidP="00FC7796">
      <w:pPr>
        <w:widowControl/>
        <w:numPr>
          <w:ilvl w:val="0"/>
          <w:numId w:val="80"/>
        </w:numPr>
        <w:tabs>
          <w:tab w:val="left" w:pos="850"/>
        </w:tabs>
        <w:ind w:right="142"/>
        <w:rPr>
          <w:color w:val="000000"/>
          <w:highlight w:val="white"/>
        </w:rPr>
      </w:pPr>
      <w:r w:rsidRPr="004A2CC1">
        <w:rPr>
          <w:color w:val="000000"/>
          <w:highlight w:val="white"/>
        </w:rPr>
        <w:t>Артикуляционный уклад шипящих звуков в норме. Характеристика звуков.</w:t>
      </w:r>
    </w:p>
    <w:p w:rsidR="00FC7796" w:rsidRPr="004A2CC1" w:rsidRDefault="00FC7796" w:rsidP="00FC7796">
      <w:pPr>
        <w:widowControl/>
        <w:numPr>
          <w:ilvl w:val="0"/>
          <w:numId w:val="80"/>
        </w:numPr>
        <w:tabs>
          <w:tab w:val="left" w:pos="850"/>
        </w:tabs>
        <w:ind w:right="142"/>
        <w:rPr>
          <w:color w:val="000000"/>
          <w:highlight w:val="white"/>
        </w:rPr>
      </w:pPr>
      <w:r w:rsidRPr="004A2CC1">
        <w:rPr>
          <w:color w:val="000000"/>
          <w:highlight w:val="white"/>
        </w:rPr>
        <w:t xml:space="preserve">Недостатки произношения шипящих звуков </w:t>
      </w:r>
      <w:r w:rsidRPr="004A2CC1">
        <w:rPr>
          <w:b/>
          <w:bCs/>
          <w:i/>
          <w:iCs/>
          <w:color w:val="000000"/>
          <w:highlight w:val="white"/>
        </w:rPr>
        <w:t>ш,</w:t>
      </w:r>
      <w:r w:rsidRPr="004A2CC1">
        <w:rPr>
          <w:i/>
          <w:iCs/>
          <w:color w:val="000000"/>
          <w:highlight w:val="white"/>
        </w:rPr>
        <w:t xml:space="preserve"> </w:t>
      </w:r>
      <w:r w:rsidRPr="004A2CC1">
        <w:rPr>
          <w:b/>
          <w:bCs/>
          <w:i/>
          <w:iCs/>
          <w:color w:val="000000"/>
          <w:highlight w:val="white"/>
        </w:rPr>
        <w:t>ж, ч,</w:t>
      </w:r>
      <w:r w:rsidRPr="004A2CC1">
        <w:rPr>
          <w:color w:val="000000"/>
          <w:highlight w:val="white"/>
        </w:rPr>
        <w:t xml:space="preserve"> </w:t>
      </w:r>
      <w:r w:rsidRPr="004A2CC1">
        <w:rPr>
          <w:b/>
          <w:bCs/>
          <w:i/>
          <w:iCs/>
          <w:color w:val="000000"/>
          <w:highlight w:val="white"/>
        </w:rPr>
        <w:t>щ</w:t>
      </w:r>
      <w:r w:rsidRPr="004A2CC1">
        <w:rPr>
          <w:i/>
          <w:iCs/>
          <w:color w:val="000000"/>
          <w:highlight w:val="white"/>
        </w:rPr>
        <w:t xml:space="preserve">. </w:t>
      </w:r>
      <w:r w:rsidRPr="004A2CC1">
        <w:rPr>
          <w:color w:val="000000"/>
          <w:highlight w:val="white"/>
        </w:rPr>
        <w:t>Приемы постановки. Виды упражнений.</w:t>
      </w:r>
    </w:p>
    <w:p w:rsidR="00FC7796" w:rsidRPr="004A2CC1" w:rsidRDefault="00FC7796" w:rsidP="00FC7796">
      <w:pPr>
        <w:widowControl/>
        <w:numPr>
          <w:ilvl w:val="0"/>
          <w:numId w:val="80"/>
        </w:numPr>
        <w:tabs>
          <w:tab w:val="left" w:pos="850"/>
        </w:tabs>
        <w:ind w:right="142"/>
        <w:rPr>
          <w:color w:val="000000"/>
          <w:highlight w:val="white"/>
        </w:rPr>
      </w:pPr>
      <w:r w:rsidRPr="004A2CC1">
        <w:rPr>
          <w:color w:val="000000"/>
          <w:highlight w:val="white"/>
        </w:rPr>
        <w:t>Основные формы нарушений звукопроизношения</w:t>
      </w:r>
      <w:r w:rsidRPr="004A2CC1">
        <w:rPr>
          <w:b/>
          <w:bCs/>
          <w:i/>
          <w:iCs/>
          <w:color w:val="000000"/>
          <w:highlight w:val="white"/>
        </w:rPr>
        <w:t>.</w:t>
      </w:r>
      <w:r w:rsidRPr="004A2CC1">
        <w:rPr>
          <w:i/>
          <w:iCs/>
          <w:color w:val="000000"/>
          <w:highlight w:val="white"/>
        </w:rPr>
        <w:t xml:space="preserve"> </w:t>
      </w:r>
    </w:p>
    <w:p w:rsidR="00FC7796" w:rsidRPr="004A2CC1" w:rsidRDefault="00FC7796" w:rsidP="00FC7796">
      <w:pPr>
        <w:widowControl/>
        <w:numPr>
          <w:ilvl w:val="0"/>
          <w:numId w:val="80"/>
        </w:numPr>
        <w:tabs>
          <w:tab w:val="left" w:pos="850"/>
        </w:tabs>
        <w:ind w:right="142"/>
        <w:rPr>
          <w:color w:val="000000"/>
          <w:highlight w:val="white"/>
        </w:rPr>
      </w:pPr>
      <w:r w:rsidRPr="004A2CC1">
        <w:rPr>
          <w:color w:val="000000"/>
          <w:highlight w:val="white"/>
        </w:rPr>
        <w:t>Нарушение озвончения. Приемы коррекционной работы. Виды упражнений.</w:t>
      </w:r>
    </w:p>
    <w:p w:rsidR="00FC7796" w:rsidRPr="004A2CC1" w:rsidRDefault="00FC7796" w:rsidP="00FC7796">
      <w:pPr>
        <w:widowControl/>
        <w:numPr>
          <w:ilvl w:val="0"/>
          <w:numId w:val="80"/>
        </w:numPr>
        <w:tabs>
          <w:tab w:val="left" w:pos="850"/>
        </w:tabs>
        <w:ind w:right="142"/>
        <w:rPr>
          <w:color w:val="000000"/>
          <w:highlight w:val="white"/>
        </w:rPr>
      </w:pPr>
      <w:r w:rsidRPr="004A2CC1">
        <w:rPr>
          <w:color w:val="000000"/>
          <w:highlight w:val="white"/>
        </w:rPr>
        <w:t>Артикуляционный уклад свистящих звуков в норме. Характеристика звуков.</w:t>
      </w:r>
    </w:p>
    <w:p w:rsidR="00FC7796" w:rsidRPr="004A2CC1" w:rsidRDefault="00FC7796" w:rsidP="00FC7796">
      <w:pPr>
        <w:widowControl/>
        <w:numPr>
          <w:ilvl w:val="0"/>
          <w:numId w:val="80"/>
        </w:numPr>
        <w:tabs>
          <w:tab w:val="left" w:pos="850"/>
        </w:tabs>
        <w:ind w:right="142"/>
        <w:rPr>
          <w:color w:val="000000"/>
          <w:highlight w:val="white"/>
        </w:rPr>
      </w:pPr>
      <w:r w:rsidRPr="004A2CC1">
        <w:rPr>
          <w:color w:val="000000"/>
          <w:highlight w:val="white"/>
        </w:rPr>
        <w:t>Недостатки произношения</w:t>
      </w:r>
      <w:r w:rsidRPr="004A2CC1">
        <w:rPr>
          <w:b/>
          <w:bCs/>
          <w:color w:val="000000"/>
          <w:highlight w:val="white"/>
        </w:rPr>
        <w:t xml:space="preserve"> </w:t>
      </w:r>
      <w:r w:rsidRPr="004A2CC1">
        <w:rPr>
          <w:color w:val="000000"/>
          <w:highlight w:val="white"/>
        </w:rPr>
        <w:t>свистящих звуков</w:t>
      </w:r>
      <w:r w:rsidRPr="004A2CC1">
        <w:rPr>
          <w:b/>
          <w:bCs/>
          <w:color w:val="000000"/>
          <w:highlight w:val="white"/>
        </w:rPr>
        <w:t xml:space="preserve"> </w:t>
      </w:r>
      <w:r w:rsidRPr="004A2CC1">
        <w:rPr>
          <w:b/>
          <w:bCs/>
          <w:i/>
          <w:iCs/>
          <w:color w:val="000000"/>
          <w:highlight w:val="white"/>
        </w:rPr>
        <w:t>с,</w:t>
      </w:r>
      <w:r w:rsidRPr="004A2CC1">
        <w:rPr>
          <w:b/>
          <w:bCs/>
          <w:color w:val="000000"/>
          <w:highlight w:val="white"/>
        </w:rPr>
        <w:t xml:space="preserve"> </w:t>
      </w:r>
      <w:r w:rsidRPr="004A2CC1">
        <w:rPr>
          <w:b/>
          <w:bCs/>
          <w:i/>
          <w:iCs/>
          <w:color w:val="000000"/>
          <w:highlight w:val="white"/>
        </w:rPr>
        <w:t>з, ц</w:t>
      </w:r>
      <w:r w:rsidRPr="004A2CC1">
        <w:rPr>
          <w:i/>
          <w:iCs/>
          <w:color w:val="000000"/>
          <w:highlight w:val="white"/>
        </w:rPr>
        <w:t xml:space="preserve">. </w:t>
      </w:r>
      <w:r w:rsidRPr="004A2CC1">
        <w:rPr>
          <w:color w:val="000000"/>
          <w:highlight w:val="white"/>
        </w:rPr>
        <w:t>Приемы постановки. Виды упражнений.</w:t>
      </w:r>
    </w:p>
    <w:p w:rsidR="00FC7796" w:rsidRPr="004A2CC1" w:rsidRDefault="00FC7796" w:rsidP="00FC7796">
      <w:pPr>
        <w:widowControl/>
        <w:numPr>
          <w:ilvl w:val="0"/>
          <w:numId w:val="80"/>
        </w:numPr>
        <w:tabs>
          <w:tab w:val="left" w:pos="850"/>
        </w:tabs>
        <w:ind w:right="142"/>
        <w:rPr>
          <w:color w:val="000000"/>
          <w:highlight w:val="white"/>
        </w:rPr>
      </w:pPr>
      <w:r w:rsidRPr="004A2CC1">
        <w:rPr>
          <w:color w:val="000000"/>
          <w:highlight w:val="white"/>
        </w:rPr>
        <w:t>Артикуляционный уклад звуков</w:t>
      </w:r>
      <w:r w:rsidRPr="004A2CC1">
        <w:rPr>
          <w:b/>
          <w:bCs/>
          <w:i/>
          <w:iCs/>
          <w:color w:val="000000"/>
          <w:highlight w:val="white"/>
        </w:rPr>
        <w:t xml:space="preserve"> л,</w:t>
      </w:r>
      <w:r w:rsidRPr="004A2CC1">
        <w:rPr>
          <w:b/>
          <w:bCs/>
          <w:color w:val="000000"/>
          <w:highlight w:val="white"/>
        </w:rPr>
        <w:t xml:space="preserve"> </w:t>
      </w:r>
      <w:r w:rsidRPr="004A2CC1">
        <w:rPr>
          <w:b/>
          <w:bCs/>
          <w:i/>
          <w:iCs/>
          <w:color w:val="000000"/>
          <w:highlight w:val="white"/>
        </w:rPr>
        <w:t>л'</w:t>
      </w:r>
      <w:r w:rsidRPr="004A2CC1">
        <w:rPr>
          <w:color w:val="000000"/>
          <w:highlight w:val="white"/>
        </w:rPr>
        <w:t>. Характеристика звуков.</w:t>
      </w:r>
    </w:p>
    <w:p w:rsidR="00FC7796" w:rsidRPr="004A2CC1" w:rsidRDefault="00FC7796" w:rsidP="00FC7796">
      <w:pPr>
        <w:widowControl/>
        <w:numPr>
          <w:ilvl w:val="0"/>
          <w:numId w:val="80"/>
        </w:numPr>
        <w:tabs>
          <w:tab w:val="left" w:pos="850"/>
        </w:tabs>
        <w:ind w:right="142"/>
        <w:rPr>
          <w:highlight w:val="white"/>
        </w:rPr>
      </w:pPr>
      <w:r w:rsidRPr="004A2CC1">
        <w:rPr>
          <w:color w:val="000000"/>
          <w:highlight w:val="white"/>
        </w:rPr>
        <w:t xml:space="preserve">Недостатки произношения </w:t>
      </w:r>
      <w:r w:rsidRPr="004A2CC1">
        <w:rPr>
          <w:b/>
          <w:bCs/>
          <w:i/>
          <w:iCs/>
          <w:color w:val="000000"/>
          <w:highlight w:val="white"/>
        </w:rPr>
        <w:t>л,</w:t>
      </w:r>
      <w:r w:rsidRPr="004A2CC1">
        <w:rPr>
          <w:b/>
          <w:bCs/>
          <w:color w:val="000000"/>
          <w:highlight w:val="white"/>
        </w:rPr>
        <w:t xml:space="preserve"> </w:t>
      </w:r>
      <w:r w:rsidRPr="004A2CC1">
        <w:rPr>
          <w:b/>
          <w:bCs/>
          <w:i/>
          <w:iCs/>
          <w:color w:val="000000"/>
          <w:highlight w:val="white"/>
        </w:rPr>
        <w:t>л'</w:t>
      </w:r>
      <w:r w:rsidRPr="004A2CC1">
        <w:rPr>
          <w:i/>
          <w:iCs/>
          <w:color w:val="000000"/>
          <w:highlight w:val="white"/>
        </w:rPr>
        <w:t xml:space="preserve">. </w:t>
      </w:r>
      <w:r w:rsidRPr="004A2CC1">
        <w:rPr>
          <w:color w:val="000000"/>
          <w:highlight w:val="white"/>
        </w:rPr>
        <w:t>Приемы постановки. Виды упражнений.</w:t>
      </w:r>
    </w:p>
    <w:p w:rsidR="00FC7796" w:rsidRPr="004A2CC1" w:rsidRDefault="00FC7796" w:rsidP="00FC7796">
      <w:pPr>
        <w:widowControl/>
        <w:numPr>
          <w:ilvl w:val="0"/>
          <w:numId w:val="80"/>
        </w:numPr>
        <w:tabs>
          <w:tab w:val="left" w:pos="850"/>
        </w:tabs>
        <w:ind w:right="142"/>
        <w:rPr>
          <w:highlight w:val="white"/>
        </w:rPr>
      </w:pPr>
      <w:r w:rsidRPr="004A2CC1">
        <w:rPr>
          <w:color w:val="000000"/>
          <w:highlight w:val="white"/>
        </w:rPr>
        <w:t xml:space="preserve">Недостатки произношения </w:t>
      </w:r>
      <w:r w:rsidRPr="004A2CC1">
        <w:rPr>
          <w:b/>
          <w:bCs/>
          <w:i/>
          <w:iCs/>
          <w:color w:val="000000"/>
          <w:highlight w:val="white"/>
        </w:rPr>
        <w:t>л,</w:t>
      </w:r>
      <w:r w:rsidRPr="004A2CC1">
        <w:rPr>
          <w:b/>
          <w:bCs/>
          <w:color w:val="000000"/>
          <w:highlight w:val="white"/>
        </w:rPr>
        <w:t xml:space="preserve"> </w:t>
      </w:r>
      <w:r w:rsidRPr="004A2CC1">
        <w:rPr>
          <w:b/>
          <w:bCs/>
          <w:i/>
          <w:iCs/>
          <w:color w:val="000000"/>
          <w:highlight w:val="white"/>
        </w:rPr>
        <w:t>л'</w:t>
      </w:r>
      <w:r w:rsidRPr="004A2CC1">
        <w:rPr>
          <w:i/>
          <w:iCs/>
          <w:color w:val="000000"/>
          <w:highlight w:val="white"/>
        </w:rPr>
        <w:t xml:space="preserve">. </w:t>
      </w:r>
      <w:r w:rsidRPr="004A2CC1">
        <w:rPr>
          <w:color w:val="000000"/>
          <w:highlight w:val="white"/>
        </w:rPr>
        <w:t>Приемы постановки. Виды упражнений.</w:t>
      </w:r>
    </w:p>
    <w:p w:rsidR="00FC7796" w:rsidRPr="004A2CC1" w:rsidRDefault="00FC7796" w:rsidP="00FC7796">
      <w:pPr>
        <w:widowControl/>
        <w:numPr>
          <w:ilvl w:val="0"/>
          <w:numId w:val="80"/>
        </w:numPr>
        <w:tabs>
          <w:tab w:val="left" w:pos="850"/>
        </w:tabs>
        <w:ind w:right="142"/>
        <w:rPr>
          <w:color w:val="000000"/>
          <w:highlight w:val="white"/>
        </w:rPr>
      </w:pPr>
      <w:r w:rsidRPr="004A2CC1">
        <w:rPr>
          <w:color w:val="000000"/>
          <w:highlight w:val="white"/>
        </w:rPr>
        <w:t>Артикуляционный уклад звуков</w:t>
      </w:r>
      <w:r w:rsidRPr="004A2CC1">
        <w:rPr>
          <w:b/>
          <w:bCs/>
          <w:i/>
          <w:iCs/>
          <w:color w:val="000000"/>
          <w:highlight w:val="white"/>
        </w:rPr>
        <w:t xml:space="preserve"> р, р</w:t>
      </w:r>
      <w:r w:rsidRPr="004A2CC1">
        <w:rPr>
          <w:b/>
          <w:bCs/>
          <w:color w:val="000000"/>
          <w:highlight w:val="white"/>
        </w:rPr>
        <w:t>’</w:t>
      </w:r>
      <w:r w:rsidRPr="004A2CC1">
        <w:rPr>
          <w:color w:val="000000"/>
          <w:highlight w:val="white"/>
        </w:rPr>
        <w:t>. Характеристика звуков.</w:t>
      </w:r>
    </w:p>
    <w:p w:rsidR="00FC7796" w:rsidRPr="004A2CC1" w:rsidRDefault="00FC7796" w:rsidP="00FC7796">
      <w:pPr>
        <w:widowControl/>
        <w:numPr>
          <w:ilvl w:val="0"/>
          <w:numId w:val="80"/>
        </w:numPr>
        <w:tabs>
          <w:tab w:val="left" w:pos="850"/>
        </w:tabs>
        <w:ind w:right="142"/>
        <w:rPr>
          <w:highlight w:val="white"/>
        </w:rPr>
      </w:pPr>
      <w:r w:rsidRPr="004A2CC1">
        <w:rPr>
          <w:color w:val="000000"/>
          <w:highlight w:val="white"/>
        </w:rPr>
        <w:t xml:space="preserve">Недостатки произношения </w:t>
      </w:r>
      <w:r w:rsidRPr="004A2CC1">
        <w:rPr>
          <w:b/>
          <w:bCs/>
          <w:i/>
          <w:iCs/>
          <w:color w:val="000000"/>
          <w:highlight w:val="white"/>
        </w:rPr>
        <w:t>р, р</w:t>
      </w:r>
      <w:r w:rsidRPr="004A2CC1">
        <w:rPr>
          <w:b/>
          <w:bCs/>
          <w:color w:val="000000"/>
          <w:highlight w:val="white"/>
        </w:rPr>
        <w:t>’</w:t>
      </w:r>
      <w:r w:rsidRPr="004A2CC1">
        <w:rPr>
          <w:i/>
          <w:iCs/>
          <w:color w:val="000000"/>
          <w:highlight w:val="white"/>
        </w:rPr>
        <w:t xml:space="preserve"> . </w:t>
      </w:r>
      <w:r w:rsidRPr="004A2CC1">
        <w:rPr>
          <w:color w:val="000000"/>
          <w:highlight w:val="white"/>
        </w:rPr>
        <w:t>Приемы постановки. Виды упражнений.</w:t>
      </w:r>
    </w:p>
    <w:p w:rsidR="00FC7796" w:rsidRPr="004A2CC1" w:rsidRDefault="00FC7796" w:rsidP="00FC7796">
      <w:pPr>
        <w:widowControl/>
        <w:numPr>
          <w:ilvl w:val="0"/>
          <w:numId w:val="80"/>
        </w:numPr>
        <w:tabs>
          <w:tab w:val="left" w:pos="850"/>
        </w:tabs>
        <w:ind w:right="142"/>
        <w:rPr>
          <w:color w:val="000000"/>
          <w:highlight w:val="white"/>
        </w:rPr>
      </w:pPr>
      <w:r w:rsidRPr="004A2CC1">
        <w:rPr>
          <w:color w:val="000000"/>
          <w:highlight w:val="white"/>
        </w:rPr>
        <w:t>Артикуляционный уклад средненёбного и заднеязычных звуков</w:t>
      </w:r>
      <w:r w:rsidRPr="004A2CC1">
        <w:rPr>
          <w:b/>
          <w:bCs/>
          <w:i/>
          <w:iCs/>
          <w:color w:val="000000"/>
          <w:highlight w:val="white"/>
        </w:rPr>
        <w:t xml:space="preserve"> </w:t>
      </w:r>
      <w:r w:rsidRPr="004A2CC1">
        <w:rPr>
          <w:b/>
          <w:bCs/>
          <w:i/>
          <w:iCs/>
          <w:color w:val="000000"/>
          <w:highlight w:val="white"/>
          <w:lang w:val="en-US"/>
        </w:rPr>
        <w:t>j</w:t>
      </w:r>
      <w:r w:rsidRPr="004A2CC1">
        <w:rPr>
          <w:b/>
          <w:bCs/>
          <w:i/>
          <w:iCs/>
          <w:color w:val="000000"/>
          <w:highlight w:val="white"/>
        </w:rPr>
        <w:t xml:space="preserve">, к, г, х </w:t>
      </w:r>
      <w:r w:rsidRPr="004A2CC1">
        <w:rPr>
          <w:color w:val="000000"/>
          <w:highlight w:val="white"/>
        </w:rPr>
        <w:t>и их мягких вариантов. Характеристика звуков.</w:t>
      </w:r>
    </w:p>
    <w:p w:rsidR="00FC7796" w:rsidRPr="004A2CC1" w:rsidRDefault="00FC7796" w:rsidP="00FC7796">
      <w:pPr>
        <w:widowControl/>
        <w:numPr>
          <w:ilvl w:val="0"/>
          <w:numId w:val="80"/>
        </w:numPr>
        <w:tabs>
          <w:tab w:val="left" w:pos="850"/>
        </w:tabs>
        <w:ind w:right="142"/>
        <w:rPr>
          <w:highlight w:val="white"/>
        </w:rPr>
      </w:pPr>
      <w:r w:rsidRPr="004A2CC1">
        <w:rPr>
          <w:color w:val="000000"/>
          <w:highlight w:val="white"/>
        </w:rPr>
        <w:t>Недостатки произношения средненёбного и заднеязычных звуков</w:t>
      </w:r>
      <w:r w:rsidRPr="004A2CC1">
        <w:rPr>
          <w:i/>
          <w:iCs/>
          <w:color w:val="000000"/>
          <w:highlight w:val="white"/>
        </w:rPr>
        <w:t xml:space="preserve">. </w:t>
      </w:r>
      <w:r w:rsidRPr="004A2CC1">
        <w:rPr>
          <w:color w:val="000000"/>
          <w:highlight w:val="white"/>
        </w:rPr>
        <w:t>Приемы постановки. Виды упражнений.</w:t>
      </w:r>
    </w:p>
    <w:p w:rsidR="00FC7796" w:rsidRPr="004A2CC1" w:rsidRDefault="00FC7796" w:rsidP="00FC7796">
      <w:pPr>
        <w:widowControl/>
        <w:numPr>
          <w:ilvl w:val="0"/>
          <w:numId w:val="80"/>
        </w:numPr>
        <w:tabs>
          <w:tab w:val="left" w:pos="850"/>
        </w:tabs>
        <w:ind w:right="142"/>
        <w:rPr>
          <w:highlight w:val="white"/>
        </w:rPr>
      </w:pPr>
      <w:r w:rsidRPr="004A2CC1">
        <w:rPr>
          <w:color w:val="000000"/>
          <w:highlight w:val="white"/>
        </w:rPr>
        <w:t>Клиническая характеристика по причинам возникновения: функциональные и органические (механические) дислалии.</w:t>
      </w:r>
    </w:p>
    <w:p w:rsidR="00FC7796" w:rsidRPr="004A2CC1" w:rsidRDefault="00FC7796" w:rsidP="00FC7796">
      <w:pPr>
        <w:widowControl/>
        <w:numPr>
          <w:ilvl w:val="0"/>
          <w:numId w:val="80"/>
        </w:numPr>
        <w:tabs>
          <w:tab w:val="left" w:pos="850"/>
        </w:tabs>
        <w:ind w:right="142"/>
        <w:rPr>
          <w:highlight w:val="white"/>
        </w:rPr>
      </w:pPr>
      <w:r w:rsidRPr="004A2CC1">
        <w:rPr>
          <w:color w:val="000000"/>
          <w:highlight w:val="white"/>
        </w:rPr>
        <w:t>Лингвистическая характеристика недостатков звукопроизношения: по основным формам проявления по группам нарушенных звуков (сигматизм, ротацизм, ламбдацизм, каппацизм, йотацизм, дефекты звонкости и твердости согласных).</w:t>
      </w:r>
    </w:p>
    <w:p w:rsidR="00FC7796" w:rsidRPr="004A2CC1" w:rsidRDefault="00FC7796" w:rsidP="00FC7796">
      <w:pPr>
        <w:widowControl/>
        <w:numPr>
          <w:ilvl w:val="0"/>
          <w:numId w:val="80"/>
        </w:numPr>
        <w:tabs>
          <w:tab w:val="left" w:pos="850"/>
        </w:tabs>
        <w:ind w:right="142"/>
        <w:rPr>
          <w:highlight w:val="white"/>
        </w:rPr>
      </w:pPr>
      <w:r w:rsidRPr="004A2CC1">
        <w:rPr>
          <w:color w:val="000000"/>
          <w:highlight w:val="white"/>
        </w:rPr>
        <w:t>Основные этапы последовательной коррекционно-педагогической (логопедической) работы по преодолению у детей недостатков звукопроизношения. Задачи подготовительного этапа.</w:t>
      </w:r>
    </w:p>
    <w:p w:rsidR="00FC7796" w:rsidRPr="004A2CC1" w:rsidRDefault="00FC7796" w:rsidP="00FC7796">
      <w:pPr>
        <w:widowControl/>
        <w:numPr>
          <w:ilvl w:val="0"/>
          <w:numId w:val="80"/>
        </w:numPr>
        <w:tabs>
          <w:tab w:val="left" w:pos="850"/>
        </w:tabs>
        <w:ind w:right="142"/>
        <w:rPr>
          <w:highlight w:val="white"/>
        </w:rPr>
      </w:pPr>
      <w:r w:rsidRPr="004A2CC1">
        <w:rPr>
          <w:color w:val="000000"/>
          <w:highlight w:val="white"/>
        </w:rPr>
        <w:t>Основные этапы последовательной коррекционно-педагогической (логопедической) работы по преодолению у детей недостатков звукопроизношения. Задачи этапа формирования первичных произносительных умений (постановка звуков).</w:t>
      </w:r>
    </w:p>
    <w:p w:rsidR="00FC7796" w:rsidRPr="004A2CC1" w:rsidRDefault="00FC7796" w:rsidP="00FC7796">
      <w:pPr>
        <w:widowControl/>
        <w:numPr>
          <w:ilvl w:val="0"/>
          <w:numId w:val="80"/>
        </w:numPr>
        <w:tabs>
          <w:tab w:val="left" w:pos="850"/>
        </w:tabs>
        <w:ind w:right="142"/>
        <w:rPr>
          <w:highlight w:val="white"/>
        </w:rPr>
      </w:pPr>
      <w:r w:rsidRPr="004A2CC1">
        <w:rPr>
          <w:color w:val="000000"/>
          <w:highlight w:val="white"/>
        </w:rPr>
        <w:t>Комплексный медико-педагогический характер обследования, обучения и воспитания детей, имеющих недостатки звукопроизношения.</w:t>
      </w:r>
    </w:p>
    <w:p w:rsidR="00FC7796" w:rsidRPr="004A2CC1" w:rsidRDefault="00FC7796" w:rsidP="00FC7796">
      <w:pPr>
        <w:widowControl/>
        <w:numPr>
          <w:ilvl w:val="0"/>
          <w:numId w:val="80"/>
        </w:numPr>
        <w:tabs>
          <w:tab w:val="left" w:pos="850"/>
        </w:tabs>
        <w:ind w:right="142"/>
        <w:rPr>
          <w:highlight w:val="white"/>
        </w:rPr>
      </w:pPr>
      <w:r w:rsidRPr="004A2CC1">
        <w:rPr>
          <w:color w:val="000000"/>
          <w:highlight w:val="white"/>
        </w:rPr>
        <w:t>Схема логопедического обследования детей с дислалией.</w:t>
      </w:r>
    </w:p>
    <w:p w:rsidR="00FC7796" w:rsidRPr="004A2CC1" w:rsidRDefault="00FC7796" w:rsidP="00FC7796">
      <w:pPr>
        <w:widowControl/>
        <w:numPr>
          <w:ilvl w:val="0"/>
          <w:numId w:val="80"/>
        </w:numPr>
        <w:tabs>
          <w:tab w:val="left" w:pos="850"/>
        </w:tabs>
        <w:ind w:right="142"/>
        <w:rPr>
          <w:color w:val="000000"/>
          <w:highlight w:val="white"/>
        </w:rPr>
      </w:pPr>
      <w:r w:rsidRPr="004A2CC1">
        <w:rPr>
          <w:color w:val="000000"/>
          <w:highlight w:val="white"/>
        </w:rPr>
        <w:t>Этапы развития произношения ребенка.</w:t>
      </w:r>
    </w:p>
    <w:p w:rsidR="00FC7796" w:rsidRPr="004A2CC1" w:rsidRDefault="00FC7796" w:rsidP="00FC7796">
      <w:pPr>
        <w:widowControl/>
        <w:numPr>
          <w:ilvl w:val="0"/>
          <w:numId w:val="80"/>
        </w:numPr>
        <w:tabs>
          <w:tab w:val="left" w:pos="850"/>
        </w:tabs>
        <w:ind w:right="142"/>
        <w:rPr>
          <w:b/>
          <w:bCs/>
          <w:color w:val="000000"/>
          <w:highlight w:val="white"/>
        </w:rPr>
      </w:pPr>
      <w:r w:rsidRPr="004A2CC1">
        <w:rPr>
          <w:color w:val="000000"/>
          <w:highlight w:val="white"/>
        </w:rPr>
        <w:t>Развитие фонематического восприятия при акустико-артикуляционных заменах (на примере пар звуков)</w:t>
      </w:r>
      <w:r w:rsidRPr="004A2CC1">
        <w:rPr>
          <w:b/>
          <w:bCs/>
          <w:color w:val="000000"/>
          <w:highlight w:val="white"/>
        </w:rPr>
        <w:t>.</w:t>
      </w:r>
    </w:p>
    <w:p w:rsidR="00FC7796" w:rsidRPr="004A2CC1" w:rsidRDefault="00FC7796" w:rsidP="00FC7796">
      <w:pPr>
        <w:widowControl/>
        <w:numPr>
          <w:ilvl w:val="0"/>
          <w:numId w:val="80"/>
        </w:numPr>
        <w:tabs>
          <w:tab w:val="left" w:pos="850"/>
        </w:tabs>
        <w:ind w:right="142"/>
        <w:rPr>
          <w:color w:val="000000"/>
          <w:highlight w:val="white"/>
        </w:rPr>
      </w:pPr>
      <w:r w:rsidRPr="004A2CC1">
        <w:rPr>
          <w:color w:val="000000"/>
          <w:highlight w:val="white"/>
        </w:rPr>
        <w:t>Понятие уровней нарушенного произношения в отечественной и зарубежной логопедии.</w:t>
      </w:r>
    </w:p>
    <w:p w:rsidR="00FC7796" w:rsidRPr="004A2CC1" w:rsidRDefault="00FC7796" w:rsidP="00FC7796">
      <w:pPr>
        <w:widowControl/>
        <w:numPr>
          <w:ilvl w:val="0"/>
          <w:numId w:val="80"/>
        </w:numPr>
        <w:tabs>
          <w:tab w:val="left" w:pos="850"/>
        </w:tabs>
        <w:ind w:right="142"/>
        <w:rPr>
          <w:color w:val="000000"/>
          <w:highlight w:val="white"/>
        </w:rPr>
      </w:pPr>
      <w:r w:rsidRPr="004A2CC1">
        <w:rPr>
          <w:color w:val="000000"/>
          <w:highlight w:val="white"/>
        </w:rPr>
        <w:t>Методика логопедического воздействия при дислалии.</w:t>
      </w:r>
    </w:p>
    <w:p w:rsidR="00FC7796" w:rsidRPr="004A2CC1" w:rsidRDefault="00FC7796" w:rsidP="00FC7796">
      <w:pPr>
        <w:widowControl/>
        <w:numPr>
          <w:ilvl w:val="0"/>
          <w:numId w:val="80"/>
        </w:numPr>
        <w:tabs>
          <w:tab w:val="left" w:pos="850"/>
        </w:tabs>
        <w:ind w:right="142"/>
        <w:rPr>
          <w:color w:val="000000"/>
          <w:highlight w:val="white"/>
        </w:rPr>
      </w:pPr>
      <w:r w:rsidRPr="004A2CC1">
        <w:rPr>
          <w:color w:val="000000"/>
          <w:highlight w:val="white"/>
        </w:rPr>
        <w:t>Основные формы функциональной дислалии: акустико – фонематическая, артикуляторно-фонетическая, артикуляторно-фонематическая.</w:t>
      </w:r>
    </w:p>
    <w:p w:rsidR="00FC7796" w:rsidRPr="004A2CC1" w:rsidRDefault="00FC7796" w:rsidP="00FC7796">
      <w:pPr>
        <w:widowControl/>
        <w:numPr>
          <w:ilvl w:val="0"/>
          <w:numId w:val="80"/>
        </w:numPr>
        <w:tabs>
          <w:tab w:val="left" w:pos="850"/>
        </w:tabs>
        <w:ind w:right="142"/>
        <w:rPr>
          <w:color w:val="000000"/>
          <w:highlight w:val="white"/>
        </w:rPr>
      </w:pPr>
      <w:r w:rsidRPr="004A2CC1">
        <w:rPr>
          <w:color w:val="000000"/>
          <w:highlight w:val="white"/>
        </w:rPr>
        <w:t>Этап дифференциации звуков, его задачи Специфика упражнений на данном этапе.</w:t>
      </w:r>
    </w:p>
    <w:p w:rsidR="00FC7796" w:rsidRPr="004A2CC1" w:rsidRDefault="00FC7796" w:rsidP="00FC7796">
      <w:pPr>
        <w:widowControl/>
        <w:numPr>
          <w:ilvl w:val="0"/>
          <w:numId w:val="80"/>
        </w:numPr>
        <w:tabs>
          <w:tab w:val="left" w:pos="850"/>
        </w:tabs>
        <w:ind w:right="142"/>
        <w:rPr>
          <w:color w:val="000000"/>
          <w:highlight w:val="white"/>
        </w:rPr>
      </w:pPr>
      <w:r w:rsidRPr="004A2CC1">
        <w:rPr>
          <w:color w:val="000000"/>
          <w:highlight w:val="white"/>
        </w:rPr>
        <w:t>Этап постановки и автоматизации звуков при сложной дислалии. Приемы постановки звуков (с учетом взаимосвязи звуков в выборе последовательности).</w:t>
      </w:r>
    </w:p>
    <w:p w:rsidR="00FC7796" w:rsidRPr="004A2CC1" w:rsidRDefault="00FC7796" w:rsidP="00FC7796">
      <w:pPr>
        <w:widowControl/>
        <w:numPr>
          <w:ilvl w:val="0"/>
          <w:numId w:val="80"/>
        </w:numPr>
        <w:tabs>
          <w:tab w:val="left" w:pos="850"/>
        </w:tabs>
        <w:ind w:right="142"/>
        <w:rPr>
          <w:color w:val="000000"/>
          <w:highlight w:val="white"/>
        </w:rPr>
      </w:pPr>
      <w:r w:rsidRPr="004A2CC1">
        <w:rPr>
          <w:color w:val="000000"/>
          <w:highlight w:val="white"/>
        </w:rPr>
        <w:t>Дидактических игры в автоматизации звуков и в овладении коммуникативными навыками при полиморфной  дислалии.</w:t>
      </w:r>
    </w:p>
    <w:p w:rsidR="00FC7796" w:rsidRPr="004A2CC1" w:rsidRDefault="00FC7796" w:rsidP="00FC7796">
      <w:pPr>
        <w:widowControl/>
        <w:numPr>
          <w:ilvl w:val="0"/>
          <w:numId w:val="80"/>
        </w:numPr>
        <w:tabs>
          <w:tab w:val="left" w:pos="850"/>
        </w:tabs>
        <w:ind w:right="142"/>
        <w:rPr>
          <w:color w:val="000000"/>
          <w:highlight w:val="white"/>
        </w:rPr>
      </w:pPr>
      <w:r w:rsidRPr="004A2CC1">
        <w:rPr>
          <w:color w:val="000000"/>
          <w:highlight w:val="white"/>
        </w:rPr>
        <w:lastRenderedPageBreak/>
        <w:t xml:space="preserve">Реализация методологических принципов логопедии при анализе речевого дефекта при дислалии. </w:t>
      </w:r>
    </w:p>
    <w:p w:rsidR="00FC7796" w:rsidRPr="004A2CC1" w:rsidRDefault="00FC7796" w:rsidP="00FC7796">
      <w:pPr>
        <w:widowControl/>
        <w:numPr>
          <w:ilvl w:val="0"/>
          <w:numId w:val="80"/>
        </w:numPr>
        <w:tabs>
          <w:tab w:val="left" w:pos="850"/>
        </w:tabs>
        <w:ind w:right="142"/>
        <w:rPr>
          <w:color w:val="000000"/>
          <w:highlight w:val="white"/>
        </w:rPr>
      </w:pPr>
      <w:r w:rsidRPr="004A2CC1">
        <w:rPr>
          <w:color w:val="000000"/>
          <w:highlight w:val="white"/>
        </w:rPr>
        <w:t xml:space="preserve">Наглядно-дидактический материал в логопедической работе. </w:t>
      </w:r>
    </w:p>
    <w:p w:rsidR="00FC7796" w:rsidRPr="004A2CC1" w:rsidRDefault="00FC7796" w:rsidP="00FC7796">
      <w:pPr>
        <w:widowControl/>
        <w:numPr>
          <w:ilvl w:val="0"/>
          <w:numId w:val="80"/>
        </w:numPr>
        <w:tabs>
          <w:tab w:val="left" w:pos="850"/>
        </w:tabs>
        <w:ind w:right="142"/>
        <w:rPr>
          <w:color w:val="000000"/>
          <w:highlight w:val="white"/>
        </w:rPr>
      </w:pPr>
      <w:r w:rsidRPr="004A2CC1">
        <w:rPr>
          <w:color w:val="000000"/>
          <w:highlight w:val="white"/>
        </w:rPr>
        <w:t>Нарушения смягчения звуков. Причины нарушений и способы устранения.</w:t>
      </w:r>
    </w:p>
    <w:p w:rsidR="00FC7796" w:rsidRPr="004A2CC1" w:rsidRDefault="00FC7796" w:rsidP="00FC7796">
      <w:pPr>
        <w:widowControl/>
        <w:numPr>
          <w:ilvl w:val="0"/>
          <w:numId w:val="80"/>
        </w:numPr>
        <w:tabs>
          <w:tab w:val="left" w:pos="850"/>
        </w:tabs>
        <w:ind w:right="142"/>
        <w:rPr>
          <w:color w:val="000000"/>
          <w:highlight w:val="white"/>
        </w:rPr>
      </w:pPr>
      <w:r w:rsidRPr="004A2CC1">
        <w:rPr>
          <w:color w:val="000000"/>
          <w:highlight w:val="white"/>
        </w:rPr>
        <w:t>Специфика работы над формированием восприятием звуков речи, задачи.</w:t>
      </w:r>
    </w:p>
    <w:p w:rsidR="00FC7796" w:rsidRPr="004A2CC1" w:rsidRDefault="00FC7796" w:rsidP="00FC7796">
      <w:pPr>
        <w:widowControl/>
        <w:numPr>
          <w:ilvl w:val="0"/>
          <w:numId w:val="80"/>
        </w:numPr>
        <w:tabs>
          <w:tab w:val="left" w:pos="850"/>
        </w:tabs>
        <w:ind w:right="142"/>
        <w:rPr>
          <w:color w:val="000000"/>
          <w:highlight w:val="white"/>
        </w:rPr>
      </w:pPr>
      <w:r w:rsidRPr="004A2CC1">
        <w:rPr>
          <w:color w:val="000000"/>
          <w:highlight w:val="white"/>
        </w:rPr>
        <w:t xml:space="preserve">Логопедические технологии, используемые при обследовании  произносительной стороны речи у детей. </w:t>
      </w:r>
    </w:p>
    <w:p w:rsidR="00FC7796" w:rsidRPr="004A2CC1" w:rsidRDefault="00FC7796" w:rsidP="00FC7796">
      <w:pPr>
        <w:widowControl/>
        <w:numPr>
          <w:ilvl w:val="0"/>
          <w:numId w:val="80"/>
        </w:numPr>
        <w:tabs>
          <w:tab w:val="left" w:pos="850"/>
        </w:tabs>
        <w:ind w:right="142"/>
        <w:rPr>
          <w:color w:val="000000"/>
          <w:highlight w:val="white"/>
        </w:rPr>
      </w:pPr>
      <w:r w:rsidRPr="004A2CC1">
        <w:rPr>
          <w:color w:val="000000"/>
          <w:highlight w:val="white"/>
        </w:rPr>
        <w:t>Нарушение психофизиологических механизмов, участвующих в речевом акте при моторной, сенсорной, сенсомоторной дислалии.</w:t>
      </w:r>
    </w:p>
    <w:p w:rsidR="00FC7796" w:rsidRPr="004A2CC1" w:rsidRDefault="00FC7796" w:rsidP="00FC7796">
      <w:pPr>
        <w:widowControl/>
        <w:numPr>
          <w:ilvl w:val="0"/>
          <w:numId w:val="80"/>
        </w:numPr>
        <w:tabs>
          <w:tab w:val="left" w:pos="850"/>
        </w:tabs>
        <w:ind w:right="142"/>
        <w:rPr>
          <w:color w:val="000000"/>
          <w:highlight w:val="white"/>
        </w:rPr>
      </w:pPr>
      <w:r w:rsidRPr="004A2CC1">
        <w:rPr>
          <w:color w:val="000000"/>
          <w:highlight w:val="white"/>
        </w:rPr>
        <w:t>Артикуляционные уклады гласных звуков, их описание.</w:t>
      </w:r>
    </w:p>
    <w:p w:rsidR="00FC7796" w:rsidRPr="004A2CC1" w:rsidRDefault="00FC7796" w:rsidP="00FC7796">
      <w:pPr>
        <w:widowControl/>
        <w:numPr>
          <w:ilvl w:val="0"/>
          <w:numId w:val="80"/>
        </w:numPr>
        <w:suppressAutoHyphens/>
      </w:pPr>
      <w:r w:rsidRPr="004A2CC1">
        <w:t>Механизм голосообразования.</w:t>
      </w:r>
    </w:p>
    <w:p w:rsidR="00FC7796" w:rsidRPr="004A2CC1" w:rsidRDefault="00FC7796" w:rsidP="00FC7796">
      <w:pPr>
        <w:widowControl/>
        <w:numPr>
          <w:ilvl w:val="0"/>
          <w:numId w:val="80"/>
        </w:numPr>
        <w:suppressAutoHyphens/>
      </w:pPr>
      <w:r w:rsidRPr="004A2CC1">
        <w:t>Виды нарушений голоса.</w:t>
      </w:r>
    </w:p>
    <w:p w:rsidR="00FC7796" w:rsidRPr="004A2CC1" w:rsidRDefault="00FC7796" w:rsidP="00FC7796">
      <w:pPr>
        <w:widowControl/>
        <w:numPr>
          <w:ilvl w:val="0"/>
          <w:numId w:val="80"/>
        </w:numPr>
        <w:suppressAutoHyphens/>
      </w:pPr>
      <w:r w:rsidRPr="004A2CC1">
        <w:t>Особенности психического и речевого развития детей с органическим заболеванием гортани.</w:t>
      </w:r>
    </w:p>
    <w:p w:rsidR="00FC7796" w:rsidRPr="004A2CC1" w:rsidRDefault="00FC7796" w:rsidP="00FC7796">
      <w:pPr>
        <w:widowControl/>
        <w:numPr>
          <w:ilvl w:val="0"/>
          <w:numId w:val="80"/>
        </w:numPr>
        <w:suppressAutoHyphens/>
      </w:pPr>
      <w:r w:rsidRPr="004A2CC1">
        <w:t>Восстановление голоса после удаления гортани.</w:t>
      </w:r>
    </w:p>
    <w:p w:rsidR="00FC7796" w:rsidRPr="004A2CC1" w:rsidRDefault="00FC7796" w:rsidP="00FC7796">
      <w:pPr>
        <w:widowControl/>
        <w:numPr>
          <w:ilvl w:val="0"/>
          <w:numId w:val="80"/>
        </w:numPr>
        <w:suppressAutoHyphens/>
      </w:pPr>
      <w:r w:rsidRPr="004A2CC1">
        <w:t>Основные задачи фонопедии.</w:t>
      </w:r>
    </w:p>
    <w:p w:rsidR="00FC7796" w:rsidRPr="004A2CC1" w:rsidRDefault="00FC7796" w:rsidP="00FC7796">
      <w:pPr>
        <w:widowControl/>
        <w:numPr>
          <w:ilvl w:val="0"/>
          <w:numId w:val="80"/>
        </w:numPr>
        <w:suppressAutoHyphens/>
      </w:pPr>
      <w:r w:rsidRPr="004A2CC1">
        <w:t>Методика коррекционной работы при функциональных нарушениях голоса.</w:t>
      </w:r>
    </w:p>
    <w:p w:rsidR="00FC7796" w:rsidRPr="004A2CC1" w:rsidRDefault="00FC7796" w:rsidP="00FC7796">
      <w:pPr>
        <w:widowControl/>
        <w:numPr>
          <w:ilvl w:val="0"/>
          <w:numId w:val="80"/>
        </w:numPr>
        <w:suppressAutoHyphens/>
      </w:pPr>
      <w:r w:rsidRPr="004A2CC1">
        <w:t>Профилактика нарушений голоса.</w:t>
      </w:r>
    </w:p>
    <w:p w:rsidR="00FC7796" w:rsidRPr="004A2CC1" w:rsidRDefault="00FC7796" w:rsidP="00FC7796">
      <w:pPr>
        <w:widowControl/>
        <w:numPr>
          <w:ilvl w:val="0"/>
          <w:numId w:val="80"/>
        </w:numPr>
        <w:suppressAutoHyphens/>
        <w:jc w:val="left"/>
      </w:pPr>
      <w:r w:rsidRPr="004A2CC1">
        <w:t>Темпо-ритмическая организация устной речи в норме.</w:t>
      </w:r>
    </w:p>
    <w:p w:rsidR="00FC7796" w:rsidRPr="004A2CC1" w:rsidRDefault="00FC7796" w:rsidP="00FC7796">
      <w:pPr>
        <w:widowControl/>
        <w:numPr>
          <w:ilvl w:val="0"/>
          <w:numId w:val="80"/>
        </w:numPr>
        <w:suppressAutoHyphens/>
        <w:jc w:val="left"/>
      </w:pPr>
      <w:r w:rsidRPr="004A2CC1">
        <w:t>Этиология, патогенез, формы тахилалии.</w:t>
      </w:r>
    </w:p>
    <w:p w:rsidR="00FC7796" w:rsidRPr="004A2CC1" w:rsidRDefault="00FC7796" w:rsidP="00FC7796">
      <w:pPr>
        <w:widowControl/>
        <w:numPr>
          <w:ilvl w:val="0"/>
          <w:numId w:val="80"/>
        </w:numPr>
        <w:suppressAutoHyphens/>
        <w:jc w:val="left"/>
      </w:pPr>
      <w:r w:rsidRPr="004A2CC1">
        <w:t>Речевая и неречевая симптоматика тахилалии.</w:t>
      </w:r>
    </w:p>
    <w:p w:rsidR="00FC7796" w:rsidRPr="004A2CC1" w:rsidRDefault="00FC7796" w:rsidP="00FC7796">
      <w:pPr>
        <w:widowControl/>
        <w:numPr>
          <w:ilvl w:val="0"/>
          <w:numId w:val="80"/>
        </w:numPr>
        <w:suppressAutoHyphens/>
        <w:jc w:val="left"/>
      </w:pPr>
      <w:r w:rsidRPr="004A2CC1">
        <w:t>Система лечебно-педагогической комплексной работы при тахилалии.</w:t>
      </w:r>
    </w:p>
    <w:p w:rsidR="00FC7796" w:rsidRPr="004A2CC1" w:rsidRDefault="00FC7796" w:rsidP="00FC7796">
      <w:pPr>
        <w:widowControl/>
        <w:numPr>
          <w:ilvl w:val="0"/>
          <w:numId w:val="80"/>
        </w:numPr>
        <w:suppressAutoHyphens/>
        <w:jc w:val="left"/>
      </w:pPr>
      <w:r w:rsidRPr="004A2CC1">
        <w:t>Коллективно-психологический метод при коррекции нарушений темпа и ритма речи.</w:t>
      </w:r>
    </w:p>
    <w:p w:rsidR="00FC7796" w:rsidRPr="004A2CC1" w:rsidRDefault="00FC7796" w:rsidP="00FC7796">
      <w:pPr>
        <w:widowControl/>
        <w:numPr>
          <w:ilvl w:val="0"/>
          <w:numId w:val="80"/>
        </w:numPr>
        <w:suppressAutoHyphens/>
        <w:jc w:val="left"/>
      </w:pPr>
      <w:r w:rsidRPr="004A2CC1">
        <w:t>Основные этапы логопедической работы с подростками и взрослыми, страдающими тахилалией. Содержание работы на каждом этапе.</w:t>
      </w:r>
    </w:p>
    <w:p w:rsidR="00FC7796" w:rsidRPr="004A2CC1" w:rsidRDefault="00FC7796" w:rsidP="00FC7796">
      <w:pPr>
        <w:widowControl/>
        <w:numPr>
          <w:ilvl w:val="0"/>
          <w:numId w:val="80"/>
        </w:numPr>
        <w:suppressAutoHyphens/>
        <w:jc w:val="left"/>
      </w:pPr>
      <w:r w:rsidRPr="004A2CC1">
        <w:t>Этиология, патогенез, симптоматика брадилалии.</w:t>
      </w:r>
    </w:p>
    <w:p w:rsidR="00FC7796" w:rsidRPr="004A2CC1" w:rsidRDefault="00FC7796" w:rsidP="00FC7796">
      <w:pPr>
        <w:widowControl/>
        <w:numPr>
          <w:ilvl w:val="0"/>
          <w:numId w:val="80"/>
        </w:numPr>
        <w:suppressAutoHyphens/>
        <w:jc w:val="left"/>
      </w:pPr>
      <w:r w:rsidRPr="004A2CC1">
        <w:t>Основные направления коррекционно-логопедической работы при брадилалии.</w:t>
      </w:r>
    </w:p>
    <w:p w:rsidR="00FC7796" w:rsidRPr="004A2CC1" w:rsidRDefault="00FC7796" w:rsidP="00FC7796">
      <w:pPr>
        <w:tabs>
          <w:tab w:val="left" w:pos="851"/>
        </w:tabs>
        <w:rPr>
          <w:rStyle w:val="FontStyle20"/>
          <w:rFonts w:ascii="Times New Roman" w:hAnsi="Times New Roman" w:cs="Times New Roman"/>
          <w:b/>
          <w:i/>
          <w:sz w:val="24"/>
          <w:szCs w:val="24"/>
        </w:rPr>
      </w:pPr>
    </w:p>
    <w:p w:rsidR="00FC7796" w:rsidRPr="004A2CC1" w:rsidRDefault="00FC7796" w:rsidP="00FC7796">
      <w:pPr>
        <w:tabs>
          <w:tab w:val="left" w:pos="851"/>
        </w:tabs>
        <w:rPr>
          <w:rStyle w:val="FontStyle20"/>
          <w:rFonts w:ascii="Times New Roman" w:hAnsi="Times New Roman" w:cs="Times New Roman"/>
          <w:b/>
          <w:i/>
          <w:sz w:val="24"/>
          <w:szCs w:val="24"/>
        </w:rPr>
      </w:pPr>
      <w:r w:rsidRPr="004A2CC1">
        <w:rPr>
          <w:rStyle w:val="FontStyle20"/>
          <w:rFonts w:ascii="Times New Roman" w:hAnsi="Times New Roman" w:cs="Times New Roman"/>
          <w:b/>
          <w:i/>
          <w:sz w:val="24"/>
          <w:szCs w:val="24"/>
        </w:rPr>
        <w:t>Перечень тем и заданий для подготовки к экзамену (3 курс):</w:t>
      </w:r>
    </w:p>
    <w:p w:rsidR="00FC7796" w:rsidRPr="004A2CC1" w:rsidRDefault="00FC7796" w:rsidP="00FC7796">
      <w:pPr>
        <w:pStyle w:val="a3"/>
        <w:numPr>
          <w:ilvl w:val="0"/>
          <w:numId w:val="81"/>
        </w:numPr>
        <w:rPr>
          <w:bCs/>
          <w:i w:val="0"/>
        </w:rPr>
      </w:pPr>
      <w:r w:rsidRPr="004A2CC1">
        <w:rPr>
          <w:bCs/>
          <w:i w:val="0"/>
        </w:rPr>
        <w:t>Определение дизартрии. Этиопатогенез дизартрии.</w:t>
      </w:r>
    </w:p>
    <w:p w:rsidR="00FC7796" w:rsidRPr="004A2CC1" w:rsidRDefault="00FC7796" w:rsidP="00FC7796">
      <w:pPr>
        <w:pStyle w:val="a3"/>
        <w:numPr>
          <w:ilvl w:val="0"/>
          <w:numId w:val="81"/>
        </w:numPr>
        <w:rPr>
          <w:bCs/>
          <w:i w:val="0"/>
        </w:rPr>
      </w:pPr>
      <w:r w:rsidRPr="004A2CC1">
        <w:rPr>
          <w:bCs/>
          <w:i w:val="0"/>
        </w:rPr>
        <w:t>Классификации дизартрии.</w:t>
      </w:r>
    </w:p>
    <w:p w:rsidR="00FC7796" w:rsidRPr="004A2CC1" w:rsidRDefault="00FC7796" w:rsidP="00FC7796">
      <w:pPr>
        <w:pStyle w:val="a3"/>
        <w:numPr>
          <w:ilvl w:val="0"/>
          <w:numId w:val="81"/>
        </w:numPr>
        <w:rPr>
          <w:bCs/>
          <w:i w:val="0"/>
        </w:rPr>
      </w:pPr>
      <w:r w:rsidRPr="004A2CC1">
        <w:rPr>
          <w:bCs/>
          <w:i w:val="0"/>
        </w:rPr>
        <w:t>Симптоматика дизартрии. Речевые и неречевые нарушения в структуре дефекта.</w:t>
      </w:r>
    </w:p>
    <w:p w:rsidR="00FC7796" w:rsidRPr="004A2CC1" w:rsidRDefault="00FC7796" w:rsidP="00FC7796">
      <w:pPr>
        <w:pStyle w:val="a3"/>
        <w:numPr>
          <w:ilvl w:val="0"/>
          <w:numId w:val="81"/>
        </w:numPr>
        <w:rPr>
          <w:bCs/>
          <w:i w:val="0"/>
        </w:rPr>
      </w:pPr>
      <w:r w:rsidRPr="004A2CC1">
        <w:rPr>
          <w:bCs/>
          <w:i w:val="0"/>
        </w:rPr>
        <w:t>Психолингвистические аспекты дизартрии.</w:t>
      </w:r>
    </w:p>
    <w:p w:rsidR="00FC7796" w:rsidRPr="004A2CC1" w:rsidRDefault="00FC7796" w:rsidP="00FC7796">
      <w:pPr>
        <w:pStyle w:val="a3"/>
        <w:numPr>
          <w:ilvl w:val="0"/>
          <w:numId w:val="81"/>
        </w:numPr>
        <w:rPr>
          <w:bCs/>
          <w:i w:val="0"/>
        </w:rPr>
      </w:pPr>
      <w:r w:rsidRPr="004A2CC1">
        <w:rPr>
          <w:bCs/>
          <w:i w:val="0"/>
        </w:rPr>
        <w:t>Корковая дизартрия. Структура дефекта. Основные направления работы.</w:t>
      </w:r>
    </w:p>
    <w:p w:rsidR="00FC7796" w:rsidRPr="004A2CC1" w:rsidRDefault="00FC7796" w:rsidP="00FC7796">
      <w:pPr>
        <w:pStyle w:val="a3"/>
        <w:numPr>
          <w:ilvl w:val="0"/>
          <w:numId w:val="81"/>
        </w:numPr>
        <w:rPr>
          <w:bCs/>
          <w:i w:val="0"/>
        </w:rPr>
      </w:pPr>
      <w:r w:rsidRPr="004A2CC1">
        <w:rPr>
          <w:bCs/>
          <w:i w:val="0"/>
        </w:rPr>
        <w:t>Псевдобульбарная дизартрия. Структура дефекта. Основные направления работы.</w:t>
      </w:r>
    </w:p>
    <w:p w:rsidR="00FC7796" w:rsidRPr="004A2CC1" w:rsidRDefault="00FC7796" w:rsidP="00FC7796">
      <w:pPr>
        <w:pStyle w:val="a3"/>
        <w:numPr>
          <w:ilvl w:val="0"/>
          <w:numId w:val="81"/>
        </w:numPr>
        <w:rPr>
          <w:bCs/>
          <w:i w:val="0"/>
        </w:rPr>
      </w:pPr>
      <w:r w:rsidRPr="004A2CC1">
        <w:rPr>
          <w:bCs/>
          <w:i w:val="0"/>
        </w:rPr>
        <w:t>Бульбарная дизартрия. Структура дефекта. Основные направления работы.</w:t>
      </w:r>
    </w:p>
    <w:p w:rsidR="00FC7796" w:rsidRPr="004A2CC1" w:rsidRDefault="00FC7796" w:rsidP="00FC7796">
      <w:pPr>
        <w:pStyle w:val="a3"/>
        <w:numPr>
          <w:ilvl w:val="0"/>
          <w:numId w:val="81"/>
        </w:numPr>
        <w:rPr>
          <w:bCs/>
          <w:i w:val="0"/>
        </w:rPr>
      </w:pPr>
      <w:r w:rsidRPr="004A2CC1">
        <w:rPr>
          <w:bCs/>
          <w:i w:val="0"/>
        </w:rPr>
        <w:t>Мозжечковая дизартрия. Структура дефекта. Основные направления работы.</w:t>
      </w:r>
    </w:p>
    <w:p w:rsidR="00FC7796" w:rsidRPr="004A2CC1" w:rsidRDefault="00FC7796" w:rsidP="00FC7796">
      <w:pPr>
        <w:pStyle w:val="a3"/>
        <w:numPr>
          <w:ilvl w:val="0"/>
          <w:numId w:val="81"/>
        </w:numPr>
        <w:rPr>
          <w:bCs/>
          <w:i w:val="0"/>
        </w:rPr>
      </w:pPr>
      <w:r w:rsidRPr="004A2CC1">
        <w:rPr>
          <w:bCs/>
          <w:i w:val="0"/>
        </w:rPr>
        <w:t>Подкорковая дизартрия. Структура дефекта. Основные направления работы.</w:t>
      </w:r>
    </w:p>
    <w:p w:rsidR="00FC7796" w:rsidRPr="004A2CC1" w:rsidRDefault="00FC7796" w:rsidP="00FC7796">
      <w:pPr>
        <w:pStyle w:val="a3"/>
        <w:numPr>
          <w:ilvl w:val="0"/>
          <w:numId w:val="81"/>
        </w:numPr>
        <w:rPr>
          <w:bCs/>
          <w:i w:val="0"/>
        </w:rPr>
      </w:pPr>
      <w:r w:rsidRPr="004A2CC1">
        <w:rPr>
          <w:bCs/>
          <w:i w:val="0"/>
        </w:rPr>
        <w:t>Характеристика дыхательной функции при дизартрии.</w:t>
      </w:r>
    </w:p>
    <w:p w:rsidR="00FC7796" w:rsidRPr="004A2CC1" w:rsidRDefault="00FC7796" w:rsidP="00FC7796">
      <w:pPr>
        <w:pStyle w:val="a3"/>
        <w:numPr>
          <w:ilvl w:val="0"/>
          <w:numId w:val="81"/>
        </w:numPr>
        <w:rPr>
          <w:bCs/>
          <w:i w:val="0"/>
        </w:rPr>
      </w:pPr>
      <w:r w:rsidRPr="004A2CC1">
        <w:rPr>
          <w:bCs/>
          <w:i w:val="0"/>
        </w:rPr>
        <w:t>Характеристика голосовой функции у дизартриков.</w:t>
      </w:r>
    </w:p>
    <w:p w:rsidR="00FC7796" w:rsidRPr="004A2CC1" w:rsidRDefault="00FC7796" w:rsidP="00FC7796">
      <w:pPr>
        <w:pStyle w:val="a3"/>
        <w:numPr>
          <w:ilvl w:val="0"/>
          <w:numId w:val="81"/>
        </w:numPr>
        <w:rPr>
          <w:bCs/>
          <w:i w:val="0"/>
        </w:rPr>
      </w:pPr>
      <w:r w:rsidRPr="004A2CC1">
        <w:rPr>
          <w:bCs/>
          <w:i w:val="0"/>
        </w:rPr>
        <w:t>Характеристика неречевых нарушений у дизартриков.</w:t>
      </w:r>
    </w:p>
    <w:p w:rsidR="00FC7796" w:rsidRPr="004A2CC1" w:rsidRDefault="00FC7796" w:rsidP="00FC7796">
      <w:pPr>
        <w:pStyle w:val="a3"/>
        <w:numPr>
          <w:ilvl w:val="0"/>
          <w:numId w:val="81"/>
        </w:numPr>
        <w:rPr>
          <w:bCs/>
          <w:i w:val="0"/>
        </w:rPr>
      </w:pPr>
      <w:r w:rsidRPr="004A2CC1">
        <w:rPr>
          <w:bCs/>
          <w:i w:val="0"/>
        </w:rPr>
        <w:t>Расстройства мышечного тонуса.</w:t>
      </w:r>
    </w:p>
    <w:p w:rsidR="00FC7796" w:rsidRPr="004A2CC1" w:rsidRDefault="00FC7796" w:rsidP="00FC7796">
      <w:pPr>
        <w:pStyle w:val="a3"/>
        <w:numPr>
          <w:ilvl w:val="0"/>
          <w:numId w:val="81"/>
        </w:numPr>
        <w:rPr>
          <w:bCs/>
          <w:i w:val="0"/>
        </w:rPr>
      </w:pPr>
      <w:r w:rsidRPr="004A2CC1">
        <w:rPr>
          <w:bCs/>
          <w:i w:val="0"/>
        </w:rPr>
        <w:t>Гиперкинезы, виды насильственных движений.</w:t>
      </w:r>
    </w:p>
    <w:p w:rsidR="00FC7796" w:rsidRPr="004A2CC1" w:rsidRDefault="00FC7796" w:rsidP="00FC7796">
      <w:pPr>
        <w:pStyle w:val="a3"/>
        <w:numPr>
          <w:ilvl w:val="0"/>
          <w:numId w:val="81"/>
        </w:numPr>
        <w:rPr>
          <w:bCs/>
          <w:i w:val="0"/>
        </w:rPr>
      </w:pPr>
      <w:r w:rsidRPr="004A2CC1">
        <w:rPr>
          <w:bCs/>
          <w:i w:val="0"/>
        </w:rPr>
        <w:t>Патологический речедвигательный стереотип.</w:t>
      </w:r>
    </w:p>
    <w:p w:rsidR="00FC7796" w:rsidRPr="004A2CC1" w:rsidRDefault="00FC7796" w:rsidP="00FC7796">
      <w:pPr>
        <w:pStyle w:val="a3"/>
        <w:numPr>
          <w:ilvl w:val="0"/>
          <w:numId w:val="81"/>
        </w:numPr>
        <w:rPr>
          <w:bCs/>
          <w:i w:val="0"/>
        </w:rPr>
      </w:pPr>
      <w:r w:rsidRPr="004A2CC1">
        <w:rPr>
          <w:bCs/>
          <w:i w:val="0"/>
        </w:rPr>
        <w:t>Комбинированный характер речевых нарушений при ДЦП.</w:t>
      </w:r>
    </w:p>
    <w:p w:rsidR="00FC7796" w:rsidRPr="004A2CC1" w:rsidRDefault="00FC7796" w:rsidP="00FC7796">
      <w:pPr>
        <w:pStyle w:val="a3"/>
        <w:numPr>
          <w:ilvl w:val="0"/>
          <w:numId w:val="81"/>
        </w:numPr>
        <w:rPr>
          <w:bCs/>
          <w:i w:val="0"/>
        </w:rPr>
      </w:pPr>
      <w:r w:rsidRPr="004A2CC1">
        <w:rPr>
          <w:bCs/>
          <w:i w:val="0"/>
        </w:rPr>
        <w:t>Особенности просодической стороны речи при ДЦП.</w:t>
      </w:r>
    </w:p>
    <w:p w:rsidR="00FC7796" w:rsidRPr="004A2CC1" w:rsidRDefault="00FC7796" w:rsidP="00FC7796">
      <w:pPr>
        <w:pStyle w:val="a3"/>
        <w:numPr>
          <w:ilvl w:val="0"/>
          <w:numId w:val="81"/>
        </w:numPr>
        <w:rPr>
          <w:bCs/>
          <w:i w:val="0"/>
        </w:rPr>
      </w:pPr>
      <w:r w:rsidRPr="004A2CC1">
        <w:rPr>
          <w:bCs/>
          <w:i w:val="0"/>
        </w:rPr>
        <w:t>Пихолого-педагогическая характеристика детей с дизартрией.</w:t>
      </w:r>
    </w:p>
    <w:p w:rsidR="00FC7796" w:rsidRPr="004A2CC1" w:rsidRDefault="00FC7796" w:rsidP="00FC7796">
      <w:pPr>
        <w:pStyle w:val="a3"/>
        <w:numPr>
          <w:ilvl w:val="0"/>
          <w:numId w:val="81"/>
        </w:numPr>
        <w:rPr>
          <w:bCs/>
          <w:i w:val="0"/>
        </w:rPr>
      </w:pPr>
      <w:r w:rsidRPr="004A2CC1">
        <w:rPr>
          <w:bCs/>
          <w:i w:val="0"/>
        </w:rPr>
        <w:t>Схема и методика логопедического обследования детей с дизартрией.</w:t>
      </w:r>
    </w:p>
    <w:p w:rsidR="00FC7796" w:rsidRPr="004A2CC1" w:rsidRDefault="00FC7796" w:rsidP="00FC7796">
      <w:pPr>
        <w:pStyle w:val="a3"/>
        <w:numPr>
          <w:ilvl w:val="0"/>
          <w:numId w:val="81"/>
        </w:numPr>
        <w:rPr>
          <w:iCs w:val="0"/>
        </w:rPr>
      </w:pPr>
      <w:r w:rsidRPr="004A2CC1">
        <w:rPr>
          <w:bCs/>
          <w:i w:val="0"/>
        </w:rPr>
        <w:t>О</w:t>
      </w:r>
      <w:r w:rsidRPr="004A2CC1">
        <w:rPr>
          <w:i w:val="0"/>
          <w:iCs w:val="0"/>
        </w:rPr>
        <w:t>сновные направления и этапы коррекционной работы при дизартрии.</w:t>
      </w:r>
    </w:p>
    <w:p w:rsidR="00FC7796" w:rsidRPr="004A2CC1" w:rsidRDefault="00FC7796" w:rsidP="00FC7796">
      <w:pPr>
        <w:widowControl/>
        <w:numPr>
          <w:ilvl w:val="0"/>
          <w:numId w:val="81"/>
        </w:numPr>
        <w:tabs>
          <w:tab w:val="left" w:pos="1620"/>
        </w:tabs>
        <w:suppressAutoHyphens/>
        <w:autoSpaceDE/>
        <w:autoSpaceDN/>
        <w:adjustRightInd/>
      </w:pPr>
      <w:r w:rsidRPr="004A2CC1">
        <w:t>Определение ринолалии. Отграничение ринолалии от других сходных нарушений.</w:t>
      </w:r>
    </w:p>
    <w:p w:rsidR="00FC7796" w:rsidRPr="004A2CC1" w:rsidRDefault="00FC7796" w:rsidP="00FC7796">
      <w:pPr>
        <w:widowControl/>
        <w:numPr>
          <w:ilvl w:val="0"/>
          <w:numId w:val="81"/>
        </w:numPr>
        <w:tabs>
          <w:tab w:val="left" w:pos="1620"/>
        </w:tabs>
        <w:suppressAutoHyphens/>
        <w:autoSpaceDE/>
        <w:autoSpaceDN/>
        <w:adjustRightInd/>
      </w:pPr>
      <w:r w:rsidRPr="004A2CC1">
        <w:t>Развитие учения о нарушениях периферического отдела речевого аппарата.</w:t>
      </w:r>
    </w:p>
    <w:p w:rsidR="00FC7796" w:rsidRPr="004A2CC1" w:rsidRDefault="00FC7796" w:rsidP="00FC7796">
      <w:pPr>
        <w:widowControl/>
        <w:numPr>
          <w:ilvl w:val="0"/>
          <w:numId w:val="81"/>
        </w:numPr>
        <w:tabs>
          <w:tab w:val="left" w:pos="1620"/>
        </w:tabs>
        <w:suppressAutoHyphens/>
        <w:autoSpaceDE/>
        <w:autoSpaceDN/>
        <w:adjustRightInd/>
      </w:pPr>
      <w:r w:rsidRPr="004A2CC1">
        <w:lastRenderedPageBreak/>
        <w:t>Формы ринолалии. Краткая характеристика каждой из форм.</w:t>
      </w:r>
    </w:p>
    <w:p w:rsidR="00FC7796" w:rsidRPr="004A2CC1" w:rsidRDefault="00FC7796" w:rsidP="00FC7796">
      <w:pPr>
        <w:widowControl/>
        <w:numPr>
          <w:ilvl w:val="0"/>
          <w:numId w:val="81"/>
        </w:numPr>
        <w:tabs>
          <w:tab w:val="left" w:pos="1620"/>
        </w:tabs>
        <w:suppressAutoHyphens/>
        <w:autoSpaceDE/>
        <w:autoSpaceDN/>
        <w:adjustRightInd/>
      </w:pPr>
      <w:r w:rsidRPr="004A2CC1">
        <w:t>Механизм образования ротовых и носовых звуков в норме и при ринолалии.</w:t>
      </w:r>
    </w:p>
    <w:p w:rsidR="00FC7796" w:rsidRPr="004A2CC1" w:rsidRDefault="00FC7796" w:rsidP="00FC7796">
      <w:pPr>
        <w:widowControl/>
        <w:numPr>
          <w:ilvl w:val="0"/>
          <w:numId w:val="81"/>
        </w:numPr>
        <w:tabs>
          <w:tab w:val="left" w:pos="1620"/>
        </w:tabs>
        <w:suppressAutoHyphens/>
        <w:autoSpaceDE/>
        <w:autoSpaceDN/>
        <w:adjustRightInd/>
      </w:pPr>
      <w:r w:rsidRPr="004A2CC1">
        <w:t>Определение понятия «открытая ринолалия». Причины врожденной и приобретенной открытой ринолалии.</w:t>
      </w:r>
    </w:p>
    <w:p w:rsidR="00FC7796" w:rsidRPr="004A2CC1" w:rsidRDefault="00FC7796" w:rsidP="00FC7796">
      <w:pPr>
        <w:widowControl/>
        <w:numPr>
          <w:ilvl w:val="0"/>
          <w:numId w:val="81"/>
        </w:numPr>
        <w:tabs>
          <w:tab w:val="left" w:pos="1620"/>
        </w:tabs>
        <w:suppressAutoHyphens/>
        <w:autoSpaceDE/>
        <w:autoSpaceDN/>
        <w:adjustRightInd/>
      </w:pPr>
      <w:r w:rsidRPr="004A2CC1">
        <w:t>Дефекты строения артикуляционного аппарата, вызывающие механическую дислалию и открытую ринолалию.</w:t>
      </w:r>
    </w:p>
    <w:p w:rsidR="00FC7796" w:rsidRPr="004A2CC1" w:rsidRDefault="00FC7796" w:rsidP="00FC7796">
      <w:pPr>
        <w:widowControl/>
        <w:numPr>
          <w:ilvl w:val="0"/>
          <w:numId w:val="81"/>
        </w:numPr>
        <w:tabs>
          <w:tab w:val="left" w:pos="1620"/>
        </w:tabs>
        <w:suppressAutoHyphens/>
        <w:autoSpaceDE/>
        <w:autoSpaceDN/>
        <w:adjustRightInd/>
      </w:pPr>
      <w:r w:rsidRPr="004A2CC1">
        <w:t>Классификация расщелин. Отличие сквозных расщелин от несквозных, сквозных от полных.</w:t>
      </w:r>
    </w:p>
    <w:p w:rsidR="00FC7796" w:rsidRPr="004A2CC1" w:rsidRDefault="00FC7796" w:rsidP="00FC7796">
      <w:pPr>
        <w:widowControl/>
        <w:numPr>
          <w:ilvl w:val="0"/>
          <w:numId w:val="81"/>
        </w:numPr>
        <w:tabs>
          <w:tab w:val="left" w:pos="1620"/>
        </w:tabs>
        <w:suppressAutoHyphens/>
        <w:autoSpaceDE/>
        <w:autoSpaceDN/>
        <w:adjustRightInd/>
      </w:pPr>
      <w:r w:rsidRPr="004A2CC1">
        <w:t>Влияние небных расщелин на нервно-психическое и соматическое здоровье ребенка.</w:t>
      </w:r>
    </w:p>
    <w:p w:rsidR="00FC7796" w:rsidRPr="004A2CC1" w:rsidRDefault="00FC7796" w:rsidP="00FC7796">
      <w:pPr>
        <w:widowControl/>
        <w:numPr>
          <w:ilvl w:val="0"/>
          <w:numId w:val="81"/>
        </w:numPr>
        <w:tabs>
          <w:tab w:val="left" w:pos="1620"/>
        </w:tabs>
        <w:suppressAutoHyphens/>
        <w:autoSpaceDE/>
        <w:autoSpaceDN/>
        <w:adjustRightInd/>
      </w:pPr>
      <w:r w:rsidRPr="004A2CC1">
        <w:t>Нарушение моторики органов артикуляции при небных расщелинах. «Компенсаторная позиция языка».</w:t>
      </w:r>
    </w:p>
    <w:p w:rsidR="00FC7796" w:rsidRPr="004A2CC1" w:rsidRDefault="00FC7796" w:rsidP="00FC7796">
      <w:pPr>
        <w:widowControl/>
        <w:numPr>
          <w:ilvl w:val="0"/>
          <w:numId w:val="81"/>
        </w:numPr>
        <w:tabs>
          <w:tab w:val="left" w:pos="1620"/>
        </w:tabs>
        <w:suppressAutoHyphens/>
        <w:autoSpaceDE/>
        <w:autoSpaceDN/>
        <w:adjustRightInd/>
      </w:pPr>
      <w:r w:rsidRPr="004A2CC1">
        <w:t xml:space="preserve">Дыхательная функция у детей с врожденными небными расщелинами. Степень ее нарушения. </w:t>
      </w:r>
    </w:p>
    <w:p w:rsidR="00FC7796" w:rsidRPr="004A2CC1" w:rsidRDefault="00FC7796" w:rsidP="00FC7796">
      <w:pPr>
        <w:widowControl/>
        <w:numPr>
          <w:ilvl w:val="0"/>
          <w:numId w:val="81"/>
        </w:numPr>
        <w:tabs>
          <w:tab w:val="left" w:pos="1620"/>
        </w:tabs>
        <w:suppressAutoHyphens/>
        <w:autoSpaceDE/>
        <w:autoSpaceDN/>
        <w:adjustRightInd/>
      </w:pPr>
      <w:r w:rsidRPr="004A2CC1">
        <w:t>Нарушения голоса у детей с небными расщелинами.</w:t>
      </w:r>
    </w:p>
    <w:p w:rsidR="00FC7796" w:rsidRPr="004A2CC1" w:rsidRDefault="00FC7796" w:rsidP="00FC7796">
      <w:pPr>
        <w:widowControl/>
        <w:numPr>
          <w:ilvl w:val="0"/>
          <w:numId w:val="81"/>
        </w:numPr>
        <w:tabs>
          <w:tab w:val="left" w:pos="1620"/>
        </w:tabs>
        <w:suppressAutoHyphens/>
        <w:autoSpaceDE/>
        <w:autoSpaceDN/>
        <w:adjustRightInd/>
      </w:pPr>
      <w:r w:rsidRPr="004A2CC1">
        <w:t>Нарушения звукопроизношения у детей с ринолалией.</w:t>
      </w:r>
    </w:p>
    <w:p w:rsidR="00FC7796" w:rsidRPr="004A2CC1" w:rsidRDefault="00FC7796" w:rsidP="00FC7796">
      <w:pPr>
        <w:widowControl/>
        <w:numPr>
          <w:ilvl w:val="0"/>
          <w:numId w:val="81"/>
        </w:numPr>
        <w:tabs>
          <w:tab w:val="left" w:pos="1620"/>
        </w:tabs>
        <w:suppressAutoHyphens/>
        <w:autoSpaceDE/>
        <w:autoSpaceDN/>
        <w:adjustRightInd/>
      </w:pPr>
      <w:r w:rsidRPr="004A2CC1">
        <w:t>Особенности фонематического слуха и восприятия у детей с ринолалией.</w:t>
      </w:r>
    </w:p>
    <w:p w:rsidR="00FC7796" w:rsidRPr="004A2CC1" w:rsidRDefault="00FC7796" w:rsidP="00FC7796">
      <w:pPr>
        <w:widowControl/>
        <w:numPr>
          <w:ilvl w:val="0"/>
          <w:numId w:val="81"/>
        </w:numPr>
        <w:tabs>
          <w:tab w:val="left" w:pos="1620"/>
        </w:tabs>
        <w:suppressAutoHyphens/>
        <w:autoSpaceDE/>
        <w:autoSpaceDN/>
        <w:adjustRightInd/>
      </w:pPr>
      <w:r w:rsidRPr="004A2CC1">
        <w:t>Структура дефекта при открытой ринолалии.</w:t>
      </w:r>
    </w:p>
    <w:p w:rsidR="00FC7796" w:rsidRPr="004A2CC1" w:rsidRDefault="00FC7796" w:rsidP="00FC7796">
      <w:pPr>
        <w:widowControl/>
        <w:numPr>
          <w:ilvl w:val="0"/>
          <w:numId w:val="81"/>
        </w:numPr>
        <w:tabs>
          <w:tab w:val="left" w:pos="1620"/>
        </w:tabs>
        <w:suppressAutoHyphens/>
        <w:autoSpaceDE/>
        <w:autoSpaceDN/>
        <w:adjustRightInd/>
      </w:pPr>
      <w:r w:rsidRPr="004A2CC1">
        <w:t xml:space="preserve">Основные этапы логопедической работы при открытой ринолалии. Задачи и целесообразность дооперационной логопедической работы. </w:t>
      </w:r>
    </w:p>
    <w:p w:rsidR="00FC7796" w:rsidRPr="004A2CC1" w:rsidRDefault="00FC7796" w:rsidP="00FC7796">
      <w:pPr>
        <w:widowControl/>
        <w:numPr>
          <w:ilvl w:val="0"/>
          <w:numId w:val="81"/>
        </w:numPr>
        <w:tabs>
          <w:tab w:val="left" w:pos="1620"/>
        </w:tabs>
        <w:suppressAutoHyphens/>
        <w:autoSpaceDE/>
        <w:autoSpaceDN/>
        <w:adjustRightInd/>
      </w:pPr>
      <w:r w:rsidRPr="004A2CC1">
        <w:t>Профилактическая направленность дооперационной работы в раннем периоде онтогенеза.</w:t>
      </w:r>
    </w:p>
    <w:p w:rsidR="00FC7796" w:rsidRPr="004A2CC1" w:rsidRDefault="00FC7796" w:rsidP="00FC7796">
      <w:pPr>
        <w:widowControl/>
        <w:numPr>
          <w:ilvl w:val="0"/>
          <w:numId w:val="81"/>
        </w:numPr>
        <w:tabs>
          <w:tab w:val="left" w:pos="1620"/>
        </w:tabs>
        <w:suppressAutoHyphens/>
        <w:autoSpaceDE/>
        <w:autoSpaceDN/>
        <w:adjustRightInd/>
      </w:pPr>
      <w:r w:rsidRPr="004A2CC1">
        <w:t>Комплексный характер коррекционно – педагогической работы при ринолалии.</w:t>
      </w:r>
    </w:p>
    <w:p w:rsidR="00FC7796" w:rsidRPr="004A2CC1" w:rsidRDefault="00FC7796" w:rsidP="00FC7796">
      <w:pPr>
        <w:widowControl/>
        <w:numPr>
          <w:ilvl w:val="0"/>
          <w:numId w:val="81"/>
        </w:numPr>
        <w:tabs>
          <w:tab w:val="left" w:pos="1620"/>
        </w:tabs>
        <w:suppressAutoHyphens/>
        <w:autoSpaceDE/>
        <w:autoSpaceDN/>
        <w:adjustRightInd/>
      </w:pPr>
      <w:r w:rsidRPr="004A2CC1">
        <w:t>Направления и содержание основного периода коррекционной работы (дооперационный этап).</w:t>
      </w:r>
    </w:p>
    <w:p w:rsidR="00FC7796" w:rsidRPr="004A2CC1" w:rsidRDefault="00FC7796" w:rsidP="00FC7796">
      <w:pPr>
        <w:widowControl/>
        <w:numPr>
          <w:ilvl w:val="0"/>
          <w:numId w:val="81"/>
        </w:numPr>
        <w:tabs>
          <w:tab w:val="left" w:pos="1620"/>
        </w:tabs>
        <w:suppressAutoHyphens/>
        <w:autoSpaceDE/>
        <w:autoSpaceDN/>
        <w:adjustRightInd/>
      </w:pPr>
      <w:r w:rsidRPr="004A2CC1">
        <w:t>Задачи послеоперационного этапа. Отличие от задач предыдущего этапа работы.</w:t>
      </w:r>
    </w:p>
    <w:p w:rsidR="00FC7796" w:rsidRPr="004A2CC1" w:rsidRDefault="00FC7796" w:rsidP="00FC7796">
      <w:pPr>
        <w:widowControl/>
        <w:numPr>
          <w:ilvl w:val="0"/>
          <w:numId w:val="81"/>
        </w:numPr>
        <w:tabs>
          <w:tab w:val="left" w:pos="1620"/>
        </w:tabs>
        <w:suppressAutoHyphens/>
        <w:autoSpaceDE/>
        <w:autoSpaceDN/>
        <w:adjustRightInd/>
      </w:pPr>
      <w:r w:rsidRPr="004A2CC1">
        <w:t>Разделы послеоперационной логопедической работы. Содержание каждого раздела.</w:t>
      </w:r>
    </w:p>
    <w:p w:rsidR="00FC7796" w:rsidRPr="004A2CC1" w:rsidRDefault="00FC7796" w:rsidP="00FC7796">
      <w:pPr>
        <w:widowControl/>
        <w:numPr>
          <w:ilvl w:val="0"/>
          <w:numId w:val="81"/>
        </w:numPr>
        <w:tabs>
          <w:tab w:val="left" w:pos="1620"/>
        </w:tabs>
        <w:suppressAutoHyphens/>
        <w:autoSpaceDE/>
        <w:autoSpaceDN/>
        <w:adjustRightInd/>
      </w:pPr>
      <w:r w:rsidRPr="004A2CC1">
        <w:t>Специфика послеоперационной коррекционной работы с подгруппами детей (по результатам операции).</w:t>
      </w:r>
    </w:p>
    <w:p w:rsidR="00FC7796" w:rsidRPr="004A2CC1" w:rsidRDefault="00FC7796" w:rsidP="00FC7796">
      <w:pPr>
        <w:widowControl/>
        <w:numPr>
          <w:ilvl w:val="0"/>
          <w:numId w:val="81"/>
        </w:numPr>
        <w:tabs>
          <w:tab w:val="left" w:pos="1620"/>
        </w:tabs>
        <w:suppressAutoHyphens/>
        <w:autoSpaceDE/>
        <w:autoSpaceDN/>
        <w:adjustRightInd/>
      </w:pPr>
      <w:r w:rsidRPr="004A2CC1">
        <w:t>Оптимальные сроки и значение хирургического вмешательства при врожденной небной патологии.</w:t>
      </w:r>
    </w:p>
    <w:p w:rsidR="00FC7796" w:rsidRPr="004A2CC1" w:rsidRDefault="00FC7796" w:rsidP="00FC7796">
      <w:pPr>
        <w:widowControl/>
        <w:numPr>
          <w:ilvl w:val="0"/>
          <w:numId w:val="81"/>
        </w:numPr>
        <w:tabs>
          <w:tab w:val="left" w:pos="1620"/>
        </w:tabs>
        <w:suppressAutoHyphens/>
        <w:autoSpaceDE/>
        <w:autoSpaceDN/>
        <w:adjustRightInd/>
      </w:pPr>
      <w:r w:rsidRPr="004A2CC1">
        <w:t>Отличие речевого дыхания от физиологического. Упражнения для развития речевого и физиологического дыхания у детей с ринолалией.</w:t>
      </w:r>
    </w:p>
    <w:p w:rsidR="00FC7796" w:rsidRPr="004A2CC1" w:rsidRDefault="00FC7796" w:rsidP="00FC7796">
      <w:pPr>
        <w:widowControl/>
        <w:numPr>
          <w:ilvl w:val="0"/>
          <w:numId w:val="81"/>
        </w:numPr>
        <w:tabs>
          <w:tab w:val="left" w:pos="1620"/>
        </w:tabs>
        <w:suppressAutoHyphens/>
        <w:autoSpaceDE/>
        <w:autoSpaceDN/>
        <w:adjustRightInd/>
      </w:pPr>
      <w:r w:rsidRPr="004A2CC1">
        <w:t>Артикуляционные упражнения для нормализации положения языка. Их необходимость.</w:t>
      </w:r>
    </w:p>
    <w:p w:rsidR="00FC7796" w:rsidRPr="004A2CC1" w:rsidRDefault="00FC7796" w:rsidP="00FC7796">
      <w:pPr>
        <w:widowControl/>
        <w:numPr>
          <w:ilvl w:val="0"/>
          <w:numId w:val="81"/>
        </w:numPr>
        <w:tabs>
          <w:tab w:val="left" w:pos="1620"/>
        </w:tabs>
        <w:suppressAutoHyphens/>
        <w:autoSpaceDE/>
        <w:autoSpaceDN/>
        <w:adjustRightInd/>
      </w:pPr>
      <w:r w:rsidRPr="004A2CC1">
        <w:t>Последовательность и приемы работы над звуками на до- и послеоперационном этапе.</w:t>
      </w:r>
    </w:p>
    <w:p w:rsidR="00FC7796" w:rsidRPr="004A2CC1" w:rsidRDefault="00FC7796" w:rsidP="00FC7796">
      <w:pPr>
        <w:widowControl/>
        <w:numPr>
          <w:ilvl w:val="0"/>
          <w:numId w:val="81"/>
        </w:numPr>
        <w:tabs>
          <w:tab w:val="left" w:pos="1620"/>
        </w:tabs>
        <w:suppressAutoHyphens/>
        <w:autoSpaceDE/>
        <w:autoSpaceDN/>
        <w:adjustRightInd/>
      </w:pPr>
      <w:r w:rsidRPr="004A2CC1">
        <w:t>Упражнения по развитию фонематического слуха и восприятия на послеоперационном этапе.</w:t>
      </w:r>
    </w:p>
    <w:p w:rsidR="00FC7796" w:rsidRPr="004A2CC1" w:rsidRDefault="00FC7796" w:rsidP="00FC7796">
      <w:pPr>
        <w:widowControl/>
        <w:numPr>
          <w:ilvl w:val="0"/>
          <w:numId w:val="81"/>
        </w:numPr>
        <w:tabs>
          <w:tab w:val="left" w:pos="1620"/>
        </w:tabs>
        <w:suppressAutoHyphens/>
        <w:autoSpaceDE/>
        <w:autoSpaceDN/>
        <w:adjustRightInd/>
      </w:pPr>
      <w:r w:rsidRPr="004A2CC1">
        <w:t>Упражнения на развитие голоса у ребенка с ринолалией на послеоперационном этапе.</w:t>
      </w:r>
    </w:p>
    <w:p w:rsidR="00FC7796" w:rsidRPr="004A2CC1" w:rsidRDefault="00FC7796" w:rsidP="00FC7796">
      <w:pPr>
        <w:widowControl/>
        <w:numPr>
          <w:ilvl w:val="0"/>
          <w:numId w:val="81"/>
        </w:numPr>
        <w:tabs>
          <w:tab w:val="left" w:pos="1620"/>
        </w:tabs>
        <w:suppressAutoHyphens/>
        <w:autoSpaceDE/>
        <w:autoSpaceDN/>
        <w:adjustRightInd/>
      </w:pPr>
      <w:r w:rsidRPr="004A2CC1">
        <w:t>Особенности постановки и закрепления согласных звуков на послеоперационном этапе.</w:t>
      </w:r>
    </w:p>
    <w:p w:rsidR="00FC7796" w:rsidRPr="004A2CC1" w:rsidRDefault="00FC7796" w:rsidP="00FC7796">
      <w:pPr>
        <w:widowControl/>
        <w:numPr>
          <w:ilvl w:val="0"/>
          <w:numId w:val="81"/>
        </w:numPr>
        <w:tabs>
          <w:tab w:val="left" w:pos="1620"/>
        </w:tabs>
        <w:suppressAutoHyphens/>
        <w:autoSpaceDE/>
        <w:autoSpaceDN/>
        <w:adjustRightInd/>
      </w:pPr>
      <w:r w:rsidRPr="004A2CC1">
        <w:t>Схема комплексного медико – психолого – педагогического обследования детей с ринолалией.</w:t>
      </w:r>
    </w:p>
    <w:p w:rsidR="00FC7796" w:rsidRPr="004A2CC1" w:rsidRDefault="00FC7796" w:rsidP="00FC7796">
      <w:pPr>
        <w:widowControl/>
        <w:numPr>
          <w:ilvl w:val="0"/>
          <w:numId w:val="81"/>
        </w:numPr>
        <w:tabs>
          <w:tab w:val="left" w:pos="1620"/>
        </w:tabs>
        <w:suppressAutoHyphens/>
        <w:autoSpaceDE/>
        <w:autoSpaceDN/>
        <w:adjustRightInd/>
      </w:pPr>
      <w:r w:rsidRPr="004A2CC1">
        <w:t>Обследование строения и подвижности артикуляционного аппарата.</w:t>
      </w:r>
    </w:p>
    <w:p w:rsidR="00FC7796" w:rsidRPr="004A2CC1" w:rsidRDefault="00FC7796" w:rsidP="00FC7796">
      <w:pPr>
        <w:widowControl/>
        <w:numPr>
          <w:ilvl w:val="0"/>
          <w:numId w:val="81"/>
        </w:numPr>
        <w:tabs>
          <w:tab w:val="left" w:pos="1620"/>
        </w:tabs>
        <w:suppressAutoHyphens/>
        <w:autoSpaceDE/>
        <w:autoSpaceDN/>
        <w:adjustRightInd/>
      </w:pPr>
      <w:r w:rsidRPr="004A2CC1">
        <w:t>Задания  для обследования произношения и фонематического слуха детей с ринолалией.</w:t>
      </w:r>
    </w:p>
    <w:p w:rsidR="00FC7796" w:rsidRPr="004A2CC1" w:rsidRDefault="00FC7796" w:rsidP="00FC7796">
      <w:pPr>
        <w:widowControl/>
        <w:numPr>
          <w:ilvl w:val="0"/>
          <w:numId w:val="81"/>
        </w:numPr>
        <w:tabs>
          <w:tab w:val="left" w:pos="1620"/>
        </w:tabs>
        <w:suppressAutoHyphens/>
        <w:autoSpaceDE/>
        <w:autoSpaceDN/>
        <w:adjustRightInd/>
      </w:pPr>
      <w:r w:rsidRPr="004A2CC1">
        <w:t>Необходимость обследования словаря и грамматического строя речи. Упражнения и задания для выявления состояния лексико – грамматического строя речи детей – ринолаликов.</w:t>
      </w:r>
    </w:p>
    <w:p w:rsidR="00FC7796" w:rsidRPr="004A2CC1" w:rsidRDefault="00FC7796" w:rsidP="00FC7796">
      <w:pPr>
        <w:widowControl/>
        <w:numPr>
          <w:ilvl w:val="0"/>
          <w:numId w:val="81"/>
        </w:numPr>
        <w:tabs>
          <w:tab w:val="left" w:pos="1620"/>
        </w:tabs>
        <w:suppressAutoHyphens/>
        <w:autoSpaceDE/>
        <w:autoSpaceDN/>
        <w:adjustRightInd/>
      </w:pPr>
      <w:r w:rsidRPr="004A2CC1">
        <w:lastRenderedPageBreak/>
        <w:t xml:space="preserve">Формы закрытой ринолалии. Причины и характер нарушений. </w:t>
      </w:r>
    </w:p>
    <w:p w:rsidR="00FC7796" w:rsidRPr="004A2CC1" w:rsidRDefault="00FC7796" w:rsidP="00FC7796">
      <w:pPr>
        <w:widowControl/>
        <w:numPr>
          <w:ilvl w:val="0"/>
          <w:numId w:val="81"/>
        </w:numPr>
        <w:tabs>
          <w:tab w:val="left" w:pos="1620"/>
        </w:tabs>
        <w:suppressAutoHyphens/>
        <w:autoSpaceDE/>
        <w:autoSpaceDN/>
        <w:adjustRightInd/>
      </w:pPr>
      <w:r w:rsidRPr="004A2CC1">
        <w:t>Основные направления и содержание работы при закрытой ринолалии.</w:t>
      </w:r>
    </w:p>
    <w:p w:rsidR="00FC7796" w:rsidRPr="004A2CC1" w:rsidRDefault="00FC7796" w:rsidP="00FC7796">
      <w:pPr>
        <w:widowControl/>
        <w:numPr>
          <w:ilvl w:val="0"/>
          <w:numId w:val="81"/>
        </w:numPr>
        <w:tabs>
          <w:tab w:val="left" w:pos="1620"/>
        </w:tabs>
        <w:suppressAutoHyphens/>
        <w:autoSpaceDE/>
        <w:autoSpaceDN/>
        <w:adjustRightInd/>
      </w:pPr>
      <w:r w:rsidRPr="004A2CC1">
        <w:t>Психолого-педагогическая характеристика детей с фонетико фонематическим недоразвитием речи.</w:t>
      </w:r>
    </w:p>
    <w:p w:rsidR="00FC7796" w:rsidRPr="004A2CC1" w:rsidRDefault="00FC7796" w:rsidP="00FC7796">
      <w:pPr>
        <w:widowControl/>
        <w:numPr>
          <w:ilvl w:val="0"/>
          <w:numId w:val="81"/>
        </w:numPr>
        <w:tabs>
          <w:tab w:val="left" w:pos="1620"/>
        </w:tabs>
        <w:suppressAutoHyphens/>
        <w:autoSpaceDE/>
        <w:autoSpaceDN/>
        <w:adjustRightInd/>
      </w:pPr>
      <w:r w:rsidRPr="004A2CC1">
        <w:t>Содержание логопедической работы с детьми с фонетико-фонематическим недоразвитием речи в детском саду.</w:t>
      </w:r>
    </w:p>
    <w:p w:rsidR="00FC7796" w:rsidRPr="004A2CC1" w:rsidRDefault="00FC7796" w:rsidP="00FC7796">
      <w:pPr>
        <w:tabs>
          <w:tab w:val="left" w:pos="851"/>
        </w:tabs>
        <w:rPr>
          <w:rStyle w:val="FontStyle20"/>
          <w:rFonts w:ascii="Times New Roman" w:hAnsi="Times New Roman" w:cs="Times New Roman"/>
          <w:b/>
          <w:i/>
          <w:sz w:val="24"/>
          <w:szCs w:val="24"/>
        </w:rPr>
      </w:pPr>
    </w:p>
    <w:p w:rsidR="00FC7796" w:rsidRPr="004A2CC1" w:rsidRDefault="00FC7796" w:rsidP="00FC7796">
      <w:pPr>
        <w:tabs>
          <w:tab w:val="left" w:pos="851"/>
        </w:tabs>
        <w:rPr>
          <w:rStyle w:val="FontStyle20"/>
          <w:rFonts w:ascii="Times New Roman" w:hAnsi="Times New Roman" w:cs="Times New Roman"/>
          <w:b/>
          <w:i/>
          <w:sz w:val="24"/>
          <w:szCs w:val="24"/>
        </w:rPr>
      </w:pPr>
      <w:r w:rsidRPr="004A2CC1">
        <w:rPr>
          <w:rStyle w:val="FontStyle20"/>
          <w:rFonts w:ascii="Times New Roman" w:hAnsi="Times New Roman" w:cs="Times New Roman"/>
          <w:b/>
          <w:i/>
          <w:sz w:val="24"/>
          <w:szCs w:val="24"/>
        </w:rPr>
        <w:t>Перечень тем и заданий для подготовки к экзамену (4 курс):</w:t>
      </w:r>
    </w:p>
    <w:p w:rsidR="00FC7796" w:rsidRPr="004A2CC1" w:rsidRDefault="00FC7796" w:rsidP="00FC7796">
      <w:pPr>
        <w:widowControl/>
        <w:numPr>
          <w:ilvl w:val="0"/>
          <w:numId w:val="82"/>
        </w:numPr>
        <w:autoSpaceDE/>
        <w:autoSpaceDN/>
        <w:adjustRightInd/>
      </w:pPr>
      <w:r w:rsidRPr="004A2CC1">
        <w:t>Определение письменной речи. Взаимосвязь в развитии устной и письменной речи.</w:t>
      </w:r>
    </w:p>
    <w:p w:rsidR="00FC7796" w:rsidRPr="004A2CC1" w:rsidRDefault="00FC7796" w:rsidP="00FC7796">
      <w:pPr>
        <w:widowControl/>
        <w:numPr>
          <w:ilvl w:val="0"/>
          <w:numId w:val="82"/>
        </w:numPr>
        <w:autoSpaceDE/>
        <w:autoSpaceDN/>
        <w:adjustRightInd/>
      </w:pPr>
      <w:r w:rsidRPr="004A2CC1">
        <w:t>Нарушения письменной речи. Актуальность проблемы.</w:t>
      </w:r>
    </w:p>
    <w:p w:rsidR="00FC7796" w:rsidRPr="004A2CC1" w:rsidRDefault="00FC7796" w:rsidP="00FC7796">
      <w:pPr>
        <w:widowControl/>
        <w:numPr>
          <w:ilvl w:val="0"/>
          <w:numId w:val="82"/>
        </w:numPr>
        <w:autoSpaceDE/>
        <w:autoSpaceDN/>
        <w:adjustRightInd/>
      </w:pPr>
      <w:r w:rsidRPr="004A2CC1">
        <w:t>Психофизиологическая характеристика письма в номе. Основные операции письма.</w:t>
      </w:r>
    </w:p>
    <w:p w:rsidR="00FC7796" w:rsidRPr="004A2CC1" w:rsidRDefault="00FC7796" w:rsidP="00FC7796">
      <w:pPr>
        <w:widowControl/>
        <w:numPr>
          <w:ilvl w:val="0"/>
          <w:numId w:val="82"/>
        </w:numPr>
        <w:autoSpaceDE/>
        <w:autoSpaceDN/>
        <w:adjustRightInd/>
      </w:pPr>
      <w:r w:rsidRPr="004A2CC1">
        <w:t>Мозговая организация письменного акта и нарушения письменной речи (поА.Р.Лурия).</w:t>
      </w:r>
    </w:p>
    <w:p w:rsidR="00FC7796" w:rsidRPr="004A2CC1" w:rsidRDefault="00FC7796" w:rsidP="00FC7796">
      <w:pPr>
        <w:widowControl/>
        <w:numPr>
          <w:ilvl w:val="0"/>
          <w:numId w:val="82"/>
        </w:numPr>
        <w:autoSpaceDE/>
        <w:autoSpaceDN/>
        <w:adjustRightInd/>
      </w:pPr>
      <w:r w:rsidRPr="004A2CC1">
        <w:t>Исторический обзор учений о нарушениях письменной речи.</w:t>
      </w:r>
    </w:p>
    <w:p w:rsidR="00FC7796" w:rsidRPr="004A2CC1" w:rsidRDefault="00FC7796" w:rsidP="00FC7796">
      <w:pPr>
        <w:widowControl/>
        <w:numPr>
          <w:ilvl w:val="0"/>
          <w:numId w:val="82"/>
        </w:numPr>
        <w:autoSpaceDE/>
        <w:autoSpaceDN/>
        <w:adjustRightInd/>
      </w:pPr>
      <w:r w:rsidRPr="004A2CC1">
        <w:t>Дисграфия. Определение. Симптоматика. Типология, механизмы и учет специфических ошибок письма.</w:t>
      </w:r>
    </w:p>
    <w:p w:rsidR="00FC7796" w:rsidRPr="004A2CC1" w:rsidRDefault="00FC7796" w:rsidP="00FC7796">
      <w:pPr>
        <w:widowControl/>
        <w:numPr>
          <w:ilvl w:val="0"/>
          <w:numId w:val="82"/>
        </w:numPr>
        <w:autoSpaceDE/>
        <w:autoSpaceDN/>
        <w:adjustRightInd/>
      </w:pPr>
      <w:r w:rsidRPr="004A2CC1">
        <w:t xml:space="preserve"> Проблема классификации нарушений письменной речи. Современная «логопедическая» классификация дисграфии. Краткая характеристика отдельных видов дисграфии.</w:t>
      </w:r>
    </w:p>
    <w:p w:rsidR="00FC7796" w:rsidRPr="004A2CC1" w:rsidRDefault="00FC7796" w:rsidP="00FC7796">
      <w:pPr>
        <w:widowControl/>
        <w:numPr>
          <w:ilvl w:val="0"/>
          <w:numId w:val="82"/>
        </w:numPr>
        <w:autoSpaceDE/>
        <w:autoSpaceDN/>
        <w:adjustRightInd/>
      </w:pPr>
      <w:r w:rsidRPr="004A2CC1">
        <w:t xml:space="preserve"> Артикуляторно-акустическая дисграфия. Характеристика. Основные направления работы.</w:t>
      </w:r>
    </w:p>
    <w:p w:rsidR="00FC7796" w:rsidRPr="004A2CC1" w:rsidRDefault="00FC7796" w:rsidP="00FC7796">
      <w:pPr>
        <w:widowControl/>
        <w:numPr>
          <w:ilvl w:val="0"/>
          <w:numId w:val="82"/>
        </w:numPr>
        <w:autoSpaceDE/>
        <w:autoSpaceDN/>
        <w:adjustRightInd/>
      </w:pPr>
      <w:r w:rsidRPr="004A2CC1">
        <w:t>Акустико-фонематическая дисграфия. Характеристика. Основные направления работы.</w:t>
      </w:r>
    </w:p>
    <w:p w:rsidR="00FC7796" w:rsidRPr="004A2CC1" w:rsidRDefault="00FC7796" w:rsidP="00FC7796">
      <w:pPr>
        <w:widowControl/>
        <w:numPr>
          <w:ilvl w:val="0"/>
          <w:numId w:val="82"/>
        </w:numPr>
        <w:autoSpaceDE/>
        <w:autoSpaceDN/>
        <w:adjustRightInd/>
      </w:pPr>
      <w:r w:rsidRPr="004A2CC1">
        <w:t>Дисграфия на почве нарушения языкового анализа и синтеза. Характеристика. Основные направления работы.</w:t>
      </w:r>
    </w:p>
    <w:p w:rsidR="00FC7796" w:rsidRPr="004A2CC1" w:rsidRDefault="00FC7796" w:rsidP="00FC7796">
      <w:pPr>
        <w:widowControl/>
        <w:numPr>
          <w:ilvl w:val="0"/>
          <w:numId w:val="82"/>
        </w:numPr>
        <w:autoSpaceDE/>
        <w:autoSpaceDN/>
        <w:adjustRightInd/>
      </w:pPr>
      <w:r w:rsidRPr="004A2CC1">
        <w:t>Аграмматическая дисграфия. Характеристика. Основные направления работы.</w:t>
      </w:r>
    </w:p>
    <w:p w:rsidR="00FC7796" w:rsidRPr="004A2CC1" w:rsidRDefault="00FC7796" w:rsidP="00FC7796">
      <w:pPr>
        <w:widowControl/>
        <w:numPr>
          <w:ilvl w:val="0"/>
          <w:numId w:val="82"/>
        </w:numPr>
        <w:autoSpaceDE/>
        <w:autoSpaceDN/>
        <w:adjustRightInd/>
      </w:pPr>
      <w:r w:rsidRPr="004A2CC1">
        <w:t>Оптическая дисграфия. Характеристика. Основные направления работы.</w:t>
      </w:r>
    </w:p>
    <w:p w:rsidR="00FC7796" w:rsidRPr="004A2CC1" w:rsidRDefault="00FC7796" w:rsidP="00FC7796">
      <w:pPr>
        <w:widowControl/>
        <w:numPr>
          <w:ilvl w:val="0"/>
          <w:numId w:val="82"/>
        </w:numPr>
        <w:autoSpaceDE/>
        <w:autoSpaceDN/>
        <w:adjustRightInd/>
      </w:pPr>
      <w:r w:rsidRPr="004A2CC1">
        <w:t>Психология акта чтения. Процесс овладения чтением в норме.</w:t>
      </w:r>
    </w:p>
    <w:p w:rsidR="00FC7796" w:rsidRPr="004A2CC1" w:rsidRDefault="00FC7796" w:rsidP="00FC7796">
      <w:pPr>
        <w:widowControl/>
        <w:numPr>
          <w:ilvl w:val="0"/>
          <w:numId w:val="82"/>
        </w:numPr>
        <w:autoSpaceDE/>
        <w:autoSpaceDN/>
        <w:adjustRightInd/>
      </w:pPr>
      <w:r w:rsidRPr="004A2CC1">
        <w:t>Симптоматика нарушения чтения. Динамика проявления дефекта.</w:t>
      </w:r>
    </w:p>
    <w:p w:rsidR="00FC7796" w:rsidRPr="004A2CC1" w:rsidRDefault="00FC7796" w:rsidP="00FC7796">
      <w:pPr>
        <w:widowControl/>
        <w:numPr>
          <w:ilvl w:val="0"/>
          <w:numId w:val="82"/>
        </w:numPr>
        <w:autoSpaceDE/>
        <w:autoSpaceDN/>
        <w:adjustRightInd/>
      </w:pPr>
      <w:r w:rsidRPr="004A2CC1">
        <w:t xml:space="preserve"> Определение, этиология и патогенез дислексии.</w:t>
      </w:r>
    </w:p>
    <w:p w:rsidR="00FC7796" w:rsidRPr="004A2CC1" w:rsidRDefault="00FC7796" w:rsidP="00FC7796">
      <w:pPr>
        <w:widowControl/>
        <w:numPr>
          <w:ilvl w:val="0"/>
          <w:numId w:val="82"/>
        </w:numPr>
        <w:autoSpaceDE/>
        <w:autoSpaceDN/>
        <w:adjustRightInd/>
      </w:pPr>
      <w:r w:rsidRPr="004A2CC1">
        <w:t>Структура дефекта при дислексии. Проявления речевой и неречевой симптоматики.</w:t>
      </w:r>
    </w:p>
    <w:p w:rsidR="00FC7796" w:rsidRPr="004A2CC1" w:rsidRDefault="00FC7796" w:rsidP="00FC7796">
      <w:pPr>
        <w:widowControl/>
        <w:numPr>
          <w:ilvl w:val="0"/>
          <w:numId w:val="82"/>
        </w:numPr>
        <w:autoSpaceDE/>
        <w:autoSpaceDN/>
        <w:adjustRightInd/>
      </w:pPr>
      <w:r w:rsidRPr="004A2CC1">
        <w:t>Формы дислексии по Р.И. Лалаевой. Характеристика. Основные направления работы.</w:t>
      </w:r>
    </w:p>
    <w:p w:rsidR="00FC7796" w:rsidRPr="004A2CC1" w:rsidRDefault="00FC7796" w:rsidP="00FC7796">
      <w:pPr>
        <w:widowControl/>
        <w:numPr>
          <w:ilvl w:val="0"/>
          <w:numId w:val="82"/>
        </w:numPr>
        <w:autoSpaceDE/>
        <w:autoSpaceDN/>
        <w:adjustRightInd/>
      </w:pPr>
      <w:r w:rsidRPr="004A2CC1">
        <w:t>Особенности нарушения письменной речи у учащихся младших классов общеобразовательной школы. Дизорфография.</w:t>
      </w:r>
    </w:p>
    <w:p w:rsidR="00FC7796" w:rsidRPr="004A2CC1" w:rsidRDefault="00FC7796" w:rsidP="00FC7796">
      <w:pPr>
        <w:widowControl/>
        <w:numPr>
          <w:ilvl w:val="0"/>
          <w:numId w:val="82"/>
        </w:numPr>
        <w:autoSpaceDE/>
        <w:autoSpaceDN/>
        <w:adjustRightInd/>
      </w:pPr>
      <w:r w:rsidRPr="004A2CC1">
        <w:t>Психолого-педагогическое изучение детей с нарушениями письма и чтения. Схема обследования.</w:t>
      </w:r>
    </w:p>
    <w:p w:rsidR="00FC7796" w:rsidRPr="004A2CC1" w:rsidRDefault="00FC7796" w:rsidP="00FC7796">
      <w:pPr>
        <w:widowControl/>
        <w:numPr>
          <w:ilvl w:val="0"/>
          <w:numId w:val="82"/>
        </w:numPr>
        <w:autoSpaceDE/>
        <w:autoSpaceDN/>
        <w:adjustRightInd/>
      </w:pPr>
      <w:r w:rsidRPr="004A2CC1">
        <w:t>Основные методы и приемы обследования состояния слухо-зрительно-моторных координаций.</w:t>
      </w:r>
    </w:p>
    <w:p w:rsidR="00FC7796" w:rsidRPr="004A2CC1" w:rsidRDefault="00FC7796" w:rsidP="00FC7796">
      <w:pPr>
        <w:widowControl/>
        <w:numPr>
          <w:ilvl w:val="0"/>
          <w:numId w:val="82"/>
        </w:numPr>
        <w:autoSpaceDE/>
        <w:autoSpaceDN/>
        <w:adjustRightInd/>
      </w:pPr>
      <w:r w:rsidRPr="004A2CC1">
        <w:t>Основные методы и приемы обследования состояния латералиты и пространственно-временных ориентировок.</w:t>
      </w:r>
    </w:p>
    <w:p w:rsidR="00FC7796" w:rsidRPr="004A2CC1" w:rsidRDefault="00FC7796" w:rsidP="00FC7796">
      <w:pPr>
        <w:widowControl/>
        <w:numPr>
          <w:ilvl w:val="0"/>
          <w:numId w:val="82"/>
        </w:numPr>
        <w:autoSpaceDE/>
        <w:autoSpaceDN/>
        <w:adjustRightInd/>
      </w:pPr>
      <w:r w:rsidRPr="004A2CC1">
        <w:t>Основные методы и приемы обследования состояния фонематических процессов.</w:t>
      </w:r>
    </w:p>
    <w:p w:rsidR="00FC7796" w:rsidRPr="004A2CC1" w:rsidRDefault="00FC7796" w:rsidP="00FC7796">
      <w:pPr>
        <w:widowControl/>
        <w:numPr>
          <w:ilvl w:val="0"/>
          <w:numId w:val="82"/>
        </w:numPr>
        <w:autoSpaceDE/>
        <w:autoSpaceDN/>
        <w:adjustRightInd/>
      </w:pPr>
      <w:r w:rsidRPr="004A2CC1">
        <w:t>Основные методы и приемы изучения навыков звуко-буквенного, слогового анализа. Особенности использования различных приемов в зависимости от возраста ребенка.</w:t>
      </w:r>
    </w:p>
    <w:p w:rsidR="00FC7796" w:rsidRPr="004A2CC1" w:rsidRDefault="00FC7796" w:rsidP="00FC7796">
      <w:pPr>
        <w:widowControl/>
        <w:numPr>
          <w:ilvl w:val="0"/>
          <w:numId w:val="82"/>
        </w:numPr>
        <w:autoSpaceDE/>
        <w:autoSpaceDN/>
        <w:adjustRightInd/>
      </w:pPr>
      <w:r w:rsidRPr="004A2CC1">
        <w:t xml:space="preserve"> Методы ранней  диагностики предрасположенности к нарушениям письма и чтения у детей старшего дошкольного возраста.</w:t>
      </w:r>
    </w:p>
    <w:p w:rsidR="00FC7796" w:rsidRPr="004A2CC1" w:rsidRDefault="00FC7796" w:rsidP="00FC7796">
      <w:pPr>
        <w:widowControl/>
        <w:numPr>
          <w:ilvl w:val="0"/>
          <w:numId w:val="82"/>
        </w:numPr>
        <w:autoSpaceDE/>
        <w:autoSpaceDN/>
        <w:adjustRightInd/>
      </w:pPr>
      <w:r w:rsidRPr="004A2CC1">
        <w:t>Методы изучения развития морфологических обобщений у учащихся с нарушениями письменной речи.</w:t>
      </w:r>
    </w:p>
    <w:p w:rsidR="00FC7796" w:rsidRPr="004A2CC1" w:rsidRDefault="00FC7796" w:rsidP="00FC7796">
      <w:pPr>
        <w:widowControl/>
        <w:numPr>
          <w:ilvl w:val="0"/>
          <w:numId w:val="82"/>
        </w:numPr>
        <w:autoSpaceDE/>
        <w:autoSpaceDN/>
        <w:adjustRightInd/>
      </w:pPr>
      <w:r w:rsidRPr="004A2CC1">
        <w:t>Изучение учащихся массовой общеобразовательной школы. Предупреждение дизорфографии.</w:t>
      </w:r>
    </w:p>
    <w:p w:rsidR="00FC7796" w:rsidRPr="004A2CC1" w:rsidRDefault="00FC7796" w:rsidP="00FC7796">
      <w:pPr>
        <w:widowControl/>
        <w:numPr>
          <w:ilvl w:val="0"/>
          <w:numId w:val="82"/>
        </w:numPr>
        <w:autoSpaceDE/>
        <w:autoSpaceDN/>
        <w:adjustRightInd/>
      </w:pPr>
      <w:r w:rsidRPr="004A2CC1">
        <w:t>Основные принципы коррекционной работы при нарушениях письменной речи.</w:t>
      </w:r>
    </w:p>
    <w:p w:rsidR="00FC7796" w:rsidRPr="004A2CC1" w:rsidRDefault="00FC7796" w:rsidP="00FC7796">
      <w:pPr>
        <w:widowControl/>
        <w:numPr>
          <w:ilvl w:val="0"/>
          <w:numId w:val="82"/>
        </w:numPr>
        <w:autoSpaceDE/>
        <w:autoSpaceDN/>
        <w:adjustRightInd/>
      </w:pPr>
      <w:r w:rsidRPr="004A2CC1">
        <w:lastRenderedPageBreak/>
        <w:t>Виды упражнений и заданий в коррекционной работе по преодолению НПР. Примеры. Характеристика по целям и задачам.</w:t>
      </w:r>
    </w:p>
    <w:p w:rsidR="00FC7796" w:rsidRPr="004A2CC1" w:rsidRDefault="00FC7796" w:rsidP="00FC7796">
      <w:pPr>
        <w:widowControl/>
        <w:numPr>
          <w:ilvl w:val="0"/>
          <w:numId w:val="82"/>
        </w:numPr>
        <w:autoSpaceDE/>
        <w:autoSpaceDN/>
        <w:adjustRightInd/>
      </w:pPr>
      <w:r w:rsidRPr="004A2CC1">
        <w:t>Структура коррекционных занятий при исправлении НПР в зависимости от этапа работы и вида нарушений. Соотношение устных и письменных видов работы.</w:t>
      </w:r>
    </w:p>
    <w:p w:rsidR="00FC7796" w:rsidRPr="004A2CC1" w:rsidRDefault="00FC7796" w:rsidP="00FC7796">
      <w:pPr>
        <w:widowControl/>
        <w:numPr>
          <w:ilvl w:val="0"/>
          <w:numId w:val="82"/>
        </w:numPr>
        <w:autoSpaceDE/>
        <w:autoSpaceDN/>
        <w:adjustRightInd/>
      </w:pPr>
      <w:r w:rsidRPr="004A2CC1">
        <w:t xml:space="preserve"> Методы и приемы работы по развитию языкового анализа и синтеза. Работа на уровне предложения и слова.</w:t>
      </w:r>
    </w:p>
    <w:p w:rsidR="00FC7796" w:rsidRPr="004A2CC1" w:rsidRDefault="00FC7796" w:rsidP="00FC7796">
      <w:pPr>
        <w:widowControl/>
        <w:numPr>
          <w:ilvl w:val="0"/>
          <w:numId w:val="82"/>
        </w:numPr>
        <w:autoSpaceDE/>
        <w:autoSpaceDN/>
        <w:adjustRightInd/>
      </w:pPr>
      <w:r w:rsidRPr="004A2CC1">
        <w:t xml:space="preserve"> Работа на уровне слова. Развитие простых и сложных форм фонематического анализа.</w:t>
      </w:r>
    </w:p>
    <w:p w:rsidR="00FC7796" w:rsidRPr="004A2CC1" w:rsidRDefault="00FC7796" w:rsidP="00FC7796">
      <w:pPr>
        <w:widowControl/>
        <w:numPr>
          <w:ilvl w:val="0"/>
          <w:numId w:val="82"/>
        </w:numPr>
        <w:autoSpaceDE/>
        <w:autoSpaceDN/>
        <w:adjustRightInd/>
      </w:pPr>
      <w:r w:rsidRPr="004A2CC1">
        <w:t xml:space="preserve"> Работа на уровне звука и  буквы. Связь звука с буквой. Формирование фонематического восприятия.</w:t>
      </w:r>
    </w:p>
    <w:p w:rsidR="00FC7796" w:rsidRPr="004A2CC1" w:rsidRDefault="00FC7796" w:rsidP="00FC7796">
      <w:pPr>
        <w:widowControl/>
        <w:numPr>
          <w:ilvl w:val="0"/>
          <w:numId w:val="82"/>
        </w:numPr>
        <w:autoSpaceDE/>
        <w:autoSpaceDN/>
        <w:adjustRightInd/>
      </w:pPr>
      <w:r w:rsidRPr="004A2CC1">
        <w:t xml:space="preserve"> Методика работы по формированию морфологических обобщений.</w:t>
      </w:r>
    </w:p>
    <w:p w:rsidR="00FC7796" w:rsidRPr="004A2CC1" w:rsidRDefault="00FC7796" w:rsidP="00FC7796">
      <w:pPr>
        <w:widowControl/>
        <w:numPr>
          <w:ilvl w:val="0"/>
          <w:numId w:val="82"/>
        </w:numPr>
        <w:autoSpaceDE/>
        <w:autoSpaceDN/>
        <w:adjustRightInd/>
      </w:pPr>
      <w:r w:rsidRPr="004A2CC1">
        <w:t xml:space="preserve"> Методика работы при затруднениях в усвоении графо-моторного компонента письма.</w:t>
      </w:r>
    </w:p>
    <w:p w:rsidR="00FC7796" w:rsidRPr="004A2CC1" w:rsidRDefault="00FC7796" w:rsidP="00FC7796">
      <w:pPr>
        <w:widowControl/>
        <w:numPr>
          <w:ilvl w:val="0"/>
          <w:numId w:val="82"/>
        </w:numPr>
        <w:autoSpaceDE/>
        <w:autoSpaceDN/>
        <w:adjustRightInd/>
      </w:pPr>
      <w:r w:rsidRPr="004A2CC1">
        <w:t>Методика работы по формированию буквенного гнозиса и дифференциации оптически сходных букв.</w:t>
      </w:r>
    </w:p>
    <w:p w:rsidR="00FC7796" w:rsidRPr="004A2CC1" w:rsidRDefault="00FC7796" w:rsidP="00FC7796">
      <w:pPr>
        <w:widowControl/>
        <w:numPr>
          <w:ilvl w:val="0"/>
          <w:numId w:val="82"/>
        </w:numPr>
        <w:autoSpaceDE/>
        <w:autoSpaceDN/>
        <w:adjustRightInd/>
      </w:pPr>
      <w:r w:rsidRPr="004A2CC1">
        <w:rPr>
          <w:color w:val="000000"/>
          <w:highlight w:val="white"/>
        </w:rPr>
        <w:t>Алалия как системное нарушение речевой деятельности. Причины, локализация, механизм нарушения</w:t>
      </w:r>
      <w:r w:rsidRPr="004A2CC1">
        <w:rPr>
          <w:color w:val="000000"/>
        </w:rPr>
        <w:t>.</w:t>
      </w:r>
    </w:p>
    <w:p w:rsidR="00FC7796" w:rsidRPr="004A2CC1" w:rsidRDefault="00FC7796" w:rsidP="00FC7796">
      <w:pPr>
        <w:widowControl/>
        <w:numPr>
          <w:ilvl w:val="0"/>
          <w:numId w:val="82"/>
        </w:numPr>
        <w:autoSpaceDE/>
        <w:autoSpaceDN/>
        <w:adjustRightInd/>
      </w:pPr>
      <w:r w:rsidRPr="004A2CC1">
        <w:rPr>
          <w:color w:val="000000"/>
          <w:highlight w:val="white"/>
        </w:rPr>
        <w:t>Краткие сведения из истории изучения алалии. Уточнить понимание проблемы алалии разными исследователями</w:t>
      </w:r>
      <w:r w:rsidRPr="004A2CC1">
        <w:rPr>
          <w:color w:val="000000"/>
        </w:rPr>
        <w:t>.</w:t>
      </w:r>
    </w:p>
    <w:p w:rsidR="00FC7796" w:rsidRPr="004A2CC1" w:rsidRDefault="00FC7796" w:rsidP="00FC7796">
      <w:pPr>
        <w:widowControl/>
        <w:numPr>
          <w:ilvl w:val="0"/>
          <w:numId w:val="82"/>
        </w:numPr>
        <w:autoSpaceDE/>
        <w:autoSpaceDN/>
        <w:adjustRightInd/>
      </w:pPr>
      <w:r w:rsidRPr="004A2CC1">
        <w:rPr>
          <w:color w:val="000000"/>
          <w:highlight w:val="white"/>
        </w:rPr>
        <w:t>Классификации алалии (по Р.Е. Левиной, В.А. Ковшиков) и характеристика основных форм.</w:t>
      </w:r>
    </w:p>
    <w:p w:rsidR="00FC7796" w:rsidRPr="004A2CC1" w:rsidRDefault="00FC7796" w:rsidP="00FC7796">
      <w:pPr>
        <w:widowControl/>
        <w:numPr>
          <w:ilvl w:val="0"/>
          <w:numId w:val="82"/>
        </w:numPr>
        <w:autoSpaceDE/>
        <w:autoSpaceDN/>
        <w:adjustRightInd/>
      </w:pPr>
      <w:r w:rsidRPr="004A2CC1">
        <w:rPr>
          <w:highlight w:val="white"/>
        </w:rPr>
        <w:t>Дифференциальная диагностика алалии со сходными состояниями.</w:t>
      </w:r>
    </w:p>
    <w:p w:rsidR="00FC7796" w:rsidRPr="004A2CC1" w:rsidRDefault="00FC7796" w:rsidP="00FC7796">
      <w:pPr>
        <w:widowControl/>
        <w:numPr>
          <w:ilvl w:val="0"/>
          <w:numId w:val="82"/>
        </w:numPr>
        <w:autoSpaceDE/>
        <w:autoSpaceDN/>
        <w:adjustRightInd/>
      </w:pPr>
      <w:r w:rsidRPr="004A2CC1">
        <w:rPr>
          <w:color w:val="000000"/>
          <w:highlight w:val="white"/>
        </w:rPr>
        <w:t>Моторная алалия. Структура дефекта при моторной алалии.</w:t>
      </w:r>
      <w:r w:rsidRPr="004A2CC1">
        <w:t xml:space="preserve"> </w:t>
      </w:r>
      <w:r w:rsidRPr="004A2CC1">
        <w:rPr>
          <w:color w:val="000000"/>
          <w:highlight w:val="white"/>
        </w:rPr>
        <w:t xml:space="preserve">Симптоматика. Речевые и неречевые проявления в структуре дефекта. </w:t>
      </w:r>
    </w:p>
    <w:p w:rsidR="00FC7796" w:rsidRPr="004A2CC1" w:rsidRDefault="00FC7796" w:rsidP="00FC7796">
      <w:pPr>
        <w:widowControl/>
        <w:numPr>
          <w:ilvl w:val="0"/>
          <w:numId w:val="82"/>
        </w:numPr>
        <w:autoSpaceDE/>
        <w:autoSpaceDN/>
        <w:adjustRightInd/>
      </w:pPr>
      <w:r w:rsidRPr="004A2CC1">
        <w:t>Клинико-</w:t>
      </w:r>
      <w:r w:rsidRPr="004A2CC1">
        <w:rPr>
          <w:color w:val="000000"/>
          <w:highlight w:val="white"/>
        </w:rPr>
        <w:t>психолого-педагогическая характеристика ребенка с моторной алалией.</w:t>
      </w:r>
      <w:r w:rsidRPr="004A2CC1">
        <w:rPr>
          <w:color w:val="000000"/>
        </w:rPr>
        <w:t xml:space="preserve"> Уровни недоразвития речи.</w:t>
      </w:r>
    </w:p>
    <w:p w:rsidR="00FC7796" w:rsidRPr="004A2CC1" w:rsidRDefault="00FC7796" w:rsidP="00FC7796">
      <w:pPr>
        <w:widowControl/>
        <w:numPr>
          <w:ilvl w:val="0"/>
          <w:numId w:val="82"/>
        </w:numPr>
        <w:autoSpaceDE/>
        <w:autoSpaceDN/>
        <w:adjustRightInd/>
      </w:pPr>
      <w:r w:rsidRPr="004A2CC1">
        <w:rPr>
          <w:color w:val="000000"/>
          <w:highlight w:val="white"/>
        </w:rPr>
        <w:t xml:space="preserve">Система обследования ребенка с алалией, основные методические принципы. </w:t>
      </w:r>
    </w:p>
    <w:p w:rsidR="00FC7796" w:rsidRPr="004A2CC1" w:rsidRDefault="00FC7796" w:rsidP="00FC7796">
      <w:pPr>
        <w:widowControl/>
        <w:numPr>
          <w:ilvl w:val="0"/>
          <w:numId w:val="82"/>
        </w:numPr>
        <w:autoSpaceDE/>
        <w:autoSpaceDN/>
        <w:adjustRightInd/>
      </w:pPr>
      <w:r w:rsidRPr="004A2CC1">
        <w:rPr>
          <w:color w:val="000000"/>
          <w:highlight w:val="white"/>
        </w:rPr>
        <w:t xml:space="preserve">Основные методические принципы логопедического воздействия при алалии. Комплексный подход при устранении алалии. </w:t>
      </w:r>
    </w:p>
    <w:p w:rsidR="00FC7796" w:rsidRPr="004A2CC1" w:rsidRDefault="00FC7796" w:rsidP="00FC7796">
      <w:pPr>
        <w:widowControl/>
        <w:numPr>
          <w:ilvl w:val="0"/>
          <w:numId w:val="82"/>
        </w:numPr>
        <w:autoSpaceDE/>
        <w:autoSpaceDN/>
        <w:adjustRightInd/>
      </w:pPr>
      <w:r w:rsidRPr="004A2CC1">
        <w:rPr>
          <w:color w:val="000000"/>
          <w:highlight w:val="white"/>
        </w:rPr>
        <w:t>Речевая работа при моторной алалии (виды и этапы работы).</w:t>
      </w:r>
    </w:p>
    <w:p w:rsidR="00FC7796" w:rsidRPr="004A2CC1" w:rsidRDefault="00FC7796" w:rsidP="00FC7796">
      <w:pPr>
        <w:widowControl/>
        <w:numPr>
          <w:ilvl w:val="0"/>
          <w:numId w:val="82"/>
        </w:numPr>
        <w:autoSpaceDE/>
        <w:autoSpaceDN/>
        <w:adjustRightInd/>
      </w:pPr>
      <w:r w:rsidRPr="004A2CC1">
        <w:rPr>
          <w:color w:val="000000"/>
          <w:highlight w:val="white"/>
        </w:rPr>
        <w:t xml:space="preserve">Начальный этап коррекционной работы (значение и особенности). </w:t>
      </w:r>
    </w:p>
    <w:p w:rsidR="00FC7796" w:rsidRPr="004A2CC1" w:rsidRDefault="00FC7796" w:rsidP="00FC7796">
      <w:pPr>
        <w:widowControl/>
        <w:numPr>
          <w:ilvl w:val="0"/>
          <w:numId w:val="82"/>
        </w:numPr>
        <w:autoSpaceDE/>
        <w:autoSpaceDN/>
        <w:adjustRightInd/>
      </w:pPr>
      <w:r w:rsidRPr="004A2CC1">
        <w:rPr>
          <w:color w:val="000000"/>
          <w:highlight w:val="white"/>
        </w:rPr>
        <w:t xml:space="preserve">Задачи и содержание работы с разными уровнями недоразвития речи (приемы, планирование, методические пособия). Приемы активизации речи у детей с алалией. </w:t>
      </w:r>
    </w:p>
    <w:p w:rsidR="00FC7796" w:rsidRPr="004A2CC1" w:rsidRDefault="00FC7796" w:rsidP="00FC7796">
      <w:pPr>
        <w:widowControl/>
        <w:numPr>
          <w:ilvl w:val="0"/>
          <w:numId w:val="82"/>
        </w:numPr>
        <w:autoSpaceDE/>
        <w:autoSpaceDN/>
        <w:adjustRightInd/>
      </w:pPr>
      <w:r w:rsidRPr="004A2CC1">
        <w:rPr>
          <w:color w:val="000000"/>
          <w:highlight w:val="white"/>
        </w:rPr>
        <w:t xml:space="preserve">Характеристика сенсорной алалии. Определение и основная симптоматика нарушения. </w:t>
      </w:r>
    </w:p>
    <w:p w:rsidR="00FC7796" w:rsidRPr="004A2CC1" w:rsidRDefault="00FC7796" w:rsidP="00FC7796">
      <w:pPr>
        <w:widowControl/>
        <w:numPr>
          <w:ilvl w:val="0"/>
          <w:numId w:val="82"/>
        </w:numPr>
        <w:autoSpaceDE/>
        <w:autoSpaceDN/>
        <w:adjustRightInd/>
      </w:pPr>
      <w:r w:rsidRPr="004A2CC1">
        <w:rPr>
          <w:color w:val="000000"/>
          <w:highlight w:val="white"/>
        </w:rPr>
        <w:t>Причины и механизмы сенсорной алалии.</w:t>
      </w:r>
    </w:p>
    <w:p w:rsidR="00FC7796" w:rsidRPr="004A2CC1" w:rsidRDefault="00FC7796" w:rsidP="00FC7796">
      <w:pPr>
        <w:widowControl/>
        <w:numPr>
          <w:ilvl w:val="0"/>
          <w:numId w:val="82"/>
        </w:numPr>
        <w:autoSpaceDE/>
        <w:autoSpaceDN/>
        <w:adjustRightInd/>
      </w:pPr>
      <w:r w:rsidRPr="004A2CC1">
        <w:rPr>
          <w:color w:val="000000"/>
          <w:highlight w:val="white"/>
        </w:rPr>
        <w:t>Психолого-педагогические и речевые особенности детей с сенсорной алалией. Дифференциальная диагностика сенсорной алалии со сходными нарушениями.</w:t>
      </w:r>
    </w:p>
    <w:p w:rsidR="00FC7796" w:rsidRPr="004A2CC1" w:rsidRDefault="00FC7796" w:rsidP="00FC7796">
      <w:pPr>
        <w:widowControl/>
        <w:numPr>
          <w:ilvl w:val="0"/>
          <w:numId w:val="82"/>
        </w:numPr>
        <w:autoSpaceDE/>
        <w:autoSpaceDN/>
        <w:adjustRightInd/>
      </w:pPr>
      <w:r w:rsidRPr="004A2CC1">
        <w:rPr>
          <w:color w:val="000000"/>
          <w:highlight w:val="white"/>
        </w:rPr>
        <w:t>Принципы, приемы и  этапы работы коррекционной работы при сенсорной алалии.</w:t>
      </w:r>
    </w:p>
    <w:p w:rsidR="00FC7796" w:rsidRPr="004A2CC1" w:rsidRDefault="00FC7796" w:rsidP="00FC7796">
      <w:pPr>
        <w:widowControl/>
        <w:numPr>
          <w:ilvl w:val="0"/>
          <w:numId w:val="82"/>
        </w:numPr>
        <w:autoSpaceDE/>
        <w:autoSpaceDN/>
        <w:adjustRightInd/>
      </w:pPr>
      <w:r w:rsidRPr="004A2CC1">
        <w:rPr>
          <w:color w:val="000000"/>
          <w:highlight w:val="white"/>
        </w:rPr>
        <w:t xml:space="preserve">Развитие импрессивной стороны речи (из опыта работы. Т.П. Горюнова). </w:t>
      </w:r>
    </w:p>
    <w:p w:rsidR="00FC7796" w:rsidRPr="004A2CC1" w:rsidRDefault="00FC7796" w:rsidP="00FC7796">
      <w:pPr>
        <w:widowControl/>
        <w:numPr>
          <w:ilvl w:val="0"/>
          <w:numId w:val="82"/>
        </w:numPr>
        <w:autoSpaceDE/>
        <w:autoSpaceDN/>
        <w:adjustRightInd/>
      </w:pPr>
      <w:r w:rsidRPr="004A2CC1">
        <w:rPr>
          <w:color w:val="000000"/>
          <w:highlight w:val="white"/>
        </w:rPr>
        <w:t>Организация работы при алалии. Планирование коррекционного воздействия при алалии.</w:t>
      </w:r>
    </w:p>
    <w:p w:rsidR="00FC7796" w:rsidRPr="004A2CC1" w:rsidRDefault="00FC7796" w:rsidP="00FC7796">
      <w:pPr>
        <w:widowControl/>
        <w:autoSpaceDE/>
        <w:autoSpaceDN/>
        <w:adjustRightInd/>
      </w:pPr>
    </w:p>
    <w:p w:rsidR="00FC7796" w:rsidRPr="004A2CC1" w:rsidRDefault="00FC7796" w:rsidP="00FC7796">
      <w:pPr>
        <w:tabs>
          <w:tab w:val="left" w:pos="851"/>
        </w:tabs>
        <w:rPr>
          <w:rStyle w:val="FontStyle20"/>
          <w:rFonts w:ascii="Times New Roman" w:hAnsi="Times New Roman" w:cs="Times New Roman"/>
          <w:b/>
          <w:i/>
          <w:sz w:val="24"/>
          <w:szCs w:val="24"/>
        </w:rPr>
      </w:pPr>
      <w:r w:rsidRPr="004A2CC1">
        <w:rPr>
          <w:rStyle w:val="FontStyle20"/>
          <w:rFonts w:ascii="Times New Roman" w:hAnsi="Times New Roman" w:cs="Times New Roman"/>
          <w:b/>
          <w:i/>
          <w:sz w:val="24"/>
          <w:szCs w:val="24"/>
        </w:rPr>
        <w:t>Перечень тем и заданий для подготовки к экзамену (4 курс):</w:t>
      </w:r>
    </w:p>
    <w:p w:rsidR="00FC7796" w:rsidRPr="004A2CC1" w:rsidRDefault="00FC7796" w:rsidP="00FC7796">
      <w:pPr>
        <w:widowControl/>
        <w:numPr>
          <w:ilvl w:val="0"/>
          <w:numId w:val="83"/>
        </w:numPr>
        <w:rPr>
          <w:color w:val="000000"/>
          <w:highlight w:val="white"/>
        </w:rPr>
      </w:pPr>
      <w:r w:rsidRPr="004A2CC1">
        <w:rPr>
          <w:color w:val="000000"/>
          <w:highlight w:val="white"/>
        </w:rPr>
        <w:t>Функциональная система речедвигательного акта П.К. Анохина.</w:t>
      </w:r>
    </w:p>
    <w:p w:rsidR="00FC7796" w:rsidRPr="004A2CC1" w:rsidRDefault="00FC7796" w:rsidP="00FC7796">
      <w:pPr>
        <w:widowControl/>
        <w:numPr>
          <w:ilvl w:val="0"/>
          <w:numId w:val="83"/>
        </w:numPr>
        <w:rPr>
          <w:highlight w:val="white"/>
        </w:rPr>
      </w:pPr>
      <w:r w:rsidRPr="004A2CC1">
        <w:rPr>
          <w:color w:val="000000"/>
          <w:highlight w:val="white"/>
        </w:rPr>
        <w:t>Определение заикания.</w:t>
      </w:r>
      <w:r w:rsidRPr="004A2CC1">
        <w:rPr>
          <w:highlight w:val="white"/>
        </w:rPr>
        <w:t xml:space="preserve"> О</w:t>
      </w:r>
      <w:r w:rsidRPr="004A2CC1">
        <w:rPr>
          <w:color w:val="000000"/>
          <w:highlight w:val="white"/>
        </w:rPr>
        <w:t>сновные клинические признаки заикания.</w:t>
      </w:r>
    </w:p>
    <w:p w:rsidR="00FC7796" w:rsidRPr="004A2CC1" w:rsidRDefault="00FC7796" w:rsidP="00FC7796">
      <w:pPr>
        <w:widowControl/>
        <w:numPr>
          <w:ilvl w:val="0"/>
          <w:numId w:val="83"/>
        </w:numPr>
        <w:rPr>
          <w:highlight w:val="white"/>
        </w:rPr>
      </w:pPr>
      <w:r w:rsidRPr="004A2CC1">
        <w:rPr>
          <w:color w:val="000000"/>
          <w:highlight w:val="white"/>
        </w:rPr>
        <w:t>Типы течения заикания.</w:t>
      </w:r>
    </w:p>
    <w:p w:rsidR="00FC7796" w:rsidRPr="004A2CC1" w:rsidRDefault="00FC7796" w:rsidP="00FC7796">
      <w:pPr>
        <w:widowControl/>
        <w:numPr>
          <w:ilvl w:val="0"/>
          <w:numId w:val="83"/>
        </w:numPr>
        <w:rPr>
          <w:highlight w:val="white"/>
        </w:rPr>
      </w:pPr>
      <w:r w:rsidRPr="004A2CC1">
        <w:rPr>
          <w:color w:val="000000"/>
          <w:highlight w:val="white"/>
        </w:rPr>
        <w:t>Генетические, биологические и социальные факторы в развитии заикания.</w:t>
      </w:r>
    </w:p>
    <w:p w:rsidR="00FC7796" w:rsidRPr="004A2CC1" w:rsidRDefault="00FC7796" w:rsidP="00FC7796">
      <w:pPr>
        <w:widowControl/>
        <w:numPr>
          <w:ilvl w:val="0"/>
          <w:numId w:val="83"/>
        </w:numPr>
        <w:rPr>
          <w:highlight w:val="white"/>
        </w:rPr>
      </w:pPr>
      <w:r w:rsidRPr="004A2CC1">
        <w:rPr>
          <w:color w:val="000000"/>
          <w:highlight w:val="white"/>
        </w:rPr>
        <w:t>Индивидуальные психолого-педагогические особенности детей и их роль в возникновении заикания</w:t>
      </w:r>
    </w:p>
    <w:p w:rsidR="00FC7796" w:rsidRPr="004A2CC1" w:rsidRDefault="00FC7796" w:rsidP="00FC7796">
      <w:pPr>
        <w:widowControl/>
        <w:numPr>
          <w:ilvl w:val="0"/>
          <w:numId w:val="83"/>
        </w:numPr>
        <w:rPr>
          <w:highlight w:val="white"/>
        </w:rPr>
      </w:pPr>
      <w:r w:rsidRPr="004A2CC1">
        <w:rPr>
          <w:color w:val="000000"/>
          <w:highlight w:val="white"/>
        </w:rPr>
        <w:lastRenderedPageBreak/>
        <w:t>Клинические формы заикания. Понятие о невротической и неврозоподобной форме заикания.</w:t>
      </w:r>
    </w:p>
    <w:p w:rsidR="00FC7796" w:rsidRPr="004A2CC1" w:rsidRDefault="00FC7796" w:rsidP="00FC7796">
      <w:pPr>
        <w:widowControl/>
        <w:numPr>
          <w:ilvl w:val="0"/>
          <w:numId w:val="83"/>
        </w:numPr>
        <w:rPr>
          <w:color w:val="000000"/>
          <w:highlight w:val="white"/>
        </w:rPr>
      </w:pPr>
      <w:r w:rsidRPr="004A2CC1">
        <w:rPr>
          <w:color w:val="000000"/>
          <w:highlight w:val="white"/>
        </w:rPr>
        <w:t xml:space="preserve">Психолого-педагогическая характеристика детей и подростков с невротической формой заикания. </w:t>
      </w:r>
      <w:r w:rsidRPr="004A2CC1">
        <w:rPr>
          <w:highlight w:val="white"/>
        </w:rPr>
        <w:t>Д</w:t>
      </w:r>
      <w:r w:rsidRPr="004A2CC1">
        <w:rPr>
          <w:color w:val="000000"/>
          <w:highlight w:val="white"/>
        </w:rPr>
        <w:t xml:space="preserve">инамика невротической формы заикания. </w:t>
      </w:r>
    </w:p>
    <w:p w:rsidR="00FC7796" w:rsidRPr="004A2CC1" w:rsidRDefault="00FC7796" w:rsidP="00FC7796">
      <w:pPr>
        <w:widowControl/>
        <w:numPr>
          <w:ilvl w:val="0"/>
          <w:numId w:val="83"/>
        </w:numPr>
        <w:rPr>
          <w:color w:val="000000"/>
          <w:highlight w:val="white"/>
        </w:rPr>
      </w:pPr>
      <w:r w:rsidRPr="004A2CC1">
        <w:rPr>
          <w:color w:val="000000"/>
          <w:highlight w:val="white"/>
        </w:rPr>
        <w:t xml:space="preserve">Психолого-педагогическая характеристика детей и подростков с неврозоподобной формой заикания. </w:t>
      </w:r>
      <w:r w:rsidRPr="004A2CC1">
        <w:rPr>
          <w:highlight w:val="white"/>
        </w:rPr>
        <w:t>Д</w:t>
      </w:r>
      <w:r w:rsidRPr="004A2CC1">
        <w:rPr>
          <w:color w:val="000000"/>
          <w:highlight w:val="white"/>
        </w:rPr>
        <w:t xml:space="preserve">инамика неврозоподобной формы заикания. </w:t>
      </w:r>
    </w:p>
    <w:p w:rsidR="00FC7796" w:rsidRPr="004A2CC1" w:rsidRDefault="00FC7796" w:rsidP="00FC7796">
      <w:pPr>
        <w:widowControl/>
        <w:numPr>
          <w:ilvl w:val="0"/>
          <w:numId w:val="83"/>
        </w:numPr>
        <w:rPr>
          <w:highlight w:val="white"/>
        </w:rPr>
      </w:pPr>
      <w:r w:rsidRPr="004A2CC1">
        <w:rPr>
          <w:color w:val="000000"/>
          <w:highlight w:val="white"/>
        </w:rPr>
        <w:t>Принципы дифференцированного психолого-педагогического воздействия на заикающихся с разными клиническими формами заикания.</w:t>
      </w:r>
    </w:p>
    <w:p w:rsidR="00FC7796" w:rsidRPr="004A2CC1" w:rsidRDefault="00FC7796" w:rsidP="00FC7796">
      <w:pPr>
        <w:widowControl/>
        <w:numPr>
          <w:ilvl w:val="0"/>
          <w:numId w:val="83"/>
        </w:numPr>
        <w:rPr>
          <w:highlight w:val="white"/>
        </w:rPr>
      </w:pPr>
      <w:r w:rsidRPr="004A2CC1">
        <w:rPr>
          <w:color w:val="000000"/>
          <w:highlight w:val="white"/>
        </w:rPr>
        <w:t>Организация и содержание логопедических занятий с заикающимися дошкольниками, страдающими невротической формой заикания. Тактика воздействия при «остром» начале заикания.</w:t>
      </w:r>
    </w:p>
    <w:p w:rsidR="00FC7796" w:rsidRPr="004A2CC1" w:rsidRDefault="00FC7796" w:rsidP="00FC7796">
      <w:pPr>
        <w:widowControl/>
        <w:numPr>
          <w:ilvl w:val="0"/>
          <w:numId w:val="83"/>
        </w:numPr>
        <w:rPr>
          <w:highlight w:val="white"/>
        </w:rPr>
      </w:pPr>
      <w:r w:rsidRPr="004A2CC1">
        <w:rPr>
          <w:color w:val="000000"/>
          <w:highlight w:val="white"/>
        </w:rPr>
        <w:t>Значение психотерапии в системе реабилитации заикающихся с различными клиническим формами заикания.</w:t>
      </w:r>
    </w:p>
    <w:p w:rsidR="00FC7796" w:rsidRPr="004A2CC1" w:rsidRDefault="00FC7796" w:rsidP="00FC7796">
      <w:pPr>
        <w:widowControl/>
        <w:numPr>
          <w:ilvl w:val="0"/>
          <w:numId w:val="83"/>
        </w:numPr>
        <w:rPr>
          <w:highlight w:val="white"/>
        </w:rPr>
      </w:pPr>
      <w:r w:rsidRPr="004A2CC1">
        <w:rPr>
          <w:color w:val="000000"/>
          <w:highlight w:val="white"/>
        </w:rPr>
        <w:t>Система функциональных тренировок и их роль в реабилитации заикающихся.</w:t>
      </w:r>
    </w:p>
    <w:p w:rsidR="00FC7796" w:rsidRPr="004A2CC1" w:rsidRDefault="00FC7796" w:rsidP="00FC7796">
      <w:pPr>
        <w:widowControl/>
        <w:numPr>
          <w:ilvl w:val="0"/>
          <w:numId w:val="83"/>
        </w:numPr>
        <w:rPr>
          <w:highlight w:val="white"/>
        </w:rPr>
      </w:pPr>
      <w:r w:rsidRPr="004A2CC1">
        <w:rPr>
          <w:color w:val="000000"/>
          <w:highlight w:val="white"/>
        </w:rPr>
        <w:t>Значение логоритмики в системе коррекционных воздействий на заикающихся.</w:t>
      </w:r>
    </w:p>
    <w:p w:rsidR="00FC7796" w:rsidRPr="004A2CC1" w:rsidRDefault="00FC7796" w:rsidP="00FC7796">
      <w:pPr>
        <w:widowControl/>
        <w:numPr>
          <w:ilvl w:val="0"/>
          <w:numId w:val="83"/>
        </w:numPr>
        <w:rPr>
          <w:highlight w:val="white"/>
        </w:rPr>
      </w:pPr>
      <w:r w:rsidRPr="004A2CC1">
        <w:rPr>
          <w:color w:val="000000"/>
          <w:highlight w:val="white"/>
        </w:rPr>
        <w:t>Основные принципы комплексной психолого-педагогической реабилитации заикания.</w:t>
      </w:r>
    </w:p>
    <w:p w:rsidR="00FC7796" w:rsidRPr="004A2CC1" w:rsidRDefault="00FC7796" w:rsidP="00FC7796">
      <w:pPr>
        <w:widowControl/>
        <w:numPr>
          <w:ilvl w:val="0"/>
          <w:numId w:val="83"/>
        </w:numPr>
        <w:rPr>
          <w:highlight w:val="white"/>
        </w:rPr>
      </w:pPr>
      <w:r w:rsidRPr="004A2CC1">
        <w:rPr>
          <w:color w:val="000000"/>
          <w:highlight w:val="white"/>
        </w:rPr>
        <w:t>Основные направления коррекционно-педагогического воздействия при неврозоподобной форме заикания</w:t>
      </w:r>
    </w:p>
    <w:p w:rsidR="00FC7796" w:rsidRPr="004A2CC1" w:rsidRDefault="00FC7796" w:rsidP="00FC7796">
      <w:pPr>
        <w:widowControl/>
        <w:numPr>
          <w:ilvl w:val="0"/>
          <w:numId w:val="83"/>
        </w:numPr>
        <w:rPr>
          <w:highlight w:val="white"/>
        </w:rPr>
      </w:pPr>
      <w:r w:rsidRPr="004A2CC1">
        <w:rPr>
          <w:color w:val="000000"/>
          <w:highlight w:val="white"/>
        </w:rPr>
        <w:t>Методические приемы формирования навыка плавной речи.</w:t>
      </w:r>
      <w:r w:rsidRPr="004A2CC1">
        <w:rPr>
          <w:highlight w:val="white"/>
        </w:rPr>
        <w:t xml:space="preserve"> П</w:t>
      </w:r>
      <w:r w:rsidRPr="004A2CC1">
        <w:rPr>
          <w:color w:val="000000"/>
          <w:highlight w:val="white"/>
        </w:rPr>
        <w:t>рименение методического приема торможения речедвигательных стереотипов.</w:t>
      </w:r>
    </w:p>
    <w:p w:rsidR="00FC7796" w:rsidRPr="004A2CC1" w:rsidRDefault="00FC7796" w:rsidP="00FC7796">
      <w:pPr>
        <w:widowControl/>
        <w:numPr>
          <w:ilvl w:val="0"/>
          <w:numId w:val="83"/>
        </w:numPr>
        <w:rPr>
          <w:highlight w:val="white"/>
        </w:rPr>
      </w:pPr>
      <w:r w:rsidRPr="004A2CC1">
        <w:rPr>
          <w:color w:val="000000"/>
          <w:highlight w:val="white"/>
        </w:rPr>
        <w:t>Охранительный режим для заикающихся дошкольников, подростков, взрослых</w:t>
      </w:r>
    </w:p>
    <w:p w:rsidR="00FC7796" w:rsidRPr="004A2CC1" w:rsidRDefault="00FC7796" w:rsidP="00FC7796">
      <w:pPr>
        <w:widowControl/>
        <w:numPr>
          <w:ilvl w:val="0"/>
          <w:numId w:val="83"/>
        </w:numPr>
        <w:rPr>
          <w:highlight w:val="white"/>
        </w:rPr>
      </w:pPr>
      <w:r w:rsidRPr="004A2CC1">
        <w:rPr>
          <w:color w:val="000000"/>
          <w:highlight w:val="white"/>
        </w:rPr>
        <w:t>Методы регуляции эмоционального состояния у заикающихся.</w:t>
      </w:r>
    </w:p>
    <w:p w:rsidR="00FC7796" w:rsidRPr="004A2CC1" w:rsidRDefault="00FC7796" w:rsidP="00FC7796">
      <w:pPr>
        <w:widowControl/>
        <w:numPr>
          <w:ilvl w:val="0"/>
          <w:numId w:val="83"/>
        </w:numPr>
        <w:rPr>
          <w:highlight w:val="white"/>
        </w:rPr>
      </w:pPr>
      <w:r w:rsidRPr="004A2CC1">
        <w:rPr>
          <w:color w:val="000000"/>
          <w:highlight w:val="white"/>
        </w:rPr>
        <w:t>Основные методические приемы формирования речевого дыхания у заикающихся.</w:t>
      </w:r>
    </w:p>
    <w:p w:rsidR="00FC7796" w:rsidRPr="004A2CC1" w:rsidRDefault="00FC7796" w:rsidP="00FC7796">
      <w:pPr>
        <w:widowControl/>
        <w:numPr>
          <w:ilvl w:val="0"/>
          <w:numId w:val="83"/>
        </w:numPr>
        <w:rPr>
          <w:highlight w:val="white"/>
        </w:rPr>
      </w:pPr>
      <w:r w:rsidRPr="004A2CC1">
        <w:rPr>
          <w:color w:val="000000"/>
          <w:highlight w:val="white"/>
        </w:rPr>
        <w:t>Основные приемы формирования навыков рациональной голосоподачи и голосоведения у заикающихся.</w:t>
      </w:r>
    </w:p>
    <w:p w:rsidR="00FC7796" w:rsidRPr="004A2CC1" w:rsidRDefault="00FC7796" w:rsidP="00FC7796">
      <w:pPr>
        <w:widowControl/>
        <w:numPr>
          <w:ilvl w:val="0"/>
          <w:numId w:val="83"/>
        </w:numPr>
        <w:rPr>
          <w:highlight w:val="white"/>
        </w:rPr>
      </w:pPr>
      <w:r w:rsidRPr="004A2CC1">
        <w:rPr>
          <w:color w:val="000000"/>
          <w:highlight w:val="white"/>
        </w:rPr>
        <w:t>Основные положения комплексной психолого-педагогической системы реабилитации заикающихся, предложенной Н.А. Власовой и Е.Ф. Pay.</w:t>
      </w:r>
    </w:p>
    <w:p w:rsidR="00FC7796" w:rsidRPr="004A2CC1" w:rsidRDefault="00FC7796" w:rsidP="00FC7796">
      <w:pPr>
        <w:widowControl/>
        <w:numPr>
          <w:ilvl w:val="0"/>
          <w:numId w:val="83"/>
        </w:numPr>
        <w:rPr>
          <w:highlight w:val="white"/>
        </w:rPr>
      </w:pPr>
      <w:r w:rsidRPr="004A2CC1">
        <w:rPr>
          <w:color w:val="000000"/>
          <w:highlight w:val="white"/>
        </w:rPr>
        <w:t>Основные положения психолого-педагогической системы реабилитации заикающихся, разработанной В.И. Селиверстовым.</w:t>
      </w:r>
    </w:p>
    <w:p w:rsidR="00FC7796" w:rsidRPr="004A2CC1" w:rsidRDefault="00FC7796" w:rsidP="00FC7796">
      <w:pPr>
        <w:widowControl/>
        <w:numPr>
          <w:ilvl w:val="0"/>
          <w:numId w:val="83"/>
        </w:numPr>
        <w:rPr>
          <w:highlight w:val="white"/>
        </w:rPr>
      </w:pPr>
      <w:r w:rsidRPr="004A2CC1">
        <w:rPr>
          <w:color w:val="000000"/>
          <w:highlight w:val="white"/>
        </w:rPr>
        <w:t>Основные теоретические положения, разработанные Р.Е. Левиной, используемые в коррекционной работе с заикающимися дошкольниками и школьниками (методики Н.А. Чевелевой, С.А. Мироновой, А.В. Ястребовой).</w:t>
      </w:r>
    </w:p>
    <w:p w:rsidR="00FC7796" w:rsidRPr="004A2CC1" w:rsidRDefault="00FC7796" w:rsidP="00FC7796">
      <w:pPr>
        <w:widowControl/>
        <w:numPr>
          <w:ilvl w:val="0"/>
          <w:numId w:val="83"/>
        </w:numPr>
        <w:rPr>
          <w:highlight w:val="white"/>
        </w:rPr>
      </w:pPr>
      <w:r w:rsidRPr="004A2CC1">
        <w:rPr>
          <w:color w:val="000000"/>
          <w:highlight w:val="white"/>
        </w:rPr>
        <w:t>Основные положения системы психолого-педагогической реабилитации, разработанной В.М. Шкловским.</w:t>
      </w:r>
    </w:p>
    <w:p w:rsidR="00FC7796" w:rsidRPr="004A2CC1" w:rsidRDefault="00FC7796" w:rsidP="00FC7796">
      <w:pPr>
        <w:widowControl/>
        <w:numPr>
          <w:ilvl w:val="0"/>
          <w:numId w:val="83"/>
        </w:numPr>
        <w:rPr>
          <w:highlight w:val="white"/>
        </w:rPr>
      </w:pPr>
      <w:r w:rsidRPr="004A2CC1">
        <w:rPr>
          <w:color w:val="000000"/>
          <w:highlight w:val="white"/>
        </w:rPr>
        <w:t>Основные положения системы комплексной медико-педагогической реабилитации взрослых заикающихся, разработанной коллективом «Лаборатории патологии речи» под руководством Н.М. Асатиани.</w:t>
      </w:r>
    </w:p>
    <w:p w:rsidR="00FC7796" w:rsidRPr="004A2CC1" w:rsidRDefault="00FC7796" w:rsidP="00FC7796">
      <w:pPr>
        <w:widowControl/>
        <w:numPr>
          <w:ilvl w:val="0"/>
          <w:numId w:val="83"/>
        </w:numPr>
        <w:rPr>
          <w:highlight w:val="white"/>
        </w:rPr>
      </w:pPr>
      <w:r w:rsidRPr="004A2CC1">
        <w:rPr>
          <w:color w:val="000000"/>
          <w:highlight w:val="white"/>
        </w:rPr>
        <w:t>Основные направления системы социореабилитации взрослых заикающихся, разработанной Ю.Б. Некрасовой.</w:t>
      </w:r>
    </w:p>
    <w:p w:rsidR="00FC7796" w:rsidRPr="004A2CC1" w:rsidRDefault="00FC7796" w:rsidP="00FC7796">
      <w:pPr>
        <w:widowControl/>
        <w:numPr>
          <w:ilvl w:val="0"/>
          <w:numId w:val="83"/>
        </w:numPr>
        <w:rPr>
          <w:highlight w:val="white"/>
        </w:rPr>
      </w:pPr>
      <w:r w:rsidRPr="004A2CC1">
        <w:rPr>
          <w:color w:val="000000"/>
          <w:highlight w:val="white"/>
        </w:rPr>
        <w:t>Основные положения «Комплексной методики устойчивой нормализации речи при заикании», разработанной Л.З. Арутюнян.</w:t>
      </w:r>
    </w:p>
    <w:p w:rsidR="00FC7796" w:rsidRPr="004A2CC1" w:rsidRDefault="00FC7796" w:rsidP="00FC7796">
      <w:pPr>
        <w:widowControl/>
        <w:numPr>
          <w:ilvl w:val="0"/>
          <w:numId w:val="83"/>
        </w:numPr>
        <w:rPr>
          <w:color w:val="000000"/>
          <w:highlight w:val="white"/>
        </w:rPr>
      </w:pPr>
      <w:r w:rsidRPr="004A2CC1">
        <w:rPr>
          <w:color w:val="000000"/>
          <w:highlight w:val="white"/>
        </w:rPr>
        <w:t>Основные направления профилактики заикания</w:t>
      </w:r>
    </w:p>
    <w:p w:rsidR="00FC7796" w:rsidRPr="004A2CC1" w:rsidRDefault="00FC7796" w:rsidP="00FC7796">
      <w:pPr>
        <w:widowControl/>
        <w:numPr>
          <w:ilvl w:val="0"/>
          <w:numId w:val="83"/>
        </w:numPr>
        <w:tabs>
          <w:tab w:val="left" w:pos="1800"/>
        </w:tabs>
        <w:autoSpaceDE/>
        <w:autoSpaceDN/>
        <w:adjustRightInd/>
        <w:rPr>
          <w:kern w:val="1"/>
          <w:lang w:eastAsia="ar-SA"/>
        </w:rPr>
      </w:pPr>
      <w:r w:rsidRPr="004A2CC1">
        <w:rPr>
          <w:kern w:val="1"/>
          <w:lang w:eastAsia="ar-SA"/>
        </w:rPr>
        <w:t>Афазия. Определение, классификация. Отличие афазии в детском возрасте от сходных состояний.</w:t>
      </w:r>
    </w:p>
    <w:p w:rsidR="00FC7796" w:rsidRPr="004A2CC1" w:rsidRDefault="00FC7796" w:rsidP="00FC7796">
      <w:pPr>
        <w:widowControl/>
        <w:numPr>
          <w:ilvl w:val="0"/>
          <w:numId w:val="83"/>
        </w:numPr>
        <w:tabs>
          <w:tab w:val="left" w:pos="1800"/>
        </w:tabs>
        <w:autoSpaceDE/>
        <w:autoSpaceDN/>
        <w:adjustRightInd/>
        <w:rPr>
          <w:kern w:val="1"/>
          <w:lang w:eastAsia="ar-SA"/>
        </w:rPr>
      </w:pPr>
      <w:r w:rsidRPr="004A2CC1">
        <w:rPr>
          <w:kern w:val="1"/>
          <w:lang w:eastAsia="ar-SA"/>
        </w:rPr>
        <w:t>Характеристики основных форм афазии (по Лурия А. Р.).</w:t>
      </w:r>
    </w:p>
    <w:p w:rsidR="00FC7796" w:rsidRPr="004A2CC1" w:rsidRDefault="00FC7796" w:rsidP="00FC7796">
      <w:pPr>
        <w:widowControl/>
        <w:numPr>
          <w:ilvl w:val="0"/>
          <w:numId w:val="83"/>
        </w:numPr>
        <w:tabs>
          <w:tab w:val="left" w:pos="1800"/>
        </w:tabs>
        <w:autoSpaceDE/>
        <w:autoSpaceDN/>
        <w:adjustRightInd/>
        <w:rPr>
          <w:kern w:val="1"/>
          <w:lang w:eastAsia="ar-SA"/>
        </w:rPr>
      </w:pPr>
      <w:r w:rsidRPr="004A2CC1">
        <w:rPr>
          <w:kern w:val="1"/>
          <w:lang w:eastAsia="ar-SA"/>
        </w:rPr>
        <w:t>Организация, методы, этапы восстановительного лечения при афазии.</w:t>
      </w:r>
    </w:p>
    <w:p w:rsidR="00FC7796" w:rsidRPr="004A2CC1" w:rsidRDefault="00FC7796" w:rsidP="00FC7796">
      <w:pPr>
        <w:widowControl/>
        <w:numPr>
          <w:ilvl w:val="0"/>
          <w:numId w:val="83"/>
        </w:numPr>
        <w:tabs>
          <w:tab w:val="left" w:pos="1800"/>
        </w:tabs>
        <w:autoSpaceDE/>
        <w:autoSpaceDN/>
        <w:adjustRightInd/>
        <w:rPr>
          <w:kern w:val="1"/>
          <w:lang w:eastAsia="ar-SA"/>
        </w:rPr>
      </w:pPr>
      <w:r w:rsidRPr="004A2CC1">
        <w:rPr>
          <w:kern w:val="1"/>
          <w:lang w:eastAsia="ar-SA"/>
        </w:rPr>
        <w:t>Причины афазии. Очаговые заболевания мозга.</w:t>
      </w:r>
    </w:p>
    <w:p w:rsidR="00FC7796" w:rsidRPr="004A2CC1" w:rsidRDefault="00FC7796" w:rsidP="00FC7796">
      <w:pPr>
        <w:widowControl/>
        <w:numPr>
          <w:ilvl w:val="0"/>
          <w:numId w:val="83"/>
        </w:numPr>
        <w:tabs>
          <w:tab w:val="left" w:pos="1800"/>
        </w:tabs>
        <w:autoSpaceDE/>
        <w:autoSpaceDN/>
        <w:adjustRightInd/>
        <w:rPr>
          <w:kern w:val="1"/>
          <w:lang w:eastAsia="ar-SA"/>
        </w:rPr>
      </w:pPr>
      <w:r w:rsidRPr="004A2CC1">
        <w:rPr>
          <w:kern w:val="1"/>
          <w:lang w:eastAsia="ar-SA"/>
        </w:rPr>
        <w:t>Клиническая картина акустико-гностической сенсорной афазии.</w:t>
      </w:r>
    </w:p>
    <w:p w:rsidR="00FC7796" w:rsidRPr="004A2CC1" w:rsidRDefault="00FC7796" w:rsidP="00FC7796">
      <w:pPr>
        <w:widowControl/>
        <w:numPr>
          <w:ilvl w:val="0"/>
          <w:numId w:val="83"/>
        </w:numPr>
        <w:tabs>
          <w:tab w:val="left" w:pos="1800"/>
        </w:tabs>
        <w:autoSpaceDE/>
        <w:autoSpaceDN/>
        <w:adjustRightInd/>
        <w:rPr>
          <w:kern w:val="1"/>
          <w:lang w:eastAsia="ar-SA"/>
        </w:rPr>
      </w:pPr>
      <w:r w:rsidRPr="004A2CC1">
        <w:rPr>
          <w:kern w:val="1"/>
          <w:lang w:eastAsia="ar-SA"/>
        </w:rPr>
        <w:t>Клиническая картина акустико-мнестическойафазии.</w:t>
      </w:r>
    </w:p>
    <w:p w:rsidR="00FC7796" w:rsidRPr="004A2CC1" w:rsidRDefault="00FC7796" w:rsidP="00FC7796">
      <w:pPr>
        <w:widowControl/>
        <w:numPr>
          <w:ilvl w:val="0"/>
          <w:numId w:val="83"/>
        </w:numPr>
        <w:tabs>
          <w:tab w:val="left" w:pos="1800"/>
        </w:tabs>
        <w:autoSpaceDE/>
        <w:autoSpaceDN/>
        <w:adjustRightInd/>
        <w:rPr>
          <w:kern w:val="1"/>
          <w:lang w:eastAsia="ar-SA"/>
        </w:rPr>
      </w:pPr>
      <w:r w:rsidRPr="004A2CC1">
        <w:rPr>
          <w:kern w:val="1"/>
          <w:lang w:eastAsia="ar-SA"/>
        </w:rPr>
        <w:t>Клиническая картина семантической афазии.</w:t>
      </w:r>
    </w:p>
    <w:p w:rsidR="00FC7796" w:rsidRPr="004A2CC1" w:rsidRDefault="00FC7796" w:rsidP="00FC7796">
      <w:pPr>
        <w:widowControl/>
        <w:numPr>
          <w:ilvl w:val="0"/>
          <w:numId w:val="83"/>
        </w:numPr>
        <w:tabs>
          <w:tab w:val="left" w:pos="1800"/>
        </w:tabs>
        <w:autoSpaceDE/>
        <w:autoSpaceDN/>
        <w:adjustRightInd/>
        <w:rPr>
          <w:kern w:val="1"/>
          <w:lang w:eastAsia="ar-SA"/>
        </w:rPr>
      </w:pPr>
      <w:r w:rsidRPr="004A2CC1">
        <w:rPr>
          <w:kern w:val="1"/>
          <w:lang w:eastAsia="ar-SA"/>
        </w:rPr>
        <w:t>Клиническая картина динамической афазии.</w:t>
      </w:r>
    </w:p>
    <w:p w:rsidR="00FC7796" w:rsidRPr="004A2CC1" w:rsidRDefault="00FC7796" w:rsidP="00FC7796">
      <w:pPr>
        <w:widowControl/>
        <w:numPr>
          <w:ilvl w:val="0"/>
          <w:numId w:val="83"/>
        </w:numPr>
        <w:tabs>
          <w:tab w:val="left" w:pos="1800"/>
        </w:tabs>
        <w:autoSpaceDE/>
        <w:autoSpaceDN/>
        <w:adjustRightInd/>
        <w:rPr>
          <w:kern w:val="1"/>
          <w:lang w:eastAsia="ar-SA"/>
        </w:rPr>
      </w:pPr>
      <w:r w:rsidRPr="004A2CC1">
        <w:rPr>
          <w:kern w:val="1"/>
          <w:lang w:eastAsia="ar-SA"/>
        </w:rPr>
        <w:lastRenderedPageBreak/>
        <w:t>Клиническая картина афферентной моторной афазии.</w:t>
      </w:r>
    </w:p>
    <w:p w:rsidR="00FC7796" w:rsidRPr="004A2CC1" w:rsidRDefault="00FC7796" w:rsidP="00FC7796">
      <w:pPr>
        <w:widowControl/>
        <w:numPr>
          <w:ilvl w:val="0"/>
          <w:numId w:val="83"/>
        </w:numPr>
        <w:tabs>
          <w:tab w:val="left" w:pos="1800"/>
        </w:tabs>
        <w:autoSpaceDE/>
        <w:autoSpaceDN/>
        <w:adjustRightInd/>
        <w:rPr>
          <w:kern w:val="1"/>
          <w:lang w:eastAsia="ar-SA"/>
        </w:rPr>
      </w:pPr>
      <w:r w:rsidRPr="004A2CC1">
        <w:rPr>
          <w:kern w:val="1"/>
          <w:lang w:eastAsia="ar-SA"/>
        </w:rPr>
        <w:t>Клиническая картина эфферентной моторной афазии.</w:t>
      </w:r>
    </w:p>
    <w:p w:rsidR="00FC7796" w:rsidRPr="004A2CC1" w:rsidRDefault="00FC7796" w:rsidP="00FC7796">
      <w:pPr>
        <w:widowControl/>
        <w:numPr>
          <w:ilvl w:val="0"/>
          <w:numId w:val="83"/>
        </w:numPr>
        <w:tabs>
          <w:tab w:val="left" w:pos="1800"/>
        </w:tabs>
        <w:autoSpaceDE/>
        <w:autoSpaceDN/>
        <w:adjustRightInd/>
        <w:rPr>
          <w:kern w:val="1"/>
          <w:lang w:eastAsia="ar-SA"/>
        </w:rPr>
      </w:pPr>
      <w:r w:rsidRPr="004A2CC1">
        <w:rPr>
          <w:kern w:val="1"/>
          <w:lang w:eastAsia="ar-SA"/>
        </w:rPr>
        <w:t>Роль компенсаторных функций мозга в процессе восстановления речи при афазии.</w:t>
      </w:r>
    </w:p>
    <w:p w:rsidR="00FC7796" w:rsidRPr="004A2CC1" w:rsidRDefault="00FC7796" w:rsidP="00FC7796">
      <w:pPr>
        <w:widowControl/>
        <w:numPr>
          <w:ilvl w:val="0"/>
          <w:numId w:val="83"/>
        </w:numPr>
        <w:tabs>
          <w:tab w:val="left" w:pos="1800"/>
        </w:tabs>
        <w:autoSpaceDE/>
        <w:autoSpaceDN/>
        <w:adjustRightInd/>
        <w:rPr>
          <w:kern w:val="1"/>
          <w:lang w:eastAsia="ar-SA"/>
        </w:rPr>
      </w:pPr>
      <w:r w:rsidRPr="004A2CC1">
        <w:rPr>
          <w:kern w:val="1"/>
          <w:lang w:eastAsia="ar-SA"/>
        </w:rPr>
        <w:t>Прямые и обходные методы восстановления речи при афазии.</w:t>
      </w:r>
    </w:p>
    <w:p w:rsidR="00FC7796" w:rsidRPr="004A2CC1" w:rsidRDefault="00FC7796" w:rsidP="00FC7796">
      <w:pPr>
        <w:widowControl/>
        <w:numPr>
          <w:ilvl w:val="0"/>
          <w:numId w:val="83"/>
        </w:numPr>
        <w:tabs>
          <w:tab w:val="left" w:pos="1800"/>
        </w:tabs>
        <w:autoSpaceDE/>
        <w:autoSpaceDN/>
        <w:adjustRightInd/>
        <w:rPr>
          <w:kern w:val="1"/>
          <w:lang w:eastAsia="ar-SA"/>
        </w:rPr>
      </w:pPr>
      <w:r w:rsidRPr="004A2CC1">
        <w:rPr>
          <w:kern w:val="1"/>
          <w:lang w:eastAsia="ar-SA"/>
        </w:rPr>
        <w:t>Роль семьи в процессе восстановления речи при афазии.</w:t>
      </w:r>
    </w:p>
    <w:p w:rsidR="00FC7796" w:rsidRPr="004A2CC1" w:rsidRDefault="00FC7796" w:rsidP="00FC7796">
      <w:pPr>
        <w:widowControl/>
        <w:numPr>
          <w:ilvl w:val="0"/>
          <w:numId w:val="83"/>
        </w:numPr>
        <w:tabs>
          <w:tab w:val="left" w:pos="1800"/>
        </w:tabs>
        <w:autoSpaceDE/>
        <w:autoSpaceDN/>
        <w:adjustRightInd/>
        <w:rPr>
          <w:kern w:val="1"/>
          <w:lang w:eastAsia="ar-SA"/>
        </w:rPr>
      </w:pPr>
      <w:r w:rsidRPr="004A2CC1">
        <w:rPr>
          <w:kern w:val="1"/>
          <w:lang w:eastAsia="ar-SA"/>
        </w:rPr>
        <w:t>Принципы восстановительной работы при афазии.</w:t>
      </w:r>
    </w:p>
    <w:p w:rsidR="00FC7796" w:rsidRPr="004A2CC1" w:rsidRDefault="00FC7796" w:rsidP="00FC7796">
      <w:pPr>
        <w:widowControl/>
        <w:numPr>
          <w:ilvl w:val="0"/>
          <w:numId w:val="83"/>
        </w:numPr>
        <w:tabs>
          <w:tab w:val="left" w:pos="1800"/>
        </w:tabs>
        <w:autoSpaceDE/>
        <w:autoSpaceDN/>
        <w:adjustRightInd/>
        <w:rPr>
          <w:kern w:val="1"/>
          <w:lang w:eastAsia="ar-SA"/>
        </w:rPr>
      </w:pPr>
      <w:r w:rsidRPr="004A2CC1">
        <w:rPr>
          <w:kern w:val="1"/>
          <w:lang w:eastAsia="ar-SA"/>
        </w:rPr>
        <w:t>Восстановление неречевых функций при афазии.</w:t>
      </w:r>
    </w:p>
    <w:p w:rsidR="00FC7796" w:rsidRPr="004A2CC1" w:rsidRDefault="00FC7796" w:rsidP="00FC7796">
      <w:pPr>
        <w:widowControl/>
        <w:numPr>
          <w:ilvl w:val="0"/>
          <w:numId w:val="83"/>
        </w:numPr>
        <w:tabs>
          <w:tab w:val="left" w:pos="1800"/>
        </w:tabs>
        <w:autoSpaceDE/>
        <w:autoSpaceDN/>
        <w:adjustRightInd/>
        <w:rPr>
          <w:kern w:val="1"/>
          <w:lang w:eastAsia="ar-SA"/>
        </w:rPr>
      </w:pPr>
      <w:r w:rsidRPr="004A2CC1">
        <w:rPr>
          <w:kern w:val="1"/>
          <w:lang w:eastAsia="ar-SA"/>
        </w:rPr>
        <w:t>Восстановление способности произносить звуки речи.</w:t>
      </w:r>
    </w:p>
    <w:p w:rsidR="00FC7796" w:rsidRPr="004A2CC1" w:rsidRDefault="00FC7796" w:rsidP="00FC7796">
      <w:pPr>
        <w:widowControl/>
        <w:numPr>
          <w:ilvl w:val="0"/>
          <w:numId w:val="83"/>
        </w:numPr>
        <w:tabs>
          <w:tab w:val="left" w:pos="1800"/>
        </w:tabs>
        <w:autoSpaceDE/>
        <w:autoSpaceDN/>
        <w:adjustRightInd/>
        <w:rPr>
          <w:kern w:val="1"/>
          <w:lang w:eastAsia="ar-SA"/>
        </w:rPr>
      </w:pPr>
      <w:r w:rsidRPr="004A2CC1">
        <w:rPr>
          <w:kern w:val="1"/>
          <w:lang w:eastAsia="ar-SA"/>
        </w:rPr>
        <w:t>Восстановление речевых функций у безречевых больных.</w:t>
      </w:r>
    </w:p>
    <w:p w:rsidR="00FC7796" w:rsidRPr="004A2CC1" w:rsidRDefault="00FC7796" w:rsidP="00FC7796">
      <w:pPr>
        <w:widowControl/>
        <w:numPr>
          <w:ilvl w:val="0"/>
          <w:numId w:val="83"/>
        </w:numPr>
        <w:tabs>
          <w:tab w:val="left" w:pos="1800"/>
        </w:tabs>
        <w:autoSpaceDE/>
        <w:autoSpaceDN/>
        <w:adjustRightInd/>
        <w:rPr>
          <w:kern w:val="1"/>
          <w:lang w:eastAsia="ar-SA"/>
        </w:rPr>
      </w:pPr>
      <w:r w:rsidRPr="004A2CC1">
        <w:rPr>
          <w:kern w:val="1"/>
          <w:lang w:eastAsia="ar-SA"/>
        </w:rPr>
        <w:t>Основные направления восстановительного обучения при акустико-гностической (сенсорной) афазии.</w:t>
      </w:r>
    </w:p>
    <w:p w:rsidR="00FC7796" w:rsidRPr="004A2CC1" w:rsidRDefault="00FC7796" w:rsidP="00FC7796">
      <w:pPr>
        <w:widowControl/>
        <w:numPr>
          <w:ilvl w:val="0"/>
          <w:numId w:val="83"/>
        </w:numPr>
        <w:tabs>
          <w:tab w:val="left" w:pos="1800"/>
        </w:tabs>
        <w:autoSpaceDE/>
        <w:autoSpaceDN/>
        <w:adjustRightInd/>
        <w:rPr>
          <w:kern w:val="1"/>
          <w:lang w:eastAsia="ar-SA"/>
        </w:rPr>
      </w:pPr>
      <w:r w:rsidRPr="004A2CC1">
        <w:rPr>
          <w:kern w:val="1"/>
          <w:lang w:eastAsia="ar-SA"/>
        </w:rPr>
        <w:t>Основные направления восстановительного обучения при акустико-мнестической афазии.</w:t>
      </w:r>
    </w:p>
    <w:p w:rsidR="00FC7796" w:rsidRPr="004A2CC1" w:rsidRDefault="00FC7796" w:rsidP="00FC7796">
      <w:pPr>
        <w:widowControl/>
        <w:numPr>
          <w:ilvl w:val="0"/>
          <w:numId w:val="83"/>
        </w:numPr>
        <w:tabs>
          <w:tab w:val="left" w:pos="1800"/>
        </w:tabs>
        <w:autoSpaceDE/>
        <w:autoSpaceDN/>
        <w:adjustRightInd/>
        <w:rPr>
          <w:kern w:val="1"/>
          <w:lang w:eastAsia="ar-SA"/>
        </w:rPr>
      </w:pPr>
      <w:r w:rsidRPr="004A2CC1">
        <w:rPr>
          <w:kern w:val="1"/>
          <w:lang w:eastAsia="ar-SA"/>
        </w:rPr>
        <w:t>Основные направления восстановительного обучения при семантической афазии.</w:t>
      </w:r>
    </w:p>
    <w:p w:rsidR="00FC7796" w:rsidRPr="004A2CC1" w:rsidRDefault="00FC7796" w:rsidP="00FC7796">
      <w:pPr>
        <w:widowControl/>
        <w:numPr>
          <w:ilvl w:val="0"/>
          <w:numId w:val="83"/>
        </w:numPr>
        <w:tabs>
          <w:tab w:val="left" w:pos="1800"/>
        </w:tabs>
        <w:autoSpaceDE/>
        <w:autoSpaceDN/>
        <w:adjustRightInd/>
        <w:rPr>
          <w:kern w:val="1"/>
          <w:lang w:eastAsia="ar-SA"/>
        </w:rPr>
      </w:pPr>
      <w:r w:rsidRPr="004A2CC1">
        <w:rPr>
          <w:kern w:val="1"/>
          <w:lang w:eastAsia="ar-SA"/>
        </w:rPr>
        <w:t>Основные направления восстановительного обучения при афферентной моторной афазии.</w:t>
      </w:r>
    </w:p>
    <w:p w:rsidR="00FC7796" w:rsidRPr="004A2CC1" w:rsidRDefault="00FC7796" w:rsidP="00FC7796">
      <w:pPr>
        <w:numPr>
          <w:ilvl w:val="0"/>
          <w:numId w:val="83"/>
        </w:numPr>
        <w:tabs>
          <w:tab w:val="left" w:pos="1800"/>
        </w:tabs>
        <w:rPr>
          <w:kern w:val="1"/>
          <w:lang w:eastAsia="ar-SA"/>
        </w:rPr>
      </w:pPr>
      <w:r w:rsidRPr="004A2CC1">
        <w:rPr>
          <w:kern w:val="1"/>
          <w:lang w:eastAsia="ar-SA"/>
        </w:rPr>
        <w:t>Основные направления восстановительного обучения при эфферентной моторной афазии.</w:t>
      </w:r>
    </w:p>
    <w:p w:rsidR="00FC7796" w:rsidRPr="004A2CC1" w:rsidRDefault="00FC7796" w:rsidP="00FC7796">
      <w:pPr>
        <w:numPr>
          <w:ilvl w:val="0"/>
          <w:numId w:val="83"/>
        </w:numPr>
        <w:tabs>
          <w:tab w:val="left" w:pos="1800"/>
        </w:tabs>
        <w:rPr>
          <w:kern w:val="1"/>
          <w:lang w:eastAsia="ar-SA"/>
        </w:rPr>
      </w:pPr>
      <w:r w:rsidRPr="004A2CC1">
        <w:rPr>
          <w:iCs/>
          <w:kern w:val="1"/>
          <w:lang w:eastAsia="ar-SA"/>
        </w:rPr>
        <w:t xml:space="preserve">Основные направления восстановительного обучения </w:t>
      </w:r>
      <w:r w:rsidRPr="004A2CC1">
        <w:rPr>
          <w:kern w:val="1"/>
          <w:lang w:eastAsia="ar-SA"/>
        </w:rPr>
        <w:t xml:space="preserve">при динамической афазии. Восстановление процессов письма и чтения при разных формах афазии. </w:t>
      </w:r>
    </w:p>
    <w:p w:rsidR="00FC7796" w:rsidRPr="004A2CC1" w:rsidRDefault="00FC7796" w:rsidP="00FC7796">
      <w:pPr>
        <w:numPr>
          <w:ilvl w:val="0"/>
          <w:numId w:val="83"/>
        </w:numPr>
        <w:tabs>
          <w:tab w:val="left" w:pos="1800"/>
        </w:tabs>
        <w:rPr>
          <w:kern w:val="1"/>
          <w:lang w:eastAsia="ar-SA"/>
        </w:rPr>
      </w:pPr>
      <w:r w:rsidRPr="004A2CC1">
        <w:rPr>
          <w:kern w:val="1"/>
          <w:lang w:eastAsia="ar-SA"/>
        </w:rPr>
        <w:t>Коррекция нарушений счетных операций.</w:t>
      </w:r>
    </w:p>
    <w:p w:rsidR="00FC7796" w:rsidRPr="004A2CC1" w:rsidRDefault="00FC7796" w:rsidP="00FC7796">
      <w:pPr>
        <w:numPr>
          <w:ilvl w:val="0"/>
          <w:numId w:val="83"/>
        </w:numPr>
        <w:tabs>
          <w:tab w:val="left" w:pos="0"/>
        </w:tabs>
        <w:rPr>
          <w:iCs/>
          <w:kern w:val="1"/>
          <w:lang w:eastAsia="ar-SA"/>
        </w:rPr>
      </w:pPr>
      <w:r w:rsidRPr="004A2CC1">
        <w:rPr>
          <w:kern w:val="1"/>
          <w:lang w:eastAsia="ar-SA"/>
        </w:rPr>
        <w:t>Схема обследования</w:t>
      </w:r>
      <w:r w:rsidRPr="004A2CC1">
        <w:rPr>
          <w:iCs/>
          <w:kern w:val="1"/>
          <w:lang w:eastAsia="ar-SA"/>
        </w:rPr>
        <w:t xml:space="preserve"> больного с афазией (по Лурия А. Р.)</w:t>
      </w:r>
    </w:p>
    <w:p w:rsidR="00FC7796" w:rsidRPr="004A2CC1" w:rsidRDefault="00FC7796" w:rsidP="00FC7796">
      <w:pPr>
        <w:widowControl/>
        <w:numPr>
          <w:ilvl w:val="0"/>
          <w:numId w:val="83"/>
        </w:numPr>
        <w:rPr>
          <w:highlight w:val="white"/>
        </w:rPr>
      </w:pPr>
      <w:r w:rsidRPr="004A2CC1">
        <w:rPr>
          <w:highlight w:val="white"/>
        </w:rPr>
        <w:t>Количественная оценка речи при обследовании больных с афазией (М.С. Цветкова).</w:t>
      </w:r>
    </w:p>
    <w:p w:rsidR="00FC7796" w:rsidRPr="004A2CC1" w:rsidRDefault="00FC7796" w:rsidP="00FC7796">
      <w:pPr>
        <w:widowControl/>
        <w:rPr>
          <w:highlight w:val="white"/>
        </w:rPr>
      </w:pPr>
    </w:p>
    <w:p w:rsidR="00414066" w:rsidRDefault="00414066" w:rsidP="00FC7796">
      <w:pPr>
        <w:ind w:left="567" w:firstLine="0"/>
        <w:jc w:val="center"/>
        <w:rPr>
          <w:b/>
        </w:rPr>
      </w:pPr>
    </w:p>
    <w:p w:rsidR="00414066" w:rsidRDefault="00414066" w:rsidP="00FC7796">
      <w:pPr>
        <w:ind w:left="567" w:firstLine="0"/>
        <w:jc w:val="center"/>
        <w:rPr>
          <w:b/>
        </w:rPr>
      </w:pPr>
      <w:r>
        <w:rPr>
          <w:b/>
        </w:rPr>
        <w:t>Примерная тематика курсовых работ</w:t>
      </w:r>
      <w:r w:rsidR="00A836BF">
        <w:rPr>
          <w:b/>
        </w:rPr>
        <w:t xml:space="preserve"> (3 курс)</w:t>
      </w:r>
    </w:p>
    <w:p w:rsidR="00A836BF" w:rsidRPr="00A836BF" w:rsidRDefault="00A836BF" w:rsidP="00A836BF">
      <w:pPr>
        <w:pStyle w:val="afa"/>
        <w:numPr>
          <w:ilvl w:val="0"/>
          <w:numId w:val="148"/>
        </w:numPr>
        <w:shd w:val="clear" w:color="auto" w:fill="FFFFFF"/>
        <w:spacing w:before="0" w:beforeAutospacing="0" w:after="0" w:afterAutospacing="0"/>
        <w:rPr>
          <w:color w:val="000000"/>
        </w:rPr>
      </w:pPr>
      <w:r w:rsidRPr="00A836BF">
        <w:rPr>
          <w:color w:val="000000"/>
        </w:rPr>
        <w:t>Нарушения произносительной стороны речи у дошкольников.</w:t>
      </w:r>
    </w:p>
    <w:p w:rsidR="00A836BF" w:rsidRPr="00A836BF" w:rsidRDefault="00A836BF" w:rsidP="00A836BF">
      <w:pPr>
        <w:pStyle w:val="afa"/>
        <w:numPr>
          <w:ilvl w:val="0"/>
          <w:numId w:val="148"/>
        </w:numPr>
        <w:shd w:val="clear" w:color="auto" w:fill="FFFFFF"/>
        <w:spacing w:before="0" w:beforeAutospacing="0" w:after="0" w:afterAutospacing="0"/>
        <w:rPr>
          <w:color w:val="000000"/>
        </w:rPr>
      </w:pPr>
      <w:r w:rsidRPr="00A836BF">
        <w:rPr>
          <w:color w:val="000000"/>
        </w:rPr>
        <w:t>Особенности нарушения звукопроизношения у детей со стертой дизартрией.</w:t>
      </w:r>
    </w:p>
    <w:p w:rsidR="00A836BF" w:rsidRPr="00A836BF" w:rsidRDefault="00A836BF" w:rsidP="00A836BF">
      <w:pPr>
        <w:pStyle w:val="afa"/>
        <w:numPr>
          <w:ilvl w:val="0"/>
          <w:numId w:val="148"/>
        </w:numPr>
        <w:shd w:val="clear" w:color="auto" w:fill="FFFFFF"/>
        <w:spacing w:before="0" w:beforeAutospacing="0" w:after="0" w:afterAutospacing="0"/>
        <w:rPr>
          <w:color w:val="000000"/>
        </w:rPr>
      </w:pPr>
      <w:r w:rsidRPr="00A836BF">
        <w:rPr>
          <w:color w:val="000000"/>
        </w:rPr>
        <w:t>Влияние дизартрического компонента на нарушение произношения у дошкольников.</w:t>
      </w:r>
    </w:p>
    <w:p w:rsidR="00A836BF" w:rsidRPr="00A836BF" w:rsidRDefault="00A836BF" w:rsidP="00A836BF">
      <w:pPr>
        <w:pStyle w:val="afa"/>
        <w:numPr>
          <w:ilvl w:val="0"/>
          <w:numId w:val="148"/>
        </w:numPr>
        <w:shd w:val="clear" w:color="auto" w:fill="FFFFFF"/>
        <w:spacing w:before="0" w:beforeAutospacing="0" w:after="0" w:afterAutospacing="0"/>
        <w:rPr>
          <w:color w:val="000000"/>
        </w:rPr>
      </w:pPr>
      <w:r w:rsidRPr="00A836BF">
        <w:rPr>
          <w:color w:val="000000"/>
        </w:rPr>
        <w:t>Сравнительный анализ нарушений звукопроизношения у детей с дислалией и стертой дизартрией.</w:t>
      </w:r>
    </w:p>
    <w:p w:rsidR="00A836BF" w:rsidRPr="00A836BF" w:rsidRDefault="00A836BF" w:rsidP="00A836BF">
      <w:pPr>
        <w:pStyle w:val="afa"/>
        <w:numPr>
          <w:ilvl w:val="0"/>
          <w:numId w:val="148"/>
        </w:numPr>
        <w:shd w:val="clear" w:color="auto" w:fill="FFFFFF"/>
        <w:spacing w:before="0" w:beforeAutospacing="0" w:after="0" w:afterAutospacing="0"/>
        <w:rPr>
          <w:color w:val="000000"/>
        </w:rPr>
      </w:pPr>
      <w:r w:rsidRPr="00A836BF">
        <w:rPr>
          <w:color w:val="000000"/>
        </w:rPr>
        <w:t>Использование дидактических игр в работе по автоматизации звуков.</w:t>
      </w:r>
    </w:p>
    <w:p w:rsidR="00A836BF" w:rsidRPr="00A836BF" w:rsidRDefault="00A836BF" w:rsidP="00A836BF">
      <w:pPr>
        <w:pStyle w:val="afa"/>
        <w:numPr>
          <w:ilvl w:val="0"/>
          <w:numId w:val="148"/>
        </w:numPr>
        <w:shd w:val="clear" w:color="auto" w:fill="FFFFFF"/>
        <w:spacing w:before="0" w:beforeAutospacing="0" w:after="0" w:afterAutospacing="0"/>
        <w:rPr>
          <w:color w:val="000000"/>
        </w:rPr>
      </w:pPr>
      <w:r w:rsidRPr="00A836BF">
        <w:rPr>
          <w:color w:val="000000"/>
        </w:rPr>
        <w:t>Влияние нарушений зубочелюстной системы на коммуникативную функцию речи.</w:t>
      </w:r>
    </w:p>
    <w:p w:rsidR="00A836BF" w:rsidRPr="00A836BF" w:rsidRDefault="00A836BF" w:rsidP="00A836BF">
      <w:pPr>
        <w:pStyle w:val="afa"/>
        <w:numPr>
          <w:ilvl w:val="0"/>
          <w:numId w:val="148"/>
        </w:numPr>
        <w:shd w:val="clear" w:color="auto" w:fill="FFFFFF"/>
        <w:spacing w:before="0" w:beforeAutospacing="0" w:after="0" w:afterAutospacing="0"/>
        <w:rPr>
          <w:color w:val="000000"/>
        </w:rPr>
      </w:pPr>
      <w:r w:rsidRPr="00A836BF">
        <w:rPr>
          <w:color w:val="000000"/>
        </w:rPr>
        <w:t>Исправление диалектического произношения у взрослых.</w:t>
      </w:r>
    </w:p>
    <w:p w:rsidR="00A836BF" w:rsidRPr="00A836BF" w:rsidRDefault="00A836BF" w:rsidP="00A836BF">
      <w:pPr>
        <w:pStyle w:val="afa"/>
        <w:numPr>
          <w:ilvl w:val="0"/>
          <w:numId w:val="148"/>
        </w:numPr>
        <w:shd w:val="clear" w:color="auto" w:fill="FFFFFF"/>
        <w:spacing w:before="0" w:beforeAutospacing="0" w:after="0" w:afterAutospacing="0"/>
        <w:rPr>
          <w:color w:val="000000"/>
        </w:rPr>
      </w:pPr>
      <w:r w:rsidRPr="00A836BF">
        <w:rPr>
          <w:color w:val="000000"/>
        </w:rPr>
        <w:t>Медико-педагогические аспекты коррекции органической дислалии.</w:t>
      </w:r>
    </w:p>
    <w:p w:rsidR="00A836BF" w:rsidRPr="00A836BF" w:rsidRDefault="00A836BF" w:rsidP="00A836BF">
      <w:pPr>
        <w:pStyle w:val="afa"/>
        <w:shd w:val="clear" w:color="auto" w:fill="FFFFFF"/>
        <w:spacing w:before="0" w:beforeAutospacing="0" w:after="0" w:afterAutospacing="0"/>
        <w:ind w:left="360"/>
        <w:jc w:val="center"/>
        <w:rPr>
          <w:color w:val="000000"/>
        </w:rPr>
      </w:pPr>
      <w:r w:rsidRPr="00A836BF">
        <w:rPr>
          <w:i/>
          <w:iCs/>
          <w:color w:val="000000"/>
        </w:rPr>
        <w:t>Дизартрические расстройства</w:t>
      </w:r>
    </w:p>
    <w:p w:rsidR="00A836BF" w:rsidRPr="00A836BF" w:rsidRDefault="00A836BF" w:rsidP="00A836BF">
      <w:pPr>
        <w:pStyle w:val="afa"/>
        <w:numPr>
          <w:ilvl w:val="0"/>
          <w:numId w:val="149"/>
        </w:numPr>
        <w:shd w:val="clear" w:color="auto" w:fill="FFFFFF"/>
        <w:spacing w:before="0" w:beforeAutospacing="0" w:after="0" w:afterAutospacing="0"/>
        <w:rPr>
          <w:color w:val="000000"/>
        </w:rPr>
      </w:pPr>
      <w:r w:rsidRPr="00A836BF">
        <w:rPr>
          <w:color w:val="000000"/>
        </w:rPr>
        <w:t>Особенности общей, мелкой и артикуляционной моторики у дошкольников со стертой дизартрией.</w:t>
      </w:r>
    </w:p>
    <w:p w:rsidR="00A836BF" w:rsidRPr="00A836BF" w:rsidRDefault="00A836BF" w:rsidP="00A836BF">
      <w:pPr>
        <w:pStyle w:val="afa"/>
        <w:numPr>
          <w:ilvl w:val="0"/>
          <w:numId w:val="149"/>
        </w:numPr>
        <w:shd w:val="clear" w:color="auto" w:fill="FFFFFF"/>
        <w:spacing w:before="0" w:beforeAutospacing="0" w:after="0" w:afterAutospacing="0"/>
        <w:rPr>
          <w:color w:val="000000"/>
        </w:rPr>
      </w:pPr>
      <w:r w:rsidRPr="00A836BF">
        <w:rPr>
          <w:color w:val="000000"/>
        </w:rPr>
        <w:t>Особенности просодической стороны речи у детей со стертой дизартрией.</w:t>
      </w:r>
    </w:p>
    <w:p w:rsidR="00A836BF" w:rsidRPr="00A836BF" w:rsidRDefault="00A836BF" w:rsidP="00A836BF">
      <w:pPr>
        <w:pStyle w:val="afa"/>
        <w:numPr>
          <w:ilvl w:val="0"/>
          <w:numId w:val="149"/>
        </w:numPr>
        <w:shd w:val="clear" w:color="auto" w:fill="FFFFFF"/>
        <w:spacing w:before="0" w:beforeAutospacing="0" w:after="0" w:afterAutospacing="0"/>
        <w:rPr>
          <w:color w:val="000000"/>
        </w:rPr>
      </w:pPr>
      <w:r w:rsidRPr="00A836BF">
        <w:rPr>
          <w:color w:val="000000"/>
        </w:rPr>
        <w:t>Методы коррекции просодических расстройств у детей со стертой дизартрией.</w:t>
      </w:r>
    </w:p>
    <w:p w:rsidR="00A836BF" w:rsidRPr="00A836BF" w:rsidRDefault="00A836BF" w:rsidP="00A836BF">
      <w:pPr>
        <w:pStyle w:val="afa"/>
        <w:numPr>
          <w:ilvl w:val="0"/>
          <w:numId w:val="149"/>
        </w:numPr>
        <w:shd w:val="clear" w:color="auto" w:fill="FFFFFF"/>
        <w:spacing w:before="0" w:beforeAutospacing="0" w:after="0" w:afterAutospacing="0"/>
        <w:rPr>
          <w:color w:val="000000"/>
        </w:rPr>
      </w:pPr>
      <w:r w:rsidRPr="00A836BF">
        <w:rPr>
          <w:color w:val="000000"/>
        </w:rPr>
        <w:t>Нарушение формирования произносительной стороны речи при дизартрии.</w:t>
      </w:r>
    </w:p>
    <w:p w:rsidR="00A836BF" w:rsidRPr="00A836BF" w:rsidRDefault="00A836BF" w:rsidP="00A836BF">
      <w:pPr>
        <w:pStyle w:val="afa"/>
        <w:numPr>
          <w:ilvl w:val="0"/>
          <w:numId w:val="149"/>
        </w:numPr>
        <w:shd w:val="clear" w:color="auto" w:fill="FFFFFF"/>
        <w:spacing w:before="0" w:beforeAutospacing="0" w:after="0" w:afterAutospacing="0"/>
        <w:rPr>
          <w:color w:val="000000"/>
        </w:rPr>
      </w:pPr>
      <w:r w:rsidRPr="00A836BF">
        <w:rPr>
          <w:color w:val="000000"/>
        </w:rPr>
        <w:t>Особенности голосовых нарушений у детей с дизартрией.</w:t>
      </w:r>
    </w:p>
    <w:p w:rsidR="00A836BF" w:rsidRPr="00A836BF" w:rsidRDefault="00A836BF" w:rsidP="00A836BF">
      <w:pPr>
        <w:pStyle w:val="afa"/>
        <w:numPr>
          <w:ilvl w:val="0"/>
          <w:numId w:val="149"/>
        </w:numPr>
        <w:shd w:val="clear" w:color="auto" w:fill="FFFFFF"/>
        <w:spacing w:before="0" w:beforeAutospacing="0" w:after="0" w:afterAutospacing="0"/>
        <w:rPr>
          <w:color w:val="000000"/>
        </w:rPr>
      </w:pPr>
      <w:r w:rsidRPr="00A836BF">
        <w:rPr>
          <w:color w:val="000000"/>
        </w:rPr>
        <w:t>Состояние графомоторных навыков у дошкольников с дизартрией.</w:t>
      </w:r>
    </w:p>
    <w:p w:rsidR="00A836BF" w:rsidRPr="00A836BF" w:rsidRDefault="00A836BF" w:rsidP="00A836BF">
      <w:pPr>
        <w:pStyle w:val="afa"/>
        <w:numPr>
          <w:ilvl w:val="0"/>
          <w:numId w:val="149"/>
        </w:numPr>
        <w:shd w:val="clear" w:color="auto" w:fill="FFFFFF"/>
        <w:spacing w:before="0" w:beforeAutospacing="0" w:after="0" w:afterAutospacing="0"/>
        <w:rPr>
          <w:color w:val="000000"/>
        </w:rPr>
      </w:pPr>
      <w:r w:rsidRPr="00A836BF">
        <w:rPr>
          <w:color w:val="000000"/>
        </w:rPr>
        <w:t>Нарушения фонематических процессов у детей с дизартрией.</w:t>
      </w:r>
    </w:p>
    <w:p w:rsidR="00A836BF" w:rsidRPr="00A836BF" w:rsidRDefault="00A836BF" w:rsidP="00A836BF">
      <w:pPr>
        <w:pStyle w:val="afa"/>
        <w:numPr>
          <w:ilvl w:val="0"/>
          <w:numId w:val="149"/>
        </w:numPr>
        <w:shd w:val="clear" w:color="auto" w:fill="FFFFFF"/>
        <w:spacing w:before="0" w:beforeAutospacing="0" w:after="0" w:afterAutospacing="0"/>
        <w:rPr>
          <w:color w:val="000000"/>
        </w:rPr>
      </w:pPr>
      <w:r w:rsidRPr="00A836BF">
        <w:rPr>
          <w:color w:val="000000"/>
        </w:rPr>
        <w:t>Логопедическая ритмика в системе коррекционной работы с детьми со стертой дизартрией.</w:t>
      </w:r>
    </w:p>
    <w:p w:rsidR="00A836BF" w:rsidRPr="00A836BF" w:rsidRDefault="00A836BF" w:rsidP="00A836BF">
      <w:pPr>
        <w:pStyle w:val="afa"/>
        <w:numPr>
          <w:ilvl w:val="0"/>
          <w:numId w:val="149"/>
        </w:numPr>
        <w:shd w:val="clear" w:color="auto" w:fill="FFFFFF"/>
        <w:spacing w:before="0" w:beforeAutospacing="0" w:after="0" w:afterAutospacing="0"/>
        <w:rPr>
          <w:color w:val="000000"/>
        </w:rPr>
      </w:pPr>
      <w:r w:rsidRPr="00A836BF">
        <w:rPr>
          <w:color w:val="000000"/>
        </w:rPr>
        <w:t>Особенности речевых и неречевых нарушений при дизартрии.</w:t>
      </w:r>
    </w:p>
    <w:p w:rsidR="00A836BF" w:rsidRPr="00A836BF" w:rsidRDefault="00A836BF" w:rsidP="00A836BF">
      <w:pPr>
        <w:pStyle w:val="afa"/>
        <w:numPr>
          <w:ilvl w:val="0"/>
          <w:numId w:val="149"/>
        </w:numPr>
        <w:shd w:val="clear" w:color="auto" w:fill="FFFFFF"/>
        <w:spacing w:before="0" w:beforeAutospacing="0" w:after="0" w:afterAutospacing="0"/>
        <w:rPr>
          <w:color w:val="000000"/>
        </w:rPr>
      </w:pPr>
      <w:r w:rsidRPr="00A836BF">
        <w:rPr>
          <w:color w:val="000000"/>
        </w:rPr>
        <w:t>Влияние дизартрического компонента на нарушение произношения у дошкольников</w:t>
      </w:r>
    </w:p>
    <w:p w:rsidR="00A836BF" w:rsidRPr="00A836BF" w:rsidRDefault="00A836BF" w:rsidP="00A836BF">
      <w:pPr>
        <w:pStyle w:val="afa"/>
        <w:numPr>
          <w:ilvl w:val="0"/>
          <w:numId w:val="149"/>
        </w:numPr>
        <w:shd w:val="clear" w:color="auto" w:fill="FFFFFF"/>
        <w:spacing w:before="0" w:beforeAutospacing="0" w:after="0" w:afterAutospacing="0"/>
        <w:rPr>
          <w:color w:val="000000"/>
        </w:rPr>
      </w:pPr>
      <w:r w:rsidRPr="00A836BF">
        <w:rPr>
          <w:color w:val="000000"/>
        </w:rPr>
        <w:t>Дифференцированная диагностика стёртой дизартрии и дислалии.</w:t>
      </w:r>
    </w:p>
    <w:p w:rsidR="00A836BF" w:rsidRPr="00A836BF" w:rsidRDefault="00A836BF" w:rsidP="00A836BF">
      <w:pPr>
        <w:pStyle w:val="afa"/>
        <w:numPr>
          <w:ilvl w:val="0"/>
          <w:numId w:val="149"/>
        </w:numPr>
        <w:shd w:val="clear" w:color="auto" w:fill="FFFFFF"/>
        <w:spacing w:before="0" w:beforeAutospacing="0" w:after="0" w:afterAutospacing="0"/>
        <w:rPr>
          <w:color w:val="000000"/>
        </w:rPr>
      </w:pPr>
      <w:r w:rsidRPr="00A836BF">
        <w:rPr>
          <w:color w:val="000000"/>
        </w:rPr>
        <w:lastRenderedPageBreak/>
        <w:t>Дифференцированный подход к преодолению дизартрических расстройств.</w:t>
      </w:r>
    </w:p>
    <w:p w:rsidR="00A836BF" w:rsidRPr="00A836BF" w:rsidRDefault="00A836BF" w:rsidP="00A836BF">
      <w:pPr>
        <w:pStyle w:val="afa"/>
        <w:numPr>
          <w:ilvl w:val="0"/>
          <w:numId w:val="149"/>
        </w:numPr>
        <w:shd w:val="clear" w:color="auto" w:fill="FFFFFF"/>
        <w:spacing w:before="0" w:beforeAutospacing="0" w:after="0" w:afterAutospacing="0"/>
        <w:rPr>
          <w:color w:val="000000"/>
        </w:rPr>
      </w:pPr>
      <w:r w:rsidRPr="00A836BF">
        <w:rPr>
          <w:color w:val="000000"/>
        </w:rPr>
        <w:t>Изучение уровня сформированности мелодико-интонационной стороны речи у дошкольников с дизартрией.</w:t>
      </w:r>
    </w:p>
    <w:p w:rsidR="00A836BF" w:rsidRPr="00A836BF" w:rsidRDefault="00A836BF" w:rsidP="00A836BF">
      <w:pPr>
        <w:pStyle w:val="afa"/>
        <w:numPr>
          <w:ilvl w:val="0"/>
          <w:numId w:val="149"/>
        </w:numPr>
        <w:shd w:val="clear" w:color="auto" w:fill="FFFFFF"/>
        <w:spacing w:before="0" w:beforeAutospacing="0" w:after="0" w:afterAutospacing="0"/>
        <w:rPr>
          <w:color w:val="000000"/>
        </w:rPr>
      </w:pPr>
      <w:r w:rsidRPr="00A836BF">
        <w:rPr>
          <w:color w:val="000000"/>
        </w:rPr>
        <w:t>Индивидуальный подход при коррекции стёртой дизартрии.</w:t>
      </w:r>
    </w:p>
    <w:p w:rsidR="00A836BF" w:rsidRPr="00A836BF" w:rsidRDefault="00A836BF" w:rsidP="00A836BF">
      <w:pPr>
        <w:pStyle w:val="afa"/>
        <w:numPr>
          <w:ilvl w:val="0"/>
          <w:numId w:val="149"/>
        </w:numPr>
        <w:shd w:val="clear" w:color="auto" w:fill="FFFFFF"/>
        <w:spacing w:before="0" w:beforeAutospacing="0" w:after="0" w:afterAutospacing="0"/>
        <w:rPr>
          <w:color w:val="000000"/>
        </w:rPr>
      </w:pPr>
      <w:r w:rsidRPr="00A836BF">
        <w:rPr>
          <w:color w:val="000000"/>
        </w:rPr>
        <w:t>Логоритмическая работа по преодолению нарушений интонационной выразительности речи у дошкольников со стертой дизартрией.</w:t>
      </w:r>
    </w:p>
    <w:p w:rsidR="00A836BF" w:rsidRPr="00A836BF" w:rsidRDefault="00A836BF" w:rsidP="00A836BF">
      <w:pPr>
        <w:pStyle w:val="afa"/>
        <w:numPr>
          <w:ilvl w:val="0"/>
          <w:numId w:val="149"/>
        </w:numPr>
        <w:shd w:val="clear" w:color="auto" w:fill="FFFFFF"/>
        <w:spacing w:before="0" w:beforeAutospacing="0" w:after="0" w:afterAutospacing="0"/>
        <w:rPr>
          <w:color w:val="000000"/>
        </w:rPr>
      </w:pPr>
      <w:r w:rsidRPr="00A836BF">
        <w:rPr>
          <w:color w:val="000000"/>
        </w:rPr>
        <w:t>Нарушение интонационной выразительности речи у дошкольников с дизартрией.</w:t>
      </w:r>
    </w:p>
    <w:p w:rsidR="00A836BF" w:rsidRPr="00A836BF" w:rsidRDefault="00A836BF" w:rsidP="00A836BF">
      <w:pPr>
        <w:pStyle w:val="afa"/>
        <w:numPr>
          <w:ilvl w:val="0"/>
          <w:numId w:val="149"/>
        </w:numPr>
        <w:shd w:val="clear" w:color="auto" w:fill="FFFFFF"/>
        <w:spacing w:before="0" w:beforeAutospacing="0" w:after="0" w:afterAutospacing="0"/>
        <w:rPr>
          <w:color w:val="000000"/>
        </w:rPr>
      </w:pPr>
      <w:r w:rsidRPr="00A836BF">
        <w:rPr>
          <w:color w:val="000000"/>
        </w:rPr>
        <w:t>Развитие фонематических представлений у детей с дизартрией.</w:t>
      </w:r>
    </w:p>
    <w:p w:rsidR="00A836BF" w:rsidRPr="00A836BF" w:rsidRDefault="00A836BF" w:rsidP="00A836BF">
      <w:pPr>
        <w:pStyle w:val="afa"/>
        <w:numPr>
          <w:ilvl w:val="0"/>
          <w:numId w:val="149"/>
        </w:numPr>
        <w:shd w:val="clear" w:color="auto" w:fill="FFFFFF"/>
        <w:spacing w:before="0" w:beforeAutospacing="0" w:after="0" w:afterAutospacing="0"/>
        <w:rPr>
          <w:color w:val="000000"/>
        </w:rPr>
      </w:pPr>
      <w:r w:rsidRPr="00A836BF">
        <w:rPr>
          <w:color w:val="000000"/>
        </w:rPr>
        <w:t>Методика комплексного обследования дошкольников с минимальными дизартрическими расстройствами.</w:t>
      </w:r>
    </w:p>
    <w:p w:rsidR="00A836BF" w:rsidRPr="00A836BF" w:rsidRDefault="00A836BF" w:rsidP="00A836BF">
      <w:pPr>
        <w:pStyle w:val="afa"/>
        <w:shd w:val="clear" w:color="auto" w:fill="FFFFFF"/>
        <w:spacing w:before="0" w:beforeAutospacing="0" w:after="0" w:afterAutospacing="0"/>
        <w:ind w:left="360"/>
        <w:jc w:val="center"/>
        <w:rPr>
          <w:color w:val="000000"/>
        </w:rPr>
      </w:pPr>
      <w:r w:rsidRPr="00A836BF">
        <w:rPr>
          <w:i/>
          <w:iCs/>
          <w:color w:val="000000"/>
        </w:rPr>
        <w:t>Фонетико-фонематическое недоразвитие речи у детей</w:t>
      </w:r>
    </w:p>
    <w:p w:rsidR="00A836BF" w:rsidRPr="00A836BF" w:rsidRDefault="00A836BF" w:rsidP="00A836BF">
      <w:pPr>
        <w:pStyle w:val="afa"/>
        <w:numPr>
          <w:ilvl w:val="0"/>
          <w:numId w:val="150"/>
        </w:numPr>
        <w:shd w:val="clear" w:color="auto" w:fill="FFFFFF"/>
        <w:spacing w:before="0" w:beforeAutospacing="0" w:after="0" w:afterAutospacing="0"/>
        <w:rPr>
          <w:color w:val="000000"/>
        </w:rPr>
      </w:pPr>
      <w:r w:rsidRPr="00A836BF">
        <w:rPr>
          <w:color w:val="000000"/>
        </w:rPr>
        <w:t>Подготовка к обучению грамоте детей старшего дошкольного возраста с фонетико-фонематическим недоразвитием.</w:t>
      </w:r>
    </w:p>
    <w:p w:rsidR="00A836BF" w:rsidRPr="00A836BF" w:rsidRDefault="00A836BF" w:rsidP="00A836BF">
      <w:pPr>
        <w:pStyle w:val="afa"/>
        <w:numPr>
          <w:ilvl w:val="0"/>
          <w:numId w:val="150"/>
        </w:numPr>
        <w:shd w:val="clear" w:color="auto" w:fill="FFFFFF"/>
        <w:spacing w:before="0" w:beforeAutospacing="0" w:after="0" w:afterAutospacing="0"/>
        <w:rPr>
          <w:color w:val="000000"/>
        </w:rPr>
      </w:pPr>
      <w:r w:rsidRPr="00A836BF">
        <w:rPr>
          <w:color w:val="000000"/>
        </w:rPr>
        <w:t>Готовность к обучению грамоте дошкольников с фонетико-фонематическим недоразвитием.</w:t>
      </w:r>
    </w:p>
    <w:p w:rsidR="00A836BF" w:rsidRPr="00A836BF" w:rsidRDefault="00A836BF" w:rsidP="00A836BF">
      <w:pPr>
        <w:pStyle w:val="afa"/>
        <w:numPr>
          <w:ilvl w:val="0"/>
          <w:numId w:val="150"/>
        </w:numPr>
        <w:shd w:val="clear" w:color="auto" w:fill="FFFFFF"/>
        <w:spacing w:before="0" w:beforeAutospacing="0" w:after="0" w:afterAutospacing="0"/>
        <w:rPr>
          <w:color w:val="000000"/>
        </w:rPr>
      </w:pPr>
      <w:r w:rsidRPr="00A836BF">
        <w:rPr>
          <w:color w:val="000000"/>
        </w:rPr>
        <w:t>Нарушение фонематических процессов у детей с фонетико-фонематическим недоразвитием.</w:t>
      </w:r>
    </w:p>
    <w:p w:rsidR="00A836BF" w:rsidRPr="00A836BF" w:rsidRDefault="00A836BF" w:rsidP="00A836BF">
      <w:pPr>
        <w:pStyle w:val="afa"/>
        <w:numPr>
          <w:ilvl w:val="0"/>
          <w:numId w:val="150"/>
        </w:numPr>
        <w:shd w:val="clear" w:color="auto" w:fill="FFFFFF"/>
        <w:spacing w:before="0" w:beforeAutospacing="0" w:after="0" w:afterAutospacing="0"/>
        <w:rPr>
          <w:color w:val="000000"/>
        </w:rPr>
      </w:pPr>
      <w:r w:rsidRPr="00A836BF">
        <w:rPr>
          <w:color w:val="000000"/>
        </w:rPr>
        <w:t>Особенности формирования произносительной стороны речи у детей с фонетико-фонематическим недоразвитием.</w:t>
      </w:r>
    </w:p>
    <w:p w:rsidR="00A836BF" w:rsidRPr="00A836BF" w:rsidRDefault="00A836BF" w:rsidP="00A836BF">
      <w:pPr>
        <w:pStyle w:val="afa"/>
        <w:numPr>
          <w:ilvl w:val="0"/>
          <w:numId w:val="150"/>
        </w:numPr>
        <w:shd w:val="clear" w:color="auto" w:fill="FFFFFF"/>
        <w:spacing w:before="0" w:beforeAutospacing="0" w:after="0" w:afterAutospacing="0"/>
        <w:rPr>
          <w:color w:val="000000"/>
        </w:rPr>
      </w:pPr>
      <w:r w:rsidRPr="00A836BF">
        <w:rPr>
          <w:color w:val="000000"/>
        </w:rPr>
        <w:t>Использование игр в логопедической работе с дошкольниками с фонетико-фонематическим недоразвитием.</w:t>
      </w:r>
    </w:p>
    <w:p w:rsidR="00A836BF" w:rsidRPr="00A836BF" w:rsidRDefault="00A836BF" w:rsidP="00A836BF">
      <w:pPr>
        <w:pStyle w:val="afa"/>
        <w:numPr>
          <w:ilvl w:val="0"/>
          <w:numId w:val="150"/>
        </w:numPr>
        <w:shd w:val="clear" w:color="auto" w:fill="FFFFFF"/>
        <w:spacing w:before="0" w:beforeAutospacing="0" w:after="0" w:afterAutospacing="0"/>
        <w:rPr>
          <w:color w:val="000000"/>
        </w:rPr>
      </w:pPr>
      <w:r w:rsidRPr="00A836BF">
        <w:rPr>
          <w:color w:val="000000"/>
        </w:rPr>
        <w:t>Особенности формирования фонематического восприятия у детей с фонетико-фонематическим недоразвитием.</w:t>
      </w:r>
    </w:p>
    <w:p w:rsidR="00A836BF" w:rsidRPr="00A836BF" w:rsidRDefault="00A836BF" w:rsidP="00A836BF">
      <w:pPr>
        <w:pStyle w:val="afa"/>
        <w:numPr>
          <w:ilvl w:val="0"/>
          <w:numId w:val="150"/>
        </w:numPr>
        <w:shd w:val="clear" w:color="auto" w:fill="FFFFFF"/>
        <w:spacing w:before="0" w:beforeAutospacing="0" w:after="0" w:afterAutospacing="0"/>
        <w:rPr>
          <w:color w:val="000000"/>
        </w:rPr>
      </w:pPr>
      <w:r w:rsidRPr="00A836BF">
        <w:rPr>
          <w:color w:val="000000"/>
        </w:rPr>
        <w:t>Устранение недостатков произносительной стороны речи у детей с фонетико-фонематическим недоразвитием.</w:t>
      </w:r>
    </w:p>
    <w:p w:rsidR="00A836BF" w:rsidRPr="00A836BF" w:rsidRDefault="00A836BF" w:rsidP="00A836BF">
      <w:pPr>
        <w:pStyle w:val="afa"/>
        <w:numPr>
          <w:ilvl w:val="0"/>
          <w:numId w:val="150"/>
        </w:numPr>
        <w:shd w:val="clear" w:color="auto" w:fill="FFFFFF"/>
        <w:spacing w:before="0" w:beforeAutospacing="0" w:after="0" w:afterAutospacing="0"/>
        <w:rPr>
          <w:color w:val="000000"/>
        </w:rPr>
      </w:pPr>
      <w:r w:rsidRPr="00A836BF">
        <w:rPr>
          <w:color w:val="000000"/>
        </w:rPr>
        <w:t>Особенности интонационной стороны речи дошкольников с фонетико-фонематическим недоразвитием.</w:t>
      </w:r>
    </w:p>
    <w:p w:rsidR="00A836BF" w:rsidRPr="00A836BF" w:rsidRDefault="00A836BF" w:rsidP="00A836BF">
      <w:pPr>
        <w:pStyle w:val="afa"/>
        <w:numPr>
          <w:ilvl w:val="0"/>
          <w:numId w:val="150"/>
        </w:numPr>
        <w:shd w:val="clear" w:color="auto" w:fill="FFFFFF"/>
        <w:spacing w:before="0" w:beforeAutospacing="0" w:after="0" w:afterAutospacing="0"/>
        <w:rPr>
          <w:color w:val="000000"/>
        </w:rPr>
      </w:pPr>
      <w:r w:rsidRPr="00A836BF">
        <w:rPr>
          <w:color w:val="000000"/>
        </w:rPr>
        <w:t>Использование дидактических игр в работе по развитию фонематического слуха и восприятия с дошкольниками, имеющими фонетико-фонематическое недоразвитие.</w:t>
      </w:r>
    </w:p>
    <w:p w:rsidR="00A836BF" w:rsidRPr="00A836BF" w:rsidRDefault="00A836BF" w:rsidP="00A836BF">
      <w:pPr>
        <w:pStyle w:val="afa"/>
        <w:numPr>
          <w:ilvl w:val="0"/>
          <w:numId w:val="150"/>
        </w:numPr>
        <w:shd w:val="clear" w:color="auto" w:fill="FFFFFF"/>
        <w:spacing w:before="0" w:beforeAutospacing="0" w:after="0" w:afterAutospacing="0"/>
        <w:rPr>
          <w:color w:val="000000"/>
        </w:rPr>
      </w:pPr>
      <w:r w:rsidRPr="00A836BF">
        <w:rPr>
          <w:color w:val="000000"/>
        </w:rPr>
        <w:t>Особенности проведения логоритмических занятий с дошкольниками с фонетико-фонематическим недоразвитием в системе коррекционного обучения.</w:t>
      </w:r>
    </w:p>
    <w:p w:rsidR="00A836BF" w:rsidRPr="00A836BF" w:rsidRDefault="00A836BF" w:rsidP="00A836BF">
      <w:pPr>
        <w:pStyle w:val="afa"/>
        <w:numPr>
          <w:ilvl w:val="0"/>
          <w:numId w:val="150"/>
        </w:numPr>
        <w:shd w:val="clear" w:color="auto" w:fill="FFFFFF"/>
        <w:spacing w:before="0" w:beforeAutospacing="0" w:after="0" w:afterAutospacing="0"/>
        <w:rPr>
          <w:color w:val="000000"/>
        </w:rPr>
      </w:pPr>
      <w:r w:rsidRPr="00A836BF">
        <w:rPr>
          <w:color w:val="000000"/>
        </w:rPr>
        <w:t>Логопедическая ритмика в системе коррекционной работы с детьми 6-7 лет с фонетико-фонематическим недоразвитием.</w:t>
      </w:r>
    </w:p>
    <w:p w:rsidR="00A836BF" w:rsidRPr="00A836BF" w:rsidRDefault="00A836BF" w:rsidP="00A836BF">
      <w:pPr>
        <w:pStyle w:val="afa"/>
        <w:numPr>
          <w:ilvl w:val="0"/>
          <w:numId w:val="150"/>
        </w:numPr>
        <w:shd w:val="clear" w:color="auto" w:fill="FFFFFF"/>
        <w:spacing w:before="0" w:beforeAutospacing="0" w:after="0" w:afterAutospacing="0"/>
        <w:rPr>
          <w:color w:val="000000"/>
        </w:rPr>
      </w:pPr>
      <w:r w:rsidRPr="00A836BF">
        <w:rPr>
          <w:color w:val="000000"/>
        </w:rPr>
        <w:t>Коррекционно-логопедическая работа по преодолению фонетико-фонематических нарушений у детей со стертой дизартрией.</w:t>
      </w:r>
    </w:p>
    <w:p w:rsidR="00A836BF" w:rsidRPr="00A836BF" w:rsidRDefault="00A836BF" w:rsidP="00A836BF">
      <w:pPr>
        <w:pStyle w:val="afa"/>
        <w:numPr>
          <w:ilvl w:val="0"/>
          <w:numId w:val="150"/>
        </w:numPr>
        <w:shd w:val="clear" w:color="auto" w:fill="FFFFFF"/>
        <w:spacing w:before="0" w:beforeAutospacing="0" w:after="0" w:afterAutospacing="0"/>
        <w:rPr>
          <w:color w:val="000000"/>
        </w:rPr>
      </w:pPr>
      <w:r w:rsidRPr="00A836BF">
        <w:rPr>
          <w:color w:val="000000"/>
        </w:rPr>
        <w:t>Логопедическая работа по формированию операций фонематического восприятия у старших дошкольников.</w:t>
      </w:r>
    </w:p>
    <w:p w:rsidR="00A836BF" w:rsidRPr="00A836BF" w:rsidRDefault="00A836BF" w:rsidP="00A836BF">
      <w:pPr>
        <w:pStyle w:val="afa"/>
        <w:numPr>
          <w:ilvl w:val="0"/>
          <w:numId w:val="150"/>
        </w:numPr>
        <w:shd w:val="clear" w:color="auto" w:fill="FFFFFF"/>
        <w:spacing w:before="0" w:beforeAutospacing="0" w:after="0" w:afterAutospacing="0"/>
        <w:rPr>
          <w:color w:val="000000"/>
        </w:rPr>
      </w:pPr>
      <w:r w:rsidRPr="00A836BF">
        <w:rPr>
          <w:color w:val="000000"/>
        </w:rPr>
        <w:t>Коррекция фонематических нарушений у детей дошкольного возраста.</w:t>
      </w:r>
    </w:p>
    <w:p w:rsidR="00A836BF" w:rsidRPr="00A836BF" w:rsidRDefault="00A836BF" w:rsidP="00A836BF">
      <w:pPr>
        <w:pStyle w:val="afa"/>
        <w:shd w:val="clear" w:color="auto" w:fill="FFFFFF"/>
        <w:spacing w:before="0" w:beforeAutospacing="0" w:after="0" w:afterAutospacing="0"/>
        <w:jc w:val="center"/>
        <w:rPr>
          <w:color w:val="000000"/>
        </w:rPr>
      </w:pPr>
      <w:r w:rsidRPr="00A836BF">
        <w:rPr>
          <w:i/>
          <w:iCs/>
          <w:color w:val="000000"/>
        </w:rPr>
        <w:t>Общее недоразвитие речи</w:t>
      </w:r>
    </w:p>
    <w:p w:rsidR="00A836BF" w:rsidRPr="00A836BF" w:rsidRDefault="00A836BF" w:rsidP="00A836BF">
      <w:pPr>
        <w:pStyle w:val="afa"/>
        <w:numPr>
          <w:ilvl w:val="0"/>
          <w:numId w:val="151"/>
        </w:numPr>
        <w:shd w:val="clear" w:color="auto" w:fill="FFFFFF"/>
        <w:spacing w:before="0" w:beforeAutospacing="0" w:after="0" w:afterAutospacing="0"/>
        <w:rPr>
          <w:color w:val="000000"/>
        </w:rPr>
      </w:pPr>
      <w:r w:rsidRPr="00A836BF">
        <w:rPr>
          <w:color w:val="000000"/>
        </w:rPr>
        <w:t>Подготовка к обучению грамоте дошкольников с общим недоразвитием речи.</w:t>
      </w:r>
    </w:p>
    <w:p w:rsidR="00A836BF" w:rsidRPr="00A836BF" w:rsidRDefault="00A836BF" w:rsidP="00A836BF">
      <w:pPr>
        <w:pStyle w:val="afa"/>
        <w:numPr>
          <w:ilvl w:val="0"/>
          <w:numId w:val="151"/>
        </w:numPr>
        <w:shd w:val="clear" w:color="auto" w:fill="FFFFFF"/>
        <w:spacing w:before="0" w:beforeAutospacing="0" w:after="0" w:afterAutospacing="0"/>
        <w:rPr>
          <w:color w:val="000000"/>
        </w:rPr>
      </w:pPr>
      <w:r w:rsidRPr="00A836BF">
        <w:rPr>
          <w:color w:val="000000"/>
        </w:rPr>
        <w:t>Особенности формирования навыков словообразования у дошкольников с общим недоразвитием речи.</w:t>
      </w:r>
    </w:p>
    <w:p w:rsidR="00A836BF" w:rsidRPr="00A836BF" w:rsidRDefault="00A836BF" w:rsidP="00A836BF">
      <w:pPr>
        <w:pStyle w:val="afa"/>
        <w:numPr>
          <w:ilvl w:val="0"/>
          <w:numId w:val="151"/>
        </w:numPr>
        <w:shd w:val="clear" w:color="auto" w:fill="FFFFFF"/>
        <w:spacing w:before="0" w:beforeAutospacing="0" w:after="0" w:afterAutospacing="0"/>
        <w:rPr>
          <w:color w:val="000000"/>
        </w:rPr>
      </w:pPr>
      <w:r w:rsidRPr="00A836BF">
        <w:rPr>
          <w:color w:val="000000"/>
        </w:rPr>
        <w:t>Специфика логопедической работы с детьми первого уровня речевого развития.</w:t>
      </w:r>
    </w:p>
    <w:p w:rsidR="00A836BF" w:rsidRPr="00A836BF" w:rsidRDefault="00A836BF" w:rsidP="00A836BF">
      <w:pPr>
        <w:pStyle w:val="afa"/>
        <w:numPr>
          <w:ilvl w:val="0"/>
          <w:numId w:val="151"/>
        </w:numPr>
        <w:shd w:val="clear" w:color="auto" w:fill="FFFFFF"/>
        <w:spacing w:before="0" w:beforeAutospacing="0" w:after="0" w:afterAutospacing="0"/>
        <w:rPr>
          <w:color w:val="000000"/>
        </w:rPr>
      </w:pPr>
      <w:r w:rsidRPr="00A836BF">
        <w:rPr>
          <w:color w:val="000000"/>
        </w:rPr>
        <w:t>Нарушения слоговой структуры слова у дошкольников с общим недоразвитием речи.</w:t>
      </w:r>
    </w:p>
    <w:p w:rsidR="00A836BF" w:rsidRPr="00A836BF" w:rsidRDefault="00A836BF" w:rsidP="00A836BF">
      <w:pPr>
        <w:pStyle w:val="afa"/>
        <w:numPr>
          <w:ilvl w:val="0"/>
          <w:numId w:val="151"/>
        </w:numPr>
        <w:shd w:val="clear" w:color="auto" w:fill="FFFFFF"/>
        <w:spacing w:before="0" w:beforeAutospacing="0" w:after="0" w:afterAutospacing="0"/>
        <w:rPr>
          <w:color w:val="000000"/>
        </w:rPr>
      </w:pPr>
      <w:r w:rsidRPr="00A836BF">
        <w:rPr>
          <w:color w:val="000000"/>
        </w:rPr>
        <w:t>Особенности формирования грамматического строя речи у дошкольников с третьим уровнем речевого развития.</w:t>
      </w:r>
    </w:p>
    <w:p w:rsidR="00A836BF" w:rsidRPr="00A836BF" w:rsidRDefault="00A836BF" w:rsidP="00A836BF">
      <w:pPr>
        <w:pStyle w:val="afa"/>
        <w:numPr>
          <w:ilvl w:val="0"/>
          <w:numId w:val="151"/>
        </w:numPr>
        <w:shd w:val="clear" w:color="auto" w:fill="FFFFFF"/>
        <w:spacing w:before="0" w:beforeAutospacing="0" w:after="0" w:afterAutospacing="0"/>
        <w:rPr>
          <w:color w:val="000000"/>
        </w:rPr>
      </w:pPr>
      <w:r w:rsidRPr="00A836BF">
        <w:rPr>
          <w:color w:val="000000"/>
        </w:rPr>
        <w:t>Готовность детей с общим недоразвитием речи к овладению грамотой.</w:t>
      </w:r>
    </w:p>
    <w:p w:rsidR="00A836BF" w:rsidRPr="00A836BF" w:rsidRDefault="00A836BF" w:rsidP="00A836BF">
      <w:pPr>
        <w:pStyle w:val="afa"/>
        <w:numPr>
          <w:ilvl w:val="0"/>
          <w:numId w:val="151"/>
        </w:numPr>
        <w:shd w:val="clear" w:color="auto" w:fill="FFFFFF"/>
        <w:spacing w:before="0" w:beforeAutospacing="0" w:after="0" w:afterAutospacing="0"/>
        <w:rPr>
          <w:color w:val="000000"/>
        </w:rPr>
      </w:pPr>
      <w:r w:rsidRPr="00A836BF">
        <w:rPr>
          <w:color w:val="000000"/>
        </w:rPr>
        <w:t>Формирование графомоторных навыков у детей с общим недоразвитием речи.</w:t>
      </w:r>
    </w:p>
    <w:p w:rsidR="00A836BF" w:rsidRPr="00A836BF" w:rsidRDefault="00A836BF" w:rsidP="00A836BF">
      <w:pPr>
        <w:pStyle w:val="afa"/>
        <w:numPr>
          <w:ilvl w:val="0"/>
          <w:numId w:val="151"/>
        </w:numPr>
        <w:shd w:val="clear" w:color="auto" w:fill="FFFFFF"/>
        <w:spacing w:before="0" w:beforeAutospacing="0" w:after="0" w:afterAutospacing="0"/>
        <w:rPr>
          <w:color w:val="000000"/>
        </w:rPr>
      </w:pPr>
      <w:r w:rsidRPr="00A836BF">
        <w:rPr>
          <w:color w:val="000000"/>
        </w:rPr>
        <w:t>Особенности формирования глагольного словаря у детей с общим недоразвитием речи.</w:t>
      </w:r>
    </w:p>
    <w:p w:rsidR="00A836BF" w:rsidRPr="00A836BF" w:rsidRDefault="00A836BF" w:rsidP="00A836BF">
      <w:pPr>
        <w:pStyle w:val="afa"/>
        <w:numPr>
          <w:ilvl w:val="0"/>
          <w:numId w:val="151"/>
        </w:numPr>
        <w:shd w:val="clear" w:color="auto" w:fill="FFFFFF"/>
        <w:spacing w:before="0" w:beforeAutospacing="0" w:after="0" w:afterAutospacing="0"/>
        <w:rPr>
          <w:color w:val="000000"/>
        </w:rPr>
      </w:pPr>
      <w:r w:rsidRPr="00A836BF">
        <w:rPr>
          <w:color w:val="000000"/>
        </w:rPr>
        <w:lastRenderedPageBreak/>
        <w:t>Особенности формирования словаря признаков у дошкольников с общим недоразвитием речи.</w:t>
      </w:r>
    </w:p>
    <w:p w:rsidR="00A836BF" w:rsidRPr="00A836BF" w:rsidRDefault="00A836BF" w:rsidP="00A836BF">
      <w:pPr>
        <w:pStyle w:val="afa"/>
        <w:numPr>
          <w:ilvl w:val="0"/>
          <w:numId w:val="151"/>
        </w:numPr>
        <w:shd w:val="clear" w:color="auto" w:fill="FFFFFF"/>
        <w:spacing w:before="0" w:beforeAutospacing="0" w:after="0" w:afterAutospacing="0"/>
        <w:rPr>
          <w:color w:val="000000"/>
        </w:rPr>
      </w:pPr>
      <w:r w:rsidRPr="00A836BF">
        <w:rPr>
          <w:color w:val="000000"/>
        </w:rPr>
        <w:t>Готовность к усвоению навыков звукового анализа у детей с общим недоразвитием речи.</w:t>
      </w:r>
    </w:p>
    <w:p w:rsidR="00A836BF" w:rsidRPr="00A836BF" w:rsidRDefault="00A836BF" w:rsidP="00A836BF">
      <w:pPr>
        <w:pStyle w:val="afa"/>
        <w:numPr>
          <w:ilvl w:val="0"/>
          <w:numId w:val="151"/>
        </w:numPr>
        <w:shd w:val="clear" w:color="auto" w:fill="FFFFFF"/>
        <w:spacing w:before="0" w:beforeAutospacing="0" w:after="0" w:afterAutospacing="0"/>
        <w:rPr>
          <w:color w:val="000000"/>
        </w:rPr>
      </w:pPr>
      <w:r w:rsidRPr="00A836BF">
        <w:rPr>
          <w:color w:val="000000"/>
        </w:rPr>
        <w:t>Профилактика возникновения нарушений письма и чтения у старших дошкольников с общим недоразвитием речи.</w:t>
      </w:r>
    </w:p>
    <w:p w:rsidR="00A836BF" w:rsidRPr="00A836BF" w:rsidRDefault="00A836BF" w:rsidP="00A836BF">
      <w:pPr>
        <w:pStyle w:val="afa"/>
        <w:numPr>
          <w:ilvl w:val="0"/>
          <w:numId w:val="151"/>
        </w:numPr>
        <w:shd w:val="clear" w:color="auto" w:fill="FFFFFF"/>
        <w:spacing w:before="0" w:beforeAutospacing="0" w:after="0" w:afterAutospacing="0"/>
        <w:rPr>
          <w:color w:val="000000"/>
        </w:rPr>
      </w:pPr>
      <w:r w:rsidRPr="00A836BF">
        <w:rPr>
          <w:color w:val="000000"/>
        </w:rPr>
        <w:t>Нарушение интонационной выразительности речи у детей с общим недоразвитием речи.</w:t>
      </w:r>
    </w:p>
    <w:p w:rsidR="00A836BF" w:rsidRPr="00A836BF" w:rsidRDefault="00A836BF" w:rsidP="00A836BF">
      <w:pPr>
        <w:pStyle w:val="afa"/>
        <w:numPr>
          <w:ilvl w:val="0"/>
          <w:numId w:val="151"/>
        </w:numPr>
        <w:shd w:val="clear" w:color="auto" w:fill="FFFFFF"/>
        <w:spacing w:before="0" w:beforeAutospacing="0" w:after="0" w:afterAutospacing="0"/>
        <w:rPr>
          <w:color w:val="000000"/>
        </w:rPr>
      </w:pPr>
      <w:r w:rsidRPr="00A836BF">
        <w:rPr>
          <w:color w:val="000000"/>
        </w:rPr>
        <w:t>Обучение чтению дошкольников с общим недоразвитием речи.</w:t>
      </w:r>
    </w:p>
    <w:p w:rsidR="00A836BF" w:rsidRPr="00A836BF" w:rsidRDefault="00A836BF" w:rsidP="00A836BF">
      <w:pPr>
        <w:pStyle w:val="afa"/>
        <w:numPr>
          <w:ilvl w:val="0"/>
          <w:numId w:val="151"/>
        </w:numPr>
        <w:shd w:val="clear" w:color="auto" w:fill="FFFFFF"/>
        <w:spacing w:before="0" w:beforeAutospacing="0" w:after="0" w:afterAutospacing="0"/>
        <w:rPr>
          <w:color w:val="000000"/>
        </w:rPr>
      </w:pPr>
      <w:r w:rsidRPr="00A836BF">
        <w:rPr>
          <w:color w:val="000000"/>
        </w:rPr>
        <w:t>Формирование фонематического восприятия у дошкольников с общим недоразвитием речи как средство предупреждения дисграфии.</w:t>
      </w:r>
    </w:p>
    <w:p w:rsidR="00A836BF" w:rsidRPr="00A836BF" w:rsidRDefault="00A836BF" w:rsidP="00A836BF">
      <w:pPr>
        <w:pStyle w:val="afa"/>
        <w:numPr>
          <w:ilvl w:val="0"/>
          <w:numId w:val="151"/>
        </w:numPr>
        <w:shd w:val="clear" w:color="auto" w:fill="FFFFFF"/>
        <w:spacing w:before="0" w:beforeAutospacing="0" w:after="0" w:afterAutospacing="0"/>
        <w:rPr>
          <w:color w:val="000000"/>
        </w:rPr>
      </w:pPr>
      <w:r w:rsidRPr="00A836BF">
        <w:rPr>
          <w:color w:val="000000"/>
        </w:rPr>
        <w:t>Особенности логопедической работы с детьми, имеющими IV уровень речевого развития.</w:t>
      </w:r>
    </w:p>
    <w:p w:rsidR="00A836BF" w:rsidRPr="00A836BF" w:rsidRDefault="00A836BF" w:rsidP="00A836BF">
      <w:pPr>
        <w:pStyle w:val="afa"/>
        <w:numPr>
          <w:ilvl w:val="0"/>
          <w:numId w:val="151"/>
        </w:numPr>
        <w:shd w:val="clear" w:color="auto" w:fill="FFFFFF"/>
        <w:spacing w:before="0" w:beforeAutospacing="0" w:after="0" w:afterAutospacing="0"/>
        <w:rPr>
          <w:color w:val="000000"/>
        </w:rPr>
      </w:pPr>
      <w:r w:rsidRPr="00A836BF">
        <w:rPr>
          <w:color w:val="000000"/>
        </w:rPr>
        <w:t>Выявление недостатков устной и письменной речи у младших школьников с общим недоразвитием речи (IV уровень).</w:t>
      </w:r>
    </w:p>
    <w:p w:rsidR="00A836BF" w:rsidRPr="00A836BF" w:rsidRDefault="00A836BF" w:rsidP="00A836BF">
      <w:pPr>
        <w:pStyle w:val="afa"/>
        <w:numPr>
          <w:ilvl w:val="0"/>
          <w:numId w:val="151"/>
        </w:numPr>
        <w:shd w:val="clear" w:color="auto" w:fill="FFFFFF"/>
        <w:spacing w:before="0" w:beforeAutospacing="0" w:after="0" w:afterAutospacing="0"/>
        <w:rPr>
          <w:color w:val="000000"/>
        </w:rPr>
      </w:pPr>
      <w:r w:rsidRPr="00A836BF">
        <w:rPr>
          <w:color w:val="000000"/>
        </w:rPr>
        <w:t>Изучение особенностей словообразования у дошкольников с общим недоразвитием речи (III уровень).</w:t>
      </w:r>
    </w:p>
    <w:p w:rsidR="00A836BF" w:rsidRPr="00A836BF" w:rsidRDefault="00A836BF" w:rsidP="00A836BF">
      <w:pPr>
        <w:pStyle w:val="afa"/>
        <w:numPr>
          <w:ilvl w:val="0"/>
          <w:numId w:val="151"/>
        </w:numPr>
        <w:shd w:val="clear" w:color="auto" w:fill="FFFFFF"/>
        <w:spacing w:before="0" w:beforeAutospacing="0" w:after="0" w:afterAutospacing="0"/>
        <w:rPr>
          <w:color w:val="000000"/>
        </w:rPr>
      </w:pPr>
      <w:r w:rsidRPr="00A836BF">
        <w:rPr>
          <w:color w:val="000000"/>
        </w:rPr>
        <w:t>Изучение процесса речевого общения у детей раннего возраста.</w:t>
      </w:r>
    </w:p>
    <w:p w:rsidR="00A836BF" w:rsidRPr="00A836BF" w:rsidRDefault="00A836BF" w:rsidP="00A836BF">
      <w:pPr>
        <w:pStyle w:val="afa"/>
        <w:numPr>
          <w:ilvl w:val="0"/>
          <w:numId w:val="151"/>
        </w:numPr>
        <w:shd w:val="clear" w:color="auto" w:fill="FFFFFF"/>
        <w:spacing w:before="0" w:beforeAutospacing="0" w:after="0" w:afterAutospacing="0"/>
        <w:rPr>
          <w:color w:val="000000"/>
        </w:rPr>
      </w:pPr>
      <w:r w:rsidRPr="00A836BF">
        <w:rPr>
          <w:color w:val="000000"/>
        </w:rPr>
        <w:t>Изучение особенностей речевой коммуникации детей с общим недоразвитием речи.</w:t>
      </w:r>
    </w:p>
    <w:p w:rsidR="00A836BF" w:rsidRPr="00A836BF" w:rsidRDefault="00A836BF" w:rsidP="00A836BF">
      <w:pPr>
        <w:pStyle w:val="afa"/>
        <w:numPr>
          <w:ilvl w:val="0"/>
          <w:numId w:val="151"/>
        </w:numPr>
        <w:shd w:val="clear" w:color="auto" w:fill="FFFFFF"/>
        <w:spacing w:before="0" w:beforeAutospacing="0" w:after="0" w:afterAutospacing="0"/>
        <w:rPr>
          <w:color w:val="000000"/>
        </w:rPr>
      </w:pPr>
      <w:r w:rsidRPr="00A836BF">
        <w:rPr>
          <w:color w:val="000000"/>
        </w:rPr>
        <w:t>Изучение состояния навыков словообразования у дошкольников с общим недоразвитием речи.</w:t>
      </w:r>
    </w:p>
    <w:p w:rsidR="00A836BF" w:rsidRPr="00A836BF" w:rsidRDefault="00A836BF" w:rsidP="00A836BF">
      <w:pPr>
        <w:pStyle w:val="afa"/>
        <w:numPr>
          <w:ilvl w:val="0"/>
          <w:numId w:val="151"/>
        </w:numPr>
        <w:shd w:val="clear" w:color="auto" w:fill="FFFFFF"/>
        <w:spacing w:before="0" w:beforeAutospacing="0" w:after="0" w:afterAutospacing="0"/>
        <w:rPr>
          <w:color w:val="000000"/>
        </w:rPr>
      </w:pPr>
      <w:r w:rsidRPr="00A836BF">
        <w:rPr>
          <w:color w:val="000000"/>
        </w:rPr>
        <w:t>Изучение уровня овладения слоговой структурой слова у дошкольников.</w:t>
      </w:r>
    </w:p>
    <w:p w:rsidR="00A836BF" w:rsidRPr="00A836BF" w:rsidRDefault="00A836BF" w:rsidP="00A836BF">
      <w:pPr>
        <w:pStyle w:val="afa"/>
        <w:numPr>
          <w:ilvl w:val="0"/>
          <w:numId w:val="151"/>
        </w:numPr>
        <w:shd w:val="clear" w:color="auto" w:fill="FFFFFF"/>
        <w:spacing w:before="0" w:beforeAutospacing="0" w:after="0" w:afterAutospacing="0"/>
        <w:rPr>
          <w:color w:val="000000"/>
        </w:rPr>
      </w:pPr>
      <w:r w:rsidRPr="00A836BF">
        <w:rPr>
          <w:color w:val="000000"/>
        </w:rPr>
        <w:t>Использование дидактических игр на начальном этапе обучения грамоте детей с общим недоразвитием речи.</w:t>
      </w:r>
    </w:p>
    <w:p w:rsidR="00A836BF" w:rsidRPr="00A836BF" w:rsidRDefault="00A836BF" w:rsidP="00A836BF">
      <w:pPr>
        <w:pStyle w:val="afa"/>
        <w:numPr>
          <w:ilvl w:val="0"/>
          <w:numId w:val="151"/>
        </w:numPr>
        <w:shd w:val="clear" w:color="auto" w:fill="FFFFFF"/>
        <w:spacing w:before="0" w:beforeAutospacing="0" w:after="0" w:afterAutospacing="0"/>
        <w:rPr>
          <w:color w:val="000000"/>
        </w:rPr>
      </w:pPr>
      <w:r w:rsidRPr="00A836BF">
        <w:rPr>
          <w:color w:val="000000"/>
        </w:rPr>
        <w:t>Использование игр в логопедической работе с дошкольниками с общим недоразвитием речи.</w:t>
      </w:r>
    </w:p>
    <w:p w:rsidR="00A836BF" w:rsidRPr="00A836BF" w:rsidRDefault="00A836BF" w:rsidP="00A836BF">
      <w:pPr>
        <w:pStyle w:val="afa"/>
        <w:numPr>
          <w:ilvl w:val="0"/>
          <w:numId w:val="151"/>
        </w:numPr>
        <w:shd w:val="clear" w:color="auto" w:fill="FFFFFF"/>
        <w:spacing w:before="0" w:beforeAutospacing="0" w:after="0" w:afterAutospacing="0"/>
        <w:rPr>
          <w:color w:val="000000"/>
        </w:rPr>
      </w:pPr>
      <w:r w:rsidRPr="00A836BF">
        <w:rPr>
          <w:color w:val="000000"/>
        </w:rPr>
        <w:t>Использование приёмов логоритмики для детей с общим недоразвитием речи и нормальным речевым развитием (в процессе обучения).</w:t>
      </w:r>
    </w:p>
    <w:p w:rsidR="00A836BF" w:rsidRPr="00A836BF" w:rsidRDefault="00A836BF" w:rsidP="00A836BF">
      <w:pPr>
        <w:pStyle w:val="afa"/>
        <w:numPr>
          <w:ilvl w:val="0"/>
          <w:numId w:val="151"/>
        </w:numPr>
        <w:shd w:val="clear" w:color="auto" w:fill="FFFFFF"/>
        <w:spacing w:before="0" w:beforeAutospacing="0" w:after="0" w:afterAutospacing="0"/>
        <w:rPr>
          <w:color w:val="000000"/>
        </w:rPr>
      </w:pPr>
      <w:r w:rsidRPr="00A836BF">
        <w:rPr>
          <w:color w:val="000000"/>
        </w:rPr>
        <w:t>Исследование понимания речи у детей с общим недоразвитием речи (I уровень).</w:t>
      </w:r>
    </w:p>
    <w:p w:rsidR="00A836BF" w:rsidRPr="00A836BF" w:rsidRDefault="00A836BF" w:rsidP="00A836BF">
      <w:pPr>
        <w:pStyle w:val="afa"/>
        <w:numPr>
          <w:ilvl w:val="0"/>
          <w:numId w:val="151"/>
        </w:numPr>
        <w:shd w:val="clear" w:color="auto" w:fill="FFFFFF"/>
        <w:spacing w:before="0" w:beforeAutospacing="0" w:after="0" w:afterAutospacing="0"/>
        <w:rPr>
          <w:color w:val="000000"/>
        </w:rPr>
      </w:pPr>
      <w:r w:rsidRPr="00A836BF">
        <w:rPr>
          <w:color w:val="000000"/>
        </w:rPr>
        <w:t>Исследование речевых и неречевых функций у дошкольников с общим недоразвитием речи (III уровень).</w:t>
      </w:r>
    </w:p>
    <w:p w:rsidR="00A836BF" w:rsidRPr="00A836BF" w:rsidRDefault="00A836BF" w:rsidP="00A836BF">
      <w:pPr>
        <w:pStyle w:val="afa"/>
        <w:numPr>
          <w:ilvl w:val="0"/>
          <w:numId w:val="151"/>
        </w:numPr>
        <w:shd w:val="clear" w:color="auto" w:fill="FFFFFF"/>
        <w:spacing w:before="0" w:beforeAutospacing="0" w:after="0" w:afterAutospacing="0"/>
        <w:rPr>
          <w:color w:val="000000"/>
        </w:rPr>
      </w:pPr>
      <w:r w:rsidRPr="00A836BF">
        <w:rPr>
          <w:color w:val="000000"/>
        </w:rPr>
        <w:t>Исследование готовности к овладению письмом у детей с общим недоразвитием речи III уровня.</w:t>
      </w:r>
    </w:p>
    <w:p w:rsidR="00A836BF" w:rsidRPr="00A836BF" w:rsidRDefault="00A836BF" w:rsidP="00A836BF">
      <w:pPr>
        <w:pStyle w:val="afa"/>
        <w:numPr>
          <w:ilvl w:val="0"/>
          <w:numId w:val="151"/>
        </w:numPr>
        <w:shd w:val="clear" w:color="auto" w:fill="FFFFFF"/>
        <w:spacing w:before="0" w:beforeAutospacing="0" w:after="0" w:afterAutospacing="0"/>
        <w:rPr>
          <w:color w:val="000000"/>
        </w:rPr>
      </w:pPr>
      <w:r w:rsidRPr="00A836BF">
        <w:rPr>
          <w:color w:val="000000"/>
        </w:rPr>
        <w:t>Исследование лексического строя речи у детей с общим недоразвитием речи.</w:t>
      </w:r>
    </w:p>
    <w:p w:rsidR="00A836BF" w:rsidRPr="00A836BF" w:rsidRDefault="00A836BF" w:rsidP="00A836BF">
      <w:pPr>
        <w:pStyle w:val="afa"/>
        <w:numPr>
          <w:ilvl w:val="0"/>
          <w:numId w:val="151"/>
        </w:numPr>
        <w:shd w:val="clear" w:color="auto" w:fill="FFFFFF"/>
        <w:spacing w:before="0" w:beforeAutospacing="0" w:after="0" w:afterAutospacing="0"/>
        <w:rPr>
          <w:color w:val="000000"/>
        </w:rPr>
      </w:pPr>
      <w:r w:rsidRPr="00A836BF">
        <w:rPr>
          <w:color w:val="000000"/>
        </w:rPr>
        <w:t>Исследование моторных функций у дошкольников с общим недоразвитием речи.</w:t>
      </w:r>
    </w:p>
    <w:p w:rsidR="00A836BF" w:rsidRPr="00A836BF" w:rsidRDefault="00A836BF" w:rsidP="00A836BF">
      <w:pPr>
        <w:pStyle w:val="afa"/>
        <w:numPr>
          <w:ilvl w:val="0"/>
          <w:numId w:val="151"/>
        </w:numPr>
        <w:shd w:val="clear" w:color="auto" w:fill="FFFFFF"/>
        <w:spacing w:before="0" w:beforeAutospacing="0" w:after="0" w:afterAutospacing="0"/>
        <w:rPr>
          <w:color w:val="000000"/>
        </w:rPr>
      </w:pPr>
      <w:r w:rsidRPr="00A836BF">
        <w:rPr>
          <w:color w:val="000000"/>
        </w:rPr>
        <w:t>Исследование навыков словообразования у детей дошкольного возраста с общим недоразвитием речи.</w:t>
      </w:r>
    </w:p>
    <w:p w:rsidR="00A836BF" w:rsidRPr="00A836BF" w:rsidRDefault="00A836BF" w:rsidP="00A836BF">
      <w:pPr>
        <w:pStyle w:val="afa"/>
        <w:numPr>
          <w:ilvl w:val="0"/>
          <w:numId w:val="151"/>
        </w:numPr>
        <w:shd w:val="clear" w:color="auto" w:fill="FFFFFF"/>
        <w:spacing w:before="0" w:beforeAutospacing="0" w:after="0" w:afterAutospacing="0"/>
        <w:rPr>
          <w:color w:val="000000"/>
        </w:rPr>
      </w:pPr>
      <w:r w:rsidRPr="00A836BF">
        <w:rPr>
          <w:color w:val="000000"/>
        </w:rPr>
        <w:t>Исследование нарушений синтаксической структуры высказывания у дошкольников с общим недоразвитием речи.</w:t>
      </w:r>
    </w:p>
    <w:p w:rsidR="00A836BF" w:rsidRPr="00A836BF" w:rsidRDefault="00A836BF" w:rsidP="00A836BF">
      <w:pPr>
        <w:pStyle w:val="afa"/>
        <w:numPr>
          <w:ilvl w:val="0"/>
          <w:numId w:val="151"/>
        </w:numPr>
        <w:shd w:val="clear" w:color="auto" w:fill="FFFFFF"/>
        <w:spacing w:before="0" w:beforeAutospacing="0" w:after="0" w:afterAutospacing="0"/>
        <w:rPr>
          <w:color w:val="000000"/>
        </w:rPr>
      </w:pPr>
      <w:r w:rsidRPr="00A836BF">
        <w:rPr>
          <w:color w:val="000000"/>
        </w:rPr>
        <w:t>Исследование особенностей овладения детьми с общим недоразвитием речи грамматическими категориями, отражающими пространственные отношения.</w:t>
      </w:r>
    </w:p>
    <w:p w:rsidR="00A836BF" w:rsidRPr="00A836BF" w:rsidRDefault="00A836BF" w:rsidP="00A836BF">
      <w:pPr>
        <w:pStyle w:val="afa"/>
        <w:numPr>
          <w:ilvl w:val="0"/>
          <w:numId w:val="151"/>
        </w:numPr>
        <w:shd w:val="clear" w:color="auto" w:fill="FFFFFF"/>
        <w:spacing w:before="0" w:beforeAutospacing="0" w:after="0" w:afterAutospacing="0"/>
        <w:rPr>
          <w:color w:val="000000"/>
        </w:rPr>
      </w:pPr>
      <w:r w:rsidRPr="00A836BF">
        <w:rPr>
          <w:color w:val="000000"/>
        </w:rPr>
        <w:t>Лексико-семантическая сторона речи. Методы исследования.</w:t>
      </w:r>
    </w:p>
    <w:p w:rsidR="00A836BF" w:rsidRPr="00A836BF" w:rsidRDefault="00A836BF" w:rsidP="00A836BF">
      <w:pPr>
        <w:pStyle w:val="afa"/>
        <w:numPr>
          <w:ilvl w:val="0"/>
          <w:numId w:val="151"/>
        </w:numPr>
        <w:shd w:val="clear" w:color="auto" w:fill="FFFFFF"/>
        <w:spacing w:before="0" w:beforeAutospacing="0" w:after="0" w:afterAutospacing="0"/>
        <w:rPr>
          <w:color w:val="000000"/>
        </w:rPr>
      </w:pPr>
      <w:r w:rsidRPr="00A836BF">
        <w:rPr>
          <w:color w:val="000000"/>
        </w:rPr>
        <w:t>Лексико-семантические особенности речи у дошкольников с общим недоразвитием речи.</w:t>
      </w:r>
    </w:p>
    <w:p w:rsidR="00A836BF" w:rsidRPr="00A836BF" w:rsidRDefault="00A836BF" w:rsidP="00A836BF">
      <w:pPr>
        <w:pStyle w:val="afa"/>
        <w:numPr>
          <w:ilvl w:val="0"/>
          <w:numId w:val="151"/>
        </w:numPr>
        <w:shd w:val="clear" w:color="auto" w:fill="FFFFFF"/>
        <w:spacing w:before="0" w:beforeAutospacing="0" w:after="0" w:afterAutospacing="0"/>
        <w:rPr>
          <w:color w:val="000000"/>
        </w:rPr>
      </w:pPr>
      <w:r w:rsidRPr="00A836BF">
        <w:rPr>
          <w:color w:val="000000"/>
        </w:rPr>
        <w:t>Коррекционно-логопедическая работа по развитию словесно-логического мышления у дошкольников с общим недоразвитием речи.</w:t>
      </w:r>
    </w:p>
    <w:p w:rsidR="00A836BF" w:rsidRPr="00A836BF" w:rsidRDefault="00A836BF" w:rsidP="00A836BF">
      <w:pPr>
        <w:pStyle w:val="afa"/>
        <w:numPr>
          <w:ilvl w:val="0"/>
          <w:numId w:val="151"/>
        </w:numPr>
        <w:shd w:val="clear" w:color="auto" w:fill="FFFFFF"/>
        <w:spacing w:before="0" w:beforeAutospacing="0" w:after="0" w:afterAutospacing="0"/>
        <w:rPr>
          <w:color w:val="000000"/>
        </w:rPr>
      </w:pPr>
      <w:r w:rsidRPr="00A836BF">
        <w:rPr>
          <w:color w:val="000000"/>
        </w:rPr>
        <w:t>Методика формирования графомоторных навыков у дошкольников с общим недоразвитием речи III уровня.</w:t>
      </w:r>
    </w:p>
    <w:p w:rsidR="00A836BF" w:rsidRPr="00A836BF" w:rsidRDefault="00A836BF" w:rsidP="00A836BF">
      <w:pPr>
        <w:pStyle w:val="afa"/>
        <w:numPr>
          <w:ilvl w:val="0"/>
          <w:numId w:val="151"/>
        </w:numPr>
        <w:shd w:val="clear" w:color="auto" w:fill="FFFFFF"/>
        <w:spacing w:before="0" w:beforeAutospacing="0" w:after="0" w:afterAutospacing="0"/>
        <w:rPr>
          <w:color w:val="000000"/>
        </w:rPr>
      </w:pPr>
      <w:r w:rsidRPr="00A836BF">
        <w:rPr>
          <w:color w:val="000000"/>
        </w:rPr>
        <w:t>Логопедическая работа по формированию предпосылочных операций чтения у дошкольников с общим недоразвитием речи.</w:t>
      </w:r>
    </w:p>
    <w:p w:rsidR="00A836BF" w:rsidRPr="00A836BF" w:rsidRDefault="00A836BF" w:rsidP="00A836BF">
      <w:pPr>
        <w:pStyle w:val="afa"/>
        <w:numPr>
          <w:ilvl w:val="0"/>
          <w:numId w:val="151"/>
        </w:numPr>
        <w:shd w:val="clear" w:color="auto" w:fill="FFFFFF"/>
        <w:spacing w:before="0" w:beforeAutospacing="0" w:after="0" w:afterAutospacing="0"/>
        <w:rPr>
          <w:color w:val="000000"/>
        </w:rPr>
      </w:pPr>
      <w:r w:rsidRPr="00A836BF">
        <w:rPr>
          <w:color w:val="000000"/>
        </w:rPr>
        <w:lastRenderedPageBreak/>
        <w:t>Методика логопедической работы по формированию навыков понимания устных сообщений у детей с речевым недоразвитием.</w:t>
      </w:r>
    </w:p>
    <w:p w:rsidR="00A836BF" w:rsidRPr="00A836BF" w:rsidRDefault="00A836BF" w:rsidP="00A836BF">
      <w:pPr>
        <w:pStyle w:val="afa"/>
        <w:numPr>
          <w:ilvl w:val="0"/>
          <w:numId w:val="151"/>
        </w:numPr>
        <w:shd w:val="clear" w:color="auto" w:fill="FFFFFF"/>
        <w:spacing w:before="0" w:beforeAutospacing="0" w:after="0" w:afterAutospacing="0"/>
        <w:rPr>
          <w:color w:val="000000"/>
        </w:rPr>
      </w:pPr>
      <w:r w:rsidRPr="00A836BF">
        <w:rPr>
          <w:color w:val="000000"/>
        </w:rPr>
        <w:t>Методика обогащения словаря антонимов у детей дошкольного возраста с общим недоразвитием речи (III уровень).</w:t>
      </w:r>
    </w:p>
    <w:p w:rsidR="00A836BF" w:rsidRPr="00A836BF" w:rsidRDefault="00A836BF" w:rsidP="00A836BF">
      <w:pPr>
        <w:pStyle w:val="afa"/>
        <w:numPr>
          <w:ilvl w:val="0"/>
          <w:numId w:val="151"/>
        </w:numPr>
        <w:shd w:val="clear" w:color="auto" w:fill="FFFFFF"/>
        <w:spacing w:before="0" w:beforeAutospacing="0" w:after="0" w:afterAutospacing="0"/>
        <w:rPr>
          <w:color w:val="000000"/>
        </w:rPr>
      </w:pPr>
      <w:r w:rsidRPr="00A836BF">
        <w:rPr>
          <w:color w:val="000000"/>
        </w:rPr>
        <w:t>Методика применения музыкотерапии у детей с общим недоразвитием речи.</w:t>
      </w:r>
    </w:p>
    <w:p w:rsidR="00A836BF" w:rsidRPr="00A836BF" w:rsidRDefault="00A836BF" w:rsidP="00A836BF">
      <w:pPr>
        <w:pStyle w:val="afa"/>
        <w:numPr>
          <w:ilvl w:val="0"/>
          <w:numId w:val="151"/>
        </w:numPr>
        <w:shd w:val="clear" w:color="auto" w:fill="FFFFFF"/>
        <w:spacing w:before="0" w:beforeAutospacing="0" w:after="0" w:afterAutospacing="0"/>
        <w:rPr>
          <w:color w:val="000000"/>
        </w:rPr>
      </w:pPr>
      <w:r w:rsidRPr="00A836BF">
        <w:rPr>
          <w:color w:val="000000"/>
        </w:rPr>
        <w:t>Коррекционно-педагогическая работа по формированию словообразовательной компетенции детей с общим недоразвитием речи.</w:t>
      </w:r>
    </w:p>
    <w:p w:rsidR="00A836BF" w:rsidRPr="00A836BF" w:rsidRDefault="00A836BF" w:rsidP="00A836BF">
      <w:pPr>
        <w:rPr>
          <w:b/>
        </w:rPr>
      </w:pPr>
    </w:p>
    <w:p w:rsidR="00FC7796" w:rsidRPr="004A2CC1" w:rsidRDefault="00FC7796" w:rsidP="00FC7796">
      <w:pPr>
        <w:ind w:left="567" w:firstLine="0"/>
        <w:jc w:val="center"/>
        <w:rPr>
          <w:b/>
        </w:rPr>
      </w:pPr>
      <w:r w:rsidRPr="004A2CC1">
        <w:rPr>
          <w:b/>
        </w:rPr>
        <w:t>Критерии оценки (в соответствии с формируемыми компетенциями и планируемыми результатами обучения):</w:t>
      </w:r>
    </w:p>
    <w:p w:rsidR="00FC7796" w:rsidRPr="004A2CC1" w:rsidRDefault="00FC7796" w:rsidP="00FC7796">
      <w:pPr>
        <w:ind w:firstLine="0"/>
      </w:pPr>
      <w:r w:rsidRPr="004A2CC1">
        <w:t>– на оценку «отлично» – обучающийся показывает высокий уровень сформированности компетенций, т.е.</w:t>
      </w:r>
      <w:r w:rsidRPr="004A2CC1">
        <w:rPr>
          <w:lang w:eastAsia="en-US"/>
        </w:rPr>
        <w:t xml:space="preserve"> имеет достаточное представление о социальной значимости своей профессии, что необходимо для формирования активной жизненной и профессиональной позиции; </w:t>
      </w:r>
      <w:r w:rsidRPr="004A2CC1">
        <w:t>о нормативно-правовых документах, необходимых для осуществления профессиональной деятельности; о психофизических, возрастных особенностях и об индивидуальных образовательных потребностях, обучающихся с ограниченными возможностями здоровья; о логике и содержание психолого-педагогического сопровождения образовательного процесса, социализации и профессионального самоопределения обучающихся, в том числе лиц с ограниченными возможностями здоровья; о способах постановки и решения исследовательских задач на основе дефектологических, педагогических, психологических, лингвистических и медико-биологических знаний;</w:t>
      </w:r>
    </w:p>
    <w:p w:rsidR="00FC7796" w:rsidRPr="004A2CC1" w:rsidRDefault="00FC7796" w:rsidP="00FC7796">
      <w:r w:rsidRPr="004A2CC1">
        <w:t>– на оценку «хорошо» – обучающийся показывает средний уровень сформированности компетенций, т.е. имеет необходимый уровень представлений о социальной значимости своей профессии, что необходимо для формирования активной жизненной и профессиональной позиции; о нормативно-правовых документах, необходимых для осуществления профессиональной деятельности; о психофизических, возрастных особенностях и об индивидуальных образовательных потребностях, обучающихся с ограниченными возможностями здоровья; о логике и содержание психолого-педагогического сопровождения образовательного процесса, социализации и профессионального самоопределения обучающихся, в том числе лиц с ограниченными возможностями здоровья; о способах постановки и решения исследовательских задач на основе дефектологических, педагогических, психологических, лингвистических и медико-биологических знаний;</w:t>
      </w:r>
    </w:p>
    <w:p w:rsidR="00FC7796" w:rsidRPr="004A2CC1" w:rsidRDefault="00FC7796" w:rsidP="00FC7796">
      <w:r w:rsidRPr="004A2CC1">
        <w:t>– на оценку «удовлетворительно» – обучающийся показывает пороговый уровень сформированности компетенций, т.е. имеет недостаточное представление о социальной значимости своей профессии, что необходимо для формирования активной жизненной и профессиональной позиции; о нормативно-правовых документах, необходимых для осуществления профессиональной деятельности; о психофизических, возрастных особенностях и об индивидуальных образовательных потребностях, обучающихся с ограниченными возможностями здоровья; о логике и содержание психолого-педагогического сопровождения образовательного процесса, социализации и профессионального самоопределения обучающихся, в том числе лиц с ограниченными возможностями здоровья; о способах постановки и решения исследовательских задач на основе дефектологических, педагогических, психологических, лингвистических и медико-биологических знаний;</w:t>
      </w:r>
    </w:p>
    <w:p w:rsidR="00FC7796" w:rsidRPr="004A2CC1" w:rsidRDefault="00FC7796" w:rsidP="00FC7796">
      <w:r w:rsidRPr="004A2CC1">
        <w:t>– на оценку «неудовлетворительно» – результат обучения не достигнут,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FC7796" w:rsidRDefault="00FC7796" w:rsidP="00FC7796"/>
    <w:p w:rsidR="00A836BF" w:rsidRDefault="00A836BF" w:rsidP="00FC7796"/>
    <w:p w:rsidR="00A836BF" w:rsidRPr="004A2CC1" w:rsidRDefault="00A836BF" w:rsidP="00FC7796"/>
    <w:p w:rsidR="00414066" w:rsidRDefault="00414066" w:rsidP="00414066">
      <w:pPr>
        <w:jc w:val="center"/>
        <w:rPr>
          <w:b/>
          <w:caps/>
          <w:shd w:val="clear" w:color="auto" w:fill="FFFFFF"/>
        </w:rPr>
      </w:pPr>
      <w:r>
        <w:rPr>
          <w:b/>
          <w:caps/>
          <w:shd w:val="clear" w:color="auto" w:fill="FFFFFF"/>
        </w:rPr>
        <w:lastRenderedPageBreak/>
        <w:t>рекомендуемые Критерии оценки курсовых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414066" w:rsidTr="00414066">
        <w:tc>
          <w:tcPr>
            <w:tcW w:w="3190" w:type="dxa"/>
            <w:tcBorders>
              <w:top w:val="single" w:sz="4" w:space="0" w:color="auto"/>
              <w:left w:val="single" w:sz="4" w:space="0" w:color="auto"/>
              <w:bottom w:val="single" w:sz="4" w:space="0" w:color="auto"/>
              <w:right w:val="single" w:sz="4" w:space="0" w:color="auto"/>
            </w:tcBorders>
            <w:hideMark/>
          </w:tcPr>
          <w:p w:rsidR="00414066" w:rsidRDefault="00414066" w:rsidP="00414066">
            <w:pPr>
              <w:jc w:val="center"/>
              <w:rPr>
                <w:shd w:val="clear" w:color="auto" w:fill="FFFFFF"/>
              </w:rPr>
            </w:pPr>
            <w:r>
              <w:rPr>
                <w:b/>
              </w:rPr>
              <w:t>«отлично»</w:t>
            </w:r>
          </w:p>
        </w:tc>
        <w:tc>
          <w:tcPr>
            <w:tcW w:w="3190" w:type="dxa"/>
            <w:tcBorders>
              <w:top w:val="single" w:sz="4" w:space="0" w:color="auto"/>
              <w:left w:val="single" w:sz="4" w:space="0" w:color="auto"/>
              <w:bottom w:val="single" w:sz="4" w:space="0" w:color="auto"/>
              <w:right w:val="single" w:sz="4" w:space="0" w:color="auto"/>
            </w:tcBorders>
            <w:hideMark/>
          </w:tcPr>
          <w:p w:rsidR="00414066" w:rsidRDefault="00414066" w:rsidP="00414066">
            <w:pPr>
              <w:jc w:val="center"/>
              <w:rPr>
                <w:shd w:val="clear" w:color="auto" w:fill="FFFFFF"/>
              </w:rPr>
            </w:pPr>
            <w:r>
              <w:rPr>
                <w:b/>
              </w:rPr>
              <w:t>«хорошо»</w:t>
            </w:r>
          </w:p>
        </w:tc>
        <w:tc>
          <w:tcPr>
            <w:tcW w:w="3191" w:type="dxa"/>
            <w:tcBorders>
              <w:top w:val="single" w:sz="4" w:space="0" w:color="auto"/>
              <w:left w:val="single" w:sz="4" w:space="0" w:color="auto"/>
              <w:bottom w:val="single" w:sz="4" w:space="0" w:color="auto"/>
              <w:right w:val="single" w:sz="4" w:space="0" w:color="auto"/>
            </w:tcBorders>
            <w:hideMark/>
          </w:tcPr>
          <w:p w:rsidR="00414066" w:rsidRDefault="00414066" w:rsidP="00414066">
            <w:pPr>
              <w:jc w:val="center"/>
              <w:rPr>
                <w:shd w:val="clear" w:color="auto" w:fill="FFFFFF"/>
              </w:rPr>
            </w:pPr>
            <w:r>
              <w:rPr>
                <w:b/>
              </w:rPr>
              <w:t>«удовлетворительно»</w:t>
            </w:r>
          </w:p>
        </w:tc>
      </w:tr>
      <w:tr w:rsidR="00414066" w:rsidTr="00414066">
        <w:tc>
          <w:tcPr>
            <w:tcW w:w="9571" w:type="dxa"/>
            <w:gridSpan w:val="3"/>
            <w:tcBorders>
              <w:top w:val="single" w:sz="4" w:space="0" w:color="auto"/>
              <w:left w:val="single" w:sz="4" w:space="0" w:color="auto"/>
              <w:bottom w:val="single" w:sz="4" w:space="0" w:color="auto"/>
              <w:right w:val="single" w:sz="4" w:space="0" w:color="auto"/>
            </w:tcBorders>
            <w:hideMark/>
          </w:tcPr>
          <w:p w:rsidR="00414066" w:rsidRDefault="00414066" w:rsidP="00414066">
            <w:pPr>
              <w:jc w:val="center"/>
              <w:rPr>
                <w:shd w:val="clear" w:color="auto" w:fill="FFFFFF"/>
              </w:rPr>
            </w:pPr>
            <w:r>
              <w:rPr>
                <w:b/>
              </w:rPr>
              <w:t>Мотивы выбора темы</w:t>
            </w:r>
          </w:p>
        </w:tc>
      </w:tr>
      <w:tr w:rsidR="00414066" w:rsidTr="00414066">
        <w:tc>
          <w:tcPr>
            <w:tcW w:w="3190" w:type="dxa"/>
            <w:tcBorders>
              <w:top w:val="single" w:sz="4" w:space="0" w:color="auto"/>
              <w:left w:val="single" w:sz="4" w:space="0" w:color="auto"/>
              <w:bottom w:val="single" w:sz="4" w:space="0" w:color="auto"/>
              <w:right w:val="single" w:sz="4" w:space="0" w:color="auto"/>
            </w:tcBorders>
            <w:hideMark/>
          </w:tcPr>
          <w:p w:rsidR="00414066" w:rsidRDefault="00414066" w:rsidP="00414066">
            <w:pPr>
              <w:ind w:firstLine="284"/>
            </w:pPr>
            <w:r>
              <w:t>Тема выбрана из практических потребностей с перспективой её внедрения.</w:t>
            </w:r>
          </w:p>
          <w:p w:rsidR="00414066" w:rsidRDefault="00414066" w:rsidP="00414066">
            <w:pPr>
              <w:ind w:firstLine="284"/>
            </w:pPr>
            <w:r>
              <w:t>Актуальность темы всесторонне аргументирована, чётко определены цели задачи, проявлен интерес к исследованию соответствующей литературе и к учебным лекциям</w:t>
            </w:r>
          </w:p>
          <w:p w:rsidR="00414066" w:rsidRDefault="00414066" w:rsidP="00414066">
            <w:pPr>
              <w:ind w:firstLine="284"/>
            </w:pPr>
            <w:r>
              <w:t>Вопросы на консультациях содержательные и глубокие.</w:t>
            </w:r>
          </w:p>
        </w:tc>
        <w:tc>
          <w:tcPr>
            <w:tcW w:w="3190" w:type="dxa"/>
            <w:tcBorders>
              <w:top w:val="single" w:sz="4" w:space="0" w:color="auto"/>
              <w:left w:val="single" w:sz="4" w:space="0" w:color="auto"/>
              <w:bottom w:val="single" w:sz="4" w:space="0" w:color="auto"/>
              <w:right w:val="single" w:sz="4" w:space="0" w:color="auto"/>
            </w:tcBorders>
            <w:hideMark/>
          </w:tcPr>
          <w:p w:rsidR="00414066" w:rsidRDefault="00414066" w:rsidP="00414066">
            <w:pPr>
              <w:tabs>
                <w:tab w:val="left" w:pos="360"/>
              </w:tabs>
              <w:ind w:firstLine="284"/>
            </w:pPr>
            <w:r>
              <w:t>Тема избрана по рекомендации руководителя.</w:t>
            </w:r>
          </w:p>
          <w:p w:rsidR="00414066" w:rsidRDefault="00414066" w:rsidP="00414066">
            <w:pPr>
              <w:tabs>
                <w:tab w:val="left" w:pos="360"/>
              </w:tabs>
              <w:ind w:firstLine="284"/>
            </w:pPr>
            <w:r>
              <w:t>Актуальность темы аргументирована, чётко определены цели и задачи работы, проявлен интерес к соответствующей литературе, лекциям, консультациям.</w:t>
            </w:r>
          </w:p>
          <w:p w:rsidR="00414066" w:rsidRDefault="00414066" w:rsidP="00414066">
            <w:pPr>
              <w:tabs>
                <w:tab w:val="left" w:pos="360"/>
              </w:tabs>
              <w:ind w:firstLine="284"/>
            </w:pPr>
            <w:r>
              <w:t>Инициатива со стороны студента в обсуждении темы не проявлена</w:t>
            </w:r>
          </w:p>
        </w:tc>
        <w:tc>
          <w:tcPr>
            <w:tcW w:w="3191" w:type="dxa"/>
            <w:tcBorders>
              <w:top w:val="single" w:sz="4" w:space="0" w:color="auto"/>
              <w:left w:val="single" w:sz="4" w:space="0" w:color="auto"/>
              <w:bottom w:val="single" w:sz="4" w:space="0" w:color="auto"/>
              <w:right w:val="single" w:sz="4" w:space="0" w:color="auto"/>
            </w:tcBorders>
            <w:hideMark/>
          </w:tcPr>
          <w:p w:rsidR="00414066" w:rsidRDefault="00414066" w:rsidP="00414066">
            <w:pPr>
              <w:tabs>
                <w:tab w:val="left" w:pos="360"/>
              </w:tabs>
              <w:ind w:firstLine="284"/>
            </w:pPr>
            <w:r>
              <w:t>Тема избрана наугад, её актуальность недостаточно аргументирована.</w:t>
            </w:r>
          </w:p>
          <w:p w:rsidR="00414066" w:rsidRDefault="00414066" w:rsidP="00414066">
            <w:pPr>
              <w:tabs>
                <w:tab w:val="left" w:pos="360"/>
              </w:tabs>
              <w:ind w:firstLine="284"/>
            </w:pPr>
            <w:r>
              <w:t>Выбор темы студентом не обоснован.</w:t>
            </w:r>
          </w:p>
          <w:p w:rsidR="00414066" w:rsidRDefault="00414066" w:rsidP="00414066">
            <w:pPr>
              <w:tabs>
                <w:tab w:val="left" w:pos="360"/>
              </w:tabs>
              <w:ind w:firstLine="284"/>
            </w:pPr>
            <w:r>
              <w:t>Цели и задачи недостаточно осознанны.</w:t>
            </w:r>
          </w:p>
          <w:p w:rsidR="00414066" w:rsidRDefault="00414066" w:rsidP="00414066">
            <w:pPr>
              <w:tabs>
                <w:tab w:val="left" w:pos="360"/>
              </w:tabs>
              <w:ind w:firstLine="284"/>
            </w:pPr>
            <w:r>
              <w:t>Активность и заинтересованность в выборе темы не проявлена.</w:t>
            </w:r>
          </w:p>
        </w:tc>
      </w:tr>
      <w:tr w:rsidR="00414066" w:rsidTr="00414066">
        <w:tc>
          <w:tcPr>
            <w:tcW w:w="9571" w:type="dxa"/>
            <w:gridSpan w:val="3"/>
            <w:tcBorders>
              <w:top w:val="single" w:sz="4" w:space="0" w:color="auto"/>
              <w:left w:val="single" w:sz="4" w:space="0" w:color="auto"/>
              <w:bottom w:val="single" w:sz="4" w:space="0" w:color="auto"/>
              <w:right w:val="single" w:sz="4" w:space="0" w:color="auto"/>
            </w:tcBorders>
            <w:hideMark/>
          </w:tcPr>
          <w:p w:rsidR="00414066" w:rsidRDefault="00414066" w:rsidP="00414066">
            <w:pPr>
              <w:tabs>
                <w:tab w:val="left" w:pos="375"/>
              </w:tabs>
              <w:ind w:firstLine="284"/>
              <w:rPr>
                <w:shd w:val="clear" w:color="auto" w:fill="FFFFFF"/>
              </w:rPr>
            </w:pPr>
            <w:r>
              <w:rPr>
                <w:b/>
              </w:rPr>
              <w:t>Выполнение требований к объёму и оформлению, соответствие структуры целям и задачам работы</w:t>
            </w:r>
          </w:p>
        </w:tc>
      </w:tr>
      <w:tr w:rsidR="00414066" w:rsidTr="00414066">
        <w:tc>
          <w:tcPr>
            <w:tcW w:w="3190" w:type="dxa"/>
            <w:tcBorders>
              <w:top w:val="single" w:sz="4" w:space="0" w:color="auto"/>
              <w:left w:val="single" w:sz="4" w:space="0" w:color="auto"/>
              <w:bottom w:val="single" w:sz="4" w:space="0" w:color="auto"/>
              <w:right w:val="single" w:sz="4" w:space="0" w:color="auto"/>
            </w:tcBorders>
            <w:hideMark/>
          </w:tcPr>
          <w:p w:rsidR="00414066" w:rsidRDefault="00414066" w:rsidP="00414066">
            <w:pPr>
              <w:tabs>
                <w:tab w:val="left" w:pos="360"/>
              </w:tabs>
              <w:ind w:firstLine="284"/>
            </w:pPr>
            <w:r>
              <w:t>Объём и выполнение работы соответствуют.</w:t>
            </w:r>
          </w:p>
          <w:p w:rsidR="00414066" w:rsidRDefault="00414066" w:rsidP="00414066">
            <w:pPr>
              <w:tabs>
                <w:tab w:val="left" w:pos="360"/>
              </w:tabs>
              <w:ind w:firstLine="284"/>
            </w:pPr>
            <w:r>
              <w:t>Список литературы позволяет раскрыть проблему правильно.</w:t>
            </w:r>
          </w:p>
          <w:p w:rsidR="00414066" w:rsidRDefault="00414066" w:rsidP="00414066">
            <w:pPr>
              <w:tabs>
                <w:tab w:val="left" w:pos="360"/>
              </w:tabs>
              <w:ind w:firstLine="284"/>
            </w:pPr>
            <w:r>
              <w:t>Структура работы соответствует поставленным целям автора, содержание темы отражено в плане полно и логически правильно, соблюдено требование соразмерности в освещении вопросов плана.</w:t>
            </w:r>
          </w:p>
          <w:p w:rsidR="00414066" w:rsidRDefault="00414066" w:rsidP="00414066">
            <w:pPr>
              <w:tabs>
                <w:tab w:val="left" w:pos="360"/>
              </w:tabs>
              <w:ind w:firstLine="284"/>
            </w:pPr>
            <w:r>
              <w:t>Сноски по источникам сделаны точно.</w:t>
            </w:r>
          </w:p>
          <w:p w:rsidR="00414066" w:rsidRDefault="00414066" w:rsidP="00414066">
            <w:pPr>
              <w:tabs>
                <w:tab w:val="left" w:pos="360"/>
              </w:tabs>
              <w:ind w:firstLine="284"/>
            </w:pPr>
            <w:r>
              <w:t>Работа переплетена, оформлена.</w:t>
            </w:r>
          </w:p>
        </w:tc>
        <w:tc>
          <w:tcPr>
            <w:tcW w:w="3190" w:type="dxa"/>
            <w:tcBorders>
              <w:top w:val="single" w:sz="4" w:space="0" w:color="auto"/>
              <w:left w:val="single" w:sz="4" w:space="0" w:color="auto"/>
              <w:bottom w:val="single" w:sz="4" w:space="0" w:color="auto"/>
              <w:right w:val="single" w:sz="4" w:space="0" w:color="auto"/>
            </w:tcBorders>
            <w:hideMark/>
          </w:tcPr>
          <w:p w:rsidR="00414066" w:rsidRDefault="00414066" w:rsidP="00414066">
            <w:pPr>
              <w:tabs>
                <w:tab w:val="left" w:pos="360"/>
              </w:tabs>
              <w:ind w:firstLine="284"/>
            </w:pPr>
            <w:r>
              <w:t>В объёме и оформлении допущены незначительные отклонения от требований: список литературы не полно раскрывает проблему, сноски на источники сделаны правильно.</w:t>
            </w:r>
          </w:p>
          <w:p w:rsidR="00414066" w:rsidRDefault="00414066" w:rsidP="00414066">
            <w:pPr>
              <w:tabs>
                <w:tab w:val="left" w:pos="360"/>
              </w:tabs>
              <w:ind w:firstLine="284"/>
            </w:pPr>
            <w:r>
              <w:t>Структура в основном соответствует поставленным целям и задачам автора..</w:t>
            </w:r>
          </w:p>
        </w:tc>
        <w:tc>
          <w:tcPr>
            <w:tcW w:w="3191" w:type="dxa"/>
            <w:tcBorders>
              <w:top w:val="single" w:sz="4" w:space="0" w:color="auto"/>
              <w:left w:val="single" w:sz="4" w:space="0" w:color="auto"/>
              <w:bottom w:val="single" w:sz="4" w:space="0" w:color="auto"/>
              <w:right w:val="single" w:sz="4" w:space="0" w:color="auto"/>
            </w:tcBorders>
          </w:tcPr>
          <w:p w:rsidR="00414066" w:rsidRDefault="00414066" w:rsidP="00414066">
            <w:pPr>
              <w:tabs>
                <w:tab w:val="left" w:pos="360"/>
              </w:tabs>
              <w:ind w:firstLine="284"/>
            </w:pPr>
            <w:r>
              <w:t>В объёме и оформлении допущены существенные недостатки.</w:t>
            </w:r>
          </w:p>
          <w:p w:rsidR="00414066" w:rsidRDefault="00414066" w:rsidP="00414066">
            <w:pPr>
              <w:tabs>
                <w:tab w:val="left" w:pos="360"/>
              </w:tabs>
              <w:ind w:firstLine="284"/>
            </w:pPr>
            <w:r>
              <w:t>Имеет место нарушение правил библиографического описания использованных литературных источников.</w:t>
            </w:r>
          </w:p>
          <w:p w:rsidR="00414066" w:rsidRDefault="00414066" w:rsidP="00414066">
            <w:pPr>
              <w:tabs>
                <w:tab w:val="left" w:pos="360"/>
              </w:tabs>
              <w:ind w:firstLine="284"/>
            </w:pPr>
            <w:r>
              <w:t>Структура работы недостаточно соответствует целям и задачам автора.</w:t>
            </w:r>
          </w:p>
          <w:p w:rsidR="00414066" w:rsidRDefault="00414066" w:rsidP="00414066">
            <w:pPr>
              <w:ind w:firstLine="284"/>
              <w:rPr>
                <w:shd w:val="clear" w:color="auto" w:fill="FFFFFF"/>
              </w:rPr>
            </w:pPr>
          </w:p>
        </w:tc>
      </w:tr>
      <w:tr w:rsidR="00414066" w:rsidTr="00414066">
        <w:tc>
          <w:tcPr>
            <w:tcW w:w="9571" w:type="dxa"/>
            <w:gridSpan w:val="3"/>
            <w:tcBorders>
              <w:top w:val="single" w:sz="4" w:space="0" w:color="auto"/>
              <w:left w:val="single" w:sz="4" w:space="0" w:color="auto"/>
              <w:bottom w:val="single" w:sz="4" w:space="0" w:color="auto"/>
              <w:right w:val="single" w:sz="4" w:space="0" w:color="auto"/>
            </w:tcBorders>
            <w:hideMark/>
          </w:tcPr>
          <w:p w:rsidR="00414066" w:rsidRDefault="00414066" w:rsidP="00414066">
            <w:pPr>
              <w:tabs>
                <w:tab w:val="left" w:pos="375"/>
              </w:tabs>
              <w:ind w:firstLine="284"/>
              <w:rPr>
                <w:shd w:val="clear" w:color="auto" w:fill="FFFFFF"/>
              </w:rPr>
            </w:pPr>
            <w:r>
              <w:rPr>
                <w:b/>
              </w:rPr>
              <w:t>Глубина освещения темы, уровень творчества, трансформация закономерностей науки в практику</w:t>
            </w:r>
          </w:p>
        </w:tc>
      </w:tr>
      <w:tr w:rsidR="00414066" w:rsidTr="00414066">
        <w:tc>
          <w:tcPr>
            <w:tcW w:w="3190" w:type="dxa"/>
            <w:tcBorders>
              <w:top w:val="single" w:sz="4" w:space="0" w:color="auto"/>
              <w:left w:val="single" w:sz="4" w:space="0" w:color="auto"/>
              <w:bottom w:val="single" w:sz="4" w:space="0" w:color="auto"/>
              <w:right w:val="single" w:sz="4" w:space="0" w:color="auto"/>
            </w:tcBorders>
            <w:hideMark/>
          </w:tcPr>
          <w:p w:rsidR="00414066" w:rsidRDefault="00414066" w:rsidP="00414066">
            <w:pPr>
              <w:tabs>
                <w:tab w:val="left" w:pos="360"/>
              </w:tabs>
              <w:ind w:firstLine="284"/>
            </w:pPr>
            <w:r>
              <w:t>Автор использует разнообразные методы психолого-педагогического исследования, адекватные поставленным задачам, умеет анализировать и обобщать педагогический опыт.</w:t>
            </w:r>
          </w:p>
          <w:p w:rsidR="00414066" w:rsidRDefault="00414066" w:rsidP="00414066">
            <w:pPr>
              <w:tabs>
                <w:tab w:val="left" w:pos="360"/>
              </w:tabs>
              <w:ind w:firstLine="284"/>
            </w:pPr>
            <w:r>
              <w:t xml:space="preserve">В результате получены объективные данные; изложение носит ярко выраженный </w:t>
            </w:r>
            <w:r>
              <w:lastRenderedPageBreak/>
              <w:t>реконструктивный характер, выводы и предложения соответствуют целям и задачам исследования, указывается технология практической реализации закономерностей науки.</w:t>
            </w:r>
          </w:p>
          <w:p w:rsidR="00414066" w:rsidRDefault="00414066" w:rsidP="00414066">
            <w:pPr>
              <w:tabs>
                <w:tab w:val="left" w:pos="360"/>
              </w:tabs>
              <w:ind w:firstLine="284"/>
            </w:pPr>
            <w:r>
              <w:t>Работа иллюстрирована схемами, таблицами, диаграммами.</w:t>
            </w:r>
          </w:p>
        </w:tc>
        <w:tc>
          <w:tcPr>
            <w:tcW w:w="3190" w:type="dxa"/>
            <w:tcBorders>
              <w:top w:val="single" w:sz="4" w:space="0" w:color="auto"/>
              <w:left w:val="single" w:sz="4" w:space="0" w:color="auto"/>
              <w:bottom w:val="single" w:sz="4" w:space="0" w:color="auto"/>
              <w:right w:val="single" w:sz="4" w:space="0" w:color="auto"/>
            </w:tcBorders>
            <w:hideMark/>
          </w:tcPr>
          <w:p w:rsidR="00414066" w:rsidRDefault="00414066" w:rsidP="00414066">
            <w:pPr>
              <w:tabs>
                <w:tab w:val="left" w:pos="360"/>
              </w:tabs>
              <w:ind w:firstLine="284"/>
            </w:pPr>
            <w:r>
              <w:lastRenderedPageBreak/>
              <w:t>Автор грамотно использует методы психолого-педагогического исследования, умеет анализировать и обобщать педагогический опыт.</w:t>
            </w:r>
          </w:p>
          <w:p w:rsidR="00414066" w:rsidRDefault="00414066" w:rsidP="00414066">
            <w:pPr>
              <w:tabs>
                <w:tab w:val="left" w:pos="360"/>
              </w:tabs>
              <w:ind w:firstLine="284"/>
            </w:pPr>
            <w:r>
              <w:t>Изложение носит реконструктивный характер; выводы и предложения соответствуют целям и задачам.</w:t>
            </w:r>
          </w:p>
          <w:p w:rsidR="00414066" w:rsidRDefault="00414066" w:rsidP="00414066">
            <w:pPr>
              <w:tabs>
                <w:tab w:val="left" w:pos="360"/>
              </w:tabs>
              <w:ind w:firstLine="284"/>
            </w:pPr>
            <w:r>
              <w:t xml:space="preserve">Технология практической </w:t>
            </w:r>
            <w:r>
              <w:lastRenderedPageBreak/>
              <w:t>реализации закономерностей науки недостаточно чётко отработана.</w:t>
            </w:r>
          </w:p>
          <w:p w:rsidR="00414066" w:rsidRDefault="00414066" w:rsidP="00414066">
            <w:pPr>
              <w:tabs>
                <w:tab w:val="left" w:pos="360"/>
              </w:tabs>
              <w:ind w:firstLine="284"/>
            </w:pPr>
            <w:r>
              <w:t>Работа недостаточно иллюстрирована схемами, графиками</w:t>
            </w:r>
          </w:p>
        </w:tc>
        <w:tc>
          <w:tcPr>
            <w:tcW w:w="3191" w:type="dxa"/>
            <w:tcBorders>
              <w:top w:val="single" w:sz="4" w:space="0" w:color="auto"/>
              <w:left w:val="single" w:sz="4" w:space="0" w:color="auto"/>
              <w:bottom w:val="single" w:sz="4" w:space="0" w:color="auto"/>
              <w:right w:val="single" w:sz="4" w:space="0" w:color="auto"/>
            </w:tcBorders>
            <w:hideMark/>
          </w:tcPr>
          <w:p w:rsidR="00414066" w:rsidRDefault="00414066" w:rsidP="00414066">
            <w:pPr>
              <w:tabs>
                <w:tab w:val="left" w:pos="360"/>
              </w:tabs>
              <w:ind w:firstLine="284"/>
            </w:pPr>
            <w:r>
              <w:lastRenderedPageBreak/>
              <w:t>Автор слабо владеет методами психолого-педагогического исследования, поверхностно анализирует передовой педагогический опыт.</w:t>
            </w:r>
          </w:p>
          <w:p w:rsidR="00414066" w:rsidRDefault="00414066" w:rsidP="00414066">
            <w:pPr>
              <w:tabs>
                <w:tab w:val="left" w:pos="360"/>
              </w:tabs>
              <w:ind w:firstLine="284"/>
            </w:pPr>
            <w:r>
              <w:t>Выводы и предложения не трансформируются в технологию их реализации.</w:t>
            </w:r>
          </w:p>
          <w:p w:rsidR="00414066" w:rsidRDefault="00414066" w:rsidP="00414066">
            <w:pPr>
              <w:tabs>
                <w:tab w:val="left" w:pos="360"/>
              </w:tabs>
              <w:ind w:firstLine="284"/>
            </w:pPr>
            <w:r>
              <w:t>Иллюстрации к работе недостаточно убедительны или отсутствуют вообще</w:t>
            </w:r>
          </w:p>
        </w:tc>
      </w:tr>
      <w:tr w:rsidR="00414066" w:rsidTr="00414066">
        <w:tc>
          <w:tcPr>
            <w:tcW w:w="9571" w:type="dxa"/>
            <w:gridSpan w:val="3"/>
            <w:tcBorders>
              <w:top w:val="single" w:sz="4" w:space="0" w:color="auto"/>
              <w:left w:val="single" w:sz="4" w:space="0" w:color="auto"/>
              <w:bottom w:val="single" w:sz="4" w:space="0" w:color="auto"/>
              <w:right w:val="single" w:sz="4" w:space="0" w:color="auto"/>
            </w:tcBorders>
            <w:hideMark/>
          </w:tcPr>
          <w:p w:rsidR="00414066" w:rsidRDefault="00414066" w:rsidP="00414066">
            <w:pPr>
              <w:ind w:firstLine="284"/>
              <w:rPr>
                <w:shd w:val="clear" w:color="auto" w:fill="FFFFFF"/>
              </w:rPr>
            </w:pPr>
            <w:r>
              <w:rPr>
                <w:b/>
              </w:rPr>
              <w:lastRenderedPageBreak/>
              <w:t>Уровень защиты курсовой работы</w:t>
            </w:r>
          </w:p>
        </w:tc>
      </w:tr>
      <w:tr w:rsidR="00414066" w:rsidTr="00414066">
        <w:tc>
          <w:tcPr>
            <w:tcW w:w="3190" w:type="dxa"/>
            <w:tcBorders>
              <w:top w:val="single" w:sz="4" w:space="0" w:color="auto"/>
              <w:left w:val="single" w:sz="4" w:space="0" w:color="auto"/>
              <w:bottom w:val="single" w:sz="4" w:space="0" w:color="auto"/>
              <w:right w:val="single" w:sz="4" w:space="0" w:color="auto"/>
            </w:tcBorders>
            <w:hideMark/>
          </w:tcPr>
          <w:p w:rsidR="00414066" w:rsidRDefault="00414066" w:rsidP="00414066">
            <w:pPr>
              <w:tabs>
                <w:tab w:val="left" w:pos="360"/>
              </w:tabs>
              <w:ind w:firstLine="284"/>
            </w:pPr>
            <w:r>
              <w:t>Работа выполнена в соответствии с графиком.</w:t>
            </w:r>
          </w:p>
          <w:p w:rsidR="00414066" w:rsidRDefault="00414066" w:rsidP="00414066">
            <w:pPr>
              <w:tabs>
                <w:tab w:val="left" w:pos="360"/>
              </w:tabs>
              <w:ind w:firstLine="284"/>
            </w:pPr>
            <w:r>
              <w:t>В кратком сообщении автора проявилось умение выбирать наиболее значимые теоретические и практические результаты, обнаружилась аргументированность и лаконичность при ответах на вопросы.</w:t>
            </w:r>
          </w:p>
          <w:p w:rsidR="00414066" w:rsidRDefault="00414066" w:rsidP="00414066">
            <w:pPr>
              <w:tabs>
                <w:tab w:val="left" w:pos="360"/>
              </w:tabs>
              <w:ind w:firstLine="284"/>
            </w:pPr>
            <w:r>
              <w:t>Выступление убедительно иллюстрировалось диаграммами, схемами, таблицами, графиками.</w:t>
            </w:r>
          </w:p>
          <w:p w:rsidR="00414066" w:rsidRDefault="00414066" w:rsidP="00414066">
            <w:pPr>
              <w:tabs>
                <w:tab w:val="left" w:pos="360"/>
              </w:tabs>
              <w:ind w:firstLine="284"/>
            </w:pPr>
            <w:r>
              <w:t>Соблюден регламент выступления.</w:t>
            </w:r>
          </w:p>
        </w:tc>
        <w:tc>
          <w:tcPr>
            <w:tcW w:w="3190" w:type="dxa"/>
            <w:tcBorders>
              <w:top w:val="single" w:sz="4" w:space="0" w:color="auto"/>
              <w:left w:val="single" w:sz="4" w:space="0" w:color="auto"/>
              <w:bottom w:val="single" w:sz="4" w:space="0" w:color="auto"/>
              <w:right w:val="single" w:sz="4" w:space="0" w:color="auto"/>
            </w:tcBorders>
            <w:hideMark/>
          </w:tcPr>
          <w:p w:rsidR="00414066" w:rsidRDefault="00414066" w:rsidP="00414066">
            <w:pPr>
              <w:tabs>
                <w:tab w:val="left" w:pos="360"/>
              </w:tabs>
              <w:ind w:firstLine="284"/>
            </w:pPr>
            <w:r>
              <w:t>Работа выполнена в частичном несоответствии с графиком.</w:t>
            </w:r>
          </w:p>
          <w:p w:rsidR="00414066" w:rsidRDefault="00414066" w:rsidP="00414066">
            <w:pPr>
              <w:tabs>
                <w:tab w:val="left" w:pos="360"/>
              </w:tabs>
              <w:ind w:firstLine="284"/>
            </w:pPr>
            <w:r>
              <w:t>В сообщении автора проявились умение выбирать самое существенное из работы и находчивость при ответах на вопросы.</w:t>
            </w:r>
          </w:p>
          <w:p w:rsidR="00414066" w:rsidRDefault="00414066" w:rsidP="00414066">
            <w:pPr>
              <w:tabs>
                <w:tab w:val="left" w:pos="360"/>
              </w:tabs>
              <w:ind w:firstLine="284"/>
            </w:pPr>
            <w:r>
              <w:t>В выступлении отсутствовал иллюстративно-демонстрационный материал, хотя характер работы предполагал его изготовление и применение.</w:t>
            </w:r>
          </w:p>
          <w:p w:rsidR="00414066" w:rsidRDefault="00414066" w:rsidP="00414066">
            <w:pPr>
              <w:tabs>
                <w:tab w:val="left" w:pos="360"/>
              </w:tabs>
              <w:ind w:firstLine="284"/>
            </w:pPr>
            <w:r>
              <w:t>Соблюден регламент выступления.</w:t>
            </w:r>
          </w:p>
        </w:tc>
        <w:tc>
          <w:tcPr>
            <w:tcW w:w="3191" w:type="dxa"/>
            <w:tcBorders>
              <w:top w:val="single" w:sz="4" w:space="0" w:color="auto"/>
              <w:left w:val="single" w:sz="4" w:space="0" w:color="auto"/>
              <w:bottom w:val="single" w:sz="4" w:space="0" w:color="auto"/>
              <w:right w:val="single" w:sz="4" w:space="0" w:color="auto"/>
            </w:tcBorders>
            <w:hideMark/>
          </w:tcPr>
          <w:p w:rsidR="00414066" w:rsidRDefault="00414066" w:rsidP="00414066">
            <w:pPr>
              <w:tabs>
                <w:tab w:val="left" w:pos="360"/>
              </w:tabs>
              <w:ind w:firstLine="284"/>
            </w:pPr>
            <w:r>
              <w:t>График выполнения работы нарушен.</w:t>
            </w:r>
          </w:p>
          <w:p w:rsidR="00414066" w:rsidRDefault="00414066" w:rsidP="00414066">
            <w:pPr>
              <w:tabs>
                <w:tab w:val="left" w:pos="360"/>
              </w:tabs>
              <w:ind w:firstLine="284"/>
            </w:pPr>
            <w:r>
              <w:t>Автор не смог в своём выступлении раскрыть главные достоинства своей работы.</w:t>
            </w:r>
          </w:p>
          <w:p w:rsidR="00414066" w:rsidRDefault="00414066" w:rsidP="00414066">
            <w:pPr>
              <w:tabs>
                <w:tab w:val="left" w:pos="360"/>
              </w:tabs>
              <w:ind w:firstLine="284"/>
            </w:pPr>
            <w:r>
              <w:t>Ответы на вопросы недостаточно убедительны, иногда уклончивы.</w:t>
            </w:r>
          </w:p>
          <w:p w:rsidR="00414066" w:rsidRDefault="00414066" w:rsidP="00414066">
            <w:pPr>
              <w:tabs>
                <w:tab w:val="left" w:pos="360"/>
              </w:tabs>
              <w:ind w:firstLine="284"/>
            </w:pPr>
            <w:r>
              <w:t>Регламент выступления не соблюден</w:t>
            </w:r>
          </w:p>
        </w:tc>
      </w:tr>
    </w:tbl>
    <w:p w:rsidR="00FC7796" w:rsidRPr="004A2CC1" w:rsidRDefault="00FC7796" w:rsidP="00FC7796"/>
    <w:p w:rsidR="00FC7796" w:rsidRPr="004A2CC1" w:rsidRDefault="00FC7796" w:rsidP="00FC7796">
      <w:pPr>
        <w:pStyle w:val="1"/>
        <w:jc w:val="left"/>
        <w:rPr>
          <w:rStyle w:val="FontStyle31"/>
          <w:rFonts w:ascii="Times New Roman" w:hAnsi="Times New Roman" w:cs="Times New Roman"/>
          <w:spacing w:val="-4"/>
          <w:sz w:val="24"/>
          <w:szCs w:val="24"/>
        </w:rPr>
      </w:pPr>
      <w:r w:rsidRPr="004A2CC1">
        <w:rPr>
          <w:rStyle w:val="FontStyle32"/>
          <w:spacing w:val="-4"/>
          <w:sz w:val="24"/>
          <w:szCs w:val="24"/>
        </w:rPr>
        <w:t xml:space="preserve">8 </w:t>
      </w:r>
      <w:r w:rsidRPr="004A2CC1">
        <w:rPr>
          <w:rStyle w:val="FontStyle31"/>
          <w:rFonts w:ascii="Times New Roman" w:hAnsi="Times New Roman" w:cs="Times New Roman"/>
          <w:spacing w:val="-4"/>
          <w:sz w:val="24"/>
          <w:szCs w:val="24"/>
        </w:rPr>
        <w:t>Учебно-методическое и информационное обеспечение дисциплины (модуля)</w:t>
      </w:r>
    </w:p>
    <w:p w:rsidR="00FC7796" w:rsidRPr="004A2CC1" w:rsidRDefault="00FC7796" w:rsidP="00FC7796">
      <w:pPr>
        <w:pStyle w:val="Style10"/>
        <w:widowControl/>
        <w:rPr>
          <w:rStyle w:val="FontStyle22"/>
          <w:sz w:val="24"/>
          <w:szCs w:val="24"/>
        </w:rPr>
      </w:pPr>
      <w:r w:rsidRPr="004A2CC1">
        <w:rPr>
          <w:rStyle w:val="FontStyle18"/>
          <w:sz w:val="24"/>
          <w:szCs w:val="24"/>
        </w:rPr>
        <w:t xml:space="preserve">а) Основная </w:t>
      </w:r>
      <w:r w:rsidRPr="004A2CC1">
        <w:rPr>
          <w:rStyle w:val="FontStyle22"/>
          <w:b/>
          <w:sz w:val="24"/>
          <w:szCs w:val="24"/>
        </w:rPr>
        <w:t>литература:</w:t>
      </w:r>
      <w:r w:rsidRPr="004A2CC1">
        <w:rPr>
          <w:rStyle w:val="FontStyle22"/>
          <w:sz w:val="24"/>
          <w:szCs w:val="24"/>
        </w:rPr>
        <w:t xml:space="preserve"> </w:t>
      </w:r>
    </w:p>
    <w:p w:rsidR="00FC7796" w:rsidRPr="004A2CC1" w:rsidRDefault="00FC7796" w:rsidP="00FC7363">
      <w:pPr>
        <w:widowControl/>
        <w:numPr>
          <w:ilvl w:val="0"/>
          <w:numId w:val="146"/>
        </w:numPr>
        <w:autoSpaceDE/>
        <w:autoSpaceDN/>
        <w:adjustRightInd/>
        <w:ind w:left="0" w:firstLine="709"/>
      </w:pPr>
      <w:r w:rsidRPr="004A2CC1">
        <w:t xml:space="preserve">Чигинцева Е. Г. Индивидуальные формы логопедической работы [Электронный ресурс] : учебное пособие / Е. Г. Чигинцева, Т. Н. Галимзянова ; МГТУ. - Магнитогорск : МГТУ, 2015. - 1 электрон. опт. диск (CD-ROM). - Режим доступа: </w:t>
      </w:r>
      <w:hyperlink r:id="rId22" w:history="1">
        <w:r w:rsidRPr="004A2CC1">
          <w:rPr>
            <w:rStyle w:val="af4"/>
          </w:rPr>
          <w:t>https://magtu.informsystema.ru/uploader/fileUpload?name=1500.pdf&amp;show=dcatalogues/1/1124032/1500.pdf&amp;view=true</w:t>
        </w:r>
      </w:hyperlink>
      <w:r w:rsidRPr="004A2CC1">
        <w:t xml:space="preserve"> . - Макрообъект.</w:t>
      </w:r>
    </w:p>
    <w:p w:rsidR="00FC7796" w:rsidRPr="004A2CC1" w:rsidRDefault="00FC7796" w:rsidP="00FC7363">
      <w:pPr>
        <w:widowControl/>
        <w:numPr>
          <w:ilvl w:val="0"/>
          <w:numId w:val="146"/>
        </w:numPr>
        <w:autoSpaceDE/>
        <w:autoSpaceDN/>
        <w:adjustRightInd/>
        <w:ind w:left="0" w:firstLine="709"/>
      </w:pPr>
      <w:r w:rsidRPr="004A2CC1">
        <w:rPr>
          <w:color w:val="000000"/>
        </w:rPr>
        <w:t xml:space="preserve">Николаева Л. М. Логопедические технологии. Технологии формирования произносительной стороны речи [Электронный ресурс] : учебное пособие / Л. М. Николаева ; МГТУ. - Магнитогорск : МГТУ, 2015. - 1 электрон. опт. диск (CD-ROM). - Режим доступа: </w:t>
      </w:r>
      <w:hyperlink r:id="rId23" w:history="1">
        <w:r w:rsidRPr="004A2CC1">
          <w:rPr>
            <w:rStyle w:val="af4"/>
          </w:rPr>
          <w:t>https://magtu.informsystema.ru/uploader/fileUpload?name=1315.pdf&amp;show=dcatalogues/1/1123540/1315.pdf&amp;view=true</w:t>
        </w:r>
      </w:hyperlink>
      <w:r w:rsidRPr="004A2CC1">
        <w:rPr>
          <w:color w:val="000000"/>
        </w:rPr>
        <w:t xml:space="preserve"> . - Макрообъект.</w:t>
      </w:r>
    </w:p>
    <w:p w:rsidR="00FC7796" w:rsidRPr="004A2CC1" w:rsidRDefault="00FC7796" w:rsidP="00FC7363">
      <w:pPr>
        <w:ind w:firstLine="709"/>
      </w:pPr>
    </w:p>
    <w:p w:rsidR="00FC7796" w:rsidRPr="004A2CC1" w:rsidRDefault="00FC7796" w:rsidP="00FC7363">
      <w:pPr>
        <w:pStyle w:val="Style10"/>
        <w:widowControl/>
        <w:ind w:firstLine="709"/>
        <w:rPr>
          <w:rStyle w:val="FontStyle22"/>
          <w:b/>
          <w:sz w:val="24"/>
          <w:szCs w:val="24"/>
        </w:rPr>
      </w:pPr>
      <w:r w:rsidRPr="004A2CC1">
        <w:rPr>
          <w:rStyle w:val="FontStyle22"/>
          <w:b/>
          <w:sz w:val="24"/>
          <w:szCs w:val="24"/>
        </w:rPr>
        <w:t xml:space="preserve">б) Дополнительная литература: </w:t>
      </w:r>
    </w:p>
    <w:p w:rsidR="00FC7796" w:rsidRPr="004A2CC1" w:rsidRDefault="00FC7796" w:rsidP="00FC7363">
      <w:pPr>
        <w:widowControl/>
        <w:autoSpaceDE/>
        <w:autoSpaceDN/>
        <w:adjustRightInd/>
        <w:ind w:firstLine="709"/>
      </w:pPr>
      <w:r w:rsidRPr="004A2CC1">
        <w:t xml:space="preserve">1. Исаева Е. В. Афазия [Электронный ресурс] : учебное пособие / Е. В. Исаева, Е. А. Попкова ; МГТУ. - Магнитогорск : МГТУ, 2015. - 1 электрон. опт. диск (CD-ROM). - Режим доступа: </w:t>
      </w:r>
      <w:hyperlink r:id="rId24" w:history="1">
        <w:r w:rsidRPr="004A2CC1">
          <w:rPr>
            <w:rStyle w:val="af4"/>
          </w:rPr>
          <w:t>https://magtu.informsystema.ru/uploader/fileUpload?name=1273.pdf&amp;show=dcatalogues/1/1123468/1273.pdf&amp;view=true</w:t>
        </w:r>
      </w:hyperlink>
      <w:r w:rsidRPr="004A2CC1">
        <w:t xml:space="preserve"> . - Макрообъект.</w:t>
      </w:r>
    </w:p>
    <w:p w:rsidR="00FC7796" w:rsidRPr="004A2CC1" w:rsidRDefault="00FC7796" w:rsidP="00FC7796"/>
    <w:p w:rsidR="00FC7796" w:rsidRPr="004A2CC1" w:rsidRDefault="00FC7796" w:rsidP="00FC7796">
      <w:pPr>
        <w:tabs>
          <w:tab w:val="left" w:pos="993"/>
        </w:tabs>
        <w:rPr>
          <w:b/>
        </w:rPr>
      </w:pPr>
      <w:r w:rsidRPr="004A2CC1">
        <w:rPr>
          <w:b/>
          <w:bCs/>
          <w:spacing w:val="40"/>
        </w:rPr>
        <w:lastRenderedPageBreak/>
        <w:t>в)</w:t>
      </w:r>
      <w:r w:rsidRPr="004A2CC1">
        <w:rPr>
          <w:b/>
          <w:bCs/>
        </w:rPr>
        <w:t xml:space="preserve"> </w:t>
      </w:r>
      <w:r w:rsidRPr="004A2CC1">
        <w:rPr>
          <w:b/>
        </w:rPr>
        <w:t xml:space="preserve">Методические указания: </w:t>
      </w:r>
    </w:p>
    <w:p w:rsidR="00FC7796" w:rsidRPr="004A2CC1" w:rsidRDefault="00FC7796" w:rsidP="00FC7796">
      <w:pPr>
        <w:keepNext/>
        <w:keepLines/>
        <w:spacing w:after="120"/>
        <w:outlineLvl w:val="0"/>
        <w:rPr>
          <w:rStyle w:val="afe"/>
          <w:b w:val="0"/>
        </w:rPr>
      </w:pPr>
      <w:r w:rsidRPr="004A2CC1">
        <w:rPr>
          <w:rFonts w:eastAsia="Calibri"/>
          <w:b/>
          <w:bCs/>
        </w:rPr>
        <w:t xml:space="preserve">1. </w:t>
      </w:r>
      <w:r w:rsidRPr="004A2CC1">
        <w:rPr>
          <w:rStyle w:val="afe"/>
          <w:b w:val="0"/>
        </w:rPr>
        <w:t>Л.Н.Санникова, Н.И.Левшина Промежуточная аттестация: система мониторинга качества образовательной деятельности обучающихся: методические рекомендации для обучающихся – Магнитогорск: Изд-во Магнитогорск. гос. техн. университета им.Г.И.Носова, 2019. -18 с. (25 шт. в библиотеке МГТУ).</w:t>
      </w:r>
    </w:p>
    <w:p w:rsidR="00FC7796" w:rsidRPr="004A2CC1" w:rsidRDefault="00FC7796" w:rsidP="00FC7796">
      <w:pPr>
        <w:contextualSpacing/>
        <w:rPr>
          <w:b/>
        </w:rPr>
      </w:pPr>
      <w:r w:rsidRPr="004A2CC1">
        <w:rPr>
          <w:b/>
          <w:bCs/>
          <w:spacing w:val="40"/>
        </w:rPr>
        <w:t>г)</w:t>
      </w:r>
      <w:r w:rsidRPr="004A2CC1">
        <w:rPr>
          <w:bCs/>
        </w:rPr>
        <w:t xml:space="preserve"> </w:t>
      </w:r>
      <w:r w:rsidRPr="004A2CC1">
        <w:rPr>
          <w:b/>
        </w:rPr>
        <w:t xml:space="preserve">Программное обеспечение </w:t>
      </w:r>
      <w:r w:rsidRPr="004A2CC1">
        <w:rPr>
          <w:b/>
          <w:bCs/>
          <w:spacing w:val="40"/>
        </w:rPr>
        <w:t>и</w:t>
      </w:r>
      <w:r w:rsidRPr="004A2CC1">
        <w:rPr>
          <w:b/>
          <w:bCs/>
        </w:rPr>
        <w:t xml:space="preserve"> </w:t>
      </w:r>
      <w:r w:rsidRPr="004A2CC1">
        <w:rPr>
          <w:b/>
        </w:rPr>
        <w:t xml:space="preserve">Интернет-ресурсы: </w:t>
      </w:r>
    </w:p>
    <w:p w:rsidR="00FC7796" w:rsidRPr="004A2CC1" w:rsidRDefault="00FC7796" w:rsidP="00FC7796">
      <w:pPr>
        <w:ind w:right="150" w:firstLine="284"/>
        <w:contextualSpacing/>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61"/>
        <w:gridCol w:w="2924"/>
        <w:gridCol w:w="2737"/>
      </w:tblGrid>
      <w:tr w:rsidR="00FC7796" w:rsidRPr="004A2CC1" w:rsidTr="00AC09E6">
        <w:trPr>
          <w:trHeight w:val="537"/>
        </w:trPr>
        <w:tc>
          <w:tcPr>
            <w:tcW w:w="3661" w:type="dxa"/>
            <w:vAlign w:val="center"/>
          </w:tcPr>
          <w:p w:rsidR="00FC7796" w:rsidRPr="004A2CC1" w:rsidRDefault="00FC7796" w:rsidP="00AC09E6">
            <w:pPr>
              <w:contextualSpacing/>
            </w:pPr>
            <w:r w:rsidRPr="004A2CC1">
              <w:t>Наименование ПО</w:t>
            </w:r>
          </w:p>
        </w:tc>
        <w:tc>
          <w:tcPr>
            <w:tcW w:w="2924" w:type="dxa"/>
            <w:vAlign w:val="center"/>
          </w:tcPr>
          <w:p w:rsidR="00FC7796" w:rsidRPr="004A2CC1" w:rsidRDefault="00FC7796" w:rsidP="00AC09E6">
            <w:pPr>
              <w:contextualSpacing/>
            </w:pPr>
            <w:r w:rsidRPr="004A2CC1">
              <w:t>№ договора</w:t>
            </w:r>
          </w:p>
        </w:tc>
        <w:tc>
          <w:tcPr>
            <w:tcW w:w="2737" w:type="dxa"/>
            <w:vAlign w:val="center"/>
          </w:tcPr>
          <w:p w:rsidR="00FC7796" w:rsidRPr="004A2CC1" w:rsidRDefault="00FC7796" w:rsidP="00AC09E6">
            <w:pPr>
              <w:contextualSpacing/>
            </w:pPr>
            <w:r w:rsidRPr="004A2CC1">
              <w:t>Срок действия лицензии</w:t>
            </w:r>
          </w:p>
        </w:tc>
      </w:tr>
      <w:tr w:rsidR="00FC7796" w:rsidRPr="004A2CC1" w:rsidTr="00AC09E6">
        <w:tc>
          <w:tcPr>
            <w:tcW w:w="3661" w:type="dxa"/>
          </w:tcPr>
          <w:p w:rsidR="00FC7796" w:rsidRPr="004A2CC1" w:rsidRDefault="00FC7796" w:rsidP="00AC09E6">
            <w:pPr>
              <w:contextualSpacing/>
            </w:pPr>
            <w:r w:rsidRPr="004A2CC1">
              <w:t>MS Windows 7</w:t>
            </w:r>
          </w:p>
        </w:tc>
        <w:tc>
          <w:tcPr>
            <w:tcW w:w="2924" w:type="dxa"/>
          </w:tcPr>
          <w:p w:rsidR="00FC7796" w:rsidRPr="004A2CC1" w:rsidRDefault="00FC7796" w:rsidP="00AC09E6">
            <w:pPr>
              <w:ind w:firstLine="0"/>
              <w:contextualSpacing/>
            </w:pPr>
            <w:r w:rsidRPr="004A2CC1">
              <w:t>Д-1227 от 08.10.2018</w:t>
            </w:r>
          </w:p>
          <w:p w:rsidR="00FC7796" w:rsidRPr="004A2CC1" w:rsidRDefault="00FC7796" w:rsidP="00AC09E6">
            <w:pPr>
              <w:ind w:firstLine="0"/>
              <w:contextualSpacing/>
            </w:pPr>
            <w:r w:rsidRPr="004A2CC1">
              <w:t>Д-757-17 от 27.06.2017 Д-593-16 от 20.05.2016</w:t>
            </w:r>
          </w:p>
        </w:tc>
        <w:tc>
          <w:tcPr>
            <w:tcW w:w="2737" w:type="dxa"/>
          </w:tcPr>
          <w:p w:rsidR="00FC7796" w:rsidRPr="004A2CC1" w:rsidRDefault="00FC7796" w:rsidP="00AC09E6">
            <w:pPr>
              <w:contextualSpacing/>
            </w:pPr>
            <w:r w:rsidRPr="004A2CC1">
              <w:t>11.10.2021</w:t>
            </w:r>
          </w:p>
          <w:p w:rsidR="00FC7796" w:rsidRPr="004A2CC1" w:rsidRDefault="00FC7796" w:rsidP="00AC09E6">
            <w:pPr>
              <w:contextualSpacing/>
            </w:pPr>
            <w:r w:rsidRPr="004A2CC1">
              <w:t>27.07.2018</w:t>
            </w:r>
          </w:p>
          <w:p w:rsidR="00FC7796" w:rsidRPr="004A2CC1" w:rsidRDefault="00FC7796" w:rsidP="00AC09E6">
            <w:pPr>
              <w:contextualSpacing/>
            </w:pPr>
            <w:r w:rsidRPr="004A2CC1">
              <w:t>20.05.2017</w:t>
            </w:r>
          </w:p>
        </w:tc>
      </w:tr>
      <w:tr w:rsidR="00FC7796" w:rsidRPr="004A2CC1" w:rsidTr="00AC09E6">
        <w:tc>
          <w:tcPr>
            <w:tcW w:w="3661" w:type="dxa"/>
          </w:tcPr>
          <w:p w:rsidR="00FC7796" w:rsidRPr="004A2CC1" w:rsidRDefault="00FC7796" w:rsidP="00AC09E6">
            <w:pPr>
              <w:contextualSpacing/>
            </w:pPr>
            <w:r w:rsidRPr="004A2CC1">
              <w:t>MS Office 2007</w:t>
            </w:r>
          </w:p>
        </w:tc>
        <w:tc>
          <w:tcPr>
            <w:tcW w:w="2924" w:type="dxa"/>
          </w:tcPr>
          <w:p w:rsidR="00FC7796" w:rsidRPr="004A2CC1" w:rsidRDefault="00FC7796" w:rsidP="00AC09E6">
            <w:pPr>
              <w:contextualSpacing/>
            </w:pPr>
            <w:r w:rsidRPr="004A2CC1">
              <w:t>№ 135 от 17.09.2007</w:t>
            </w:r>
          </w:p>
        </w:tc>
        <w:tc>
          <w:tcPr>
            <w:tcW w:w="2737" w:type="dxa"/>
          </w:tcPr>
          <w:p w:rsidR="00FC7796" w:rsidRPr="004A2CC1" w:rsidRDefault="00FC7796" w:rsidP="00AC09E6">
            <w:pPr>
              <w:contextualSpacing/>
            </w:pPr>
            <w:r w:rsidRPr="004A2CC1">
              <w:t>бессрочно</w:t>
            </w:r>
          </w:p>
        </w:tc>
      </w:tr>
      <w:tr w:rsidR="00FC7796" w:rsidRPr="004A2CC1" w:rsidTr="00AC09E6">
        <w:tc>
          <w:tcPr>
            <w:tcW w:w="3661" w:type="dxa"/>
          </w:tcPr>
          <w:p w:rsidR="00FC7796" w:rsidRPr="004A2CC1" w:rsidRDefault="00FC7796" w:rsidP="00AC09E6">
            <w:pPr>
              <w:jc w:val="left"/>
            </w:pPr>
            <w:r w:rsidRPr="004A2CC1">
              <w:t>FAR Manager</w:t>
            </w:r>
          </w:p>
        </w:tc>
        <w:tc>
          <w:tcPr>
            <w:tcW w:w="2924" w:type="dxa"/>
          </w:tcPr>
          <w:p w:rsidR="00FC7796" w:rsidRPr="004A2CC1" w:rsidRDefault="00FC7796" w:rsidP="00AC09E6">
            <w:pPr>
              <w:jc w:val="left"/>
            </w:pPr>
            <w:r w:rsidRPr="004A2CC1">
              <w:t>свободно распространяемое</w:t>
            </w:r>
          </w:p>
        </w:tc>
        <w:tc>
          <w:tcPr>
            <w:tcW w:w="2737" w:type="dxa"/>
          </w:tcPr>
          <w:p w:rsidR="00FC7796" w:rsidRPr="004A2CC1" w:rsidRDefault="00FC7796" w:rsidP="00AC09E6">
            <w:pPr>
              <w:jc w:val="left"/>
            </w:pPr>
            <w:r w:rsidRPr="004A2CC1">
              <w:t>бессрочно</w:t>
            </w:r>
          </w:p>
        </w:tc>
      </w:tr>
      <w:tr w:rsidR="00FC7796" w:rsidRPr="004A2CC1" w:rsidTr="00AC09E6">
        <w:tc>
          <w:tcPr>
            <w:tcW w:w="3661" w:type="dxa"/>
          </w:tcPr>
          <w:p w:rsidR="00FC7796" w:rsidRPr="004A2CC1" w:rsidRDefault="00FC7796" w:rsidP="00AC09E6">
            <w:pPr>
              <w:contextualSpacing/>
            </w:pPr>
            <w:r w:rsidRPr="004A2CC1">
              <w:t>7Zip</w:t>
            </w:r>
          </w:p>
        </w:tc>
        <w:tc>
          <w:tcPr>
            <w:tcW w:w="2924" w:type="dxa"/>
          </w:tcPr>
          <w:p w:rsidR="00FC7796" w:rsidRPr="004A2CC1" w:rsidRDefault="00FC7796" w:rsidP="00AC09E6">
            <w:pPr>
              <w:ind w:firstLine="0"/>
              <w:contextualSpacing/>
            </w:pPr>
            <w:r w:rsidRPr="004A2CC1">
              <w:t>свободно распространяемое</w:t>
            </w:r>
          </w:p>
        </w:tc>
        <w:tc>
          <w:tcPr>
            <w:tcW w:w="2737" w:type="dxa"/>
          </w:tcPr>
          <w:p w:rsidR="00FC7796" w:rsidRPr="004A2CC1" w:rsidRDefault="00FC7796" w:rsidP="00AC09E6">
            <w:pPr>
              <w:contextualSpacing/>
            </w:pPr>
            <w:r w:rsidRPr="004A2CC1">
              <w:t>бессрочно</w:t>
            </w:r>
          </w:p>
        </w:tc>
      </w:tr>
    </w:tbl>
    <w:p w:rsidR="00FC7796" w:rsidRPr="004A2CC1" w:rsidRDefault="00FC7796" w:rsidP="00FC7796">
      <w:pPr>
        <w:pStyle w:val="Style10"/>
        <w:widowControl/>
        <w:ind w:left="567" w:firstLine="0"/>
        <w:contextualSpacing/>
        <w:rPr>
          <w:rStyle w:val="FontStyle18"/>
          <w:b w:val="0"/>
          <w:sz w:val="24"/>
          <w:szCs w:val="24"/>
        </w:rPr>
      </w:pPr>
    </w:p>
    <w:p w:rsidR="00FC7796" w:rsidRPr="004A2CC1" w:rsidRDefault="00FC7796" w:rsidP="004C07F9">
      <w:pPr>
        <w:pStyle w:val="Style10"/>
        <w:numPr>
          <w:ilvl w:val="0"/>
          <w:numId w:val="147"/>
        </w:numPr>
        <w:tabs>
          <w:tab w:val="left" w:pos="851"/>
        </w:tabs>
        <w:ind w:left="142" w:firstLine="425"/>
        <w:contextualSpacing/>
        <w:rPr>
          <w:rStyle w:val="FontStyle18"/>
          <w:b w:val="0"/>
          <w:sz w:val="24"/>
          <w:szCs w:val="24"/>
        </w:rPr>
      </w:pPr>
      <w:r w:rsidRPr="004A2CC1">
        <w:rPr>
          <w:rStyle w:val="FontStyle18"/>
          <w:b w:val="0"/>
          <w:sz w:val="24"/>
          <w:szCs w:val="24"/>
        </w:rPr>
        <w:t xml:space="preserve">Национальная информационно-аналитическая система – Российский индекс научного цитирования (РИНЦ) </w:t>
      </w:r>
      <w:r w:rsidRPr="004A2CC1">
        <w:rPr>
          <w:rStyle w:val="FontStyle18"/>
          <w:b w:val="0"/>
          <w:sz w:val="24"/>
          <w:szCs w:val="24"/>
        </w:rPr>
        <w:tab/>
        <w:t xml:space="preserve">URL: https://elibrary.ru/project_risc.asp </w:t>
      </w:r>
    </w:p>
    <w:p w:rsidR="00FC7796" w:rsidRPr="004A2CC1" w:rsidRDefault="00FC7796" w:rsidP="004C07F9">
      <w:pPr>
        <w:pStyle w:val="Style10"/>
        <w:numPr>
          <w:ilvl w:val="0"/>
          <w:numId w:val="147"/>
        </w:numPr>
        <w:tabs>
          <w:tab w:val="left" w:pos="851"/>
        </w:tabs>
        <w:ind w:left="142" w:firstLine="425"/>
        <w:contextualSpacing/>
        <w:rPr>
          <w:rStyle w:val="FontStyle18"/>
          <w:b w:val="0"/>
          <w:sz w:val="24"/>
          <w:szCs w:val="24"/>
        </w:rPr>
      </w:pPr>
      <w:r w:rsidRPr="004A2CC1">
        <w:rPr>
          <w:rStyle w:val="FontStyle18"/>
          <w:b w:val="0"/>
          <w:sz w:val="24"/>
          <w:szCs w:val="24"/>
        </w:rPr>
        <w:t xml:space="preserve">Электронная база периодических изданий East View Information Services, ООО «ИВИС» </w:t>
      </w:r>
      <w:r w:rsidRPr="004A2CC1">
        <w:rPr>
          <w:rStyle w:val="FontStyle18"/>
          <w:b w:val="0"/>
          <w:sz w:val="24"/>
          <w:szCs w:val="24"/>
        </w:rPr>
        <w:tab/>
        <w:t xml:space="preserve">https://dlib.eastview.com/ </w:t>
      </w:r>
    </w:p>
    <w:p w:rsidR="00FC7796" w:rsidRPr="004A2CC1" w:rsidRDefault="00FC7796" w:rsidP="004C07F9">
      <w:pPr>
        <w:pStyle w:val="Style10"/>
        <w:numPr>
          <w:ilvl w:val="0"/>
          <w:numId w:val="147"/>
        </w:numPr>
        <w:tabs>
          <w:tab w:val="left" w:pos="851"/>
        </w:tabs>
        <w:ind w:left="142" w:firstLine="425"/>
        <w:contextualSpacing/>
        <w:rPr>
          <w:rStyle w:val="FontStyle18"/>
          <w:b w:val="0"/>
          <w:sz w:val="24"/>
          <w:szCs w:val="24"/>
        </w:rPr>
      </w:pPr>
      <w:r w:rsidRPr="004A2CC1">
        <w:rPr>
          <w:rStyle w:val="FontStyle18"/>
          <w:b w:val="0"/>
          <w:sz w:val="24"/>
          <w:szCs w:val="24"/>
        </w:rPr>
        <w:t xml:space="preserve">Поисковая система Академия Google (Google Scholar) URL: https://scholar.google.ru/ </w:t>
      </w:r>
    </w:p>
    <w:p w:rsidR="00FC7796" w:rsidRPr="004A2CC1" w:rsidRDefault="00FC7796" w:rsidP="004C07F9">
      <w:pPr>
        <w:pStyle w:val="Style10"/>
        <w:numPr>
          <w:ilvl w:val="0"/>
          <w:numId w:val="147"/>
        </w:numPr>
        <w:tabs>
          <w:tab w:val="left" w:pos="851"/>
        </w:tabs>
        <w:ind w:left="142" w:firstLine="425"/>
        <w:contextualSpacing/>
        <w:rPr>
          <w:rStyle w:val="FontStyle18"/>
          <w:b w:val="0"/>
          <w:sz w:val="24"/>
          <w:szCs w:val="24"/>
        </w:rPr>
      </w:pPr>
      <w:r w:rsidRPr="004A2CC1">
        <w:rPr>
          <w:rStyle w:val="FontStyle18"/>
          <w:b w:val="0"/>
          <w:sz w:val="24"/>
          <w:szCs w:val="24"/>
        </w:rPr>
        <w:t xml:space="preserve">Информационная система - Единое окно доступа к информационным ресурсам URL: http://window.edu.ru/ </w:t>
      </w:r>
      <w:r w:rsidRPr="004A2CC1">
        <w:rPr>
          <w:rStyle w:val="FontStyle18"/>
          <w:b w:val="0"/>
          <w:sz w:val="24"/>
          <w:szCs w:val="24"/>
        </w:rPr>
        <w:tab/>
      </w:r>
    </w:p>
    <w:p w:rsidR="00FC7796" w:rsidRPr="004A2CC1" w:rsidRDefault="00FC7796" w:rsidP="004C07F9">
      <w:pPr>
        <w:pStyle w:val="Style10"/>
        <w:numPr>
          <w:ilvl w:val="0"/>
          <w:numId w:val="147"/>
        </w:numPr>
        <w:tabs>
          <w:tab w:val="left" w:pos="851"/>
        </w:tabs>
        <w:ind w:left="142" w:firstLine="425"/>
        <w:contextualSpacing/>
        <w:rPr>
          <w:rStyle w:val="FontStyle18"/>
          <w:b w:val="0"/>
          <w:sz w:val="24"/>
          <w:szCs w:val="24"/>
        </w:rPr>
      </w:pPr>
      <w:r w:rsidRPr="004A2CC1">
        <w:rPr>
          <w:rStyle w:val="FontStyle18"/>
          <w:b w:val="0"/>
          <w:sz w:val="24"/>
          <w:szCs w:val="24"/>
        </w:rPr>
        <w:t>Российская Государственная библиотека. Каталоги https://www.rsl.ru/ru/4readers/catalogues/</w:t>
      </w:r>
    </w:p>
    <w:p w:rsidR="00FC7796" w:rsidRPr="004A2CC1" w:rsidRDefault="00FC7796" w:rsidP="004C07F9">
      <w:pPr>
        <w:pStyle w:val="Style10"/>
        <w:numPr>
          <w:ilvl w:val="0"/>
          <w:numId w:val="147"/>
        </w:numPr>
        <w:tabs>
          <w:tab w:val="left" w:pos="851"/>
        </w:tabs>
        <w:ind w:left="142" w:firstLine="425"/>
        <w:contextualSpacing/>
        <w:rPr>
          <w:rStyle w:val="FontStyle18"/>
          <w:b w:val="0"/>
          <w:sz w:val="24"/>
          <w:szCs w:val="24"/>
        </w:rPr>
      </w:pPr>
      <w:r w:rsidRPr="004A2CC1">
        <w:rPr>
          <w:rStyle w:val="FontStyle18"/>
          <w:b w:val="0"/>
          <w:sz w:val="24"/>
          <w:szCs w:val="24"/>
        </w:rPr>
        <w:t xml:space="preserve">Электронные ресурсы библиотеки МГТУ им. Г.И. Носова http://magtu.ru:8085/marcweb2/Default.asp </w:t>
      </w:r>
    </w:p>
    <w:p w:rsidR="00FC7796" w:rsidRPr="004A2CC1" w:rsidRDefault="00FC7796" w:rsidP="004C07F9">
      <w:pPr>
        <w:pStyle w:val="Style10"/>
        <w:numPr>
          <w:ilvl w:val="0"/>
          <w:numId w:val="147"/>
        </w:numPr>
        <w:tabs>
          <w:tab w:val="left" w:pos="851"/>
        </w:tabs>
        <w:ind w:left="142" w:firstLine="425"/>
        <w:contextualSpacing/>
        <w:rPr>
          <w:rStyle w:val="FontStyle18"/>
          <w:b w:val="0"/>
          <w:sz w:val="24"/>
          <w:szCs w:val="24"/>
        </w:rPr>
      </w:pPr>
      <w:r w:rsidRPr="004A2CC1">
        <w:rPr>
          <w:rStyle w:val="FontStyle18"/>
          <w:b w:val="0"/>
          <w:sz w:val="24"/>
          <w:szCs w:val="24"/>
        </w:rPr>
        <w:t xml:space="preserve">Университетская информационная система РОССИЯ https://uisrussia.msu.ru </w:t>
      </w:r>
    </w:p>
    <w:p w:rsidR="00FC7796" w:rsidRPr="004A2CC1" w:rsidRDefault="00FC7796" w:rsidP="004C07F9">
      <w:pPr>
        <w:pStyle w:val="Style10"/>
        <w:numPr>
          <w:ilvl w:val="0"/>
          <w:numId w:val="147"/>
        </w:numPr>
        <w:tabs>
          <w:tab w:val="left" w:pos="851"/>
        </w:tabs>
        <w:ind w:left="142" w:firstLine="425"/>
        <w:contextualSpacing/>
        <w:rPr>
          <w:rStyle w:val="FontStyle18"/>
          <w:b w:val="0"/>
          <w:sz w:val="24"/>
          <w:szCs w:val="24"/>
        </w:rPr>
      </w:pPr>
      <w:r w:rsidRPr="004A2CC1">
        <w:rPr>
          <w:rStyle w:val="FontStyle18"/>
          <w:b w:val="0"/>
          <w:sz w:val="24"/>
          <w:szCs w:val="24"/>
        </w:rPr>
        <w:t xml:space="preserve">Международная наукометрическая реферативная и полнотекстовая база данных научных изданий «Web of science» </w:t>
      </w:r>
      <w:r w:rsidRPr="004A2CC1">
        <w:rPr>
          <w:rStyle w:val="FontStyle18"/>
          <w:b w:val="0"/>
          <w:sz w:val="24"/>
          <w:szCs w:val="24"/>
        </w:rPr>
        <w:tab/>
        <w:t xml:space="preserve">http://webofscience.com </w:t>
      </w:r>
      <w:r w:rsidRPr="004A2CC1">
        <w:rPr>
          <w:rStyle w:val="FontStyle18"/>
          <w:b w:val="0"/>
          <w:sz w:val="24"/>
          <w:szCs w:val="24"/>
        </w:rPr>
        <w:tab/>
      </w:r>
    </w:p>
    <w:p w:rsidR="00FC7796" w:rsidRPr="004A2CC1" w:rsidRDefault="00FC7796" w:rsidP="004C07F9">
      <w:pPr>
        <w:pStyle w:val="Style10"/>
        <w:numPr>
          <w:ilvl w:val="0"/>
          <w:numId w:val="147"/>
        </w:numPr>
        <w:tabs>
          <w:tab w:val="left" w:pos="851"/>
        </w:tabs>
        <w:ind w:left="142" w:firstLine="425"/>
        <w:contextualSpacing/>
        <w:rPr>
          <w:rStyle w:val="FontStyle18"/>
          <w:b w:val="0"/>
          <w:sz w:val="24"/>
          <w:szCs w:val="24"/>
        </w:rPr>
      </w:pPr>
      <w:r w:rsidRPr="004A2CC1">
        <w:rPr>
          <w:rStyle w:val="FontStyle18"/>
          <w:b w:val="0"/>
          <w:sz w:val="24"/>
          <w:szCs w:val="24"/>
        </w:rPr>
        <w:t xml:space="preserve">Международная реферативная и полнотекстовая справочная база данных научных изданий «Scopus» </w:t>
      </w:r>
      <w:r w:rsidRPr="004A2CC1">
        <w:rPr>
          <w:rStyle w:val="FontStyle18"/>
          <w:b w:val="0"/>
          <w:sz w:val="24"/>
          <w:szCs w:val="24"/>
        </w:rPr>
        <w:tab/>
        <w:t xml:space="preserve">http://scopus.com </w:t>
      </w:r>
      <w:r w:rsidRPr="004A2CC1">
        <w:rPr>
          <w:rStyle w:val="FontStyle18"/>
          <w:b w:val="0"/>
          <w:sz w:val="24"/>
          <w:szCs w:val="24"/>
        </w:rPr>
        <w:tab/>
      </w:r>
    </w:p>
    <w:p w:rsidR="00FC7796" w:rsidRPr="004A2CC1" w:rsidRDefault="00FC7796" w:rsidP="004C07F9">
      <w:pPr>
        <w:pStyle w:val="Style10"/>
        <w:numPr>
          <w:ilvl w:val="0"/>
          <w:numId w:val="147"/>
        </w:numPr>
        <w:tabs>
          <w:tab w:val="left" w:pos="851"/>
          <w:tab w:val="left" w:pos="993"/>
        </w:tabs>
        <w:ind w:left="142" w:firstLine="425"/>
        <w:contextualSpacing/>
        <w:rPr>
          <w:rStyle w:val="FontStyle18"/>
          <w:b w:val="0"/>
          <w:sz w:val="24"/>
          <w:szCs w:val="24"/>
        </w:rPr>
      </w:pPr>
      <w:r w:rsidRPr="004A2CC1">
        <w:rPr>
          <w:rStyle w:val="FontStyle18"/>
          <w:b w:val="0"/>
          <w:sz w:val="24"/>
          <w:szCs w:val="24"/>
        </w:rPr>
        <w:t xml:space="preserve">Международная база полнотекстовых журналов Springer Journals http://link.springer.com/ </w:t>
      </w:r>
    </w:p>
    <w:p w:rsidR="00FC7796" w:rsidRPr="004A2CC1" w:rsidRDefault="00FC7796" w:rsidP="004C07F9">
      <w:pPr>
        <w:pStyle w:val="Style10"/>
        <w:widowControl/>
        <w:numPr>
          <w:ilvl w:val="0"/>
          <w:numId w:val="147"/>
        </w:numPr>
        <w:tabs>
          <w:tab w:val="left" w:pos="851"/>
          <w:tab w:val="left" w:pos="1134"/>
        </w:tabs>
        <w:ind w:left="142" w:firstLine="425"/>
        <w:contextualSpacing/>
        <w:rPr>
          <w:rStyle w:val="FontStyle18"/>
          <w:b w:val="0"/>
          <w:sz w:val="24"/>
          <w:szCs w:val="24"/>
        </w:rPr>
      </w:pPr>
      <w:r w:rsidRPr="004A2CC1">
        <w:rPr>
          <w:rStyle w:val="FontStyle18"/>
          <w:b w:val="0"/>
          <w:sz w:val="24"/>
          <w:szCs w:val="24"/>
        </w:rPr>
        <w:t xml:space="preserve">Международная база справочных изданий по всем отраслям знаний SpringerReference http://www.springer.com/references </w:t>
      </w:r>
    </w:p>
    <w:p w:rsidR="00FC7796" w:rsidRPr="004A2CC1" w:rsidRDefault="00FC7796" w:rsidP="00FC7796">
      <w:pPr>
        <w:keepNext/>
        <w:spacing w:before="240" w:after="120"/>
        <w:ind w:left="567"/>
        <w:outlineLvl w:val="0"/>
        <w:rPr>
          <w:b/>
          <w:bCs/>
          <w:iCs/>
        </w:rPr>
      </w:pPr>
      <w:r w:rsidRPr="004A2CC1">
        <w:rPr>
          <w:b/>
          <w:bCs/>
          <w:iCs/>
        </w:rPr>
        <w:t>9 Материально-техническое обеспечение дисциплины (модуля)</w:t>
      </w:r>
    </w:p>
    <w:p w:rsidR="00FC7796" w:rsidRPr="004A2CC1" w:rsidRDefault="00FC7796" w:rsidP="00FC779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1"/>
        <w:gridCol w:w="5880"/>
      </w:tblGrid>
      <w:tr w:rsidR="00FC7796" w:rsidRPr="004A2CC1" w:rsidTr="00AC09E6">
        <w:tc>
          <w:tcPr>
            <w:tcW w:w="1928" w:type="pct"/>
            <w:tcBorders>
              <w:top w:val="single" w:sz="4" w:space="0" w:color="auto"/>
              <w:left w:val="single" w:sz="4" w:space="0" w:color="auto"/>
              <w:bottom w:val="single" w:sz="4" w:space="0" w:color="auto"/>
              <w:right w:val="single" w:sz="4" w:space="0" w:color="auto"/>
            </w:tcBorders>
            <w:hideMark/>
          </w:tcPr>
          <w:p w:rsidR="00FC7796" w:rsidRPr="004A2CC1" w:rsidRDefault="00FC7796" w:rsidP="00AC09E6">
            <w:pPr>
              <w:ind w:firstLine="0"/>
              <w:contextualSpacing/>
              <w:rPr>
                <w:rFonts w:eastAsia="Calibri"/>
              </w:rPr>
            </w:pPr>
            <w:r w:rsidRPr="004A2CC1">
              <w:rPr>
                <w:rFonts w:eastAsia="Calibri"/>
              </w:rPr>
              <w:t>Учебные аудитории для проведения занятий лекционного типа</w:t>
            </w:r>
          </w:p>
        </w:tc>
        <w:tc>
          <w:tcPr>
            <w:tcW w:w="3072" w:type="pct"/>
            <w:tcBorders>
              <w:top w:val="single" w:sz="4" w:space="0" w:color="auto"/>
              <w:left w:val="single" w:sz="4" w:space="0" w:color="auto"/>
              <w:bottom w:val="single" w:sz="4" w:space="0" w:color="auto"/>
              <w:right w:val="single" w:sz="4" w:space="0" w:color="auto"/>
            </w:tcBorders>
            <w:hideMark/>
          </w:tcPr>
          <w:p w:rsidR="00FC7796" w:rsidRPr="004A2CC1" w:rsidRDefault="00FC7796" w:rsidP="00AC09E6">
            <w:pPr>
              <w:ind w:firstLine="0"/>
              <w:contextualSpacing/>
              <w:rPr>
                <w:rFonts w:eastAsia="Calibri"/>
                <w:color w:val="000000"/>
              </w:rPr>
            </w:pPr>
            <w:r w:rsidRPr="004A2CC1">
              <w:rPr>
                <w:rFonts w:eastAsia="Calibri"/>
                <w:color w:val="000000"/>
              </w:rPr>
              <w:t>Доска, мультимедийные средства хранения, передачи и представления информации.</w:t>
            </w:r>
          </w:p>
        </w:tc>
      </w:tr>
      <w:tr w:rsidR="00FC7796" w:rsidRPr="004A2CC1" w:rsidTr="00AC09E6">
        <w:tc>
          <w:tcPr>
            <w:tcW w:w="1928" w:type="pct"/>
            <w:tcBorders>
              <w:top w:val="single" w:sz="4" w:space="0" w:color="auto"/>
              <w:left w:val="single" w:sz="4" w:space="0" w:color="auto"/>
              <w:bottom w:val="single" w:sz="4" w:space="0" w:color="auto"/>
              <w:right w:val="single" w:sz="4" w:space="0" w:color="auto"/>
            </w:tcBorders>
            <w:hideMark/>
          </w:tcPr>
          <w:p w:rsidR="00FC7796" w:rsidRPr="004A2CC1" w:rsidRDefault="00FC7796" w:rsidP="00AC09E6">
            <w:pPr>
              <w:ind w:firstLine="0"/>
              <w:contextualSpacing/>
              <w:rPr>
                <w:rFonts w:eastAsia="Calibri"/>
              </w:rPr>
            </w:pPr>
            <w:r w:rsidRPr="004A2CC1">
              <w:rPr>
                <w:rFonts w:eastAsia="Calibri"/>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Borders>
              <w:top w:val="single" w:sz="4" w:space="0" w:color="auto"/>
              <w:left w:val="single" w:sz="4" w:space="0" w:color="auto"/>
              <w:bottom w:val="single" w:sz="4" w:space="0" w:color="auto"/>
              <w:right w:val="single" w:sz="4" w:space="0" w:color="auto"/>
            </w:tcBorders>
            <w:hideMark/>
          </w:tcPr>
          <w:p w:rsidR="00FC7796" w:rsidRPr="004A2CC1" w:rsidRDefault="00FC7796" w:rsidP="00AC09E6">
            <w:pPr>
              <w:ind w:firstLine="0"/>
              <w:contextualSpacing/>
              <w:rPr>
                <w:rFonts w:eastAsia="Calibri"/>
                <w:color w:val="000000"/>
              </w:rPr>
            </w:pPr>
            <w:r w:rsidRPr="004A2CC1">
              <w:rPr>
                <w:rFonts w:eastAsia="Calibri"/>
                <w:color w:val="000000"/>
              </w:rPr>
              <w:t>Доска, мультимедийный проектор, экран</w:t>
            </w:r>
          </w:p>
        </w:tc>
      </w:tr>
      <w:tr w:rsidR="00FC7796" w:rsidRPr="004A2CC1" w:rsidTr="00AC09E6">
        <w:tc>
          <w:tcPr>
            <w:tcW w:w="1928" w:type="pct"/>
            <w:tcBorders>
              <w:top w:val="single" w:sz="4" w:space="0" w:color="auto"/>
              <w:left w:val="single" w:sz="4" w:space="0" w:color="auto"/>
              <w:bottom w:val="single" w:sz="4" w:space="0" w:color="auto"/>
              <w:right w:val="single" w:sz="4" w:space="0" w:color="auto"/>
            </w:tcBorders>
            <w:hideMark/>
          </w:tcPr>
          <w:p w:rsidR="00FC7796" w:rsidRPr="004A2CC1" w:rsidRDefault="00FC7796" w:rsidP="00AC09E6">
            <w:pPr>
              <w:ind w:firstLine="0"/>
              <w:contextualSpacing/>
              <w:rPr>
                <w:rFonts w:eastAsia="Calibri"/>
              </w:rPr>
            </w:pPr>
            <w:r w:rsidRPr="004A2CC1">
              <w:rPr>
                <w:rFonts w:eastAsia="Calibri"/>
              </w:rPr>
              <w:lastRenderedPageBreak/>
              <w:t>Учебные аудитории для проведения лабораторных занятий, групповых и индивидуальных консультаций, текущего контроля и промежуточной аттестации</w:t>
            </w:r>
          </w:p>
        </w:tc>
        <w:tc>
          <w:tcPr>
            <w:tcW w:w="3072" w:type="pct"/>
            <w:tcBorders>
              <w:top w:val="single" w:sz="4" w:space="0" w:color="auto"/>
              <w:left w:val="single" w:sz="4" w:space="0" w:color="auto"/>
              <w:bottom w:val="single" w:sz="4" w:space="0" w:color="auto"/>
              <w:right w:val="single" w:sz="4" w:space="0" w:color="auto"/>
            </w:tcBorders>
            <w:hideMark/>
          </w:tcPr>
          <w:p w:rsidR="00FC7796" w:rsidRPr="004A2CC1" w:rsidRDefault="00FC7796" w:rsidP="00AC09E6">
            <w:pPr>
              <w:ind w:firstLine="0"/>
              <w:contextualSpacing/>
              <w:rPr>
                <w:rFonts w:eastAsia="Calibri"/>
                <w:color w:val="000000"/>
              </w:rPr>
            </w:pPr>
            <w:r w:rsidRPr="004A2CC1">
              <w:rPr>
                <w:rFonts w:eastAsia="Calibri"/>
                <w:color w:val="000000"/>
              </w:rPr>
              <w:t>Доска, мультимедийный проектор, экран</w:t>
            </w:r>
          </w:p>
        </w:tc>
      </w:tr>
      <w:tr w:rsidR="00FC7796" w:rsidRPr="004A2CC1" w:rsidTr="00AC09E6">
        <w:tc>
          <w:tcPr>
            <w:tcW w:w="1928" w:type="pct"/>
            <w:tcBorders>
              <w:top w:val="single" w:sz="4" w:space="0" w:color="auto"/>
              <w:left w:val="single" w:sz="4" w:space="0" w:color="auto"/>
              <w:bottom w:val="single" w:sz="4" w:space="0" w:color="auto"/>
              <w:right w:val="single" w:sz="4" w:space="0" w:color="auto"/>
            </w:tcBorders>
            <w:hideMark/>
          </w:tcPr>
          <w:p w:rsidR="00FC7796" w:rsidRPr="004A2CC1" w:rsidRDefault="00FC7796" w:rsidP="00AC09E6">
            <w:pPr>
              <w:ind w:firstLine="0"/>
              <w:contextualSpacing/>
              <w:rPr>
                <w:rFonts w:eastAsia="Calibri"/>
              </w:rPr>
            </w:pPr>
            <w:r w:rsidRPr="004A2CC1">
              <w:rPr>
                <w:rFonts w:eastAsia="Calibri"/>
              </w:rPr>
              <w:t>Помещения для самостоятельной работы обучающихся</w:t>
            </w:r>
          </w:p>
        </w:tc>
        <w:tc>
          <w:tcPr>
            <w:tcW w:w="3072" w:type="pct"/>
            <w:tcBorders>
              <w:top w:val="single" w:sz="4" w:space="0" w:color="auto"/>
              <w:left w:val="single" w:sz="4" w:space="0" w:color="auto"/>
              <w:bottom w:val="single" w:sz="4" w:space="0" w:color="auto"/>
              <w:right w:val="single" w:sz="4" w:space="0" w:color="auto"/>
            </w:tcBorders>
            <w:hideMark/>
          </w:tcPr>
          <w:p w:rsidR="00FC7796" w:rsidRPr="004A2CC1" w:rsidRDefault="00FC7796" w:rsidP="00AC09E6">
            <w:pPr>
              <w:ind w:firstLine="0"/>
              <w:contextualSpacing/>
              <w:rPr>
                <w:rFonts w:eastAsia="Calibri"/>
                <w:color w:val="000000"/>
              </w:rPr>
            </w:pPr>
            <w:r w:rsidRPr="004A2CC1">
              <w:rPr>
                <w:rFonts w:eastAsia="Calibri"/>
                <w:color w:val="000000"/>
              </w:rPr>
              <w:t xml:space="preserve">Персональные компьютеры  с пакетом MS Office, выходом в Интернет и с доступом в электронную информационно-образовательную среду университета </w:t>
            </w:r>
          </w:p>
        </w:tc>
      </w:tr>
      <w:tr w:rsidR="00FC7796" w:rsidRPr="004A2CC1" w:rsidTr="00AC09E6">
        <w:tc>
          <w:tcPr>
            <w:tcW w:w="1928" w:type="pct"/>
            <w:tcBorders>
              <w:top w:val="single" w:sz="4" w:space="0" w:color="auto"/>
              <w:left w:val="single" w:sz="4" w:space="0" w:color="auto"/>
              <w:bottom w:val="single" w:sz="4" w:space="0" w:color="auto"/>
              <w:right w:val="single" w:sz="4" w:space="0" w:color="auto"/>
            </w:tcBorders>
            <w:hideMark/>
          </w:tcPr>
          <w:p w:rsidR="00FC7796" w:rsidRPr="004A2CC1" w:rsidRDefault="00FC7796" w:rsidP="00AC09E6">
            <w:pPr>
              <w:ind w:firstLine="0"/>
              <w:contextualSpacing/>
              <w:rPr>
                <w:rFonts w:eastAsia="Calibri"/>
              </w:rPr>
            </w:pPr>
            <w:r w:rsidRPr="004A2CC1">
              <w:rPr>
                <w:rFonts w:eastAsia="Calibri"/>
              </w:rPr>
              <w:t>Помещение для хранения и профилактического обслуживания учебного оборудования</w:t>
            </w:r>
          </w:p>
        </w:tc>
        <w:tc>
          <w:tcPr>
            <w:tcW w:w="3072" w:type="pct"/>
            <w:tcBorders>
              <w:top w:val="single" w:sz="4" w:space="0" w:color="auto"/>
              <w:left w:val="single" w:sz="4" w:space="0" w:color="auto"/>
              <w:bottom w:val="single" w:sz="4" w:space="0" w:color="auto"/>
              <w:right w:val="single" w:sz="4" w:space="0" w:color="auto"/>
            </w:tcBorders>
            <w:hideMark/>
          </w:tcPr>
          <w:p w:rsidR="00FC7796" w:rsidRPr="004A2CC1" w:rsidRDefault="00FC7796" w:rsidP="00AC09E6">
            <w:pPr>
              <w:ind w:firstLine="0"/>
              <w:contextualSpacing/>
              <w:rPr>
                <w:rFonts w:eastAsia="Calibri"/>
                <w:color w:val="000000"/>
              </w:rPr>
            </w:pPr>
            <w:r w:rsidRPr="004A2CC1">
              <w:rPr>
                <w:rFonts w:eastAsia="Calibri"/>
                <w:color w:val="000000"/>
              </w:rPr>
              <w:t>Шкафы для хранения учебно-методической документации, учебного оборудования и учебно-наглядных пособий.</w:t>
            </w:r>
          </w:p>
        </w:tc>
      </w:tr>
    </w:tbl>
    <w:p w:rsidR="007D3B11" w:rsidRPr="004A2CC1" w:rsidRDefault="007D3B11"/>
    <w:sectPr w:rsidR="007D3B11" w:rsidRPr="004A2CC1" w:rsidSect="00EC12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87A54B8"/>
    <w:lvl w:ilvl="0">
      <w:numFmt w:val="bullet"/>
      <w:lvlText w:val="*"/>
      <w:lvlJc w:val="left"/>
    </w:lvl>
  </w:abstractNum>
  <w:abstractNum w:abstractNumId="1">
    <w:nsid w:val="005A3122"/>
    <w:multiLevelType w:val="hybridMultilevel"/>
    <w:tmpl w:val="BC268D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2F522DD"/>
    <w:multiLevelType w:val="hybridMultilevel"/>
    <w:tmpl w:val="84B22FD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nsid w:val="039113ED"/>
    <w:multiLevelType w:val="hybridMultilevel"/>
    <w:tmpl w:val="2282281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048F17B2"/>
    <w:multiLevelType w:val="hybridMultilevel"/>
    <w:tmpl w:val="74FC5E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54729C6"/>
    <w:multiLevelType w:val="hybridMultilevel"/>
    <w:tmpl w:val="BD06033A"/>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5A41ED7"/>
    <w:multiLevelType w:val="hybridMultilevel"/>
    <w:tmpl w:val="952898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6AD4452"/>
    <w:multiLevelType w:val="hybridMultilevel"/>
    <w:tmpl w:val="0E16CACC"/>
    <w:lvl w:ilvl="0" w:tplc="89A86224">
      <w:start w:val="1"/>
      <w:numFmt w:val="decimal"/>
      <w:lvlText w:val="%1."/>
      <w:lvlJc w:val="left"/>
      <w:pPr>
        <w:tabs>
          <w:tab w:val="num" w:pos="1647"/>
        </w:tabs>
        <w:ind w:left="1647" w:hanging="360"/>
      </w:pPr>
      <w:rPr>
        <w:b w:val="0"/>
        <w:i w:val="0"/>
      </w:rPr>
    </w:lvl>
    <w:lvl w:ilvl="1" w:tplc="04190019" w:tentative="1">
      <w:start w:val="1"/>
      <w:numFmt w:val="lowerLetter"/>
      <w:lvlText w:val="%2."/>
      <w:lvlJc w:val="left"/>
      <w:pPr>
        <w:tabs>
          <w:tab w:val="num" w:pos="2367"/>
        </w:tabs>
        <w:ind w:left="2367" w:hanging="360"/>
      </w:pPr>
    </w:lvl>
    <w:lvl w:ilvl="2" w:tplc="0419001B" w:tentative="1">
      <w:start w:val="1"/>
      <w:numFmt w:val="lowerRoman"/>
      <w:lvlText w:val="%3."/>
      <w:lvlJc w:val="right"/>
      <w:pPr>
        <w:tabs>
          <w:tab w:val="num" w:pos="3087"/>
        </w:tabs>
        <w:ind w:left="3087" w:hanging="180"/>
      </w:pPr>
    </w:lvl>
    <w:lvl w:ilvl="3" w:tplc="0419000F" w:tentative="1">
      <w:start w:val="1"/>
      <w:numFmt w:val="decimal"/>
      <w:lvlText w:val="%4."/>
      <w:lvlJc w:val="left"/>
      <w:pPr>
        <w:tabs>
          <w:tab w:val="num" w:pos="3807"/>
        </w:tabs>
        <w:ind w:left="3807" w:hanging="360"/>
      </w:pPr>
    </w:lvl>
    <w:lvl w:ilvl="4" w:tplc="04190019" w:tentative="1">
      <w:start w:val="1"/>
      <w:numFmt w:val="lowerLetter"/>
      <w:lvlText w:val="%5."/>
      <w:lvlJc w:val="left"/>
      <w:pPr>
        <w:tabs>
          <w:tab w:val="num" w:pos="4527"/>
        </w:tabs>
        <w:ind w:left="4527" w:hanging="360"/>
      </w:pPr>
    </w:lvl>
    <w:lvl w:ilvl="5" w:tplc="0419001B" w:tentative="1">
      <w:start w:val="1"/>
      <w:numFmt w:val="lowerRoman"/>
      <w:lvlText w:val="%6."/>
      <w:lvlJc w:val="right"/>
      <w:pPr>
        <w:tabs>
          <w:tab w:val="num" w:pos="5247"/>
        </w:tabs>
        <w:ind w:left="5247" w:hanging="180"/>
      </w:pPr>
    </w:lvl>
    <w:lvl w:ilvl="6" w:tplc="0419000F" w:tentative="1">
      <w:start w:val="1"/>
      <w:numFmt w:val="decimal"/>
      <w:lvlText w:val="%7."/>
      <w:lvlJc w:val="left"/>
      <w:pPr>
        <w:tabs>
          <w:tab w:val="num" w:pos="5967"/>
        </w:tabs>
        <w:ind w:left="5967" w:hanging="360"/>
      </w:pPr>
    </w:lvl>
    <w:lvl w:ilvl="7" w:tplc="04190019" w:tentative="1">
      <w:start w:val="1"/>
      <w:numFmt w:val="lowerLetter"/>
      <w:lvlText w:val="%8."/>
      <w:lvlJc w:val="left"/>
      <w:pPr>
        <w:tabs>
          <w:tab w:val="num" w:pos="6687"/>
        </w:tabs>
        <w:ind w:left="6687" w:hanging="360"/>
      </w:pPr>
    </w:lvl>
    <w:lvl w:ilvl="8" w:tplc="0419001B" w:tentative="1">
      <w:start w:val="1"/>
      <w:numFmt w:val="lowerRoman"/>
      <w:lvlText w:val="%9."/>
      <w:lvlJc w:val="right"/>
      <w:pPr>
        <w:tabs>
          <w:tab w:val="num" w:pos="7407"/>
        </w:tabs>
        <w:ind w:left="7407" w:hanging="180"/>
      </w:pPr>
    </w:lvl>
  </w:abstractNum>
  <w:abstractNum w:abstractNumId="8">
    <w:nsid w:val="077F307F"/>
    <w:multiLevelType w:val="hybridMultilevel"/>
    <w:tmpl w:val="277ACF9C"/>
    <w:lvl w:ilvl="0" w:tplc="0F00C7B6">
      <w:start w:val="8"/>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9">
    <w:nsid w:val="07C1178D"/>
    <w:multiLevelType w:val="hybridMultilevel"/>
    <w:tmpl w:val="70FA85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80F5D59"/>
    <w:multiLevelType w:val="hybridMultilevel"/>
    <w:tmpl w:val="CC2651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8EF6D7D"/>
    <w:multiLevelType w:val="hybridMultilevel"/>
    <w:tmpl w:val="3070B5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094E2DC8"/>
    <w:multiLevelType w:val="hybridMultilevel"/>
    <w:tmpl w:val="0B8EBF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ACD0C01"/>
    <w:multiLevelType w:val="hybridMultilevel"/>
    <w:tmpl w:val="6C44D4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0C7D4919"/>
    <w:multiLevelType w:val="hybridMultilevel"/>
    <w:tmpl w:val="EC6C68C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5">
    <w:nsid w:val="0D5E05FD"/>
    <w:multiLevelType w:val="hybridMultilevel"/>
    <w:tmpl w:val="F33E24D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0DDA11F8"/>
    <w:multiLevelType w:val="hybridMultilevel"/>
    <w:tmpl w:val="29FE76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0EFA5120"/>
    <w:multiLevelType w:val="hybridMultilevel"/>
    <w:tmpl w:val="0088D0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0FB967F6"/>
    <w:multiLevelType w:val="hybridMultilevel"/>
    <w:tmpl w:val="1D70B842"/>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0FF01941"/>
    <w:multiLevelType w:val="hybridMultilevel"/>
    <w:tmpl w:val="083AF3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13765677"/>
    <w:multiLevelType w:val="multilevel"/>
    <w:tmpl w:val="AF32B9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4A417B3"/>
    <w:multiLevelType w:val="hybridMultilevel"/>
    <w:tmpl w:val="BD1EA6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157672D7"/>
    <w:multiLevelType w:val="hybridMultilevel"/>
    <w:tmpl w:val="F2C4DC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15D3761E"/>
    <w:multiLevelType w:val="hybridMultilevel"/>
    <w:tmpl w:val="60307B7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4">
    <w:nsid w:val="15EF3480"/>
    <w:multiLevelType w:val="multilevel"/>
    <w:tmpl w:val="A606D80C"/>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7D742DE"/>
    <w:multiLevelType w:val="hybridMultilevel"/>
    <w:tmpl w:val="E23A5B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189300CA"/>
    <w:multiLevelType w:val="hybridMultilevel"/>
    <w:tmpl w:val="0058A0E6"/>
    <w:lvl w:ilvl="0" w:tplc="0419000F">
      <w:start w:val="1"/>
      <w:numFmt w:val="decimal"/>
      <w:lvlText w:val="%1."/>
      <w:lvlJc w:val="left"/>
      <w:pPr>
        <w:tabs>
          <w:tab w:val="num" w:pos="1077"/>
        </w:tabs>
        <w:ind w:left="1077" w:hanging="360"/>
      </w:pPr>
    </w:lvl>
    <w:lvl w:ilvl="1" w:tplc="04190019" w:tentative="1">
      <w:start w:val="1"/>
      <w:numFmt w:val="lowerLetter"/>
      <w:lvlText w:val="%2."/>
      <w:lvlJc w:val="left"/>
      <w:pPr>
        <w:tabs>
          <w:tab w:val="num" w:pos="1797"/>
        </w:tabs>
        <w:ind w:left="1797" w:hanging="360"/>
      </w:pPr>
    </w:lvl>
    <w:lvl w:ilvl="2" w:tplc="0419001B" w:tentative="1">
      <w:start w:val="1"/>
      <w:numFmt w:val="lowerRoman"/>
      <w:lvlText w:val="%3."/>
      <w:lvlJc w:val="right"/>
      <w:pPr>
        <w:tabs>
          <w:tab w:val="num" w:pos="2517"/>
        </w:tabs>
        <w:ind w:left="2517" w:hanging="180"/>
      </w:pPr>
    </w:lvl>
    <w:lvl w:ilvl="3" w:tplc="0419000F" w:tentative="1">
      <w:start w:val="1"/>
      <w:numFmt w:val="decimal"/>
      <w:lvlText w:val="%4."/>
      <w:lvlJc w:val="left"/>
      <w:pPr>
        <w:tabs>
          <w:tab w:val="num" w:pos="3237"/>
        </w:tabs>
        <w:ind w:left="3237" w:hanging="360"/>
      </w:pPr>
    </w:lvl>
    <w:lvl w:ilvl="4" w:tplc="04190019" w:tentative="1">
      <w:start w:val="1"/>
      <w:numFmt w:val="lowerLetter"/>
      <w:lvlText w:val="%5."/>
      <w:lvlJc w:val="left"/>
      <w:pPr>
        <w:tabs>
          <w:tab w:val="num" w:pos="3957"/>
        </w:tabs>
        <w:ind w:left="3957" w:hanging="360"/>
      </w:pPr>
    </w:lvl>
    <w:lvl w:ilvl="5" w:tplc="0419001B" w:tentative="1">
      <w:start w:val="1"/>
      <w:numFmt w:val="lowerRoman"/>
      <w:lvlText w:val="%6."/>
      <w:lvlJc w:val="right"/>
      <w:pPr>
        <w:tabs>
          <w:tab w:val="num" w:pos="4677"/>
        </w:tabs>
        <w:ind w:left="4677" w:hanging="180"/>
      </w:pPr>
    </w:lvl>
    <w:lvl w:ilvl="6" w:tplc="0419000F" w:tentative="1">
      <w:start w:val="1"/>
      <w:numFmt w:val="decimal"/>
      <w:lvlText w:val="%7."/>
      <w:lvlJc w:val="left"/>
      <w:pPr>
        <w:tabs>
          <w:tab w:val="num" w:pos="5397"/>
        </w:tabs>
        <w:ind w:left="5397" w:hanging="360"/>
      </w:pPr>
    </w:lvl>
    <w:lvl w:ilvl="7" w:tplc="04190019" w:tentative="1">
      <w:start w:val="1"/>
      <w:numFmt w:val="lowerLetter"/>
      <w:lvlText w:val="%8."/>
      <w:lvlJc w:val="left"/>
      <w:pPr>
        <w:tabs>
          <w:tab w:val="num" w:pos="6117"/>
        </w:tabs>
        <w:ind w:left="6117" w:hanging="360"/>
      </w:pPr>
    </w:lvl>
    <w:lvl w:ilvl="8" w:tplc="0419001B" w:tentative="1">
      <w:start w:val="1"/>
      <w:numFmt w:val="lowerRoman"/>
      <w:lvlText w:val="%9."/>
      <w:lvlJc w:val="right"/>
      <w:pPr>
        <w:tabs>
          <w:tab w:val="num" w:pos="6837"/>
        </w:tabs>
        <w:ind w:left="6837" w:hanging="180"/>
      </w:pPr>
    </w:lvl>
  </w:abstractNum>
  <w:abstractNum w:abstractNumId="27">
    <w:nsid w:val="18F92C6B"/>
    <w:multiLevelType w:val="hybridMultilevel"/>
    <w:tmpl w:val="74FA0E16"/>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8">
    <w:nsid w:val="192F4E14"/>
    <w:multiLevelType w:val="hybridMultilevel"/>
    <w:tmpl w:val="199E36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1CEC445B"/>
    <w:multiLevelType w:val="hybridMultilevel"/>
    <w:tmpl w:val="48E257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1D754080"/>
    <w:multiLevelType w:val="hybridMultilevel"/>
    <w:tmpl w:val="712073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1E777BDA"/>
    <w:multiLevelType w:val="hybridMultilevel"/>
    <w:tmpl w:val="80B06B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211025F6"/>
    <w:multiLevelType w:val="hybridMultilevel"/>
    <w:tmpl w:val="E248A9E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21F20A01"/>
    <w:multiLevelType w:val="hybridMultilevel"/>
    <w:tmpl w:val="F40621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234303D5"/>
    <w:multiLevelType w:val="hybridMultilevel"/>
    <w:tmpl w:val="7884FE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244B148E"/>
    <w:multiLevelType w:val="hybridMultilevel"/>
    <w:tmpl w:val="D77E7D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24B60BB1"/>
    <w:multiLevelType w:val="hybridMultilevel"/>
    <w:tmpl w:val="6FF8FC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24F21060"/>
    <w:multiLevelType w:val="hybridMultilevel"/>
    <w:tmpl w:val="CB2CF8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257123AC"/>
    <w:multiLevelType w:val="hybridMultilevel"/>
    <w:tmpl w:val="66A2D568"/>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25851FAB"/>
    <w:multiLevelType w:val="hybridMultilevel"/>
    <w:tmpl w:val="3A960A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2635077A"/>
    <w:multiLevelType w:val="hybridMultilevel"/>
    <w:tmpl w:val="0C5A3F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28BD07AB"/>
    <w:multiLevelType w:val="hybridMultilevel"/>
    <w:tmpl w:val="9E467DF2"/>
    <w:lvl w:ilvl="0" w:tplc="0419000F">
      <w:start w:val="1"/>
      <w:numFmt w:val="decimal"/>
      <w:lvlText w:val="%1."/>
      <w:lvlJc w:val="left"/>
      <w:pPr>
        <w:tabs>
          <w:tab w:val="num" w:pos="1077"/>
        </w:tabs>
        <w:ind w:left="1077" w:hanging="360"/>
      </w:pPr>
    </w:lvl>
    <w:lvl w:ilvl="1" w:tplc="04190019" w:tentative="1">
      <w:start w:val="1"/>
      <w:numFmt w:val="lowerLetter"/>
      <w:lvlText w:val="%2."/>
      <w:lvlJc w:val="left"/>
      <w:pPr>
        <w:tabs>
          <w:tab w:val="num" w:pos="1797"/>
        </w:tabs>
        <w:ind w:left="1797" w:hanging="360"/>
      </w:pPr>
    </w:lvl>
    <w:lvl w:ilvl="2" w:tplc="0419001B" w:tentative="1">
      <w:start w:val="1"/>
      <w:numFmt w:val="lowerRoman"/>
      <w:lvlText w:val="%3."/>
      <w:lvlJc w:val="right"/>
      <w:pPr>
        <w:tabs>
          <w:tab w:val="num" w:pos="2517"/>
        </w:tabs>
        <w:ind w:left="2517" w:hanging="180"/>
      </w:pPr>
    </w:lvl>
    <w:lvl w:ilvl="3" w:tplc="0419000F" w:tentative="1">
      <w:start w:val="1"/>
      <w:numFmt w:val="decimal"/>
      <w:lvlText w:val="%4."/>
      <w:lvlJc w:val="left"/>
      <w:pPr>
        <w:tabs>
          <w:tab w:val="num" w:pos="3237"/>
        </w:tabs>
        <w:ind w:left="3237" w:hanging="360"/>
      </w:pPr>
    </w:lvl>
    <w:lvl w:ilvl="4" w:tplc="04190019" w:tentative="1">
      <w:start w:val="1"/>
      <w:numFmt w:val="lowerLetter"/>
      <w:lvlText w:val="%5."/>
      <w:lvlJc w:val="left"/>
      <w:pPr>
        <w:tabs>
          <w:tab w:val="num" w:pos="3957"/>
        </w:tabs>
        <w:ind w:left="3957" w:hanging="360"/>
      </w:pPr>
    </w:lvl>
    <w:lvl w:ilvl="5" w:tplc="0419001B" w:tentative="1">
      <w:start w:val="1"/>
      <w:numFmt w:val="lowerRoman"/>
      <w:lvlText w:val="%6."/>
      <w:lvlJc w:val="right"/>
      <w:pPr>
        <w:tabs>
          <w:tab w:val="num" w:pos="4677"/>
        </w:tabs>
        <w:ind w:left="4677" w:hanging="180"/>
      </w:pPr>
    </w:lvl>
    <w:lvl w:ilvl="6" w:tplc="0419000F" w:tentative="1">
      <w:start w:val="1"/>
      <w:numFmt w:val="decimal"/>
      <w:lvlText w:val="%7."/>
      <w:lvlJc w:val="left"/>
      <w:pPr>
        <w:tabs>
          <w:tab w:val="num" w:pos="5397"/>
        </w:tabs>
        <w:ind w:left="5397" w:hanging="360"/>
      </w:pPr>
    </w:lvl>
    <w:lvl w:ilvl="7" w:tplc="04190019" w:tentative="1">
      <w:start w:val="1"/>
      <w:numFmt w:val="lowerLetter"/>
      <w:lvlText w:val="%8."/>
      <w:lvlJc w:val="left"/>
      <w:pPr>
        <w:tabs>
          <w:tab w:val="num" w:pos="6117"/>
        </w:tabs>
        <w:ind w:left="6117" w:hanging="360"/>
      </w:pPr>
    </w:lvl>
    <w:lvl w:ilvl="8" w:tplc="0419001B" w:tentative="1">
      <w:start w:val="1"/>
      <w:numFmt w:val="lowerRoman"/>
      <w:lvlText w:val="%9."/>
      <w:lvlJc w:val="right"/>
      <w:pPr>
        <w:tabs>
          <w:tab w:val="num" w:pos="6837"/>
        </w:tabs>
        <w:ind w:left="6837" w:hanging="180"/>
      </w:pPr>
    </w:lvl>
  </w:abstractNum>
  <w:abstractNum w:abstractNumId="42">
    <w:nsid w:val="29EF70DE"/>
    <w:multiLevelType w:val="hybridMultilevel"/>
    <w:tmpl w:val="876E09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9FD7C1D"/>
    <w:multiLevelType w:val="hybridMultilevel"/>
    <w:tmpl w:val="51048EC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4">
    <w:nsid w:val="2D625757"/>
    <w:multiLevelType w:val="hybridMultilevel"/>
    <w:tmpl w:val="C1A443D8"/>
    <w:lvl w:ilvl="0" w:tplc="393055E4">
      <w:start w:val="1"/>
      <w:numFmt w:val="decimal"/>
      <w:lvlText w:val="%1."/>
      <w:lvlJc w:val="left"/>
      <w:pPr>
        <w:tabs>
          <w:tab w:val="num" w:pos="644"/>
        </w:tabs>
        <w:ind w:left="644"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2D8347B0"/>
    <w:multiLevelType w:val="hybridMultilevel"/>
    <w:tmpl w:val="7D5EEA4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2DE01564"/>
    <w:multiLevelType w:val="hybridMultilevel"/>
    <w:tmpl w:val="905829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2DEB556F"/>
    <w:multiLevelType w:val="hybridMultilevel"/>
    <w:tmpl w:val="1738253C"/>
    <w:lvl w:ilvl="0" w:tplc="879CFC0E">
      <w:start w:val="1"/>
      <w:numFmt w:val="decimal"/>
      <w:lvlText w:val="%1."/>
      <w:lvlJc w:val="left"/>
      <w:pPr>
        <w:tabs>
          <w:tab w:val="num" w:pos="927"/>
        </w:tabs>
        <w:ind w:left="927" w:hanging="360"/>
      </w:pPr>
      <w:rPr>
        <w:rFonts w:hint="default"/>
      </w:rPr>
    </w:lvl>
    <w:lvl w:ilvl="1" w:tplc="0419000F">
      <w:start w:val="1"/>
      <w:numFmt w:val="decimal"/>
      <w:lvlText w:val="%2."/>
      <w:lvlJc w:val="left"/>
      <w:pPr>
        <w:tabs>
          <w:tab w:val="num" w:pos="1647"/>
        </w:tabs>
        <w:ind w:left="1647" w:hanging="360"/>
      </w:pPr>
      <w:rPr>
        <w:rFonts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8">
    <w:nsid w:val="2E5400CB"/>
    <w:multiLevelType w:val="hybridMultilevel"/>
    <w:tmpl w:val="2278986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9">
    <w:nsid w:val="2F047793"/>
    <w:multiLevelType w:val="hybridMultilevel"/>
    <w:tmpl w:val="69822AFA"/>
    <w:lvl w:ilvl="0" w:tplc="060C51B4">
      <w:start w:val="1"/>
      <w:numFmt w:val="decimal"/>
      <w:lvlText w:val="%1."/>
      <w:lvlJc w:val="left"/>
      <w:pPr>
        <w:tabs>
          <w:tab w:val="num" w:pos="1080"/>
        </w:tabs>
        <w:ind w:left="1080" w:hanging="360"/>
      </w:pPr>
      <w:rPr>
        <w:b w:val="0"/>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0">
    <w:nsid w:val="30141CFA"/>
    <w:multiLevelType w:val="hybridMultilevel"/>
    <w:tmpl w:val="A5AE84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305902FF"/>
    <w:multiLevelType w:val="hybridMultilevel"/>
    <w:tmpl w:val="37ECE0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30A15919"/>
    <w:multiLevelType w:val="hybridMultilevel"/>
    <w:tmpl w:val="A2029A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33F44CE3"/>
    <w:multiLevelType w:val="hybridMultilevel"/>
    <w:tmpl w:val="50D090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341126F7"/>
    <w:multiLevelType w:val="hybridMultilevel"/>
    <w:tmpl w:val="05E2EAC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5">
    <w:nsid w:val="350E1473"/>
    <w:multiLevelType w:val="multilevel"/>
    <w:tmpl w:val="4274F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58B5172"/>
    <w:multiLevelType w:val="hybridMultilevel"/>
    <w:tmpl w:val="A886A47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7">
    <w:nsid w:val="36D1211A"/>
    <w:multiLevelType w:val="hybridMultilevel"/>
    <w:tmpl w:val="2B40C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36ED6712"/>
    <w:multiLevelType w:val="hybridMultilevel"/>
    <w:tmpl w:val="DEE454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38514694"/>
    <w:multiLevelType w:val="hybridMultilevel"/>
    <w:tmpl w:val="C1FED15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0">
    <w:nsid w:val="38C46556"/>
    <w:multiLevelType w:val="hybridMultilevel"/>
    <w:tmpl w:val="DC600EC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1">
    <w:nsid w:val="38F60500"/>
    <w:multiLevelType w:val="hybridMultilevel"/>
    <w:tmpl w:val="1724353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2">
    <w:nsid w:val="3CD62AAA"/>
    <w:multiLevelType w:val="hybridMultilevel"/>
    <w:tmpl w:val="112AE5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3CF65992"/>
    <w:multiLevelType w:val="hybridMultilevel"/>
    <w:tmpl w:val="F0BE3BA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4">
    <w:nsid w:val="3D1C2449"/>
    <w:multiLevelType w:val="hybridMultilevel"/>
    <w:tmpl w:val="9D4E2D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3D260974"/>
    <w:multiLevelType w:val="hybridMultilevel"/>
    <w:tmpl w:val="EDC2E0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3F6972EE"/>
    <w:multiLevelType w:val="hybridMultilevel"/>
    <w:tmpl w:val="6B12EBF0"/>
    <w:lvl w:ilvl="0" w:tplc="4836AAF0">
      <w:start w:val="1"/>
      <w:numFmt w:val="decimal"/>
      <w:lvlText w:val="%1."/>
      <w:lvlJc w:val="left"/>
      <w:pPr>
        <w:ind w:left="927" w:hanging="360"/>
      </w:pPr>
      <w:rPr>
        <w:rFonts w:ascii="Times New Roman" w:hAnsi="Times New Roman" w:cs="Times New Roman"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7">
    <w:nsid w:val="418958E0"/>
    <w:multiLevelType w:val="hybridMultilevel"/>
    <w:tmpl w:val="BC6E52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41C43622"/>
    <w:multiLevelType w:val="hybridMultilevel"/>
    <w:tmpl w:val="E858FF0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9">
    <w:nsid w:val="42370C01"/>
    <w:multiLevelType w:val="hybridMultilevel"/>
    <w:tmpl w:val="4AB0CD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43571D4C"/>
    <w:multiLevelType w:val="hybridMultilevel"/>
    <w:tmpl w:val="4732D2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nsid w:val="44B45F76"/>
    <w:multiLevelType w:val="hybridMultilevel"/>
    <w:tmpl w:val="D5386D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nsid w:val="45297DF1"/>
    <w:multiLevelType w:val="hybridMultilevel"/>
    <w:tmpl w:val="AD949B3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73">
    <w:nsid w:val="46991127"/>
    <w:multiLevelType w:val="multilevel"/>
    <w:tmpl w:val="4CE44D8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46C07CF7"/>
    <w:multiLevelType w:val="hybridMultilevel"/>
    <w:tmpl w:val="B5D8AC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nsid w:val="47304CB5"/>
    <w:multiLevelType w:val="hybridMultilevel"/>
    <w:tmpl w:val="10DAF7E0"/>
    <w:lvl w:ilvl="0" w:tplc="04190001">
      <w:start w:val="1"/>
      <w:numFmt w:val="bullet"/>
      <w:lvlText w:val=""/>
      <w:lvlJc w:val="left"/>
      <w:pPr>
        <w:tabs>
          <w:tab w:val="num" w:pos="1647"/>
        </w:tabs>
        <w:ind w:left="1647" w:hanging="360"/>
      </w:pPr>
      <w:rPr>
        <w:rFonts w:ascii="Symbol" w:hAnsi="Symbol" w:hint="default"/>
      </w:rPr>
    </w:lvl>
    <w:lvl w:ilvl="1" w:tplc="04190003" w:tentative="1">
      <w:start w:val="1"/>
      <w:numFmt w:val="bullet"/>
      <w:lvlText w:val="o"/>
      <w:lvlJc w:val="left"/>
      <w:pPr>
        <w:tabs>
          <w:tab w:val="num" w:pos="2367"/>
        </w:tabs>
        <w:ind w:left="2367" w:hanging="360"/>
      </w:pPr>
      <w:rPr>
        <w:rFonts w:ascii="Courier New" w:hAnsi="Courier New" w:cs="Courier New" w:hint="default"/>
      </w:rPr>
    </w:lvl>
    <w:lvl w:ilvl="2" w:tplc="04190005" w:tentative="1">
      <w:start w:val="1"/>
      <w:numFmt w:val="bullet"/>
      <w:lvlText w:val=""/>
      <w:lvlJc w:val="left"/>
      <w:pPr>
        <w:tabs>
          <w:tab w:val="num" w:pos="3087"/>
        </w:tabs>
        <w:ind w:left="3087" w:hanging="360"/>
      </w:pPr>
      <w:rPr>
        <w:rFonts w:ascii="Wingdings" w:hAnsi="Wingdings" w:hint="default"/>
      </w:rPr>
    </w:lvl>
    <w:lvl w:ilvl="3" w:tplc="04190001" w:tentative="1">
      <w:start w:val="1"/>
      <w:numFmt w:val="bullet"/>
      <w:lvlText w:val=""/>
      <w:lvlJc w:val="left"/>
      <w:pPr>
        <w:tabs>
          <w:tab w:val="num" w:pos="3807"/>
        </w:tabs>
        <w:ind w:left="3807" w:hanging="360"/>
      </w:pPr>
      <w:rPr>
        <w:rFonts w:ascii="Symbol" w:hAnsi="Symbol" w:hint="default"/>
      </w:rPr>
    </w:lvl>
    <w:lvl w:ilvl="4" w:tplc="04190003" w:tentative="1">
      <w:start w:val="1"/>
      <w:numFmt w:val="bullet"/>
      <w:lvlText w:val="o"/>
      <w:lvlJc w:val="left"/>
      <w:pPr>
        <w:tabs>
          <w:tab w:val="num" w:pos="4527"/>
        </w:tabs>
        <w:ind w:left="4527" w:hanging="360"/>
      </w:pPr>
      <w:rPr>
        <w:rFonts w:ascii="Courier New" w:hAnsi="Courier New" w:cs="Courier New" w:hint="default"/>
      </w:rPr>
    </w:lvl>
    <w:lvl w:ilvl="5" w:tplc="04190005" w:tentative="1">
      <w:start w:val="1"/>
      <w:numFmt w:val="bullet"/>
      <w:lvlText w:val=""/>
      <w:lvlJc w:val="left"/>
      <w:pPr>
        <w:tabs>
          <w:tab w:val="num" w:pos="5247"/>
        </w:tabs>
        <w:ind w:left="5247" w:hanging="360"/>
      </w:pPr>
      <w:rPr>
        <w:rFonts w:ascii="Wingdings" w:hAnsi="Wingdings" w:hint="default"/>
      </w:rPr>
    </w:lvl>
    <w:lvl w:ilvl="6" w:tplc="04190001" w:tentative="1">
      <w:start w:val="1"/>
      <w:numFmt w:val="bullet"/>
      <w:lvlText w:val=""/>
      <w:lvlJc w:val="left"/>
      <w:pPr>
        <w:tabs>
          <w:tab w:val="num" w:pos="5967"/>
        </w:tabs>
        <w:ind w:left="5967" w:hanging="360"/>
      </w:pPr>
      <w:rPr>
        <w:rFonts w:ascii="Symbol" w:hAnsi="Symbol" w:hint="default"/>
      </w:rPr>
    </w:lvl>
    <w:lvl w:ilvl="7" w:tplc="04190003" w:tentative="1">
      <w:start w:val="1"/>
      <w:numFmt w:val="bullet"/>
      <w:lvlText w:val="o"/>
      <w:lvlJc w:val="left"/>
      <w:pPr>
        <w:tabs>
          <w:tab w:val="num" w:pos="6687"/>
        </w:tabs>
        <w:ind w:left="6687" w:hanging="360"/>
      </w:pPr>
      <w:rPr>
        <w:rFonts w:ascii="Courier New" w:hAnsi="Courier New" w:cs="Courier New" w:hint="default"/>
      </w:rPr>
    </w:lvl>
    <w:lvl w:ilvl="8" w:tplc="04190005" w:tentative="1">
      <w:start w:val="1"/>
      <w:numFmt w:val="bullet"/>
      <w:lvlText w:val=""/>
      <w:lvlJc w:val="left"/>
      <w:pPr>
        <w:tabs>
          <w:tab w:val="num" w:pos="7407"/>
        </w:tabs>
        <w:ind w:left="7407" w:hanging="360"/>
      </w:pPr>
      <w:rPr>
        <w:rFonts w:ascii="Wingdings" w:hAnsi="Wingdings" w:hint="default"/>
      </w:rPr>
    </w:lvl>
  </w:abstractNum>
  <w:abstractNum w:abstractNumId="76">
    <w:nsid w:val="47764CE2"/>
    <w:multiLevelType w:val="hybridMultilevel"/>
    <w:tmpl w:val="9CD083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nsid w:val="47B93853"/>
    <w:multiLevelType w:val="hybridMultilevel"/>
    <w:tmpl w:val="E95879F8"/>
    <w:lvl w:ilvl="0" w:tplc="7C02EDAE">
      <w:start w:val="1"/>
      <w:numFmt w:val="decimal"/>
      <w:lvlText w:val="%1."/>
      <w:lvlJc w:val="left"/>
      <w:pPr>
        <w:tabs>
          <w:tab w:val="num" w:pos="1287"/>
        </w:tabs>
        <w:ind w:left="1287" w:hanging="360"/>
      </w:pPr>
      <w:rPr>
        <w:i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8">
    <w:nsid w:val="47CD4020"/>
    <w:multiLevelType w:val="hybridMultilevel"/>
    <w:tmpl w:val="9D9270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4A0E348E"/>
    <w:multiLevelType w:val="hybridMultilevel"/>
    <w:tmpl w:val="BB4CD5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0">
    <w:nsid w:val="4AF446C0"/>
    <w:multiLevelType w:val="hybridMultilevel"/>
    <w:tmpl w:val="D98A11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1">
    <w:nsid w:val="4B1D56D7"/>
    <w:multiLevelType w:val="hybridMultilevel"/>
    <w:tmpl w:val="5C384778"/>
    <w:lvl w:ilvl="0" w:tplc="04190001">
      <w:start w:val="1"/>
      <w:numFmt w:val="bullet"/>
      <w:lvlText w:val=""/>
      <w:lvlJc w:val="left"/>
      <w:pPr>
        <w:tabs>
          <w:tab w:val="num" w:pos="1647"/>
        </w:tabs>
        <w:ind w:left="1647" w:hanging="360"/>
      </w:pPr>
      <w:rPr>
        <w:rFonts w:ascii="Symbol" w:hAnsi="Symbol" w:hint="default"/>
      </w:rPr>
    </w:lvl>
    <w:lvl w:ilvl="1" w:tplc="04190003" w:tentative="1">
      <w:start w:val="1"/>
      <w:numFmt w:val="bullet"/>
      <w:lvlText w:val="o"/>
      <w:lvlJc w:val="left"/>
      <w:pPr>
        <w:tabs>
          <w:tab w:val="num" w:pos="2367"/>
        </w:tabs>
        <w:ind w:left="2367" w:hanging="360"/>
      </w:pPr>
      <w:rPr>
        <w:rFonts w:ascii="Courier New" w:hAnsi="Courier New" w:cs="Courier New" w:hint="default"/>
      </w:rPr>
    </w:lvl>
    <w:lvl w:ilvl="2" w:tplc="04190005" w:tentative="1">
      <w:start w:val="1"/>
      <w:numFmt w:val="bullet"/>
      <w:lvlText w:val=""/>
      <w:lvlJc w:val="left"/>
      <w:pPr>
        <w:tabs>
          <w:tab w:val="num" w:pos="3087"/>
        </w:tabs>
        <w:ind w:left="3087" w:hanging="360"/>
      </w:pPr>
      <w:rPr>
        <w:rFonts w:ascii="Wingdings" w:hAnsi="Wingdings" w:hint="default"/>
      </w:rPr>
    </w:lvl>
    <w:lvl w:ilvl="3" w:tplc="04190001" w:tentative="1">
      <w:start w:val="1"/>
      <w:numFmt w:val="bullet"/>
      <w:lvlText w:val=""/>
      <w:lvlJc w:val="left"/>
      <w:pPr>
        <w:tabs>
          <w:tab w:val="num" w:pos="3807"/>
        </w:tabs>
        <w:ind w:left="3807" w:hanging="360"/>
      </w:pPr>
      <w:rPr>
        <w:rFonts w:ascii="Symbol" w:hAnsi="Symbol" w:hint="default"/>
      </w:rPr>
    </w:lvl>
    <w:lvl w:ilvl="4" w:tplc="04190003" w:tentative="1">
      <w:start w:val="1"/>
      <w:numFmt w:val="bullet"/>
      <w:lvlText w:val="o"/>
      <w:lvlJc w:val="left"/>
      <w:pPr>
        <w:tabs>
          <w:tab w:val="num" w:pos="4527"/>
        </w:tabs>
        <w:ind w:left="4527" w:hanging="360"/>
      </w:pPr>
      <w:rPr>
        <w:rFonts w:ascii="Courier New" w:hAnsi="Courier New" w:cs="Courier New" w:hint="default"/>
      </w:rPr>
    </w:lvl>
    <w:lvl w:ilvl="5" w:tplc="04190005" w:tentative="1">
      <w:start w:val="1"/>
      <w:numFmt w:val="bullet"/>
      <w:lvlText w:val=""/>
      <w:lvlJc w:val="left"/>
      <w:pPr>
        <w:tabs>
          <w:tab w:val="num" w:pos="5247"/>
        </w:tabs>
        <w:ind w:left="5247" w:hanging="360"/>
      </w:pPr>
      <w:rPr>
        <w:rFonts w:ascii="Wingdings" w:hAnsi="Wingdings" w:hint="default"/>
      </w:rPr>
    </w:lvl>
    <w:lvl w:ilvl="6" w:tplc="04190001" w:tentative="1">
      <w:start w:val="1"/>
      <w:numFmt w:val="bullet"/>
      <w:lvlText w:val=""/>
      <w:lvlJc w:val="left"/>
      <w:pPr>
        <w:tabs>
          <w:tab w:val="num" w:pos="5967"/>
        </w:tabs>
        <w:ind w:left="5967" w:hanging="360"/>
      </w:pPr>
      <w:rPr>
        <w:rFonts w:ascii="Symbol" w:hAnsi="Symbol" w:hint="default"/>
      </w:rPr>
    </w:lvl>
    <w:lvl w:ilvl="7" w:tplc="04190003" w:tentative="1">
      <w:start w:val="1"/>
      <w:numFmt w:val="bullet"/>
      <w:lvlText w:val="o"/>
      <w:lvlJc w:val="left"/>
      <w:pPr>
        <w:tabs>
          <w:tab w:val="num" w:pos="6687"/>
        </w:tabs>
        <w:ind w:left="6687" w:hanging="360"/>
      </w:pPr>
      <w:rPr>
        <w:rFonts w:ascii="Courier New" w:hAnsi="Courier New" w:cs="Courier New" w:hint="default"/>
      </w:rPr>
    </w:lvl>
    <w:lvl w:ilvl="8" w:tplc="04190005" w:tentative="1">
      <w:start w:val="1"/>
      <w:numFmt w:val="bullet"/>
      <w:lvlText w:val=""/>
      <w:lvlJc w:val="left"/>
      <w:pPr>
        <w:tabs>
          <w:tab w:val="num" w:pos="7407"/>
        </w:tabs>
        <w:ind w:left="7407" w:hanging="360"/>
      </w:pPr>
      <w:rPr>
        <w:rFonts w:ascii="Wingdings" w:hAnsi="Wingdings" w:hint="default"/>
      </w:rPr>
    </w:lvl>
  </w:abstractNum>
  <w:abstractNum w:abstractNumId="82">
    <w:nsid w:val="4B8A3DA8"/>
    <w:multiLevelType w:val="hybridMultilevel"/>
    <w:tmpl w:val="21A2B6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4B9A26D3"/>
    <w:multiLevelType w:val="hybridMultilevel"/>
    <w:tmpl w:val="6B4493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nsid w:val="4D144C6C"/>
    <w:multiLevelType w:val="hybridMultilevel"/>
    <w:tmpl w:val="924AC1AC"/>
    <w:lvl w:ilvl="0" w:tplc="9ADED730">
      <w:start w:val="1"/>
      <w:numFmt w:val="decimal"/>
      <w:lvlText w:val="%1."/>
      <w:lvlJc w:val="left"/>
      <w:pPr>
        <w:tabs>
          <w:tab w:val="num" w:pos="1287"/>
        </w:tabs>
        <w:ind w:left="1287" w:hanging="360"/>
      </w:pPr>
      <w:rPr>
        <w:i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5">
    <w:nsid w:val="502E2D64"/>
    <w:multiLevelType w:val="hybridMultilevel"/>
    <w:tmpl w:val="415CF3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6">
    <w:nsid w:val="502F5124"/>
    <w:multiLevelType w:val="hybridMultilevel"/>
    <w:tmpl w:val="1DF47E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7">
    <w:nsid w:val="50BE59F1"/>
    <w:multiLevelType w:val="hybridMultilevel"/>
    <w:tmpl w:val="6D6E9AAA"/>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8">
    <w:nsid w:val="51AB58E6"/>
    <w:multiLevelType w:val="hybridMultilevel"/>
    <w:tmpl w:val="7C704C02"/>
    <w:lvl w:ilvl="0" w:tplc="F752BA2A">
      <w:start w:val="1"/>
      <w:numFmt w:val="decimal"/>
      <w:lvlText w:val="%1."/>
      <w:lvlJc w:val="left"/>
      <w:pPr>
        <w:tabs>
          <w:tab w:val="num" w:pos="1635"/>
        </w:tabs>
        <w:ind w:left="1635"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9">
    <w:nsid w:val="53110D50"/>
    <w:multiLevelType w:val="hybridMultilevel"/>
    <w:tmpl w:val="D782331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0">
    <w:nsid w:val="531C13CE"/>
    <w:multiLevelType w:val="hybridMultilevel"/>
    <w:tmpl w:val="E304C86A"/>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1">
    <w:nsid w:val="532D1FC1"/>
    <w:multiLevelType w:val="hybridMultilevel"/>
    <w:tmpl w:val="D33668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2">
    <w:nsid w:val="54C67CD0"/>
    <w:multiLevelType w:val="hybridMultilevel"/>
    <w:tmpl w:val="FA04FC5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3">
    <w:nsid w:val="54C70BD7"/>
    <w:multiLevelType w:val="hybridMultilevel"/>
    <w:tmpl w:val="369684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4">
    <w:nsid w:val="553D43C5"/>
    <w:multiLevelType w:val="hybridMultilevel"/>
    <w:tmpl w:val="22CEAF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5">
    <w:nsid w:val="56857445"/>
    <w:multiLevelType w:val="hybridMultilevel"/>
    <w:tmpl w:val="870EC3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6">
    <w:nsid w:val="57C02F48"/>
    <w:multiLevelType w:val="hybridMultilevel"/>
    <w:tmpl w:val="4B740FBC"/>
    <w:lvl w:ilvl="0" w:tplc="DEE0CF9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97">
    <w:nsid w:val="57CF59EE"/>
    <w:multiLevelType w:val="hybridMultilevel"/>
    <w:tmpl w:val="A9E430B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8">
    <w:nsid w:val="5873050A"/>
    <w:multiLevelType w:val="hybridMultilevel"/>
    <w:tmpl w:val="13C6F0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9">
    <w:nsid w:val="591D7144"/>
    <w:multiLevelType w:val="hybridMultilevel"/>
    <w:tmpl w:val="2D58FD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0">
    <w:nsid w:val="5B0A67F3"/>
    <w:multiLevelType w:val="hybridMultilevel"/>
    <w:tmpl w:val="9AF41E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5CD07132"/>
    <w:multiLevelType w:val="hybridMultilevel"/>
    <w:tmpl w:val="D806F8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2">
    <w:nsid w:val="5CEF15B0"/>
    <w:multiLevelType w:val="hybridMultilevel"/>
    <w:tmpl w:val="4CA00F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3">
    <w:nsid w:val="5D083FAD"/>
    <w:multiLevelType w:val="hybridMultilevel"/>
    <w:tmpl w:val="0CB85B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4">
    <w:nsid w:val="5E813A7F"/>
    <w:multiLevelType w:val="hybridMultilevel"/>
    <w:tmpl w:val="58BA6648"/>
    <w:lvl w:ilvl="0" w:tplc="305201EE">
      <w:start w:val="10"/>
      <w:numFmt w:val="decimal"/>
      <w:lvlText w:val="%1."/>
      <w:lvlJc w:val="left"/>
      <w:pPr>
        <w:tabs>
          <w:tab w:val="num" w:pos="1068"/>
        </w:tabs>
        <w:ind w:left="1068" w:hanging="360"/>
      </w:pPr>
      <w:rPr>
        <w:rFonts w:hint="default"/>
        <w:b w:val="0"/>
      </w:rPr>
    </w:lvl>
    <w:lvl w:ilvl="1" w:tplc="F648BD60">
      <w:start w:val="1"/>
      <w:numFmt w:val="decimal"/>
      <w:lvlText w:val="%2."/>
      <w:lvlJc w:val="left"/>
      <w:pPr>
        <w:tabs>
          <w:tab w:val="num" w:pos="1440"/>
        </w:tabs>
        <w:ind w:left="1440" w:hanging="360"/>
      </w:pPr>
      <w:rPr>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5">
    <w:nsid w:val="5F033035"/>
    <w:multiLevelType w:val="hybridMultilevel"/>
    <w:tmpl w:val="2222B8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6">
    <w:nsid w:val="5F660856"/>
    <w:multiLevelType w:val="hybridMultilevel"/>
    <w:tmpl w:val="E144B2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0DD5162"/>
    <w:multiLevelType w:val="hybridMultilevel"/>
    <w:tmpl w:val="D7E619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8">
    <w:nsid w:val="6244106A"/>
    <w:multiLevelType w:val="hybridMultilevel"/>
    <w:tmpl w:val="E1004ED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9">
    <w:nsid w:val="625E78B3"/>
    <w:multiLevelType w:val="hybridMultilevel"/>
    <w:tmpl w:val="2FAA04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0">
    <w:nsid w:val="630B6F97"/>
    <w:multiLevelType w:val="hybridMultilevel"/>
    <w:tmpl w:val="A374201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1">
    <w:nsid w:val="63BA2742"/>
    <w:multiLevelType w:val="hybridMultilevel"/>
    <w:tmpl w:val="82E637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63BC73F7"/>
    <w:multiLevelType w:val="hybridMultilevel"/>
    <w:tmpl w:val="255E0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3">
    <w:nsid w:val="6695206B"/>
    <w:multiLevelType w:val="hybridMultilevel"/>
    <w:tmpl w:val="AE02263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14">
    <w:nsid w:val="66B6210B"/>
    <w:multiLevelType w:val="hybridMultilevel"/>
    <w:tmpl w:val="D35C1A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5">
    <w:nsid w:val="67CE247F"/>
    <w:multiLevelType w:val="hybridMultilevel"/>
    <w:tmpl w:val="B36A68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6">
    <w:nsid w:val="680E319F"/>
    <w:multiLevelType w:val="hybridMultilevel"/>
    <w:tmpl w:val="C38ED7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7">
    <w:nsid w:val="69790D68"/>
    <w:multiLevelType w:val="hybridMultilevel"/>
    <w:tmpl w:val="0A1E5D22"/>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18">
    <w:nsid w:val="6B764EAE"/>
    <w:multiLevelType w:val="hybridMultilevel"/>
    <w:tmpl w:val="44A87258"/>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9">
    <w:nsid w:val="6C0128D5"/>
    <w:multiLevelType w:val="hybridMultilevel"/>
    <w:tmpl w:val="7F02E6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0">
    <w:nsid w:val="6C344966"/>
    <w:multiLevelType w:val="hybridMultilevel"/>
    <w:tmpl w:val="F68A9EBA"/>
    <w:lvl w:ilvl="0" w:tplc="E8D60542">
      <w:start w:val="1"/>
      <w:numFmt w:val="decimal"/>
      <w:lvlText w:val="%1."/>
      <w:lvlJc w:val="left"/>
      <w:pPr>
        <w:tabs>
          <w:tab w:val="num" w:pos="927"/>
        </w:tabs>
        <w:ind w:left="927" w:hanging="360"/>
      </w:pPr>
      <w:rPr>
        <w:rFonts w:hint="default"/>
      </w:rPr>
    </w:lvl>
    <w:lvl w:ilvl="1" w:tplc="0419000F">
      <w:start w:val="1"/>
      <w:numFmt w:val="decimal"/>
      <w:lvlText w:val="%2."/>
      <w:lvlJc w:val="left"/>
      <w:pPr>
        <w:tabs>
          <w:tab w:val="num" w:pos="1647"/>
        </w:tabs>
        <w:ind w:left="1647" w:hanging="360"/>
      </w:pPr>
      <w:rPr>
        <w:rFonts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21">
    <w:nsid w:val="6DD55D6A"/>
    <w:multiLevelType w:val="hybridMultilevel"/>
    <w:tmpl w:val="055CFC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2">
    <w:nsid w:val="6DF10263"/>
    <w:multiLevelType w:val="hybridMultilevel"/>
    <w:tmpl w:val="63A888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3">
    <w:nsid w:val="6F1D6854"/>
    <w:multiLevelType w:val="hybridMultilevel"/>
    <w:tmpl w:val="D1F2D3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4">
    <w:nsid w:val="70CA3BA3"/>
    <w:multiLevelType w:val="hybridMultilevel"/>
    <w:tmpl w:val="24C27A1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25">
    <w:nsid w:val="70ED0B9B"/>
    <w:multiLevelType w:val="hybridMultilevel"/>
    <w:tmpl w:val="C1D213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6">
    <w:nsid w:val="720873A0"/>
    <w:multiLevelType w:val="hybridMultilevel"/>
    <w:tmpl w:val="2EE2F9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7">
    <w:nsid w:val="7290613E"/>
    <w:multiLevelType w:val="hybridMultilevel"/>
    <w:tmpl w:val="B35431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8">
    <w:nsid w:val="733627A7"/>
    <w:multiLevelType w:val="hybridMultilevel"/>
    <w:tmpl w:val="E5F21C2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9">
    <w:nsid w:val="734D2CFA"/>
    <w:multiLevelType w:val="hybridMultilevel"/>
    <w:tmpl w:val="808617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0">
    <w:nsid w:val="744A12D8"/>
    <w:multiLevelType w:val="hybridMultilevel"/>
    <w:tmpl w:val="5C9052C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31">
    <w:nsid w:val="744A7E33"/>
    <w:multiLevelType w:val="hybridMultilevel"/>
    <w:tmpl w:val="A15E3FC8"/>
    <w:lvl w:ilvl="0" w:tplc="0419000B">
      <w:start w:val="1"/>
      <w:numFmt w:val="bullet"/>
      <w:lvlText w:val=""/>
      <w:lvlJc w:val="left"/>
      <w:pPr>
        <w:tabs>
          <w:tab w:val="num" w:pos="1260"/>
        </w:tabs>
        <w:ind w:left="1260" w:hanging="360"/>
      </w:pPr>
      <w:rPr>
        <w:rFonts w:ascii="Wingdings" w:hAnsi="Wingdings" w:hint="default"/>
      </w:rPr>
    </w:lvl>
    <w:lvl w:ilvl="1" w:tplc="0419000F">
      <w:start w:val="1"/>
      <w:numFmt w:val="decimal"/>
      <w:lvlText w:val="%2."/>
      <w:lvlJc w:val="left"/>
      <w:pPr>
        <w:tabs>
          <w:tab w:val="num" w:pos="1980"/>
        </w:tabs>
        <w:ind w:left="1980" w:hanging="360"/>
      </w:pPr>
      <w:rPr>
        <w:rFonts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2">
    <w:nsid w:val="750B7A70"/>
    <w:multiLevelType w:val="hybridMultilevel"/>
    <w:tmpl w:val="D086440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80"/>
        </w:tabs>
        <w:ind w:left="1880" w:hanging="360"/>
      </w:pPr>
    </w:lvl>
    <w:lvl w:ilvl="2" w:tplc="0419001B" w:tentative="1">
      <w:start w:val="1"/>
      <w:numFmt w:val="lowerRoman"/>
      <w:lvlText w:val="%3."/>
      <w:lvlJc w:val="right"/>
      <w:pPr>
        <w:tabs>
          <w:tab w:val="num" w:pos="2600"/>
        </w:tabs>
        <w:ind w:left="2600" w:hanging="180"/>
      </w:pPr>
    </w:lvl>
    <w:lvl w:ilvl="3" w:tplc="0419000F" w:tentative="1">
      <w:start w:val="1"/>
      <w:numFmt w:val="decimal"/>
      <w:lvlText w:val="%4."/>
      <w:lvlJc w:val="left"/>
      <w:pPr>
        <w:tabs>
          <w:tab w:val="num" w:pos="3320"/>
        </w:tabs>
        <w:ind w:left="3320" w:hanging="360"/>
      </w:pPr>
    </w:lvl>
    <w:lvl w:ilvl="4" w:tplc="04190019" w:tentative="1">
      <w:start w:val="1"/>
      <w:numFmt w:val="lowerLetter"/>
      <w:lvlText w:val="%5."/>
      <w:lvlJc w:val="left"/>
      <w:pPr>
        <w:tabs>
          <w:tab w:val="num" w:pos="4040"/>
        </w:tabs>
        <w:ind w:left="4040" w:hanging="360"/>
      </w:pPr>
    </w:lvl>
    <w:lvl w:ilvl="5" w:tplc="0419001B" w:tentative="1">
      <w:start w:val="1"/>
      <w:numFmt w:val="lowerRoman"/>
      <w:lvlText w:val="%6."/>
      <w:lvlJc w:val="right"/>
      <w:pPr>
        <w:tabs>
          <w:tab w:val="num" w:pos="4760"/>
        </w:tabs>
        <w:ind w:left="4760" w:hanging="180"/>
      </w:pPr>
    </w:lvl>
    <w:lvl w:ilvl="6" w:tplc="0419000F" w:tentative="1">
      <w:start w:val="1"/>
      <w:numFmt w:val="decimal"/>
      <w:lvlText w:val="%7."/>
      <w:lvlJc w:val="left"/>
      <w:pPr>
        <w:tabs>
          <w:tab w:val="num" w:pos="5480"/>
        </w:tabs>
        <w:ind w:left="5480" w:hanging="360"/>
      </w:pPr>
    </w:lvl>
    <w:lvl w:ilvl="7" w:tplc="04190019" w:tentative="1">
      <w:start w:val="1"/>
      <w:numFmt w:val="lowerLetter"/>
      <w:lvlText w:val="%8."/>
      <w:lvlJc w:val="left"/>
      <w:pPr>
        <w:tabs>
          <w:tab w:val="num" w:pos="6200"/>
        </w:tabs>
        <w:ind w:left="6200" w:hanging="360"/>
      </w:pPr>
    </w:lvl>
    <w:lvl w:ilvl="8" w:tplc="0419001B" w:tentative="1">
      <w:start w:val="1"/>
      <w:numFmt w:val="lowerRoman"/>
      <w:lvlText w:val="%9."/>
      <w:lvlJc w:val="right"/>
      <w:pPr>
        <w:tabs>
          <w:tab w:val="num" w:pos="6920"/>
        </w:tabs>
        <w:ind w:left="6920" w:hanging="180"/>
      </w:pPr>
    </w:lvl>
  </w:abstractNum>
  <w:abstractNum w:abstractNumId="133">
    <w:nsid w:val="75370FC4"/>
    <w:multiLevelType w:val="hybridMultilevel"/>
    <w:tmpl w:val="30128A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4">
    <w:nsid w:val="75D36B0B"/>
    <w:multiLevelType w:val="hybridMultilevel"/>
    <w:tmpl w:val="A382566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35">
    <w:nsid w:val="765C0880"/>
    <w:multiLevelType w:val="hybridMultilevel"/>
    <w:tmpl w:val="E85CB36E"/>
    <w:lvl w:ilvl="0" w:tplc="0419000F">
      <w:start w:val="1"/>
      <w:numFmt w:val="decimal"/>
      <w:lvlText w:val="%1."/>
      <w:lvlJc w:val="left"/>
      <w:pPr>
        <w:tabs>
          <w:tab w:val="num" w:pos="360"/>
        </w:tabs>
        <w:ind w:left="360" w:hanging="360"/>
      </w:pPr>
    </w:lvl>
    <w:lvl w:ilvl="1" w:tplc="2886220A">
      <w:start w:val="1"/>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6">
    <w:nsid w:val="76E32E49"/>
    <w:multiLevelType w:val="hybridMultilevel"/>
    <w:tmpl w:val="D8E0C6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7">
    <w:nsid w:val="770F39C0"/>
    <w:multiLevelType w:val="hybridMultilevel"/>
    <w:tmpl w:val="15DAB5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8">
    <w:nsid w:val="77390B10"/>
    <w:multiLevelType w:val="hybridMultilevel"/>
    <w:tmpl w:val="1B5E2B8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9">
    <w:nsid w:val="77787E55"/>
    <w:multiLevelType w:val="hybridMultilevel"/>
    <w:tmpl w:val="4BE4E1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0">
    <w:nsid w:val="77C10535"/>
    <w:multiLevelType w:val="hybridMultilevel"/>
    <w:tmpl w:val="F46C80A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41">
    <w:nsid w:val="78564A35"/>
    <w:multiLevelType w:val="hybridMultilevel"/>
    <w:tmpl w:val="0C4046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2">
    <w:nsid w:val="7AE85A45"/>
    <w:multiLevelType w:val="hybridMultilevel"/>
    <w:tmpl w:val="866422A2"/>
    <w:lvl w:ilvl="0" w:tplc="193A256C">
      <w:start w:val="1"/>
      <w:numFmt w:val="decimal"/>
      <w:lvlText w:val="%1."/>
      <w:lvlJc w:val="left"/>
      <w:pPr>
        <w:tabs>
          <w:tab w:val="num" w:pos="1287"/>
        </w:tabs>
        <w:ind w:left="1287" w:hanging="360"/>
      </w:pPr>
      <w:rPr>
        <w:b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43">
    <w:nsid w:val="7AF7214F"/>
    <w:multiLevelType w:val="hybridMultilevel"/>
    <w:tmpl w:val="2C38CA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4">
    <w:nsid w:val="7B1944FF"/>
    <w:multiLevelType w:val="hybridMultilevel"/>
    <w:tmpl w:val="5C00C2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5">
    <w:nsid w:val="7B496BD3"/>
    <w:multiLevelType w:val="hybridMultilevel"/>
    <w:tmpl w:val="728CC6E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6">
    <w:nsid w:val="7CBE63B7"/>
    <w:multiLevelType w:val="hybridMultilevel"/>
    <w:tmpl w:val="82348A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7">
    <w:nsid w:val="7D8F2395"/>
    <w:multiLevelType w:val="hybridMultilevel"/>
    <w:tmpl w:val="64E8A4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8">
    <w:nsid w:val="7D933C3E"/>
    <w:multiLevelType w:val="hybridMultilevel"/>
    <w:tmpl w:val="B4B634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9">
    <w:nsid w:val="7EA265B2"/>
    <w:multiLevelType w:val="hybridMultilevel"/>
    <w:tmpl w:val="4BE621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0">
    <w:nsid w:val="7EE14656"/>
    <w:multiLevelType w:val="hybridMultilevel"/>
    <w:tmpl w:val="1186A5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42"/>
  </w:num>
  <w:num w:numId="3">
    <w:abstractNumId w:val="84"/>
  </w:num>
  <w:num w:numId="4">
    <w:abstractNumId w:val="5"/>
  </w:num>
  <w:num w:numId="5">
    <w:abstractNumId w:val="130"/>
  </w:num>
  <w:num w:numId="6">
    <w:abstractNumId w:val="77"/>
  </w:num>
  <w:num w:numId="7">
    <w:abstractNumId w:val="27"/>
  </w:num>
  <w:num w:numId="8">
    <w:abstractNumId w:val="3"/>
  </w:num>
  <w:num w:numId="9">
    <w:abstractNumId w:val="117"/>
  </w:num>
  <w:num w:numId="10">
    <w:abstractNumId w:val="92"/>
  </w:num>
  <w:num w:numId="11">
    <w:abstractNumId w:val="54"/>
  </w:num>
  <w:num w:numId="12">
    <w:abstractNumId w:val="140"/>
  </w:num>
  <w:num w:numId="13">
    <w:abstractNumId w:val="43"/>
  </w:num>
  <w:num w:numId="14">
    <w:abstractNumId w:val="25"/>
  </w:num>
  <w:num w:numId="15">
    <w:abstractNumId w:val="97"/>
  </w:num>
  <w:num w:numId="16">
    <w:abstractNumId w:val="112"/>
  </w:num>
  <w:num w:numId="17">
    <w:abstractNumId w:val="114"/>
  </w:num>
  <w:num w:numId="18">
    <w:abstractNumId w:val="40"/>
  </w:num>
  <w:num w:numId="19">
    <w:abstractNumId w:val="14"/>
  </w:num>
  <w:num w:numId="20">
    <w:abstractNumId w:val="38"/>
  </w:num>
  <w:num w:numId="21">
    <w:abstractNumId w:val="88"/>
  </w:num>
  <w:num w:numId="22">
    <w:abstractNumId w:val="48"/>
  </w:num>
  <w:num w:numId="23">
    <w:abstractNumId w:val="68"/>
  </w:num>
  <w:num w:numId="24">
    <w:abstractNumId w:val="99"/>
  </w:num>
  <w:num w:numId="25">
    <w:abstractNumId w:val="108"/>
  </w:num>
  <w:num w:numId="26">
    <w:abstractNumId w:val="134"/>
  </w:num>
  <w:num w:numId="27">
    <w:abstractNumId w:val="56"/>
  </w:num>
  <w:num w:numId="28">
    <w:abstractNumId w:val="63"/>
  </w:num>
  <w:num w:numId="29">
    <w:abstractNumId w:val="23"/>
  </w:num>
  <w:num w:numId="30">
    <w:abstractNumId w:val="81"/>
  </w:num>
  <w:num w:numId="31">
    <w:abstractNumId w:val="75"/>
  </w:num>
  <w:num w:numId="32">
    <w:abstractNumId w:val="8"/>
  </w:num>
  <w:num w:numId="33">
    <w:abstractNumId w:val="7"/>
  </w:num>
  <w:num w:numId="34">
    <w:abstractNumId w:val="96"/>
  </w:num>
  <w:num w:numId="35">
    <w:abstractNumId w:val="124"/>
  </w:num>
  <w:num w:numId="36">
    <w:abstractNumId w:val="49"/>
  </w:num>
  <w:num w:numId="37">
    <w:abstractNumId w:val="101"/>
  </w:num>
  <w:num w:numId="38">
    <w:abstractNumId w:val="13"/>
  </w:num>
  <w:num w:numId="39">
    <w:abstractNumId w:val="79"/>
  </w:num>
  <w:num w:numId="40">
    <w:abstractNumId w:val="71"/>
  </w:num>
  <w:num w:numId="41">
    <w:abstractNumId w:val="50"/>
  </w:num>
  <w:num w:numId="42">
    <w:abstractNumId w:val="119"/>
  </w:num>
  <w:num w:numId="43">
    <w:abstractNumId w:val="21"/>
  </w:num>
  <w:num w:numId="44">
    <w:abstractNumId w:val="131"/>
  </w:num>
  <w:num w:numId="45">
    <w:abstractNumId w:val="118"/>
  </w:num>
  <w:num w:numId="46">
    <w:abstractNumId w:val="32"/>
  </w:num>
  <w:num w:numId="47">
    <w:abstractNumId w:val="18"/>
  </w:num>
  <w:num w:numId="48">
    <w:abstractNumId w:val="89"/>
  </w:num>
  <w:num w:numId="49">
    <w:abstractNumId w:val="110"/>
  </w:num>
  <w:num w:numId="50">
    <w:abstractNumId w:val="60"/>
  </w:num>
  <w:num w:numId="51">
    <w:abstractNumId w:val="15"/>
  </w:num>
  <w:num w:numId="52">
    <w:abstractNumId w:val="127"/>
  </w:num>
  <w:num w:numId="53">
    <w:abstractNumId w:val="82"/>
  </w:num>
  <w:num w:numId="54">
    <w:abstractNumId w:val="128"/>
  </w:num>
  <w:num w:numId="55">
    <w:abstractNumId w:val="103"/>
  </w:num>
  <w:num w:numId="56">
    <w:abstractNumId w:val="45"/>
  </w:num>
  <w:num w:numId="57">
    <w:abstractNumId w:val="65"/>
  </w:num>
  <w:num w:numId="58">
    <w:abstractNumId w:val="1"/>
  </w:num>
  <w:num w:numId="59">
    <w:abstractNumId w:val="93"/>
  </w:num>
  <w:num w:numId="60">
    <w:abstractNumId w:val="31"/>
  </w:num>
  <w:num w:numId="61">
    <w:abstractNumId w:val="83"/>
  </w:num>
  <w:num w:numId="62">
    <w:abstractNumId w:val="87"/>
  </w:num>
  <w:num w:numId="63">
    <w:abstractNumId w:val="26"/>
  </w:num>
  <w:num w:numId="64">
    <w:abstractNumId w:val="41"/>
  </w:num>
  <w:num w:numId="65">
    <w:abstractNumId w:val="146"/>
  </w:num>
  <w:num w:numId="66">
    <w:abstractNumId w:val="147"/>
  </w:num>
  <w:num w:numId="67">
    <w:abstractNumId w:val="52"/>
  </w:num>
  <w:num w:numId="68">
    <w:abstractNumId w:val="115"/>
  </w:num>
  <w:num w:numId="69">
    <w:abstractNumId w:val="62"/>
  </w:num>
  <w:num w:numId="70">
    <w:abstractNumId w:val="94"/>
  </w:num>
  <w:num w:numId="71">
    <w:abstractNumId w:val="136"/>
  </w:num>
  <w:num w:numId="72">
    <w:abstractNumId w:val="37"/>
  </w:num>
  <w:num w:numId="73">
    <w:abstractNumId w:val="135"/>
  </w:num>
  <w:num w:numId="74">
    <w:abstractNumId w:val="35"/>
  </w:num>
  <w:num w:numId="75">
    <w:abstractNumId w:val="104"/>
  </w:num>
  <w:num w:numId="76">
    <w:abstractNumId w:val="132"/>
  </w:num>
  <w:num w:numId="77">
    <w:abstractNumId w:val="143"/>
  </w:num>
  <w:num w:numId="78">
    <w:abstractNumId w:val="90"/>
  </w:num>
  <w:num w:numId="79">
    <w:abstractNumId w:val="106"/>
  </w:num>
  <w:num w:numId="80">
    <w:abstractNumId w:val="44"/>
  </w:num>
  <w:num w:numId="81">
    <w:abstractNumId w:val="78"/>
  </w:num>
  <w:num w:numId="82">
    <w:abstractNumId w:val="67"/>
  </w:num>
  <w:num w:numId="83">
    <w:abstractNumId w:val="98"/>
  </w:num>
  <w:num w:numId="84">
    <w:abstractNumId w:val="121"/>
  </w:num>
  <w:num w:numId="85">
    <w:abstractNumId w:val="109"/>
  </w:num>
  <w:num w:numId="86">
    <w:abstractNumId w:val="138"/>
  </w:num>
  <w:num w:numId="87">
    <w:abstractNumId w:val="61"/>
  </w:num>
  <w:num w:numId="88">
    <w:abstractNumId w:val="137"/>
  </w:num>
  <w:num w:numId="89">
    <w:abstractNumId w:val="12"/>
  </w:num>
  <w:num w:numId="90">
    <w:abstractNumId w:val="126"/>
  </w:num>
  <w:num w:numId="91">
    <w:abstractNumId w:val="148"/>
  </w:num>
  <w:num w:numId="92">
    <w:abstractNumId w:val="42"/>
  </w:num>
  <w:num w:numId="93">
    <w:abstractNumId w:val="86"/>
  </w:num>
  <w:num w:numId="94">
    <w:abstractNumId w:val="29"/>
  </w:num>
  <w:num w:numId="95">
    <w:abstractNumId w:val="53"/>
  </w:num>
  <w:num w:numId="96">
    <w:abstractNumId w:val="36"/>
  </w:num>
  <w:num w:numId="97">
    <w:abstractNumId w:val="123"/>
  </w:num>
  <w:num w:numId="98">
    <w:abstractNumId w:val="139"/>
  </w:num>
  <w:num w:numId="99">
    <w:abstractNumId w:val="11"/>
  </w:num>
  <w:num w:numId="100">
    <w:abstractNumId w:val="100"/>
  </w:num>
  <w:num w:numId="101">
    <w:abstractNumId w:val="64"/>
  </w:num>
  <w:num w:numId="102">
    <w:abstractNumId w:val="120"/>
  </w:num>
  <w:num w:numId="103">
    <w:abstractNumId w:val="34"/>
  </w:num>
  <w:num w:numId="104">
    <w:abstractNumId w:val="141"/>
  </w:num>
  <w:num w:numId="105">
    <w:abstractNumId w:val="16"/>
  </w:num>
  <w:num w:numId="106">
    <w:abstractNumId w:val="149"/>
  </w:num>
  <w:num w:numId="107">
    <w:abstractNumId w:val="47"/>
  </w:num>
  <w:num w:numId="108">
    <w:abstractNumId w:val="4"/>
  </w:num>
  <w:num w:numId="109">
    <w:abstractNumId w:val="30"/>
  </w:num>
  <w:num w:numId="110">
    <w:abstractNumId w:val="10"/>
  </w:num>
  <w:num w:numId="111">
    <w:abstractNumId w:val="113"/>
  </w:num>
  <w:num w:numId="112">
    <w:abstractNumId w:val="72"/>
  </w:num>
  <w:num w:numId="113">
    <w:abstractNumId w:val="2"/>
  </w:num>
  <w:num w:numId="114">
    <w:abstractNumId w:val="69"/>
  </w:num>
  <w:num w:numId="115">
    <w:abstractNumId w:val="80"/>
  </w:num>
  <w:num w:numId="116">
    <w:abstractNumId w:val="105"/>
  </w:num>
  <w:num w:numId="117">
    <w:abstractNumId w:val="91"/>
  </w:num>
  <w:num w:numId="118">
    <w:abstractNumId w:val="17"/>
  </w:num>
  <w:num w:numId="119">
    <w:abstractNumId w:val="102"/>
  </w:num>
  <w:num w:numId="120">
    <w:abstractNumId w:val="95"/>
  </w:num>
  <w:num w:numId="121">
    <w:abstractNumId w:val="74"/>
  </w:num>
  <w:num w:numId="122">
    <w:abstractNumId w:val="46"/>
  </w:num>
  <w:num w:numId="123">
    <w:abstractNumId w:val="58"/>
  </w:num>
  <w:num w:numId="124">
    <w:abstractNumId w:val="111"/>
  </w:num>
  <w:num w:numId="125">
    <w:abstractNumId w:val="22"/>
  </w:num>
  <w:num w:numId="126">
    <w:abstractNumId w:val="39"/>
  </w:num>
  <w:num w:numId="127">
    <w:abstractNumId w:val="9"/>
  </w:num>
  <w:num w:numId="128">
    <w:abstractNumId w:val="6"/>
  </w:num>
  <w:num w:numId="129">
    <w:abstractNumId w:val="122"/>
  </w:num>
  <w:num w:numId="130">
    <w:abstractNumId w:val="33"/>
  </w:num>
  <w:num w:numId="131">
    <w:abstractNumId w:val="116"/>
  </w:num>
  <w:num w:numId="132">
    <w:abstractNumId w:val="129"/>
  </w:num>
  <w:num w:numId="133">
    <w:abstractNumId w:val="85"/>
  </w:num>
  <w:num w:numId="134">
    <w:abstractNumId w:val="133"/>
  </w:num>
  <w:num w:numId="135">
    <w:abstractNumId w:val="57"/>
  </w:num>
  <w:num w:numId="136">
    <w:abstractNumId w:val="125"/>
  </w:num>
  <w:num w:numId="137">
    <w:abstractNumId w:val="150"/>
  </w:num>
  <w:num w:numId="138">
    <w:abstractNumId w:val="19"/>
  </w:num>
  <w:num w:numId="139">
    <w:abstractNumId w:val="76"/>
  </w:num>
  <w:num w:numId="140">
    <w:abstractNumId w:val="51"/>
  </w:num>
  <w:num w:numId="141">
    <w:abstractNumId w:val="28"/>
  </w:num>
  <w:num w:numId="142">
    <w:abstractNumId w:val="144"/>
  </w:num>
  <w:num w:numId="143">
    <w:abstractNumId w:val="107"/>
  </w:num>
  <w:num w:numId="144">
    <w:abstractNumId w:val="145"/>
  </w:num>
  <w:num w:numId="145">
    <w:abstractNumId w:val="70"/>
  </w:num>
  <w:num w:numId="146">
    <w:abstractNumId w:val="66"/>
  </w:num>
  <w:num w:numId="147">
    <w:abstractNumId w:val="59"/>
  </w:num>
  <w:num w:numId="148">
    <w:abstractNumId w:val="55"/>
    <w:lvlOverride w:ilvl="0">
      <w:startOverride w:val="1"/>
    </w:lvlOverride>
  </w:num>
  <w:num w:numId="149">
    <w:abstractNumId w:val="20"/>
  </w:num>
  <w:num w:numId="150">
    <w:abstractNumId w:val="73"/>
  </w:num>
  <w:num w:numId="151">
    <w:abstractNumId w:val="24"/>
  </w:num>
  <w:numIdMacAtCleanup w:val="1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defaultTabStop w:val="708"/>
  <w:characterSpacingControl w:val="doNotCompress"/>
  <w:compat/>
  <w:rsids>
    <w:rsidRoot w:val="00FC7796"/>
    <w:rsid w:val="00113132"/>
    <w:rsid w:val="004054CD"/>
    <w:rsid w:val="00414066"/>
    <w:rsid w:val="004A2CC1"/>
    <w:rsid w:val="004C07F9"/>
    <w:rsid w:val="005160B3"/>
    <w:rsid w:val="005817C0"/>
    <w:rsid w:val="00595F9F"/>
    <w:rsid w:val="0070692E"/>
    <w:rsid w:val="007D3B11"/>
    <w:rsid w:val="00A836BF"/>
    <w:rsid w:val="00AC09E6"/>
    <w:rsid w:val="00EC12BC"/>
    <w:rsid w:val="00F502B0"/>
    <w:rsid w:val="00FC7363"/>
    <w:rsid w:val="00FC77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79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FC7796"/>
    <w:pPr>
      <w:keepNext/>
      <w:autoSpaceDE/>
      <w:autoSpaceDN/>
      <w:adjustRightInd/>
      <w:spacing w:before="240" w:after="120"/>
      <w:ind w:left="567" w:firstLine="0"/>
      <w:outlineLvl w:val="0"/>
    </w:pPr>
    <w:rPr>
      <w:b/>
      <w:iCs/>
      <w:szCs w:val="20"/>
    </w:rPr>
  </w:style>
  <w:style w:type="paragraph" w:styleId="2">
    <w:name w:val="heading 2"/>
    <w:basedOn w:val="a"/>
    <w:next w:val="a"/>
    <w:link w:val="20"/>
    <w:qFormat/>
    <w:rsid w:val="00FC7796"/>
    <w:pPr>
      <w:keepNext/>
      <w:autoSpaceDE/>
      <w:autoSpaceDN/>
      <w:adjustRightInd/>
      <w:ind w:firstLine="400"/>
      <w:outlineLvl w:val="1"/>
    </w:pPr>
    <w:rPr>
      <w:b/>
      <w:bCs/>
      <w:i/>
      <w:szCs w:val="20"/>
    </w:rPr>
  </w:style>
  <w:style w:type="paragraph" w:styleId="4">
    <w:name w:val="heading 4"/>
    <w:basedOn w:val="a"/>
    <w:next w:val="a"/>
    <w:link w:val="40"/>
    <w:qFormat/>
    <w:rsid w:val="00FC7796"/>
    <w:pPr>
      <w:keepNext/>
      <w:spacing w:before="240" w:after="60"/>
      <w:outlineLvl w:val="3"/>
    </w:pPr>
    <w:rPr>
      <w:b/>
      <w:bCs/>
      <w:sz w:val="28"/>
      <w:szCs w:val="28"/>
    </w:rPr>
  </w:style>
  <w:style w:type="paragraph" w:styleId="5">
    <w:name w:val="heading 5"/>
    <w:basedOn w:val="a"/>
    <w:next w:val="a"/>
    <w:link w:val="50"/>
    <w:qFormat/>
    <w:rsid w:val="00FC7796"/>
    <w:pPr>
      <w:spacing w:before="240" w:after="60"/>
      <w:outlineLvl w:val="4"/>
    </w:pPr>
    <w:rPr>
      <w:b/>
      <w:bCs/>
      <w:i/>
      <w:iCs/>
      <w:sz w:val="26"/>
      <w:szCs w:val="26"/>
    </w:rPr>
  </w:style>
  <w:style w:type="paragraph" w:styleId="6">
    <w:name w:val="heading 6"/>
    <w:basedOn w:val="a"/>
    <w:next w:val="a"/>
    <w:link w:val="60"/>
    <w:qFormat/>
    <w:rsid w:val="00FC7796"/>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796"/>
    <w:rPr>
      <w:rFonts w:ascii="Times New Roman" w:eastAsia="Times New Roman" w:hAnsi="Times New Roman" w:cs="Times New Roman"/>
      <w:b/>
      <w:iCs/>
      <w:sz w:val="24"/>
      <w:szCs w:val="20"/>
      <w:lang w:eastAsia="ru-RU"/>
    </w:rPr>
  </w:style>
  <w:style w:type="character" w:customStyle="1" w:styleId="20">
    <w:name w:val="Заголовок 2 Знак"/>
    <w:basedOn w:val="a0"/>
    <w:link w:val="2"/>
    <w:rsid w:val="00FC7796"/>
    <w:rPr>
      <w:rFonts w:ascii="Times New Roman" w:eastAsia="Times New Roman" w:hAnsi="Times New Roman" w:cs="Times New Roman"/>
      <w:b/>
      <w:bCs/>
      <w:i/>
      <w:sz w:val="24"/>
      <w:szCs w:val="20"/>
      <w:lang w:eastAsia="ru-RU"/>
    </w:rPr>
  </w:style>
  <w:style w:type="character" w:customStyle="1" w:styleId="40">
    <w:name w:val="Заголовок 4 Знак"/>
    <w:basedOn w:val="a0"/>
    <w:link w:val="4"/>
    <w:rsid w:val="00FC7796"/>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FC7796"/>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FC7796"/>
    <w:rPr>
      <w:rFonts w:ascii="Times New Roman" w:eastAsia="Times New Roman" w:hAnsi="Times New Roman" w:cs="Times New Roman"/>
      <w:b/>
      <w:bCs/>
      <w:lang w:eastAsia="ru-RU"/>
    </w:rPr>
  </w:style>
  <w:style w:type="paragraph" w:customStyle="1" w:styleId="Style1">
    <w:name w:val="Style1"/>
    <w:basedOn w:val="a"/>
    <w:rsid w:val="00FC7796"/>
  </w:style>
  <w:style w:type="paragraph" w:customStyle="1" w:styleId="Style4">
    <w:name w:val="Style4"/>
    <w:basedOn w:val="a"/>
    <w:rsid w:val="00FC7796"/>
  </w:style>
  <w:style w:type="paragraph" w:customStyle="1" w:styleId="Style5">
    <w:name w:val="Style5"/>
    <w:basedOn w:val="a"/>
    <w:rsid w:val="00FC7796"/>
  </w:style>
  <w:style w:type="paragraph" w:customStyle="1" w:styleId="Style6">
    <w:name w:val="Style6"/>
    <w:basedOn w:val="a"/>
    <w:rsid w:val="00FC7796"/>
  </w:style>
  <w:style w:type="character" w:customStyle="1" w:styleId="FontStyle16">
    <w:name w:val="Font Style16"/>
    <w:basedOn w:val="a0"/>
    <w:rsid w:val="00FC7796"/>
    <w:rPr>
      <w:rFonts w:ascii="Times New Roman" w:hAnsi="Times New Roman" w:cs="Times New Roman"/>
      <w:b/>
      <w:bCs/>
      <w:sz w:val="16"/>
      <w:szCs w:val="16"/>
    </w:rPr>
  </w:style>
  <w:style w:type="character" w:customStyle="1" w:styleId="FontStyle17">
    <w:name w:val="Font Style17"/>
    <w:basedOn w:val="a0"/>
    <w:rsid w:val="00FC7796"/>
    <w:rPr>
      <w:rFonts w:ascii="Times New Roman" w:hAnsi="Times New Roman" w:cs="Times New Roman"/>
      <w:b/>
      <w:bCs/>
      <w:sz w:val="16"/>
      <w:szCs w:val="16"/>
    </w:rPr>
  </w:style>
  <w:style w:type="character" w:customStyle="1" w:styleId="FontStyle18">
    <w:name w:val="Font Style18"/>
    <w:basedOn w:val="a0"/>
    <w:rsid w:val="00FC7796"/>
    <w:rPr>
      <w:rFonts w:ascii="Times New Roman" w:hAnsi="Times New Roman" w:cs="Times New Roman"/>
      <w:b/>
      <w:bCs/>
      <w:sz w:val="10"/>
      <w:szCs w:val="10"/>
    </w:rPr>
  </w:style>
  <w:style w:type="character" w:customStyle="1" w:styleId="FontStyle21">
    <w:name w:val="Font Style21"/>
    <w:basedOn w:val="a0"/>
    <w:rsid w:val="00FC7796"/>
    <w:rPr>
      <w:rFonts w:ascii="Times New Roman" w:hAnsi="Times New Roman" w:cs="Times New Roman"/>
      <w:sz w:val="12"/>
      <w:szCs w:val="12"/>
    </w:rPr>
  </w:style>
  <w:style w:type="character" w:customStyle="1" w:styleId="FontStyle22">
    <w:name w:val="Font Style22"/>
    <w:basedOn w:val="a0"/>
    <w:rsid w:val="00FC7796"/>
    <w:rPr>
      <w:rFonts w:ascii="Times New Roman" w:hAnsi="Times New Roman" w:cs="Times New Roman"/>
      <w:sz w:val="20"/>
      <w:szCs w:val="20"/>
    </w:rPr>
  </w:style>
  <w:style w:type="character" w:customStyle="1" w:styleId="FontStyle23">
    <w:name w:val="Font Style23"/>
    <w:basedOn w:val="a0"/>
    <w:rsid w:val="00FC7796"/>
    <w:rPr>
      <w:rFonts w:ascii="Times New Roman" w:hAnsi="Times New Roman" w:cs="Times New Roman"/>
      <w:b/>
      <w:bCs/>
      <w:sz w:val="12"/>
      <w:szCs w:val="12"/>
    </w:rPr>
  </w:style>
  <w:style w:type="paragraph" w:customStyle="1" w:styleId="Style9">
    <w:name w:val="Style9"/>
    <w:basedOn w:val="a"/>
    <w:rsid w:val="00FC7796"/>
  </w:style>
  <w:style w:type="paragraph" w:customStyle="1" w:styleId="Style10">
    <w:name w:val="Style10"/>
    <w:basedOn w:val="a"/>
    <w:rsid w:val="00FC7796"/>
  </w:style>
  <w:style w:type="paragraph" w:customStyle="1" w:styleId="Style11">
    <w:name w:val="Style11"/>
    <w:basedOn w:val="a"/>
    <w:rsid w:val="00FC7796"/>
  </w:style>
  <w:style w:type="paragraph" w:customStyle="1" w:styleId="Style13">
    <w:name w:val="Style13"/>
    <w:basedOn w:val="a"/>
    <w:rsid w:val="00FC7796"/>
  </w:style>
  <w:style w:type="paragraph" w:styleId="a3">
    <w:name w:val="Body Text Indent"/>
    <w:basedOn w:val="a"/>
    <w:link w:val="a4"/>
    <w:rsid w:val="00FC7796"/>
    <w:pPr>
      <w:widowControl/>
      <w:autoSpaceDE/>
      <w:autoSpaceDN/>
      <w:adjustRightInd/>
      <w:ind w:firstLine="709"/>
    </w:pPr>
    <w:rPr>
      <w:i/>
      <w:iCs/>
    </w:rPr>
  </w:style>
  <w:style w:type="character" w:customStyle="1" w:styleId="a4">
    <w:name w:val="Основной текст с отступом Знак"/>
    <w:basedOn w:val="a0"/>
    <w:link w:val="a3"/>
    <w:rsid w:val="00FC7796"/>
    <w:rPr>
      <w:rFonts w:ascii="Times New Roman" w:eastAsia="Times New Roman" w:hAnsi="Times New Roman" w:cs="Times New Roman"/>
      <w:i/>
      <w:iCs/>
      <w:sz w:val="24"/>
      <w:szCs w:val="24"/>
      <w:lang w:eastAsia="ru-RU"/>
    </w:rPr>
  </w:style>
  <w:style w:type="paragraph" w:customStyle="1" w:styleId="11">
    <w:name w:val="Абзац списка1"/>
    <w:basedOn w:val="a"/>
    <w:rsid w:val="00FC7796"/>
    <w:pPr>
      <w:widowControl/>
      <w:autoSpaceDE/>
      <w:autoSpaceDN/>
      <w:adjustRightInd/>
      <w:spacing w:line="276" w:lineRule="auto"/>
      <w:ind w:left="720" w:firstLine="709"/>
    </w:pPr>
    <w:rPr>
      <w:szCs w:val="22"/>
      <w:lang w:val="en-US" w:eastAsia="en-US"/>
    </w:rPr>
  </w:style>
  <w:style w:type="paragraph" w:customStyle="1" w:styleId="a5">
    <w:name w:val="Знак"/>
    <w:basedOn w:val="a"/>
    <w:rsid w:val="00FC7796"/>
    <w:pPr>
      <w:widowControl/>
      <w:autoSpaceDE/>
      <w:autoSpaceDN/>
      <w:adjustRightInd/>
      <w:spacing w:after="160" w:line="240" w:lineRule="exact"/>
      <w:ind w:firstLine="0"/>
      <w:jc w:val="left"/>
    </w:pPr>
    <w:rPr>
      <w:rFonts w:ascii="Verdana" w:hAnsi="Verdana"/>
      <w:sz w:val="20"/>
      <w:szCs w:val="20"/>
      <w:lang w:val="en-US" w:eastAsia="en-US"/>
    </w:rPr>
  </w:style>
  <w:style w:type="character" w:customStyle="1" w:styleId="a6">
    <w:name w:val="Текст примечания Знак"/>
    <w:link w:val="a7"/>
    <w:rsid w:val="00FC7796"/>
    <w:rPr>
      <w:i/>
      <w:iCs/>
      <w:sz w:val="24"/>
      <w:szCs w:val="24"/>
      <w:lang w:eastAsia="ru-RU"/>
    </w:rPr>
  </w:style>
  <w:style w:type="paragraph" w:styleId="a7">
    <w:name w:val="annotation text"/>
    <w:basedOn w:val="a"/>
    <w:link w:val="a6"/>
    <w:rsid w:val="00FC7796"/>
    <w:rPr>
      <w:rFonts w:asciiTheme="minorHAnsi" w:eastAsiaTheme="minorHAnsi" w:hAnsiTheme="minorHAnsi" w:cstheme="minorBidi"/>
      <w:i/>
      <w:iCs/>
    </w:rPr>
  </w:style>
  <w:style w:type="character" w:customStyle="1" w:styleId="12">
    <w:name w:val="Текст примечания Знак1"/>
    <w:basedOn w:val="a0"/>
    <w:link w:val="a7"/>
    <w:uiPriority w:val="99"/>
    <w:semiHidden/>
    <w:rsid w:val="00FC7796"/>
    <w:rPr>
      <w:rFonts w:ascii="Times New Roman" w:eastAsia="Times New Roman" w:hAnsi="Times New Roman" w:cs="Times New Roman"/>
      <w:sz w:val="20"/>
      <w:szCs w:val="20"/>
      <w:lang w:eastAsia="ru-RU"/>
    </w:rPr>
  </w:style>
  <w:style w:type="character" w:customStyle="1" w:styleId="FontStyle12">
    <w:name w:val="Font Style12"/>
    <w:basedOn w:val="a0"/>
    <w:rsid w:val="00FC7796"/>
    <w:rPr>
      <w:rFonts w:ascii="Century Schoolbook" w:hAnsi="Century Schoolbook" w:cs="Century Schoolbook" w:hint="default"/>
      <w:sz w:val="18"/>
      <w:szCs w:val="18"/>
    </w:rPr>
  </w:style>
  <w:style w:type="character" w:customStyle="1" w:styleId="FontStyle13">
    <w:name w:val="Font Style13"/>
    <w:basedOn w:val="a0"/>
    <w:rsid w:val="00FC7796"/>
    <w:rPr>
      <w:rFonts w:ascii="Century Schoolbook" w:hAnsi="Century Schoolbook" w:cs="Century Schoolbook" w:hint="default"/>
      <w:b/>
      <w:bCs/>
      <w:sz w:val="18"/>
      <w:szCs w:val="18"/>
    </w:rPr>
  </w:style>
  <w:style w:type="paragraph" w:customStyle="1" w:styleId="Style8">
    <w:name w:val="Style8"/>
    <w:basedOn w:val="a"/>
    <w:rsid w:val="00FC7796"/>
  </w:style>
  <w:style w:type="character" w:customStyle="1" w:styleId="FontStyle20">
    <w:name w:val="Font Style20"/>
    <w:basedOn w:val="a0"/>
    <w:rsid w:val="00FC7796"/>
    <w:rPr>
      <w:rFonts w:ascii="Georgia" w:hAnsi="Georgia" w:cs="Georgia"/>
      <w:sz w:val="12"/>
      <w:szCs w:val="12"/>
    </w:rPr>
  </w:style>
  <w:style w:type="character" w:customStyle="1" w:styleId="FontStyle25">
    <w:name w:val="Font Style25"/>
    <w:basedOn w:val="a0"/>
    <w:rsid w:val="00FC7796"/>
    <w:rPr>
      <w:rFonts w:ascii="Times New Roman" w:hAnsi="Times New Roman" w:cs="Times New Roman"/>
      <w:i/>
      <w:iCs/>
      <w:sz w:val="12"/>
      <w:szCs w:val="12"/>
    </w:rPr>
  </w:style>
  <w:style w:type="paragraph" w:customStyle="1" w:styleId="Style12">
    <w:name w:val="Style12"/>
    <w:basedOn w:val="a"/>
    <w:rsid w:val="00FC7796"/>
  </w:style>
  <w:style w:type="paragraph" w:customStyle="1" w:styleId="Style14">
    <w:name w:val="Style14"/>
    <w:basedOn w:val="a"/>
    <w:rsid w:val="00FC7796"/>
  </w:style>
  <w:style w:type="character" w:customStyle="1" w:styleId="FontStyle31">
    <w:name w:val="Font Style31"/>
    <w:basedOn w:val="a0"/>
    <w:rsid w:val="00FC7796"/>
    <w:rPr>
      <w:rFonts w:ascii="Georgia" w:hAnsi="Georgia" w:cs="Georgia"/>
      <w:sz w:val="12"/>
      <w:szCs w:val="12"/>
    </w:rPr>
  </w:style>
  <w:style w:type="character" w:customStyle="1" w:styleId="FontStyle32">
    <w:name w:val="Font Style32"/>
    <w:basedOn w:val="a0"/>
    <w:rsid w:val="00FC7796"/>
    <w:rPr>
      <w:rFonts w:ascii="Times New Roman" w:hAnsi="Times New Roman" w:cs="Times New Roman"/>
      <w:i/>
      <w:iCs/>
      <w:sz w:val="12"/>
      <w:szCs w:val="12"/>
    </w:rPr>
  </w:style>
  <w:style w:type="paragraph" w:customStyle="1" w:styleId="Style2">
    <w:name w:val="Style2"/>
    <w:basedOn w:val="a"/>
    <w:rsid w:val="00FC7796"/>
    <w:pPr>
      <w:spacing w:line="240" w:lineRule="exact"/>
      <w:ind w:firstLine="0"/>
      <w:jc w:val="center"/>
    </w:pPr>
    <w:rPr>
      <w:rFonts w:ascii="Century Schoolbook" w:hAnsi="Century Schoolbook"/>
    </w:rPr>
  </w:style>
  <w:style w:type="character" w:customStyle="1" w:styleId="BodyTextIndentChar">
    <w:name w:val="Body Text Indent Char"/>
    <w:basedOn w:val="a0"/>
    <w:locked/>
    <w:rsid w:val="00FC7796"/>
    <w:rPr>
      <w:rFonts w:cs="Times New Roman"/>
      <w:i/>
      <w:iCs/>
      <w:sz w:val="24"/>
      <w:szCs w:val="24"/>
    </w:rPr>
  </w:style>
  <w:style w:type="character" w:customStyle="1" w:styleId="FontStyle14">
    <w:name w:val="Font Style14"/>
    <w:basedOn w:val="a0"/>
    <w:rsid w:val="00FC7796"/>
    <w:rPr>
      <w:rFonts w:ascii="Century Schoolbook" w:hAnsi="Century Schoolbook" w:cs="Century Schoolbook" w:hint="default"/>
      <w:i/>
      <w:iCs/>
      <w:sz w:val="18"/>
      <w:szCs w:val="18"/>
    </w:rPr>
  </w:style>
  <w:style w:type="character" w:customStyle="1" w:styleId="110">
    <w:name w:val="Знак Знак11"/>
    <w:basedOn w:val="a0"/>
    <w:rsid w:val="00FC7796"/>
    <w:rPr>
      <w:b/>
      <w:iCs/>
      <w:sz w:val="24"/>
      <w:lang w:val="ru-RU" w:eastAsia="ru-RU" w:bidi="ar-SA"/>
    </w:rPr>
  </w:style>
  <w:style w:type="character" w:customStyle="1" w:styleId="FontStyle15">
    <w:name w:val="Font Style15"/>
    <w:basedOn w:val="a0"/>
    <w:rsid w:val="00FC7796"/>
    <w:rPr>
      <w:rFonts w:ascii="Times New Roman" w:hAnsi="Times New Roman" w:cs="Times New Roman"/>
      <w:b/>
      <w:bCs/>
      <w:sz w:val="18"/>
      <w:szCs w:val="18"/>
    </w:rPr>
  </w:style>
  <w:style w:type="paragraph" w:customStyle="1" w:styleId="Style15">
    <w:name w:val="Style15"/>
    <w:basedOn w:val="a"/>
    <w:rsid w:val="00FC7796"/>
  </w:style>
  <w:style w:type="paragraph" w:customStyle="1" w:styleId="Style16">
    <w:name w:val="Style16"/>
    <w:basedOn w:val="a"/>
    <w:rsid w:val="00FC7796"/>
  </w:style>
  <w:style w:type="character" w:customStyle="1" w:styleId="FontStyle26">
    <w:name w:val="Font Style26"/>
    <w:basedOn w:val="a0"/>
    <w:rsid w:val="00FC7796"/>
    <w:rPr>
      <w:rFonts w:ascii="Times New Roman" w:hAnsi="Times New Roman" w:cs="Times New Roman"/>
      <w:b/>
      <w:bCs/>
      <w:sz w:val="12"/>
      <w:szCs w:val="12"/>
    </w:rPr>
  </w:style>
  <w:style w:type="paragraph" w:customStyle="1" w:styleId="Style19">
    <w:name w:val="Style19"/>
    <w:basedOn w:val="a"/>
    <w:rsid w:val="00FC7796"/>
  </w:style>
  <w:style w:type="character" w:customStyle="1" w:styleId="FontStyle28">
    <w:name w:val="Font Style28"/>
    <w:basedOn w:val="a0"/>
    <w:rsid w:val="00FC7796"/>
    <w:rPr>
      <w:rFonts w:ascii="Constantia" w:hAnsi="Constantia" w:cs="Constantia"/>
      <w:b/>
      <w:bCs/>
      <w:smallCaps/>
      <w:sz w:val="10"/>
      <w:szCs w:val="10"/>
    </w:rPr>
  </w:style>
  <w:style w:type="paragraph" w:customStyle="1" w:styleId="Style3">
    <w:name w:val="Style3"/>
    <w:basedOn w:val="a"/>
    <w:rsid w:val="00FC7796"/>
  </w:style>
  <w:style w:type="paragraph" w:customStyle="1" w:styleId="Style7">
    <w:name w:val="Style7"/>
    <w:basedOn w:val="a"/>
    <w:rsid w:val="00FC7796"/>
  </w:style>
  <w:style w:type="character" w:customStyle="1" w:styleId="FontStyle11">
    <w:name w:val="Font Style11"/>
    <w:basedOn w:val="a0"/>
    <w:rsid w:val="00FC7796"/>
    <w:rPr>
      <w:rFonts w:ascii="Times New Roman" w:hAnsi="Times New Roman" w:cs="Times New Roman"/>
      <w:sz w:val="10"/>
      <w:szCs w:val="10"/>
    </w:rPr>
  </w:style>
  <w:style w:type="character" w:customStyle="1" w:styleId="FontStyle19">
    <w:name w:val="Font Style19"/>
    <w:basedOn w:val="a0"/>
    <w:rsid w:val="00FC7796"/>
    <w:rPr>
      <w:rFonts w:ascii="Times New Roman" w:hAnsi="Times New Roman" w:cs="Times New Roman"/>
      <w:i/>
      <w:iCs/>
      <w:sz w:val="12"/>
      <w:szCs w:val="12"/>
    </w:rPr>
  </w:style>
  <w:style w:type="character" w:customStyle="1" w:styleId="FontStyle24">
    <w:name w:val="Font Style24"/>
    <w:basedOn w:val="a0"/>
    <w:rsid w:val="00FC7796"/>
    <w:rPr>
      <w:rFonts w:ascii="Times New Roman" w:hAnsi="Times New Roman" w:cs="Times New Roman"/>
      <w:b/>
      <w:bCs/>
      <w:sz w:val="10"/>
      <w:szCs w:val="10"/>
    </w:rPr>
  </w:style>
  <w:style w:type="paragraph" w:customStyle="1" w:styleId="Style17">
    <w:name w:val="Style17"/>
    <w:basedOn w:val="a"/>
    <w:rsid w:val="00FC7796"/>
  </w:style>
  <w:style w:type="paragraph" w:customStyle="1" w:styleId="Style18">
    <w:name w:val="Style18"/>
    <w:basedOn w:val="a"/>
    <w:rsid w:val="00FC7796"/>
  </w:style>
  <w:style w:type="character" w:customStyle="1" w:styleId="FontStyle27">
    <w:name w:val="Font Style27"/>
    <w:basedOn w:val="a0"/>
    <w:rsid w:val="00FC7796"/>
    <w:rPr>
      <w:rFonts w:ascii="Times New Roman" w:hAnsi="Times New Roman" w:cs="Times New Roman"/>
      <w:b/>
      <w:bCs/>
      <w:sz w:val="10"/>
      <w:szCs w:val="10"/>
    </w:rPr>
  </w:style>
  <w:style w:type="character" w:customStyle="1" w:styleId="FontStyle29">
    <w:name w:val="Font Style29"/>
    <w:basedOn w:val="a0"/>
    <w:rsid w:val="00FC7796"/>
    <w:rPr>
      <w:rFonts w:ascii="Times New Roman" w:hAnsi="Times New Roman" w:cs="Times New Roman"/>
      <w:b/>
      <w:bCs/>
      <w:sz w:val="10"/>
      <w:szCs w:val="10"/>
    </w:rPr>
  </w:style>
  <w:style w:type="character" w:customStyle="1" w:styleId="FontStyle30">
    <w:name w:val="Font Style30"/>
    <w:basedOn w:val="a0"/>
    <w:rsid w:val="00FC7796"/>
    <w:rPr>
      <w:rFonts w:ascii="Times New Roman" w:hAnsi="Times New Roman" w:cs="Times New Roman"/>
      <w:b/>
      <w:bCs/>
      <w:sz w:val="10"/>
      <w:szCs w:val="10"/>
    </w:rPr>
  </w:style>
  <w:style w:type="character" w:customStyle="1" w:styleId="FontStyle33">
    <w:name w:val="Font Style33"/>
    <w:basedOn w:val="a0"/>
    <w:rsid w:val="00FC7796"/>
    <w:rPr>
      <w:rFonts w:ascii="Times New Roman" w:hAnsi="Times New Roman" w:cs="Times New Roman"/>
      <w:b/>
      <w:bCs/>
      <w:sz w:val="12"/>
      <w:szCs w:val="12"/>
    </w:rPr>
  </w:style>
  <w:style w:type="character" w:customStyle="1" w:styleId="FontStyle34">
    <w:name w:val="Font Style34"/>
    <w:basedOn w:val="a0"/>
    <w:rsid w:val="00FC7796"/>
    <w:rPr>
      <w:rFonts w:ascii="Times New Roman" w:hAnsi="Times New Roman" w:cs="Times New Roman"/>
      <w:sz w:val="12"/>
      <w:szCs w:val="12"/>
    </w:rPr>
  </w:style>
  <w:style w:type="character" w:customStyle="1" w:styleId="FontStyle35">
    <w:name w:val="Font Style35"/>
    <w:basedOn w:val="a0"/>
    <w:rsid w:val="00FC7796"/>
    <w:rPr>
      <w:rFonts w:ascii="Times New Roman" w:hAnsi="Times New Roman" w:cs="Times New Roman"/>
      <w:smallCaps/>
      <w:sz w:val="12"/>
      <w:szCs w:val="12"/>
    </w:rPr>
  </w:style>
  <w:style w:type="character" w:customStyle="1" w:styleId="FontStyle36">
    <w:name w:val="Font Style36"/>
    <w:basedOn w:val="a0"/>
    <w:rsid w:val="00FC7796"/>
    <w:rPr>
      <w:rFonts w:ascii="Times New Roman" w:hAnsi="Times New Roman" w:cs="Times New Roman"/>
      <w:sz w:val="12"/>
      <w:szCs w:val="12"/>
    </w:rPr>
  </w:style>
  <w:style w:type="character" w:customStyle="1" w:styleId="FontStyle37">
    <w:name w:val="Font Style37"/>
    <w:basedOn w:val="a0"/>
    <w:rsid w:val="00FC7796"/>
    <w:rPr>
      <w:rFonts w:ascii="Times New Roman" w:hAnsi="Times New Roman" w:cs="Times New Roman"/>
      <w:spacing w:val="10"/>
      <w:sz w:val="12"/>
      <w:szCs w:val="12"/>
    </w:rPr>
  </w:style>
  <w:style w:type="character" w:customStyle="1" w:styleId="FontStyle38">
    <w:name w:val="Font Style38"/>
    <w:basedOn w:val="a0"/>
    <w:rsid w:val="00FC7796"/>
    <w:rPr>
      <w:rFonts w:ascii="Times New Roman" w:hAnsi="Times New Roman" w:cs="Times New Roman"/>
      <w:b/>
      <w:bCs/>
      <w:sz w:val="10"/>
      <w:szCs w:val="10"/>
    </w:rPr>
  </w:style>
  <w:style w:type="character" w:customStyle="1" w:styleId="FontStyle39">
    <w:name w:val="Font Style39"/>
    <w:basedOn w:val="a0"/>
    <w:rsid w:val="00FC7796"/>
    <w:rPr>
      <w:rFonts w:ascii="Times New Roman" w:hAnsi="Times New Roman" w:cs="Times New Roman"/>
      <w:i/>
      <w:iCs/>
      <w:sz w:val="14"/>
      <w:szCs w:val="14"/>
    </w:rPr>
  </w:style>
  <w:style w:type="character" w:customStyle="1" w:styleId="FontStyle40">
    <w:name w:val="Font Style40"/>
    <w:basedOn w:val="a0"/>
    <w:rsid w:val="00FC7796"/>
    <w:rPr>
      <w:rFonts w:ascii="Times New Roman" w:hAnsi="Times New Roman" w:cs="Times New Roman"/>
      <w:i/>
      <w:iCs/>
      <w:sz w:val="12"/>
      <w:szCs w:val="12"/>
    </w:rPr>
  </w:style>
  <w:style w:type="paragraph" w:customStyle="1" w:styleId="Style20">
    <w:name w:val="Style20"/>
    <w:basedOn w:val="a"/>
    <w:rsid w:val="00FC7796"/>
  </w:style>
  <w:style w:type="paragraph" w:customStyle="1" w:styleId="Style21">
    <w:name w:val="Style21"/>
    <w:basedOn w:val="a"/>
    <w:rsid w:val="00FC7796"/>
  </w:style>
  <w:style w:type="paragraph" w:customStyle="1" w:styleId="Style22">
    <w:name w:val="Style22"/>
    <w:basedOn w:val="a"/>
    <w:rsid w:val="00FC7796"/>
  </w:style>
  <w:style w:type="paragraph" w:customStyle="1" w:styleId="Style23">
    <w:name w:val="Style23"/>
    <w:basedOn w:val="a"/>
    <w:rsid w:val="00FC7796"/>
  </w:style>
  <w:style w:type="paragraph" w:customStyle="1" w:styleId="Style24">
    <w:name w:val="Style24"/>
    <w:basedOn w:val="a"/>
    <w:rsid w:val="00FC7796"/>
  </w:style>
  <w:style w:type="character" w:customStyle="1" w:styleId="FontStyle41">
    <w:name w:val="Font Style41"/>
    <w:basedOn w:val="a0"/>
    <w:rsid w:val="00FC7796"/>
    <w:rPr>
      <w:rFonts w:ascii="Tahoma" w:hAnsi="Tahoma" w:cs="Tahoma"/>
      <w:sz w:val="22"/>
      <w:szCs w:val="22"/>
    </w:rPr>
  </w:style>
  <w:style w:type="character" w:customStyle="1" w:styleId="FontStyle42">
    <w:name w:val="Font Style42"/>
    <w:basedOn w:val="a0"/>
    <w:rsid w:val="00FC7796"/>
    <w:rPr>
      <w:rFonts w:ascii="Times New Roman" w:hAnsi="Times New Roman" w:cs="Times New Roman"/>
      <w:spacing w:val="-10"/>
      <w:sz w:val="24"/>
      <w:szCs w:val="24"/>
    </w:rPr>
  </w:style>
  <w:style w:type="character" w:customStyle="1" w:styleId="FontStyle43">
    <w:name w:val="Font Style43"/>
    <w:basedOn w:val="a0"/>
    <w:rsid w:val="00FC7796"/>
    <w:rPr>
      <w:rFonts w:ascii="Courier New" w:hAnsi="Courier New" w:cs="Courier New"/>
      <w:b/>
      <w:bCs/>
      <w:i/>
      <w:iCs/>
      <w:sz w:val="12"/>
      <w:szCs w:val="12"/>
    </w:rPr>
  </w:style>
  <w:style w:type="character" w:customStyle="1" w:styleId="FontStyle44">
    <w:name w:val="Font Style44"/>
    <w:basedOn w:val="a0"/>
    <w:rsid w:val="00FC7796"/>
    <w:rPr>
      <w:rFonts w:ascii="Times New Roman" w:hAnsi="Times New Roman" w:cs="Times New Roman"/>
      <w:b/>
      <w:bCs/>
      <w:sz w:val="42"/>
      <w:szCs w:val="42"/>
    </w:rPr>
  </w:style>
  <w:style w:type="paragraph" w:customStyle="1" w:styleId="Style25">
    <w:name w:val="Style25"/>
    <w:basedOn w:val="a"/>
    <w:rsid w:val="00FC7796"/>
  </w:style>
  <w:style w:type="paragraph" w:customStyle="1" w:styleId="Style26">
    <w:name w:val="Style26"/>
    <w:basedOn w:val="a"/>
    <w:rsid w:val="00FC7796"/>
  </w:style>
  <w:style w:type="paragraph" w:customStyle="1" w:styleId="Style27">
    <w:name w:val="Style27"/>
    <w:basedOn w:val="a"/>
    <w:rsid w:val="00FC7796"/>
  </w:style>
  <w:style w:type="paragraph" w:customStyle="1" w:styleId="Style28">
    <w:name w:val="Style28"/>
    <w:basedOn w:val="a"/>
    <w:rsid w:val="00FC7796"/>
  </w:style>
  <w:style w:type="paragraph" w:customStyle="1" w:styleId="Style29">
    <w:name w:val="Style29"/>
    <w:basedOn w:val="a"/>
    <w:rsid w:val="00FC7796"/>
  </w:style>
  <w:style w:type="paragraph" w:customStyle="1" w:styleId="Style30">
    <w:name w:val="Style30"/>
    <w:basedOn w:val="a"/>
    <w:rsid w:val="00FC7796"/>
  </w:style>
  <w:style w:type="paragraph" w:customStyle="1" w:styleId="Style31">
    <w:name w:val="Style31"/>
    <w:basedOn w:val="a"/>
    <w:rsid w:val="00FC7796"/>
  </w:style>
  <w:style w:type="paragraph" w:customStyle="1" w:styleId="Style32">
    <w:name w:val="Style32"/>
    <w:basedOn w:val="a"/>
    <w:rsid w:val="00FC7796"/>
  </w:style>
  <w:style w:type="paragraph" w:customStyle="1" w:styleId="Style33">
    <w:name w:val="Style33"/>
    <w:basedOn w:val="a"/>
    <w:rsid w:val="00FC7796"/>
  </w:style>
  <w:style w:type="paragraph" w:customStyle="1" w:styleId="Style34">
    <w:name w:val="Style34"/>
    <w:basedOn w:val="a"/>
    <w:rsid w:val="00FC7796"/>
  </w:style>
  <w:style w:type="paragraph" w:customStyle="1" w:styleId="Style35">
    <w:name w:val="Style35"/>
    <w:basedOn w:val="a"/>
    <w:rsid w:val="00FC7796"/>
  </w:style>
  <w:style w:type="character" w:customStyle="1" w:styleId="FontStyle45">
    <w:name w:val="Font Style45"/>
    <w:basedOn w:val="a0"/>
    <w:rsid w:val="00FC7796"/>
    <w:rPr>
      <w:rFonts w:ascii="Times New Roman" w:hAnsi="Times New Roman" w:cs="Times New Roman"/>
      <w:i/>
      <w:iCs/>
      <w:spacing w:val="10"/>
      <w:sz w:val="16"/>
      <w:szCs w:val="16"/>
    </w:rPr>
  </w:style>
  <w:style w:type="character" w:customStyle="1" w:styleId="FontStyle46">
    <w:name w:val="Font Style46"/>
    <w:basedOn w:val="a0"/>
    <w:rsid w:val="00FC7796"/>
    <w:rPr>
      <w:rFonts w:ascii="Constantia" w:hAnsi="Constantia" w:cs="Constantia"/>
      <w:sz w:val="14"/>
      <w:szCs w:val="14"/>
    </w:rPr>
  </w:style>
  <w:style w:type="character" w:customStyle="1" w:styleId="FontStyle47">
    <w:name w:val="Font Style47"/>
    <w:basedOn w:val="a0"/>
    <w:rsid w:val="00FC7796"/>
    <w:rPr>
      <w:rFonts w:ascii="Times New Roman" w:hAnsi="Times New Roman" w:cs="Times New Roman"/>
      <w:b/>
      <w:bCs/>
      <w:sz w:val="12"/>
      <w:szCs w:val="12"/>
    </w:rPr>
  </w:style>
  <w:style w:type="character" w:customStyle="1" w:styleId="FontStyle48">
    <w:name w:val="Font Style48"/>
    <w:basedOn w:val="a0"/>
    <w:rsid w:val="00FC7796"/>
    <w:rPr>
      <w:rFonts w:ascii="Times New Roman" w:hAnsi="Times New Roman" w:cs="Times New Roman"/>
      <w:b/>
      <w:bCs/>
      <w:spacing w:val="-20"/>
      <w:sz w:val="32"/>
      <w:szCs w:val="32"/>
    </w:rPr>
  </w:style>
  <w:style w:type="character" w:customStyle="1" w:styleId="FontStyle49">
    <w:name w:val="Font Style49"/>
    <w:basedOn w:val="a0"/>
    <w:rsid w:val="00FC7796"/>
    <w:rPr>
      <w:rFonts w:ascii="Times New Roman" w:hAnsi="Times New Roman" w:cs="Times New Roman"/>
      <w:i/>
      <w:iCs/>
      <w:w w:val="50"/>
      <w:sz w:val="42"/>
      <w:szCs w:val="42"/>
    </w:rPr>
  </w:style>
  <w:style w:type="character" w:customStyle="1" w:styleId="FontStyle50">
    <w:name w:val="Font Style50"/>
    <w:basedOn w:val="a0"/>
    <w:rsid w:val="00FC7796"/>
    <w:rPr>
      <w:rFonts w:ascii="Times New Roman" w:hAnsi="Times New Roman" w:cs="Times New Roman"/>
      <w:sz w:val="14"/>
      <w:szCs w:val="14"/>
    </w:rPr>
  </w:style>
  <w:style w:type="character" w:customStyle="1" w:styleId="FontStyle51">
    <w:name w:val="Font Style51"/>
    <w:basedOn w:val="a0"/>
    <w:rsid w:val="00FC7796"/>
    <w:rPr>
      <w:rFonts w:ascii="Times New Roman" w:hAnsi="Times New Roman" w:cs="Times New Roman"/>
      <w:sz w:val="16"/>
      <w:szCs w:val="16"/>
    </w:rPr>
  </w:style>
  <w:style w:type="character" w:customStyle="1" w:styleId="FontStyle52">
    <w:name w:val="Font Style52"/>
    <w:basedOn w:val="a0"/>
    <w:rsid w:val="00FC7796"/>
    <w:rPr>
      <w:rFonts w:ascii="Times New Roman" w:hAnsi="Times New Roman" w:cs="Times New Roman"/>
      <w:b/>
      <w:bCs/>
      <w:sz w:val="10"/>
      <w:szCs w:val="10"/>
    </w:rPr>
  </w:style>
  <w:style w:type="character" w:customStyle="1" w:styleId="FontStyle53">
    <w:name w:val="Font Style53"/>
    <w:basedOn w:val="a0"/>
    <w:rsid w:val="00FC7796"/>
    <w:rPr>
      <w:rFonts w:ascii="Times New Roman" w:hAnsi="Times New Roman" w:cs="Times New Roman"/>
      <w:spacing w:val="-10"/>
      <w:sz w:val="14"/>
      <w:szCs w:val="14"/>
    </w:rPr>
  </w:style>
  <w:style w:type="character" w:customStyle="1" w:styleId="FontStyle54">
    <w:name w:val="Font Style54"/>
    <w:basedOn w:val="a0"/>
    <w:rsid w:val="00FC7796"/>
    <w:rPr>
      <w:rFonts w:ascii="Times New Roman" w:hAnsi="Times New Roman" w:cs="Times New Roman"/>
      <w:sz w:val="22"/>
      <w:szCs w:val="22"/>
    </w:rPr>
  </w:style>
  <w:style w:type="character" w:customStyle="1" w:styleId="FontStyle55">
    <w:name w:val="Font Style55"/>
    <w:basedOn w:val="a0"/>
    <w:rsid w:val="00FC7796"/>
    <w:rPr>
      <w:rFonts w:ascii="Times New Roman" w:hAnsi="Times New Roman" w:cs="Times New Roman"/>
      <w:sz w:val="42"/>
      <w:szCs w:val="42"/>
    </w:rPr>
  </w:style>
  <w:style w:type="character" w:customStyle="1" w:styleId="FontStyle56">
    <w:name w:val="Font Style56"/>
    <w:basedOn w:val="a0"/>
    <w:rsid w:val="00FC7796"/>
    <w:rPr>
      <w:rFonts w:ascii="Times New Roman" w:hAnsi="Times New Roman" w:cs="Times New Roman"/>
      <w:i/>
      <w:iCs/>
      <w:sz w:val="16"/>
      <w:szCs w:val="16"/>
    </w:rPr>
  </w:style>
  <w:style w:type="character" w:customStyle="1" w:styleId="FontStyle57">
    <w:name w:val="Font Style57"/>
    <w:basedOn w:val="a0"/>
    <w:rsid w:val="00FC7796"/>
    <w:rPr>
      <w:rFonts w:ascii="Times New Roman" w:hAnsi="Times New Roman" w:cs="Times New Roman"/>
      <w:sz w:val="20"/>
      <w:szCs w:val="20"/>
    </w:rPr>
  </w:style>
  <w:style w:type="character" w:customStyle="1" w:styleId="FontStyle58">
    <w:name w:val="Font Style58"/>
    <w:basedOn w:val="a0"/>
    <w:rsid w:val="00FC7796"/>
    <w:rPr>
      <w:rFonts w:ascii="Times New Roman" w:hAnsi="Times New Roman" w:cs="Times New Roman"/>
      <w:b/>
      <w:bCs/>
      <w:i/>
      <w:iCs/>
      <w:sz w:val="18"/>
      <w:szCs w:val="18"/>
    </w:rPr>
  </w:style>
  <w:style w:type="character" w:customStyle="1" w:styleId="FontStyle59">
    <w:name w:val="Font Style59"/>
    <w:basedOn w:val="a0"/>
    <w:rsid w:val="00FC7796"/>
    <w:rPr>
      <w:rFonts w:ascii="Times New Roman" w:hAnsi="Times New Roman" w:cs="Times New Roman"/>
      <w:b/>
      <w:bCs/>
      <w:i/>
      <w:iCs/>
      <w:sz w:val="20"/>
      <w:szCs w:val="20"/>
    </w:rPr>
  </w:style>
  <w:style w:type="character" w:customStyle="1" w:styleId="FontStyle60">
    <w:name w:val="Font Style60"/>
    <w:basedOn w:val="a0"/>
    <w:rsid w:val="00FC7796"/>
    <w:rPr>
      <w:rFonts w:ascii="Times New Roman" w:hAnsi="Times New Roman" w:cs="Times New Roman"/>
      <w:b/>
      <w:bCs/>
      <w:i/>
      <w:iCs/>
      <w:sz w:val="18"/>
      <w:szCs w:val="18"/>
    </w:rPr>
  </w:style>
  <w:style w:type="paragraph" w:styleId="a8">
    <w:name w:val="footer"/>
    <w:basedOn w:val="a"/>
    <w:link w:val="a9"/>
    <w:rsid w:val="00FC7796"/>
    <w:pPr>
      <w:tabs>
        <w:tab w:val="center" w:pos="4677"/>
        <w:tab w:val="right" w:pos="9355"/>
      </w:tabs>
    </w:pPr>
  </w:style>
  <w:style w:type="character" w:customStyle="1" w:styleId="a9">
    <w:name w:val="Нижний колонтитул Знак"/>
    <w:basedOn w:val="a0"/>
    <w:link w:val="a8"/>
    <w:rsid w:val="00FC7796"/>
    <w:rPr>
      <w:rFonts w:ascii="Times New Roman" w:eastAsia="Times New Roman" w:hAnsi="Times New Roman" w:cs="Times New Roman"/>
      <w:sz w:val="24"/>
      <w:szCs w:val="24"/>
      <w:lang w:eastAsia="ru-RU"/>
    </w:rPr>
  </w:style>
  <w:style w:type="character" w:styleId="aa">
    <w:name w:val="page number"/>
    <w:basedOn w:val="a0"/>
    <w:rsid w:val="00FC7796"/>
  </w:style>
  <w:style w:type="paragraph" w:customStyle="1" w:styleId="21">
    <w:name w:val="заголовок 2"/>
    <w:basedOn w:val="a"/>
    <w:next w:val="a"/>
    <w:rsid w:val="00FC7796"/>
    <w:pPr>
      <w:keepNext/>
      <w:autoSpaceDE/>
      <w:autoSpaceDN/>
      <w:adjustRightInd/>
      <w:ind w:firstLine="400"/>
      <w:outlineLvl w:val="1"/>
    </w:pPr>
    <w:rPr>
      <w:rFonts w:cs="Arial"/>
      <w:szCs w:val="28"/>
    </w:rPr>
  </w:style>
  <w:style w:type="paragraph" w:customStyle="1" w:styleId="Style77">
    <w:name w:val="Style77"/>
    <w:basedOn w:val="a"/>
    <w:rsid w:val="00FC7796"/>
  </w:style>
  <w:style w:type="character" w:customStyle="1" w:styleId="FontStyle278">
    <w:name w:val="Font Style278"/>
    <w:basedOn w:val="a0"/>
    <w:rsid w:val="00FC7796"/>
    <w:rPr>
      <w:rFonts w:ascii="Times New Roman" w:hAnsi="Times New Roman" w:cs="Times New Roman"/>
      <w:sz w:val="20"/>
      <w:szCs w:val="20"/>
    </w:rPr>
  </w:style>
  <w:style w:type="paragraph" w:customStyle="1" w:styleId="Style55">
    <w:name w:val="Style55"/>
    <w:basedOn w:val="a"/>
    <w:rsid w:val="00FC7796"/>
  </w:style>
  <w:style w:type="paragraph" w:customStyle="1" w:styleId="Style63">
    <w:name w:val="Style63"/>
    <w:basedOn w:val="a"/>
    <w:rsid w:val="00FC7796"/>
  </w:style>
  <w:style w:type="paragraph" w:customStyle="1" w:styleId="Style70">
    <w:name w:val="Style70"/>
    <w:basedOn w:val="a"/>
    <w:rsid w:val="00FC7796"/>
  </w:style>
  <w:style w:type="paragraph" w:customStyle="1" w:styleId="Style79">
    <w:name w:val="Style79"/>
    <w:basedOn w:val="a"/>
    <w:rsid w:val="00FC7796"/>
  </w:style>
  <w:style w:type="paragraph" w:customStyle="1" w:styleId="Style80">
    <w:name w:val="Style80"/>
    <w:basedOn w:val="a"/>
    <w:rsid w:val="00FC7796"/>
  </w:style>
  <w:style w:type="paragraph" w:customStyle="1" w:styleId="Style85">
    <w:name w:val="Style85"/>
    <w:basedOn w:val="a"/>
    <w:rsid w:val="00FC7796"/>
  </w:style>
  <w:style w:type="paragraph" w:customStyle="1" w:styleId="Style89">
    <w:name w:val="Style89"/>
    <w:basedOn w:val="a"/>
    <w:rsid w:val="00FC7796"/>
  </w:style>
  <w:style w:type="paragraph" w:customStyle="1" w:styleId="Style113">
    <w:name w:val="Style113"/>
    <w:basedOn w:val="a"/>
    <w:rsid w:val="00FC7796"/>
  </w:style>
  <w:style w:type="paragraph" w:customStyle="1" w:styleId="Style114">
    <w:name w:val="Style114"/>
    <w:basedOn w:val="a"/>
    <w:rsid w:val="00FC7796"/>
  </w:style>
  <w:style w:type="paragraph" w:customStyle="1" w:styleId="Style116">
    <w:name w:val="Style116"/>
    <w:basedOn w:val="a"/>
    <w:rsid w:val="00FC7796"/>
  </w:style>
  <w:style w:type="character" w:customStyle="1" w:styleId="FontStyle258">
    <w:name w:val="Font Style258"/>
    <w:basedOn w:val="a0"/>
    <w:rsid w:val="00FC7796"/>
    <w:rPr>
      <w:rFonts w:ascii="Times New Roman" w:hAnsi="Times New Roman" w:cs="Times New Roman"/>
      <w:b/>
      <w:bCs/>
      <w:spacing w:val="-10"/>
      <w:sz w:val="14"/>
      <w:szCs w:val="14"/>
    </w:rPr>
  </w:style>
  <w:style w:type="character" w:customStyle="1" w:styleId="FontStyle276">
    <w:name w:val="Font Style276"/>
    <w:basedOn w:val="a0"/>
    <w:rsid w:val="00FC7796"/>
    <w:rPr>
      <w:rFonts w:ascii="Times New Roman" w:hAnsi="Times New Roman" w:cs="Times New Roman"/>
      <w:b/>
      <w:bCs/>
      <w:sz w:val="20"/>
      <w:szCs w:val="20"/>
    </w:rPr>
  </w:style>
  <w:style w:type="character" w:customStyle="1" w:styleId="FontStyle277">
    <w:name w:val="Font Style277"/>
    <w:basedOn w:val="a0"/>
    <w:rsid w:val="00FC7796"/>
    <w:rPr>
      <w:rFonts w:ascii="Times New Roman" w:hAnsi="Times New Roman" w:cs="Times New Roman"/>
      <w:b/>
      <w:bCs/>
      <w:i/>
      <w:iCs/>
      <w:sz w:val="20"/>
      <w:szCs w:val="20"/>
    </w:rPr>
  </w:style>
  <w:style w:type="character" w:customStyle="1" w:styleId="FontStyle279">
    <w:name w:val="Font Style279"/>
    <w:basedOn w:val="a0"/>
    <w:rsid w:val="00FC7796"/>
    <w:rPr>
      <w:rFonts w:ascii="Georgia" w:hAnsi="Georgia" w:cs="Georgia"/>
      <w:b/>
      <w:bCs/>
      <w:spacing w:val="-10"/>
      <w:sz w:val="10"/>
      <w:szCs w:val="10"/>
    </w:rPr>
  </w:style>
  <w:style w:type="character" w:customStyle="1" w:styleId="FontStyle280">
    <w:name w:val="Font Style280"/>
    <w:basedOn w:val="a0"/>
    <w:rsid w:val="00FC7796"/>
    <w:rPr>
      <w:rFonts w:ascii="Times New Roman" w:hAnsi="Times New Roman" w:cs="Times New Roman"/>
      <w:sz w:val="36"/>
      <w:szCs w:val="36"/>
    </w:rPr>
  </w:style>
  <w:style w:type="character" w:customStyle="1" w:styleId="FontStyle281">
    <w:name w:val="Font Style281"/>
    <w:basedOn w:val="a0"/>
    <w:rsid w:val="00FC7796"/>
    <w:rPr>
      <w:rFonts w:ascii="Times New Roman" w:hAnsi="Times New Roman" w:cs="Times New Roman"/>
      <w:b/>
      <w:bCs/>
      <w:spacing w:val="-10"/>
      <w:sz w:val="12"/>
      <w:szCs w:val="12"/>
    </w:rPr>
  </w:style>
  <w:style w:type="character" w:customStyle="1" w:styleId="FontStyle282">
    <w:name w:val="Font Style282"/>
    <w:basedOn w:val="a0"/>
    <w:rsid w:val="00FC7796"/>
    <w:rPr>
      <w:rFonts w:ascii="Times New Roman" w:hAnsi="Times New Roman" w:cs="Times New Roman"/>
      <w:b/>
      <w:bCs/>
      <w:spacing w:val="-10"/>
      <w:sz w:val="12"/>
      <w:szCs w:val="12"/>
    </w:rPr>
  </w:style>
  <w:style w:type="paragraph" w:customStyle="1" w:styleId="ConsPlusTitle">
    <w:name w:val="ConsPlusTitle"/>
    <w:rsid w:val="00FC779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b">
    <w:name w:val="Emphasis"/>
    <w:basedOn w:val="a0"/>
    <w:qFormat/>
    <w:rsid w:val="00FC7796"/>
    <w:rPr>
      <w:i/>
      <w:iCs/>
    </w:rPr>
  </w:style>
  <w:style w:type="paragraph" w:styleId="ac">
    <w:name w:val="header"/>
    <w:basedOn w:val="a"/>
    <w:link w:val="ad"/>
    <w:rsid w:val="00FC7796"/>
    <w:pPr>
      <w:tabs>
        <w:tab w:val="center" w:pos="4677"/>
        <w:tab w:val="right" w:pos="9355"/>
      </w:tabs>
    </w:pPr>
  </w:style>
  <w:style w:type="character" w:customStyle="1" w:styleId="ad">
    <w:name w:val="Верхний колонтитул Знак"/>
    <w:basedOn w:val="a0"/>
    <w:link w:val="ac"/>
    <w:rsid w:val="00FC7796"/>
    <w:rPr>
      <w:rFonts w:ascii="Times New Roman" w:eastAsia="Times New Roman" w:hAnsi="Times New Roman" w:cs="Times New Roman"/>
      <w:sz w:val="24"/>
      <w:szCs w:val="24"/>
      <w:lang w:eastAsia="ru-RU"/>
    </w:rPr>
  </w:style>
  <w:style w:type="character" w:styleId="ae">
    <w:name w:val="annotation reference"/>
    <w:basedOn w:val="a0"/>
    <w:rsid w:val="00FC7796"/>
    <w:rPr>
      <w:sz w:val="16"/>
      <w:szCs w:val="16"/>
    </w:rPr>
  </w:style>
  <w:style w:type="paragraph" w:styleId="af">
    <w:name w:val="annotation subject"/>
    <w:basedOn w:val="a7"/>
    <w:next w:val="a7"/>
    <w:link w:val="af0"/>
    <w:rsid w:val="00FC7796"/>
    <w:rPr>
      <w:b/>
      <w:bCs/>
    </w:rPr>
  </w:style>
  <w:style w:type="character" w:customStyle="1" w:styleId="af0">
    <w:name w:val="Тема примечания Знак"/>
    <w:basedOn w:val="12"/>
    <w:link w:val="af"/>
    <w:rsid w:val="00FC7796"/>
    <w:rPr>
      <w:b/>
      <w:bCs/>
      <w:i/>
      <w:iCs/>
      <w:sz w:val="24"/>
      <w:szCs w:val="24"/>
    </w:rPr>
  </w:style>
  <w:style w:type="paragraph" w:styleId="af1">
    <w:name w:val="footnote text"/>
    <w:basedOn w:val="a"/>
    <w:link w:val="af2"/>
    <w:rsid w:val="00FC7796"/>
    <w:rPr>
      <w:sz w:val="20"/>
      <w:szCs w:val="20"/>
    </w:rPr>
  </w:style>
  <w:style w:type="character" w:customStyle="1" w:styleId="af2">
    <w:name w:val="Текст сноски Знак"/>
    <w:basedOn w:val="a0"/>
    <w:link w:val="af1"/>
    <w:rsid w:val="00FC7796"/>
    <w:rPr>
      <w:rFonts w:ascii="Times New Roman" w:eastAsia="Times New Roman" w:hAnsi="Times New Roman" w:cs="Times New Roman"/>
      <w:sz w:val="20"/>
      <w:szCs w:val="20"/>
      <w:lang w:eastAsia="ru-RU"/>
    </w:rPr>
  </w:style>
  <w:style w:type="character" w:styleId="af3">
    <w:name w:val="footnote reference"/>
    <w:basedOn w:val="a0"/>
    <w:rsid w:val="00FC7796"/>
    <w:rPr>
      <w:vertAlign w:val="superscript"/>
    </w:rPr>
  </w:style>
  <w:style w:type="paragraph" w:customStyle="1" w:styleId="13">
    <w:name w:val="Обычный1"/>
    <w:rsid w:val="00FC7796"/>
    <w:pPr>
      <w:widowControl w:val="0"/>
      <w:spacing w:before="60" w:after="0" w:line="260" w:lineRule="auto"/>
      <w:ind w:firstLine="680"/>
      <w:jc w:val="both"/>
    </w:pPr>
    <w:rPr>
      <w:rFonts w:ascii="Times New Roman" w:eastAsia="Times New Roman" w:hAnsi="Times New Roman" w:cs="Times New Roman"/>
      <w:snapToGrid w:val="0"/>
      <w:szCs w:val="20"/>
      <w:lang w:eastAsia="ru-RU"/>
    </w:rPr>
  </w:style>
  <w:style w:type="character" w:styleId="af4">
    <w:name w:val="Hyperlink"/>
    <w:basedOn w:val="a0"/>
    <w:rsid w:val="00FC7796"/>
    <w:rPr>
      <w:rFonts w:cs="Times New Roman"/>
      <w:color w:val="0000FF"/>
      <w:u w:val="single"/>
    </w:rPr>
  </w:style>
  <w:style w:type="paragraph" w:styleId="af5">
    <w:name w:val="Body Text"/>
    <w:basedOn w:val="a"/>
    <w:link w:val="af6"/>
    <w:rsid w:val="00FC7796"/>
    <w:pPr>
      <w:spacing w:after="120"/>
    </w:pPr>
  </w:style>
  <w:style w:type="character" w:customStyle="1" w:styleId="af6">
    <w:name w:val="Основной текст Знак"/>
    <w:basedOn w:val="a0"/>
    <w:link w:val="af5"/>
    <w:rsid w:val="00FC7796"/>
    <w:rPr>
      <w:rFonts w:ascii="Times New Roman" w:eastAsia="Times New Roman" w:hAnsi="Times New Roman" w:cs="Times New Roman"/>
      <w:sz w:val="24"/>
      <w:szCs w:val="24"/>
      <w:lang w:eastAsia="ru-RU"/>
    </w:rPr>
  </w:style>
  <w:style w:type="paragraph" w:styleId="22">
    <w:name w:val="Body Text 2"/>
    <w:basedOn w:val="a"/>
    <w:link w:val="23"/>
    <w:rsid w:val="00FC7796"/>
    <w:pPr>
      <w:spacing w:after="120" w:line="480" w:lineRule="auto"/>
    </w:pPr>
  </w:style>
  <w:style w:type="character" w:customStyle="1" w:styleId="23">
    <w:name w:val="Основной текст 2 Знак"/>
    <w:basedOn w:val="a0"/>
    <w:link w:val="22"/>
    <w:rsid w:val="00FC7796"/>
    <w:rPr>
      <w:rFonts w:ascii="Times New Roman" w:eastAsia="Times New Roman" w:hAnsi="Times New Roman" w:cs="Times New Roman"/>
      <w:sz w:val="24"/>
      <w:szCs w:val="24"/>
      <w:lang w:eastAsia="ru-RU"/>
    </w:rPr>
  </w:style>
  <w:style w:type="paragraph" w:styleId="af7">
    <w:name w:val="List Paragraph"/>
    <w:basedOn w:val="a"/>
    <w:link w:val="af8"/>
    <w:qFormat/>
    <w:rsid w:val="00FC7796"/>
    <w:pPr>
      <w:widowControl/>
      <w:autoSpaceDE/>
      <w:autoSpaceDN/>
      <w:adjustRightInd/>
      <w:spacing w:after="200" w:line="276" w:lineRule="auto"/>
      <w:ind w:left="720" w:firstLine="0"/>
      <w:contextualSpacing/>
      <w:jc w:val="left"/>
    </w:pPr>
    <w:rPr>
      <w:rFonts w:ascii="Calibri" w:eastAsia="Calibri" w:hAnsi="Calibri"/>
      <w:sz w:val="22"/>
      <w:szCs w:val="22"/>
      <w:lang w:eastAsia="en-US"/>
    </w:rPr>
  </w:style>
  <w:style w:type="character" w:customStyle="1" w:styleId="apple-converted-space">
    <w:name w:val="apple-converted-space"/>
    <w:basedOn w:val="a0"/>
    <w:rsid w:val="00FC7796"/>
  </w:style>
  <w:style w:type="paragraph" w:styleId="24">
    <w:name w:val="Body Text Indent 2"/>
    <w:basedOn w:val="a"/>
    <w:link w:val="25"/>
    <w:rsid w:val="00FC7796"/>
    <w:pPr>
      <w:spacing w:after="120" w:line="480" w:lineRule="auto"/>
      <w:ind w:left="283"/>
    </w:pPr>
  </w:style>
  <w:style w:type="character" w:customStyle="1" w:styleId="25">
    <w:name w:val="Основной текст с отступом 2 Знак"/>
    <w:basedOn w:val="a0"/>
    <w:link w:val="24"/>
    <w:rsid w:val="00FC7796"/>
    <w:rPr>
      <w:rFonts w:ascii="Times New Roman" w:eastAsia="Times New Roman" w:hAnsi="Times New Roman" w:cs="Times New Roman"/>
      <w:sz w:val="24"/>
      <w:szCs w:val="24"/>
      <w:lang w:eastAsia="ru-RU"/>
    </w:rPr>
  </w:style>
  <w:style w:type="paragraph" w:customStyle="1" w:styleId="af9">
    <w:name w:val="Для таблиц"/>
    <w:basedOn w:val="a"/>
    <w:rsid w:val="00FC7796"/>
    <w:pPr>
      <w:widowControl/>
      <w:autoSpaceDE/>
      <w:autoSpaceDN/>
      <w:adjustRightInd/>
      <w:ind w:firstLine="0"/>
      <w:jc w:val="left"/>
    </w:pPr>
  </w:style>
  <w:style w:type="paragraph" w:customStyle="1" w:styleId="western">
    <w:name w:val="western"/>
    <w:basedOn w:val="a"/>
    <w:rsid w:val="00FC7796"/>
    <w:pPr>
      <w:widowControl/>
      <w:autoSpaceDE/>
      <w:autoSpaceDN/>
      <w:adjustRightInd/>
      <w:spacing w:before="100" w:beforeAutospacing="1" w:after="115"/>
      <w:ind w:firstLine="0"/>
      <w:jc w:val="left"/>
    </w:pPr>
    <w:rPr>
      <w:color w:val="000000"/>
      <w:sz w:val="20"/>
      <w:szCs w:val="20"/>
    </w:rPr>
  </w:style>
  <w:style w:type="paragraph" w:styleId="afa">
    <w:name w:val="Normal (Web)"/>
    <w:basedOn w:val="a"/>
    <w:uiPriority w:val="99"/>
    <w:rsid w:val="00FC7796"/>
    <w:pPr>
      <w:widowControl/>
      <w:autoSpaceDE/>
      <w:autoSpaceDN/>
      <w:adjustRightInd/>
      <w:spacing w:before="100" w:beforeAutospacing="1" w:after="100" w:afterAutospacing="1"/>
      <w:ind w:firstLine="0"/>
      <w:jc w:val="left"/>
    </w:pPr>
  </w:style>
  <w:style w:type="character" w:customStyle="1" w:styleId="af8">
    <w:name w:val="Абзац списка Знак"/>
    <w:link w:val="af7"/>
    <w:locked/>
    <w:rsid w:val="00FC7796"/>
    <w:rPr>
      <w:rFonts w:ascii="Calibri" w:eastAsia="Calibri" w:hAnsi="Calibri" w:cs="Times New Roman"/>
    </w:rPr>
  </w:style>
  <w:style w:type="table" w:styleId="afb">
    <w:name w:val="Table Grid"/>
    <w:basedOn w:val="a1"/>
    <w:rsid w:val="00FC779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Balloon Text"/>
    <w:basedOn w:val="a"/>
    <w:link w:val="afd"/>
    <w:semiHidden/>
    <w:rsid w:val="00FC7796"/>
    <w:rPr>
      <w:rFonts w:ascii="Tahoma" w:hAnsi="Tahoma" w:cs="Tahoma"/>
      <w:sz w:val="16"/>
      <w:szCs w:val="16"/>
    </w:rPr>
  </w:style>
  <w:style w:type="character" w:customStyle="1" w:styleId="afd">
    <w:name w:val="Текст выноски Знак"/>
    <w:basedOn w:val="a0"/>
    <w:link w:val="afc"/>
    <w:semiHidden/>
    <w:rsid w:val="00FC7796"/>
    <w:rPr>
      <w:rFonts w:ascii="Tahoma" w:eastAsia="Times New Roman" w:hAnsi="Tahoma" w:cs="Tahoma"/>
      <w:sz w:val="16"/>
      <w:szCs w:val="16"/>
      <w:lang w:eastAsia="ru-RU"/>
    </w:rPr>
  </w:style>
  <w:style w:type="character" w:styleId="afe">
    <w:name w:val="Strong"/>
    <w:basedOn w:val="a0"/>
    <w:uiPriority w:val="22"/>
    <w:qFormat/>
    <w:rsid w:val="00FC7796"/>
    <w:rPr>
      <w:b/>
      <w:bCs/>
    </w:rPr>
  </w:style>
</w:styles>
</file>

<file path=word/webSettings.xml><?xml version="1.0" encoding="utf-8"?>
<w:webSettings xmlns:r="http://schemas.openxmlformats.org/officeDocument/2006/relationships" xmlns:w="http://schemas.openxmlformats.org/wordprocessingml/2006/main">
  <w:divs>
    <w:div w:id="197548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e.lanbook.com" TargetMode="External"/><Relationship Id="rId18" Type="http://schemas.openxmlformats.org/officeDocument/2006/relationships/hyperlink" Target="http://e.lanbook.com/books/element.php?pl1_id=2995"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e.lanbook.com/" TargetMode="External"/><Relationship Id="rId7" Type="http://schemas.openxmlformats.org/officeDocument/2006/relationships/image" Target="media/image3.png"/><Relationship Id="rId12" Type="http://schemas.openxmlformats.org/officeDocument/2006/relationships/hyperlink" Target="http://e.lanbook.com" TargetMode="External"/><Relationship Id="rId17" Type="http://schemas.openxmlformats.org/officeDocument/2006/relationships/hyperlink" Target="http://e.lanbook.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lanbook.com" TargetMode="External"/><Relationship Id="rId20" Type="http://schemas.openxmlformats.org/officeDocument/2006/relationships/hyperlink" Target="http://e.lanbook.com/"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24" Type="http://schemas.openxmlformats.org/officeDocument/2006/relationships/hyperlink" Target="https://magtu.informsystema.ru/uploader/fileUpload?name=1273.pdf&amp;show=dcatalogues/1/1123468/1273.pdf&amp;view=true" TargetMode="External"/><Relationship Id="rId5" Type="http://schemas.openxmlformats.org/officeDocument/2006/relationships/image" Target="media/image1.png"/><Relationship Id="rId15" Type="http://schemas.openxmlformats.org/officeDocument/2006/relationships/hyperlink" Target="http://e.lanbook.com" TargetMode="External"/><Relationship Id="rId23" Type="http://schemas.openxmlformats.org/officeDocument/2006/relationships/hyperlink" Target="https://magtu.informsystema.ru/uploader/fileUpload?name=1315.pdf&amp;show=dcatalogues/1/1123540/1315.pdf&amp;view=true" TargetMode="External"/><Relationship Id="rId10" Type="http://schemas.openxmlformats.org/officeDocument/2006/relationships/image" Target="media/image6.png"/><Relationship Id="rId19" Type="http://schemas.openxmlformats.org/officeDocument/2006/relationships/hyperlink" Target="http://e.lanbook.com/"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e.lanbook.com" TargetMode="External"/><Relationship Id="rId22" Type="http://schemas.openxmlformats.org/officeDocument/2006/relationships/hyperlink" Target="https://magtu.informsystema.ru/uploader/fileUpload?name=1500.pdf&amp;show=dcatalogues/1/1124032/1500.pdf&amp;view=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127</Pages>
  <Words>41876</Words>
  <Characters>238695</Characters>
  <Application>Microsoft Office Word</Application>
  <DocSecurity>0</DocSecurity>
  <Lines>1989</Lines>
  <Paragraphs>560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Аленка</dc:creator>
  <cp:lastModifiedBy>Аленка</cp:lastModifiedBy>
  <cp:revision>4</cp:revision>
  <dcterms:created xsi:type="dcterms:W3CDTF">2020-10-30T04:54:00Z</dcterms:created>
  <dcterms:modified xsi:type="dcterms:W3CDTF">2020-11-05T12:26:00Z</dcterms:modified>
</cp:coreProperties>
</file>