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D5D" w:rsidRDefault="00F47483" w:rsidP="00283D4B">
      <w:pPr>
        <w:ind w:firstLine="0"/>
      </w:pPr>
      <w:r>
        <w:rPr>
          <w:noProof/>
        </w:rPr>
        <w:drawing>
          <wp:inline distT="0" distB="0" distL="0" distR="0">
            <wp:extent cx="5934075" cy="8915400"/>
            <wp:effectExtent l="19050" t="0" r="9525" b="0"/>
            <wp:docPr id="1" name="Рисунок 1" descr="ПРЕДД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ДДИП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D5D" w:rsidRPr="00EC3D19">
        <w:br w:type="page"/>
      </w:r>
      <w:r>
        <w:rPr>
          <w:noProof/>
        </w:rPr>
        <w:lastRenderedPageBreak/>
        <w:drawing>
          <wp:inline distT="0" distB="0" distL="0" distR="0">
            <wp:extent cx="5934075" cy="8820150"/>
            <wp:effectExtent l="19050" t="0" r="9525" b="0"/>
            <wp:docPr id="2" name="Рисунок 2" descr="ПРЕДД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ДДИП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D5D" w:rsidRDefault="00522D5D" w:rsidP="003641BB">
      <w:pPr>
        <w:ind w:firstLine="540"/>
      </w:pPr>
    </w:p>
    <w:p w:rsidR="001F07C1" w:rsidRDefault="001F07C1" w:rsidP="006A31CB">
      <w:pPr>
        <w:spacing w:after="200"/>
        <w:ind w:firstLine="0"/>
        <w:jc w:val="center"/>
        <w:rPr>
          <w:noProof/>
        </w:rPr>
      </w:pPr>
    </w:p>
    <w:p w:rsidR="00EF1E73" w:rsidRDefault="001F07C1" w:rsidP="006A31CB">
      <w:pPr>
        <w:spacing w:after="200"/>
        <w:ind w:firstLine="0"/>
        <w:jc w:val="center"/>
        <w:rPr>
          <w:b/>
          <w:bCs/>
        </w:rPr>
      </w:pPr>
      <w:bookmarkStart w:id="0" w:name="_GoBack"/>
      <w:bookmarkEnd w:id="0"/>
      <w:r w:rsidRPr="001F07C1">
        <w:rPr>
          <w:noProof/>
        </w:rPr>
        <w:drawing>
          <wp:inline distT="0" distB="0" distL="0" distR="0" wp14:anchorId="7F272B81" wp14:editId="17B33A65">
            <wp:extent cx="5314950" cy="8743950"/>
            <wp:effectExtent l="0" t="0" r="0" b="0"/>
            <wp:docPr id="3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D5D" w:rsidRPr="00BC5B80" w:rsidRDefault="00522D5D" w:rsidP="001C6FCE">
      <w:pPr>
        <w:spacing w:after="200"/>
        <w:rPr>
          <w:b/>
          <w:bCs/>
        </w:rPr>
      </w:pPr>
      <w:r w:rsidRPr="00BC5B80">
        <w:rPr>
          <w:b/>
          <w:bCs/>
        </w:rPr>
        <w:lastRenderedPageBreak/>
        <w:t>1  Цели производственной - преддипломной практики</w:t>
      </w:r>
    </w:p>
    <w:p w:rsidR="00522D5D" w:rsidRPr="00BC5B80" w:rsidRDefault="00522D5D" w:rsidP="001C6FCE">
      <w:pPr>
        <w:spacing w:line="240" w:lineRule="auto"/>
      </w:pPr>
      <w:r w:rsidRPr="00BC5B80">
        <w:t>Целями производственной – преддипломной практики по направлению подготовки 44.03.03</w:t>
      </w:r>
      <w:r w:rsidRPr="00BC5B80">
        <w:rPr>
          <w:i/>
          <w:iCs/>
        </w:rPr>
        <w:t xml:space="preserve"> </w:t>
      </w:r>
      <w:r w:rsidRPr="00BC5B80">
        <w:t xml:space="preserve">Специальное (дефектологическое) образование являются </w:t>
      </w:r>
      <w:r w:rsidRPr="00BC5B80">
        <w:rPr>
          <w:lang w:eastAsia="en-US"/>
        </w:rPr>
        <w:t>формирование у студентов устойчивого интереса к выбранному направлению профессиональной подготовки, ознакомление обучающихся с процессом организации и содержанием коррекционно-образовательного процесса в специальном (коррекционном) образовательном учреждении, должностных обязанностях специалистов и путях их взаимодействия в педагогическом процессе</w:t>
      </w:r>
      <w:r w:rsidRPr="00BC5B80">
        <w:rPr>
          <w:b/>
          <w:bCs/>
          <w:lang w:eastAsia="en-US"/>
        </w:rPr>
        <w:t>.</w:t>
      </w:r>
    </w:p>
    <w:p w:rsidR="00522D5D" w:rsidRPr="00BC5B80" w:rsidRDefault="00522D5D" w:rsidP="001C6FCE">
      <w:pPr>
        <w:pStyle w:val="2"/>
        <w:rPr>
          <w:i/>
          <w:iCs/>
        </w:rPr>
      </w:pPr>
      <w:r w:rsidRPr="00BC5B80">
        <w:t>2 Задачи производственной преддипломной практики</w:t>
      </w:r>
    </w:p>
    <w:p w:rsidR="00522D5D" w:rsidRPr="00BC5B80" w:rsidRDefault="00522D5D" w:rsidP="001C6FCE">
      <w:pPr>
        <w:spacing w:line="240" w:lineRule="auto"/>
      </w:pPr>
      <w:r w:rsidRPr="00BC5B80">
        <w:t xml:space="preserve">Задачами производственной - преддипломной практики являются </w:t>
      </w:r>
      <w:r w:rsidRPr="00BC5B80">
        <w:rPr>
          <w:lang w:eastAsia="en-US"/>
        </w:rPr>
        <w:t>формирование у студентов целостного представления о ребенке с нарушениями развития и основных видах деятельности логопеда в специальном образовательном учреждении: определение уровня речевого развития детей и диагностика речевых нарушений, профилактика и коррекция речевых расстройств, просвещение и консультирование родителей и педагогов по вопросам нормального и отклоняющегося речевого развития; приобретение обучающимися начальных практических умений, навыков и компетенций в сфере профессиональной деятельности.</w:t>
      </w:r>
    </w:p>
    <w:p w:rsidR="00522D5D" w:rsidRPr="00BC5B80" w:rsidRDefault="00522D5D" w:rsidP="001C6FCE">
      <w:pPr>
        <w:spacing w:before="120" w:line="240" w:lineRule="auto"/>
        <w:rPr>
          <w:i/>
          <w:iCs/>
          <w:color w:val="FF0000"/>
        </w:rPr>
      </w:pPr>
    </w:p>
    <w:p w:rsidR="00522D5D" w:rsidRPr="00BC5B80" w:rsidRDefault="00522D5D" w:rsidP="001C6FCE">
      <w:pPr>
        <w:pStyle w:val="2"/>
        <w:jc w:val="both"/>
        <w:rPr>
          <w:i/>
          <w:iCs/>
        </w:rPr>
      </w:pPr>
      <w:r w:rsidRPr="00BC5B80">
        <w:t xml:space="preserve">3 Место производственной </w:t>
      </w:r>
      <w:r w:rsidR="009B3035">
        <w:t xml:space="preserve">- </w:t>
      </w:r>
      <w:r w:rsidRPr="00BC5B80">
        <w:t>преддипломной практики в структуре образовательной программы</w:t>
      </w:r>
      <w:r w:rsidRPr="00BC5B80">
        <w:rPr>
          <w:i/>
          <w:iCs/>
        </w:rPr>
        <w:t xml:space="preserve"> </w:t>
      </w:r>
    </w:p>
    <w:p w:rsidR="00522D5D" w:rsidRPr="00BC5B80" w:rsidRDefault="00522D5D" w:rsidP="001C6FCE">
      <w:pPr>
        <w:spacing w:line="240" w:lineRule="auto"/>
        <w:rPr>
          <w:lang w:eastAsia="en-US"/>
        </w:rPr>
      </w:pPr>
      <w:r w:rsidRPr="00BC5B80">
        <w:t>Модуль «Практики»: «Производственная - пр</w:t>
      </w:r>
      <w:r w:rsidR="009B3035">
        <w:t>еддипломная</w:t>
      </w:r>
      <w:r w:rsidRPr="00BC5B80">
        <w:t xml:space="preserve"> практика» (Б2.В.04(П)) включен в базовую часть профессионального цикла ООП. К исходным требованиям, необходимым для прохождения производственной - преддипломной практики, относятся знания, умения и виды деятельности, формируемые в процессе прохождения производственной - практики по получению профессиональных умений и опыта профессиональной деятельности</w:t>
      </w:r>
      <w:r w:rsidRPr="00BC5B80">
        <w:rPr>
          <w:lang w:eastAsia="en-US"/>
        </w:rPr>
        <w:t>.</w:t>
      </w:r>
    </w:p>
    <w:p w:rsidR="00522D5D" w:rsidRPr="00BC5B80" w:rsidRDefault="00522D5D" w:rsidP="001C6FCE">
      <w:pPr>
        <w:ind w:firstLine="0"/>
        <w:rPr>
          <w:rStyle w:val="FontStyle16"/>
          <w:b w:val="0"/>
          <w:bCs w:val="0"/>
          <w:sz w:val="24"/>
          <w:szCs w:val="24"/>
        </w:rPr>
      </w:pPr>
    </w:p>
    <w:p w:rsidR="00522D5D" w:rsidRPr="00BC5B80" w:rsidRDefault="00522D5D" w:rsidP="001C6FCE">
      <w:pPr>
        <w:spacing w:line="240" w:lineRule="auto"/>
      </w:pPr>
      <w:r w:rsidRPr="00BC5B80">
        <w:rPr>
          <w:rStyle w:val="FontStyle16"/>
          <w:b w:val="0"/>
          <w:bCs w:val="0"/>
          <w:sz w:val="24"/>
          <w:szCs w:val="24"/>
        </w:rPr>
        <w:t xml:space="preserve">Для прохождения </w:t>
      </w:r>
      <w:r w:rsidRPr="00BC5B80">
        <w:t>производственной - преддипломной практики</w:t>
      </w:r>
      <w:r w:rsidRPr="00BC5B80">
        <w:rPr>
          <w:rStyle w:val="FontStyle16"/>
          <w:b w:val="0"/>
          <w:bCs w:val="0"/>
          <w:sz w:val="24"/>
          <w:szCs w:val="24"/>
        </w:rPr>
        <w:t xml:space="preserve"> необходимы </w:t>
      </w:r>
      <w:r w:rsidRPr="00BC5B80">
        <w:t xml:space="preserve">знания, умения и навыки, </w:t>
      </w:r>
      <w:r w:rsidRPr="00BC5B80">
        <w:rPr>
          <w:rStyle w:val="FontStyle16"/>
          <w:b w:val="0"/>
          <w:bCs w:val="0"/>
          <w:sz w:val="24"/>
          <w:szCs w:val="24"/>
        </w:rPr>
        <w:t xml:space="preserve">сформированные в результате изучения </w:t>
      </w:r>
      <w:r w:rsidRPr="00BC5B80">
        <w:rPr>
          <w:lang w:eastAsia="en-US"/>
        </w:rPr>
        <w:t>дисциплин гуманитарного цикла «Основы речевой культуры дефектолога», естественнонаучного цикла «Цитологические и биохимические основы физиологии», «Информационные технологии в специальном образовании» профессионального цикла «Педагогика», «Психология», модуля «Медико-биологические основы дефектологии»: «Возрастная анатомия, физиология и гигиена», «Гигиена аномальных детей и подростков», «Общая патология»</w:t>
      </w:r>
      <w:r w:rsidRPr="00BC5B80">
        <w:rPr>
          <w:rStyle w:val="FontStyle16"/>
          <w:b w:val="0"/>
          <w:bCs w:val="0"/>
          <w:sz w:val="24"/>
          <w:szCs w:val="24"/>
        </w:rPr>
        <w:t xml:space="preserve"> «</w:t>
      </w:r>
      <w:r w:rsidRPr="00BC5B80">
        <w:t>Логопедия», «Психолого-педагогическая диагностика», «Логопсихология». «Методики специальные», «Учебные практики», «Производственные - практика по получению профессиональных умений и опыта профессиональной деятельности».</w:t>
      </w:r>
    </w:p>
    <w:p w:rsidR="00522D5D" w:rsidRPr="00BC5B80" w:rsidRDefault="00522D5D" w:rsidP="001C6FCE">
      <w:pPr>
        <w:spacing w:line="240" w:lineRule="auto"/>
        <w:rPr>
          <w:rStyle w:val="FontStyle16"/>
          <w:b w:val="0"/>
          <w:bCs w:val="0"/>
          <w:sz w:val="24"/>
          <w:szCs w:val="24"/>
        </w:rPr>
      </w:pPr>
    </w:p>
    <w:p w:rsidR="00522D5D" w:rsidRPr="00BC5B80" w:rsidRDefault="00522D5D" w:rsidP="001C6FCE">
      <w:pPr>
        <w:spacing w:line="240" w:lineRule="auto"/>
        <w:rPr>
          <w:rStyle w:val="FontStyle16"/>
          <w:b w:val="0"/>
          <w:bCs w:val="0"/>
          <w:sz w:val="24"/>
          <w:szCs w:val="24"/>
        </w:rPr>
      </w:pPr>
      <w:r w:rsidRPr="00BC5B80">
        <w:t>Производственная - преддипломная практика завершает цикл практик, проводится в условиях, максимально приближенных к реальным условиям будущей профессиональной деятельности. Данный вид практики предусматривает введение студента в круг реальных проблем профессионального труда логопеда, реальным содержанием и объемом его работы.</w:t>
      </w:r>
    </w:p>
    <w:p w:rsidR="00522D5D" w:rsidRPr="00BC5B80" w:rsidRDefault="00522D5D" w:rsidP="001C6FCE">
      <w:pPr>
        <w:spacing w:before="120" w:line="240" w:lineRule="auto"/>
        <w:ind w:firstLine="540"/>
      </w:pPr>
      <w:r w:rsidRPr="00BC5B80">
        <w:t>Знания, умения и навыки</w:t>
      </w:r>
      <w:r w:rsidRPr="00BC5B80">
        <w:rPr>
          <w:rStyle w:val="FontStyle16"/>
          <w:b w:val="0"/>
          <w:bCs w:val="0"/>
          <w:sz w:val="24"/>
          <w:szCs w:val="24"/>
        </w:rPr>
        <w:t xml:space="preserve">, полученные </w:t>
      </w:r>
      <w:r w:rsidRPr="00BC5B80">
        <w:t>в процессе прохождении производственной - преддипломной практики</w:t>
      </w:r>
      <w:r w:rsidRPr="00BC5B80">
        <w:rPr>
          <w:i/>
          <w:iCs/>
        </w:rPr>
        <w:t>,</w:t>
      </w:r>
      <w:r w:rsidRPr="00BC5B80">
        <w:rPr>
          <w:i/>
          <w:iCs/>
          <w:color w:val="FF0000"/>
        </w:rPr>
        <w:t xml:space="preserve"> </w:t>
      </w:r>
      <w:r w:rsidRPr="00BC5B80">
        <w:rPr>
          <w:rStyle w:val="FontStyle16"/>
          <w:b w:val="0"/>
          <w:bCs w:val="0"/>
          <w:sz w:val="24"/>
          <w:szCs w:val="24"/>
        </w:rPr>
        <w:t>будут необходимы для успешной сдачи</w:t>
      </w:r>
      <w:r w:rsidRPr="00BC5B80">
        <w:rPr>
          <w:i/>
          <w:iCs/>
          <w:color w:val="FF0000"/>
        </w:rPr>
        <w:t xml:space="preserve"> </w:t>
      </w:r>
      <w:r w:rsidRPr="00BC5B80">
        <w:t>итоговой государственной аттестацией (государственный экзамен, защита ВКР).</w:t>
      </w:r>
    </w:p>
    <w:p w:rsidR="00522D5D" w:rsidRPr="00BC5B80" w:rsidRDefault="00522D5D" w:rsidP="001C6FCE">
      <w:pPr>
        <w:spacing w:before="120"/>
        <w:rPr>
          <w:rStyle w:val="FontStyle16"/>
          <w:b w:val="0"/>
          <w:bCs w:val="0"/>
          <w:sz w:val="24"/>
          <w:szCs w:val="24"/>
        </w:rPr>
      </w:pPr>
    </w:p>
    <w:p w:rsidR="00522D5D" w:rsidRPr="00BC5B80" w:rsidRDefault="00522D5D" w:rsidP="001C6FCE">
      <w:pPr>
        <w:pStyle w:val="2"/>
      </w:pPr>
      <w:r w:rsidRPr="00BC5B80">
        <w:lastRenderedPageBreak/>
        <w:t>4 Место проведения практики</w:t>
      </w:r>
    </w:p>
    <w:p w:rsidR="00522D5D" w:rsidRPr="00BC5B80" w:rsidRDefault="00522D5D" w:rsidP="001C6FCE">
      <w:pPr>
        <w:spacing w:line="240" w:lineRule="auto"/>
      </w:pPr>
      <w:r w:rsidRPr="00BC5B80">
        <w:t>Производственная - преддипломная практика проводится на базе дошкольных и школьных специальных (коррекционных) и общеобразовательных учреждениях, оказывающие логопедическую помощь.</w:t>
      </w:r>
    </w:p>
    <w:p w:rsidR="00522D5D" w:rsidRPr="00BC5B80" w:rsidRDefault="00522D5D" w:rsidP="001C6FCE">
      <w:pPr>
        <w:spacing w:line="240" w:lineRule="auto"/>
      </w:pPr>
    </w:p>
    <w:p w:rsidR="00522D5D" w:rsidRPr="00BC5B80" w:rsidRDefault="00522D5D" w:rsidP="001C6FCE">
      <w:pPr>
        <w:spacing w:line="240" w:lineRule="auto"/>
        <w:rPr>
          <w:color w:val="000000"/>
        </w:rPr>
      </w:pPr>
      <w:r w:rsidRPr="00BC5B80">
        <w:t xml:space="preserve">Способ проведения производственной </w:t>
      </w:r>
      <w:r w:rsidR="009B3035">
        <w:t xml:space="preserve">- </w:t>
      </w:r>
      <w:r w:rsidRPr="00BC5B80">
        <w:t>преддипломной практики</w:t>
      </w:r>
      <w:r w:rsidRPr="00BC5B80">
        <w:rPr>
          <w:i/>
          <w:iCs/>
          <w:color w:val="000000"/>
        </w:rPr>
        <w:t xml:space="preserve">: </w:t>
      </w:r>
      <w:r w:rsidRPr="00BC5B80">
        <w:t>стационарная.</w:t>
      </w:r>
    </w:p>
    <w:p w:rsidR="00522D5D" w:rsidRPr="00BC5B80" w:rsidRDefault="00522D5D" w:rsidP="001C6FCE">
      <w:r w:rsidRPr="00BC5B80">
        <w:t>Производственная преддипломной практики осуществляется  концентрированная.</w:t>
      </w:r>
    </w:p>
    <w:p w:rsidR="00522D5D" w:rsidRPr="00BC5B80" w:rsidRDefault="00522D5D" w:rsidP="001C6FCE">
      <w:pPr>
        <w:rPr>
          <w:i/>
          <w:iCs/>
          <w:color w:val="FF0000"/>
        </w:rPr>
      </w:pPr>
    </w:p>
    <w:p w:rsidR="00522D5D" w:rsidRPr="00BC5B80" w:rsidRDefault="00522D5D" w:rsidP="001C6FCE">
      <w:pPr>
        <w:pStyle w:val="2"/>
      </w:pPr>
      <w:r w:rsidRPr="00BC5B80">
        <w:t>5 Компетенции обучающегося, формируемые в результате прохождения производственной - преддипломной практики</w:t>
      </w:r>
      <w:r w:rsidRPr="00BC5B80">
        <w:rPr>
          <w:i/>
          <w:iCs/>
        </w:rPr>
        <w:t>,</w:t>
      </w:r>
      <w:r w:rsidRPr="00BC5B80">
        <w:rPr>
          <w:i/>
          <w:iCs/>
          <w:color w:val="FF0000"/>
        </w:rPr>
        <w:t xml:space="preserve"> </w:t>
      </w:r>
      <w:r w:rsidRPr="00BC5B80">
        <w:t>и планируемые результаты</w:t>
      </w:r>
    </w:p>
    <w:p w:rsidR="00522D5D" w:rsidRPr="00BC5B80" w:rsidRDefault="00522D5D" w:rsidP="001C6FCE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BC5B80">
        <w:rPr>
          <w:rStyle w:val="FontStyle16"/>
          <w:b w:val="0"/>
          <w:bCs w:val="0"/>
          <w:sz w:val="24"/>
          <w:szCs w:val="24"/>
        </w:rPr>
        <w:t xml:space="preserve">В результате прохождения </w:t>
      </w:r>
      <w:r w:rsidRPr="00BC5B80">
        <w:t>производственной – преддипломной практики</w:t>
      </w:r>
      <w:r w:rsidRPr="00BC5B80">
        <w:rPr>
          <w:rStyle w:val="FontStyle16"/>
          <w:b w:val="0"/>
          <w:bCs w:val="0"/>
          <w:sz w:val="24"/>
          <w:szCs w:val="24"/>
        </w:rPr>
        <w:t xml:space="preserve"> у обучающего, должны быть сформированы следующие компетенции:</w:t>
      </w:r>
    </w:p>
    <w:p w:rsidR="00522D5D" w:rsidRPr="00BC5B80" w:rsidRDefault="00522D5D" w:rsidP="00ED1DD2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tbl>
      <w:tblPr>
        <w:tblW w:w="5002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81"/>
        <w:gridCol w:w="7838"/>
      </w:tblGrid>
      <w:tr w:rsidR="00522D5D" w:rsidRPr="00BC5B80" w:rsidTr="00E55011">
        <w:trPr>
          <w:trHeight w:val="611"/>
          <w:tblHeader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22D5D" w:rsidRPr="00BC5B80" w:rsidRDefault="00522D5D" w:rsidP="00B81BF5">
            <w:pPr>
              <w:ind w:firstLine="0"/>
              <w:jc w:val="center"/>
            </w:pPr>
            <w:r w:rsidRPr="00BC5B80">
              <w:t xml:space="preserve">Структурный </w:t>
            </w:r>
            <w:r w:rsidRPr="00BC5B80">
              <w:br/>
              <w:t xml:space="preserve">элемент </w:t>
            </w:r>
            <w:r w:rsidRPr="00BC5B80">
              <w:br/>
              <w:t>компетенции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22D5D" w:rsidRPr="00BC5B80" w:rsidRDefault="00522D5D" w:rsidP="00B81BF5">
            <w:pPr>
              <w:ind w:firstLine="0"/>
              <w:jc w:val="center"/>
            </w:pPr>
            <w:r w:rsidRPr="00BC5B80">
              <w:t xml:space="preserve">Планируемые результаты обучения </w:t>
            </w:r>
          </w:p>
        </w:tc>
      </w:tr>
      <w:tr w:rsidR="00522D5D" w:rsidRPr="00BC5B80" w:rsidTr="00E55011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660886">
            <w:pPr>
              <w:pStyle w:val="afa"/>
              <w:spacing w:before="0" w:after="0"/>
              <w:jc w:val="both"/>
              <w:rPr>
                <w:b/>
                <w:bCs/>
                <w:highlight w:val="yellow"/>
              </w:rPr>
            </w:pPr>
            <w:r w:rsidRPr="00BC5B80">
              <w:rPr>
                <w:b/>
                <w:bCs/>
              </w:rPr>
              <w:t>ПК-1</w:t>
            </w:r>
            <w:r w:rsidRPr="00BC5B80">
              <w:rPr>
                <w:b/>
                <w:bCs/>
                <w:color w:val="FF0000"/>
              </w:rPr>
              <w:t xml:space="preserve"> </w:t>
            </w:r>
            <w:r w:rsidRPr="00BC5B80">
              <w:rPr>
                <w:b/>
                <w:bCs/>
                <w:color w:val="000000"/>
              </w:rPr>
              <w:t>способностью к рациональному выбору и реализации коррекционно-образовательных программ на основе личностно-ориентированного и индивидуально-дифференцированного подходов к лицам с ограниченными возможностями здоровья</w:t>
            </w:r>
          </w:p>
        </w:tc>
      </w:tr>
      <w:tr w:rsidR="00522D5D" w:rsidRPr="00BC5B80" w:rsidTr="00E55011">
        <w:trPr>
          <w:trHeight w:val="2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B81BF5">
            <w:pPr>
              <w:ind w:firstLine="0"/>
              <w:jc w:val="left"/>
            </w:pPr>
            <w:r w:rsidRPr="00BC5B80"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A2696D">
            <w:pPr>
              <w:pStyle w:val="afa"/>
              <w:spacing w:before="0" w:after="0"/>
              <w:rPr>
                <w:b/>
                <w:bCs/>
                <w:highlight w:val="yellow"/>
              </w:rPr>
            </w:pPr>
            <w:r w:rsidRPr="00BC5B80">
              <w:t xml:space="preserve"> способы разработки коррекционно-образовательных программ на основе личностно-ориентированного и индивидуально-дифференцированного подходов к лицам с ограниченными возможностями здоровья</w:t>
            </w:r>
          </w:p>
        </w:tc>
      </w:tr>
      <w:tr w:rsidR="00522D5D" w:rsidRPr="00BC5B80" w:rsidTr="00E55011">
        <w:trPr>
          <w:trHeight w:val="2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B81BF5">
            <w:pPr>
              <w:ind w:firstLine="0"/>
              <w:jc w:val="left"/>
            </w:pPr>
            <w:r w:rsidRPr="00BC5B80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A2696D">
            <w:pPr>
              <w:pStyle w:val="afa"/>
              <w:spacing w:before="0" w:after="0"/>
              <w:rPr>
                <w:b/>
                <w:bCs/>
                <w:highlight w:val="yellow"/>
              </w:rPr>
            </w:pPr>
            <w:r w:rsidRPr="00BC5B80">
              <w:rPr>
                <w:color w:val="000000"/>
              </w:rPr>
              <w:t>принимать профессиональные решения при выборе и реализации коррекционно-образовательных программ для лиц с ограниченными возможностями здоровья</w:t>
            </w:r>
          </w:p>
        </w:tc>
      </w:tr>
      <w:tr w:rsidR="00522D5D" w:rsidRPr="00BC5B80" w:rsidTr="00E55011">
        <w:trPr>
          <w:trHeight w:val="2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B81BF5">
            <w:pPr>
              <w:ind w:firstLine="0"/>
              <w:jc w:val="left"/>
            </w:pPr>
            <w:r w:rsidRPr="00BC5B80"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A2696D">
            <w:pPr>
              <w:pStyle w:val="afa"/>
              <w:spacing w:before="0" w:after="0"/>
              <w:rPr>
                <w:b/>
                <w:bCs/>
                <w:highlight w:val="yellow"/>
              </w:rPr>
            </w:pPr>
            <w:r w:rsidRPr="00BC5B80">
              <w:t xml:space="preserve">способами </w:t>
            </w:r>
            <w:r w:rsidRPr="00BC5B80">
              <w:rPr>
                <w:color w:val="000000"/>
              </w:rPr>
              <w:t>реализации коррекционно-образовательных программ для лиц с ограниченными возможностями здоровья</w:t>
            </w:r>
          </w:p>
        </w:tc>
      </w:tr>
      <w:tr w:rsidR="00522D5D" w:rsidRPr="00BC5B80" w:rsidTr="00E5501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3A212D">
            <w:pPr>
              <w:ind w:firstLine="0"/>
              <w:jc w:val="left"/>
              <w:rPr>
                <w:b/>
                <w:bCs/>
              </w:rPr>
            </w:pPr>
            <w:r w:rsidRPr="00BC5B80">
              <w:rPr>
                <w:b/>
                <w:bCs/>
              </w:rPr>
              <w:t xml:space="preserve">ПК-2 - готовностью к организации коррекционно-развивающей образовательной среды, выбору и использованию методического и технического обеспечения, осуществлению коррекционно-педагогической деятельности в организациях образования, здравоохранения и социальной защиты </w:t>
            </w:r>
          </w:p>
        </w:tc>
      </w:tr>
      <w:tr w:rsidR="00522D5D" w:rsidRPr="00BC5B80" w:rsidTr="00E55011">
        <w:trPr>
          <w:trHeight w:val="2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3A212D">
            <w:pPr>
              <w:ind w:firstLine="0"/>
              <w:jc w:val="left"/>
            </w:pPr>
            <w:r w:rsidRPr="00BC5B80"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73089A">
            <w:pPr>
              <w:pStyle w:val="afa"/>
              <w:spacing w:before="0" w:after="0"/>
            </w:pPr>
            <w:r w:rsidRPr="00BC5B80">
              <w:t>методологические основы организации коррекционно-развивающей образовательной среды, использования методического и технического обеспечения, осуществления коррекционно-педагогической деятельности в организациях образования, здравоохранения, социальной защиты</w:t>
            </w:r>
          </w:p>
        </w:tc>
      </w:tr>
      <w:tr w:rsidR="00522D5D" w:rsidRPr="00BC5B80" w:rsidTr="00E55011">
        <w:trPr>
          <w:trHeight w:val="258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3A212D">
            <w:pPr>
              <w:ind w:firstLine="0"/>
              <w:jc w:val="left"/>
            </w:pPr>
            <w:r w:rsidRPr="00BC5B80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802FE7">
            <w:pPr>
              <w:ind w:firstLine="0"/>
            </w:pPr>
            <w:r w:rsidRPr="00BC5B80">
              <w:t>самостоятельно создавать коррекционно-развивающую образовательную среду, апробировать и проверять эффективность пользования методическим и техническим обеспечением, определять профессиональные задачи для планирования и реализации коррекционно-педагогической деятельности в организациях образования, здравоохранения, социальной защиты</w:t>
            </w:r>
          </w:p>
        </w:tc>
      </w:tr>
      <w:tr w:rsidR="00522D5D" w:rsidRPr="00BC5B80" w:rsidTr="00E55011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3A212D">
            <w:pPr>
              <w:ind w:firstLine="0"/>
              <w:jc w:val="left"/>
            </w:pPr>
            <w:r w:rsidRPr="00BC5B80"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802FE7">
            <w:pPr>
              <w:ind w:firstLine="0"/>
            </w:pPr>
            <w:r w:rsidRPr="00BC5B80">
              <w:t>способами и приемами коррекционно-педагогической деятельности, навыками работы с методическим и техническим обеспечением коррекционного процесса</w:t>
            </w:r>
          </w:p>
        </w:tc>
      </w:tr>
      <w:tr w:rsidR="00522D5D" w:rsidRPr="00BC5B80" w:rsidTr="00E5501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802FE7">
            <w:pPr>
              <w:ind w:firstLine="0"/>
            </w:pPr>
            <w:r w:rsidRPr="00BC5B80">
              <w:rPr>
                <w:b/>
                <w:bCs/>
              </w:rPr>
              <w:t>ПК-3 готовностью</w:t>
            </w:r>
            <w:r w:rsidRPr="00BC5B80">
              <w:rPr>
                <w:b/>
                <w:bCs/>
                <w:color w:val="000000"/>
              </w:rPr>
              <w:t xml:space="preserve"> к планированию образовательно-коррекционной работы с учетом </w:t>
            </w:r>
            <w:r w:rsidRPr="00BC5B80">
              <w:rPr>
                <w:b/>
                <w:bCs/>
                <w:color w:val="000000"/>
              </w:rPr>
              <w:lastRenderedPageBreak/>
              <w:t>структуры нарушения, актуального состояния и потенциальных возможностей лиц с ограниченными возможностями здоровья</w:t>
            </w:r>
          </w:p>
        </w:tc>
      </w:tr>
      <w:tr w:rsidR="00522D5D" w:rsidRPr="00BC5B80" w:rsidTr="00E55011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6C7D4A">
            <w:pPr>
              <w:ind w:firstLine="0"/>
              <w:jc w:val="left"/>
            </w:pPr>
            <w:r w:rsidRPr="00BC5B80">
              <w:lastRenderedPageBreak/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802FE7">
            <w:pPr>
              <w:ind w:firstLine="0"/>
            </w:pPr>
            <w:r w:rsidRPr="00BC5B80">
              <w:t>классификации структуры нарушений в развитии, особенности состояний и потенциальных возможностей лиц с ограниченными возможностями здоровья</w:t>
            </w:r>
          </w:p>
        </w:tc>
      </w:tr>
      <w:tr w:rsidR="00522D5D" w:rsidRPr="00BC5B80" w:rsidTr="00E55011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6C7D4A">
            <w:pPr>
              <w:ind w:firstLine="0"/>
              <w:jc w:val="left"/>
            </w:pPr>
            <w:r w:rsidRPr="00BC5B80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802FE7">
            <w:pPr>
              <w:ind w:firstLine="0"/>
            </w:pPr>
            <w:r w:rsidRPr="00BC5B80">
              <w:t>разрабатывать содержание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</w:t>
            </w:r>
          </w:p>
        </w:tc>
      </w:tr>
      <w:tr w:rsidR="00522D5D" w:rsidRPr="00BC5B80" w:rsidTr="00E55011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6C7D4A">
            <w:pPr>
              <w:ind w:firstLine="0"/>
              <w:jc w:val="left"/>
            </w:pPr>
            <w:r w:rsidRPr="00BC5B80"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802FE7">
            <w:pPr>
              <w:ind w:firstLine="0"/>
            </w:pPr>
            <w:r w:rsidRPr="00BC5B80">
              <w:t>в достаточной степени владеть способами разработки образовательно-коррекционной работы с лицами с ограниченными возможностями здоровья</w:t>
            </w:r>
          </w:p>
        </w:tc>
      </w:tr>
      <w:tr w:rsidR="00522D5D" w:rsidRPr="00BC5B80" w:rsidTr="00E5501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802FE7">
            <w:pPr>
              <w:ind w:firstLine="0"/>
            </w:pPr>
            <w:r w:rsidRPr="00BC5B80">
              <w:rPr>
                <w:b/>
                <w:bCs/>
              </w:rPr>
              <w:t>ПК-4 способностью</w:t>
            </w:r>
            <w:r w:rsidRPr="00BC5B80">
              <w:rPr>
                <w:b/>
                <w:bCs/>
                <w:color w:val="000000"/>
              </w:rPr>
              <w:t xml:space="preserve"> к организации, совершенствованию и анализу собственной образовательно-коррекционной деятельности</w:t>
            </w:r>
          </w:p>
        </w:tc>
      </w:tr>
      <w:tr w:rsidR="00522D5D" w:rsidRPr="00BC5B80" w:rsidTr="00E55011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6C7D4A">
            <w:pPr>
              <w:ind w:firstLine="0"/>
              <w:jc w:val="left"/>
            </w:pPr>
            <w:r w:rsidRPr="00BC5B80"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802FE7">
            <w:pPr>
              <w:ind w:firstLine="0"/>
              <w:jc w:val="left"/>
              <w:rPr>
                <w:color w:val="000000"/>
              </w:rPr>
            </w:pPr>
            <w:r w:rsidRPr="00BC5B80">
              <w:t xml:space="preserve">способы </w:t>
            </w:r>
            <w:r w:rsidRPr="00BC5B80">
              <w:rPr>
                <w:color w:val="000000"/>
              </w:rPr>
              <w:t>самостоятельного приобретения и использования, в том числе с помощью информационных технологий, новых знаний и умений в области образовательно-коррекционной деятельности</w:t>
            </w:r>
          </w:p>
        </w:tc>
      </w:tr>
      <w:tr w:rsidR="00522D5D" w:rsidRPr="00BC5B80" w:rsidTr="00E55011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6C7D4A">
            <w:pPr>
              <w:ind w:firstLine="0"/>
              <w:jc w:val="left"/>
            </w:pPr>
            <w:r w:rsidRPr="00BC5B80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802FE7">
            <w:pPr>
              <w:ind w:firstLine="0"/>
            </w:pPr>
            <w:r w:rsidRPr="00BC5B80">
              <w:rPr>
                <w:color w:val="000000"/>
              </w:rPr>
              <w:t>самостоятельно приобретать и использовать, в том числе с помощью информационных технологий, новые знания и умения в области образовательно-коррекционной деятельности</w:t>
            </w:r>
          </w:p>
        </w:tc>
      </w:tr>
      <w:tr w:rsidR="00522D5D" w:rsidRPr="00BC5B80" w:rsidTr="00E55011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6C7D4A">
            <w:pPr>
              <w:ind w:firstLine="0"/>
              <w:jc w:val="left"/>
            </w:pPr>
            <w:r w:rsidRPr="00BC5B80"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802FE7">
            <w:pPr>
              <w:ind w:firstLine="0"/>
            </w:pPr>
            <w:r w:rsidRPr="00BC5B80">
              <w:t xml:space="preserve">практическими навыками </w:t>
            </w:r>
            <w:r w:rsidRPr="00BC5B80">
              <w:rPr>
                <w:color w:val="000000"/>
              </w:rPr>
              <w:t>приобретения и использования, в том числе с помощью информационных технологий, новых знаний и умений в области образовательно-коррекционной деятельности</w:t>
            </w:r>
          </w:p>
        </w:tc>
      </w:tr>
      <w:tr w:rsidR="00522D5D" w:rsidRPr="00BC5B80" w:rsidTr="00E5501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802FE7">
            <w:pPr>
              <w:ind w:firstLine="0"/>
            </w:pPr>
            <w:r w:rsidRPr="00BC5B80">
              <w:rPr>
                <w:b/>
                <w:bCs/>
              </w:rPr>
              <w:t>ПК-5 способностью</w:t>
            </w:r>
            <w:r w:rsidRPr="00BC5B80">
              <w:rPr>
                <w:b/>
                <w:bCs/>
                <w:color w:val="000000"/>
              </w:rPr>
              <w:t xml:space="preserve"> к проведению психолого-педагогического обследования лиц с ограниченными возможностями здоровья, анализу результатов комплексного медико-психолого-педагогического обследования лиц с ограниченными возможностями здоровья на основе использования</w:t>
            </w:r>
          </w:p>
        </w:tc>
      </w:tr>
      <w:tr w:rsidR="00522D5D" w:rsidRPr="00BC5B80" w:rsidTr="00E55011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6C7D4A">
            <w:pPr>
              <w:ind w:firstLine="0"/>
              <w:jc w:val="left"/>
            </w:pPr>
            <w:r w:rsidRPr="00BC5B80"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802FE7">
            <w:pPr>
              <w:ind w:firstLine="0"/>
            </w:pPr>
            <w:r w:rsidRPr="00BC5B80">
              <w:t>сущность психолого-педагогического обследования лиц с ограниченными возможностями здоровья, анализу результатов комплексного медико-психолого-педагогического обследования лиц с ограниченными возможностями здоровья на основе использования</w:t>
            </w:r>
          </w:p>
        </w:tc>
      </w:tr>
      <w:tr w:rsidR="00522D5D" w:rsidRPr="00BC5B80" w:rsidTr="00E55011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6C7D4A">
            <w:pPr>
              <w:ind w:firstLine="0"/>
              <w:jc w:val="left"/>
            </w:pPr>
            <w:r w:rsidRPr="00BC5B80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802FE7">
            <w:pPr>
              <w:ind w:firstLine="0"/>
            </w:pPr>
            <w:r w:rsidRPr="00BC5B80">
              <w:t>применять методы психолого-педагогического обследования лиц с ограниченными возможностями здоровья и анализировать результаты комплексного медико-психолого-педагогического обследования лиц с ограниченными возможностями здоровья на основе использования</w:t>
            </w:r>
          </w:p>
        </w:tc>
      </w:tr>
      <w:tr w:rsidR="00522D5D" w:rsidRPr="00BC5B80" w:rsidTr="00E55011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6C7D4A">
            <w:pPr>
              <w:ind w:firstLine="0"/>
              <w:jc w:val="left"/>
            </w:pPr>
            <w:r w:rsidRPr="00BC5B80"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802FE7">
            <w:pPr>
              <w:ind w:firstLine="0"/>
            </w:pPr>
            <w:r w:rsidRPr="00BC5B80">
              <w:t xml:space="preserve">способами </w:t>
            </w:r>
            <w:r w:rsidRPr="00BC5B80">
              <w:rPr>
                <w:color w:val="000000"/>
              </w:rPr>
              <w:t xml:space="preserve">реализации </w:t>
            </w:r>
            <w:r w:rsidRPr="00BC5B80">
              <w:t>психолого-педагогического обследования лиц с ограниченными возможностями здоровья и уметь анализировать результаты комплексного медико-психолого-педагогического обследования лиц с ограниченными возможностями здоровья на основе использования</w:t>
            </w:r>
          </w:p>
        </w:tc>
      </w:tr>
      <w:tr w:rsidR="00522D5D" w:rsidRPr="00BC5B80" w:rsidTr="00E5501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802FE7">
            <w:pPr>
              <w:ind w:firstLine="0"/>
            </w:pPr>
            <w:r w:rsidRPr="00BC5B80">
              <w:rPr>
                <w:b/>
                <w:bCs/>
              </w:rPr>
              <w:t>ПК-6 способностью осуществлять мониторинг достижения планируемых результатов образовательно-коррекционной работы</w:t>
            </w:r>
          </w:p>
        </w:tc>
      </w:tr>
      <w:tr w:rsidR="00522D5D" w:rsidRPr="00BC5B80" w:rsidTr="00E55011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2A5BDF">
            <w:pPr>
              <w:ind w:firstLine="0"/>
              <w:jc w:val="left"/>
            </w:pPr>
            <w:r w:rsidRPr="00BC5B80"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802FE7">
            <w:pPr>
              <w:ind w:firstLine="0"/>
            </w:pPr>
            <w:r w:rsidRPr="00BC5B80">
              <w:t xml:space="preserve">достаточное представление о понятие и содержание мониторинга </w:t>
            </w:r>
            <w:r w:rsidRPr="00BC5B80">
              <w:lastRenderedPageBreak/>
              <w:t>достижения планируемых результатов образовательно-коррекционной работы</w:t>
            </w:r>
          </w:p>
        </w:tc>
      </w:tr>
      <w:tr w:rsidR="00522D5D" w:rsidRPr="00BC5B80" w:rsidTr="00E55011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2A5BDF">
            <w:pPr>
              <w:ind w:firstLine="0"/>
              <w:jc w:val="left"/>
            </w:pPr>
            <w:r w:rsidRPr="00BC5B80">
              <w:lastRenderedPageBreak/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802FE7">
            <w:pPr>
              <w:ind w:firstLine="0"/>
            </w:pPr>
            <w:r w:rsidRPr="00BC5B80">
              <w:t>осуществлять комплексный анализ итоговых и промежуточных результатов</w:t>
            </w:r>
            <w:r w:rsidRPr="00BC5B80">
              <w:rPr>
                <w:b/>
                <w:bCs/>
              </w:rPr>
              <w:t xml:space="preserve"> </w:t>
            </w:r>
            <w:r w:rsidRPr="00BC5B80">
              <w:t>образовательно-коррекционной работы</w:t>
            </w:r>
          </w:p>
        </w:tc>
      </w:tr>
      <w:tr w:rsidR="00522D5D" w:rsidRPr="00BC5B80" w:rsidTr="00E55011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2A5BDF">
            <w:pPr>
              <w:ind w:firstLine="0"/>
              <w:jc w:val="left"/>
            </w:pPr>
            <w:r w:rsidRPr="00BC5B80"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D5D" w:rsidRPr="00BC5B80" w:rsidRDefault="00522D5D" w:rsidP="00802FE7">
            <w:pPr>
              <w:ind w:firstLine="0"/>
            </w:pPr>
            <w:r w:rsidRPr="00BC5B80">
              <w:t>практическими навыками анализа планируемых результатов</w:t>
            </w:r>
            <w:r w:rsidRPr="00BC5B80">
              <w:rPr>
                <w:b/>
                <w:bCs/>
              </w:rPr>
              <w:t xml:space="preserve"> </w:t>
            </w:r>
            <w:r w:rsidRPr="00BC5B80">
              <w:t>образовательно-коррекционной работы</w:t>
            </w:r>
          </w:p>
        </w:tc>
      </w:tr>
      <w:tr w:rsidR="00B4665F" w:rsidRPr="00EB71AD" w:rsidTr="00E5501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65F" w:rsidRPr="00EB71AD" w:rsidRDefault="00B4665F" w:rsidP="008C7FB3">
            <w:pPr>
              <w:ind w:firstLine="0"/>
            </w:pPr>
            <w:r w:rsidRPr="00EB71AD">
              <w:rPr>
                <w:b/>
                <w:bCs/>
              </w:rPr>
              <w:t>ПК-8 способностью к реализации дефектологических, педагогических, психологических, лингвистических, медико-биологических знаний для постановки и решения исследовательских задач в профессиональной деятельности</w:t>
            </w:r>
          </w:p>
        </w:tc>
      </w:tr>
      <w:tr w:rsidR="00B4665F" w:rsidRPr="00EB71AD" w:rsidTr="00E55011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65F" w:rsidRPr="00EB71AD" w:rsidRDefault="00B4665F" w:rsidP="008C7FB3">
            <w:pPr>
              <w:ind w:firstLine="0"/>
              <w:jc w:val="left"/>
            </w:pPr>
            <w:r w:rsidRPr="00EB71AD"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65F" w:rsidRPr="00EB71AD" w:rsidRDefault="00B4665F" w:rsidP="008C7FB3">
            <w:pPr>
              <w:ind w:firstLine="0"/>
            </w:pPr>
            <w:r w:rsidRPr="00EB71AD">
              <w:t>достаточное представление к реализации дефектологических, педагогических, психологических, лингвистических, медико-биологических знаний для постановки и решения исследовательских задач в профессиональной деятельности</w:t>
            </w:r>
          </w:p>
        </w:tc>
      </w:tr>
      <w:tr w:rsidR="00B4665F" w:rsidRPr="00EB71AD" w:rsidTr="00E55011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65F" w:rsidRPr="00EB71AD" w:rsidRDefault="00B4665F" w:rsidP="008C7FB3">
            <w:pPr>
              <w:ind w:firstLine="0"/>
              <w:jc w:val="left"/>
            </w:pPr>
            <w:r w:rsidRPr="00EB71AD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65F" w:rsidRPr="00EB71AD" w:rsidRDefault="00B4665F" w:rsidP="008C7FB3">
            <w:pPr>
              <w:ind w:firstLine="0"/>
            </w:pPr>
            <w:r w:rsidRPr="00EB71AD">
              <w:t xml:space="preserve">осуществлять задачи в профессиональной деятельности в области дефектологических, педагогических, психологических, лингвистических, медико-биологических знаний для постановки и решения исследовательских задач </w:t>
            </w:r>
          </w:p>
        </w:tc>
      </w:tr>
      <w:tr w:rsidR="00B4665F" w:rsidRPr="00EB71AD" w:rsidTr="00E55011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65F" w:rsidRPr="00EB71AD" w:rsidRDefault="00B4665F" w:rsidP="008C7FB3">
            <w:pPr>
              <w:ind w:firstLine="0"/>
              <w:jc w:val="left"/>
            </w:pPr>
            <w:r w:rsidRPr="00EB71AD"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65F" w:rsidRPr="00EB71AD" w:rsidRDefault="00B4665F" w:rsidP="008C7FB3">
            <w:pPr>
              <w:ind w:firstLine="0"/>
            </w:pPr>
            <w:r w:rsidRPr="00EB71AD">
              <w:t>практическими навыками и способностями к реализации дефектологических, педагогических, психологических, лингвистических, медико-биологических знаний для постановки и решения исследовательских задач в профессиональной деятельности</w:t>
            </w:r>
          </w:p>
        </w:tc>
      </w:tr>
      <w:tr w:rsidR="00B4665F" w:rsidRPr="00EB71AD" w:rsidTr="00E5501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65F" w:rsidRPr="00EB71AD" w:rsidRDefault="00B4665F" w:rsidP="008C7FB3">
            <w:pPr>
              <w:ind w:firstLine="0"/>
              <w:jc w:val="left"/>
              <w:rPr>
                <w:b/>
                <w:bCs/>
              </w:rPr>
            </w:pPr>
            <w:r w:rsidRPr="00EB71AD">
              <w:rPr>
                <w:b/>
                <w:bCs/>
              </w:rPr>
              <w:t>ПК-9 способностью использовать методы психолого-педагогического исследования, основы математической обработки информации, формулировать выводы, представлять результаты исследования</w:t>
            </w:r>
          </w:p>
        </w:tc>
      </w:tr>
      <w:tr w:rsidR="00B4665F" w:rsidRPr="00EB71AD" w:rsidTr="00E55011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65F" w:rsidRPr="00EB71AD" w:rsidRDefault="00B4665F" w:rsidP="008C7FB3">
            <w:pPr>
              <w:ind w:firstLine="0"/>
              <w:jc w:val="left"/>
            </w:pPr>
            <w:r w:rsidRPr="00EB71AD"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65F" w:rsidRPr="00EB71AD" w:rsidRDefault="00B4665F" w:rsidP="008C7FB3">
            <w:pPr>
              <w:ind w:firstLine="0"/>
            </w:pPr>
            <w:r w:rsidRPr="00EB71AD">
              <w:t>достаточные представления для использования методов психолого-педагогического исследования, основы математической обработки информации, формулировать выводы, представлять результаты исследования</w:t>
            </w:r>
          </w:p>
        </w:tc>
      </w:tr>
      <w:tr w:rsidR="00B4665F" w:rsidRPr="00EB71AD" w:rsidTr="00E55011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65F" w:rsidRPr="00EB71AD" w:rsidRDefault="00B4665F" w:rsidP="008C7FB3">
            <w:pPr>
              <w:ind w:firstLine="0"/>
              <w:jc w:val="left"/>
            </w:pPr>
            <w:r w:rsidRPr="00EB71AD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65F" w:rsidRPr="00EB71AD" w:rsidRDefault="00B4665F" w:rsidP="008C7FB3">
            <w:pPr>
              <w:ind w:firstLine="0"/>
            </w:pPr>
            <w:r w:rsidRPr="00EB71AD">
              <w:t>использовать методы психолого-педагогического исследования, основы математической обработки информации, формулировать выводы, представлять результаты исследования</w:t>
            </w:r>
          </w:p>
        </w:tc>
      </w:tr>
      <w:tr w:rsidR="00B4665F" w:rsidRPr="00EB71AD" w:rsidTr="00E55011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65F" w:rsidRPr="00EB71AD" w:rsidRDefault="00B4665F" w:rsidP="008C7FB3">
            <w:pPr>
              <w:ind w:firstLine="0"/>
              <w:jc w:val="left"/>
            </w:pPr>
            <w:r w:rsidRPr="00EB71AD"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65F" w:rsidRPr="00EB71AD" w:rsidRDefault="00B4665F" w:rsidP="008C7FB3">
            <w:pPr>
              <w:ind w:firstLine="0"/>
            </w:pPr>
            <w:r w:rsidRPr="00EB71AD">
              <w:t>способностью использовать методы психолого-педагогического исследования, основы математической обработки информации, формулировать выводы, представлять результаты исследования</w:t>
            </w:r>
          </w:p>
        </w:tc>
      </w:tr>
      <w:tr w:rsidR="00E55011" w:rsidRPr="00BC5B80" w:rsidTr="00E5501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5011" w:rsidRPr="00BC5B80" w:rsidRDefault="00E55011" w:rsidP="00F67F5A">
            <w:pPr>
              <w:ind w:firstLine="0"/>
              <w:rPr>
                <w:b/>
                <w:bCs/>
              </w:rPr>
            </w:pPr>
            <w:r w:rsidRPr="00BC5B80">
              <w:rPr>
                <w:b/>
                <w:bCs/>
              </w:rPr>
              <w:t>ДПК-2 способность к проектированию индивидуальных коррекционных программы для детей с нарушениями развития на основе здоровьесберегающих и личностно-ориентированных технологий</w:t>
            </w:r>
          </w:p>
        </w:tc>
      </w:tr>
      <w:tr w:rsidR="00E55011" w:rsidRPr="00BC5B80" w:rsidTr="00E55011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5011" w:rsidRPr="00BC5B80" w:rsidRDefault="00E55011" w:rsidP="00F67F5A">
            <w:pPr>
              <w:ind w:firstLine="0"/>
              <w:jc w:val="left"/>
            </w:pPr>
            <w:r w:rsidRPr="00BC5B80"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5011" w:rsidRPr="00BC5B80" w:rsidRDefault="00E55011" w:rsidP="00F67F5A">
            <w:pPr>
              <w:ind w:firstLine="0"/>
            </w:pPr>
            <w:r w:rsidRPr="00BC5B80">
              <w:t>достаточное представление к проектированию индивидуальных коррекционных программы для детей с нарушениями развития на основе здоровьесберегающих и личностно-ориентированных технологий</w:t>
            </w:r>
          </w:p>
        </w:tc>
      </w:tr>
      <w:tr w:rsidR="00E55011" w:rsidRPr="00BC5B80" w:rsidTr="00E55011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5011" w:rsidRPr="00BC5B80" w:rsidRDefault="00E55011" w:rsidP="00F67F5A">
            <w:pPr>
              <w:ind w:firstLine="0"/>
              <w:jc w:val="left"/>
            </w:pPr>
            <w:r w:rsidRPr="00BC5B80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5011" w:rsidRPr="00BC5B80" w:rsidRDefault="00E55011" w:rsidP="00F67F5A">
            <w:pPr>
              <w:ind w:firstLine="0"/>
            </w:pPr>
            <w:r w:rsidRPr="00BC5B80">
              <w:t xml:space="preserve">осуществлять проектирование индивидуальных коррекционных программы для детей с нарушениями развития на основе </w:t>
            </w:r>
            <w:r w:rsidRPr="00BC5B80">
              <w:lastRenderedPageBreak/>
              <w:t>здоровьесберегающих и личностно-ориентированных технологий</w:t>
            </w:r>
          </w:p>
        </w:tc>
      </w:tr>
      <w:tr w:rsidR="00E55011" w:rsidRPr="00BC5B80" w:rsidTr="00E55011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5011" w:rsidRPr="00BC5B80" w:rsidRDefault="00E55011" w:rsidP="00F67F5A">
            <w:pPr>
              <w:ind w:firstLine="0"/>
              <w:jc w:val="left"/>
            </w:pPr>
            <w:r w:rsidRPr="00BC5B80">
              <w:lastRenderedPageBreak/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5011" w:rsidRPr="00BC5B80" w:rsidRDefault="00E55011" w:rsidP="00F67F5A">
            <w:pPr>
              <w:ind w:firstLine="0"/>
            </w:pPr>
            <w:r w:rsidRPr="00BC5B80">
              <w:t>способностью к проектированию индивидуальных коррекционных программы для детей с нарушениями развития на основе здоровьесберегающих и личностно-ориентированных технологий</w:t>
            </w:r>
          </w:p>
        </w:tc>
      </w:tr>
    </w:tbl>
    <w:p w:rsidR="00522D5D" w:rsidRPr="00BC5B80" w:rsidRDefault="00522D5D" w:rsidP="00CB5018">
      <w:pPr>
        <w:pStyle w:val="2"/>
        <w:rPr>
          <w:i/>
          <w:iCs/>
          <w:color w:val="C00000"/>
        </w:rPr>
      </w:pPr>
      <w:r w:rsidRPr="00BC5B80">
        <w:t>6 Структура и содержание производственной – преддипломной практики</w:t>
      </w:r>
    </w:p>
    <w:p w:rsidR="00522D5D" w:rsidRDefault="00522D5D" w:rsidP="009B3CC0">
      <w:pPr>
        <w:spacing w:line="240" w:lineRule="auto"/>
      </w:pPr>
      <w:r w:rsidRPr="00BC5B80">
        <w:t xml:space="preserve">Общая трудоемкость </w:t>
      </w:r>
      <w:r w:rsidR="009B3035">
        <w:t xml:space="preserve">производственной – преддипломной </w:t>
      </w:r>
      <w:r w:rsidRPr="00BC5B80">
        <w:t>практики составляет _</w:t>
      </w:r>
      <w:r w:rsidRPr="00BC5B80">
        <w:rPr>
          <w:u w:val="single"/>
        </w:rPr>
        <w:t>3</w:t>
      </w:r>
      <w:r w:rsidRPr="00BC5B80">
        <w:t>_ зачетных единиц, _</w:t>
      </w:r>
      <w:r w:rsidRPr="00BC5B80">
        <w:rPr>
          <w:u w:val="single"/>
        </w:rPr>
        <w:t>1</w:t>
      </w:r>
      <w:r w:rsidR="006549F5">
        <w:rPr>
          <w:u w:val="single"/>
        </w:rPr>
        <w:t>08</w:t>
      </w:r>
      <w:r w:rsidRPr="00BC5B80">
        <w:t>_ акад. часов, в том числе:</w:t>
      </w:r>
    </w:p>
    <w:p w:rsidR="00EF7791" w:rsidRPr="00B40C64" w:rsidRDefault="00EF7791" w:rsidP="00EF7791">
      <w:pPr>
        <w:spacing w:line="240" w:lineRule="auto"/>
      </w:pPr>
      <w:r w:rsidRPr="00B40C64">
        <w:t xml:space="preserve">– контактная работа </w:t>
      </w:r>
      <w:r w:rsidR="005054EE">
        <w:rPr>
          <w:u w:val="single"/>
        </w:rPr>
        <w:t>4,1</w:t>
      </w:r>
      <w:r w:rsidRPr="00B40C64">
        <w:t xml:space="preserve"> акад. часов;</w:t>
      </w:r>
    </w:p>
    <w:p w:rsidR="00522D5D" w:rsidRPr="00BC5B80" w:rsidRDefault="00522D5D" w:rsidP="009B3CC0">
      <w:pPr>
        <w:spacing w:line="240" w:lineRule="auto"/>
      </w:pPr>
      <w:r w:rsidRPr="00BC5B80">
        <w:t>– самостоятельная работа _</w:t>
      </w:r>
      <w:r w:rsidR="006549F5">
        <w:rPr>
          <w:u w:val="single"/>
        </w:rPr>
        <w:t>10</w:t>
      </w:r>
      <w:r w:rsidR="00435090">
        <w:rPr>
          <w:u w:val="single"/>
        </w:rPr>
        <w:t>3,9</w:t>
      </w:r>
      <w:r w:rsidRPr="00BC5B80">
        <w:t>_ акад. часов.</w:t>
      </w:r>
    </w:p>
    <w:p w:rsidR="00522D5D" w:rsidRPr="00BC5B80" w:rsidRDefault="005054EE" w:rsidP="00CB5018">
      <w:pPr>
        <w:spacing w:line="240" w:lineRule="auto"/>
      </w:pPr>
      <w:r>
        <w:t>– в форме практической подготовки – 108 акад. часов</w:t>
      </w:r>
    </w:p>
    <w:tbl>
      <w:tblPr>
        <w:tblW w:w="5009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3"/>
        <w:gridCol w:w="2466"/>
        <w:gridCol w:w="3791"/>
        <w:gridCol w:w="2418"/>
      </w:tblGrid>
      <w:tr w:rsidR="00522D5D" w:rsidRPr="00BC5B80">
        <w:trPr>
          <w:trHeight w:val="888"/>
        </w:trPr>
        <w:tc>
          <w:tcPr>
            <w:tcW w:w="476" w:type="pct"/>
            <w:vAlign w:val="center"/>
          </w:tcPr>
          <w:p w:rsidR="00522D5D" w:rsidRPr="00BC5B80" w:rsidRDefault="00522D5D" w:rsidP="002A5BDF">
            <w:pPr>
              <w:spacing w:line="240" w:lineRule="auto"/>
              <w:ind w:right="-80" w:firstLine="0"/>
              <w:jc w:val="center"/>
            </w:pPr>
            <w:r w:rsidRPr="00BC5B80">
              <w:t>№</w:t>
            </w:r>
          </w:p>
          <w:p w:rsidR="00522D5D" w:rsidRPr="00BC5B80" w:rsidRDefault="00522D5D" w:rsidP="002A5BDF">
            <w:pPr>
              <w:spacing w:line="240" w:lineRule="auto"/>
              <w:ind w:right="-80" w:firstLine="0"/>
              <w:jc w:val="center"/>
            </w:pPr>
            <w:r w:rsidRPr="00BC5B80">
              <w:t>п/п</w:t>
            </w:r>
          </w:p>
        </w:tc>
        <w:tc>
          <w:tcPr>
            <w:tcW w:w="1286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522D5D" w:rsidRPr="00BC5B80" w:rsidRDefault="00522D5D" w:rsidP="002A5BDF">
            <w:pPr>
              <w:spacing w:line="240" w:lineRule="auto"/>
              <w:ind w:right="-80" w:firstLine="0"/>
              <w:jc w:val="center"/>
            </w:pPr>
            <w:r w:rsidRPr="00BC5B80">
              <w:t>Разделы (этапы) и содержание практики</w:t>
            </w:r>
          </w:p>
        </w:tc>
        <w:tc>
          <w:tcPr>
            <w:tcW w:w="1977" w:type="pct"/>
            <w:vAlign w:val="center"/>
          </w:tcPr>
          <w:p w:rsidR="00522D5D" w:rsidRPr="00BC5B80" w:rsidRDefault="00522D5D" w:rsidP="002A5BDF">
            <w:pPr>
              <w:spacing w:line="240" w:lineRule="auto"/>
              <w:ind w:right="-80" w:firstLine="0"/>
              <w:jc w:val="center"/>
            </w:pPr>
            <w:r w:rsidRPr="00BC5B80">
              <w:t xml:space="preserve">Виды работ на практике, </w:t>
            </w:r>
            <w:r w:rsidRPr="00BC5B80">
              <w:br/>
              <w:t>включая самостоятельную работу студентов</w:t>
            </w:r>
          </w:p>
        </w:tc>
        <w:tc>
          <w:tcPr>
            <w:tcW w:w="1261" w:type="pct"/>
            <w:vAlign w:val="center"/>
          </w:tcPr>
          <w:p w:rsidR="00522D5D" w:rsidRPr="00BC5B80" w:rsidRDefault="00522D5D" w:rsidP="003379ED">
            <w:pPr>
              <w:spacing w:line="240" w:lineRule="auto"/>
              <w:ind w:right="608" w:firstLine="0"/>
              <w:jc w:val="center"/>
            </w:pPr>
            <w:r w:rsidRPr="00BC5B80">
              <w:rPr>
                <w:rStyle w:val="FontStyle31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522D5D" w:rsidRPr="00BC5B80">
        <w:trPr>
          <w:trHeight w:val="443"/>
        </w:trPr>
        <w:tc>
          <w:tcPr>
            <w:tcW w:w="476" w:type="pct"/>
            <w:vAlign w:val="center"/>
          </w:tcPr>
          <w:p w:rsidR="00522D5D" w:rsidRPr="00BC5B80" w:rsidRDefault="00522D5D" w:rsidP="002A5BDF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4524" w:type="pct"/>
            <w:gridSpan w:val="3"/>
            <w:tcMar>
              <w:top w:w="28" w:type="dxa"/>
              <w:left w:w="17" w:type="dxa"/>
              <w:right w:w="17" w:type="dxa"/>
            </w:tcMar>
            <w:vAlign w:val="center"/>
          </w:tcPr>
          <w:p w:rsidR="00522D5D" w:rsidRPr="00BC5B80" w:rsidRDefault="00522D5D" w:rsidP="003379ED">
            <w:pPr>
              <w:spacing w:line="240" w:lineRule="auto"/>
              <w:ind w:right="608" w:firstLine="0"/>
              <w:jc w:val="center"/>
              <w:rPr>
                <w:rStyle w:val="FontStyle31"/>
                <w:sz w:val="24"/>
                <w:szCs w:val="24"/>
              </w:rPr>
            </w:pPr>
            <w:r w:rsidRPr="00B40C64">
              <w:rPr>
                <w:b/>
                <w:bCs/>
                <w:lang w:val="en-US"/>
              </w:rPr>
              <w:t xml:space="preserve">I </w:t>
            </w:r>
            <w:r w:rsidRPr="00B40C64">
              <w:rPr>
                <w:b/>
                <w:bCs/>
              </w:rPr>
              <w:t>Подготовительный этап</w:t>
            </w:r>
          </w:p>
        </w:tc>
      </w:tr>
      <w:tr w:rsidR="00522D5D" w:rsidRPr="00BC5B80">
        <w:trPr>
          <w:trHeight w:val="888"/>
        </w:trPr>
        <w:tc>
          <w:tcPr>
            <w:tcW w:w="476" w:type="pct"/>
          </w:tcPr>
          <w:p w:rsidR="00522D5D" w:rsidRPr="00BC5B80" w:rsidRDefault="00522D5D" w:rsidP="002A5BDF">
            <w:pPr>
              <w:spacing w:line="240" w:lineRule="auto"/>
              <w:ind w:right="-80" w:firstLine="0"/>
            </w:pPr>
            <w:r>
              <w:t>1</w:t>
            </w:r>
          </w:p>
        </w:tc>
        <w:tc>
          <w:tcPr>
            <w:tcW w:w="1286" w:type="pct"/>
            <w:tcMar>
              <w:top w:w="28" w:type="dxa"/>
              <w:left w:w="17" w:type="dxa"/>
              <w:right w:w="17" w:type="dxa"/>
            </w:tcMar>
          </w:tcPr>
          <w:p w:rsidR="00522D5D" w:rsidRPr="008A5BDD" w:rsidRDefault="00522D5D" w:rsidP="002A5BDF">
            <w:pPr>
              <w:spacing w:line="240" w:lineRule="auto"/>
              <w:ind w:right="-80" w:firstLine="0"/>
            </w:pPr>
            <w:r w:rsidRPr="008A5BDD">
              <w:t>Ориентировочный</w:t>
            </w:r>
          </w:p>
        </w:tc>
        <w:tc>
          <w:tcPr>
            <w:tcW w:w="1977" w:type="pct"/>
          </w:tcPr>
          <w:p w:rsidR="00522D5D" w:rsidRPr="00BC5B80" w:rsidRDefault="00522D5D" w:rsidP="002A5BDF">
            <w:pPr>
              <w:spacing w:line="240" w:lineRule="auto"/>
              <w:ind w:right="-80" w:firstLine="0"/>
            </w:pPr>
            <w:r w:rsidRPr="008A5BDD">
              <w:t>Установочная конференция</w:t>
            </w:r>
            <w:r w:rsidRPr="00BC5B80">
              <w:t xml:space="preserve"> студенты знакомятся с задачами и организацией практики, сроками выполнения учебных заданий. Здесь же происходит распределение студентов по базам практики – логопедическим группам ДОУ и логопедическим пунктам конкретных общеобразовательных школ и их закрепление за определенными методистами.</w:t>
            </w:r>
          </w:p>
        </w:tc>
        <w:tc>
          <w:tcPr>
            <w:tcW w:w="1261" w:type="pct"/>
            <w:vAlign w:val="center"/>
          </w:tcPr>
          <w:p w:rsidR="00522D5D" w:rsidRPr="00332D2F" w:rsidRDefault="00522D5D" w:rsidP="002A5BDF">
            <w:pPr>
              <w:spacing w:line="240" w:lineRule="auto"/>
              <w:ind w:right="-80" w:firstLine="0"/>
              <w:jc w:val="left"/>
            </w:pPr>
            <w:r w:rsidRPr="00332D2F">
              <w:t>ПК-1 -з</w:t>
            </w:r>
          </w:p>
          <w:p w:rsidR="00522D5D" w:rsidRPr="00332D2F" w:rsidRDefault="00522D5D" w:rsidP="002A5BDF">
            <w:pPr>
              <w:spacing w:line="240" w:lineRule="auto"/>
              <w:ind w:right="-80" w:firstLine="0"/>
              <w:jc w:val="left"/>
            </w:pPr>
            <w:r w:rsidRPr="00332D2F">
              <w:t>ПК-2 - з</w:t>
            </w:r>
          </w:p>
          <w:p w:rsidR="00522D5D" w:rsidRPr="00332D2F" w:rsidRDefault="00522D5D" w:rsidP="002A5BDF">
            <w:pPr>
              <w:spacing w:line="240" w:lineRule="auto"/>
              <w:ind w:right="-80" w:firstLine="0"/>
              <w:jc w:val="left"/>
            </w:pPr>
            <w:r w:rsidRPr="00332D2F">
              <w:t>ПК-3 - з</w:t>
            </w:r>
          </w:p>
          <w:p w:rsidR="00522D5D" w:rsidRPr="00332D2F" w:rsidRDefault="00522D5D" w:rsidP="002A5BDF">
            <w:pPr>
              <w:spacing w:line="240" w:lineRule="auto"/>
              <w:ind w:right="-80" w:firstLine="0"/>
              <w:jc w:val="left"/>
            </w:pPr>
            <w:r w:rsidRPr="00332D2F">
              <w:t>ПК-4 - з</w:t>
            </w:r>
          </w:p>
          <w:p w:rsidR="00522D5D" w:rsidRPr="00332D2F" w:rsidRDefault="00522D5D" w:rsidP="002A5BDF">
            <w:pPr>
              <w:spacing w:line="240" w:lineRule="auto"/>
              <w:ind w:right="-80" w:firstLine="0"/>
              <w:jc w:val="left"/>
            </w:pPr>
            <w:r w:rsidRPr="00332D2F">
              <w:t>ПК-5 - з</w:t>
            </w:r>
          </w:p>
          <w:p w:rsidR="00522D5D" w:rsidRPr="00332D2F" w:rsidRDefault="00522D5D" w:rsidP="002A5BDF">
            <w:pPr>
              <w:spacing w:line="240" w:lineRule="auto"/>
              <w:ind w:right="-80" w:firstLine="0"/>
            </w:pPr>
            <w:r w:rsidRPr="00332D2F">
              <w:t>ПК-6 – з</w:t>
            </w:r>
          </w:p>
          <w:p w:rsidR="006549F5" w:rsidRPr="00332D2F" w:rsidRDefault="006549F5" w:rsidP="006549F5">
            <w:pPr>
              <w:spacing w:line="240" w:lineRule="auto"/>
              <w:ind w:right="-80" w:firstLine="0"/>
            </w:pPr>
            <w:r w:rsidRPr="00332D2F">
              <w:t>ПК-</w:t>
            </w:r>
            <w:r>
              <w:t>8</w:t>
            </w:r>
            <w:r w:rsidRPr="00332D2F">
              <w:t>– з</w:t>
            </w:r>
          </w:p>
          <w:p w:rsidR="006549F5" w:rsidRPr="00332D2F" w:rsidRDefault="006549F5" w:rsidP="006549F5">
            <w:pPr>
              <w:spacing w:line="240" w:lineRule="auto"/>
              <w:ind w:right="-80" w:firstLine="0"/>
            </w:pPr>
            <w:r w:rsidRPr="00332D2F">
              <w:t>ПК-</w:t>
            </w:r>
            <w:r>
              <w:t>9</w:t>
            </w:r>
            <w:r w:rsidRPr="00332D2F">
              <w:t>– з</w:t>
            </w:r>
          </w:p>
          <w:p w:rsidR="00EF7791" w:rsidRPr="00332D2F" w:rsidRDefault="00435090" w:rsidP="00EF7791">
            <w:pPr>
              <w:spacing w:line="240" w:lineRule="auto"/>
              <w:ind w:right="-80" w:firstLine="0"/>
            </w:pPr>
            <w:r>
              <w:t>ДПК-2-з</w:t>
            </w:r>
          </w:p>
          <w:p w:rsidR="00522D5D" w:rsidRPr="00BC5B80" w:rsidRDefault="00522D5D" w:rsidP="002A5BDF">
            <w:pPr>
              <w:spacing w:line="240" w:lineRule="auto"/>
              <w:ind w:right="-80"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522D5D" w:rsidRPr="00BC5B80">
        <w:trPr>
          <w:trHeight w:val="501"/>
        </w:trPr>
        <w:tc>
          <w:tcPr>
            <w:tcW w:w="476" w:type="pct"/>
          </w:tcPr>
          <w:p w:rsidR="00522D5D" w:rsidRPr="00BC5B80" w:rsidRDefault="00522D5D" w:rsidP="002A5BDF">
            <w:pPr>
              <w:spacing w:line="240" w:lineRule="auto"/>
              <w:ind w:right="-80" w:firstLine="0"/>
            </w:pPr>
          </w:p>
        </w:tc>
        <w:tc>
          <w:tcPr>
            <w:tcW w:w="4524" w:type="pct"/>
            <w:gridSpan w:val="3"/>
            <w:tcMar>
              <w:top w:w="28" w:type="dxa"/>
              <w:left w:w="17" w:type="dxa"/>
              <w:right w:w="17" w:type="dxa"/>
            </w:tcMar>
          </w:tcPr>
          <w:p w:rsidR="00522D5D" w:rsidRDefault="00522D5D" w:rsidP="008A5BDD">
            <w:pPr>
              <w:spacing w:line="240" w:lineRule="auto"/>
              <w:ind w:right="-80" w:firstLine="0"/>
              <w:jc w:val="center"/>
              <w:rPr>
                <w:b/>
                <w:bCs/>
              </w:rPr>
            </w:pPr>
            <w:r w:rsidRPr="00B40C64">
              <w:rPr>
                <w:b/>
                <w:bCs/>
                <w:lang w:val="en-US"/>
              </w:rPr>
              <w:t xml:space="preserve">II </w:t>
            </w:r>
            <w:r w:rsidRPr="00B40C64">
              <w:rPr>
                <w:b/>
                <w:bCs/>
              </w:rPr>
              <w:t>Организационный этап</w:t>
            </w:r>
          </w:p>
        </w:tc>
      </w:tr>
      <w:tr w:rsidR="00522D5D" w:rsidRPr="00BC5B80">
        <w:tc>
          <w:tcPr>
            <w:tcW w:w="476" w:type="pct"/>
          </w:tcPr>
          <w:p w:rsidR="00522D5D" w:rsidRPr="00BC5B80" w:rsidRDefault="00522D5D" w:rsidP="002A5BDF">
            <w:pPr>
              <w:spacing w:line="240" w:lineRule="auto"/>
              <w:ind w:right="-80" w:firstLine="0"/>
            </w:pPr>
            <w:r>
              <w:t>2</w:t>
            </w:r>
          </w:p>
        </w:tc>
        <w:tc>
          <w:tcPr>
            <w:tcW w:w="1286" w:type="pct"/>
          </w:tcPr>
          <w:p w:rsidR="00522D5D" w:rsidRPr="00BC5B80" w:rsidRDefault="00522D5D" w:rsidP="002A5BDF">
            <w:pPr>
              <w:spacing w:line="240" w:lineRule="auto"/>
              <w:ind w:right="-80" w:firstLine="0"/>
            </w:pPr>
            <w:r w:rsidRPr="00BC5B80">
              <w:t xml:space="preserve">Ознакомление с логопедической службой данного учреждения </w:t>
            </w:r>
          </w:p>
          <w:p w:rsidR="00522D5D" w:rsidRPr="00BC5B80" w:rsidRDefault="00522D5D" w:rsidP="002A5BDF">
            <w:pPr>
              <w:spacing w:line="240" w:lineRule="auto"/>
              <w:ind w:right="-80" w:firstLine="0"/>
            </w:pPr>
          </w:p>
          <w:p w:rsidR="00522D5D" w:rsidRPr="00BC5B80" w:rsidRDefault="00522D5D" w:rsidP="002A5BDF">
            <w:pPr>
              <w:spacing w:line="240" w:lineRule="auto"/>
              <w:ind w:right="-80" w:firstLine="0"/>
              <w:rPr>
                <w:i/>
                <w:iCs/>
              </w:rPr>
            </w:pPr>
          </w:p>
        </w:tc>
        <w:tc>
          <w:tcPr>
            <w:tcW w:w="1977" w:type="pct"/>
          </w:tcPr>
          <w:p w:rsidR="00522D5D" w:rsidRPr="00BC5B80" w:rsidRDefault="00522D5D" w:rsidP="002A5BDF">
            <w:pPr>
              <w:ind w:firstLine="0"/>
            </w:pPr>
            <w:r w:rsidRPr="00BC5B80">
              <w:t>1.Экскурсия по базовому учреждению. Осмотр, знакомство с принадлежностью, назначением и оснащением кабинетов, участков, логопедического кабинета. Изучение коррекционно-развивающей среды.</w:t>
            </w:r>
          </w:p>
          <w:p w:rsidR="00522D5D" w:rsidRPr="00BC5B80" w:rsidRDefault="00522D5D" w:rsidP="002A5BDF">
            <w:pPr>
              <w:ind w:firstLine="0"/>
            </w:pPr>
            <w:r w:rsidRPr="00BC5B80">
              <w:t xml:space="preserve">2. Ознакомление с нормативными актами, определяющими коррекционно-образовательный  (логопедический) процесс – уставом учреждения, концепцией, типовым положением о логопедической службе, </w:t>
            </w:r>
            <w:r w:rsidRPr="00BC5B80">
              <w:lastRenderedPageBreak/>
              <w:t>производственной инструкцией, распоряжениями и рекомендациями контролирующих органов и методической службы.</w:t>
            </w:r>
          </w:p>
          <w:p w:rsidR="00522D5D" w:rsidRPr="00BC5B80" w:rsidRDefault="00522D5D" w:rsidP="002A5BDF">
            <w:pPr>
              <w:ind w:firstLine="0"/>
            </w:pPr>
            <w:r w:rsidRPr="00BC5B80">
              <w:t>3.Изучение информативных материалов, определяющих должностные обязанности специалистов.</w:t>
            </w:r>
          </w:p>
          <w:p w:rsidR="00522D5D" w:rsidRPr="00BC5B80" w:rsidRDefault="00522D5D" w:rsidP="002A5BDF">
            <w:pPr>
              <w:ind w:firstLine="0"/>
            </w:pPr>
            <w:r w:rsidRPr="00BC5B80">
              <w:t>4. Анализ коррекционно-развивающей среды санитарно—гигиенических условий в соответствии с ГОСТом  и требованиями СанПиН</w:t>
            </w:r>
          </w:p>
          <w:p w:rsidR="00522D5D" w:rsidRPr="00BC5B80" w:rsidRDefault="00522D5D" w:rsidP="002A5BDF">
            <w:pPr>
              <w:spacing w:line="240" w:lineRule="auto"/>
              <w:ind w:right="-80" w:firstLine="0"/>
            </w:pPr>
            <w:r w:rsidRPr="00BC5B80">
              <w:t>5. Знакомство с перечнем и содержанием документации логопеда учреждения.</w:t>
            </w:r>
          </w:p>
        </w:tc>
        <w:tc>
          <w:tcPr>
            <w:tcW w:w="1261" w:type="pct"/>
          </w:tcPr>
          <w:p w:rsidR="00522D5D" w:rsidRPr="00332D2F" w:rsidRDefault="00522D5D" w:rsidP="008A5BDD">
            <w:pPr>
              <w:spacing w:line="240" w:lineRule="auto"/>
              <w:ind w:right="-80" w:firstLine="0"/>
              <w:jc w:val="left"/>
            </w:pPr>
            <w:r w:rsidRPr="00332D2F">
              <w:lastRenderedPageBreak/>
              <w:t>ПК-1 -зу</w:t>
            </w:r>
          </w:p>
          <w:p w:rsidR="00522D5D" w:rsidRPr="00332D2F" w:rsidRDefault="00522D5D" w:rsidP="008A5BDD">
            <w:pPr>
              <w:spacing w:line="240" w:lineRule="auto"/>
              <w:ind w:right="-80" w:firstLine="0"/>
              <w:jc w:val="left"/>
            </w:pPr>
            <w:r w:rsidRPr="00332D2F">
              <w:t>ПК-2 - зу</w:t>
            </w:r>
          </w:p>
          <w:p w:rsidR="00522D5D" w:rsidRPr="00332D2F" w:rsidRDefault="00522D5D" w:rsidP="008A5BDD">
            <w:pPr>
              <w:spacing w:line="240" w:lineRule="auto"/>
              <w:ind w:right="-80" w:firstLine="0"/>
              <w:jc w:val="left"/>
            </w:pPr>
            <w:r w:rsidRPr="00332D2F">
              <w:t>ПК-3 - зу</w:t>
            </w:r>
          </w:p>
          <w:p w:rsidR="00522D5D" w:rsidRPr="00332D2F" w:rsidRDefault="00522D5D" w:rsidP="008A5BDD">
            <w:pPr>
              <w:spacing w:line="240" w:lineRule="auto"/>
              <w:ind w:right="-80" w:firstLine="0"/>
              <w:jc w:val="left"/>
            </w:pPr>
            <w:r w:rsidRPr="00332D2F">
              <w:t>ПК-4 - зу</w:t>
            </w:r>
          </w:p>
          <w:p w:rsidR="00522D5D" w:rsidRPr="00332D2F" w:rsidRDefault="00522D5D" w:rsidP="008A5BDD">
            <w:pPr>
              <w:spacing w:line="240" w:lineRule="auto"/>
              <w:ind w:right="-80" w:firstLine="0"/>
              <w:jc w:val="left"/>
            </w:pPr>
            <w:r w:rsidRPr="00332D2F">
              <w:t>ПК-5 - зу</w:t>
            </w:r>
          </w:p>
          <w:p w:rsidR="00522D5D" w:rsidRPr="00332D2F" w:rsidRDefault="00522D5D" w:rsidP="008A5BDD">
            <w:pPr>
              <w:spacing w:line="240" w:lineRule="auto"/>
              <w:ind w:right="-80" w:firstLine="0"/>
            </w:pPr>
            <w:r w:rsidRPr="00332D2F">
              <w:t>ПК-6 – зу</w:t>
            </w:r>
          </w:p>
          <w:p w:rsidR="006549F5" w:rsidRPr="00332D2F" w:rsidRDefault="006549F5" w:rsidP="006549F5">
            <w:pPr>
              <w:spacing w:line="240" w:lineRule="auto"/>
              <w:ind w:right="-80" w:firstLine="0"/>
            </w:pPr>
            <w:r w:rsidRPr="00332D2F">
              <w:t>ПК-</w:t>
            </w:r>
            <w:r>
              <w:t>8</w:t>
            </w:r>
            <w:r w:rsidRPr="00332D2F">
              <w:t>– з</w:t>
            </w:r>
            <w:r>
              <w:t>у</w:t>
            </w:r>
          </w:p>
          <w:p w:rsidR="006549F5" w:rsidRPr="00332D2F" w:rsidRDefault="006549F5" w:rsidP="006549F5">
            <w:pPr>
              <w:spacing w:line="240" w:lineRule="auto"/>
              <w:ind w:right="-80" w:firstLine="0"/>
            </w:pPr>
            <w:r w:rsidRPr="00332D2F">
              <w:t>ПК-</w:t>
            </w:r>
            <w:r>
              <w:t>9</w:t>
            </w:r>
            <w:r w:rsidRPr="00332D2F">
              <w:t>– з</w:t>
            </w:r>
            <w:r>
              <w:t>у</w:t>
            </w:r>
          </w:p>
          <w:p w:rsidR="00EF7791" w:rsidRDefault="00EF7791" w:rsidP="008A5BDD">
            <w:pPr>
              <w:spacing w:line="240" w:lineRule="auto"/>
              <w:ind w:right="-80" w:firstLine="0"/>
            </w:pPr>
            <w:r>
              <w:t>ДПК-2-з</w:t>
            </w:r>
          </w:p>
          <w:p w:rsidR="00EF7791" w:rsidRPr="00BC5B80" w:rsidRDefault="00EF7791" w:rsidP="00435090">
            <w:pPr>
              <w:spacing w:line="240" w:lineRule="auto"/>
              <w:ind w:right="-80" w:firstLine="0"/>
            </w:pPr>
          </w:p>
        </w:tc>
      </w:tr>
      <w:tr w:rsidR="00522D5D" w:rsidRPr="00BC5B80">
        <w:tc>
          <w:tcPr>
            <w:tcW w:w="476" w:type="pct"/>
          </w:tcPr>
          <w:p w:rsidR="00522D5D" w:rsidRPr="00BC5B80" w:rsidRDefault="00522D5D" w:rsidP="002A5BDF">
            <w:pPr>
              <w:spacing w:line="240" w:lineRule="auto"/>
              <w:ind w:right="-80" w:firstLine="0"/>
            </w:pPr>
          </w:p>
        </w:tc>
        <w:tc>
          <w:tcPr>
            <w:tcW w:w="4524" w:type="pct"/>
            <w:gridSpan w:val="3"/>
          </w:tcPr>
          <w:p w:rsidR="00522D5D" w:rsidRPr="008A5BDD" w:rsidRDefault="00522D5D" w:rsidP="008A5BDD">
            <w:pPr>
              <w:spacing w:line="240" w:lineRule="auto"/>
              <w:ind w:right="-8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III</w:t>
            </w:r>
            <w:r w:rsidRPr="008A5BDD">
              <w:rPr>
                <w:b/>
                <w:bCs/>
              </w:rPr>
              <w:t xml:space="preserve"> Основной этап</w:t>
            </w:r>
          </w:p>
        </w:tc>
      </w:tr>
      <w:tr w:rsidR="00522D5D" w:rsidRPr="00BC5B80">
        <w:tc>
          <w:tcPr>
            <w:tcW w:w="476" w:type="pct"/>
          </w:tcPr>
          <w:p w:rsidR="00522D5D" w:rsidRPr="00BC5B80" w:rsidRDefault="00522D5D" w:rsidP="002A5BDF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286" w:type="pct"/>
          </w:tcPr>
          <w:p w:rsidR="00522D5D" w:rsidRPr="00BC5B80" w:rsidRDefault="00522D5D" w:rsidP="002A5BDF">
            <w:pPr>
              <w:spacing w:line="240" w:lineRule="auto"/>
              <w:ind w:right="-80" w:firstLine="0"/>
            </w:pPr>
            <w:r w:rsidRPr="00BC5B80">
              <w:t>Изучение личности ребенка с нарушением речи и структуры речевого дефекта; системы планирования логопедической работы</w:t>
            </w:r>
          </w:p>
        </w:tc>
        <w:tc>
          <w:tcPr>
            <w:tcW w:w="1977" w:type="pct"/>
          </w:tcPr>
          <w:p w:rsidR="00522D5D" w:rsidRPr="00BC5B80" w:rsidRDefault="00522D5D" w:rsidP="002A5BDF">
            <w:pPr>
              <w:ind w:firstLine="0"/>
            </w:pPr>
            <w:r w:rsidRPr="00BC5B80">
              <w:t>1. Изучение и анализ медицинской и педагогической документации обучающихся (воспитанников);</w:t>
            </w:r>
          </w:p>
          <w:p w:rsidR="00522D5D" w:rsidRPr="00BC5B80" w:rsidRDefault="00522D5D" w:rsidP="002A5BDF">
            <w:pPr>
              <w:ind w:firstLine="0"/>
            </w:pPr>
            <w:r w:rsidRPr="00BC5B80">
              <w:t xml:space="preserve">2. Логопедическое обследование детей, используя методы беседы, специальные методы; </w:t>
            </w:r>
          </w:p>
          <w:p w:rsidR="00522D5D" w:rsidRPr="00BC5B80" w:rsidRDefault="00522D5D" w:rsidP="002A5BDF">
            <w:pPr>
              <w:ind w:firstLine="0"/>
            </w:pPr>
            <w:r w:rsidRPr="00BC5B80">
              <w:t>3. Заполнение протоколов речевых карт по результатам обследования, формулирование выводов и рекомендаций;</w:t>
            </w:r>
          </w:p>
          <w:p w:rsidR="00522D5D" w:rsidRPr="00BC5B80" w:rsidRDefault="00522D5D" w:rsidP="002A5BDF">
            <w:pPr>
              <w:ind w:firstLine="0"/>
            </w:pPr>
            <w:r w:rsidRPr="00BC5B80">
              <w:t>4. Изучение расписания и методики организации логопедических занятий и работы логопедической службы;</w:t>
            </w:r>
          </w:p>
          <w:p w:rsidR="00522D5D" w:rsidRPr="00BC5B80" w:rsidRDefault="00522D5D" w:rsidP="002A5BDF">
            <w:pPr>
              <w:spacing w:line="240" w:lineRule="auto"/>
              <w:ind w:right="-80" w:firstLine="0"/>
            </w:pPr>
            <w:r w:rsidRPr="00BC5B80">
              <w:t>5.</w:t>
            </w:r>
            <w:r>
              <w:t xml:space="preserve"> </w:t>
            </w:r>
            <w:r w:rsidRPr="00BC5B80">
              <w:t>Посещение, протоколирование и анализ занятий логопедов и других студентов;</w:t>
            </w:r>
          </w:p>
        </w:tc>
        <w:tc>
          <w:tcPr>
            <w:tcW w:w="1261" w:type="pct"/>
          </w:tcPr>
          <w:p w:rsidR="00522D5D" w:rsidRPr="00332D2F" w:rsidRDefault="00522D5D" w:rsidP="008A5BDD">
            <w:pPr>
              <w:spacing w:line="240" w:lineRule="auto"/>
              <w:ind w:right="-80" w:firstLine="0"/>
              <w:jc w:val="left"/>
            </w:pPr>
            <w:r w:rsidRPr="00332D2F">
              <w:t>ПК-1 -зув</w:t>
            </w:r>
          </w:p>
          <w:p w:rsidR="00522D5D" w:rsidRPr="00332D2F" w:rsidRDefault="00522D5D" w:rsidP="008A5BDD">
            <w:pPr>
              <w:spacing w:line="240" w:lineRule="auto"/>
              <w:ind w:right="-80" w:firstLine="0"/>
              <w:jc w:val="left"/>
            </w:pPr>
            <w:r w:rsidRPr="00332D2F">
              <w:t>ПК-2 - зув</w:t>
            </w:r>
          </w:p>
          <w:p w:rsidR="00522D5D" w:rsidRPr="00332D2F" w:rsidRDefault="00522D5D" w:rsidP="008A5BDD">
            <w:pPr>
              <w:spacing w:line="240" w:lineRule="auto"/>
              <w:ind w:right="-80" w:firstLine="0"/>
              <w:jc w:val="left"/>
            </w:pPr>
            <w:r w:rsidRPr="00332D2F">
              <w:t>ПК-3 - зув</w:t>
            </w:r>
          </w:p>
          <w:p w:rsidR="00522D5D" w:rsidRPr="00332D2F" w:rsidRDefault="00522D5D" w:rsidP="008A5BDD">
            <w:pPr>
              <w:spacing w:line="240" w:lineRule="auto"/>
              <w:ind w:right="-80" w:firstLine="0"/>
              <w:jc w:val="left"/>
            </w:pPr>
            <w:r w:rsidRPr="00332D2F">
              <w:t>ПК-4 - зув</w:t>
            </w:r>
          </w:p>
          <w:p w:rsidR="00522D5D" w:rsidRPr="00332D2F" w:rsidRDefault="00522D5D" w:rsidP="008A5BDD">
            <w:pPr>
              <w:spacing w:line="240" w:lineRule="auto"/>
              <w:ind w:right="-80" w:firstLine="0"/>
              <w:jc w:val="left"/>
            </w:pPr>
            <w:r w:rsidRPr="00332D2F">
              <w:t>ПК-5 - зув</w:t>
            </w:r>
          </w:p>
          <w:p w:rsidR="00522D5D" w:rsidRPr="00332D2F" w:rsidRDefault="00522D5D" w:rsidP="008A5BDD">
            <w:pPr>
              <w:spacing w:line="240" w:lineRule="auto"/>
              <w:ind w:right="-80" w:firstLine="0"/>
            </w:pPr>
            <w:r w:rsidRPr="00332D2F">
              <w:t>ПК-6 – зув</w:t>
            </w:r>
          </w:p>
          <w:p w:rsidR="006549F5" w:rsidRPr="00332D2F" w:rsidRDefault="006549F5" w:rsidP="006549F5">
            <w:pPr>
              <w:spacing w:line="240" w:lineRule="auto"/>
              <w:ind w:right="-80" w:firstLine="0"/>
            </w:pPr>
            <w:r w:rsidRPr="00332D2F">
              <w:t>ПК-</w:t>
            </w:r>
            <w:r>
              <w:t>8</w:t>
            </w:r>
            <w:r w:rsidRPr="00332D2F">
              <w:t>– з</w:t>
            </w:r>
            <w:r>
              <w:t>ув</w:t>
            </w:r>
          </w:p>
          <w:p w:rsidR="006549F5" w:rsidRPr="00332D2F" w:rsidRDefault="006549F5" w:rsidP="006549F5">
            <w:pPr>
              <w:spacing w:line="240" w:lineRule="auto"/>
              <w:ind w:right="-80" w:firstLine="0"/>
            </w:pPr>
            <w:r w:rsidRPr="00332D2F">
              <w:t>ПК-</w:t>
            </w:r>
            <w:r>
              <w:t>9</w:t>
            </w:r>
            <w:r w:rsidRPr="00332D2F">
              <w:t>– з</w:t>
            </w:r>
            <w:r>
              <w:t>ув</w:t>
            </w:r>
          </w:p>
          <w:p w:rsidR="00EF7791" w:rsidRDefault="00EF7791" w:rsidP="00EF7791">
            <w:pPr>
              <w:spacing w:line="240" w:lineRule="auto"/>
              <w:ind w:right="-80" w:firstLine="0"/>
            </w:pPr>
            <w:r>
              <w:t>ДПК-2-зув</w:t>
            </w:r>
          </w:p>
          <w:p w:rsidR="00522D5D" w:rsidRPr="00BC5B80" w:rsidRDefault="00522D5D" w:rsidP="00EF7791">
            <w:pPr>
              <w:spacing w:line="240" w:lineRule="auto"/>
              <w:ind w:right="-80" w:firstLine="0"/>
            </w:pPr>
          </w:p>
        </w:tc>
      </w:tr>
      <w:tr w:rsidR="00522D5D" w:rsidRPr="00BC5B80">
        <w:trPr>
          <w:trHeight w:val="6235"/>
        </w:trPr>
        <w:tc>
          <w:tcPr>
            <w:tcW w:w="476" w:type="pct"/>
          </w:tcPr>
          <w:p w:rsidR="00522D5D" w:rsidRPr="00BC5B80" w:rsidRDefault="00522D5D" w:rsidP="002A5BDF">
            <w:pPr>
              <w:spacing w:line="240" w:lineRule="auto"/>
              <w:ind w:right="-80" w:firstLine="0"/>
              <w:jc w:val="center"/>
            </w:pPr>
            <w:r>
              <w:lastRenderedPageBreak/>
              <w:t>4</w:t>
            </w:r>
          </w:p>
        </w:tc>
        <w:tc>
          <w:tcPr>
            <w:tcW w:w="1286" w:type="pct"/>
          </w:tcPr>
          <w:p w:rsidR="00522D5D" w:rsidRPr="00BC5B80" w:rsidRDefault="00522D5D" w:rsidP="002A5BDF">
            <w:pPr>
              <w:spacing w:line="240" w:lineRule="auto"/>
              <w:ind w:right="-80" w:firstLine="0"/>
            </w:pPr>
            <w:r w:rsidRPr="00BC5B80">
              <w:t>Самостоятельная работа (выполнение индивидуальных и подгрупповых заданий в рамках текущего коррекционного учебно-воспитательного процесса)</w:t>
            </w:r>
          </w:p>
        </w:tc>
        <w:tc>
          <w:tcPr>
            <w:tcW w:w="1977" w:type="pct"/>
          </w:tcPr>
          <w:p w:rsidR="00522D5D" w:rsidRPr="00BC5B80" w:rsidRDefault="00522D5D" w:rsidP="002A5BDF">
            <w:pPr>
              <w:ind w:firstLine="0"/>
            </w:pPr>
            <w:r w:rsidRPr="00BC5B80">
              <w:t>1.Подготовка, проведение и анализ пробных и рабочих занятий/мероприятий;</w:t>
            </w:r>
          </w:p>
          <w:p w:rsidR="00522D5D" w:rsidRPr="00BC5B80" w:rsidRDefault="00522D5D" w:rsidP="002A5BDF">
            <w:pPr>
              <w:ind w:firstLine="0"/>
            </w:pPr>
            <w:r w:rsidRPr="00BC5B80">
              <w:t>2. Подготовка и проведение родительского собрания/беседы/консультации;</w:t>
            </w:r>
          </w:p>
          <w:p w:rsidR="00522D5D" w:rsidRPr="00BC5B80" w:rsidRDefault="00522D5D" w:rsidP="002A5BDF">
            <w:pPr>
              <w:ind w:firstLine="0"/>
            </w:pPr>
            <w:r w:rsidRPr="00BC5B80">
              <w:t>3. Подготовка и выступление на пед.совете/консилиуме/заседании МО.</w:t>
            </w:r>
          </w:p>
          <w:p w:rsidR="00522D5D" w:rsidRPr="00BC5B80" w:rsidRDefault="00522D5D" w:rsidP="002A5BDF">
            <w:pPr>
              <w:ind w:firstLine="0"/>
            </w:pPr>
            <w:r w:rsidRPr="00BC5B80">
              <w:t>4. Изготовление дидактического и наглядного материала к занятиям.</w:t>
            </w:r>
          </w:p>
          <w:p w:rsidR="00522D5D" w:rsidRPr="00BC5B80" w:rsidRDefault="00522D5D" w:rsidP="002A5BDF">
            <w:pPr>
              <w:spacing w:line="240" w:lineRule="auto"/>
              <w:ind w:right="-80" w:firstLine="0"/>
              <w:rPr>
                <w:lang w:eastAsia="en-US"/>
              </w:rPr>
            </w:pPr>
            <w:r w:rsidRPr="00BC5B80">
              <w:rPr>
                <w:lang w:eastAsia="en-US"/>
              </w:rPr>
              <w:t>Посещение, протоколирование и анализ занятий логопедов.</w:t>
            </w:r>
          </w:p>
          <w:p w:rsidR="00522D5D" w:rsidRPr="00BC5B80" w:rsidRDefault="00522D5D" w:rsidP="002A5BDF">
            <w:pPr>
              <w:spacing w:line="240" w:lineRule="auto"/>
              <w:ind w:right="-80" w:firstLine="0"/>
              <w:rPr>
                <w:lang w:eastAsia="en-US"/>
              </w:rPr>
            </w:pPr>
            <w:r>
              <w:rPr>
                <w:lang w:eastAsia="en-US"/>
              </w:rPr>
              <w:t xml:space="preserve">5. </w:t>
            </w:r>
            <w:r w:rsidRPr="00BC5B80">
              <w:rPr>
                <w:lang w:eastAsia="en-US"/>
              </w:rPr>
              <w:t>Подготовка и проведение элементов пробных и рабочих занятий.</w:t>
            </w:r>
          </w:p>
          <w:p w:rsidR="00522D5D" w:rsidRPr="00BC5B80" w:rsidRDefault="00522D5D" w:rsidP="008A5BDD">
            <w:pPr>
              <w:ind w:right="-80" w:firstLine="0"/>
            </w:pPr>
            <w:r>
              <w:t xml:space="preserve">6. </w:t>
            </w:r>
            <w:r w:rsidRPr="00BC5B80">
              <w:t>Выполнение индивидуальных и подгрупповых заданий по дисциплинам общепрофессиональной и профессиональной подготовки.</w:t>
            </w:r>
          </w:p>
        </w:tc>
        <w:tc>
          <w:tcPr>
            <w:tcW w:w="1261" w:type="pct"/>
          </w:tcPr>
          <w:p w:rsidR="00522D5D" w:rsidRPr="00332D2F" w:rsidRDefault="00522D5D" w:rsidP="008A5BDD">
            <w:pPr>
              <w:spacing w:line="240" w:lineRule="auto"/>
              <w:ind w:right="-80" w:firstLine="0"/>
              <w:jc w:val="left"/>
            </w:pPr>
            <w:r w:rsidRPr="00332D2F">
              <w:t>ПК-1 -зув</w:t>
            </w:r>
          </w:p>
          <w:p w:rsidR="00522D5D" w:rsidRPr="00332D2F" w:rsidRDefault="00522D5D" w:rsidP="008A5BDD">
            <w:pPr>
              <w:spacing w:line="240" w:lineRule="auto"/>
              <w:ind w:right="-80" w:firstLine="0"/>
              <w:jc w:val="left"/>
            </w:pPr>
            <w:r w:rsidRPr="00332D2F">
              <w:t>ПК-2 - зув</w:t>
            </w:r>
          </w:p>
          <w:p w:rsidR="00522D5D" w:rsidRPr="00332D2F" w:rsidRDefault="00522D5D" w:rsidP="008A5BDD">
            <w:pPr>
              <w:spacing w:line="240" w:lineRule="auto"/>
              <w:ind w:right="-80" w:firstLine="0"/>
              <w:jc w:val="left"/>
            </w:pPr>
            <w:r w:rsidRPr="00332D2F">
              <w:t>ПК-3 - зув</w:t>
            </w:r>
          </w:p>
          <w:p w:rsidR="00522D5D" w:rsidRPr="00332D2F" w:rsidRDefault="00522D5D" w:rsidP="008A5BDD">
            <w:pPr>
              <w:spacing w:line="240" w:lineRule="auto"/>
              <w:ind w:right="-80" w:firstLine="0"/>
              <w:jc w:val="left"/>
            </w:pPr>
            <w:r w:rsidRPr="00332D2F">
              <w:t>ПК-4 - зув</w:t>
            </w:r>
          </w:p>
          <w:p w:rsidR="00522D5D" w:rsidRPr="00332D2F" w:rsidRDefault="00522D5D" w:rsidP="008A5BDD">
            <w:pPr>
              <w:spacing w:line="240" w:lineRule="auto"/>
              <w:ind w:right="-80" w:firstLine="0"/>
              <w:jc w:val="left"/>
            </w:pPr>
            <w:r w:rsidRPr="00332D2F">
              <w:t>ПК-5 - зув</w:t>
            </w:r>
          </w:p>
          <w:p w:rsidR="00522D5D" w:rsidRPr="00332D2F" w:rsidRDefault="00522D5D" w:rsidP="008A5BDD">
            <w:pPr>
              <w:spacing w:line="240" w:lineRule="auto"/>
              <w:ind w:right="-80" w:firstLine="0"/>
            </w:pPr>
            <w:r w:rsidRPr="00332D2F">
              <w:t>ПК-6 – зув</w:t>
            </w:r>
          </w:p>
          <w:p w:rsidR="006549F5" w:rsidRPr="00332D2F" w:rsidRDefault="006549F5" w:rsidP="006549F5">
            <w:pPr>
              <w:spacing w:line="240" w:lineRule="auto"/>
              <w:ind w:right="-80" w:firstLine="0"/>
            </w:pPr>
            <w:r w:rsidRPr="00332D2F">
              <w:t>ПК-</w:t>
            </w:r>
            <w:r>
              <w:t>8</w:t>
            </w:r>
            <w:r w:rsidRPr="00332D2F">
              <w:t>– з</w:t>
            </w:r>
            <w:r>
              <w:t>ув</w:t>
            </w:r>
          </w:p>
          <w:p w:rsidR="006549F5" w:rsidRPr="00332D2F" w:rsidRDefault="006549F5" w:rsidP="006549F5">
            <w:pPr>
              <w:spacing w:line="240" w:lineRule="auto"/>
              <w:ind w:right="-80" w:firstLine="0"/>
            </w:pPr>
            <w:r w:rsidRPr="00332D2F">
              <w:t>ПК-</w:t>
            </w:r>
            <w:r>
              <w:t>9</w:t>
            </w:r>
            <w:r w:rsidRPr="00332D2F">
              <w:t>– з</w:t>
            </w:r>
            <w:r>
              <w:t>ув</w:t>
            </w:r>
          </w:p>
          <w:p w:rsidR="00EF7791" w:rsidRDefault="00EF7791" w:rsidP="00EF7791">
            <w:pPr>
              <w:spacing w:line="240" w:lineRule="auto"/>
              <w:ind w:right="-80" w:firstLine="0"/>
            </w:pPr>
            <w:r>
              <w:t>ДПК-2-зув</w:t>
            </w:r>
          </w:p>
          <w:p w:rsidR="00522D5D" w:rsidRPr="00BC5B80" w:rsidRDefault="00522D5D" w:rsidP="00EF7791">
            <w:pPr>
              <w:spacing w:line="240" w:lineRule="auto"/>
              <w:ind w:right="-80" w:firstLine="0"/>
            </w:pPr>
          </w:p>
        </w:tc>
      </w:tr>
      <w:tr w:rsidR="00522D5D" w:rsidRPr="00BC5B80">
        <w:tc>
          <w:tcPr>
            <w:tcW w:w="476" w:type="pct"/>
          </w:tcPr>
          <w:p w:rsidR="00522D5D" w:rsidRPr="00BC5B80" w:rsidRDefault="00522D5D" w:rsidP="007C283E">
            <w:pPr>
              <w:spacing w:line="240" w:lineRule="auto"/>
              <w:ind w:right="-80" w:firstLine="0"/>
            </w:pPr>
          </w:p>
        </w:tc>
        <w:tc>
          <w:tcPr>
            <w:tcW w:w="4524" w:type="pct"/>
            <w:gridSpan w:val="3"/>
          </w:tcPr>
          <w:p w:rsidR="00522D5D" w:rsidRPr="00BC5B80" w:rsidRDefault="00522D5D" w:rsidP="008A5BDD">
            <w:pPr>
              <w:spacing w:line="240" w:lineRule="auto"/>
              <w:ind w:right="-80" w:firstLine="0"/>
              <w:jc w:val="center"/>
            </w:pPr>
            <w:r w:rsidRPr="00B40C64">
              <w:rPr>
                <w:b/>
                <w:bCs/>
              </w:rPr>
              <w:t>I</w:t>
            </w:r>
            <w:r w:rsidRPr="00B40C64">
              <w:rPr>
                <w:b/>
                <w:bCs/>
                <w:lang w:val="en-US"/>
              </w:rPr>
              <w:t>V</w:t>
            </w:r>
            <w:r w:rsidRPr="00B40C64">
              <w:rPr>
                <w:b/>
                <w:bCs/>
              </w:rPr>
              <w:t xml:space="preserve"> Заключительный этап</w:t>
            </w:r>
          </w:p>
        </w:tc>
      </w:tr>
      <w:tr w:rsidR="00522D5D" w:rsidRPr="00BC5B80">
        <w:tc>
          <w:tcPr>
            <w:tcW w:w="476" w:type="pct"/>
          </w:tcPr>
          <w:p w:rsidR="00522D5D" w:rsidRPr="00BC5B80" w:rsidRDefault="00522D5D" w:rsidP="002A5BDF">
            <w:pPr>
              <w:spacing w:line="240" w:lineRule="auto"/>
              <w:ind w:right="-80" w:firstLine="0"/>
              <w:jc w:val="center"/>
            </w:pPr>
            <w:r>
              <w:t>5</w:t>
            </w:r>
          </w:p>
        </w:tc>
        <w:tc>
          <w:tcPr>
            <w:tcW w:w="1286" w:type="pct"/>
          </w:tcPr>
          <w:p w:rsidR="00522D5D" w:rsidRPr="00BC5B80" w:rsidRDefault="00522D5D" w:rsidP="002A5BDF">
            <w:pPr>
              <w:spacing w:line="240" w:lineRule="auto"/>
              <w:ind w:right="-80" w:firstLine="0"/>
              <w:rPr>
                <w:b/>
                <w:bCs/>
                <w:i/>
                <w:iCs/>
              </w:rPr>
            </w:pPr>
            <w:r w:rsidRPr="00BC5B80">
              <w:t>Оформление итоговой документации.</w:t>
            </w:r>
          </w:p>
        </w:tc>
        <w:tc>
          <w:tcPr>
            <w:tcW w:w="1977" w:type="pct"/>
          </w:tcPr>
          <w:p w:rsidR="00522D5D" w:rsidRPr="00BC5B80" w:rsidRDefault="00522D5D" w:rsidP="002A5BDF">
            <w:pPr>
              <w:spacing w:line="240" w:lineRule="auto"/>
              <w:ind w:right="-80" w:firstLine="0"/>
            </w:pPr>
            <w:r w:rsidRPr="00BC5B80">
              <w:t>Обобщение результатов профессиональной подготовки практиковавшихся студентов. Составление отчета</w:t>
            </w:r>
          </w:p>
        </w:tc>
        <w:tc>
          <w:tcPr>
            <w:tcW w:w="1261" w:type="pct"/>
          </w:tcPr>
          <w:p w:rsidR="00522D5D" w:rsidRPr="00332D2F" w:rsidRDefault="00522D5D" w:rsidP="008A5BDD">
            <w:pPr>
              <w:spacing w:line="240" w:lineRule="auto"/>
              <w:ind w:right="-80" w:firstLine="0"/>
              <w:jc w:val="left"/>
            </w:pPr>
            <w:r w:rsidRPr="00332D2F">
              <w:t>ПК-1 -зув</w:t>
            </w:r>
          </w:p>
          <w:p w:rsidR="00522D5D" w:rsidRPr="00332D2F" w:rsidRDefault="00522D5D" w:rsidP="008A5BDD">
            <w:pPr>
              <w:spacing w:line="240" w:lineRule="auto"/>
              <w:ind w:right="-80" w:firstLine="0"/>
              <w:jc w:val="left"/>
            </w:pPr>
            <w:r w:rsidRPr="00332D2F">
              <w:t>ПК-2 - зув</w:t>
            </w:r>
          </w:p>
          <w:p w:rsidR="00522D5D" w:rsidRPr="00332D2F" w:rsidRDefault="00522D5D" w:rsidP="008A5BDD">
            <w:pPr>
              <w:spacing w:line="240" w:lineRule="auto"/>
              <w:ind w:right="-80" w:firstLine="0"/>
              <w:jc w:val="left"/>
            </w:pPr>
            <w:r w:rsidRPr="00332D2F">
              <w:t>ПК-3 - зув</w:t>
            </w:r>
          </w:p>
          <w:p w:rsidR="00522D5D" w:rsidRPr="00332D2F" w:rsidRDefault="00522D5D" w:rsidP="008A5BDD">
            <w:pPr>
              <w:spacing w:line="240" w:lineRule="auto"/>
              <w:ind w:right="-80" w:firstLine="0"/>
              <w:jc w:val="left"/>
            </w:pPr>
            <w:r w:rsidRPr="00332D2F">
              <w:t>ПК-4 - зув</w:t>
            </w:r>
          </w:p>
          <w:p w:rsidR="00522D5D" w:rsidRPr="00332D2F" w:rsidRDefault="00522D5D" w:rsidP="008A5BDD">
            <w:pPr>
              <w:spacing w:line="240" w:lineRule="auto"/>
              <w:ind w:right="-80" w:firstLine="0"/>
              <w:jc w:val="left"/>
            </w:pPr>
            <w:r w:rsidRPr="00332D2F">
              <w:t>ПК-5 - зув</w:t>
            </w:r>
          </w:p>
          <w:p w:rsidR="00522D5D" w:rsidRPr="00332D2F" w:rsidRDefault="00522D5D" w:rsidP="008A5BDD">
            <w:pPr>
              <w:spacing w:line="240" w:lineRule="auto"/>
              <w:ind w:right="-80" w:firstLine="0"/>
            </w:pPr>
            <w:r w:rsidRPr="00332D2F">
              <w:t>ПК-6 – зув</w:t>
            </w:r>
          </w:p>
          <w:p w:rsidR="006549F5" w:rsidRPr="00332D2F" w:rsidRDefault="006549F5" w:rsidP="006549F5">
            <w:pPr>
              <w:spacing w:line="240" w:lineRule="auto"/>
              <w:ind w:right="-80" w:firstLine="0"/>
            </w:pPr>
            <w:r w:rsidRPr="00332D2F">
              <w:t>ПК-</w:t>
            </w:r>
            <w:r>
              <w:t>8</w:t>
            </w:r>
            <w:r w:rsidRPr="00332D2F">
              <w:t>– з</w:t>
            </w:r>
            <w:r>
              <w:t>ув</w:t>
            </w:r>
          </w:p>
          <w:p w:rsidR="00522D5D" w:rsidRDefault="006549F5" w:rsidP="008A5BDD">
            <w:pPr>
              <w:spacing w:line="240" w:lineRule="auto"/>
              <w:ind w:right="-80" w:firstLine="0"/>
            </w:pPr>
            <w:r w:rsidRPr="00332D2F">
              <w:t>ПК-</w:t>
            </w:r>
            <w:r>
              <w:t>9</w:t>
            </w:r>
            <w:r w:rsidRPr="00332D2F">
              <w:t>– з</w:t>
            </w:r>
            <w:r>
              <w:t>ув</w:t>
            </w:r>
          </w:p>
          <w:p w:rsidR="00EF7791" w:rsidRDefault="00EF7791" w:rsidP="00EF7791">
            <w:pPr>
              <w:spacing w:line="240" w:lineRule="auto"/>
              <w:ind w:right="-80" w:firstLine="0"/>
            </w:pPr>
            <w:r>
              <w:t>ДПК-2-зув</w:t>
            </w:r>
          </w:p>
          <w:p w:rsidR="00EF7791" w:rsidRPr="00BC5B80" w:rsidRDefault="00EF7791" w:rsidP="00EF7791">
            <w:pPr>
              <w:spacing w:line="240" w:lineRule="auto"/>
              <w:ind w:right="-80" w:firstLine="0"/>
            </w:pPr>
          </w:p>
        </w:tc>
      </w:tr>
      <w:tr w:rsidR="00522D5D" w:rsidRPr="00BC5B80">
        <w:tc>
          <w:tcPr>
            <w:tcW w:w="476" w:type="pct"/>
          </w:tcPr>
          <w:p w:rsidR="00522D5D" w:rsidRPr="00BC5B80" w:rsidRDefault="00522D5D" w:rsidP="002A5BDF">
            <w:pPr>
              <w:spacing w:line="240" w:lineRule="auto"/>
              <w:ind w:right="-80" w:firstLine="0"/>
              <w:jc w:val="center"/>
            </w:pPr>
            <w:r>
              <w:t>6</w:t>
            </w:r>
          </w:p>
        </w:tc>
        <w:tc>
          <w:tcPr>
            <w:tcW w:w="1286" w:type="pct"/>
          </w:tcPr>
          <w:p w:rsidR="00522D5D" w:rsidRPr="00BC5B80" w:rsidRDefault="00522D5D" w:rsidP="002A5BDF">
            <w:pPr>
              <w:spacing w:line="240" w:lineRule="auto"/>
              <w:ind w:right="-80" w:firstLine="0"/>
              <w:rPr>
                <w:b/>
                <w:bCs/>
                <w:i/>
                <w:iCs/>
              </w:rPr>
            </w:pPr>
            <w:r w:rsidRPr="00BC5B80">
              <w:t>Итоговая конференция</w:t>
            </w:r>
          </w:p>
        </w:tc>
        <w:tc>
          <w:tcPr>
            <w:tcW w:w="1977" w:type="pct"/>
          </w:tcPr>
          <w:p w:rsidR="00522D5D" w:rsidRPr="00BC5B80" w:rsidRDefault="00522D5D" w:rsidP="002C52FA">
            <w:pPr>
              <w:spacing w:line="240" w:lineRule="auto"/>
              <w:ind w:right="-80" w:firstLine="0"/>
            </w:pPr>
            <w:r>
              <w:t>З</w:t>
            </w:r>
            <w:r w:rsidRPr="00B40C64">
              <w:t>ащит</w:t>
            </w:r>
            <w:r>
              <w:t>а</w:t>
            </w:r>
            <w:r w:rsidRPr="00B40C64">
              <w:t xml:space="preserve"> итогово</w:t>
            </w:r>
            <w:r>
              <w:t>го</w:t>
            </w:r>
            <w:r w:rsidRPr="00B40C64">
              <w:t xml:space="preserve"> отчета по практике</w:t>
            </w:r>
          </w:p>
        </w:tc>
        <w:tc>
          <w:tcPr>
            <w:tcW w:w="1261" w:type="pct"/>
          </w:tcPr>
          <w:p w:rsidR="00522D5D" w:rsidRPr="00BC5B80" w:rsidRDefault="00522D5D" w:rsidP="002A5BDF">
            <w:pPr>
              <w:spacing w:line="240" w:lineRule="auto"/>
              <w:ind w:right="-80" w:firstLine="0"/>
            </w:pPr>
          </w:p>
        </w:tc>
      </w:tr>
    </w:tbl>
    <w:p w:rsidR="00522D5D" w:rsidRPr="00BC5B80" w:rsidRDefault="00522D5D" w:rsidP="00EB50D4">
      <w:pPr>
        <w:spacing w:line="240" w:lineRule="auto"/>
        <w:ind w:firstLine="0"/>
      </w:pPr>
    </w:p>
    <w:p w:rsidR="00522D5D" w:rsidRPr="00BC5B80" w:rsidRDefault="00522D5D" w:rsidP="002C52FA">
      <w:pPr>
        <w:pStyle w:val="10"/>
        <w:numPr>
          <w:ilvl w:val="0"/>
          <w:numId w:val="0"/>
        </w:numPr>
        <w:ind w:left="567"/>
        <w:jc w:val="both"/>
      </w:pPr>
      <w:r>
        <w:rPr>
          <w:rStyle w:val="20"/>
          <w:b/>
          <w:bCs/>
          <w:sz w:val="24"/>
          <w:szCs w:val="24"/>
        </w:rPr>
        <w:t>7.</w:t>
      </w:r>
      <w:r w:rsidRPr="002C52FA">
        <w:rPr>
          <w:rStyle w:val="20"/>
          <w:b/>
          <w:bCs/>
          <w:sz w:val="24"/>
          <w:szCs w:val="24"/>
        </w:rPr>
        <w:t xml:space="preserve"> Оценочные средства для проведения промежуточной аттестации по</w:t>
      </w:r>
      <w:r w:rsidRPr="00BC5B80">
        <w:rPr>
          <w:rStyle w:val="20"/>
          <w:b/>
          <w:bCs/>
          <w:sz w:val="24"/>
          <w:szCs w:val="24"/>
        </w:rPr>
        <w:t xml:space="preserve"> </w:t>
      </w:r>
      <w:r w:rsidRPr="00BC5B80">
        <w:t xml:space="preserve">производственной – преддипломной практики </w:t>
      </w:r>
    </w:p>
    <w:p w:rsidR="00522D5D" w:rsidRPr="00332D2F" w:rsidRDefault="00522D5D" w:rsidP="00CB5018">
      <w:pPr>
        <w:pStyle w:val="10"/>
        <w:numPr>
          <w:ilvl w:val="0"/>
          <w:numId w:val="0"/>
        </w:numPr>
        <w:ind w:left="567"/>
        <w:rPr>
          <w:b w:val="0"/>
          <w:bCs w:val="0"/>
        </w:rPr>
      </w:pPr>
      <w:r w:rsidRPr="00332D2F">
        <w:rPr>
          <w:b w:val="0"/>
          <w:bCs w:val="0"/>
        </w:rPr>
        <w:t xml:space="preserve">Вид аттестации по итогам </w:t>
      </w:r>
      <w:r w:rsidR="009B3035" w:rsidRPr="009B3035">
        <w:rPr>
          <w:b w:val="0"/>
        </w:rPr>
        <w:t>производственной – преддипломной</w:t>
      </w:r>
      <w:r w:rsidR="009B3035" w:rsidRPr="00BC5B80">
        <w:t xml:space="preserve"> </w:t>
      </w:r>
      <w:r w:rsidRPr="00332D2F">
        <w:rPr>
          <w:b w:val="0"/>
          <w:bCs w:val="0"/>
        </w:rPr>
        <w:t>практики – зачет с оценкой, который проводится в форме защиты отчета.</w:t>
      </w:r>
    </w:p>
    <w:p w:rsidR="00522D5D" w:rsidRDefault="00522D5D" w:rsidP="00CB5018">
      <w:pPr>
        <w:spacing w:line="240" w:lineRule="auto"/>
      </w:pPr>
      <w:r w:rsidRPr="00BC5B80">
        <w:t>Содержание отчета должно включать следующие разделы:</w:t>
      </w:r>
    </w:p>
    <w:p w:rsidR="00522D5D" w:rsidRPr="00B15C76" w:rsidRDefault="00522D5D" w:rsidP="00B15C76">
      <w:pPr>
        <w:autoSpaceDE w:val="0"/>
        <w:autoSpaceDN w:val="0"/>
        <w:adjustRightInd w:val="0"/>
      </w:pPr>
      <w:r w:rsidRPr="00B15C76">
        <w:t xml:space="preserve">1 Тит. лист </w:t>
      </w:r>
    </w:p>
    <w:p w:rsidR="00522D5D" w:rsidRPr="00B15C76" w:rsidRDefault="00522D5D" w:rsidP="00B15C76">
      <w:pPr>
        <w:autoSpaceDE w:val="0"/>
        <w:autoSpaceDN w:val="0"/>
        <w:adjustRightInd w:val="0"/>
      </w:pPr>
      <w:r w:rsidRPr="00B15C76">
        <w:t xml:space="preserve">2. Задание </w:t>
      </w:r>
    </w:p>
    <w:p w:rsidR="00522D5D" w:rsidRPr="00B15C76" w:rsidRDefault="00522D5D" w:rsidP="00B15C76">
      <w:pPr>
        <w:autoSpaceDE w:val="0"/>
        <w:autoSpaceDN w:val="0"/>
        <w:adjustRightInd w:val="0"/>
      </w:pPr>
      <w:r w:rsidRPr="00B15C76">
        <w:t xml:space="preserve">3. Реферат </w:t>
      </w:r>
    </w:p>
    <w:p w:rsidR="00522D5D" w:rsidRPr="00B15C76" w:rsidRDefault="00522D5D" w:rsidP="00B15C76">
      <w:pPr>
        <w:autoSpaceDE w:val="0"/>
        <w:autoSpaceDN w:val="0"/>
        <w:adjustRightInd w:val="0"/>
      </w:pPr>
      <w:r w:rsidRPr="00B15C76">
        <w:t xml:space="preserve">4. Заключение </w:t>
      </w:r>
    </w:p>
    <w:p w:rsidR="00522D5D" w:rsidRPr="00B15C76" w:rsidRDefault="00522D5D" w:rsidP="00B15C76">
      <w:pPr>
        <w:autoSpaceDE w:val="0"/>
        <w:autoSpaceDN w:val="0"/>
        <w:adjustRightInd w:val="0"/>
      </w:pPr>
      <w:r w:rsidRPr="00B15C76">
        <w:t>5</w:t>
      </w:r>
      <w:r>
        <w:t xml:space="preserve">. </w:t>
      </w:r>
      <w:r w:rsidRPr="00B15C76">
        <w:t xml:space="preserve">Доклад </w:t>
      </w:r>
    </w:p>
    <w:p w:rsidR="00522D5D" w:rsidRPr="00BC5B80" w:rsidRDefault="00522D5D" w:rsidP="00CB5018">
      <w:pPr>
        <w:spacing w:line="240" w:lineRule="auto"/>
      </w:pPr>
    </w:p>
    <w:p w:rsidR="00522D5D" w:rsidRPr="00BC5B80" w:rsidRDefault="00522D5D" w:rsidP="00CB5018">
      <w:pPr>
        <w:tabs>
          <w:tab w:val="left" w:pos="4095"/>
        </w:tabs>
        <w:ind w:firstLine="709"/>
      </w:pPr>
      <w:r>
        <w:t xml:space="preserve">1. </w:t>
      </w:r>
      <w:r w:rsidRPr="00BC5B80">
        <w:t xml:space="preserve">Ознакомление с системой логопедической работы (учебно-материальная база, </w:t>
      </w:r>
      <w:r w:rsidRPr="00BC5B80">
        <w:lastRenderedPageBreak/>
        <w:t>деятельность логопеда, методического объединения (ассоциации логопедов), медико-психолого-педагогического конси</w:t>
      </w:r>
      <w:r>
        <w:t>лиума, расписания занятий и др.</w:t>
      </w:r>
    </w:p>
    <w:p w:rsidR="00522D5D" w:rsidRPr="00BC5B80" w:rsidRDefault="00522D5D" w:rsidP="00CB5018">
      <w:pPr>
        <w:tabs>
          <w:tab w:val="left" w:pos="4095"/>
        </w:tabs>
        <w:ind w:firstLine="709"/>
      </w:pPr>
      <w:r w:rsidRPr="00BC5B80">
        <w:t>2. Изучение:</w:t>
      </w:r>
    </w:p>
    <w:p w:rsidR="00522D5D" w:rsidRPr="00BC5B80" w:rsidRDefault="00522D5D" w:rsidP="00CB5018">
      <w:pPr>
        <w:tabs>
          <w:tab w:val="left" w:pos="4095"/>
        </w:tabs>
        <w:ind w:firstLine="709"/>
      </w:pPr>
      <w:r w:rsidRPr="00BC5B80">
        <w:t>- системы планирования деятельности логопедической службы/ логопедической работы (индивидуальной, подгрупповой);</w:t>
      </w:r>
    </w:p>
    <w:p w:rsidR="00522D5D" w:rsidRPr="00BC5B80" w:rsidRDefault="00522D5D" w:rsidP="00CB5018">
      <w:pPr>
        <w:tabs>
          <w:tab w:val="left" w:pos="4095"/>
        </w:tabs>
        <w:ind w:firstLine="709"/>
      </w:pPr>
      <w:r w:rsidRPr="00BC5B80">
        <w:t>-индивидуально-типологических особенностей личности воспитанника/учащегося и нарушения речевой деятельности;</w:t>
      </w:r>
    </w:p>
    <w:p w:rsidR="00522D5D" w:rsidRPr="00BC5B80" w:rsidRDefault="00522D5D" w:rsidP="00CB5018">
      <w:pPr>
        <w:tabs>
          <w:tab w:val="left" w:pos="4095"/>
        </w:tabs>
        <w:ind w:firstLine="709"/>
      </w:pPr>
      <w:r w:rsidRPr="00BC5B80">
        <w:t>- лучшего опыта логопедов учреждения.</w:t>
      </w:r>
    </w:p>
    <w:p w:rsidR="00522D5D" w:rsidRPr="00BC5B80" w:rsidRDefault="00522D5D" w:rsidP="00CB5018">
      <w:pPr>
        <w:tabs>
          <w:tab w:val="left" w:pos="4095"/>
        </w:tabs>
        <w:ind w:firstLine="709"/>
      </w:pPr>
      <w:r w:rsidRPr="00BC5B80">
        <w:t>3. Самостоятельная (производственно-методическая) работа:</w:t>
      </w:r>
    </w:p>
    <w:p w:rsidR="00522D5D" w:rsidRPr="00BC5B80" w:rsidRDefault="00522D5D" w:rsidP="00CB5018">
      <w:pPr>
        <w:tabs>
          <w:tab w:val="left" w:pos="4095"/>
        </w:tabs>
        <w:ind w:firstLine="709"/>
      </w:pPr>
      <w:r w:rsidRPr="00BC5B80">
        <w:t>- логопедическое обследование и диагностика речевых нарушений у учащихся/воспитанников, заполнение речевой карты;</w:t>
      </w:r>
    </w:p>
    <w:p w:rsidR="00522D5D" w:rsidRPr="00BC5B80" w:rsidRDefault="00522D5D" w:rsidP="00CB5018">
      <w:pPr>
        <w:tabs>
          <w:tab w:val="left" w:pos="4095"/>
        </w:tabs>
        <w:ind w:firstLine="709"/>
      </w:pPr>
      <w:r w:rsidRPr="00BC5B80">
        <w:t>- разработка индивидуального перспективного плана логопедической работы, календарно-тематического плана работы с подгруппой;</w:t>
      </w:r>
    </w:p>
    <w:p w:rsidR="00522D5D" w:rsidRPr="00BC5B80" w:rsidRDefault="00522D5D" w:rsidP="00CB5018">
      <w:pPr>
        <w:tabs>
          <w:tab w:val="left" w:pos="4095"/>
        </w:tabs>
        <w:ind w:firstLine="709"/>
      </w:pPr>
      <w:r w:rsidRPr="00BC5B80">
        <w:t>- разработка и проведение логопедических занятий (индивидуальных, подгрупповых);</w:t>
      </w:r>
    </w:p>
    <w:p w:rsidR="00522D5D" w:rsidRPr="00BC5B80" w:rsidRDefault="00522D5D" w:rsidP="00CB5018">
      <w:pPr>
        <w:tabs>
          <w:tab w:val="left" w:pos="4095"/>
        </w:tabs>
        <w:ind w:firstLine="709"/>
      </w:pPr>
      <w:r w:rsidRPr="00BC5B80">
        <w:t>- изготовление дидактического материала и наглядных пособий;</w:t>
      </w:r>
    </w:p>
    <w:p w:rsidR="00522D5D" w:rsidRPr="00BC5B80" w:rsidRDefault="00522D5D" w:rsidP="00CB5018">
      <w:pPr>
        <w:tabs>
          <w:tab w:val="left" w:pos="4095"/>
        </w:tabs>
        <w:ind w:firstLine="709"/>
      </w:pPr>
      <w:r w:rsidRPr="00BC5B80">
        <w:t>- разработка и проведение внеклассных, развлекательных мероприятий (логопедический утренник, логопедический досуг и др.);</w:t>
      </w:r>
    </w:p>
    <w:p w:rsidR="00522D5D" w:rsidRPr="00BC5B80" w:rsidRDefault="00522D5D" w:rsidP="00CB5018">
      <w:pPr>
        <w:tabs>
          <w:tab w:val="left" w:pos="4095"/>
        </w:tabs>
        <w:ind w:firstLine="709"/>
      </w:pPr>
      <w:r w:rsidRPr="00BC5B80">
        <w:t xml:space="preserve">- разработка и проведение интегрированного логопедического занятия; </w:t>
      </w:r>
    </w:p>
    <w:p w:rsidR="00522D5D" w:rsidRPr="00BC5B80" w:rsidRDefault="00522D5D" w:rsidP="00CB5018">
      <w:pPr>
        <w:tabs>
          <w:tab w:val="left" w:pos="4095"/>
        </w:tabs>
        <w:ind w:firstLine="709"/>
      </w:pPr>
      <w:r w:rsidRPr="00BC5B80">
        <w:t>- участие в разнообразной учебно-коррекционной работе учреждения (по плану учреждения) по нравственному, экологическому, трудовому, правовому и экономическому, эстетическому воспитанию детей, охране их жизни и здоровья и др.;</w:t>
      </w:r>
    </w:p>
    <w:p w:rsidR="00522D5D" w:rsidRPr="00BC5B80" w:rsidRDefault="00522D5D" w:rsidP="00CB5018">
      <w:pPr>
        <w:tabs>
          <w:tab w:val="left" w:pos="4095"/>
        </w:tabs>
        <w:ind w:firstLine="709"/>
      </w:pPr>
      <w:r w:rsidRPr="00BC5B80">
        <w:t>- проведение работы с родителями (оформление «уголка для родителей», проведение индивидуальных и подгрупповых консультаций, родительского собрания);</w:t>
      </w:r>
    </w:p>
    <w:p w:rsidR="00522D5D" w:rsidRPr="00BC5B80" w:rsidRDefault="00522D5D" w:rsidP="00CB5018">
      <w:pPr>
        <w:tabs>
          <w:tab w:val="left" w:pos="4095"/>
        </w:tabs>
        <w:ind w:firstLine="709"/>
      </w:pPr>
      <w:r w:rsidRPr="00BC5B80">
        <w:t>- ведение документации логопеда;</w:t>
      </w:r>
    </w:p>
    <w:p w:rsidR="00522D5D" w:rsidRPr="00BC5B80" w:rsidRDefault="00522D5D" w:rsidP="00CB5018">
      <w:pPr>
        <w:tabs>
          <w:tab w:val="left" w:pos="4095"/>
        </w:tabs>
        <w:ind w:firstLine="709"/>
      </w:pPr>
      <w:r w:rsidRPr="00BC5B80">
        <w:t>- участие в работе консилиума учреждения, педагогического совета, методического объединения;</w:t>
      </w:r>
    </w:p>
    <w:p w:rsidR="00522D5D" w:rsidRPr="00BC5B80" w:rsidRDefault="00522D5D" w:rsidP="00CB5018">
      <w:pPr>
        <w:tabs>
          <w:tab w:val="left" w:pos="4095"/>
        </w:tabs>
        <w:ind w:firstLine="709"/>
      </w:pPr>
      <w:r w:rsidRPr="00BC5B80">
        <w:t>- проведение самоанализа и самооценки своей деятельности.</w:t>
      </w:r>
      <w:r w:rsidRPr="00BC5B80">
        <w:tab/>
      </w:r>
      <w:r w:rsidRPr="00BC5B80">
        <w:tab/>
      </w:r>
      <w:r w:rsidRPr="00BC5B80">
        <w:tab/>
      </w:r>
    </w:p>
    <w:p w:rsidR="00522D5D" w:rsidRPr="00BC5B80" w:rsidRDefault="00522D5D" w:rsidP="00CB5018">
      <w:pPr>
        <w:tabs>
          <w:tab w:val="left" w:pos="4095"/>
        </w:tabs>
        <w:ind w:firstLine="709"/>
      </w:pPr>
      <w:r w:rsidRPr="00BC5B80">
        <w:t>4. Самостоятельная научно-исследовательская работа.</w:t>
      </w:r>
    </w:p>
    <w:p w:rsidR="00522D5D" w:rsidRPr="00BC5B80" w:rsidRDefault="00522D5D" w:rsidP="00CB5018">
      <w:r w:rsidRPr="00BC5B80">
        <w:t>- Изучение специальной литературы и другой научной информации о достижениях отечественной и зарубежной науки в сфере логопедии;</w:t>
      </w:r>
    </w:p>
    <w:p w:rsidR="00522D5D" w:rsidRPr="00BC5B80" w:rsidRDefault="00522D5D" w:rsidP="00CB5018">
      <w:r w:rsidRPr="00BC5B80">
        <w:t>- Сбор, обработка, анализ и систематизация научной информации по теме исследования;</w:t>
      </w:r>
    </w:p>
    <w:p w:rsidR="00522D5D" w:rsidRPr="00BC5B80" w:rsidRDefault="00522D5D" w:rsidP="00CB5018">
      <w:pPr>
        <w:spacing w:line="240" w:lineRule="auto"/>
        <w:rPr>
          <w:color w:val="000000"/>
        </w:rPr>
      </w:pPr>
      <w:r w:rsidRPr="00BC5B80">
        <w:rPr>
          <w:color w:val="000000"/>
        </w:rPr>
        <w:t>- Составление программы эксперимента;</w:t>
      </w:r>
    </w:p>
    <w:p w:rsidR="00522D5D" w:rsidRPr="00BC5B80" w:rsidRDefault="00522D5D" w:rsidP="00CB5018">
      <w:pPr>
        <w:spacing w:line="240" w:lineRule="auto"/>
      </w:pPr>
      <w:r w:rsidRPr="00BC5B80">
        <w:t xml:space="preserve">- Овладение навыками проведения обучающего эксперимента; </w:t>
      </w:r>
    </w:p>
    <w:p w:rsidR="00522D5D" w:rsidRPr="00BC5B80" w:rsidRDefault="00522D5D" w:rsidP="00CB5018">
      <w:pPr>
        <w:spacing w:line="240" w:lineRule="auto"/>
      </w:pPr>
      <w:r w:rsidRPr="00BC5B80">
        <w:t>- Отчет о результатах обучающего эксперимента;</w:t>
      </w:r>
    </w:p>
    <w:p w:rsidR="00522D5D" w:rsidRPr="00BC5B80" w:rsidRDefault="00522D5D" w:rsidP="00CB5018">
      <w:pPr>
        <w:spacing w:line="240" w:lineRule="auto"/>
      </w:pPr>
      <w:r w:rsidRPr="00BC5B80">
        <w:t>- Подготовка выступлений и участие в научных конференциях, образовательных выставках и форумах.</w:t>
      </w:r>
    </w:p>
    <w:p w:rsidR="00522D5D" w:rsidRDefault="00522D5D" w:rsidP="00B15C76">
      <w:pPr>
        <w:spacing w:line="240" w:lineRule="auto"/>
      </w:pPr>
    </w:p>
    <w:p w:rsidR="00522D5D" w:rsidRPr="00BC5B80" w:rsidRDefault="00522D5D" w:rsidP="00CB5018">
      <w:pPr>
        <w:spacing w:line="360" w:lineRule="auto"/>
        <w:ind w:firstLine="709"/>
      </w:pPr>
      <w:r w:rsidRPr="00BC5B80">
        <w:t>В качестве критериев оценки результатов практики выступают:</w:t>
      </w:r>
    </w:p>
    <w:p w:rsidR="00522D5D" w:rsidRPr="00BC5B80" w:rsidRDefault="00522D5D" w:rsidP="00CB5018">
      <w:pPr>
        <w:numPr>
          <w:ilvl w:val="0"/>
          <w:numId w:val="15"/>
        </w:numPr>
        <w:autoSpaceDE w:val="0"/>
        <w:autoSpaceDN w:val="0"/>
        <w:adjustRightInd w:val="0"/>
        <w:spacing w:line="240" w:lineRule="auto"/>
        <w:ind w:left="0" w:firstLine="360"/>
        <w:jc w:val="left"/>
      </w:pPr>
      <w:r w:rsidRPr="00BC5B80">
        <w:t>Активное участие в педагогической практике и выполнение всех предусмотренных программой видов деятельности на различных этапах практики;</w:t>
      </w:r>
    </w:p>
    <w:p w:rsidR="00522D5D" w:rsidRPr="00BC5B80" w:rsidRDefault="00522D5D" w:rsidP="00CB5018">
      <w:pPr>
        <w:numPr>
          <w:ilvl w:val="0"/>
          <w:numId w:val="15"/>
        </w:numPr>
        <w:autoSpaceDE w:val="0"/>
        <w:autoSpaceDN w:val="0"/>
        <w:adjustRightInd w:val="0"/>
        <w:spacing w:line="240" w:lineRule="auto"/>
        <w:ind w:left="0" w:firstLine="360"/>
        <w:jc w:val="left"/>
      </w:pPr>
      <w:r w:rsidRPr="00BC5B80">
        <w:t>Наличие интереса к деятельности учителя-дефектолога, заинтересованность в работе, любовь к детям, умение и желание работать с ними;</w:t>
      </w:r>
    </w:p>
    <w:p w:rsidR="00522D5D" w:rsidRPr="00BC5B80" w:rsidRDefault="00522D5D" w:rsidP="00CB5018">
      <w:pPr>
        <w:numPr>
          <w:ilvl w:val="0"/>
          <w:numId w:val="15"/>
        </w:numPr>
        <w:autoSpaceDE w:val="0"/>
        <w:autoSpaceDN w:val="0"/>
        <w:adjustRightInd w:val="0"/>
        <w:spacing w:line="240" w:lineRule="auto"/>
        <w:ind w:left="0" w:firstLine="360"/>
        <w:jc w:val="left"/>
      </w:pPr>
      <w:r w:rsidRPr="00BC5B80">
        <w:t>Степень самостоятельности, наличие творчества при разработке и проведении занятий, подготовке дидактического материала;</w:t>
      </w:r>
    </w:p>
    <w:p w:rsidR="00522D5D" w:rsidRPr="00BC5B80" w:rsidRDefault="00522D5D" w:rsidP="00CB5018">
      <w:pPr>
        <w:numPr>
          <w:ilvl w:val="0"/>
          <w:numId w:val="15"/>
        </w:numPr>
        <w:autoSpaceDE w:val="0"/>
        <w:autoSpaceDN w:val="0"/>
        <w:adjustRightInd w:val="0"/>
        <w:spacing w:line="240" w:lineRule="auto"/>
        <w:ind w:left="0" w:firstLine="360"/>
        <w:jc w:val="left"/>
      </w:pPr>
      <w:r w:rsidRPr="00BC5B80">
        <w:t>Активность в обсуждении и разборе занятий и других мероприятий, выступления на методических совещаниях, консультациях, конференциях;</w:t>
      </w:r>
    </w:p>
    <w:p w:rsidR="00522D5D" w:rsidRPr="00BC5B80" w:rsidRDefault="00522D5D" w:rsidP="00CB5018">
      <w:pPr>
        <w:numPr>
          <w:ilvl w:val="0"/>
          <w:numId w:val="15"/>
        </w:numPr>
        <w:autoSpaceDE w:val="0"/>
        <w:autoSpaceDN w:val="0"/>
        <w:adjustRightInd w:val="0"/>
        <w:spacing w:line="240" w:lineRule="auto"/>
        <w:ind w:left="0" w:firstLine="360"/>
        <w:jc w:val="left"/>
      </w:pPr>
      <w:r w:rsidRPr="00BC5B80">
        <w:lastRenderedPageBreak/>
        <w:t xml:space="preserve"> Характеристика деятельности студента (участие в жизни группы, помощь в подготовке различных мероприятий, оформление дидактического материала и т. д.) со стороны учителя-логопеда;</w:t>
      </w:r>
    </w:p>
    <w:p w:rsidR="00522D5D" w:rsidRPr="00BC5B80" w:rsidRDefault="00522D5D" w:rsidP="00CB5018">
      <w:pPr>
        <w:numPr>
          <w:ilvl w:val="0"/>
          <w:numId w:val="15"/>
        </w:numPr>
        <w:autoSpaceDE w:val="0"/>
        <w:autoSpaceDN w:val="0"/>
        <w:adjustRightInd w:val="0"/>
        <w:spacing w:line="240" w:lineRule="auto"/>
        <w:ind w:left="0" w:firstLine="360"/>
        <w:jc w:val="left"/>
      </w:pPr>
      <w:r w:rsidRPr="00BC5B80">
        <w:t>Качество оформления и своевременная сдача отчетной документации.</w:t>
      </w:r>
    </w:p>
    <w:p w:rsidR="00522D5D" w:rsidRPr="00BC5B80" w:rsidRDefault="00522D5D" w:rsidP="009B3035">
      <w:pPr>
        <w:pStyle w:val="12"/>
        <w:tabs>
          <w:tab w:val="left" w:pos="1750"/>
        </w:tabs>
        <w:spacing w:line="100" w:lineRule="atLeast"/>
        <w:ind w:left="0"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B3035" w:rsidRPr="00BC5B80" w:rsidRDefault="009B3035" w:rsidP="009B3035">
      <w:pPr>
        <w:pStyle w:val="12"/>
        <w:tabs>
          <w:tab w:val="left" w:pos="1750"/>
        </w:tabs>
        <w:spacing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5B80">
        <w:rPr>
          <w:rFonts w:ascii="Times New Roman" w:hAnsi="Times New Roman" w:cs="Times New Roman"/>
          <w:b/>
          <w:bCs/>
          <w:sz w:val="24"/>
          <w:szCs w:val="24"/>
        </w:rPr>
        <w:t xml:space="preserve">Критерии </w:t>
      </w:r>
      <w:r w:rsidRPr="00BC5B80">
        <w:rPr>
          <w:rFonts w:ascii="Times New Roman" w:hAnsi="Times New Roman" w:cs="Times New Roman"/>
          <w:b/>
          <w:bCs/>
          <w:sz w:val="24"/>
          <w:szCs w:val="24"/>
          <w:u w:val="single"/>
        </w:rPr>
        <w:t>дифференцированной</w:t>
      </w:r>
      <w:r w:rsidRPr="00BC5B80">
        <w:rPr>
          <w:rFonts w:ascii="Times New Roman" w:hAnsi="Times New Roman" w:cs="Times New Roman"/>
          <w:b/>
          <w:bCs/>
          <w:sz w:val="24"/>
          <w:szCs w:val="24"/>
        </w:rPr>
        <w:t xml:space="preserve"> оценки результатов практики:</w:t>
      </w:r>
    </w:p>
    <w:p w:rsidR="009B3035" w:rsidRDefault="009B3035" w:rsidP="009B3035">
      <w:pPr>
        <w:pStyle w:val="12"/>
        <w:numPr>
          <w:ilvl w:val="0"/>
          <w:numId w:val="15"/>
        </w:numPr>
        <w:tabs>
          <w:tab w:val="left" w:pos="1571"/>
        </w:tabs>
        <w:spacing w:line="100" w:lineRule="atLea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C5B80">
        <w:rPr>
          <w:rFonts w:ascii="Times New Roman" w:hAnsi="Times New Roman" w:cs="Times New Roman"/>
          <w:b/>
          <w:bCs/>
          <w:sz w:val="24"/>
          <w:szCs w:val="24"/>
        </w:rPr>
        <w:t>«отлично»</w:t>
      </w:r>
      <w:r w:rsidRPr="00BC5B80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в полном объеме раскрыто содержание задания; положительная динамика оценок за весь период практики, дисциплина и самостоятельность, активность во взаимодействии с родителями; педагогическое творчество (планирование, разработка конспекта, взаимодействия с детьми), документация по педпрактике может быть предложена для педкабинета.</w:t>
      </w:r>
    </w:p>
    <w:p w:rsidR="009B3035" w:rsidRDefault="009B3035" w:rsidP="009B3035">
      <w:pPr>
        <w:pStyle w:val="12"/>
        <w:numPr>
          <w:ilvl w:val="0"/>
          <w:numId w:val="15"/>
        </w:numPr>
        <w:tabs>
          <w:tab w:val="left" w:pos="1571"/>
        </w:tabs>
        <w:spacing w:line="100" w:lineRule="atLea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177F2">
        <w:rPr>
          <w:rFonts w:ascii="Times New Roman" w:hAnsi="Times New Roman" w:cs="Times New Roman"/>
          <w:b/>
          <w:bCs/>
          <w:sz w:val="24"/>
          <w:szCs w:val="24"/>
        </w:rPr>
        <w:t>«хорошо»</w:t>
      </w:r>
      <w:r w:rsidRPr="007177F2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содержание раскрыто достаточно, преобладание положительной динамики оценок, дисциплина, участие во взаимодействии с родителями, освоение навыков планирования, разработки конспекта, взаимодействие с детьми, документация подготовлена без замечаний.</w:t>
      </w:r>
    </w:p>
    <w:p w:rsidR="009B3035" w:rsidRDefault="009B3035" w:rsidP="009B3035">
      <w:pPr>
        <w:pStyle w:val="12"/>
        <w:numPr>
          <w:ilvl w:val="0"/>
          <w:numId w:val="15"/>
        </w:numPr>
        <w:tabs>
          <w:tab w:val="left" w:pos="1571"/>
        </w:tabs>
        <w:spacing w:line="100" w:lineRule="atLea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177F2">
        <w:rPr>
          <w:rFonts w:ascii="Times New Roman" w:hAnsi="Times New Roman" w:cs="Times New Roman"/>
          <w:sz w:val="24"/>
          <w:szCs w:val="24"/>
        </w:rPr>
        <w:t>«</w:t>
      </w:r>
      <w:r w:rsidRPr="007177F2">
        <w:rPr>
          <w:rFonts w:ascii="Times New Roman" w:hAnsi="Times New Roman" w:cs="Times New Roman"/>
          <w:b/>
          <w:bCs/>
          <w:sz w:val="24"/>
          <w:szCs w:val="24"/>
        </w:rPr>
        <w:t>удовлетворительно</w:t>
      </w:r>
      <w:r w:rsidRPr="007177F2">
        <w:rPr>
          <w:rFonts w:ascii="Times New Roman" w:hAnsi="Times New Roman" w:cs="Times New Roman"/>
          <w:sz w:val="24"/>
          <w:szCs w:val="24"/>
        </w:rPr>
        <w:t>» - обучающийся представляет отчет, в котором содержание раскрыты слабо и в неполном объеме, отсутствие положительной динамики оценок, пассивность и дисциплинарные проблемы, отсутствие совершенствования качества плана, конспекта, взаимодействие с детьми, родителями; замечания к отчетной документации.</w:t>
      </w:r>
    </w:p>
    <w:p w:rsidR="009B3035" w:rsidRPr="007177F2" w:rsidRDefault="009B3035" w:rsidP="009B3035">
      <w:pPr>
        <w:pStyle w:val="12"/>
        <w:numPr>
          <w:ilvl w:val="0"/>
          <w:numId w:val="15"/>
        </w:numPr>
        <w:tabs>
          <w:tab w:val="left" w:pos="1571"/>
        </w:tabs>
        <w:spacing w:line="100" w:lineRule="atLea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177F2">
        <w:rPr>
          <w:rFonts w:ascii="Times New Roman" w:hAnsi="Times New Roman" w:cs="Times New Roman"/>
          <w:b/>
          <w:bCs/>
          <w:sz w:val="24"/>
          <w:szCs w:val="24"/>
        </w:rPr>
        <w:t>«неудовлетворительно»</w:t>
      </w:r>
      <w:r w:rsidRPr="007177F2">
        <w:rPr>
          <w:rFonts w:ascii="Times New Roman" w:hAnsi="Times New Roman" w:cs="Times New Roman"/>
          <w:sz w:val="24"/>
          <w:szCs w:val="24"/>
        </w:rPr>
        <w:t xml:space="preserve"> - отсутствие положительных оценок, пассивность и значительные дисциплинарные проблемы, отсутствие совершенствования качества плана, конспекта, взаимодействия с детьми, родителями; замечания к отчетной документации, несвоевременность ее сдачи. Отчет с замечаниями преподавателя возвращается обучающемуся на доработку, и условно допускается до публичной защиты.</w:t>
      </w:r>
    </w:p>
    <w:p w:rsidR="00522D5D" w:rsidRPr="00BC5B80" w:rsidRDefault="00522D5D" w:rsidP="003379ED">
      <w:pPr>
        <w:pStyle w:val="2"/>
        <w:rPr>
          <w:i/>
          <w:iCs/>
          <w:color w:val="C00000"/>
        </w:rPr>
      </w:pPr>
      <w:r w:rsidRPr="00BC5B80">
        <w:t xml:space="preserve">8 Учебно-методическое и информационное обеспечение учебной - практики по получению первичных профессиональных умений и навыков </w:t>
      </w:r>
    </w:p>
    <w:p w:rsidR="000E35EE" w:rsidRPr="0054416E" w:rsidRDefault="000E35EE" w:rsidP="000E35EE">
      <w:pPr>
        <w:spacing w:line="240" w:lineRule="auto"/>
        <w:rPr>
          <w:b/>
        </w:rPr>
      </w:pPr>
      <w:r w:rsidRPr="0054416E">
        <w:rPr>
          <w:b/>
          <w:bCs/>
        </w:rPr>
        <w:t xml:space="preserve">а) Основная </w:t>
      </w:r>
      <w:r w:rsidRPr="0054416E">
        <w:rPr>
          <w:b/>
        </w:rPr>
        <w:t xml:space="preserve">литература: </w:t>
      </w:r>
    </w:p>
    <w:p w:rsidR="00A0000C" w:rsidRPr="00422383" w:rsidRDefault="00A0000C" w:rsidP="00A0000C">
      <w:pPr>
        <w:spacing w:line="240" w:lineRule="auto"/>
        <w:ind w:firstLine="756"/>
        <w:rPr>
          <w:color w:val="000000"/>
        </w:rPr>
      </w:pPr>
      <w:r w:rsidRPr="00422383">
        <w:rPr>
          <w:color w:val="000000"/>
        </w:rPr>
        <w:t xml:space="preserve">1. </w:t>
      </w:r>
      <w:r w:rsidRPr="00422383">
        <w:t xml:space="preserve">Исаева, Е. В. Воспитание и обучение детей со сложными нарушениями развития : учебно-методическое пособие / Е. В. Исаева ; МГТУ. - Магнитогорск : МГТУ, 2017. - 1 электрон. опт. диск (CD-ROM). - Загл. с титул. экрана. - URL: </w:t>
      </w:r>
      <w:hyperlink r:id="rId11" w:history="1">
        <w:r w:rsidRPr="00422383">
          <w:rPr>
            <w:rStyle w:val="a4"/>
          </w:rPr>
          <w:t>https://magtu.informsystema.ru/uploader/fileUpload?name=2821.pdf&amp;show=dcatalogues/1/1133041/2821.pdf&amp;view=true</w:t>
        </w:r>
      </w:hyperlink>
      <w:r w:rsidRPr="00422383">
        <w:t xml:space="preserve"> (дата обращения: 25.09.2020). - Макрообъект. - Текст : электронный. - Сведения доступны также на CD-ROM</w:t>
      </w:r>
    </w:p>
    <w:p w:rsidR="00A0000C" w:rsidRPr="00422383" w:rsidRDefault="00A0000C" w:rsidP="00A0000C">
      <w:pPr>
        <w:ind w:firstLine="709"/>
      </w:pPr>
      <w:r w:rsidRPr="00422383">
        <w:t>2</w:t>
      </w:r>
      <w:r>
        <w:t>.</w:t>
      </w:r>
      <w:r w:rsidRPr="00422383">
        <w:t xml:space="preserve"> Сунагатуллина, И. И. Психология детей дошкольного возраста с нарушениями интеллектуального развития и задержкой психического развития : учебно-методическое пособие / И. И. Сунагатуллина ; МГТУ. - Магнитогорск : МГТУ, 2017. - 1 электрон. опт. диск (CD-ROM). - Загл. с титул. экрана. - URL: </w:t>
      </w:r>
      <w:hyperlink r:id="rId12" w:history="1">
        <w:r w:rsidRPr="00422383">
          <w:rPr>
            <w:rStyle w:val="a4"/>
          </w:rPr>
          <w:t>https://magtu.informsystema.ru/uploader/fileUpload?name=3352.pdf&amp;show=dcatalogues/1/1139081/3352.pdf&amp;view=true</w:t>
        </w:r>
      </w:hyperlink>
      <w:r w:rsidRPr="00422383">
        <w:t xml:space="preserve"> (дата обращения: 25.09.2020). - Макрообъект. - Текст : электронный. - ISBN 978-5-9967-1071-3. - Сведения доступны также на CD-ROM.</w:t>
      </w:r>
    </w:p>
    <w:p w:rsidR="00A0000C" w:rsidRPr="00906F26" w:rsidRDefault="00A0000C" w:rsidP="00A0000C">
      <w:pPr>
        <w:widowControl/>
        <w:spacing w:line="240" w:lineRule="auto"/>
        <w:ind w:left="720" w:firstLine="709"/>
      </w:pPr>
    </w:p>
    <w:p w:rsidR="00A0000C" w:rsidRPr="0054416E" w:rsidRDefault="00A0000C" w:rsidP="00A0000C">
      <w:pPr>
        <w:spacing w:line="240" w:lineRule="auto"/>
        <w:ind w:firstLine="709"/>
        <w:rPr>
          <w:b/>
          <w:bCs/>
        </w:rPr>
      </w:pPr>
      <w:r w:rsidRPr="0054416E">
        <w:rPr>
          <w:b/>
          <w:bCs/>
        </w:rPr>
        <w:t>б) Дополнительная литература:</w:t>
      </w:r>
    </w:p>
    <w:p w:rsidR="00A0000C" w:rsidRPr="00422383" w:rsidRDefault="00A0000C" w:rsidP="00A0000C">
      <w:pPr>
        <w:spacing w:line="240" w:lineRule="auto"/>
        <w:ind w:firstLine="709"/>
        <w:rPr>
          <w:color w:val="000000"/>
        </w:rPr>
      </w:pPr>
      <w:r w:rsidRPr="00422383">
        <w:rPr>
          <w:color w:val="000000"/>
        </w:rPr>
        <w:t>1</w:t>
      </w:r>
      <w:r>
        <w:rPr>
          <w:color w:val="000000"/>
        </w:rPr>
        <w:t>.</w:t>
      </w:r>
      <w:r w:rsidRPr="00422383">
        <w:rPr>
          <w:color w:val="000000"/>
        </w:rPr>
        <w:t xml:space="preserve"> Чигинцева, Е. Г. Индивидуальные формы логопедической работы : учебное пособие / Е. Г. Чигинцева, Т. Н. Галимзянова ; МГТУ. - Магнитогорск : МГТУ, 2015. - 1 электрон. опт. диск (CD-ROM). - Загл. с титул. экрана. - URL: </w:t>
      </w:r>
      <w:hyperlink r:id="rId13" w:history="1">
        <w:r w:rsidRPr="00422383">
          <w:rPr>
            <w:rStyle w:val="a4"/>
          </w:rPr>
          <w:t>https://magtu.informsystema.ru/uploader/fileUpload?name=1500.pdf&amp;show=dcatalogues/1/1124032/1500.pdf&amp;view=true</w:t>
        </w:r>
      </w:hyperlink>
      <w:r w:rsidRPr="00422383">
        <w:rPr>
          <w:color w:val="000000"/>
        </w:rPr>
        <w:t xml:space="preserve"> (дата обращения: 25.09.2020). - Макрообъект. - Текст : электронный. - Сведения доступны также на CD-ROM.</w:t>
      </w:r>
    </w:p>
    <w:p w:rsidR="00A0000C" w:rsidRPr="00422383" w:rsidRDefault="00A0000C" w:rsidP="00A0000C">
      <w:pPr>
        <w:spacing w:line="240" w:lineRule="auto"/>
        <w:ind w:firstLine="756"/>
        <w:rPr>
          <w:color w:val="000000"/>
        </w:rPr>
      </w:pPr>
      <w:r w:rsidRPr="00422383">
        <w:rPr>
          <w:color w:val="000000"/>
        </w:rPr>
        <w:lastRenderedPageBreak/>
        <w:t>2.</w:t>
      </w:r>
      <w:r w:rsidRPr="00422383">
        <w:t xml:space="preserve"> Мицан, Е. Л. Психология детей дошкольного возраста с нарушениями функций опорно-двигательного аппарата : учебно-методическое пособие / Е. Л. Мицан ; МГТУ. - Магнитогорск : МГТУ, 2017. - 1 электрон. опт. диск (CD-ROM). - Загл. с титул. экрана. - URL: </w:t>
      </w:r>
      <w:hyperlink r:id="rId14" w:history="1">
        <w:r w:rsidRPr="00422383">
          <w:rPr>
            <w:rStyle w:val="a4"/>
          </w:rPr>
          <w:t>https://magtu.informsystema.ru/uploader/fileUpload?name=2820.pdf&amp;show=dcatalogues/1/1133040/2820.pdf&amp;view=true</w:t>
        </w:r>
      </w:hyperlink>
      <w:r w:rsidRPr="00422383">
        <w:t xml:space="preserve"> (дата обращения: 25.09.2020). - Макрообъект. - Текст : электронный. - Сведения доступны также на CD-ROM.</w:t>
      </w:r>
    </w:p>
    <w:p w:rsidR="000E35EE" w:rsidRPr="0054416E" w:rsidRDefault="000E35EE" w:rsidP="000E35EE">
      <w:pPr>
        <w:autoSpaceDE w:val="0"/>
        <w:autoSpaceDN w:val="0"/>
        <w:adjustRightInd w:val="0"/>
        <w:spacing w:line="240" w:lineRule="auto"/>
        <w:ind w:left="1287" w:firstLine="0"/>
        <w:rPr>
          <w:bCs/>
        </w:rPr>
      </w:pPr>
    </w:p>
    <w:p w:rsidR="00A10375" w:rsidRPr="006B64A7" w:rsidRDefault="00A10375" w:rsidP="00A10375">
      <w:pPr>
        <w:pStyle w:val="Style8"/>
        <w:widowControl/>
        <w:ind w:left="720"/>
        <w:rPr>
          <w:rStyle w:val="FontStyle21"/>
          <w:b/>
          <w:bCs/>
          <w:sz w:val="24"/>
          <w:szCs w:val="24"/>
        </w:rPr>
      </w:pPr>
      <w:r w:rsidRPr="006B64A7">
        <w:rPr>
          <w:rStyle w:val="FontStyle15"/>
          <w:spacing w:val="40"/>
          <w:sz w:val="24"/>
          <w:szCs w:val="24"/>
        </w:rPr>
        <w:t>в)</w:t>
      </w:r>
      <w:r w:rsidRPr="006B64A7">
        <w:rPr>
          <w:rStyle w:val="FontStyle15"/>
          <w:b w:val="0"/>
          <w:bCs w:val="0"/>
          <w:sz w:val="24"/>
          <w:szCs w:val="24"/>
        </w:rPr>
        <w:t xml:space="preserve"> </w:t>
      </w:r>
      <w:r w:rsidRPr="006B64A7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6B64A7">
        <w:rPr>
          <w:rStyle w:val="FontStyle15"/>
          <w:spacing w:val="40"/>
          <w:sz w:val="24"/>
          <w:szCs w:val="24"/>
        </w:rPr>
        <w:t>и</w:t>
      </w:r>
      <w:r w:rsidRPr="006B64A7">
        <w:rPr>
          <w:rStyle w:val="FontStyle15"/>
          <w:sz w:val="24"/>
          <w:szCs w:val="24"/>
        </w:rPr>
        <w:t xml:space="preserve"> </w:t>
      </w:r>
      <w:r w:rsidRPr="006B64A7">
        <w:rPr>
          <w:rStyle w:val="FontStyle21"/>
          <w:b/>
          <w:bCs/>
          <w:sz w:val="24"/>
          <w:szCs w:val="24"/>
        </w:rPr>
        <w:t xml:space="preserve">Интернет-ресурсы: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9"/>
        <w:gridCol w:w="2935"/>
        <w:gridCol w:w="2756"/>
      </w:tblGrid>
      <w:tr w:rsidR="00A10375" w:rsidRPr="00970DD1" w:rsidTr="00825F51">
        <w:trPr>
          <w:trHeight w:val="537"/>
        </w:trPr>
        <w:tc>
          <w:tcPr>
            <w:tcW w:w="3489" w:type="dxa"/>
            <w:vAlign w:val="center"/>
          </w:tcPr>
          <w:p w:rsidR="00A10375" w:rsidRPr="00A64E4A" w:rsidRDefault="00A10375" w:rsidP="00825F51">
            <w:pPr>
              <w:ind w:firstLine="0"/>
              <w:contextualSpacing/>
            </w:pPr>
            <w:r w:rsidRPr="00A64E4A">
              <w:t>Наименование ПО</w:t>
            </w:r>
          </w:p>
        </w:tc>
        <w:tc>
          <w:tcPr>
            <w:tcW w:w="2935" w:type="dxa"/>
            <w:vAlign w:val="center"/>
          </w:tcPr>
          <w:p w:rsidR="00A10375" w:rsidRPr="00A64E4A" w:rsidRDefault="00A10375" w:rsidP="00825F51">
            <w:pPr>
              <w:ind w:firstLine="0"/>
              <w:contextualSpacing/>
            </w:pPr>
            <w:r w:rsidRPr="00A64E4A">
              <w:t>№ договора</w:t>
            </w:r>
          </w:p>
        </w:tc>
        <w:tc>
          <w:tcPr>
            <w:tcW w:w="2756" w:type="dxa"/>
            <w:vAlign w:val="center"/>
          </w:tcPr>
          <w:p w:rsidR="00A10375" w:rsidRPr="00A64E4A" w:rsidRDefault="00A10375" w:rsidP="00825F51">
            <w:pPr>
              <w:ind w:firstLine="0"/>
              <w:contextualSpacing/>
            </w:pPr>
            <w:r w:rsidRPr="00A64E4A">
              <w:t>Срок действия лицензии</w:t>
            </w:r>
          </w:p>
        </w:tc>
      </w:tr>
      <w:tr w:rsidR="00A10375" w:rsidRPr="00970DD1" w:rsidTr="00825F51">
        <w:tc>
          <w:tcPr>
            <w:tcW w:w="3489" w:type="dxa"/>
          </w:tcPr>
          <w:p w:rsidR="00A10375" w:rsidRPr="00A64E4A" w:rsidRDefault="00A10375" w:rsidP="00825F51">
            <w:pPr>
              <w:ind w:firstLine="0"/>
              <w:contextualSpacing/>
            </w:pPr>
            <w:r w:rsidRPr="00A64E4A">
              <w:t>MS Windows 7</w:t>
            </w:r>
          </w:p>
        </w:tc>
        <w:tc>
          <w:tcPr>
            <w:tcW w:w="2935" w:type="dxa"/>
          </w:tcPr>
          <w:p w:rsidR="00A10375" w:rsidRPr="00A64E4A" w:rsidRDefault="00A10375" w:rsidP="00825F51">
            <w:pPr>
              <w:ind w:firstLine="0"/>
              <w:contextualSpacing/>
            </w:pPr>
            <w:r w:rsidRPr="00A64E4A">
              <w:t>Д-1227 от 08.10.2018</w:t>
            </w:r>
          </w:p>
          <w:p w:rsidR="00A10375" w:rsidRPr="00A64E4A" w:rsidRDefault="00A10375" w:rsidP="00825F51">
            <w:pPr>
              <w:ind w:firstLine="0"/>
              <w:contextualSpacing/>
            </w:pPr>
            <w:r w:rsidRPr="00A64E4A">
              <w:t>Д-757-17 от 27.06.2017 Д-593-16 от 20.05.2016</w:t>
            </w:r>
          </w:p>
        </w:tc>
        <w:tc>
          <w:tcPr>
            <w:tcW w:w="2756" w:type="dxa"/>
          </w:tcPr>
          <w:p w:rsidR="00A10375" w:rsidRPr="00A64E4A" w:rsidRDefault="00A10375" w:rsidP="00825F51">
            <w:pPr>
              <w:ind w:firstLine="0"/>
              <w:contextualSpacing/>
            </w:pPr>
            <w:r w:rsidRPr="00A64E4A">
              <w:t>11.10.2021</w:t>
            </w:r>
          </w:p>
          <w:p w:rsidR="00A10375" w:rsidRPr="00A64E4A" w:rsidRDefault="00A10375" w:rsidP="00825F51">
            <w:pPr>
              <w:ind w:firstLine="0"/>
              <w:contextualSpacing/>
            </w:pPr>
            <w:r w:rsidRPr="00A64E4A">
              <w:t>27.07.2018</w:t>
            </w:r>
          </w:p>
          <w:p w:rsidR="00A10375" w:rsidRPr="00A64E4A" w:rsidRDefault="00A10375" w:rsidP="00825F51">
            <w:pPr>
              <w:ind w:firstLine="0"/>
              <w:contextualSpacing/>
            </w:pPr>
            <w:r w:rsidRPr="00A64E4A">
              <w:t>20.05.2017</w:t>
            </w:r>
          </w:p>
        </w:tc>
      </w:tr>
      <w:tr w:rsidR="00A10375" w:rsidRPr="00970DD1" w:rsidTr="00825F51">
        <w:tc>
          <w:tcPr>
            <w:tcW w:w="3489" w:type="dxa"/>
          </w:tcPr>
          <w:p w:rsidR="00A10375" w:rsidRPr="00A64E4A" w:rsidRDefault="00A10375" w:rsidP="00825F51">
            <w:pPr>
              <w:ind w:firstLine="0"/>
              <w:contextualSpacing/>
            </w:pPr>
            <w:r w:rsidRPr="00A64E4A">
              <w:t>MS Office 2007</w:t>
            </w:r>
          </w:p>
        </w:tc>
        <w:tc>
          <w:tcPr>
            <w:tcW w:w="2935" w:type="dxa"/>
          </w:tcPr>
          <w:p w:rsidR="00A10375" w:rsidRPr="00A64E4A" w:rsidRDefault="00A10375" w:rsidP="00825F51">
            <w:pPr>
              <w:ind w:firstLine="0"/>
              <w:contextualSpacing/>
            </w:pPr>
            <w:r w:rsidRPr="00A64E4A">
              <w:t>№ 135 от 17.09.2007</w:t>
            </w:r>
          </w:p>
        </w:tc>
        <w:tc>
          <w:tcPr>
            <w:tcW w:w="2756" w:type="dxa"/>
          </w:tcPr>
          <w:p w:rsidR="00A10375" w:rsidRPr="00A64E4A" w:rsidRDefault="00A10375" w:rsidP="00825F51">
            <w:pPr>
              <w:ind w:firstLine="0"/>
              <w:contextualSpacing/>
            </w:pPr>
            <w:r w:rsidRPr="00A64E4A">
              <w:t>бессрочно</w:t>
            </w:r>
          </w:p>
        </w:tc>
      </w:tr>
      <w:tr w:rsidR="000C2F90" w:rsidRPr="00970DD1" w:rsidTr="00825F51">
        <w:tc>
          <w:tcPr>
            <w:tcW w:w="3489" w:type="dxa"/>
          </w:tcPr>
          <w:p w:rsidR="000C2F90" w:rsidRPr="00036DA1" w:rsidRDefault="000C2F90" w:rsidP="000C2F90">
            <w:pPr>
              <w:ind w:firstLine="0"/>
              <w:jc w:val="left"/>
            </w:pPr>
            <w:r w:rsidRPr="00036DA1">
              <w:t>FAR Manager</w:t>
            </w:r>
          </w:p>
        </w:tc>
        <w:tc>
          <w:tcPr>
            <w:tcW w:w="2935" w:type="dxa"/>
          </w:tcPr>
          <w:p w:rsidR="000C2F90" w:rsidRPr="00036DA1" w:rsidRDefault="000C2F90" w:rsidP="000C2F90">
            <w:pPr>
              <w:ind w:firstLine="0"/>
              <w:jc w:val="left"/>
            </w:pPr>
            <w:r w:rsidRPr="00036DA1">
              <w:t>свободно распространяемое</w:t>
            </w:r>
          </w:p>
        </w:tc>
        <w:tc>
          <w:tcPr>
            <w:tcW w:w="2756" w:type="dxa"/>
          </w:tcPr>
          <w:p w:rsidR="000C2F90" w:rsidRPr="00036DA1" w:rsidRDefault="000C2F90" w:rsidP="000C2F90">
            <w:pPr>
              <w:ind w:firstLine="0"/>
              <w:jc w:val="left"/>
            </w:pPr>
            <w:r w:rsidRPr="00036DA1">
              <w:t>бессрочно</w:t>
            </w:r>
          </w:p>
        </w:tc>
      </w:tr>
      <w:tr w:rsidR="00A10375" w:rsidRPr="00970DD1" w:rsidTr="00825F51">
        <w:tc>
          <w:tcPr>
            <w:tcW w:w="3489" w:type="dxa"/>
          </w:tcPr>
          <w:p w:rsidR="00A10375" w:rsidRPr="00A64E4A" w:rsidRDefault="00A10375" w:rsidP="00825F51">
            <w:pPr>
              <w:ind w:firstLine="0"/>
              <w:contextualSpacing/>
            </w:pPr>
            <w:r w:rsidRPr="00A64E4A">
              <w:t>7Zip</w:t>
            </w:r>
          </w:p>
        </w:tc>
        <w:tc>
          <w:tcPr>
            <w:tcW w:w="2935" w:type="dxa"/>
          </w:tcPr>
          <w:p w:rsidR="00A10375" w:rsidRPr="00A64E4A" w:rsidRDefault="00A10375" w:rsidP="00825F51">
            <w:pPr>
              <w:ind w:firstLine="0"/>
              <w:contextualSpacing/>
            </w:pPr>
            <w:r w:rsidRPr="00A64E4A">
              <w:t>свободно распространяемое</w:t>
            </w:r>
          </w:p>
        </w:tc>
        <w:tc>
          <w:tcPr>
            <w:tcW w:w="2756" w:type="dxa"/>
          </w:tcPr>
          <w:p w:rsidR="00A10375" w:rsidRPr="00A64E4A" w:rsidRDefault="00A10375" w:rsidP="00825F51">
            <w:pPr>
              <w:ind w:firstLine="0"/>
              <w:contextualSpacing/>
            </w:pPr>
            <w:r w:rsidRPr="00A64E4A">
              <w:t>бессрочно</w:t>
            </w:r>
          </w:p>
        </w:tc>
      </w:tr>
    </w:tbl>
    <w:p w:rsidR="00A10375" w:rsidRDefault="00A10375" w:rsidP="00A10375">
      <w:pPr>
        <w:spacing w:before="120" w:line="100" w:lineRule="atLeast"/>
        <w:rPr>
          <w:b/>
          <w:bCs/>
        </w:rPr>
      </w:pPr>
    </w:p>
    <w:p w:rsidR="00A10375" w:rsidRPr="006B64A7" w:rsidRDefault="00A10375" w:rsidP="00A10375">
      <w:pPr>
        <w:spacing w:before="120" w:line="100" w:lineRule="atLeast"/>
        <w:rPr>
          <w:b/>
          <w:bCs/>
        </w:rPr>
      </w:pPr>
      <w:r w:rsidRPr="006B64A7">
        <w:rPr>
          <w:b/>
          <w:bCs/>
        </w:rPr>
        <w:t xml:space="preserve">9 Материально-техническое обеспечение практики </w:t>
      </w:r>
    </w:p>
    <w:p w:rsidR="009B3035" w:rsidRPr="00184D31" w:rsidRDefault="009B3035" w:rsidP="009B3035">
      <w:pPr>
        <w:spacing w:line="240" w:lineRule="auto"/>
      </w:pPr>
      <w:r w:rsidRPr="00464C95">
        <w:t>Матер</w:t>
      </w:r>
      <w:r>
        <w:t xml:space="preserve">иально-техническое обеспечение </w:t>
      </w:r>
      <w:r w:rsidRPr="001E1ABB">
        <w:t>ДОО, СОШ, специализированные учреждения</w:t>
      </w:r>
      <w:r w:rsidR="00035FEC">
        <w:t xml:space="preserve">, </w:t>
      </w:r>
      <w:r w:rsidRPr="001E1ABB">
        <w:t xml:space="preserve"> </w:t>
      </w:r>
      <w:r w:rsidR="00035FEC">
        <w:t xml:space="preserve">научно-исследовательская лаборатория коррекционной педагогики </w:t>
      </w:r>
      <w:r w:rsidRPr="001E1ABB">
        <w:t xml:space="preserve">- </w:t>
      </w:r>
      <w:r w:rsidRPr="00464C95">
        <w:t xml:space="preserve">позволяет в полном объеме реализовать цели и задачи </w:t>
      </w:r>
      <w:r w:rsidRPr="00184D31">
        <w:t xml:space="preserve">производственной – </w:t>
      </w:r>
      <w:r>
        <w:t xml:space="preserve">преддипломной </w:t>
      </w:r>
      <w:r w:rsidRPr="00184D31">
        <w:rPr>
          <w:iCs/>
        </w:rPr>
        <w:t xml:space="preserve">практики </w:t>
      </w:r>
      <w:r w:rsidRPr="00184D31">
        <w:t xml:space="preserve">и сформировать соответствующие компетенции. </w:t>
      </w:r>
    </w:p>
    <w:p w:rsidR="009B3035" w:rsidRDefault="009B3035" w:rsidP="009B3035">
      <w:pPr>
        <w:ind w:firstLine="708"/>
      </w:pPr>
      <w:r>
        <w:t>Индивидуальные и групповые консультации, самостоятельная работа студентов осуществляется на базе МГТУ им. Г.И. Носова.</w:t>
      </w:r>
    </w:p>
    <w:p w:rsidR="009B3035" w:rsidRPr="00197684" w:rsidRDefault="009B3035" w:rsidP="009B3035">
      <w:r w:rsidRPr="00197684">
        <w:t>Материально-техническое обеспечение</w:t>
      </w:r>
      <w:r>
        <w:t xml:space="preserve"> на базе МГТУ:</w:t>
      </w:r>
    </w:p>
    <w:p w:rsidR="00A10375" w:rsidRDefault="00A10375" w:rsidP="00A10375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6583"/>
      </w:tblGrid>
      <w:tr w:rsidR="00A10375" w:rsidRPr="00E92D57" w:rsidTr="00825F51">
        <w:tc>
          <w:tcPr>
            <w:tcW w:w="1561" w:type="pct"/>
            <w:vAlign w:val="center"/>
          </w:tcPr>
          <w:p w:rsidR="00A10375" w:rsidRPr="00411226" w:rsidRDefault="00A10375" w:rsidP="00825F51">
            <w:pPr>
              <w:jc w:val="center"/>
            </w:pPr>
            <w:r w:rsidRPr="00411226">
              <w:t xml:space="preserve">Тип и название аудитории </w:t>
            </w:r>
          </w:p>
        </w:tc>
        <w:tc>
          <w:tcPr>
            <w:tcW w:w="3439" w:type="pct"/>
            <w:vAlign w:val="center"/>
          </w:tcPr>
          <w:p w:rsidR="00A10375" w:rsidRPr="00411226" w:rsidRDefault="00A10375" w:rsidP="00825F51">
            <w:pPr>
              <w:jc w:val="center"/>
            </w:pPr>
            <w:r w:rsidRPr="00411226">
              <w:t>Оснащение аудитории</w:t>
            </w:r>
          </w:p>
        </w:tc>
      </w:tr>
      <w:tr w:rsidR="00A10375" w:rsidRPr="00E92D57" w:rsidTr="00825F51">
        <w:tc>
          <w:tcPr>
            <w:tcW w:w="1561" w:type="pct"/>
          </w:tcPr>
          <w:p w:rsidR="00A10375" w:rsidRPr="00A64E4A" w:rsidRDefault="00A10375" w:rsidP="00825F51">
            <w:pPr>
              <w:spacing w:line="240" w:lineRule="auto"/>
              <w:ind w:firstLine="0"/>
            </w:pPr>
            <w:r w:rsidRPr="00A64E4A"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:rsidR="00A10375" w:rsidRPr="00A64E4A" w:rsidRDefault="00A10375" w:rsidP="00825F51">
            <w:pPr>
              <w:spacing w:line="240" w:lineRule="auto"/>
              <w:ind w:firstLine="0"/>
            </w:pPr>
            <w:r w:rsidRPr="00A64E4A">
              <w:t>Мультимедийные средства хранения, передачи  и представления информации.</w:t>
            </w:r>
          </w:p>
          <w:p w:rsidR="00A10375" w:rsidRPr="00A64E4A" w:rsidRDefault="00A10375" w:rsidP="00825F51">
            <w:pPr>
              <w:spacing w:line="240" w:lineRule="auto"/>
              <w:ind w:firstLine="0"/>
            </w:pPr>
            <w:r w:rsidRPr="00A64E4A">
              <w:t>Комплекс тестовых заданий для проведения промежуточных и рубежных контролей.</w:t>
            </w:r>
          </w:p>
          <w:p w:rsidR="00A10375" w:rsidRPr="00A64E4A" w:rsidRDefault="00A10375" w:rsidP="00825F51">
            <w:pPr>
              <w:spacing w:line="240" w:lineRule="auto"/>
              <w:ind w:firstLine="0"/>
            </w:pPr>
            <w:r w:rsidRPr="00A64E4A"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A10375" w:rsidRPr="00A64E4A" w:rsidRDefault="00A10375" w:rsidP="00825F51">
            <w:pPr>
              <w:spacing w:line="240" w:lineRule="auto"/>
              <w:ind w:firstLine="0"/>
            </w:pPr>
            <w:r w:rsidRPr="00A64E4A">
              <w:t>Оборудование для проведения он-лайн занятий:</w:t>
            </w:r>
          </w:p>
          <w:p w:rsidR="00A10375" w:rsidRPr="00A64E4A" w:rsidRDefault="00A10375" w:rsidP="00825F51">
            <w:pPr>
              <w:spacing w:line="240" w:lineRule="auto"/>
              <w:ind w:firstLine="0"/>
            </w:pPr>
            <w:r w:rsidRPr="00A64E4A">
              <w:t>Настольный спикерфон PlantronocsCalistro 620 </w:t>
            </w:r>
          </w:p>
          <w:p w:rsidR="00A10375" w:rsidRPr="00A64E4A" w:rsidRDefault="00A10375" w:rsidP="00825F51">
            <w:pPr>
              <w:spacing w:line="240" w:lineRule="auto"/>
              <w:ind w:firstLine="0"/>
            </w:pPr>
            <w:r w:rsidRPr="00A64E4A">
              <w:t>Документ камера AverMediaAverVisionU15, Epson </w:t>
            </w:r>
          </w:p>
          <w:p w:rsidR="00A10375" w:rsidRPr="00A64E4A" w:rsidRDefault="00A10375" w:rsidP="00825F51">
            <w:pPr>
              <w:spacing w:line="240" w:lineRule="auto"/>
              <w:ind w:firstLine="0"/>
            </w:pPr>
            <w:r w:rsidRPr="00A64E4A">
              <w:t>Графический планшет WacomIntuosPTH</w:t>
            </w:r>
          </w:p>
          <w:p w:rsidR="00A10375" w:rsidRPr="00A64E4A" w:rsidRDefault="00A10375" w:rsidP="00825F51">
            <w:pPr>
              <w:spacing w:line="240" w:lineRule="auto"/>
              <w:ind w:firstLine="0"/>
            </w:pPr>
            <w:r w:rsidRPr="00A64E4A">
              <w:t>Веб-камера Logitech HD Pro C920 Lod-960-000769</w:t>
            </w:r>
          </w:p>
          <w:p w:rsidR="00A10375" w:rsidRPr="00A64E4A" w:rsidRDefault="00A10375" w:rsidP="00825F51">
            <w:pPr>
              <w:spacing w:line="240" w:lineRule="auto"/>
              <w:ind w:firstLine="0"/>
            </w:pPr>
            <w:r w:rsidRPr="00A64E4A">
              <w:t>Система настольная акустическая GeniusSW-S2/1 200RMS</w:t>
            </w:r>
          </w:p>
          <w:p w:rsidR="00A10375" w:rsidRPr="00A64E4A" w:rsidRDefault="00A10375" w:rsidP="00825F51">
            <w:pPr>
              <w:spacing w:line="240" w:lineRule="auto"/>
              <w:ind w:firstLine="0"/>
            </w:pPr>
            <w:r w:rsidRPr="00A64E4A">
              <w:t>Видеокамера купольная PraxisPP-2010L 4-9</w:t>
            </w:r>
          </w:p>
          <w:p w:rsidR="00A10375" w:rsidRPr="00A64E4A" w:rsidRDefault="00A10375" w:rsidP="00825F51">
            <w:pPr>
              <w:spacing w:line="240" w:lineRule="auto"/>
              <w:ind w:firstLine="0"/>
            </w:pPr>
            <w:r w:rsidRPr="00A64E4A">
              <w:t>Аудиосистема с петличным радиомикрофоном ArthurFortyU-960B</w:t>
            </w:r>
          </w:p>
          <w:p w:rsidR="00A10375" w:rsidRPr="00A64E4A" w:rsidRDefault="00A10375" w:rsidP="00825F51">
            <w:pPr>
              <w:spacing w:line="240" w:lineRule="auto"/>
              <w:ind w:firstLine="0"/>
            </w:pPr>
            <w:r w:rsidRPr="00A64E4A">
              <w:t>Система интерактивная SmartBoard480 (экран+проектор)</w:t>
            </w:r>
          </w:p>
          <w:p w:rsidR="00A10375" w:rsidRPr="00A64E4A" w:rsidRDefault="00A10375" w:rsidP="00825F51">
            <w:pPr>
              <w:spacing w:line="240" w:lineRule="auto"/>
              <w:ind w:firstLine="0"/>
            </w:pPr>
            <w:r w:rsidRPr="00A64E4A">
              <w:t xml:space="preserve">Поворотная веб-камера с потолочным </w:t>
            </w:r>
            <w:r w:rsidRPr="00A64E4A">
              <w:lastRenderedPageBreak/>
              <w:t>подвесомLogitechBCC950 loG-960-000867</w:t>
            </w:r>
          </w:p>
          <w:p w:rsidR="00A10375" w:rsidRPr="00A64E4A" w:rsidRDefault="00A10375" w:rsidP="00825F51">
            <w:pPr>
              <w:spacing w:line="240" w:lineRule="auto"/>
              <w:ind w:firstLine="0"/>
            </w:pPr>
            <w:r w:rsidRPr="00A64E4A">
              <w:t>Комплект для передачи сигнала</w:t>
            </w:r>
          </w:p>
          <w:p w:rsidR="00A10375" w:rsidRPr="00A64E4A" w:rsidRDefault="00A10375" w:rsidP="00825F51">
            <w:pPr>
              <w:spacing w:line="240" w:lineRule="auto"/>
              <w:ind w:firstLine="0"/>
            </w:pPr>
            <w:r w:rsidRPr="00A64E4A">
              <w:t>Пульт управления презентацией LogitechWirelessPresenterR400</w:t>
            </w:r>
          </w:p>
          <w:p w:rsidR="00A10375" w:rsidRPr="00A64E4A" w:rsidRDefault="00A10375" w:rsidP="00825F51">
            <w:pPr>
              <w:spacing w:line="240" w:lineRule="auto"/>
              <w:ind w:firstLine="0"/>
            </w:pPr>
            <w:r w:rsidRPr="00A64E4A">
              <w:t>Стереогарнитура (микрофон с шумоподавлением)</w:t>
            </w:r>
          </w:p>
          <w:p w:rsidR="00A10375" w:rsidRPr="00A64E4A" w:rsidRDefault="00A10375" w:rsidP="00825F51">
            <w:pPr>
              <w:spacing w:line="240" w:lineRule="auto"/>
              <w:ind w:firstLine="0"/>
            </w:pPr>
            <w:r w:rsidRPr="00A64E4A">
              <w:t>Источник бесперебойного питания POWERCOMIMD-1500AP</w:t>
            </w:r>
          </w:p>
        </w:tc>
      </w:tr>
      <w:tr w:rsidR="00A10375" w:rsidRPr="00E92D57" w:rsidTr="00825F51">
        <w:tc>
          <w:tcPr>
            <w:tcW w:w="1561" w:type="pct"/>
          </w:tcPr>
          <w:p w:rsidR="00A10375" w:rsidRPr="00A64E4A" w:rsidRDefault="00A10375" w:rsidP="00825F51">
            <w:pPr>
              <w:spacing w:line="240" w:lineRule="auto"/>
              <w:ind w:firstLine="0"/>
              <w:contextualSpacing/>
            </w:pPr>
            <w:r w:rsidRPr="00A64E4A">
              <w:lastRenderedPageBreak/>
              <w:t>Помещения для самостоятельной работы обучающихся</w:t>
            </w:r>
          </w:p>
        </w:tc>
        <w:tc>
          <w:tcPr>
            <w:tcW w:w="3439" w:type="pct"/>
          </w:tcPr>
          <w:p w:rsidR="00A10375" w:rsidRPr="00A64E4A" w:rsidRDefault="00A10375" w:rsidP="00825F51">
            <w:pPr>
              <w:spacing w:line="240" w:lineRule="auto"/>
              <w:ind w:firstLine="0"/>
              <w:contextualSpacing/>
            </w:pPr>
            <w:r w:rsidRPr="00A64E4A"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A10375" w:rsidRPr="00E92D57" w:rsidTr="00825F51">
        <w:tc>
          <w:tcPr>
            <w:tcW w:w="1561" w:type="pct"/>
          </w:tcPr>
          <w:p w:rsidR="00A10375" w:rsidRPr="00A64E4A" w:rsidRDefault="00A10375" w:rsidP="00825F51">
            <w:pPr>
              <w:spacing w:line="240" w:lineRule="auto"/>
              <w:ind w:firstLine="0"/>
              <w:contextualSpacing/>
            </w:pPr>
            <w:r w:rsidRPr="00A64E4A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A10375" w:rsidRPr="00A64E4A" w:rsidRDefault="00A10375" w:rsidP="00825F51">
            <w:pPr>
              <w:spacing w:line="240" w:lineRule="auto"/>
              <w:ind w:firstLine="0"/>
              <w:contextualSpacing/>
            </w:pPr>
            <w:r w:rsidRPr="00A64E4A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522D5D" w:rsidRPr="009C214E" w:rsidRDefault="00522D5D" w:rsidP="009B3035">
      <w:pPr>
        <w:spacing w:line="240" w:lineRule="auto"/>
        <w:ind w:firstLine="0"/>
      </w:pPr>
    </w:p>
    <w:sectPr w:rsidR="00522D5D" w:rsidRPr="009C214E" w:rsidSect="00372E43">
      <w:footerReference w:type="default" r:id="rId15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387B" w:rsidRDefault="0065387B">
      <w:r>
        <w:separator/>
      </w:r>
    </w:p>
  </w:endnote>
  <w:endnote w:type="continuationSeparator" w:id="0">
    <w:p w:rsidR="0065387B" w:rsidRDefault="00653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D5D" w:rsidRDefault="00A16D6C">
    <w:pPr>
      <w:pStyle w:val="ae"/>
      <w:jc w:val="right"/>
    </w:pPr>
    <w:r>
      <w:rPr>
        <w:noProof/>
      </w:rPr>
      <w:fldChar w:fldCharType="begin"/>
    </w:r>
    <w:r w:rsidR="00522D5D">
      <w:rPr>
        <w:noProof/>
      </w:rPr>
      <w:instrText xml:space="preserve"> PAGE   \* MERGEFORMAT </w:instrText>
    </w:r>
    <w:r>
      <w:rPr>
        <w:noProof/>
      </w:rPr>
      <w:fldChar w:fldCharType="separate"/>
    </w:r>
    <w:r w:rsidR="001F07C1">
      <w:rPr>
        <w:noProof/>
      </w:rPr>
      <w:t>2</w:t>
    </w:r>
    <w:r>
      <w:rPr>
        <w:noProof/>
      </w:rPr>
      <w:fldChar w:fldCharType="end"/>
    </w:r>
  </w:p>
  <w:p w:rsidR="00522D5D" w:rsidRDefault="00522D5D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387B" w:rsidRDefault="0065387B">
      <w:r>
        <w:separator/>
      </w:r>
    </w:p>
  </w:footnote>
  <w:footnote w:type="continuationSeparator" w:id="0">
    <w:p w:rsidR="0065387B" w:rsidRDefault="006538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764D490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 w15:restartNumberingAfterBreak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5E83AE9"/>
    <w:multiLevelType w:val="hybridMultilevel"/>
    <w:tmpl w:val="9F50338C"/>
    <w:lvl w:ilvl="0" w:tplc="EE84D334">
      <w:start w:val="1"/>
      <w:numFmt w:val="decimal"/>
      <w:lvlText w:val="%1."/>
      <w:lvlJc w:val="left"/>
      <w:pPr>
        <w:ind w:left="1392" w:hanging="825"/>
      </w:pPr>
      <w:rPr>
        <w:rFonts w:hint="default"/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09D72794"/>
    <w:multiLevelType w:val="hybridMultilevel"/>
    <w:tmpl w:val="1D00CD1E"/>
    <w:lvl w:ilvl="0" w:tplc="EE84D334">
      <w:start w:val="1"/>
      <w:numFmt w:val="decimal"/>
      <w:lvlText w:val="%1."/>
      <w:lvlJc w:val="left"/>
      <w:pPr>
        <w:ind w:left="1392" w:hanging="825"/>
      </w:pPr>
      <w:rPr>
        <w:rFonts w:hint="default"/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72A7A95"/>
    <w:multiLevelType w:val="hybridMultilevel"/>
    <w:tmpl w:val="3B00F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B3275B3"/>
    <w:multiLevelType w:val="hybridMultilevel"/>
    <w:tmpl w:val="270E90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B734E3F"/>
    <w:multiLevelType w:val="hybridMultilevel"/>
    <w:tmpl w:val="37F89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B3B0F34"/>
    <w:multiLevelType w:val="hybridMultilevel"/>
    <w:tmpl w:val="835607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DAB761D"/>
    <w:multiLevelType w:val="hybridMultilevel"/>
    <w:tmpl w:val="33D629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75965771"/>
    <w:multiLevelType w:val="multilevel"/>
    <w:tmpl w:val="9F50338C"/>
    <w:lvl w:ilvl="0">
      <w:start w:val="1"/>
      <w:numFmt w:val="decimal"/>
      <w:lvlText w:val="%1."/>
      <w:lvlJc w:val="left"/>
      <w:pPr>
        <w:ind w:left="1392" w:hanging="825"/>
      </w:pPr>
      <w:rPr>
        <w:rFonts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8"/>
  </w:num>
  <w:num w:numId="2">
    <w:abstractNumId w:val="18"/>
  </w:num>
  <w:num w:numId="3">
    <w:abstractNumId w:val="15"/>
  </w:num>
  <w:num w:numId="4">
    <w:abstractNumId w:val="13"/>
  </w:num>
  <w:num w:numId="5">
    <w:abstractNumId w:val="4"/>
  </w:num>
  <w:num w:numId="6">
    <w:abstractNumId w:val="9"/>
  </w:num>
  <w:num w:numId="7">
    <w:abstractNumId w:val="7"/>
  </w:num>
  <w:num w:numId="8">
    <w:abstractNumId w:val="0"/>
    <w:lvlOverride w:ilvl="0">
      <w:lvl w:ilvl="0">
        <w:numFmt w:val="bullet"/>
        <w:lvlText w:val="-"/>
        <w:legacy w:legacy="1" w:legacySpace="0" w:legacyIndent="23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0">
    <w:abstractNumId w:val="2"/>
  </w:num>
  <w:num w:numId="11">
    <w:abstractNumId w:val="3"/>
  </w:num>
  <w:num w:numId="12">
    <w:abstractNumId w:val="14"/>
  </w:num>
  <w:num w:numId="13">
    <w:abstractNumId w:val="11"/>
  </w:num>
  <w:num w:numId="14">
    <w:abstractNumId w:val="1"/>
  </w:num>
  <w:num w:numId="15">
    <w:abstractNumId w:val="10"/>
  </w:num>
  <w:num w:numId="16">
    <w:abstractNumId w:val="5"/>
  </w:num>
  <w:num w:numId="17">
    <w:abstractNumId w:val="6"/>
  </w:num>
  <w:num w:numId="18">
    <w:abstractNumId w:val="17"/>
  </w:num>
  <w:num w:numId="19">
    <w:abstractNumId w:val="12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35FEC"/>
    <w:rsid w:val="00036A7B"/>
    <w:rsid w:val="00044A5F"/>
    <w:rsid w:val="00050517"/>
    <w:rsid w:val="00054BF4"/>
    <w:rsid w:val="00055756"/>
    <w:rsid w:val="00062280"/>
    <w:rsid w:val="00063DD9"/>
    <w:rsid w:val="00081565"/>
    <w:rsid w:val="000946C5"/>
    <w:rsid w:val="000A0838"/>
    <w:rsid w:val="000A17C6"/>
    <w:rsid w:val="000B092C"/>
    <w:rsid w:val="000B4B37"/>
    <w:rsid w:val="000C2F90"/>
    <w:rsid w:val="000C4A94"/>
    <w:rsid w:val="000C7B40"/>
    <w:rsid w:val="000D3E19"/>
    <w:rsid w:val="000D47FA"/>
    <w:rsid w:val="000D4B8C"/>
    <w:rsid w:val="000D5E2B"/>
    <w:rsid w:val="000E05A2"/>
    <w:rsid w:val="000E35EE"/>
    <w:rsid w:val="000F3A03"/>
    <w:rsid w:val="000F3FB6"/>
    <w:rsid w:val="00106C9D"/>
    <w:rsid w:val="001163B9"/>
    <w:rsid w:val="00120B10"/>
    <w:rsid w:val="00123E80"/>
    <w:rsid w:val="00124259"/>
    <w:rsid w:val="00124F70"/>
    <w:rsid w:val="001312EB"/>
    <w:rsid w:val="001323C5"/>
    <w:rsid w:val="00135CF9"/>
    <w:rsid w:val="0014115D"/>
    <w:rsid w:val="00144A9E"/>
    <w:rsid w:val="00145320"/>
    <w:rsid w:val="00151A72"/>
    <w:rsid w:val="00152DDB"/>
    <w:rsid w:val="00154C97"/>
    <w:rsid w:val="00154ED0"/>
    <w:rsid w:val="0015719A"/>
    <w:rsid w:val="00162A37"/>
    <w:rsid w:val="0016562E"/>
    <w:rsid w:val="0017353A"/>
    <w:rsid w:val="00180C79"/>
    <w:rsid w:val="00197A40"/>
    <w:rsid w:val="001A720D"/>
    <w:rsid w:val="001B13EE"/>
    <w:rsid w:val="001B3849"/>
    <w:rsid w:val="001C14E0"/>
    <w:rsid w:val="001C6FCE"/>
    <w:rsid w:val="001D2927"/>
    <w:rsid w:val="001D61F9"/>
    <w:rsid w:val="001D69A3"/>
    <w:rsid w:val="001E17A3"/>
    <w:rsid w:val="001E5341"/>
    <w:rsid w:val="001E5FF8"/>
    <w:rsid w:val="001F027A"/>
    <w:rsid w:val="001F07C1"/>
    <w:rsid w:val="001F319F"/>
    <w:rsid w:val="001F6F7C"/>
    <w:rsid w:val="00202A40"/>
    <w:rsid w:val="002069EA"/>
    <w:rsid w:val="00213798"/>
    <w:rsid w:val="002148F5"/>
    <w:rsid w:val="0021662B"/>
    <w:rsid w:val="0022153E"/>
    <w:rsid w:val="00221D21"/>
    <w:rsid w:val="00223C33"/>
    <w:rsid w:val="00224B84"/>
    <w:rsid w:val="002273C4"/>
    <w:rsid w:val="0024096D"/>
    <w:rsid w:val="00242D1C"/>
    <w:rsid w:val="00244F43"/>
    <w:rsid w:val="00246EE5"/>
    <w:rsid w:val="00247AC7"/>
    <w:rsid w:val="00255D35"/>
    <w:rsid w:val="00260E23"/>
    <w:rsid w:val="00261FC8"/>
    <w:rsid w:val="0026404D"/>
    <w:rsid w:val="002646EE"/>
    <w:rsid w:val="00265AA9"/>
    <w:rsid w:val="00265E96"/>
    <w:rsid w:val="00270DE7"/>
    <w:rsid w:val="002717BF"/>
    <w:rsid w:val="00272AEB"/>
    <w:rsid w:val="00272B72"/>
    <w:rsid w:val="002758F7"/>
    <w:rsid w:val="00283805"/>
    <w:rsid w:val="00283D4B"/>
    <w:rsid w:val="002858BC"/>
    <w:rsid w:val="00286F67"/>
    <w:rsid w:val="002879D8"/>
    <w:rsid w:val="0029576F"/>
    <w:rsid w:val="002A05E3"/>
    <w:rsid w:val="002A1BFE"/>
    <w:rsid w:val="002A5A17"/>
    <w:rsid w:val="002A5BDF"/>
    <w:rsid w:val="002B5777"/>
    <w:rsid w:val="002C4663"/>
    <w:rsid w:val="002C52FA"/>
    <w:rsid w:val="002C6778"/>
    <w:rsid w:val="002D05AA"/>
    <w:rsid w:val="002D37DA"/>
    <w:rsid w:val="002D4954"/>
    <w:rsid w:val="002D618C"/>
    <w:rsid w:val="002E2F1B"/>
    <w:rsid w:val="002E4488"/>
    <w:rsid w:val="002E449A"/>
    <w:rsid w:val="00301709"/>
    <w:rsid w:val="00312253"/>
    <w:rsid w:val="00313E81"/>
    <w:rsid w:val="00314912"/>
    <w:rsid w:val="00314B9A"/>
    <w:rsid w:val="003159AF"/>
    <w:rsid w:val="00320127"/>
    <w:rsid w:val="00322504"/>
    <w:rsid w:val="0032356B"/>
    <w:rsid w:val="003309BE"/>
    <w:rsid w:val="003311B2"/>
    <w:rsid w:val="00331C2F"/>
    <w:rsid w:val="00332D2F"/>
    <w:rsid w:val="003334DC"/>
    <w:rsid w:val="00334B31"/>
    <w:rsid w:val="003375A8"/>
    <w:rsid w:val="003379ED"/>
    <w:rsid w:val="0034167D"/>
    <w:rsid w:val="00350A10"/>
    <w:rsid w:val="00353D21"/>
    <w:rsid w:val="003558C2"/>
    <w:rsid w:val="00356DB1"/>
    <w:rsid w:val="003641BB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A103B"/>
    <w:rsid w:val="003A212D"/>
    <w:rsid w:val="003C0478"/>
    <w:rsid w:val="003C556E"/>
    <w:rsid w:val="003C7559"/>
    <w:rsid w:val="003C79EC"/>
    <w:rsid w:val="003D4F98"/>
    <w:rsid w:val="003D7E6F"/>
    <w:rsid w:val="003E5520"/>
    <w:rsid w:val="003E7ECB"/>
    <w:rsid w:val="003F10D9"/>
    <w:rsid w:val="003F10F7"/>
    <w:rsid w:val="003F4A91"/>
    <w:rsid w:val="003F4EC3"/>
    <w:rsid w:val="003F5133"/>
    <w:rsid w:val="003F54B1"/>
    <w:rsid w:val="00401180"/>
    <w:rsid w:val="0040374E"/>
    <w:rsid w:val="004046D4"/>
    <w:rsid w:val="0040627A"/>
    <w:rsid w:val="004102F7"/>
    <w:rsid w:val="004103CD"/>
    <w:rsid w:val="00411226"/>
    <w:rsid w:val="00411837"/>
    <w:rsid w:val="00412C86"/>
    <w:rsid w:val="00413495"/>
    <w:rsid w:val="00413FEB"/>
    <w:rsid w:val="00415AFB"/>
    <w:rsid w:val="004162BC"/>
    <w:rsid w:val="00416F95"/>
    <w:rsid w:val="00420ED1"/>
    <w:rsid w:val="004262EB"/>
    <w:rsid w:val="00426CAF"/>
    <w:rsid w:val="00430DB1"/>
    <w:rsid w:val="004312E2"/>
    <w:rsid w:val="00435090"/>
    <w:rsid w:val="00437137"/>
    <w:rsid w:val="00437404"/>
    <w:rsid w:val="004469C8"/>
    <w:rsid w:val="0045079B"/>
    <w:rsid w:val="00452BF7"/>
    <w:rsid w:val="00463467"/>
    <w:rsid w:val="004723A2"/>
    <w:rsid w:val="004759E3"/>
    <w:rsid w:val="004764D9"/>
    <w:rsid w:val="00477000"/>
    <w:rsid w:val="00482252"/>
    <w:rsid w:val="00484764"/>
    <w:rsid w:val="0048602E"/>
    <w:rsid w:val="004942E6"/>
    <w:rsid w:val="00497757"/>
    <w:rsid w:val="00497F2D"/>
    <w:rsid w:val="004B1D48"/>
    <w:rsid w:val="004B1E61"/>
    <w:rsid w:val="004C0A53"/>
    <w:rsid w:val="004D3793"/>
    <w:rsid w:val="004D51BC"/>
    <w:rsid w:val="004D5BFD"/>
    <w:rsid w:val="004E1368"/>
    <w:rsid w:val="004E5629"/>
    <w:rsid w:val="005051A0"/>
    <w:rsid w:val="005054EE"/>
    <w:rsid w:val="005117CE"/>
    <w:rsid w:val="00514188"/>
    <w:rsid w:val="00516489"/>
    <w:rsid w:val="00522D5D"/>
    <w:rsid w:val="0052373D"/>
    <w:rsid w:val="00525D5A"/>
    <w:rsid w:val="0052647B"/>
    <w:rsid w:val="00531FC0"/>
    <w:rsid w:val="00533625"/>
    <w:rsid w:val="00537122"/>
    <w:rsid w:val="0054023F"/>
    <w:rsid w:val="00541735"/>
    <w:rsid w:val="005439B6"/>
    <w:rsid w:val="00547D48"/>
    <w:rsid w:val="0055277F"/>
    <w:rsid w:val="005759BF"/>
    <w:rsid w:val="0057685C"/>
    <w:rsid w:val="00583EAB"/>
    <w:rsid w:val="00585673"/>
    <w:rsid w:val="005921E3"/>
    <w:rsid w:val="00592FBA"/>
    <w:rsid w:val="00594E65"/>
    <w:rsid w:val="005976BC"/>
    <w:rsid w:val="005A268A"/>
    <w:rsid w:val="005A3025"/>
    <w:rsid w:val="005A3DE0"/>
    <w:rsid w:val="005A4919"/>
    <w:rsid w:val="005A51F8"/>
    <w:rsid w:val="005A6229"/>
    <w:rsid w:val="005A63F3"/>
    <w:rsid w:val="005C1E02"/>
    <w:rsid w:val="005E032A"/>
    <w:rsid w:val="005E1137"/>
    <w:rsid w:val="005E441F"/>
    <w:rsid w:val="005E5340"/>
    <w:rsid w:val="005E536A"/>
    <w:rsid w:val="005F0533"/>
    <w:rsid w:val="005F33DA"/>
    <w:rsid w:val="005F41D6"/>
    <w:rsid w:val="006007B5"/>
    <w:rsid w:val="00601E36"/>
    <w:rsid w:val="00614D47"/>
    <w:rsid w:val="006155A9"/>
    <w:rsid w:val="00625258"/>
    <w:rsid w:val="00627580"/>
    <w:rsid w:val="00632A06"/>
    <w:rsid w:val="00636209"/>
    <w:rsid w:val="006365EC"/>
    <w:rsid w:val="006421D3"/>
    <w:rsid w:val="00644FB4"/>
    <w:rsid w:val="0065179F"/>
    <w:rsid w:val="006518F6"/>
    <w:rsid w:val="0065387B"/>
    <w:rsid w:val="006549F5"/>
    <w:rsid w:val="00660886"/>
    <w:rsid w:val="00660A00"/>
    <w:rsid w:val="0068070D"/>
    <w:rsid w:val="00681BCA"/>
    <w:rsid w:val="00682DEB"/>
    <w:rsid w:val="006876AA"/>
    <w:rsid w:val="0068785A"/>
    <w:rsid w:val="006901CF"/>
    <w:rsid w:val="006966E9"/>
    <w:rsid w:val="006A0F7E"/>
    <w:rsid w:val="006A31CB"/>
    <w:rsid w:val="006B233E"/>
    <w:rsid w:val="006B5ABA"/>
    <w:rsid w:val="006C251F"/>
    <w:rsid w:val="006C3773"/>
    <w:rsid w:val="006C488D"/>
    <w:rsid w:val="006C7D4A"/>
    <w:rsid w:val="006D23E1"/>
    <w:rsid w:val="006D3052"/>
    <w:rsid w:val="006D518F"/>
    <w:rsid w:val="006E2314"/>
    <w:rsid w:val="006E5868"/>
    <w:rsid w:val="006E5D91"/>
    <w:rsid w:val="006F2157"/>
    <w:rsid w:val="006F70E4"/>
    <w:rsid w:val="0070144C"/>
    <w:rsid w:val="0070612B"/>
    <w:rsid w:val="007101BE"/>
    <w:rsid w:val="00713167"/>
    <w:rsid w:val="00715A13"/>
    <w:rsid w:val="00722ADE"/>
    <w:rsid w:val="0073089A"/>
    <w:rsid w:val="007327DE"/>
    <w:rsid w:val="00733D70"/>
    <w:rsid w:val="00741253"/>
    <w:rsid w:val="00751AA9"/>
    <w:rsid w:val="00751DB0"/>
    <w:rsid w:val="007579CE"/>
    <w:rsid w:val="007634AB"/>
    <w:rsid w:val="007635F8"/>
    <w:rsid w:val="00765191"/>
    <w:rsid w:val="00770D21"/>
    <w:rsid w:val="00771E75"/>
    <w:rsid w:val="00772EDC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283E"/>
    <w:rsid w:val="007C6FBD"/>
    <w:rsid w:val="007C710D"/>
    <w:rsid w:val="007D4ED7"/>
    <w:rsid w:val="007E2C2B"/>
    <w:rsid w:val="008021F2"/>
    <w:rsid w:val="00802FE7"/>
    <w:rsid w:val="00810E6A"/>
    <w:rsid w:val="00821A6A"/>
    <w:rsid w:val="00823B95"/>
    <w:rsid w:val="00825258"/>
    <w:rsid w:val="00825D2E"/>
    <w:rsid w:val="0082769E"/>
    <w:rsid w:val="00834F13"/>
    <w:rsid w:val="00837D12"/>
    <w:rsid w:val="00844EF3"/>
    <w:rsid w:val="008468E8"/>
    <w:rsid w:val="00846BD8"/>
    <w:rsid w:val="00860237"/>
    <w:rsid w:val="008650A3"/>
    <w:rsid w:val="008656C6"/>
    <w:rsid w:val="0086711F"/>
    <w:rsid w:val="0087369B"/>
    <w:rsid w:val="00891ECB"/>
    <w:rsid w:val="008961E6"/>
    <w:rsid w:val="00896A86"/>
    <w:rsid w:val="00897931"/>
    <w:rsid w:val="00897FC6"/>
    <w:rsid w:val="008A3790"/>
    <w:rsid w:val="008A5BDD"/>
    <w:rsid w:val="008A620D"/>
    <w:rsid w:val="008A6E52"/>
    <w:rsid w:val="008B26DE"/>
    <w:rsid w:val="008C3275"/>
    <w:rsid w:val="008C4C68"/>
    <w:rsid w:val="008C4CD4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1911"/>
    <w:rsid w:val="00923F93"/>
    <w:rsid w:val="00926EB9"/>
    <w:rsid w:val="00927E62"/>
    <w:rsid w:val="00932266"/>
    <w:rsid w:val="00940693"/>
    <w:rsid w:val="00941D24"/>
    <w:rsid w:val="00943580"/>
    <w:rsid w:val="00946FD7"/>
    <w:rsid w:val="009603FF"/>
    <w:rsid w:val="00965070"/>
    <w:rsid w:val="009662F6"/>
    <w:rsid w:val="00975780"/>
    <w:rsid w:val="009766A4"/>
    <w:rsid w:val="00977E0A"/>
    <w:rsid w:val="0098060A"/>
    <w:rsid w:val="009832F1"/>
    <w:rsid w:val="00986775"/>
    <w:rsid w:val="0099729E"/>
    <w:rsid w:val="00997B3B"/>
    <w:rsid w:val="009A13C3"/>
    <w:rsid w:val="009A141C"/>
    <w:rsid w:val="009A738D"/>
    <w:rsid w:val="009B11BB"/>
    <w:rsid w:val="009B3035"/>
    <w:rsid w:val="009B3CC0"/>
    <w:rsid w:val="009B451F"/>
    <w:rsid w:val="009B7CFF"/>
    <w:rsid w:val="009C0ADB"/>
    <w:rsid w:val="009C214E"/>
    <w:rsid w:val="009C4EC4"/>
    <w:rsid w:val="009C78EC"/>
    <w:rsid w:val="009E1345"/>
    <w:rsid w:val="009E2089"/>
    <w:rsid w:val="009E6F3A"/>
    <w:rsid w:val="009E730A"/>
    <w:rsid w:val="009F5C0B"/>
    <w:rsid w:val="00A0000C"/>
    <w:rsid w:val="00A0589A"/>
    <w:rsid w:val="00A06031"/>
    <w:rsid w:val="00A07421"/>
    <w:rsid w:val="00A10375"/>
    <w:rsid w:val="00A120E3"/>
    <w:rsid w:val="00A16D6C"/>
    <w:rsid w:val="00A2696D"/>
    <w:rsid w:val="00A3234D"/>
    <w:rsid w:val="00A34EFD"/>
    <w:rsid w:val="00A4044C"/>
    <w:rsid w:val="00A440A2"/>
    <w:rsid w:val="00A444D8"/>
    <w:rsid w:val="00A4525E"/>
    <w:rsid w:val="00A47673"/>
    <w:rsid w:val="00A51EF2"/>
    <w:rsid w:val="00A542CD"/>
    <w:rsid w:val="00A57A1E"/>
    <w:rsid w:val="00A62967"/>
    <w:rsid w:val="00A7107C"/>
    <w:rsid w:val="00A75E83"/>
    <w:rsid w:val="00A94465"/>
    <w:rsid w:val="00A9594D"/>
    <w:rsid w:val="00A95BD3"/>
    <w:rsid w:val="00AA2C19"/>
    <w:rsid w:val="00AB4A81"/>
    <w:rsid w:val="00AB59D5"/>
    <w:rsid w:val="00AB66A6"/>
    <w:rsid w:val="00AC3884"/>
    <w:rsid w:val="00AD2DB7"/>
    <w:rsid w:val="00AD47EC"/>
    <w:rsid w:val="00AD5BA6"/>
    <w:rsid w:val="00AE6B16"/>
    <w:rsid w:val="00AF00C6"/>
    <w:rsid w:val="00AF41D8"/>
    <w:rsid w:val="00B0366B"/>
    <w:rsid w:val="00B037EA"/>
    <w:rsid w:val="00B15C76"/>
    <w:rsid w:val="00B15D3D"/>
    <w:rsid w:val="00B178B0"/>
    <w:rsid w:val="00B208BB"/>
    <w:rsid w:val="00B2353E"/>
    <w:rsid w:val="00B24FBA"/>
    <w:rsid w:val="00B40C64"/>
    <w:rsid w:val="00B43135"/>
    <w:rsid w:val="00B46430"/>
    <w:rsid w:val="00B4665F"/>
    <w:rsid w:val="00B52053"/>
    <w:rsid w:val="00B66200"/>
    <w:rsid w:val="00B70710"/>
    <w:rsid w:val="00B81BF5"/>
    <w:rsid w:val="00B918C5"/>
    <w:rsid w:val="00B91E60"/>
    <w:rsid w:val="00B93238"/>
    <w:rsid w:val="00B94454"/>
    <w:rsid w:val="00BB1B6D"/>
    <w:rsid w:val="00BB5B98"/>
    <w:rsid w:val="00BB7DCF"/>
    <w:rsid w:val="00BC20CB"/>
    <w:rsid w:val="00BC5B80"/>
    <w:rsid w:val="00BD1972"/>
    <w:rsid w:val="00BD5C7B"/>
    <w:rsid w:val="00BD75F3"/>
    <w:rsid w:val="00BE3892"/>
    <w:rsid w:val="00BE5A41"/>
    <w:rsid w:val="00BE6B12"/>
    <w:rsid w:val="00BF7B3A"/>
    <w:rsid w:val="00C00C70"/>
    <w:rsid w:val="00C0326C"/>
    <w:rsid w:val="00C05D60"/>
    <w:rsid w:val="00C07C79"/>
    <w:rsid w:val="00C07EB4"/>
    <w:rsid w:val="00C16800"/>
    <w:rsid w:val="00C26D2E"/>
    <w:rsid w:val="00C27077"/>
    <w:rsid w:val="00C30533"/>
    <w:rsid w:val="00C3095A"/>
    <w:rsid w:val="00C3135F"/>
    <w:rsid w:val="00C316E3"/>
    <w:rsid w:val="00C33415"/>
    <w:rsid w:val="00C36CE1"/>
    <w:rsid w:val="00C45C9C"/>
    <w:rsid w:val="00C46C9B"/>
    <w:rsid w:val="00C4718E"/>
    <w:rsid w:val="00C51F4E"/>
    <w:rsid w:val="00C61C17"/>
    <w:rsid w:val="00C640B4"/>
    <w:rsid w:val="00C70E95"/>
    <w:rsid w:val="00C741C4"/>
    <w:rsid w:val="00C74F55"/>
    <w:rsid w:val="00C750DE"/>
    <w:rsid w:val="00C7703C"/>
    <w:rsid w:val="00C92B3B"/>
    <w:rsid w:val="00C95E10"/>
    <w:rsid w:val="00C977E7"/>
    <w:rsid w:val="00CB0063"/>
    <w:rsid w:val="00CB2306"/>
    <w:rsid w:val="00CB5018"/>
    <w:rsid w:val="00CB6952"/>
    <w:rsid w:val="00CB70E2"/>
    <w:rsid w:val="00CC02DE"/>
    <w:rsid w:val="00CC51B4"/>
    <w:rsid w:val="00CC7F1F"/>
    <w:rsid w:val="00CD3CB5"/>
    <w:rsid w:val="00CD4806"/>
    <w:rsid w:val="00CD78D8"/>
    <w:rsid w:val="00CF4A2A"/>
    <w:rsid w:val="00CF7572"/>
    <w:rsid w:val="00D01F72"/>
    <w:rsid w:val="00D05933"/>
    <w:rsid w:val="00D06489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5888"/>
    <w:rsid w:val="00D36CFF"/>
    <w:rsid w:val="00D40FC4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739F"/>
    <w:rsid w:val="00D92BB2"/>
    <w:rsid w:val="00D92FC4"/>
    <w:rsid w:val="00DA2A61"/>
    <w:rsid w:val="00DB1111"/>
    <w:rsid w:val="00DB11CE"/>
    <w:rsid w:val="00DB4324"/>
    <w:rsid w:val="00DB7954"/>
    <w:rsid w:val="00DC4E8B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7529"/>
    <w:rsid w:val="00E21B82"/>
    <w:rsid w:val="00E26B1E"/>
    <w:rsid w:val="00E30A66"/>
    <w:rsid w:val="00E325F5"/>
    <w:rsid w:val="00E3263F"/>
    <w:rsid w:val="00E34994"/>
    <w:rsid w:val="00E37737"/>
    <w:rsid w:val="00E43760"/>
    <w:rsid w:val="00E4444D"/>
    <w:rsid w:val="00E44CC4"/>
    <w:rsid w:val="00E45DDC"/>
    <w:rsid w:val="00E53308"/>
    <w:rsid w:val="00E535F4"/>
    <w:rsid w:val="00E55011"/>
    <w:rsid w:val="00E55AFE"/>
    <w:rsid w:val="00E5703F"/>
    <w:rsid w:val="00E615F6"/>
    <w:rsid w:val="00E6418D"/>
    <w:rsid w:val="00E821AF"/>
    <w:rsid w:val="00E83515"/>
    <w:rsid w:val="00E85F29"/>
    <w:rsid w:val="00E8753F"/>
    <w:rsid w:val="00E87D89"/>
    <w:rsid w:val="00E9026C"/>
    <w:rsid w:val="00E912B3"/>
    <w:rsid w:val="00E915D2"/>
    <w:rsid w:val="00E9585A"/>
    <w:rsid w:val="00E961D0"/>
    <w:rsid w:val="00E97483"/>
    <w:rsid w:val="00E97693"/>
    <w:rsid w:val="00EA2ABD"/>
    <w:rsid w:val="00EA4820"/>
    <w:rsid w:val="00EB2BF2"/>
    <w:rsid w:val="00EB50D4"/>
    <w:rsid w:val="00EB6607"/>
    <w:rsid w:val="00EC3D19"/>
    <w:rsid w:val="00EC5FDC"/>
    <w:rsid w:val="00ED1DD2"/>
    <w:rsid w:val="00ED353F"/>
    <w:rsid w:val="00ED7AF8"/>
    <w:rsid w:val="00EE11AE"/>
    <w:rsid w:val="00EE32A1"/>
    <w:rsid w:val="00EF1E73"/>
    <w:rsid w:val="00EF6F41"/>
    <w:rsid w:val="00EF7791"/>
    <w:rsid w:val="00F04450"/>
    <w:rsid w:val="00F05ED6"/>
    <w:rsid w:val="00F10D12"/>
    <w:rsid w:val="00F124F2"/>
    <w:rsid w:val="00F1576E"/>
    <w:rsid w:val="00F1669C"/>
    <w:rsid w:val="00F3373D"/>
    <w:rsid w:val="00F414D2"/>
    <w:rsid w:val="00F47483"/>
    <w:rsid w:val="00F53698"/>
    <w:rsid w:val="00F60BC3"/>
    <w:rsid w:val="00F660AD"/>
    <w:rsid w:val="00F725B2"/>
    <w:rsid w:val="00F76695"/>
    <w:rsid w:val="00F80AD6"/>
    <w:rsid w:val="00F86861"/>
    <w:rsid w:val="00F93218"/>
    <w:rsid w:val="00F949F9"/>
    <w:rsid w:val="00F94D0F"/>
    <w:rsid w:val="00F9697E"/>
    <w:rsid w:val="00FA2F3A"/>
    <w:rsid w:val="00FA7A0A"/>
    <w:rsid w:val="00FB4D72"/>
    <w:rsid w:val="00FC43FC"/>
    <w:rsid w:val="00FC4DFE"/>
    <w:rsid w:val="00FC6281"/>
    <w:rsid w:val="00FD0274"/>
    <w:rsid w:val="00FD0ED3"/>
    <w:rsid w:val="00FD4945"/>
    <w:rsid w:val="00FD4A67"/>
    <w:rsid w:val="00FD5D5A"/>
    <w:rsid w:val="00FD72BB"/>
    <w:rsid w:val="00FE5771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CF07AC"/>
  <w15:docId w15:val="{759085F9-DC10-4C98-89F0-9D710C95E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semiHidden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ahoma"/>
      <w:sz w:val="16"/>
      <w:szCs w:val="16"/>
    </w:rPr>
  </w:style>
  <w:style w:type="table" w:styleId="a8">
    <w:name w:val="Table Grid"/>
    <w:basedOn w:val="a2"/>
    <w:uiPriority w:val="99"/>
    <w:rsid w:val="00A95BD3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Знак Знак"/>
    <w:basedOn w:val="a1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99"/>
    <w:qFormat/>
    <w:rsid w:val="007327DE"/>
    <w:pPr>
      <w:ind w:left="720"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locked/>
    <w:rsid w:val="00E85F29"/>
    <w:rPr>
      <w:rFonts w:ascii="Times New Roman" w:hAnsi="Times New Roman" w:cs="Times New Roman"/>
      <w:sz w:val="24"/>
      <w:szCs w:val="24"/>
    </w:rPr>
  </w:style>
  <w:style w:type="character" w:styleId="af8">
    <w:name w:val="Strong"/>
    <w:basedOn w:val="a1"/>
    <w:uiPriority w:val="99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uiPriority w:val="99"/>
    <w:rsid w:val="00D92FC4"/>
  </w:style>
  <w:style w:type="character" w:styleId="af9">
    <w:name w:val="Emphasis"/>
    <w:basedOn w:val="a1"/>
    <w:uiPriority w:val="99"/>
    <w:qFormat/>
    <w:rsid w:val="00D92FC4"/>
    <w:rPr>
      <w:i/>
      <w:iCs/>
    </w:rPr>
  </w:style>
  <w:style w:type="paragraph" w:styleId="afa">
    <w:name w:val="Normal (Web)"/>
    <w:basedOn w:val="a0"/>
    <w:uiPriority w:val="99"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cs="Calibri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uiPriority w:val="99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7">
    <w:name w:val="Style7"/>
    <w:basedOn w:val="a0"/>
    <w:uiPriority w:val="99"/>
    <w:rsid w:val="00A2696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12">
    <w:name w:val="Абзац списка1"/>
    <w:uiPriority w:val="99"/>
    <w:rsid w:val="001C14E0"/>
    <w:pPr>
      <w:widowControl w:val="0"/>
      <w:suppressAutoHyphens/>
      <w:ind w:left="720"/>
    </w:pPr>
    <w:rPr>
      <w:rFonts w:cs="Calibri"/>
      <w:kern w:val="1"/>
      <w:sz w:val="20"/>
      <w:szCs w:val="20"/>
      <w:lang w:eastAsia="ar-SA"/>
    </w:rPr>
  </w:style>
  <w:style w:type="character" w:styleId="afc">
    <w:name w:val="FollowedHyperlink"/>
    <w:basedOn w:val="a1"/>
    <w:uiPriority w:val="99"/>
    <w:semiHidden/>
    <w:rsid w:val="00EC5FDC"/>
    <w:rPr>
      <w:color w:val="800080"/>
      <w:u w:val="single"/>
    </w:rPr>
  </w:style>
  <w:style w:type="numbering" w:customStyle="1" w:styleId="1">
    <w:name w:val="Список1"/>
    <w:rsid w:val="00EB7358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9841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1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1978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1319841972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841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1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1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1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1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1500.pdf&amp;show=dcatalogues/1/1124032/1500.pdf&amp;view=tru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3352.pdf&amp;show=dcatalogues/1/1139081/3352.pdf&amp;view=tru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2821.pdf&amp;show=dcatalogues/1/1133041/2821.pdf&amp;view=tru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2820.pdf&amp;show=dcatalogues/1/1133040/2820.pdf&amp;view=tr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81911A-1CC2-4397-8B0C-43F5F8A9E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3562</Words>
  <Characters>20306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sannikov_kb@mail.ru</cp:lastModifiedBy>
  <cp:revision>7</cp:revision>
  <cp:lastPrinted>2018-10-08T09:19:00Z</cp:lastPrinted>
  <dcterms:created xsi:type="dcterms:W3CDTF">2020-10-20T09:59:00Z</dcterms:created>
  <dcterms:modified xsi:type="dcterms:W3CDTF">2020-11-07T15:08:00Z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_Status">
    <vt:lpwstr>Не начат</vt:lpwstr>
  </property>
  <property fmtid="{D5CDD505-2E9C-101B-9397-08002B2CF9AE}" pid="4" name="Категория документа">
    <vt:lpwstr>Без типа</vt:lpwstr>
  </property>
  <property fmtid="{D5CDD505-2E9C-101B-9397-08002B2CF9AE}" pid="5" name="Уровень(Общий/ВПО/СПО)">
    <vt:lpwstr>Общий</vt:lpwstr>
  </property>
</Properties>
</file>