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4" w:type="dxa"/>
        <w:jc w:val="center"/>
        <w:tblLook w:val="00A0"/>
      </w:tblPr>
      <w:tblGrid>
        <w:gridCol w:w="1107"/>
        <w:gridCol w:w="8827"/>
      </w:tblGrid>
      <w:tr w:rsidR="00996D7C" w:rsidRPr="00996D7C" w:rsidTr="00CD28BB">
        <w:trPr>
          <w:cantSplit/>
          <w:trHeight w:val="745"/>
          <w:jc w:val="center"/>
        </w:trPr>
        <w:tc>
          <w:tcPr>
            <w:tcW w:w="1107" w:type="dxa"/>
          </w:tcPr>
          <w:p w:rsidR="00996D7C" w:rsidRPr="00996D7C" w:rsidRDefault="00996D7C" w:rsidP="00CD28BB">
            <w:pPr>
              <w:pStyle w:val="ab"/>
              <w:ind w:firstLine="0"/>
              <w:jc w:val="center"/>
            </w:pPr>
          </w:p>
        </w:tc>
        <w:tc>
          <w:tcPr>
            <w:tcW w:w="8827" w:type="dxa"/>
            <w:vAlign w:val="center"/>
          </w:tcPr>
          <w:p w:rsidR="00996D7C" w:rsidRPr="00996D7C" w:rsidRDefault="00996D7C" w:rsidP="00CD28BB">
            <w:pPr>
              <w:pStyle w:val="ab"/>
              <w:spacing w:line="276" w:lineRule="auto"/>
              <w:ind w:firstLine="0"/>
              <w:jc w:val="center"/>
            </w:pPr>
            <w:r w:rsidRPr="00996D7C">
              <w:t xml:space="preserve">МИНИСТЕРСТВО ОБРАЗОВАНИЯ И НАУКИ РОССИЙСКОЙ ФЕДЕРАЦИИ Федеральное государственное бюджетное образовательное учреждение </w:t>
            </w:r>
          </w:p>
          <w:p w:rsidR="00996D7C" w:rsidRPr="00996D7C" w:rsidRDefault="00996D7C" w:rsidP="00CD28BB">
            <w:pPr>
              <w:pStyle w:val="ab"/>
              <w:spacing w:line="276" w:lineRule="auto"/>
              <w:ind w:firstLine="0"/>
              <w:jc w:val="center"/>
            </w:pPr>
            <w:r w:rsidRPr="00996D7C">
              <w:t xml:space="preserve">высшего образования </w:t>
            </w:r>
          </w:p>
          <w:p w:rsidR="00996D7C" w:rsidRPr="00996D7C" w:rsidRDefault="00996D7C" w:rsidP="00CD28BB">
            <w:pPr>
              <w:pStyle w:val="ab"/>
              <w:spacing w:line="276" w:lineRule="auto"/>
              <w:ind w:firstLine="0"/>
              <w:jc w:val="center"/>
            </w:pPr>
            <w:r w:rsidRPr="00996D7C">
              <w:t>«Магнитогорский государственный технический университет им. Г.И. Носова»</w:t>
            </w:r>
          </w:p>
        </w:tc>
      </w:tr>
    </w:tbl>
    <w:p w:rsidR="00996D7C" w:rsidRPr="00996D7C" w:rsidRDefault="00996D7C" w:rsidP="00996D7C">
      <w:pPr>
        <w:jc w:val="center"/>
        <w:rPr>
          <w:bCs/>
        </w:rPr>
      </w:pPr>
    </w:p>
    <w:p w:rsidR="00996D7C" w:rsidRPr="00996D7C" w:rsidRDefault="00996D7C" w:rsidP="00996D7C">
      <w:pPr>
        <w:jc w:val="center"/>
        <w:rPr>
          <w:bCs/>
        </w:rPr>
      </w:pPr>
    </w:p>
    <w:p w:rsidR="00996D7C" w:rsidRPr="00996D7C" w:rsidRDefault="00996D7C" w:rsidP="00996D7C">
      <w:pPr>
        <w:jc w:val="right"/>
        <w:rPr>
          <w:b/>
        </w:rPr>
      </w:pPr>
      <w:r w:rsidRPr="00996D7C">
        <w:rPr>
          <w:bCs/>
          <w:noProof/>
        </w:rPr>
        <w:drawing>
          <wp:inline distT="0" distB="0" distL="0" distR="0">
            <wp:extent cx="3343275" cy="1609725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D7C" w:rsidRPr="00996D7C" w:rsidRDefault="00996D7C" w:rsidP="00996D7C">
      <w:pPr>
        <w:ind w:firstLine="0"/>
        <w:jc w:val="center"/>
        <w:rPr>
          <w:b/>
        </w:rPr>
      </w:pPr>
    </w:p>
    <w:p w:rsidR="00996D7C" w:rsidRPr="00996D7C" w:rsidRDefault="00996D7C" w:rsidP="00996D7C">
      <w:pPr>
        <w:ind w:firstLine="0"/>
        <w:jc w:val="center"/>
        <w:rPr>
          <w:b/>
        </w:rPr>
      </w:pPr>
    </w:p>
    <w:p w:rsidR="00996D7C" w:rsidRPr="00996D7C" w:rsidRDefault="00996D7C" w:rsidP="00996D7C">
      <w:pPr>
        <w:pStyle w:val="Style5"/>
        <w:widowControl/>
        <w:ind w:firstLine="0"/>
        <w:jc w:val="center"/>
        <w:rPr>
          <w:rStyle w:val="FontStyle21"/>
          <w:b/>
          <w:bCs/>
          <w:sz w:val="24"/>
          <w:szCs w:val="24"/>
        </w:rPr>
      </w:pPr>
      <w:r w:rsidRPr="00996D7C">
        <w:rPr>
          <w:rStyle w:val="FontStyle21"/>
          <w:sz w:val="24"/>
          <w:szCs w:val="24"/>
        </w:rPr>
        <w:t>РАБОЧАЯ ПРОГРАММА ДИСЦИПЛИНЫ</w:t>
      </w:r>
    </w:p>
    <w:p w:rsidR="00996D7C" w:rsidRPr="00996D7C" w:rsidRDefault="00996D7C" w:rsidP="00996D7C">
      <w:pPr>
        <w:pStyle w:val="Style11"/>
        <w:widowControl/>
        <w:ind w:firstLine="0"/>
        <w:jc w:val="center"/>
        <w:rPr>
          <w:rStyle w:val="FontStyle16"/>
          <w:b w:val="0"/>
          <w:sz w:val="24"/>
          <w:szCs w:val="24"/>
        </w:rPr>
      </w:pPr>
      <w:r w:rsidRPr="00996D7C">
        <w:rPr>
          <w:b/>
        </w:rPr>
        <w:br/>
      </w:r>
      <w:r w:rsidRPr="00996D7C">
        <w:rPr>
          <w:i/>
          <w:caps/>
          <w:kern w:val="24"/>
        </w:rPr>
        <w:t>Лечебная физкультура в работе с дошкольниками больными ДЦП</w:t>
      </w:r>
      <w:r w:rsidRPr="00996D7C">
        <w:rPr>
          <w:i/>
          <w:caps/>
          <w:color w:val="FF0000"/>
          <w:kern w:val="24"/>
        </w:rPr>
        <w:br/>
      </w:r>
    </w:p>
    <w:p w:rsidR="00996D7C" w:rsidRPr="00996D7C" w:rsidRDefault="00996D7C" w:rsidP="00996D7C">
      <w:pPr>
        <w:pStyle w:val="Style11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996D7C">
        <w:rPr>
          <w:rStyle w:val="FontStyle16"/>
          <w:b w:val="0"/>
          <w:sz w:val="24"/>
          <w:szCs w:val="24"/>
        </w:rPr>
        <w:t xml:space="preserve">Направление подготовки </w:t>
      </w:r>
    </w:p>
    <w:p w:rsidR="00996D7C" w:rsidRPr="00996D7C" w:rsidRDefault="00996D7C" w:rsidP="00996D7C">
      <w:pPr>
        <w:jc w:val="center"/>
        <w:rPr>
          <w:rStyle w:val="FontStyle16"/>
          <w:b w:val="0"/>
          <w:bCs w:val="0"/>
          <w:sz w:val="24"/>
          <w:szCs w:val="24"/>
        </w:rPr>
      </w:pPr>
      <w:r w:rsidRPr="00996D7C">
        <w:rPr>
          <w:rStyle w:val="FontStyle16"/>
          <w:b w:val="0"/>
          <w:sz w:val="24"/>
          <w:szCs w:val="24"/>
        </w:rPr>
        <w:t>44.03.03 Специальное - дефектологическое образование</w:t>
      </w:r>
    </w:p>
    <w:p w:rsidR="00996D7C" w:rsidRPr="00996D7C" w:rsidRDefault="00996D7C" w:rsidP="00996D7C">
      <w:pPr>
        <w:jc w:val="center"/>
        <w:rPr>
          <w:rStyle w:val="FontStyle16"/>
          <w:b w:val="0"/>
          <w:bCs w:val="0"/>
          <w:sz w:val="24"/>
          <w:szCs w:val="24"/>
        </w:rPr>
      </w:pPr>
    </w:p>
    <w:p w:rsidR="00996D7C" w:rsidRPr="00996D7C" w:rsidRDefault="00996D7C" w:rsidP="00996D7C">
      <w:pPr>
        <w:jc w:val="center"/>
        <w:rPr>
          <w:rStyle w:val="FontStyle16"/>
          <w:b w:val="0"/>
          <w:bCs w:val="0"/>
          <w:sz w:val="24"/>
          <w:szCs w:val="24"/>
        </w:rPr>
      </w:pPr>
      <w:r w:rsidRPr="00996D7C">
        <w:rPr>
          <w:rStyle w:val="FontStyle16"/>
          <w:b w:val="0"/>
          <w:sz w:val="24"/>
          <w:szCs w:val="24"/>
        </w:rPr>
        <w:t>Профиль программы – дошкольная дефектология</w:t>
      </w:r>
    </w:p>
    <w:p w:rsidR="00996D7C" w:rsidRPr="00996D7C" w:rsidRDefault="00996D7C" w:rsidP="00996D7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996D7C" w:rsidRPr="00996D7C" w:rsidRDefault="00996D7C" w:rsidP="00996D7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996D7C">
        <w:rPr>
          <w:rStyle w:val="FontStyle16"/>
          <w:b w:val="0"/>
          <w:sz w:val="24"/>
          <w:szCs w:val="24"/>
        </w:rPr>
        <w:t xml:space="preserve">Уровень высшего образования – </w:t>
      </w:r>
      <w:proofErr w:type="spellStart"/>
      <w:r w:rsidRPr="00996D7C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996D7C" w:rsidRPr="00996D7C" w:rsidRDefault="00996D7C" w:rsidP="00996D7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996D7C" w:rsidRPr="00996D7C" w:rsidRDefault="00996D7C" w:rsidP="00996D7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996D7C">
        <w:rPr>
          <w:rStyle w:val="FontStyle16"/>
          <w:b w:val="0"/>
          <w:sz w:val="24"/>
          <w:szCs w:val="24"/>
        </w:rPr>
        <w:t xml:space="preserve">Программа подготовки – </w:t>
      </w:r>
      <w:proofErr w:type="gramStart"/>
      <w:r w:rsidRPr="00996D7C">
        <w:rPr>
          <w:rStyle w:val="FontStyle16"/>
          <w:b w:val="0"/>
          <w:sz w:val="24"/>
          <w:szCs w:val="24"/>
        </w:rPr>
        <w:t>академический</w:t>
      </w:r>
      <w:proofErr w:type="gramEnd"/>
      <w:r w:rsidRPr="00996D7C">
        <w:rPr>
          <w:rStyle w:val="FontStyle16"/>
          <w:b w:val="0"/>
          <w:sz w:val="24"/>
          <w:szCs w:val="24"/>
        </w:rPr>
        <w:t xml:space="preserve"> </w:t>
      </w:r>
      <w:proofErr w:type="spellStart"/>
      <w:r w:rsidRPr="00996D7C">
        <w:rPr>
          <w:rStyle w:val="FontStyle16"/>
          <w:b w:val="0"/>
          <w:sz w:val="24"/>
          <w:szCs w:val="24"/>
        </w:rPr>
        <w:t>бакалавриат</w:t>
      </w:r>
      <w:proofErr w:type="spellEnd"/>
    </w:p>
    <w:p w:rsidR="00996D7C" w:rsidRPr="00996D7C" w:rsidRDefault="00996D7C" w:rsidP="00996D7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996D7C" w:rsidRPr="00996D7C" w:rsidRDefault="00996D7C" w:rsidP="00996D7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996D7C" w:rsidRPr="00996D7C" w:rsidRDefault="00996D7C" w:rsidP="00996D7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</w:p>
    <w:p w:rsidR="00996D7C" w:rsidRPr="00996D7C" w:rsidRDefault="00996D7C" w:rsidP="00996D7C">
      <w:pPr>
        <w:pStyle w:val="Style4"/>
        <w:widowControl/>
        <w:ind w:firstLine="0"/>
        <w:jc w:val="center"/>
        <w:rPr>
          <w:rStyle w:val="FontStyle16"/>
          <w:b w:val="0"/>
          <w:bCs w:val="0"/>
          <w:sz w:val="24"/>
          <w:szCs w:val="24"/>
        </w:rPr>
      </w:pPr>
      <w:r w:rsidRPr="00996D7C">
        <w:rPr>
          <w:rStyle w:val="FontStyle16"/>
          <w:b w:val="0"/>
          <w:sz w:val="24"/>
          <w:szCs w:val="24"/>
        </w:rPr>
        <w:t>Форма обучения</w:t>
      </w:r>
    </w:p>
    <w:p w:rsidR="00996D7C" w:rsidRPr="00996D7C" w:rsidRDefault="00996D7C" w:rsidP="00996D7C">
      <w:pPr>
        <w:pStyle w:val="Style4"/>
        <w:widowControl/>
        <w:ind w:firstLine="0"/>
        <w:jc w:val="center"/>
        <w:rPr>
          <w:rStyle w:val="FontStyle18"/>
          <w:b w:val="0"/>
          <w:bCs w:val="0"/>
          <w:sz w:val="24"/>
          <w:szCs w:val="24"/>
        </w:rPr>
      </w:pPr>
      <w:r w:rsidRPr="00996D7C">
        <w:rPr>
          <w:rStyle w:val="FontStyle16"/>
          <w:b w:val="0"/>
          <w:sz w:val="24"/>
          <w:szCs w:val="24"/>
        </w:rPr>
        <w:t>заочная</w:t>
      </w:r>
    </w:p>
    <w:p w:rsidR="00996D7C" w:rsidRPr="00996D7C" w:rsidRDefault="00996D7C" w:rsidP="00996D7C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996D7C" w:rsidRPr="00996D7C" w:rsidRDefault="00996D7C" w:rsidP="00996D7C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996D7C" w:rsidRPr="00996D7C" w:rsidRDefault="00996D7C" w:rsidP="00996D7C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p w:rsidR="00996D7C" w:rsidRPr="00996D7C" w:rsidRDefault="00996D7C" w:rsidP="00996D7C">
      <w:pPr>
        <w:pStyle w:val="Style1"/>
        <w:widowControl/>
        <w:jc w:val="center"/>
        <w:rPr>
          <w:rStyle w:val="FontStyle17"/>
          <w:b w:val="0"/>
          <w:bCs w:val="0"/>
          <w:sz w:val="24"/>
          <w:szCs w:val="24"/>
        </w:rPr>
      </w:pPr>
    </w:p>
    <w:tbl>
      <w:tblPr>
        <w:tblW w:w="9682" w:type="dxa"/>
        <w:tblInd w:w="-106" w:type="dxa"/>
        <w:tblLook w:val="00A0"/>
      </w:tblPr>
      <w:tblGrid>
        <w:gridCol w:w="72"/>
        <w:gridCol w:w="2430"/>
        <w:gridCol w:w="6"/>
        <w:gridCol w:w="6780"/>
        <w:gridCol w:w="394"/>
      </w:tblGrid>
      <w:tr w:rsidR="00996D7C" w:rsidRPr="00996D7C" w:rsidTr="00CD28BB">
        <w:trPr>
          <w:gridAfter w:val="1"/>
          <w:wAfter w:w="394" w:type="dxa"/>
        </w:trPr>
        <w:tc>
          <w:tcPr>
            <w:tcW w:w="2508" w:type="dxa"/>
            <w:gridSpan w:val="3"/>
          </w:tcPr>
          <w:p w:rsidR="00996D7C" w:rsidRPr="00996D7C" w:rsidRDefault="00996D7C" w:rsidP="00CD28BB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996D7C">
              <w:rPr>
                <w:rStyle w:val="FontStyle17"/>
                <w:b w:val="0"/>
                <w:sz w:val="24"/>
                <w:szCs w:val="24"/>
              </w:rPr>
              <w:t>Институт</w:t>
            </w:r>
          </w:p>
        </w:tc>
        <w:tc>
          <w:tcPr>
            <w:tcW w:w="6780" w:type="dxa"/>
          </w:tcPr>
          <w:p w:rsidR="00996D7C" w:rsidRPr="00996D7C" w:rsidRDefault="00996D7C" w:rsidP="00CD28BB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996D7C">
              <w:rPr>
                <w:rStyle w:val="FontStyle17"/>
                <w:b w:val="0"/>
                <w:sz w:val="24"/>
                <w:szCs w:val="24"/>
              </w:rPr>
              <w:t>гуманитарного образования</w:t>
            </w:r>
          </w:p>
        </w:tc>
      </w:tr>
      <w:tr w:rsidR="00996D7C" w:rsidRPr="00996D7C" w:rsidTr="00CD28BB">
        <w:trPr>
          <w:gridAfter w:val="1"/>
          <w:wAfter w:w="394" w:type="dxa"/>
        </w:trPr>
        <w:tc>
          <w:tcPr>
            <w:tcW w:w="2508" w:type="dxa"/>
            <w:gridSpan w:val="3"/>
          </w:tcPr>
          <w:p w:rsidR="00996D7C" w:rsidRPr="00996D7C" w:rsidRDefault="00996D7C" w:rsidP="00CD28BB">
            <w:pPr>
              <w:pStyle w:val="Style1"/>
              <w:widowControl/>
              <w:ind w:firstLine="0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996D7C">
              <w:rPr>
                <w:rStyle w:val="FontStyle17"/>
                <w:b w:val="0"/>
                <w:sz w:val="24"/>
                <w:szCs w:val="24"/>
              </w:rPr>
              <w:t>Кафедра</w:t>
            </w:r>
          </w:p>
        </w:tc>
        <w:tc>
          <w:tcPr>
            <w:tcW w:w="6780" w:type="dxa"/>
          </w:tcPr>
          <w:p w:rsidR="00996D7C" w:rsidRPr="00996D7C" w:rsidRDefault="00996D7C" w:rsidP="00CD28BB">
            <w:pPr>
              <w:pStyle w:val="Style1"/>
              <w:widowControl/>
              <w:ind w:firstLine="34"/>
              <w:rPr>
                <w:rStyle w:val="FontStyle17"/>
                <w:b w:val="0"/>
                <w:bCs w:val="0"/>
                <w:sz w:val="24"/>
                <w:szCs w:val="24"/>
              </w:rPr>
            </w:pPr>
            <w:r w:rsidRPr="00996D7C">
              <w:rPr>
                <w:rStyle w:val="FontStyle17"/>
                <w:b w:val="0"/>
                <w:sz w:val="24"/>
                <w:szCs w:val="24"/>
              </w:rPr>
              <w:t>специального образования и медико-биологических дисциплин</w:t>
            </w:r>
          </w:p>
        </w:tc>
      </w:tr>
      <w:tr w:rsidR="00996D7C" w:rsidRPr="00996D7C" w:rsidTr="00CD28BB">
        <w:tblPrEx>
          <w:tblLook w:val="04A0"/>
        </w:tblPrEx>
        <w:trPr>
          <w:gridBefore w:val="1"/>
          <w:wBefore w:w="72" w:type="dxa"/>
          <w:trHeight w:val="350"/>
        </w:trPr>
        <w:tc>
          <w:tcPr>
            <w:tcW w:w="2430" w:type="dxa"/>
            <w:shd w:val="clear" w:color="auto" w:fill="auto"/>
          </w:tcPr>
          <w:p w:rsidR="00996D7C" w:rsidRPr="00996D7C" w:rsidRDefault="00996D7C" w:rsidP="00CD28BB">
            <w:pPr>
              <w:ind w:firstLine="0"/>
            </w:pPr>
            <w:r w:rsidRPr="00996D7C">
              <w:t>Курс</w:t>
            </w:r>
          </w:p>
          <w:p w:rsidR="00996D7C" w:rsidRPr="00996D7C" w:rsidRDefault="00996D7C" w:rsidP="00CD28BB">
            <w:pPr>
              <w:ind w:firstLine="0"/>
            </w:pPr>
          </w:p>
        </w:tc>
        <w:tc>
          <w:tcPr>
            <w:tcW w:w="7180" w:type="dxa"/>
            <w:gridSpan w:val="3"/>
            <w:shd w:val="clear" w:color="auto" w:fill="auto"/>
          </w:tcPr>
          <w:p w:rsidR="00996D7C" w:rsidRPr="00996D7C" w:rsidRDefault="00996D7C" w:rsidP="00CD28BB">
            <w:pPr>
              <w:ind w:firstLine="0"/>
              <w:rPr>
                <w:i/>
              </w:rPr>
            </w:pPr>
            <w:r w:rsidRPr="00996D7C">
              <w:rPr>
                <w:i/>
              </w:rPr>
              <w:t>5</w:t>
            </w:r>
          </w:p>
        </w:tc>
      </w:tr>
    </w:tbl>
    <w:p w:rsidR="00996D7C" w:rsidRPr="00996D7C" w:rsidRDefault="00996D7C" w:rsidP="00996D7C">
      <w:pPr>
        <w:jc w:val="center"/>
        <w:rPr>
          <w:bCs/>
        </w:rPr>
      </w:pPr>
    </w:p>
    <w:p w:rsidR="00996D7C" w:rsidRPr="00996D7C" w:rsidRDefault="00996D7C" w:rsidP="00996D7C">
      <w:pPr>
        <w:jc w:val="center"/>
        <w:rPr>
          <w:bCs/>
        </w:rPr>
      </w:pPr>
    </w:p>
    <w:p w:rsidR="00996D7C" w:rsidRPr="00996D7C" w:rsidRDefault="00996D7C" w:rsidP="00996D7C">
      <w:pPr>
        <w:ind w:firstLine="0"/>
        <w:jc w:val="center"/>
        <w:rPr>
          <w:bCs/>
        </w:rPr>
      </w:pPr>
    </w:p>
    <w:p w:rsidR="00996D7C" w:rsidRPr="00996D7C" w:rsidRDefault="00996D7C" w:rsidP="00996D7C">
      <w:pPr>
        <w:ind w:firstLine="0"/>
        <w:jc w:val="center"/>
        <w:rPr>
          <w:bCs/>
        </w:rPr>
      </w:pPr>
    </w:p>
    <w:p w:rsidR="00996D7C" w:rsidRPr="00996D7C" w:rsidRDefault="00996D7C" w:rsidP="00996D7C">
      <w:pPr>
        <w:ind w:firstLine="0"/>
        <w:jc w:val="center"/>
        <w:rPr>
          <w:bCs/>
        </w:rPr>
      </w:pPr>
    </w:p>
    <w:p w:rsidR="00996D7C" w:rsidRPr="00996D7C" w:rsidRDefault="00996D7C" w:rsidP="00996D7C">
      <w:pPr>
        <w:ind w:firstLine="0"/>
        <w:jc w:val="center"/>
        <w:rPr>
          <w:bCs/>
        </w:rPr>
      </w:pPr>
      <w:r w:rsidRPr="00996D7C">
        <w:rPr>
          <w:bCs/>
        </w:rPr>
        <w:t>Магнитогорск</w:t>
      </w:r>
    </w:p>
    <w:p w:rsidR="00996D7C" w:rsidRPr="00996D7C" w:rsidRDefault="00996D7C" w:rsidP="00996D7C">
      <w:pPr>
        <w:ind w:firstLine="0"/>
        <w:jc w:val="center"/>
        <w:rPr>
          <w:bCs/>
        </w:rPr>
      </w:pPr>
      <w:r w:rsidRPr="00996D7C">
        <w:rPr>
          <w:bCs/>
        </w:rPr>
        <w:t>2016 г.</w:t>
      </w:r>
    </w:p>
    <w:p w:rsidR="00996D7C" w:rsidRPr="00996D7C" w:rsidRDefault="00996D7C" w:rsidP="00996D7C">
      <w:pPr>
        <w:widowControl/>
        <w:autoSpaceDE/>
        <w:autoSpaceDN/>
        <w:adjustRightInd/>
        <w:ind w:firstLine="0"/>
      </w:pPr>
      <w:r w:rsidRPr="00996D7C">
        <w:br w:type="page"/>
      </w:r>
    </w:p>
    <w:p w:rsidR="00996D7C" w:rsidRPr="007F276F" w:rsidRDefault="00996D7C" w:rsidP="00996D7C">
      <w:r w:rsidRPr="007F276F">
        <w:lastRenderedPageBreak/>
        <w:t xml:space="preserve">Рабочая программа составлена на основе ФГОС </w:t>
      </w:r>
      <w:proofErr w:type="gramStart"/>
      <w:r w:rsidRPr="007F276F">
        <w:t>ВО</w:t>
      </w:r>
      <w:proofErr w:type="gramEnd"/>
      <w:r w:rsidRPr="007F276F">
        <w:t xml:space="preserve"> </w:t>
      </w:r>
      <w:proofErr w:type="gramStart"/>
      <w:r w:rsidRPr="007F276F">
        <w:t>по</w:t>
      </w:r>
      <w:proofErr w:type="gramEnd"/>
      <w:r w:rsidRPr="007F276F">
        <w:t xml:space="preserve"> направлению подготовки 44.03.03 Специальное (дефектологическое) образование, утвержденного приказом </w:t>
      </w:r>
      <w:proofErr w:type="spellStart"/>
      <w:r w:rsidRPr="007F276F">
        <w:t>МОиН</w:t>
      </w:r>
      <w:proofErr w:type="spellEnd"/>
      <w:r w:rsidRPr="007F276F">
        <w:t xml:space="preserve"> РФ от 1 октября 2015 г. № 1087.</w:t>
      </w:r>
    </w:p>
    <w:p w:rsidR="00996D7C" w:rsidRPr="007F276F" w:rsidRDefault="00996D7C" w:rsidP="00996D7C"/>
    <w:p w:rsidR="00996D7C" w:rsidRPr="007F276F" w:rsidRDefault="00996D7C" w:rsidP="00996D7C"/>
    <w:p w:rsidR="00996D7C" w:rsidRPr="007F276F" w:rsidRDefault="00996D7C" w:rsidP="00996D7C"/>
    <w:p w:rsidR="00996D7C" w:rsidRPr="007F276F" w:rsidRDefault="00996D7C" w:rsidP="00996D7C"/>
    <w:p w:rsidR="00996D7C" w:rsidRPr="007F276F" w:rsidRDefault="00996D7C" w:rsidP="00996D7C">
      <w:pPr>
        <w:rPr>
          <w:i/>
          <w:iCs/>
        </w:rPr>
      </w:pPr>
      <w:r w:rsidRPr="007F276F">
        <w:t>Рабочая программа рассмотрена и одобрена</w:t>
      </w:r>
      <w:r w:rsidRPr="007F276F">
        <w:rPr>
          <w:caps/>
        </w:rPr>
        <w:t xml:space="preserve"> </w:t>
      </w:r>
      <w:r w:rsidRPr="007F276F">
        <w:t>на заседании кафедры специального образования и медико-биологических дисциплин «</w:t>
      </w:r>
      <w:r w:rsidRPr="007F276F">
        <w:rPr>
          <w:u w:val="single"/>
        </w:rPr>
        <w:t>02</w:t>
      </w:r>
      <w:r w:rsidRPr="007F276F">
        <w:t xml:space="preserve">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</w:t>
      </w:r>
      <w:r w:rsidRPr="007F276F">
        <w:rPr>
          <w:u w:val="single"/>
        </w:rPr>
        <w:t>16</w:t>
      </w:r>
      <w:r w:rsidRPr="007F276F">
        <w:t xml:space="preserve">  г.,  протокол  №  </w:t>
      </w:r>
      <w:r w:rsidRPr="007F276F">
        <w:rPr>
          <w:i/>
          <w:iCs/>
        </w:rPr>
        <w:t>__</w:t>
      </w:r>
      <w:r w:rsidRPr="007F276F">
        <w:rPr>
          <w:u w:val="single"/>
        </w:rPr>
        <w:t>1</w:t>
      </w:r>
      <w:r w:rsidRPr="007F276F">
        <w:rPr>
          <w:i/>
          <w:iCs/>
        </w:rPr>
        <w:t xml:space="preserve">__. </w:t>
      </w:r>
    </w:p>
    <w:p w:rsidR="00996D7C" w:rsidRPr="007F276F" w:rsidRDefault="00996D7C" w:rsidP="00996D7C"/>
    <w:p w:rsidR="00996D7C" w:rsidRPr="007F276F" w:rsidRDefault="00996D7C" w:rsidP="00996D7C">
      <w:pPr>
        <w:jc w:val="right"/>
      </w:pPr>
      <w:r w:rsidRPr="007F276F">
        <w:t xml:space="preserve">Зав. кафедрой    </w:t>
      </w:r>
      <w:r w:rsidRPr="007F276F">
        <w:rPr>
          <w:noProof/>
        </w:rPr>
        <w:drawing>
          <wp:inline distT="0" distB="0" distL="0" distR="0">
            <wp:extent cx="1076325" cy="561975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_</w:t>
      </w:r>
      <w:r w:rsidRPr="007F276F">
        <w:rPr>
          <w:u w:val="single"/>
        </w:rPr>
        <w:t xml:space="preserve">Е.В. </w:t>
      </w:r>
      <w:proofErr w:type="spellStart"/>
      <w:r w:rsidRPr="007F276F">
        <w:rPr>
          <w:u w:val="single"/>
        </w:rPr>
        <w:t>Исаева</w:t>
      </w:r>
      <w:r w:rsidRPr="007F276F">
        <w:t>_</w:t>
      </w:r>
      <w:proofErr w:type="spellEnd"/>
      <w:r w:rsidRPr="007F276F">
        <w:t>/</w:t>
      </w:r>
    </w:p>
    <w:p w:rsidR="00996D7C" w:rsidRPr="007F276F" w:rsidRDefault="00996D7C" w:rsidP="00996D7C"/>
    <w:p w:rsidR="00996D7C" w:rsidRPr="007F276F" w:rsidRDefault="00996D7C" w:rsidP="00996D7C"/>
    <w:p w:rsidR="00996D7C" w:rsidRPr="007F276F" w:rsidRDefault="00996D7C" w:rsidP="00996D7C"/>
    <w:p w:rsidR="00996D7C" w:rsidRPr="007F276F" w:rsidRDefault="00996D7C" w:rsidP="00996D7C">
      <w:pPr>
        <w:pStyle w:val="a6"/>
        <w:ind w:firstLine="567"/>
        <w:rPr>
          <w:i w:val="0"/>
          <w:iCs w:val="0"/>
        </w:rPr>
      </w:pPr>
      <w:r w:rsidRPr="007F276F">
        <w:t>Рабочая программа одобрена методической комиссией института гуманитарного образования «_</w:t>
      </w:r>
      <w:r w:rsidRPr="007F276F">
        <w:rPr>
          <w:u w:val="single"/>
        </w:rPr>
        <w:t>05</w:t>
      </w:r>
      <w:r w:rsidRPr="007F276F">
        <w:t xml:space="preserve">_» </w:t>
      </w:r>
      <w:proofErr w:type="spellStart"/>
      <w:r w:rsidRPr="007F276F">
        <w:t>_</w:t>
      </w:r>
      <w:r w:rsidRPr="007F276F">
        <w:rPr>
          <w:u w:val="single"/>
        </w:rPr>
        <w:t>сентября</w:t>
      </w:r>
      <w:proofErr w:type="spellEnd"/>
      <w:r w:rsidRPr="007F276F">
        <w:t>_ 20_</w:t>
      </w:r>
      <w:r w:rsidRPr="007F276F">
        <w:rPr>
          <w:u w:val="single"/>
        </w:rPr>
        <w:t>16</w:t>
      </w:r>
      <w:r w:rsidRPr="007F276F">
        <w:t>_ г.,  протокол  №  __</w:t>
      </w:r>
      <w:r w:rsidRPr="007F276F">
        <w:rPr>
          <w:u w:val="single"/>
        </w:rPr>
        <w:t>1</w:t>
      </w:r>
      <w:r w:rsidRPr="007F276F">
        <w:t xml:space="preserve">__. </w:t>
      </w:r>
    </w:p>
    <w:p w:rsidR="00996D7C" w:rsidRPr="007F276F" w:rsidRDefault="00996D7C" w:rsidP="00996D7C">
      <w:pPr>
        <w:pStyle w:val="a6"/>
        <w:ind w:firstLine="4253"/>
        <w:rPr>
          <w:i w:val="0"/>
          <w:iCs w:val="0"/>
        </w:rPr>
      </w:pPr>
    </w:p>
    <w:p w:rsidR="00996D7C" w:rsidRPr="007F276F" w:rsidRDefault="00996D7C" w:rsidP="00996D7C">
      <w:pPr>
        <w:pStyle w:val="a6"/>
        <w:ind w:firstLine="4253"/>
        <w:rPr>
          <w:i w:val="0"/>
          <w:iCs w:val="0"/>
        </w:rPr>
      </w:pPr>
      <w:r w:rsidRPr="007F276F">
        <w:rPr>
          <w:i w:val="0"/>
          <w:iCs w:val="0"/>
          <w:noProof/>
        </w:rPr>
        <w:drawing>
          <wp:inline distT="0" distB="0" distL="0" distR="0">
            <wp:extent cx="3048000" cy="514350"/>
            <wp:effectExtent l="19050" t="0" r="0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D7C" w:rsidRPr="007F276F" w:rsidRDefault="00996D7C" w:rsidP="00996D7C">
      <w:pPr>
        <w:pStyle w:val="a6"/>
        <w:ind w:firstLine="567"/>
        <w:rPr>
          <w:i w:val="0"/>
          <w:iCs w:val="0"/>
        </w:rPr>
      </w:pPr>
    </w:p>
    <w:p w:rsidR="00996D7C" w:rsidRPr="007F276F" w:rsidRDefault="00996D7C" w:rsidP="00996D7C">
      <w:pPr>
        <w:ind w:left="170" w:right="170"/>
      </w:pPr>
    </w:p>
    <w:p w:rsidR="00996D7C" w:rsidRPr="007F276F" w:rsidRDefault="00996D7C" w:rsidP="00996D7C">
      <w:pPr>
        <w:ind w:left="170" w:right="170"/>
      </w:pPr>
    </w:p>
    <w:p w:rsidR="00996D7C" w:rsidRPr="007F276F" w:rsidRDefault="00996D7C" w:rsidP="00996D7C">
      <w:pPr>
        <w:ind w:left="170" w:right="170"/>
      </w:pPr>
    </w:p>
    <w:p w:rsidR="00996D7C" w:rsidRPr="007F276F" w:rsidRDefault="00996D7C" w:rsidP="00996D7C">
      <w:pPr>
        <w:rPr>
          <w:i/>
          <w:iCs/>
        </w:rPr>
      </w:pPr>
      <w:r w:rsidRPr="007F276F">
        <w:t xml:space="preserve">Рабочая программа составлена: </w:t>
      </w:r>
      <w:r w:rsidRPr="007F276F">
        <w:tab/>
        <w:t xml:space="preserve">   доцентом каф. </w:t>
      </w:r>
      <w:proofErr w:type="spellStart"/>
      <w:r w:rsidRPr="007F276F">
        <w:t>СОиМБД</w:t>
      </w:r>
      <w:proofErr w:type="spellEnd"/>
      <w:r w:rsidRPr="007F276F">
        <w:t xml:space="preserve">, канд. </w:t>
      </w:r>
      <w:proofErr w:type="spellStart"/>
      <w:r w:rsidRPr="007F276F">
        <w:t>пед</w:t>
      </w:r>
      <w:proofErr w:type="spellEnd"/>
      <w:r w:rsidRPr="007F276F">
        <w:t>. наук, доцентом</w:t>
      </w:r>
    </w:p>
    <w:p w:rsidR="00996D7C" w:rsidRPr="007F276F" w:rsidRDefault="00996D7C" w:rsidP="00996D7C">
      <w:pPr>
        <w:rPr>
          <w:i/>
          <w:iCs/>
        </w:rPr>
      </w:pPr>
    </w:p>
    <w:p w:rsidR="00996D7C" w:rsidRPr="007F276F" w:rsidRDefault="00996D7C" w:rsidP="00996D7C">
      <w:pPr>
        <w:jc w:val="right"/>
      </w:pPr>
      <w:r w:rsidRPr="007F276F">
        <w:rPr>
          <w:noProof/>
        </w:rPr>
        <w:drawing>
          <wp:inline distT="0" distB="0" distL="0" distR="0">
            <wp:extent cx="1000125" cy="6096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 xml:space="preserve"> / </w:t>
      </w:r>
      <w:r w:rsidRPr="007F276F">
        <w:rPr>
          <w:u w:val="single"/>
        </w:rPr>
        <w:t xml:space="preserve">Е.Л. </w:t>
      </w:r>
      <w:proofErr w:type="spellStart"/>
      <w:r w:rsidRPr="007F276F">
        <w:rPr>
          <w:u w:val="single"/>
        </w:rPr>
        <w:t>Мицан</w:t>
      </w:r>
      <w:r w:rsidRPr="007F276F">
        <w:t>___</w:t>
      </w:r>
      <w:proofErr w:type="spellEnd"/>
      <w:r w:rsidRPr="007F276F">
        <w:t>/</w:t>
      </w:r>
    </w:p>
    <w:p w:rsidR="00996D7C" w:rsidRPr="007F276F" w:rsidRDefault="00996D7C" w:rsidP="00996D7C">
      <w:pPr>
        <w:pStyle w:val="Style9"/>
        <w:widowControl/>
        <w:rPr>
          <w:rStyle w:val="FontStyle16"/>
          <w:b w:val="0"/>
          <w:bCs w:val="0"/>
        </w:rPr>
      </w:pPr>
    </w:p>
    <w:p w:rsidR="00996D7C" w:rsidRPr="007F276F" w:rsidRDefault="00996D7C" w:rsidP="00996D7C">
      <w:pPr>
        <w:pStyle w:val="Style9"/>
        <w:widowControl/>
        <w:rPr>
          <w:rStyle w:val="FontStyle16"/>
          <w:b w:val="0"/>
          <w:bCs w:val="0"/>
        </w:rPr>
      </w:pPr>
    </w:p>
    <w:p w:rsidR="00996D7C" w:rsidRPr="007F276F" w:rsidRDefault="00996D7C" w:rsidP="00996D7C">
      <w:pPr>
        <w:pStyle w:val="Style9"/>
        <w:widowControl/>
        <w:rPr>
          <w:rStyle w:val="FontStyle16"/>
          <w:b w:val="0"/>
          <w:bCs w:val="0"/>
        </w:rPr>
      </w:pPr>
    </w:p>
    <w:p w:rsidR="00996D7C" w:rsidRPr="007F276F" w:rsidRDefault="00996D7C" w:rsidP="00996D7C">
      <w:r w:rsidRPr="007F276F">
        <w:t>Рецензент:</w:t>
      </w:r>
      <w:r w:rsidRPr="007F276F">
        <w:tab/>
      </w:r>
      <w:r w:rsidRPr="007F276F">
        <w:tab/>
        <w:t xml:space="preserve"> профессор кафедры ОТ и ДО Магнитогорского отделения ЧГПУ, доктор медицинских наук, доцент </w:t>
      </w:r>
    </w:p>
    <w:p w:rsidR="00996D7C" w:rsidRPr="007F276F" w:rsidRDefault="00996D7C" w:rsidP="00996D7C">
      <w:pPr>
        <w:jc w:val="right"/>
      </w:pPr>
      <w:r w:rsidRPr="007F276F">
        <w:rPr>
          <w:noProof/>
        </w:rPr>
        <w:drawing>
          <wp:inline distT="0" distB="0" distL="0" distR="0">
            <wp:extent cx="1095375" cy="647700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4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276F">
        <w:t>/ _</w:t>
      </w:r>
      <w:r w:rsidRPr="007F276F">
        <w:rPr>
          <w:u w:val="single"/>
        </w:rPr>
        <w:t xml:space="preserve"> Н.А.  </w:t>
      </w:r>
      <w:proofErr w:type="spellStart"/>
      <w:r w:rsidRPr="007F276F">
        <w:rPr>
          <w:u w:val="single"/>
        </w:rPr>
        <w:t>Антипанова</w:t>
      </w:r>
      <w:proofErr w:type="spellEnd"/>
      <w:r w:rsidRPr="007F276F">
        <w:rPr>
          <w:u w:val="single"/>
        </w:rPr>
        <w:t xml:space="preserve"> /</w:t>
      </w:r>
    </w:p>
    <w:p w:rsidR="00996D7C" w:rsidRDefault="00996D7C" w:rsidP="00996D7C">
      <w:pPr>
        <w:ind w:firstLine="0"/>
      </w:pPr>
    </w:p>
    <w:p w:rsidR="00996D7C" w:rsidRPr="001A169D" w:rsidRDefault="00996D7C" w:rsidP="00996D7C">
      <w:pPr>
        <w:spacing w:after="200"/>
        <w:ind w:left="-851"/>
        <w:jc w:val="center"/>
      </w:pPr>
      <w:r w:rsidRPr="001A169D">
        <w:br w:type="page"/>
      </w:r>
    </w:p>
    <w:p w:rsidR="00996D7C" w:rsidRPr="001A169D" w:rsidRDefault="00124C18" w:rsidP="00996D7C">
      <w:pPr>
        <w:spacing w:before="60" w:after="60"/>
        <w:ind w:left="57" w:right="57"/>
        <w:rPr>
          <w:b/>
        </w:rPr>
      </w:pPr>
      <w:r w:rsidRPr="00124C18"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940425" cy="8153400"/>
            <wp:effectExtent l="19050" t="0" r="3175" b="0"/>
            <wp:docPr id="17" name="Рисунок 1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6D7C" w:rsidRPr="001A169D">
        <w:rPr>
          <w:rStyle w:val="FontStyle16"/>
          <w:sz w:val="24"/>
          <w:szCs w:val="24"/>
        </w:rPr>
        <w:br w:type="page"/>
      </w:r>
    </w:p>
    <w:p w:rsidR="00996D7C" w:rsidRPr="001A169D" w:rsidRDefault="00996D7C" w:rsidP="00996D7C">
      <w:pPr>
        <w:pStyle w:val="1"/>
        <w:ind w:left="0" w:firstLine="567"/>
        <w:rPr>
          <w:rStyle w:val="FontStyle16"/>
          <w:b/>
          <w:bCs w:val="0"/>
          <w:sz w:val="24"/>
          <w:szCs w:val="24"/>
        </w:rPr>
      </w:pPr>
      <w:r w:rsidRPr="001A169D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996D7C" w:rsidRPr="001A169D" w:rsidRDefault="00996D7C" w:rsidP="00996D7C">
      <w:pPr>
        <w:pStyle w:val="27"/>
        <w:suppressAutoHyphens w:val="0"/>
        <w:ind w:left="0" w:firstLine="567"/>
        <w:contextualSpacing w:val="0"/>
        <w:jc w:val="both"/>
        <w:rPr>
          <w:sz w:val="24"/>
          <w:szCs w:val="24"/>
        </w:rPr>
      </w:pPr>
      <w:proofErr w:type="gramStart"/>
      <w:r w:rsidRPr="001A169D">
        <w:rPr>
          <w:rStyle w:val="FontStyle16"/>
          <w:sz w:val="24"/>
          <w:szCs w:val="24"/>
        </w:rPr>
        <w:t xml:space="preserve">Целями освоения дисциплины </w:t>
      </w:r>
      <w:r w:rsidRPr="001A169D">
        <w:rPr>
          <w:sz w:val="24"/>
          <w:szCs w:val="24"/>
        </w:rPr>
        <w:t>«Лечебная физкультура в работе с дошкольниками больными ДЦП» являются ознакомление студентов с современными тенденциями изучения детского церебрального паралича, последовательное изложение закономерностей психофизического развития детей данного контингента, формирование у будущих дефектологов представления о системе лечебно-педагогических мероприятий, реализуемых в условиях учреждений специального типа, изучение специфики двигательных, речевых и психических нарушений, имеющих место в структуре сложного комбинированного дефекта при детском</w:t>
      </w:r>
      <w:proofErr w:type="gramEnd"/>
      <w:r w:rsidRPr="001A169D">
        <w:rPr>
          <w:sz w:val="24"/>
          <w:szCs w:val="24"/>
        </w:rPr>
        <w:t xml:space="preserve"> церебральном </w:t>
      </w:r>
      <w:proofErr w:type="gramStart"/>
      <w:r w:rsidRPr="001A169D">
        <w:rPr>
          <w:sz w:val="24"/>
          <w:szCs w:val="24"/>
        </w:rPr>
        <w:t>параличе</w:t>
      </w:r>
      <w:proofErr w:type="gramEnd"/>
      <w:r w:rsidRPr="001A169D">
        <w:rPr>
          <w:sz w:val="24"/>
          <w:szCs w:val="24"/>
        </w:rPr>
        <w:t>, а также наметить стратегию коррекционного воздействия, определить ее роль и значение в системе комплексного восстановительного лечения детского церебрального паралича.</w:t>
      </w:r>
    </w:p>
    <w:p w:rsidR="00996D7C" w:rsidRPr="001A169D" w:rsidRDefault="00996D7C" w:rsidP="00996D7C">
      <w:pPr>
        <w:pStyle w:val="27"/>
        <w:spacing w:line="360" w:lineRule="auto"/>
        <w:ind w:left="0" w:firstLine="567"/>
        <w:jc w:val="both"/>
        <w:rPr>
          <w:sz w:val="24"/>
          <w:szCs w:val="24"/>
        </w:rPr>
      </w:pPr>
    </w:p>
    <w:p w:rsidR="00996D7C" w:rsidRPr="001A169D" w:rsidRDefault="00996D7C" w:rsidP="00996D7C">
      <w:pPr>
        <w:shd w:val="clear" w:color="auto" w:fill="FFFFFF"/>
        <w:rPr>
          <w:rStyle w:val="FontStyle21"/>
          <w:sz w:val="24"/>
          <w:szCs w:val="24"/>
        </w:rPr>
      </w:pPr>
      <w:r w:rsidRPr="001A169D">
        <w:rPr>
          <w:rStyle w:val="FontStyle21"/>
          <w:sz w:val="24"/>
          <w:szCs w:val="24"/>
        </w:rPr>
        <w:t>2 Место дисциплины в структуре образовательной программы подготовки бакалавра (магистра, специалиста)</w:t>
      </w:r>
    </w:p>
    <w:p w:rsidR="00996D7C" w:rsidRPr="001A169D" w:rsidRDefault="00996D7C" w:rsidP="00996D7C">
      <w:pPr>
        <w:pStyle w:val="Style11"/>
        <w:widowControl/>
      </w:pPr>
      <w:r w:rsidRPr="001A169D">
        <w:t>Дисциплина «Лечебная физкультура в работе с дошкольниками больными ДЦП» является составной частью общего курса профессиональных дисциплин, который входит в профессиональную образовательную программу подготовки бакалавров по н</w:t>
      </w:r>
      <w:r w:rsidRPr="001A169D">
        <w:rPr>
          <w:rStyle w:val="FontStyle16"/>
          <w:b w:val="0"/>
          <w:sz w:val="24"/>
          <w:szCs w:val="24"/>
        </w:rPr>
        <w:t xml:space="preserve">аправлению подготовки </w:t>
      </w:r>
      <w:r w:rsidRPr="001A169D">
        <w:rPr>
          <w:bCs/>
        </w:rPr>
        <w:t xml:space="preserve">44.03.03 </w:t>
      </w:r>
      <w:r w:rsidRPr="001A169D">
        <w:t>специальное (дефектологическое) образование профиль дошкольная дефектология и изучается студентами на 4 курсе, поскольку необходим для получения профессиональных знаний, умений и навыков.</w:t>
      </w:r>
    </w:p>
    <w:p w:rsidR="00996D7C" w:rsidRPr="001A169D" w:rsidRDefault="00996D7C" w:rsidP="00996D7C">
      <w:pPr>
        <w:rPr>
          <w:rStyle w:val="FontStyle16"/>
          <w:b w:val="0"/>
          <w:sz w:val="24"/>
          <w:szCs w:val="24"/>
        </w:rPr>
      </w:pPr>
      <w:r w:rsidRPr="001A169D">
        <w:rPr>
          <w:rStyle w:val="FontStyle16"/>
          <w:b w:val="0"/>
          <w:sz w:val="24"/>
          <w:szCs w:val="24"/>
        </w:rPr>
        <w:t xml:space="preserve">Для изучения дисциплины необходимы </w:t>
      </w:r>
      <w:proofErr w:type="gramStart"/>
      <w:r w:rsidRPr="001A169D">
        <w:rPr>
          <w:rStyle w:val="FontStyle16"/>
          <w:b w:val="0"/>
          <w:sz w:val="24"/>
          <w:szCs w:val="24"/>
        </w:rPr>
        <w:t>знания</w:t>
      </w:r>
      <w:proofErr w:type="gramEnd"/>
      <w:r w:rsidRPr="001A169D">
        <w:rPr>
          <w:rStyle w:val="FontStyle16"/>
          <w:b w:val="0"/>
          <w:sz w:val="24"/>
          <w:szCs w:val="24"/>
        </w:rPr>
        <w:t xml:space="preserve"> сформированные в результате изучения дисциплин «Возрастная анатомия, физиология и гигиена», «Медико-биологические основы дефектологии».</w:t>
      </w:r>
    </w:p>
    <w:p w:rsidR="00996D7C" w:rsidRPr="001A169D" w:rsidRDefault="00996D7C" w:rsidP="00996D7C">
      <w:pPr>
        <w:rPr>
          <w:rStyle w:val="FontStyle16"/>
          <w:b w:val="0"/>
          <w:sz w:val="24"/>
          <w:szCs w:val="24"/>
        </w:rPr>
      </w:pPr>
      <w:r w:rsidRPr="001A169D">
        <w:rPr>
          <w:rStyle w:val="FontStyle16"/>
          <w:b w:val="0"/>
          <w:sz w:val="24"/>
          <w:szCs w:val="24"/>
        </w:rPr>
        <w:t>Знания (умения, навыки), полученные при изучении данной дисциплины будут необходимы при изучении последующих дисциплин: «Технологии обучения и воспитания дошкольников с ОВЗ», «Инклюзивное образование детей с ограниченными возможностями здоровья».</w:t>
      </w:r>
    </w:p>
    <w:p w:rsidR="00996D7C" w:rsidRPr="001A169D" w:rsidRDefault="00996D7C" w:rsidP="00996D7C">
      <w:pPr>
        <w:pStyle w:val="1"/>
        <w:spacing w:before="0"/>
        <w:ind w:left="0" w:firstLine="567"/>
        <w:rPr>
          <w:b w:val="0"/>
          <w:bCs/>
          <w:szCs w:val="24"/>
        </w:rPr>
      </w:pPr>
    </w:p>
    <w:p w:rsidR="00996D7C" w:rsidRPr="001A169D" w:rsidRDefault="00996D7C" w:rsidP="00996D7C">
      <w:pPr>
        <w:pStyle w:val="1"/>
        <w:spacing w:before="0"/>
        <w:ind w:left="0" w:firstLine="567"/>
        <w:rPr>
          <w:rStyle w:val="FontStyle21"/>
          <w:sz w:val="24"/>
          <w:szCs w:val="24"/>
        </w:rPr>
      </w:pPr>
      <w:r w:rsidRPr="001A169D">
        <w:rPr>
          <w:bCs/>
          <w:szCs w:val="24"/>
        </w:rPr>
        <w:t xml:space="preserve">3 </w:t>
      </w:r>
      <w:r w:rsidRPr="001A169D">
        <w:rPr>
          <w:rStyle w:val="FontStyle21"/>
          <w:sz w:val="24"/>
          <w:szCs w:val="24"/>
        </w:rPr>
        <w:t>Компетенции обучающегося, формируемые в результате освоения дисциплины (модуля) и планируемые результаты обучения</w:t>
      </w:r>
    </w:p>
    <w:p w:rsidR="00996D7C" w:rsidRPr="001A169D" w:rsidRDefault="00996D7C" w:rsidP="00996D7C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96D7C" w:rsidRPr="001A169D" w:rsidRDefault="00996D7C" w:rsidP="00996D7C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1A169D">
        <w:rPr>
          <w:rStyle w:val="FontStyle16"/>
          <w:b w:val="0"/>
          <w:sz w:val="24"/>
          <w:szCs w:val="24"/>
        </w:rPr>
        <w:t xml:space="preserve">В результате освоения дисциплины (модуля)  </w:t>
      </w:r>
      <w:r w:rsidRPr="001A169D">
        <w:rPr>
          <w:rStyle w:val="FontStyle16"/>
          <w:sz w:val="24"/>
          <w:szCs w:val="24"/>
        </w:rPr>
        <w:t>«</w:t>
      </w:r>
      <w:r w:rsidRPr="001A169D">
        <w:t>Лечебная физкультура в работе с дошкольниками больными ДЦП</w:t>
      </w:r>
      <w:r w:rsidRPr="001A169D">
        <w:rPr>
          <w:rStyle w:val="FontStyle16"/>
          <w:sz w:val="24"/>
          <w:szCs w:val="24"/>
        </w:rPr>
        <w:t>»</w:t>
      </w:r>
      <w:r w:rsidRPr="001A169D">
        <w:rPr>
          <w:rStyle w:val="FontStyle16"/>
          <w:b w:val="0"/>
          <w:sz w:val="24"/>
          <w:szCs w:val="24"/>
        </w:rPr>
        <w:t xml:space="preserve">  обучающийся должен обладать следующими компетенциями:</w:t>
      </w:r>
    </w:p>
    <w:p w:rsidR="00996D7C" w:rsidRPr="001A169D" w:rsidRDefault="00996D7C" w:rsidP="00996D7C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3"/>
        <w:gridCol w:w="7812"/>
      </w:tblGrid>
      <w:tr w:rsidR="00996D7C" w:rsidRPr="001A169D" w:rsidTr="00CD28BB">
        <w:trPr>
          <w:trHeight w:val="611"/>
          <w:tblHeader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ind w:firstLine="0"/>
              <w:jc w:val="center"/>
            </w:pPr>
            <w:r w:rsidRPr="001A169D">
              <w:t xml:space="preserve">Структурный </w:t>
            </w:r>
            <w:r w:rsidRPr="001A169D">
              <w:br/>
              <w:t xml:space="preserve">элемент </w:t>
            </w:r>
            <w:r w:rsidRPr="001A169D">
              <w:br/>
              <w:t>компетенции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ind w:firstLine="0"/>
              <w:jc w:val="center"/>
            </w:pPr>
            <w:r w:rsidRPr="001A169D">
              <w:rPr>
                <w:bCs/>
              </w:rPr>
              <w:t xml:space="preserve">Планируемые результаты обучения </w:t>
            </w:r>
          </w:p>
        </w:tc>
      </w:tr>
      <w:tr w:rsidR="00996D7C" w:rsidRPr="001A169D" w:rsidTr="00CD28B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</w:pPr>
            <w:r w:rsidRPr="001A169D">
              <w:rPr>
                <w:color w:val="000000"/>
              </w:rPr>
              <w:t xml:space="preserve">ПК-3 – </w:t>
            </w:r>
            <w:r w:rsidRPr="001A169D">
              <w:t xml:space="preserve"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 </w:t>
            </w:r>
          </w:p>
        </w:tc>
      </w:tr>
      <w:tr w:rsidR="00996D7C" w:rsidRPr="001A169D" w:rsidTr="00CD28BB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color w:val="000000"/>
              </w:rPr>
            </w:pPr>
            <w:r w:rsidRPr="001A169D">
              <w:rPr>
                <w:color w:val="000000"/>
              </w:rPr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1A169D">
              <w:rPr>
                <w:sz w:val="24"/>
                <w:szCs w:val="24"/>
              </w:rPr>
              <w:t>структуру нарушения ДЦП и потенциальных возможностей лиц с ДЦП</w:t>
            </w:r>
          </w:p>
        </w:tc>
      </w:tr>
      <w:tr w:rsidR="00996D7C" w:rsidRPr="001A169D" w:rsidTr="00CD28BB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t xml:space="preserve">реализовывать образовательно-коррекционную работу с учетом физиологических возможностей детей с ДЦП </w:t>
            </w:r>
          </w:p>
        </w:tc>
      </w:tr>
      <w:tr w:rsidR="00996D7C" w:rsidRPr="001A169D" w:rsidTr="00CD28BB">
        <w:trPr>
          <w:trHeight w:val="164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t>навыками составления и планирования образовательно-коррекционной работы на основе личностно-ориентированного и индивидуально-дифференцированного подходов к лицам с ДЦП, а также с учетом структуры нарушения, актуального состояния и потенциальных возможностей лиц с ДЦП</w:t>
            </w:r>
            <w:r w:rsidRPr="001A169D">
              <w:rPr>
                <w:bCs/>
                <w:color w:val="000000"/>
              </w:rPr>
              <w:t xml:space="preserve"> </w:t>
            </w:r>
            <w:r w:rsidRPr="001A169D">
              <w:rPr>
                <w:color w:val="000000"/>
              </w:rPr>
              <w:t xml:space="preserve"> </w:t>
            </w:r>
          </w:p>
        </w:tc>
      </w:tr>
      <w:tr w:rsidR="00996D7C" w:rsidRPr="001A169D" w:rsidTr="00CD28B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</w:pPr>
            <w:r w:rsidRPr="001A169D">
              <w:rPr>
                <w:color w:val="000000"/>
              </w:rPr>
              <w:t xml:space="preserve">ДПК-1 – </w:t>
            </w:r>
            <w:r w:rsidRPr="001A169D">
              <w:t xml:space="preserve">Способность к осуществлению инновационной деятельности в области </w:t>
            </w:r>
            <w:r w:rsidRPr="001A169D">
              <w:lastRenderedPageBreak/>
              <w:t>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996D7C" w:rsidRPr="001A169D" w:rsidTr="00CD28BB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lastRenderedPageBreak/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color w:val="000000"/>
              </w:rPr>
            </w:pPr>
            <w:r w:rsidRPr="001A169D">
              <w:t xml:space="preserve">Особенности </w:t>
            </w:r>
            <w:r w:rsidRPr="001A169D">
              <w:rPr>
                <w:color w:val="000000"/>
              </w:rPr>
              <w:t>образовательно-коррекционной деятельности</w:t>
            </w:r>
          </w:p>
        </w:tc>
      </w:tr>
      <w:tr w:rsidR="00996D7C" w:rsidRPr="001A169D" w:rsidTr="00CD28BB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</w:tr>
      <w:tr w:rsidR="00996D7C" w:rsidRPr="001A169D" w:rsidTr="00CD28BB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996D7C" w:rsidRPr="001A169D" w:rsidTr="00CD28B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</w:pPr>
            <w:r w:rsidRPr="001A169D">
              <w:rPr>
                <w:color w:val="000000"/>
              </w:rPr>
              <w:t xml:space="preserve">ДПК-2 – </w:t>
            </w:r>
            <w:r w:rsidRPr="001A169D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1A169D">
              <w:t>здоровьесберегающих</w:t>
            </w:r>
            <w:proofErr w:type="spellEnd"/>
            <w:r w:rsidRPr="001A169D">
              <w:t xml:space="preserve"> и личностно-ориентированных технологий</w:t>
            </w:r>
          </w:p>
        </w:tc>
      </w:tr>
      <w:tr w:rsidR="00996D7C" w:rsidRPr="001A169D" w:rsidTr="00CD28BB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1A169D">
              <w:rPr>
                <w:color w:val="000000"/>
              </w:rPr>
              <w:t>здоровьесберегающие</w:t>
            </w:r>
            <w:proofErr w:type="spellEnd"/>
            <w:r w:rsidRPr="001A169D">
              <w:rPr>
                <w:color w:val="000000"/>
              </w:rPr>
              <w:t xml:space="preserve"> и личностно-ориентированные технологии для детей с нарушениями развития</w:t>
            </w:r>
          </w:p>
        </w:tc>
      </w:tr>
      <w:tr w:rsidR="00996D7C" w:rsidRPr="001A169D" w:rsidTr="00CD28BB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</w:tr>
      <w:tr w:rsidR="00996D7C" w:rsidRPr="001A169D" w:rsidTr="00CD28BB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1A169D">
              <w:rPr>
                <w:color w:val="000000"/>
              </w:rPr>
              <w:t>здоровьесберегающих</w:t>
            </w:r>
            <w:proofErr w:type="spellEnd"/>
            <w:r w:rsidRPr="001A169D">
              <w:rPr>
                <w:color w:val="000000"/>
              </w:rPr>
              <w:t xml:space="preserve"> и личностно-ориентированных технологий</w:t>
            </w:r>
          </w:p>
        </w:tc>
      </w:tr>
      <w:tr w:rsidR="00996D7C" w:rsidRPr="001A169D" w:rsidTr="00CD28BB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</w:pPr>
            <w:r w:rsidRPr="001A169D">
              <w:rPr>
                <w:color w:val="000000"/>
              </w:rPr>
              <w:t xml:space="preserve">ДПК-3 – </w:t>
            </w:r>
            <w:r w:rsidRPr="001A169D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996D7C" w:rsidRPr="001A169D" w:rsidTr="00CD28BB">
        <w:trPr>
          <w:trHeight w:val="2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Знать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color w:val="000000"/>
              </w:rPr>
            </w:pPr>
            <w:r w:rsidRPr="001A169D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</w:tr>
      <w:tr w:rsidR="00996D7C" w:rsidRPr="001A169D" w:rsidTr="00CD28BB">
        <w:trPr>
          <w:trHeight w:val="258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Уметь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996D7C" w:rsidRPr="001A169D" w:rsidTr="00CD28BB">
        <w:trPr>
          <w:trHeight w:val="325"/>
        </w:trPr>
        <w:tc>
          <w:tcPr>
            <w:tcW w:w="8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41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</w:tbl>
    <w:p w:rsidR="00996D7C" w:rsidRPr="001A169D" w:rsidRDefault="00996D7C" w:rsidP="00996D7C">
      <w:pPr>
        <w:pStyle w:val="Style5"/>
        <w:widowControl/>
        <w:rPr>
          <w:rStyle w:val="FontStyle16"/>
          <w:b w:val="0"/>
          <w:bCs w:val="0"/>
          <w:sz w:val="24"/>
          <w:szCs w:val="24"/>
        </w:rPr>
      </w:pPr>
    </w:p>
    <w:p w:rsidR="00996D7C" w:rsidRPr="001A169D" w:rsidRDefault="00996D7C" w:rsidP="00996D7C">
      <w:pPr>
        <w:pStyle w:val="1"/>
        <w:rPr>
          <w:rStyle w:val="FontStyle18"/>
          <w:b/>
          <w:sz w:val="24"/>
          <w:szCs w:val="24"/>
        </w:rPr>
      </w:pPr>
    </w:p>
    <w:p w:rsidR="00996D7C" w:rsidRPr="001A169D" w:rsidRDefault="00996D7C" w:rsidP="00996D7C">
      <w:pPr>
        <w:sectPr w:rsidR="00996D7C" w:rsidRPr="001A169D" w:rsidSect="00CD28BB">
          <w:footerReference w:type="even" r:id="rId13"/>
          <w:footerReference w:type="default" r:id="rId14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996D7C" w:rsidRPr="001A169D" w:rsidRDefault="00996D7C" w:rsidP="00996D7C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1A169D">
        <w:rPr>
          <w:rStyle w:val="FontStyle18"/>
          <w:b/>
          <w:sz w:val="24"/>
          <w:szCs w:val="24"/>
        </w:rPr>
        <w:lastRenderedPageBreak/>
        <w:t xml:space="preserve">4 Структура и содержание дисциплины </w:t>
      </w:r>
    </w:p>
    <w:p w:rsidR="00996D7C" w:rsidRPr="001A169D" w:rsidRDefault="00996D7C" w:rsidP="00996D7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A169D">
        <w:rPr>
          <w:rStyle w:val="FontStyle18"/>
          <w:b w:val="0"/>
          <w:sz w:val="24"/>
          <w:szCs w:val="24"/>
        </w:rPr>
        <w:t>Общая трудоемкость дисциплины составляет _3_ зачетных единиц __108__ акад. часов, в том числе:</w:t>
      </w:r>
    </w:p>
    <w:p w:rsidR="00996D7C" w:rsidRPr="001A169D" w:rsidRDefault="00996D7C" w:rsidP="00996D7C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A169D">
        <w:rPr>
          <w:rStyle w:val="FontStyle18"/>
          <w:b w:val="0"/>
          <w:sz w:val="24"/>
          <w:szCs w:val="24"/>
        </w:rPr>
        <w:t>–</w:t>
      </w:r>
      <w:r w:rsidRPr="001A169D">
        <w:rPr>
          <w:rStyle w:val="FontStyle18"/>
          <w:b w:val="0"/>
          <w:sz w:val="24"/>
          <w:szCs w:val="24"/>
        </w:rPr>
        <w:tab/>
        <w:t>контактная работа – ___</w:t>
      </w:r>
      <w:r>
        <w:rPr>
          <w:rStyle w:val="FontStyle18"/>
          <w:b w:val="0"/>
          <w:sz w:val="24"/>
          <w:szCs w:val="24"/>
        </w:rPr>
        <w:t>6</w:t>
      </w:r>
      <w:r w:rsidRPr="001A169D">
        <w:rPr>
          <w:rStyle w:val="FontStyle18"/>
          <w:b w:val="0"/>
          <w:sz w:val="24"/>
          <w:szCs w:val="24"/>
        </w:rPr>
        <w:t>,</w:t>
      </w:r>
      <w:r w:rsidR="00E43D84">
        <w:rPr>
          <w:rStyle w:val="FontStyle18"/>
          <w:b w:val="0"/>
          <w:sz w:val="24"/>
          <w:szCs w:val="24"/>
        </w:rPr>
        <w:t>7</w:t>
      </w:r>
      <w:r w:rsidRPr="001A169D">
        <w:rPr>
          <w:rStyle w:val="FontStyle18"/>
          <w:b w:val="0"/>
          <w:sz w:val="24"/>
          <w:szCs w:val="24"/>
        </w:rPr>
        <w:t>_ акад. часов:</w:t>
      </w:r>
    </w:p>
    <w:p w:rsidR="00996D7C" w:rsidRPr="001A169D" w:rsidRDefault="00996D7C" w:rsidP="00996D7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A169D">
        <w:rPr>
          <w:rStyle w:val="FontStyle18"/>
          <w:b w:val="0"/>
          <w:sz w:val="24"/>
          <w:szCs w:val="24"/>
        </w:rPr>
        <w:t>–</w:t>
      </w:r>
      <w:r w:rsidRPr="001A169D">
        <w:rPr>
          <w:rStyle w:val="FontStyle18"/>
          <w:b w:val="0"/>
          <w:sz w:val="24"/>
          <w:szCs w:val="24"/>
        </w:rPr>
        <w:tab/>
      </w:r>
      <w:proofErr w:type="gramStart"/>
      <w:r w:rsidRPr="001A169D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1A169D">
        <w:rPr>
          <w:rStyle w:val="FontStyle18"/>
          <w:b w:val="0"/>
          <w:sz w:val="24"/>
          <w:szCs w:val="24"/>
        </w:rPr>
        <w:t xml:space="preserve"> – __0,</w:t>
      </w:r>
      <w:r>
        <w:rPr>
          <w:rStyle w:val="FontStyle18"/>
          <w:b w:val="0"/>
          <w:sz w:val="24"/>
          <w:szCs w:val="24"/>
        </w:rPr>
        <w:t>7</w:t>
      </w:r>
      <w:r w:rsidRPr="001A169D">
        <w:rPr>
          <w:rStyle w:val="FontStyle18"/>
          <w:b w:val="0"/>
          <w:sz w:val="24"/>
          <w:szCs w:val="24"/>
        </w:rPr>
        <w:t xml:space="preserve">___ акад. часов </w:t>
      </w:r>
    </w:p>
    <w:p w:rsidR="00996D7C" w:rsidRPr="001A169D" w:rsidRDefault="00996D7C" w:rsidP="00996D7C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A169D">
        <w:rPr>
          <w:rStyle w:val="FontStyle18"/>
          <w:b w:val="0"/>
          <w:sz w:val="24"/>
          <w:szCs w:val="24"/>
        </w:rPr>
        <w:t>–</w:t>
      </w:r>
      <w:r w:rsidRPr="001A169D">
        <w:rPr>
          <w:rStyle w:val="FontStyle18"/>
          <w:b w:val="0"/>
          <w:sz w:val="24"/>
          <w:szCs w:val="24"/>
        </w:rPr>
        <w:tab/>
        <w:t>самостоятельная работа – __9</w:t>
      </w:r>
      <w:r>
        <w:rPr>
          <w:rStyle w:val="FontStyle18"/>
          <w:b w:val="0"/>
          <w:sz w:val="24"/>
          <w:szCs w:val="24"/>
        </w:rPr>
        <w:t>7</w:t>
      </w:r>
      <w:r w:rsidRPr="001A169D">
        <w:rPr>
          <w:rStyle w:val="FontStyle18"/>
          <w:b w:val="0"/>
          <w:sz w:val="24"/>
          <w:szCs w:val="24"/>
        </w:rPr>
        <w:t>,</w:t>
      </w:r>
      <w:r>
        <w:rPr>
          <w:rStyle w:val="FontStyle18"/>
          <w:b w:val="0"/>
          <w:sz w:val="24"/>
          <w:szCs w:val="24"/>
        </w:rPr>
        <w:t>4</w:t>
      </w:r>
      <w:r w:rsidRPr="001A169D">
        <w:rPr>
          <w:rStyle w:val="FontStyle18"/>
          <w:b w:val="0"/>
          <w:sz w:val="24"/>
          <w:szCs w:val="24"/>
        </w:rPr>
        <w:t>___ акад. часов;</w:t>
      </w:r>
    </w:p>
    <w:p w:rsidR="00996D7C" w:rsidRPr="001A169D" w:rsidRDefault="00996D7C" w:rsidP="00996D7C">
      <w:pPr>
        <w:tabs>
          <w:tab w:val="left" w:pos="851"/>
        </w:tabs>
        <w:rPr>
          <w:rStyle w:val="FontStyle18"/>
          <w:b w:val="0"/>
          <w:i/>
          <w:sz w:val="24"/>
          <w:szCs w:val="24"/>
        </w:rPr>
      </w:pPr>
      <w:r w:rsidRPr="001A169D">
        <w:rPr>
          <w:rStyle w:val="FontStyle18"/>
          <w:b w:val="0"/>
          <w:sz w:val="24"/>
          <w:szCs w:val="24"/>
        </w:rPr>
        <w:t>–</w:t>
      </w:r>
      <w:r w:rsidRPr="001A169D">
        <w:rPr>
          <w:rStyle w:val="FontStyle18"/>
          <w:b w:val="0"/>
          <w:sz w:val="24"/>
          <w:szCs w:val="24"/>
        </w:rPr>
        <w:tab/>
        <w:t xml:space="preserve">подготовка к зачету – </w:t>
      </w:r>
      <w:r w:rsidRPr="001A169D">
        <w:rPr>
          <w:rStyle w:val="FontStyle18"/>
          <w:b w:val="0"/>
          <w:sz w:val="24"/>
          <w:szCs w:val="24"/>
          <w:u w:val="single"/>
        </w:rPr>
        <w:t xml:space="preserve">3,9 </w:t>
      </w:r>
      <w:r w:rsidRPr="001A169D">
        <w:rPr>
          <w:rStyle w:val="FontStyle18"/>
          <w:b w:val="0"/>
          <w:sz w:val="24"/>
          <w:szCs w:val="24"/>
        </w:rPr>
        <w:t>акад. часа</w:t>
      </w:r>
      <w:r w:rsidRPr="001A169D">
        <w:rPr>
          <w:rStyle w:val="FontStyle18"/>
          <w:b w:val="0"/>
          <w:i/>
          <w:sz w:val="24"/>
          <w:szCs w:val="24"/>
        </w:rPr>
        <w:t xml:space="preserve"> </w:t>
      </w:r>
    </w:p>
    <w:p w:rsidR="00996D7C" w:rsidRPr="001A169D" w:rsidRDefault="00996D7C" w:rsidP="00996D7C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68"/>
        <w:gridCol w:w="568"/>
        <w:gridCol w:w="707"/>
        <w:gridCol w:w="710"/>
        <w:gridCol w:w="710"/>
        <w:gridCol w:w="991"/>
        <w:gridCol w:w="2553"/>
        <w:gridCol w:w="2553"/>
        <w:gridCol w:w="1417"/>
      </w:tblGrid>
      <w:tr w:rsidR="00996D7C" w:rsidRPr="001A169D" w:rsidTr="00CD28BB">
        <w:trPr>
          <w:cantSplit/>
          <w:trHeight w:val="679"/>
          <w:tblHeader/>
        </w:trPr>
        <w:tc>
          <w:tcPr>
            <w:tcW w:w="1765" w:type="pct"/>
            <w:vMerge w:val="restart"/>
            <w:vAlign w:val="center"/>
          </w:tcPr>
          <w:p w:rsidR="00996D7C" w:rsidRPr="001A169D" w:rsidRDefault="00996D7C" w:rsidP="00CD28B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996D7C" w:rsidRPr="001A169D" w:rsidRDefault="00996D7C" w:rsidP="00CD28BB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996D7C" w:rsidRPr="001A169D" w:rsidRDefault="00996D7C" w:rsidP="00CD28BB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1A169D">
              <w:rPr>
                <w:rStyle w:val="FontStyle25"/>
                <w:sz w:val="24"/>
                <w:szCs w:val="24"/>
              </w:rPr>
              <w:t>Курс</w:t>
            </w:r>
          </w:p>
        </w:tc>
        <w:tc>
          <w:tcPr>
            <w:tcW w:w="674" w:type="pct"/>
            <w:gridSpan w:val="3"/>
            <w:vAlign w:val="center"/>
          </w:tcPr>
          <w:p w:rsidR="00996D7C" w:rsidRPr="001A169D" w:rsidRDefault="00996D7C" w:rsidP="00CD28BB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14" w:type="pct"/>
            <w:vMerge w:val="restart"/>
            <w:textDirection w:val="btLr"/>
            <w:vAlign w:val="center"/>
          </w:tcPr>
          <w:p w:rsidR="00996D7C" w:rsidRPr="001A169D" w:rsidRDefault="00996D7C" w:rsidP="00CD28BB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809" w:type="pct"/>
            <w:vMerge w:val="restart"/>
            <w:vAlign w:val="center"/>
          </w:tcPr>
          <w:p w:rsidR="00996D7C" w:rsidRPr="001A169D" w:rsidRDefault="00996D7C" w:rsidP="00CD28B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09" w:type="pct"/>
            <w:vMerge w:val="restart"/>
            <w:vAlign w:val="center"/>
          </w:tcPr>
          <w:p w:rsidR="00996D7C" w:rsidRPr="001A169D" w:rsidRDefault="00996D7C" w:rsidP="00CD28B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9" w:type="pct"/>
            <w:vMerge w:val="restart"/>
            <w:textDirection w:val="btLr"/>
            <w:vAlign w:val="center"/>
          </w:tcPr>
          <w:p w:rsidR="00996D7C" w:rsidRPr="001A169D" w:rsidRDefault="00996D7C" w:rsidP="00CD28B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</w:p>
          <w:p w:rsidR="00996D7C" w:rsidRPr="001A169D" w:rsidRDefault="00996D7C" w:rsidP="00CD28BB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996D7C" w:rsidRPr="001A169D" w:rsidTr="00CD28BB">
        <w:trPr>
          <w:cantSplit/>
          <w:trHeight w:val="798"/>
          <w:tblHeader/>
        </w:trPr>
        <w:tc>
          <w:tcPr>
            <w:tcW w:w="1765" w:type="pct"/>
            <w:vMerge/>
          </w:tcPr>
          <w:p w:rsidR="00996D7C" w:rsidRPr="001A169D" w:rsidRDefault="00996D7C" w:rsidP="00CD28BB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996D7C" w:rsidRPr="001A169D" w:rsidRDefault="00996D7C" w:rsidP="00CD28BB">
            <w:pPr>
              <w:pStyle w:val="Style14"/>
              <w:widowControl/>
              <w:jc w:val="center"/>
            </w:pPr>
          </w:p>
        </w:tc>
        <w:tc>
          <w:tcPr>
            <w:tcW w:w="224" w:type="pct"/>
            <w:textDirection w:val="btLr"/>
            <w:vAlign w:val="center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  <w:r w:rsidRPr="001A169D">
              <w:t>лекции</w:t>
            </w:r>
          </w:p>
        </w:tc>
        <w:tc>
          <w:tcPr>
            <w:tcW w:w="225" w:type="pct"/>
            <w:textDirection w:val="btLr"/>
            <w:vAlign w:val="center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  <w:proofErr w:type="spellStart"/>
            <w:r w:rsidRPr="001A169D">
              <w:t>лаборат</w:t>
            </w:r>
            <w:proofErr w:type="spellEnd"/>
            <w:r w:rsidRPr="001A169D">
              <w:t>.</w:t>
            </w:r>
          </w:p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  <w:r w:rsidRPr="001A169D">
              <w:t>занятия</w:t>
            </w:r>
          </w:p>
        </w:tc>
        <w:tc>
          <w:tcPr>
            <w:tcW w:w="225" w:type="pct"/>
            <w:textDirection w:val="btLr"/>
            <w:vAlign w:val="center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  <w:proofErr w:type="spellStart"/>
            <w:r w:rsidRPr="001A169D">
              <w:t>практич</w:t>
            </w:r>
            <w:proofErr w:type="spellEnd"/>
            <w:r w:rsidRPr="001A169D">
              <w:t>. занятия</w:t>
            </w:r>
          </w:p>
        </w:tc>
        <w:tc>
          <w:tcPr>
            <w:tcW w:w="314" w:type="pct"/>
            <w:vMerge/>
            <w:textDirection w:val="btLr"/>
          </w:tcPr>
          <w:p w:rsidR="00996D7C" w:rsidRPr="001A169D" w:rsidRDefault="00996D7C" w:rsidP="00CD28BB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</w:tcPr>
          <w:p w:rsidR="00996D7C" w:rsidRPr="001A169D" w:rsidRDefault="00996D7C" w:rsidP="00CD28BB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09" w:type="pct"/>
            <w:vMerge/>
            <w:textDirection w:val="btLr"/>
            <w:vAlign w:val="center"/>
          </w:tcPr>
          <w:p w:rsidR="00996D7C" w:rsidRPr="001A169D" w:rsidRDefault="00996D7C" w:rsidP="00CD28BB">
            <w:pPr>
              <w:pStyle w:val="Style14"/>
              <w:widowControl/>
              <w:jc w:val="center"/>
            </w:pPr>
          </w:p>
        </w:tc>
        <w:tc>
          <w:tcPr>
            <w:tcW w:w="449" w:type="pct"/>
            <w:vMerge/>
            <w:textDirection w:val="btLr"/>
          </w:tcPr>
          <w:p w:rsidR="00996D7C" w:rsidRPr="001A169D" w:rsidRDefault="00996D7C" w:rsidP="00CD28BB">
            <w:pPr>
              <w:pStyle w:val="Style14"/>
              <w:widowControl/>
              <w:jc w:val="center"/>
            </w:pPr>
          </w:p>
        </w:tc>
      </w:tr>
      <w:tr w:rsidR="00996D7C" w:rsidRPr="001A169D" w:rsidTr="00CD28BB">
        <w:trPr>
          <w:trHeight w:val="268"/>
        </w:trPr>
        <w:tc>
          <w:tcPr>
            <w:tcW w:w="1765" w:type="pct"/>
          </w:tcPr>
          <w:p w:rsidR="00996D7C" w:rsidRPr="001A169D" w:rsidRDefault="00996D7C" w:rsidP="00CD28BB">
            <w:pPr>
              <w:pStyle w:val="Style14"/>
              <w:widowControl/>
              <w:tabs>
                <w:tab w:val="left" w:pos="435"/>
              </w:tabs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1A169D">
              <w:rPr>
                <w:lang w:eastAsia="ar-SA"/>
              </w:rPr>
              <w:t>1</w:t>
            </w:r>
            <w:r w:rsidRPr="001A169D">
              <w:rPr>
                <w:i/>
                <w:lang w:eastAsia="ar-SA"/>
              </w:rPr>
              <w:t xml:space="preserve">. Физиологические </w:t>
            </w:r>
            <w:r w:rsidRPr="001A169D">
              <w:rPr>
                <w:i/>
                <w:color w:val="2A2723"/>
                <w:kern w:val="36"/>
              </w:rPr>
              <w:t>особенности развития детей с церебральным параличом</w:t>
            </w:r>
          </w:p>
        </w:tc>
        <w:tc>
          <w:tcPr>
            <w:tcW w:w="180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  <w:r w:rsidRPr="001A169D">
              <w:t>5</w:t>
            </w:r>
          </w:p>
        </w:tc>
        <w:tc>
          <w:tcPr>
            <w:tcW w:w="22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</w:p>
        </w:tc>
      </w:tr>
      <w:tr w:rsidR="00996D7C" w:rsidRPr="001A169D" w:rsidTr="00CD28BB">
        <w:trPr>
          <w:trHeight w:val="268"/>
        </w:trPr>
        <w:tc>
          <w:tcPr>
            <w:tcW w:w="1765" w:type="pct"/>
          </w:tcPr>
          <w:p w:rsidR="00996D7C" w:rsidRPr="001A169D" w:rsidRDefault="00996D7C" w:rsidP="00CD28BB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1A169D">
              <w:rPr>
                <w:lang w:eastAsia="ar-SA"/>
              </w:rPr>
              <w:t>1.1. Причины возникновения. История изучения ДЦП.</w:t>
            </w:r>
          </w:p>
        </w:tc>
        <w:tc>
          <w:tcPr>
            <w:tcW w:w="180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996D7C" w:rsidRPr="00A26BAA" w:rsidRDefault="00996D7C" w:rsidP="00CD28BB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  <w:r w:rsidRPr="001A169D">
              <w:t>ПК-3-з</w:t>
            </w:r>
          </w:p>
        </w:tc>
      </w:tr>
      <w:tr w:rsidR="00996D7C" w:rsidRPr="001A169D" w:rsidTr="00CD28BB">
        <w:trPr>
          <w:trHeight w:val="268"/>
        </w:trPr>
        <w:tc>
          <w:tcPr>
            <w:tcW w:w="1765" w:type="pct"/>
          </w:tcPr>
          <w:p w:rsidR="00996D7C" w:rsidRPr="001A169D" w:rsidRDefault="00996D7C" w:rsidP="00CD28BB">
            <w:pPr>
              <w:pStyle w:val="Style14"/>
              <w:widowControl/>
              <w:snapToGrid w:val="0"/>
              <w:ind w:firstLine="0"/>
              <w:jc w:val="left"/>
              <w:rPr>
                <w:iCs/>
                <w:lang w:eastAsia="ar-SA"/>
              </w:rPr>
            </w:pPr>
            <w:r w:rsidRPr="001A169D">
              <w:rPr>
                <w:lang w:eastAsia="ar-SA"/>
              </w:rPr>
              <w:t>1.2. Нарушения мышечного тонуса при ДЦП</w:t>
            </w:r>
          </w:p>
        </w:tc>
        <w:tc>
          <w:tcPr>
            <w:tcW w:w="180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996D7C" w:rsidRPr="00A26BAA" w:rsidRDefault="00996D7C" w:rsidP="00CD28BB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  <w:r w:rsidRPr="001A169D">
              <w:t>ДПК-1-зув</w:t>
            </w:r>
          </w:p>
        </w:tc>
      </w:tr>
      <w:tr w:rsidR="00996D7C" w:rsidRPr="001A169D" w:rsidTr="00CD28BB">
        <w:trPr>
          <w:trHeight w:val="268"/>
        </w:trPr>
        <w:tc>
          <w:tcPr>
            <w:tcW w:w="1765" w:type="pct"/>
          </w:tcPr>
          <w:p w:rsidR="00996D7C" w:rsidRPr="001A169D" w:rsidRDefault="00996D7C" w:rsidP="00CD28BB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1A169D">
              <w:rPr>
                <w:lang w:eastAsia="ar-SA"/>
              </w:rPr>
              <w:t xml:space="preserve">1.3. </w:t>
            </w:r>
            <w:r w:rsidRPr="001A169D">
              <w:rPr>
                <w:iCs/>
                <w:lang w:eastAsia="ar-SA"/>
              </w:rPr>
              <w:t>Основные формы ДЦП</w:t>
            </w:r>
          </w:p>
        </w:tc>
        <w:tc>
          <w:tcPr>
            <w:tcW w:w="180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996D7C" w:rsidRPr="009E6CE9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  <w:r w:rsidRPr="001A169D">
              <w:t>ДПК-1-зу</w:t>
            </w:r>
          </w:p>
        </w:tc>
      </w:tr>
      <w:tr w:rsidR="00996D7C" w:rsidRPr="001A169D" w:rsidTr="00CD28BB">
        <w:trPr>
          <w:trHeight w:val="313"/>
        </w:trPr>
        <w:tc>
          <w:tcPr>
            <w:tcW w:w="176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5</w:t>
            </w:r>
          </w:p>
        </w:tc>
        <w:tc>
          <w:tcPr>
            <w:tcW w:w="22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2/2И</w:t>
            </w: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96D7C" w:rsidRPr="001A169D" w:rsidTr="00CD28BB">
        <w:trPr>
          <w:trHeight w:val="499"/>
        </w:trPr>
        <w:tc>
          <w:tcPr>
            <w:tcW w:w="1765" w:type="pct"/>
          </w:tcPr>
          <w:p w:rsidR="00996D7C" w:rsidRPr="001A169D" w:rsidRDefault="00996D7C" w:rsidP="00CD28B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1A169D">
              <w:t xml:space="preserve">2. </w:t>
            </w:r>
            <w:r w:rsidRPr="001A169D">
              <w:rPr>
                <w:i/>
              </w:rPr>
              <w:t>Особенности п</w:t>
            </w:r>
            <w:r w:rsidRPr="001A169D">
              <w:rPr>
                <w:i/>
                <w:lang w:eastAsia="ar-SA"/>
              </w:rPr>
              <w:t>сихического и умственного развития ребенка с ДЦП</w:t>
            </w:r>
          </w:p>
        </w:tc>
        <w:tc>
          <w:tcPr>
            <w:tcW w:w="180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  <w:r w:rsidRPr="001A169D">
              <w:t>5</w:t>
            </w:r>
          </w:p>
        </w:tc>
        <w:tc>
          <w:tcPr>
            <w:tcW w:w="224" w:type="pct"/>
          </w:tcPr>
          <w:p w:rsidR="00996D7C" w:rsidRPr="00A26BAA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96D7C" w:rsidRPr="001A169D" w:rsidTr="00CD28BB">
        <w:trPr>
          <w:trHeight w:val="393"/>
        </w:trPr>
        <w:tc>
          <w:tcPr>
            <w:tcW w:w="1765" w:type="pct"/>
          </w:tcPr>
          <w:p w:rsidR="00996D7C" w:rsidRPr="001A169D" w:rsidRDefault="00996D7C" w:rsidP="00CD28BB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1A169D">
              <w:rPr>
                <w:rFonts w:cs="Times New Roman"/>
                <w:lang w:eastAsia="ar-SA"/>
              </w:rPr>
              <w:t xml:space="preserve">2.1. Нарушения психического развития при ДЦП </w:t>
            </w:r>
          </w:p>
        </w:tc>
        <w:tc>
          <w:tcPr>
            <w:tcW w:w="180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4" w:type="pct"/>
          </w:tcPr>
          <w:p w:rsidR="00996D7C" w:rsidRPr="00A26BAA" w:rsidRDefault="00996D7C" w:rsidP="00CD28BB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  <w:r w:rsidRPr="001A169D">
              <w:t>ДПК-1-з</w:t>
            </w:r>
          </w:p>
        </w:tc>
      </w:tr>
      <w:tr w:rsidR="00996D7C" w:rsidRPr="001A169D" w:rsidTr="00CD28BB">
        <w:trPr>
          <w:trHeight w:val="70"/>
        </w:trPr>
        <w:tc>
          <w:tcPr>
            <w:tcW w:w="1765" w:type="pct"/>
          </w:tcPr>
          <w:p w:rsidR="00996D7C" w:rsidRPr="001A169D" w:rsidRDefault="00996D7C" w:rsidP="00CD28BB">
            <w:pPr>
              <w:pStyle w:val="Style14"/>
              <w:widowControl/>
              <w:snapToGrid w:val="0"/>
              <w:ind w:firstLine="0"/>
              <w:jc w:val="left"/>
              <w:rPr>
                <w:lang w:eastAsia="ar-SA"/>
              </w:rPr>
            </w:pPr>
            <w:r w:rsidRPr="001A169D">
              <w:rPr>
                <w:lang w:eastAsia="ar-SA"/>
              </w:rPr>
              <w:t>2.2. Нарушения умственного развития при ДЦП</w:t>
            </w:r>
          </w:p>
        </w:tc>
        <w:tc>
          <w:tcPr>
            <w:tcW w:w="180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996D7C" w:rsidRPr="00A26BAA" w:rsidRDefault="00996D7C" w:rsidP="00CD28BB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  <w:r w:rsidRPr="001A169D">
              <w:t>15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  <w:r w:rsidRPr="001A169D">
              <w:t>ДПК-1-зу</w:t>
            </w:r>
          </w:p>
        </w:tc>
      </w:tr>
      <w:tr w:rsidR="00996D7C" w:rsidRPr="001A169D" w:rsidTr="00CD28BB">
        <w:trPr>
          <w:trHeight w:val="313"/>
        </w:trPr>
        <w:tc>
          <w:tcPr>
            <w:tcW w:w="176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5</w:t>
            </w:r>
          </w:p>
        </w:tc>
        <w:tc>
          <w:tcPr>
            <w:tcW w:w="224" w:type="pct"/>
          </w:tcPr>
          <w:p w:rsidR="00996D7C" w:rsidRPr="001A169D" w:rsidRDefault="00996D7C" w:rsidP="00996D7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87533">
              <w:rPr>
                <w:b/>
              </w:rPr>
              <w:t>/</w:t>
            </w:r>
            <w:r>
              <w:rPr>
                <w:b/>
              </w:rPr>
              <w:t>2</w:t>
            </w:r>
            <w:r w:rsidRPr="00C87533">
              <w:rPr>
                <w:b/>
              </w:rPr>
              <w:t>И</w:t>
            </w:r>
          </w:p>
        </w:tc>
        <w:tc>
          <w:tcPr>
            <w:tcW w:w="225" w:type="pct"/>
          </w:tcPr>
          <w:p w:rsidR="00996D7C" w:rsidRPr="00C87533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96D7C" w:rsidRPr="001A169D" w:rsidTr="00CD28BB">
        <w:trPr>
          <w:trHeight w:val="70"/>
        </w:trPr>
        <w:tc>
          <w:tcPr>
            <w:tcW w:w="1765" w:type="pct"/>
          </w:tcPr>
          <w:p w:rsidR="00996D7C" w:rsidRPr="001A169D" w:rsidRDefault="00996D7C" w:rsidP="00CD28BB">
            <w:pPr>
              <w:pStyle w:val="Style14"/>
              <w:widowControl/>
              <w:snapToGrid w:val="0"/>
              <w:ind w:firstLine="0"/>
              <w:jc w:val="left"/>
              <w:rPr>
                <w:i/>
                <w:lang w:eastAsia="ar-SA"/>
              </w:rPr>
            </w:pPr>
            <w:r w:rsidRPr="001A169D">
              <w:rPr>
                <w:i/>
                <w:lang w:eastAsia="ar-SA"/>
              </w:rPr>
              <w:t>3. Особенности занятий ЛФК с детьми с  ДЦП</w:t>
            </w:r>
          </w:p>
        </w:tc>
        <w:tc>
          <w:tcPr>
            <w:tcW w:w="180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996D7C" w:rsidRPr="00C87533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</w:p>
        </w:tc>
      </w:tr>
      <w:tr w:rsidR="00996D7C" w:rsidRPr="001A169D" w:rsidTr="00CD28BB">
        <w:trPr>
          <w:trHeight w:val="70"/>
        </w:trPr>
        <w:tc>
          <w:tcPr>
            <w:tcW w:w="1765" w:type="pct"/>
          </w:tcPr>
          <w:p w:rsidR="00996D7C" w:rsidRPr="001A169D" w:rsidRDefault="00996D7C" w:rsidP="00CD28BB">
            <w:pPr>
              <w:pStyle w:val="3"/>
              <w:numPr>
                <w:ilvl w:val="2"/>
                <w:numId w:val="1"/>
              </w:numPr>
              <w:tabs>
                <w:tab w:val="left" w:pos="0"/>
              </w:tabs>
              <w:suppressAutoHyphens/>
              <w:autoSpaceDN/>
              <w:adjustRightInd/>
              <w:snapToGrid w:val="0"/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 w:rsidRPr="001A169D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lastRenderedPageBreak/>
              <w:t>3.1. Формы проведения занятий ЛФК с детьми ДЦП</w:t>
            </w:r>
          </w:p>
        </w:tc>
        <w:tc>
          <w:tcPr>
            <w:tcW w:w="180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996D7C" w:rsidRPr="00A26BAA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center"/>
            </w:pPr>
            <w:r w:rsidRPr="001A169D">
              <w:t>10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996D7C" w:rsidRPr="001A169D" w:rsidRDefault="00996D7C" w:rsidP="00CD28BB">
            <w:pPr>
              <w:pStyle w:val="Style14"/>
              <w:widowControl/>
              <w:ind w:firstLine="0"/>
              <w:jc w:val="left"/>
            </w:pPr>
            <w:r w:rsidRPr="001A169D">
              <w:t>ДПК-2, ПК-3</w:t>
            </w:r>
          </w:p>
        </w:tc>
      </w:tr>
      <w:tr w:rsidR="00614228" w:rsidRPr="001A169D" w:rsidTr="00CD28BB">
        <w:trPr>
          <w:trHeight w:val="70"/>
        </w:trPr>
        <w:tc>
          <w:tcPr>
            <w:tcW w:w="1765" w:type="pct"/>
          </w:tcPr>
          <w:p w:rsidR="00614228" w:rsidRPr="001A169D" w:rsidRDefault="00614228" w:rsidP="00CD28BB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1A169D">
              <w:rPr>
                <w:rFonts w:cs="Times New Roman"/>
                <w:lang w:eastAsia="ar-SA"/>
              </w:rPr>
              <w:t>3.2. Комплексы занятий ЛФК при различных формах ДЦП</w:t>
            </w:r>
          </w:p>
        </w:tc>
        <w:tc>
          <w:tcPr>
            <w:tcW w:w="180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14228" w:rsidRPr="009E6CE9" w:rsidRDefault="00614228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14228" w:rsidRPr="009E6CE9" w:rsidRDefault="00614228" w:rsidP="00CD28BB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614228" w:rsidRPr="001A169D" w:rsidRDefault="00614228" w:rsidP="00996D7C">
            <w:pPr>
              <w:pStyle w:val="Style14"/>
              <w:widowControl/>
              <w:ind w:firstLine="0"/>
              <w:jc w:val="center"/>
            </w:pPr>
            <w:r w:rsidRPr="001A169D">
              <w:t>1</w:t>
            </w:r>
            <w:r>
              <w:t>4</w:t>
            </w:r>
          </w:p>
        </w:tc>
        <w:tc>
          <w:tcPr>
            <w:tcW w:w="809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809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449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</w:pPr>
            <w:r w:rsidRPr="001A169D">
              <w:t>ДПК-1-зу</w:t>
            </w:r>
          </w:p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</w:pPr>
            <w:r w:rsidRPr="001A169D">
              <w:t>ДПК-2-з</w:t>
            </w:r>
          </w:p>
        </w:tc>
      </w:tr>
      <w:tr w:rsidR="00614228" w:rsidRPr="001A169D" w:rsidTr="00CD28BB">
        <w:trPr>
          <w:trHeight w:val="70"/>
        </w:trPr>
        <w:tc>
          <w:tcPr>
            <w:tcW w:w="1765" w:type="pct"/>
          </w:tcPr>
          <w:p w:rsidR="00614228" w:rsidRPr="001A169D" w:rsidRDefault="00614228" w:rsidP="00CD28BB">
            <w:pPr>
              <w:pStyle w:val="aff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jc w:val="left"/>
              <w:rPr>
                <w:rFonts w:cs="Times New Roman"/>
                <w:lang w:eastAsia="ar-SA"/>
              </w:rPr>
            </w:pPr>
            <w:r w:rsidRPr="001A169D">
              <w:rPr>
                <w:rFonts w:cs="Times New Roman"/>
                <w:lang w:eastAsia="ar-SA"/>
              </w:rPr>
              <w:t>3.3. Комплексы занятий с детьми с нарушениями функций опорно-двигательного аппарата</w:t>
            </w:r>
          </w:p>
        </w:tc>
        <w:tc>
          <w:tcPr>
            <w:tcW w:w="180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4" w:type="pct"/>
          </w:tcPr>
          <w:p w:rsidR="00614228" w:rsidRPr="00A26BAA" w:rsidRDefault="00614228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5" w:type="pct"/>
          </w:tcPr>
          <w:p w:rsidR="00614228" w:rsidRPr="00A26BAA" w:rsidRDefault="00614228" w:rsidP="00CD28BB">
            <w:pPr>
              <w:pStyle w:val="Style14"/>
              <w:widowControl/>
              <w:ind w:firstLine="0"/>
              <w:jc w:val="center"/>
            </w:pPr>
            <w:r>
              <w:t>1/1И</w:t>
            </w:r>
          </w:p>
        </w:tc>
        <w:tc>
          <w:tcPr>
            <w:tcW w:w="225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4" w:type="pct"/>
          </w:tcPr>
          <w:p w:rsidR="00614228" w:rsidRPr="001A169D" w:rsidRDefault="00614228" w:rsidP="00996D7C">
            <w:pPr>
              <w:pStyle w:val="Style14"/>
              <w:widowControl/>
              <w:ind w:firstLine="0"/>
              <w:jc w:val="center"/>
            </w:pPr>
            <w:r w:rsidRPr="001A169D">
              <w:t>1</w:t>
            </w:r>
            <w:r>
              <w:t>3</w:t>
            </w:r>
            <w:r w:rsidRPr="001A169D">
              <w:t>,</w:t>
            </w:r>
            <w:r>
              <w:t>4</w:t>
            </w:r>
          </w:p>
        </w:tc>
        <w:tc>
          <w:tcPr>
            <w:tcW w:w="809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809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449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</w:pPr>
            <w:r w:rsidRPr="001A169D">
              <w:t>ДПК-1-зув</w:t>
            </w:r>
          </w:p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</w:pPr>
            <w:r w:rsidRPr="001A169D">
              <w:t>ДПК-2-зу</w:t>
            </w:r>
          </w:p>
        </w:tc>
      </w:tr>
      <w:tr w:rsidR="00614228" w:rsidRPr="001A169D" w:rsidTr="00CD28BB">
        <w:trPr>
          <w:trHeight w:val="313"/>
        </w:trPr>
        <w:tc>
          <w:tcPr>
            <w:tcW w:w="1765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разделу</w:t>
            </w:r>
          </w:p>
        </w:tc>
        <w:tc>
          <w:tcPr>
            <w:tcW w:w="180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5</w:t>
            </w:r>
          </w:p>
        </w:tc>
        <w:tc>
          <w:tcPr>
            <w:tcW w:w="224" w:type="pct"/>
          </w:tcPr>
          <w:p w:rsidR="00614228" w:rsidRPr="001A169D" w:rsidRDefault="00614228" w:rsidP="00996D7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5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614228" w:rsidRPr="001A169D" w:rsidRDefault="00614228" w:rsidP="00996D7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</w:pPr>
            <w:r w:rsidRPr="001A169D">
              <w:t>Выполнение практической работы</w:t>
            </w:r>
          </w:p>
        </w:tc>
        <w:tc>
          <w:tcPr>
            <w:tcW w:w="809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1A169D">
              <w:t>Проверка практической работы на портале МГТУ</w:t>
            </w:r>
          </w:p>
        </w:tc>
        <w:tc>
          <w:tcPr>
            <w:tcW w:w="449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</w:pPr>
          </w:p>
        </w:tc>
      </w:tr>
      <w:tr w:rsidR="00614228" w:rsidRPr="001A169D" w:rsidTr="00CD28BB">
        <w:trPr>
          <w:trHeight w:val="313"/>
        </w:trPr>
        <w:tc>
          <w:tcPr>
            <w:tcW w:w="1765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rPr>
                <w:b/>
              </w:rPr>
            </w:pPr>
            <w:r w:rsidRPr="001A169D">
              <w:rPr>
                <w:b/>
              </w:rPr>
              <w:t>Итого по курсу</w:t>
            </w:r>
          </w:p>
        </w:tc>
        <w:tc>
          <w:tcPr>
            <w:tcW w:w="180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1A169D">
              <w:rPr>
                <w:b/>
              </w:rPr>
              <w:t>5</w:t>
            </w:r>
          </w:p>
        </w:tc>
        <w:tc>
          <w:tcPr>
            <w:tcW w:w="224" w:type="pct"/>
          </w:tcPr>
          <w:p w:rsidR="00614228" w:rsidRPr="001A169D" w:rsidRDefault="00614228" w:rsidP="00614228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1A169D">
              <w:rPr>
                <w:b/>
              </w:rPr>
              <w:t>/</w:t>
            </w:r>
            <w:r>
              <w:rPr>
                <w:b/>
              </w:rPr>
              <w:t>4</w:t>
            </w:r>
            <w:r w:rsidRPr="001A169D">
              <w:rPr>
                <w:b/>
              </w:rPr>
              <w:t>И</w:t>
            </w:r>
          </w:p>
        </w:tc>
        <w:tc>
          <w:tcPr>
            <w:tcW w:w="225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A169D">
              <w:rPr>
                <w:b/>
              </w:rPr>
              <w:t>/</w:t>
            </w:r>
            <w:r>
              <w:rPr>
                <w:b/>
              </w:rPr>
              <w:t>2</w:t>
            </w:r>
            <w:r w:rsidRPr="001A169D">
              <w:rPr>
                <w:b/>
              </w:rPr>
              <w:t>И</w:t>
            </w:r>
          </w:p>
        </w:tc>
        <w:tc>
          <w:tcPr>
            <w:tcW w:w="225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4" w:type="pct"/>
          </w:tcPr>
          <w:p w:rsidR="00614228" w:rsidRPr="001A169D" w:rsidRDefault="00614228" w:rsidP="00996D7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pct"/>
          </w:tcPr>
          <w:p w:rsidR="00614228" w:rsidRDefault="00614228" w:rsidP="00CD28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1A169D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Контрольная работа Итоговый тест</w:t>
            </w:r>
          </w:p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E3218F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Зачет (с оценкой)</w:t>
            </w:r>
          </w:p>
        </w:tc>
        <w:tc>
          <w:tcPr>
            <w:tcW w:w="449" w:type="pct"/>
          </w:tcPr>
          <w:p w:rsidR="00614228" w:rsidRPr="001A169D" w:rsidRDefault="00614228" w:rsidP="00CD28BB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96D7C" w:rsidRPr="001A169D" w:rsidRDefault="00996D7C" w:rsidP="00996D7C">
      <w:pPr>
        <w:ind w:firstLine="0"/>
        <w:rPr>
          <w:rStyle w:val="FontStyle20"/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996D7C" w:rsidRPr="001A169D" w:rsidRDefault="00996D7C" w:rsidP="00996D7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996D7C" w:rsidRPr="001A169D" w:rsidSect="00CD28BB">
          <w:pgSz w:w="16840" w:h="11907" w:orient="landscape" w:code="9"/>
          <w:pgMar w:top="851" w:right="567" w:bottom="851" w:left="567" w:header="720" w:footer="720" w:gutter="0"/>
          <w:cols w:space="720"/>
          <w:noEndnote/>
          <w:titlePg/>
          <w:docGrid w:linePitch="326"/>
        </w:sectPr>
      </w:pPr>
    </w:p>
    <w:p w:rsidR="00996D7C" w:rsidRPr="001A169D" w:rsidRDefault="00996D7C" w:rsidP="00996D7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1A169D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996D7C" w:rsidRPr="00BD4A81" w:rsidRDefault="00996D7C" w:rsidP="00996D7C">
      <w:pPr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</w:pPr>
      <w:r w:rsidRPr="001A169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В рамках дисциплины «</w:t>
      </w:r>
      <w:r w:rsidRPr="001A169D">
        <w:t>Лечебная физкультура в работе с дошкольниками больными ДЦП</w:t>
      </w:r>
      <w:r w:rsidRPr="001A169D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» 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осуществляется дистанционное обучение и планируется проведение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занятий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color w:val="000000"/>
          <w:sz w:val="24"/>
          <w:szCs w:val="24"/>
        </w:rPr>
        <w:t xml:space="preserve">. </w:t>
      </w:r>
    </w:p>
    <w:p w:rsidR="00996D7C" w:rsidRPr="00BD4A81" w:rsidRDefault="00996D7C" w:rsidP="00996D7C">
      <w:pPr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</w:pP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Дистанционное обучение - это способ получения знаний, формирования навыков и умений, основанный на интерактивном взаимодействии обучаемого с компьютером</w:t>
      </w:r>
      <w:r w:rsidRPr="00BD4A81">
        <w:rPr>
          <w:rStyle w:val="FontStyle28"/>
          <w:rFonts w:ascii="Times New Roman" w:hAnsi="Times New Roman" w:cs="Times New Roman"/>
          <w:b w:val="0"/>
          <w:bCs w:val="0"/>
          <w:iCs/>
          <w:sz w:val="24"/>
          <w:szCs w:val="24"/>
        </w:rPr>
        <w:t>. </w:t>
      </w:r>
      <w:proofErr w:type="gramEnd"/>
    </w:p>
    <w:p w:rsidR="00996D7C" w:rsidRPr="00BD4A81" w:rsidRDefault="00996D7C" w:rsidP="00996D7C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он-лайн-лекции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предполагается трансляция презентации с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обсждением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в чате текущих вопросов.</w:t>
      </w:r>
    </w:p>
    <w:p w:rsidR="00996D7C" w:rsidRPr="00BD4A81" w:rsidRDefault="00996D7C" w:rsidP="00996D7C">
      <w:pPr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ходе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он-лайн-семинара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– все получают задание и готовят для </w:t>
      </w:r>
      <w:proofErr w:type="gram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обсуждения</w:t>
      </w:r>
      <w:proofErr w:type="gram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как в чате, так и в режиме </w:t>
      </w:r>
      <w:proofErr w:type="spellStart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скайп</w:t>
      </w:r>
      <w:proofErr w:type="spellEnd"/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>.</w:t>
      </w:r>
    </w:p>
    <w:p w:rsidR="00996D7C" w:rsidRPr="00BD4A81" w:rsidRDefault="00996D7C" w:rsidP="00996D7C">
      <w:pPr>
        <w:widowControl/>
        <w:ind w:firstLine="600"/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</w:pP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обсуждение дискуссионных вопросов и проблем в реализации принципов </w:t>
      </w:r>
      <w:r w:rsidRPr="00BD4A81">
        <w:t>этики педагогического общения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 (например, </w:t>
      </w:r>
      <w:r w:rsidRPr="00BD4A81">
        <w:rPr>
          <w:rFonts w:eastAsia="TimesNewRomanPSMT"/>
        </w:rPr>
        <w:t>степень реализации принципов на примере собственного опыта и образовательной практики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); проведение мини-конференций (например, обсуждение правил </w:t>
      </w:r>
      <w:r w:rsidRPr="00BD4A81">
        <w:t>этикета в педагогической деятельности</w:t>
      </w:r>
      <w:r w:rsidRPr="00BD4A81">
        <w:rPr>
          <w:rStyle w:val="FontStyle28"/>
          <w:rFonts w:ascii="Times New Roman" w:hAnsi="Times New Roman" w:cs="Times New Roman"/>
          <w:b w:val="0"/>
          <w:iCs/>
          <w:smallCaps w:val="0"/>
          <w:sz w:val="24"/>
          <w:szCs w:val="24"/>
        </w:rPr>
        <w:t xml:space="preserve">). </w:t>
      </w:r>
    </w:p>
    <w:p w:rsidR="00996D7C" w:rsidRDefault="00996D7C" w:rsidP="00996D7C">
      <w:pPr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996D7C" w:rsidRPr="001A169D" w:rsidRDefault="00996D7C" w:rsidP="00996D7C">
      <w:r w:rsidRPr="001A169D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1A169D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996D7C" w:rsidRPr="001A169D" w:rsidRDefault="00996D7C" w:rsidP="00996D7C"/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iCs/>
          <w:sz w:val="24"/>
          <w:szCs w:val="24"/>
          <w:lang w:eastAsia="ar-SA"/>
        </w:rPr>
        <w:t>Перечень тем для подготовки к семинарским занятиям: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iCs/>
          <w:sz w:val="24"/>
          <w:szCs w:val="24"/>
          <w:lang w:eastAsia="ar-SA"/>
        </w:rPr>
      </w:pPr>
      <w:r w:rsidRPr="001A169D">
        <w:rPr>
          <w:b/>
          <w:lang w:eastAsia="ar-SA"/>
        </w:rPr>
        <w:t>1</w:t>
      </w:r>
      <w:r w:rsidRPr="001A169D">
        <w:rPr>
          <w:b/>
          <w:i/>
          <w:lang w:eastAsia="ar-SA"/>
        </w:rPr>
        <w:t xml:space="preserve">. Физиологические </w:t>
      </w:r>
      <w:r w:rsidRPr="001A169D">
        <w:rPr>
          <w:b/>
          <w:i/>
          <w:color w:val="2A2723"/>
          <w:kern w:val="36"/>
        </w:rPr>
        <w:t>особенности развития детей с церебральным параличом</w:t>
      </w:r>
    </w:p>
    <w:p w:rsidR="00996D7C" w:rsidRPr="001A169D" w:rsidRDefault="00996D7C" w:rsidP="00996D7C">
      <w:pPr>
        <w:numPr>
          <w:ilvl w:val="1"/>
          <w:numId w:val="42"/>
        </w:numPr>
        <w:tabs>
          <w:tab w:val="left" w:pos="851"/>
          <w:tab w:val="left" w:pos="993"/>
        </w:tabs>
        <w:rPr>
          <w:b/>
          <w:lang w:eastAsia="ar-SA"/>
        </w:rPr>
      </w:pPr>
      <w:r w:rsidRPr="001A169D">
        <w:rPr>
          <w:b/>
          <w:lang w:eastAsia="ar-SA"/>
        </w:rPr>
        <w:t xml:space="preserve"> Причины возникновения. История изучения ДЦП.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996D7C" w:rsidRPr="001A169D" w:rsidRDefault="00996D7C" w:rsidP="00996D7C">
      <w:pPr>
        <w:tabs>
          <w:tab w:val="left" w:pos="851"/>
          <w:tab w:val="left" w:pos="993"/>
        </w:tabs>
      </w:pPr>
      <w:r w:rsidRPr="001A169D">
        <w:t xml:space="preserve">Изучить понятия: болезнь </w:t>
      </w:r>
      <w:proofErr w:type="spellStart"/>
      <w:r w:rsidRPr="001A169D">
        <w:t>Литтля</w:t>
      </w:r>
      <w:proofErr w:type="spellEnd"/>
      <w:r w:rsidRPr="001A169D">
        <w:t>, детский церебральный паралич, органическое нарушение головного мозга.</w:t>
      </w:r>
    </w:p>
    <w:p w:rsidR="00996D7C" w:rsidRPr="001A169D" w:rsidRDefault="00996D7C" w:rsidP="00996D7C">
      <w:pPr>
        <w:widowControl/>
        <w:tabs>
          <w:tab w:val="left" w:pos="993"/>
          <w:tab w:val="left" w:pos="1134"/>
        </w:tabs>
        <w:rPr>
          <w:lang w:eastAsia="ar-SA"/>
        </w:rPr>
      </w:pPr>
      <w:r w:rsidRPr="001A169D">
        <w:rPr>
          <w:lang w:eastAsia="ar-SA"/>
        </w:rPr>
        <w:t>Ответить на следующие вопросы:</w:t>
      </w:r>
    </w:p>
    <w:p w:rsidR="00996D7C" w:rsidRPr="001A169D" w:rsidRDefault="00996D7C" w:rsidP="00996D7C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Кем и в каком году было сделано первое клиническое описание ДЦП?</w:t>
      </w:r>
    </w:p>
    <w:p w:rsidR="00996D7C" w:rsidRPr="001A169D" w:rsidRDefault="00996D7C" w:rsidP="00996D7C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Какие органы повреждаются при ДЦП?</w:t>
      </w:r>
    </w:p>
    <w:p w:rsidR="00996D7C" w:rsidRPr="001A169D" w:rsidRDefault="00996D7C" w:rsidP="00996D7C">
      <w:pPr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Что может стать причиной возникновения у ребенка ДЦП?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996D7C" w:rsidRPr="001A169D" w:rsidRDefault="00996D7C" w:rsidP="00996D7C">
      <w:pPr>
        <w:numPr>
          <w:ilvl w:val="1"/>
          <w:numId w:val="42"/>
        </w:num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b/>
          <w:lang w:eastAsia="ar-SA"/>
        </w:rPr>
        <w:t>Нарушения мышечного тонуса при ДЦП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Изучить</w:t>
      </w:r>
      <w:r w:rsidRPr="001A169D">
        <w:rPr>
          <w:bCs/>
          <w:iCs/>
          <w:szCs w:val="24"/>
          <w:lang w:val="ru-RU" w:eastAsia="ar-SA"/>
        </w:rPr>
        <w:t xml:space="preserve"> понятия: 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 xml:space="preserve">- содержание понятий «мышечный тонус», «двигательное умение», «двигательный навык», «психомоторное развитие», «общая и мелкая моторика» и др. 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особенности физического, психического и умственного развития детей с церебральным параличом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основные методы работы с детьми с  церебральным параличом</w:t>
      </w:r>
    </w:p>
    <w:p w:rsidR="00996D7C" w:rsidRPr="001A169D" w:rsidRDefault="00996D7C" w:rsidP="00996D7C">
      <w:pPr>
        <w:widowControl/>
        <w:tabs>
          <w:tab w:val="left" w:pos="567"/>
          <w:tab w:val="left" w:pos="993"/>
        </w:tabs>
        <w:rPr>
          <w:lang w:eastAsia="ar-SA"/>
        </w:rPr>
      </w:pPr>
      <w:r w:rsidRPr="001A169D">
        <w:rPr>
          <w:lang w:eastAsia="ar-SA"/>
        </w:rPr>
        <w:tab/>
        <w:t>Ответить на следующие вопросы: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Выделите основные причины рождения ребенка с церебральным параличом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Назовите основные виды нарушения мышечного тонуса.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 xml:space="preserve">- Что такое «тетанус»? 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</w:p>
    <w:p w:rsidR="00996D7C" w:rsidRPr="001A169D" w:rsidRDefault="00996D7C" w:rsidP="00996D7C">
      <w:pPr>
        <w:pStyle w:val="af5"/>
        <w:numPr>
          <w:ilvl w:val="1"/>
          <w:numId w:val="42"/>
        </w:numPr>
        <w:tabs>
          <w:tab w:val="left" w:pos="851"/>
          <w:tab w:val="left" w:pos="993"/>
        </w:tabs>
        <w:spacing w:before="60" w:after="60" w:line="240" w:lineRule="auto"/>
        <w:rPr>
          <w:b/>
          <w:iCs/>
          <w:szCs w:val="24"/>
          <w:lang w:val="ru-RU" w:eastAsia="ar-SA"/>
        </w:rPr>
      </w:pPr>
      <w:proofErr w:type="spellStart"/>
      <w:r w:rsidRPr="001A169D">
        <w:rPr>
          <w:b/>
          <w:iCs/>
          <w:szCs w:val="24"/>
          <w:lang w:eastAsia="ar-SA"/>
        </w:rPr>
        <w:t>Основные</w:t>
      </w:r>
      <w:proofErr w:type="spellEnd"/>
      <w:r w:rsidRPr="001A169D">
        <w:rPr>
          <w:b/>
          <w:iCs/>
          <w:szCs w:val="24"/>
          <w:lang w:eastAsia="ar-SA"/>
        </w:rPr>
        <w:t xml:space="preserve"> </w:t>
      </w:r>
      <w:proofErr w:type="spellStart"/>
      <w:r w:rsidRPr="001A169D">
        <w:rPr>
          <w:b/>
          <w:iCs/>
          <w:szCs w:val="24"/>
          <w:lang w:eastAsia="ar-SA"/>
        </w:rPr>
        <w:t>формы</w:t>
      </w:r>
      <w:proofErr w:type="spellEnd"/>
      <w:r w:rsidRPr="001A169D">
        <w:rPr>
          <w:b/>
          <w:iCs/>
          <w:szCs w:val="24"/>
          <w:lang w:eastAsia="ar-SA"/>
        </w:rPr>
        <w:t xml:space="preserve"> ДЦП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1A169D">
        <w:rPr>
          <w:iCs/>
          <w:szCs w:val="24"/>
          <w:lang w:val="ru-RU" w:eastAsia="ar-SA"/>
        </w:rPr>
        <w:t>Задания: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iCs/>
          <w:szCs w:val="24"/>
          <w:lang w:val="ru-RU" w:eastAsia="ar-SA"/>
        </w:rPr>
      </w:pPr>
      <w:r w:rsidRPr="001A169D">
        <w:rPr>
          <w:iCs/>
          <w:szCs w:val="24"/>
          <w:lang w:val="ru-RU" w:eastAsia="ar-SA"/>
        </w:rPr>
        <w:t>Изучите понятия: степени и формы ДЦП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iCs/>
          <w:szCs w:val="24"/>
          <w:lang w:val="ru-RU" w:eastAsia="ar-SA"/>
        </w:rPr>
        <w:t>Ответьте на вопросы: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Перечислите степени ДЦП по тяжести их проявления.</w:t>
      </w:r>
    </w:p>
    <w:p w:rsidR="00996D7C" w:rsidRPr="001A169D" w:rsidRDefault="00996D7C" w:rsidP="00996D7C">
      <w:pPr>
        <w:pStyle w:val="af5"/>
        <w:tabs>
          <w:tab w:val="left" w:pos="851"/>
          <w:tab w:val="left" w:pos="993"/>
        </w:tabs>
        <w:spacing w:before="60" w:after="60"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- Назовите основные принципы работы с детьми с ДЦП.</w:t>
      </w:r>
    </w:p>
    <w:p w:rsidR="00996D7C" w:rsidRPr="001A169D" w:rsidRDefault="00996D7C" w:rsidP="00996D7C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t xml:space="preserve">Задание для самостоятельной работы:     </w:t>
      </w:r>
    </w:p>
    <w:p w:rsidR="00996D7C" w:rsidRPr="001A169D" w:rsidRDefault="00996D7C" w:rsidP="00996D7C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lastRenderedPageBreak/>
        <w:t>Изучите материал по теме и заполните таблицу: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551"/>
        <w:gridCol w:w="2410"/>
        <w:gridCol w:w="3651"/>
      </w:tblGrid>
      <w:tr w:rsidR="00996D7C" w:rsidRPr="001A169D" w:rsidTr="00CD28BB">
        <w:trPr>
          <w:trHeight w:val="1022"/>
        </w:trPr>
        <w:tc>
          <w:tcPr>
            <w:tcW w:w="709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jc w:val="center"/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ind w:firstLine="0"/>
              <w:rPr>
                <w:i/>
                <w:iCs/>
              </w:rPr>
            </w:pPr>
            <w:proofErr w:type="spellStart"/>
            <w:proofErr w:type="gramStart"/>
            <w:r w:rsidRPr="001A169D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1A169D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1A169D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1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spacing w:before="60" w:after="60"/>
              <w:ind w:firstLine="0"/>
            </w:pPr>
            <w:r w:rsidRPr="001A169D">
              <w:t>Формы ДЦП</w:t>
            </w:r>
          </w:p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jc w:val="center"/>
              <w:rPr>
                <w:i/>
                <w:iCs/>
              </w:rPr>
            </w:pPr>
          </w:p>
        </w:tc>
        <w:tc>
          <w:tcPr>
            <w:tcW w:w="2410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ind w:firstLine="0"/>
              <w:rPr>
                <w:i/>
                <w:iCs/>
              </w:rPr>
            </w:pPr>
            <w:r w:rsidRPr="001A169D">
              <w:rPr>
                <w:rStyle w:val="FontStyle20"/>
                <w:rFonts w:ascii="Times New Roman" w:hAnsi="Times New Roman" w:cs="Times New Roman"/>
                <w:i/>
                <w:iCs/>
                <w:sz w:val="24"/>
                <w:szCs w:val="24"/>
              </w:rPr>
              <w:t>Особенности мышечного тонуса</w:t>
            </w:r>
          </w:p>
        </w:tc>
        <w:tc>
          <w:tcPr>
            <w:tcW w:w="3651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rPr>
                <w:i/>
                <w:iCs/>
              </w:rPr>
            </w:pPr>
            <w:r w:rsidRPr="001A169D">
              <w:rPr>
                <w:i/>
                <w:iCs/>
              </w:rPr>
              <w:t>Характерные двигательные умения, развитие общей и мелкой моторики</w:t>
            </w:r>
          </w:p>
        </w:tc>
      </w:tr>
      <w:tr w:rsidR="00996D7C" w:rsidRPr="001A169D" w:rsidTr="00CD28BB">
        <w:tc>
          <w:tcPr>
            <w:tcW w:w="709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1A169D">
              <w:rPr>
                <w:iCs/>
              </w:rPr>
              <w:t>1</w:t>
            </w:r>
          </w:p>
        </w:tc>
        <w:tc>
          <w:tcPr>
            <w:tcW w:w="2551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  <w:tr w:rsidR="00996D7C" w:rsidRPr="001A169D" w:rsidTr="00CD28BB">
        <w:tc>
          <w:tcPr>
            <w:tcW w:w="709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1A169D">
              <w:rPr>
                <w:iCs/>
              </w:rPr>
              <w:t>2</w:t>
            </w:r>
          </w:p>
        </w:tc>
        <w:tc>
          <w:tcPr>
            <w:tcW w:w="2551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  <w:tr w:rsidR="00996D7C" w:rsidRPr="001A169D" w:rsidTr="00CD28BB">
        <w:tc>
          <w:tcPr>
            <w:tcW w:w="709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ind w:firstLine="0"/>
              <w:rPr>
                <w:iCs/>
              </w:rPr>
            </w:pPr>
            <w:r w:rsidRPr="001A169D">
              <w:rPr>
                <w:iCs/>
              </w:rPr>
              <w:t>3</w:t>
            </w:r>
          </w:p>
        </w:tc>
        <w:tc>
          <w:tcPr>
            <w:tcW w:w="2551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rPr>
                <w:iCs/>
              </w:rPr>
            </w:pPr>
          </w:p>
        </w:tc>
        <w:tc>
          <w:tcPr>
            <w:tcW w:w="2410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  <w:tc>
          <w:tcPr>
            <w:tcW w:w="3651" w:type="dxa"/>
          </w:tcPr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rPr>
                <w:i/>
              </w:rPr>
            </w:pPr>
          </w:p>
        </w:tc>
      </w:tr>
    </w:tbl>
    <w:p w:rsidR="00996D7C" w:rsidRPr="001A169D" w:rsidRDefault="00996D7C" w:rsidP="00996D7C">
      <w:pPr>
        <w:tabs>
          <w:tab w:val="left" w:pos="993"/>
          <w:tab w:val="left" w:pos="1134"/>
        </w:tabs>
        <w:rPr>
          <w:bCs/>
          <w:iCs/>
          <w:lang w:eastAsia="ar-SA"/>
        </w:rPr>
      </w:pPr>
    </w:p>
    <w:p w:rsidR="00996D7C" w:rsidRPr="001A169D" w:rsidRDefault="00996D7C" w:rsidP="00996D7C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t>Алгоритм заполнения:</w:t>
      </w:r>
    </w:p>
    <w:p w:rsidR="00996D7C" w:rsidRPr="001A169D" w:rsidRDefault="00996D7C" w:rsidP="00996D7C">
      <w:pPr>
        <w:tabs>
          <w:tab w:val="left" w:pos="993"/>
          <w:tab w:val="left" w:pos="1134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t>В первую колонку необходимо вписать формы ДЦП, далее – виды мышечного тонуса, которые характерны для каждой формы и предположительно какие двигательные умения и навыки могут быть присущи ребенку с данной формой ДЦП, а также развитие моторики.</w:t>
      </w:r>
    </w:p>
    <w:p w:rsidR="00996D7C" w:rsidRPr="001A169D" w:rsidRDefault="00996D7C" w:rsidP="00996D7C">
      <w:pPr>
        <w:widowControl/>
        <w:tabs>
          <w:tab w:val="left" w:pos="993"/>
          <w:tab w:val="left" w:pos="1134"/>
          <w:tab w:val="left" w:pos="2160"/>
        </w:tabs>
        <w:rPr>
          <w:bCs/>
          <w:i/>
          <w:lang w:eastAsia="ar-SA"/>
        </w:rPr>
      </w:pPr>
      <w:r w:rsidRPr="001A169D">
        <w:rPr>
          <w:bCs/>
          <w:i/>
          <w:iCs/>
          <w:lang w:eastAsia="ar-SA"/>
        </w:rPr>
        <w:t>Литература:</w:t>
      </w:r>
      <w:r w:rsidRPr="001A169D">
        <w:rPr>
          <w:bCs/>
          <w:i/>
          <w:lang w:eastAsia="ar-SA"/>
        </w:rPr>
        <w:t xml:space="preserve"> </w:t>
      </w:r>
    </w:p>
    <w:p w:rsidR="00996D7C" w:rsidRPr="001A169D" w:rsidRDefault="00996D7C" w:rsidP="00996D7C">
      <w:pPr>
        <w:pStyle w:val="af5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1A169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1A169D">
        <w:rPr>
          <w:szCs w:val="24"/>
          <w:lang w:val="ru-RU"/>
        </w:rPr>
        <w:t>уч</w:t>
      </w:r>
      <w:proofErr w:type="spellEnd"/>
      <w:r w:rsidRPr="001A169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1A169D">
        <w:rPr>
          <w:szCs w:val="24"/>
          <w:lang w:val="ru-RU"/>
        </w:rPr>
        <w:t>Мицан</w:t>
      </w:r>
      <w:proofErr w:type="spellEnd"/>
      <w:r w:rsidRPr="001A169D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1A169D">
        <w:rPr>
          <w:szCs w:val="24"/>
          <w:lang w:val="ru-RU"/>
        </w:rPr>
        <w:t>.</w:t>
      </w:r>
      <w:r w:rsidRPr="001A169D">
        <w:rPr>
          <w:bCs/>
          <w:szCs w:val="24"/>
          <w:lang w:val="ru-RU"/>
        </w:rPr>
        <w:t>Д</w:t>
      </w:r>
      <w:proofErr w:type="gramEnd"/>
    </w:p>
    <w:p w:rsidR="00996D7C" w:rsidRPr="001A169D" w:rsidRDefault="00996D7C" w:rsidP="00996D7C">
      <w:pPr>
        <w:widowControl/>
        <w:numPr>
          <w:ilvl w:val="0"/>
          <w:numId w:val="2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1A169D">
        <w:t xml:space="preserve">Коррекционно-педагогическая работа с детьми раннего возраста: </w:t>
      </w:r>
      <w:proofErr w:type="spellStart"/>
      <w:r w:rsidRPr="001A169D">
        <w:t>уч</w:t>
      </w:r>
      <w:proofErr w:type="spellEnd"/>
      <w:r w:rsidRPr="001A169D">
        <w:t xml:space="preserve">. </w:t>
      </w:r>
      <w:proofErr w:type="spellStart"/>
      <w:r w:rsidRPr="001A169D">
        <w:t>пособ</w:t>
      </w:r>
      <w:proofErr w:type="spellEnd"/>
      <w:r w:rsidRPr="001A169D">
        <w:t xml:space="preserve">. для студ. </w:t>
      </w:r>
      <w:proofErr w:type="spellStart"/>
      <w:r w:rsidRPr="001A169D">
        <w:t>высш</w:t>
      </w:r>
      <w:proofErr w:type="spellEnd"/>
      <w:r w:rsidRPr="001A169D">
        <w:t>. учеб</w:t>
      </w:r>
      <w:proofErr w:type="gramStart"/>
      <w:r w:rsidRPr="001A169D">
        <w:t>.</w:t>
      </w:r>
      <w:proofErr w:type="gramEnd"/>
      <w:r w:rsidRPr="001A169D">
        <w:t xml:space="preserve"> </w:t>
      </w:r>
      <w:proofErr w:type="gramStart"/>
      <w:r w:rsidRPr="001A169D">
        <w:t>з</w:t>
      </w:r>
      <w:proofErr w:type="gramEnd"/>
      <w:r w:rsidRPr="001A169D">
        <w:t xml:space="preserve">ав. по </w:t>
      </w:r>
      <w:proofErr w:type="spellStart"/>
      <w:r w:rsidRPr="001A169D">
        <w:t>направл</w:t>
      </w:r>
      <w:proofErr w:type="spellEnd"/>
      <w:r w:rsidRPr="001A169D">
        <w:t xml:space="preserve">. </w:t>
      </w:r>
      <w:proofErr w:type="spellStart"/>
      <w:r w:rsidRPr="001A169D">
        <w:t>подгот</w:t>
      </w:r>
      <w:proofErr w:type="spellEnd"/>
      <w:r w:rsidRPr="001A169D">
        <w:t>. «</w:t>
      </w:r>
      <w:proofErr w:type="gramStart"/>
      <w:r w:rsidRPr="001A169D">
        <w:t>Спец</w:t>
      </w:r>
      <w:proofErr w:type="gramEnd"/>
      <w:r w:rsidRPr="001A169D">
        <w:t xml:space="preserve">. (дефектолог.) образов»/ авт. – сост.: Е.Л. </w:t>
      </w:r>
      <w:proofErr w:type="spellStart"/>
      <w:r w:rsidRPr="001A169D">
        <w:t>Мицан</w:t>
      </w:r>
      <w:proofErr w:type="spellEnd"/>
      <w:r w:rsidRPr="001A169D">
        <w:t xml:space="preserve">, Е.В. Исаева, С.В. </w:t>
      </w:r>
      <w:proofErr w:type="spellStart"/>
      <w:r w:rsidRPr="001A169D">
        <w:t>Семихатская</w:t>
      </w:r>
      <w:proofErr w:type="spellEnd"/>
      <w:r w:rsidRPr="001A169D">
        <w:t xml:space="preserve">, Е.Г. </w:t>
      </w:r>
      <w:proofErr w:type="spellStart"/>
      <w:r w:rsidRPr="001A169D">
        <w:t>Чигинцева</w:t>
      </w:r>
      <w:proofErr w:type="spellEnd"/>
      <w:r w:rsidRPr="001A169D">
        <w:t xml:space="preserve">. – Магнитогорск, 2014. – 123 </w:t>
      </w:r>
      <w:proofErr w:type="gramStart"/>
      <w:r w:rsidRPr="001A169D">
        <w:t>с</w:t>
      </w:r>
      <w:proofErr w:type="gramEnd"/>
      <w:r w:rsidRPr="001A169D">
        <w:t>.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996D7C" w:rsidRPr="001A169D" w:rsidRDefault="00996D7C" w:rsidP="00996D7C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Тест для самопроверки: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i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 xml:space="preserve">Раздел 1. </w:t>
      </w:r>
      <w:r w:rsidRPr="001A169D">
        <w:rPr>
          <w:i/>
          <w:lang w:eastAsia="ar-SA"/>
        </w:rPr>
        <w:t xml:space="preserve">Физиологические </w:t>
      </w:r>
      <w:r w:rsidRPr="001A169D">
        <w:rPr>
          <w:i/>
          <w:color w:val="2A2723"/>
          <w:kern w:val="36"/>
        </w:rPr>
        <w:t>особенности развития детей с церебральным параличом</w:t>
      </w:r>
    </w:p>
    <w:p w:rsidR="00996D7C" w:rsidRPr="001A169D" w:rsidRDefault="00996D7C" w:rsidP="00996D7C">
      <w:pPr>
        <w:tabs>
          <w:tab w:val="left" w:pos="993"/>
        </w:tabs>
        <w:jc w:val="left"/>
        <w:rPr>
          <w:b/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1. Детский церебральный паралич (ДЦП) является:</w:t>
      </w:r>
    </w:p>
    <w:p w:rsidR="00996D7C" w:rsidRPr="001A169D" w:rsidRDefault="00996D7C" w:rsidP="00996D7C">
      <w:pPr>
        <w:pStyle w:val="af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Прогрессирующим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заболеванием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прогрессирующим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заболеванием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Медленно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прогрессирующим</w:t>
      </w:r>
      <w:proofErr w:type="spellEnd"/>
      <w:r w:rsidRPr="001A169D">
        <w:rPr>
          <w:szCs w:val="24"/>
        </w:rPr>
        <w:t>.</w:t>
      </w:r>
    </w:p>
    <w:p w:rsidR="00996D7C" w:rsidRPr="001A169D" w:rsidRDefault="00996D7C" w:rsidP="00996D7C">
      <w:pPr>
        <w:pStyle w:val="af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Иногда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прогрессирующим</w:t>
      </w:r>
      <w:proofErr w:type="spellEnd"/>
      <w:r w:rsidRPr="001A169D">
        <w:rPr>
          <w:szCs w:val="24"/>
        </w:rPr>
        <w:t xml:space="preserve">, а </w:t>
      </w:r>
      <w:proofErr w:type="spellStart"/>
      <w:r w:rsidRPr="001A169D">
        <w:rPr>
          <w:szCs w:val="24"/>
        </w:rPr>
        <w:t>иногда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нет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2. В отечественной классификации ДЦП выделяют:</w:t>
      </w:r>
    </w:p>
    <w:p w:rsidR="00996D7C" w:rsidRPr="001A169D" w:rsidRDefault="00996D7C" w:rsidP="00996D7C">
      <w:pPr>
        <w:pStyle w:val="af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 xml:space="preserve">V </w:t>
      </w:r>
      <w:proofErr w:type="spellStart"/>
      <w:r w:rsidRPr="001A169D">
        <w:rPr>
          <w:szCs w:val="24"/>
        </w:rPr>
        <w:t>форм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заболевания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 xml:space="preserve">IV </w:t>
      </w:r>
      <w:proofErr w:type="spellStart"/>
      <w:r w:rsidRPr="001A169D">
        <w:rPr>
          <w:szCs w:val="24"/>
        </w:rPr>
        <w:t>формы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заболевания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 xml:space="preserve">III </w:t>
      </w:r>
      <w:proofErr w:type="spellStart"/>
      <w:r w:rsidRPr="001A169D">
        <w:rPr>
          <w:szCs w:val="24"/>
        </w:rPr>
        <w:t>формы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заболевания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 xml:space="preserve">II </w:t>
      </w:r>
      <w:proofErr w:type="spellStart"/>
      <w:r w:rsidRPr="001A169D">
        <w:rPr>
          <w:szCs w:val="24"/>
        </w:rPr>
        <w:t>формы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заболевания</w:t>
      </w:r>
      <w:proofErr w:type="spellEnd"/>
      <w:r w:rsidRPr="001A169D">
        <w:rPr>
          <w:szCs w:val="24"/>
        </w:rPr>
        <w:t>.</w:t>
      </w:r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>3. Кто первый сделал клиническое описание ДЦП:</w:t>
      </w:r>
    </w:p>
    <w:p w:rsidR="00996D7C" w:rsidRPr="001A169D" w:rsidRDefault="00996D7C" w:rsidP="00996D7C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 xml:space="preserve">В. </w:t>
      </w:r>
      <w:proofErr w:type="spellStart"/>
      <w:r w:rsidRPr="001A169D">
        <w:rPr>
          <w:color w:val="2A2723"/>
          <w:szCs w:val="24"/>
        </w:rPr>
        <w:t>Литтль</w:t>
      </w:r>
      <w:proofErr w:type="spellEnd"/>
      <w:r w:rsidRPr="001A169D">
        <w:rPr>
          <w:color w:val="2A2723"/>
          <w:szCs w:val="24"/>
        </w:rPr>
        <w:t xml:space="preserve"> </w:t>
      </w:r>
    </w:p>
    <w:p w:rsidR="00996D7C" w:rsidRPr="001A169D" w:rsidRDefault="00996D7C" w:rsidP="00996D7C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 xml:space="preserve">Ф. </w:t>
      </w:r>
      <w:proofErr w:type="spellStart"/>
      <w:r w:rsidRPr="001A169D">
        <w:rPr>
          <w:color w:val="2A2723"/>
          <w:szCs w:val="24"/>
        </w:rPr>
        <w:t>Фребель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 xml:space="preserve">Д. Н.Э. </w:t>
      </w:r>
      <w:proofErr w:type="spellStart"/>
      <w:r w:rsidRPr="001A169D">
        <w:rPr>
          <w:color w:val="2A2723"/>
          <w:szCs w:val="24"/>
        </w:rPr>
        <w:t>фон</w:t>
      </w:r>
      <w:proofErr w:type="spellEnd"/>
      <w:r w:rsidRPr="001A169D">
        <w:rPr>
          <w:color w:val="2A2723"/>
          <w:szCs w:val="24"/>
        </w:rPr>
        <w:t xml:space="preserve"> </w:t>
      </w:r>
      <w:proofErr w:type="spellStart"/>
      <w:r w:rsidRPr="001A169D">
        <w:rPr>
          <w:color w:val="2A2723"/>
          <w:szCs w:val="24"/>
        </w:rPr>
        <w:t>Курц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 xml:space="preserve">И.Г. </w:t>
      </w:r>
      <w:proofErr w:type="spellStart"/>
      <w:r w:rsidRPr="001A169D">
        <w:rPr>
          <w:color w:val="2A2723"/>
          <w:szCs w:val="24"/>
        </w:rPr>
        <w:t>Песталоцци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>4. Кому принадлежит термин «Детский церебральный паралич»?</w:t>
      </w:r>
    </w:p>
    <w:p w:rsidR="00996D7C" w:rsidRPr="001A169D" w:rsidRDefault="00996D7C" w:rsidP="00996D7C">
      <w:pPr>
        <w:pStyle w:val="af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szCs w:val="24"/>
        </w:rPr>
        <w:t xml:space="preserve">З. </w:t>
      </w:r>
      <w:proofErr w:type="spellStart"/>
      <w:r w:rsidRPr="001A169D">
        <w:rPr>
          <w:szCs w:val="24"/>
        </w:rPr>
        <w:t>Фрейд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rFonts w:eastAsia="Times New Roman"/>
          <w:szCs w:val="24"/>
          <w:lang w:eastAsia="ru-RU"/>
        </w:rPr>
        <w:t xml:space="preserve">Д.С. </w:t>
      </w:r>
      <w:proofErr w:type="spellStart"/>
      <w:r w:rsidRPr="001A169D">
        <w:rPr>
          <w:rFonts w:eastAsia="Times New Roman"/>
          <w:szCs w:val="24"/>
          <w:lang w:eastAsia="ru-RU"/>
        </w:rPr>
        <w:t>Футера</w:t>
      </w:r>
      <w:proofErr w:type="spellEnd"/>
      <w:r w:rsidRPr="001A169D">
        <w:rPr>
          <w:rFonts w:eastAsia="Times New Roman"/>
          <w:szCs w:val="24"/>
          <w:lang w:eastAsia="ru-RU"/>
        </w:rPr>
        <w:t xml:space="preserve"> </w:t>
      </w:r>
    </w:p>
    <w:p w:rsidR="00996D7C" w:rsidRPr="001A169D" w:rsidRDefault="00996D7C" w:rsidP="00996D7C">
      <w:pPr>
        <w:pStyle w:val="af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rFonts w:eastAsia="Times New Roman"/>
          <w:szCs w:val="24"/>
          <w:lang w:eastAsia="ru-RU"/>
        </w:rPr>
        <w:t xml:space="preserve">М. Б. </w:t>
      </w:r>
      <w:proofErr w:type="spellStart"/>
      <w:r w:rsidRPr="001A169D">
        <w:rPr>
          <w:rFonts w:eastAsia="Times New Roman"/>
          <w:szCs w:val="24"/>
          <w:lang w:eastAsia="ru-RU"/>
        </w:rPr>
        <w:t>Цукер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 xml:space="preserve">Л.О. </w:t>
      </w:r>
      <w:proofErr w:type="spellStart"/>
      <w:r w:rsidRPr="001A169D">
        <w:rPr>
          <w:color w:val="2A2723"/>
          <w:szCs w:val="24"/>
        </w:rPr>
        <w:t>Бадалян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  <w:rPr>
          <w:iCs/>
        </w:rPr>
      </w:pPr>
      <w:r w:rsidRPr="001A169D">
        <w:t xml:space="preserve">5. Что больше поражается при </w:t>
      </w:r>
      <w:proofErr w:type="spellStart"/>
      <w:r w:rsidRPr="001A169D">
        <w:rPr>
          <w:iCs/>
        </w:rPr>
        <w:t>гемипаретической</w:t>
      </w:r>
      <w:proofErr w:type="spellEnd"/>
      <w:r w:rsidRPr="001A169D">
        <w:rPr>
          <w:iCs/>
        </w:rPr>
        <w:t xml:space="preserve"> форме ДЦП?</w:t>
      </w:r>
    </w:p>
    <w:p w:rsidR="00996D7C" w:rsidRPr="001A169D" w:rsidRDefault="00996D7C" w:rsidP="00996D7C">
      <w:pPr>
        <w:pStyle w:val="af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proofErr w:type="spellStart"/>
      <w:r w:rsidRPr="001A169D">
        <w:rPr>
          <w:rFonts w:eastAsia="Times New Roman"/>
          <w:iCs/>
          <w:szCs w:val="24"/>
          <w:lang w:eastAsia="ru-RU"/>
        </w:rPr>
        <w:t>Левая</w:t>
      </w:r>
      <w:proofErr w:type="spellEnd"/>
      <w:r w:rsidRPr="001A169D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1A169D">
        <w:rPr>
          <w:rFonts w:eastAsia="Times New Roman"/>
          <w:iCs/>
          <w:szCs w:val="24"/>
          <w:lang w:eastAsia="ru-RU"/>
        </w:rPr>
        <w:t>или</w:t>
      </w:r>
      <w:proofErr w:type="spellEnd"/>
      <w:r w:rsidRPr="001A169D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1A169D">
        <w:rPr>
          <w:rFonts w:eastAsia="Times New Roman"/>
          <w:iCs/>
          <w:szCs w:val="24"/>
          <w:lang w:eastAsia="ru-RU"/>
        </w:rPr>
        <w:t>правая</w:t>
      </w:r>
      <w:proofErr w:type="spellEnd"/>
      <w:r w:rsidRPr="001A169D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1A169D">
        <w:rPr>
          <w:rFonts w:eastAsia="Times New Roman"/>
          <w:iCs/>
          <w:szCs w:val="24"/>
          <w:lang w:eastAsia="ru-RU"/>
        </w:rPr>
        <w:t>половина</w:t>
      </w:r>
      <w:proofErr w:type="spellEnd"/>
      <w:r w:rsidRPr="001A169D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1A169D">
        <w:rPr>
          <w:rFonts w:eastAsia="Times New Roman"/>
          <w:iCs/>
          <w:szCs w:val="24"/>
          <w:lang w:eastAsia="ru-RU"/>
        </w:rPr>
        <w:t>тела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proofErr w:type="spellStart"/>
      <w:r w:rsidRPr="001A169D">
        <w:rPr>
          <w:rFonts w:eastAsia="Times New Roman"/>
          <w:iCs/>
          <w:szCs w:val="24"/>
          <w:lang w:eastAsia="ru-RU"/>
        </w:rPr>
        <w:t>Нижняя</w:t>
      </w:r>
      <w:proofErr w:type="spellEnd"/>
      <w:r w:rsidRPr="001A169D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1A169D">
        <w:rPr>
          <w:rFonts w:eastAsia="Times New Roman"/>
          <w:iCs/>
          <w:szCs w:val="24"/>
          <w:lang w:eastAsia="ru-RU"/>
        </w:rPr>
        <w:t>часть</w:t>
      </w:r>
      <w:proofErr w:type="spellEnd"/>
      <w:r w:rsidRPr="001A169D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1A169D">
        <w:rPr>
          <w:rFonts w:eastAsia="Times New Roman"/>
          <w:iCs/>
          <w:szCs w:val="24"/>
          <w:lang w:eastAsia="ru-RU"/>
        </w:rPr>
        <w:t>тела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iCs/>
          <w:szCs w:val="24"/>
          <w:lang w:eastAsia="ru-RU"/>
        </w:rPr>
      </w:pPr>
      <w:proofErr w:type="spellStart"/>
      <w:r w:rsidRPr="001A169D">
        <w:rPr>
          <w:rFonts w:eastAsia="Times New Roman"/>
          <w:iCs/>
          <w:szCs w:val="24"/>
          <w:lang w:eastAsia="ru-RU"/>
        </w:rPr>
        <w:lastRenderedPageBreak/>
        <w:t>Верхняя</w:t>
      </w:r>
      <w:proofErr w:type="spellEnd"/>
      <w:r w:rsidRPr="001A169D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1A169D">
        <w:rPr>
          <w:rFonts w:eastAsia="Times New Roman"/>
          <w:iCs/>
          <w:szCs w:val="24"/>
          <w:lang w:eastAsia="ru-RU"/>
        </w:rPr>
        <w:t>часть</w:t>
      </w:r>
      <w:proofErr w:type="spellEnd"/>
      <w:r w:rsidRPr="001A169D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1A169D">
        <w:rPr>
          <w:rFonts w:eastAsia="Times New Roman"/>
          <w:iCs/>
          <w:szCs w:val="24"/>
          <w:lang w:eastAsia="ru-RU"/>
        </w:rPr>
        <w:t>тела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rFonts w:eastAsia="Times New Roman"/>
          <w:iCs/>
          <w:szCs w:val="24"/>
          <w:lang w:eastAsia="ru-RU"/>
        </w:rPr>
        <w:t>Дистальные</w:t>
      </w:r>
      <w:proofErr w:type="spellEnd"/>
      <w:r w:rsidRPr="001A169D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1A169D">
        <w:rPr>
          <w:rFonts w:eastAsia="Times New Roman"/>
          <w:iCs/>
          <w:szCs w:val="24"/>
          <w:lang w:eastAsia="ru-RU"/>
        </w:rPr>
        <w:t>отделы</w:t>
      </w:r>
      <w:proofErr w:type="spellEnd"/>
      <w:r w:rsidRPr="001A169D">
        <w:rPr>
          <w:rFonts w:eastAsia="Times New Roman"/>
          <w:iCs/>
          <w:szCs w:val="24"/>
          <w:lang w:eastAsia="ru-RU"/>
        </w:rPr>
        <w:t xml:space="preserve"> </w:t>
      </w:r>
      <w:proofErr w:type="spellStart"/>
      <w:r w:rsidRPr="001A169D">
        <w:rPr>
          <w:rFonts w:eastAsia="Times New Roman"/>
          <w:iCs/>
          <w:szCs w:val="24"/>
          <w:lang w:eastAsia="ru-RU"/>
        </w:rPr>
        <w:t>конечностей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>6. Двойная гемиплегия является:</w:t>
      </w:r>
    </w:p>
    <w:p w:rsidR="00996D7C" w:rsidRPr="001A169D" w:rsidRDefault="00996D7C" w:rsidP="00996D7C">
      <w:pPr>
        <w:pStyle w:val="af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Самой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тяжелой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формой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паралича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Самой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легкой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формой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паралича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Средней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степени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тяжести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Эта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форма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встречается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 xml:space="preserve">7. </w:t>
      </w:r>
      <w:proofErr w:type="spellStart"/>
      <w:r w:rsidRPr="001A169D">
        <w:t>Спастичность</w:t>
      </w:r>
      <w:proofErr w:type="spellEnd"/>
      <w:r w:rsidRPr="001A169D">
        <w:t xml:space="preserve"> при детском церебральном параличе можно определить как:</w:t>
      </w:r>
    </w:p>
    <w:p w:rsidR="00996D7C" w:rsidRPr="001A169D" w:rsidRDefault="00996D7C" w:rsidP="00996D7C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Повышение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мышечного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Понижение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мышечного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Мышечный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изменяется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 xml:space="preserve">8. </w:t>
      </w:r>
      <w:proofErr w:type="spellStart"/>
      <w:r w:rsidRPr="001A169D">
        <w:t>Регидность</w:t>
      </w:r>
      <w:proofErr w:type="spellEnd"/>
      <w:r w:rsidRPr="001A169D">
        <w:t xml:space="preserve"> при детском церебральном параличе можно определить как:</w:t>
      </w:r>
    </w:p>
    <w:p w:rsidR="00996D7C" w:rsidRPr="001A169D" w:rsidRDefault="00996D7C" w:rsidP="00996D7C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Максимальное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повышение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мышечного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Максимальное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понижение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мышечного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Мышечный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изменяется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Мышечный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отсутствует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>9. Гипотонию при детском церебральном параличе можно определить как:</w:t>
      </w:r>
    </w:p>
    <w:p w:rsidR="00996D7C" w:rsidRPr="001A169D" w:rsidRDefault="00996D7C" w:rsidP="00996D7C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Низкий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мышечный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Мышечный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изменяется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Мышечный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отсутствует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Высокий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мышечный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 xml:space="preserve">10. </w:t>
      </w:r>
      <w:proofErr w:type="spellStart"/>
      <w:r w:rsidRPr="001A169D">
        <w:rPr>
          <w:iCs/>
        </w:rPr>
        <w:t>Дистонию</w:t>
      </w:r>
      <w:proofErr w:type="spellEnd"/>
      <w:r w:rsidRPr="001A169D">
        <w:rPr>
          <w:iCs/>
        </w:rPr>
        <w:t xml:space="preserve"> </w:t>
      </w:r>
      <w:r w:rsidRPr="001A169D">
        <w:t>при детском церебральном параличе можно определить как</w:t>
      </w:r>
    </w:p>
    <w:p w:rsidR="00996D7C" w:rsidRPr="001A169D" w:rsidRDefault="00996D7C" w:rsidP="00996D7C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Меняющийся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характер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мышечного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Низкий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мышечный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Мышечный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изменяется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Мышечный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тонус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отсутствует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>11. Центральный паралич характеризуется:</w:t>
      </w:r>
    </w:p>
    <w:p w:rsidR="00996D7C" w:rsidRPr="001A169D" w:rsidRDefault="00996D7C" w:rsidP="00996D7C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Полным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отсутствием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произвольных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Движения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частично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присутствуют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Движения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нарушены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Движения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ног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ограничены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>12. Центральный парез характеризуется:</w:t>
      </w:r>
    </w:p>
    <w:p w:rsidR="00996D7C" w:rsidRPr="001A169D" w:rsidRDefault="00996D7C" w:rsidP="00996D7C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Ограничение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объема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Невозможность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выполнять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произвольные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движения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Движения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рук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ограничены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Движения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нарушены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  <w:rPr>
          <w:iCs/>
        </w:rPr>
      </w:pPr>
      <w:r w:rsidRPr="001A169D">
        <w:t xml:space="preserve">13. </w:t>
      </w:r>
      <w:r w:rsidRPr="001A169D">
        <w:rPr>
          <w:iCs/>
        </w:rPr>
        <w:t>Гиперкинезы – это…</w:t>
      </w:r>
    </w:p>
    <w:p w:rsidR="00996D7C" w:rsidRPr="001A169D" w:rsidRDefault="00996D7C" w:rsidP="00996D7C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iCs/>
          <w:szCs w:val="24"/>
          <w:lang w:val="ru-RU"/>
        </w:rPr>
      </w:pPr>
      <w:r w:rsidRPr="001A169D">
        <w:rPr>
          <w:szCs w:val="24"/>
          <w:lang w:val="ru-RU"/>
        </w:rPr>
        <w:t>Непроизвольные насильственные движения, обусловленные переменным тонусом мышц, с наличием неестественных поз и незаконченных движений</w:t>
      </w:r>
    </w:p>
    <w:p w:rsidR="00996D7C" w:rsidRPr="001A169D" w:rsidRDefault="00996D7C" w:rsidP="00996D7C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1A169D">
        <w:rPr>
          <w:szCs w:val="24"/>
          <w:lang w:val="ru-RU"/>
        </w:rPr>
        <w:t>Разнообразные произвольные движения, обусловленные низким мышечным тонусом</w:t>
      </w:r>
    </w:p>
    <w:p w:rsidR="00996D7C" w:rsidRPr="001A169D" w:rsidRDefault="00996D7C" w:rsidP="00996D7C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Ограниченный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объем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Невозможность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выполнять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произвольные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движения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  <w:rPr>
          <w:iCs/>
        </w:rPr>
      </w:pPr>
      <w:r w:rsidRPr="001A169D">
        <w:t xml:space="preserve">14. </w:t>
      </w:r>
      <w:r w:rsidRPr="001A169D">
        <w:rPr>
          <w:iCs/>
        </w:rPr>
        <w:t>Тремор – это ...</w:t>
      </w:r>
    </w:p>
    <w:p w:rsidR="00996D7C" w:rsidRPr="001A169D" w:rsidRDefault="00996D7C" w:rsidP="00996D7C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lastRenderedPageBreak/>
        <w:t>Дрожание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конечностей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Ограниченный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объем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Невозможность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выполнять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произвольные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движения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Движения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ног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ограничены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>15. Атаксия – это…</w:t>
      </w:r>
    </w:p>
    <w:p w:rsidR="00996D7C" w:rsidRPr="001A169D" w:rsidRDefault="00996D7C" w:rsidP="00996D7C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Нарушения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равновесия</w:t>
      </w:r>
      <w:proofErr w:type="spellEnd"/>
      <w:r w:rsidRPr="001A169D">
        <w:rPr>
          <w:szCs w:val="24"/>
        </w:rPr>
        <w:t xml:space="preserve"> и </w:t>
      </w:r>
      <w:proofErr w:type="spellStart"/>
      <w:r w:rsidRPr="001A169D">
        <w:rPr>
          <w:szCs w:val="24"/>
        </w:rPr>
        <w:t>координации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Дрожание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конечностей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Ограниченный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объем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Невозможность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выполнять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произвольные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движения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>16.  Кинестезия – это</w:t>
      </w:r>
      <w:proofErr w:type="gramStart"/>
      <w:r w:rsidRPr="001A169D">
        <w:t>..</w:t>
      </w:r>
      <w:proofErr w:type="gramEnd"/>
    </w:p>
    <w:p w:rsidR="00996D7C" w:rsidRPr="001A169D" w:rsidRDefault="00996D7C" w:rsidP="00996D7C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Нарушение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ощущений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Нарушения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равновесия</w:t>
      </w:r>
      <w:proofErr w:type="spellEnd"/>
      <w:r w:rsidRPr="001A169D">
        <w:rPr>
          <w:szCs w:val="24"/>
        </w:rPr>
        <w:t xml:space="preserve"> и </w:t>
      </w:r>
      <w:proofErr w:type="spellStart"/>
      <w:r w:rsidRPr="001A169D">
        <w:rPr>
          <w:szCs w:val="24"/>
        </w:rPr>
        <w:t>координации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Дрожание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конечностей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Невозможность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выполнять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произвольные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движения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t xml:space="preserve">17. </w:t>
      </w:r>
      <w:proofErr w:type="spellStart"/>
      <w:r w:rsidRPr="001A169D">
        <w:rPr>
          <w:iCs/>
        </w:rPr>
        <w:t>Синкинезии</w:t>
      </w:r>
      <w:proofErr w:type="spellEnd"/>
      <w:r w:rsidRPr="001A169D">
        <w:rPr>
          <w:iCs/>
        </w:rPr>
        <w:t xml:space="preserve"> </w:t>
      </w:r>
      <w:r w:rsidRPr="001A169D">
        <w:t>– это…</w:t>
      </w:r>
    </w:p>
    <w:p w:rsidR="00996D7C" w:rsidRPr="001A169D" w:rsidRDefault="00996D7C" w:rsidP="00996D7C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1A169D">
        <w:rPr>
          <w:szCs w:val="24"/>
          <w:lang w:val="ru-RU"/>
        </w:rPr>
        <w:t xml:space="preserve">Непроизвольные </w:t>
      </w:r>
      <w:proofErr w:type="spellStart"/>
      <w:r w:rsidRPr="001A169D">
        <w:rPr>
          <w:szCs w:val="24"/>
          <w:lang w:val="ru-RU"/>
        </w:rPr>
        <w:t>содружественные</w:t>
      </w:r>
      <w:proofErr w:type="spellEnd"/>
      <w:r w:rsidRPr="001A169D">
        <w:rPr>
          <w:szCs w:val="24"/>
          <w:lang w:val="ru-RU"/>
        </w:rPr>
        <w:t xml:space="preserve"> движения, сопровождающие выполнение активных движений</w:t>
      </w:r>
    </w:p>
    <w:p w:rsidR="00996D7C" w:rsidRPr="001A169D" w:rsidRDefault="00996D7C" w:rsidP="00996D7C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Нарушение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ощущений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Нарушения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равновесия</w:t>
      </w:r>
      <w:proofErr w:type="spellEnd"/>
      <w:r w:rsidRPr="001A169D">
        <w:rPr>
          <w:szCs w:val="24"/>
        </w:rPr>
        <w:t xml:space="preserve"> и </w:t>
      </w:r>
      <w:proofErr w:type="spellStart"/>
      <w:r w:rsidRPr="001A169D">
        <w:rPr>
          <w:szCs w:val="24"/>
        </w:rPr>
        <w:t>координации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движений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Дрожание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конечностей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  <w:color w:val="2A2723"/>
        </w:rPr>
      </w:pPr>
      <w:r w:rsidRPr="001A169D">
        <w:t xml:space="preserve">18. </w:t>
      </w:r>
      <w:r w:rsidRPr="001A169D">
        <w:rPr>
          <w:bCs/>
          <w:color w:val="2A2723"/>
        </w:rPr>
        <w:t>Форма ДЦП, при которой гиперкинезы являются ведущим двигательным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  <w:color w:val="2A2723"/>
        </w:rPr>
      </w:pPr>
      <w:r w:rsidRPr="001A169D">
        <w:rPr>
          <w:bCs/>
          <w:color w:val="2A2723"/>
        </w:rPr>
        <w:t>нарушением:</w:t>
      </w:r>
    </w:p>
    <w:p w:rsidR="00996D7C" w:rsidRPr="001A169D" w:rsidRDefault="00996D7C" w:rsidP="00996D7C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1A169D">
        <w:rPr>
          <w:color w:val="2A2723"/>
          <w:szCs w:val="24"/>
        </w:rPr>
        <w:t>Гиперкинетическая</w:t>
      </w:r>
      <w:proofErr w:type="spellEnd"/>
      <w:r w:rsidRPr="001A169D">
        <w:rPr>
          <w:color w:val="2A2723"/>
          <w:szCs w:val="24"/>
        </w:rPr>
        <w:t xml:space="preserve"> </w:t>
      </w:r>
      <w:proofErr w:type="spellStart"/>
      <w:r w:rsidRPr="001A169D">
        <w:rPr>
          <w:color w:val="2A2723"/>
          <w:szCs w:val="24"/>
        </w:rPr>
        <w:t>форма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1A169D">
        <w:rPr>
          <w:color w:val="2A2723"/>
          <w:szCs w:val="24"/>
        </w:rPr>
        <w:t>Гемипаретическая</w:t>
      </w:r>
      <w:proofErr w:type="spellEnd"/>
      <w:r w:rsidRPr="001A169D">
        <w:rPr>
          <w:color w:val="2A2723"/>
          <w:szCs w:val="24"/>
        </w:rPr>
        <w:t xml:space="preserve"> </w:t>
      </w:r>
      <w:proofErr w:type="spellStart"/>
      <w:r w:rsidRPr="001A169D">
        <w:rPr>
          <w:color w:val="2A2723"/>
          <w:szCs w:val="24"/>
        </w:rPr>
        <w:t>форма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color w:val="2A2723"/>
          <w:szCs w:val="24"/>
        </w:rPr>
        <w:t>Атонически-астатическая</w:t>
      </w:r>
      <w:proofErr w:type="spellEnd"/>
      <w:r w:rsidRPr="001A169D">
        <w:rPr>
          <w:color w:val="2A2723"/>
          <w:szCs w:val="24"/>
        </w:rPr>
        <w:t xml:space="preserve"> </w:t>
      </w:r>
      <w:proofErr w:type="spellStart"/>
      <w:r w:rsidRPr="001A169D">
        <w:rPr>
          <w:color w:val="2A2723"/>
          <w:szCs w:val="24"/>
        </w:rPr>
        <w:t>форма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1A169D">
        <w:rPr>
          <w:color w:val="2A2723"/>
          <w:szCs w:val="24"/>
        </w:rPr>
        <w:t>Двойная</w:t>
      </w:r>
      <w:proofErr w:type="spellEnd"/>
      <w:r w:rsidRPr="001A169D">
        <w:rPr>
          <w:color w:val="2A2723"/>
          <w:szCs w:val="24"/>
        </w:rPr>
        <w:t xml:space="preserve"> </w:t>
      </w:r>
      <w:proofErr w:type="spellStart"/>
      <w:r w:rsidRPr="001A169D">
        <w:rPr>
          <w:color w:val="2A2723"/>
          <w:szCs w:val="24"/>
        </w:rPr>
        <w:t>гемиплегия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  <w:rPr>
          <w:color w:val="2A2723"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  <w:color w:val="2A2723"/>
        </w:rPr>
      </w:pPr>
      <w:r w:rsidRPr="001A169D">
        <w:rPr>
          <w:color w:val="2A2723"/>
        </w:rPr>
        <w:t>19.</w:t>
      </w:r>
      <w:r w:rsidRPr="001A169D">
        <w:rPr>
          <w:bCs/>
          <w:color w:val="2A2723"/>
        </w:rPr>
        <w:t xml:space="preserve"> Самая тяжелая клиническая форма ДЦП:</w:t>
      </w:r>
    </w:p>
    <w:p w:rsidR="00996D7C" w:rsidRPr="001A169D" w:rsidRDefault="00996D7C" w:rsidP="00996D7C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bCs/>
          <w:color w:val="2A2723"/>
          <w:szCs w:val="24"/>
        </w:rPr>
      </w:pPr>
      <w:proofErr w:type="spellStart"/>
      <w:r w:rsidRPr="001A169D">
        <w:rPr>
          <w:color w:val="2A2723"/>
          <w:szCs w:val="24"/>
        </w:rPr>
        <w:t>Двойная</w:t>
      </w:r>
      <w:proofErr w:type="spellEnd"/>
      <w:r w:rsidRPr="001A169D">
        <w:rPr>
          <w:color w:val="2A2723"/>
          <w:szCs w:val="24"/>
        </w:rPr>
        <w:t xml:space="preserve"> </w:t>
      </w:r>
      <w:proofErr w:type="spellStart"/>
      <w:r w:rsidRPr="001A169D">
        <w:rPr>
          <w:color w:val="2A2723"/>
          <w:szCs w:val="24"/>
        </w:rPr>
        <w:t>гемиплегия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1A169D">
        <w:rPr>
          <w:color w:val="2A2723"/>
          <w:szCs w:val="24"/>
        </w:rPr>
        <w:t>Гиперкинетическая</w:t>
      </w:r>
      <w:proofErr w:type="spellEnd"/>
      <w:r w:rsidRPr="001A169D">
        <w:rPr>
          <w:color w:val="2A2723"/>
          <w:szCs w:val="24"/>
        </w:rPr>
        <w:t xml:space="preserve"> </w:t>
      </w:r>
      <w:proofErr w:type="spellStart"/>
      <w:r w:rsidRPr="001A169D">
        <w:rPr>
          <w:color w:val="2A2723"/>
          <w:szCs w:val="24"/>
        </w:rPr>
        <w:t>форма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1A169D">
        <w:rPr>
          <w:color w:val="2A2723"/>
          <w:szCs w:val="24"/>
        </w:rPr>
        <w:t>Гемипаретическая</w:t>
      </w:r>
      <w:proofErr w:type="spellEnd"/>
      <w:r w:rsidRPr="001A169D">
        <w:rPr>
          <w:color w:val="2A2723"/>
          <w:szCs w:val="24"/>
        </w:rPr>
        <w:t xml:space="preserve"> </w:t>
      </w:r>
      <w:proofErr w:type="spellStart"/>
      <w:r w:rsidRPr="001A169D">
        <w:rPr>
          <w:color w:val="2A2723"/>
          <w:szCs w:val="24"/>
        </w:rPr>
        <w:t>форма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proofErr w:type="spellStart"/>
      <w:r w:rsidRPr="001A169D">
        <w:rPr>
          <w:color w:val="2A2723"/>
          <w:szCs w:val="24"/>
        </w:rPr>
        <w:t>Атонически-астатическая</w:t>
      </w:r>
      <w:proofErr w:type="spellEnd"/>
      <w:r w:rsidRPr="001A169D">
        <w:rPr>
          <w:color w:val="2A2723"/>
          <w:szCs w:val="24"/>
        </w:rPr>
        <w:t xml:space="preserve"> </w:t>
      </w:r>
      <w:proofErr w:type="spellStart"/>
      <w:r w:rsidRPr="001A169D">
        <w:rPr>
          <w:color w:val="2A2723"/>
          <w:szCs w:val="24"/>
        </w:rPr>
        <w:t>форма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  <w:rPr>
          <w:color w:val="2A2723"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  <w:color w:val="2A2723"/>
        </w:rPr>
      </w:pPr>
      <w:r w:rsidRPr="001A169D">
        <w:rPr>
          <w:color w:val="2A2723"/>
        </w:rPr>
        <w:t xml:space="preserve">20. </w:t>
      </w:r>
      <w:r w:rsidRPr="001A169D">
        <w:rPr>
          <w:bCs/>
          <w:color w:val="2A2723"/>
        </w:rPr>
        <w:t>Проблемой личностного развития детей с нарушениями ОДА занимался:</w:t>
      </w:r>
    </w:p>
    <w:p w:rsidR="00996D7C" w:rsidRPr="001A169D" w:rsidRDefault="00996D7C" w:rsidP="00996D7C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 xml:space="preserve">Е.М. </w:t>
      </w:r>
      <w:proofErr w:type="spellStart"/>
      <w:r w:rsidRPr="001A169D">
        <w:rPr>
          <w:color w:val="2A2723"/>
          <w:szCs w:val="24"/>
        </w:rPr>
        <w:t>Мастюкова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 xml:space="preserve">Э.С </w:t>
      </w:r>
      <w:proofErr w:type="spellStart"/>
      <w:r w:rsidRPr="001A169D">
        <w:rPr>
          <w:color w:val="2A2723"/>
          <w:szCs w:val="24"/>
        </w:rPr>
        <w:t>Калижнюк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color w:val="2A2723"/>
          <w:szCs w:val="24"/>
        </w:rPr>
      </w:pPr>
      <w:r w:rsidRPr="001A169D">
        <w:rPr>
          <w:color w:val="2A2723"/>
          <w:szCs w:val="24"/>
        </w:rPr>
        <w:t xml:space="preserve">Г.Е. </w:t>
      </w:r>
      <w:proofErr w:type="spellStart"/>
      <w:r w:rsidRPr="001A169D">
        <w:rPr>
          <w:color w:val="2A2723"/>
          <w:szCs w:val="24"/>
        </w:rPr>
        <w:t>Сухарева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r w:rsidRPr="001A169D">
        <w:rPr>
          <w:color w:val="2A2723"/>
          <w:szCs w:val="24"/>
        </w:rPr>
        <w:t xml:space="preserve">С.С. </w:t>
      </w:r>
      <w:proofErr w:type="spellStart"/>
      <w:r w:rsidRPr="001A169D">
        <w:rPr>
          <w:color w:val="2A2723"/>
          <w:szCs w:val="24"/>
        </w:rPr>
        <w:t>Мнухин</w:t>
      </w:r>
      <w:proofErr w:type="spellEnd"/>
    </w:p>
    <w:p w:rsidR="00996D7C" w:rsidRPr="001A169D" w:rsidRDefault="00996D7C" w:rsidP="00996D7C">
      <w:pPr>
        <w:tabs>
          <w:tab w:val="left" w:pos="851"/>
          <w:tab w:val="left" w:pos="993"/>
        </w:tabs>
        <w:rPr>
          <w:lang w:eastAsia="ar-SA"/>
        </w:rPr>
      </w:pPr>
    </w:p>
    <w:p w:rsidR="00996D7C" w:rsidRPr="001A169D" w:rsidRDefault="00996D7C" w:rsidP="00996D7C">
      <w:pPr>
        <w:tabs>
          <w:tab w:val="left" w:pos="851"/>
          <w:tab w:val="left" w:pos="993"/>
        </w:tabs>
        <w:rPr>
          <w:b/>
          <w:i/>
          <w:lang w:eastAsia="ar-SA"/>
        </w:rPr>
      </w:pPr>
    </w:p>
    <w:p w:rsidR="00996D7C" w:rsidRPr="001A169D" w:rsidRDefault="00996D7C" w:rsidP="00996D7C">
      <w:pPr>
        <w:numPr>
          <w:ilvl w:val="0"/>
          <w:numId w:val="42"/>
        </w:numPr>
        <w:tabs>
          <w:tab w:val="left" w:pos="851"/>
          <w:tab w:val="left" w:pos="993"/>
        </w:tabs>
        <w:rPr>
          <w:b/>
          <w:i/>
          <w:lang w:eastAsia="ar-SA"/>
        </w:rPr>
      </w:pPr>
      <w:r w:rsidRPr="001A169D">
        <w:rPr>
          <w:b/>
          <w:i/>
        </w:rPr>
        <w:t>Особенности п</w:t>
      </w:r>
      <w:r w:rsidRPr="001A169D">
        <w:rPr>
          <w:b/>
          <w:i/>
          <w:lang w:eastAsia="ar-SA"/>
        </w:rPr>
        <w:t>сихического и умственного развития ребенка с ДЦП</w:t>
      </w:r>
    </w:p>
    <w:p w:rsidR="00996D7C" w:rsidRPr="001A169D" w:rsidRDefault="00996D7C" w:rsidP="00996D7C">
      <w:pPr>
        <w:tabs>
          <w:tab w:val="left" w:pos="851"/>
          <w:tab w:val="left" w:pos="993"/>
        </w:tabs>
        <w:ind w:left="360" w:firstLine="0"/>
        <w:rPr>
          <w:b/>
          <w:i/>
          <w:lang w:eastAsia="ar-SA"/>
        </w:rPr>
      </w:pP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 xml:space="preserve">2.1 </w:t>
      </w:r>
      <w:r w:rsidRPr="001A169D">
        <w:rPr>
          <w:b/>
          <w:lang w:eastAsia="ar-SA"/>
        </w:rPr>
        <w:t>Нарушения психического развития при ДЦП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iCs/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1A169D">
        <w:rPr>
          <w:bCs/>
          <w:iCs/>
          <w:lang w:eastAsia="ar-SA"/>
        </w:rPr>
        <w:t xml:space="preserve"> понятия: </w:t>
      </w:r>
      <w:r w:rsidRPr="001A169D">
        <w:rPr>
          <w:iCs/>
          <w:lang w:eastAsia="ar-SA"/>
        </w:rPr>
        <w:t>психическое развитие при ДЦП; задержка психического развития.</w:t>
      </w:r>
    </w:p>
    <w:p w:rsidR="00996D7C" w:rsidRPr="001A169D" w:rsidRDefault="00996D7C" w:rsidP="00996D7C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1A169D">
        <w:rPr>
          <w:b/>
          <w:i/>
          <w:lang w:eastAsia="ar-SA"/>
        </w:rPr>
        <w:t xml:space="preserve"> </w:t>
      </w:r>
      <w:r w:rsidRPr="001A169D">
        <w:rPr>
          <w:lang w:eastAsia="ar-SA"/>
        </w:rPr>
        <w:t>Ответить на следующие вопросы:</w:t>
      </w:r>
    </w:p>
    <w:p w:rsidR="00996D7C" w:rsidRPr="001A169D" w:rsidRDefault="00996D7C" w:rsidP="00996D7C">
      <w:pPr>
        <w:widowControl/>
        <w:tabs>
          <w:tab w:val="left" w:pos="993"/>
        </w:tabs>
        <w:rPr>
          <w:bCs/>
          <w:iCs/>
          <w:lang w:eastAsia="ar-SA"/>
        </w:rPr>
      </w:pPr>
      <w:r w:rsidRPr="001A169D">
        <w:rPr>
          <w:lang w:eastAsia="ar-SA"/>
        </w:rPr>
        <w:t>- В чем состоит особенность психического развития детей с ДЦП</w:t>
      </w:r>
      <w:r w:rsidRPr="001A169D">
        <w:rPr>
          <w:bCs/>
          <w:iCs/>
          <w:lang w:eastAsia="ar-SA"/>
        </w:rPr>
        <w:t>?</w:t>
      </w:r>
    </w:p>
    <w:p w:rsidR="00996D7C" w:rsidRPr="001A169D" w:rsidRDefault="00996D7C" w:rsidP="00996D7C">
      <w:pPr>
        <w:tabs>
          <w:tab w:val="left" w:pos="993"/>
        </w:tabs>
        <w:rPr>
          <w:lang w:eastAsia="ar-SA"/>
        </w:rPr>
      </w:pPr>
      <w:r w:rsidRPr="001A169D">
        <w:rPr>
          <w:lang w:eastAsia="ar-SA"/>
        </w:rPr>
        <w:t>- Как влияет феномен изолированности на психическое развитие ребенка с ДЦП?</w:t>
      </w:r>
    </w:p>
    <w:p w:rsidR="00996D7C" w:rsidRPr="001A169D" w:rsidRDefault="00996D7C" w:rsidP="00996D7C">
      <w:pPr>
        <w:widowControl/>
        <w:tabs>
          <w:tab w:val="left" w:pos="993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lastRenderedPageBreak/>
        <w:t>- В чем состоит особенность семейного воспитания?</w:t>
      </w:r>
    </w:p>
    <w:p w:rsidR="00996D7C" w:rsidRPr="001A169D" w:rsidRDefault="00996D7C" w:rsidP="00996D7C">
      <w:pPr>
        <w:widowControl/>
        <w:tabs>
          <w:tab w:val="left" w:pos="993"/>
        </w:tabs>
        <w:rPr>
          <w:bCs/>
          <w:iCs/>
          <w:lang w:eastAsia="ar-SA"/>
        </w:rPr>
      </w:pPr>
    </w:p>
    <w:p w:rsidR="00996D7C" w:rsidRPr="001A169D" w:rsidRDefault="00996D7C" w:rsidP="00996D7C">
      <w:pPr>
        <w:widowControl/>
        <w:tabs>
          <w:tab w:val="left" w:pos="720"/>
          <w:tab w:val="left" w:pos="993"/>
          <w:tab w:val="left" w:pos="2160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Литература:</w:t>
      </w:r>
    </w:p>
    <w:p w:rsidR="00996D7C" w:rsidRPr="009E6CE9" w:rsidRDefault="00996D7C" w:rsidP="00996D7C">
      <w:pPr>
        <w:pStyle w:val="af5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9E6CE9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9E6CE9">
        <w:rPr>
          <w:szCs w:val="24"/>
          <w:lang w:val="ru-RU"/>
        </w:rPr>
        <w:t>уч</w:t>
      </w:r>
      <w:proofErr w:type="spellEnd"/>
      <w:r w:rsidRPr="009E6CE9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9E6CE9">
        <w:rPr>
          <w:szCs w:val="24"/>
          <w:lang w:val="ru-RU"/>
        </w:rPr>
        <w:t>Мицан</w:t>
      </w:r>
      <w:proofErr w:type="spellEnd"/>
      <w:r w:rsidRPr="009E6CE9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9E6CE9">
        <w:rPr>
          <w:szCs w:val="24"/>
          <w:lang w:val="ru-RU"/>
        </w:rPr>
        <w:t>.</w:t>
      </w:r>
      <w:r w:rsidRPr="009E6CE9">
        <w:rPr>
          <w:bCs/>
          <w:szCs w:val="24"/>
          <w:lang w:val="ru-RU"/>
        </w:rPr>
        <w:t>Д</w:t>
      </w:r>
      <w:proofErr w:type="gramEnd"/>
    </w:p>
    <w:p w:rsidR="00996D7C" w:rsidRPr="00850BC9" w:rsidRDefault="00996D7C" w:rsidP="00996D7C">
      <w:pPr>
        <w:widowControl/>
        <w:numPr>
          <w:ilvl w:val="0"/>
          <w:numId w:val="3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9E6CE9">
        <w:t xml:space="preserve">Коррекционно-педагогическая работа с детьми раннего возраста: </w:t>
      </w:r>
      <w:proofErr w:type="spellStart"/>
      <w:r w:rsidRPr="009E6CE9">
        <w:t>уч</w:t>
      </w:r>
      <w:proofErr w:type="spellEnd"/>
      <w:r w:rsidRPr="009E6CE9">
        <w:t xml:space="preserve">. </w:t>
      </w:r>
      <w:proofErr w:type="spellStart"/>
      <w:r w:rsidRPr="009E6CE9">
        <w:t>пособ</w:t>
      </w:r>
      <w:proofErr w:type="spellEnd"/>
      <w:r w:rsidRPr="009E6CE9">
        <w:t xml:space="preserve">. для студ. </w:t>
      </w:r>
      <w:proofErr w:type="spellStart"/>
      <w:r w:rsidRPr="009E6CE9">
        <w:t>высш</w:t>
      </w:r>
      <w:proofErr w:type="spellEnd"/>
      <w:r w:rsidRPr="009E6CE9">
        <w:t>. учеб</w:t>
      </w:r>
      <w:proofErr w:type="gramStart"/>
      <w:r w:rsidRPr="009E6CE9">
        <w:t>.</w:t>
      </w:r>
      <w:proofErr w:type="gramEnd"/>
      <w:r w:rsidRPr="009E6CE9">
        <w:t xml:space="preserve"> </w:t>
      </w:r>
      <w:proofErr w:type="gramStart"/>
      <w:r w:rsidRPr="009E6CE9">
        <w:t>з</w:t>
      </w:r>
      <w:proofErr w:type="gramEnd"/>
      <w:r w:rsidRPr="009E6CE9">
        <w:t xml:space="preserve">ав. по </w:t>
      </w:r>
      <w:proofErr w:type="spellStart"/>
      <w:r w:rsidRPr="009E6CE9">
        <w:t>направл</w:t>
      </w:r>
      <w:proofErr w:type="spellEnd"/>
      <w:r w:rsidRPr="009E6CE9">
        <w:t xml:space="preserve">. </w:t>
      </w:r>
      <w:proofErr w:type="spellStart"/>
      <w:r w:rsidRPr="009E6CE9">
        <w:t>подгот</w:t>
      </w:r>
      <w:proofErr w:type="spellEnd"/>
      <w:r w:rsidRPr="009E6CE9">
        <w:t>. «</w:t>
      </w:r>
      <w:proofErr w:type="gramStart"/>
      <w:r w:rsidRPr="009E6CE9">
        <w:t>Спец</w:t>
      </w:r>
      <w:proofErr w:type="gramEnd"/>
      <w:r w:rsidRPr="009E6CE9">
        <w:t xml:space="preserve">. (дефектолог.) образов»/ авт. – сост.: Е.Л. </w:t>
      </w:r>
      <w:proofErr w:type="spellStart"/>
      <w:r w:rsidRPr="009E6CE9">
        <w:t>Мицан</w:t>
      </w:r>
      <w:proofErr w:type="spellEnd"/>
      <w:r w:rsidRPr="009E6CE9">
        <w:t xml:space="preserve">, Е.В. Исаева, С.В. </w:t>
      </w:r>
      <w:proofErr w:type="spellStart"/>
      <w:r w:rsidRPr="009E6CE9">
        <w:t>Семихатская</w:t>
      </w:r>
      <w:proofErr w:type="spellEnd"/>
      <w:r w:rsidRPr="009E6CE9">
        <w:t xml:space="preserve">, Е.Г. </w:t>
      </w:r>
      <w:proofErr w:type="spellStart"/>
      <w:r w:rsidRPr="009E6CE9">
        <w:t>Чигинцева</w:t>
      </w:r>
      <w:proofErr w:type="spellEnd"/>
      <w:r w:rsidRPr="009E6CE9">
        <w:t xml:space="preserve">. – Магнитогорск, 2014. – 123 </w:t>
      </w:r>
      <w:proofErr w:type="gramStart"/>
      <w:r w:rsidRPr="009E6CE9">
        <w:t>с</w:t>
      </w:r>
      <w:proofErr w:type="gramEnd"/>
      <w:r w:rsidRPr="009E6CE9">
        <w:t>.</w:t>
      </w:r>
    </w:p>
    <w:p w:rsidR="00996D7C" w:rsidRDefault="00996D7C" w:rsidP="00996D7C">
      <w:pPr>
        <w:numPr>
          <w:ilvl w:val="0"/>
          <w:numId w:val="3"/>
        </w:numPr>
        <w:tabs>
          <w:tab w:val="left" w:pos="993"/>
        </w:tabs>
        <w:ind w:left="0" w:firstLine="567"/>
      </w:pPr>
      <w:proofErr w:type="spellStart"/>
      <w:r w:rsidRPr="00E535F4">
        <w:t>Мицан</w:t>
      </w:r>
      <w:proofErr w:type="spellEnd"/>
      <w:r w:rsidRPr="00E535F4">
        <w:t xml:space="preserve"> Е. Л. Воспитание и обучение детей дошкольного возраста с нарушениями функций опорно-двигательного аппарата [Электронный ресурс]</w:t>
      </w:r>
      <w:proofErr w:type="gramStart"/>
      <w:r w:rsidRPr="00E535F4">
        <w:t xml:space="preserve"> :</w:t>
      </w:r>
      <w:proofErr w:type="gramEnd"/>
      <w:r w:rsidRPr="00E535F4">
        <w:t xml:space="preserve"> учебное пособие / Е. Л. </w:t>
      </w:r>
      <w:proofErr w:type="spellStart"/>
      <w:r w:rsidRPr="00E535F4">
        <w:t>Мицан</w:t>
      </w:r>
      <w:proofErr w:type="spellEnd"/>
      <w:r w:rsidRPr="00E535F4">
        <w:t xml:space="preserve"> ; МГТУ. - Магнитогорск</w:t>
      </w:r>
      <w:proofErr w:type="gramStart"/>
      <w:r w:rsidRPr="00E535F4">
        <w:t xml:space="preserve"> :</w:t>
      </w:r>
      <w:proofErr w:type="gramEnd"/>
      <w:r w:rsidRPr="00E535F4">
        <w:t xml:space="preserve"> МГТУ, 2016. - 1 электрон</w:t>
      </w:r>
      <w:proofErr w:type="gramStart"/>
      <w:r w:rsidRPr="00E535F4">
        <w:t>.</w:t>
      </w:r>
      <w:proofErr w:type="gramEnd"/>
      <w:r w:rsidRPr="00E535F4">
        <w:t xml:space="preserve"> </w:t>
      </w:r>
      <w:proofErr w:type="gramStart"/>
      <w:r w:rsidRPr="00E535F4">
        <w:t>о</w:t>
      </w:r>
      <w:proofErr w:type="gramEnd"/>
      <w:r w:rsidRPr="00E535F4">
        <w:t>пт. диск (CD-ROM).  - Режим доступа: ttps://magtu.informsystema.ru/uploader/fileUpload?name=2497.pdf&amp;show=dcatalogues/1/1130266/2497.pdf&amp;view=true. - Макрообъект.</w:t>
      </w:r>
    </w:p>
    <w:p w:rsidR="00996D7C" w:rsidRDefault="00996D7C" w:rsidP="00996D7C">
      <w:pPr>
        <w:numPr>
          <w:ilvl w:val="0"/>
          <w:numId w:val="3"/>
        </w:numPr>
        <w:tabs>
          <w:tab w:val="left" w:pos="993"/>
        </w:tabs>
        <w:ind w:left="0" w:firstLine="567"/>
      </w:pPr>
      <w:proofErr w:type="spellStart"/>
      <w:r w:rsidRPr="00E535F4">
        <w:t>Мицан</w:t>
      </w:r>
      <w:proofErr w:type="spellEnd"/>
      <w:r w:rsidRPr="00E535F4">
        <w:t xml:space="preserve"> Е. Л. Лечебная физкультура в работе с дошкольниками, больными ДЦП [Электронный ресурс]</w:t>
      </w:r>
      <w:proofErr w:type="gramStart"/>
      <w:r w:rsidRPr="00E535F4">
        <w:t xml:space="preserve"> :</w:t>
      </w:r>
      <w:proofErr w:type="gramEnd"/>
      <w:r w:rsidRPr="00E535F4">
        <w:t xml:space="preserve"> учебное пособие / Е. Л. </w:t>
      </w:r>
      <w:proofErr w:type="spellStart"/>
      <w:r w:rsidRPr="00E535F4">
        <w:t>Мицан</w:t>
      </w:r>
      <w:proofErr w:type="spellEnd"/>
      <w:r w:rsidRPr="00E535F4">
        <w:t xml:space="preserve"> ; МГТУ. - Магнитогорск</w:t>
      </w:r>
      <w:proofErr w:type="gramStart"/>
      <w:r w:rsidRPr="00E535F4">
        <w:t xml:space="preserve"> :</w:t>
      </w:r>
      <w:proofErr w:type="gramEnd"/>
      <w:r w:rsidRPr="00E535F4">
        <w:t xml:space="preserve"> МГТУ, 2017. - 1 электрон</w:t>
      </w:r>
      <w:proofErr w:type="gramStart"/>
      <w:r w:rsidRPr="00E535F4">
        <w:t>.</w:t>
      </w:r>
      <w:proofErr w:type="gramEnd"/>
      <w:r w:rsidRPr="00E535F4">
        <w:t xml:space="preserve"> </w:t>
      </w:r>
      <w:proofErr w:type="gramStart"/>
      <w:r w:rsidRPr="00E535F4">
        <w:t>о</w:t>
      </w:r>
      <w:proofErr w:type="gramEnd"/>
      <w:r w:rsidRPr="00E535F4">
        <w:t>пт. диск (CD-ROM). - Режим доступа: https://magtu.informsystema.ru/uploader/fileUpload?name=3332.pdf&amp;show=dcatalogues/1/1138451/3332.pdf&amp;view=true. - Макрообъект. - ISBN 978-5-9967-0994-6.</w:t>
      </w:r>
    </w:p>
    <w:p w:rsidR="00996D7C" w:rsidRDefault="00996D7C" w:rsidP="00996D7C">
      <w:pPr>
        <w:numPr>
          <w:ilvl w:val="0"/>
          <w:numId w:val="3"/>
        </w:numPr>
        <w:tabs>
          <w:tab w:val="left" w:pos="993"/>
        </w:tabs>
        <w:ind w:left="0" w:firstLine="567"/>
      </w:pPr>
      <w:proofErr w:type="spellStart"/>
      <w:r w:rsidRPr="00E535F4">
        <w:t>Мицан</w:t>
      </w:r>
      <w:proofErr w:type="spellEnd"/>
      <w:r w:rsidRPr="00E535F4">
        <w:t xml:space="preserve"> Е. Л. Технология физического развития дошкольников с ограниченными возможностями здоровья [Электронный ресурс]</w:t>
      </w:r>
      <w:proofErr w:type="gramStart"/>
      <w:r w:rsidRPr="00E535F4">
        <w:t xml:space="preserve"> :</w:t>
      </w:r>
      <w:proofErr w:type="gramEnd"/>
      <w:r w:rsidRPr="00E535F4">
        <w:t xml:space="preserve"> учебно-методическое пособие / Е. Л.</w:t>
      </w:r>
    </w:p>
    <w:p w:rsidR="00996D7C" w:rsidRPr="00850BC9" w:rsidRDefault="00996D7C" w:rsidP="00996D7C">
      <w:pPr>
        <w:pStyle w:val="af5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/>
          <w:iCs/>
          <w:szCs w:val="24"/>
          <w:lang w:val="ru-RU" w:eastAsia="ru-RU"/>
        </w:rPr>
      </w:pPr>
      <w:r w:rsidRPr="00BF1615">
        <w:rPr>
          <w:szCs w:val="24"/>
          <w:lang w:val="ru-RU"/>
        </w:rPr>
        <w:t>Основы лечебного массажа: учеб</w:t>
      </w:r>
      <w:proofErr w:type="gramStart"/>
      <w:r w:rsidRPr="00BF1615">
        <w:rPr>
          <w:szCs w:val="24"/>
          <w:lang w:val="ru-RU"/>
        </w:rPr>
        <w:t>.</w:t>
      </w:r>
      <w:proofErr w:type="gramEnd"/>
      <w:r w:rsidRPr="00BF1615">
        <w:rPr>
          <w:szCs w:val="24"/>
          <w:lang w:val="ru-RU"/>
        </w:rPr>
        <w:t xml:space="preserve"> </w:t>
      </w:r>
      <w:proofErr w:type="gramStart"/>
      <w:r w:rsidRPr="00BF1615">
        <w:rPr>
          <w:szCs w:val="24"/>
          <w:lang w:val="ru-RU"/>
        </w:rPr>
        <w:t>п</w:t>
      </w:r>
      <w:proofErr w:type="gramEnd"/>
      <w:r w:rsidRPr="00BF1615">
        <w:rPr>
          <w:szCs w:val="24"/>
          <w:lang w:val="ru-RU"/>
        </w:rPr>
        <w:t xml:space="preserve">особие/ Е.Л. </w:t>
      </w:r>
      <w:proofErr w:type="spellStart"/>
      <w:r w:rsidRPr="00BF1615">
        <w:rPr>
          <w:szCs w:val="24"/>
          <w:lang w:val="ru-RU"/>
        </w:rPr>
        <w:t>Мицан</w:t>
      </w:r>
      <w:proofErr w:type="spellEnd"/>
      <w:r w:rsidRPr="00BF1615">
        <w:rPr>
          <w:szCs w:val="24"/>
          <w:lang w:val="ru-RU"/>
        </w:rPr>
        <w:t>. – Магнитогорск: Изд-во Магнитогорск</w:t>
      </w:r>
      <w:proofErr w:type="gramStart"/>
      <w:r w:rsidRPr="00BF1615">
        <w:rPr>
          <w:szCs w:val="24"/>
          <w:lang w:val="ru-RU"/>
        </w:rPr>
        <w:t>.</w:t>
      </w:r>
      <w:proofErr w:type="gramEnd"/>
      <w:r w:rsidRPr="00BF1615">
        <w:rPr>
          <w:szCs w:val="24"/>
          <w:lang w:val="ru-RU"/>
        </w:rPr>
        <w:t xml:space="preserve"> </w:t>
      </w:r>
      <w:proofErr w:type="spellStart"/>
      <w:proofErr w:type="gramStart"/>
      <w:r w:rsidRPr="00BF1615">
        <w:rPr>
          <w:szCs w:val="24"/>
          <w:lang w:val="ru-RU"/>
        </w:rPr>
        <w:t>г</w:t>
      </w:r>
      <w:proofErr w:type="gramEnd"/>
      <w:r w:rsidRPr="00BF1615">
        <w:rPr>
          <w:szCs w:val="24"/>
          <w:lang w:val="ru-RU"/>
        </w:rPr>
        <w:t>ос</w:t>
      </w:r>
      <w:proofErr w:type="spellEnd"/>
      <w:r w:rsidRPr="00BF1615">
        <w:rPr>
          <w:szCs w:val="24"/>
          <w:lang w:val="ru-RU"/>
        </w:rPr>
        <w:t xml:space="preserve">. </w:t>
      </w:r>
      <w:proofErr w:type="spellStart"/>
      <w:r w:rsidRPr="00BF1615">
        <w:rPr>
          <w:szCs w:val="24"/>
          <w:lang w:val="ru-RU"/>
        </w:rPr>
        <w:t>техн</w:t>
      </w:r>
      <w:proofErr w:type="spellEnd"/>
      <w:r w:rsidRPr="00BF1615">
        <w:rPr>
          <w:szCs w:val="24"/>
          <w:lang w:val="ru-RU"/>
        </w:rPr>
        <w:t xml:space="preserve">. ун-та им. </w:t>
      </w:r>
      <w:r w:rsidRPr="00850BC9">
        <w:rPr>
          <w:szCs w:val="24"/>
          <w:lang w:val="ru-RU"/>
        </w:rPr>
        <w:t>Г.И. Носова, 2014. – 103 с.</w:t>
      </w:r>
    </w:p>
    <w:p w:rsidR="00996D7C" w:rsidRPr="001A169D" w:rsidRDefault="00996D7C" w:rsidP="00996D7C">
      <w:pPr>
        <w:tabs>
          <w:tab w:val="left" w:pos="540"/>
          <w:tab w:val="left" w:pos="900"/>
          <w:tab w:val="left" w:pos="993"/>
        </w:tabs>
        <w:rPr>
          <w:lang w:eastAsia="ar-SA"/>
        </w:rPr>
      </w:pPr>
    </w:p>
    <w:p w:rsidR="00996D7C" w:rsidRPr="001A169D" w:rsidRDefault="00996D7C" w:rsidP="00996D7C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  <w:r w:rsidRPr="001A169D">
        <w:rPr>
          <w:b/>
          <w:lang w:eastAsia="ar-SA"/>
        </w:rPr>
        <w:t>2.2. Нарушения умственного развития при ДЦП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Задания: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iCs/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1. Изучить</w:t>
      </w:r>
      <w:r w:rsidRPr="001A169D">
        <w:rPr>
          <w:bCs/>
          <w:iCs/>
          <w:lang w:eastAsia="ar-SA"/>
        </w:rPr>
        <w:t xml:space="preserve"> понятия: </w:t>
      </w:r>
      <w:r w:rsidRPr="001A169D">
        <w:rPr>
          <w:iCs/>
          <w:lang w:eastAsia="ar-SA"/>
        </w:rPr>
        <w:t>умственное развитие при ДЦП; задержка умственного развития, умственная отсталость.</w:t>
      </w:r>
    </w:p>
    <w:p w:rsidR="00996D7C" w:rsidRPr="001A169D" w:rsidRDefault="00996D7C" w:rsidP="00996D7C">
      <w:pPr>
        <w:tabs>
          <w:tab w:val="left" w:pos="540"/>
          <w:tab w:val="left" w:pos="900"/>
          <w:tab w:val="left" w:pos="993"/>
        </w:tabs>
        <w:rPr>
          <w:lang w:eastAsia="ar-SA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2.</w:t>
      </w:r>
      <w:r w:rsidRPr="001A169D">
        <w:rPr>
          <w:b/>
          <w:i/>
          <w:lang w:eastAsia="ar-SA"/>
        </w:rPr>
        <w:t xml:space="preserve"> </w:t>
      </w:r>
      <w:r w:rsidRPr="001A169D">
        <w:rPr>
          <w:lang w:eastAsia="ar-SA"/>
        </w:rPr>
        <w:t>Ответить на следующие вопросы:</w:t>
      </w:r>
    </w:p>
    <w:p w:rsidR="00996D7C" w:rsidRPr="001A169D" w:rsidRDefault="00996D7C" w:rsidP="00996D7C">
      <w:pPr>
        <w:widowControl/>
        <w:tabs>
          <w:tab w:val="left" w:pos="993"/>
        </w:tabs>
        <w:rPr>
          <w:lang w:eastAsia="ar-SA"/>
        </w:rPr>
      </w:pPr>
      <w:r w:rsidRPr="001A169D">
        <w:rPr>
          <w:lang w:eastAsia="ar-SA"/>
        </w:rPr>
        <w:t>- Какие нарушения умственного развития могут встречаться у детей с ДЦП?</w:t>
      </w:r>
    </w:p>
    <w:p w:rsidR="00996D7C" w:rsidRPr="001A169D" w:rsidRDefault="00996D7C" w:rsidP="00996D7C">
      <w:pPr>
        <w:tabs>
          <w:tab w:val="left" w:pos="993"/>
        </w:tabs>
        <w:rPr>
          <w:lang w:eastAsia="ar-SA"/>
        </w:rPr>
      </w:pPr>
      <w:r w:rsidRPr="001A169D">
        <w:rPr>
          <w:lang w:eastAsia="ar-SA"/>
        </w:rPr>
        <w:t>- Как влияет феномен изолированности на умственное развитие ребенка с ДЦП?</w:t>
      </w:r>
    </w:p>
    <w:p w:rsidR="00996D7C" w:rsidRPr="001A169D" w:rsidRDefault="00996D7C" w:rsidP="00996D7C">
      <w:pPr>
        <w:widowControl/>
        <w:tabs>
          <w:tab w:val="left" w:pos="993"/>
        </w:tabs>
        <w:rPr>
          <w:bCs/>
          <w:iCs/>
          <w:lang w:eastAsia="ar-SA"/>
        </w:rPr>
      </w:pPr>
      <w:r w:rsidRPr="001A169D">
        <w:rPr>
          <w:bCs/>
          <w:iCs/>
          <w:lang w:eastAsia="ar-SA"/>
        </w:rPr>
        <w:t>- Как влияют занятия физической культурой с ребенком ДЦП на его умственное развитие?</w:t>
      </w:r>
    </w:p>
    <w:p w:rsidR="00996D7C" w:rsidRPr="001A169D" w:rsidRDefault="00996D7C" w:rsidP="00996D7C">
      <w:pPr>
        <w:widowControl/>
        <w:tabs>
          <w:tab w:val="left" w:pos="993"/>
        </w:tabs>
        <w:rPr>
          <w:bCs/>
          <w:iCs/>
          <w:lang w:eastAsia="ar-SA"/>
        </w:rPr>
      </w:pPr>
    </w:p>
    <w:p w:rsidR="00996D7C" w:rsidRPr="001A169D" w:rsidRDefault="00996D7C" w:rsidP="00996D7C">
      <w:pPr>
        <w:tabs>
          <w:tab w:val="left" w:pos="540"/>
          <w:tab w:val="left" w:pos="900"/>
          <w:tab w:val="left" w:pos="993"/>
        </w:tabs>
        <w:rPr>
          <w:b/>
          <w:lang w:eastAsia="ar-SA"/>
        </w:rPr>
      </w:pPr>
      <w:r w:rsidRPr="001A169D">
        <w:rPr>
          <w:b/>
          <w:lang w:eastAsia="ar-SA"/>
        </w:rPr>
        <w:t>3. Особенности занятий ЛФК с детьми с  ДЦП</w:t>
      </w:r>
    </w:p>
    <w:p w:rsidR="00996D7C" w:rsidRPr="001A169D" w:rsidRDefault="00996D7C" w:rsidP="00996D7C">
      <w:pPr>
        <w:numPr>
          <w:ilvl w:val="1"/>
          <w:numId w:val="7"/>
        </w:numPr>
        <w:tabs>
          <w:tab w:val="left" w:pos="851"/>
          <w:tab w:val="left" w:pos="993"/>
        </w:tabs>
        <w:rPr>
          <w:bCs/>
          <w:i/>
          <w:iCs/>
          <w:lang w:eastAsia="ar-SA"/>
        </w:rPr>
      </w:pPr>
      <w:r w:rsidRPr="001A169D">
        <w:rPr>
          <w:b/>
          <w:lang w:eastAsia="ar-SA"/>
        </w:rPr>
        <w:t>Формы проведения занятий ЛФК с детьми ДЦП</w:t>
      </w:r>
      <w:r w:rsidRPr="001A169D">
        <w:rPr>
          <w:bCs/>
          <w:i/>
          <w:iCs/>
          <w:lang w:eastAsia="ar-SA"/>
        </w:rPr>
        <w:t xml:space="preserve"> </w:t>
      </w:r>
    </w:p>
    <w:p w:rsidR="00996D7C" w:rsidRPr="001A169D" w:rsidRDefault="00996D7C" w:rsidP="00996D7C">
      <w:pPr>
        <w:tabs>
          <w:tab w:val="left" w:pos="851"/>
          <w:tab w:val="left" w:pos="993"/>
        </w:tabs>
        <w:ind w:left="987" w:firstLine="0"/>
        <w:rPr>
          <w:bCs/>
          <w:i/>
          <w:iCs/>
          <w:lang w:eastAsia="ar-SA"/>
        </w:rPr>
      </w:pPr>
    </w:p>
    <w:p w:rsidR="00996D7C" w:rsidRPr="001A169D" w:rsidRDefault="00996D7C" w:rsidP="00996D7C">
      <w:pPr>
        <w:tabs>
          <w:tab w:val="left" w:pos="851"/>
          <w:tab w:val="left" w:pos="993"/>
        </w:tabs>
        <w:ind w:left="987" w:firstLine="0"/>
        <w:rPr>
          <w:bCs/>
          <w:i/>
          <w:iCs/>
          <w:lang w:eastAsia="ar-SA"/>
        </w:rPr>
      </w:pPr>
      <w:r w:rsidRPr="001A169D">
        <w:rPr>
          <w:bCs/>
          <w:i/>
          <w:iCs/>
          <w:lang w:eastAsia="ar-SA"/>
        </w:rPr>
        <w:t>Задания: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1A169D">
        <w:rPr>
          <w:bCs/>
          <w:iCs/>
          <w:lang w:eastAsia="ar-SA"/>
        </w:rPr>
        <w:t xml:space="preserve">Изучить понятия: </w:t>
      </w:r>
      <w:r w:rsidRPr="001A169D">
        <w:rPr>
          <w:iCs/>
          <w:lang w:eastAsia="ar-SA"/>
        </w:rPr>
        <w:t xml:space="preserve">гимнастические упражнения; специальные упражнения, мышечный тонус, </w:t>
      </w:r>
      <w:proofErr w:type="spellStart"/>
      <w:r w:rsidRPr="001A169D">
        <w:rPr>
          <w:iCs/>
          <w:lang w:eastAsia="ar-SA"/>
        </w:rPr>
        <w:t>тейпирование</w:t>
      </w:r>
      <w:proofErr w:type="spellEnd"/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96D7C" w:rsidRPr="001A169D" w:rsidRDefault="00996D7C" w:rsidP="00996D7C">
      <w:pPr>
        <w:tabs>
          <w:tab w:val="left" w:pos="993"/>
        </w:tabs>
        <w:rPr>
          <w:lang w:eastAsia="ar-SA"/>
        </w:rPr>
      </w:pPr>
      <w:r w:rsidRPr="001A169D">
        <w:rPr>
          <w:lang w:eastAsia="ar-SA"/>
        </w:rPr>
        <w:t>Ответить на следующие вопросы:</w:t>
      </w:r>
    </w:p>
    <w:p w:rsidR="00996D7C" w:rsidRPr="001A169D" w:rsidRDefault="00996D7C" w:rsidP="00996D7C">
      <w:pPr>
        <w:pStyle w:val="af5"/>
        <w:numPr>
          <w:ilvl w:val="0"/>
          <w:numId w:val="4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1A169D">
        <w:rPr>
          <w:rFonts w:eastAsia="Times New Roman"/>
          <w:color w:val="333333"/>
          <w:szCs w:val="24"/>
          <w:lang w:val="ru-RU" w:eastAsia="ru-RU"/>
        </w:rPr>
        <w:t>С какой лечебной целью применяют занятия физическими упражнениями при заболеваниях и параличах нервов?</w:t>
      </w:r>
    </w:p>
    <w:p w:rsidR="00996D7C" w:rsidRPr="001A169D" w:rsidRDefault="00996D7C" w:rsidP="00996D7C">
      <w:pPr>
        <w:pStyle w:val="af5"/>
        <w:numPr>
          <w:ilvl w:val="0"/>
          <w:numId w:val="4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1A169D">
        <w:rPr>
          <w:rFonts w:eastAsia="Times New Roman"/>
          <w:color w:val="333333"/>
          <w:szCs w:val="24"/>
          <w:lang w:val="ru-RU" w:eastAsia="ru-RU"/>
        </w:rPr>
        <w:t>Перечислите общие и обязательные принципы для всех методик ЛФК.</w:t>
      </w:r>
    </w:p>
    <w:p w:rsidR="00996D7C" w:rsidRPr="001A169D" w:rsidRDefault="00996D7C" w:rsidP="00996D7C">
      <w:pPr>
        <w:pStyle w:val="af5"/>
        <w:numPr>
          <w:ilvl w:val="0"/>
          <w:numId w:val="4"/>
        </w:numPr>
        <w:shd w:val="clear" w:color="auto" w:fill="FFFFFF"/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firstLine="567"/>
        <w:rPr>
          <w:rFonts w:eastAsia="Times New Roman"/>
          <w:color w:val="333333"/>
          <w:szCs w:val="24"/>
          <w:lang w:val="ru-RU" w:eastAsia="ru-RU"/>
        </w:rPr>
      </w:pPr>
      <w:r w:rsidRPr="001A169D">
        <w:rPr>
          <w:rFonts w:eastAsia="Times New Roman"/>
          <w:color w:val="333333"/>
          <w:szCs w:val="24"/>
          <w:lang w:val="ru-RU" w:eastAsia="ru-RU"/>
        </w:rPr>
        <w:t>Перечислите способы и содержание упражнений для работы с детьми, страдающими церебральным параличом.</w:t>
      </w:r>
    </w:p>
    <w:p w:rsidR="00996D7C" w:rsidRPr="001A169D" w:rsidRDefault="00996D7C" w:rsidP="00996D7C">
      <w:pPr>
        <w:pStyle w:val="af5"/>
        <w:numPr>
          <w:ilvl w:val="0"/>
          <w:numId w:val="4"/>
        </w:numPr>
        <w:tabs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 xml:space="preserve">Какие противопоказания и факторы риска в лечебной физкультуре существуют? </w:t>
      </w:r>
    </w:p>
    <w:p w:rsidR="00996D7C" w:rsidRPr="001A169D" w:rsidRDefault="00996D7C" w:rsidP="00996D7C">
      <w:pPr>
        <w:pStyle w:val="af5"/>
        <w:numPr>
          <w:ilvl w:val="0"/>
          <w:numId w:val="4"/>
        </w:numPr>
        <w:tabs>
          <w:tab w:val="left" w:pos="0"/>
          <w:tab w:val="left" w:pos="72"/>
          <w:tab w:val="left" w:pos="408"/>
        </w:tabs>
        <w:rPr>
          <w:szCs w:val="24"/>
          <w:lang w:val="ru-RU"/>
        </w:rPr>
      </w:pPr>
      <w:r w:rsidRPr="001A169D">
        <w:rPr>
          <w:szCs w:val="24"/>
          <w:lang w:val="ru-RU"/>
        </w:rPr>
        <w:t xml:space="preserve">Традиционные и нетрадиционные формы работы с детьми ДЦП. </w:t>
      </w:r>
    </w:p>
    <w:p w:rsidR="00996D7C" w:rsidRPr="001A169D" w:rsidRDefault="00996D7C" w:rsidP="00996D7C">
      <w:pPr>
        <w:pStyle w:val="af5"/>
        <w:numPr>
          <w:ilvl w:val="0"/>
          <w:numId w:val="4"/>
        </w:numPr>
        <w:tabs>
          <w:tab w:val="left" w:pos="0"/>
          <w:tab w:val="left" w:pos="72"/>
          <w:tab w:val="left" w:pos="408"/>
        </w:tabs>
        <w:rPr>
          <w:szCs w:val="24"/>
          <w:lang w:val="ru-RU"/>
        </w:rPr>
      </w:pPr>
      <w:r w:rsidRPr="001A169D">
        <w:rPr>
          <w:szCs w:val="24"/>
          <w:lang w:val="ru-RU"/>
        </w:rPr>
        <w:t>Закаливание как форма работы с детьми ДЦП</w:t>
      </w:r>
    </w:p>
    <w:p w:rsidR="00996D7C" w:rsidRPr="001A169D" w:rsidRDefault="00996D7C" w:rsidP="00996D7C">
      <w:pPr>
        <w:tabs>
          <w:tab w:val="left" w:pos="993"/>
        </w:tabs>
      </w:pPr>
    </w:p>
    <w:p w:rsidR="00996D7C" w:rsidRPr="001A169D" w:rsidRDefault="00996D7C" w:rsidP="00996D7C">
      <w:pPr>
        <w:tabs>
          <w:tab w:val="left" w:pos="993"/>
        </w:tabs>
      </w:pPr>
      <w:r w:rsidRPr="001A169D">
        <w:t>Заполните таблицу: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2"/>
        <w:gridCol w:w="2447"/>
        <w:gridCol w:w="2732"/>
        <w:gridCol w:w="2422"/>
      </w:tblGrid>
      <w:tr w:rsidR="00996D7C" w:rsidRPr="001A169D" w:rsidTr="00CD28BB">
        <w:tc>
          <w:tcPr>
            <w:tcW w:w="1862" w:type="dxa"/>
          </w:tcPr>
          <w:p w:rsidR="00996D7C" w:rsidRPr="001A169D" w:rsidRDefault="00996D7C" w:rsidP="00CD28BB">
            <w:pPr>
              <w:tabs>
                <w:tab w:val="left" w:pos="993"/>
              </w:tabs>
              <w:jc w:val="center"/>
            </w:pPr>
          </w:p>
        </w:tc>
        <w:tc>
          <w:tcPr>
            <w:tcW w:w="2447" w:type="dxa"/>
          </w:tcPr>
          <w:p w:rsidR="00996D7C" w:rsidRPr="001A169D" w:rsidRDefault="00996D7C" w:rsidP="00CD28BB">
            <w:pPr>
              <w:tabs>
                <w:tab w:val="left" w:pos="993"/>
              </w:tabs>
              <w:ind w:firstLine="0"/>
            </w:pPr>
            <w:r w:rsidRPr="001A169D">
              <w:t>Гимнастические упражнения</w:t>
            </w:r>
          </w:p>
          <w:p w:rsidR="00996D7C" w:rsidRPr="001A169D" w:rsidRDefault="00996D7C" w:rsidP="00CD28BB">
            <w:pPr>
              <w:tabs>
                <w:tab w:val="left" w:pos="993"/>
              </w:tabs>
              <w:jc w:val="center"/>
            </w:pPr>
          </w:p>
        </w:tc>
        <w:tc>
          <w:tcPr>
            <w:tcW w:w="2732" w:type="dxa"/>
          </w:tcPr>
          <w:p w:rsidR="00996D7C" w:rsidRPr="001A169D" w:rsidRDefault="00996D7C" w:rsidP="00CD28BB">
            <w:pPr>
              <w:tabs>
                <w:tab w:val="left" w:pos="993"/>
              </w:tabs>
              <w:ind w:firstLine="0"/>
            </w:pPr>
            <w:r w:rsidRPr="001A169D">
              <w:t>Общеукрепляющие упражнения</w:t>
            </w:r>
          </w:p>
          <w:p w:rsidR="00996D7C" w:rsidRPr="001A169D" w:rsidRDefault="00996D7C" w:rsidP="00CD28BB">
            <w:pPr>
              <w:tabs>
                <w:tab w:val="left" w:pos="993"/>
              </w:tabs>
              <w:jc w:val="center"/>
            </w:pPr>
          </w:p>
        </w:tc>
        <w:tc>
          <w:tcPr>
            <w:tcW w:w="2422" w:type="dxa"/>
          </w:tcPr>
          <w:p w:rsidR="00996D7C" w:rsidRPr="001A169D" w:rsidRDefault="00996D7C" w:rsidP="00CD28BB">
            <w:pPr>
              <w:tabs>
                <w:tab w:val="left" w:pos="993"/>
              </w:tabs>
              <w:ind w:firstLine="0"/>
            </w:pPr>
            <w:r w:rsidRPr="001A169D">
              <w:t>Специальные упражнения</w:t>
            </w:r>
          </w:p>
          <w:p w:rsidR="00996D7C" w:rsidRPr="001A169D" w:rsidRDefault="00996D7C" w:rsidP="00CD28BB">
            <w:pPr>
              <w:tabs>
                <w:tab w:val="left" w:pos="993"/>
              </w:tabs>
              <w:jc w:val="center"/>
            </w:pPr>
          </w:p>
        </w:tc>
      </w:tr>
      <w:tr w:rsidR="00996D7C" w:rsidRPr="001A169D" w:rsidTr="00CD28BB">
        <w:tc>
          <w:tcPr>
            <w:tcW w:w="1862" w:type="dxa"/>
          </w:tcPr>
          <w:p w:rsidR="00996D7C" w:rsidRPr="001A169D" w:rsidRDefault="00996D7C" w:rsidP="00CD28BB">
            <w:pPr>
              <w:tabs>
                <w:tab w:val="left" w:pos="993"/>
              </w:tabs>
              <w:ind w:firstLine="0"/>
            </w:pPr>
            <w:r w:rsidRPr="001A169D">
              <w:t>Характеристика упражнений</w:t>
            </w:r>
          </w:p>
        </w:tc>
        <w:tc>
          <w:tcPr>
            <w:tcW w:w="2447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</w:tr>
      <w:tr w:rsidR="00996D7C" w:rsidRPr="001A169D" w:rsidTr="00CD28BB">
        <w:tc>
          <w:tcPr>
            <w:tcW w:w="1862" w:type="dxa"/>
          </w:tcPr>
          <w:p w:rsidR="00996D7C" w:rsidRPr="001A169D" w:rsidRDefault="00996D7C" w:rsidP="00CD28BB">
            <w:pPr>
              <w:tabs>
                <w:tab w:val="left" w:pos="993"/>
              </w:tabs>
              <w:ind w:firstLine="0"/>
            </w:pPr>
            <w:r w:rsidRPr="001A169D">
              <w:t>Группы упражнений</w:t>
            </w:r>
          </w:p>
        </w:tc>
        <w:tc>
          <w:tcPr>
            <w:tcW w:w="2447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</w:tr>
      <w:tr w:rsidR="00996D7C" w:rsidRPr="001A169D" w:rsidTr="00CD28BB">
        <w:tc>
          <w:tcPr>
            <w:tcW w:w="1862" w:type="dxa"/>
          </w:tcPr>
          <w:p w:rsidR="00996D7C" w:rsidRPr="001A169D" w:rsidRDefault="00996D7C" w:rsidP="00CD28BB">
            <w:pPr>
              <w:tabs>
                <w:tab w:val="left" w:pos="993"/>
              </w:tabs>
              <w:ind w:firstLine="0"/>
            </w:pPr>
            <w:r w:rsidRPr="001A169D">
              <w:t>Основные исходные положения</w:t>
            </w:r>
          </w:p>
        </w:tc>
        <w:tc>
          <w:tcPr>
            <w:tcW w:w="2447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</w:tr>
      <w:tr w:rsidR="00996D7C" w:rsidRPr="001A169D" w:rsidTr="00CD28BB">
        <w:tc>
          <w:tcPr>
            <w:tcW w:w="1862" w:type="dxa"/>
          </w:tcPr>
          <w:p w:rsidR="00996D7C" w:rsidRPr="001A169D" w:rsidRDefault="00996D7C" w:rsidP="00CD28BB">
            <w:pPr>
              <w:tabs>
                <w:tab w:val="left" w:pos="993"/>
              </w:tabs>
              <w:ind w:firstLine="0"/>
            </w:pPr>
            <w:r w:rsidRPr="001A169D">
              <w:t>Примеры упражнений</w:t>
            </w:r>
          </w:p>
        </w:tc>
        <w:tc>
          <w:tcPr>
            <w:tcW w:w="2447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  <w:tc>
          <w:tcPr>
            <w:tcW w:w="2732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  <w:tc>
          <w:tcPr>
            <w:tcW w:w="2422" w:type="dxa"/>
          </w:tcPr>
          <w:p w:rsidR="00996D7C" w:rsidRPr="001A169D" w:rsidRDefault="00996D7C" w:rsidP="00CD28BB">
            <w:pPr>
              <w:tabs>
                <w:tab w:val="left" w:pos="993"/>
              </w:tabs>
            </w:pPr>
          </w:p>
        </w:tc>
      </w:tr>
    </w:tbl>
    <w:p w:rsidR="00996D7C" w:rsidRPr="001A169D" w:rsidRDefault="00996D7C" w:rsidP="00996D7C">
      <w:pPr>
        <w:tabs>
          <w:tab w:val="left" w:pos="851"/>
          <w:tab w:val="left" w:pos="993"/>
        </w:tabs>
        <w:rPr>
          <w:lang w:eastAsia="ar-SA"/>
        </w:rPr>
      </w:pPr>
      <w:r w:rsidRPr="001A169D">
        <w:rPr>
          <w:lang w:eastAsia="ar-SA"/>
        </w:rPr>
        <w:tab/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bCs/>
          <w:iCs/>
          <w:lang w:eastAsia="ar-SA"/>
        </w:rPr>
      </w:pPr>
      <w:r w:rsidRPr="001A169D">
        <w:rPr>
          <w:lang w:eastAsia="ar-SA"/>
        </w:rPr>
        <w:tab/>
        <w:t>Алгоритм заполнения: изучите материал по теме «Особенности занятий ЛФК с детьми с  ДЦП», изучите виды упражнений и заполните столбцы</w:t>
      </w:r>
      <w:r w:rsidRPr="001A169D">
        <w:rPr>
          <w:bCs/>
          <w:iCs/>
          <w:lang w:eastAsia="ar-SA"/>
        </w:rPr>
        <w:t>.</w:t>
      </w:r>
    </w:p>
    <w:p w:rsidR="00996D7C" w:rsidRPr="001A169D" w:rsidRDefault="00996D7C" w:rsidP="00996D7C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996D7C" w:rsidRPr="001A169D" w:rsidRDefault="00996D7C" w:rsidP="00996D7C">
      <w:pPr>
        <w:tabs>
          <w:tab w:val="left" w:pos="851"/>
        </w:tabs>
        <w:ind w:left="120" w:firstLine="0"/>
        <w:rPr>
          <w:color w:val="000000"/>
        </w:rPr>
      </w:pPr>
      <w:r w:rsidRPr="001A169D">
        <w:rPr>
          <w:color w:val="000000"/>
        </w:rPr>
        <w:t>- подготовить конспект занятия ЛФК с детьми больными ДЦП</w:t>
      </w:r>
    </w:p>
    <w:p w:rsidR="00996D7C" w:rsidRPr="001A169D" w:rsidRDefault="00996D7C" w:rsidP="00996D7C">
      <w:pPr>
        <w:tabs>
          <w:tab w:val="left" w:pos="851"/>
        </w:tabs>
        <w:ind w:left="120" w:firstLine="0"/>
        <w:rPr>
          <w:i/>
        </w:rPr>
      </w:pPr>
      <w:r w:rsidRPr="001A169D">
        <w:rPr>
          <w:color w:val="000000"/>
        </w:rPr>
        <w:t>- теоретическими положениями обосновать основные пункты данного конспекта</w:t>
      </w:r>
    </w:p>
    <w:p w:rsidR="00996D7C" w:rsidRPr="001A169D" w:rsidRDefault="00996D7C" w:rsidP="00996D7C">
      <w:pPr>
        <w:pStyle w:val="220"/>
        <w:tabs>
          <w:tab w:val="left" w:pos="993"/>
        </w:tabs>
        <w:spacing w:after="0" w:line="240" w:lineRule="auto"/>
        <w:ind w:left="0" w:right="-365"/>
        <w:rPr>
          <w:rFonts w:cs="Times New Roman"/>
          <w:lang w:eastAsia="ar-SA"/>
        </w:rPr>
      </w:pPr>
    </w:p>
    <w:p w:rsidR="00996D7C" w:rsidRPr="001A169D" w:rsidRDefault="00996D7C" w:rsidP="00996D7C">
      <w:pPr>
        <w:widowControl/>
        <w:tabs>
          <w:tab w:val="left" w:pos="720"/>
          <w:tab w:val="left" w:pos="993"/>
        </w:tabs>
        <w:rPr>
          <w:bCs/>
          <w:i/>
          <w:lang w:eastAsia="ar-SA"/>
        </w:rPr>
      </w:pPr>
      <w:r w:rsidRPr="001A169D">
        <w:rPr>
          <w:bCs/>
          <w:i/>
          <w:lang w:eastAsia="ar-SA"/>
        </w:rPr>
        <w:t>Литература:</w:t>
      </w:r>
    </w:p>
    <w:p w:rsidR="00996D7C" w:rsidRPr="001A169D" w:rsidRDefault="00996D7C" w:rsidP="00996D7C">
      <w:pPr>
        <w:pStyle w:val="af5"/>
        <w:numPr>
          <w:ilvl w:val="0"/>
          <w:numId w:val="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iCs/>
          <w:szCs w:val="24"/>
          <w:lang w:val="ru-RU" w:eastAsia="ru-RU"/>
        </w:rPr>
      </w:pPr>
      <w:r w:rsidRPr="001A169D">
        <w:rPr>
          <w:szCs w:val="24"/>
          <w:lang w:val="ru-RU"/>
        </w:rPr>
        <w:t xml:space="preserve">Физическое развитие школьников с ограниченными возможностями: </w:t>
      </w:r>
      <w:proofErr w:type="spellStart"/>
      <w:r w:rsidRPr="001A169D">
        <w:rPr>
          <w:szCs w:val="24"/>
          <w:lang w:val="ru-RU"/>
        </w:rPr>
        <w:t>уч</w:t>
      </w:r>
      <w:proofErr w:type="spellEnd"/>
      <w:r w:rsidRPr="001A169D">
        <w:rPr>
          <w:szCs w:val="24"/>
          <w:lang w:val="ru-RU"/>
        </w:rPr>
        <w:t xml:space="preserve">. пособие для студентов педагогических специальностей/ Е.Л. </w:t>
      </w:r>
      <w:proofErr w:type="spellStart"/>
      <w:r w:rsidRPr="001A169D">
        <w:rPr>
          <w:szCs w:val="24"/>
          <w:lang w:val="ru-RU"/>
        </w:rPr>
        <w:t>Мицан</w:t>
      </w:r>
      <w:proofErr w:type="spellEnd"/>
      <w:r w:rsidRPr="001A169D">
        <w:rPr>
          <w:szCs w:val="24"/>
          <w:lang w:val="ru-RU"/>
        </w:rPr>
        <w:t>. -  Магнитогорск: Магнитогорский Дом печати, 2015. – 95 с</w:t>
      </w:r>
      <w:proofErr w:type="gramStart"/>
      <w:r w:rsidRPr="001A169D">
        <w:rPr>
          <w:szCs w:val="24"/>
          <w:lang w:val="ru-RU"/>
        </w:rPr>
        <w:t>.</w:t>
      </w:r>
      <w:r w:rsidRPr="001A169D">
        <w:rPr>
          <w:bCs/>
          <w:szCs w:val="24"/>
          <w:lang w:val="ru-RU"/>
        </w:rPr>
        <w:t>Д</w:t>
      </w:r>
      <w:proofErr w:type="gramEnd"/>
    </w:p>
    <w:p w:rsidR="00996D7C" w:rsidRPr="001A169D" w:rsidRDefault="00996D7C" w:rsidP="00996D7C">
      <w:pPr>
        <w:widowControl/>
        <w:numPr>
          <w:ilvl w:val="0"/>
          <w:numId w:val="5"/>
        </w:numPr>
        <w:tabs>
          <w:tab w:val="left" w:pos="786"/>
          <w:tab w:val="left" w:pos="993"/>
          <w:tab w:val="left" w:pos="1134"/>
        </w:tabs>
        <w:suppressAutoHyphens/>
        <w:autoSpaceDN/>
        <w:adjustRightInd/>
        <w:ind w:left="0" w:firstLine="567"/>
        <w:rPr>
          <w:i/>
          <w:iCs/>
        </w:rPr>
      </w:pPr>
      <w:r w:rsidRPr="001A169D">
        <w:t xml:space="preserve">Коррекционно-педагогическая работа с детьми раннего возраста: </w:t>
      </w:r>
      <w:proofErr w:type="spellStart"/>
      <w:r w:rsidRPr="001A169D">
        <w:t>уч</w:t>
      </w:r>
      <w:proofErr w:type="spellEnd"/>
      <w:r w:rsidRPr="001A169D">
        <w:t xml:space="preserve">. </w:t>
      </w:r>
      <w:proofErr w:type="spellStart"/>
      <w:r w:rsidRPr="001A169D">
        <w:t>пособ</w:t>
      </w:r>
      <w:proofErr w:type="spellEnd"/>
      <w:r w:rsidRPr="001A169D">
        <w:t xml:space="preserve">. для студ. </w:t>
      </w:r>
      <w:proofErr w:type="spellStart"/>
      <w:r w:rsidRPr="001A169D">
        <w:t>высш</w:t>
      </w:r>
      <w:proofErr w:type="spellEnd"/>
      <w:r w:rsidRPr="001A169D">
        <w:t>. учеб</w:t>
      </w:r>
      <w:proofErr w:type="gramStart"/>
      <w:r w:rsidRPr="001A169D">
        <w:t>.</w:t>
      </w:r>
      <w:proofErr w:type="gramEnd"/>
      <w:r w:rsidRPr="001A169D">
        <w:t xml:space="preserve"> </w:t>
      </w:r>
      <w:proofErr w:type="gramStart"/>
      <w:r w:rsidRPr="001A169D">
        <w:t>з</w:t>
      </w:r>
      <w:proofErr w:type="gramEnd"/>
      <w:r w:rsidRPr="001A169D">
        <w:t xml:space="preserve">ав. по </w:t>
      </w:r>
      <w:proofErr w:type="spellStart"/>
      <w:r w:rsidRPr="001A169D">
        <w:t>направл</w:t>
      </w:r>
      <w:proofErr w:type="spellEnd"/>
      <w:r w:rsidRPr="001A169D">
        <w:t xml:space="preserve">. </w:t>
      </w:r>
      <w:proofErr w:type="spellStart"/>
      <w:r w:rsidRPr="001A169D">
        <w:t>подгот</w:t>
      </w:r>
      <w:proofErr w:type="spellEnd"/>
      <w:r w:rsidRPr="001A169D">
        <w:t>. «</w:t>
      </w:r>
      <w:proofErr w:type="gramStart"/>
      <w:r w:rsidRPr="001A169D">
        <w:t>Спец</w:t>
      </w:r>
      <w:proofErr w:type="gramEnd"/>
      <w:r w:rsidRPr="001A169D">
        <w:t xml:space="preserve">. (дефектолог.) образов»/ авт. – сост.: Е.Л. </w:t>
      </w:r>
      <w:proofErr w:type="spellStart"/>
      <w:r w:rsidRPr="001A169D">
        <w:t>Мицан</w:t>
      </w:r>
      <w:proofErr w:type="spellEnd"/>
      <w:r w:rsidRPr="001A169D">
        <w:t xml:space="preserve">, Е.В. Исаева, С.В. </w:t>
      </w:r>
      <w:proofErr w:type="spellStart"/>
      <w:r w:rsidRPr="001A169D">
        <w:t>Семихатская</w:t>
      </w:r>
      <w:proofErr w:type="spellEnd"/>
      <w:r w:rsidRPr="001A169D">
        <w:t xml:space="preserve">, Е.Г. </w:t>
      </w:r>
      <w:proofErr w:type="spellStart"/>
      <w:r w:rsidRPr="001A169D">
        <w:t>Чигинцева</w:t>
      </w:r>
      <w:proofErr w:type="spellEnd"/>
      <w:r w:rsidRPr="001A169D">
        <w:t xml:space="preserve">. – Магнитогорск, 2014. – 123 </w:t>
      </w:r>
      <w:proofErr w:type="gramStart"/>
      <w:r w:rsidRPr="001A169D">
        <w:t>с</w:t>
      </w:r>
      <w:proofErr w:type="gramEnd"/>
      <w:r w:rsidRPr="001A169D">
        <w:t>.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lang w:eastAsia="ar-SA"/>
        </w:rPr>
      </w:pPr>
    </w:p>
    <w:p w:rsidR="00996D7C" w:rsidRPr="001A169D" w:rsidRDefault="00996D7C" w:rsidP="00996D7C">
      <w:pPr>
        <w:numPr>
          <w:ilvl w:val="1"/>
          <w:numId w:val="43"/>
        </w:numPr>
        <w:tabs>
          <w:tab w:val="left" w:pos="851"/>
          <w:tab w:val="left" w:pos="993"/>
        </w:tabs>
        <w:rPr>
          <w:b/>
          <w:lang w:eastAsia="ar-SA"/>
        </w:rPr>
      </w:pPr>
      <w:r w:rsidRPr="001A169D">
        <w:rPr>
          <w:b/>
          <w:lang w:eastAsia="ar-SA"/>
        </w:rPr>
        <w:t xml:space="preserve">Комплексы гимнастических занятий с детьми с </w:t>
      </w:r>
      <w:proofErr w:type="spellStart"/>
      <w:r w:rsidRPr="001A169D">
        <w:rPr>
          <w:b/>
          <w:lang w:eastAsia="ar-SA"/>
        </w:rPr>
        <w:t>нраушениями</w:t>
      </w:r>
      <w:proofErr w:type="spellEnd"/>
      <w:r w:rsidRPr="001A169D">
        <w:rPr>
          <w:b/>
          <w:lang w:eastAsia="ar-SA"/>
        </w:rPr>
        <w:t xml:space="preserve"> функций опорно-двигательного аппарата</w:t>
      </w:r>
    </w:p>
    <w:p w:rsidR="00996D7C" w:rsidRPr="001A169D" w:rsidRDefault="00996D7C" w:rsidP="00996D7C">
      <w:pPr>
        <w:tabs>
          <w:tab w:val="left" w:pos="851"/>
          <w:tab w:val="left" w:pos="993"/>
        </w:tabs>
        <w:ind w:left="567" w:firstLine="0"/>
        <w:rPr>
          <w:lang w:eastAsia="ar-SA"/>
        </w:rPr>
      </w:pPr>
      <w:r w:rsidRPr="001A169D">
        <w:rPr>
          <w:lang w:eastAsia="ar-SA"/>
        </w:rPr>
        <w:t>Задания: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r w:rsidRPr="001A169D">
        <w:rPr>
          <w:bCs/>
          <w:iCs/>
          <w:lang w:eastAsia="ar-SA"/>
        </w:rPr>
        <w:t xml:space="preserve">1. Изучить понятия: </w:t>
      </w:r>
      <w:r w:rsidRPr="001A169D">
        <w:rPr>
          <w:iCs/>
          <w:lang w:eastAsia="ar-SA"/>
        </w:rPr>
        <w:t xml:space="preserve">гимнастические упражнения; специальные упражнения, мышечный тонус, </w:t>
      </w:r>
      <w:proofErr w:type="spellStart"/>
      <w:r w:rsidRPr="001A169D">
        <w:rPr>
          <w:iCs/>
          <w:lang w:eastAsia="ar-SA"/>
        </w:rPr>
        <w:t>тейпирование</w:t>
      </w:r>
      <w:proofErr w:type="spellEnd"/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lang w:eastAsia="ar-SA"/>
        </w:rPr>
      </w:pPr>
      <w:r w:rsidRPr="001A169D">
        <w:rPr>
          <w:lang w:eastAsia="ar-SA"/>
        </w:rPr>
        <w:t>Ответьте на вопросы:</w:t>
      </w:r>
    </w:p>
    <w:p w:rsidR="00996D7C" w:rsidRPr="001A169D" w:rsidRDefault="00996D7C" w:rsidP="00996D7C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1A169D">
        <w:t>Какие виды упражнений Вы знаете (классификацию упражнений)?</w:t>
      </w:r>
    </w:p>
    <w:p w:rsidR="00996D7C" w:rsidRPr="001A169D" w:rsidRDefault="00996D7C" w:rsidP="00996D7C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1A169D">
        <w:t>Какие гимнастические упражнения Вы знаете?</w:t>
      </w:r>
    </w:p>
    <w:p w:rsidR="00996D7C" w:rsidRPr="001A169D" w:rsidRDefault="00996D7C" w:rsidP="00996D7C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1A169D">
        <w:t>Перечислите основные дыхательные упражнения</w:t>
      </w:r>
    </w:p>
    <w:p w:rsidR="00996D7C" w:rsidRPr="001A169D" w:rsidRDefault="00996D7C" w:rsidP="00996D7C">
      <w:pPr>
        <w:pStyle w:val="Default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1A169D">
        <w:t xml:space="preserve">Какие виды </w:t>
      </w:r>
      <w:proofErr w:type="gramStart"/>
      <w:r w:rsidRPr="001A169D">
        <w:t>игр, используемых на занятиях ЛФК Вы знаете</w:t>
      </w:r>
      <w:proofErr w:type="gramEnd"/>
      <w:r w:rsidRPr="001A169D">
        <w:t>?</w:t>
      </w:r>
    </w:p>
    <w:p w:rsidR="00996D7C" w:rsidRPr="001A169D" w:rsidRDefault="00996D7C" w:rsidP="00996D7C">
      <w:pPr>
        <w:pStyle w:val="Default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</w:pPr>
      <w:r w:rsidRPr="001A169D">
        <w:t>Дайте определение понятия «дозировка физических упражнений». Что Вы понимаете под этим термином?</w:t>
      </w:r>
    </w:p>
    <w:p w:rsidR="00996D7C" w:rsidRPr="001A169D" w:rsidRDefault="00996D7C" w:rsidP="00996D7C">
      <w:pPr>
        <w:pStyle w:val="Default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</w:pPr>
      <w:r w:rsidRPr="001A169D">
        <w:t>Перечислите основные  режимы движений, применяемых в лечебной физкультуре.</w:t>
      </w:r>
    </w:p>
    <w:p w:rsidR="00996D7C" w:rsidRPr="001A169D" w:rsidRDefault="00996D7C" w:rsidP="00996D7C">
      <w:pPr>
        <w:pStyle w:val="Default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</w:pPr>
      <w:r w:rsidRPr="001A169D">
        <w:t>Перечислите основные формы лечебной физкультуры.</w:t>
      </w:r>
    </w:p>
    <w:p w:rsidR="00996D7C" w:rsidRPr="001A169D" w:rsidRDefault="00996D7C" w:rsidP="00996D7C">
      <w:pPr>
        <w:pStyle w:val="Default"/>
        <w:numPr>
          <w:ilvl w:val="0"/>
          <w:numId w:val="6"/>
        </w:numPr>
        <w:shd w:val="clear" w:color="auto" w:fill="FFFFFF"/>
        <w:tabs>
          <w:tab w:val="left" w:pos="993"/>
        </w:tabs>
        <w:ind w:left="0" w:firstLine="567"/>
        <w:jc w:val="both"/>
      </w:pPr>
      <w:r w:rsidRPr="001A169D">
        <w:rPr>
          <w:color w:val="333333"/>
          <w:lang w:eastAsia="ru-RU"/>
        </w:rPr>
        <w:t>Какие Вы знаете основные принципы лечение детского церебрального паралича?</w:t>
      </w:r>
    </w:p>
    <w:p w:rsidR="00996D7C" w:rsidRPr="001A169D" w:rsidRDefault="00996D7C" w:rsidP="00996D7C">
      <w:pPr>
        <w:pStyle w:val="af5"/>
        <w:numPr>
          <w:ilvl w:val="0"/>
          <w:numId w:val="6"/>
        </w:numPr>
        <w:shd w:val="clear" w:color="auto" w:fill="FFFFFF"/>
        <w:tabs>
          <w:tab w:val="left" w:pos="916"/>
          <w:tab w:val="left" w:pos="993"/>
          <w:tab w:val="left" w:pos="183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0" w:firstLine="567"/>
        <w:rPr>
          <w:color w:val="333333"/>
          <w:szCs w:val="24"/>
          <w:lang w:val="ru-RU" w:eastAsia="ru-RU"/>
        </w:rPr>
      </w:pPr>
      <w:r w:rsidRPr="001A169D">
        <w:rPr>
          <w:color w:val="333333"/>
          <w:szCs w:val="24"/>
          <w:lang w:val="ru-RU" w:eastAsia="ru-RU"/>
        </w:rPr>
        <w:t>Назовите возможные методы использования ЛФК (лечебной физкультуры) для лечения заболевания и адаптации больных.</w:t>
      </w:r>
    </w:p>
    <w:p w:rsidR="00996D7C" w:rsidRPr="001A169D" w:rsidRDefault="00996D7C" w:rsidP="00996D7C">
      <w:pPr>
        <w:numPr>
          <w:ilvl w:val="0"/>
          <w:numId w:val="4"/>
        </w:numPr>
        <w:tabs>
          <w:tab w:val="left" w:pos="851"/>
          <w:tab w:val="left" w:pos="993"/>
        </w:tabs>
        <w:rPr>
          <w:lang w:eastAsia="ar-SA"/>
        </w:rPr>
      </w:pPr>
      <w:r w:rsidRPr="001A169D">
        <w:rPr>
          <w:lang w:eastAsia="ar-SA"/>
        </w:rPr>
        <w:t>Комплексы занятий с детьми с нарушениями функций опорно-двигательного аппарата</w:t>
      </w:r>
    </w:p>
    <w:p w:rsidR="00996D7C" w:rsidRPr="001A169D" w:rsidRDefault="00996D7C" w:rsidP="00996D7C">
      <w:pPr>
        <w:tabs>
          <w:tab w:val="left" w:pos="993"/>
        </w:tabs>
        <w:rPr>
          <w:i/>
        </w:rPr>
      </w:pPr>
      <w:r w:rsidRPr="001A169D">
        <w:rPr>
          <w:i/>
        </w:rPr>
        <w:t>Задания:</w:t>
      </w: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1A169D">
        <w:rPr>
          <w:bCs/>
          <w:iCs/>
          <w:lang w:eastAsia="ar-SA"/>
        </w:rPr>
        <w:t xml:space="preserve">Изучить понятия: </w:t>
      </w:r>
      <w:r w:rsidRPr="001A169D">
        <w:rPr>
          <w:iCs/>
          <w:lang w:eastAsia="ar-SA"/>
        </w:rPr>
        <w:t>гимнастические упражнения; специальные упражнения, мышечный тонус, нарушения ОДА, сколиоз, нарушение осанки, плоскостопие</w:t>
      </w:r>
      <w:r w:rsidRPr="001A169D">
        <w:rPr>
          <w:rStyle w:val="FontStyle20"/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996D7C" w:rsidRPr="001A169D" w:rsidRDefault="00996D7C" w:rsidP="00996D7C">
      <w:pPr>
        <w:tabs>
          <w:tab w:val="left" w:pos="851"/>
          <w:tab w:val="left" w:pos="993"/>
        </w:tabs>
        <w:rPr>
          <w:lang w:eastAsia="ar-SA"/>
        </w:rPr>
      </w:pPr>
      <w:r w:rsidRPr="001A169D">
        <w:rPr>
          <w:lang w:eastAsia="ar-SA"/>
        </w:rPr>
        <w:t>Ответьте на вопросы:</w:t>
      </w:r>
    </w:p>
    <w:p w:rsidR="00996D7C" w:rsidRPr="001A169D" w:rsidRDefault="00996D7C" w:rsidP="00996D7C">
      <w:pPr>
        <w:numPr>
          <w:ilvl w:val="0"/>
          <w:numId w:val="39"/>
        </w:numPr>
        <w:tabs>
          <w:tab w:val="left" w:pos="993"/>
        </w:tabs>
      </w:pPr>
      <w:r w:rsidRPr="001A169D">
        <w:lastRenderedPageBreak/>
        <w:t>Какие формы и степени сколиоза Вы знаете?</w:t>
      </w:r>
    </w:p>
    <w:p w:rsidR="00996D7C" w:rsidRPr="001A169D" w:rsidRDefault="00996D7C" w:rsidP="00996D7C">
      <w:pPr>
        <w:numPr>
          <w:ilvl w:val="0"/>
          <w:numId w:val="39"/>
        </w:numPr>
        <w:tabs>
          <w:tab w:val="left" w:pos="993"/>
        </w:tabs>
      </w:pPr>
      <w:r w:rsidRPr="001A169D">
        <w:t>Перечислите степени плоскостопия и дайте характеристику каждой?</w:t>
      </w:r>
    </w:p>
    <w:p w:rsidR="00996D7C" w:rsidRPr="001A169D" w:rsidRDefault="00996D7C" w:rsidP="00996D7C">
      <w:pPr>
        <w:numPr>
          <w:ilvl w:val="0"/>
          <w:numId w:val="39"/>
        </w:numPr>
        <w:tabs>
          <w:tab w:val="left" w:pos="993"/>
        </w:tabs>
      </w:pPr>
      <w:r w:rsidRPr="001A169D">
        <w:t>Какие формы нарушения осанки Вы знаете?</w:t>
      </w:r>
    </w:p>
    <w:p w:rsidR="00996D7C" w:rsidRPr="001A169D" w:rsidRDefault="00996D7C" w:rsidP="00996D7C">
      <w:pPr>
        <w:numPr>
          <w:ilvl w:val="0"/>
          <w:numId w:val="39"/>
        </w:numPr>
        <w:tabs>
          <w:tab w:val="left" w:pos="993"/>
        </w:tabs>
      </w:pPr>
      <w:r w:rsidRPr="001A169D">
        <w:t>Какие упражнения не рекомендуется выполнять при сколиозе?</w:t>
      </w:r>
    </w:p>
    <w:p w:rsidR="00996D7C" w:rsidRPr="001A169D" w:rsidRDefault="00996D7C" w:rsidP="00996D7C">
      <w:pPr>
        <w:tabs>
          <w:tab w:val="left" w:pos="993"/>
        </w:tabs>
        <w:rPr>
          <w:i/>
        </w:rPr>
      </w:pPr>
    </w:p>
    <w:p w:rsidR="00996D7C" w:rsidRPr="001A169D" w:rsidRDefault="00996D7C" w:rsidP="00996D7C">
      <w:pPr>
        <w:tabs>
          <w:tab w:val="left" w:pos="993"/>
        </w:tabs>
        <w:rPr>
          <w:i/>
        </w:rPr>
      </w:pPr>
    </w:p>
    <w:p w:rsidR="00996D7C" w:rsidRPr="001A169D" w:rsidRDefault="00996D7C" w:rsidP="00996D7C">
      <w:pPr>
        <w:tabs>
          <w:tab w:val="left" w:pos="851"/>
          <w:tab w:val="left" w:pos="993"/>
        </w:tabs>
        <w:rPr>
          <w:rStyle w:val="FontStyle20"/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1A169D">
        <w:rPr>
          <w:rStyle w:val="FontStyle20"/>
          <w:rFonts w:ascii="Times New Roman" w:hAnsi="Times New Roman" w:cs="Times New Roman"/>
          <w:i/>
          <w:sz w:val="24"/>
          <w:szCs w:val="24"/>
          <w:lang w:eastAsia="ar-SA"/>
        </w:rPr>
        <w:t>Тест для самопроверки:</w:t>
      </w:r>
    </w:p>
    <w:p w:rsidR="00996D7C" w:rsidRPr="001A169D" w:rsidRDefault="00996D7C" w:rsidP="00996D7C">
      <w:pPr>
        <w:tabs>
          <w:tab w:val="left" w:pos="993"/>
        </w:tabs>
        <w:rPr>
          <w:b/>
          <w:color w:val="2A2723"/>
          <w:kern w:val="36"/>
        </w:rPr>
      </w:pPr>
      <w:r w:rsidRPr="001A169D">
        <w:rPr>
          <w:i/>
          <w:lang w:eastAsia="ar-SA"/>
        </w:rPr>
        <w:t>Раздел 3. Особенности занятий ЛФК с детьми с  ДЦП</w:t>
      </w:r>
      <w:r w:rsidRPr="001A169D">
        <w:rPr>
          <w:b/>
          <w:bCs/>
        </w:rPr>
        <w:t xml:space="preserve"> </w:t>
      </w:r>
    </w:p>
    <w:p w:rsidR="00996D7C" w:rsidRPr="001A169D" w:rsidRDefault="00996D7C" w:rsidP="00996D7C">
      <w:pPr>
        <w:tabs>
          <w:tab w:val="left" w:pos="993"/>
        </w:tabs>
        <w:jc w:val="left"/>
        <w:rPr>
          <w:b/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1. Основным средством ЛФК является: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a</w:t>
      </w:r>
      <w:proofErr w:type="spellEnd"/>
      <w:r w:rsidRPr="001A169D">
        <w:t>. физическое упражнение;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b</w:t>
      </w:r>
      <w:proofErr w:type="spellEnd"/>
      <w:r w:rsidRPr="001A169D">
        <w:t>. закаливающие процедуры;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c</w:t>
      </w:r>
      <w:proofErr w:type="spellEnd"/>
      <w:r w:rsidRPr="001A169D">
        <w:t>. механотерапия;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d</w:t>
      </w:r>
      <w:proofErr w:type="spellEnd"/>
      <w:r w:rsidRPr="001A169D">
        <w:t>. трудотерапия.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rPr>
          <w:bCs/>
        </w:rPr>
        <w:t>2. Статические упражнения в ЛФК применяют с целью</w:t>
      </w:r>
      <w:r w:rsidRPr="001A169D">
        <w:t>: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a</w:t>
      </w:r>
      <w:proofErr w:type="spellEnd"/>
      <w:r w:rsidRPr="001A169D">
        <w:t>. снятия утомления мышц;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b</w:t>
      </w:r>
      <w:proofErr w:type="spellEnd"/>
      <w:r w:rsidRPr="001A169D">
        <w:t>. понижения мышечного тонуса;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c</w:t>
      </w:r>
      <w:proofErr w:type="spellEnd"/>
      <w:r w:rsidRPr="001A169D">
        <w:t>. нормализации дыхательного акта;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d</w:t>
      </w:r>
      <w:proofErr w:type="spellEnd"/>
      <w:r w:rsidRPr="001A169D">
        <w:t>. укрепления мышц, профилактики атрофии мышц.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3. Упражнения на растягивание в ЛФК используют с целью: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a</w:t>
      </w:r>
      <w:proofErr w:type="spellEnd"/>
      <w:r w:rsidRPr="001A169D">
        <w:t>. развития силы и выносливости мышц;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b</w:t>
      </w:r>
      <w:proofErr w:type="spellEnd"/>
      <w:r w:rsidRPr="001A169D">
        <w:t>. понижения мышечного тонуса и снятия утомления;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c</w:t>
      </w:r>
      <w:proofErr w:type="spellEnd"/>
      <w:r w:rsidRPr="001A169D">
        <w:t>. укрепления мышц, профилактики атрофии мышц.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rPr>
          <w:bCs/>
        </w:rPr>
        <w:t xml:space="preserve">4. Корригирующие упражнения направлены </w:t>
      </w:r>
      <w:proofErr w:type="gramStart"/>
      <w:r w:rsidRPr="001A169D">
        <w:rPr>
          <w:bCs/>
        </w:rPr>
        <w:t>на</w:t>
      </w:r>
      <w:proofErr w:type="gramEnd"/>
      <w:r w:rsidRPr="001A169D">
        <w:t>: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a</w:t>
      </w:r>
      <w:proofErr w:type="spellEnd"/>
      <w:r w:rsidRPr="001A169D">
        <w:t>. восстановление бытовых и профессиональных навыков;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b</w:t>
      </w:r>
      <w:proofErr w:type="spellEnd"/>
      <w:r w:rsidRPr="001A169D">
        <w:t>. расширение резервных возможностей организма;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c</w:t>
      </w:r>
      <w:proofErr w:type="spellEnd"/>
      <w:r w:rsidRPr="001A169D">
        <w:t>. исправление, нормализацию осанки;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d</w:t>
      </w:r>
      <w:proofErr w:type="spellEnd"/>
      <w:r w:rsidRPr="001A169D">
        <w:t>. профилактику контрактур.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color w:val="222222"/>
          <w:bdr w:val="none" w:sz="0" w:space="0" w:color="auto" w:frame="1"/>
        </w:rPr>
      </w:pPr>
      <w:r w:rsidRPr="001A169D">
        <w:rPr>
          <w:bCs/>
        </w:rPr>
        <w:t xml:space="preserve">5. </w:t>
      </w:r>
      <w:r w:rsidRPr="001A169D">
        <w:rPr>
          <w:bCs/>
          <w:color w:val="222222"/>
        </w:rPr>
        <w:t>Методика ЛФК при ДЦП</w:t>
      </w:r>
      <w:r w:rsidRPr="001A169D">
        <w:rPr>
          <w:color w:val="222222"/>
        </w:rPr>
        <w:t> </w:t>
      </w:r>
      <w:r w:rsidRPr="001A169D">
        <w:rPr>
          <w:color w:val="222222"/>
          <w:bdr w:val="none" w:sz="0" w:space="0" w:color="auto" w:frame="1"/>
        </w:rPr>
        <w:t>базируется на следующих принципах</w:t>
      </w:r>
    </w:p>
    <w:p w:rsidR="00996D7C" w:rsidRPr="001A169D" w:rsidRDefault="00996D7C" w:rsidP="00996D7C">
      <w:pPr>
        <w:pStyle w:val="af5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1A169D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 xml:space="preserve">регулярность, систематичность и непрерывность занятий, </w:t>
      </w:r>
    </w:p>
    <w:p w:rsidR="00996D7C" w:rsidRPr="001A169D" w:rsidRDefault="00996D7C" w:rsidP="00996D7C">
      <w:pPr>
        <w:pStyle w:val="af5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1A169D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>индивидуальный подход, учет стадии и тяжести заболевания</w:t>
      </w:r>
    </w:p>
    <w:p w:rsidR="00996D7C" w:rsidRPr="001A169D" w:rsidRDefault="00996D7C" w:rsidP="00996D7C">
      <w:pPr>
        <w:pStyle w:val="af5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</w:pPr>
      <w:r w:rsidRPr="001A169D">
        <w:rPr>
          <w:rFonts w:eastAsia="Times New Roman"/>
          <w:color w:val="222222"/>
          <w:szCs w:val="24"/>
          <w:bdr w:val="none" w:sz="0" w:space="0" w:color="auto" w:frame="1"/>
          <w:lang w:val="ru-RU" w:eastAsia="ru-RU"/>
        </w:rPr>
        <w:t>учет возраста и психического развития ребенка</w:t>
      </w:r>
    </w:p>
    <w:p w:rsidR="00996D7C" w:rsidRPr="001A169D" w:rsidRDefault="00996D7C" w:rsidP="00996D7C">
      <w:pPr>
        <w:pStyle w:val="af5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rFonts w:eastAsia="Times New Roman"/>
          <w:color w:val="222222"/>
          <w:szCs w:val="24"/>
          <w:bdr w:val="none" w:sz="0" w:space="0" w:color="auto" w:frame="1"/>
          <w:lang w:eastAsia="ru-RU"/>
        </w:rPr>
      </w:pPr>
      <w:proofErr w:type="spellStart"/>
      <w:r w:rsidRPr="001A169D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>все</w:t>
      </w:r>
      <w:proofErr w:type="spellEnd"/>
      <w:r w:rsidRPr="001A169D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169D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>ответы</w:t>
      </w:r>
      <w:proofErr w:type="spellEnd"/>
      <w:r w:rsidRPr="001A169D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169D">
        <w:rPr>
          <w:rFonts w:eastAsia="Times New Roman"/>
          <w:color w:val="222222"/>
          <w:szCs w:val="24"/>
          <w:bdr w:val="none" w:sz="0" w:space="0" w:color="auto" w:frame="1"/>
          <w:lang w:eastAsia="ru-RU"/>
        </w:rPr>
        <w:t>правильные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6. Какая форма спины диагностируется, если уменьшен физиологический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изгиб грудного отдела позвоночника?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a</w:t>
      </w:r>
      <w:proofErr w:type="spellEnd"/>
      <w:r w:rsidRPr="001A169D">
        <w:t>. круглая;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b</w:t>
      </w:r>
      <w:proofErr w:type="spellEnd"/>
      <w:r w:rsidRPr="001A169D">
        <w:t>. кругло-вогнутая;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c</w:t>
      </w:r>
      <w:proofErr w:type="spellEnd"/>
      <w:r w:rsidRPr="001A169D">
        <w:t>. плоская;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d</w:t>
      </w:r>
      <w:proofErr w:type="spellEnd"/>
      <w:r w:rsidRPr="001A169D">
        <w:t>. сутулая.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7. Какие средства включает лечебная гимнастика по В.И. Дубровскому?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a</w:t>
      </w:r>
      <w:proofErr w:type="spellEnd"/>
      <w:r w:rsidRPr="001A169D">
        <w:t xml:space="preserve">. </w:t>
      </w:r>
      <w:proofErr w:type="spellStart"/>
      <w:r w:rsidRPr="001A169D">
        <w:t>криомассаж</w:t>
      </w:r>
      <w:proofErr w:type="spellEnd"/>
      <w:r w:rsidRPr="001A169D">
        <w:t>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b</w:t>
      </w:r>
      <w:proofErr w:type="spellEnd"/>
      <w:r w:rsidRPr="001A169D">
        <w:t>. упражнения на растягивание и расслабление;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c</w:t>
      </w:r>
      <w:proofErr w:type="spellEnd"/>
      <w:r w:rsidRPr="001A169D">
        <w:t>. сегментарный и точечный массаж;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d</w:t>
      </w:r>
      <w:proofErr w:type="spellEnd"/>
      <w:r w:rsidRPr="001A169D">
        <w:t>. все ответы правильные.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8. В каких исходных упражнениях проводят занятия лечебной физкультурой?</w:t>
      </w:r>
    </w:p>
    <w:p w:rsidR="00996D7C" w:rsidRPr="001A169D" w:rsidRDefault="00996D7C" w:rsidP="00996D7C">
      <w:pPr>
        <w:pStyle w:val="af5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1A169D">
        <w:rPr>
          <w:szCs w:val="24"/>
          <w:lang w:val="ru-RU"/>
        </w:rPr>
        <w:t>в исходном положении лежа на животе;</w:t>
      </w:r>
    </w:p>
    <w:p w:rsidR="00996D7C" w:rsidRPr="001A169D" w:rsidRDefault="00996D7C" w:rsidP="00996D7C">
      <w:pPr>
        <w:pStyle w:val="af5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lastRenderedPageBreak/>
        <w:t>во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всех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исходных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положениях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1A169D">
        <w:rPr>
          <w:szCs w:val="24"/>
          <w:lang w:val="ru-RU"/>
        </w:rPr>
        <w:t xml:space="preserve">в исходном положении стоя на </w:t>
      </w:r>
      <w:proofErr w:type="spellStart"/>
      <w:r w:rsidRPr="001A169D">
        <w:rPr>
          <w:szCs w:val="24"/>
          <w:lang w:val="ru-RU"/>
        </w:rPr>
        <w:t>чевереньках</w:t>
      </w:r>
      <w:proofErr w:type="spellEnd"/>
      <w:r w:rsidRPr="001A169D">
        <w:rPr>
          <w:szCs w:val="24"/>
          <w:lang w:val="ru-RU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gramStart"/>
      <w:r w:rsidRPr="001A169D">
        <w:rPr>
          <w:szCs w:val="24"/>
        </w:rPr>
        <w:t>в</w:t>
      </w:r>
      <w:proofErr w:type="gram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исходном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положении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стоя</w:t>
      </w:r>
      <w:proofErr w:type="spellEnd"/>
      <w:r w:rsidRPr="001A169D">
        <w:rPr>
          <w:szCs w:val="24"/>
        </w:rPr>
        <w:t>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rPr>
          <w:bCs/>
        </w:rPr>
        <w:t xml:space="preserve">9. </w:t>
      </w:r>
      <w:proofErr w:type="gramStart"/>
      <w:r w:rsidRPr="001A169D">
        <w:rPr>
          <w:bCs/>
        </w:rPr>
        <w:t>Какие</w:t>
      </w:r>
      <w:proofErr w:type="gramEnd"/>
      <w:r w:rsidRPr="001A169D">
        <w:rPr>
          <w:bCs/>
        </w:rPr>
        <w:t xml:space="preserve"> </w:t>
      </w:r>
      <w:proofErr w:type="spellStart"/>
      <w:r w:rsidRPr="001A169D">
        <w:rPr>
          <w:bCs/>
        </w:rPr>
        <w:t>упражнеиия</w:t>
      </w:r>
      <w:proofErr w:type="spellEnd"/>
      <w:r w:rsidRPr="001A169D">
        <w:rPr>
          <w:bCs/>
        </w:rPr>
        <w:t xml:space="preserve"> следует включать в комплекс ЛФК при ДЦП</w:t>
      </w:r>
      <w:r w:rsidRPr="001A169D">
        <w:t>: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a</w:t>
      </w:r>
      <w:proofErr w:type="spellEnd"/>
      <w:r w:rsidRPr="001A169D">
        <w:t>. упражнения для сохранения равновесия;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b</w:t>
      </w:r>
      <w:proofErr w:type="spellEnd"/>
      <w:r w:rsidRPr="001A169D">
        <w:t>. упражнения на координацию;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c</w:t>
      </w:r>
      <w:proofErr w:type="spellEnd"/>
      <w:r w:rsidRPr="001A169D">
        <w:t>. все ответы правильные;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d</w:t>
      </w:r>
      <w:proofErr w:type="spellEnd"/>
      <w:r w:rsidRPr="001A169D">
        <w:t>. упражнения для нормализации подвижности в суставах.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10. Какие виды деятельности используются для обучения бытовым навыкам?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a</w:t>
      </w:r>
      <w:proofErr w:type="spellEnd"/>
      <w:r w:rsidRPr="001A169D">
        <w:t>. занятия рисованием, письмом;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b</w:t>
      </w:r>
      <w:proofErr w:type="spellEnd"/>
      <w:r w:rsidRPr="001A169D">
        <w:t>. вырабатываются умение держать ложку, карандаш, зубную щетку;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c</w:t>
      </w:r>
      <w:proofErr w:type="spellEnd"/>
      <w:r w:rsidRPr="001A169D">
        <w:t>. используются все возможные виды деятельности;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d</w:t>
      </w:r>
      <w:proofErr w:type="spellEnd"/>
      <w:r w:rsidRPr="001A169D">
        <w:t>. умение причесывать волосы.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</w:pPr>
      <w:r w:rsidRPr="001A169D">
        <w:rPr>
          <w:bCs/>
        </w:rPr>
        <w:t>11. Как на занятиях ЛФК учитывается тот факт</w:t>
      </w:r>
      <w:proofErr w:type="gramStart"/>
      <w:r w:rsidRPr="001A169D">
        <w:rPr>
          <w:bCs/>
        </w:rPr>
        <w:t xml:space="preserve"> ,</w:t>
      </w:r>
      <w:proofErr w:type="gramEnd"/>
      <w:r w:rsidRPr="001A169D">
        <w:rPr>
          <w:bCs/>
        </w:rPr>
        <w:t>что дети с ДЦП устают быстрее</w:t>
      </w:r>
      <w:r w:rsidRPr="001A169D">
        <w:t>:</w:t>
      </w:r>
    </w:p>
    <w:p w:rsidR="00996D7C" w:rsidRPr="001A169D" w:rsidRDefault="00996D7C" w:rsidP="00996D7C">
      <w:pPr>
        <w:pStyle w:val="af5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используются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упражнения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на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расслабление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включается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достаточный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отдых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все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ответы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правильные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proofErr w:type="gramStart"/>
      <w:r w:rsidRPr="001A169D">
        <w:rPr>
          <w:szCs w:val="24"/>
        </w:rPr>
        <w:t>на</w:t>
      </w:r>
      <w:proofErr w:type="spellEnd"/>
      <w:proofErr w:type="gram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занятиях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используется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музыка</w:t>
      </w:r>
      <w:proofErr w:type="spellEnd"/>
      <w:r w:rsidRPr="001A169D">
        <w:rPr>
          <w:szCs w:val="24"/>
        </w:rPr>
        <w:t>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12. На какие упражнения стоит обратить внимание при двойной гемиплегии:</w:t>
      </w:r>
    </w:p>
    <w:p w:rsidR="00996D7C" w:rsidRPr="001A169D" w:rsidRDefault="00996D7C" w:rsidP="00996D7C">
      <w:pPr>
        <w:pStyle w:val="af5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упражнения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стоя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упражнения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для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кисти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упражнения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на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координацию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упражнения</w:t>
      </w:r>
      <w:proofErr w:type="spellEnd"/>
      <w:r w:rsidRPr="001A169D">
        <w:rPr>
          <w:szCs w:val="24"/>
        </w:rPr>
        <w:t xml:space="preserve"> в </w:t>
      </w:r>
      <w:proofErr w:type="spellStart"/>
      <w:r w:rsidRPr="001A169D">
        <w:rPr>
          <w:szCs w:val="24"/>
        </w:rPr>
        <w:t>исходном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положении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лежа</w:t>
      </w:r>
      <w:proofErr w:type="spellEnd"/>
    </w:p>
    <w:p w:rsidR="00996D7C" w:rsidRPr="001A169D" w:rsidRDefault="00996D7C" w:rsidP="00996D7C">
      <w:pPr>
        <w:tabs>
          <w:tab w:val="left" w:pos="993"/>
        </w:tabs>
        <w:jc w:val="left"/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 xml:space="preserve">13. На какие упражнения стоит обратить внимание при </w:t>
      </w:r>
      <w:proofErr w:type="gramStart"/>
      <w:r w:rsidRPr="001A169D">
        <w:rPr>
          <w:bCs/>
        </w:rPr>
        <w:t>спастической</w:t>
      </w:r>
      <w:proofErr w:type="gramEnd"/>
      <w:r w:rsidRPr="001A169D">
        <w:rPr>
          <w:bCs/>
        </w:rPr>
        <w:t xml:space="preserve"> </w:t>
      </w:r>
      <w:proofErr w:type="spellStart"/>
      <w:r w:rsidRPr="001A169D">
        <w:rPr>
          <w:bCs/>
        </w:rPr>
        <w:t>диплегии</w:t>
      </w:r>
      <w:proofErr w:type="spellEnd"/>
      <w:r w:rsidRPr="001A169D">
        <w:rPr>
          <w:bCs/>
        </w:rPr>
        <w:t>:</w:t>
      </w:r>
    </w:p>
    <w:p w:rsidR="00996D7C" w:rsidRPr="001A169D" w:rsidRDefault="00996D7C" w:rsidP="00996D7C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  <w:lang w:val="ru-RU"/>
        </w:rPr>
      </w:pPr>
      <w:r w:rsidRPr="001A169D">
        <w:rPr>
          <w:szCs w:val="24"/>
          <w:lang w:val="ru-RU"/>
        </w:rPr>
        <w:t>упражнения на равновесие и координацию;</w:t>
      </w:r>
    </w:p>
    <w:p w:rsidR="00996D7C" w:rsidRPr="001A169D" w:rsidRDefault="00996D7C" w:rsidP="00996D7C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упражнения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на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расслабление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r w:rsidRPr="001A169D">
        <w:rPr>
          <w:szCs w:val="24"/>
        </w:rPr>
        <w:t>все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ответы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правильные</w:t>
      </w:r>
      <w:proofErr w:type="spellEnd"/>
      <w:r w:rsidRPr="001A169D">
        <w:rPr>
          <w:szCs w:val="24"/>
        </w:rPr>
        <w:t>;</w:t>
      </w:r>
    </w:p>
    <w:p w:rsidR="00996D7C" w:rsidRPr="001A169D" w:rsidRDefault="00996D7C" w:rsidP="00996D7C">
      <w:pPr>
        <w:pStyle w:val="af5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jc w:val="left"/>
        <w:rPr>
          <w:szCs w:val="24"/>
        </w:rPr>
      </w:pPr>
      <w:proofErr w:type="spellStart"/>
      <w:proofErr w:type="gramStart"/>
      <w:r w:rsidRPr="001A169D">
        <w:rPr>
          <w:szCs w:val="24"/>
        </w:rPr>
        <w:t>обучение</w:t>
      </w:r>
      <w:proofErr w:type="spellEnd"/>
      <w:proofErr w:type="gram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ходьбе</w:t>
      </w:r>
      <w:proofErr w:type="spellEnd"/>
      <w:r w:rsidRPr="001A169D">
        <w:rPr>
          <w:szCs w:val="24"/>
        </w:rPr>
        <w:t>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14. Детский церебральный паралич (ДЦП) является: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a</w:t>
      </w:r>
      <w:proofErr w:type="spellEnd"/>
      <w:r w:rsidRPr="001A169D">
        <w:t>. прогрессирующим заболеванием;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b</w:t>
      </w:r>
      <w:proofErr w:type="spellEnd"/>
      <w:r w:rsidRPr="001A169D">
        <w:t>. не прогрессирующим заболеванием;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c</w:t>
      </w:r>
      <w:proofErr w:type="spellEnd"/>
      <w:r w:rsidRPr="001A169D">
        <w:t>. медленно прогрессирующим.</w:t>
      </w: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</w:p>
    <w:p w:rsidR="00996D7C" w:rsidRPr="001A169D" w:rsidRDefault="00996D7C" w:rsidP="00996D7C">
      <w:pPr>
        <w:tabs>
          <w:tab w:val="left" w:pos="993"/>
        </w:tabs>
        <w:jc w:val="left"/>
        <w:rPr>
          <w:bCs/>
        </w:rPr>
      </w:pPr>
      <w:r w:rsidRPr="001A169D">
        <w:rPr>
          <w:bCs/>
        </w:rPr>
        <w:t>15. В отечественной классификации ДЦП выделяют: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a</w:t>
      </w:r>
      <w:proofErr w:type="spellEnd"/>
      <w:r w:rsidRPr="001A169D">
        <w:t>. V форм заболевания;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b</w:t>
      </w:r>
      <w:proofErr w:type="spellEnd"/>
      <w:r w:rsidRPr="001A169D">
        <w:t>. IV формы заболевания;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c</w:t>
      </w:r>
      <w:proofErr w:type="spellEnd"/>
      <w:r w:rsidRPr="001A169D">
        <w:t>. III формы заболевания;</w:t>
      </w:r>
    </w:p>
    <w:p w:rsidR="00996D7C" w:rsidRPr="001A169D" w:rsidRDefault="00996D7C" w:rsidP="00996D7C">
      <w:pPr>
        <w:tabs>
          <w:tab w:val="left" w:pos="993"/>
        </w:tabs>
        <w:jc w:val="left"/>
      </w:pPr>
      <w:proofErr w:type="spellStart"/>
      <w:r w:rsidRPr="001A169D">
        <w:t>d</w:t>
      </w:r>
      <w:proofErr w:type="spellEnd"/>
      <w:r w:rsidRPr="001A169D">
        <w:t>. II формы заболевания.</w:t>
      </w:r>
    </w:p>
    <w:p w:rsidR="00996D7C" w:rsidRPr="001A169D" w:rsidRDefault="00996D7C" w:rsidP="00996D7C">
      <w:pPr>
        <w:tabs>
          <w:tab w:val="left" w:pos="284"/>
          <w:tab w:val="left" w:pos="993"/>
        </w:tabs>
      </w:pPr>
    </w:p>
    <w:p w:rsidR="00996D7C" w:rsidRPr="001A169D" w:rsidRDefault="00996D7C" w:rsidP="00996D7C">
      <w:pPr>
        <w:tabs>
          <w:tab w:val="left" w:pos="284"/>
          <w:tab w:val="left" w:pos="993"/>
        </w:tabs>
      </w:pPr>
      <w:r w:rsidRPr="001A169D">
        <w:t xml:space="preserve">16. На какие группы подразделяют гимнастические упражнения: </w:t>
      </w:r>
    </w:p>
    <w:p w:rsidR="00996D7C" w:rsidRPr="001A169D" w:rsidRDefault="00996D7C" w:rsidP="00996D7C">
      <w:pPr>
        <w:pStyle w:val="af5"/>
        <w:numPr>
          <w:ilvl w:val="0"/>
          <w:numId w:val="28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1A169D">
        <w:rPr>
          <w:szCs w:val="24"/>
        </w:rPr>
        <w:t>по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анатомическому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признаку</w:t>
      </w:r>
      <w:proofErr w:type="spellEnd"/>
      <w:r w:rsidRPr="001A169D">
        <w:rPr>
          <w:szCs w:val="24"/>
        </w:rPr>
        <w:t xml:space="preserve">; </w:t>
      </w:r>
    </w:p>
    <w:p w:rsidR="00996D7C" w:rsidRPr="001A169D" w:rsidRDefault="00996D7C" w:rsidP="00996D7C">
      <w:pPr>
        <w:pStyle w:val="af5"/>
        <w:numPr>
          <w:ilvl w:val="0"/>
          <w:numId w:val="28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1A169D">
        <w:rPr>
          <w:szCs w:val="24"/>
        </w:rPr>
        <w:t>по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характеру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упражнения</w:t>
      </w:r>
      <w:proofErr w:type="spellEnd"/>
      <w:r w:rsidRPr="001A169D">
        <w:rPr>
          <w:szCs w:val="24"/>
        </w:rPr>
        <w:t xml:space="preserve">; </w:t>
      </w:r>
    </w:p>
    <w:p w:rsidR="00996D7C" w:rsidRPr="001A169D" w:rsidRDefault="00996D7C" w:rsidP="00996D7C">
      <w:pPr>
        <w:pStyle w:val="af5"/>
        <w:numPr>
          <w:ilvl w:val="0"/>
          <w:numId w:val="28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1A169D">
        <w:rPr>
          <w:szCs w:val="24"/>
        </w:rPr>
        <w:t>по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видовому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признаку</w:t>
      </w:r>
      <w:proofErr w:type="spellEnd"/>
      <w:r w:rsidRPr="001A169D">
        <w:rPr>
          <w:szCs w:val="24"/>
        </w:rPr>
        <w:t xml:space="preserve">; </w:t>
      </w:r>
    </w:p>
    <w:p w:rsidR="00996D7C" w:rsidRPr="001A169D" w:rsidRDefault="00996D7C" w:rsidP="00996D7C">
      <w:pPr>
        <w:pStyle w:val="af5"/>
        <w:numPr>
          <w:ilvl w:val="0"/>
          <w:numId w:val="28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1A169D">
        <w:rPr>
          <w:szCs w:val="24"/>
        </w:rPr>
        <w:t>все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ответы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правильные</w:t>
      </w:r>
      <w:proofErr w:type="spellEnd"/>
    </w:p>
    <w:p w:rsidR="00996D7C" w:rsidRPr="001A169D" w:rsidRDefault="00996D7C" w:rsidP="00996D7C">
      <w:pPr>
        <w:tabs>
          <w:tab w:val="left" w:pos="284"/>
          <w:tab w:val="left" w:pos="993"/>
        </w:tabs>
      </w:pPr>
    </w:p>
    <w:p w:rsidR="00996D7C" w:rsidRPr="001A169D" w:rsidRDefault="00996D7C" w:rsidP="00996D7C">
      <w:pPr>
        <w:tabs>
          <w:tab w:val="left" w:pos="284"/>
          <w:tab w:val="left" w:pos="993"/>
        </w:tabs>
        <w:rPr>
          <w:i/>
        </w:rPr>
      </w:pPr>
      <w:r w:rsidRPr="001A169D">
        <w:t xml:space="preserve">17. Выделите основные группы </w:t>
      </w:r>
      <w:r w:rsidRPr="001A169D">
        <w:rPr>
          <w:i/>
        </w:rPr>
        <w:t>физических упражнений, применяемых в ЛФК:</w:t>
      </w:r>
    </w:p>
    <w:p w:rsidR="00996D7C" w:rsidRPr="001A169D" w:rsidRDefault="00996D7C" w:rsidP="00996D7C">
      <w:pPr>
        <w:pStyle w:val="af5"/>
        <w:numPr>
          <w:ilvl w:val="0"/>
          <w:numId w:val="29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1A169D">
        <w:rPr>
          <w:szCs w:val="24"/>
        </w:rPr>
        <w:t>гимнастические</w:t>
      </w:r>
      <w:proofErr w:type="spellEnd"/>
      <w:r w:rsidRPr="001A169D">
        <w:rPr>
          <w:szCs w:val="24"/>
        </w:rPr>
        <w:t xml:space="preserve"> </w:t>
      </w:r>
    </w:p>
    <w:p w:rsidR="00996D7C" w:rsidRPr="001A169D" w:rsidRDefault="00996D7C" w:rsidP="00996D7C">
      <w:pPr>
        <w:pStyle w:val="af5"/>
        <w:numPr>
          <w:ilvl w:val="0"/>
          <w:numId w:val="29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1A169D">
        <w:rPr>
          <w:szCs w:val="24"/>
        </w:rPr>
        <w:lastRenderedPageBreak/>
        <w:t>спортивно-прикладные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упражнения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9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1A169D">
        <w:rPr>
          <w:szCs w:val="24"/>
        </w:rPr>
        <w:t>игры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29"/>
        </w:numPr>
        <w:tabs>
          <w:tab w:val="left" w:pos="284"/>
          <w:tab w:val="left" w:pos="993"/>
        </w:tabs>
        <w:spacing w:line="240" w:lineRule="auto"/>
        <w:ind w:left="0" w:firstLine="567"/>
        <w:contextualSpacing w:val="0"/>
        <w:rPr>
          <w:szCs w:val="24"/>
        </w:rPr>
      </w:pPr>
      <w:proofErr w:type="spellStart"/>
      <w:r w:rsidRPr="001A169D">
        <w:rPr>
          <w:szCs w:val="24"/>
        </w:rPr>
        <w:t>все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ответы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правильные</w:t>
      </w:r>
      <w:proofErr w:type="spellEnd"/>
    </w:p>
    <w:p w:rsidR="00996D7C" w:rsidRPr="001A169D" w:rsidRDefault="00996D7C" w:rsidP="00996D7C">
      <w:pPr>
        <w:tabs>
          <w:tab w:val="left" w:pos="284"/>
          <w:tab w:val="left" w:pos="993"/>
        </w:tabs>
      </w:pPr>
    </w:p>
    <w:p w:rsidR="00996D7C" w:rsidRPr="001A169D" w:rsidRDefault="00996D7C" w:rsidP="00996D7C">
      <w:pPr>
        <w:tabs>
          <w:tab w:val="left" w:pos="284"/>
          <w:tab w:val="left" w:pos="993"/>
        </w:tabs>
      </w:pPr>
      <w:r w:rsidRPr="001A169D">
        <w:t xml:space="preserve">18. По признаку активности динамические упражнения разделяют </w:t>
      </w:r>
      <w:proofErr w:type="gramStart"/>
      <w:r w:rsidRPr="001A169D">
        <w:t>на</w:t>
      </w:r>
      <w:proofErr w:type="gramEnd"/>
      <w:r w:rsidRPr="001A169D">
        <w:t xml:space="preserve"> следующие: </w:t>
      </w:r>
    </w:p>
    <w:p w:rsidR="00996D7C" w:rsidRPr="001A169D" w:rsidRDefault="00996D7C" w:rsidP="00996D7C">
      <w:pPr>
        <w:pStyle w:val="af5"/>
        <w:numPr>
          <w:ilvl w:val="0"/>
          <w:numId w:val="30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1A169D">
        <w:rPr>
          <w:szCs w:val="24"/>
        </w:rPr>
        <w:t>активные</w:t>
      </w:r>
      <w:proofErr w:type="spellEnd"/>
      <w:r w:rsidRPr="001A169D">
        <w:rPr>
          <w:szCs w:val="24"/>
        </w:rPr>
        <w:t xml:space="preserve"> </w:t>
      </w:r>
    </w:p>
    <w:p w:rsidR="00996D7C" w:rsidRPr="001A169D" w:rsidRDefault="00996D7C" w:rsidP="00996D7C">
      <w:pPr>
        <w:pStyle w:val="af5"/>
        <w:numPr>
          <w:ilvl w:val="0"/>
          <w:numId w:val="30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1A169D">
        <w:rPr>
          <w:szCs w:val="24"/>
        </w:rPr>
        <w:t>пассивные</w:t>
      </w:r>
      <w:proofErr w:type="spellEnd"/>
      <w:r w:rsidRPr="001A169D">
        <w:rPr>
          <w:szCs w:val="24"/>
        </w:rPr>
        <w:t xml:space="preserve"> </w:t>
      </w:r>
    </w:p>
    <w:p w:rsidR="00996D7C" w:rsidRPr="001A169D" w:rsidRDefault="00996D7C" w:rsidP="00996D7C">
      <w:pPr>
        <w:pStyle w:val="af5"/>
        <w:numPr>
          <w:ilvl w:val="0"/>
          <w:numId w:val="30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1A169D">
        <w:rPr>
          <w:szCs w:val="24"/>
        </w:rPr>
        <w:t>на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расслабление</w:t>
      </w:r>
      <w:proofErr w:type="spellEnd"/>
    </w:p>
    <w:p w:rsidR="00996D7C" w:rsidRPr="001A169D" w:rsidRDefault="00996D7C" w:rsidP="00996D7C">
      <w:pPr>
        <w:pStyle w:val="af5"/>
        <w:numPr>
          <w:ilvl w:val="0"/>
          <w:numId w:val="30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1A169D">
        <w:rPr>
          <w:szCs w:val="24"/>
        </w:rPr>
        <w:t>все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ответы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правильные</w:t>
      </w:r>
      <w:proofErr w:type="spellEnd"/>
    </w:p>
    <w:p w:rsidR="00996D7C" w:rsidRPr="001A169D" w:rsidRDefault="00996D7C" w:rsidP="00996D7C">
      <w:pPr>
        <w:tabs>
          <w:tab w:val="left" w:pos="284"/>
          <w:tab w:val="left" w:pos="993"/>
        </w:tabs>
      </w:pPr>
    </w:p>
    <w:p w:rsidR="00996D7C" w:rsidRPr="001A169D" w:rsidRDefault="00996D7C" w:rsidP="00996D7C">
      <w:pPr>
        <w:tabs>
          <w:tab w:val="left" w:pos="284"/>
          <w:tab w:val="left" w:pos="993"/>
        </w:tabs>
      </w:pPr>
      <w:r w:rsidRPr="001A169D">
        <w:t xml:space="preserve">19. По анатомическому признаку выделяют следующие упражнения: </w:t>
      </w:r>
    </w:p>
    <w:p w:rsidR="00996D7C" w:rsidRPr="001A169D" w:rsidRDefault="00996D7C" w:rsidP="00996D7C">
      <w:pPr>
        <w:pStyle w:val="af5"/>
        <w:numPr>
          <w:ilvl w:val="0"/>
          <w:numId w:val="31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для мелких мышечных групп (кисти, стопы, лицо)</w:t>
      </w:r>
    </w:p>
    <w:p w:rsidR="00996D7C" w:rsidRPr="001A169D" w:rsidRDefault="00996D7C" w:rsidP="00996D7C">
      <w:pPr>
        <w:pStyle w:val="af5"/>
        <w:numPr>
          <w:ilvl w:val="0"/>
          <w:numId w:val="31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для средних мышечных групп (шея, предплечья, плечо, голень, бедро)</w:t>
      </w:r>
    </w:p>
    <w:p w:rsidR="00996D7C" w:rsidRPr="001A169D" w:rsidRDefault="00996D7C" w:rsidP="00996D7C">
      <w:pPr>
        <w:pStyle w:val="af5"/>
        <w:numPr>
          <w:ilvl w:val="0"/>
          <w:numId w:val="31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для крупных мышечных групп (верхние и нижние конечности, туловище)</w:t>
      </w:r>
    </w:p>
    <w:p w:rsidR="00996D7C" w:rsidRPr="001A169D" w:rsidRDefault="00996D7C" w:rsidP="00996D7C">
      <w:pPr>
        <w:pStyle w:val="af5"/>
        <w:numPr>
          <w:ilvl w:val="0"/>
          <w:numId w:val="31"/>
        </w:numPr>
        <w:tabs>
          <w:tab w:val="left" w:pos="0"/>
          <w:tab w:val="left" w:pos="284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1A169D">
        <w:rPr>
          <w:szCs w:val="24"/>
        </w:rPr>
        <w:t>все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ответы</w:t>
      </w:r>
      <w:proofErr w:type="spellEnd"/>
      <w:r w:rsidRPr="001A169D">
        <w:rPr>
          <w:szCs w:val="24"/>
        </w:rPr>
        <w:t xml:space="preserve"> </w:t>
      </w:r>
      <w:proofErr w:type="spellStart"/>
      <w:r w:rsidRPr="001A169D">
        <w:rPr>
          <w:szCs w:val="24"/>
        </w:rPr>
        <w:t>правильные</w:t>
      </w:r>
      <w:proofErr w:type="spellEnd"/>
    </w:p>
    <w:p w:rsidR="00996D7C" w:rsidRPr="001A169D" w:rsidRDefault="00996D7C" w:rsidP="00996D7C">
      <w:pPr>
        <w:tabs>
          <w:tab w:val="left" w:pos="284"/>
          <w:tab w:val="left" w:pos="993"/>
        </w:tabs>
      </w:pPr>
    </w:p>
    <w:p w:rsidR="00996D7C" w:rsidRPr="001A169D" w:rsidRDefault="00996D7C" w:rsidP="00996D7C">
      <w:pPr>
        <w:tabs>
          <w:tab w:val="left" w:pos="284"/>
          <w:tab w:val="left" w:pos="993"/>
        </w:tabs>
      </w:pPr>
      <w:r w:rsidRPr="001A169D">
        <w:t xml:space="preserve">20. По характеру мышечного сокращения упражнения подразделяют на группы: </w:t>
      </w:r>
    </w:p>
    <w:p w:rsidR="00996D7C" w:rsidRPr="001A169D" w:rsidRDefault="00996D7C" w:rsidP="00996D7C">
      <w:pPr>
        <w:pStyle w:val="af5"/>
        <w:numPr>
          <w:ilvl w:val="0"/>
          <w:numId w:val="32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1A169D">
        <w:rPr>
          <w:szCs w:val="24"/>
        </w:rPr>
        <w:t>динамические</w:t>
      </w:r>
      <w:proofErr w:type="spellEnd"/>
      <w:r w:rsidRPr="001A169D">
        <w:rPr>
          <w:szCs w:val="24"/>
        </w:rPr>
        <w:t xml:space="preserve"> и </w:t>
      </w:r>
      <w:proofErr w:type="spellStart"/>
      <w:r w:rsidRPr="001A169D">
        <w:rPr>
          <w:szCs w:val="24"/>
        </w:rPr>
        <w:t>статические</w:t>
      </w:r>
      <w:proofErr w:type="spellEnd"/>
      <w:r w:rsidRPr="001A169D">
        <w:rPr>
          <w:szCs w:val="24"/>
        </w:rPr>
        <w:t xml:space="preserve"> </w:t>
      </w:r>
    </w:p>
    <w:p w:rsidR="00996D7C" w:rsidRPr="001A169D" w:rsidRDefault="00996D7C" w:rsidP="00996D7C">
      <w:pPr>
        <w:pStyle w:val="af5"/>
        <w:numPr>
          <w:ilvl w:val="0"/>
          <w:numId w:val="32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в исходном положении лежа и стоя</w:t>
      </w:r>
    </w:p>
    <w:p w:rsidR="00996D7C" w:rsidRPr="001A169D" w:rsidRDefault="00996D7C" w:rsidP="00996D7C">
      <w:pPr>
        <w:pStyle w:val="af5"/>
        <w:numPr>
          <w:ilvl w:val="0"/>
          <w:numId w:val="32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1A169D">
        <w:rPr>
          <w:szCs w:val="24"/>
          <w:lang w:val="ru-RU"/>
        </w:rPr>
        <w:t>с использованием снарядов и без снарядов</w:t>
      </w:r>
    </w:p>
    <w:p w:rsidR="00996D7C" w:rsidRPr="001A169D" w:rsidRDefault="00996D7C" w:rsidP="00996D7C">
      <w:pPr>
        <w:pStyle w:val="af5"/>
        <w:numPr>
          <w:ilvl w:val="0"/>
          <w:numId w:val="32"/>
        </w:numPr>
        <w:tabs>
          <w:tab w:val="left" w:pos="284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proofErr w:type="gramStart"/>
      <w:r w:rsidRPr="001A169D">
        <w:rPr>
          <w:szCs w:val="24"/>
          <w:lang w:val="ru-RU"/>
        </w:rPr>
        <w:t>проводимые</w:t>
      </w:r>
      <w:proofErr w:type="gramEnd"/>
      <w:r w:rsidRPr="001A169D">
        <w:rPr>
          <w:szCs w:val="24"/>
          <w:lang w:val="ru-RU"/>
        </w:rPr>
        <w:t xml:space="preserve"> на улице и в зале</w:t>
      </w:r>
    </w:p>
    <w:p w:rsidR="00996D7C" w:rsidRPr="001A169D" w:rsidRDefault="00996D7C" w:rsidP="00996D7C">
      <w:pPr>
        <w:tabs>
          <w:tab w:val="left" w:pos="284"/>
          <w:tab w:val="left" w:pos="993"/>
        </w:tabs>
        <w:rPr>
          <w:b/>
        </w:rPr>
      </w:pPr>
    </w:p>
    <w:p w:rsidR="00996D7C" w:rsidRPr="001A169D" w:rsidRDefault="00996D7C" w:rsidP="00996D7C">
      <w:pPr>
        <w:rPr>
          <w:i/>
          <w:color w:val="C00000"/>
        </w:rPr>
      </w:pPr>
    </w:p>
    <w:p w:rsidR="00996D7C" w:rsidRPr="001A169D" w:rsidRDefault="00996D7C" w:rsidP="00996D7C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1A169D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996D7C" w:rsidRPr="001A169D" w:rsidRDefault="00996D7C" w:rsidP="00996D7C">
      <w:pPr>
        <w:rPr>
          <w:b/>
        </w:rPr>
      </w:pPr>
      <w:r w:rsidRPr="001A169D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996D7C" w:rsidRPr="001A169D" w:rsidRDefault="00996D7C" w:rsidP="00996D7C">
      <w:pPr>
        <w:rPr>
          <w:i/>
          <w:color w:val="C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6"/>
        <w:gridCol w:w="2582"/>
        <w:gridCol w:w="5387"/>
      </w:tblGrid>
      <w:tr w:rsidR="00996D7C" w:rsidRPr="001A169D" w:rsidTr="00CD28BB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ind w:firstLine="0"/>
              <w:jc w:val="center"/>
            </w:pPr>
            <w:r w:rsidRPr="001A169D">
              <w:t xml:space="preserve">Структурный элемент </w:t>
            </w:r>
            <w:r w:rsidRPr="001A169D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ind w:firstLine="0"/>
              <w:jc w:val="center"/>
            </w:pPr>
            <w:r w:rsidRPr="001A169D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ind w:firstLine="0"/>
              <w:jc w:val="center"/>
            </w:pPr>
            <w:r w:rsidRPr="001A169D">
              <w:t>Оценочные средства</w:t>
            </w:r>
          </w:p>
        </w:tc>
      </w:tr>
      <w:tr w:rsidR="00996D7C" w:rsidRPr="001A169D" w:rsidTr="00CD28B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1A169D">
              <w:rPr>
                <w:color w:val="000000"/>
              </w:rPr>
              <w:t xml:space="preserve">ПК-3 – </w:t>
            </w:r>
            <w:r w:rsidRPr="001A169D">
              <w:t>готовностью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996D7C" w:rsidRPr="001A169D" w:rsidTr="00CD28BB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highlight w:val="yellow"/>
              </w:rPr>
            </w:pPr>
            <w:r w:rsidRPr="001A169D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1A169D">
              <w:rPr>
                <w:color w:val="000000"/>
                <w:sz w:val="24"/>
                <w:szCs w:val="24"/>
              </w:rPr>
              <w:t>-</w:t>
            </w:r>
            <w:r w:rsidRPr="001A169D">
              <w:rPr>
                <w:sz w:val="24"/>
                <w:szCs w:val="24"/>
              </w:rPr>
              <w:t xml:space="preserve">структуру нарушения ДЦП </w:t>
            </w:r>
          </w:p>
          <w:p w:rsidR="00996D7C" w:rsidRPr="001A169D" w:rsidRDefault="00996D7C" w:rsidP="00CD28BB">
            <w:pPr>
              <w:pStyle w:val="af2"/>
              <w:tabs>
                <w:tab w:val="left" w:pos="356"/>
                <w:tab w:val="left" w:pos="851"/>
              </w:tabs>
              <w:ind w:firstLine="0"/>
              <w:rPr>
                <w:color w:val="000000"/>
                <w:sz w:val="24"/>
                <w:szCs w:val="24"/>
              </w:rPr>
            </w:pPr>
            <w:r w:rsidRPr="001A169D">
              <w:rPr>
                <w:sz w:val="24"/>
                <w:szCs w:val="24"/>
              </w:rPr>
              <w:t>- потенциальные возможности лиц с ДЦП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t>1.</w:t>
            </w: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Кем и в каком году было сделано первое клиническое описание ДЦП?</w:t>
            </w:r>
          </w:p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2.Какие органы повреждаются при ДЦП?</w:t>
            </w:r>
          </w:p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3.Что может стать причиной возникновения у ребенка ДЦП?</w:t>
            </w:r>
          </w:p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4.Какие формы ДЦП Вы знаете?</w:t>
            </w:r>
          </w:p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ar-SA"/>
              </w:rPr>
              <w:t>5. Какая самая тяжелая форма ДЦП?</w:t>
            </w:r>
          </w:p>
          <w:p w:rsidR="00996D7C" w:rsidRPr="001A169D" w:rsidRDefault="00996D7C" w:rsidP="00CD28BB">
            <w:pPr>
              <w:tabs>
                <w:tab w:val="left" w:pos="851"/>
                <w:tab w:val="left" w:pos="993"/>
              </w:tabs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1. Детский церебральный паралич (ДЦП) является: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Прогрессирующим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заболеванием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прогрессирующим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заболеванием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Медленно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прогрессирующим</w:t>
            </w:r>
            <w:proofErr w:type="spellEnd"/>
            <w:r w:rsidRPr="001A169D">
              <w:rPr>
                <w:szCs w:val="24"/>
              </w:rPr>
              <w:t>.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Иногда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прогрессирующим</w:t>
            </w:r>
            <w:proofErr w:type="spellEnd"/>
            <w:r w:rsidRPr="001A169D">
              <w:rPr>
                <w:szCs w:val="24"/>
              </w:rPr>
              <w:t xml:space="preserve">, а </w:t>
            </w:r>
            <w:proofErr w:type="spellStart"/>
            <w:r w:rsidRPr="001A169D">
              <w:rPr>
                <w:szCs w:val="24"/>
              </w:rPr>
              <w:t>иногда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нет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lastRenderedPageBreak/>
              <w:t>2. В отечественной классификации ДЦП выделяют: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 xml:space="preserve">V </w:t>
            </w:r>
            <w:proofErr w:type="spellStart"/>
            <w:r w:rsidRPr="001A169D">
              <w:rPr>
                <w:szCs w:val="24"/>
              </w:rPr>
              <w:t>форм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заболевания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 xml:space="preserve">IV </w:t>
            </w:r>
            <w:proofErr w:type="spellStart"/>
            <w:r w:rsidRPr="001A169D">
              <w:rPr>
                <w:szCs w:val="24"/>
              </w:rPr>
              <w:t>формы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заболевания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 xml:space="preserve">III </w:t>
            </w:r>
            <w:proofErr w:type="spellStart"/>
            <w:r w:rsidRPr="001A169D">
              <w:rPr>
                <w:szCs w:val="24"/>
              </w:rPr>
              <w:t>формы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заболевания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 xml:space="preserve">II </w:t>
            </w:r>
            <w:proofErr w:type="spellStart"/>
            <w:r w:rsidRPr="001A169D">
              <w:rPr>
                <w:szCs w:val="24"/>
              </w:rPr>
              <w:t>формы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заболевания</w:t>
            </w:r>
            <w:proofErr w:type="spellEnd"/>
            <w:r w:rsidRPr="001A169D">
              <w:rPr>
                <w:szCs w:val="24"/>
              </w:rPr>
              <w:t>.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3. Кто первый сделал клиническое описание ДЦП: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 xml:space="preserve">В. </w:t>
            </w:r>
            <w:proofErr w:type="spellStart"/>
            <w:r w:rsidRPr="001A169D">
              <w:rPr>
                <w:color w:val="2A2723"/>
                <w:szCs w:val="24"/>
              </w:rPr>
              <w:t>Литтль</w:t>
            </w:r>
            <w:proofErr w:type="spellEnd"/>
            <w:r w:rsidRPr="001A169D">
              <w:rPr>
                <w:color w:val="2A2723"/>
                <w:szCs w:val="24"/>
              </w:rPr>
              <w:t xml:space="preserve"> 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 xml:space="preserve">Ф. </w:t>
            </w:r>
            <w:proofErr w:type="spellStart"/>
            <w:r w:rsidRPr="001A169D">
              <w:rPr>
                <w:color w:val="2A2723"/>
                <w:szCs w:val="24"/>
              </w:rPr>
              <w:t>Фребель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 xml:space="preserve">Д. Н.Э. </w:t>
            </w:r>
            <w:proofErr w:type="spellStart"/>
            <w:r w:rsidRPr="001A169D">
              <w:rPr>
                <w:color w:val="2A2723"/>
                <w:szCs w:val="24"/>
              </w:rPr>
              <w:t>фон</w:t>
            </w:r>
            <w:proofErr w:type="spellEnd"/>
            <w:r w:rsidRPr="001A169D">
              <w:rPr>
                <w:color w:val="2A2723"/>
                <w:szCs w:val="24"/>
              </w:rPr>
              <w:t xml:space="preserve"> </w:t>
            </w:r>
            <w:proofErr w:type="spellStart"/>
            <w:r w:rsidRPr="001A169D">
              <w:rPr>
                <w:color w:val="2A2723"/>
                <w:szCs w:val="24"/>
              </w:rPr>
              <w:t>Курц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 xml:space="preserve">И.Г. </w:t>
            </w:r>
            <w:proofErr w:type="spellStart"/>
            <w:r w:rsidRPr="001A169D">
              <w:rPr>
                <w:color w:val="2A2723"/>
                <w:szCs w:val="24"/>
              </w:rPr>
              <w:t>Песталоцци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4. Кому принадлежит термин «Детский церебральный паралич»?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szCs w:val="24"/>
              </w:rPr>
              <w:t xml:space="preserve">З. </w:t>
            </w:r>
            <w:proofErr w:type="spellStart"/>
            <w:r w:rsidRPr="001A169D">
              <w:rPr>
                <w:szCs w:val="24"/>
              </w:rPr>
              <w:t>Фрейд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rFonts w:eastAsia="Times New Roman"/>
                <w:szCs w:val="24"/>
                <w:lang w:eastAsia="ru-RU"/>
              </w:rPr>
              <w:t xml:space="preserve">Д.С. </w:t>
            </w:r>
            <w:proofErr w:type="spellStart"/>
            <w:r w:rsidRPr="001A169D">
              <w:rPr>
                <w:rFonts w:eastAsia="Times New Roman"/>
                <w:szCs w:val="24"/>
                <w:lang w:eastAsia="ru-RU"/>
              </w:rPr>
              <w:t>Футера</w:t>
            </w:r>
            <w:proofErr w:type="spellEnd"/>
            <w:r w:rsidRPr="001A169D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rFonts w:eastAsia="Times New Roman"/>
                <w:szCs w:val="24"/>
                <w:lang w:eastAsia="ru-RU"/>
              </w:rPr>
              <w:t xml:space="preserve">М. Б. </w:t>
            </w:r>
            <w:proofErr w:type="spellStart"/>
            <w:r w:rsidRPr="001A169D">
              <w:rPr>
                <w:rFonts w:eastAsia="Times New Roman"/>
                <w:szCs w:val="24"/>
                <w:lang w:eastAsia="ru-RU"/>
              </w:rPr>
              <w:t>Цукер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 xml:space="preserve">Л.О. </w:t>
            </w:r>
            <w:proofErr w:type="spellStart"/>
            <w:r w:rsidRPr="001A169D">
              <w:rPr>
                <w:color w:val="2A2723"/>
                <w:szCs w:val="24"/>
              </w:rPr>
              <w:t>Бадалян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1A169D">
              <w:t xml:space="preserve">5. Что больше поражается при </w:t>
            </w:r>
            <w:proofErr w:type="spellStart"/>
            <w:r w:rsidRPr="001A169D">
              <w:rPr>
                <w:iCs/>
              </w:rPr>
              <w:t>гемипаретической</w:t>
            </w:r>
            <w:proofErr w:type="spellEnd"/>
            <w:r w:rsidRPr="001A169D">
              <w:rPr>
                <w:iCs/>
              </w:rPr>
              <w:t xml:space="preserve"> форме ДЦП?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Левая</w:t>
            </w:r>
            <w:proofErr w:type="spellEnd"/>
            <w:r w:rsidRPr="001A169D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или</w:t>
            </w:r>
            <w:proofErr w:type="spellEnd"/>
            <w:r w:rsidRPr="001A169D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правая</w:t>
            </w:r>
            <w:proofErr w:type="spellEnd"/>
            <w:r w:rsidRPr="001A169D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половина</w:t>
            </w:r>
            <w:proofErr w:type="spellEnd"/>
            <w:r w:rsidRPr="001A169D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тела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Нижняя</w:t>
            </w:r>
            <w:proofErr w:type="spellEnd"/>
            <w:r w:rsidRPr="001A169D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часть</w:t>
            </w:r>
            <w:proofErr w:type="spellEnd"/>
            <w:r w:rsidRPr="001A169D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тела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eastAsia="ru-RU"/>
              </w:rPr>
            </w:pP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Верхняя</w:t>
            </w:r>
            <w:proofErr w:type="spellEnd"/>
            <w:r w:rsidRPr="001A169D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часть</w:t>
            </w:r>
            <w:proofErr w:type="spellEnd"/>
            <w:r w:rsidRPr="001A169D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тела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Дистальные</w:t>
            </w:r>
            <w:proofErr w:type="spellEnd"/>
            <w:r w:rsidRPr="001A169D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отделы</w:t>
            </w:r>
            <w:proofErr w:type="spellEnd"/>
            <w:r w:rsidRPr="001A169D">
              <w:rPr>
                <w:rFonts w:eastAsia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1A169D">
              <w:rPr>
                <w:rFonts w:eastAsia="Times New Roman"/>
                <w:iCs/>
                <w:szCs w:val="24"/>
                <w:lang w:eastAsia="ru-RU"/>
              </w:rPr>
              <w:t>конечностей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6. Двойная гемиплегия является: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Самой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тяжелой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формой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паралича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Самой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легкой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формой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паралича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Средней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степени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тяжести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Эта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форма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встречается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 xml:space="preserve">7. </w:t>
            </w:r>
            <w:proofErr w:type="spellStart"/>
            <w:r w:rsidRPr="001A169D">
              <w:t>Спастичность</w:t>
            </w:r>
            <w:proofErr w:type="spellEnd"/>
            <w:r w:rsidRPr="001A169D">
              <w:t xml:space="preserve"> при детском церебральном параличе можно определить как: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Повышение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мышечного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Понижение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мышечного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Мышечный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изменяется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 xml:space="preserve">8. </w:t>
            </w:r>
            <w:proofErr w:type="spellStart"/>
            <w:r w:rsidRPr="001A169D">
              <w:t>Регидность</w:t>
            </w:r>
            <w:proofErr w:type="spellEnd"/>
            <w:r w:rsidRPr="001A169D">
              <w:t xml:space="preserve"> при детском церебральном параличе можно определить как: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Максимальное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повышение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мышечного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Максимальное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понижение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мышечного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Мышечный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изменяется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4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Мышечный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отсутствует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9. Гипотонию при детском церебральном параличе можно определить как: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Низкий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мышечный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lastRenderedPageBreak/>
              <w:t>Мышечный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изменяется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Мышечный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отсутствует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Высокий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мышечный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 xml:space="preserve">10. </w:t>
            </w:r>
            <w:proofErr w:type="spellStart"/>
            <w:r w:rsidRPr="001A169D">
              <w:rPr>
                <w:iCs/>
              </w:rPr>
              <w:t>Дистонию</w:t>
            </w:r>
            <w:proofErr w:type="spellEnd"/>
            <w:r w:rsidRPr="001A169D">
              <w:rPr>
                <w:iCs/>
              </w:rPr>
              <w:t xml:space="preserve"> </w:t>
            </w:r>
            <w:r w:rsidRPr="001A169D">
              <w:t>при детском церебральном параличе можно определить как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Меняющийся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характер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мышечного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Низкий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мышечный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Мышечный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изменяется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Мышечный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тонус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отсутствует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11. Центральный паралич характеризуется: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Полным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отсутствием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произвольных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Движения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частично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присутствуют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Движения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нарушены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Движения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ног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ограничены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12. Центральный парез характеризуется: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Ограничение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объема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Невозможность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выполнять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произвольные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движения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Движения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рук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ограничены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8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Движения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нарушены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1A169D">
              <w:t xml:space="preserve">13. </w:t>
            </w:r>
            <w:r w:rsidRPr="001A169D">
              <w:rPr>
                <w:iCs/>
              </w:rPr>
              <w:t>Гиперкинезы – это…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Cs/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Непроизвольные насильственные движения, обусловленные переменным тонусом мышц, с наличием неестественных поз и незаконченных движений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Разнообразные произвольные движения, обусловленные низким мышечным тонусом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Ограниченный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объем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19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Невозможность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выполнять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произвольные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движения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1A169D">
              <w:t xml:space="preserve">14. </w:t>
            </w:r>
            <w:r w:rsidRPr="001A169D">
              <w:rPr>
                <w:iCs/>
              </w:rPr>
              <w:t>Тремор – это ...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Дрожание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конечностей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Ограниченный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объем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Невозможность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выполнять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произвольные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движения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0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Движения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ног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ограничены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15. Атаксия – это…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Нарушения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равновесия</w:t>
            </w:r>
            <w:proofErr w:type="spellEnd"/>
            <w:r w:rsidRPr="001A169D">
              <w:rPr>
                <w:szCs w:val="24"/>
              </w:rPr>
              <w:t xml:space="preserve"> и </w:t>
            </w:r>
            <w:proofErr w:type="spellStart"/>
            <w:r w:rsidRPr="001A169D">
              <w:rPr>
                <w:szCs w:val="24"/>
              </w:rPr>
              <w:t>координации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Дрожание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конечностей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Ограниченный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объем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1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Невозможность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выполнять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произвольные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движения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16.  Кинестезия – это</w:t>
            </w:r>
            <w:proofErr w:type="gramStart"/>
            <w:r w:rsidRPr="001A169D">
              <w:t>..</w:t>
            </w:r>
            <w:proofErr w:type="gramEnd"/>
          </w:p>
          <w:p w:rsidR="00996D7C" w:rsidRPr="001A169D" w:rsidRDefault="00996D7C" w:rsidP="00CD28BB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Нарушение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ощущений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Нарушения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равновесия</w:t>
            </w:r>
            <w:proofErr w:type="spellEnd"/>
            <w:r w:rsidRPr="001A169D">
              <w:rPr>
                <w:szCs w:val="24"/>
              </w:rPr>
              <w:t xml:space="preserve"> и </w:t>
            </w:r>
            <w:proofErr w:type="spellStart"/>
            <w:r w:rsidRPr="001A169D">
              <w:rPr>
                <w:szCs w:val="24"/>
              </w:rPr>
              <w:t>координации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Дрожание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конечностей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2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Невозможность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выполнять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произвольные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движения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 xml:space="preserve">17. </w:t>
            </w:r>
            <w:proofErr w:type="spellStart"/>
            <w:r w:rsidRPr="001A169D">
              <w:rPr>
                <w:iCs/>
              </w:rPr>
              <w:t>Синкинезии</w:t>
            </w:r>
            <w:proofErr w:type="spellEnd"/>
            <w:r w:rsidRPr="001A169D">
              <w:rPr>
                <w:iCs/>
              </w:rPr>
              <w:t xml:space="preserve"> </w:t>
            </w:r>
            <w:r w:rsidRPr="001A169D">
              <w:t>– это…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 xml:space="preserve">Непроизвольные </w:t>
            </w:r>
            <w:proofErr w:type="spellStart"/>
            <w:r w:rsidRPr="001A169D">
              <w:rPr>
                <w:szCs w:val="24"/>
                <w:lang w:val="ru-RU"/>
              </w:rPr>
              <w:t>содружественные</w:t>
            </w:r>
            <w:proofErr w:type="spellEnd"/>
            <w:r w:rsidRPr="001A169D">
              <w:rPr>
                <w:szCs w:val="24"/>
                <w:lang w:val="ru-RU"/>
              </w:rPr>
              <w:t xml:space="preserve"> движения, сопровождающие выполнение активных движений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Нарушение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ощущений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Нарушения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равновесия</w:t>
            </w:r>
            <w:proofErr w:type="spellEnd"/>
            <w:r w:rsidRPr="001A169D">
              <w:rPr>
                <w:szCs w:val="24"/>
              </w:rPr>
              <w:t xml:space="preserve"> и </w:t>
            </w:r>
            <w:proofErr w:type="spellStart"/>
            <w:r w:rsidRPr="001A169D">
              <w:rPr>
                <w:szCs w:val="24"/>
              </w:rPr>
              <w:t>координации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движений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3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Дрожание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конечностей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1A169D">
              <w:t xml:space="preserve">18. </w:t>
            </w:r>
            <w:r w:rsidRPr="001A169D">
              <w:rPr>
                <w:bCs/>
                <w:color w:val="2A2723"/>
              </w:rPr>
              <w:t>Форма ДЦП, при которой гиперкинезы являются ведущим двигательным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1A169D">
              <w:rPr>
                <w:bCs/>
                <w:color w:val="2A2723"/>
              </w:rPr>
              <w:t>нарушением: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1A169D">
              <w:rPr>
                <w:color w:val="2A2723"/>
                <w:szCs w:val="24"/>
              </w:rPr>
              <w:t>Гиперкинетическая</w:t>
            </w:r>
            <w:proofErr w:type="spellEnd"/>
            <w:r w:rsidRPr="001A169D">
              <w:rPr>
                <w:color w:val="2A2723"/>
                <w:szCs w:val="24"/>
              </w:rPr>
              <w:t xml:space="preserve"> </w:t>
            </w:r>
            <w:proofErr w:type="spellStart"/>
            <w:r w:rsidRPr="001A169D">
              <w:rPr>
                <w:color w:val="2A2723"/>
                <w:szCs w:val="24"/>
              </w:rPr>
              <w:t>форма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1A169D">
              <w:rPr>
                <w:color w:val="2A2723"/>
                <w:szCs w:val="24"/>
              </w:rPr>
              <w:t>Гемипаретическая</w:t>
            </w:r>
            <w:proofErr w:type="spellEnd"/>
            <w:r w:rsidRPr="001A169D">
              <w:rPr>
                <w:color w:val="2A2723"/>
                <w:szCs w:val="24"/>
              </w:rPr>
              <w:t xml:space="preserve"> </w:t>
            </w:r>
            <w:proofErr w:type="spellStart"/>
            <w:r w:rsidRPr="001A169D">
              <w:rPr>
                <w:color w:val="2A2723"/>
                <w:szCs w:val="24"/>
              </w:rPr>
              <w:t>форма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color w:val="2A2723"/>
                <w:szCs w:val="24"/>
              </w:rPr>
              <w:t>Атонически-астатическая</w:t>
            </w:r>
            <w:proofErr w:type="spellEnd"/>
            <w:r w:rsidRPr="001A169D">
              <w:rPr>
                <w:color w:val="2A2723"/>
                <w:szCs w:val="24"/>
              </w:rPr>
              <w:t xml:space="preserve"> </w:t>
            </w:r>
            <w:proofErr w:type="spellStart"/>
            <w:r w:rsidRPr="001A169D">
              <w:rPr>
                <w:color w:val="2A2723"/>
                <w:szCs w:val="24"/>
              </w:rPr>
              <w:t>форма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5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1A169D">
              <w:rPr>
                <w:color w:val="2A2723"/>
                <w:szCs w:val="24"/>
              </w:rPr>
              <w:t>Двойная</w:t>
            </w:r>
            <w:proofErr w:type="spellEnd"/>
            <w:r w:rsidRPr="001A169D">
              <w:rPr>
                <w:color w:val="2A2723"/>
                <w:szCs w:val="24"/>
              </w:rPr>
              <w:t xml:space="preserve"> </w:t>
            </w:r>
            <w:proofErr w:type="spellStart"/>
            <w:r w:rsidRPr="001A169D">
              <w:rPr>
                <w:color w:val="2A2723"/>
                <w:szCs w:val="24"/>
              </w:rPr>
              <w:t>гемиплегия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color w:val="2A2723"/>
              </w:rPr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1A169D">
              <w:rPr>
                <w:color w:val="2A2723"/>
              </w:rPr>
              <w:t>19.</w:t>
            </w:r>
            <w:r w:rsidRPr="001A169D">
              <w:rPr>
                <w:bCs/>
                <w:color w:val="2A2723"/>
              </w:rPr>
              <w:t xml:space="preserve"> Самая тяжелая клиническая форма ДЦП: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color w:val="2A2723"/>
                <w:szCs w:val="24"/>
              </w:rPr>
            </w:pPr>
            <w:proofErr w:type="spellStart"/>
            <w:r w:rsidRPr="001A169D">
              <w:rPr>
                <w:color w:val="2A2723"/>
                <w:szCs w:val="24"/>
              </w:rPr>
              <w:t>Двойная</w:t>
            </w:r>
            <w:proofErr w:type="spellEnd"/>
            <w:r w:rsidRPr="001A169D">
              <w:rPr>
                <w:color w:val="2A2723"/>
                <w:szCs w:val="24"/>
              </w:rPr>
              <w:t xml:space="preserve"> </w:t>
            </w:r>
            <w:proofErr w:type="spellStart"/>
            <w:r w:rsidRPr="001A169D">
              <w:rPr>
                <w:color w:val="2A2723"/>
                <w:szCs w:val="24"/>
              </w:rPr>
              <w:t>гемиплегия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1A169D">
              <w:rPr>
                <w:color w:val="2A2723"/>
                <w:szCs w:val="24"/>
              </w:rPr>
              <w:t>Гиперкинетическая</w:t>
            </w:r>
            <w:proofErr w:type="spellEnd"/>
            <w:r w:rsidRPr="001A169D">
              <w:rPr>
                <w:color w:val="2A2723"/>
                <w:szCs w:val="24"/>
              </w:rPr>
              <w:t xml:space="preserve"> </w:t>
            </w:r>
            <w:proofErr w:type="spellStart"/>
            <w:r w:rsidRPr="001A169D">
              <w:rPr>
                <w:color w:val="2A2723"/>
                <w:szCs w:val="24"/>
              </w:rPr>
              <w:t>форма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1A169D">
              <w:rPr>
                <w:color w:val="2A2723"/>
                <w:szCs w:val="24"/>
              </w:rPr>
              <w:t>Гемипаретическая</w:t>
            </w:r>
            <w:proofErr w:type="spellEnd"/>
            <w:r w:rsidRPr="001A169D">
              <w:rPr>
                <w:color w:val="2A2723"/>
                <w:szCs w:val="24"/>
              </w:rPr>
              <w:t xml:space="preserve"> </w:t>
            </w:r>
            <w:proofErr w:type="spellStart"/>
            <w:r w:rsidRPr="001A169D">
              <w:rPr>
                <w:color w:val="2A2723"/>
                <w:szCs w:val="24"/>
              </w:rPr>
              <w:t>форма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6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proofErr w:type="spellStart"/>
            <w:r w:rsidRPr="001A169D">
              <w:rPr>
                <w:color w:val="2A2723"/>
                <w:szCs w:val="24"/>
              </w:rPr>
              <w:t>Атонически-астатическая</w:t>
            </w:r>
            <w:proofErr w:type="spellEnd"/>
            <w:r w:rsidRPr="001A169D">
              <w:rPr>
                <w:color w:val="2A2723"/>
                <w:szCs w:val="24"/>
              </w:rPr>
              <w:t xml:space="preserve"> </w:t>
            </w:r>
            <w:proofErr w:type="spellStart"/>
            <w:r w:rsidRPr="001A169D">
              <w:rPr>
                <w:color w:val="2A2723"/>
                <w:szCs w:val="24"/>
              </w:rPr>
              <w:t>форма</w:t>
            </w:r>
            <w:proofErr w:type="spellEnd"/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color w:val="2A2723"/>
              </w:rPr>
            </w:pP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bCs/>
                <w:color w:val="2A2723"/>
              </w:rPr>
            </w:pPr>
            <w:r w:rsidRPr="001A169D">
              <w:rPr>
                <w:color w:val="2A2723"/>
              </w:rPr>
              <w:t xml:space="preserve">20. </w:t>
            </w:r>
            <w:r w:rsidRPr="001A169D">
              <w:rPr>
                <w:bCs/>
                <w:color w:val="2A2723"/>
              </w:rPr>
              <w:t>Проблемой личностного развития детей с нарушениями ОДА занимался: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 xml:space="preserve">Е.М. </w:t>
            </w:r>
            <w:proofErr w:type="spellStart"/>
            <w:r w:rsidRPr="001A169D">
              <w:rPr>
                <w:color w:val="2A2723"/>
                <w:szCs w:val="24"/>
              </w:rPr>
              <w:t>Мастюкова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 xml:space="preserve">Э.С </w:t>
            </w:r>
            <w:proofErr w:type="spellStart"/>
            <w:r w:rsidRPr="001A169D">
              <w:rPr>
                <w:color w:val="2A2723"/>
                <w:szCs w:val="24"/>
              </w:rPr>
              <w:t>Калижнюк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color w:val="2A2723"/>
                <w:szCs w:val="24"/>
              </w:rPr>
            </w:pPr>
            <w:r w:rsidRPr="001A169D">
              <w:rPr>
                <w:color w:val="2A2723"/>
                <w:szCs w:val="24"/>
              </w:rPr>
              <w:t xml:space="preserve">Г.Е. </w:t>
            </w:r>
            <w:proofErr w:type="spellStart"/>
            <w:r w:rsidRPr="001A169D">
              <w:rPr>
                <w:color w:val="2A2723"/>
                <w:szCs w:val="24"/>
              </w:rPr>
              <w:t>Сухарева</w:t>
            </w:r>
            <w:proofErr w:type="spellEnd"/>
          </w:p>
          <w:p w:rsidR="00996D7C" w:rsidRPr="001A169D" w:rsidRDefault="00996D7C" w:rsidP="00CD28BB">
            <w:pPr>
              <w:pStyle w:val="af5"/>
              <w:numPr>
                <w:ilvl w:val="0"/>
                <w:numId w:val="27"/>
              </w:numPr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r w:rsidRPr="001A169D">
              <w:rPr>
                <w:color w:val="2A2723"/>
                <w:szCs w:val="24"/>
              </w:rPr>
              <w:t xml:space="preserve">С.С. </w:t>
            </w:r>
            <w:proofErr w:type="spellStart"/>
            <w:r w:rsidRPr="001A169D">
              <w:rPr>
                <w:color w:val="2A2723"/>
                <w:szCs w:val="24"/>
              </w:rPr>
              <w:t>Мнухин</w:t>
            </w:r>
            <w:proofErr w:type="spellEnd"/>
          </w:p>
          <w:p w:rsidR="00996D7C" w:rsidRPr="001A169D" w:rsidRDefault="00996D7C" w:rsidP="00CD28BB">
            <w:pPr>
              <w:ind w:firstLine="0"/>
              <w:rPr>
                <w:i/>
                <w:color w:val="C00000"/>
                <w:highlight w:val="yellow"/>
              </w:rPr>
            </w:pPr>
          </w:p>
        </w:tc>
      </w:tr>
      <w:tr w:rsidR="00996D7C" w:rsidRPr="001A169D" w:rsidTr="00CD28BB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color w:val="000000"/>
                <w:highlight w:val="yellow"/>
              </w:rPr>
            </w:pPr>
            <w:r w:rsidRPr="001A169D">
              <w:rPr>
                <w:color w:val="000000"/>
              </w:rPr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t>реализовывать образовательно-коррекционную работу с учетом физиологических возможностей детей с ДЦП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tabs>
                <w:tab w:val="left" w:pos="192"/>
              </w:tabs>
              <w:ind w:firstLine="0"/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Практические вопросы к зачету</w:t>
            </w:r>
            <w:r w:rsidRPr="001A169D">
              <w:rPr>
                <w:rStyle w:val="FontStyle20"/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44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1A169D">
              <w:rPr>
                <w:rFonts w:eastAsia="Times New Roman"/>
                <w:color w:val="333333"/>
                <w:szCs w:val="24"/>
                <w:lang w:val="ru-RU" w:eastAsia="ru-RU"/>
              </w:rPr>
              <w:t>С какой лечебной целью применяют занятия физическими упражнениями при заболеваниях и параличах нервов?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44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1A169D">
              <w:rPr>
                <w:rFonts w:eastAsia="Times New Roman"/>
                <w:color w:val="333333"/>
                <w:szCs w:val="24"/>
                <w:lang w:val="ru-RU" w:eastAsia="ru-RU"/>
              </w:rPr>
              <w:t>Перечислите общие и обязательные принципы для всех методик ЛФК.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44"/>
              </w:numPr>
              <w:shd w:val="clear" w:color="auto" w:fill="FFFFFF"/>
              <w:tabs>
                <w:tab w:val="left" w:pos="125"/>
                <w:tab w:val="left" w:pos="40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-17" w:firstLine="142"/>
              <w:rPr>
                <w:rFonts w:eastAsia="Times New Roman"/>
                <w:color w:val="333333"/>
                <w:szCs w:val="24"/>
                <w:lang w:val="ru-RU" w:eastAsia="ru-RU"/>
              </w:rPr>
            </w:pPr>
            <w:r w:rsidRPr="001A169D">
              <w:rPr>
                <w:rFonts w:eastAsia="Times New Roman"/>
                <w:color w:val="333333"/>
                <w:szCs w:val="24"/>
                <w:lang w:val="ru-RU" w:eastAsia="ru-RU"/>
              </w:rPr>
              <w:t>Перечислите способы и содержание упражнений для работы с детьми, страдающими церебральным параличом.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44"/>
              </w:numPr>
              <w:tabs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 xml:space="preserve">Какие противопоказания и факторы риска в </w:t>
            </w:r>
            <w:r w:rsidRPr="001A169D">
              <w:rPr>
                <w:szCs w:val="24"/>
                <w:lang w:val="ru-RU"/>
              </w:rPr>
              <w:lastRenderedPageBreak/>
              <w:t xml:space="preserve">лечебной физкультуре существуют? </w:t>
            </w:r>
          </w:p>
          <w:p w:rsidR="00996D7C" w:rsidRPr="001A169D" w:rsidRDefault="00996D7C" w:rsidP="00CD28BB">
            <w:pPr>
              <w:ind w:firstLine="0"/>
              <w:rPr>
                <w:i/>
                <w:color w:val="C00000"/>
                <w:highlight w:val="yellow"/>
              </w:rPr>
            </w:pPr>
          </w:p>
        </w:tc>
      </w:tr>
      <w:tr w:rsidR="00996D7C" w:rsidRPr="001A169D" w:rsidTr="00CD28BB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highlight w:val="yellow"/>
              </w:rPr>
            </w:pPr>
            <w:r w:rsidRPr="001A169D">
              <w:lastRenderedPageBreak/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t>навыками составления и планирования образовательно-коррекционной работы на основе личностно-ориентированного и индивидуально-дифференцированного подходов к лицам с ДЦП, а также с учетом структуры нарушения, актуального состояния и потенциальных возможностей лиц с ДЦП</w:t>
            </w:r>
            <w:r w:rsidRPr="001A169D">
              <w:rPr>
                <w:bCs/>
                <w:color w:val="000000"/>
              </w:rPr>
              <w:t xml:space="preserve"> </w:t>
            </w:r>
            <w:r w:rsidRPr="001A169D">
              <w:rPr>
                <w:color w:val="000000"/>
              </w:rPr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tabs>
                <w:tab w:val="left" w:pos="125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996D7C" w:rsidRPr="001A169D" w:rsidRDefault="00996D7C" w:rsidP="00CD28BB">
            <w:pPr>
              <w:pStyle w:val="Default"/>
              <w:numPr>
                <w:ilvl w:val="0"/>
                <w:numId w:val="45"/>
              </w:numPr>
              <w:tabs>
                <w:tab w:val="left" w:pos="125"/>
                <w:tab w:val="left" w:pos="993"/>
              </w:tabs>
              <w:ind w:left="0"/>
              <w:jc w:val="both"/>
            </w:pPr>
            <w:r w:rsidRPr="001A169D">
              <w:t>1. Какие виды упражнений Вы знаете (классификацию упражнений)?</w:t>
            </w:r>
          </w:p>
          <w:p w:rsidR="00996D7C" w:rsidRPr="001A169D" w:rsidRDefault="00996D7C" w:rsidP="00CD28BB">
            <w:pPr>
              <w:pStyle w:val="Default"/>
              <w:numPr>
                <w:ilvl w:val="0"/>
                <w:numId w:val="45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t>Какие гимнастические упражнения Вы знаете?</w:t>
            </w:r>
          </w:p>
          <w:p w:rsidR="00996D7C" w:rsidRPr="001A169D" w:rsidRDefault="00996D7C" w:rsidP="00CD28BB">
            <w:pPr>
              <w:pStyle w:val="Default"/>
              <w:numPr>
                <w:ilvl w:val="0"/>
                <w:numId w:val="45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t>Перечислите основные дыхательные упражнения</w:t>
            </w:r>
          </w:p>
          <w:p w:rsidR="00996D7C" w:rsidRPr="001A169D" w:rsidRDefault="00996D7C" w:rsidP="00CD28BB">
            <w:pPr>
              <w:pStyle w:val="Default"/>
              <w:numPr>
                <w:ilvl w:val="0"/>
                <w:numId w:val="45"/>
              </w:numPr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t xml:space="preserve">Какие виды </w:t>
            </w:r>
            <w:proofErr w:type="gramStart"/>
            <w:r w:rsidRPr="001A169D">
              <w:t>игр, используемых на занятиях ЛФК Вы знаете</w:t>
            </w:r>
            <w:proofErr w:type="gramEnd"/>
            <w:r w:rsidRPr="001A169D">
              <w:t>?</w:t>
            </w:r>
          </w:p>
          <w:p w:rsidR="00996D7C" w:rsidRPr="001A169D" w:rsidRDefault="00996D7C" w:rsidP="00CD28BB">
            <w:pPr>
              <w:pStyle w:val="Default"/>
              <w:numPr>
                <w:ilvl w:val="0"/>
                <w:numId w:val="45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t>Дайте определение понятия «дозировка физических упражнений». Что Вы понимаете под этим термином?</w:t>
            </w:r>
          </w:p>
          <w:p w:rsidR="00996D7C" w:rsidRPr="001A169D" w:rsidRDefault="00996D7C" w:rsidP="00CD28BB">
            <w:pPr>
              <w:pStyle w:val="Default"/>
              <w:numPr>
                <w:ilvl w:val="0"/>
                <w:numId w:val="45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t>Перечислите основные  режимы движений, применяемых в лечебной физкультуре.</w:t>
            </w:r>
          </w:p>
          <w:p w:rsidR="00996D7C" w:rsidRPr="001A169D" w:rsidRDefault="00996D7C" w:rsidP="00CD28BB">
            <w:pPr>
              <w:pStyle w:val="Default"/>
              <w:numPr>
                <w:ilvl w:val="0"/>
                <w:numId w:val="45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t>Перечислите основные формы лечебной физкультуры.</w:t>
            </w:r>
          </w:p>
          <w:p w:rsidR="00996D7C" w:rsidRPr="001A169D" w:rsidRDefault="00996D7C" w:rsidP="00CD28BB">
            <w:pPr>
              <w:pStyle w:val="Default"/>
              <w:numPr>
                <w:ilvl w:val="0"/>
                <w:numId w:val="45"/>
              </w:numPr>
              <w:shd w:val="clear" w:color="auto" w:fill="FFFFFF"/>
              <w:tabs>
                <w:tab w:val="left" w:pos="125"/>
                <w:tab w:val="left" w:pos="408"/>
              </w:tabs>
              <w:ind w:left="0" w:firstLine="125"/>
              <w:jc w:val="both"/>
            </w:pPr>
            <w:r w:rsidRPr="001A169D">
              <w:rPr>
                <w:color w:val="333333"/>
                <w:lang w:eastAsia="ru-RU"/>
              </w:rPr>
              <w:t>Какие Вы знаете основные принципы лечение детского церебрального паралича?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45"/>
              </w:numPr>
              <w:shd w:val="clear" w:color="auto" w:fill="FFFFFF"/>
              <w:tabs>
                <w:tab w:val="left" w:pos="125"/>
                <w:tab w:val="left" w:pos="408"/>
                <w:tab w:val="left" w:pos="916"/>
                <w:tab w:val="left" w:pos="183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ind w:left="0" w:firstLine="125"/>
              <w:rPr>
                <w:color w:val="333333"/>
                <w:szCs w:val="24"/>
                <w:lang w:val="ru-RU" w:eastAsia="ru-RU"/>
              </w:rPr>
            </w:pPr>
            <w:r w:rsidRPr="001A169D">
              <w:rPr>
                <w:color w:val="333333"/>
                <w:szCs w:val="24"/>
                <w:lang w:val="ru-RU" w:eastAsia="ru-RU"/>
              </w:rPr>
              <w:t>Назовите возможные методы использования ЛФК (лечебной физкультуры) для лечения заболевания и адаптации больных.</w:t>
            </w:r>
          </w:p>
        </w:tc>
      </w:tr>
      <w:tr w:rsidR="00996D7C" w:rsidRPr="001A169D" w:rsidTr="00CD28B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1A169D">
              <w:rPr>
                <w:color w:val="000000"/>
              </w:rPr>
              <w:t xml:space="preserve">ДПК-1 – </w:t>
            </w:r>
            <w:r w:rsidRPr="001A169D"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</w:tr>
      <w:tr w:rsidR="00996D7C" w:rsidRPr="001A169D" w:rsidTr="00CD28BB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color w:val="000000"/>
              </w:rPr>
            </w:pPr>
            <w:r w:rsidRPr="001A169D">
              <w:t xml:space="preserve">Особенности </w:t>
            </w:r>
            <w:r w:rsidRPr="001A169D">
              <w:rPr>
                <w:color w:val="000000"/>
              </w:rPr>
              <w:t>образовательно-коррекционной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996D7C" w:rsidRPr="001A169D" w:rsidRDefault="00996D7C" w:rsidP="00CD28BB">
            <w:pPr>
              <w:numPr>
                <w:ilvl w:val="0"/>
                <w:numId w:val="41"/>
              </w:numPr>
              <w:tabs>
                <w:tab w:val="left" w:pos="851"/>
              </w:tabs>
              <w:rPr>
                <w:color w:val="000000"/>
              </w:rPr>
            </w:pPr>
            <w:r w:rsidRPr="001A169D">
              <w:rPr>
                <w:color w:val="000000"/>
              </w:rPr>
              <w:t>Формы проведения занятий ЛФК с детьми ДЦП</w:t>
            </w:r>
          </w:p>
          <w:p w:rsidR="00996D7C" w:rsidRPr="001A169D" w:rsidRDefault="00996D7C" w:rsidP="00CD28BB">
            <w:pPr>
              <w:numPr>
                <w:ilvl w:val="0"/>
                <w:numId w:val="41"/>
              </w:num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69D">
              <w:rPr>
                <w:color w:val="000000"/>
              </w:rPr>
              <w:t>Классификация упражнений, применяемых при работе с детьми ДЦП</w:t>
            </w:r>
          </w:p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1. В каких исходных упражнениях проводят занятия лечебной физкультурой?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4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в исходном положении лежа на животе;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4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во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всех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исходных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положениях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4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 xml:space="preserve">в исходном положении стоя на </w:t>
            </w:r>
            <w:proofErr w:type="spellStart"/>
            <w:r w:rsidRPr="001A169D">
              <w:rPr>
                <w:szCs w:val="24"/>
                <w:lang w:val="ru-RU"/>
              </w:rPr>
              <w:t>чевереньках</w:t>
            </w:r>
            <w:proofErr w:type="spellEnd"/>
            <w:r w:rsidRPr="001A169D">
              <w:rPr>
                <w:szCs w:val="24"/>
                <w:lang w:val="ru-RU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4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gramStart"/>
            <w:r w:rsidRPr="001A169D">
              <w:rPr>
                <w:szCs w:val="24"/>
              </w:rPr>
              <w:t>в</w:t>
            </w:r>
            <w:proofErr w:type="gram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исходном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положении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стоя</w:t>
            </w:r>
            <w:proofErr w:type="spellEnd"/>
            <w:r w:rsidRPr="001A169D">
              <w:rPr>
                <w:szCs w:val="24"/>
              </w:rPr>
              <w:t>.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rPr>
                <w:bCs/>
              </w:rPr>
              <w:t xml:space="preserve">2. </w:t>
            </w:r>
            <w:proofErr w:type="gramStart"/>
            <w:r w:rsidRPr="001A169D">
              <w:rPr>
                <w:bCs/>
              </w:rPr>
              <w:t>Какие</w:t>
            </w:r>
            <w:proofErr w:type="gramEnd"/>
            <w:r w:rsidRPr="001A169D">
              <w:rPr>
                <w:bCs/>
              </w:rPr>
              <w:t xml:space="preserve"> </w:t>
            </w:r>
            <w:proofErr w:type="spellStart"/>
            <w:r w:rsidRPr="001A169D">
              <w:rPr>
                <w:bCs/>
              </w:rPr>
              <w:t>упражнеиия</w:t>
            </w:r>
            <w:proofErr w:type="spellEnd"/>
            <w:r w:rsidRPr="001A169D">
              <w:rPr>
                <w:bCs/>
              </w:rPr>
              <w:t xml:space="preserve"> следует включать в комплекс ЛФК при ДЦП</w:t>
            </w:r>
            <w:r w:rsidRPr="001A169D">
              <w:t>: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1A169D">
              <w:t>a</w:t>
            </w:r>
            <w:proofErr w:type="spellEnd"/>
            <w:r w:rsidRPr="001A169D">
              <w:t>. упражнения для сохранения равновесия;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1A169D">
              <w:t>b</w:t>
            </w:r>
            <w:proofErr w:type="spellEnd"/>
            <w:r w:rsidRPr="001A169D">
              <w:t>. упражнения на координацию;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1A169D">
              <w:t>c</w:t>
            </w:r>
            <w:proofErr w:type="spellEnd"/>
            <w:r w:rsidRPr="001A169D">
              <w:t>. все ответы правильные;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1A169D">
              <w:t>d</w:t>
            </w:r>
            <w:proofErr w:type="spellEnd"/>
            <w:r w:rsidRPr="001A169D">
              <w:t>. упражнения для нормализации подвижности в суставах.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3. Какие виды деятельности используются для обучения бытовым навыкам?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1A169D">
              <w:t>a</w:t>
            </w:r>
            <w:proofErr w:type="spellEnd"/>
            <w:r w:rsidRPr="001A169D">
              <w:t>. занятия рисованием, письмом;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1A169D">
              <w:lastRenderedPageBreak/>
              <w:t>b</w:t>
            </w:r>
            <w:proofErr w:type="spellEnd"/>
            <w:r w:rsidRPr="001A169D">
              <w:t>. вырабатываются умение держать ложку, карандаш, зубную щетку;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1A169D">
              <w:t>c</w:t>
            </w:r>
            <w:proofErr w:type="spellEnd"/>
            <w:r w:rsidRPr="001A169D">
              <w:t>. используются все возможные виды деятельности;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proofErr w:type="spellStart"/>
            <w:r w:rsidRPr="001A169D">
              <w:t>d</w:t>
            </w:r>
            <w:proofErr w:type="spellEnd"/>
            <w:r w:rsidRPr="001A169D">
              <w:t>. умение причесывать волосы.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rPr>
                <w:bCs/>
              </w:rPr>
              <w:t>4. Как на занятиях ЛФК учитывается тот факт</w:t>
            </w:r>
            <w:proofErr w:type="gramStart"/>
            <w:r w:rsidRPr="001A169D">
              <w:rPr>
                <w:bCs/>
              </w:rPr>
              <w:t xml:space="preserve"> ,</w:t>
            </w:r>
            <w:proofErr w:type="gramEnd"/>
            <w:r w:rsidRPr="001A169D">
              <w:rPr>
                <w:bCs/>
              </w:rPr>
              <w:t>что дети с ДЦП устают быстрее</w:t>
            </w:r>
            <w:r w:rsidRPr="001A169D">
              <w:t>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5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используются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упражнения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на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расслабление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5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включается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достаточный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отдых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5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все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ответы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правильные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5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1A169D">
              <w:rPr>
                <w:szCs w:val="24"/>
              </w:rPr>
              <w:t>на</w:t>
            </w:r>
            <w:proofErr w:type="spellEnd"/>
            <w:proofErr w:type="gram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занятиях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используется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музыка</w:t>
            </w:r>
            <w:proofErr w:type="spellEnd"/>
            <w:r w:rsidRPr="001A169D">
              <w:rPr>
                <w:szCs w:val="24"/>
              </w:rPr>
              <w:t>.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5. На какие упражнения стоит обратить внимание при двойной гемиплегии: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6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упражнения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стоя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6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упражнения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для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кисти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6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упражнения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на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координацию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6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упражнения</w:t>
            </w:r>
            <w:proofErr w:type="spellEnd"/>
            <w:r w:rsidRPr="001A169D">
              <w:rPr>
                <w:szCs w:val="24"/>
              </w:rPr>
              <w:t xml:space="preserve"> в </w:t>
            </w:r>
            <w:proofErr w:type="spellStart"/>
            <w:r w:rsidRPr="001A169D">
              <w:rPr>
                <w:szCs w:val="24"/>
              </w:rPr>
              <w:t>исходном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положении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лежа</w:t>
            </w:r>
            <w:proofErr w:type="spellEnd"/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 xml:space="preserve">6. На какие упражнения стоит обратить внимание при </w:t>
            </w:r>
            <w:proofErr w:type="gramStart"/>
            <w:r w:rsidRPr="001A169D">
              <w:rPr>
                <w:bCs/>
              </w:rPr>
              <w:t>спастической</w:t>
            </w:r>
            <w:proofErr w:type="gramEnd"/>
            <w:r w:rsidRPr="001A169D">
              <w:rPr>
                <w:bCs/>
              </w:rPr>
              <w:t xml:space="preserve"> </w:t>
            </w:r>
            <w:proofErr w:type="spellStart"/>
            <w:r w:rsidRPr="001A169D">
              <w:rPr>
                <w:bCs/>
              </w:rPr>
              <w:t>диплегии</w:t>
            </w:r>
            <w:proofErr w:type="spellEnd"/>
            <w:r w:rsidRPr="001A169D">
              <w:rPr>
                <w:bCs/>
              </w:rPr>
              <w:t>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8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упражнения на равновесие и координацию;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8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упражнения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на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расслабление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8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r w:rsidRPr="001A169D">
              <w:rPr>
                <w:szCs w:val="24"/>
              </w:rPr>
              <w:t>все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ответы</w:t>
            </w:r>
            <w:proofErr w:type="spell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правильные</w:t>
            </w:r>
            <w:proofErr w:type="spellEnd"/>
            <w:r w:rsidRPr="001A169D">
              <w:rPr>
                <w:szCs w:val="24"/>
              </w:rPr>
              <w:t>;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37"/>
              </w:numPr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</w:rPr>
            </w:pPr>
            <w:proofErr w:type="spellStart"/>
            <w:proofErr w:type="gramStart"/>
            <w:r w:rsidRPr="001A169D">
              <w:rPr>
                <w:szCs w:val="24"/>
              </w:rPr>
              <w:t>обучение</w:t>
            </w:r>
            <w:proofErr w:type="spellEnd"/>
            <w:proofErr w:type="gramEnd"/>
            <w:r w:rsidRPr="001A169D">
              <w:rPr>
                <w:szCs w:val="24"/>
              </w:rPr>
              <w:t xml:space="preserve"> </w:t>
            </w:r>
            <w:proofErr w:type="spellStart"/>
            <w:r w:rsidRPr="001A169D">
              <w:rPr>
                <w:szCs w:val="24"/>
              </w:rPr>
              <w:t>ходьбе</w:t>
            </w:r>
            <w:proofErr w:type="spellEnd"/>
            <w:r w:rsidRPr="001A169D">
              <w:rPr>
                <w:szCs w:val="24"/>
              </w:rPr>
              <w:t>.</w:t>
            </w:r>
          </w:p>
        </w:tc>
      </w:tr>
      <w:tr w:rsidR="00996D7C" w:rsidRPr="001A169D" w:rsidTr="00CD28BB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Обладать навыками психолого-педагогического сопровождения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996D7C" w:rsidRPr="001A169D" w:rsidRDefault="00996D7C" w:rsidP="00CD28BB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1A169D">
              <w:rPr>
                <w:color w:val="000000"/>
              </w:rPr>
              <w:t>- подготовить конспект занятия ЛФК с детьми больными ДЦП</w:t>
            </w:r>
          </w:p>
          <w:p w:rsidR="00996D7C" w:rsidRPr="001A169D" w:rsidRDefault="00996D7C" w:rsidP="00CD28BB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1A169D">
              <w:rPr>
                <w:color w:val="000000"/>
              </w:rPr>
              <w:t>- теоретическими положениями обосновать основные пункты данного конспекта</w:t>
            </w:r>
          </w:p>
          <w:p w:rsidR="00996D7C" w:rsidRPr="001A169D" w:rsidRDefault="00996D7C" w:rsidP="00CD28BB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996D7C" w:rsidRPr="001A169D" w:rsidTr="00CD28BB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Способность к осуществлению инновационной деятельности в области специального образования, психолого-педагогическому сопровождению инноваций в специальном образовании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996D7C" w:rsidRPr="001A169D" w:rsidRDefault="00996D7C" w:rsidP="00CD28BB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формы ЛФК при работе с детьми ДЦП</w:t>
            </w:r>
          </w:p>
          <w:p w:rsidR="00996D7C" w:rsidRPr="001A169D" w:rsidRDefault="00996D7C" w:rsidP="00CD28BB">
            <w:pPr>
              <w:ind w:firstLine="0"/>
              <w:rPr>
                <w:b/>
                <w:bCs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-подобрать </w:t>
            </w:r>
            <w:proofErr w:type="spellStart"/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и специальные упражнения для каждой формы детского церебрального паралича</w:t>
            </w:r>
          </w:p>
        </w:tc>
      </w:tr>
      <w:tr w:rsidR="00996D7C" w:rsidRPr="001A169D" w:rsidTr="00CD28B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</w:pPr>
            <w:r w:rsidRPr="001A169D">
              <w:rPr>
                <w:color w:val="000000"/>
              </w:rPr>
              <w:t xml:space="preserve">ДПК-2 – </w:t>
            </w:r>
            <w:r w:rsidRPr="001A169D">
              <w:t xml:space="preserve">способность к проектированию индивидуальных коррекционных программы для детей с нарушениями развития на основе </w:t>
            </w:r>
            <w:proofErr w:type="spellStart"/>
            <w:r w:rsidRPr="001A169D">
              <w:t>здоровьесберегающих</w:t>
            </w:r>
            <w:proofErr w:type="spellEnd"/>
            <w:r w:rsidRPr="001A169D">
              <w:t xml:space="preserve"> и личностно-ориентированных технологий</w:t>
            </w:r>
          </w:p>
        </w:tc>
      </w:tr>
      <w:tr w:rsidR="00996D7C" w:rsidRPr="001A169D" w:rsidTr="00CD28BB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color w:val="000000"/>
              </w:rPr>
            </w:pPr>
            <w:proofErr w:type="spellStart"/>
            <w:r w:rsidRPr="001A169D">
              <w:rPr>
                <w:color w:val="000000"/>
              </w:rPr>
              <w:t>здоровьесберегающие</w:t>
            </w:r>
            <w:proofErr w:type="spellEnd"/>
            <w:r w:rsidRPr="001A169D">
              <w:rPr>
                <w:color w:val="000000"/>
              </w:rPr>
              <w:t xml:space="preserve"> и личностно-ориентированные технологии для детей с </w:t>
            </w:r>
            <w:r w:rsidRPr="001A169D">
              <w:rPr>
                <w:color w:val="000000"/>
              </w:rPr>
              <w:lastRenderedPageBreak/>
              <w:t>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Перечень вопросов для подготовки к зачету: </w:t>
            </w:r>
          </w:p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46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 xml:space="preserve">Традиционные и нетрадиционные формы работы с детьми ДЦП. 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46"/>
              </w:numPr>
              <w:tabs>
                <w:tab w:val="left" w:pos="0"/>
                <w:tab w:val="left" w:pos="72"/>
                <w:tab w:val="left" w:pos="408"/>
              </w:tabs>
              <w:ind w:left="0" w:firstLine="125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lastRenderedPageBreak/>
              <w:t>Закаливание как форма работы с детьми ДЦП</w:t>
            </w:r>
          </w:p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1. В каких исходных упражнениях проводят занятия лечебной физкультурой?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 исходном положении лежа на животе;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-во всех исходных положениях;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 xml:space="preserve">-в исходном положении стоя на </w:t>
            </w:r>
            <w:proofErr w:type="spellStart"/>
            <w:r w:rsidRPr="001A169D">
              <w:rPr>
                <w:szCs w:val="24"/>
                <w:lang w:val="ru-RU"/>
              </w:rPr>
              <w:t>чевереньках</w:t>
            </w:r>
            <w:proofErr w:type="spellEnd"/>
            <w:r w:rsidRPr="001A169D">
              <w:rPr>
                <w:szCs w:val="24"/>
                <w:lang w:val="ru-RU"/>
              </w:rPr>
              <w:t>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 исходном положении стоя.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rPr>
                <w:bCs/>
              </w:rPr>
              <w:t xml:space="preserve">2. </w:t>
            </w:r>
            <w:proofErr w:type="gramStart"/>
            <w:r w:rsidRPr="001A169D">
              <w:rPr>
                <w:bCs/>
              </w:rPr>
              <w:t>Какие</w:t>
            </w:r>
            <w:proofErr w:type="gramEnd"/>
            <w:r w:rsidRPr="001A169D">
              <w:rPr>
                <w:bCs/>
              </w:rPr>
              <w:t xml:space="preserve"> </w:t>
            </w:r>
            <w:proofErr w:type="spellStart"/>
            <w:r w:rsidRPr="001A169D">
              <w:rPr>
                <w:bCs/>
              </w:rPr>
              <w:t>упражнеиия</w:t>
            </w:r>
            <w:proofErr w:type="spellEnd"/>
            <w:r w:rsidRPr="001A169D">
              <w:rPr>
                <w:bCs/>
              </w:rPr>
              <w:t xml:space="preserve"> следует включать в комплекс ЛФК при ДЦП</w:t>
            </w:r>
            <w:r w:rsidRPr="001A169D">
              <w:t>: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-упражнения для сохранения равновесия;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упражнения на координацию;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все ответы правильные;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упражнения для нормализации подвижности в суставах.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3. Какие виды деятельности используются для обучения бытовым навыкам?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занятия рисованием, письмом;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вырабатываются умение держать ложку, карандаш, зубную щетку;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используются все возможные виды деятельности;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 умение причесывать волосы.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rPr>
                <w:bCs/>
              </w:rPr>
              <w:t>4. Как на занятиях ЛФК учитывается тот факт</w:t>
            </w:r>
            <w:proofErr w:type="gramStart"/>
            <w:r w:rsidRPr="001A169D">
              <w:rPr>
                <w:bCs/>
              </w:rPr>
              <w:t xml:space="preserve"> ,</w:t>
            </w:r>
            <w:proofErr w:type="gramEnd"/>
            <w:r w:rsidRPr="001A169D">
              <w:rPr>
                <w:bCs/>
              </w:rPr>
              <w:t>что дети с ДЦП устают быстрее</w:t>
            </w:r>
            <w:r w:rsidRPr="001A169D">
              <w:t>: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</w:pPr>
            <w:r w:rsidRPr="001A169D">
              <w:t>-используются упражнения на расслабление;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-включается достаточный отдых;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-все ответы правильные;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-на занятиях используется музыка.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>5. На какие упражнения стоит обратить внимание при двойной гемиплегии: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стоя;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для кисти;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на координацию;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в исходном положении лежа</w:t>
            </w:r>
          </w:p>
          <w:p w:rsidR="00996D7C" w:rsidRPr="001A169D" w:rsidRDefault="00996D7C" w:rsidP="00CD28BB">
            <w:pPr>
              <w:tabs>
                <w:tab w:val="left" w:pos="125"/>
                <w:tab w:val="left" w:pos="267"/>
              </w:tabs>
              <w:ind w:firstLine="0"/>
              <w:jc w:val="left"/>
              <w:rPr>
                <w:bCs/>
              </w:rPr>
            </w:pPr>
            <w:r w:rsidRPr="001A169D">
              <w:rPr>
                <w:bCs/>
              </w:rPr>
              <w:t xml:space="preserve">6. На какие упражнения стоит обратить внимание при </w:t>
            </w:r>
            <w:proofErr w:type="gramStart"/>
            <w:r w:rsidRPr="001A169D">
              <w:rPr>
                <w:bCs/>
              </w:rPr>
              <w:t>спастической</w:t>
            </w:r>
            <w:proofErr w:type="gramEnd"/>
            <w:r w:rsidRPr="001A169D">
              <w:rPr>
                <w:bCs/>
              </w:rPr>
              <w:t xml:space="preserve"> </w:t>
            </w:r>
            <w:proofErr w:type="spellStart"/>
            <w:r w:rsidRPr="001A169D">
              <w:rPr>
                <w:bCs/>
              </w:rPr>
              <w:t>диплегии</w:t>
            </w:r>
            <w:proofErr w:type="spellEnd"/>
            <w:r w:rsidRPr="001A169D">
              <w:rPr>
                <w:bCs/>
              </w:rPr>
              <w:t>: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на равновесие и координацию;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-упражнения на расслабление;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-все ответы правильные;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-обучение ходьбе.</w:t>
            </w:r>
          </w:p>
        </w:tc>
      </w:tr>
      <w:tr w:rsidR="00996D7C" w:rsidRPr="001A169D" w:rsidTr="00CD28BB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Проектировать индивидуальные коррекционные программы для детей с нарушениями развития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996D7C" w:rsidRPr="001A169D" w:rsidRDefault="00996D7C" w:rsidP="00CD28BB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1A169D">
              <w:rPr>
                <w:color w:val="000000"/>
              </w:rPr>
              <w:t>- подготовить конспект занятия ЛФК с детьми больными ДЦП</w:t>
            </w:r>
          </w:p>
          <w:p w:rsidR="00996D7C" w:rsidRPr="001A169D" w:rsidRDefault="00996D7C" w:rsidP="00CD28BB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1A169D">
              <w:rPr>
                <w:color w:val="000000"/>
              </w:rPr>
              <w:t>- теоретическими положениями обосновать основные пункты данного конспекта</w:t>
            </w:r>
          </w:p>
          <w:p w:rsidR="00996D7C" w:rsidRPr="001A169D" w:rsidRDefault="00996D7C" w:rsidP="00CD28BB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996D7C" w:rsidRPr="001A169D" w:rsidTr="00CD28BB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 xml:space="preserve">способность к проектированию </w:t>
            </w:r>
            <w:r w:rsidRPr="001A169D">
              <w:rPr>
                <w:color w:val="000000"/>
              </w:rPr>
              <w:lastRenderedPageBreak/>
              <w:t xml:space="preserve">индивидуальных коррекционных программы для детей с нарушениями развития на основе </w:t>
            </w:r>
            <w:proofErr w:type="spellStart"/>
            <w:r w:rsidRPr="001A169D">
              <w:rPr>
                <w:color w:val="000000"/>
              </w:rPr>
              <w:t>здоровьесберегающих</w:t>
            </w:r>
            <w:proofErr w:type="spellEnd"/>
            <w:r w:rsidRPr="001A169D">
              <w:rPr>
                <w:color w:val="000000"/>
              </w:rPr>
              <w:t xml:space="preserve"> и личностно-ориентированных технологий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задания:</w:t>
            </w:r>
          </w:p>
          <w:p w:rsidR="00996D7C" w:rsidRPr="001A169D" w:rsidRDefault="00996D7C" w:rsidP="00CD28BB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- выделить основные формы ЛФК при работе с </w:t>
            </w: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детьми ДЦП</w:t>
            </w:r>
          </w:p>
          <w:p w:rsidR="00996D7C" w:rsidRPr="001A169D" w:rsidRDefault="00996D7C" w:rsidP="00CD28BB">
            <w:pPr>
              <w:ind w:firstLine="0"/>
              <w:rPr>
                <w:b/>
                <w:bCs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-подобрать </w:t>
            </w:r>
            <w:proofErr w:type="spellStart"/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и специальные упражнения для каждой формы детского церебрального паралича</w:t>
            </w:r>
          </w:p>
        </w:tc>
      </w:tr>
      <w:tr w:rsidR="00996D7C" w:rsidRPr="001A169D" w:rsidTr="00CD28BB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</w:pPr>
            <w:r w:rsidRPr="001A169D">
              <w:rPr>
                <w:color w:val="000000"/>
              </w:rPr>
              <w:lastRenderedPageBreak/>
              <w:t xml:space="preserve">ДПК-3 – </w:t>
            </w:r>
            <w:r w:rsidRPr="001A169D"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</w:tr>
      <w:tr w:rsidR="00996D7C" w:rsidRPr="001A169D" w:rsidTr="00CD28BB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  <w:rPr>
                <w:color w:val="000000"/>
              </w:rPr>
            </w:pPr>
            <w:r w:rsidRPr="001A169D">
              <w:rPr>
                <w:color w:val="000000"/>
              </w:rPr>
              <w:t>Обладать знаниями в области анатомии, физиологии и нейрофизиологии высшей нервной деятельности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зачету: </w:t>
            </w:r>
          </w:p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47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Особенности мышечного тонуса у детей с ДЦП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47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proofErr w:type="spellStart"/>
            <w:r w:rsidRPr="001A169D">
              <w:rPr>
                <w:szCs w:val="24"/>
                <w:lang w:val="ru-RU"/>
              </w:rPr>
              <w:t>Регидность</w:t>
            </w:r>
            <w:proofErr w:type="spellEnd"/>
            <w:r w:rsidRPr="001A169D">
              <w:rPr>
                <w:szCs w:val="24"/>
                <w:lang w:val="ru-RU"/>
              </w:rPr>
              <w:t xml:space="preserve"> и тетанус как формы нарушения мышечного тонуса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47"/>
              </w:numPr>
              <w:tabs>
                <w:tab w:val="left" w:pos="0"/>
                <w:tab w:val="left" w:pos="72"/>
                <w:tab w:val="left" w:pos="125"/>
                <w:tab w:val="left" w:pos="408"/>
              </w:tabs>
              <w:spacing w:line="240" w:lineRule="auto"/>
              <w:ind w:left="-17" w:firstLine="142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Органические изменения головного мозга. Причины. Последствия.</w:t>
            </w:r>
          </w:p>
          <w:p w:rsidR="00996D7C" w:rsidRPr="001A169D" w:rsidRDefault="00996D7C" w:rsidP="00CD28BB">
            <w:pPr>
              <w:tabs>
                <w:tab w:val="left" w:pos="0"/>
                <w:tab w:val="left" w:pos="72"/>
              </w:tabs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Тестовые задания:</w:t>
            </w:r>
          </w:p>
          <w:p w:rsidR="00996D7C" w:rsidRPr="001A169D" w:rsidRDefault="00996D7C" w:rsidP="00CD28BB">
            <w:pPr>
              <w:pStyle w:val="af5"/>
              <w:numPr>
                <w:ilvl w:val="0"/>
                <w:numId w:val="48"/>
              </w:numPr>
              <w:tabs>
                <w:tab w:val="left" w:pos="267"/>
                <w:tab w:val="left" w:pos="408"/>
              </w:tabs>
              <w:ind w:left="0" w:firstLine="125"/>
              <w:jc w:val="left"/>
              <w:rPr>
                <w:iCs/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 xml:space="preserve">Что больше поражается при </w:t>
            </w:r>
            <w:proofErr w:type="spellStart"/>
            <w:r w:rsidRPr="001A169D">
              <w:rPr>
                <w:iCs/>
                <w:szCs w:val="24"/>
                <w:lang w:val="ru-RU"/>
              </w:rPr>
              <w:t>гемипаретической</w:t>
            </w:r>
            <w:proofErr w:type="spellEnd"/>
            <w:r w:rsidRPr="001A169D">
              <w:rPr>
                <w:iCs/>
                <w:szCs w:val="24"/>
                <w:lang w:val="ru-RU"/>
              </w:rPr>
              <w:t xml:space="preserve"> форме ДЦП?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1A169D">
              <w:rPr>
                <w:iCs/>
              </w:rPr>
              <w:t>-Левая или правая половина тела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1A169D">
              <w:rPr>
                <w:rFonts w:eastAsia="Times New Roman"/>
                <w:iCs/>
                <w:szCs w:val="24"/>
                <w:lang w:val="ru-RU" w:eastAsia="ru-RU"/>
              </w:rPr>
              <w:t>-Нижняя часть тела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eastAsia="Times New Roman"/>
                <w:iCs/>
                <w:szCs w:val="24"/>
                <w:lang w:val="ru-RU" w:eastAsia="ru-RU"/>
              </w:rPr>
            </w:pPr>
            <w:r w:rsidRPr="001A169D">
              <w:rPr>
                <w:rFonts w:eastAsia="Times New Roman"/>
                <w:iCs/>
                <w:szCs w:val="24"/>
                <w:lang w:val="ru-RU" w:eastAsia="ru-RU"/>
              </w:rPr>
              <w:t>-Верхняя часть тела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rFonts w:eastAsia="Times New Roman"/>
                <w:iCs/>
                <w:szCs w:val="24"/>
                <w:lang w:val="ru-RU" w:eastAsia="ru-RU"/>
              </w:rPr>
              <w:t>-Дистальные отделы конечностей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2. Двойная гемиплегия является: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-Самой тяжелой формой паралича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-Самой легкой формой паралича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-Средней степени тяжести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-Эта форма не встречается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 xml:space="preserve">3. </w:t>
            </w:r>
            <w:proofErr w:type="spellStart"/>
            <w:r w:rsidRPr="001A169D">
              <w:t>Спастичность</w:t>
            </w:r>
            <w:proofErr w:type="spellEnd"/>
            <w:r w:rsidRPr="001A169D">
              <w:t xml:space="preserve"> при детском церебральном параличе можно определить как: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-Повышение мышечного тонуса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-Понижение мышечного тонуса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не изменяется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 xml:space="preserve">4. </w:t>
            </w:r>
            <w:proofErr w:type="spellStart"/>
            <w:r w:rsidRPr="001A169D">
              <w:t>Регидность</w:t>
            </w:r>
            <w:proofErr w:type="spellEnd"/>
            <w:r w:rsidRPr="001A169D">
              <w:t xml:space="preserve"> при детском церебральном </w:t>
            </w:r>
            <w:proofErr w:type="spellStart"/>
            <w:r w:rsidRPr="001A169D">
              <w:t>параличеможно</w:t>
            </w:r>
            <w:proofErr w:type="spellEnd"/>
            <w:r w:rsidRPr="001A169D">
              <w:t xml:space="preserve"> определить как: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-Максимальное повышение мышечного тонуса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-Максимальное понижение мышечного тонуса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не изменяется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отсутствует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5. Гипотонию при детском церебральном параличе можно определить как: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-Низкий мышечный тонус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не изменяется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отсутствует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-Высокий мышечный тонус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 xml:space="preserve">6. </w:t>
            </w:r>
            <w:proofErr w:type="spellStart"/>
            <w:r w:rsidRPr="001A169D">
              <w:rPr>
                <w:iCs/>
              </w:rPr>
              <w:t>Дистонию</w:t>
            </w:r>
            <w:proofErr w:type="spellEnd"/>
            <w:r w:rsidRPr="001A169D">
              <w:rPr>
                <w:iCs/>
              </w:rPr>
              <w:t xml:space="preserve"> </w:t>
            </w:r>
            <w:r w:rsidRPr="001A169D">
              <w:t xml:space="preserve">при детском церебральном параличе </w:t>
            </w:r>
            <w:r w:rsidRPr="001A169D">
              <w:lastRenderedPageBreak/>
              <w:t>можно определить как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-Меняющийся характер мышечного тонуса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-Низкий мышечный тонус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не изменяется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-Мышечный тонус отсутствует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7. Центральный паралич характеризуется: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-Полным отсутствием произвольных движений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-Движения частично присутствуют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-Движения не нарушены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-Движения ног ограничены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</w:pPr>
            <w:r w:rsidRPr="001A169D">
              <w:t>8. Центральный парез характеризуется: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-Ограничение объема движений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-Невозможность выполнять произвольные движения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-Движения рук ограничены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-Движения не нарушены</w:t>
            </w:r>
          </w:p>
          <w:p w:rsidR="00996D7C" w:rsidRPr="001A169D" w:rsidRDefault="00996D7C" w:rsidP="00CD28BB">
            <w:pPr>
              <w:tabs>
                <w:tab w:val="left" w:pos="267"/>
              </w:tabs>
              <w:ind w:firstLine="0"/>
              <w:jc w:val="left"/>
              <w:rPr>
                <w:iCs/>
              </w:rPr>
            </w:pPr>
            <w:r w:rsidRPr="001A169D">
              <w:t xml:space="preserve">9. </w:t>
            </w:r>
            <w:r w:rsidRPr="001A169D">
              <w:rPr>
                <w:iCs/>
              </w:rPr>
              <w:t>Гиперкинезы – это…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iCs/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-Непроизвольные насильственные движения, обусловленные переменным тонусом мышц, с наличием неестественных поз и незаконченных движений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-Разнообразные произвольные движения, обусловленные низким мышечным тонусом</w:t>
            </w:r>
          </w:p>
          <w:p w:rsidR="00996D7C" w:rsidRPr="001A169D" w:rsidRDefault="00996D7C" w:rsidP="00CD28BB">
            <w:pPr>
              <w:pStyle w:val="af5"/>
              <w:tabs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-Ограниченный объем движений</w:t>
            </w:r>
          </w:p>
          <w:p w:rsidR="00996D7C" w:rsidRPr="001A169D" w:rsidRDefault="00996D7C" w:rsidP="00CD28BB">
            <w:pPr>
              <w:pStyle w:val="af5"/>
              <w:tabs>
                <w:tab w:val="left" w:pos="125"/>
                <w:tab w:val="left" w:pos="267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szCs w:val="24"/>
                <w:lang w:val="ru-RU"/>
              </w:rPr>
            </w:pPr>
            <w:r w:rsidRPr="001A169D">
              <w:rPr>
                <w:szCs w:val="24"/>
                <w:lang w:val="ru-RU"/>
              </w:rPr>
              <w:t>Невозможность выполнять произвольные движения</w:t>
            </w:r>
          </w:p>
        </w:tc>
      </w:tr>
      <w:tr w:rsidR="00996D7C" w:rsidRPr="001A169D" w:rsidTr="00CD28BB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lastRenderedPageBreak/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использовать знания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996D7C" w:rsidRPr="001A169D" w:rsidRDefault="00996D7C" w:rsidP="00CD28BB">
            <w:pPr>
              <w:tabs>
                <w:tab w:val="left" w:pos="851"/>
              </w:tabs>
              <w:ind w:left="120" w:firstLine="0"/>
              <w:rPr>
                <w:color w:val="000000"/>
              </w:rPr>
            </w:pPr>
            <w:r w:rsidRPr="001A169D">
              <w:rPr>
                <w:color w:val="000000"/>
              </w:rPr>
              <w:t>- подготовить конспект занятия ЛФК с детьми больными ДЦП</w:t>
            </w:r>
          </w:p>
          <w:p w:rsidR="00996D7C" w:rsidRPr="001A169D" w:rsidRDefault="00996D7C" w:rsidP="00CD28BB">
            <w:pPr>
              <w:tabs>
                <w:tab w:val="left" w:pos="851"/>
              </w:tabs>
              <w:ind w:left="120" w:firstLine="0"/>
              <w:rPr>
                <w:i/>
              </w:rPr>
            </w:pPr>
            <w:r w:rsidRPr="001A169D">
              <w:rPr>
                <w:color w:val="000000"/>
              </w:rPr>
              <w:t>- теоретическими положениями обосновать основные пункты данного конспекта</w:t>
            </w:r>
          </w:p>
          <w:p w:rsidR="00996D7C" w:rsidRPr="001A169D" w:rsidRDefault="00996D7C" w:rsidP="00CD28BB">
            <w:pPr>
              <w:tabs>
                <w:tab w:val="left" w:pos="851"/>
              </w:tabs>
              <w:ind w:firstLine="72"/>
              <w:rPr>
                <w:i/>
                <w:highlight w:val="yellow"/>
              </w:rPr>
            </w:pPr>
          </w:p>
        </w:tc>
      </w:tr>
      <w:tr w:rsidR="00996D7C" w:rsidRPr="001A169D" w:rsidTr="00CD28BB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jc w:val="left"/>
            </w:pPr>
            <w:r w:rsidRPr="001A169D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96D7C" w:rsidRPr="001A169D" w:rsidRDefault="00996D7C" w:rsidP="00CD28BB">
            <w:pPr>
              <w:ind w:firstLine="0"/>
              <w:rPr>
                <w:color w:val="000000"/>
              </w:rPr>
            </w:pPr>
            <w:r w:rsidRPr="001A169D">
              <w:rPr>
                <w:color w:val="000000"/>
              </w:rPr>
              <w:t>готовность к использованию знаний в области нейрофизиологии и высшей нервной деятельности в профессиональной деятельности дефектолога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96D7C" w:rsidRPr="001A169D" w:rsidRDefault="00996D7C" w:rsidP="00CD28BB">
            <w:pPr>
              <w:ind w:firstLine="0"/>
              <w:rPr>
                <w:rStyle w:val="FontStyle20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Практические задания:</w:t>
            </w:r>
          </w:p>
          <w:p w:rsidR="00996D7C" w:rsidRPr="001A169D" w:rsidRDefault="00996D7C" w:rsidP="00CD28BB">
            <w:pPr>
              <w:ind w:firstLine="0"/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- выделить основные формы ЛФК при работе с детьми ДЦП</w:t>
            </w:r>
          </w:p>
          <w:p w:rsidR="00996D7C" w:rsidRPr="001A169D" w:rsidRDefault="00996D7C" w:rsidP="00CD28BB">
            <w:pPr>
              <w:ind w:firstLine="0"/>
              <w:rPr>
                <w:b/>
                <w:bCs/>
              </w:rPr>
            </w:pPr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-подобрать </w:t>
            </w:r>
            <w:proofErr w:type="spellStart"/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1A169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и специальные упражнения для каждой формы детского церебрального паралича</w:t>
            </w:r>
          </w:p>
        </w:tc>
      </w:tr>
    </w:tbl>
    <w:p w:rsidR="00996D7C" w:rsidRPr="001A169D" w:rsidRDefault="00996D7C" w:rsidP="00996D7C">
      <w:pPr>
        <w:rPr>
          <w:i/>
          <w:color w:val="C00000"/>
          <w:highlight w:val="yellow"/>
        </w:rPr>
      </w:pPr>
    </w:p>
    <w:p w:rsidR="00996D7C" w:rsidRPr="001A169D" w:rsidRDefault="00996D7C" w:rsidP="00996D7C">
      <w:pPr>
        <w:rPr>
          <w:b/>
        </w:rPr>
      </w:pPr>
      <w:r w:rsidRPr="001A169D">
        <w:rPr>
          <w:b/>
        </w:rPr>
        <w:t>б) Порядок проведения промежуточной аттестации, показатели и критерии оценивания:</w:t>
      </w:r>
    </w:p>
    <w:p w:rsidR="00996D7C" w:rsidRPr="001A169D" w:rsidRDefault="00996D7C" w:rsidP="00996D7C">
      <w:pPr>
        <w:tabs>
          <w:tab w:val="left" w:pos="851"/>
        </w:tabs>
        <w:rPr>
          <w:color w:val="000000"/>
        </w:rPr>
      </w:pPr>
    </w:p>
    <w:p w:rsidR="00996D7C" w:rsidRPr="001A169D" w:rsidRDefault="00996D7C" w:rsidP="00996D7C">
      <w:r w:rsidRPr="001A169D">
        <w:t xml:space="preserve">Промежуточная аттестация по дисциплине «Лечебная физкультура в работе с дошкольниками больными ДЦП» включает теоретические вопросы, позволяющие оценить </w:t>
      </w:r>
      <w:r w:rsidRPr="001A169D">
        <w:lastRenderedPageBreak/>
        <w:t xml:space="preserve">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1A169D">
        <w:rPr>
          <w:b/>
        </w:rPr>
        <w:t>зачета с оценкой.</w:t>
      </w:r>
    </w:p>
    <w:p w:rsidR="00996D7C" w:rsidRPr="001A169D" w:rsidRDefault="00996D7C" w:rsidP="00996D7C">
      <w:r w:rsidRPr="001A169D">
        <w:t xml:space="preserve">Зачет по данной дисциплине проводится в форме итогового теста </w:t>
      </w:r>
      <w:r>
        <w:t>и контрольной работы</w:t>
      </w:r>
      <w:r w:rsidRPr="001A169D">
        <w:t xml:space="preserve">. </w:t>
      </w:r>
    </w:p>
    <w:p w:rsidR="00996D7C" w:rsidRPr="001A169D" w:rsidRDefault="00996D7C" w:rsidP="00996D7C">
      <w:pPr>
        <w:tabs>
          <w:tab w:val="left" w:pos="851"/>
        </w:tabs>
        <w:rPr>
          <w:iCs/>
          <w:color w:val="000000"/>
        </w:rPr>
      </w:pPr>
    </w:p>
    <w:p w:rsidR="00996D7C" w:rsidRPr="009E6CE9" w:rsidRDefault="00996D7C" w:rsidP="00996D7C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9E6CE9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Перечень вопросов для подготовки к </w:t>
      </w:r>
      <w:r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>итоговому тестированию</w:t>
      </w:r>
      <w:r w:rsidRPr="009E6CE9"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t>Характерно ли для детей с ДЦП нарушение координированной деятельности различных анализаторных систем.</w:t>
      </w:r>
    </w:p>
    <w:p w:rsidR="00996D7C" w:rsidRPr="009E6CE9" w:rsidRDefault="00996D7C" w:rsidP="00996D7C">
      <w:pPr>
        <w:pStyle w:val="af6"/>
        <w:numPr>
          <w:ilvl w:val="0"/>
          <w:numId w:val="49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Какое характерно отношение к собственному двигательному дефекту у детей с гемипарезами?</w:t>
      </w:r>
    </w:p>
    <w:p w:rsidR="00996D7C" w:rsidRPr="009E6CE9" w:rsidRDefault="00996D7C" w:rsidP="00996D7C">
      <w:pPr>
        <w:pStyle w:val="af6"/>
        <w:numPr>
          <w:ilvl w:val="0"/>
          <w:numId w:val="49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 xml:space="preserve">Основные </w:t>
      </w:r>
      <w:proofErr w:type="gramStart"/>
      <w:r w:rsidRPr="009E6CE9">
        <w:rPr>
          <w:sz w:val="24"/>
        </w:rPr>
        <w:t>черты</w:t>
      </w:r>
      <w:proofErr w:type="gramEnd"/>
      <w:r w:rsidRPr="009E6CE9">
        <w:rPr>
          <w:sz w:val="24"/>
        </w:rPr>
        <w:t xml:space="preserve"> отличающие такой тип воспитания как </w:t>
      </w:r>
      <w:proofErr w:type="spellStart"/>
      <w:r w:rsidRPr="009E6CE9">
        <w:rPr>
          <w:sz w:val="24"/>
        </w:rPr>
        <w:t>гипопротекция</w:t>
      </w:r>
      <w:proofErr w:type="spellEnd"/>
      <w:r w:rsidRPr="009E6CE9">
        <w:rPr>
          <w:sz w:val="24"/>
        </w:rPr>
        <w:t xml:space="preserve"> (</w:t>
      </w:r>
      <w:proofErr w:type="spellStart"/>
      <w:r w:rsidRPr="009E6CE9">
        <w:rPr>
          <w:sz w:val="24"/>
        </w:rPr>
        <w:t>гипоопека</w:t>
      </w:r>
      <w:proofErr w:type="spellEnd"/>
      <w:r w:rsidRPr="009E6CE9">
        <w:rPr>
          <w:sz w:val="24"/>
        </w:rPr>
        <w:t>)?</w:t>
      </w:r>
    </w:p>
    <w:p w:rsidR="00996D7C" w:rsidRPr="009E6CE9" w:rsidRDefault="00996D7C" w:rsidP="00996D7C">
      <w:pPr>
        <w:pStyle w:val="af6"/>
        <w:numPr>
          <w:ilvl w:val="0"/>
          <w:numId w:val="49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 xml:space="preserve">Основные </w:t>
      </w:r>
      <w:proofErr w:type="gramStart"/>
      <w:r w:rsidRPr="009E6CE9">
        <w:rPr>
          <w:sz w:val="24"/>
        </w:rPr>
        <w:t>черты</w:t>
      </w:r>
      <w:proofErr w:type="gramEnd"/>
      <w:r w:rsidRPr="009E6CE9">
        <w:rPr>
          <w:sz w:val="24"/>
        </w:rPr>
        <w:t xml:space="preserve"> отличающие такой тип воспитания как  потворствующая </w:t>
      </w:r>
      <w:proofErr w:type="spellStart"/>
      <w:r w:rsidRPr="009E6CE9">
        <w:rPr>
          <w:sz w:val="24"/>
        </w:rPr>
        <w:t>гиперпротекция</w:t>
      </w:r>
      <w:proofErr w:type="spellEnd"/>
    </w:p>
    <w:p w:rsidR="00996D7C" w:rsidRPr="009E6CE9" w:rsidRDefault="00996D7C" w:rsidP="00996D7C">
      <w:pPr>
        <w:pStyle w:val="af6"/>
        <w:numPr>
          <w:ilvl w:val="0"/>
          <w:numId w:val="49"/>
        </w:numPr>
        <w:shd w:val="clear" w:color="auto" w:fill="FFFFFF" w:themeFill="background1"/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В чем проявляются нарушения умственной работоспособности у детей с ДЦП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t>Что такое синдром раздражительной слабости у детей с ДЦП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  <w:tab w:val="left" w:pos="5310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szCs w:val="24"/>
          <w:lang w:val="ru-RU" w:eastAsia="ru-RU"/>
        </w:rPr>
        <w:t>Назовите основные принципы работы с детьми с ДЦП.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  <w:tab w:val="left" w:pos="5310"/>
        </w:tabs>
        <w:spacing w:line="240" w:lineRule="auto"/>
        <w:ind w:left="0" w:firstLine="567"/>
        <w:rPr>
          <w:szCs w:val="24"/>
          <w:lang w:val="ru-RU" w:eastAsia="ru-RU"/>
        </w:rPr>
      </w:pPr>
      <w:r w:rsidRPr="009E6CE9">
        <w:rPr>
          <w:color w:val="333333"/>
          <w:szCs w:val="24"/>
          <w:lang w:val="ru-RU" w:eastAsia="ru-RU"/>
        </w:rPr>
        <w:t>Особенности формирования деятельности у детей с ДЦП.</w:t>
      </w:r>
    </w:p>
    <w:p w:rsidR="00996D7C" w:rsidRPr="009E6CE9" w:rsidRDefault="00996D7C" w:rsidP="00996D7C">
      <w:pPr>
        <w:pStyle w:val="af6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color w:val="333333"/>
          <w:sz w:val="24"/>
        </w:rPr>
        <w:t>Особенности психолого-педагогической коррекции отклонений при ДЦП.</w:t>
      </w:r>
    </w:p>
    <w:p w:rsidR="00996D7C" w:rsidRPr="009E6CE9" w:rsidRDefault="00996D7C" w:rsidP="00996D7C">
      <w:pPr>
        <w:pStyle w:val="af6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9E6CE9">
        <w:rPr>
          <w:sz w:val="24"/>
        </w:rPr>
        <w:t>Частота речевой патологии при детском церебральном параличе, разнообразие ее клинических форм.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Выделите основные причины рождения ребенка с церебральным параличом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Назовите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основные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ДЦП. 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степени ДЦП по тяжести их проявления.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Назовите основные принципы работы с детьми с ДЦП.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особенности физического, психического и умственного развития детей с церебральным параличом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основные виды нарушения мышечного тонуса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 xml:space="preserve">Дайте определение понятий «спастическая </w:t>
      </w:r>
      <w:proofErr w:type="spellStart"/>
      <w:r w:rsidRPr="009E6CE9">
        <w:rPr>
          <w:szCs w:val="24"/>
          <w:lang w:val="ru-RU"/>
        </w:rPr>
        <w:t>диплегия</w:t>
      </w:r>
      <w:proofErr w:type="spellEnd"/>
      <w:r w:rsidRPr="009E6CE9">
        <w:rPr>
          <w:szCs w:val="24"/>
          <w:lang w:val="ru-RU"/>
        </w:rPr>
        <w:t>», «</w:t>
      </w:r>
      <w:proofErr w:type="spellStart"/>
      <w:r w:rsidRPr="009E6CE9">
        <w:rPr>
          <w:bCs/>
          <w:szCs w:val="24"/>
          <w:lang w:val="ru-RU"/>
        </w:rPr>
        <w:t>гиперкинетическая</w:t>
      </w:r>
      <w:proofErr w:type="spellEnd"/>
      <w:r w:rsidRPr="009E6CE9">
        <w:rPr>
          <w:bCs/>
          <w:szCs w:val="24"/>
          <w:lang w:val="ru-RU"/>
        </w:rPr>
        <w:t xml:space="preserve"> форма</w:t>
      </w:r>
      <w:r w:rsidRPr="009E6CE9">
        <w:rPr>
          <w:szCs w:val="24"/>
          <w:lang w:val="ru-RU"/>
        </w:rPr>
        <w:t>», «</w:t>
      </w:r>
      <w:proofErr w:type="spellStart"/>
      <w:r w:rsidRPr="009E6CE9">
        <w:rPr>
          <w:bCs/>
          <w:szCs w:val="24"/>
          <w:lang w:val="ru-RU"/>
        </w:rPr>
        <w:t>атонически-астатическая</w:t>
      </w:r>
      <w:proofErr w:type="spellEnd"/>
      <w:r w:rsidRPr="009E6CE9">
        <w:rPr>
          <w:bCs/>
          <w:szCs w:val="24"/>
          <w:lang w:val="ru-RU"/>
        </w:rPr>
        <w:t xml:space="preserve"> форма»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Выделите основные причины рождения ребенка с церебральным параличом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</w:rPr>
      </w:pPr>
      <w:proofErr w:type="spellStart"/>
      <w:r w:rsidRPr="009E6CE9">
        <w:rPr>
          <w:szCs w:val="24"/>
        </w:rPr>
        <w:t>Назовите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основные</w:t>
      </w:r>
      <w:proofErr w:type="spellEnd"/>
      <w:r w:rsidRPr="009E6CE9">
        <w:rPr>
          <w:szCs w:val="24"/>
        </w:rPr>
        <w:t xml:space="preserve"> </w:t>
      </w:r>
      <w:proofErr w:type="spellStart"/>
      <w:r w:rsidRPr="009E6CE9">
        <w:rPr>
          <w:szCs w:val="24"/>
        </w:rPr>
        <w:t>формы</w:t>
      </w:r>
      <w:proofErr w:type="spellEnd"/>
      <w:r w:rsidRPr="009E6CE9">
        <w:rPr>
          <w:szCs w:val="24"/>
        </w:rPr>
        <w:t xml:space="preserve"> ДЦП. 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степени ДЦП по тяжести их проявления.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Назовите основные принципы работы с детьми с ДЦП.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особенности физического, психического и умственного развития детей с церебральным параличом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9E6CE9">
        <w:rPr>
          <w:szCs w:val="24"/>
          <w:lang w:val="ru-RU"/>
        </w:rPr>
        <w:t>Перечислите основные виды нарушения мышечного тонуса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bCs/>
          <w:szCs w:val="24"/>
          <w:lang w:val="ru-RU"/>
        </w:rPr>
        <w:t>Перечислите основные формы работы с детьми, имеющими нарушения функций опорно-двигательного аппарата при коррекции вторичных нарушений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shd w:val="clear" w:color="auto" w:fill="FFFFFF"/>
        <w:tabs>
          <w:tab w:val="left" w:pos="0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Назовите примерный</w:t>
      </w:r>
      <w:r w:rsidRPr="009E6CE9">
        <w:rPr>
          <w:color w:val="222222"/>
          <w:szCs w:val="24"/>
          <w:lang w:eastAsia="ru-RU"/>
        </w:rPr>
        <w:t> </w:t>
      </w:r>
      <w:r w:rsidRPr="009E6CE9">
        <w:rPr>
          <w:bCs/>
          <w:color w:val="222222"/>
          <w:szCs w:val="24"/>
          <w:lang w:val="ru-RU" w:eastAsia="ru-RU"/>
        </w:rPr>
        <w:t>комплекс лечебной гимнастики при нарушениях функции легких и речевой функции</w:t>
      </w: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: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tabs>
          <w:tab w:val="left" w:pos="0"/>
          <w:tab w:val="left" w:pos="851"/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9E6CE9">
        <w:rPr>
          <w:szCs w:val="24"/>
          <w:lang w:val="ru-RU"/>
        </w:rPr>
        <w:t>Назовите основные упражнения из комплекса для детей раннего возраста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shd w:val="clear" w:color="auto" w:fill="FFFFFF"/>
        <w:tabs>
          <w:tab w:val="left" w:pos="0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bdr w:val="none" w:sz="0" w:space="0" w:color="auto" w:frame="1"/>
          <w:lang w:val="ru-RU" w:eastAsia="ru-RU"/>
        </w:rPr>
      </w:pPr>
      <w:r w:rsidRPr="009E6CE9">
        <w:rPr>
          <w:szCs w:val="24"/>
          <w:lang w:val="ru-RU"/>
        </w:rPr>
        <w:t xml:space="preserve">Назовите основные упражнения из комплекса, </w:t>
      </w:r>
      <w:r w:rsidRPr="009E6CE9">
        <w:rPr>
          <w:color w:val="222222"/>
          <w:szCs w:val="24"/>
          <w:bdr w:val="none" w:sz="0" w:space="0" w:color="auto" w:frame="1"/>
          <w:lang w:val="ru-RU" w:eastAsia="ru-RU"/>
        </w:rPr>
        <w:t>направленного на восстановление нарушенной координации движений</w:t>
      </w:r>
    </w:p>
    <w:p w:rsidR="00996D7C" w:rsidRPr="009E6CE9" w:rsidRDefault="00996D7C" w:rsidP="00996D7C">
      <w:pPr>
        <w:pStyle w:val="af5"/>
        <w:numPr>
          <w:ilvl w:val="0"/>
          <w:numId w:val="49"/>
        </w:numPr>
        <w:shd w:val="clear" w:color="auto" w:fill="FFFFFF"/>
        <w:tabs>
          <w:tab w:val="left" w:pos="0"/>
          <w:tab w:val="left" w:pos="851"/>
          <w:tab w:val="left" w:pos="993"/>
        </w:tabs>
        <w:spacing w:line="240" w:lineRule="auto"/>
        <w:ind w:left="0" w:firstLine="567"/>
        <w:textAlignment w:val="baseline"/>
        <w:rPr>
          <w:color w:val="222222"/>
          <w:szCs w:val="24"/>
          <w:lang w:val="ru-RU" w:eastAsia="ru-RU"/>
        </w:rPr>
      </w:pPr>
      <w:r w:rsidRPr="009E6CE9">
        <w:rPr>
          <w:szCs w:val="24"/>
          <w:lang w:val="ru-RU"/>
        </w:rPr>
        <w:t>Особенности л</w:t>
      </w:r>
      <w:r w:rsidRPr="009E6CE9">
        <w:rPr>
          <w:bCs/>
          <w:color w:val="222222"/>
          <w:szCs w:val="24"/>
          <w:lang w:val="ru-RU" w:eastAsia="ru-RU"/>
        </w:rPr>
        <w:t>ечебной гимнастики  при ДЦП по В.И. Дубровскому</w:t>
      </w:r>
    </w:p>
    <w:p w:rsidR="00996D7C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sz w:val="24"/>
        </w:rPr>
      </w:pP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Требования к выполнению контрольной работы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Контрольная работа </w:t>
      </w:r>
      <w:r w:rsidRPr="00BD4A81">
        <w:rPr>
          <w:sz w:val="24"/>
        </w:rPr>
        <w:t>– одна из форм проверки и оценки усвоенных знаний, получения информации о характере познавательной деятельности, уровня самостоятельности и активности студентов в учебном процессе, эффективности методов, форм и способов учебной деятельности. Эта форма самостоятельной работы студента выявляет умение применять теоретические знания на практике, помогает проверить усвоение курса перед экзаменом.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lastRenderedPageBreak/>
        <w:t>Письменные контрольные работы более объективны по сравнению с устным опросом. Виды и характер письменных контрольных работ, их разнообразие зависят от содержания и специфики учебного предмета, уровня общего развития студентов. 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Система заданий письменных контрольных работ должна: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знания студентов по определенной теме (разделу);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· выявлять понимание сущности изучаемых предметов и явлений, их закономерностей;</w:t>
      </w:r>
    </w:p>
    <w:p w:rsidR="00996D7C" w:rsidRPr="00E55D64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E55D64">
        <w:rPr>
          <w:sz w:val="24"/>
        </w:rPr>
        <w:t>· выявлять умение самостоятельно делать выводы и обобщения;</w:t>
      </w:r>
    </w:p>
    <w:p w:rsidR="00996D7C" w:rsidRPr="00E55D64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E55D64">
        <w:rPr>
          <w:sz w:val="24"/>
        </w:rPr>
        <w:t>· творчески использовать знания и навыки.</w:t>
      </w:r>
    </w:p>
    <w:p w:rsidR="00996D7C" w:rsidRPr="00E55D64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E55D64">
        <w:rPr>
          <w:sz w:val="24"/>
        </w:rPr>
        <w:t>Для выполнения контрольной работы по дисциплине «Лечебная физкультура в работе с дошкольниками больными ДЦП» необходимо из представленных ниже вопросов выбрать один и по нему составить реферат.</w:t>
      </w:r>
    </w:p>
    <w:p w:rsidR="00996D7C" w:rsidRPr="00E55D64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E55D64">
        <w:rPr>
          <w:b/>
          <w:bCs/>
          <w:sz w:val="24"/>
        </w:rPr>
        <w:t> Этапы подготовки контрольной работы </w:t>
      </w:r>
    </w:p>
    <w:p w:rsidR="00996D7C" w:rsidRPr="00E55D64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E55D64">
        <w:rPr>
          <w:sz w:val="24"/>
        </w:rPr>
        <w:t>1.      Выбор темы.</w:t>
      </w:r>
    </w:p>
    <w:p w:rsidR="00996D7C" w:rsidRPr="00E55D64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E55D64">
        <w:rPr>
          <w:sz w:val="24"/>
        </w:rPr>
        <w:t>2.      Составление плана.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Подбор литературы и ее исследование.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Систематизация подготовленного материала согласно плану, уточнение цитат.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Составление содержания контрольной работы.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Структура контрольной работы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1. Титульный лист</w:t>
      </w:r>
    </w:p>
    <w:p w:rsidR="00996D7C" w:rsidRPr="00BD4A81" w:rsidRDefault="00996D7C" w:rsidP="00996D7C">
      <w:pPr>
        <w:pStyle w:val="listparagraph"/>
        <w:shd w:val="clear" w:color="auto" w:fill="FFFFFF"/>
        <w:spacing w:before="0" w:beforeAutospacing="0" w:after="0" w:afterAutospacing="0"/>
        <w:jc w:val="both"/>
      </w:pPr>
      <w:r w:rsidRPr="00BD4A81">
        <w:t xml:space="preserve">Состоит из </w:t>
      </w:r>
      <w:proofErr w:type="spellStart"/>
      <w:r w:rsidRPr="00BD4A81">
        <w:t>друх</w:t>
      </w:r>
      <w:proofErr w:type="spellEnd"/>
      <w:r w:rsidRPr="00BD4A81">
        <w:t xml:space="preserve"> страниц (</w:t>
      </w:r>
      <w:proofErr w:type="gramStart"/>
      <w:r w:rsidRPr="00BD4A81">
        <w:t>см</w:t>
      </w:r>
      <w:proofErr w:type="gramEnd"/>
      <w:r w:rsidRPr="00BD4A81">
        <w:t>. образец)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2. План</w:t>
      </w:r>
      <w:r w:rsidRPr="00BD4A81">
        <w:rPr>
          <w:sz w:val="24"/>
        </w:rPr>
        <w:t>, необходим для достижения последовательности в раскрытии темы. Наметки плана следует сделать уже при обдумывании темы, конкретизируя его в процессе изучения литературы по данной теме. Пункты плана должны точно отвечать раскрытию темы. План помещается перед текстом работы, на отдельном листе.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rStyle w:val="afa"/>
          <w:sz w:val="24"/>
        </w:rPr>
        <w:t>3.</w:t>
      </w:r>
      <w:r w:rsidRPr="00BD4A81">
        <w:rPr>
          <w:sz w:val="24"/>
        </w:rPr>
        <w:t> Дается характеристика и показывается актуальность темы, значение рассматриваемой проблемы.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4. Основная часть</w:t>
      </w:r>
      <w:r w:rsidRPr="00BD4A81">
        <w:rPr>
          <w:sz w:val="24"/>
        </w:rPr>
        <w:t> – сжатое, но достаточно  полное и точное изложение сущности научной информации по теме. Может состоять из двух частей. </w:t>
      </w:r>
      <w:r w:rsidRPr="00BD4A81">
        <w:rPr>
          <w:b/>
          <w:bCs/>
          <w:sz w:val="24"/>
        </w:rPr>
        <w:t>Первая часть</w:t>
      </w:r>
      <w:r w:rsidRPr="00BD4A81">
        <w:rPr>
          <w:sz w:val="24"/>
        </w:rPr>
        <w:t> – теоретическая, в которой раскрываются основные положения выбранной темы в зависимости от  поставленных целей и задач. Содержание первой части конкретизируется индивидуально. Материал должен быть осмыслен и переработан в соответствии с темой и изложен своими словами. Цитаты заключаются в кавычки. Все цитаты строго документируются в сносках: после кавычек ставится отсылочный знак (цифра или звездочка), этот же знак повторяется в конце страницы под чертой, отделяющей текст работы от сносок.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5. Вторая часть</w:t>
      </w:r>
      <w:r w:rsidRPr="00BD4A81">
        <w:rPr>
          <w:sz w:val="24"/>
        </w:rPr>
        <w:t> – практическая. Та часть может иметь план с названиями явлений, анализ текста, таблицы, расчеты, графики, схемы, иллюстрации и т.п.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Требования к контрольной работе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Объем</w:t>
      </w:r>
      <w:r w:rsidRPr="00BD4A81">
        <w:rPr>
          <w:sz w:val="24"/>
        </w:rPr>
        <w:t> контрольной работы строго не регламентирован, но не должен превышать 10 печатных страниц. Формат страницы – А</w:t>
      </w:r>
      <w:proofErr w:type="gramStart"/>
      <w:r w:rsidRPr="00BD4A81">
        <w:rPr>
          <w:sz w:val="24"/>
        </w:rPr>
        <w:t>4</w:t>
      </w:r>
      <w:proofErr w:type="gramEnd"/>
      <w:r w:rsidRPr="00BD4A81">
        <w:rPr>
          <w:sz w:val="24"/>
        </w:rPr>
        <w:t xml:space="preserve"> (210×297); поля слева, справа, сверху и снизу – 20 мм; расстояние от края до нижнего колонтитула – 15 мм. Шрифт основного текста – </w:t>
      </w:r>
      <w:proofErr w:type="spellStart"/>
      <w:r w:rsidRPr="00BD4A81">
        <w:rPr>
          <w:sz w:val="24"/>
        </w:rPr>
        <w:t>Arial</w:t>
      </w:r>
      <w:proofErr w:type="spellEnd"/>
      <w:r w:rsidRPr="00BD4A81">
        <w:rPr>
          <w:sz w:val="24"/>
        </w:rPr>
        <w:t xml:space="preserve"> или </w:t>
      </w:r>
      <w:proofErr w:type="spellStart"/>
      <w:r w:rsidRPr="00BD4A81">
        <w:rPr>
          <w:sz w:val="24"/>
        </w:rPr>
        <w:t>Times</w:t>
      </w:r>
      <w:proofErr w:type="spellEnd"/>
      <w:r w:rsidRPr="00BD4A81">
        <w:rPr>
          <w:sz w:val="24"/>
        </w:rPr>
        <w:t xml:space="preserve"> </w:t>
      </w:r>
      <w:proofErr w:type="spellStart"/>
      <w:r w:rsidRPr="00BD4A81">
        <w:rPr>
          <w:sz w:val="24"/>
        </w:rPr>
        <w:t>New</w:t>
      </w:r>
      <w:proofErr w:type="spellEnd"/>
      <w:r w:rsidRPr="00BD4A81">
        <w:rPr>
          <w:sz w:val="24"/>
        </w:rPr>
        <w:t xml:space="preserve"> </w:t>
      </w:r>
      <w:proofErr w:type="spellStart"/>
      <w:r w:rsidRPr="00BD4A81">
        <w:rPr>
          <w:sz w:val="24"/>
        </w:rPr>
        <w:t>Roman</w:t>
      </w:r>
      <w:proofErr w:type="spellEnd"/>
      <w:r w:rsidRPr="00BD4A81">
        <w:rPr>
          <w:sz w:val="24"/>
        </w:rPr>
        <w:t>, размер 12 пунктов, интервал одинарный. Нумерация страниц внизу по центру, начиная с третьей страницы (с введения). Выравнивание по ширине.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Текст</w:t>
      </w:r>
      <w:r w:rsidRPr="00BD4A81">
        <w:rPr>
          <w:sz w:val="24"/>
        </w:rPr>
        <w:t> должен соответствовать содержанию. Разделы плана нумеруются арабскими цифрами. Заголовки должны быть прописаны в тексте и выделены (оставляют интервалы до заголовка и после). Текст заголовка выполняют через один интервал. В конце любого заголовка точка не ставится.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Таблицы и графики</w:t>
      </w:r>
      <w:r w:rsidRPr="00BD4A81">
        <w:rPr>
          <w:sz w:val="24"/>
        </w:rPr>
        <w:t> оформляются или в тексте, или в приложении. Таблицы подписываются сверху, а графики снизу.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Сноски</w:t>
      </w:r>
      <w:r w:rsidRPr="00BD4A81">
        <w:rPr>
          <w:sz w:val="24"/>
        </w:rPr>
        <w:t xml:space="preserve">. По контексту рукописи контрольной работы автор может ссылаться на соответствующие литературные источники. Это делается тогда, когда текст литературного источника цитируется дословно или когда  используются мысли или идеи того или иного </w:t>
      </w:r>
      <w:r w:rsidRPr="00BD4A81">
        <w:rPr>
          <w:sz w:val="24"/>
        </w:rPr>
        <w:lastRenderedPageBreak/>
        <w:t>исследователя. В этом случае в контрольной работе в квадратных скобках приводится порядковый номер литературного источника по списку литературы, размещенному в конце работы, и страницы источника.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При ссылке на литературу, число, заключенное до запятой, означает номер литературного источника по списку использованной литературы, который проводится в конце работы. Второе число (после запятой) означает страницу указанного источника. Числа, разделенные точкой с запятой, означают перечисление литературных источников.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b/>
          <w:bCs/>
          <w:sz w:val="24"/>
        </w:rPr>
        <w:t>Список литературных источников</w:t>
      </w:r>
      <w:r w:rsidRPr="00BD4A81">
        <w:rPr>
          <w:sz w:val="24"/>
        </w:rPr>
        <w:t>, использованных при написании работы, оформляется в алфавитном порядке. Те</w:t>
      </w:r>
      <w:proofErr w:type="gramStart"/>
      <w:r w:rsidRPr="00BD4A81">
        <w:rPr>
          <w:sz w:val="24"/>
        </w:rPr>
        <w:t>кст вв</w:t>
      </w:r>
      <w:proofErr w:type="gramEnd"/>
      <w:r w:rsidRPr="00BD4A81">
        <w:rPr>
          <w:sz w:val="24"/>
        </w:rPr>
        <w:t>едения, основной части, заключения, список литературы и приложение должны быть на отдельных листах.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sz w:val="24"/>
        </w:rPr>
        <w:t> </w:t>
      </w:r>
      <w:r w:rsidRPr="00BD4A81">
        <w:rPr>
          <w:b/>
          <w:bCs/>
          <w:sz w:val="24"/>
        </w:rPr>
        <w:t>Критерии оценки контрольной работы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Соответствие содержания теме.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Глубина, полнота раскрытия темы.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Логика изложения материала.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Терминологическая четкость.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5.      Уровень навыков самостоятельной работы с литературой.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6.      Соблюдение требований к оформлению контрольной работы.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Контрольная работа не может быть оценена положительно, если в ней поверхностно раскрыты вопросы, допущены принципиальные ошибки, а также при условии механически переписанного материала из учебников или другой литературы. В случае неудовлетворительной оценки контрольная работа направляется студенту для повторного выполнения. К повторно выполненной работе необходимо приложить первую редакцию.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jc w:val="center"/>
        <w:rPr>
          <w:sz w:val="24"/>
        </w:rPr>
      </w:pPr>
      <w:r w:rsidRPr="00BD4A81">
        <w:rPr>
          <w:b/>
          <w:bCs/>
          <w:sz w:val="24"/>
        </w:rPr>
        <w:t> Рекомендации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1.      Работу пишите аккуратно, без помарок, разборчивым почерком или печатайте.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2.      Отвечайте на вопросы конкретно, логично, по теме, с выводами и обобщением.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3.      В конце контрольной работы укажите используемую литературу.</w:t>
      </w:r>
    </w:p>
    <w:p w:rsidR="00996D7C" w:rsidRPr="00BD4A81" w:rsidRDefault="00996D7C" w:rsidP="00996D7C">
      <w:pPr>
        <w:pStyle w:val="af6"/>
        <w:shd w:val="clear" w:color="auto" w:fill="FFFFFF"/>
        <w:spacing w:before="0" w:beforeAutospacing="0" w:after="0" w:afterAutospacing="0" w:line="240" w:lineRule="auto"/>
        <w:rPr>
          <w:sz w:val="24"/>
        </w:rPr>
      </w:pPr>
      <w:r w:rsidRPr="00BD4A81">
        <w:rPr>
          <w:sz w:val="24"/>
        </w:rPr>
        <w:t>4.      Приводимые в тексте цитаты и выписки обязательно документируйте со ссылками на источник.</w:t>
      </w:r>
    </w:p>
    <w:p w:rsidR="00996D7C" w:rsidRPr="00BD4A81" w:rsidRDefault="00996D7C" w:rsidP="00996D7C">
      <w:pPr>
        <w:pStyle w:val="212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Примерные темы для подготовки контрольной работы</w:t>
      </w:r>
      <w:r w:rsidRPr="00BD4A81">
        <w:rPr>
          <w:b/>
          <w:bCs/>
        </w:rPr>
        <w:t>: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Нарушение координированной деятельности различных анализаторных систем у детей с ДЦП.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Коррекционная ритмика с детьми с нарушением слуха.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Особенности коррекционных физических упражнений при работе с детьми с нарушением осанки.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proofErr w:type="spellStart"/>
      <w:r w:rsidRPr="0000399A">
        <w:t>Гипопротекция</w:t>
      </w:r>
      <w:proofErr w:type="spellEnd"/>
      <w:r w:rsidRPr="0000399A">
        <w:t xml:space="preserve"> как тип воспитания детей с ОВЗ.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Принципиальные особенности коррекционных упражнений при сколиозе.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Синдром раздражительной слабости у детей с ДЦП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Принципы работы с детьми с ДЦП.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Особенности формирования деятельности у детей с ДЦП.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Лечебная физкультура при плоскостопии с детьми дошкольного и школьного возраста.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Причины рождения ребенка с церебральным параличом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Основные формы ДЦП.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Степени ДЦП по тяжести их проявления.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Особенности физического, психического и умственного развития детей с церебральным параличом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Виды нарушения мышечного тонуса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>
        <w:t>Нетрадиционные виды коррекционной ритмики с детьми с ОВЗ.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Основные формы работы с детьми, имеющими нарушения функций опорно-двигательного аппарата при коррекции вторичных нарушений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Комплексы лечебной гимнастики при нарушениях функции легких и речевой функции.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Основные упражнения из комплекса для детей раннего возраста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lastRenderedPageBreak/>
        <w:t>Основные упражнения из комплекса, направленного на восстановление нарушенной координации движений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Особенности лечебной гимнастики  при ДЦП по В.И. Дубровскому.</w:t>
      </w:r>
    </w:p>
    <w:p w:rsidR="00996D7C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 w:rsidRPr="0000399A">
        <w:t>Основные принципы коррекционной ритмики при работе с детьми с ОВЗ.</w:t>
      </w:r>
    </w:p>
    <w:p w:rsidR="00996D7C" w:rsidRPr="0000399A" w:rsidRDefault="00996D7C" w:rsidP="00996D7C">
      <w:pPr>
        <w:widowControl/>
        <w:numPr>
          <w:ilvl w:val="0"/>
          <w:numId w:val="52"/>
        </w:numPr>
        <w:shd w:val="clear" w:color="auto" w:fill="FFFFFF"/>
        <w:autoSpaceDE/>
        <w:autoSpaceDN/>
        <w:adjustRightInd/>
        <w:ind w:left="600"/>
      </w:pPr>
      <w:r>
        <w:t>Занятия физическими упражнениями с детьми с нарушением зрения.</w:t>
      </w:r>
    </w:p>
    <w:p w:rsidR="00996D7C" w:rsidRPr="0000399A" w:rsidRDefault="00996D7C" w:rsidP="00996D7C">
      <w:pPr>
        <w:rPr>
          <w:i/>
          <w:highlight w:val="yellow"/>
        </w:rPr>
      </w:pPr>
    </w:p>
    <w:p w:rsidR="00996D7C" w:rsidRPr="009E6CE9" w:rsidRDefault="00996D7C" w:rsidP="00996D7C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000000"/>
          <w:sz w:val="24"/>
          <w:szCs w:val="24"/>
        </w:rPr>
      </w:pPr>
      <w:r w:rsidRPr="009E6CE9">
        <w:rPr>
          <w:b/>
          <w:i/>
          <w:color w:val="000000"/>
        </w:rPr>
        <w:t xml:space="preserve">Критерии </w:t>
      </w:r>
      <w:proofErr w:type="gramStart"/>
      <w:r w:rsidRPr="009E6CE9">
        <w:rPr>
          <w:b/>
          <w:i/>
          <w:color w:val="000000"/>
        </w:rPr>
        <w:t>обучения по дисциплине</w:t>
      </w:r>
      <w:proofErr w:type="gramEnd"/>
      <w:r w:rsidRPr="009E6CE9">
        <w:rPr>
          <w:b/>
          <w:i/>
          <w:color w:val="000000"/>
        </w:rPr>
        <w:t xml:space="preserve"> </w:t>
      </w:r>
      <w:r w:rsidRPr="009E6CE9">
        <w:rPr>
          <w:i/>
          <w:color w:val="000000"/>
        </w:rPr>
        <w:t>«</w:t>
      </w:r>
      <w:r w:rsidRPr="001A169D">
        <w:t>Лечебная физкультура в работе с дошкольниками больными ДЦП»</w:t>
      </w:r>
      <w:r w:rsidRPr="009E6CE9">
        <w:rPr>
          <w:i/>
          <w:color w:val="000000"/>
        </w:rPr>
        <w:t>:</w:t>
      </w:r>
    </w:p>
    <w:p w:rsidR="00996D7C" w:rsidRPr="009E6CE9" w:rsidRDefault="00996D7C" w:rsidP="00996D7C">
      <w:pPr>
        <w:numPr>
          <w:ilvl w:val="0"/>
          <w:numId w:val="40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</w:t>
      </w:r>
      <w:proofErr w:type="gramStart"/>
      <w:r w:rsidRPr="009E6CE9">
        <w:rPr>
          <w:i/>
          <w:color w:val="000000"/>
        </w:rPr>
        <w:t xml:space="preserve">на оценку </w:t>
      </w:r>
      <w:r w:rsidRPr="009E6CE9">
        <w:rPr>
          <w:b/>
          <w:i/>
          <w:color w:val="000000"/>
        </w:rPr>
        <w:t>«отлично»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должен знать базовые </w:t>
      </w:r>
      <w:r w:rsidRPr="009E6CE9">
        <w:rPr>
          <w:color w:val="000000"/>
        </w:rPr>
        <w:t xml:space="preserve">понятия дисциплины, знать основные формы ДЦП, нарушения мышечного тонуса у детей с ДЦП; уметь </w:t>
      </w:r>
      <w:r w:rsidRPr="009E6CE9">
        <w:rPr>
          <w:bCs/>
          <w:color w:val="000000"/>
        </w:rPr>
        <w:t xml:space="preserve">самостоятельно </w:t>
      </w:r>
      <w:r w:rsidRPr="009E6CE9">
        <w:rPr>
          <w:color w:val="000000"/>
        </w:rPr>
        <w:t xml:space="preserve">составить конспект занятия ЛФК для дошкольников больных ДЦП и обосновать применения специальных упражнений; владеть способностью к проектированию индивидуальных коррекционных программ для детей с нарушениями развития на основе </w:t>
      </w:r>
      <w:proofErr w:type="spellStart"/>
      <w:r w:rsidRPr="009E6CE9">
        <w:rPr>
          <w:color w:val="000000"/>
        </w:rPr>
        <w:t>здоровьесберегающих</w:t>
      </w:r>
      <w:proofErr w:type="spellEnd"/>
      <w:r w:rsidRPr="009E6CE9">
        <w:rPr>
          <w:color w:val="000000"/>
        </w:rPr>
        <w:t xml:space="preserve"> и личностно-ориентированных технологий;</w:t>
      </w:r>
      <w:proofErr w:type="gramEnd"/>
    </w:p>
    <w:p w:rsidR="00996D7C" w:rsidRPr="009E6CE9" w:rsidRDefault="00996D7C" w:rsidP="00996D7C">
      <w:pPr>
        <w:numPr>
          <w:ilvl w:val="0"/>
          <w:numId w:val="40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</w:t>
      </w:r>
      <w:proofErr w:type="gramStart"/>
      <w:r w:rsidRPr="009E6CE9">
        <w:rPr>
          <w:i/>
          <w:color w:val="000000"/>
        </w:rPr>
        <w:t xml:space="preserve">на оценку </w:t>
      </w:r>
      <w:r w:rsidRPr="009E6CE9">
        <w:rPr>
          <w:b/>
          <w:i/>
          <w:color w:val="000000"/>
        </w:rPr>
        <w:t>«хорошо»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>студент должен понимать</w:t>
      </w:r>
      <w:r w:rsidRPr="009E6CE9">
        <w:rPr>
          <w:i/>
          <w:color w:val="000000"/>
        </w:rPr>
        <w:t xml:space="preserve"> </w:t>
      </w:r>
      <w:r w:rsidRPr="009E6CE9">
        <w:rPr>
          <w:iCs/>
          <w:color w:val="000000"/>
        </w:rPr>
        <w:t xml:space="preserve">базовые </w:t>
      </w:r>
      <w:r w:rsidRPr="009E6CE9">
        <w:rPr>
          <w:color w:val="000000"/>
        </w:rPr>
        <w:t xml:space="preserve">понятия дисциплины, разбираться в основных формах ДЦП, нарушениях мышечного тонуса у детей с ДЦП; уметь </w:t>
      </w:r>
      <w:proofErr w:type="spellStart"/>
      <w:r w:rsidRPr="009E6CE9">
        <w:rPr>
          <w:bCs/>
          <w:color w:val="000000"/>
        </w:rPr>
        <w:t>са</w:t>
      </w:r>
      <w:proofErr w:type="spellEnd"/>
      <w:r w:rsidRPr="009E6CE9">
        <w:rPr>
          <w:bCs/>
          <w:color w:val="000000"/>
        </w:rPr>
        <w:t xml:space="preserve"> </w:t>
      </w:r>
      <w:r w:rsidRPr="009E6CE9">
        <w:rPr>
          <w:color w:val="000000"/>
        </w:rPr>
        <w:t xml:space="preserve">составить план-конспект занятия ЛФК для дошкольников больных ДЦП и обосновать применения специальных упражнений; владеть способностью к проектированию индивидуальных коррекционных программ для детей с нарушениями развития на основе </w:t>
      </w:r>
      <w:proofErr w:type="spellStart"/>
      <w:r w:rsidRPr="009E6CE9">
        <w:rPr>
          <w:color w:val="000000"/>
        </w:rPr>
        <w:t>здоровьесберегающих</w:t>
      </w:r>
      <w:proofErr w:type="spellEnd"/>
      <w:r w:rsidRPr="009E6CE9">
        <w:rPr>
          <w:color w:val="000000"/>
        </w:rPr>
        <w:t xml:space="preserve"> и личностно-ориентированных технологий;</w:t>
      </w:r>
      <w:proofErr w:type="gramEnd"/>
    </w:p>
    <w:p w:rsidR="00996D7C" w:rsidRPr="009E6CE9" w:rsidRDefault="00996D7C" w:rsidP="00996D7C">
      <w:pPr>
        <w:numPr>
          <w:ilvl w:val="0"/>
          <w:numId w:val="40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000000"/>
        </w:rPr>
      </w:pPr>
      <w:r w:rsidRPr="009E6CE9">
        <w:rPr>
          <w:i/>
          <w:color w:val="000000"/>
        </w:rPr>
        <w:t xml:space="preserve"> на оценку </w:t>
      </w:r>
      <w:r w:rsidRPr="009E6CE9">
        <w:rPr>
          <w:b/>
          <w:i/>
          <w:color w:val="000000"/>
        </w:rPr>
        <w:t>«удовлетворительно»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испытывает затруднения в характеристике  </w:t>
      </w:r>
      <w:r w:rsidRPr="009E6CE9">
        <w:rPr>
          <w:color w:val="000000"/>
        </w:rPr>
        <w:t>знать основные формы ДЦП, нарушения мышечного тонуса у детей с ДЦП; частично может составить план-конспект занятия ЛФК для дошкольников больных ДЦП;</w:t>
      </w:r>
    </w:p>
    <w:p w:rsidR="00996D7C" w:rsidRPr="00E55D64" w:rsidRDefault="00996D7C" w:rsidP="00996D7C">
      <w:pPr>
        <w:numPr>
          <w:ilvl w:val="0"/>
          <w:numId w:val="40"/>
        </w:numPr>
        <w:tabs>
          <w:tab w:val="clear" w:pos="360"/>
          <w:tab w:val="left" w:pos="132"/>
          <w:tab w:val="left" w:pos="372"/>
        </w:tabs>
        <w:ind w:left="0" w:firstLine="45"/>
        <w:rPr>
          <w:i/>
          <w:color w:val="C00000"/>
        </w:rPr>
      </w:pPr>
      <w:r w:rsidRPr="009E6CE9">
        <w:rPr>
          <w:i/>
          <w:color w:val="000000"/>
        </w:rPr>
        <w:t xml:space="preserve">– на оценку </w:t>
      </w:r>
      <w:r w:rsidRPr="009E6CE9">
        <w:rPr>
          <w:b/>
          <w:i/>
          <w:color w:val="000000"/>
        </w:rPr>
        <w:t>«неудовлетворительно»</w:t>
      </w:r>
      <w:r w:rsidRPr="009E6CE9">
        <w:rPr>
          <w:i/>
          <w:color w:val="000000"/>
        </w:rPr>
        <w:t xml:space="preserve"> – </w:t>
      </w:r>
      <w:r w:rsidRPr="009E6CE9">
        <w:rPr>
          <w:iCs/>
          <w:color w:val="000000"/>
        </w:rPr>
        <w:t xml:space="preserve">студент не понимает сути базовых </w:t>
      </w:r>
      <w:r w:rsidRPr="009E6CE9">
        <w:rPr>
          <w:color w:val="000000"/>
        </w:rPr>
        <w:t>понятий дисциплины, не знает основные формы ДЦП и нарушения мышечного тонуса у детей с ДЦП; не может составить план-конспект занятия ЛФК для дошкольников больных ДЦ</w:t>
      </w:r>
      <w:r>
        <w:rPr>
          <w:color w:val="000000"/>
        </w:rPr>
        <w:t>П.</w:t>
      </w:r>
    </w:p>
    <w:p w:rsidR="00CD28BB" w:rsidRPr="00A10604" w:rsidRDefault="00CD28BB" w:rsidP="00CD28BB">
      <w:pPr>
        <w:pStyle w:val="1"/>
        <w:ind w:left="0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A10604">
        <w:rPr>
          <w:rStyle w:val="FontStyle32"/>
          <w:spacing w:val="-4"/>
          <w:sz w:val="24"/>
          <w:szCs w:val="24"/>
        </w:rPr>
        <w:t xml:space="preserve">8 </w:t>
      </w:r>
      <w:r w:rsidRPr="00A10604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64184C" w:rsidTr="00622BB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84C" w:rsidRDefault="0064184C" w:rsidP="00622BBC">
            <w:pPr>
              <w:ind w:firstLine="756"/>
            </w:pPr>
            <w:r>
              <w:rPr>
                <w:b/>
                <w:color w:val="000000"/>
              </w:rPr>
              <w:t>а)</w:t>
            </w:r>
            <w:r>
              <w:t xml:space="preserve"> </w:t>
            </w:r>
            <w:r>
              <w:rPr>
                <w:b/>
                <w:color w:val="000000"/>
              </w:rPr>
              <w:t>Основная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64184C" w:rsidRPr="001D10A4" w:rsidTr="00622BBC">
        <w:trPr>
          <w:trHeight w:hRule="exact" w:val="27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84C" w:rsidRPr="001D10A4" w:rsidRDefault="0064184C" w:rsidP="00622BBC">
            <w:pPr>
              <w:ind w:firstLine="756"/>
            </w:pPr>
            <w:r w:rsidRPr="001D10A4">
              <w:rPr>
                <w:color w:val="000000"/>
              </w:rPr>
              <w:t>1.</w:t>
            </w:r>
            <w:r w:rsidRPr="001D10A4">
              <w:t xml:space="preserve"> </w:t>
            </w:r>
            <w:proofErr w:type="spellStart"/>
            <w:r w:rsidRPr="001D10A4">
              <w:rPr>
                <w:color w:val="000000"/>
              </w:rPr>
              <w:t>Мицан</w:t>
            </w:r>
            <w:proofErr w:type="spellEnd"/>
            <w:r w:rsidRPr="001D10A4">
              <w:t xml:space="preserve"> </w:t>
            </w:r>
            <w:r w:rsidRPr="001D10A4">
              <w:rPr>
                <w:color w:val="000000"/>
              </w:rPr>
              <w:t>Е.</w:t>
            </w:r>
            <w:r w:rsidRPr="001D10A4">
              <w:t xml:space="preserve"> </w:t>
            </w:r>
            <w:r w:rsidRPr="001D10A4">
              <w:rPr>
                <w:color w:val="000000"/>
              </w:rPr>
              <w:t>Л.</w:t>
            </w:r>
            <w:r w:rsidRPr="001D10A4">
              <w:t xml:space="preserve"> </w:t>
            </w:r>
            <w:r w:rsidRPr="001D10A4">
              <w:rPr>
                <w:color w:val="000000"/>
              </w:rPr>
              <w:t>Лечебная</w:t>
            </w:r>
            <w:r w:rsidRPr="001D10A4">
              <w:t xml:space="preserve"> </w:t>
            </w:r>
            <w:r w:rsidRPr="001D10A4">
              <w:rPr>
                <w:color w:val="000000"/>
              </w:rPr>
              <w:t>физкультура</w:t>
            </w:r>
            <w:r w:rsidRPr="001D10A4">
              <w:t xml:space="preserve"> </w:t>
            </w:r>
            <w:r w:rsidRPr="001D10A4">
              <w:rPr>
                <w:color w:val="000000"/>
              </w:rPr>
              <w:t>в</w:t>
            </w:r>
            <w:r w:rsidRPr="001D10A4">
              <w:t xml:space="preserve"> </w:t>
            </w:r>
            <w:r w:rsidRPr="001D10A4">
              <w:rPr>
                <w:color w:val="000000"/>
              </w:rPr>
              <w:t>работе</w:t>
            </w:r>
            <w:r w:rsidRPr="001D10A4">
              <w:t xml:space="preserve"> </w:t>
            </w:r>
            <w:r w:rsidRPr="001D10A4">
              <w:rPr>
                <w:color w:val="000000"/>
              </w:rPr>
              <w:t>с</w:t>
            </w:r>
            <w:r w:rsidRPr="001D10A4">
              <w:t xml:space="preserve"> </w:t>
            </w:r>
            <w:r w:rsidRPr="001D10A4">
              <w:rPr>
                <w:color w:val="000000"/>
              </w:rPr>
              <w:t>дошкольниками,</w:t>
            </w:r>
            <w:r w:rsidRPr="001D10A4">
              <w:t xml:space="preserve"> </w:t>
            </w:r>
            <w:r w:rsidRPr="001D10A4">
              <w:rPr>
                <w:color w:val="000000"/>
              </w:rPr>
              <w:t>больными</w:t>
            </w:r>
            <w:r w:rsidRPr="001D10A4">
              <w:t xml:space="preserve"> </w:t>
            </w:r>
            <w:r w:rsidRPr="001D10A4">
              <w:rPr>
                <w:color w:val="000000"/>
              </w:rPr>
              <w:t>ДЦП</w:t>
            </w:r>
            <w:r w:rsidRPr="001D10A4">
              <w:t xml:space="preserve"> </w:t>
            </w:r>
            <w:r w:rsidRPr="001D10A4">
              <w:rPr>
                <w:color w:val="000000"/>
              </w:rPr>
              <w:t>[Электронный</w:t>
            </w:r>
            <w:r w:rsidRPr="001D10A4">
              <w:t xml:space="preserve"> </w:t>
            </w:r>
            <w:r w:rsidRPr="001D10A4">
              <w:rPr>
                <w:color w:val="000000"/>
              </w:rPr>
              <w:t>ресурс]</w:t>
            </w:r>
            <w:proofErr w:type="gramStart"/>
            <w:r w:rsidRPr="001D10A4">
              <w:t xml:space="preserve"> </w:t>
            </w:r>
            <w:r w:rsidRPr="001D10A4">
              <w:rPr>
                <w:color w:val="000000"/>
              </w:rPr>
              <w:t>:</w:t>
            </w:r>
            <w:proofErr w:type="gramEnd"/>
            <w:r w:rsidRPr="001D10A4">
              <w:t xml:space="preserve"> </w:t>
            </w:r>
            <w:r w:rsidRPr="001D10A4">
              <w:rPr>
                <w:color w:val="000000"/>
              </w:rPr>
              <w:t>учебное</w:t>
            </w:r>
            <w:r w:rsidRPr="001D10A4">
              <w:t xml:space="preserve"> </w:t>
            </w:r>
            <w:r w:rsidRPr="001D10A4">
              <w:rPr>
                <w:color w:val="000000"/>
              </w:rPr>
              <w:t>пособие</w:t>
            </w:r>
            <w:r w:rsidRPr="001D10A4">
              <w:t xml:space="preserve"> </w:t>
            </w:r>
            <w:r w:rsidRPr="001D10A4">
              <w:rPr>
                <w:color w:val="000000"/>
              </w:rPr>
              <w:t>/</w:t>
            </w:r>
            <w:r w:rsidRPr="001D10A4">
              <w:t xml:space="preserve"> </w:t>
            </w:r>
            <w:r w:rsidRPr="001D10A4">
              <w:rPr>
                <w:color w:val="000000"/>
              </w:rPr>
              <w:t>Е.</w:t>
            </w:r>
            <w:r w:rsidRPr="001D10A4">
              <w:t xml:space="preserve"> </w:t>
            </w:r>
            <w:r w:rsidRPr="001D10A4">
              <w:rPr>
                <w:color w:val="000000"/>
              </w:rPr>
              <w:t>Л.</w:t>
            </w:r>
            <w:r w:rsidRPr="001D10A4">
              <w:t xml:space="preserve"> </w:t>
            </w:r>
            <w:proofErr w:type="spellStart"/>
            <w:r w:rsidRPr="001D10A4">
              <w:rPr>
                <w:color w:val="000000"/>
              </w:rPr>
              <w:t>Мицан</w:t>
            </w:r>
            <w:proofErr w:type="spellEnd"/>
            <w:r w:rsidRPr="001D10A4">
              <w:t xml:space="preserve"> </w:t>
            </w:r>
            <w:r w:rsidRPr="001D10A4">
              <w:rPr>
                <w:color w:val="000000"/>
              </w:rPr>
              <w:t>;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МГТУ.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Магнитогорск</w:t>
            </w:r>
            <w:proofErr w:type="gramStart"/>
            <w:r w:rsidRPr="001D10A4">
              <w:t xml:space="preserve"> </w:t>
            </w:r>
            <w:r w:rsidRPr="001D10A4">
              <w:rPr>
                <w:color w:val="000000"/>
              </w:rPr>
              <w:t>:</w:t>
            </w:r>
            <w:proofErr w:type="gramEnd"/>
            <w:r w:rsidRPr="001D10A4">
              <w:t xml:space="preserve"> </w:t>
            </w:r>
            <w:r w:rsidRPr="001D10A4">
              <w:rPr>
                <w:color w:val="000000"/>
              </w:rPr>
              <w:t>МГТУ,</w:t>
            </w:r>
            <w:r w:rsidRPr="001D10A4">
              <w:t xml:space="preserve"> </w:t>
            </w:r>
            <w:r w:rsidRPr="001D10A4">
              <w:rPr>
                <w:color w:val="000000"/>
              </w:rPr>
              <w:t>2017.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1</w:t>
            </w:r>
            <w:r w:rsidRPr="001D10A4">
              <w:t xml:space="preserve"> </w:t>
            </w:r>
            <w:r w:rsidRPr="001D10A4">
              <w:rPr>
                <w:color w:val="000000"/>
              </w:rPr>
              <w:t>электрон</w:t>
            </w:r>
            <w:proofErr w:type="gramStart"/>
            <w:r w:rsidRPr="001D10A4">
              <w:rPr>
                <w:color w:val="000000"/>
              </w:rPr>
              <w:t>.</w:t>
            </w:r>
            <w:proofErr w:type="gramEnd"/>
            <w:r w:rsidRPr="001D10A4">
              <w:t xml:space="preserve"> </w:t>
            </w:r>
            <w:proofErr w:type="gramStart"/>
            <w:r w:rsidRPr="001D10A4">
              <w:rPr>
                <w:color w:val="000000"/>
              </w:rPr>
              <w:t>о</w:t>
            </w:r>
            <w:proofErr w:type="gramEnd"/>
            <w:r w:rsidRPr="001D10A4">
              <w:rPr>
                <w:color w:val="000000"/>
              </w:rPr>
              <w:t>пт.</w:t>
            </w:r>
            <w:r w:rsidRPr="001D10A4">
              <w:t xml:space="preserve"> </w:t>
            </w:r>
            <w:r w:rsidRPr="001D10A4">
              <w:rPr>
                <w:color w:val="000000"/>
              </w:rPr>
              <w:t>диск</w:t>
            </w:r>
            <w:r w:rsidRPr="001D10A4">
              <w:t xml:space="preserve"> </w:t>
            </w:r>
            <w:r w:rsidRPr="001D10A4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1D10A4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1D10A4">
              <w:rPr>
                <w:color w:val="000000"/>
              </w:rPr>
              <w:t>).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Режим</w:t>
            </w:r>
            <w:r w:rsidRPr="001D10A4">
              <w:t xml:space="preserve"> </w:t>
            </w:r>
            <w:r w:rsidRPr="001D10A4">
              <w:rPr>
                <w:color w:val="000000"/>
              </w:rPr>
              <w:t>доступа:</w:t>
            </w:r>
            <w:r w:rsidRPr="001D10A4">
              <w:t xml:space="preserve"> </w:t>
            </w:r>
            <w:hyperlink r:id="rId15" w:history="1">
              <w:r w:rsidRPr="004D1650">
                <w:rPr>
                  <w:rStyle w:val="afb"/>
                </w:rPr>
                <w:t>https://magtu.informsystema.ru/uploader/fileUpload?name=3332.pdf&amp;show=dcatalogues/1/1138451/3332.pdf&amp;view=true</w:t>
              </w:r>
            </w:hyperlink>
            <w:r>
              <w:rPr>
                <w:color w:val="000000"/>
              </w:rPr>
              <w:t xml:space="preserve"> </w:t>
            </w:r>
            <w:r w:rsidRPr="001D10A4">
              <w:rPr>
                <w:color w:val="000000"/>
              </w:rPr>
              <w:t>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Макрообъект.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>
              <w:rPr>
                <w:color w:val="000000"/>
              </w:rPr>
              <w:t>ISBN</w:t>
            </w:r>
            <w:r w:rsidRPr="001D10A4">
              <w:t xml:space="preserve"> </w:t>
            </w:r>
            <w:r w:rsidRPr="001D10A4">
              <w:rPr>
                <w:color w:val="000000"/>
              </w:rPr>
              <w:t>978-5-9967-0994-6.</w:t>
            </w:r>
            <w:r w:rsidRPr="001D10A4">
              <w:t xml:space="preserve"> </w:t>
            </w:r>
          </w:p>
          <w:p w:rsidR="0064184C" w:rsidRPr="001D10A4" w:rsidRDefault="0064184C" w:rsidP="00622BBC">
            <w:pPr>
              <w:ind w:firstLine="756"/>
            </w:pPr>
            <w:r w:rsidRPr="001D10A4">
              <w:rPr>
                <w:color w:val="000000"/>
              </w:rPr>
              <w:t>2.</w:t>
            </w:r>
            <w:r w:rsidRPr="001D10A4">
              <w:t xml:space="preserve"> </w:t>
            </w:r>
            <w:proofErr w:type="spellStart"/>
            <w:r w:rsidRPr="001D10A4">
              <w:rPr>
                <w:color w:val="000000"/>
              </w:rPr>
              <w:t>Неретина</w:t>
            </w:r>
            <w:proofErr w:type="spellEnd"/>
            <w:r w:rsidRPr="001D10A4">
              <w:t xml:space="preserve"> </w:t>
            </w:r>
            <w:r w:rsidRPr="001D10A4">
              <w:rPr>
                <w:color w:val="000000"/>
              </w:rPr>
              <w:t>Т.</w:t>
            </w:r>
            <w:r w:rsidRPr="001D10A4">
              <w:t xml:space="preserve"> </w:t>
            </w:r>
            <w:r w:rsidRPr="001D10A4">
              <w:rPr>
                <w:color w:val="000000"/>
              </w:rPr>
              <w:t>Г.</w:t>
            </w:r>
            <w:r w:rsidRPr="001D10A4">
              <w:t xml:space="preserve"> </w:t>
            </w:r>
            <w:r w:rsidRPr="001D10A4">
              <w:rPr>
                <w:color w:val="000000"/>
              </w:rPr>
              <w:t>Основы</w:t>
            </w:r>
            <w:r w:rsidRPr="001D10A4">
              <w:t xml:space="preserve"> </w:t>
            </w:r>
            <w:r w:rsidRPr="001D10A4">
              <w:rPr>
                <w:color w:val="000000"/>
              </w:rPr>
              <w:t>специальной</w:t>
            </w:r>
            <w:r w:rsidRPr="001D10A4">
              <w:t xml:space="preserve"> </w:t>
            </w:r>
            <w:r w:rsidRPr="001D10A4">
              <w:rPr>
                <w:color w:val="000000"/>
              </w:rPr>
              <w:t>педагогики</w:t>
            </w:r>
            <w:r w:rsidRPr="001D10A4">
              <w:t xml:space="preserve"> </w:t>
            </w:r>
            <w:r w:rsidRPr="001D10A4">
              <w:rPr>
                <w:color w:val="000000"/>
              </w:rPr>
              <w:t>[Электронный</w:t>
            </w:r>
            <w:r w:rsidRPr="001D10A4">
              <w:t xml:space="preserve"> </w:t>
            </w:r>
            <w:r w:rsidRPr="001D10A4">
              <w:rPr>
                <w:color w:val="000000"/>
              </w:rPr>
              <w:t>ресурс]</w:t>
            </w:r>
            <w:proofErr w:type="gramStart"/>
            <w:r w:rsidRPr="001D10A4">
              <w:t xml:space="preserve"> </w:t>
            </w:r>
            <w:r w:rsidRPr="001D10A4">
              <w:rPr>
                <w:color w:val="000000"/>
              </w:rPr>
              <w:t>:</w:t>
            </w:r>
            <w:proofErr w:type="gramEnd"/>
            <w:r w:rsidRPr="001D10A4">
              <w:t xml:space="preserve"> </w:t>
            </w:r>
            <w:proofErr w:type="spellStart"/>
            <w:r w:rsidRPr="001D10A4">
              <w:rPr>
                <w:color w:val="000000"/>
              </w:rPr>
              <w:t>учеб-ное</w:t>
            </w:r>
            <w:proofErr w:type="spellEnd"/>
            <w:r w:rsidRPr="001D10A4">
              <w:t xml:space="preserve"> </w:t>
            </w:r>
            <w:r w:rsidRPr="001D10A4">
              <w:rPr>
                <w:color w:val="000000"/>
              </w:rPr>
              <w:t>пособие</w:t>
            </w:r>
            <w:r w:rsidRPr="001D10A4">
              <w:t xml:space="preserve"> </w:t>
            </w:r>
            <w:r w:rsidRPr="001D10A4">
              <w:rPr>
                <w:color w:val="000000"/>
              </w:rPr>
              <w:t>/</w:t>
            </w:r>
            <w:r w:rsidRPr="001D10A4">
              <w:t xml:space="preserve"> </w:t>
            </w:r>
            <w:r w:rsidRPr="001D10A4">
              <w:rPr>
                <w:color w:val="000000"/>
              </w:rPr>
              <w:t>Т.</w:t>
            </w:r>
            <w:r w:rsidRPr="001D10A4">
              <w:t xml:space="preserve"> </w:t>
            </w:r>
            <w:r w:rsidRPr="001D10A4">
              <w:rPr>
                <w:color w:val="000000"/>
              </w:rPr>
              <w:t>Г.</w:t>
            </w:r>
            <w:r w:rsidRPr="001D10A4">
              <w:t xml:space="preserve"> </w:t>
            </w:r>
            <w:proofErr w:type="spellStart"/>
            <w:r w:rsidRPr="001D10A4">
              <w:rPr>
                <w:color w:val="000000"/>
              </w:rPr>
              <w:t>Неретина</w:t>
            </w:r>
            <w:proofErr w:type="spellEnd"/>
            <w:r w:rsidRPr="001D10A4">
              <w:t xml:space="preserve"> </w:t>
            </w:r>
            <w:r w:rsidRPr="001D10A4">
              <w:rPr>
                <w:color w:val="000000"/>
              </w:rPr>
              <w:t>;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МГТУ.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Магнитогорск</w:t>
            </w:r>
            <w:proofErr w:type="gramStart"/>
            <w:r w:rsidRPr="001D10A4">
              <w:t xml:space="preserve"> </w:t>
            </w:r>
            <w:r w:rsidRPr="001D10A4">
              <w:rPr>
                <w:color w:val="000000"/>
              </w:rPr>
              <w:t>:</w:t>
            </w:r>
            <w:proofErr w:type="gramEnd"/>
            <w:r w:rsidRPr="001D10A4">
              <w:t xml:space="preserve"> </w:t>
            </w:r>
            <w:r w:rsidRPr="001D10A4">
              <w:rPr>
                <w:color w:val="000000"/>
              </w:rPr>
              <w:t>МГТУ,</w:t>
            </w:r>
            <w:r w:rsidRPr="001D10A4">
              <w:t xml:space="preserve"> </w:t>
            </w:r>
            <w:r w:rsidRPr="001D10A4">
              <w:rPr>
                <w:color w:val="000000"/>
              </w:rPr>
              <w:t>2016.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1</w:t>
            </w:r>
            <w:r w:rsidRPr="001D10A4">
              <w:t xml:space="preserve"> </w:t>
            </w:r>
            <w:r w:rsidRPr="001D10A4">
              <w:rPr>
                <w:color w:val="000000"/>
              </w:rPr>
              <w:t>электрон</w:t>
            </w:r>
            <w:proofErr w:type="gramStart"/>
            <w:r w:rsidRPr="001D10A4">
              <w:rPr>
                <w:color w:val="000000"/>
              </w:rPr>
              <w:t>.</w:t>
            </w:r>
            <w:proofErr w:type="gramEnd"/>
            <w:r w:rsidRPr="001D10A4">
              <w:t xml:space="preserve"> </w:t>
            </w:r>
            <w:proofErr w:type="gramStart"/>
            <w:r w:rsidRPr="001D10A4">
              <w:rPr>
                <w:color w:val="000000"/>
              </w:rPr>
              <w:t>о</w:t>
            </w:r>
            <w:proofErr w:type="gramEnd"/>
            <w:r w:rsidRPr="001D10A4">
              <w:rPr>
                <w:color w:val="000000"/>
              </w:rPr>
              <w:t>пт.</w:t>
            </w:r>
            <w:r w:rsidRPr="001D10A4">
              <w:t xml:space="preserve"> </w:t>
            </w:r>
            <w:r w:rsidRPr="001D10A4">
              <w:rPr>
                <w:color w:val="000000"/>
              </w:rPr>
              <w:t>диск</w:t>
            </w:r>
            <w:r w:rsidRPr="001D10A4">
              <w:t xml:space="preserve"> </w:t>
            </w:r>
            <w:r w:rsidRPr="001D10A4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1D10A4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1D10A4">
              <w:rPr>
                <w:color w:val="000000"/>
              </w:rPr>
              <w:t>).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Режим</w:t>
            </w:r>
            <w:r w:rsidRPr="001D10A4">
              <w:t xml:space="preserve"> </w:t>
            </w:r>
            <w:r w:rsidRPr="001D10A4">
              <w:rPr>
                <w:color w:val="000000"/>
              </w:rPr>
              <w:t>доступа:</w:t>
            </w:r>
            <w:r w:rsidRPr="001D10A4">
              <w:t xml:space="preserve"> </w:t>
            </w:r>
            <w:hyperlink r:id="rId16" w:history="1">
              <w:r w:rsidRPr="004D1650">
                <w:rPr>
                  <w:rStyle w:val="afb"/>
                </w:rPr>
                <w:t>https://magtu.informsystema.ru/uploader/fileUpload?name=2723.pdf&amp;show=dcatalogues/1/1132044/2723.pdf&amp;view=true</w:t>
              </w:r>
            </w:hyperlink>
            <w:r>
              <w:rPr>
                <w:color w:val="000000"/>
              </w:rPr>
              <w:t xml:space="preserve"> </w:t>
            </w:r>
            <w:r w:rsidRPr="001D10A4">
              <w:rPr>
                <w:color w:val="000000"/>
              </w:rPr>
              <w:t>.</w:t>
            </w:r>
            <w:r w:rsidRPr="001D10A4">
              <w:t xml:space="preserve"> </w:t>
            </w:r>
            <w:r w:rsidRPr="001D10A4">
              <w:rPr>
                <w:color w:val="000000"/>
              </w:rPr>
              <w:t>-</w:t>
            </w:r>
            <w:r w:rsidRPr="001D10A4">
              <w:t xml:space="preserve"> </w:t>
            </w:r>
            <w:r w:rsidRPr="001D10A4">
              <w:rPr>
                <w:color w:val="000000"/>
              </w:rPr>
              <w:t>Макрообъект.</w:t>
            </w:r>
            <w:r w:rsidRPr="001D10A4">
              <w:t xml:space="preserve"> </w:t>
            </w:r>
          </w:p>
        </w:tc>
      </w:tr>
      <w:tr w:rsidR="0064184C" w:rsidRPr="001D10A4" w:rsidTr="00622BBC">
        <w:trPr>
          <w:trHeight w:hRule="exact" w:val="138"/>
        </w:trPr>
        <w:tc>
          <w:tcPr>
            <w:tcW w:w="9357" w:type="dxa"/>
          </w:tcPr>
          <w:p w:rsidR="0064184C" w:rsidRPr="001D10A4" w:rsidRDefault="0064184C" w:rsidP="00622BBC"/>
        </w:tc>
      </w:tr>
      <w:tr w:rsidR="0064184C" w:rsidTr="00622BB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84C" w:rsidRDefault="0064184C" w:rsidP="00622BBC">
            <w:pPr>
              <w:ind w:firstLine="756"/>
            </w:pPr>
            <w:r>
              <w:rPr>
                <w:b/>
                <w:color w:val="000000"/>
              </w:rPr>
              <w:t>б)</w:t>
            </w:r>
            <w:r>
              <w:t xml:space="preserve"> </w:t>
            </w:r>
            <w:r>
              <w:rPr>
                <w:b/>
                <w:color w:val="000000"/>
              </w:rPr>
              <w:t>Дополнительная</w:t>
            </w:r>
            <w:r>
              <w:t xml:space="preserve"> </w:t>
            </w:r>
            <w:r>
              <w:rPr>
                <w:b/>
                <w:color w:val="000000"/>
              </w:rPr>
              <w:t>литература:</w:t>
            </w:r>
            <w:r>
              <w:t xml:space="preserve"> </w:t>
            </w:r>
          </w:p>
        </w:tc>
      </w:tr>
      <w:tr w:rsidR="0064184C" w:rsidRPr="004B0B3E" w:rsidTr="00622BBC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4184C" w:rsidRPr="004B0B3E" w:rsidRDefault="0064184C" w:rsidP="00622BBC">
            <w:pPr>
              <w:ind w:firstLine="756"/>
            </w:pPr>
            <w:proofErr w:type="spellStart"/>
            <w:r w:rsidRPr="004B0B3E">
              <w:rPr>
                <w:color w:val="000000"/>
              </w:rPr>
              <w:t>Мицан</w:t>
            </w:r>
            <w:proofErr w:type="spellEnd"/>
            <w:r w:rsidRPr="004B0B3E">
              <w:t xml:space="preserve"> </w:t>
            </w:r>
            <w:r w:rsidRPr="004B0B3E">
              <w:rPr>
                <w:color w:val="000000"/>
              </w:rPr>
              <w:t>Е.</w:t>
            </w:r>
            <w:r w:rsidRPr="004B0B3E">
              <w:t xml:space="preserve"> </w:t>
            </w:r>
            <w:r w:rsidRPr="004B0B3E">
              <w:rPr>
                <w:color w:val="000000"/>
              </w:rPr>
              <w:t>Л.</w:t>
            </w:r>
            <w:r w:rsidRPr="004B0B3E">
              <w:t xml:space="preserve"> </w:t>
            </w:r>
            <w:r w:rsidRPr="004B0B3E">
              <w:rPr>
                <w:color w:val="000000"/>
              </w:rPr>
              <w:t>Технология</w:t>
            </w:r>
            <w:r w:rsidRPr="004B0B3E">
              <w:t xml:space="preserve"> </w:t>
            </w:r>
            <w:r w:rsidRPr="004B0B3E">
              <w:rPr>
                <w:color w:val="000000"/>
              </w:rPr>
              <w:t>физического</w:t>
            </w:r>
            <w:r w:rsidRPr="004B0B3E">
              <w:t xml:space="preserve"> </w:t>
            </w:r>
            <w:r w:rsidRPr="004B0B3E">
              <w:rPr>
                <w:color w:val="000000"/>
              </w:rPr>
              <w:t>развития</w:t>
            </w:r>
            <w:r w:rsidRPr="004B0B3E">
              <w:t xml:space="preserve"> </w:t>
            </w:r>
            <w:r w:rsidRPr="004B0B3E">
              <w:rPr>
                <w:color w:val="000000"/>
              </w:rPr>
              <w:t>дошкольников</w:t>
            </w:r>
            <w:r w:rsidRPr="004B0B3E">
              <w:t xml:space="preserve"> </w:t>
            </w:r>
            <w:r w:rsidRPr="004B0B3E">
              <w:rPr>
                <w:color w:val="000000"/>
              </w:rPr>
              <w:t>с</w:t>
            </w:r>
            <w:r w:rsidRPr="004B0B3E">
              <w:t xml:space="preserve"> </w:t>
            </w:r>
            <w:r w:rsidRPr="004B0B3E">
              <w:rPr>
                <w:color w:val="000000"/>
              </w:rPr>
              <w:t>ограниченными</w:t>
            </w:r>
            <w:r w:rsidRPr="004B0B3E">
              <w:t xml:space="preserve"> </w:t>
            </w:r>
            <w:r w:rsidRPr="004B0B3E">
              <w:rPr>
                <w:color w:val="000000"/>
              </w:rPr>
              <w:t>возможностями</w:t>
            </w:r>
            <w:r w:rsidRPr="004B0B3E">
              <w:t xml:space="preserve"> </w:t>
            </w:r>
            <w:r w:rsidRPr="004B0B3E">
              <w:rPr>
                <w:color w:val="000000"/>
              </w:rPr>
              <w:t>здоровья</w:t>
            </w:r>
            <w:r w:rsidRPr="004B0B3E">
              <w:t xml:space="preserve"> </w:t>
            </w:r>
            <w:r w:rsidRPr="004B0B3E">
              <w:rPr>
                <w:color w:val="000000"/>
              </w:rPr>
              <w:t>[Электронный</w:t>
            </w:r>
            <w:r w:rsidRPr="004B0B3E">
              <w:t xml:space="preserve"> </w:t>
            </w:r>
            <w:r w:rsidRPr="004B0B3E">
              <w:rPr>
                <w:color w:val="000000"/>
              </w:rPr>
              <w:t>ресурс]</w:t>
            </w:r>
            <w:proofErr w:type="gramStart"/>
            <w:r w:rsidRPr="004B0B3E">
              <w:t xml:space="preserve"> </w:t>
            </w:r>
            <w:r w:rsidRPr="004B0B3E">
              <w:rPr>
                <w:color w:val="000000"/>
              </w:rPr>
              <w:t>:</w:t>
            </w:r>
            <w:proofErr w:type="gramEnd"/>
            <w:r w:rsidRPr="004B0B3E">
              <w:t xml:space="preserve"> </w:t>
            </w:r>
            <w:r w:rsidRPr="004B0B3E">
              <w:rPr>
                <w:color w:val="000000"/>
              </w:rPr>
              <w:t>учебно-методическое</w:t>
            </w:r>
            <w:r w:rsidRPr="004B0B3E">
              <w:t xml:space="preserve"> </w:t>
            </w:r>
            <w:r w:rsidRPr="004B0B3E">
              <w:rPr>
                <w:color w:val="000000"/>
              </w:rPr>
              <w:t>пособие</w:t>
            </w:r>
            <w:r w:rsidRPr="004B0B3E">
              <w:t xml:space="preserve"> </w:t>
            </w:r>
            <w:r w:rsidRPr="004B0B3E">
              <w:rPr>
                <w:color w:val="000000"/>
              </w:rPr>
              <w:t>/</w:t>
            </w:r>
            <w:r w:rsidRPr="004B0B3E">
              <w:t xml:space="preserve"> </w:t>
            </w:r>
            <w:r w:rsidRPr="004B0B3E">
              <w:rPr>
                <w:color w:val="000000"/>
              </w:rPr>
              <w:t>Е.</w:t>
            </w:r>
            <w:r w:rsidRPr="004B0B3E">
              <w:t xml:space="preserve"> </w:t>
            </w:r>
            <w:r w:rsidRPr="004B0B3E">
              <w:rPr>
                <w:color w:val="000000"/>
              </w:rPr>
              <w:t>Л.</w:t>
            </w:r>
            <w:r w:rsidRPr="004B0B3E">
              <w:t xml:space="preserve"> </w:t>
            </w:r>
            <w:proofErr w:type="spellStart"/>
            <w:r w:rsidRPr="004B0B3E">
              <w:rPr>
                <w:color w:val="000000"/>
              </w:rPr>
              <w:t>Мицан</w:t>
            </w:r>
            <w:proofErr w:type="spellEnd"/>
            <w:r w:rsidRPr="004B0B3E">
              <w:rPr>
                <w:color w:val="000000"/>
              </w:rPr>
              <w:t>;</w:t>
            </w:r>
            <w:r w:rsidRPr="004B0B3E">
              <w:t xml:space="preserve"> </w:t>
            </w:r>
            <w:r w:rsidRPr="004B0B3E">
              <w:rPr>
                <w:color w:val="000000"/>
              </w:rPr>
              <w:t>МГТУ.</w:t>
            </w:r>
            <w:r w:rsidRPr="004B0B3E">
              <w:t xml:space="preserve"> </w:t>
            </w:r>
            <w:r w:rsidRPr="004B0B3E">
              <w:rPr>
                <w:color w:val="000000"/>
              </w:rPr>
              <w:t>-</w:t>
            </w:r>
            <w:r w:rsidRPr="004B0B3E">
              <w:t xml:space="preserve"> </w:t>
            </w:r>
            <w:r w:rsidRPr="004B0B3E">
              <w:rPr>
                <w:color w:val="000000"/>
              </w:rPr>
              <w:t>Магнитогорск</w:t>
            </w:r>
            <w:proofErr w:type="gramStart"/>
            <w:r w:rsidRPr="004B0B3E">
              <w:t xml:space="preserve"> </w:t>
            </w:r>
            <w:r w:rsidRPr="004B0B3E">
              <w:rPr>
                <w:color w:val="000000"/>
              </w:rPr>
              <w:t>:</w:t>
            </w:r>
            <w:proofErr w:type="gramEnd"/>
            <w:r w:rsidRPr="004B0B3E">
              <w:t xml:space="preserve"> </w:t>
            </w:r>
            <w:r w:rsidRPr="004B0B3E">
              <w:rPr>
                <w:color w:val="000000"/>
              </w:rPr>
              <w:t>МГТУ,</w:t>
            </w:r>
            <w:r w:rsidRPr="004B0B3E">
              <w:t xml:space="preserve"> </w:t>
            </w:r>
            <w:r w:rsidRPr="004B0B3E">
              <w:rPr>
                <w:color w:val="000000"/>
              </w:rPr>
              <w:t>2017.</w:t>
            </w:r>
            <w:r w:rsidRPr="004B0B3E">
              <w:t xml:space="preserve"> </w:t>
            </w:r>
            <w:r w:rsidRPr="004B0B3E">
              <w:rPr>
                <w:color w:val="000000"/>
              </w:rPr>
              <w:t>-</w:t>
            </w:r>
            <w:r w:rsidRPr="004B0B3E">
              <w:t xml:space="preserve"> </w:t>
            </w:r>
            <w:r w:rsidRPr="004B0B3E">
              <w:rPr>
                <w:color w:val="000000"/>
              </w:rPr>
              <w:t>1</w:t>
            </w:r>
            <w:r w:rsidRPr="004B0B3E">
              <w:t xml:space="preserve"> </w:t>
            </w:r>
            <w:r w:rsidRPr="004B0B3E">
              <w:rPr>
                <w:color w:val="000000"/>
              </w:rPr>
              <w:t>электрон</w:t>
            </w:r>
            <w:proofErr w:type="gramStart"/>
            <w:r w:rsidRPr="004B0B3E">
              <w:rPr>
                <w:color w:val="000000"/>
              </w:rPr>
              <w:t>.</w:t>
            </w:r>
            <w:proofErr w:type="gramEnd"/>
            <w:r w:rsidRPr="004B0B3E">
              <w:t xml:space="preserve"> </w:t>
            </w:r>
            <w:proofErr w:type="gramStart"/>
            <w:r w:rsidRPr="004B0B3E">
              <w:rPr>
                <w:color w:val="000000"/>
              </w:rPr>
              <w:t>о</w:t>
            </w:r>
            <w:proofErr w:type="gramEnd"/>
            <w:r w:rsidRPr="004B0B3E">
              <w:rPr>
                <w:color w:val="000000"/>
              </w:rPr>
              <w:t>пт.</w:t>
            </w:r>
            <w:r w:rsidRPr="004B0B3E">
              <w:t xml:space="preserve"> </w:t>
            </w:r>
            <w:r w:rsidRPr="004B0B3E">
              <w:rPr>
                <w:color w:val="000000"/>
              </w:rPr>
              <w:t>диск</w:t>
            </w:r>
            <w:r w:rsidRPr="004B0B3E">
              <w:t xml:space="preserve"> </w:t>
            </w:r>
            <w:r w:rsidRPr="004B0B3E">
              <w:rPr>
                <w:color w:val="000000"/>
              </w:rPr>
              <w:t>(</w:t>
            </w:r>
            <w:r>
              <w:rPr>
                <w:color w:val="000000"/>
              </w:rPr>
              <w:t>CD</w:t>
            </w:r>
            <w:r w:rsidRPr="004B0B3E">
              <w:rPr>
                <w:color w:val="000000"/>
              </w:rPr>
              <w:t>-</w:t>
            </w:r>
            <w:r>
              <w:rPr>
                <w:color w:val="000000"/>
              </w:rPr>
              <w:t>ROM</w:t>
            </w:r>
            <w:r w:rsidRPr="004B0B3E">
              <w:rPr>
                <w:color w:val="000000"/>
              </w:rPr>
              <w:t>).</w:t>
            </w:r>
            <w:r w:rsidRPr="004B0B3E">
              <w:t xml:space="preserve"> </w:t>
            </w:r>
            <w:r w:rsidRPr="004B0B3E">
              <w:rPr>
                <w:color w:val="000000"/>
              </w:rPr>
              <w:t>-</w:t>
            </w:r>
            <w:r w:rsidRPr="004B0B3E">
              <w:t xml:space="preserve"> </w:t>
            </w:r>
            <w:r w:rsidRPr="004B0B3E">
              <w:rPr>
                <w:color w:val="000000"/>
              </w:rPr>
              <w:t>Режим</w:t>
            </w:r>
            <w:r w:rsidRPr="004B0B3E">
              <w:t xml:space="preserve"> </w:t>
            </w:r>
            <w:r w:rsidRPr="004B0B3E">
              <w:rPr>
                <w:color w:val="000000"/>
              </w:rPr>
              <w:t>доступа:</w:t>
            </w:r>
            <w:r w:rsidRPr="004B0B3E">
              <w:t xml:space="preserve"> </w:t>
            </w:r>
            <w:hyperlink r:id="rId17" w:history="1">
              <w:r w:rsidRPr="004D1650">
                <w:rPr>
                  <w:rStyle w:val="afb"/>
                </w:rPr>
                <w:t>https://magtu.informsystema.ru/uploader/fileUpload?name=2926.pdf&amp;show=dcatalogues/1/1134556/2926.pdf&amp;view=true</w:t>
              </w:r>
            </w:hyperlink>
            <w:r>
              <w:rPr>
                <w:color w:val="000000"/>
              </w:rPr>
              <w:t xml:space="preserve"> </w:t>
            </w:r>
            <w:r w:rsidRPr="004B0B3E">
              <w:rPr>
                <w:color w:val="000000"/>
              </w:rPr>
              <w:t>.</w:t>
            </w:r>
            <w:r w:rsidRPr="004B0B3E">
              <w:t xml:space="preserve"> </w:t>
            </w:r>
            <w:r w:rsidRPr="004B0B3E">
              <w:rPr>
                <w:color w:val="000000"/>
              </w:rPr>
              <w:t>-</w:t>
            </w:r>
            <w:r w:rsidRPr="004B0B3E">
              <w:t xml:space="preserve"> </w:t>
            </w:r>
            <w:r w:rsidRPr="004B0B3E">
              <w:rPr>
                <w:color w:val="000000"/>
              </w:rPr>
              <w:t>Макрообъект.</w:t>
            </w:r>
            <w:r w:rsidRPr="004B0B3E">
              <w:t xml:space="preserve"> </w:t>
            </w:r>
          </w:p>
          <w:p w:rsidR="0064184C" w:rsidRPr="004B0B3E" w:rsidRDefault="0064184C" w:rsidP="0064184C">
            <w:pPr>
              <w:ind w:firstLine="756"/>
            </w:pPr>
            <w:r w:rsidRPr="004B0B3E">
              <w:t xml:space="preserve">  </w:t>
            </w:r>
          </w:p>
        </w:tc>
      </w:tr>
    </w:tbl>
    <w:p w:rsidR="00CD28BB" w:rsidRPr="00A10604" w:rsidRDefault="00CD28BB" w:rsidP="00CD28BB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A10604">
        <w:rPr>
          <w:rStyle w:val="FontStyle15"/>
          <w:b w:val="0"/>
          <w:spacing w:val="40"/>
          <w:sz w:val="24"/>
          <w:szCs w:val="24"/>
        </w:rPr>
        <w:t>в)</w:t>
      </w:r>
      <w:r w:rsidRPr="00A10604">
        <w:rPr>
          <w:rStyle w:val="FontStyle15"/>
          <w:b w:val="0"/>
          <w:sz w:val="24"/>
          <w:szCs w:val="24"/>
        </w:rPr>
        <w:t xml:space="preserve"> </w:t>
      </w:r>
      <w:r w:rsidRPr="00A10604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CD28BB" w:rsidRPr="00A10604" w:rsidRDefault="00CD28BB" w:rsidP="00CD28BB">
      <w:pPr>
        <w:widowControl/>
        <w:shd w:val="clear" w:color="auto" w:fill="FFFFFF"/>
        <w:autoSpaceDE/>
        <w:autoSpaceDN/>
        <w:adjustRightInd/>
        <w:ind w:firstLine="709"/>
        <w:rPr>
          <w:color w:val="333333"/>
        </w:rPr>
      </w:pPr>
      <w:r w:rsidRPr="00A10604">
        <w:rPr>
          <w:bCs/>
          <w:color w:val="333333"/>
        </w:rPr>
        <w:t xml:space="preserve">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A10604">
        <w:rPr>
          <w:bCs/>
          <w:color w:val="333333"/>
        </w:rPr>
        <w:t>обучающихся</w:t>
      </w:r>
      <w:proofErr w:type="gramEnd"/>
      <w:r w:rsidRPr="00A10604">
        <w:rPr>
          <w:bCs/>
          <w:color w:val="333333"/>
        </w:rPr>
        <w:t xml:space="preserve">: методические рекомендации для </w:t>
      </w:r>
      <w:r w:rsidRPr="00A10604">
        <w:rPr>
          <w:bCs/>
          <w:color w:val="333333"/>
        </w:rPr>
        <w:lastRenderedPageBreak/>
        <w:t>обучающихся – Магнитогорск: Изд-во Магнитогорск</w:t>
      </w:r>
      <w:proofErr w:type="gramStart"/>
      <w:r w:rsidRPr="00A10604">
        <w:rPr>
          <w:bCs/>
          <w:color w:val="333333"/>
        </w:rPr>
        <w:t>.</w:t>
      </w:r>
      <w:proofErr w:type="gramEnd"/>
      <w:r w:rsidRPr="00A10604">
        <w:rPr>
          <w:bCs/>
          <w:color w:val="333333"/>
        </w:rPr>
        <w:t xml:space="preserve"> </w:t>
      </w:r>
      <w:proofErr w:type="spellStart"/>
      <w:proofErr w:type="gramStart"/>
      <w:r w:rsidRPr="00A10604">
        <w:rPr>
          <w:bCs/>
          <w:color w:val="333333"/>
        </w:rPr>
        <w:t>г</w:t>
      </w:r>
      <w:proofErr w:type="gramEnd"/>
      <w:r w:rsidRPr="00A10604">
        <w:rPr>
          <w:bCs/>
          <w:color w:val="333333"/>
        </w:rPr>
        <w:t>ос</w:t>
      </w:r>
      <w:proofErr w:type="spellEnd"/>
      <w:r w:rsidRPr="00A10604">
        <w:rPr>
          <w:bCs/>
          <w:color w:val="333333"/>
        </w:rPr>
        <w:t xml:space="preserve">. </w:t>
      </w:r>
      <w:proofErr w:type="spellStart"/>
      <w:r w:rsidRPr="00A10604">
        <w:rPr>
          <w:bCs/>
          <w:color w:val="333333"/>
        </w:rPr>
        <w:t>техн</w:t>
      </w:r>
      <w:proofErr w:type="spellEnd"/>
      <w:r w:rsidRPr="00A10604">
        <w:rPr>
          <w:bCs/>
          <w:color w:val="333333"/>
        </w:rPr>
        <w:t xml:space="preserve">. университета </w:t>
      </w:r>
      <w:proofErr w:type="spellStart"/>
      <w:r w:rsidRPr="00A10604">
        <w:rPr>
          <w:bCs/>
          <w:color w:val="333333"/>
        </w:rPr>
        <w:t>им.Г.И.Носова</w:t>
      </w:r>
      <w:proofErr w:type="spellEnd"/>
      <w:r w:rsidRPr="00A10604">
        <w:rPr>
          <w:bCs/>
          <w:color w:val="333333"/>
        </w:rPr>
        <w:t>, 2019. -18 с. (25 шт. в библиотеке МГТУ).</w:t>
      </w:r>
    </w:p>
    <w:p w:rsidR="00CD28BB" w:rsidRPr="00A10604" w:rsidRDefault="00CD28BB" w:rsidP="00CD28BB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A10604">
        <w:rPr>
          <w:rStyle w:val="FontStyle15"/>
          <w:b w:val="0"/>
          <w:spacing w:val="40"/>
          <w:sz w:val="24"/>
          <w:szCs w:val="24"/>
        </w:rPr>
        <w:t>г)</w:t>
      </w:r>
      <w:r w:rsidRPr="00A10604">
        <w:rPr>
          <w:rStyle w:val="FontStyle15"/>
          <w:b w:val="0"/>
          <w:sz w:val="24"/>
          <w:szCs w:val="24"/>
        </w:rPr>
        <w:t xml:space="preserve"> </w:t>
      </w:r>
      <w:r w:rsidRPr="00A10604">
        <w:rPr>
          <w:rStyle w:val="FontStyle21"/>
          <w:b/>
          <w:sz w:val="24"/>
          <w:szCs w:val="24"/>
        </w:rPr>
        <w:t xml:space="preserve">Программное обеспечение </w:t>
      </w:r>
      <w:r w:rsidRPr="00A10604">
        <w:rPr>
          <w:rStyle w:val="FontStyle15"/>
          <w:spacing w:val="40"/>
          <w:sz w:val="24"/>
          <w:szCs w:val="24"/>
        </w:rPr>
        <w:t>и</w:t>
      </w:r>
      <w:r w:rsidRPr="00A10604">
        <w:rPr>
          <w:rStyle w:val="FontStyle15"/>
          <w:b w:val="0"/>
          <w:sz w:val="24"/>
          <w:szCs w:val="24"/>
        </w:rPr>
        <w:t xml:space="preserve"> </w:t>
      </w:r>
      <w:r w:rsidRPr="00A10604">
        <w:rPr>
          <w:rStyle w:val="FontStyle21"/>
          <w:b/>
          <w:sz w:val="24"/>
          <w:szCs w:val="24"/>
        </w:rPr>
        <w:t xml:space="preserve">Интернет-ресурсы: </w:t>
      </w:r>
    </w:p>
    <w:p w:rsidR="00CD28BB" w:rsidRPr="00A10604" w:rsidRDefault="00CD28BB" w:rsidP="00CD28BB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proofErr w:type="spellStart"/>
      <w:r w:rsidRPr="00A10604">
        <w:rPr>
          <w:rStyle w:val="FontStyle21"/>
          <w:sz w:val="24"/>
          <w:szCs w:val="24"/>
        </w:rPr>
        <w:t>Програмное</w:t>
      </w:r>
      <w:proofErr w:type="spellEnd"/>
      <w:r w:rsidRPr="00A10604">
        <w:rPr>
          <w:rStyle w:val="FontStyle21"/>
          <w:sz w:val="24"/>
          <w:szCs w:val="24"/>
        </w:rPr>
        <w:t xml:space="preserve"> обеспечение</w:t>
      </w:r>
    </w:p>
    <w:tbl>
      <w:tblPr>
        <w:tblStyle w:val="aff0"/>
        <w:tblW w:w="0" w:type="auto"/>
        <w:tblInd w:w="790" w:type="dxa"/>
        <w:tblLook w:val="04A0"/>
      </w:tblPr>
      <w:tblGrid>
        <w:gridCol w:w="2930"/>
        <w:gridCol w:w="2994"/>
        <w:gridCol w:w="2857"/>
      </w:tblGrid>
      <w:tr w:rsidR="00CD28BB" w:rsidRPr="00A10604" w:rsidTr="00124C18">
        <w:trPr>
          <w:trHeight w:val="537"/>
        </w:trPr>
        <w:tc>
          <w:tcPr>
            <w:tcW w:w="2930" w:type="dxa"/>
            <w:vAlign w:val="center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A10604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№ договора</w:t>
            </w:r>
          </w:p>
        </w:tc>
        <w:tc>
          <w:tcPr>
            <w:tcW w:w="2857" w:type="dxa"/>
            <w:vAlign w:val="center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Срок действия лицензии</w:t>
            </w:r>
          </w:p>
        </w:tc>
      </w:tr>
      <w:tr w:rsidR="00CD28BB" w:rsidRPr="00A10604" w:rsidTr="00124C18">
        <w:tc>
          <w:tcPr>
            <w:tcW w:w="2930" w:type="dxa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 xml:space="preserve">MS </w:t>
            </w:r>
            <w:proofErr w:type="spellStart"/>
            <w:r w:rsidRPr="00A10604">
              <w:rPr>
                <w:sz w:val="24"/>
                <w:szCs w:val="24"/>
              </w:rPr>
              <w:t>Windows</w:t>
            </w:r>
            <w:proofErr w:type="spellEnd"/>
            <w:r w:rsidRPr="00A10604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994" w:type="dxa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Д-1227 от 08.10.2018</w:t>
            </w:r>
          </w:p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2857" w:type="dxa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11.10.2021</w:t>
            </w:r>
          </w:p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27.07.2018</w:t>
            </w:r>
          </w:p>
        </w:tc>
      </w:tr>
      <w:tr w:rsidR="00CD28BB" w:rsidRPr="00A10604" w:rsidTr="00124C18">
        <w:tc>
          <w:tcPr>
            <w:tcW w:w="2930" w:type="dxa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 xml:space="preserve">MS </w:t>
            </w:r>
            <w:proofErr w:type="spellStart"/>
            <w:r w:rsidRPr="00A10604">
              <w:rPr>
                <w:sz w:val="24"/>
                <w:szCs w:val="24"/>
              </w:rPr>
              <w:t>Office</w:t>
            </w:r>
            <w:proofErr w:type="spellEnd"/>
            <w:r w:rsidRPr="00A10604">
              <w:rPr>
                <w:sz w:val="24"/>
                <w:szCs w:val="24"/>
              </w:rPr>
              <w:t xml:space="preserve"> 2007</w:t>
            </w:r>
          </w:p>
        </w:tc>
        <w:tc>
          <w:tcPr>
            <w:tcW w:w="2994" w:type="dxa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№ 135 от 17.09.2007</w:t>
            </w:r>
          </w:p>
        </w:tc>
        <w:tc>
          <w:tcPr>
            <w:tcW w:w="2857" w:type="dxa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бессрочно</w:t>
            </w:r>
          </w:p>
        </w:tc>
      </w:tr>
      <w:tr w:rsidR="00124C18" w:rsidRPr="00A10604" w:rsidTr="00124C18">
        <w:tc>
          <w:tcPr>
            <w:tcW w:w="2930" w:type="dxa"/>
          </w:tcPr>
          <w:p w:rsidR="00124C18" w:rsidRPr="00036DA1" w:rsidRDefault="00124C18" w:rsidP="00124C18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 xml:space="preserve">FAR </w:t>
            </w:r>
            <w:proofErr w:type="spellStart"/>
            <w:r w:rsidRPr="00036DA1">
              <w:rPr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124C18" w:rsidRPr="00036DA1" w:rsidRDefault="00124C18" w:rsidP="00124C18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124C18" w:rsidRPr="00036DA1" w:rsidRDefault="00124C18" w:rsidP="00124C18">
            <w:pPr>
              <w:ind w:firstLine="0"/>
              <w:rPr>
                <w:sz w:val="24"/>
                <w:szCs w:val="24"/>
              </w:rPr>
            </w:pPr>
            <w:r w:rsidRPr="00036DA1">
              <w:rPr>
                <w:sz w:val="24"/>
                <w:szCs w:val="24"/>
              </w:rPr>
              <w:t>бессрочно</w:t>
            </w:r>
          </w:p>
        </w:tc>
      </w:tr>
      <w:tr w:rsidR="00CD28BB" w:rsidRPr="00A10604" w:rsidTr="00124C18">
        <w:tc>
          <w:tcPr>
            <w:tcW w:w="2930" w:type="dxa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7" w:type="dxa"/>
          </w:tcPr>
          <w:p w:rsidR="00CD28BB" w:rsidRPr="00A10604" w:rsidRDefault="00CD28BB" w:rsidP="00CD28BB">
            <w:pPr>
              <w:ind w:firstLine="0"/>
              <w:contextualSpacing/>
              <w:rPr>
                <w:sz w:val="24"/>
                <w:szCs w:val="24"/>
              </w:rPr>
            </w:pPr>
            <w:r w:rsidRPr="00A10604">
              <w:rPr>
                <w:sz w:val="24"/>
                <w:szCs w:val="24"/>
              </w:rPr>
              <w:t>бессрочно</w:t>
            </w:r>
          </w:p>
        </w:tc>
      </w:tr>
    </w:tbl>
    <w:p w:rsidR="00CD28BB" w:rsidRPr="00A10604" w:rsidRDefault="002C218B" w:rsidP="00CD28BB">
      <w:pPr>
        <w:pStyle w:val="Style8"/>
        <w:widowControl/>
        <w:tabs>
          <w:tab w:val="left" w:pos="993"/>
        </w:tabs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Интернет-ре</w:t>
      </w:r>
      <w:r w:rsidR="00CD28BB" w:rsidRPr="00A10604">
        <w:rPr>
          <w:rStyle w:val="FontStyle21"/>
          <w:sz w:val="24"/>
          <w:szCs w:val="24"/>
        </w:rPr>
        <w:t>сурсы</w:t>
      </w:r>
    </w:p>
    <w:p w:rsidR="00124C18" w:rsidRPr="00124C18" w:rsidRDefault="00124C18" w:rsidP="00124C18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1)</w:t>
      </w:r>
      <w:r w:rsidRPr="00124C18">
        <w:rPr>
          <w:rStyle w:val="FontStyle18"/>
          <w:iCs w:val="0"/>
          <w:sz w:val="24"/>
          <w:szCs w:val="24"/>
        </w:rPr>
        <w:tab/>
        <w:t xml:space="preserve">Национальная информационно-аналитическая система – Российский индекс научного цитирования (РИНЦ) </w:t>
      </w:r>
      <w:r w:rsidRPr="00124C18">
        <w:rPr>
          <w:rStyle w:val="FontStyle18"/>
          <w:iCs w:val="0"/>
          <w:sz w:val="24"/>
          <w:szCs w:val="24"/>
        </w:rPr>
        <w:tab/>
        <w:t xml:space="preserve">URL: https://elibrary.ru/project_risc.asp </w:t>
      </w:r>
    </w:p>
    <w:p w:rsidR="00124C18" w:rsidRPr="00124C18" w:rsidRDefault="00124C18" w:rsidP="00124C18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2)</w:t>
      </w:r>
      <w:r w:rsidRPr="00124C18">
        <w:rPr>
          <w:rStyle w:val="FontStyle18"/>
          <w:iCs w:val="0"/>
          <w:sz w:val="24"/>
          <w:szCs w:val="24"/>
        </w:rPr>
        <w:tab/>
        <w:t xml:space="preserve">Электронная база периодических изданий </w:t>
      </w:r>
      <w:proofErr w:type="spellStart"/>
      <w:r w:rsidRPr="00124C18">
        <w:rPr>
          <w:rStyle w:val="FontStyle18"/>
          <w:iCs w:val="0"/>
          <w:sz w:val="24"/>
          <w:szCs w:val="24"/>
        </w:rPr>
        <w:t>East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 </w:t>
      </w:r>
      <w:proofErr w:type="spellStart"/>
      <w:r w:rsidRPr="00124C18">
        <w:rPr>
          <w:rStyle w:val="FontStyle18"/>
          <w:iCs w:val="0"/>
          <w:sz w:val="24"/>
          <w:szCs w:val="24"/>
        </w:rPr>
        <w:t>View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 </w:t>
      </w:r>
      <w:proofErr w:type="spellStart"/>
      <w:r w:rsidRPr="00124C18">
        <w:rPr>
          <w:rStyle w:val="FontStyle18"/>
          <w:iCs w:val="0"/>
          <w:sz w:val="24"/>
          <w:szCs w:val="24"/>
        </w:rPr>
        <w:t>Information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 </w:t>
      </w:r>
      <w:proofErr w:type="spellStart"/>
      <w:r w:rsidRPr="00124C18">
        <w:rPr>
          <w:rStyle w:val="FontStyle18"/>
          <w:iCs w:val="0"/>
          <w:sz w:val="24"/>
          <w:szCs w:val="24"/>
        </w:rPr>
        <w:t>Services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, ООО «ИВИС» </w:t>
      </w:r>
      <w:r w:rsidRPr="00124C18">
        <w:rPr>
          <w:rStyle w:val="FontStyle18"/>
          <w:iCs w:val="0"/>
          <w:sz w:val="24"/>
          <w:szCs w:val="24"/>
        </w:rPr>
        <w:tab/>
        <w:t xml:space="preserve">https://dlib.eastview.com/ </w:t>
      </w:r>
    </w:p>
    <w:p w:rsidR="00124C18" w:rsidRPr="00124C18" w:rsidRDefault="00124C18" w:rsidP="00124C18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3)</w:t>
      </w:r>
      <w:r w:rsidRPr="00124C18">
        <w:rPr>
          <w:rStyle w:val="FontStyle18"/>
          <w:iCs w:val="0"/>
          <w:sz w:val="24"/>
          <w:szCs w:val="24"/>
        </w:rPr>
        <w:tab/>
        <w:t xml:space="preserve">Поисковая система Академия </w:t>
      </w:r>
      <w:proofErr w:type="spellStart"/>
      <w:r w:rsidRPr="00124C18">
        <w:rPr>
          <w:rStyle w:val="FontStyle18"/>
          <w:iCs w:val="0"/>
          <w:sz w:val="24"/>
          <w:szCs w:val="24"/>
        </w:rPr>
        <w:t>Google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 (</w:t>
      </w:r>
      <w:proofErr w:type="spellStart"/>
      <w:r w:rsidRPr="00124C18">
        <w:rPr>
          <w:rStyle w:val="FontStyle18"/>
          <w:iCs w:val="0"/>
          <w:sz w:val="24"/>
          <w:szCs w:val="24"/>
        </w:rPr>
        <w:t>Google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 </w:t>
      </w:r>
      <w:proofErr w:type="spellStart"/>
      <w:r w:rsidRPr="00124C18">
        <w:rPr>
          <w:rStyle w:val="FontStyle18"/>
          <w:iCs w:val="0"/>
          <w:sz w:val="24"/>
          <w:szCs w:val="24"/>
        </w:rPr>
        <w:t>Scholar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) URL: https://scholar.google.ru/ </w:t>
      </w:r>
    </w:p>
    <w:p w:rsidR="00124C18" w:rsidRPr="00124C18" w:rsidRDefault="00124C18" w:rsidP="00124C18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4)</w:t>
      </w:r>
      <w:r w:rsidRPr="00124C18">
        <w:rPr>
          <w:rStyle w:val="FontStyle18"/>
          <w:iCs w:val="0"/>
          <w:sz w:val="24"/>
          <w:szCs w:val="24"/>
        </w:rPr>
        <w:tab/>
        <w:t xml:space="preserve">Информационная система - Единое окно доступа к информационным ресурсам URL: http://window.edu.ru/ </w:t>
      </w:r>
      <w:r w:rsidRPr="00124C18">
        <w:rPr>
          <w:rStyle w:val="FontStyle18"/>
          <w:iCs w:val="0"/>
          <w:sz w:val="24"/>
          <w:szCs w:val="24"/>
        </w:rPr>
        <w:tab/>
      </w:r>
    </w:p>
    <w:p w:rsidR="00124C18" w:rsidRPr="00124C18" w:rsidRDefault="00124C18" w:rsidP="00124C18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5)</w:t>
      </w:r>
      <w:r w:rsidRPr="00124C18">
        <w:rPr>
          <w:rStyle w:val="FontStyle18"/>
          <w:iCs w:val="0"/>
          <w:sz w:val="24"/>
          <w:szCs w:val="24"/>
        </w:rPr>
        <w:tab/>
        <w:t>Российская Государственная библиотека. Каталоги https://www.rsl.ru/ru/4readers/catalogues/</w:t>
      </w:r>
    </w:p>
    <w:p w:rsidR="00124C18" w:rsidRPr="00124C18" w:rsidRDefault="00124C18" w:rsidP="00124C18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6)</w:t>
      </w:r>
      <w:r w:rsidRPr="00124C18">
        <w:rPr>
          <w:rStyle w:val="FontStyle18"/>
          <w:iCs w:val="0"/>
          <w:sz w:val="24"/>
          <w:szCs w:val="24"/>
        </w:rPr>
        <w:tab/>
        <w:t xml:space="preserve">Электронные ресурсы библиотеки МГТУ им. Г.И. Носова http://magtu.ru:8085/marcweb2/Default.asp </w:t>
      </w:r>
    </w:p>
    <w:p w:rsidR="00124C18" w:rsidRPr="00124C18" w:rsidRDefault="00124C18" w:rsidP="00124C18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7)</w:t>
      </w:r>
      <w:r w:rsidRPr="00124C18">
        <w:rPr>
          <w:rStyle w:val="FontStyle18"/>
          <w:iCs w:val="0"/>
          <w:sz w:val="24"/>
          <w:szCs w:val="24"/>
        </w:rPr>
        <w:tab/>
        <w:t xml:space="preserve">Университетская информационная система РОССИЯ https://uisrussia.msu.ru </w:t>
      </w:r>
    </w:p>
    <w:p w:rsidR="00124C18" w:rsidRPr="00124C18" w:rsidRDefault="00124C18" w:rsidP="00124C18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8)</w:t>
      </w:r>
      <w:r w:rsidRPr="00124C18">
        <w:rPr>
          <w:rStyle w:val="FontStyle18"/>
          <w:iCs w:val="0"/>
          <w:sz w:val="24"/>
          <w:szCs w:val="24"/>
        </w:rPr>
        <w:tab/>
        <w:t xml:space="preserve">Международная </w:t>
      </w:r>
      <w:proofErr w:type="spellStart"/>
      <w:r w:rsidRPr="00124C18">
        <w:rPr>
          <w:rStyle w:val="FontStyle18"/>
          <w:iCs w:val="0"/>
          <w:sz w:val="24"/>
          <w:szCs w:val="24"/>
        </w:rPr>
        <w:t>наукометрическая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124C18">
        <w:rPr>
          <w:rStyle w:val="FontStyle18"/>
          <w:iCs w:val="0"/>
          <w:sz w:val="24"/>
          <w:szCs w:val="24"/>
        </w:rPr>
        <w:t>Web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 </w:t>
      </w:r>
      <w:proofErr w:type="spellStart"/>
      <w:r w:rsidRPr="00124C18">
        <w:rPr>
          <w:rStyle w:val="FontStyle18"/>
          <w:iCs w:val="0"/>
          <w:sz w:val="24"/>
          <w:szCs w:val="24"/>
        </w:rPr>
        <w:t>of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 </w:t>
      </w:r>
      <w:proofErr w:type="spellStart"/>
      <w:r w:rsidRPr="00124C18">
        <w:rPr>
          <w:rStyle w:val="FontStyle18"/>
          <w:iCs w:val="0"/>
          <w:sz w:val="24"/>
          <w:szCs w:val="24"/>
        </w:rPr>
        <w:t>science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» </w:t>
      </w:r>
      <w:r w:rsidRPr="00124C18">
        <w:rPr>
          <w:rStyle w:val="FontStyle18"/>
          <w:iCs w:val="0"/>
          <w:sz w:val="24"/>
          <w:szCs w:val="24"/>
        </w:rPr>
        <w:tab/>
        <w:t xml:space="preserve">http://webofscience.com </w:t>
      </w:r>
      <w:r w:rsidRPr="00124C18">
        <w:rPr>
          <w:rStyle w:val="FontStyle18"/>
          <w:iCs w:val="0"/>
          <w:sz w:val="24"/>
          <w:szCs w:val="24"/>
        </w:rPr>
        <w:tab/>
      </w:r>
    </w:p>
    <w:p w:rsidR="00124C18" w:rsidRPr="00124C18" w:rsidRDefault="00124C18" w:rsidP="00124C18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9)</w:t>
      </w:r>
      <w:r w:rsidRPr="00124C18">
        <w:rPr>
          <w:rStyle w:val="FontStyle18"/>
          <w:iCs w:val="0"/>
          <w:sz w:val="24"/>
          <w:szCs w:val="24"/>
        </w:rPr>
        <w:tab/>
        <w:t>Международная реферативная и полнотекстовая справочная база данных научных изданий «</w:t>
      </w:r>
      <w:proofErr w:type="spellStart"/>
      <w:r w:rsidRPr="00124C18">
        <w:rPr>
          <w:rStyle w:val="FontStyle18"/>
          <w:iCs w:val="0"/>
          <w:sz w:val="24"/>
          <w:szCs w:val="24"/>
        </w:rPr>
        <w:t>Scopus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» </w:t>
      </w:r>
      <w:r w:rsidRPr="00124C18">
        <w:rPr>
          <w:rStyle w:val="FontStyle18"/>
          <w:iCs w:val="0"/>
          <w:sz w:val="24"/>
          <w:szCs w:val="24"/>
        </w:rPr>
        <w:tab/>
        <w:t xml:space="preserve">http://scopus.com </w:t>
      </w:r>
      <w:r w:rsidRPr="00124C18">
        <w:rPr>
          <w:rStyle w:val="FontStyle18"/>
          <w:iCs w:val="0"/>
          <w:sz w:val="24"/>
          <w:szCs w:val="24"/>
        </w:rPr>
        <w:tab/>
      </w:r>
    </w:p>
    <w:p w:rsidR="00124C18" w:rsidRPr="00124C18" w:rsidRDefault="00124C18" w:rsidP="00124C18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10)</w:t>
      </w:r>
      <w:r w:rsidRPr="00124C18">
        <w:rPr>
          <w:rStyle w:val="FontStyle18"/>
          <w:iCs w:val="0"/>
          <w:sz w:val="24"/>
          <w:szCs w:val="24"/>
        </w:rPr>
        <w:tab/>
        <w:t xml:space="preserve">Международная база полнотекстовых журналов </w:t>
      </w:r>
      <w:proofErr w:type="spellStart"/>
      <w:r w:rsidRPr="00124C18">
        <w:rPr>
          <w:rStyle w:val="FontStyle18"/>
          <w:iCs w:val="0"/>
          <w:sz w:val="24"/>
          <w:szCs w:val="24"/>
        </w:rPr>
        <w:t>Springer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 </w:t>
      </w:r>
      <w:proofErr w:type="spellStart"/>
      <w:r w:rsidRPr="00124C18">
        <w:rPr>
          <w:rStyle w:val="FontStyle18"/>
          <w:iCs w:val="0"/>
          <w:sz w:val="24"/>
          <w:szCs w:val="24"/>
        </w:rPr>
        <w:t>Journals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 http://link.springer.com/ </w:t>
      </w:r>
    </w:p>
    <w:p w:rsidR="00124C18" w:rsidRDefault="00124C18" w:rsidP="00124C18">
      <w:pPr>
        <w:pStyle w:val="1"/>
        <w:rPr>
          <w:rStyle w:val="FontStyle18"/>
          <w:iCs w:val="0"/>
          <w:sz w:val="24"/>
          <w:szCs w:val="24"/>
        </w:rPr>
      </w:pPr>
      <w:r w:rsidRPr="00124C18">
        <w:rPr>
          <w:rStyle w:val="FontStyle18"/>
          <w:iCs w:val="0"/>
          <w:sz w:val="24"/>
          <w:szCs w:val="24"/>
        </w:rPr>
        <w:t>11)</w:t>
      </w:r>
      <w:r w:rsidRPr="00124C18">
        <w:rPr>
          <w:rStyle w:val="FontStyle18"/>
          <w:iCs w:val="0"/>
          <w:sz w:val="24"/>
          <w:szCs w:val="24"/>
        </w:rPr>
        <w:tab/>
        <w:t xml:space="preserve">Международная база справочных изданий по всем отраслям знаний </w:t>
      </w:r>
      <w:proofErr w:type="spellStart"/>
      <w:r w:rsidRPr="00124C18">
        <w:rPr>
          <w:rStyle w:val="FontStyle18"/>
          <w:iCs w:val="0"/>
          <w:sz w:val="24"/>
          <w:szCs w:val="24"/>
        </w:rPr>
        <w:t>SpringerReference</w:t>
      </w:r>
      <w:proofErr w:type="spellEnd"/>
      <w:r w:rsidRPr="00124C18">
        <w:rPr>
          <w:rStyle w:val="FontStyle18"/>
          <w:iCs w:val="0"/>
          <w:sz w:val="24"/>
          <w:szCs w:val="24"/>
        </w:rPr>
        <w:t xml:space="preserve"> http://www.springer.com/references </w:t>
      </w:r>
    </w:p>
    <w:p w:rsidR="00CD28BB" w:rsidRPr="00A10604" w:rsidRDefault="00CD28BB" w:rsidP="00124C18">
      <w:pPr>
        <w:pStyle w:val="1"/>
        <w:rPr>
          <w:rStyle w:val="FontStyle14"/>
          <w:b/>
          <w:sz w:val="24"/>
          <w:szCs w:val="24"/>
        </w:rPr>
      </w:pPr>
      <w:r w:rsidRPr="00A10604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CD28BB" w:rsidRPr="00A10604" w:rsidRDefault="00CD28BB" w:rsidP="00CD28BB">
      <w:r w:rsidRPr="00A10604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CD28BB" w:rsidRPr="00A10604" w:rsidTr="00CD28BB">
        <w:tc>
          <w:tcPr>
            <w:tcW w:w="1561" w:type="pct"/>
          </w:tcPr>
          <w:p w:rsidR="00CD28BB" w:rsidRPr="00A10604" w:rsidRDefault="00CD28BB" w:rsidP="00CD28BB">
            <w:pPr>
              <w:ind w:firstLine="0"/>
            </w:pPr>
            <w:r w:rsidRPr="00A10604"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CD28BB" w:rsidRPr="00A10604" w:rsidRDefault="00CD28BB" w:rsidP="00CD28BB">
            <w:pPr>
              <w:ind w:firstLine="0"/>
            </w:pPr>
            <w:proofErr w:type="spellStart"/>
            <w:r w:rsidRPr="00A10604">
              <w:t>Мультимедийные</w:t>
            </w:r>
            <w:proofErr w:type="spellEnd"/>
            <w:r w:rsidRPr="00A10604">
              <w:t xml:space="preserve"> средства хранения, передачи  и представления информации.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>Комплекс тестовых заданий для проведения промежуточных и рубежных контролей.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 xml:space="preserve">Персональные компьютеры  с пакетом MS </w:t>
            </w:r>
            <w:proofErr w:type="spellStart"/>
            <w:r w:rsidRPr="00A10604">
              <w:t>Office</w:t>
            </w:r>
            <w:proofErr w:type="spellEnd"/>
            <w:r w:rsidRPr="00A10604">
              <w:t xml:space="preserve">, выходом в </w:t>
            </w:r>
            <w:r w:rsidRPr="00A10604">
              <w:lastRenderedPageBreak/>
              <w:t>Интернет и с доступом в электронную информационно-образовательную среду университета.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 xml:space="preserve">Оборудование для проведения </w:t>
            </w:r>
            <w:proofErr w:type="spellStart"/>
            <w:r w:rsidRPr="00A10604">
              <w:t>он-лайн</w:t>
            </w:r>
            <w:proofErr w:type="spellEnd"/>
            <w:r w:rsidRPr="00A10604">
              <w:t xml:space="preserve"> занятий: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 xml:space="preserve">Настольный </w:t>
            </w:r>
            <w:proofErr w:type="spellStart"/>
            <w:r w:rsidRPr="00A10604">
              <w:t>спикерфон</w:t>
            </w:r>
            <w:proofErr w:type="spellEnd"/>
            <w:r w:rsidRPr="00A10604">
              <w:t xml:space="preserve"> </w:t>
            </w:r>
            <w:proofErr w:type="spellStart"/>
            <w:r w:rsidRPr="00A10604">
              <w:t>PlantronocsCalistro</w:t>
            </w:r>
            <w:proofErr w:type="spellEnd"/>
            <w:r w:rsidRPr="00A10604">
              <w:t xml:space="preserve"> 620 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 xml:space="preserve">Документ камера AverMediaAverVisionU15, </w:t>
            </w:r>
            <w:proofErr w:type="spellStart"/>
            <w:r w:rsidRPr="00A10604">
              <w:t>Epson</w:t>
            </w:r>
            <w:proofErr w:type="spellEnd"/>
            <w:r w:rsidRPr="00A10604">
              <w:t> 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>Графический планшет </w:t>
            </w:r>
            <w:proofErr w:type="spellStart"/>
            <w:r w:rsidRPr="00A10604">
              <w:t>WacomIntuosPTH</w:t>
            </w:r>
            <w:proofErr w:type="spellEnd"/>
          </w:p>
          <w:p w:rsidR="00CD28BB" w:rsidRPr="00A10604" w:rsidRDefault="00CD28BB" w:rsidP="00CD28BB">
            <w:pPr>
              <w:ind w:firstLine="0"/>
            </w:pPr>
            <w:proofErr w:type="spellStart"/>
            <w:r w:rsidRPr="00A10604">
              <w:t>Веб-камера</w:t>
            </w:r>
            <w:proofErr w:type="spellEnd"/>
            <w:r w:rsidRPr="00A10604">
              <w:t> </w:t>
            </w:r>
            <w:proofErr w:type="spellStart"/>
            <w:r w:rsidRPr="00A10604">
              <w:t>Logitech</w:t>
            </w:r>
            <w:proofErr w:type="spellEnd"/>
            <w:r w:rsidRPr="00A10604">
              <w:t xml:space="preserve"> HD </w:t>
            </w:r>
            <w:proofErr w:type="spellStart"/>
            <w:r w:rsidRPr="00A10604">
              <w:t>Pro</w:t>
            </w:r>
            <w:proofErr w:type="spellEnd"/>
            <w:r w:rsidRPr="00A10604">
              <w:t xml:space="preserve"> C920 Lod-960-000769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>Система настольная акустическая GeniusSW-S2/1 200RMS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>Видеокамера купольная PraxisPP-2010L 4-9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 xml:space="preserve">Аудиосистема с </w:t>
            </w:r>
            <w:proofErr w:type="gramStart"/>
            <w:r w:rsidRPr="00A10604">
              <w:t>петличным</w:t>
            </w:r>
            <w:proofErr w:type="gramEnd"/>
            <w:r w:rsidRPr="00A10604">
              <w:t xml:space="preserve"> </w:t>
            </w:r>
            <w:proofErr w:type="spellStart"/>
            <w:r w:rsidRPr="00A10604">
              <w:t>радиомикрофоном</w:t>
            </w:r>
            <w:proofErr w:type="spellEnd"/>
            <w:r w:rsidRPr="00A10604">
              <w:t> ArthurFortyU-960B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>Система интерактивная SmartBoard480 (</w:t>
            </w:r>
            <w:proofErr w:type="spellStart"/>
            <w:r w:rsidRPr="00A10604">
              <w:t>экран+проектор</w:t>
            </w:r>
            <w:proofErr w:type="spellEnd"/>
            <w:r w:rsidRPr="00A10604">
              <w:t>)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 xml:space="preserve">Поворотная </w:t>
            </w:r>
            <w:proofErr w:type="spellStart"/>
            <w:r w:rsidRPr="00A10604">
              <w:t>веб-камера</w:t>
            </w:r>
            <w:proofErr w:type="spellEnd"/>
            <w:r w:rsidRPr="00A10604">
              <w:t xml:space="preserve"> с потолочным подвесомLogitechBCC950 loG-960-000867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>Комплект для передачи сигнала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>Пульт управления презентацией LogitechWirelessPresenterR400</w:t>
            </w:r>
          </w:p>
          <w:p w:rsidR="00CD28BB" w:rsidRPr="00A10604" w:rsidRDefault="00CD28BB" w:rsidP="00CD28BB">
            <w:pPr>
              <w:ind w:firstLine="0"/>
            </w:pPr>
            <w:proofErr w:type="spellStart"/>
            <w:r w:rsidRPr="00A10604">
              <w:t>Стереогарнитура</w:t>
            </w:r>
            <w:proofErr w:type="spellEnd"/>
            <w:r w:rsidRPr="00A10604">
              <w:t xml:space="preserve"> (микрофон с шумоподавлением)</w:t>
            </w:r>
          </w:p>
          <w:p w:rsidR="00CD28BB" w:rsidRPr="00A10604" w:rsidRDefault="00CD28BB" w:rsidP="00CD28BB">
            <w:pPr>
              <w:ind w:firstLine="0"/>
            </w:pPr>
            <w:r w:rsidRPr="00A10604">
              <w:t>Источник бесперебойного питания POWERCOMIMD-1500AP</w:t>
            </w:r>
          </w:p>
        </w:tc>
      </w:tr>
      <w:tr w:rsidR="00CD28BB" w:rsidRPr="00A10604" w:rsidTr="00CD28BB">
        <w:tc>
          <w:tcPr>
            <w:tcW w:w="1561" w:type="pct"/>
          </w:tcPr>
          <w:p w:rsidR="00CD28BB" w:rsidRPr="00A10604" w:rsidRDefault="00CD28BB" w:rsidP="00CD28BB">
            <w:pPr>
              <w:ind w:firstLine="0"/>
              <w:contextualSpacing/>
            </w:pPr>
            <w:r w:rsidRPr="00A10604">
              <w:lastRenderedPageBreak/>
              <w:t xml:space="preserve">Помещения для самостоятельной работы </w:t>
            </w:r>
            <w:proofErr w:type="gramStart"/>
            <w:r w:rsidRPr="00A10604">
              <w:t>обучающихся</w:t>
            </w:r>
            <w:proofErr w:type="gramEnd"/>
          </w:p>
        </w:tc>
        <w:tc>
          <w:tcPr>
            <w:tcW w:w="3439" w:type="pct"/>
          </w:tcPr>
          <w:p w:rsidR="00CD28BB" w:rsidRPr="00A10604" w:rsidRDefault="00CD28BB" w:rsidP="00CD28BB">
            <w:pPr>
              <w:ind w:firstLine="0"/>
              <w:contextualSpacing/>
            </w:pPr>
            <w:r w:rsidRPr="00A10604">
              <w:t xml:space="preserve">Персональные компьютеры  с пакетом MS </w:t>
            </w:r>
            <w:proofErr w:type="spellStart"/>
            <w:r w:rsidRPr="00A10604">
              <w:t>Office</w:t>
            </w:r>
            <w:proofErr w:type="spellEnd"/>
            <w:r w:rsidRPr="00A10604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CD28BB" w:rsidRPr="00A10604" w:rsidTr="00CD28BB">
        <w:tc>
          <w:tcPr>
            <w:tcW w:w="1561" w:type="pct"/>
          </w:tcPr>
          <w:p w:rsidR="00CD28BB" w:rsidRPr="00A10604" w:rsidRDefault="00CD28BB" w:rsidP="00CD28BB">
            <w:pPr>
              <w:ind w:firstLine="0"/>
              <w:contextualSpacing/>
            </w:pPr>
            <w:r w:rsidRPr="00A10604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CD28BB" w:rsidRPr="00A10604" w:rsidRDefault="00CD28BB" w:rsidP="00CD28BB">
            <w:pPr>
              <w:ind w:firstLine="0"/>
              <w:contextualSpacing/>
            </w:pPr>
            <w:r w:rsidRPr="00A10604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CD28BB" w:rsidRPr="00F12A45" w:rsidRDefault="00CD28BB" w:rsidP="00CD28BB">
      <w:pPr>
        <w:pStyle w:val="1"/>
        <w:ind w:left="0"/>
        <w:rPr>
          <w:bCs/>
          <w:i/>
        </w:rPr>
      </w:pPr>
    </w:p>
    <w:p w:rsidR="00CD28BB" w:rsidRDefault="00CD28BB" w:rsidP="00CD28BB">
      <w:pPr>
        <w:pStyle w:val="1"/>
        <w:ind w:left="0"/>
      </w:pPr>
    </w:p>
    <w:sectPr w:rsidR="00CD28BB" w:rsidSect="00CD28BB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83A" w:rsidRDefault="000B783A" w:rsidP="00F27EB6">
      <w:r>
        <w:separator/>
      </w:r>
    </w:p>
  </w:endnote>
  <w:endnote w:type="continuationSeparator" w:id="1">
    <w:p w:rsidR="000B783A" w:rsidRDefault="000B783A" w:rsidP="00F27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BB" w:rsidRDefault="00ED0FF5" w:rsidP="00CD28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28B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28BB">
      <w:rPr>
        <w:rStyle w:val="a5"/>
        <w:noProof/>
      </w:rPr>
      <w:t>10</w:t>
    </w:r>
    <w:r>
      <w:rPr>
        <w:rStyle w:val="a5"/>
      </w:rPr>
      <w:fldChar w:fldCharType="end"/>
    </w:r>
  </w:p>
  <w:p w:rsidR="00CD28BB" w:rsidRDefault="00CD28BB" w:rsidP="00CD28B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8BB" w:rsidRDefault="00ED0FF5" w:rsidP="00CD28B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D28B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184C">
      <w:rPr>
        <w:rStyle w:val="a5"/>
        <w:noProof/>
      </w:rPr>
      <w:t>28</w:t>
    </w:r>
    <w:r>
      <w:rPr>
        <w:rStyle w:val="a5"/>
      </w:rPr>
      <w:fldChar w:fldCharType="end"/>
    </w:r>
  </w:p>
  <w:p w:rsidR="00CD28BB" w:rsidRDefault="00CD28BB" w:rsidP="00CD28B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83A" w:rsidRDefault="000B783A" w:rsidP="00F27EB6">
      <w:r>
        <w:separator/>
      </w:r>
    </w:p>
  </w:footnote>
  <w:footnote w:type="continuationSeparator" w:id="1">
    <w:p w:rsidR="000B783A" w:rsidRDefault="000B783A" w:rsidP="00F27E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A6007B"/>
    <w:multiLevelType w:val="hybridMultilevel"/>
    <w:tmpl w:val="3782D6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F01B6"/>
    <w:multiLevelType w:val="hybridMultilevel"/>
    <w:tmpl w:val="95183A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B0C30"/>
    <w:multiLevelType w:val="hybridMultilevel"/>
    <w:tmpl w:val="8D0EB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9140185"/>
    <w:multiLevelType w:val="hybridMultilevel"/>
    <w:tmpl w:val="542A4260"/>
    <w:lvl w:ilvl="0" w:tplc="D320FDE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A07500F"/>
    <w:multiLevelType w:val="hybridMultilevel"/>
    <w:tmpl w:val="28FCC1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B15B40"/>
    <w:multiLevelType w:val="hybridMultilevel"/>
    <w:tmpl w:val="FFC847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53D42"/>
    <w:multiLevelType w:val="multilevel"/>
    <w:tmpl w:val="81C2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1F10DCF"/>
    <w:multiLevelType w:val="hybridMultilevel"/>
    <w:tmpl w:val="DC4A99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600C9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7104F1"/>
    <w:multiLevelType w:val="hybridMultilevel"/>
    <w:tmpl w:val="684A55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913A6"/>
    <w:multiLevelType w:val="hybridMultilevel"/>
    <w:tmpl w:val="F8546D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0D2CB2"/>
    <w:multiLevelType w:val="hybridMultilevel"/>
    <w:tmpl w:val="C9FEBAF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E03C92"/>
    <w:multiLevelType w:val="hybridMultilevel"/>
    <w:tmpl w:val="FB5CC5E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2F2DFE"/>
    <w:multiLevelType w:val="hybridMultilevel"/>
    <w:tmpl w:val="68A27A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BE1C52"/>
    <w:multiLevelType w:val="hybridMultilevel"/>
    <w:tmpl w:val="66E27B0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40BFB"/>
    <w:multiLevelType w:val="hybridMultilevel"/>
    <w:tmpl w:val="91829E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326695"/>
    <w:multiLevelType w:val="hybridMultilevel"/>
    <w:tmpl w:val="73866E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17C7B"/>
    <w:multiLevelType w:val="hybridMultilevel"/>
    <w:tmpl w:val="C22A579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E634EA"/>
    <w:multiLevelType w:val="hybridMultilevel"/>
    <w:tmpl w:val="5FE2BD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55B5B"/>
    <w:multiLevelType w:val="hybridMultilevel"/>
    <w:tmpl w:val="176E5B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77B64"/>
    <w:multiLevelType w:val="hybridMultilevel"/>
    <w:tmpl w:val="190E90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70CA5"/>
    <w:multiLevelType w:val="hybridMultilevel"/>
    <w:tmpl w:val="7D28C4CA"/>
    <w:lvl w:ilvl="0" w:tplc="D320FDE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5B342D"/>
    <w:multiLevelType w:val="hybridMultilevel"/>
    <w:tmpl w:val="D2BAA4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36E72"/>
    <w:multiLevelType w:val="hybridMultilevel"/>
    <w:tmpl w:val="D3F602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27E90"/>
    <w:multiLevelType w:val="hybridMultilevel"/>
    <w:tmpl w:val="452E73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22C496C"/>
    <w:multiLevelType w:val="multilevel"/>
    <w:tmpl w:val="4B4645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9">
    <w:nsid w:val="45603204"/>
    <w:multiLevelType w:val="hybridMultilevel"/>
    <w:tmpl w:val="1F72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6B6896"/>
    <w:multiLevelType w:val="hybridMultilevel"/>
    <w:tmpl w:val="1CA071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AD2DE4"/>
    <w:multiLevelType w:val="hybridMultilevel"/>
    <w:tmpl w:val="782483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26281C"/>
    <w:multiLevelType w:val="hybridMultilevel"/>
    <w:tmpl w:val="EA984A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3565EA"/>
    <w:multiLevelType w:val="hybridMultilevel"/>
    <w:tmpl w:val="F0A6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06472B"/>
    <w:multiLevelType w:val="hybridMultilevel"/>
    <w:tmpl w:val="F24499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22594F"/>
    <w:multiLevelType w:val="hybridMultilevel"/>
    <w:tmpl w:val="000C1496"/>
    <w:lvl w:ilvl="0" w:tplc="0419000F">
      <w:start w:val="1"/>
      <w:numFmt w:val="decimal"/>
      <w:lvlText w:val="%1."/>
      <w:lvlJc w:val="left"/>
      <w:pPr>
        <w:ind w:left="-35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  <w:rPr>
        <w:rFonts w:cs="Times New Roman"/>
      </w:rPr>
    </w:lvl>
  </w:abstractNum>
  <w:abstractNum w:abstractNumId="36">
    <w:nsid w:val="54E80058"/>
    <w:multiLevelType w:val="hybridMultilevel"/>
    <w:tmpl w:val="7130D958"/>
    <w:lvl w:ilvl="0" w:tplc="E8F82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A3330E3"/>
    <w:multiLevelType w:val="hybridMultilevel"/>
    <w:tmpl w:val="06D6A024"/>
    <w:lvl w:ilvl="0" w:tplc="FD88D5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0A57513"/>
    <w:multiLevelType w:val="hybridMultilevel"/>
    <w:tmpl w:val="75DA9CB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8212FE"/>
    <w:multiLevelType w:val="hybridMultilevel"/>
    <w:tmpl w:val="98E61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3AE578C"/>
    <w:multiLevelType w:val="hybridMultilevel"/>
    <w:tmpl w:val="BF049B88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1">
    <w:nsid w:val="6ABD1B97"/>
    <w:multiLevelType w:val="hybridMultilevel"/>
    <w:tmpl w:val="653652D2"/>
    <w:lvl w:ilvl="0" w:tplc="041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6B377AA2"/>
    <w:multiLevelType w:val="hybridMultilevel"/>
    <w:tmpl w:val="87069C6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DF199E"/>
    <w:multiLevelType w:val="hybridMultilevel"/>
    <w:tmpl w:val="7F4C166E"/>
    <w:lvl w:ilvl="0" w:tplc="BE9264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6CB76B4B"/>
    <w:multiLevelType w:val="multilevel"/>
    <w:tmpl w:val="BD948D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5">
    <w:nsid w:val="6D367F45"/>
    <w:multiLevelType w:val="hybridMultilevel"/>
    <w:tmpl w:val="BBB6B808"/>
    <w:lvl w:ilvl="0" w:tplc="F20EA0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6">
    <w:nsid w:val="6EF57A6A"/>
    <w:multiLevelType w:val="hybridMultilevel"/>
    <w:tmpl w:val="7F4C166E"/>
    <w:lvl w:ilvl="0" w:tplc="BE9264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33E7135"/>
    <w:multiLevelType w:val="hybridMultilevel"/>
    <w:tmpl w:val="B5504F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4B63D61"/>
    <w:multiLevelType w:val="hybridMultilevel"/>
    <w:tmpl w:val="0AE087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310047"/>
    <w:multiLevelType w:val="multilevel"/>
    <w:tmpl w:val="0480DD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  <w:i w:val="0"/>
        <w:sz w:val="22"/>
      </w:rPr>
    </w:lvl>
  </w:abstractNum>
  <w:abstractNum w:abstractNumId="50">
    <w:nsid w:val="7BEF4453"/>
    <w:multiLevelType w:val="hybridMultilevel"/>
    <w:tmpl w:val="F04E8A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8E27C5"/>
    <w:multiLevelType w:val="hybridMultilevel"/>
    <w:tmpl w:val="E668C7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E5239B"/>
    <w:multiLevelType w:val="hybridMultilevel"/>
    <w:tmpl w:val="98E61D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E096A04"/>
    <w:multiLevelType w:val="hybridMultilevel"/>
    <w:tmpl w:val="E794AB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3"/>
  </w:num>
  <w:num w:numId="4">
    <w:abstractNumId w:val="46"/>
  </w:num>
  <w:num w:numId="5">
    <w:abstractNumId w:val="5"/>
  </w:num>
  <w:num w:numId="6">
    <w:abstractNumId w:val="36"/>
  </w:num>
  <w:num w:numId="7">
    <w:abstractNumId w:val="49"/>
  </w:num>
  <w:num w:numId="8">
    <w:abstractNumId w:val="32"/>
  </w:num>
  <w:num w:numId="9">
    <w:abstractNumId w:val="50"/>
  </w:num>
  <w:num w:numId="10">
    <w:abstractNumId w:val="2"/>
  </w:num>
  <w:num w:numId="11">
    <w:abstractNumId w:val="12"/>
  </w:num>
  <w:num w:numId="12">
    <w:abstractNumId w:val="25"/>
  </w:num>
  <w:num w:numId="13">
    <w:abstractNumId w:val="18"/>
  </w:num>
  <w:num w:numId="14">
    <w:abstractNumId w:val="34"/>
  </w:num>
  <w:num w:numId="15">
    <w:abstractNumId w:val="30"/>
  </w:num>
  <w:num w:numId="16">
    <w:abstractNumId w:val="19"/>
  </w:num>
  <w:num w:numId="17">
    <w:abstractNumId w:val="17"/>
  </w:num>
  <w:num w:numId="18">
    <w:abstractNumId w:val="20"/>
  </w:num>
  <w:num w:numId="19">
    <w:abstractNumId w:val="51"/>
  </w:num>
  <w:num w:numId="20">
    <w:abstractNumId w:val="47"/>
  </w:num>
  <w:num w:numId="21">
    <w:abstractNumId w:val="15"/>
  </w:num>
  <w:num w:numId="22">
    <w:abstractNumId w:val="24"/>
  </w:num>
  <w:num w:numId="23">
    <w:abstractNumId w:val="31"/>
  </w:num>
  <w:num w:numId="24">
    <w:abstractNumId w:val="3"/>
  </w:num>
  <w:num w:numId="25">
    <w:abstractNumId w:val="16"/>
  </w:num>
  <w:num w:numId="26">
    <w:abstractNumId w:val="38"/>
  </w:num>
  <w:num w:numId="27">
    <w:abstractNumId w:val="26"/>
  </w:num>
  <w:num w:numId="28">
    <w:abstractNumId w:val="11"/>
  </w:num>
  <w:num w:numId="29">
    <w:abstractNumId w:val="6"/>
  </w:num>
  <w:num w:numId="30">
    <w:abstractNumId w:val="41"/>
  </w:num>
  <w:num w:numId="31">
    <w:abstractNumId w:val="53"/>
  </w:num>
  <w:num w:numId="32">
    <w:abstractNumId w:val="21"/>
  </w:num>
  <w:num w:numId="33">
    <w:abstractNumId w:val="7"/>
  </w:num>
  <w:num w:numId="34">
    <w:abstractNumId w:val="22"/>
  </w:num>
  <w:num w:numId="35">
    <w:abstractNumId w:val="13"/>
  </w:num>
  <w:num w:numId="36">
    <w:abstractNumId w:val="9"/>
  </w:num>
  <w:num w:numId="37">
    <w:abstractNumId w:val="48"/>
  </w:num>
  <w:num w:numId="38">
    <w:abstractNumId w:val="42"/>
  </w:num>
  <w:num w:numId="39">
    <w:abstractNumId w:val="37"/>
  </w:num>
  <w:num w:numId="40">
    <w:abstractNumId w:val="45"/>
  </w:num>
  <w:num w:numId="41">
    <w:abstractNumId w:val="40"/>
  </w:num>
  <w:num w:numId="42">
    <w:abstractNumId w:val="28"/>
  </w:num>
  <w:num w:numId="43">
    <w:abstractNumId w:val="44"/>
  </w:num>
  <w:num w:numId="44">
    <w:abstractNumId w:val="43"/>
  </w:num>
  <w:num w:numId="45">
    <w:abstractNumId w:val="10"/>
  </w:num>
  <w:num w:numId="46">
    <w:abstractNumId w:val="52"/>
  </w:num>
  <w:num w:numId="47">
    <w:abstractNumId w:val="39"/>
  </w:num>
  <w:num w:numId="48">
    <w:abstractNumId w:val="33"/>
  </w:num>
  <w:num w:numId="49">
    <w:abstractNumId w:val="4"/>
  </w:num>
  <w:num w:numId="50">
    <w:abstractNumId w:val="14"/>
  </w:num>
  <w:num w:numId="51">
    <w:abstractNumId w:val="35"/>
  </w:num>
  <w:num w:numId="52">
    <w:abstractNumId w:val="8"/>
  </w:num>
  <w:num w:numId="53">
    <w:abstractNumId w:val="27"/>
  </w:num>
  <w:num w:numId="54">
    <w:abstractNumId w:val="29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6D7C"/>
    <w:rsid w:val="000B783A"/>
    <w:rsid w:val="00115DA7"/>
    <w:rsid w:val="00124C18"/>
    <w:rsid w:val="00126B4E"/>
    <w:rsid w:val="001536EB"/>
    <w:rsid w:val="00181875"/>
    <w:rsid w:val="001B3FCF"/>
    <w:rsid w:val="002C218B"/>
    <w:rsid w:val="00602BAF"/>
    <w:rsid w:val="00614228"/>
    <w:rsid w:val="0064184C"/>
    <w:rsid w:val="008C538E"/>
    <w:rsid w:val="00996D7C"/>
    <w:rsid w:val="00A636FE"/>
    <w:rsid w:val="00A6388C"/>
    <w:rsid w:val="00A91C9D"/>
    <w:rsid w:val="00BA6144"/>
    <w:rsid w:val="00C8273B"/>
    <w:rsid w:val="00CD28BB"/>
    <w:rsid w:val="00D404DD"/>
    <w:rsid w:val="00E43D84"/>
    <w:rsid w:val="00E95685"/>
    <w:rsid w:val="00ED0FF5"/>
    <w:rsid w:val="00F016ED"/>
    <w:rsid w:val="00F2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7C"/>
    <w:pPr>
      <w:widowControl w:val="0"/>
      <w:autoSpaceDE w:val="0"/>
      <w:autoSpaceDN w:val="0"/>
      <w:adjustRightInd w:val="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96D7C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uiPriority w:val="9"/>
    <w:qFormat/>
    <w:rsid w:val="00996D7C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unhideWhenUsed/>
    <w:qFormat/>
    <w:rsid w:val="00996D7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96D7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996D7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6D7C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6D7C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96D7C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996D7C"/>
    <w:rPr>
      <w:rFonts w:ascii="Calibri" w:eastAsia="Times New Roman" w:hAnsi="Calibri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semiHidden/>
    <w:rsid w:val="00996D7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996D7C"/>
  </w:style>
  <w:style w:type="paragraph" w:customStyle="1" w:styleId="Style2">
    <w:name w:val="Style2"/>
    <w:basedOn w:val="a"/>
    <w:rsid w:val="00996D7C"/>
  </w:style>
  <w:style w:type="paragraph" w:customStyle="1" w:styleId="Style3">
    <w:name w:val="Style3"/>
    <w:basedOn w:val="a"/>
    <w:rsid w:val="00996D7C"/>
  </w:style>
  <w:style w:type="paragraph" w:customStyle="1" w:styleId="Style4">
    <w:name w:val="Style4"/>
    <w:basedOn w:val="a"/>
    <w:rsid w:val="00996D7C"/>
  </w:style>
  <w:style w:type="paragraph" w:customStyle="1" w:styleId="Style5">
    <w:name w:val="Style5"/>
    <w:basedOn w:val="a"/>
    <w:rsid w:val="00996D7C"/>
  </w:style>
  <w:style w:type="paragraph" w:customStyle="1" w:styleId="Style6">
    <w:name w:val="Style6"/>
    <w:basedOn w:val="a"/>
    <w:rsid w:val="00996D7C"/>
  </w:style>
  <w:style w:type="paragraph" w:customStyle="1" w:styleId="Style7">
    <w:name w:val="Style7"/>
    <w:basedOn w:val="a"/>
    <w:rsid w:val="00996D7C"/>
  </w:style>
  <w:style w:type="paragraph" w:customStyle="1" w:styleId="Style8">
    <w:name w:val="Style8"/>
    <w:basedOn w:val="a"/>
    <w:rsid w:val="00996D7C"/>
  </w:style>
  <w:style w:type="character" w:customStyle="1" w:styleId="FontStyle11">
    <w:name w:val="Font Style11"/>
    <w:rsid w:val="00996D7C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996D7C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996D7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996D7C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996D7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996D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uiPriority w:val="99"/>
    <w:rsid w:val="00996D7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996D7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996D7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996D7C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96D7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996D7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996D7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996D7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996D7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uiPriority w:val="99"/>
    <w:rsid w:val="00996D7C"/>
  </w:style>
  <w:style w:type="paragraph" w:customStyle="1" w:styleId="Style10">
    <w:name w:val="Style10"/>
    <w:basedOn w:val="a"/>
    <w:rsid w:val="00996D7C"/>
  </w:style>
  <w:style w:type="paragraph" w:customStyle="1" w:styleId="Style11">
    <w:name w:val="Style11"/>
    <w:basedOn w:val="a"/>
    <w:rsid w:val="00996D7C"/>
  </w:style>
  <w:style w:type="paragraph" w:customStyle="1" w:styleId="Style12">
    <w:name w:val="Style12"/>
    <w:basedOn w:val="a"/>
    <w:rsid w:val="00996D7C"/>
  </w:style>
  <w:style w:type="paragraph" w:customStyle="1" w:styleId="Style13">
    <w:name w:val="Style13"/>
    <w:basedOn w:val="a"/>
    <w:rsid w:val="00996D7C"/>
  </w:style>
  <w:style w:type="paragraph" w:customStyle="1" w:styleId="Style14">
    <w:name w:val="Style14"/>
    <w:basedOn w:val="a"/>
    <w:rsid w:val="00996D7C"/>
  </w:style>
  <w:style w:type="paragraph" w:customStyle="1" w:styleId="Style15">
    <w:name w:val="Style15"/>
    <w:basedOn w:val="a"/>
    <w:rsid w:val="00996D7C"/>
  </w:style>
  <w:style w:type="paragraph" w:customStyle="1" w:styleId="Style16">
    <w:name w:val="Style16"/>
    <w:basedOn w:val="a"/>
    <w:rsid w:val="00996D7C"/>
  </w:style>
  <w:style w:type="paragraph" w:customStyle="1" w:styleId="Style17">
    <w:name w:val="Style17"/>
    <w:basedOn w:val="a"/>
    <w:rsid w:val="00996D7C"/>
  </w:style>
  <w:style w:type="paragraph" w:customStyle="1" w:styleId="Style18">
    <w:name w:val="Style18"/>
    <w:basedOn w:val="a"/>
    <w:rsid w:val="00996D7C"/>
  </w:style>
  <w:style w:type="paragraph" w:customStyle="1" w:styleId="Style19">
    <w:name w:val="Style19"/>
    <w:basedOn w:val="a"/>
    <w:rsid w:val="00996D7C"/>
  </w:style>
  <w:style w:type="character" w:customStyle="1" w:styleId="FontStyle26">
    <w:name w:val="Font Style26"/>
    <w:rsid w:val="00996D7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996D7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996D7C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996D7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996D7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996D7C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996D7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996D7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996D7C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996D7C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996D7C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996D7C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996D7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996D7C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996D7C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996D7C"/>
  </w:style>
  <w:style w:type="paragraph" w:customStyle="1" w:styleId="Style21">
    <w:name w:val="Style21"/>
    <w:basedOn w:val="a"/>
    <w:rsid w:val="00996D7C"/>
  </w:style>
  <w:style w:type="paragraph" w:customStyle="1" w:styleId="Style22">
    <w:name w:val="Style22"/>
    <w:basedOn w:val="a"/>
    <w:rsid w:val="00996D7C"/>
  </w:style>
  <w:style w:type="paragraph" w:customStyle="1" w:styleId="Style23">
    <w:name w:val="Style23"/>
    <w:basedOn w:val="a"/>
    <w:rsid w:val="00996D7C"/>
  </w:style>
  <w:style w:type="paragraph" w:customStyle="1" w:styleId="Style24">
    <w:name w:val="Style24"/>
    <w:basedOn w:val="a"/>
    <w:rsid w:val="00996D7C"/>
  </w:style>
  <w:style w:type="character" w:customStyle="1" w:styleId="FontStyle41">
    <w:name w:val="Font Style41"/>
    <w:rsid w:val="00996D7C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996D7C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996D7C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996D7C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996D7C"/>
  </w:style>
  <w:style w:type="paragraph" w:customStyle="1" w:styleId="Style26">
    <w:name w:val="Style26"/>
    <w:basedOn w:val="a"/>
    <w:rsid w:val="00996D7C"/>
  </w:style>
  <w:style w:type="paragraph" w:customStyle="1" w:styleId="Style27">
    <w:name w:val="Style27"/>
    <w:basedOn w:val="a"/>
    <w:rsid w:val="00996D7C"/>
  </w:style>
  <w:style w:type="paragraph" w:customStyle="1" w:styleId="Style28">
    <w:name w:val="Style28"/>
    <w:basedOn w:val="a"/>
    <w:rsid w:val="00996D7C"/>
  </w:style>
  <w:style w:type="paragraph" w:customStyle="1" w:styleId="Style29">
    <w:name w:val="Style29"/>
    <w:basedOn w:val="a"/>
    <w:rsid w:val="00996D7C"/>
  </w:style>
  <w:style w:type="paragraph" w:customStyle="1" w:styleId="Style30">
    <w:name w:val="Style30"/>
    <w:basedOn w:val="a"/>
    <w:rsid w:val="00996D7C"/>
  </w:style>
  <w:style w:type="paragraph" w:customStyle="1" w:styleId="Style31">
    <w:name w:val="Style31"/>
    <w:basedOn w:val="a"/>
    <w:rsid w:val="00996D7C"/>
  </w:style>
  <w:style w:type="paragraph" w:customStyle="1" w:styleId="Style32">
    <w:name w:val="Style32"/>
    <w:basedOn w:val="a"/>
    <w:rsid w:val="00996D7C"/>
  </w:style>
  <w:style w:type="paragraph" w:customStyle="1" w:styleId="Style33">
    <w:name w:val="Style33"/>
    <w:basedOn w:val="a"/>
    <w:rsid w:val="00996D7C"/>
  </w:style>
  <w:style w:type="paragraph" w:customStyle="1" w:styleId="Style34">
    <w:name w:val="Style34"/>
    <w:basedOn w:val="a"/>
    <w:rsid w:val="00996D7C"/>
  </w:style>
  <w:style w:type="paragraph" w:customStyle="1" w:styleId="Style35">
    <w:name w:val="Style35"/>
    <w:basedOn w:val="a"/>
    <w:rsid w:val="00996D7C"/>
  </w:style>
  <w:style w:type="character" w:customStyle="1" w:styleId="FontStyle45">
    <w:name w:val="Font Style45"/>
    <w:rsid w:val="00996D7C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996D7C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996D7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996D7C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996D7C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996D7C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996D7C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996D7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996D7C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996D7C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996D7C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996D7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996D7C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996D7C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996D7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996D7C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996D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96D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96D7C"/>
  </w:style>
  <w:style w:type="paragraph" w:customStyle="1" w:styleId="21">
    <w:name w:val="заголовок 2"/>
    <w:basedOn w:val="a"/>
    <w:next w:val="a"/>
    <w:rsid w:val="00996D7C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996D7C"/>
  </w:style>
  <w:style w:type="character" w:customStyle="1" w:styleId="FontStyle278">
    <w:name w:val="Font Style278"/>
    <w:rsid w:val="00996D7C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996D7C"/>
  </w:style>
  <w:style w:type="paragraph" w:customStyle="1" w:styleId="Style63">
    <w:name w:val="Style63"/>
    <w:basedOn w:val="a"/>
    <w:rsid w:val="00996D7C"/>
  </w:style>
  <w:style w:type="paragraph" w:customStyle="1" w:styleId="Style70">
    <w:name w:val="Style70"/>
    <w:basedOn w:val="a"/>
    <w:rsid w:val="00996D7C"/>
  </w:style>
  <w:style w:type="paragraph" w:customStyle="1" w:styleId="Style79">
    <w:name w:val="Style79"/>
    <w:basedOn w:val="a"/>
    <w:rsid w:val="00996D7C"/>
  </w:style>
  <w:style w:type="paragraph" w:customStyle="1" w:styleId="Style80">
    <w:name w:val="Style80"/>
    <w:basedOn w:val="a"/>
    <w:rsid w:val="00996D7C"/>
  </w:style>
  <w:style w:type="paragraph" w:customStyle="1" w:styleId="Style85">
    <w:name w:val="Style85"/>
    <w:basedOn w:val="a"/>
    <w:rsid w:val="00996D7C"/>
  </w:style>
  <w:style w:type="paragraph" w:customStyle="1" w:styleId="Style89">
    <w:name w:val="Style89"/>
    <w:basedOn w:val="a"/>
    <w:rsid w:val="00996D7C"/>
  </w:style>
  <w:style w:type="paragraph" w:customStyle="1" w:styleId="Style113">
    <w:name w:val="Style113"/>
    <w:basedOn w:val="a"/>
    <w:rsid w:val="00996D7C"/>
  </w:style>
  <w:style w:type="paragraph" w:customStyle="1" w:styleId="Style114">
    <w:name w:val="Style114"/>
    <w:basedOn w:val="a"/>
    <w:rsid w:val="00996D7C"/>
  </w:style>
  <w:style w:type="paragraph" w:customStyle="1" w:styleId="Style116">
    <w:name w:val="Style116"/>
    <w:basedOn w:val="a"/>
    <w:rsid w:val="00996D7C"/>
  </w:style>
  <w:style w:type="character" w:customStyle="1" w:styleId="FontStyle258">
    <w:name w:val="Font Style258"/>
    <w:rsid w:val="00996D7C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996D7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996D7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996D7C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996D7C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996D7C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996D7C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996D7C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96D7C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996D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8">
    <w:name w:val="Emphasis"/>
    <w:qFormat/>
    <w:rsid w:val="00996D7C"/>
    <w:rPr>
      <w:i/>
      <w:iCs/>
    </w:rPr>
  </w:style>
  <w:style w:type="paragraph" w:styleId="a9">
    <w:name w:val="Balloon Text"/>
    <w:basedOn w:val="a"/>
    <w:link w:val="aa"/>
    <w:semiHidden/>
    <w:rsid w:val="00996D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96D7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aliases w:val=" Знак"/>
    <w:basedOn w:val="a"/>
    <w:link w:val="ac"/>
    <w:uiPriority w:val="99"/>
    <w:rsid w:val="00996D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996D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rsid w:val="00996D7C"/>
    <w:rPr>
      <w:sz w:val="16"/>
      <w:szCs w:val="16"/>
    </w:rPr>
  </w:style>
  <w:style w:type="paragraph" w:styleId="ae">
    <w:name w:val="annotation text"/>
    <w:basedOn w:val="a"/>
    <w:link w:val="af"/>
    <w:rsid w:val="00996D7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996D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996D7C"/>
    <w:rPr>
      <w:b/>
      <w:bCs/>
    </w:rPr>
  </w:style>
  <w:style w:type="character" w:customStyle="1" w:styleId="af1">
    <w:name w:val="Тема примечания Знак"/>
    <w:basedOn w:val="af"/>
    <w:link w:val="af0"/>
    <w:rsid w:val="00996D7C"/>
    <w:rPr>
      <w:b/>
      <w:bCs/>
    </w:rPr>
  </w:style>
  <w:style w:type="paragraph" w:styleId="af2">
    <w:name w:val="footnote text"/>
    <w:basedOn w:val="a"/>
    <w:link w:val="af3"/>
    <w:rsid w:val="00996D7C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996D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996D7C"/>
    <w:rPr>
      <w:vertAlign w:val="superscript"/>
    </w:rPr>
  </w:style>
  <w:style w:type="paragraph" w:customStyle="1" w:styleId="11">
    <w:name w:val="Обычный1"/>
    <w:rsid w:val="00996D7C"/>
    <w:pPr>
      <w:widowControl w:val="0"/>
      <w:spacing w:before="60" w:line="260" w:lineRule="auto"/>
      <w:ind w:firstLine="6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5">
    <w:name w:val="List Paragraph"/>
    <w:basedOn w:val="a"/>
    <w:uiPriority w:val="99"/>
    <w:qFormat/>
    <w:rsid w:val="00996D7C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996D7C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99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996D7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96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996D7C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996D7C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996D7C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996D7C"/>
  </w:style>
  <w:style w:type="character" w:customStyle="1" w:styleId="butback">
    <w:name w:val="butback"/>
    <w:basedOn w:val="a0"/>
    <w:rsid w:val="00996D7C"/>
  </w:style>
  <w:style w:type="character" w:customStyle="1" w:styleId="submenu-table">
    <w:name w:val="submenu-table"/>
    <w:basedOn w:val="a0"/>
    <w:rsid w:val="00996D7C"/>
  </w:style>
  <w:style w:type="paragraph" w:customStyle="1" w:styleId="af9">
    <w:name w:val="Для таблиц"/>
    <w:basedOn w:val="a"/>
    <w:rsid w:val="00996D7C"/>
    <w:pPr>
      <w:widowControl/>
      <w:autoSpaceDE/>
      <w:autoSpaceDN/>
      <w:adjustRightInd/>
      <w:ind w:firstLine="0"/>
      <w:jc w:val="left"/>
    </w:pPr>
  </w:style>
  <w:style w:type="character" w:styleId="afa">
    <w:name w:val="Strong"/>
    <w:uiPriority w:val="22"/>
    <w:qFormat/>
    <w:rsid w:val="00996D7C"/>
    <w:rPr>
      <w:b/>
      <w:bCs/>
    </w:rPr>
  </w:style>
  <w:style w:type="character" w:styleId="afb">
    <w:name w:val="Hyperlink"/>
    <w:unhideWhenUsed/>
    <w:rsid w:val="00996D7C"/>
    <w:rPr>
      <w:color w:val="0000FF"/>
      <w:u w:val="single"/>
    </w:rPr>
  </w:style>
  <w:style w:type="character" w:styleId="afc">
    <w:name w:val="FollowedHyperlink"/>
    <w:rsid w:val="00996D7C"/>
    <w:rPr>
      <w:color w:val="954F72"/>
      <w:u w:val="single"/>
    </w:rPr>
  </w:style>
  <w:style w:type="paragraph" w:styleId="afd">
    <w:name w:val="Body Text"/>
    <w:basedOn w:val="a"/>
    <w:link w:val="afe"/>
    <w:rsid w:val="00996D7C"/>
    <w:pPr>
      <w:autoSpaceDN/>
      <w:adjustRightInd/>
      <w:spacing w:after="120"/>
    </w:pPr>
    <w:rPr>
      <w:lang w:eastAsia="ar-SA"/>
    </w:rPr>
  </w:style>
  <w:style w:type="character" w:customStyle="1" w:styleId="afe">
    <w:name w:val="Основной текст Знак"/>
    <w:basedOn w:val="a0"/>
    <w:link w:val="afd"/>
    <w:rsid w:val="00996D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ороттит1"/>
    <w:basedOn w:val="a"/>
    <w:rsid w:val="00996D7C"/>
    <w:pPr>
      <w:autoSpaceDE/>
      <w:autoSpaceDN/>
      <w:adjustRightInd/>
      <w:ind w:left="567" w:right="567"/>
    </w:pPr>
    <w:rPr>
      <w:szCs w:val="20"/>
    </w:rPr>
  </w:style>
  <w:style w:type="paragraph" w:customStyle="1" w:styleId="31">
    <w:name w:val="Основной текст с отступом 31"/>
    <w:basedOn w:val="a"/>
    <w:rsid w:val="00996D7C"/>
    <w:pPr>
      <w:autoSpaceDN/>
      <w:adjustRightInd/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996D7C"/>
    <w:pPr>
      <w:autoSpaceDN/>
      <w:adjustRightInd/>
      <w:spacing w:after="120" w:line="480" w:lineRule="auto"/>
    </w:pPr>
    <w:rPr>
      <w:lang w:eastAsia="ar-SA"/>
    </w:rPr>
  </w:style>
  <w:style w:type="paragraph" w:customStyle="1" w:styleId="aff">
    <w:name w:val="список с точками"/>
    <w:basedOn w:val="a"/>
    <w:rsid w:val="00996D7C"/>
    <w:pPr>
      <w:widowControl/>
      <w:tabs>
        <w:tab w:val="left" w:pos="360"/>
        <w:tab w:val="left" w:pos="720"/>
        <w:tab w:val="left" w:pos="756"/>
      </w:tabs>
      <w:suppressAutoHyphens/>
      <w:autoSpaceDE/>
      <w:autoSpaceDN/>
      <w:adjustRightInd/>
      <w:spacing w:line="312" w:lineRule="auto"/>
      <w:ind w:left="756" w:firstLine="0"/>
    </w:pPr>
    <w:rPr>
      <w:rFonts w:cs="Calibri"/>
      <w:noProof/>
    </w:rPr>
  </w:style>
  <w:style w:type="character" w:customStyle="1" w:styleId="26">
    <w:name w:val="заголовок 2 Знак"/>
    <w:rsid w:val="00996D7C"/>
    <w:rPr>
      <w:rFonts w:ascii="Times New Roman" w:eastAsia="Times New Roman" w:hAnsi="Times New Roman" w:cs="Arial"/>
      <w:sz w:val="24"/>
      <w:szCs w:val="28"/>
    </w:rPr>
  </w:style>
  <w:style w:type="paragraph" w:customStyle="1" w:styleId="220">
    <w:name w:val="Основной текст с отступом 22"/>
    <w:basedOn w:val="a"/>
    <w:rsid w:val="00996D7C"/>
    <w:pPr>
      <w:suppressAutoHyphens/>
      <w:autoSpaceDN/>
      <w:adjustRightInd/>
      <w:spacing w:after="120" w:line="480" w:lineRule="auto"/>
      <w:ind w:left="283"/>
    </w:pPr>
    <w:rPr>
      <w:rFonts w:cs="Calibri"/>
      <w:noProof/>
    </w:rPr>
  </w:style>
  <w:style w:type="paragraph" w:customStyle="1" w:styleId="211">
    <w:name w:val="Основной текст с отступом 21"/>
    <w:basedOn w:val="a"/>
    <w:rsid w:val="00996D7C"/>
    <w:pPr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Arial" w:eastAsia="Lucida Sans Unicode" w:hAnsi="Arial" w:cs="Calibri"/>
      <w:noProof/>
      <w:kern w:val="1"/>
      <w:sz w:val="20"/>
    </w:rPr>
  </w:style>
  <w:style w:type="paragraph" w:styleId="27">
    <w:name w:val="List 2"/>
    <w:basedOn w:val="a"/>
    <w:uiPriority w:val="99"/>
    <w:rsid w:val="00996D7C"/>
    <w:pPr>
      <w:widowControl/>
      <w:suppressAutoHyphens/>
      <w:autoSpaceDE/>
      <w:autoSpaceDN/>
      <w:adjustRightInd/>
      <w:ind w:left="566" w:hanging="283"/>
      <w:contextualSpacing/>
      <w:jc w:val="left"/>
    </w:pPr>
    <w:rPr>
      <w:kern w:val="1"/>
      <w:sz w:val="28"/>
      <w:szCs w:val="20"/>
      <w:lang w:eastAsia="ar-SA"/>
    </w:rPr>
  </w:style>
  <w:style w:type="paragraph" w:customStyle="1" w:styleId="Default">
    <w:name w:val="Default"/>
    <w:rsid w:val="00996D7C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996D7C"/>
  </w:style>
  <w:style w:type="paragraph" w:customStyle="1" w:styleId="13">
    <w:name w:val="Абзац списка1"/>
    <w:basedOn w:val="a"/>
    <w:rsid w:val="00996D7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32">
    <w:name w:val="Body Text 3"/>
    <w:basedOn w:val="a"/>
    <w:link w:val="33"/>
    <w:rsid w:val="00996D7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996D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listparagraph">
    <w:name w:val="listparagraph"/>
    <w:basedOn w:val="a"/>
    <w:rsid w:val="00996D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212">
    <w:name w:val="21"/>
    <w:basedOn w:val="a"/>
    <w:rsid w:val="00996D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table" w:styleId="aff0">
    <w:name w:val="Table Grid"/>
    <w:basedOn w:val="a1"/>
    <w:uiPriority w:val="59"/>
    <w:rsid w:val="00CD28BB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s://magtu.informsystema.ru/uploader/fileUpload?name=2926.pdf&amp;show=dcatalogues/1/1134556/2926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723.pdf&amp;show=dcatalogues/1/1132044/2723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332.pdf&amp;show=dcatalogues/1/1138451/3332.pdf&amp;view=true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7796</Words>
  <Characters>44440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Аленка</dc:creator>
  <cp:lastModifiedBy>user</cp:lastModifiedBy>
  <cp:revision>4</cp:revision>
  <dcterms:created xsi:type="dcterms:W3CDTF">2020-09-29T06:39:00Z</dcterms:created>
  <dcterms:modified xsi:type="dcterms:W3CDTF">2020-11-01T13:57:00Z</dcterms:modified>
</cp:coreProperties>
</file>