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2D" w:rsidRPr="007552B4" w:rsidRDefault="0070082D" w:rsidP="0070082D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7552B4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70082D" w:rsidRPr="007552B4" w:rsidRDefault="0070082D" w:rsidP="0070082D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0082D" w:rsidRPr="007552B4" w:rsidRDefault="0070082D" w:rsidP="0070082D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высшего образования</w:t>
      </w:r>
    </w:p>
    <w:p w:rsidR="0070082D" w:rsidRPr="007552B4" w:rsidRDefault="0070082D" w:rsidP="0070082D">
      <w:pPr>
        <w:pStyle w:val="Style10"/>
        <w:widowControl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70082D" w:rsidRPr="007552B4" w:rsidRDefault="0070082D" w:rsidP="0070082D">
      <w:pPr>
        <w:pStyle w:val="Style13"/>
        <w:widowControl/>
        <w:ind w:left="5529" w:firstLine="0"/>
        <w:jc w:val="left"/>
        <w:rPr>
          <w:rStyle w:val="FontStyle23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3"/>
        <w:widowControl/>
        <w:jc w:val="right"/>
        <w:rPr>
          <w:rStyle w:val="FontStyle23"/>
          <w:b w:val="0"/>
          <w:bCs w:val="0"/>
          <w:sz w:val="24"/>
          <w:szCs w:val="24"/>
        </w:rPr>
      </w:pPr>
      <w:r w:rsidRPr="007552B4">
        <w:rPr>
          <w:rStyle w:val="FontStyle18"/>
          <w:b w:val="0"/>
          <w:bCs w:val="0"/>
          <w:noProof/>
          <w:sz w:val="24"/>
          <w:szCs w:val="24"/>
        </w:rPr>
        <w:drawing>
          <wp:inline distT="0" distB="0" distL="0" distR="0">
            <wp:extent cx="3338195" cy="16046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2D" w:rsidRPr="007552B4" w:rsidRDefault="0070082D" w:rsidP="0070082D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7552B4">
        <w:rPr>
          <w:rStyle w:val="FontStyle21"/>
          <w:b/>
          <w:bCs/>
          <w:sz w:val="24"/>
          <w:szCs w:val="24"/>
        </w:rPr>
        <w:t>РАБОЧАЯ ПРОГРАММА ДИСЦИПЛИНЫ (МОДУЛЯ)</w:t>
      </w:r>
    </w:p>
    <w:p w:rsidR="0070082D" w:rsidRPr="007552B4" w:rsidRDefault="0070082D" w:rsidP="0070082D">
      <w:pPr>
        <w:pStyle w:val="Style5"/>
        <w:widowControl/>
        <w:ind w:firstLine="0"/>
        <w:jc w:val="center"/>
        <w:rPr>
          <w:rStyle w:val="FontStyle21"/>
          <w:sz w:val="24"/>
          <w:szCs w:val="24"/>
        </w:rPr>
      </w:pPr>
    </w:p>
    <w:p w:rsidR="0070082D" w:rsidRPr="007552B4" w:rsidRDefault="0070082D" w:rsidP="0070082D">
      <w:pPr>
        <w:pStyle w:val="Style11"/>
        <w:widowControl/>
        <w:ind w:firstLine="0"/>
        <w:jc w:val="center"/>
        <w:rPr>
          <w:rStyle w:val="FontStyle21"/>
          <w:sz w:val="24"/>
          <w:szCs w:val="24"/>
        </w:rPr>
      </w:pPr>
      <w:r w:rsidRPr="007552B4">
        <w:rPr>
          <w:rStyle w:val="FontStyle21"/>
          <w:sz w:val="24"/>
          <w:szCs w:val="24"/>
        </w:rPr>
        <w:t>ИММУНИТЕТ И ЗДОРОВЬЕ</w:t>
      </w:r>
    </w:p>
    <w:p w:rsidR="0070082D" w:rsidRPr="007552B4" w:rsidRDefault="0070082D" w:rsidP="0070082D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 xml:space="preserve">Направление подготовки </w:t>
      </w:r>
    </w:p>
    <w:p w:rsidR="0070082D" w:rsidRPr="007552B4" w:rsidRDefault="0070082D" w:rsidP="0070082D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44.03.03 Специальное (дефектологическое) образование</w:t>
      </w:r>
    </w:p>
    <w:p w:rsidR="0070082D" w:rsidRPr="007552B4" w:rsidRDefault="0070082D" w:rsidP="0070082D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Профиль программы - логопедия</w:t>
      </w: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 xml:space="preserve">Уровень высшего образования – </w:t>
      </w:r>
      <w:proofErr w:type="spellStart"/>
      <w:r w:rsidRPr="007552B4">
        <w:rPr>
          <w:rStyle w:val="FontStyle16"/>
          <w:b w:val="0"/>
          <w:bCs w:val="0"/>
          <w:sz w:val="24"/>
          <w:szCs w:val="24"/>
        </w:rPr>
        <w:t>бакалавриат</w:t>
      </w:r>
      <w:proofErr w:type="spellEnd"/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 xml:space="preserve">Программа подготовки – </w:t>
      </w:r>
      <w:proofErr w:type="gramStart"/>
      <w:r w:rsidRPr="007552B4">
        <w:rPr>
          <w:rStyle w:val="FontStyle16"/>
          <w:b w:val="0"/>
          <w:bCs w:val="0"/>
          <w:sz w:val="24"/>
          <w:szCs w:val="24"/>
        </w:rPr>
        <w:t>академический</w:t>
      </w:r>
      <w:proofErr w:type="gramEnd"/>
      <w:r w:rsidRPr="007552B4">
        <w:rPr>
          <w:rStyle w:val="FontStyle16"/>
          <w:b w:val="0"/>
          <w:bCs w:val="0"/>
          <w:sz w:val="24"/>
          <w:szCs w:val="24"/>
        </w:rPr>
        <w:t xml:space="preserve"> </w:t>
      </w:r>
      <w:proofErr w:type="spellStart"/>
      <w:r w:rsidRPr="007552B4">
        <w:rPr>
          <w:rStyle w:val="FontStyle16"/>
          <w:b w:val="0"/>
          <w:bCs w:val="0"/>
          <w:sz w:val="24"/>
          <w:szCs w:val="24"/>
        </w:rPr>
        <w:t>бакалавриат</w:t>
      </w:r>
      <w:proofErr w:type="spellEnd"/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Форма обучения</w:t>
      </w: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Зао</w:t>
      </w:r>
      <w:r w:rsidRPr="007552B4">
        <w:rPr>
          <w:rStyle w:val="FontStyle16"/>
          <w:b w:val="0"/>
          <w:bCs w:val="0"/>
          <w:sz w:val="24"/>
          <w:szCs w:val="24"/>
        </w:rPr>
        <w:t>чная</w:t>
      </w: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Look w:val="00A0"/>
      </w:tblPr>
      <w:tblGrid>
        <w:gridCol w:w="2508"/>
        <w:gridCol w:w="6780"/>
      </w:tblGrid>
      <w:tr w:rsidR="0070082D" w:rsidRPr="007552B4" w:rsidTr="00D3651B">
        <w:tc>
          <w:tcPr>
            <w:tcW w:w="2508" w:type="dxa"/>
          </w:tcPr>
          <w:p w:rsidR="0070082D" w:rsidRPr="007552B4" w:rsidRDefault="0070082D" w:rsidP="00D3651B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552B4">
              <w:rPr>
                <w:rStyle w:val="FontStyle17"/>
                <w:b w:val="0"/>
                <w:bCs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70082D" w:rsidRPr="007552B4" w:rsidRDefault="0070082D" w:rsidP="00D3651B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552B4">
              <w:rPr>
                <w:rStyle w:val="FontStyle17"/>
                <w:b w:val="0"/>
                <w:bCs w:val="0"/>
                <w:sz w:val="24"/>
                <w:szCs w:val="24"/>
              </w:rPr>
              <w:t>гуманитарного образования</w:t>
            </w:r>
          </w:p>
        </w:tc>
      </w:tr>
      <w:tr w:rsidR="0070082D" w:rsidRPr="007552B4" w:rsidTr="00D3651B">
        <w:tc>
          <w:tcPr>
            <w:tcW w:w="2508" w:type="dxa"/>
          </w:tcPr>
          <w:p w:rsidR="0070082D" w:rsidRPr="007552B4" w:rsidRDefault="0070082D" w:rsidP="00D3651B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552B4">
              <w:rPr>
                <w:rStyle w:val="FontStyle17"/>
                <w:b w:val="0"/>
                <w:bCs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70082D" w:rsidRPr="007552B4" w:rsidRDefault="0070082D" w:rsidP="00D3651B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552B4">
              <w:rPr>
                <w:rStyle w:val="FontStyle17"/>
                <w:b w:val="0"/>
                <w:bCs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70082D" w:rsidRPr="007552B4" w:rsidTr="00D3651B">
        <w:tc>
          <w:tcPr>
            <w:tcW w:w="2508" w:type="dxa"/>
          </w:tcPr>
          <w:p w:rsidR="0070082D" w:rsidRPr="007552B4" w:rsidRDefault="0070082D" w:rsidP="00D3651B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552B4">
              <w:rPr>
                <w:rStyle w:val="FontStyle17"/>
                <w:b w:val="0"/>
                <w:bCs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70082D" w:rsidRPr="007552B4" w:rsidRDefault="0070082D" w:rsidP="00D3651B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>
              <w:rPr>
                <w:rStyle w:val="FontStyle17"/>
                <w:b w:val="0"/>
                <w:bCs w:val="0"/>
                <w:sz w:val="24"/>
                <w:szCs w:val="24"/>
              </w:rPr>
              <w:t>4</w:t>
            </w:r>
          </w:p>
        </w:tc>
      </w:tr>
    </w:tbl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Магнитогорск</w:t>
      </w:r>
    </w:p>
    <w:p w:rsidR="0070082D" w:rsidRPr="007552B4" w:rsidRDefault="0070082D" w:rsidP="0070082D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20</w:t>
      </w:r>
      <w:r w:rsidRPr="007552B4">
        <w:rPr>
          <w:rStyle w:val="FontStyle16"/>
          <w:b w:val="0"/>
          <w:bCs w:val="0"/>
          <w:sz w:val="24"/>
          <w:szCs w:val="24"/>
          <w:u w:val="single"/>
        </w:rPr>
        <w:t>16</w:t>
      </w:r>
      <w:r w:rsidRPr="007552B4">
        <w:rPr>
          <w:rStyle w:val="FontStyle16"/>
          <w:b w:val="0"/>
          <w:bCs w:val="0"/>
          <w:sz w:val="24"/>
          <w:szCs w:val="24"/>
        </w:rPr>
        <w:t xml:space="preserve"> г.</w:t>
      </w:r>
    </w:p>
    <w:p w:rsidR="0070082D" w:rsidRDefault="0070082D" w:rsidP="0070082D">
      <w:r w:rsidRPr="007552B4">
        <w:rPr>
          <w:rStyle w:val="FontStyle16"/>
          <w:b w:val="0"/>
          <w:bCs w:val="0"/>
          <w:sz w:val="24"/>
          <w:szCs w:val="24"/>
        </w:rPr>
        <w:br w:type="page"/>
      </w:r>
      <w:r w:rsidRPr="00AF2BB2">
        <w:lastRenderedPageBreak/>
        <w:t xml:space="preserve">Рабочая программа составлена на основе </w:t>
      </w:r>
      <w:r w:rsidRPr="000B6368">
        <w:t xml:space="preserve">ФГОС </w:t>
      </w:r>
      <w:proofErr w:type="gramStart"/>
      <w:r w:rsidRPr="000B6368">
        <w:t>ВО</w:t>
      </w:r>
      <w:proofErr w:type="gramEnd"/>
      <w:r w:rsidRPr="000B6368">
        <w:t xml:space="preserve"> </w:t>
      </w:r>
      <w:proofErr w:type="gramStart"/>
      <w:r w:rsidRPr="000B6368">
        <w:t>по</w:t>
      </w:r>
      <w:proofErr w:type="gramEnd"/>
      <w:r w:rsidRPr="000B6368">
        <w:t xml:space="preserve"> направлению подготовки 44.03.03 Специальное (дефектологическое) образование</w:t>
      </w:r>
      <w:r w:rsidRPr="00AF2BB2">
        <w:t xml:space="preserve">, утвержденного </w:t>
      </w:r>
      <w:r>
        <w:t xml:space="preserve">приказом </w:t>
      </w:r>
      <w:proofErr w:type="spellStart"/>
      <w:r>
        <w:t>МОиН</w:t>
      </w:r>
      <w:proofErr w:type="spellEnd"/>
      <w:r>
        <w:t xml:space="preserve"> РФ от 1 октября 2015 г. № 1087.</w:t>
      </w:r>
    </w:p>
    <w:p w:rsidR="0070082D" w:rsidRPr="00AF2BB2" w:rsidRDefault="0070082D" w:rsidP="0070082D"/>
    <w:p w:rsidR="0070082D" w:rsidRDefault="0070082D" w:rsidP="0070082D"/>
    <w:p w:rsidR="0070082D" w:rsidRPr="00AF2BB2" w:rsidRDefault="0070082D" w:rsidP="0070082D"/>
    <w:p w:rsidR="0070082D" w:rsidRPr="00152DDB" w:rsidRDefault="0070082D" w:rsidP="0070082D"/>
    <w:p w:rsidR="0070082D" w:rsidRDefault="0070082D" w:rsidP="0070082D">
      <w:pPr>
        <w:rPr>
          <w:i/>
          <w:iCs/>
          <w:sz w:val="20"/>
          <w:szCs w:val="20"/>
        </w:rPr>
      </w:pPr>
      <w:r w:rsidRPr="00152DDB">
        <w:t>Рабочая программа рассмотрена и одобрена</w:t>
      </w:r>
      <w:r w:rsidRPr="00152DDB">
        <w:rPr>
          <w:caps/>
        </w:rPr>
        <w:t xml:space="preserve"> </w:t>
      </w:r>
      <w:r w:rsidRPr="00152DDB">
        <w:t>на заседании кафедры специального образования и медико-биологических дисциплин «</w:t>
      </w:r>
      <w:r w:rsidRPr="00152DDB">
        <w:rPr>
          <w:u w:val="single"/>
        </w:rPr>
        <w:t>02</w:t>
      </w:r>
      <w:r w:rsidRPr="00152DDB">
        <w:t xml:space="preserve">» </w:t>
      </w:r>
      <w:proofErr w:type="spellStart"/>
      <w:r w:rsidRPr="00152DDB">
        <w:t>_</w:t>
      </w:r>
      <w:r w:rsidRPr="00152DDB">
        <w:rPr>
          <w:u w:val="single"/>
        </w:rPr>
        <w:t>сентября</w:t>
      </w:r>
      <w:proofErr w:type="spellEnd"/>
      <w:r w:rsidRPr="00152DDB">
        <w:t>_ 20</w:t>
      </w:r>
      <w:r w:rsidRPr="00152DDB">
        <w:rPr>
          <w:u w:val="single"/>
        </w:rPr>
        <w:t>16</w:t>
      </w:r>
      <w:r w:rsidRPr="00152DDB">
        <w:t xml:space="preserve">  г.,  протокол  №  </w:t>
      </w:r>
      <w:r w:rsidRPr="00152DDB">
        <w:rPr>
          <w:i/>
          <w:iCs/>
        </w:rPr>
        <w:t>__</w:t>
      </w:r>
      <w:r w:rsidRPr="00152DDB">
        <w:rPr>
          <w:u w:val="single"/>
        </w:rPr>
        <w:t>1</w:t>
      </w:r>
      <w:r w:rsidRPr="00152DDB">
        <w:rPr>
          <w:i/>
          <w:iCs/>
        </w:rPr>
        <w:t xml:space="preserve">__. </w:t>
      </w:r>
    </w:p>
    <w:p w:rsidR="0070082D" w:rsidRDefault="0070082D" w:rsidP="0070082D">
      <w:pPr>
        <w:rPr>
          <w:i/>
          <w:iCs/>
          <w:sz w:val="20"/>
          <w:szCs w:val="20"/>
        </w:rPr>
      </w:pPr>
    </w:p>
    <w:p w:rsidR="0070082D" w:rsidRDefault="0070082D" w:rsidP="0070082D">
      <w:pPr>
        <w:jc w:val="right"/>
        <w:rPr>
          <w:i/>
          <w:iCs/>
          <w:sz w:val="20"/>
          <w:szCs w:val="20"/>
        </w:rPr>
      </w:pPr>
    </w:p>
    <w:p w:rsidR="0070082D" w:rsidRPr="00152DDB" w:rsidRDefault="0070082D" w:rsidP="0070082D">
      <w:pPr>
        <w:jc w:val="right"/>
      </w:pPr>
      <w:r w:rsidRPr="00152DDB">
        <w:t>Зав. кафедрой</w:t>
      </w:r>
      <w:r>
        <w:rPr>
          <w:noProof/>
        </w:rPr>
        <w:drawing>
          <wp:inline distT="0" distB="0" distL="0" distR="0">
            <wp:extent cx="1026795" cy="5607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DDB">
        <w:t>_</w:t>
      </w:r>
      <w:r w:rsidRPr="00152DDB">
        <w:rPr>
          <w:u w:val="single"/>
        </w:rPr>
        <w:t xml:space="preserve">Е.В. </w:t>
      </w:r>
      <w:proofErr w:type="spellStart"/>
      <w:r w:rsidRPr="00152DDB">
        <w:rPr>
          <w:u w:val="single"/>
        </w:rPr>
        <w:t>Исаева</w:t>
      </w:r>
      <w:r w:rsidRPr="00152DDB">
        <w:t>_</w:t>
      </w:r>
      <w:proofErr w:type="spellEnd"/>
      <w:r w:rsidRPr="00152DDB">
        <w:t>/</w:t>
      </w:r>
    </w:p>
    <w:p w:rsidR="0070082D" w:rsidRPr="00152DDB" w:rsidRDefault="0070082D" w:rsidP="0070082D"/>
    <w:p w:rsidR="0070082D" w:rsidRPr="00152DDB" w:rsidRDefault="0070082D" w:rsidP="0070082D"/>
    <w:p w:rsidR="0070082D" w:rsidRPr="00152DDB" w:rsidRDefault="0070082D" w:rsidP="0070082D"/>
    <w:p w:rsidR="0070082D" w:rsidRPr="00152DDB" w:rsidRDefault="0070082D" w:rsidP="0070082D">
      <w:pPr>
        <w:pStyle w:val="a6"/>
        <w:ind w:firstLine="567"/>
        <w:rPr>
          <w:i w:val="0"/>
          <w:iCs w:val="0"/>
        </w:rPr>
      </w:pPr>
      <w:r w:rsidRPr="00152DDB">
        <w:rPr>
          <w:i w:val="0"/>
          <w:iCs w:val="0"/>
        </w:rPr>
        <w:t>Рабочая программа одобрена методической комиссией института гуманитарного образования</w:t>
      </w:r>
      <w:r w:rsidRPr="00152DDB">
        <w:t xml:space="preserve"> </w:t>
      </w:r>
      <w:r w:rsidRPr="00152DDB">
        <w:rPr>
          <w:i w:val="0"/>
          <w:iCs w:val="0"/>
        </w:rPr>
        <w:t>«_</w:t>
      </w:r>
      <w:r w:rsidRPr="00152DDB">
        <w:rPr>
          <w:i w:val="0"/>
          <w:iCs w:val="0"/>
          <w:u w:val="single"/>
        </w:rPr>
        <w:t>05</w:t>
      </w:r>
      <w:r w:rsidRPr="00152DDB">
        <w:rPr>
          <w:i w:val="0"/>
          <w:iCs w:val="0"/>
        </w:rPr>
        <w:t xml:space="preserve">_» </w:t>
      </w:r>
      <w:proofErr w:type="spellStart"/>
      <w:r w:rsidRPr="00152DDB">
        <w:rPr>
          <w:i w:val="0"/>
          <w:iCs w:val="0"/>
        </w:rPr>
        <w:t>_</w:t>
      </w:r>
      <w:r w:rsidRPr="00152DDB">
        <w:rPr>
          <w:i w:val="0"/>
          <w:iCs w:val="0"/>
          <w:u w:val="single"/>
        </w:rPr>
        <w:t>сентября</w:t>
      </w:r>
      <w:proofErr w:type="spellEnd"/>
      <w:r w:rsidRPr="00152DDB">
        <w:rPr>
          <w:i w:val="0"/>
          <w:iCs w:val="0"/>
        </w:rPr>
        <w:t>_ 20_</w:t>
      </w:r>
      <w:r w:rsidRPr="00152DDB">
        <w:rPr>
          <w:i w:val="0"/>
          <w:iCs w:val="0"/>
          <w:u w:val="single"/>
        </w:rPr>
        <w:t>16</w:t>
      </w:r>
      <w:r w:rsidRPr="00152DDB">
        <w:rPr>
          <w:i w:val="0"/>
          <w:iCs w:val="0"/>
        </w:rPr>
        <w:t>_ г.,  протокол  №  __</w:t>
      </w:r>
      <w:r w:rsidRPr="00152DDB">
        <w:rPr>
          <w:i w:val="0"/>
          <w:iCs w:val="0"/>
          <w:u w:val="single"/>
        </w:rPr>
        <w:t>1</w:t>
      </w:r>
      <w:r w:rsidRPr="00152DDB">
        <w:rPr>
          <w:i w:val="0"/>
          <w:iCs w:val="0"/>
        </w:rPr>
        <w:t xml:space="preserve">__. </w:t>
      </w:r>
    </w:p>
    <w:p w:rsidR="0070082D" w:rsidRPr="00152DDB" w:rsidRDefault="0070082D" w:rsidP="0070082D">
      <w:pPr>
        <w:pStyle w:val="a6"/>
        <w:ind w:firstLine="4253"/>
        <w:rPr>
          <w:i w:val="0"/>
          <w:iCs w:val="0"/>
        </w:rPr>
      </w:pPr>
    </w:p>
    <w:p w:rsidR="0070082D" w:rsidRPr="00152DDB" w:rsidRDefault="0070082D" w:rsidP="0070082D">
      <w:pPr>
        <w:pStyle w:val="a6"/>
        <w:ind w:firstLine="567"/>
        <w:jc w:val="right"/>
        <w:rPr>
          <w:i w:val="0"/>
          <w:iCs w:val="0"/>
        </w:rPr>
      </w:pPr>
      <w:r w:rsidRPr="00425741">
        <w:rPr>
          <w:i w:val="0"/>
          <w:iCs w:val="0"/>
          <w:noProof/>
        </w:rPr>
        <w:drawing>
          <wp:inline distT="0" distB="0" distL="0" distR="0">
            <wp:extent cx="3053715" cy="517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2D" w:rsidRPr="00AF2BB2" w:rsidRDefault="0070082D" w:rsidP="0070082D">
      <w:pPr>
        <w:ind w:left="170" w:right="170"/>
      </w:pPr>
    </w:p>
    <w:p w:rsidR="0070082D" w:rsidRDefault="0070082D" w:rsidP="0070082D">
      <w:pPr>
        <w:jc w:val="right"/>
      </w:pPr>
    </w:p>
    <w:p w:rsidR="0070082D" w:rsidRPr="00C75090" w:rsidRDefault="0070082D" w:rsidP="0070082D">
      <w:pPr>
        <w:jc w:val="right"/>
      </w:pPr>
    </w:p>
    <w:p w:rsidR="0070082D" w:rsidRPr="00152DDB" w:rsidRDefault="0070082D" w:rsidP="0070082D">
      <w:pPr>
        <w:rPr>
          <w:i/>
          <w:iCs/>
          <w:sz w:val="20"/>
          <w:szCs w:val="20"/>
        </w:rPr>
      </w:pPr>
      <w:r w:rsidRPr="00AF2BB2">
        <w:t>Рабочая программа составлена</w:t>
      </w:r>
      <w:r w:rsidRPr="00152DDB">
        <w:t xml:space="preserve">: </w:t>
      </w:r>
      <w:r>
        <w:tab/>
        <w:t xml:space="preserve">   </w:t>
      </w:r>
      <w:r w:rsidRPr="00152DDB">
        <w:t xml:space="preserve">доцентом каф. </w:t>
      </w:r>
      <w:proofErr w:type="spellStart"/>
      <w:r>
        <w:t>СОиМБД</w:t>
      </w:r>
      <w:proofErr w:type="spellEnd"/>
      <w:r>
        <w:t>, канд.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аук</w:t>
      </w:r>
    </w:p>
    <w:p w:rsidR="0070082D" w:rsidRDefault="0070082D" w:rsidP="0070082D">
      <w:pPr>
        <w:pStyle w:val="Style9"/>
        <w:widowControl/>
      </w:pPr>
      <w:r>
        <w:rPr>
          <w:rStyle w:val="FontStyle16"/>
          <w:b w:val="0"/>
          <w:bCs w:val="0"/>
        </w:rPr>
        <w:tab/>
      </w:r>
      <w:r>
        <w:rPr>
          <w:rStyle w:val="FontStyle16"/>
          <w:b w:val="0"/>
          <w:bCs w:val="0"/>
        </w:rPr>
        <w:tab/>
      </w:r>
      <w:r>
        <w:rPr>
          <w:rStyle w:val="FontStyle16"/>
          <w:b w:val="0"/>
          <w:bCs w:val="0"/>
        </w:rPr>
        <w:tab/>
      </w:r>
      <w:r>
        <w:rPr>
          <w:rStyle w:val="FontStyle16"/>
          <w:b w:val="0"/>
          <w:bCs w:val="0"/>
        </w:rPr>
        <w:tab/>
      </w:r>
      <w:r>
        <w:rPr>
          <w:rStyle w:val="FontStyle16"/>
          <w:b w:val="0"/>
          <w:bCs w:val="0"/>
        </w:rPr>
        <w:tab/>
      </w:r>
      <w:r>
        <w:rPr>
          <w:rStyle w:val="FontStyle16"/>
          <w:b w:val="0"/>
          <w:bCs w:val="0"/>
        </w:rPr>
        <w:tab/>
      </w:r>
      <w:r>
        <w:rPr>
          <w:rStyle w:val="FontStyle16"/>
          <w:b w:val="0"/>
          <w:bCs w:val="0"/>
        </w:rPr>
        <w:tab/>
      </w:r>
    </w:p>
    <w:p w:rsidR="0070082D" w:rsidRDefault="0070082D" w:rsidP="0070082D">
      <w:pPr>
        <w:pStyle w:val="Style9"/>
        <w:widowControl/>
        <w:jc w:val="right"/>
        <w:rPr>
          <w:u w:val="single"/>
        </w:rPr>
      </w:pPr>
      <w:r w:rsidRPr="00C44017">
        <w:rPr>
          <w:noProof/>
        </w:rPr>
        <w:drawing>
          <wp:inline distT="0" distB="0" distL="0" distR="0">
            <wp:extent cx="1017905" cy="517525"/>
            <wp:effectExtent l="0" t="0" r="0" b="0"/>
            <wp:docPr id="4" name="Рисунок 4" descr="подпись моя  (Долгушина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ь моя  (Долгушина)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/</w:t>
      </w:r>
      <w:r>
        <w:rPr>
          <w:u w:val="single"/>
        </w:rPr>
        <w:t xml:space="preserve">Н.А. </w:t>
      </w:r>
      <w:proofErr w:type="spellStart"/>
      <w:r>
        <w:rPr>
          <w:u w:val="single"/>
        </w:rPr>
        <w:t>Долгушина_</w:t>
      </w:r>
      <w:proofErr w:type="spellEnd"/>
      <w:r>
        <w:rPr>
          <w:u w:val="single"/>
        </w:rPr>
        <w:t>/</w:t>
      </w:r>
    </w:p>
    <w:p w:rsidR="0070082D" w:rsidRDefault="0070082D" w:rsidP="0070082D">
      <w:pPr>
        <w:pStyle w:val="Style9"/>
        <w:widowControl/>
        <w:rPr>
          <w:u w:val="single"/>
        </w:rPr>
      </w:pPr>
    </w:p>
    <w:p w:rsidR="0070082D" w:rsidRDefault="0070082D" w:rsidP="0070082D">
      <w:pPr>
        <w:pStyle w:val="Style9"/>
        <w:widowControl/>
        <w:rPr>
          <w:rStyle w:val="FontStyle16"/>
          <w:b w:val="0"/>
          <w:bCs w:val="0"/>
        </w:rPr>
      </w:pPr>
    </w:p>
    <w:p w:rsidR="0070082D" w:rsidRDefault="0070082D" w:rsidP="0070082D">
      <w:pPr>
        <w:pStyle w:val="Style9"/>
        <w:widowControl/>
        <w:rPr>
          <w:rStyle w:val="FontStyle16"/>
          <w:b w:val="0"/>
          <w:bCs w:val="0"/>
        </w:rPr>
      </w:pPr>
    </w:p>
    <w:p w:rsidR="0070082D" w:rsidRDefault="0070082D" w:rsidP="0070082D">
      <w:pPr>
        <w:pStyle w:val="Style9"/>
        <w:widowControl/>
        <w:rPr>
          <w:rStyle w:val="FontStyle16"/>
          <w:b w:val="0"/>
          <w:bCs w:val="0"/>
        </w:rPr>
      </w:pPr>
    </w:p>
    <w:p w:rsidR="0070082D" w:rsidRDefault="0070082D" w:rsidP="0070082D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70082D" w:rsidRPr="00152DDB" w:rsidRDefault="0070082D" w:rsidP="0070082D">
      <w:r w:rsidRPr="00152DDB">
        <w:t>Рецензент:</w:t>
      </w:r>
      <w:r>
        <w:tab/>
      </w:r>
      <w:r>
        <w:tab/>
      </w:r>
      <w:r w:rsidRPr="00152DDB">
        <w:t xml:space="preserve"> </w:t>
      </w:r>
      <w:r>
        <w:t>доктор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аук, профессор кафедры </w:t>
      </w:r>
      <w:proofErr w:type="spellStart"/>
      <w:r>
        <w:t>ОТиДО</w:t>
      </w:r>
      <w:proofErr w:type="spellEnd"/>
      <w:r>
        <w:t xml:space="preserve"> ЮУрГГПУ г. Челябинска</w:t>
      </w:r>
    </w:p>
    <w:p w:rsidR="0070082D" w:rsidRPr="00AF2BB2" w:rsidRDefault="0070082D" w:rsidP="0070082D">
      <w:pPr>
        <w:jc w:val="right"/>
      </w:pPr>
      <w:r>
        <w:rPr>
          <w:noProof/>
        </w:rPr>
        <w:drawing>
          <wp:inline distT="0" distB="0" distL="0" distR="0">
            <wp:extent cx="1095375" cy="647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4000" contrast="-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BB2">
        <w:t xml:space="preserve"> / _</w:t>
      </w:r>
      <w:r>
        <w:rPr>
          <w:u w:val="single"/>
        </w:rPr>
        <w:t xml:space="preserve">Н.А. </w:t>
      </w:r>
      <w:proofErr w:type="spellStart"/>
      <w:r>
        <w:rPr>
          <w:u w:val="single"/>
        </w:rPr>
        <w:t>Антипанова</w:t>
      </w:r>
      <w:proofErr w:type="spellEnd"/>
      <w:r>
        <w:rPr>
          <w:u w:val="single"/>
        </w:rPr>
        <w:t>/</w:t>
      </w:r>
    </w:p>
    <w:p w:rsidR="00D3651B" w:rsidRDefault="0070082D" w:rsidP="0070082D">
      <w:pPr>
        <w:spacing w:after="200"/>
        <w:ind w:left="-1134"/>
        <w:jc w:val="center"/>
        <w:rPr>
          <w:rStyle w:val="FontStyle16"/>
          <w:b w:val="0"/>
          <w:bCs w:val="0"/>
        </w:rPr>
      </w:pPr>
      <w:r w:rsidRPr="00AF2BB2">
        <w:rPr>
          <w:rStyle w:val="FontStyle16"/>
          <w:b w:val="0"/>
          <w:bCs w:val="0"/>
        </w:rPr>
        <w:br w:type="page"/>
      </w:r>
    </w:p>
    <w:p w:rsidR="00D3651B" w:rsidRDefault="00D3651B" w:rsidP="0070082D">
      <w:pPr>
        <w:spacing w:after="200"/>
        <w:ind w:left="-1134"/>
        <w:jc w:val="center"/>
        <w:rPr>
          <w:rStyle w:val="FontStyle16"/>
          <w:b w:val="0"/>
          <w:bCs w:val="0"/>
        </w:rPr>
      </w:pPr>
    </w:p>
    <w:p w:rsidR="00D3651B" w:rsidRDefault="00346A1B" w:rsidP="0070082D">
      <w:pPr>
        <w:spacing w:after="200"/>
        <w:ind w:left="-1134"/>
        <w:jc w:val="center"/>
        <w:rPr>
          <w:rStyle w:val="FontStyle16"/>
          <w:b w:val="0"/>
          <w:bCs w:val="0"/>
        </w:rPr>
      </w:pPr>
      <w:bookmarkStart w:id="0" w:name="_GoBack"/>
      <w:bookmarkEnd w:id="0"/>
      <w:r w:rsidRPr="00346A1B">
        <w:rPr>
          <w:rStyle w:val="FontStyle16"/>
          <w:b w:val="0"/>
          <w:bCs w:val="0"/>
          <w:noProof/>
        </w:rPr>
        <w:drawing>
          <wp:inline distT="0" distB="0" distL="0" distR="0">
            <wp:extent cx="5940425" cy="8153400"/>
            <wp:effectExtent l="19050" t="0" r="3175" b="0"/>
            <wp:docPr id="24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51B" w:rsidRDefault="00D3651B" w:rsidP="0070082D">
      <w:pPr>
        <w:spacing w:after="200"/>
        <w:ind w:left="-1134"/>
        <w:jc w:val="center"/>
        <w:rPr>
          <w:rStyle w:val="FontStyle16"/>
          <w:b w:val="0"/>
          <w:bCs w:val="0"/>
        </w:rPr>
      </w:pPr>
    </w:p>
    <w:p w:rsidR="00D3651B" w:rsidRDefault="00D3651B" w:rsidP="0070082D">
      <w:pPr>
        <w:spacing w:after="200"/>
        <w:ind w:left="-1134"/>
        <w:jc w:val="center"/>
        <w:rPr>
          <w:rStyle w:val="FontStyle16"/>
          <w:b w:val="0"/>
          <w:bCs w:val="0"/>
        </w:rPr>
      </w:pPr>
    </w:p>
    <w:p w:rsidR="00D3651B" w:rsidRDefault="00D3651B" w:rsidP="0070082D">
      <w:pPr>
        <w:spacing w:after="200"/>
        <w:ind w:left="-1134"/>
        <w:jc w:val="center"/>
        <w:rPr>
          <w:rStyle w:val="FontStyle16"/>
          <w:b w:val="0"/>
          <w:bCs w:val="0"/>
        </w:rPr>
      </w:pPr>
    </w:p>
    <w:p w:rsidR="00D3651B" w:rsidRDefault="00D3651B" w:rsidP="0070082D">
      <w:pPr>
        <w:spacing w:after="200"/>
        <w:ind w:left="-1134"/>
        <w:jc w:val="center"/>
        <w:rPr>
          <w:rStyle w:val="FontStyle16"/>
          <w:b w:val="0"/>
          <w:bCs w:val="0"/>
        </w:rPr>
      </w:pPr>
    </w:p>
    <w:p w:rsidR="00A54D93" w:rsidRPr="00A54D93" w:rsidRDefault="0096707A" w:rsidP="005A102F">
      <w:pPr>
        <w:rPr>
          <w:b/>
          <w:iCs/>
        </w:rPr>
      </w:pPr>
      <w:r w:rsidRPr="001B28F0">
        <w:rPr>
          <w:b/>
          <w:iCs/>
        </w:rPr>
        <w:t>1 Цели освоения дисциплины</w:t>
      </w:r>
      <w:r w:rsidR="00A54D93">
        <w:rPr>
          <w:b/>
          <w:iCs/>
        </w:rPr>
        <w:t xml:space="preserve">: </w:t>
      </w:r>
      <w:r w:rsidR="00A54D93" w:rsidRPr="00A54D93">
        <w:t>сформировать у студентов представление о современном уровне иммунологии, основных механизмах иммунного ответа и основных нарушениях иммунной защиты организма</w:t>
      </w:r>
      <w:r w:rsidR="00D3651B">
        <w:t xml:space="preserve">, в том числе сформировать </w:t>
      </w:r>
      <w:r w:rsidR="00A54D93" w:rsidRPr="00A54D93">
        <w:rPr>
          <w:iCs/>
        </w:rPr>
        <w:t xml:space="preserve"> </w:t>
      </w:r>
      <w:r w:rsidR="00D3651B" w:rsidRPr="000D273A">
        <w:t>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</w:r>
      <w:r w:rsidR="00B514A0">
        <w:t>;</w:t>
      </w:r>
      <w:r w:rsidR="00B514A0" w:rsidRPr="00B514A0">
        <w:t xml:space="preserve"> </w:t>
      </w:r>
      <w:proofErr w:type="gramStart"/>
      <w:r w:rsidR="00B514A0" w:rsidRPr="00C87B37">
        <w:t>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</w:r>
      <w:r w:rsidR="00B514A0">
        <w:t>,</w:t>
      </w:r>
      <w:r w:rsidR="00D3651B">
        <w:t xml:space="preserve"> а также осуществлять</w:t>
      </w:r>
      <w:r w:rsidR="005A102F">
        <w:t xml:space="preserve"> психолого-педагогическое сопровождение</w:t>
      </w:r>
      <w:r w:rsidR="00D3651B" w:rsidRPr="00617278">
        <w:t xml:space="preserve">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</w:r>
      <w:r w:rsidR="005A102F">
        <w:t>;</w:t>
      </w:r>
      <w:r w:rsidR="003E6AEA">
        <w:t xml:space="preserve"> </w:t>
      </w:r>
      <w:r w:rsidR="005A102F">
        <w:t>изучение методов</w:t>
      </w:r>
      <w:r w:rsidR="005A102F" w:rsidRPr="00E23515">
        <w:t xml:space="preserve"> </w:t>
      </w:r>
      <w:r w:rsidR="005A102F">
        <w:t>укрепления здоровья</w:t>
      </w:r>
      <w:r w:rsidR="005A102F" w:rsidRPr="00E23515">
        <w:t>, подд</w:t>
      </w:r>
      <w:r w:rsidR="005A102F">
        <w:t>ержания должного уровня физиче</w:t>
      </w:r>
      <w:r w:rsidR="005A102F" w:rsidRPr="00E23515">
        <w:t>ской подготовленности для обеспечения полноце</w:t>
      </w:r>
      <w:r w:rsidR="005A102F">
        <w:t>нной социальной и профессиональной деятельности.</w:t>
      </w:r>
      <w:proofErr w:type="gramEnd"/>
    </w:p>
    <w:p w:rsidR="0096707A" w:rsidRPr="001B28F0" w:rsidRDefault="0096707A" w:rsidP="0096707A">
      <w:pPr>
        <w:rPr>
          <w:b/>
          <w:iCs/>
        </w:rPr>
      </w:pPr>
      <w:r w:rsidRPr="001B28F0">
        <w:rPr>
          <w:b/>
          <w:iCs/>
        </w:rPr>
        <w:t>2 Место дисциплины в структуре образовательной программы подготовки магистра</w:t>
      </w:r>
      <w:r w:rsidR="00A54D93">
        <w:rPr>
          <w:b/>
          <w:iCs/>
        </w:rPr>
        <w:t>:</w:t>
      </w:r>
    </w:p>
    <w:p w:rsidR="004C5891" w:rsidRPr="0071628A" w:rsidRDefault="00A54D93" w:rsidP="0071628A">
      <w:pPr>
        <w:shd w:val="clear" w:color="auto" w:fill="FFFFFF"/>
        <w:spacing w:before="100" w:beforeAutospacing="1" w:after="100" w:afterAutospacing="1"/>
        <w:rPr>
          <w:rStyle w:val="FontStyle16"/>
          <w:rFonts w:ascii="Arial" w:hAnsi="Arial" w:cs="Arial"/>
          <w:b w:val="0"/>
          <w:bCs w:val="0"/>
          <w:color w:val="333333"/>
          <w:sz w:val="23"/>
          <w:szCs w:val="23"/>
        </w:rPr>
      </w:pPr>
      <w:r w:rsidRPr="003E23BB">
        <w:t xml:space="preserve">Дисциплина «Иммунитет и здоровье» </w:t>
      </w:r>
      <w:r w:rsidR="004C5891">
        <w:t xml:space="preserve">входит в вариативную часть </w:t>
      </w:r>
      <w:r w:rsidR="004C5891" w:rsidRPr="00073AFE">
        <w:rPr>
          <w:color w:val="333333"/>
        </w:rPr>
        <w:t>образовательной программы по направлению подготовки 44.03.03 Специальное (дефектологическое) образование.</w:t>
      </w:r>
    </w:p>
    <w:p w:rsidR="004C5891" w:rsidRPr="00073AFE" w:rsidRDefault="004C5891" w:rsidP="004C589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3"/>
          <w:szCs w:val="23"/>
        </w:rPr>
      </w:pPr>
      <w:r w:rsidRPr="0071628A">
        <w:rPr>
          <w:b/>
          <w:bCs/>
          <w:color w:val="333333"/>
        </w:rPr>
        <w:t>Для изучения дисциплины необходимы знания и умения, сформированные в результате</w:t>
      </w:r>
      <w:r w:rsidRPr="00073AFE">
        <w:rPr>
          <w:b/>
          <w:bCs/>
          <w:color w:val="333333"/>
          <w:sz w:val="16"/>
          <w:szCs w:val="16"/>
        </w:rPr>
        <w:t> </w:t>
      </w:r>
      <w:r w:rsidRPr="00073AFE">
        <w:rPr>
          <w:color w:val="333333"/>
        </w:rPr>
        <w:t xml:space="preserve">следующих курсов: </w:t>
      </w:r>
      <w:r w:rsidR="0071628A">
        <w:rPr>
          <w:color w:val="333333"/>
        </w:rPr>
        <w:t>«</w:t>
      </w:r>
      <w:r>
        <w:rPr>
          <w:color w:val="333333"/>
        </w:rPr>
        <w:t>Возрастная анатомия, физиология и гигиена</w:t>
      </w:r>
      <w:r w:rsidR="0071628A">
        <w:rPr>
          <w:color w:val="333333"/>
        </w:rPr>
        <w:t>»</w:t>
      </w:r>
      <w:r>
        <w:rPr>
          <w:color w:val="333333"/>
        </w:rPr>
        <w:t xml:space="preserve">, </w:t>
      </w:r>
      <w:r w:rsidR="0071628A">
        <w:rPr>
          <w:color w:val="333333"/>
        </w:rPr>
        <w:t>«</w:t>
      </w:r>
      <w:r>
        <w:rPr>
          <w:color w:val="333333"/>
        </w:rPr>
        <w:t>Основы рационального питания</w:t>
      </w:r>
      <w:r w:rsidR="0071628A">
        <w:rPr>
          <w:color w:val="333333"/>
        </w:rPr>
        <w:t>»</w:t>
      </w:r>
      <w:r>
        <w:rPr>
          <w:color w:val="333333"/>
        </w:rPr>
        <w:t>,</w:t>
      </w:r>
      <w:r w:rsidRPr="00073AFE">
        <w:rPr>
          <w:color w:val="333333"/>
        </w:rPr>
        <w:t xml:space="preserve"> модульный блок «Медико-биологические осно</w:t>
      </w:r>
      <w:r>
        <w:rPr>
          <w:color w:val="333333"/>
        </w:rPr>
        <w:t>вы дефектологии»</w:t>
      </w:r>
      <w:r w:rsidRPr="00073AFE">
        <w:rPr>
          <w:color w:val="333333"/>
        </w:rPr>
        <w:t>.</w:t>
      </w:r>
    </w:p>
    <w:p w:rsidR="004C5891" w:rsidRPr="00312404" w:rsidRDefault="004C5891" w:rsidP="00312404">
      <w:pPr>
        <w:shd w:val="clear" w:color="auto" w:fill="FFFFFF"/>
        <w:spacing w:before="100" w:beforeAutospacing="1" w:after="100" w:afterAutospacing="1"/>
        <w:rPr>
          <w:rStyle w:val="FontStyle16"/>
          <w:b w:val="0"/>
          <w:color w:val="333333"/>
          <w:sz w:val="24"/>
          <w:szCs w:val="24"/>
        </w:rPr>
      </w:pPr>
      <w:r w:rsidRPr="0071628A">
        <w:rPr>
          <w:b/>
          <w:bCs/>
          <w:color w:val="333333"/>
        </w:rPr>
        <w:t>Знания, умения, владения, полученные при изучении данной дисциплины, будут необходимы студентам для изучения курсов</w:t>
      </w:r>
      <w:r w:rsidRPr="0071628A">
        <w:rPr>
          <w:bCs/>
          <w:color w:val="333333"/>
        </w:rPr>
        <w:t>: </w:t>
      </w:r>
      <w:r w:rsidR="0071628A">
        <w:rPr>
          <w:bCs/>
          <w:color w:val="333333"/>
        </w:rPr>
        <w:t>«</w:t>
      </w:r>
      <w:r w:rsidR="0071628A" w:rsidRPr="0071628A">
        <w:rPr>
          <w:bCs/>
          <w:color w:val="333333"/>
        </w:rPr>
        <w:t>Методы логопедической работы с детьми с нарушениями зрения</w:t>
      </w:r>
      <w:r w:rsidR="0071628A">
        <w:rPr>
          <w:bCs/>
          <w:color w:val="333333"/>
        </w:rPr>
        <w:t>»</w:t>
      </w:r>
      <w:r w:rsidR="0071628A" w:rsidRPr="0071628A">
        <w:rPr>
          <w:bCs/>
          <w:color w:val="333333"/>
        </w:rPr>
        <w:t xml:space="preserve">, </w:t>
      </w:r>
      <w:r w:rsidR="0071628A">
        <w:rPr>
          <w:bCs/>
          <w:color w:val="333333"/>
        </w:rPr>
        <w:t>«</w:t>
      </w:r>
      <w:r w:rsidR="0071628A" w:rsidRPr="0071628A">
        <w:rPr>
          <w:bCs/>
          <w:color w:val="333333"/>
        </w:rPr>
        <w:t>Методы логопедической работы с детьми с минимальными нарушениями слуха</w:t>
      </w:r>
      <w:r w:rsidR="0071628A">
        <w:rPr>
          <w:bCs/>
          <w:color w:val="333333"/>
        </w:rPr>
        <w:t>»</w:t>
      </w:r>
      <w:r w:rsidR="0071628A" w:rsidRPr="0071628A">
        <w:rPr>
          <w:bCs/>
          <w:color w:val="333333"/>
        </w:rPr>
        <w:t xml:space="preserve">, </w:t>
      </w:r>
      <w:r w:rsidR="0071628A">
        <w:rPr>
          <w:bCs/>
          <w:color w:val="333333"/>
        </w:rPr>
        <w:t>«</w:t>
      </w:r>
      <w:r w:rsidR="0071628A" w:rsidRPr="0071628A">
        <w:rPr>
          <w:bCs/>
          <w:color w:val="333333"/>
        </w:rPr>
        <w:t>Методы логопедической работы с детьми с ЗПР и нарушением интеллекта</w:t>
      </w:r>
      <w:r w:rsidR="0071628A">
        <w:rPr>
          <w:bCs/>
          <w:color w:val="333333"/>
        </w:rPr>
        <w:t>»</w:t>
      </w:r>
      <w:r w:rsidR="0071628A" w:rsidRPr="0071628A">
        <w:rPr>
          <w:bCs/>
          <w:color w:val="333333"/>
        </w:rPr>
        <w:t xml:space="preserve">, </w:t>
      </w:r>
      <w:r w:rsidR="0071628A">
        <w:rPr>
          <w:bCs/>
          <w:color w:val="333333"/>
        </w:rPr>
        <w:t>«</w:t>
      </w:r>
      <w:r w:rsidR="0071628A" w:rsidRPr="0071628A">
        <w:rPr>
          <w:bCs/>
          <w:color w:val="333333"/>
        </w:rPr>
        <w:t>Логопедия</w:t>
      </w:r>
      <w:r w:rsidR="0071628A">
        <w:rPr>
          <w:bCs/>
          <w:color w:val="333333"/>
        </w:rPr>
        <w:t>»</w:t>
      </w:r>
      <w:r w:rsidR="0071628A" w:rsidRPr="0071628A">
        <w:rPr>
          <w:bCs/>
          <w:color w:val="333333"/>
        </w:rPr>
        <w:t xml:space="preserve">, </w:t>
      </w:r>
      <w:r w:rsidR="0071628A">
        <w:rPr>
          <w:bCs/>
          <w:color w:val="333333"/>
        </w:rPr>
        <w:t>«</w:t>
      </w:r>
      <w:proofErr w:type="spellStart"/>
      <w:r w:rsidR="0071628A" w:rsidRPr="0071628A">
        <w:rPr>
          <w:bCs/>
          <w:color w:val="333333"/>
        </w:rPr>
        <w:t>Логоритмика</w:t>
      </w:r>
      <w:proofErr w:type="spellEnd"/>
      <w:r w:rsidR="0071628A">
        <w:rPr>
          <w:bCs/>
          <w:color w:val="333333"/>
        </w:rPr>
        <w:t>»</w:t>
      </w:r>
      <w:r w:rsidR="00462F69">
        <w:rPr>
          <w:bCs/>
          <w:color w:val="333333"/>
        </w:rPr>
        <w:t>.</w:t>
      </w:r>
    </w:p>
    <w:p w:rsidR="0096707A" w:rsidRPr="001B28F0" w:rsidRDefault="0096707A" w:rsidP="0096707A">
      <w:pPr>
        <w:rPr>
          <w:b/>
          <w:iCs/>
        </w:rPr>
      </w:pPr>
      <w:r w:rsidRPr="001B28F0">
        <w:rPr>
          <w:b/>
          <w:iCs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96707A" w:rsidRPr="001B28F0" w:rsidRDefault="0096707A" w:rsidP="0096707A">
      <w:pPr>
        <w:ind w:firstLine="709"/>
        <w:rPr>
          <w:bCs/>
          <w:iCs/>
        </w:rPr>
      </w:pPr>
      <w:r w:rsidRPr="001B28F0">
        <w:t xml:space="preserve">В результате изучения дисциплины </w:t>
      </w:r>
      <w:r w:rsidRPr="001B28F0">
        <w:rPr>
          <w:bCs/>
        </w:rPr>
        <w:t>«</w:t>
      </w:r>
      <w:r w:rsidR="00A54D93">
        <w:rPr>
          <w:bCs/>
        </w:rPr>
        <w:t>Иммунитет и здоровье</w:t>
      </w:r>
      <w:r w:rsidRPr="001B28F0">
        <w:rPr>
          <w:bCs/>
        </w:rPr>
        <w:t xml:space="preserve">» </w:t>
      </w:r>
      <w:r w:rsidRPr="001B28F0">
        <w:rPr>
          <w:rStyle w:val="FontStyle16"/>
          <w:b w:val="0"/>
          <w:sz w:val="24"/>
          <w:szCs w:val="24"/>
        </w:rPr>
        <w:t>обучающийся должен обладать следующими компетенциями</w:t>
      </w:r>
      <w:r w:rsidRPr="001B28F0">
        <w:rPr>
          <w:bCs/>
          <w:iCs/>
        </w:rPr>
        <w:t>:</w:t>
      </w:r>
    </w:p>
    <w:p w:rsidR="007F4C2C" w:rsidRPr="001B28F0" w:rsidRDefault="007F4C2C" w:rsidP="007F4C2C">
      <w:pPr>
        <w:pStyle w:val="1"/>
        <w:spacing w:before="0"/>
        <w:ind w:left="0" w:firstLine="567"/>
        <w:rPr>
          <w:b w:val="0"/>
          <w:b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0"/>
        <w:gridCol w:w="63"/>
        <w:gridCol w:w="7812"/>
      </w:tblGrid>
      <w:tr w:rsidR="007F4C2C" w:rsidRPr="000D273A" w:rsidTr="00D26F32">
        <w:trPr>
          <w:trHeight w:val="611"/>
          <w:tblHeader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4C2C" w:rsidRPr="000D273A" w:rsidRDefault="007F4C2C" w:rsidP="00D26F32">
            <w:pPr>
              <w:ind w:firstLine="0"/>
              <w:jc w:val="center"/>
            </w:pPr>
            <w:r w:rsidRPr="000D273A">
              <w:t xml:space="preserve">Структурный </w:t>
            </w:r>
            <w:r w:rsidRPr="000D273A">
              <w:br/>
              <w:t xml:space="preserve">элемент </w:t>
            </w:r>
            <w:r w:rsidRPr="000D273A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4C2C" w:rsidRPr="000D273A" w:rsidRDefault="007F4C2C" w:rsidP="00D26F32">
            <w:pPr>
              <w:ind w:firstLine="0"/>
              <w:jc w:val="center"/>
            </w:pPr>
            <w:r w:rsidRPr="000D273A">
              <w:rPr>
                <w:bCs/>
              </w:rPr>
              <w:t xml:space="preserve">Планируемые результаты обучения </w:t>
            </w:r>
          </w:p>
        </w:tc>
      </w:tr>
      <w:tr w:rsidR="007F4C2C" w:rsidRPr="000D273A" w:rsidTr="00D26F3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D26F32">
            <w:pPr>
              <w:ind w:firstLine="0"/>
            </w:pPr>
            <w:r w:rsidRPr="000D273A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7F4C2C" w:rsidRPr="000D273A" w:rsidTr="00D26F32">
        <w:trPr>
          <w:trHeight w:val="225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5A102F" w:rsidP="00D26F32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0D273A">
              <w:rPr>
                <w:sz w:val="24"/>
                <w:szCs w:val="24"/>
              </w:rPr>
              <w:t>Способы</w:t>
            </w:r>
            <w:r w:rsidR="00D26F32" w:rsidRPr="000D273A">
              <w:rPr>
                <w:sz w:val="24"/>
                <w:szCs w:val="24"/>
              </w:rPr>
              <w:t xml:space="preserve"> разработки коррекционно-образовательных программ на основе </w:t>
            </w:r>
            <w:proofErr w:type="gramStart"/>
            <w:r w:rsidR="00D26F32" w:rsidRPr="000D273A">
              <w:rPr>
                <w:sz w:val="24"/>
                <w:szCs w:val="24"/>
              </w:rPr>
              <w:t>личностно-ориентированного</w:t>
            </w:r>
            <w:proofErr w:type="gramEnd"/>
            <w:r w:rsidR="00D26F32" w:rsidRPr="000D273A">
              <w:rPr>
                <w:sz w:val="24"/>
                <w:szCs w:val="24"/>
              </w:rPr>
              <w:t xml:space="preserve"> и индивидуально-дифференцированного подходов к лицам</w:t>
            </w:r>
            <w:r w:rsidR="00A54D93">
              <w:rPr>
                <w:sz w:val="24"/>
                <w:szCs w:val="24"/>
              </w:rPr>
              <w:t xml:space="preserve"> со сниженным иммунитетом </w:t>
            </w:r>
          </w:p>
        </w:tc>
      </w:tr>
      <w:tr w:rsidR="007F4C2C" w:rsidRPr="000D273A" w:rsidTr="00D26F32">
        <w:trPr>
          <w:trHeight w:val="258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D26F32">
            <w:pPr>
              <w:ind w:firstLine="0"/>
              <w:rPr>
                <w:color w:val="000000"/>
              </w:rPr>
            </w:pPr>
            <w:r w:rsidRPr="000D273A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</w:t>
            </w:r>
            <w:r w:rsidR="00A54D93">
              <w:rPr>
                <w:color w:val="000000"/>
              </w:rPr>
              <w:t xml:space="preserve"> со сниженным иммунитетом</w:t>
            </w:r>
          </w:p>
        </w:tc>
      </w:tr>
      <w:tr w:rsidR="007F4C2C" w:rsidRPr="000D273A" w:rsidTr="00D26F32">
        <w:trPr>
          <w:trHeight w:val="164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D26F32">
            <w:pPr>
              <w:ind w:firstLine="0"/>
              <w:rPr>
                <w:color w:val="000000"/>
              </w:rPr>
            </w:pPr>
            <w:r w:rsidRPr="000D273A">
              <w:t xml:space="preserve">способами </w:t>
            </w:r>
            <w:r w:rsidRPr="000D273A">
              <w:rPr>
                <w:color w:val="000000"/>
              </w:rPr>
              <w:t xml:space="preserve">реализации коррекционно-образовательных программ для лиц </w:t>
            </w:r>
            <w:r w:rsidRPr="000D273A">
              <w:rPr>
                <w:color w:val="000000"/>
              </w:rPr>
              <w:lastRenderedPageBreak/>
              <w:t>с</w:t>
            </w:r>
            <w:r w:rsidR="00A54D93">
              <w:rPr>
                <w:color w:val="000000"/>
              </w:rPr>
              <w:t xml:space="preserve">о сниженным иммунитетом </w:t>
            </w:r>
          </w:p>
        </w:tc>
      </w:tr>
      <w:tr w:rsidR="007F4C2C" w:rsidRPr="000D273A" w:rsidTr="00617278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C87B37" w:rsidP="00D26F32">
            <w:pPr>
              <w:ind w:firstLine="0"/>
            </w:pPr>
            <w:r>
              <w:lastRenderedPageBreak/>
              <w:t xml:space="preserve">ПК-8: </w:t>
            </w:r>
            <w:r w:rsidRPr="00C87B37">
              <w:t>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617278" w:rsidRPr="000D273A" w:rsidTr="00617278">
        <w:trPr>
          <w:trHeight w:val="373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Default="00617278" w:rsidP="00D26F32">
            <w:pPr>
              <w:ind w:firstLine="0"/>
            </w:pPr>
            <w:r>
              <w:t>Знать</w:t>
            </w:r>
          </w:p>
        </w:tc>
        <w:tc>
          <w:tcPr>
            <w:tcW w:w="41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7278" w:rsidRDefault="00617278" w:rsidP="00D26F32">
            <w:pPr>
              <w:ind w:firstLine="0"/>
            </w:pPr>
            <w:r>
              <w:t>основные медико-биологические термины и понятия в области иммунологии</w:t>
            </w:r>
          </w:p>
        </w:tc>
      </w:tr>
      <w:tr w:rsidR="00617278" w:rsidRPr="000D273A" w:rsidTr="00617278">
        <w:trPr>
          <w:trHeight w:val="373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Default="00617278" w:rsidP="00D26F32">
            <w:pPr>
              <w:ind w:firstLine="0"/>
            </w:pPr>
            <w:r>
              <w:t>Уметь</w:t>
            </w:r>
          </w:p>
        </w:tc>
        <w:tc>
          <w:tcPr>
            <w:tcW w:w="41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7278" w:rsidRDefault="00617278" w:rsidP="00D26F32">
            <w:pPr>
              <w:ind w:firstLine="0"/>
            </w:pPr>
            <w:r>
              <w:t>реализовывать дефектологические, педагогические, психологические</w:t>
            </w:r>
            <w:r w:rsidRPr="00617278">
              <w:t xml:space="preserve">, </w:t>
            </w:r>
            <w:proofErr w:type="gramStart"/>
            <w:r w:rsidRPr="00617278">
              <w:t>лингвистичес</w:t>
            </w:r>
            <w:r>
              <w:t>ких</w:t>
            </w:r>
            <w:proofErr w:type="gramEnd"/>
            <w:r>
              <w:t>, медико-биологических знания в области иммунологии</w:t>
            </w:r>
          </w:p>
        </w:tc>
      </w:tr>
      <w:tr w:rsidR="00617278" w:rsidRPr="000D273A" w:rsidTr="00617278">
        <w:trPr>
          <w:trHeight w:val="373"/>
        </w:trPr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Default="00617278" w:rsidP="00D26F32">
            <w:pPr>
              <w:ind w:firstLine="0"/>
            </w:pPr>
            <w:r>
              <w:t>Владеть</w:t>
            </w:r>
          </w:p>
        </w:tc>
        <w:tc>
          <w:tcPr>
            <w:tcW w:w="41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7278" w:rsidRDefault="00617278" w:rsidP="00D26F32">
            <w:pPr>
              <w:ind w:firstLine="0"/>
            </w:pPr>
            <w:r>
              <w:t xml:space="preserve">применять медико-биологические знания </w:t>
            </w:r>
            <w:r w:rsidRPr="00617278">
              <w:t>для постановки и решения исследовательских задач в профессиональной деятельности</w:t>
            </w:r>
          </w:p>
        </w:tc>
      </w:tr>
      <w:tr w:rsidR="00617278" w:rsidRPr="000D273A" w:rsidTr="00D26F32">
        <w:trPr>
          <w:trHeight w:val="99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Default="00617278" w:rsidP="00D26F32">
            <w:pPr>
              <w:ind w:firstLine="0"/>
            </w:pPr>
            <w:r w:rsidRPr="00617278">
              <w:t>ОПК-4: 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</w:t>
            </w:r>
          </w:p>
        </w:tc>
      </w:tr>
      <w:tr w:rsidR="007F4C2C" w:rsidRPr="000D273A" w:rsidTr="00D26F32">
        <w:trPr>
          <w:trHeight w:val="225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5D14B2" w:rsidRDefault="00A54D93" w:rsidP="005D14B2">
            <w:r w:rsidRPr="00E23515">
              <w:t xml:space="preserve">индивидуальные маршруты развития, образования, социальной </w:t>
            </w:r>
            <w:r>
              <w:t>адаптации и интеграции лиц со сниженным иммунитетом и их</w:t>
            </w:r>
            <w:r w:rsidRPr="00E23515">
              <w:t xml:space="preserve"> психолого-педагогическую харак</w:t>
            </w:r>
            <w:r>
              <w:t>теристику</w:t>
            </w:r>
            <w:proofErr w:type="gramStart"/>
            <w:r>
              <w:t xml:space="preserve"> </w:t>
            </w:r>
            <w:r w:rsidRPr="00E23515">
              <w:t>;</w:t>
            </w:r>
            <w:proofErr w:type="gramEnd"/>
          </w:p>
        </w:tc>
      </w:tr>
      <w:tr w:rsidR="007F4C2C" w:rsidRPr="000D273A" w:rsidTr="00D26F32">
        <w:trPr>
          <w:trHeight w:val="258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5D14B2" w:rsidRDefault="00A54D93" w:rsidP="005D14B2">
            <w:r w:rsidRPr="00E23515">
              <w:t>проектировать индивидуальные маршруты развития, образования, социальной адап</w:t>
            </w:r>
            <w:r>
              <w:t>тации и интеграции лиц со сниженным иммунитетом</w:t>
            </w:r>
            <w:r w:rsidRPr="00E23515">
              <w:t>;</w:t>
            </w:r>
          </w:p>
        </w:tc>
      </w:tr>
      <w:tr w:rsidR="007F4C2C" w:rsidRPr="000D273A" w:rsidTr="00D26F32">
        <w:trPr>
          <w:trHeight w:val="164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4D93" w:rsidRPr="00E23515" w:rsidRDefault="00A54D93" w:rsidP="00A54D93">
            <w:r w:rsidRPr="00E23515">
              <w:t>навыками оценки психофизиол</w:t>
            </w:r>
            <w:r>
              <w:t>огического статуса ребенка со сниженным иммунитетом</w:t>
            </w:r>
            <w:r w:rsidRPr="00E23515">
              <w:t>;</w:t>
            </w:r>
          </w:p>
          <w:p w:rsidR="007F4C2C" w:rsidRPr="000D273A" w:rsidRDefault="00A54D93" w:rsidP="00A54D93">
            <w:pPr>
              <w:ind w:firstLine="0"/>
              <w:rPr>
                <w:color w:val="000000"/>
              </w:rPr>
            </w:pPr>
            <w:r w:rsidRPr="00E23515">
              <w:t xml:space="preserve">составлением индивидуальных программ </w:t>
            </w:r>
            <w:proofErr w:type="spellStart"/>
            <w:r w:rsidRPr="00E23515">
              <w:t>медико-психолого-педагогической</w:t>
            </w:r>
            <w:proofErr w:type="spellEnd"/>
            <w:r w:rsidRPr="00E23515">
              <w:t xml:space="preserve"> коррек</w:t>
            </w:r>
            <w:r>
              <w:t>ции детям со сниженным иммунитетом</w:t>
            </w:r>
            <w:r w:rsidRPr="00E23515">
              <w:t>;</w:t>
            </w:r>
          </w:p>
        </w:tc>
      </w:tr>
      <w:tr w:rsidR="007F4C2C" w:rsidRPr="000D273A" w:rsidTr="00D26F3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A54D93" w:rsidP="00D26F32">
            <w:pPr>
              <w:ind w:firstLine="0"/>
            </w:pPr>
            <w:r w:rsidRPr="00E23515">
              <w:t>ОК-8: готовностью укреплять здоровье, подд</w:t>
            </w:r>
            <w:r>
              <w:t>ерживать должный уровень физиче</w:t>
            </w:r>
            <w:r w:rsidRPr="00E23515">
              <w:t>ской подготовленности для обеспечения полноце</w:t>
            </w:r>
            <w:r>
              <w:t>нной социальной и профессиональ</w:t>
            </w:r>
            <w:r w:rsidRPr="00E23515">
              <w:t>ной деятельности;</w:t>
            </w:r>
          </w:p>
        </w:tc>
      </w:tr>
      <w:tr w:rsidR="007F4C2C" w:rsidRPr="000D273A" w:rsidTr="00D26F32">
        <w:trPr>
          <w:trHeight w:val="225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5D14B2" w:rsidRDefault="000B2F74" w:rsidP="005D14B2">
            <w:r>
              <w:t>Основные методы и средства укрепления здоровья детей и подростков;</w:t>
            </w:r>
            <w:r w:rsidR="005D14B2">
              <w:t xml:space="preserve"> </w:t>
            </w:r>
            <w:r w:rsidRPr="00E23515">
              <w:t xml:space="preserve">понимание основных закономерностей роста и развития детского и подросткового организма; </w:t>
            </w:r>
          </w:p>
        </w:tc>
      </w:tr>
      <w:tr w:rsidR="007F4C2C" w:rsidRPr="000D273A" w:rsidTr="00D26F32">
        <w:trPr>
          <w:trHeight w:val="258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615F" w:rsidRDefault="000B2F74" w:rsidP="002A615F">
            <w:pPr>
              <w:ind w:firstLine="0"/>
            </w:pPr>
            <w:r w:rsidRPr="00E23515">
              <w:t xml:space="preserve">определять расположение основных органов </w:t>
            </w:r>
            <w:r w:rsidR="002A615F">
              <w:t>иммунной системы человека;</w:t>
            </w:r>
          </w:p>
          <w:p w:rsidR="007F4C2C" w:rsidRPr="005D14B2" w:rsidRDefault="000B2F74" w:rsidP="002A615F">
            <w:pPr>
              <w:ind w:firstLine="0"/>
            </w:pPr>
            <w:r w:rsidRPr="00E23515">
              <w:t>приводить примеры влиян</w:t>
            </w:r>
            <w:r>
              <w:t>ия факторов внешней среды на иммунитет</w:t>
            </w:r>
            <w:r w:rsidRPr="00E23515">
              <w:t xml:space="preserve"> человека</w:t>
            </w:r>
          </w:p>
        </w:tc>
      </w:tr>
      <w:tr w:rsidR="007F4C2C" w:rsidRPr="000D273A" w:rsidTr="00D26F32">
        <w:trPr>
          <w:trHeight w:val="164"/>
        </w:trPr>
        <w:tc>
          <w:tcPr>
            <w:tcW w:w="89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615F" w:rsidRDefault="000B2F74" w:rsidP="000B2F74">
            <w:pPr>
              <w:ind w:firstLine="0"/>
            </w:pPr>
            <w:r w:rsidRPr="00C84D14">
              <w:t>мето</w:t>
            </w:r>
            <w:r>
              <w:t xml:space="preserve">дами оценки </w:t>
            </w:r>
            <w:proofErr w:type="spellStart"/>
            <w:r w:rsidR="002A615F">
              <w:t>резистентности</w:t>
            </w:r>
            <w:proofErr w:type="spellEnd"/>
            <w:r w:rsidR="002A615F">
              <w:t>;</w:t>
            </w:r>
          </w:p>
          <w:p w:rsidR="007F4C2C" w:rsidRPr="000D273A" w:rsidRDefault="000B2F74" w:rsidP="000B2F74">
            <w:pPr>
              <w:ind w:firstLine="0"/>
              <w:rPr>
                <w:color w:val="000000"/>
              </w:rPr>
            </w:pPr>
            <w:r>
              <w:t>умственной и физической работоспособно</w:t>
            </w:r>
            <w:r w:rsidRPr="00C84D14">
              <w:t>сти, определ</w:t>
            </w:r>
            <w:r>
              <w:t>ять уровень физической подготов</w:t>
            </w:r>
            <w:r w:rsidRPr="00C84D14">
              <w:t>ленности д</w:t>
            </w:r>
            <w:r>
              <w:t>етей и под</w:t>
            </w:r>
            <w:r w:rsidRPr="00C84D14">
              <w:t>ростков;</w:t>
            </w:r>
          </w:p>
        </w:tc>
      </w:tr>
    </w:tbl>
    <w:p w:rsidR="007F4C2C" w:rsidRPr="002A402D" w:rsidRDefault="007F4C2C" w:rsidP="007F4C2C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F4C2C" w:rsidRPr="002A402D" w:rsidRDefault="007F4C2C" w:rsidP="007F4C2C">
      <w:pPr>
        <w:pStyle w:val="1"/>
        <w:rPr>
          <w:rStyle w:val="FontStyle18"/>
          <w:b/>
          <w:sz w:val="24"/>
          <w:szCs w:val="24"/>
        </w:rPr>
      </w:pPr>
    </w:p>
    <w:p w:rsidR="007F4C2C" w:rsidRPr="002A402D" w:rsidRDefault="007F4C2C" w:rsidP="007F4C2C">
      <w:pPr>
        <w:sectPr w:rsidR="007F4C2C" w:rsidRPr="002A402D" w:rsidSect="00D26F32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F4C2C" w:rsidRPr="002A402D" w:rsidRDefault="007F4C2C" w:rsidP="007F4C2C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2A402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 w:rsidR="000B2F74">
        <w:rPr>
          <w:rStyle w:val="FontStyle18"/>
          <w:b w:val="0"/>
          <w:sz w:val="24"/>
          <w:szCs w:val="24"/>
        </w:rPr>
        <w:t>2</w:t>
      </w:r>
      <w:r w:rsidRPr="002A402D">
        <w:rPr>
          <w:rStyle w:val="FontStyle18"/>
          <w:b w:val="0"/>
          <w:sz w:val="24"/>
          <w:szCs w:val="24"/>
        </w:rPr>
        <w:t>_ зачетных единиц __</w:t>
      </w:r>
      <w:r w:rsidR="000B2F74">
        <w:rPr>
          <w:rStyle w:val="FontStyle18"/>
          <w:b w:val="0"/>
          <w:sz w:val="24"/>
          <w:szCs w:val="24"/>
        </w:rPr>
        <w:t>72</w:t>
      </w:r>
      <w:r w:rsidRPr="002A402D">
        <w:rPr>
          <w:rStyle w:val="FontStyle18"/>
          <w:b w:val="0"/>
          <w:sz w:val="24"/>
          <w:szCs w:val="24"/>
        </w:rPr>
        <w:t>_ акад. часов, в том числе: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  <w:t>контактная работа – ___</w:t>
      </w:r>
      <w:r w:rsidR="0070082D">
        <w:rPr>
          <w:rStyle w:val="FontStyle18"/>
          <w:b w:val="0"/>
          <w:sz w:val="24"/>
          <w:szCs w:val="24"/>
        </w:rPr>
        <w:t>6,7</w:t>
      </w:r>
      <w:r w:rsidRPr="002A402D">
        <w:rPr>
          <w:rStyle w:val="FontStyle18"/>
          <w:b w:val="0"/>
          <w:sz w:val="24"/>
          <w:szCs w:val="24"/>
        </w:rPr>
        <w:t>__ акад. часов:</w:t>
      </w:r>
    </w:p>
    <w:p w:rsidR="007F4C2C" w:rsidRPr="002A402D" w:rsidRDefault="007F4C2C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ab/>
        <w:t>–</w:t>
      </w:r>
      <w:r w:rsidRPr="002A402D">
        <w:rPr>
          <w:rStyle w:val="FontStyle18"/>
          <w:b w:val="0"/>
          <w:sz w:val="24"/>
          <w:szCs w:val="24"/>
        </w:rPr>
        <w:tab/>
      </w:r>
      <w:proofErr w:type="gramStart"/>
      <w:r w:rsidRPr="002A402D">
        <w:rPr>
          <w:rStyle w:val="FontStyle18"/>
          <w:b w:val="0"/>
          <w:sz w:val="24"/>
          <w:szCs w:val="24"/>
        </w:rPr>
        <w:t>аудиторная</w:t>
      </w:r>
      <w:proofErr w:type="gramEnd"/>
      <w:r w:rsidRPr="002A402D">
        <w:rPr>
          <w:rStyle w:val="FontStyle18"/>
          <w:b w:val="0"/>
          <w:sz w:val="24"/>
          <w:szCs w:val="24"/>
        </w:rPr>
        <w:t xml:space="preserve"> – __</w:t>
      </w:r>
      <w:r w:rsidR="0070082D">
        <w:rPr>
          <w:rStyle w:val="FontStyle18"/>
          <w:b w:val="0"/>
          <w:sz w:val="24"/>
          <w:szCs w:val="24"/>
        </w:rPr>
        <w:t>6</w:t>
      </w:r>
      <w:r w:rsidRPr="002A402D">
        <w:rPr>
          <w:rStyle w:val="FontStyle18"/>
          <w:b w:val="0"/>
          <w:sz w:val="24"/>
          <w:szCs w:val="24"/>
        </w:rPr>
        <w:t>/</w:t>
      </w:r>
      <w:r w:rsidR="0070082D">
        <w:rPr>
          <w:rStyle w:val="FontStyle18"/>
          <w:b w:val="0"/>
          <w:sz w:val="24"/>
          <w:szCs w:val="24"/>
        </w:rPr>
        <w:t>6</w:t>
      </w:r>
      <w:r w:rsidR="00303AB8">
        <w:rPr>
          <w:rStyle w:val="FontStyle18"/>
          <w:b w:val="0"/>
          <w:sz w:val="24"/>
          <w:szCs w:val="24"/>
        </w:rPr>
        <w:t>И</w:t>
      </w:r>
      <w:r w:rsidRPr="002A402D">
        <w:rPr>
          <w:rStyle w:val="FontStyle18"/>
          <w:b w:val="0"/>
          <w:sz w:val="24"/>
          <w:szCs w:val="24"/>
        </w:rPr>
        <w:t>__ акад. часов;</w:t>
      </w:r>
    </w:p>
    <w:p w:rsidR="007F4C2C" w:rsidRPr="002A402D" w:rsidRDefault="007F4C2C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ab/>
        <w:t>–</w:t>
      </w:r>
      <w:r w:rsidRPr="002A402D">
        <w:rPr>
          <w:rStyle w:val="FontStyle18"/>
          <w:b w:val="0"/>
          <w:sz w:val="24"/>
          <w:szCs w:val="24"/>
        </w:rPr>
        <w:tab/>
      </w:r>
      <w:proofErr w:type="gramStart"/>
      <w:r w:rsidRPr="002A402D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2A402D">
        <w:rPr>
          <w:rStyle w:val="FontStyle18"/>
          <w:b w:val="0"/>
          <w:sz w:val="24"/>
          <w:szCs w:val="24"/>
        </w:rPr>
        <w:t xml:space="preserve"> – __</w:t>
      </w:r>
      <w:r w:rsidR="0070082D">
        <w:rPr>
          <w:rStyle w:val="FontStyle18"/>
          <w:b w:val="0"/>
          <w:sz w:val="24"/>
          <w:szCs w:val="24"/>
        </w:rPr>
        <w:t>0,7</w:t>
      </w:r>
      <w:r w:rsidRPr="002A402D">
        <w:rPr>
          <w:rStyle w:val="FontStyle18"/>
          <w:b w:val="0"/>
          <w:sz w:val="24"/>
          <w:szCs w:val="24"/>
        </w:rPr>
        <w:t xml:space="preserve">___ акад. часов </w:t>
      </w:r>
    </w:p>
    <w:p w:rsidR="007F4C2C" w:rsidRDefault="007F4C2C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70082D">
        <w:rPr>
          <w:rStyle w:val="FontStyle18"/>
          <w:b w:val="0"/>
          <w:sz w:val="24"/>
          <w:szCs w:val="24"/>
        </w:rPr>
        <w:t>61,4</w:t>
      </w:r>
      <w:r w:rsidRPr="002A402D">
        <w:rPr>
          <w:rStyle w:val="FontStyle18"/>
          <w:b w:val="0"/>
          <w:sz w:val="24"/>
          <w:szCs w:val="24"/>
        </w:rPr>
        <w:t>___ акад. часов;</w:t>
      </w:r>
    </w:p>
    <w:p w:rsidR="00580F00" w:rsidRPr="002A402D" w:rsidRDefault="00580F00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3,9 часа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2A402D">
        <w:rPr>
          <w:rStyle w:val="FontStyle18"/>
          <w:b w:val="0"/>
          <w:i/>
          <w:sz w:val="24"/>
          <w:szCs w:val="24"/>
        </w:rPr>
        <w:t xml:space="preserve"> 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7F4C2C" w:rsidRPr="002A402D" w:rsidTr="00D26F32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7F4C2C" w:rsidRPr="002A402D" w:rsidRDefault="007F4C2C" w:rsidP="00D26F3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7F4C2C" w:rsidRPr="002A402D" w:rsidRDefault="007F4C2C" w:rsidP="00D26F3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7F4C2C" w:rsidRPr="002A402D" w:rsidRDefault="004C5E7A" w:rsidP="00D26F3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74" w:type="pct"/>
            <w:gridSpan w:val="3"/>
            <w:vAlign w:val="center"/>
          </w:tcPr>
          <w:p w:rsidR="007F4C2C" w:rsidRPr="002A402D" w:rsidRDefault="007F4C2C" w:rsidP="00D26F32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7F4C2C" w:rsidRPr="002A402D" w:rsidRDefault="007F4C2C" w:rsidP="00D26F3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F4C2C" w:rsidRPr="002A402D" w:rsidTr="00D26F32">
        <w:trPr>
          <w:cantSplit/>
          <w:trHeight w:val="798"/>
          <w:tblHeader/>
        </w:trPr>
        <w:tc>
          <w:tcPr>
            <w:tcW w:w="1765" w:type="pct"/>
            <w:vMerge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r w:rsidRPr="002A402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proofErr w:type="spellStart"/>
            <w:r w:rsidRPr="002A402D">
              <w:t>лаборат</w:t>
            </w:r>
            <w:proofErr w:type="spellEnd"/>
            <w:r w:rsidRPr="002A402D">
              <w:t>.</w:t>
            </w:r>
          </w:p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r w:rsidRPr="002A402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proofErr w:type="spellStart"/>
            <w:r w:rsidRPr="002A402D">
              <w:t>практич</w:t>
            </w:r>
            <w:proofErr w:type="spellEnd"/>
            <w:r w:rsidRPr="002A402D">
              <w:t>. занятия</w:t>
            </w:r>
          </w:p>
        </w:tc>
        <w:tc>
          <w:tcPr>
            <w:tcW w:w="314" w:type="pct"/>
            <w:vMerge/>
            <w:textDirection w:val="btLr"/>
          </w:tcPr>
          <w:p w:rsidR="007F4C2C" w:rsidRPr="002A402D" w:rsidRDefault="007F4C2C" w:rsidP="00D26F3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7F4C2C" w:rsidRPr="002A402D" w:rsidRDefault="007F4C2C" w:rsidP="00D26F3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</w:tcPr>
          <w:p w:rsidR="007F4C2C" w:rsidRPr="00D910E5" w:rsidRDefault="00524E98" w:rsidP="00D26F32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D910E5">
              <w:rPr>
                <w:lang w:eastAsia="ar-SA"/>
              </w:rPr>
              <w:t>1.</w:t>
            </w:r>
            <w:r w:rsidRPr="00D910E5">
              <w:rPr>
                <w:bCs/>
              </w:rPr>
              <w:t xml:space="preserve"> Введение.  История развития науки. Теории иммунитета</w:t>
            </w:r>
          </w:p>
        </w:tc>
        <w:tc>
          <w:tcPr>
            <w:tcW w:w="180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</w:tcPr>
          <w:p w:rsidR="00524E98" w:rsidRPr="003E23BB" w:rsidRDefault="007F4C2C" w:rsidP="00524E98">
            <w:pPr>
              <w:ind w:firstLine="0"/>
              <w:rPr>
                <w:rFonts w:eastAsia="TimesNewRomanPSMT"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1.1. </w:t>
            </w:r>
            <w:r w:rsidR="00524E98" w:rsidRPr="003E23BB">
              <w:rPr>
                <w:rFonts w:eastAsia="TimesNewRomanPSMT"/>
              </w:rPr>
              <w:t xml:space="preserve">Предмет и задачи иммунологии. </w:t>
            </w:r>
          </w:p>
          <w:p w:rsidR="007F4C2C" w:rsidRPr="00D26F32" w:rsidRDefault="00524E98" w:rsidP="00524E98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</w:pPr>
            <w:r w:rsidRPr="003E23BB">
              <w:rPr>
                <w:rFonts w:eastAsia="TimesNewRomanPSMT"/>
              </w:rPr>
              <w:t>История иммунологии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4C5E7A">
              <w:t>/1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 заполнить таблицу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F4C2C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ПК-1</w:t>
            </w: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  <w:vAlign w:val="center"/>
          </w:tcPr>
          <w:p w:rsidR="007F4C2C" w:rsidRPr="00D26F32" w:rsidRDefault="007F4C2C" w:rsidP="00D26F32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smallCaps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1.2. </w:t>
            </w:r>
            <w:r w:rsidR="00524E98" w:rsidRPr="003E23BB">
              <w:rPr>
                <w:rFonts w:eastAsia="TimesNewRomanPSMT"/>
                <w:bCs/>
              </w:rPr>
              <w:t>Иммунитет и его виды. Эволюция иммунитета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21197A" w:rsidP="00D26F32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7F4C2C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ПК-1</w:t>
            </w: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  <w:vAlign w:val="center"/>
          </w:tcPr>
          <w:p w:rsidR="007F4C2C" w:rsidRPr="00D26F32" w:rsidRDefault="007F4C2C" w:rsidP="00D26F32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1.3. </w:t>
            </w:r>
            <w:r w:rsidR="00524E98" w:rsidRPr="003E23BB">
              <w:rPr>
                <w:rFonts w:eastAsia="TimesNewRomanPSMT"/>
                <w:bCs/>
              </w:rPr>
              <w:t>Теории иммунитета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 заполнить таблицу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F4C2C" w:rsidRPr="002A402D" w:rsidRDefault="00841180" w:rsidP="00D26F32">
            <w:pPr>
              <w:pStyle w:val="Style14"/>
              <w:widowControl/>
              <w:ind w:firstLine="0"/>
              <w:jc w:val="left"/>
            </w:pPr>
            <w:r>
              <w:t>ПК-8</w:t>
            </w:r>
          </w:p>
        </w:tc>
      </w:tr>
      <w:tr w:rsidR="007F4C2C" w:rsidRPr="002A402D" w:rsidTr="00D26F32">
        <w:trPr>
          <w:trHeight w:val="313"/>
        </w:trPr>
        <w:tc>
          <w:tcPr>
            <w:tcW w:w="1765" w:type="pct"/>
            <w:vAlign w:val="center"/>
          </w:tcPr>
          <w:p w:rsidR="007F4C2C" w:rsidRPr="00D26F32" w:rsidRDefault="007F4C2C" w:rsidP="00D26F32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1.4. </w:t>
            </w:r>
            <w:r w:rsidR="00524E98" w:rsidRPr="003E23BB">
              <w:rPr>
                <w:rFonts w:eastAsia="TimesNewRomanPSMT"/>
                <w:bCs/>
              </w:rPr>
              <w:t>Рабочие механизмы иммунитета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7F4C2C" w:rsidRPr="00363483" w:rsidRDefault="00841180" w:rsidP="00D26F32">
            <w:pPr>
              <w:pStyle w:val="Style14"/>
              <w:widowControl/>
              <w:ind w:firstLine="0"/>
              <w:jc w:val="left"/>
            </w:pPr>
            <w:r>
              <w:t>ПК-8</w:t>
            </w:r>
          </w:p>
        </w:tc>
      </w:tr>
      <w:tr w:rsidR="007F4C2C" w:rsidRPr="002A402D" w:rsidTr="00D26F32">
        <w:trPr>
          <w:trHeight w:val="313"/>
        </w:trPr>
        <w:tc>
          <w:tcPr>
            <w:tcW w:w="1765" w:type="pct"/>
          </w:tcPr>
          <w:p w:rsidR="007F4C2C" w:rsidRPr="00D910E5" w:rsidRDefault="007F4C2C" w:rsidP="00D26F32">
            <w:pPr>
              <w:pStyle w:val="Style14"/>
              <w:widowControl/>
              <w:ind w:firstLine="0"/>
            </w:pPr>
            <w:r w:rsidRPr="00D910E5">
              <w:t>Итого по разделу</w:t>
            </w:r>
          </w:p>
        </w:tc>
        <w:tc>
          <w:tcPr>
            <w:tcW w:w="180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225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314" w:type="pct"/>
          </w:tcPr>
          <w:p w:rsidR="007F4C2C" w:rsidRPr="00D910E5" w:rsidRDefault="0021197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7F4C2C" w:rsidRPr="002A402D" w:rsidRDefault="007F4C2C" w:rsidP="0020317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F4C2C" w:rsidRPr="002A402D" w:rsidTr="00D26F32">
        <w:trPr>
          <w:trHeight w:val="499"/>
        </w:trPr>
        <w:tc>
          <w:tcPr>
            <w:tcW w:w="1765" w:type="pct"/>
          </w:tcPr>
          <w:p w:rsidR="007F4C2C" w:rsidRPr="00D910E5" w:rsidRDefault="007F4C2C" w:rsidP="00D26F32">
            <w:pPr>
              <w:widowControl/>
              <w:autoSpaceDE/>
              <w:autoSpaceDN/>
              <w:adjustRightInd/>
              <w:ind w:firstLine="0"/>
              <w:jc w:val="left"/>
            </w:pPr>
            <w:r w:rsidRPr="00D910E5">
              <w:t xml:space="preserve">2. </w:t>
            </w:r>
            <w:r w:rsidR="00524E98" w:rsidRPr="00D910E5">
              <w:rPr>
                <w:rFonts w:eastAsia="TimesNewRomanPSMT"/>
                <w:bCs/>
              </w:rPr>
              <w:t>Строение и онтогенез органов иммунной системы</w:t>
            </w:r>
          </w:p>
        </w:tc>
        <w:tc>
          <w:tcPr>
            <w:tcW w:w="180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F4C2C" w:rsidRPr="002A402D" w:rsidTr="00D26F32">
        <w:trPr>
          <w:trHeight w:val="1185"/>
        </w:trPr>
        <w:tc>
          <w:tcPr>
            <w:tcW w:w="1765" w:type="pct"/>
          </w:tcPr>
          <w:p w:rsidR="007F4C2C" w:rsidRPr="00D26F32" w:rsidRDefault="007F4C2C" w:rsidP="00D26F32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lastRenderedPageBreak/>
              <w:t xml:space="preserve">2.1. </w:t>
            </w:r>
            <w:r w:rsidR="00524E98" w:rsidRPr="003E23BB">
              <w:rPr>
                <w:rFonts w:eastAsia="TimesNewRomanPSMT"/>
                <w:bCs/>
              </w:rPr>
              <w:t>Строение иммунной системы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7F4C2C" w:rsidRPr="002A402D">
              <w:t>/</w:t>
            </w:r>
            <w:r w:rsidR="00D26F32">
              <w:t>1</w:t>
            </w:r>
            <w:r w:rsidR="00303AB8">
              <w:t>И</w:t>
            </w:r>
          </w:p>
        </w:tc>
        <w:tc>
          <w:tcPr>
            <w:tcW w:w="314" w:type="pct"/>
          </w:tcPr>
          <w:p w:rsidR="007F4C2C" w:rsidRPr="002A402D" w:rsidRDefault="0021197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 заполнить таблицу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F4C2C" w:rsidRPr="002A402D" w:rsidRDefault="00363483" w:rsidP="00D26F32">
            <w:pPr>
              <w:pStyle w:val="Style14"/>
              <w:widowControl/>
              <w:ind w:firstLine="0"/>
              <w:jc w:val="left"/>
            </w:pPr>
            <w:r>
              <w:t>ОПК-4</w:t>
            </w:r>
          </w:p>
        </w:tc>
      </w:tr>
      <w:tr w:rsidR="007F4C2C" w:rsidRPr="002A402D" w:rsidTr="00D26F32">
        <w:trPr>
          <w:trHeight w:val="70"/>
        </w:trPr>
        <w:tc>
          <w:tcPr>
            <w:tcW w:w="1765" w:type="pct"/>
          </w:tcPr>
          <w:p w:rsidR="007F4C2C" w:rsidRPr="00D26F32" w:rsidRDefault="007F4C2C" w:rsidP="00D26F32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D26F32">
              <w:rPr>
                <w:lang w:eastAsia="ar-SA"/>
              </w:rPr>
              <w:t xml:space="preserve">2.2. </w:t>
            </w:r>
            <w:r w:rsidR="00524E98" w:rsidRPr="003E23BB">
              <w:rPr>
                <w:rFonts w:eastAsia="TimesNewRomanPSMT"/>
                <w:bCs/>
              </w:rPr>
              <w:t>Становление иммунной системы в эмбриогенезе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4C5E7A">
            <w:pPr>
              <w:pStyle w:val="Style14"/>
              <w:widowControl/>
              <w:ind w:firstLine="0"/>
            </w:pPr>
          </w:p>
        </w:tc>
        <w:tc>
          <w:tcPr>
            <w:tcW w:w="314" w:type="pct"/>
          </w:tcPr>
          <w:p w:rsidR="007F4C2C" w:rsidRPr="002A402D" w:rsidRDefault="0021197A" w:rsidP="00D26F32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7F4C2C" w:rsidRPr="002A402D" w:rsidRDefault="00363483" w:rsidP="00D26F32">
            <w:pPr>
              <w:pStyle w:val="Style14"/>
              <w:widowControl/>
              <w:ind w:firstLine="0"/>
              <w:jc w:val="left"/>
            </w:pPr>
            <w:r>
              <w:t>ОПК-4</w:t>
            </w:r>
          </w:p>
        </w:tc>
      </w:tr>
      <w:tr w:rsidR="007F4C2C" w:rsidRPr="002A402D" w:rsidTr="00D26F32">
        <w:trPr>
          <w:trHeight w:val="313"/>
        </w:trPr>
        <w:tc>
          <w:tcPr>
            <w:tcW w:w="1765" w:type="pct"/>
          </w:tcPr>
          <w:p w:rsidR="007F4C2C" w:rsidRPr="00D910E5" w:rsidRDefault="007F4C2C" w:rsidP="00D26F32">
            <w:pPr>
              <w:pStyle w:val="Style14"/>
              <w:widowControl/>
              <w:ind w:firstLine="0"/>
            </w:pPr>
            <w:r w:rsidRPr="00D910E5">
              <w:t>Итого по разделу</w:t>
            </w:r>
          </w:p>
        </w:tc>
        <w:tc>
          <w:tcPr>
            <w:tcW w:w="180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D26F32" w:rsidRPr="00D910E5">
              <w:t>/</w:t>
            </w:r>
            <w:r w:rsidR="00423464" w:rsidRPr="00D910E5">
              <w:t>1</w:t>
            </w:r>
          </w:p>
        </w:tc>
        <w:tc>
          <w:tcPr>
            <w:tcW w:w="314" w:type="pct"/>
          </w:tcPr>
          <w:p w:rsidR="007F4C2C" w:rsidRPr="00D910E5" w:rsidRDefault="0021197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F4C2C" w:rsidRPr="002A402D" w:rsidTr="00D26F32">
        <w:trPr>
          <w:trHeight w:val="70"/>
        </w:trPr>
        <w:tc>
          <w:tcPr>
            <w:tcW w:w="1765" w:type="pct"/>
          </w:tcPr>
          <w:p w:rsidR="007F4C2C" w:rsidRPr="00D910E5" w:rsidRDefault="007F4C2C" w:rsidP="00D26F32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D910E5">
              <w:rPr>
                <w:lang w:eastAsia="ar-SA"/>
              </w:rPr>
              <w:t>3.</w:t>
            </w:r>
            <w:r w:rsidRPr="00D910E5">
              <w:rPr>
                <w:i/>
                <w:lang w:eastAsia="ar-SA"/>
              </w:rPr>
              <w:t xml:space="preserve"> </w:t>
            </w:r>
            <w:r w:rsidR="00524E98" w:rsidRPr="00D910E5">
              <w:rPr>
                <w:rFonts w:eastAsia="TimesNewRomanPSMT"/>
                <w:bCs/>
              </w:rPr>
              <w:t>Реакции гиперчувствительности</w:t>
            </w:r>
          </w:p>
        </w:tc>
        <w:tc>
          <w:tcPr>
            <w:tcW w:w="180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31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6013D9" w:rsidRPr="002A402D" w:rsidTr="00D26F32">
        <w:trPr>
          <w:trHeight w:val="70"/>
        </w:trPr>
        <w:tc>
          <w:tcPr>
            <w:tcW w:w="1765" w:type="pct"/>
          </w:tcPr>
          <w:p w:rsidR="006013D9" w:rsidRPr="00D26F32" w:rsidRDefault="006013D9" w:rsidP="00D26F32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D26F32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 xml:space="preserve">3.1. </w:t>
            </w:r>
            <w:r w:rsidR="00524E98" w:rsidRPr="00D910E5">
              <w:rPr>
                <w:rFonts w:ascii="Times New Roman" w:eastAsia="TimesNewRomanPSMT" w:hAnsi="Times New Roman"/>
                <w:b w:val="0"/>
                <w:bCs w:val="0"/>
                <w:sz w:val="24"/>
                <w:szCs w:val="24"/>
              </w:rPr>
              <w:t>Понятие о реакциях и видах гиперчувствительности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2A402D" w:rsidRDefault="0070082D" w:rsidP="00D26F32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6013D9" w:rsidRPr="002A402D">
              <w:t>/</w:t>
            </w:r>
            <w:r w:rsidR="004C5E7A">
              <w:t>1</w:t>
            </w:r>
          </w:p>
        </w:tc>
        <w:tc>
          <w:tcPr>
            <w:tcW w:w="314" w:type="pct"/>
          </w:tcPr>
          <w:p w:rsidR="006013D9" w:rsidRPr="002A402D" w:rsidRDefault="0021197A" w:rsidP="00D26F32">
            <w:pPr>
              <w:pStyle w:val="Style14"/>
              <w:widowControl/>
              <w:ind w:firstLine="0"/>
              <w:jc w:val="center"/>
            </w:pPr>
            <w:r>
              <w:t>9,1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6013D9" w:rsidRPr="002A402D" w:rsidRDefault="006013D9" w:rsidP="00A54D9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6013D9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ОК-8</w:t>
            </w:r>
          </w:p>
        </w:tc>
      </w:tr>
      <w:tr w:rsidR="006013D9" w:rsidRPr="002A402D" w:rsidTr="00D26F32">
        <w:trPr>
          <w:trHeight w:val="70"/>
        </w:trPr>
        <w:tc>
          <w:tcPr>
            <w:tcW w:w="1765" w:type="pct"/>
          </w:tcPr>
          <w:p w:rsidR="006013D9" w:rsidRPr="00D26F32" w:rsidRDefault="006013D9" w:rsidP="00D26F32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t xml:space="preserve">3.2. </w:t>
            </w:r>
            <w:r w:rsidR="00524E98" w:rsidRPr="003E23BB">
              <w:rPr>
                <w:rFonts w:eastAsia="TimesNewRomanPSMT"/>
                <w:bCs/>
              </w:rPr>
              <w:t>Иммунные механизмы и взаимоотношения. Патологии иммунитета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2A402D" w:rsidRDefault="0070082D" w:rsidP="00D26F32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</w:t>
            </w:r>
            <w:r>
              <w:t xml:space="preserve"> ответить на вопросы</w:t>
            </w:r>
          </w:p>
        </w:tc>
        <w:tc>
          <w:tcPr>
            <w:tcW w:w="809" w:type="pct"/>
          </w:tcPr>
          <w:p w:rsidR="006013D9" w:rsidRPr="002A402D" w:rsidRDefault="006013D9" w:rsidP="00A54D9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6013D9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ОК-8</w:t>
            </w:r>
          </w:p>
        </w:tc>
      </w:tr>
      <w:tr w:rsidR="006013D9" w:rsidRPr="002A402D" w:rsidTr="00D26F32">
        <w:trPr>
          <w:trHeight w:val="70"/>
        </w:trPr>
        <w:tc>
          <w:tcPr>
            <w:tcW w:w="1765" w:type="pct"/>
          </w:tcPr>
          <w:p w:rsidR="006013D9" w:rsidRPr="00D26F32" w:rsidRDefault="006013D9" w:rsidP="00D26F32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t xml:space="preserve">3.3. </w:t>
            </w:r>
            <w:r w:rsidR="00524E98" w:rsidRPr="003E23BB">
              <w:rPr>
                <w:bCs/>
                <w:kern w:val="36"/>
              </w:rPr>
              <w:t>Пути укрепления иммунитета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  <w:r>
              <w:t>7,</w:t>
            </w:r>
            <w:r w:rsidR="00423464">
              <w:t>3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</w:t>
            </w:r>
            <w:r>
              <w:t xml:space="preserve"> ответить на вопросы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6013D9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ОК-8</w:t>
            </w:r>
          </w:p>
        </w:tc>
      </w:tr>
      <w:tr w:rsidR="006013D9" w:rsidRPr="002A402D" w:rsidTr="00D26F32">
        <w:trPr>
          <w:trHeight w:val="313"/>
        </w:trPr>
        <w:tc>
          <w:tcPr>
            <w:tcW w:w="1765" w:type="pct"/>
          </w:tcPr>
          <w:p w:rsidR="006013D9" w:rsidRPr="00D910E5" w:rsidRDefault="006013D9" w:rsidP="00D26F32">
            <w:pPr>
              <w:pStyle w:val="Style14"/>
              <w:widowControl/>
              <w:ind w:firstLine="0"/>
            </w:pPr>
            <w:r w:rsidRPr="00D910E5">
              <w:t>Итого по разделу</w:t>
            </w:r>
          </w:p>
        </w:tc>
        <w:tc>
          <w:tcPr>
            <w:tcW w:w="180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6013D9" w:rsidRPr="00D910E5" w:rsidRDefault="0070082D" w:rsidP="00D26F32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225" w:type="pct"/>
          </w:tcPr>
          <w:p w:rsidR="006013D9" w:rsidRPr="00D910E5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6013D9" w:rsidRPr="00D910E5">
              <w:t>/</w:t>
            </w:r>
            <w:r w:rsidR="00423464" w:rsidRPr="00D910E5">
              <w:t>1</w:t>
            </w:r>
          </w:p>
        </w:tc>
        <w:tc>
          <w:tcPr>
            <w:tcW w:w="314" w:type="pct"/>
          </w:tcPr>
          <w:p w:rsidR="006013D9" w:rsidRPr="00D910E5" w:rsidRDefault="0021197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23</w:t>
            </w:r>
            <w:r w:rsidR="006013D9" w:rsidRPr="00D910E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6013D9" w:rsidRPr="002A402D" w:rsidTr="00D26F32">
        <w:trPr>
          <w:trHeight w:val="313"/>
        </w:trPr>
        <w:tc>
          <w:tcPr>
            <w:tcW w:w="1765" w:type="pct"/>
          </w:tcPr>
          <w:p w:rsidR="006013D9" w:rsidRPr="00D910E5" w:rsidRDefault="006013D9" w:rsidP="00D26F32">
            <w:pPr>
              <w:pStyle w:val="Style14"/>
              <w:widowControl/>
              <w:ind w:firstLine="0"/>
            </w:pPr>
            <w:r w:rsidRPr="00D910E5">
              <w:t>Итого по курсу</w:t>
            </w:r>
          </w:p>
        </w:tc>
        <w:tc>
          <w:tcPr>
            <w:tcW w:w="180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6013D9" w:rsidRPr="00D910E5" w:rsidRDefault="0070082D" w:rsidP="00D26F32">
            <w:pPr>
              <w:pStyle w:val="Style14"/>
              <w:widowControl/>
              <w:ind w:firstLine="0"/>
              <w:jc w:val="center"/>
            </w:pPr>
            <w:r>
              <w:t>4/4</w:t>
            </w:r>
          </w:p>
        </w:tc>
        <w:tc>
          <w:tcPr>
            <w:tcW w:w="225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6013D9" w:rsidRPr="00D910E5">
              <w:t>/</w:t>
            </w:r>
            <w:r>
              <w:t>2</w:t>
            </w:r>
          </w:p>
        </w:tc>
        <w:tc>
          <w:tcPr>
            <w:tcW w:w="314" w:type="pct"/>
          </w:tcPr>
          <w:p w:rsidR="006013D9" w:rsidRPr="00D910E5" w:rsidRDefault="0021197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09" w:type="pct"/>
          </w:tcPr>
          <w:p w:rsidR="006013D9" w:rsidRPr="00D910E5" w:rsidRDefault="006013D9" w:rsidP="003634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10E5">
              <w:t>Промежуточный контроль (зачет</w:t>
            </w:r>
            <w:proofErr w:type="gramStart"/>
            <w:r w:rsidRPr="00D910E5">
              <w:t xml:space="preserve"> </w:t>
            </w:r>
            <w:r w:rsidR="00363483" w:rsidRPr="00D910E5">
              <w:t>)</w:t>
            </w:r>
            <w:proofErr w:type="gramEnd"/>
          </w:p>
        </w:tc>
        <w:tc>
          <w:tcPr>
            <w:tcW w:w="44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7F4C2C" w:rsidRPr="002A402D" w:rsidRDefault="007F4C2C" w:rsidP="007F4C2C">
      <w:pPr>
        <w:rPr>
          <w:lang w:eastAsia="ar-SA"/>
        </w:rPr>
        <w:sectPr w:rsidR="007F4C2C" w:rsidRPr="002A402D" w:rsidSect="00D26F32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F4C2C" w:rsidRPr="005F6B53" w:rsidRDefault="007F4C2C" w:rsidP="005F6B53">
      <w:pPr>
        <w:pStyle w:val="1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5F6B53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7F4C2C" w:rsidRPr="002A402D" w:rsidRDefault="007F4C2C" w:rsidP="007F4C2C">
      <w:pPr>
        <w:rPr>
          <w:rStyle w:val="FontStyle28"/>
          <w:rFonts w:ascii="Times New Roman" w:hAnsi="Times New Roman" w:cs="Times New Roman"/>
          <w:b w:val="0"/>
          <w:i/>
          <w:iCs/>
          <w:smallCaps w:val="0"/>
          <w:color w:val="000000"/>
          <w:sz w:val="24"/>
          <w:szCs w:val="24"/>
        </w:rPr>
      </w:pP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="00545F6C">
        <w:rPr>
          <w:bCs/>
        </w:rPr>
        <w:t>Иммунитет и здоровье</w:t>
      </w: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планируется проведение как традиционных практических занятий: беседа по заранее определенным вопросам, выступления студентов по плану занятия; так и нетрадиционных: </w:t>
      </w: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семинар-дискуссия, проблемный семинар, семинар по решению профессиональных задач. 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Деловая игра 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5F6B53" w:rsidRDefault="007F4C2C" w:rsidP="005F6B53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связи с необходимостью постоянной актуализации нормативно-правовых документов, регламентирующих вопросы образования в рамках практических занятий, а также в процессе подготовки к ним задействуются интернет-ресурсы.</w:t>
      </w:r>
    </w:p>
    <w:p w:rsidR="005F6B53" w:rsidRDefault="005F6B53" w:rsidP="007F4C2C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5F6B53" w:rsidRPr="005F6B53" w:rsidRDefault="005F6B53" w:rsidP="005F6B53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5F6B53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5F6B53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№1</w:t>
      </w:r>
    </w:p>
    <w:p w:rsidR="005F6B53" w:rsidRDefault="005F6B53" w:rsidP="005F6B53">
      <w:pPr>
        <w:rPr>
          <w:i/>
          <w:iCs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>
        <w:rPr>
          <w:rStyle w:val="FontStyle20"/>
          <w:sz w:val="24"/>
          <w:szCs w:val="24"/>
        </w:rPr>
        <w:t>:</w:t>
      </w:r>
      <w:r w:rsidRPr="0098458E">
        <w:t xml:space="preserve"> вклад</w:t>
      </w:r>
      <w:r>
        <w:t xml:space="preserve"> отечественных ученых в становление и развитие иммунологии в России.</w:t>
      </w:r>
    </w:p>
    <w:p w:rsidR="005F6B5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2</w:t>
      </w:r>
    </w:p>
    <w:p w:rsidR="005F6B53" w:rsidRDefault="005F6B53" w:rsidP="005F6B53">
      <w:pPr>
        <w:rPr>
          <w:i/>
          <w:iCs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>
        <w:rPr>
          <w:rStyle w:val="FontStyle20"/>
          <w:sz w:val="24"/>
          <w:szCs w:val="24"/>
        </w:rPr>
        <w:t>:</w:t>
      </w:r>
      <w:r w:rsidRPr="0098458E">
        <w:t xml:space="preserve"> вклад</w:t>
      </w:r>
      <w:r>
        <w:t xml:space="preserve"> зарубежных ученых в становление и развитие иммунологии в мире.</w:t>
      </w:r>
    </w:p>
    <w:p w:rsidR="005F6B53" w:rsidRPr="00263893" w:rsidRDefault="00E20A38" w:rsidP="00E20A38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3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</w:t>
      </w:r>
      <w:r>
        <w:t>в</w:t>
      </w:r>
      <w:r w:rsidRPr="002C4DF0">
        <w:rPr>
          <w:rStyle w:val="FontStyle20"/>
          <w:sz w:val="24"/>
          <w:szCs w:val="24"/>
        </w:rPr>
        <w:t>озрастные из</w:t>
      </w:r>
      <w:r>
        <w:rPr>
          <w:rStyle w:val="FontStyle20"/>
          <w:sz w:val="24"/>
          <w:szCs w:val="24"/>
        </w:rPr>
        <w:t>менения иммунной системы.</w:t>
      </w:r>
    </w:p>
    <w:p w:rsidR="005F6B5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 w:rsidR="00E20A38">
        <w:rPr>
          <w:i/>
          <w:iCs/>
        </w:rPr>
        <w:t>4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ов:</w:t>
      </w:r>
      <w:r w:rsidRPr="0098458E">
        <w:t xml:space="preserve"> </w:t>
      </w:r>
      <w:r w:rsidR="00E20A38">
        <w:rPr>
          <w:rStyle w:val="FontStyle20"/>
          <w:sz w:val="24"/>
          <w:szCs w:val="24"/>
        </w:rPr>
        <w:t>виды иммунитета</w:t>
      </w:r>
      <w:r w:rsidR="00794958">
        <w:rPr>
          <w:rStyle w:val="FontStyle20"/>
          <w:sz w:val="24"/>
          <w:szCs w:val="24"/>
        </w:rPr>
        <w:t xml:space="preserve"> – врождённый и приобретённый, активный и пассивный, клеточный и гуморальный.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5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</w:t>
      </w:r>
      <w:r w:rsidRPr="002C4DF0">
        <w:rPr>
          <w:rStyle w:val="FontStyle20"/>
          <w:sz w:val="24"/>
          <w:szCs w:val="24"/>
        </w:rPr>
        <w:t>возрастные особенности</w:t>
      </w:r>
      <w:r>
        <w:rPr>
          <w:rStyle w:val="FontStyle20"/>
          <w:sz w:val="24"/>
          <w:szCs w:val="24"/>
        </w:rPr>
        <w:t xml:space="preserve"> </w:t>
      </w:r>
      <w:r w:rsidR="00794958">
        <w:rPr>
          <w:rStyle w:val="FontStyle20"/>
          <w:sz w:val="24"/>
          <w:szCs w:val="24"/>
        </w:rPr>
        <w:t>вилочковой железы, селезёнки.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6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</w:t>
      </w:r>
      <w:r w:rsidR="00794958">
        <w:t xml:space="preserve">роль экологических факторов в развитии различных </w:t>
      </w:r>
      <w:proofErr w:type="spellStart"/>
      <w:r w:rsidR="00794958">
        <w:t>иммунодефицитных</w:t>
      </w:r>
      <w:proofErr w:type="spellEnd"/>
      <w:r w:rsidR="00794958">
        <w:t xml:space="preserve"> состояний. 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7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</w:t>
      </w:r>
      <w:r w:rsidR="00794958">
        <w:t>критические периоды в развитии иммунной системы.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8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</w:t>
      </w:r>
      <w:r w:rsidR="00794958">
        <w:rPr>
          <w:rStyle w:val="FontStyle20"/>
          <w:sz w:val="24"/>
          <w:szCs w:val="24"/>
        </w:rPr>
        <w:t>специфические механизмы иммунитета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9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98458E">
        <w:t xml:space="preserve"> </w:t>
      </w:r>
      <w:r w:rsidR="00794958">
        <w:rPr>
          <w:rStyle w:val="FontStyle20"/>
          <w:sz w:val="24"/>
          <w:szCs w:val="24"/>
        </w:rPr>
        <w:t>неспецифические механизмы иммунитета.</w:t>
      </w:r>
    </w:p>
    <w:p w:rsidR="005F6B53" w:rsidRPr="00D910E5" w:rsidRDefault="005F6B53" w:rsidP="005F6B53">
      <w:pPr>
        <w:tabs>
          <w:tab w:val="left" w:pos="851"/>
        </w:tabs>
        <w:spacing w:before="60" w:after="60"/>
        <w:jc w:val="center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910E5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Перечень тем для подготовки к семинарским занятиям </w:t>
      </w:r>
    </w:p>
    <w:p w:rsidR="005F6B53" w:rsidRPr="009C2FD9" w:rsidRDefault="005F6B53" w:rsidP="005F6B53">
      <w:pPr>
        <w:pStyle w:val="afd"/>
        <w:spacing w:after="0"/>
        <w:ind w:firstLine="0"/>
      </w:pPr>
      <w:r>
        <w:rPr>
          <w:b/>
          <w:i/>
        </w:rPr>
        <w:t>№1.</w:t>
      </w:r>
      <w:r w:rsidRPr="00CA7D0A">
        <w:rPr>
          <w:bCs/>
        </w:rPr>
        <w:t xml:space="preserve"> </w:t>
      </w:r>
      <w:r>
        <w:t>Предмет и содержание курса: «</w:t>
      </w:r>
      <w:r w:rsidR="00204D69">
        <w:rPr>
          <w:rStyle w:val="FontStyle16"/>
          <w:b w:val="0"/>
          <w:sz w:val="24"/>
          <w:szCs w:val="24"/>
        </w:rPr>
        <w:t>Иммунитет</w:t>
      </w:r>
      <w:r w:rsidR="00794958">
        <w:rPr>
          <w:rStyle w:val="FontStyle16"/>
          <w:b w:val="0"/>
          <w:sz w:val="24"/>
          <w:szCs w:val="24"/>
        </w:rPr>
        <w:t xml:space="preserve"> и здоровье</w:t>
      </w:r>
      <w:r>
        <w:t>»</w:t>
      </w:r>
    </w:p>
    <w:p w:rsidR="005F6B53" w:rsidRDefault="005F6B53" w:rsidP="005F6B53">
      <w:pPr>
        <w:spacing w:before="60" w:after="60"/>
        <w:rPr>
          <w:i/>
          <w:iCs/>
        </w:rPr>
      </w:pPr>
      <w:r w:rsidRPr="00B650F8">
        <w:rPr>
          <w:i/>
          <w:iCs/>
        </w:rPr>
        <w:lastRenderedPageBreak/>
        <w:t>Вопросы для обсуждения:</w:t>
      </w:r>
    </w:p>
    <w:p w:rsidR="005F6B53" w:rsidRDefault="00204D69" w:rsidP="005F6B53">
      <w:pPr>
        <w:pStyle w:val="afd"/>
        <w:spacing w:after="0"/>
      </w:pPr>
      <w:r>
        <w:t>1. Предмет и задачи курса «Иммунитет и здоровье</w:t>
      </w:r>
      <w:r w:rsidR="005F6B53">
        <w:t>».</w:t>
      </w:r>
    </w:p>
    <w:p w:rsidR="005F6B53" w:rsidRPr="00216A7D" w:rsidRDefault="005F6B53" w:rsidP="005F6B53">
      <w:pPr>
        <w:pStyle w:val="afd"/>
        <w:spacing w:after="0"/>
      </w:pPr>
      <w:r w:rsidRPr="00216A7D">
        <w:t>2. Зна</w:t>
      </w:r>
      <w:r w:rsidR="00204D69">
        <w:t>чение изучаемой</w:t>
      </w:r>
      <w:r w:rsidRPr="00216A7D">
        <w:t xml:space="preserve"> дисциплин</w:t>
      </w:r>
      <w:r w:rsidR="00204D69">
        <w:t>ы.</w:t>
      </w:r>
    </w:p>
    <w:p w:rsidR="005F6B53" w:rsidRDefault="005F6B53" w:rsidP="005F6B53">
      <w:pPr>
        <w:pStyle w:val="afd"/>
        <w:spacing w:after="0"/>
      </w:pPr>
      <w:r w:rsidRPr="00216A7D">
        <w:t xml:space="preserve">3. История </w:t>
      </w:r>
      <w:r>
        <w:t xml:space="preserve">становления и развития </w:t>
      </w:r>
      <w:r w:rsidR="00204D69">
        <w:t>представлений о здоровье и иммунитете.</w:t>
      </w:r>
    </w:p>
    <w:p w:rsidR="005F6B53" w:rsidRDefault="005F6B53" w:rsidP="005F6B53">
      <w:pPr>
        <w:rPr>
          <w:i/>
          <w:iCs/>
        </w:rPr>
      </w:pPr>
      <w:r w:rsidRPr="000C2939">
        <w:rPr>
          <w:i/>
        </w:rPr>
        <w:t>Задани</w:t>
      </w:r>
      <w:r>
        <w:rPr>
          <w:i/>
        </w:rPr>
        <w:t>я:</w:t>
      </w:r>
      <w:r>
        <w:t xml:space="preserve"> </w:t>
      </w:r>
      <w:r>
        <w:rPr>
          <w:bCs/>
          <w:iCs/>
        </w:rPr>
        <w:t>с</w:t>
      </w:r>
      <w:r w:rsidRPr="0064110C">
        <w:rPr>
          <w:bCs/>
          <w:iCs/>
        </w:rPr>
        <w:t>амостоятельно изучи</w:t>
      </w:r>
      <w:r>
        <w:rPr>
          <w:bCs/>
          <w:iCs/>
        </w:rPr>
        <w:t>ть</w:t>
      </w:r>
      <w:r w:rsidRPr="0064110C">
        <w:rPr>
          <w:bCs/>
          <w:iCs/>
        </w:rPr>
        <w:t xml:space="preserve"> учебн</w:t>
      </w:r>
      <w:r>
        <w:rPr>
          <w:bCs/>
          <w:iCs/>
        </w:rPr>
        <w:t>ую</w:t>
      </w:r>
      <w:r w:rsidRPr="0064110C">
        <w:rPr>
          <w:bCs/>
          <w:iCs/>
        </w:rPr>
        <w:t xml:space="preserve"> и научн</w:t>
      </w:r>
      <w:r>
        <w:rPr>
          <w:bCs/>
          <w:iCs/>
        </w:rPr>
        <w:t>ую</w:t>
      </w:r>
      <w:r w:rsidRPr="0064110C">
        <w:rPr>
          <w:bCs/>
          <w:iCs/>
        </w:rPr>
        <w:t xml:space="preserve"> литератур</w:t>
      </w:r>
      <w:r>
        <w:rPr>
          <w:bCs/>
          <w:iCs/>
        </w:rPr>
        <w:t>у</w:t>
      </w:r>
      <w:r w:rsidRPr="00D33341">
        <w:rPr>
          <w:rStyle w:val="FontStyle20"/>
          <w:sz w:val="24"/>
          <w:szCs w:val="24"/>
        </w:rPr>
        <w:t xml:space="preserve"> </w:t>
      </w:r>
      <w:r>
        <w:rPr>
          <w:rStyle w:val="FontStyle20"/>
          <w:sz w:val="24"/>
          <w:szCs w:val="24"/>
        </w:rPr>
        <w:t>и п</w:t>
      </w:r>
      <w:r>
        <w:t>ривести определени</w:t>
      </w:r>
      <w:r w:rsidR="00204D69">
        <w:t>я терминов: «Иммунитет», «Иммунология</w:t>
      </w:r>
      <w:r>
        <w:t xml:space="preserve">»; </w:t>
      </w:r>
      <w:r>
        <w:rPr>
          <w:bCs/>
          <w:iCs/>
        </w:rPr>
        <w:t>подготовить сообщение по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у:</w:t>
      </w:r>
      <w:r w:rsidRPr="0098458E">
        <w:t xml:space="preserve"> вклад</w:t>
      </w:r>
      <w:r>
        <w:t xml:space="preserve"> отечественных ученых в становление и развитие </w:t>
      </w:r>
      <w:r w:rsidR="00204D69">
        <w:t xml:space="preserve">иммунологии в России, вклад зарубежных учёных в становление иммунологии за рубежом. </w:t>
      </w:r>
    </w:p>
    <w:p w:rsidR="00D77220" w:rsidRDefault="00D77220" w:rsidP="00D77220">
      <w:pPr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</w:pPr>
    </w:p>
    <w:p w:rsidR="005F6B53" w:rsidRDefault="00204D69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  <w:t>№2.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</w:t>
      </w:r>
      <w:r w:rsidR="00D77220"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Иммунитет и его виды. Эволюция иммунитета</w:t>
      </w:r>
    </w:p>
    <w:p w:rsidR="005F6B53" w:rsidRDefault="00D77220" w:rsidP="007F4C2C">
      <w:pPr>
        <w:rPr>
          <w:rStyle w:val="FontStyle28"/>
          <w:rFonts w:ascii="Times New Roman" w:hAnsi="Times New Roman" w:cs="Times New Roman"/>
          <w:b w:val="0"/>
          <w:i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/>
          <w:iCs/>
          <w:smallCaps w:val="0"/>
          <w:sz w:val="24"/>
          <w:szCs w:val="24"/>
        </w:rPr>
        <w:t>Вопросы для обсуждения:</w:t>
      </w:r>
    </w:p>
    <w:p w:rsidR="00D77220" w:rsidRP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1.Естественный иммунитет</w:t>
      </w:r>
    </w:p>
    <w:p w:rsidR="00D77220" w:rsidRP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2. Искусственный иммунитет</w:t>
      </w:r>
    </w:p>
    <w:p w:rsidR="00D77220" w:rsidRP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3. Врожденный и приобретенный иммунитет</w:t>
      </w:r>
    </w:p>
    <w:p w:rsidR="00D77220" w:rsidRP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4. Активный и пассивный иммунитет</w:t>
      </w:r>
    </w:p>
    <w:p w:rsid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5. Эволюция иммунитета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Задания: самостоятельно изучить учебную и научную литературу и пр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овести сравнение различных видов иммунитета: естественного и искусственного, врождённого и приобретённого, активного и пассивного, клеточного и гуморального. </w:t>
      </w:r>
    </w:p>
    <w:p w:rsid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  <w:t>№3.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</w:t>
      </w: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Теории иммунитета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D77220" w:rsidRDefault="00D77220" w:rsidP="00D77220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D77220" w:rsidRP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1. Фагоцитарная теория иммунитета</w:t>
      </w:r>
    </w:p>
    <w:p w:rsidR="00D77220" w:rsidRP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2. Гуморальная теория иммунитета П.Эрлиха</w:t>
      </w:r>
    </w:p>
    <w:p w:rsidR="00D77220" w:rsidRP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3. Клеточная теория иммунитета И. И. Мечникова</w:t>
      </w:r>
    </w:p>
    <w:p w:rsidR="00D77220" w:rsidRP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4.Инструктивная теория иммунитета</w:t>
      </w:r>
    </w:p>
    <w:p w:rsid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5</w:t>
      </w:r>
      <w:r>
        <w:rPr>
          <w:rStyle w:val="FontStyle31"/>
          <w:rFonts w:ascii="Times New Roman" w:hAnsi="Times New Roman" w:cs="Times New Roman"/>
          <w:sz w:val="24"/>
          <w:szCs w:val="24"/>
        </w:rPr>
        <w:t>.</w:t>
      </w: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 xml:space="preserve"> Модельная теория иммунитета</w:t>
      </w:r>
      <w:r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Задания: самостоятельно изучить учебную и научную литературу по различным теориям иммунитета, привести примеры использования теорий в практической иммунологии.</w:t>
      </w:r>
    </w:p>
    <w:p w:rsid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№4. </w:t>
      </w: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Рабочие механизмы иммунитета.</w:t>
      </w:r>
    </w:p>
    <w:p w:rsidR="007F3139" w:rsidRDefault="007F3139" w:rsidP="007F3139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7F3139" w:rsidRPr="007F3139" w:rsidRDefault="007F3139" w:rsidP="007F3139">
      <w:pPr>
        <w:tabs>
          <w:tab w:val="left" w:pos="993"/>
        </w:tabs>
        <w:ind w:firstLine="0"/>
        <w:contextualSpacing/>
      </w:pPr>
      <w:r w:rsidRPr="007F3139">
        <w:t>1.Спецефические механизмы иммунитета</w:t>
      </w:r>
    </w:p>
    <w:p w:rsidR="007F3139" w:rsidRPr="007F3139" w:rsidRDefault="007F3139" w:rsidP="007F3139">
      <w:pPr>
        <w:ind w:firstLine="0"/>
        <w:contextualSpacing/>
      </w:pPr>
      <w:r w:rsidRPr="007F3139">
        <w:t>2.Неспецифические механизмы иммунитета</w:t>
      </w:r>
    </w:p>
    <w:p w:rsidR="007F3139" w:rsidRPr="007F3139" w:rsidRDefault="007F3139" w:rsidP="007F3139">
      <w:pPr>
        <w:ind w:firstLine="0"/>
        <w:contextualSpacing/>
      </w:pPr>
      <w:r w:rsidRPr="007F3139">
        <w:t>3.  Рабочие механизмы клеточного иммунитета</w:t>
      </w:r>
    </w:p>
    <w:p w:rsidR="007F3139" w:rsidRPr="007F3139" w:rsidRDefault="007F3139" w:rsidP="007F3139">
      <w:pPr>
        <w:ind w:firstLine="0"/>
        <w:contextualSpacing/>
      </w:pPr>
      <w:r w:rsidRPr="007F3139">
        <w:t>4. Рабочие механизмы гуморального иммунитета</w:t>
      </w:r>
    </w:p>
    <w:p w:rsidR="007F3139" w:rsidRDefault="007F3139" w:rsidP="007F3139">
      <w:pPr>
        <w:ind w:firstLine="0"/>
      </w:pPr>
      <w:r w:rsidRPr="007F3139">
        <w:t>5. Рабочие механизмы врожденного иммунитета</w:t>
      </w:r>
    </w:p>
    <w:p w:rsidR="003B53BB" w:rsidRDefault="003B53BB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3B53BB">
        <w:rPr>
          <w:rStyle w:val="FontStyle31"/>
          <w:rFonts w:ascii="Times New Roman" w:hAnsi="Times New Roman" w:cs="Times New Roman"/>
          <w:sz w:val="24"/>
          <w:szCs w:val="24"/>
        </w:rPr>
        <w:t xml:space="preserve">Задания: самостоятельно изучить учебную и научную литературу по различным механизмам иммунитета, привести примеры включения этих механизмов в иммунный ответ организма.  </w:t>
      </w:r>
    </w:p>
    <w:p w:rsidR="003B53BB" w:rsidRDefault="003B53BB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B53BB" w:rsidRDefault="003B53BB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C5071B">
        <w:rPr>
          <w:rStyle w:val="FontStyle31"/>
          <w:rFonts w:ascii="Times New Roman" w:hAnsi="Times New Roman" w:cs="Times New Roman"/>
          <w:b/>
          <w:sz w:val="24"/>
          <w:szCs w:val="24"/>
        </w:rPr>
        <w:t>№5.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="00C5071B" w:rsidRPr="00C5071B">
        <w:rPr>
          <w:rStyle w:val="FontStyle31"/>
          <w:rFonts w:ascii="Times New Roman" w:hAnsi="Times New Roman" w:cs="Times New Roman"/>
          <w:sz w:val="24"/>
          <w:szCs w:val="24"/>
        </w:rPr>
        <w:t>Строение иммунной системы</w:t>
      </w:r>
    </w:p>
    <w:p w:rsidR="00C5071B" w:rsidRDefault="00C5071B" w:rsidP="007F3139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C5071B">
        <w:rPr>
          <w:rStyle w:val="FontStyle31"/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:rsidR="00C5071B" w:rsidRDefault="00C5071B" w:rsidP="00C5071B">
      <w:pPr>
        <w:tabs>
          <w:tab w:val="left" w:pos="993"/>
        </w:tabs>
        <w:ind w:firstLine="0"/>
        <w:contextualSpacing/>
      </w:pPr>
      <w:r w:rsidRPr="008D2571">
        <w:t>1.</w:t>
      </w:r>
      <w:r>
        <w:t xml:space="preserve"> Центральные органы иммунной системы и их функции</w:t>
      </w:r>
      <w:r w:rsidRPr="008D2571">
        <w:t xml:space="preserve"> </w:t>
      </w:r>
    </w:p>
    <w:p w:rsidR="00C5071B" w:rsidRDefault="00C5071B" w:rsidP="00C5071B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8D2571">
        <w:t xml:space="preserve">2. </w:t>
      </w:r>
      <w:r>
        <w:t>Периферические органы иммунной системы и их функции.</w:t>
      </w:r>
    </w:p>
    <w:p w:rsidR="00C5071B" w:rsidRDefault="00C5071B" w:rsidP="00C5071B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3B53BB">
        <w:rPr>
          <w:rStyle w:val="FontStyle31"/>
          <w:rFonts w:ascii="Times New Roman" w:hAnsi="Times New Roman" w:cs="Times New Roman"/>
          <w:sz w:val="24"/>
          <w:szCs w:val="24"/>
        </w:rPr>
        <w:t xml:space="preserve">Задания: самостоятельно изучить учебную и научную литературу по </w:t>
      </w:r>
      <w:r>
        <w:rPr>
          <w:rStyle w:val="FontStyle31"/>
          <w:rFonts w:ascii="Times New Roman" w:hAnsi="Times New Roman" w:cs="Times New Roman"/>
          <w:sz w:val="24"/>
          <w:szCs w:val="24"/>
        </w:rPr>
        <w:t>строению, функционированию центральных и периферических органов иммунной системы, указать возрастные особенности этих органов.</w:t>
      </w:r>
    </w:p>
    <w:p w:rsidR="00C5071B" w:rsidRPr="00C5071B" w:rsidRDefault="00C5071B" w:rsidP="007F3139">
      <w:pPr>
        <w:ind w:firstLine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5071B">
        <w:rPr>
          <w:rStyle w:val="FontStyle31"/>
          <w:rFonts w:ascii="Times New Roman" w:hAnsi="Times New Roman" w:cs="Times New Roman"/>
          <w:b/>
          <w:sz w:val="24"/>
          <w:szCs w:val="24"/>
        </w:rPr>
        <w:t>№6.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</w:t>
      </w:r>
      <w:r w:rsidRPr="00C5071B">
        <w:rPr>
          <w:rStyle w:val="FontStyle31"/>
          <w:rFonts w:ascii="Times New Roman" w:hAnsi="Times New Roman" w:cs="Times New Roman"/>
          <w:sz w:val="24"/>
          <w:szCs w:val="24"/>
        </w:rPr>
        <w:t>Становление иммунной системы в эмбриогенезе.</w:t>
      </w:r>
    </w:p>
    <w:p w:rsidR="00C5071B" w:rsidRDefault="00C5071B" w:rsidP="00C5071B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C5071B">
        <w:rPr>
          <w:rStyle w:val="FontStyle31"/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:rsidR="00C5071B" w:rsidRPr="008D2571" w:rsidRDefault="00C5071B" w:rsidP="00C5071B">
      <w:pPr>
        <w:ind w:firstLine="0"/>
        <w:contextualSpacing/>
      </w:pPr>
      <w:r w:rsidRPr="008D2571">
        <w:t>1.</w:t>
      </w:r>
      <w:r>
        <w:t xml:space="preserve"> Формирование иммунной системы в эмбриогенезе</w:t>
      </w:r>
    </w:p>
    <w:p w:rsidR="00C5071B" w:rsidRDefault="00C5071B" w:rsidP="00C5071B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8D2571">
        <w:lastRenderedPageBreak/>
        <w:t>2.</w:t>
      </w:r>
      <w:r>
        <w:t>Критические периоды в становлении иммунной системы.</w:t>
      </w:r>
    </w:p>
    <w:p w:rsidR="00C5071B" w:rsidRDefault="00C5071B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0259AC">
        <w:rPr>
          <w:rStyle w:val="FontStyle31"/>
          <w:rFonts w:ascii="Times New Roman" w:hAnsi="Times New Roman" w:cs="Times New Roman"/>
          <w:sz w:val="24"/>
          <w:szCs w:val="24"/>
        </w:rPr>
        <w:t xml:space="preserve">Задания: самостоятельно изучить учебную и научную литературу по формированию органов иммунной системы </w:t>
      </w:r>
      <w:r w:rsidR="000259AC" w:rsidRPr="000259AC">
        <w:rPr>
          <w:rStyle w:val="FontStyle31"/>
          <w:rFonts w:ascii="Times New Roman" w:hAnsi="Times New Roman" w:cs="Times New Roman"/>
          <w:sz w:val="24"/>
          <w:szCs w:val="24"/>
        </w:rPr>
        <w:t>во внутриутробном периоде, назвать химические, физические и биологические факторы, способные помешать нормальному формированию иммунной системы.</w:t>
      </w:r>
    </w:p>
    <w:p w:rsidR="000259AC" w:rsidRDefault="000259AC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0259AC" w:rsidRDefault="000259AC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D910E5">
        <w:rPr>
          <w:rStyle w:val="FontStyle31"/>
          <w:rFonts w:ascii="Times New Roman" w:hAnsi="Times New Roman" w:cs="Times New Roman"/>
          <w:b/>
          <w:sz w:val="24"/>
          <w:szCs w:val="24"/>
        </w:rPr>
        <w:t>№7.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="00E7703B" w:rsidRPr="00E7703B">
        <w:rPr>
          <w:rStyle w:val="FontStyle31"/>
          <w:rFonts w:ascii="Times New Roman" w:hAnsi="Times New Roman" w:cs="Times New Roman"/>
          <w:sz w:val="24"/>
          <w:szCs w:val="24"/>
        </w:rPr>
        <w:t>Понятие о реакциях и видах гиперчувствительности</w:t>
      </w:r>
      <w:r w:rsidR="00E7703B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E7703B" w:rsidRDefault="00E7703B" w:rsidP="007F3139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E7703B">
        <w:rPr>
          <w:rStyle w:val="FontStyle31"/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:rsidR="00E7703B" w:rsidRPr="00E2254D" w:rsidRDefault="00E7703B" w:rsidP="00E7703B">
      <w:pPr>
        <w:pStyle w:val="af5"/>
        <w:numPr>
          <w:ilvl w:val="0"/>
          <w:numId w:val="10"/>
        </w:numPr>
      </w:pPr>
      <w:r>
        <w:rPr>
          <w:lang w:val="ru-RU"/>
        </w:rPr>
        <w:t>Анафилактическая гиперчувствительность</w:t>
      </w:r>
    </w:p>
    <w:p w:rsidR="00E7703B" w:rsidRPr="00E2254D" w:rsidRDefault="00E7703B" w:rsidP="00E7703B">
      <w:pPr>
        <w:pStyle w:val="af5"/>
        <w:numPr>
          <w:ilvl w:val="0"/>
          <w:numId w:val="10"/>
        </w:numPr>
      </w:pPr>
      <w:r>
        <w:rPr>
          <w:lang w:val="ru-RU"/>
        </w:rPr>
        <w:t>Цитотоксическая гиперчувствительность</w:t>
      </w:r>
    </w:p>
    <w:p w:rsidR="00E7703B" w:rsidRPr="00E2254D" w:rsidRDefault="00E7703B" w:rsidP="00E7703B">
      <w:pPr>
        <w:pStyle w:val="af5"/>
        <w:numPr>
          <w:ilvl w:val="0"/>
          <w:numId w:val="10"/>
        </w:numPr>
      </w:pPr>
      <w:proofErr w:type="spellStart"/>
      <w:r>
        <w:rPr>
          <w:lang w:val="ru-RU"/>
        </w:rPr>
        <w:t>Иммунокомплексная</w:t>
      </w:r>
      <w:proofErr w:type="spellEnd"/>
      <w:r>
        <w:rPr>
          <w:lang w:val="ru-RU"/>
        </w:rPr>
        <w:t xml:space="preserve"> гиперчувствительность</w:t>
      </w:r>
    </w:p>
    <w:p w:rsidR="00E7703B" w:rsidRPr="00E7703B" w:rsidRDefault="00E7703B" w:rsidP="00E7703B">
      <w:pPr>
        <w:pStyle w:val="af5"/>
        <w:numPr>
          <w:ilvl w:val="0"/>
          <w:numId w:val="10"/>
        </w:numPr>
        <w:rPr>
          <w:i/>
          <w:szCs w:val="24"/>
        </w:rPr>
      </w:pPr>
      <w:proofErr w:type="spellStart"/>
      <w:r>
        <w:t>Гиперчувствительность</w:t>
      </w:r>
      <w:proofErr w:type="spellEnd"/>
      <w:r>
        <w:t xml:space="preserve"> </w:t>
      </w:r>
      <w:proofErr w:type="spellStart"/>
      <w:r>
        <w:t>замедленного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rPr>
          <w:lang w:val="ru-RU"/>
        </w:rPr>
        <w:t>.</w:t>
      </w:r>
    </w:p>
    <w:p w:rsidR="00E7703B" w:rsidRDefault="00E7703B" w:rsidP="00E7703B">
      <w:pPr>
        <w:pStyle w:val="af5"/>
        <w:ind w:firstLine="0"/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Задания: самостоятельно изучить учебную и научную литературу по возникновению и протеканий </w:t>
      </w:r>
      <w:r w:rsidR="00D910E5"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различных видов гиперчувствительности, сравнить их между собой</w:t>
      </w:r>
      <w:r w:rsidR="00D910E5"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D910E5" w:rsidRDefault="00D910E5" w:rsidP="00E7703B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№8.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Иммунные механизмы и взаимоотношения. Патологии иммунитета.</w:t>
      </w:r>
    </w:p>
    <w:p w:rsidR="00D910E5" w:rsidRPr="00D910E5" w:rsidRDefault="00D910E5" w:rsidP="00E7703B">
      <w:pPr>
        <w:pStyle w:val="af5"/>
        <w:ind w:firstLine="0"/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D910E5" w:rsidRP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1.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ab/>
        <w:t>Количественная или функциональная недостаточность звена иммунитета</w:t>
      </w:r>
    </w:p>
    <w:p w:rsidR="00D910E5" w:rsidRP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2.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ab/>
        <w:t xml:space="preserve">Нарушение </w:t>
      </w:r>
      <w:proofErr w:type="gramStart"/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распознавании</w:t>
      </w:r>
      <w:proofErr w:type="gramEnd"/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антигена иммунной системой</w:t>
      </w:r>
    </w:p>
    <w:p w:rsidR="00D910E5" w:rsidRP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3.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Гиперреактивный</w:t>
      </w:r>
      <w:proofErr w:type="spellEnd"/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или измененный тип иммунного ответа</w:t>
      </w:r>
    </w:p>
    <w:p w:rsid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4.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ab/>
        <w:t>Иммунные механизмы и взаимоотношения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.</w:t>
      </w:r>
    </w:p>
    <w:p w:rsid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Задания: 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самостоятельно изучить учебную и научную литературу по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иммунным механизмам взаимоотношения, привести примеры патологии иммунитета.</w:t>
      </w:r>
    </w:p>
    <w:p w:rsid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№9.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Пути укрепления иммунитета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.</w:t>
      </w:r>
    </w:p>
    <w:p w:rsid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D910E5" w:rsidRPr="00E3276E" w:rsidRDefault="00D910E5" w:rsidP="00D910E5">
      <w:pPr>
        <w:pStyle w:val="af5"/>
        <w:numPr>
          <w:ilvl w:val="0"/>
          <w:numId w:val="15"/>
        </w:numPr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E3276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Факторы, способствующие формированию здоровья (факторы долголетия)</w:t>
      </w:r>
      <w:r w:rsidR="00E3276E" w:rsidRPr="00E3276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.</w:t>
      </w:r>
    </w:p>
    <w:p w:rsidR="00D910E5" w:rsidRDefault="00E3276E" w:rsidP="00D910E5">
      <w:pPr>
        <w:pStyle w:val="af5"/>
        <w:numPr>
          <w:ilvl w:val="0"/>
          <w:numId w:val="15"/>
        </w:numPr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E3276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Способы укрепления иммунной системы. </w:t>
      </w:r>
    </w:p>
    <w:p w:rsidR="00E3276E" w:rsidRPr="00E3276E" w:rsidRDefault="00E3276E" w:rsidP="00E3276E">
      <w:pPr>
        <w:pStyle w:val="af5"/>
        <w:ind w:left="1080"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Задания: </w:t>
      </w:r>
      <w:r w:rsidRPr="00E3276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самостоятельно изучить учебную и научную литературу по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путям укрепления иммунитета, сравнить различные способы его укрепления.</w:t>
      </w:r>
    </w:p>
    <w:p w:rsidR="00D910E5" w:rsidRPr="00D910E5" w:rsidRDefault="00D910E5" w:rsidP="00E7703B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</w:p>
    <w:p w:rsidR="00D910E5" w:rsidRDefault="004C27C8" w:rsidP="004C27C8">
      <w:pPr>
        <w:pStyle w:val="af5"/>
        <w:ind w:firstLine="0"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</w:pPr>
      <w:r w:rsidRPr="004C27C8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Тесты по дисциплине</w:t>
      </w:r>
      <w:r w:rsidR="00634C50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 xml:space="preserve"> (могут содержать несколько вариантов ответа).</w:t>
      </w:r>
    </w:p>
    <w:p w:rsidR="004C27C8" w:rsidRPr="00634C50" w:rsidRDefault="004C27C8" w:rsidP="004C27C8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</w:p>
    <w:p w:rsidR="00634C50" w:rsidRPr="00634C50" w:rsidRDefault="00634C50" w:rsidP="004C27C8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634C50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К разделу 1:</w:t>
      </w:r>
    </w:p>
    <w:p w:rsidR="004C27C8" w:rsidRPr="004C27C8" w:rsidRDefault="00634C50" w:rsidP="004C27C8">
      <w:pPr>
        <w:ind w:firstLine="0"/>
      </w:pPr>
      <w:r>
        <w:rPr>
          <w:bCs/>
        </w:rPr>
        <w:t xml:space="preserve">1. </w:t>
      </w:r>
      <w:r w:rsidR="004C27C8" w:rsidRPr="004C27C8">
        <w:rPr>
          <w:bCs/>
        </w:rPr>
        <w:t xml:space="preserve">Какой русский учёный открыл явление фагоцитоза? </w:t>
      </w:r>
    </w:p>
    <w:p w:rsidR="004C27C8" w:rsidRPr="004C27C8" w:rsidRDefault="004C27C8" w:rsidP="004C27C8">
      <w:pPr>
        <w:ind w:firstLine="0"/>
      </w:pPr>
      <w:r w:rsidRPr="004C27C8">
        <w:t xml:space="preserve">А. И.И. Мечников  </w:t>
      </w:r>
    </w:p>
    <w:p w:rsidR="004C27C8" w:rsidRPr="004C27C8" w:rsidRDefault="004C27C8" w:rsidP="004C27C8">
      <w:pPr>
        <w:ind w:firstLine="0"/>
      </w:pPr>
      <w:r w:rsidRPr="004C27C8">
        <w:t xml:space="preserve">Б. Н.И. Пирогов  </w:t>
      </w:r>
    </w:p>
    <w:p w:rsidR="004C27C8" w:rsidRPr="004C27C8" w:rsidRDefault="004C27C8" w:rsidP="004C27C8">
      <w:pPr>
        <w:ind w:firstLine="0"/>
      </w:pPr>
      <w:r w:rsidRPr="004C27C8">
        <w:t xml:space="preserve">В. И.М. Сеченов </w:t>
      </w:r>
    </w:p>
    <w:p w:rsidR="004C27C8" w:rsidRPr="004C27C8" w:rsidRDefault="004C27C8" w:rsidP="004C27C8">
      <w:pPr>
        <w:ind w:firstLine="0"/>
      </w:pPr>
      <w:r w:rsidRPr="004C27C8">
        <w:t>Г. И.П. Павлов</w:t>
      </w:r>
    </w:p>
    <w:p w:rsidR="004C27C8" w:rsidRPr="004C27C8" w:rsidRDefault="004C27C8" w:rsidP="004C27C8">
      <w:pPr>
        <w:rPr>
          <w:bCs/>
        </w:rPr>
      </w:pPr>
    </w:p>
    <w:p w:rsidR="004C27C8" w:rsidRPr="004C27C8" w:rsidRDefault="004C27C8" w:rsidP="004C27C8">
      <w:pPr>
        <w:widowControl/>
        <w:autoSpaceDE/>
        <w:autoSpaceDN/>
        <w:adjustRightInd/>
        <w:ind w:firstLine="0"/>
        <w:jc w:val="left"/>
      </w:pPr>
      <w:r w:rsidRPr="00634C50">
        <w:rPr>
          <w:bCs/>
        </w:rPr>
        <w:t>2. Центральным органом иммунной системы является:</w:t>
      </w:r>
      <w:r w:rsidRPr="004C27C8">
        <w:br/>
        <w:t>А. тимус</w:t>
      </w:r>
      <w:r w:rsidRPr="004C27C8">
        <w:br/>
        <w:t>Б. миндалины</w:t>
      </w:r>
      <w:r w:rsidRPr="004C27C8">
        <w:br/>
        <w:t xml:space="preserve">В. </w:t>
      </w:r>
      <w:proofErr w:type="spellStart"/>
      <w:r w:rsidRPr="004C27C8">
        <w:t>аппендикулярный</w:t>
      </w:r>
      <w:proofErr w:type="spellEnd"/>
      <w:r w:rsidRPr="004C27C8">
        <w:t xml:space="preserve"> отросток</w:t>
      </w:r>
      <w:r w:rsidRPr="004C27C8">
        <w:br/>
        <w:t>Г. селезенка</w:t>
      </w:r>
      <w:r w:rsidRPr="004C27C8">
        <w:br/>
        <w:t>Д. лимфатический узел</w:t>
      </w:r>
    </w:p>
    <w:p w:rsidR="004C27C8" w:rsidRPr="004C27C8" w:rsidRDefault="004C27C8" w:rsidP="004C27C8">
      <w:pPr>
        <w:widowControl/>
        <w:autoSpaceDE/>
        <w:autoSpaceDN/>
        <w:adjustRightInd/>
        <w:ind w:firstLine="0"/>
        <w:jc w:val="left"/>
      </w:pPr>
    </w:p>
    <w:p w:rsidR="004C27C8" w:rsidRPr="004C27C8" w:rsidRDefault="004C27C8" w:rsidP="004C27C8">
      <w:pPr>
        <w:widowControl/>
        <w:autoSpaceDE/>
        <w:autoSpaceDN/>
        <w:adjustRightInd/>
        <w:ind w:firstLine="0"/>
        <w:jc w:val="left"/>
      </w:pPr>
      <w:r w:rsidRPr="00634C50">
        <w:rPr>
          <w:bCs/>
        </w:rPr>
        <w:t>3. Периферическим органом иммунной системы является:</w:t>
      </w:r>
      <w:r w:rsidRPr="004C27C8">
        <w:br/>
        <w:t>А. селезенка</w:t>
      </w:r>
      <w:r w:rsidRPr="004C27C8">
        <w:br/>
        <w:t>Б. тимус</w:t>
      </w:r>
      <w:r w:rsidRPr="004C27C8">
        <w:br/>
      </w:r>
      <w:r w:rsidRPr="004C27C8">
        <w:lastRenderedPageBreak/>
        <w:t>В. костный мозг</w:t>
      </w:r>
      <w:r w:rsidRPr="004C27C8">
        <w:br/>
        <w:t>Г. поджелудочная железа</w:t>
      </w:r>
      <w:r w:rsidRPr="004C27C8">
        <w:br/>
        <w:t>Д. щитовидная железа</w:t>
      </w:r>
      <w:r w:rsidRPr="004C27C8">
        <w:br/>
      </w:r>
    </w:p>
    <w:p w:rsidR="004C27C8" w:rsidRPr="004C27C8" w:rsidRDefault="004C27C8" w:rsidP="004C27C8">
      <w:pPr>
        <w:widowControl/>
        <w:autoSpaceDE/>
        <w:autoSpaceDN/>
        <w:adjustRightInd/>
        <w:ind w:firstLine="0"/>
        <w:jc w:val="left"/>
      </w:pPr>
      <w:r w:rsidRPr="00634C50">
        <w:rPr>
          <w:bCs/>
        </w:rPr>
        <w:t>4. В центральных органах иммунной системы происходит:</w:t>
      </w:r>
      <w:r w:rsidRPr="004C27C8">
        <w:br/>
        <w:t xml:space="preserve">A. синтез всех классов </w:t>
      </w:r>
      <w:proofErr w:type="spellStart"/>
      <w:r w:rsidRPr="004C27C8">
        <w:t>lg</w:t>
      </w:r>
      <w:proofErr w:type="spellEnd"/>
      <w:r w:rsidRPr="004C27C8">
        <w:br/>
        <w:t xml:space="preserve">Б. </w:t>
      </w:r>
      <w:proofErr w:type="spellStart"/>
      <w:r w:rsidRPr="004C27C8">
        <w:t>лимфопоэз</w:t>
      </w:r>
      <w:proofErr w:type="spellEnd"/>
      <w:r w:rsidRPr="004C27C8">
        <w:br/>
        <w:t>B. развитие гиперчувствительности замедленного типа</w:t>
      </w:r>
      <w:r w:rsidRPr="004C27C8">
        <w:br/>
        <w:t>Г. активация системы комплемента</w:t>
      </w:r>
      <w:r w:rsidRPr="004C27C8">
        <w:br/>
        <w:t>Д. иммуногенез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5. Главной клеткой иммунной системы является.</w:t>
      </w:r>
      <w:r w:rsidRPr="004C27C8">
        <w:br/>
        <w:t>A. макрофаг</w:t>
      </w:r>
      <w:r w:rsidRPr="004C27C8">
        <w:br/>
        <w:t xml:space="preserve">Б. </w:t>
      </w:r>
      <w:proofErr w:type="spellStart"/>
      <w:r w:rsidRPr="004C27C8">
        <w:t>полипотеитная</w:t>
      </w:r>
      <w:proofErr w:type="spellEnd"/>
      <w:r w:rsidRPr="004C27C8">
        <w:t xml:space="preserve"> стволовая клетка</w:t>
      </w:r>
      <w:r w:rsidRPr="004C27C8">
        <w:br/>
        <w:t>B. дендритная клетка</w:t>
      </w:r>
      <w:r w:rsidRPr="004C27C8">
        <w:br/>
        <w:t>Г. лимфоцит</w:t>
      </w:r>
      <w:r w:rsidRPr="004C27C8">
        <w:br/>
        <w:t xml:space="preserve">Д. </w:t>
      </w:r>
      <w:proofErr w:type="spellStart"/>
      <w:r w:rsidRPr="004C27C8">
        <w:t>тимоцит</w:t>
      </w:r>
      <w:proofErr w:type="spellEnd"/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6. Аналог бурсы Фабрициуса у человека:</w:t>
      </w:r>
      <w:r w:rsidRPr="004C27C8">
        <w:br/>
        <w:t>А. печень</w:t>
      </w:r>
      <w:r w:rsidRPr="004C27C8">
        <w:br/>
        <w:t>Б. тимус</w:t>
      </w:r>
      <w:r w:rsidRPr="004C27C8">
        <w:br/>
        <w:t>В. костный мозг</w:t>
      </w:r>
      <w:r w:rsidRPr="004C27C8">
        <w:br/>
        <w:t>Г. селезенка</w:t>
      </w:r>
      <w:r w:rsidRPr="004C27C8">
        <w:br/>
        <w:t>Д. лимфатический узел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4C27C8">
        <w:br/>
      </w:r>
      <w:r w:rsidRPr="00634C50">
        <w:rPr>
          <w:bCs/>
        </w:rPr>
        <w:t>7. Эпителиальные клетки тимуса синтезируют следующие гормоны:</w:t>
      </w:r>
      <w:r w:rsidRPr="004C27C8">
        <w:br/>
        <w:t xml:space="preserve">А. </w:t>
      </w:r>
      <w:proofErr w:type="spellStart"/>
      <w:r w:rsidRPr="004C27C8">
        <w:t>тиреоидный</w:t>
      </w:r>
      <w:proofErr w:type="spellEnd"/>
      <w:r w:rsidRPr="004C27C8">
        <w:t xml:space="preserve"> гормон</w:t>
      </w:r>
      <w:r w:rsidRPr="004C27C8">
        <w:br/>
        <w:t xml:space="preserve">Б. </w:t>
      </w:r>
      <w:proofErr w:type="spellStart"/>
      <w:r w:rsidRPr="004C27C8">
        <w:t>тимозин</w:t>
      </w:r>
      <w:proofErr w:type="spellEnd"/>
      <w:r w:rsidRPr="004C27C8">
        <w:br/>
        <w:t>В. АКТГ</w:t>
      </w:r>
      <w:r w:rsidRPr="004C27C8">
        <w:br/>
        <w:t xml:space="preserve">Г. </w:t>
      </w:r>
      <w:proofErr w:type="spellStart"/>
      <w:r w:rsidRPr="004C27C8">
        <w:t>тимопоэтин</w:t>
      </w:r>
      <w:proofErr w:type="spellEnd"/>
      <w:r w:rsidRPr="004C27C8">
        <w:br/>
        <w:t xml:space="preserve">Д. </w:t>
      </w:r>
      <w:proofErr w:type="spellStart"/>
      <w:r w:rsidRPr="004C27C8">
        <w:t>миелопептиды</w:t>
      </w:r>
      <w:proofErr w:type="spellEnd"/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 xml:space="preserve">8. </w:t>
      </w:r>
      <w:proofErr w:type="spellStart"/>
      <w:r w:rsidRPr="00634C50">
        <w:rPr>
          <w:bCs/>
        </w:rPr>
        <w:t>Антигензависимая</w:t>
      </w:r>
      <w:proofErr w:type="spellEnd"/>
      <w:r w:rsidRPr="00634C50">
        <w:rPr>
          <w:bCs/>
        </w:rPr>
        <w:t xml:space="preserve"> дифференцировка Т-лимфоцитов происходит:</w:t>
      </w:r>
      <w:r w:rsidRPr="004C27C8">
        <w:br/>
        <w:t>А. в тимусе</w:t>
      </w:r>
      <w:r w:rsidRPr="004C27C8">
        <w:br/>
        <w:t>Б. в щитовидной железе</w:t>
      </w:r>
      <w:r w:rsidRPr="004C27C8">
        <w:br/>
        <w:t>В. в поджелудочной железе</w:t>
      </w:r>
      <w:r w:rsidRPr="004C27C8">
        <w:br/>
        <w:t>Г. в костном мозге</w:t>
      </w:r>
      <w:r w:rsidRPr="004C27C8">
        <w:br/>
        <w:t xml:space="preserve">Д. в </w:t>
      </w:r>
      <w:proofErr w:type="spellStart"/>
      <w:r w:rsidRPr="004C27C8">
        <w:t>перифирических</w:t>
      </w:r>
      <w:proofErr w:type="spellEnd"/>
      <w:r w:rsidRPr="004C27C8">
        <w:t xml:space="preserve"> органах иммунной системы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 xml:space="preserve">9. </w:t>
      </w:r>
      <w:proofErr w:type="spellStart"/>
      <w:r w:rsidRPr="00634C50">
        <w:rPr>
          <w:bCs/>
        </w:rPr>
        <w:t>Антигенраспознающие</w:t>
      </w:r>
      <w:proofErr w:type="spellEnd"/>
      <w:r w:rsidRPr="00634C50">
        <w:rPr>
          <w:bCs/>
        </w:rPr>
        <w:t xml:space="preserve"> рецепторы на своих мембранах имеют:</w:t>
      </w:r>
      <w:r w:rsidRPr="004C27C8">
        <w:br/>
        <w:t>А. Т-лимфоциты</w:t>
      </w:r>
      <w:r w:rsidRPr="004C27C8">
        <w:br/>
        <w:t>Б. макрофаги</w:t>
      </w:r>
      <w:r w:rsidRPr="004C27C8">
        <w:br/>
        <w:t>В. К-клетки</w:t>
      </w:r>
      <w:r w:rsidRPr="004C27C8">
        <w:br/>
        <w:t>Г. эритроциты</w:t>
      </w:r>
      <w:r w:rsidRPr="004C27C8">
        <w:br/>
        <w:t>Д. В-лимфоциты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 xml:space="preserve">10. </w:t>
      </w:r>
      <w:proofErr w:type="gramStart"/>
      <w:r w:rsidRPr="00634C50">
        <w:rPr>
          <w:bCs/>
        </w:rPr>
        <w:t>Первой клеткой, вступающей во взаимодействие с антигеном является</w:t>
      </w:r>
      <w:proofErr w:type="gramEnd"/>
      <w:r w:rsidRPr="00634C50">
        <w:rPr>
          <w:bCs/>
        </w:rPr>
        <w:t>:</w:t>
      </w:r>
      <w:r w:rsidRPr="004C27C8">
        <w:br/>
        <w:t>А. Т-лимфоцит</w:t>
      </w:r>
      <w:r w:rsidRPr="004C27C8">
        <w:br/>
        <w:t>Б. макрофаг</w:t>
      </w:r>
      <w:r w:rsidRPr="004C27C8">
        <w:br/>
        <w:t>В. В-лимфоцит</w:t>
      </w:r>
      <w:r w:rsidRPr="004C27C8">
        <w:br/>
        <w:t xml:space="preserve">Г. </w:t>
      </w:r>
      <w:proofErr w:type="spellStart"/>
      <w:r w:rsidRPr="004C27C8">
        <w:t>эозонофил</w:t>
      </w:r>
      <w:proofErr w:type="spellEnd"/>
      <w:r w:rsidRPr="004C27C8">
        <w:br/>
        <w:t>Д. плазматическая клетка</w:t>
      </w:r>
    </w:p>
    <w:p w:rsidR="000F39F3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  <w:rPr>
          <w:bCs/>
        </w:rPr>
      </w:pPr>
      <w:r>
        <w:rPr>
          <w:bCs/>
        </w:rPr>
        <w:lastRenderedPageBreak/>
        <w:t>К разделу 2: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. Физиологическая инволюция тимуса начинается:</w:t>
      </w:r>
      <w:r w:rsidR="004C27C8" w:rsidRPr="004C27C8">
        <w:br/>
        <w:t>А. с 10 лет</w:t>
      </w:r>
      <w:r w:rsidR="004C27C8" w:rsidRPr="004C27C8">
        <w:br/>
        <w:t>Б. с 1 года</w:t>
      </w:r>
      <w:r w:rsidR="004C27C8" w:rsidRPr="004C27C8">
        <w:br/>
        <w:t>В. с 30 лет</w:t>
      </w:r>
      <w:r w:rsidR="004C27C8" w:rsidRPr="004C27C8">
        <w:br/>
        <w:t>Г. с 50 лет</w:t>
      </w:r>
      <w:r w:rsidR="004C27C8" w:rsidRPr="004C27C8">
        <w:br/>
        <w:t>Д. с 40 лет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2. Клон лимфоцитов – это:</w:t>
      </w:r>
      <w:r w:rsidRPr="004C27C8">
        <w:br/>
        <w:t>А. потомство одной клетки, отличающееся по специфичности рецепторов</w:t>
      </w:r>
      <w:r w:rsidRPr="004C27C8">
        <w:br/>
        <w:t>Б. группа всех лимфоцитов</w:t>
      </w:r>
      <w:r w:rsidRPr="004C27C8">
        <w:br/>
        <w:t>В. потомство разных клеток</w:t>
      </w:r>
      <w:r w:rsidRPr="004C27C8">
        <w:br/>
        <w:t>Г. группа лейкоцитов</w:t>
      </w:r>
      <w:r w:rsidRPr="004C27C8">
        <w:br/>
        <w:t>Д. группа лимфоцитов, находящихся в тимусе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3. Где проходят начальные этапы развития В-лимфоцитов?</w:t>
      </w:r>
      <w:r w:rsidRPr="004C27C8">
        <w:br/>
        <w:t>А. в лимфатических узлах</w:t>
      </w:r>
      <w:r w:rsidRPr="004C27C8">
        <w:br/>
        <w:t>Б. в селезенке</w:t>
      </w:r>
      <w:r w:rsidRPr="004C27C8">
        <w:br/>
        <w:t>В. в костном мозге</w:t>
      </w:r>
      <w:r w:rsidRPr="004C27C8">
        <w:br/>
        <w:t>Г. в тимусе</w:t>
      </w:r>
      <w:r w:rsidRPr="004C27C8">
        <w:br/>
        <w:t xml:space="preserve">Д. в тельцах </w:t>
      </w:r>
      <w:proofErr w:type="spellStart"/>
      <w:r w:rsidRPr="004C27C8">
        <w:t>Гассаля</w:t>
      </w:r>
      <w:proofErr w:type="spellEnd"/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4. Назовите основной мембранный маркер Т-хелперов:</w:t>
      </w:r>
      <w:r w:rsidRPr="004C27C8">
        <w:br/>
        <w:t>А. СД-1</w:t>
      </w:r>
      <w:r w:rsidRPr="004C27C8">
        <w:br/>
        <w:t>Б. СД-4</w:t>
      </w:r>
      <w:r w:rsidRPr="004C27C8">
        <w:br/>
        <w:t>В. СД-5</w:t>
      </w:r>
      <w:r w:rsidRPr="004C27C8">
        <w:br/>
        <w:t>Г. СД-19</w:t>
      </w:r>
      <w:r w:rsidRPr="004C27C8">
        <w:br/>
        <w:t>Д. СД-20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5. В-лимфоциты участвуют в:</w:t>
      </w:r>
      <w:r w:rsidRPr="004C27C8">
        <w:br/>
        <w:t>А. гуморальном иммунном ответе</w:t>
      </w:r>
      <w:r w:rsidRPr="004C27C8">
        <w:br/>
        <w:t>Б. клеточном иммунном ответе</w:t>
      </w:r>
      <w:r w:rsidRPr="004C27C8">
        <w:br/>
        <w:t>В. фагоцитозе</w:t>
      </w:r>
      <w:r w:rsidRPr="004C27C8">
        <w:br/>
        <w:t>Г. активации системы комплемента</w:t>
      </w:r>
      <w:r w:rsidRPr="004C27C8">
        <w:br/>
        <w:t>Д. противопаразитарной защите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 xml:space="preserve">6. Где происходит </w:t>
      </w:r>
      <w:proofErr w:type="spellStart"/>
      <w:r w:rsidRPr="00634C50">
        <w:rPr>
          <w:bCs/>
        </w:rPr>
        <w:t>антигеннезависимая</w:t>
      </w:r>
      <w:proofErr w:type="spellEnd"/>
      <w:r w:rsidRPr="00634C50">
        <w:rPr>
          <w:bCs/>
        </w:rPr>
        <w:t xml:space="preserve"> дифференцировка В-лимфоцитов?</w:t>
      </w:r>
      <w:r w:rsidRPr="004C27C8">
        <w:br/>
        <w:t>А. в костном мозге</w:t>
      </w:r>
      <w:r w:rsidRPr="004C27C8">
        <w:br/>
        <w:t>Б. в селезёнке</w:t>
      </w:r>
      <w:r w:rsidRPr="004C27C8">
        <w:br/>
        <w:t>В. в лимфатических узлах</w:t>
      </w:r>
      <w:r w:rsidRPr="004C27C8">
        <w:br/>
        <w:t>Г. в тимусе</w:t>
      </w:r>
      <w:r w:rsidRPr="004C27C8">
        <w:br/>
        <w:t>Д. в печени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7. Предшественником макрофага является:</w:t>
      </w:r>
      <w:r w:rsidRPr="004C27C8">
        <w:br/>
        <w:t>А. моноцит</w:t>
      </w:r>
      <w:r w:rsidRPr="004C27C8">
        <w:br/>
        <w:t>Б. эритроцит</w:t>
      </w:r>
      <w:r w:rsidRPr="004C27C8">
        <w:br/>
        <w:t>В. эозинофил</w:t>
      </w:r>
      <w:r w:rsidRPr="004C27C8">
        <w:br/>
        <w:t>Г. нейтрофил</w:t>
      </w:r>
      <w:r w:rsidRPr="004C27C8">
        <w:br/>
        <w:t xml:space="preserve">Д. </w:t>
      </w:r>
      <w:proofErr w:type="spellStart"/>
      <w:r w:rsidRPr="004C27C8">
        <w:t>тимоцит</w:t>
      </w:r>
      <w:proofErr w:type="spellEnd"/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8. Какие клетки созревают в тимусе?</w:t>
      </w:r>
      <w:r w:rsidRPr="004C27C8">
        <w:br/>
        <w:t>А. Т-лимфоциты</w:t>
      </w:r>
      <w:r w:rsidRPr="004C27C8">
        <w:br/>
      </w:r>
      <w:r w:rsidRPr="004C27C8">
        <w:lastRenderedPageBreak/>
        <w:t>Б. В-лимфоциты</w:t>
      </w:r>
      <w:r w:rsidRPr="004C27C8">
        <w:br/>
        <w:t>В. макрофаги</w:t>
      </w:r>
      <w:r w:rsidRPr="004C27C8">
        <w:br/>
        <w:t>Г. нейтрофилы</w:t>
      </w:r>
      <w:r w:rsidRPr="004C27C8">
        <w:br/>
        <w:t>Д. NK-клетки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9. Функциональное назначение центральных органов иммунной системы:</w:t>
      </w:r>
      <w:r w:rsidRPr="004C27C8">
        <w:br/>
        <w:t>A. синтез иммуноглобулинов</w:t>
      </w:r>
      <w:r w:rsidRPr="004C27C8">
        <w:br/>
        <w:t xml:space="preserve">Б. </w:t>
      </w:r>
      <w:proofErr w:type="spellStart"/>
      <w:r w:rsidRPr="004C27C8">
        <w:t>актигеннезависимая</w:t>
      </w:r>
      <w:proofErr w:type="spellEnd"/>
      <w:r w:rsidRPr="004C27C8">
        <w:t xml:space="preserve"> дифференцировка лимфоцитов</w:t>
      </w:r>
      <w:r w:rsidRPr="004C27C8">
        <w:br/>
        <w:t xml:space="preserve">B. </w:t>
      </w:r>
      <w:proofErr w:type="spellStart"/>
      <w:r w:rsidRPr="004C27C8">
        <w:t>антигензависимая</w:t>
      </w:r>
      <w:proofErr w:type="spellEnd"/>
      <w:r w:rsidRPr="004C27C8">
        <w:t xml:space="preserve"> дифференцировка лимфоцитов</w:t>
      </w:r>
      <w:r w:rsidRPr="004C27C8">
        <w:br/>
        <w:t>Г. пролиферация клонов лимфоцитов, распознавших антиген</w:t>
      </w:r>
      <w:r w:rsidRPr="004C27C8">
        <w:br/>
        <w:t>Д. синтез компонентов системы комплемента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 xml:space="preserve">0. Специализированным лимфоидным органом, в котором проходят </w:t>
      </w:r>
      <w:proofErr w:type="spellStart"/>
      <w:r w:rsidR="004C27C8" w:rsidRPr="00634C50">
        <w:rPr>
          <w:bCs/>
        </w:rPr>
        <w:t>лимфопоэз</w:t>
      </w:r>
      <w:proofErr w:type="spellEnd"/>
      <w:r w:rsidR="004C27C8" w:rsidRPr="00634C50">
        <w:rPr>
          <w:bCs/>
        </w:rPr>
        <w:t xml:space="preserve"> большая часть Т-лимфоцитов, является:</w:t>
      </w:r>
      <w:r w:rsidR="004C27C8" w:rsidRPr="004C27C8">
        <w:br/>
        <w:t>А. тимус</w:t>
      </w:r>
      <w:r w:rsidR="004C27C8" w:rsidRPr="004C27C8">
        <w:br/>
        <w:t>Б. лимфатические узлы</w:t>
      </w:r>
      <w:r w:rsidR="004C27C8" w:rsidRPr="004C27C8">
        <w:br/>
        <w:t>В. селезенка</w:t>
      </w:r>
      <w:r w:rsidR="004C27C8" w:rsidRPr="004C27C8">
        <w:br/>
        <w:t>Г. костный мозг</w:t>
      </w:r>
      <w:r w:rsidR="004C27C8" w:rsidRPr="004C27C8">
        <w:br/>
        <w:t>Д. печень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1. Молекула СД 8 является маркером:</w:t>
      </w:r>
      <w:r w:rsidR="004C27C8" w:rsidRPr="004C27C8">
        <w:br/>
        <w:t>A. К-клеток</w:t>
      </w:r>
      <w:r w:rsidR="004C27C8" w:rsidRPr="004C27C8">
        <w:br/>
        <w:t xml:space="preserve">Б. </w:t>
      </w:r>
      <w:proofErr w:type="spellStart"/>
      <w:proofErr w:type="gramStart"/>
      <w:r w:rsidR="004C27C8" w:rsidRPr="004C27C8">
        <w:t>Т-цитотоксических</w:t>
      </w:r>
      <w:proofErr w:type="spellEnd"/>
      <w:proofErr w:type="gramEnd"/>
      <w:r w:rsidR="004C27C8" w:rsidRPr="004C27C8">
        <w:t xml:space="preserve"> клеток</w:t>
      </w:r>
      <w:r w:rsidR="004C27C8" w:rsidRPr="004C27C8">
        <w:br/>
        <w:t>B. Т-хелперов</w:t>
      </w:r>
      <w:r w:rsidR="004C27C8" w:rsidRPr="004C27C8">
        <w:br/>
        <w:t>Г. базофилов</w:t>
      </w:r>
      <w:r w:rsidR="004C27C8" w:rsidRPr="004C27C8">
        <w:br/>
        <w:t>Д. макрофагов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 xml:space="preserve">2. Плазматическая клетка происходит </w:t>
      </w:r>
      <w:proofErr w:type="gramStart"/>
      <w:r w:rsidR="004C27C8" w:rsidRPr="00634C50">
        <w:rPr>
          <w:bCs/>
        </w:rPr>
        <w:t>из</w:t>
      </w:r>
      <w:proofErr w:type="gramEnd"/>
      <w:r w:rsidR="004C27C8" w:rsidRPr="00634C50">
        <w:rPr>
          <w:bCs/>
        </w:rPr>
        <w:t>:</w:t>
      </w:r>
      <w:r w:rsidR="004C27C8" w:rsidRPr="004C27C8">
        <w:br/>
        <w:t>A. В-лимфоцита</w:t>
      </w:r>
      <w:r w:rsidR="004C27C8" w:rsidRPr="004C27C8">
        <w:br/>
        <w:t>Б. Т-лимфоцита</w:t>
      </w:r>
      <w:r w:rsidR="004C27C8" w:rsidRPr="004C27C8">
        <w:br/>
        <w:t>В. макрофага</w:t>
      </w:r>
      <w:r w:rsidR="004C27C8" w:rsidRPr="004C27C8">
        <w:br/>
        <w:t>Г. эозинофила</w:t>
      </w:r>
      <w:r w:rsidR="004C27C8" w:rsidRPr="004C27C8">
        <w:br/>
        <w:t>Д. эритроцитов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 xml:space="preserve">3. </w:t>
      </w:r>
      <w:proofErr w:type="gramStart"/>
      <w:r w:rsidR="004C27C8" w:rsidRPr="00634C50">
        <w:rPr>
          <w:bCs/>
        </w:rPr>
        <w:t>Гибель</w:t>
      </w:r>
      <w:proofErr w:type="gramEnd"/>
      <w:r w:rsidR="004C27C8" w:rsidRPr="00634C50">
        <w:rPr>
          <w:bCs/>
        </w:rPr>
        <w:t xml:space="preserve"> каких лимфоцитов происходит в тимусе:</w:t>
      </w:r>
      <w:r w:rsidR="004C27C8" w:rsidRPr="004C27C8">
        <w:br/>
        <w:t>А. Т-лимфоцитов, направленных против собственных антигенов</w:t>
      </w:r>
      <w:r w:rsidR="004C27C8" w:rsidRPr="004C27C8">
        <w:br/>
        <w:t>Б. Т-лимфоцитов предшественников</w:t>
      </w:r>
      <w:r w:rsidR="004C27C8" w:rsidRPr="004C27C8">
        <w:br/>
        <w:t>В. пре-Т-лимфоцитов</w:t>
      </w:r>
      <w:r w:rsidR="004C27C8" w:rsidRPr="004C27C8">
        <w:br/>
        <w:t>Г. В-лимфоцитов</w:t>
      </w:r>
      <w:r w:rsidR="004C27C8" w:rsidRPr="004C27C8">
        <w:br/>
        <w:t xml:space="preserve">Д. естественных </w:t>
      </w:r>
      <w:proofErr w:type="gramStart"/>
      <w:r w:rsidR="004C27C8" w:rsidRPr="004C27C8">
        <w:t>киллеров</w:t>
      </w:r>
      <w:proofErr w:type="gramEnd"/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4. Развитие В-лимфоцитов в эмбриональном периоде происходит:</w:t>
      </w:r>
      <w:r w:rsidR="004C27C8" w:rsidRPr="004C27C8">
        <w:br/>
        <w:t>А. в печени</w:t>
      </w:r>
      <w:r w:rsidR="004C27C8" w:rsidRPr="004C27C8">
        <w:br/>
        <w:t>Б. в селезёнке</w:t>
      </w:r>
      <w:r w:rsidR="004C27C8" w:rsidRPr="004C27C8">
        <w:br/>
        <w:t>В. в лимфатических узлах</w:t>
      </w:r>
      <w:r w:rsidR="004C27C8" w:rsidRPr="004C27C8">
        <w:br/>
        <w:t>Г. в тимусе</w:t>
      </w:r>
      <w:r w:rsidR="004C27C8" w:rsidRPr="004C27C8">
        <w:br/>
        <w:t>Д. в миндалинах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5. Молекула СД 4 является маркёром:</w:t>
      </w:r>
      <w:r w:rsidR="004C27C8" w:rsidRPr="004C27C8">
        <w:br/>
        <w:t>A. зрелых В-лимфоцитов</w:t>
      </w:r>
      <w:r w:rsidR="004C27C8" w:rsidRPr="004C27C8">
        <w:br/>
        <w:t>Б. Т-хелперов</w:t>
      </w:r>
      <w:r w:rsidR="004C27C8" w:rsidRPr="004C27C8">
        <w:br/>
        <w:t xml:space="preserve">B. </w:t>
      </w:r>
      <w:proofErr w:type="spellStart"/>
      <w:r w:rsidR="004C27C8" w:rsidRPr="004C27C8">
        <w:t>нейтрофнлов</w:t>
      </w:r>
      <w:proofErr w:type="spellEnd"/>
      <w:r w:rsidR="004C27C8" w:rsidRPr="004C27C8">
        <w:br/>
      </w:r>
      <w:r w:rsidR="004C27C8" w:rsidRPr="004C27C8">
        <w:lastRenderedPageBreak/>
        <w:t>Г. цитотоксических лимфоцитов</w:t>
      </w:r>
      <w:r w:rsidR="004C27C8" w:rsidRPr="004C27C8">
        <w:br/>
        <w:t>Д. В-лимфоцитов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6. СД 19 является маркером:</w:t>
      </w:r>
      <w:r w:rsidR="004C27C8" w:rsidRPr="004C27C8">
        <w:br/>
        <w:t>A. зрелых В-лимфоцитов</w:t>
      </w:r>
      <w:r w:rsidR="004C27C8" w:rsidRPr="004C27C8">
        <w:br/>
        <w:t>Б. Т-хелперов</w:t>
      </w:r>
      <w:r w:rsidR="004C27C8" w:rsidRPr="004C27C8">
        <w:br/>
        <w:t xml:space="preserve">B. </w:t>
      </w:r>
      <w:proofErr w:type="spellStart"/>
      <w:r w:rsidR="004C27C8" w:rsidRPr="004C27C8">
        <w:t>нейтрофнлов</w:t>
      </w:r>
      <w:proofErr w:type="spellEnd"/>
      <w:r w:rsidR="004C27C8" w:rsidRPr="004C27C8">
        <w:br/>
        <w:t>Г. цитотоксических лимфоцитов</w:t>
      </w:r>
      <w:r w:rsidR="004C27C8" w:rsidRPr="004C27C8">
        <w:br/>
        <w:t>Д. В-лимфоцитов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7. К центральным органам иммунной системы относятся:</w:t>
      </w:r>
      <w:r w:rsidR="004C27C8" w:rsidRPr="004C27C8">
        <w:br/>
        <w:t>А. тимус</w:t>
      </w:r>
      <w:r w:rsidR="004C27C8" w:rsidRPr="004C27C8">
        <w:br/>
        <w:t>Б. лимфатические узлы</w:t>
      </w:r>
      <w:r w:rsidR="004C27C8" w:rsidRPr="004C27C8">
        <w:br/>
        <w:t>В. селезенка</w:t>
      </w:r>
      <w:r w:rsidR="004C27C8" w:rsidRPr="004C27C8">
        <w:br/>
        <w:t>Г. костный мозг</w:t>
      </w:r>
      <w:r w:rsidR="004C27C8" w:rsidRPr="004C27C8">
        <w:br/>
        <w:t>Д. печень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8. К периферическим органам иммунной системы относятся:</w:t>
      </w:r>
      <w:r w:rsidR="004C27C8" w:rsidRPr="004C27C8">
        <w:br/>
        <w:t>A. тимус</w:t>
      </w:r>
      <w:r w:rsidR="004C27C8" w:rsidRPr="004C27C8">
        <w:br/>
        <w:t>Б. лимфатические узлы</w:t>
      </w:r>
      <w:r w:rsidR="004C27C8" w:rsidRPr="004C27C8">
        <w:br/>
        <w:t>В. селезенка</w:t>
      </w:r>
      <w:r w:rsidR="004C27C8" w:rsidRPr="004C27C8">
        <w:br/>
        <w:t>Г. костный мозг</w:t>
      </w:r>
      <w:r w:rsidR="004C27C8" w:rsidRPr="004C27C8">
        <w:br/>
        <w:t>Д. лимфоидная ткань слизистых оболочек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9. Антигены — это:</w:t>
      </w:r>
      <w:r w:rsidR="004C27C8" w:rsidRPr="004C27C8">
        <w:br/>
        <w:t>А. макромолекулы, несущие генетически чужеродную информацию и способные индуцировать иммунный ответ</w:t>
      </w:r>
      <w:r w:rsidR="004C27C8" w:rsidRPr="004C27C8">
        <w:br/>
        <w:t>Б. специальные белки, продуцируемые В-лимфоцитами</w:t>
      </w:r>
      <w:r w:rsidR="004C27C8" w:rsidRPr="004C27C8">
        <w:br/>
        <w:t xml:space="preserve">В. </w:t>
      </w:r>
      <w:proofErr w:type="spellStart"/>
      <w:proofErr w:type="gramStart"/>
      <w:r w:rsidR="004C27C8" w:rsidRPr="004C27C8">
        <w:t>у-фракция</w:t>
      </w:r>
      <w:proofErr w:type="spellEnd"/>
      <w:proofErr w:type="gramEnd"/>
      <w:r w:rsidR="004C27C8" w:rsidRPr="004C27C8">
        <w:t xml:space="preserve"> глобулярных белков сыворотки крови</w:t>
      </w:r>
      <w:r w:rsidR="004C27C8" w:rsidRPr="004C27C8">
        <w:br/>
        <w:t>Г. вещества, которые способны индуцировать митотическое деление лимфоцитов</w:t>
      </w:r>
      <w:r w:rsidR="004C27C8" w:rsidRPr="004C27C8">
        <w:br/>
        <w:t>Д. белки, способствующие усилению фагоцитоза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4C27C8">
        <w:br/>
      </w:r>
      <w:r w:rsidR="000F39F3">
        <w:rPr>
          <w:bCs/>
        </w:rPr>
        <w:t>2</w:t>
      </w:r>
      <w:r w:rsidRPr="00634C50">
        <w:rPr>
          <w:bCs/>
        </w:rPr>
        <w:t>0. Полный антиген обладает следующими свойствами:</w:t>
      </w:r>
      <w:r w:rsidRPr="004C27C8">
        <w:br/>
        <w:t>A. вариабельность</w:t>
      </w:r>
      <w:r w:rsidRPr="004C27C8">
        <w:br/>
        <w:t>Б. чужеродность</w:t>
      </w:r>
      <w:r w:rsidRPr="004C27C8">
        <w:br/>
        <w:t>В. иммуногенность</w:t>
      </w:r>
      <w:r w:rsidRPr="004C27C8">
        <w:br/>
        <w:t>Г. специфичность</w:t>
      </w:r>
      <w:r w:rsidRPr="004C27C8">
        <w:br/>
        <w:t>Д. подвижность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2</w:t>
      </w:r>
      <w:r w:rsidR="004C27C8" w:rsidRPr="00634C50">
        <w:rPr>
          <w:bCs/>
        </w:rPr>
        <w:t>1. Иммунологическая толерантность — это:</w:t>
      </w:r>
      <w:r w:rsidR="004C27C8" w:rsidRPr="004C27C8">
        <w:br/>
        <w:t>А. отсутствие активации лимфоцитов к продуктивному иммунному ответу при наличии в доступном им пространстве специфических антигенов</w:t>
      </w:r>
      <w:r w:rsidR="004C27C8" w:rsidRPr="004C27C8">
        <w:br/>
        <w:t>Б. сильная иммуногенность антигена</w:t>
      </w:r>
      <w:r w:rsidR="004C27C8" w:rsidRPr="004C27C8">
        <w:br/>
        <w:t>B. сильный иммунный ответ при очень низкой дозе антигена Г. биологический механизм гибели клетки</w:t>
      </w:r>
      <w:r w:rsidR="004C27C8" w:rsidRPr="004C27C8">
        <w:br/>
        <w:t>Г. повышенная реактивность организма на тот или иной фактор</w:t>
      </w:r>
    </w:p>
    <w:p w:rsidR="004C27C8" w:rsidRPr="00634C50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  <w:rPr>
          <w:bCs/>
        </w:rPr>
      </w:pPr>
      <w:r>
        <w:rPr>
          <w:bCs/>
        </w:rPr>
        <w:t>2</w:t>
      </w:r>
      <w:r w:rsidR="004C27C8" w:rsidRPr="00634C50">
        <w:rPr>
          <w:bCs/>
        </w:rPr>
        <w:t>2. Собственные антигены организма называются:</w:t>
      </w:r>
      <w:r w:rsidR="004C27C8" w:rsidRPr="004C27C8">
        <w:br/>
        <w:t xml:space="preserve">A. </w:t>
      </w:r>
      <w:proofErr w:type="spellStart"/>
      <w:r w:rsidR="004C27C8" w:rsidRPr="004C27C8">
        <w:t>сингенными</w:t>
      </w:r>
      <w:proofErr w:type="spellEnd"/>
      <w:r w:rsidR="004C27C8" w:rsidRPr="004C27C8">
        <w:br/>
        <w:t xml:space="preserve">Б. </w:t>
      </w:r>
      <w:proofErr w:type="spellStart"/>
      <w:r w:rsidR="004C27C8" w:rsidRPr="004C27C8">
        <w:t>аллогенными</w:t>
      </w:r>
      <w:proofErr w:type="spellEnd"/>
      <w:r w:rsidR="004C27C8" w:rsidRPr="004C27C8">
        <w:br/>
        <w:t xml:space="preserve">B. </w:t>
      </w:r>
      <w:proofErr w:type="spellStart"/>
      <w:r w:rsidR="004C27C8" w:rsidRPr="004C27C8">
        <w:t>ксеногенными</w:t>
      </w:r>
      <w:proofErr w:type="spellEnd"/>
      <w:r w:rsidR="004C27C8" w:rsidRPr="004C27C8">
        <w:br/>
      </w:r>
      <w:r w:rsidR="004C27C8" w:rsidRPr="004C27C8">
        <w:lastRenderedPageBreak/>
        <w:t>Г.аутогенными</w:t>
      </w:r>
      <w:r w:rsidR="004C27C8" w:rsidRPr="004C27C8">
        <w:br/>
      </w:r>
    </w:p>
    <w:p w:rsid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2</w:t>
      </w:r>
      <w:r w:rsidR="004C27C8" w:rsidRPr="00634C50">
        <w:rPr>
          <w:bCs/>
        </w:rPr>
        <w:t>3. Ткани представителей разных видов являются:</w:t>
      </w:r>
      <w:r w:rsidR="004C27C8" w:rsidRPr="004C27C8">
        <w:br/>
        <w:t xml:space="preserve">А. </w:t>
      </w:r>
      <w:proofErr w:type="spellStart"/>
      <w:r w:rsidR="004C27C8" w:rsidRPr="004C27C8">
        <w:t>сингенными</w:t>
      </w:r>
      <w:proofErr w:type="spellEnd"/>
      <w:r w:rsidR="004C27C8" w:rsidRPr="004C27C8">
        <w:br/>
        <w:t xml:space="preserve">Б. </w:t>
      </w:r>
      <w:proofErr w:type="spellStart"/>
      <w:r w:rsidR="004C27C8" w:rsidRPr="004C27C8">
        <w:t>аллогенными</w:t>
      </w:r>
      <w:proofErr w:type="spellEnd"/>
      <w:r w:rsidR="004C27C8" w:rsidRPr="004C27C8">
        <w:br/>
        <w:t xml:space="preserve">В. </w:t>
      </w:r>
      <w:proofErr w:type="spellStart"/>
      <w:r w:rsidR="004C27C8" w:rsidRPr="004C27C8">
        <w:t>ксеногенными</w:t>
      </w:r>
      <w:proofErr w:type="spellEnd"/>
      <w:r w:rsidR="004C27C8" w:rsidRPr="004C27C8">
        <w:br/>
        <w:t>Г. изогенными</w:t>
      </w:r>
      <w:r w:rsidR="004C27C8" w:rsidRPr="004C27C8">
        <w:br/>
        <w:t>Д. аутогенными</w:t>
      </w:r>
    </w:p>
    <w:p w:rsidR="000F39F3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t>К разделу 3: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. Аллергены — это антигены, которые при первом поступлении в орган вызывают:</w:t>
      </w:r>
      <w:r w:rsidR="004C27C8" w:rsidRPr="004C27C8">
        <w:br/>
        <w:t xml:space="preserve">A. </w:t>
      </w:r>
      <w:proofErr w:type="spellStart"/>
      <w:r w:rsidR="004C27C8" w:rsidRPr="004C27C8">
        <w:t>поликлональную</w:t>
      </w:r>
      <w:proofErr w:type="spellEnd"/>
      <w:r w:rsidR="004C27C8" w:rsidRPr="004C27C8">
        <w:t xml:space="preserve"> активацию В-клеток</w:t>
      </w:r>
      <w:r w:rsidR="004C27C8" w:rsidRPr="004C27C8">
        <w:br/>
        <w:t xml:space="preserve">Б. </w:t>
      </w:r>
      <w:proofErr w:type="spellStart"/>
      <w:r w:rsidR="004C27C8" w:rsidRPr="004C27C8">
        <w:t>дезагрегацию</w:t>
      </w:r>
      <w:proofErr w:type="spellEnd"/>
      <w:r w:rsidR="004C27C8" w:rsidRPr="004C27C8">
        <w:t xml:space="preserve"> тучных клеток</w:t>
      </w:r>
      <w:r w:rsidR="004C27C8" w:rsidRPr="004C27C8">
        <w:br/>
        <w:t xml:space="preserve">В. состояние гиперчувствительных </w:t>
      </w:r>
      <w:proofErr w:type="gramStart"/>
      <w:r w:rsidR="004C27C8" w:rsidRPr="004C27C8">
        <w:t>киллеров</w:t>
      </w:r>
      <w:proofErr w:type="gramEnd"/>
      <w:r w:rsidR="004C27C8" w:rsidRPr="004C27C8">
        <w:br/>
        <w:t>C. образование Т-лимфоцитов</w:t>
      </w:r>
      <w:r w:rsidR="004C27C8" w:rsidRPr="004C27C8">
        <w:br/>
        <w:t>Д. образование NK-клеток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2</w:t>
      </w:r>
      <w:r w:rsidR="004C27C8" w:rsidRPr="00634C50">
        <w:rPr>
          <w:bCs/>
        </w:rPr>
        <w:t xml:space="preserve">. CD4 — </w:t>
      </w:r>
      <w:proofErr w:type="spellStart"/>
      <w:r w:rsidR="004C27C8" w:rsidRPr="00634C50">
        <w:rPr>
          <w:bCs/>
        </w:rPr>
        <w:t>антигенный</w:t>
      </w:r>
      <w:proofErr w:type="spellEnd"/>
      <w:r w:rsidR="004C27C8" w:rsidRPr="00634C50">
        <w:rPr>
          <w:bCs/>
        </w:rPr>
        <w:t xml:space="preserve"> маркер, который </w:t>
      </w:r>
      <w:proofErr w:type="spellStart"/>
      <w:r w:rsidR="004C27C8" w:rsidRPr="00634C50">
        <w:rPr>
          <w:bCs/>
        </w:rPr>
        <w:t>экспрессируется</w:t>
      </w:r>
      <w:proofErr w:type="spellEnd"/>
      <w:r w:rsidR="004C27C8" w:rsidRPr="00634C50">
        <w:rPr>
          <w:bCs/>
        </w:rPr>
        <w:t xml:space="preserve"> </w:t>
      </w:r>
      <w:proofErr w:type="gramStart"/>
      <w:r w:rsidR="004C27C8" w:rsidRPr="00634C50">
        <w:rPr>
          <w:bCs/>
        </w:rPr>
        <w:t>на</w:t>
      </w:r>
      <w:proofErr w:type="gramEnd"/>
      <w:r w:rsidR="004C27C8" w:rsidRPr="00634C50">
        <w:rPr>
          <w:bCs/>
        </w:rPr>
        <w:t>:</w:t>
      </w:r>
      <w:r w:rsidR="004C27C8" w:rsidRPr="004C27C8">
        <w:br/>
        <w:t xml:space="preserve">А. </w:t>
      </w:r>
      <w:proofErr w:type="gramStart"/>
      <w:r w:rsidR="004C27C8" w:rsidRPr="004C27C8">
        <w:t>Т-хелперах</w:t>
      </w:r>
      <w:proofErr w:type="gramEnd"/>
      <w:r w:rsidR="004C27C8" w:rsidRPr="004C27C8">
        <w:br/>
        <w:t>Б. В-лимфоцитов</w:t>
      </w:r>
      <w:r w:rsidR="004C27C8" w:rsidRPr="004C27C8">
        <w:br/>
        <w:t>В. нейтрофилов</w:t>
      </w:r>
      <w:r w:rsidR="004C27C8" w:rsidRPr="004C27C8">
        <w:br/>
        <w:t>Г. эозинофилов</w:t>
      </w:r>
      <w:r w:rsidR="004C27C8" w:rsidRPr="004C27C8">
        <w:br/>
        <w:t>Д. макрофагов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3</w:t>
      </w:r>
      <w:r w:rsidR="004C27C8" w:rsidRPr="00634C50">
        <w:rPr>
          <w:bCs/>
        </w:rPr>
        <w:t>. Свойство антигена вызывать иммунный ответ называется:</w:t>
      </w:r>
      <w:r w:rsidR="004C27C8" w:rsidRPr="004C27C8">
        <w:br/>
        <w:t>A. вариабельностью</w:t>
      </w:r>
      <w:r w:rsidR="004C27C8" w:rsidRPr="004C27C8">
        <w:br/>
        <w:t>Б. специфичностью</w:t>
      </w:r>
      <w:r w:rsidR="004C27C8" w:rsidRPr="004C27C8">
        <w:br/>
        <w:t>B. чужеродностью</w:t>
      </w:r>
      <w:r w:rsidR="004C27C8" w:rsidRPr="004C27C8">
        <w:br/>
        <w:t>Г. иммуногенностью</w:t>
      </w:r>
      <w:r w:rsidR="004C27C8" w:rsidRPr="004C27C8">
        <w:br/>
        <w:t xml:space="preserve">Д. </w:t>
      </w:r>
      <w:proofErr w:type="spellStart"/>
      <w:r w:rsidR="004C27C8" w:rsidRPr="004C27C8">
        <w:t>цитотоксичностью</w:t>
      </w:r>
      <w:proofErr w:type="spellEnd"/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4</w:t>
      </w:r>
      <w:r w:rsidR="004C27C8" w:rsidRPr="00634C50">
        <w:rPr>
          <w:bCs/>
        </w:rPr>
        <w:t>. Способность антигена избирательно реагировать со специфическими антителами или сенсибилизированными лимфоцитами называется:</w:t>
      </w:r>
      <w:r w:rsidR="004C27C8" w:rsidRPr="004C27C8">
        <w:br/>
        <w:t>A. вариабельностью</w:t>
      </w:r>
      <w:r w:rsidR="004C27C8" w:rsidRPr="004C27C8">
        <w:br/>
        <w:t>Б. специфичностью</w:t>
      </w:r>
      <w:r w:rsidR="004C27C8" w:rsidRPr="004C27C8">
        <w:br/>
        <w:t>B. чужеродностью</w:t>
      </w:r>
      <w:r w:rsidR="004C27C8" w:rsidRPr="004C27C8">
        <w:br/>
        <w:t>Г. иммуногенностью</w:t>
      </w:r>
      <w:r w:rsidR="004C27C8" w:rsidRPr="004C27C8">
        <w:br/>
        <w:t xml:space="preserve">Д. </w:t>
      </w:r>
      <w:proofErr w:type="spellStart"/>
      <w:r w:rsidR="004C27C8" w:rsidRPr="004C27C8">
        <w:t>цитотоксичностью</w:t>
      </w:r>
      <w:proofErr w:type="spellEnd"/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5</w:t>
      </w:r>
      <w:r w:rsidR="004C27C8" w:rsidRPr="00634C50">
        <w:rPr>
          <w:bCs/>
        </w:rPr>
        <w:t>. Иммуногенностью, чужеродностью и специфичностью обладают:</w:t>
      </w:r>
      <w:r w:rsidR="004C27C8" w:rsidRPr="004C27C8">
        <w:br/>
        <w:t>А. адъюванты</w:t>
      </w:r>
      <w:r w:rsidR="004C27C8" w:rsidRPr="004C27C8">
        <w:br/>
        <w:t xml:space="preserve">Б. </w:t>
      </w:r>
      <w:proofErr w:type="spellStart"/>
      <w:r w:rsidR="004C27C8" w:rsidRPr="004C27C8">
        <w:t>гаптены</w:t>
      </w:r>
      <w:proofErr w:type="spellEnd"/>
      <w:r w:rsidR="004C27C8" w:rsidRPr="004C27C8">
        <w:br/>
        <w:t>В. полные антигены</w:t>
      </w:r>
      <w:r w:rsidR="004C27C8" w:rsidRPr="004C27C8">
        <w:br/>
        <w:t>Г. опсонины</w:t>
      </w:r>
      <w:r w:rsidR="004C27C8" w:rsidRPr="004C27C8">
        <w:br/>
        <w:t xml:space="preserve">Д. </w:t>
      </w:r>
      <w:proofErr w:type="spellStart"/>
      <w:r w:rsidR="004C27C8" w:rsidRPr="004C27C8">
        <w:t>селектины</w:t>
      </w:r>
      <w:proofErr w:type="spellEnd"/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6</w:t>
      </w:r>
      <w:r w:rsidR="004C27C8" w:rsidRPr="00634C50">
        <w:rPr>
          <w:bCs/>
        </w:rPr>
        <w:t>. Клетками-предшественниками макрофагов являются:</w:t>
      </w:r>
      <w:r w:rsidR="004C27C8" w:rsidRPr="004C27C8">
        <w:br/>
        <w:t>А. нейтрофилы</w:t>
      </w:r>
      <w:r w:rsidR="004C27C8" w:rsidRPr="004C27C8">
        <w:br/>
        <w:t>Б. моноциты</w:t>
      </w:r>
      <w:r w:rsidR="004C27C8" w:rsidRPr="004C27C8">
        <w:br/>
        <w:t>В. тучные клетки</w:t>
      </w:r>
      <w:r w:rsidR="004C27C8" w:rsidRPr="004C27C8">
        <w:br/>
      </w:r>
      <w:r w:rsidR="004C27C8" w:rsidRPr="004C27C8">
        <w:lastRenderedPageBreak/>
        <w:t>Г. эозинофилы</w:t>
      </w:r>
      <w:r w:rsidR="004C27C8" w:rsidRPr="004C27C8">
        <w:br/>
        <w:t>Д. плазматические клетки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7</w:t>
      </w:r>
      <w:r w:rsidR="004C27C8" w:rsidRPr="00634C50">
        <w:rPr>
          <w:bCs/>
        </w:rPr>
        <w:t>. Хемотаксис клеток — это:</w:t>
      </w:r>
      <w:r w:rsidR="004C27C8" w:rsidRPr="004C27C8">
        <w:br/>
        <w:t>А. направленное движение клеток</w:t>
      </w:r>
      <w:r w:rsidR="004C27C8" w:rsidRPr="004C27C8">
        <w:br/>
        <w:t>Б. прилипание клеток друг к другу</w:t>
      </w:r>
      <w:r w:rsidR="004C27C8" w:rsidRPr="004C27C8">
        <w:br/>
        <w:t xml:space="preserve">В. поглощение бактерий </w:t>
      </w:r>
      <w:proofErr w:type="spellStart"/>
      <w:r w:rsidR="004C27C8" w:rsidRPr="004C27C8">
        <w:t>фагоцитирующими</w:t>
      </w:r>
      <w:proofErr w:type="spellEnd"/>
      <w:r w:rsidR="004C27C8" w:rsidRPr="004C27C8">
        <w:t xml:space="preserve"> клетками</w:t>
      </w:r>
      <w:r w:rsidR="004C27C8" w:rsidRPr="004C27C8">
        <w:br/>
        <w:t>Г. стимуляция бактерицидной функции</w:t>
      </w:r>
      <w:r w:rsidR="004C27C8" w:rsidRPr="004C27C8">
        <w:br/>
        <w:t>Д. усиление функциональной активности клеток</w:t>
      </w:r>
      <w:r w:rsidR="004C27C8" w:rsidRPr="004C27C8">
        <w:br/>
      </w:r>
      <w:r w:rsidR="004C27C8" w:rsidRPr="004C27C8">
        <w:br/>
      </w:r>
      <w:r>
        <w:rPr>
          <w:bCs/>
        </w:rPr>
        <w:t>8</w:t>
      </w:r>
      <w:r w:rsidR="004C27C8" w:rsidRPr="00634C50">
        <w:rPr>
          <w:bCs/>
        </w:rPr>
        <w:t xml:space="preserve">. Доминирующими клетками </w:t>
      </w:r>
      <w:proofErr w:type="spellStart"/>
      <w:r w:rsidR="004C27C8" w:rsidRPr="00634C50">
        <w:rPr>
          <w:bCs/>
        </w:rPr>
        <w:t>мононуклеарной</w:t>
      </w:r>
      <w:proofErr w:type="spellEnd"/>
      <w:r w:rsidR="004C27C8" w:rsidRPr="00634C50">
        <w:rPr>
          <w:bCs/>
        </w:rPr>
        <w:t xml:space="preserve"> фагоцитарной системе</w:t>
      </w:r>
      <w:r w:rsidR="004C27C8" w:rsidRPr="004C27C8">
        <w:br/>
      </w:r>
      <w:r w:rsidR="004C27C8" w:rsidRPr="00634C50">
        <w:rPr>
          <w:bCs/>
        </w:rPr>
        <w:t>являются:</w:t>
      </w:r>
      <w:r w:rsidR="004C27C8" w:rsidRPr="004C27C8">
        <w:br/>
        <w:t>А. макрофаги</w:t>
      </w:r>
      <w:r w:rsidR="004C27C8" w:rsidRPr="004C27C8">
        <w:br/>
        <w:t xml:space="preserve">Б. </w:t>
      </w:r>
      <w:proofErr w:type="spellStart"/>
      <w:r w:rsidR="004C27C8" w:rsidRPr="004C27C8">
        <w:t>полиморфноядерные</w:t>
      </w:r>
      <w:proofErr w:type="spellEnd"/>
      <w:r w:rsidR="004C27C8" w:rsidRPr="004C27C8">
        <w:t xml:space="preserve"> </w:t>
      </w:r>
      <w:proofErr w:type="spellStart"/>
      <w:r w:rsidR="004C27C8" w:rsidRPr="004C27C8">
        <w:t>нейтрофильные</w:t>
      </w:r>
      <w:proofErr w:type="spellEnd"/>
      <w:r w:rsidR="004C27C8" w:rsidRPr="004C27C8">
        <w:t xml:space="preserve"> и </w:t>
      </w:r>
      <w:proofErr w:type="spellStart"/>
      <w:r w:rsidR="004C27C8" w:rsidRPr="004C27C8">
        <w:t>эозинофильнме</w:t>
      </w:r>
      <w:proofErr w:type="spellEnd"/>
      <w:r w:rsidR="004C27C8" w:rsidRPr="004C27C8">
        <w:t xml:space="preserve"> лейкоциты</w:t>
      </w:r>
      <w:r w:rsidR="004C27C8" w:rsidRPr="004C27C8">
        <w:br/>
        <w:t>В. ретикулярные клетки</w:t>
      </w:r>
      <w:r w:rsidR="004C27C8" w:rsidRPr="004C27C8">
        <w:br/>
        <w:t>Г. NK-клетки</w:t>
      </w:r>
      <w:r w:rsidR="004C27C8" w:rsidRPr="004C27C8">
        <w:br/>
        <w:t>Д. лимфоциты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9</w:t>
      </w:r>
      <w:r w:rsidR="004C27C8" w:rsidRPr="00634C50">
        <w:rPr>
          <w:bCs/>
        </w:rPr>
        <w:t xml:space="preserve">. </w:t>
      </w:r>
      <w:proofErr w:type="spellStart"/>
      <w:r w:rsidR="004C27C8" w:rsidRPr="00634C50">
        <w:rPr>
          <w:bCs/>
        </w:rPr>
        <w:t>Перечислнте</w:t>
      </w:r>
      <w:proofErr w:type="spellEnd"/>
      <w:r w:rsidR="004C27C8" w:rsidRPr="00634C50">
        <w:rPr>
          <w:bCs/>
        </w:rPr>
        <w:t xml:space="preserve"> основные функции макрофагов:</w:t>
      </w:r>
      <w:r w:rsidR="004C27C8" w:rsidRPr="004C27C8">
        <w:br/>
        <w:t>А. синтез иммуноглобулинов</w:t>
      </w:r>
      <w:r w:rsidR="004C27C8" w:rsidRPr="004C27C8">
        <w:br/>
        <w:t xml:space="preserve">Б. </w:t>
      </w:r>
      <w:proofErr w:type="spellStart"/>
      <w:r w:rsidR="004C27C8" w:rsidRPr="004C27C8">
        <w:t>процессинг</w:t>
      </w:r>
      <w:proofErr w:type="spellEnd"/>
      <w:r w:rsidR="004C27C8" w:rsidRPr="004C27C8">
        <w:t xml:space="preserve"> и представление антигенов </w:t>
      </w:r>
      <w:proofErr w:type="spellStart"/>
      <w:r w:rsidR="004C27C8" w:rsidRPr="004C27C8">
        <w:t>иммунокомпетентным</w:t>
      </w:r>
      <w:proofErr w:type="spellEnd"/>
      <w:r w:rsidR="004C27C8" w:rsidRPr="004C27C8">
        <w:t xml:space="preserve"> клеткам</w:t>
      </w:r>
      <w:r w:rsidR="004C27C8" w:rsidRPr="004C27C8">
        <w:br/>
        <w:t>В. контактный цитолиз клетки-мишени</w:t>
      </w:r>
      <w:r w:rsidR="004C27C8" w:rsidRPr="004C27C8">
        <w:br/>
        <w:t>Г. участие в фагоцитозе</w:t>
      </w:r>
      <w:r w:rsidR="004C27C8" w:rsidRPr="004C27C8">
        <w:br/>
        <w:t xml:space="preserve">Д. синтез </w:t>
      </w:r>
      <w:proofErr w:type="spellStart"/>
      <w:r w:rsidR="004C27C8" w:rsidRPr="004C27C8">
        <w:t>монокинов</w:t>
      </w:r>
      <w:proofErr w:type="spellEnd"/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10</w:t>
      </w:r>
      <w:r w:rsidR="004C27C8" w:rsidRPr="00634C50">
        <w:rPr>
          <w:bCs/>
        </w:rPr>
        <w:t>. Адгезия — это:</w:t>
      </w:r>
      <w:r w:rsidR="004C27C8" w:rsidRPr="004C27C8">
        <w:br/>
        <w:t>А. свойство клеток прикрепляться и задерживаться на определённых субстратах</w:t>
      </w:r>
      <w:r w:rsidR="004C27C8" w:rsidRPr="004C27C8">
        <w:br/>
        <w:t>Б. направленное движение клеток</w:t>
      </w:r>
      <w:r w:rsidR="004C27C8" w:rsidRPr="004C27C8">
        <w:br/>
        <w:t>В. поглощение бактерий</w:t>
      </w:r>
      <w:r w:rsidR="004C27C8" w:rsidRPr="004C27C8">
        <w:br/>
        <w:t>Г. обволакивание объекта фагоцитоза</w:t>
      </w:r>
      <w:r w:rsidR="004C27C8" w:rsidRPr="004C27C8">
        <w:br/>
        <w:t>Д. контактный цитолиз клетки-мишени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11</w:t>
      </w:r>
      <w:r w:rsidR="004C27C8" w:rsidRPr="00634C50">
        <w:rPr>
          <w:bCs/>
        </w:rPr>
        <w:t>. Поглощение — это:</w:t>
      </w:r>
      <w:r w:rsidR="004C27C8" w:rsidRPr="004C27C8">
        <w:br/>
        <w:t>А. прилипание клеток друг к другу</w:t>
      </w:r>
      <w:r w:rsidR="004C27C8" w:rsidRPr="004C27C8">
        <w:br/>
        <w:t>Б. захват объекта фагоцитоза и обволакивание его</w:t>
      </w:r>
      <w:r w:rsidR="004C27C8" w:rsidRPr="004C27C8">
        <w:br/>
        <w:t>В. свойство клеток прикрепляться и задерживаться на определённых субстратах</w:t>
      </w:r>
      <w:r w:rsidR="004C27C8" w:rsidRPr="004C27C8">
        <w:br/>
        <w:t>Г. направленное движение, клеток</w:t>
      </w:r>
      <w:r w:rsidR="004C27C8" w:rsidRPr="004C27C8">
        <w:br/>
        <w:t>Д. контактный цитолиз клетки-мишени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12</w:t>
      </w:r>
      <w:r w:rsidR="004C27C8" w:rsidRPr="00634C50">
        <w:rPr>
          <w:bCs/>
        </w:rPr>
        <w:t xml:space="preserve">. Выберите группы клеток, которые относятся к клеточным факторам естественной </w:t>
      </w:r>
      <w:proofErr w:type="spellStart"/>
      <w:r w:rsidR="004C27C8" w:rsidRPr="00634C50">
        <w:rPr>
          <w:bCs/>
        </w:rPr>
        <w:t>резистентности</w:t>
      </w:r>
      <w:proofErr w:type="spellEnd"/>
      <w:r w:rsidR="004C27C8" w:rsidRPr="00634C50">
        <w:rPr>
          <w:bCs/>
        </w:rPr>
        <w:t>:</w:t>
      </w:r>
      <w:r w:rsidR="004C27C8" w:rsidRPr="004C27C8">
        <w:br/>
        <w:t>А. нейтрофилы</w:t>
      </w:r>
      <w:r w:rsidR="004C27C8" w:rsidRPr="004C27C8">
        <w:br/>
        <w:t xml:space="preserve">Б. естественные </w:t>
      </w:r>
      <w:proofErr w:type="gramStart"/>
      <w:r w:rsidR="004C27C8" w:rsidRPr="004C27C8">
        <w:t>киллеры</w:t>
      </w:r>
      <w:proofErr w:type="gramEnd"/>
      <w:r w:rsidR="004C27C8" w:rsidRPr="004C27C8">
        <w:br/>
        <w:t>В. В-лимфоциты</w:t>
      </w:r>
      <w:r w:rsidR="004C27C8" w:rsidRPr="004C27C8">
        <w:br/>
        <w:t>Г. Т-лимфоциты</w:t>
      </w:r>
      <w:r w:rsidR="004C27C8" w:rsidRPr="004C27C8">
        <w:br/>
        <w:t>Д. тучные клетки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13</w:t>
      </w:r>
      <w:r w:rsidR="004C27C8" w:rsidRPr="00634C50">
        <w:rPr>
          <w:bCs/>
        </w:rPr>
        <w:t>. Фагоцитоз — это:</w:t>
      </w:r>
      <w:r w:rsidR="004C27C8" w:rsidRPr="004C27C8">
        <w:br/>
        <w:t>А. поглощение твердых частиц клетками фагоцитами</w:t>
      </w:r>
      <w:r w:rsidR="004C27C8" w:rsidRPr="004C27C8">
        <w:br/>
        <w:t>Б. синтез и секреция иммуноглобулинов</w:t>
      </w:r>
      <w:r w:rsidR="004C27C8" w:rsidRPr="004C27C8">
        <w:br/>
        <w:t>В. поглощение клетками фагоцитами жидкого материала</w:t>
      </w:r>
      <w:r w:rsidR="004C27C8" w:rsidRPr="004C27C8">
        <w:br/>
        <w:t xml:space="preserve">Г. активный процесс выхода из кровеносных сосудов в ткани </w:t>
      </w:r>
      <w:proofErr w:type="spellStart"/>
      <w:r w:rsidR="004C27C8" w:rsidRPr="004C27C8">
        <w:t>фагоцитирующих</w:t>
      </w:r>
      <w:proofErr w:type="spellEnd"/>
      <w:r w:rsidR="004C27C8" w:rsidRPr="004C27C8">
        <w:t xml:space="preserve"> клеток</w:t>
      </w:r>
      <w:r w:rsidR="004C27C8" w:rsidRPr="004C27C8">
        <w:br/>
        <w:t>Д. развитие клеточного иммунного ответа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lastRenderedPageBreak/>
        <w:t>14</w:t>
      </w:r>
      <w:r w:rsidR="004C27C8" w:rsidRPr="00634C50">
        <w:rPr>
          <w:bCs/>
        </w:rPr>
        <w:t>. Первой стадией фагоцитоза является:</w:t>
      </w:r>
      <w:r w:rsidR="004C27C8" w:rsidRPr="004C27C8">
        <w:br/>
        <w:t>A. адгезия</w:t>
      </w:r>
      <w:r w:rsidR="004C27C8" w:rsidRPr="004C27C8">
        <w:br/>
        <w:t>Б. хемотаксис</w:t>
      </w:r>
      <w:r w:rsidR="004C27C8" w:rsidRPr="004C27C8">
        <w:br/>
        <w:t xml:space="preserve">B. формирование </w:t>
      </w:r>
      <w:proofErr w:type="spellStart"/>
      <w:r w:rsidR="004C27C8" w:rsidRPr="004C27C8">
        <w:t>фагосомы</w:t>
      </w:r>
      <w:proofErr w:type="spellEnd"/>
      <w:r w:rsidR="004C27C8" w:rsidRPr="004C27C8">
        <w:br/>
        <w:t>Г. переваривание</w:t>
      </w:r>
      <w:r w:rsidR="004C27C8" w:rsidRPr="004C27C8">
        <w:br/>
        <w:t>Д. выброс продуктов деградации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15</w:t>
      </w:r>
      <w:r w:rsidR="004C27C8" w:rsidRPr="00634C50">
        <w:rPr>
          <w:bCs/>
        </w:rPr>
        <w:t xml:space="preserve">. К гуморальным факторам </w:t>
      </w:r>
      <w:proofErr w:type="gramStart"/>
      <w:r w:rsidR="004C27C8" w:rsidRPr="00634C50">
        <w:rPr>
          <w:bCs/>
        </w:rPr>
        <w:t>естественной</w:t>
      </w:r>
      <w:proofErr w:type="gramEnd"/>
      <w:r w:rsidR="004C27C8" w:rsidRPr="00634C50">
        <w:rPr>
          <w:bCs/>
        </w:rPr>
        <w:t xml:space="preserve"> </w:t>
      </w:r>
      <w:proofErr w:type="spellStart"/>
      <w:r w:rsidR="004C27C8" w:rsidRPr="00634C50">
        <w:rPr>
          <w:bCs/>
        </w:rPr>
        <w:t>резистентности</w:t>
      </w:r>
      <w:proofErr w:type="spellEnd"/>
      <w:r w:rsidR="004C27C8" w:rsidRPr="00634C50">
        <w:rPr>
          <w:bCs/>
        </w:rPr>
        <w:t xml:space="preserve"> относятся:</w:t>
      </w:r>
      <w:r w:rsidR="004C27C8" w:rsidRPr="004C27C8">
        <w:br/>
        <w:t>А. система комплемента</w:t>
      </w:r>
      <w:r w:rsidR="004C27C8" w:rsidRPr="004C27C8">
        <w:br/>
        <w:t>Б. иммуноглобулины G</w:t>
      </w:r>
      <w:r w:rsidR="004C27C8" w:rsidRPr="004C27C8">
        <w:br/>
        <w:t>В. иммуноглобулины М</w:t>
      </w:r>
      <w:r w:rsidR="004C27C8" w:rsidRPr="004C27C8">
        <w:br/>
        <w:t>Г. лизоцим</w:t>
      </w:r>
      <w:r w:rsidR="004C27C8" w:rsidRPr="004C27C8">
        <w:br/>
        <w:t>Д. белки острой фазы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16</w:t>
      </w:r>
      <w:r w:rsidR="004C27C8" w:rsidRPr="00634C50">
        <w:rPr>
          <w:bCs/>
        </w:rPr>
        <w:t>. В качестве объекта фагоцитоза в тесте фагоцитоза используются:</w:t>
      </w:r>
      <w:r w:rsidR="004C27C8" w:rsidRPr="004C27C8">
        <w:br/>
        <w:t>А. клетки микроорганизмов</w:t>
      </w:r>
      <w:r w:rsidR="004C27C8" w:rsidRPr="004C27C8">
        <w:br/>
        <w:t>Б. иммуноглобулины</w:t>
      </w:r>
      <w:r w:rsidR="004C27C8" w:rsidRPr="004C27C8">
        <w:br/>
        <w:t>В. твердые частицы (латекс, уголь, крахмал)</w:t>
      </w:r>
      <w:r w:rsidR="004C27C8" w:rsidRPr="004C27C8">
        <w:br/>
        <w:t>Г. нейтрофилы</w:t>
      </w:r>
      <w:r w:rsidR="004C27C8" w:rsidRPr="004C27C8">
        <w:br/>
        <w:t>Д. химические вещества</w:t>
      </w:r>
    </w:p>
    <w:p w:rsidR="007F4C2C" w:rsidRPr="002A402D" w:rsidRDefault="000F39F3" w:rsidP="00F90944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17</w:t>
      </w:r>
      <w:r w:rsidR="004C27C8" w:rsidRPr="00634C50">
        <w:rPr>
          <w:bCs/>
        </w:rPr>
        <w:t xml:space="preserve">. К гуморальным факторам </w:t>
      </w:r>
      <w:proofErr w:type="gramStart"/>
      <w:r w:rsidR="004C27C8" w:rsidRPr="00634C50">
        <w:rPr>
          <w:bCs/>
        </w:rPr>
        <w:t>естественной</w:t>
      </w:r>
      <w:proofErr w:type="gramEnd"/>
      <w:r w:rsidR="004C27C8" w:rsidRPr="00634C50">
        <w:rPr>
          <w:bCs/>
        </w:rPr>
        <w:t xml:space="preserve"> </w:t>
      </w:r>
      <w:proofErr w:type="spellStart"/>
      <w:r w:rsidR="004C27C8" w:rsidRPr="00634C50">
        <w:rPr>
          <w:bCs/>
        </w:rPr>
        <w:t>резистентности</w:t>
      </w:r>
      <w:proofErr w:type="spellEnd"/>
      <w:r w:rsidR="004C27C8" w:rsidRPr="00634C50">
        <w:rPr>
          <w:bCs/>
        </w:rPr>
        <w:t xml:space="preserve"> относится:</w:t>
      </w:r>
      <w:r w:rsidR="004C27C8" w:rsidRPr="004C27C8">
        <w:br/>
        <w:t>A. классический путь активации комплемента</w:t>
      </w:r>
      <w:r w:rsidR="004C27C8" w:rsidRPr="004C27C8">
        <w:br/>
        <w:t>Б. альтернативный путь активации комплемента</w:t>
      </w:r>
      <w:r w:rsidR="004C27C8" w:rsidRPr="004C27C8">
        <w:br/>
        <w:t>В. фагоцитоз</w:t>
      </w:r>
      <w:r w:rsidR="004C27C8" w:rsidRPr="004C27C8">
        <w:br/>
        <w:t>Г</w:t>
      </w:r>
      <w:r w:rsidR="00F90944">
        <w:t>. лизоцим</w:t>
      </w:r>
      <w:r w:rsidR="00F90944">
        <w:br/>
        <w:t xml:space="preserve">Д. натуральные </w:t>
      </w:r>
      <w:proofErr w:type="gramStart"/>
      <w:r w:rsidR="00F90944">
        <w:t>киллеры</w:t>
      </w:r>
      <w:proofErr w:type="gramEnd"/>
      <w:r w:rsidR="00F90944">
        <w:t>.</w:t>
      </w:r>
    </w:p>
    <w:p w:rsidR="007F4C2C" w:rsidRPr="002A402D" w:rsidRDefault="007F4C2C" w:rsidP="007F4C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A402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7F4C2C" w:rsidRDefault="007F4C2C" w:rsidP="007F4C2C">
      <w:pPr>
        <w:rPr>
          <w:b/>
        </w:rPr>
      </w:pPr>
      <w:r w:rsidRPr="002A402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76400E" w:rsidRDefault="0076400E" w:rsidP="007F4C2C">
      <w:pPr>
        <w:rPr>
          <w:b/>
        </w:rPr>
      </w:pPr>
    </w:p>
    <w:p w:rsidR="0076400E" w:rsidRDefault="0076400E" w:rsidP="007F4C2C">
      <w:pPr>
        <w:rPr>
          <w:b/>
        </w:rPr>
      </w:pPr>
    </w:p>
    <w:tbl>
      <w:tblPr>
        <w:tblW w:w="4730" w:type="pct"/>
        <w:tblCellMar>
          <w:left w:w="0" w:type="dxa"/>
          <w:right w:w="0" w:type="dxa"/>
        </w:tblCellMar>
        <w:tblLook w:val="04A0"/>
      </w:tblPr>
      <w:tblGrid>
        <w:gridCol w:w="1462"/>
        <w:gridCol w:w="2443"/>
        <w:gridCol w:w="59"/>
        <w:gridCol w:w="5037"/>
      </w:tblGrid>
      <w:tr w:rsidR="0076400E" w:rsidRPr="0076400E" w:rsidTr="002F0968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76400E" w:rsidP="0076400E">
            <w:pPr>
              <w:ind w:firstLine="0"/>
              <w:jc w:val="center"/>
            </w:pPr>
            <w:r w:rsidRPr="0076400E">
              <w:rPr>
                <w:sz w:val="22"/>
                <w:szCs w:val="22"/>
              </w:rPr>
              <w:t xml:space="preserve">Структурный элемент </w:t>
            </w:r>
            <w:r w:rsidRPr="0076400E">
              <w:rPr>
                <w:sz w:val="22"/>
                <w:szCs w:val="22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76400E" w:rsidP="0076400E">
            <w:pPr>
              <w:ind w:firstLine="0"/>
              <w:jc w:val="center"/>
            </w:pPr>
            <w:r w:rsidRPr="0076400E">
              <w:rPr>
                <w:bCs/>
                <w:sz w:val="22"/>
                <w:szCs w:val="22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76400E" w:rsidP="0076400E">
            <w:pPr>
              <w:ind w:firstLine="0"/>
              <w:jc w:val="center"/>
            </w:pPr>
            <w:r w:rsidRPr="0076400E">
              <w:rPr>
                <w:sz w:val="22"/>
                <w:szCs w:val="22"/>
              </w:rPr>
              <w:t>Оценочные средства</w:t>
            </w:r>
          </w:p>
        </w:tc>
      </w:tr>
      <w:tr w:rsidR="0076400E" w:rsidRPr="0076400E" w:rsidTr="002F0968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1C28EF" w:rsidRDefault="00954EEF" w:rsidP="00954EEF">
            <w:pPr>
              <w:ind w:firstLine="0"/>
              <w:jc w:val="left"/>
            </w:pPr>
            <w:r w:rsidRPr="001C28EF">
              <w:rPr>
                <w:sz w:val="22"/>
                <w:szCs w:val="22"/>
              </w:rPr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</w:t>
            </w:r>
            <w:r w:rsidR="001C28EF" w:rsidRPr="001C28EF">
              <w:rPr>
                <w:sz w:val="22"/>
                <w:szCs w:val="22"/>
              </w:rPr>
              <w:t>иченными возможностями здоровья</w:t>
            </w:r>
          </w:p>
        </w:tc>
      </w:tr>
      <w:tr w:rsidR="0076400E" w:rsidRPr="0076400E" w:rsidTr="002F0968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  <w:rPr>
                <w:highlight w:val="yellow"/>
              </w:rPr>
            </w:pPr>
            <w:r w:rsidRPr="0076400E">
              <w:rPr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0B7319" w:rsidP="000B7319">
            <w:pPr>
              <w:ind w:firstLine="0"/>
              <w:jc w:val="left"/>
              <w:rPr>
                <w:color w:val="000000"/>
              </w:rPr>
            </w:pPr>
            <w:r w:rsidRPr="000B7319">
              <w:rPr>
                <w:color w:val="000000"/>
                <w:sz w:val="22"/>
                <w:szCs w:val="22"/>
              </w:rPr>
              <w:t xml:space="preserve">способы разработки коррекционно-образовательных программ на основе </w:t>
            </w:r>
            <w:proofErr w:type="gramStart"/>
            <w:r w:rsidRPr="000B7319">
              <w:rPr>
                <w:color w:val="000000"/>
                <w:sz w:val="22"/>
                <w:szCs w:val="22"/>
              </w:rPr>
              <w:t>личностно-ориентированного</w:t>
            </w:r>
            <w:proofErr w:type="gramEnd"/>
            <w:r w:rsidRPr="000B7319">
              <w:rPr>
                <w:color w:val="000000"/>
                <w:sz w:val="22"/>
                <w:szCs w:val="22"/>
              </w:rPr>
              <w:t xml:space="preserve"> и индивидуально-дифференцированного подходов к лицам со сниженным иммунитетом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76400E" w:rsidP="0076400E">
            <w:pPr>
              <w:tabs>
                <w:tab w:val="left" w:pos="0"/>
                <w:tab w:val="left" w:pos="72"/>
              </w:tabs>
              <w:ind w:firstLine="0"/>
              <w:rPr>
                <w:b/>
                <w:iCs/>
                <w:color w:val="000000"/>
              </w:rPr>
            </w:pPr>
            <w:r w:rsidRPr="0076400E">
              <w:rPr>
                <w:b/>
                <w:iCs/>
                <w:color w:val="000000"/>
                <w:sz w:val="22"/>
                <w:szCs w:val="22"/>
              </w:rPr>
              <w:t>Перечень во</w:t>
            </w:r>
            <w:r w:rsidR="001C28EF">
              <w:rPr>
                <w:b/>
                <w:iCs/>
                <w:color w:val="000000"/>
                <w:sz w:val="22"/>
                <w:szCs w:val="22"/>
              </w:rPr>
              <w:t>просов для подготовки к зачёту</w:t>
            </w:r>
            <w:r w:rsidRPr="0076400E">
              <w:rPr>
                <w:b/>
                <w:iCs/>
                <w:color w:val="000000"/>
                <w:sz w:val="22"/>
                <w:szCs w:val="22"/>
              </w:rPr>
              <w:t xml:space="preserve">: </w:t>
            </w:r>
          </w:p>
          <w:p w:rsidR="00712644" w:rsidRDefault="0076400E" w:rsidP="0076400E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76400E">
              <w:rPr>
                <w:iCs/>
                <w:color w:val="000000"/>
                <w:sz w:val="22"/>
                <w:szCs w:val="22"/>
              </w:rPr>
              <w:t>Теоретические:</w:t>
            </w:r>
          </w:p>
          <w:p w:rsidR="00556708" w:rsidRDefault="00556708" w:rsidP="0076400E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К разделу 1: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1.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>Иммунитет. Виды иммунитета. Роль иммунитета в организме.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2.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 xml:space="preserve">История развития иммунитета. Основоположники учения об иммунитете. 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3.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 xml:space="preserve">Иммунная система. Учение об антигенах, антителах. 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4.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 xml:space="preserve">Понятие о гуморальном и клеточном иммунитете. 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5.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 xml:space="preserve">Специфические и неспецифические факторы защиты организма. </w:t>
            </w:r>
          </w:p>
          <w:p w:rsidR="0076400E" w:rsidRPr="0076400E" w:rsidRDefault="0076400E" w:rsidP="00712644">
            <w:pPr>
              <w:widowControl/>
              <w:numPr>
                <w:ilvl w:val="0"/>
                <w:numId w:val="16"/>
              </w:numPr>
              <w:tabs>
                <w:tab w:val="left" w:pos="-284"/>
                <w:tab w:val="num" w:pos="480"/>
              </w:tabs>
              <w:autoSpaceDE/>
              <w:autoSpaceDN/>
              <w:adjustRightInd/>
              <w:ind w:left="240" w:hanging="240"/>
              <w:rPr>
                <w:b/>
                <w:bCs/>
                <w:iCs/>
                <w:color w:val="000000"/>
              </w:rPr>
            </w:pPr>
            <w:r w:rsidRPr="0076400E">
              <w:rPr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76400E" w:rsidRPr="0076400E" w:rsidRDefault="0076400E" w:rsidP="00270C4A">
            <w:pPr>
              <w:widowControl/>
              <w:autoSpaceDE/>
              <w:autoSpaceDN/>
              <w:adjustRightInd/>
              <w:ind w:firstLine="0"/>
            </w:pPr>
            <w:r w:rsidRPr="0076400E">
              <w:rPr>
                <w:sz w:val="22"/>
                <w:szCs w:val="22"/>
              </w:rPr>
              <w:t xml:space="preserve">К разделу 1: </w:t>
            </w:r>
          </w:p>
          <w:p w:rsidR="00270C4A" w:rsidRPr="00270C4A" w:rsidRDefault="00270C4A" w:rsidP="00270C4A">
            <w:pPr>
              <w:ind w:firstLine="0"/>
            </w:pPr>
            <w:r w:rsidRPr="00270C4A">
              <w:rPr>
                <w:bCs/>
                <w:sz w:val="22"/>
                <w:szCs w:val="22"/>
              </w:rPr>
              <w:lastRenderedPageBreak/>
              <w:t xml:space="preserve">1. Какой русский учёный открыл явление фагоцитоза? </w:t>
            </w:r>
          </w:p>
          <w:p w:rsidR="00270C4A" w:rsidRPr="00270C4A" w:rsidRDefault="00270C4A" w:rsidP="00270C4A">
            <w:pPr>
              <w:ind w:firstLine="0"/>
            </w:pPr>
            <w:r w:rsidRPr="00270C4A">
              <w:rPr>
                <w:sz w:val="22"/>
                <w:szCs w:val="22"/>
              </w:rPr>
              <w:t xml:space="preserve">А. И.И. Мечников  </w:t>
            </w:r>
          </w:p>
          <w:p w:rsidR="00270C4A" w:rsidRPr="00270C4A" w:rsidRDefault="00270C4A" w:rsidP="00270C4A">
            <w:pPr>
              <w:ind w:firstLine="0"/>
            </w:pPr>
            <w:r w:rsidRPr="00270C4A">
              <w:rPr>
                <w:sz w:val="22"/>
                <w:szCs w:val="22"/>
              </w:rPr>
              <w:t xml:space="preserve">Б. Н.И. Пирогов  </w:t>
            </w:r>
          </w:p>
          <w:p w:rsidR="00270C4A" w:rsidRPr="00270C4A" w:rsidRDefault="00270C4A" w:rsidP="00270C4A">
            <w:pPr>
              <w:ind w:firstLine="0"/>
            </w:pPr>
            <w:r w:rsidRPr="00270C4A">
              <w:rPr>
                <w:sz w:val="22"/>
                <w:szCs w:val="22"/>
              </w:rPr>
              <w:t xml:space="preserve">В. И.М. Сеченов </w:t>
            </w:r>
          </w:p>
          <w:p w:rsidR="00270C4A" w:rsidRPr="00270C4A" w:rsidRDefault="00270C4A" w:rsidP="00270C4A">
            <w:pPr>
              <w:ind w:firstLine="0"/>
            </w:pPr>
            <w:r>
              <w:rPr>
                <w:sz w:val="22"/>
                <w:szCs w:val="22"/>
              </w:rPr>
              <w:t>Г. И.П. Павлов</w:t>
            </w:r>
          </w:p>
          <w:p w:rsidR="00270C4A" w:rsidRPr="00270C4A" w:rsidRDefault="00270C4A" w:rsidP="00270C4A">
            <w:pPr>
              <w:widowControl/>
              <w:autoSpaceDE/>
              <w:autoSpaceDN/>
              <w:adjustRightInd/>
              <w:ind w:firstLine="0"/>
              <w:jc w:val="left"/>
            </w:pPr>
            <w:r w:rsidRPr="00270C4A">
              <w:rPr>
                <w:bCs/>
                <w:sz w:val="22"/>
                <w:szCs w:val="22"/>
              </w:rPr>
              <w:t>2. Центральным органом иммунной системы является:</w:t>
            </w:r>
            <w:r w:rsidRPr="00270C4A">
              <w:rPr>
                <w:sz w:val="22"/>
                <w:szCs w:val="22"/>
              </w:rPr>
              <w:br/>
              <w:t>А. тимус</w:t>
            </w:r>
            <w:r w:rsidRPr="00270C4A">
              <w:rPr>
                <w:sz w:val="22"/>
                <w:szCs w:val="22"/>
              </w:rPr>
              <w:br/>
              <w:t>Б. миндалины</w:t>
            </w:r>
            <w:r w:rsidRPr="00270C4A">
              <w:rPr>
                <w:sz w:val="22"/>
                <w:szCs w:val="22"/>
              </w:rPr>
              <w:br/>
              <w:t xml:space="preserve">В. </w:t>
            </w:r>
            <w:proofErr w:type="spellStart"/>
            <w:r w:rsidRPr="00270C4A">
              <w:rPr>
                <w:sz w:val="22"/>
                <w:szCs w:val="22"/>
              </w:rPr>
              <w:t>аппендикулярный</w:t>
            </w:r>
            <w:proofErr w:type="spellEnd"/>
            <w:r w:rsidRPr="00270C4A">
              <w:rPr>
                <w:sz w:val="22"/>
                <w:szCs w:val="22"/>
              </w:rPr>
              <w:t xml:space="preserve"> отросток</w:t>
            </w:r>
            <w:r w:rsidRPr="00270C4A">
              <w:rPr>
                <w:sz w:val="22"/>
                <w:szCs w:val="22"/>
              </w:rPr>
              <w:br/>
              <w:t xml:space="preserve">Г. </w:t>
            </w:r>
            <w:r>
              <w:rPr>
                <w:sz w:val="22"/>
                <w:szCs w:val="22"/>
              </w:rPr>
              <w:t>селезенка</w:t>
            </w:r>
            <w:r>
              <w:rPr>
                <w:sz w:val="22"/>
                <w:szCs w:val="22"/>
              </w:rPr>
              <w:br/>
              <w:t>Д. лимфатический узел</w:t>
            </w:r>
          </w:p>
          <w:p w:rsidR="00270C4A" w:rsidRPr="00270C4A" w:rsidRDefault="00270C4A" w:rsidP="00270C4A">
            <w:pPr>
              <w:widowControl/>
              <w:autoSpaceDE/>
              <w:autoSpaceDN/>
              <w:adjustRightInd/>
              <w:ind w:firstLine="0"/>
              <w:jc w:val="left"/>
            </w:pPr>
            <w:r w:rsidRPr="00270C4A">
              <w:rPr>
                <w:bCs/>
                <w:sz w:val="22"/>
                <w:szCs w:val="22"/>
              </w:rPr>
              <w:t>3. Периферическим органом иммунной системы является:</w:t>
            </w:r>
            <w:r w:rsidRPr="00270C4A">
              <w:rPr>
                <w:sz w:val="22"/>
                <w:szCs w:val="22"/>
              </w:rPr>
              <w:br/>
              <w:t>А. селезенка</w:t>
            </w:r>
            <w:r w:rsidRPr="00270C4A">
              <w:rPr>
                <w:sz w:val="22"/>
                <w:szCs w:val="22"/>
              </w:rPr>
              <w:br/>
              <w:t>Б. тимус</w:t>
            </w:r>
            <w:r w:rsidRPr="00270C4A">
              <w:rPr>
                <w:sz w:val="22"/>
                <w:szCs w:val="22"/>
              </w:rPr>
              <w:br/>
              <w:t>В. костный мозг</w:t>
            </w:r>
            <w:r w:rsidRPr="00270C4A">
              <w:rPr>
                <w:sz w:val="22"/>
                <w:szCs w:val="22"/>
              </w:rPr>
              <w:br/>
              <w:t>Г. поджелудочная железа</w:t>
            </w:r>
            <w:r w:rsidRPr="00270C4A">
              <w:rPr>
                <w:sz w:val="22"/>
                <w:szCs w:val="22"/>
              </w:rPr>
              <w:br/>
              <w:t>Д. щитовидная желе</w:t>
            </w:r>
            <w:r>
              <w:rPr>
                <w:sz w:val="22"/>
                <w:szCs w:val="22"/>
              </w:rPr>
              <w:t>за</w:t>
            </w:r>
          </w:p>
          <w:p w:rsidR="00270C4A" w:rsidRDefault="00270C4A" w:rsidP="00270C4A">
            <w:pPr>
              <w:widowControl/>
              <w:autoSpaceDE/>
              <w:autoSpaceDN/>
              <w:adjustRightInd/>
              <w:ind w:firstLine="0"/>
              <w:jc w:val="left"/>
            </w:pPr>
            <w:r w:rsidRPr="00270C4A">
              <w:rPr>
                <w:bCs/>
                <w:sz w:val="22"/>
                <w:szCs w:val="22"/>
              </w:rPr>
              <w:t>4. В центральных органах иммунной системы происходит:</w:t>
            </w:r>
            <w:r w:rsidRPr="00270C4A">
              <w:rPr>
                <w:sz w:val="22"/>
                <w:szCs w:val="22"/>
              </w:rPr>
              <w:br/>
              <w:t xml:space="preserve">A. синтез всех классов </w:t>
            </w:r>
            <w:proofErr w:type="spellStart"/>
            <w:r w:rsidRPr="00270C4A">
              <w:rPr>
                <w:sz w:val="22"/>
                <w:szCs w:val="22"/>
              </w:rPr>
              <w:t>lg</w:t>
            </w:r>
            <w:proofErr w:type="spellEnd"/>
            <w:r w:rsidRPr="00270C4A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270C4A">
              <w:rPr>
                <w:sz w:val="22"/>
                <w:szCs w:val="22"/>
              </w:rPr>
              <w:t>лимфопоэз</w:t>
            </w:r>
            <w:proofErr w:type="spellEnd"/>
            <w:r w:rsidRPr="00270C4A">
              <w:rPr>
                <w:sz w:val="22"/>
                <w:szCs w:val="22"/>
              </w:rPr>
              <w:br/>
              <w:t>B. развитие гиперчувствительности замедленного типа</w:t>
            </w:r>
            <w:r w:rsidRPr="00270C4A">
              <w:rPr>
                <w:sz w:val="22"/>
                <w:szCs w:val="22"/>
              </w:rPr>
              <w:br/>
              <w:t>Г. активация сис</w:t>
            </w:r>
            <w:r>
              <w:rPr>
                <w:sz w:val="22"/>
                <w:szCs w:val="22"/>
              </w:rPr>
              <w:t>темы комплемента</w:t>
            </w:r>
            <w:r>
              <w:rPr>
                <w:sz w:val="22"/>
                <w:szCs w:val="22"/>
              </w:rPr>
              <w:br/>
              <w:t>Д. иммуногенез</w:t>
            </w:r>
          </w:p>
          <w:p w:rsidR="0076400E" w:rsidRPr="00270C4A" w:rsidRDefault="00270C4A" w:rsidP="00270C4A">
            <w:pPr>
              <w:widowControl/>
              <w:autoSpaceDE/>
              <w:autoSpaceDN/>
              <w:adjustRightInd/>
              <w:ind w:firstLine="0"/>
              <w:jc w:val="left"/>
            </w:pPr>
            <w:r w:rsidRPr="00270C4A">
              <w:rPr>
                <w:bCs/>
                <w:sz w:val="22"/>
                <w:szCs w:val="22"/>
              </w:rPr>
              <w:t>5. Главной клеткой иммунной системы является.</w:t>
            </w:r>
            <w:r w:rsidRPr="00270C4A">
              <w:rPr>
                <w:sz w:val="22"/>
                <w:szCs w:val="22"/>
              </w:rPr>
              <w:br/>
              <w:t>A. макрофаг</w:t>
            </w:r>
            <w:r w:rsidRPr="00270C4A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270C4A">
              <w:rPr>
                <w:sz w:val="22"/>
                <w:szCs w:val="22"/>
              </w:rPr>
              <w:t>полипотеитная</w:t>
            </w:r>
            <w:proofErr w:type="spellEnd"/>
            <w:r w:rsidRPr="00270C4A">
              <w:rPr>
                <w:sz w:val="22"/>
                <w:szCs w:val="22"/>
              </w:rPr>
              <w:t xml:space="preserve"> стволовая клетка</w:t>
            </w:r>
            <w:r w:rsidRPr="00270C4A">
              <w:rPr>
                <w:sz w:val="22"/>
                <w:szCs w:val="22"/>
              </w:rPr>
              <w:br/>
              <w:t>B. дендритна</w:t>
            </w:r>
            <w:r>
              <w:rPr>
                <w:sz w:val="22"/>
                <w:szCs w:val="22"/>
              </w:rPr>
              <w:t>я клетка</w:t>
            </w:r>
            <w:r>
              <w:rPr>
                <w:sz w:val="22"/>
                <w:szCs w:val="22"/>
              </w:rPr>
              <w:br/>
              <w:t>Г. лимфоцит</w:t>
            </w:r>
            <w:r>
              <w:rPr>
                <w:sz w:val="22"/>
                <w:szCs w:val="22"/>
              </w:rPr>
              <w:br/>
              <w:t xml:space="preserve">Д. </w:t>
            </w:r>
            <w:proofErr w:type="spellStart"/>
            <w:r>
              <w:rPr>
                <w:sz w:val="22"/>
                <w:szCs w:val="22"/>
              </w:rPr>
              <w:t>тимоцит</w:t>
            </w:r>
            <w:proofErr w:type="spellEnd"/>
          </w:p>
        </w:tc>
      </w:tr>
      <w:tr w:rsidR="0076400E" w:rsidRPr="0076400E" w:rsidTr="002F0968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  <w:rPr>
                <w:color w:val="000000"/>
                <w:highlight w:val="yellow"/>
              </w:rPr>
            </w:pPr>
            <w:r w:rsidRPr="0076400E">
              <w:rPr>
                <w:color w:val="000000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0B7319" w:rsidP="0076400E">
            <w:pPr>
              <w:ind w:firstLine="0"/>
              <w:rPr>
                <w:color w:val="000000"/>
              </w:rPr>
            </w:pPr>
            <w:r w:rsidRPr="000B7319">
              <w:rPr>
                <w:color w:val="000000"/>
                <w:sz w:val="22"/>
                <w:szCs w:val="22"/>
              </w:rPr>
              <w:t>принимать профессиональные решения при выборе и реализации коррекционно-образовательных программ для лиц со сниженным иммунитетом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F27592" w:rsidP="0076400E">
            <w:pPr>
              <w:tabs>
                <w:tab w:val="left" w:pos="192"/>
              </w:tabs>
              <w:ind w:firstLine="0"/>
              <w:rPr>
                <w:i/>
                <w:color w:val="000000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Практические вопросы к зачёту</w:t>
            </w:r>
            <w:r w:rsidR="0076400E" w:rsidRPr="0076400E">
              <w:rPr>
                <w:i/>
                <w:color w:val="000000"/>
                <w:sz w:val="22"/>
                <w:szCs w:val="22"/>
              </w:rPr>
              <w:t>:</w:t>
            </w:r>
          </w:p>
          <w:p w:rsidR="0076400E" w:rsidRPr="0076400E" w:rsidRDefault="0076400E" w:rsidP="0076400E">
            <w:pPr>
              <w:numPr>
                <w:ilvl w:val="0"/>
                <w:numId w:val="17"/>
              </w:numPr>
              <w:tabs>
                <w:tab w:val="left" w:pos="408"/>
              </w:tabs>
              <w:ind w:left="125" w:firstLine="0"/>
            </w:pPr>
            <w:r w:rsidRPr="0076400E">
              <w:rPr>
                <w:sz w:val="22"/>
                <w:szCs w:val="22"/>
              </w:rPr>
              <w:t>Используя таблицу, укажите особенности строения</w:t>
            </w:r>
            <w:r w:rsidR="00F27592">
              <w:rPr>
                <w:sz w:val="22"/>
                <w:szCs w:val="22"/>
              </w:rPr>
              <w:t xml:space="preserve"> иммунной системы</w:t>
            </w:r>
            <w:r w:rsidRPr="0076400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6400E">
              <w:rPr>
                <w:sz w:val="22"/>
                <w:szCs w:val="22"/>
              </w:rPr>
              <w:t>системы</w:t>
            </w:r>
            <w:proofErr w:type="spellEnd"/>
            <w:proofErr w:type="gramEnd"/>
            <w:r w:rsidRPr="0076400E">
              <w:rPr>
                <w:sz w:val="22"/>
                <w:szCs w:val="22"/>
              </w:rPr>
              <w:t>.</w:t>
            </w:r>
          </w:p>
          <w:p w:rsidR="0076400E" w:rsidRPr="0076400E" w:rsidRDefault="0076400E" w:rsidP="0076400E">
            <w:pPr>
              <w:numPr>
                <w:ilvl w:val="0"/>
                <w:numId w:val="17"/>
              </w:numPr>
              <w:tabs>
                <w:tab w:val="left" w:pos="408"/>
              </w:tabs>
              <w:ind w:left="125" w:firstLine="0"/>
            </w:pPr>
            <w:r w:rsidRPr="0076400E">
              <w:rPr>
                <w:sz w:val="22"/>
                <w:szCs w:val="22"/>
              </w:rPr>
              <w:t xml:space="preserve">Используя таблицу, укажите </w:t>
            </w:r>
            <w:r w:rsidR="00F27592">
              <w:rPr>
                <w:sz w:val="22"/>
                <w:szCs w:val="22"/>
              </w:rPr>
              <w:t xml:space="preserve">возрастные особенности </w:t>
            </w:r>
            <w:proofErr w:type="spellStart"/>
            <w:proofErr w:type="gramStart"/>
            <w:r w:rsidRPr="0076400E">
              <w:rPr>
                <w:sz w:val="22"/>
                <w:szCs w:val="22"/>
              </w:rPr>
              <w:t>особенности</w:t>
            </w:r>
            <w:proofErr w:type="spellEnd"/>
            <w:proofErr w:type="gramEnd"/>
            <w:r w:rsidRPr="0076400E">
              <w:rPr>
                <w:sz w:val="22"/>
                <w:szCs w:val="22"/>
              </w:rPr>
              <w:t xml:space="preserve"> строения </w:t>
            </w:r>
            <w:r w:rsidR="00F27592">
              <w:rPr>
                <w:sz w:val="22"/>
                <w:szCs w:val="22"/>
              </w:rPr>
              <w:t xml:space="preserve">иммунной </w:t>
            </w:r>
            <w:r w:rsidRPr="0076400E">
              <w:rPr>
                <w:sz w:val="22"/>
                <w:szCs w:val="22"/>
              </w:rPr>
              <w:t>системы.</w:t>
            </w:r>
          </w:p>
          <w:p w:rsidR="0076400E" w:rsidRPr="0076400E" w:rsidRDefault="0076400E" w:rsidP="00EC3C7E">
            <w:pPr>
              <w:tabs>
                <w:tab w:val="left" w:pos="408"/>
              </w:tabs>
              <w:ind w:left="125" w:firstLine="0"/>
              <w:rPr>
                <w:rFonts w:ascii="Arial" w:hAnsi="Arial" w:cs="Arial"/>
                <w:i/>
                <w:color w:val="C00000"/>
                <w:highlight w:val="yellow"/>
              </w:rPr>
            </w:pPr>
          </w:p>
        </w:tc>
      </w:tr>
      <w:tr w:rsidR="0076400E" w:rsidRPr="0076400E" w:rsidTr="002F0968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  <w:rPr>
                <w:highlight w:val="yellow"/>
              </w:rPr>
            </w:pPr>
            <w:r w:rsidRPr="0076400E">
              <w:rPr>
                <w:sz w:val="22"/>
                <w:szCs w:val="22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B7319" w:rsidRPr="0076400E" w:rsidRDefault="000B7319" w:rsidP="000B7319">
            <w:pPr>
              <w:ind w:firstLine="0"/>
              <w:rPr>
                <w:color w:val="000000"/>
              </w:rPr>
            </w:pPr>
            <w:r w:rsidRPr="000B7319">
              <w:rPr>
                <w:color w:val="000000"/>
                <w:sz w:val="22"/>
                <w:szCs w:val="22"/>
              </w:rPr>
              <w:t>способами реализации коррекционно-образовательных программ для лиц со сниженным иммунитетом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79CE" w:rsidRDefault="0076400E" w:rsidP="006279CE">
            <w:pPr>
              <w:ind w:firstLine="0"/>
              <w:rPr>
                <w:b/>
                <w:bCs/>
              </w:rPr>
            </w:pPr>
            <w:r w:rsidRPr="0076400E">
              <w:rPr>
                <w:b/>
                <w:bCs/>
                <w:sz w:val="22"/>
                <w:szCs w:val="22"/>
              </w:rPr>
              <w:t>Практические задания:</w:t>
            </w:r>
          </w:p>
          <w:p w:rsidR="006279CE" w:rsidRDefault="006279CE" w:rsidP="006279CE">
            <w:pPr>
              <w:ind w:firstLine="0"/>
              <w:rPr>
                <w:b/>
                <w:bCs/>
              </w:rPr>
            </w:pPr>
            <w:r>
              <w:rPr>
                <w:iCs/>
                <w:sz w:val="22"/>
              </w:rPr>
              <w:t>1.</w:t>
            </w:r>
            <w:r w:rsidRPr="006279CE">
              <w:rPr>
                <w:iCs/>
                <w:sz w:val="22"/>
              </w:rPr>
              <w:t xml:space="preserve">Самостоятельно изучите </w:t>
            </w:r>
            <w:r w:rsidRPr="006279CE">
              <w:rPr>
                <w:bCs/>
                <w:iCs/>
                <w:sz w:val="22"/>
              </w:rPr>
              <w:t>учебную и научную литературу</w:t>
            </w:r>
            <w:r w:rsidRPr="006279CE">
              <w:rPr>
                <w:rStyle w:val="FontStyle20"/>
                <w:sz w:val="22"/>
                <w:szCs w:val="22"/>
              </w:rPr>
              <w:t>:</w:t>
            </w:r>
            <w:r w:rsidRPr="006279CE">
              <w:rPr>
                <w:sz w:val="22"/>
              </w:rPr>
              <w:t xml:space="preserve"> вклад отечественных ученых в становление и развитие иммунологии в России.</w:t>
            </w:r>
          </w:p>
          <w:p w:rsidR="006279CE" w:rsidRDefault="006279CE" w:rsidP="006279CE">
            <w:pPr>
              <w:ind w:firstLine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 w:rsidRPr="006279CE">
              <w:rPr>
                <w:bCs/>
                <w:iCs/>
                <w:sz w:val="22"/>
              </w:rPr>
              <w:t>Самостоятельно изучите учебную и научную литературу</w:t>
            </w:r>
            <w:r w:rsidRPr="006279CE">
              <w:rPr>
                <w:rStyle w:val="FontStyle20"/>
                <w:sz w:val="22"/>
                <w:szCs w:val="22"/>
              </w:rPr>
              <w:t>:</w:t>
            </w:r>
            <w:r w:rsidRPr="006279CE">
              <w:rPr>
                <w:sz w:val="22"/>
              </w:rPr>
              <w:t xml:space="preserve"> вклад зарубежных ученых в становление и развитие иммунологии в мире.</w:t>
            </w:r>
          </w:p>
          <w:p w:rsidR="0076400E" w:rsidRPr="006279CE" w:rsidRDefault="0076400E" w:rsidP="006279CE">
            <w:pPr>
              <w:ind w:firstLine="0"/>
              <w:rPr>
                <w:b/>
                <w:bCs/>
              </w:rPr>
            </w:pPr>
          </w:p>
        </w:tc>
      </w:tr>
      <w:tr w:rsidR="0076400E" w:rsidRPr="0076400E" w:rsidTr="002F0968">
        <w:trPr>
          <w:trHeight w:val="161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 xml:space="preserve">ПК-8: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</w:t>
            </w:r>
            <w:r>
              <w:rPr>
                <w:color w:val="000000"/>
                <w:sz w:val="22"/>
                <w:szCs w:val="22"/>
              </w:rPr>
              <w:t>в профессиональной деятельности</w:t>
            </w:r>
          </w:p>
        </w:tc>
      </w:tr>
      <w:tr w:rsidR="00841180" w:rsidRPr="0076400E" w:rsidTr="002F0968">
        <w:trPr>
          <w:trHeight w:val="15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основные медико-биологические термины и понятия в области иммунологии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C7E" w:rsidRPr="00EC3C7E" w:rsidRDefault="00EC3C7E" w:rsidP="00EC3C7E">
            <w:pPr>
              <w:ind w:firstLine="0"/>
              <w:jc w:val="left"/>
              <w:rPr>
                <w:b/>
                <w:color w:val="000000"/>
              </w:rPr>
            </w:pPr>
            <w:r w:rsidRPr="00EC3C7E">
              <w:rPr>
                <w:b/>
                <w:color w:val="000000"/>
                <w:sz w:val="22"/>
                <w:szCs w:val="22"/>
              </w:rPr>
              <w:t>Перечень вопросов для подготовки к зачёту:</w:t>
            </w:r>
          </w:p>
          <w:p w:rsid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Теоретические: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C3C7E">
              <w:rPr>
                <w:color w:val="000000"/>
                <w:sz w:val="22"/>
                <w:szCs w:val="22"/>
              </w:rPr>
              <w:t>.</w:t>
            </w:r>
            <w:r w:rsidRPr="00EC3C7E">
              <w:rPr>
                <w:color w:val="000000"/>
                <w:sz w:val="22"/>
                <w:szCs w:val="22"/>
              </w:rPr>
              <w:tab/>
            </w:r>
            <w:proofErr w:type="spellStart"/>
            <w:r w:rsidRPr="00EC3C7E">
              <w:rPr>
                <w:color w:val="000000"/>
                <w:sz w:val="22"/>
                <w:szCs w:val="22"/>
              </w:rPr>
              <w:t>Иммунокомпетентные</w:t>
            </w:r>
            <w:proofErr w:type="spellEnd"/>
            <w:r w:rsidRPr="00EC3C7E">
              <w:rPr>
                <w:color w:val="000000"/>
                <w:sz w:val="22"/>
                <w:szCs w:val="22"/>
              </w:rPr>
              <w:t xml:space="preserve"> клетки. </w:t>
            </w:r>
            <w:proofErr w:type="gramStart"/>
            <w:r w:rsidRPr="00EC3C7E">
              <w:rPr>
                <w:color w:val="000000"/>
                <w:sz w:val="22"/>
                <w:szCs w:val="22"/>
              </w:rPr>
              <w:t>Т-</w:t>
            </w:r>
            <w:proofErr w:type="gramEnd"/>
            <w:r w:rsidRPr="00EC3C7E">
              <w:rPr>
                <w:color w:val="000000"/>
                <w:sz w:val="22"/>
                <w:szCs w:val="22"/>
              </w:rPr>
              <w:t xml:space="preserve"> и В-лимфоциты. Их функции и значение. 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EC3C7E">
              <w:rPr>
                <w:color w:val="000000"/>
                <w:sz w:val="22"/>
                <w:szCs w:val="22"/>
              </w:rPr>
              <w:t>.</w:t>
            </w:r>
            <w:r w:rsidRPr="00EC3C7E">
              <w:rPr>
                <w:color w:val="000000"/>
                <w:sz w:val="22"/>
                <w:szCs w:val="22"/>
              </w:rPr>
              <w:tab/>
              <w:t xml:space="preserve">Иммунологическая память. Трансплантационный и противоопухолевый иммунитет. Иммунология старения. 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C3C7E">
              <w:rPr>
                <w:color w:val="000000"/>
                <w:sz w:val="22"/>
                <w:szCs w:val="22"/>
              </w:rPr>
              <w:t>.</w:t>
            </w:r>
            <w:r w:rsidRPr="00EC3C7E">
              <w:rPr>
                <w:color w:val="000000"/>
                <w:sz w:val="22"/>
                <w:szCs w:val="22"/>
              </w:rPr>
              <w:tab/>
              <w:t xml:space="preserve">Органы иммунной системы. Теория иммунитета. 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C3C7E">
              <w:rPr>
                <w:color w:val="000000"/>
                <w:sz w:val="22"/>
                <w:szCs w:val="22"/>
              </w:rPr>
              <w:t>.</w:t>
            </w:r>
            <w:r w:rsidRPr="00EC3C7E">
              <w:rPr>
                <w:color w:val="000000"/>
                <w:sz w:val="22"/>
                <w:szCs w:val="22"/>
              </w:rPr>
              <w:tab/>
              <w:t xml:space="preserve">Фазы иммунного ответа. Антигены. Антитела. </w:t>
            </w:r>
          </w:p>
          <w:p w:rsidR="00841180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C3C7E">
              <w:rPr>
                <w:color w:val="000000"/>
                <w:sz w:val="22"/>
                <w:szCs w:val="22"/>
              </w:rPr>
              <w:tab/>
              <w:t>Иммуноглобулины, виды, функции, значение. Иммунологический надзор. Иммунологическая толерантность.</w:t>
            </w:r>
          </w:p>
          <w:p w:rsidR="008B5C1A" w:rsidRPr="008B5C1A" w:rsidRDefault="008B5C1A" w:rsidP="00EC3C7E">
            <w:pPr>
              <w:ind w:firstLine="0"/>
              <w:jc w:val="left"/>
              <w:rPr>
                <w:b/>
                <w:color w:val="000000"/>
              </w:rPr>
            </w:pPr>
            <w:r w:rsidRPr="008B5C1A">
              <w:rPr>
                <w:b/>
                <w:color w:val="000000"/>
                <w:sz w:val="22"/>
                <w:szCs w:val="22"/>
              </w:rPr>
              <w:t>Тестовые задания:</w:t>
            </w:r>
          </w:p>
          <w:p w:rsidR="008B5C1A" w:rsidRDefault="008B5C1A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 разделу 1:</w:t>
            </w:r>
          </w:p>
          <w:p w:rsidR="008B5C1A" w:rsidRDefault="008B5C1A" w:rsidP="008B5C1A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bCs/>
                <w:sz w:val="22"/>
                <w:szCs w:val="22"/>
              </w:rPr>
              <w:t>1</w:t>
            </w:r>
            <w:r w:rsidRPr="00270C4A">
              <w:rPr>
                <w:bCs/>
                <w:sz w:val="22"/>
                <w:szCs w:val="22"/>
              </w:rPr>
              <w:t>. Аналог бурсы Фабрициуса у человека:</w:t>
            </w:r>
            <w:r w:rsidRPr="00270C4A">
              <w:rPr>
                <w:sz w:val="22"/>
                <w:szCs w:val="22"/>
              </w:rPr>
              <w:br/>
              <w:t>А. печень</w:t>
            </w:r>
            <w:r w:rsidRPr="00270C4A">
              <w:rPr>
                <w:sz w:val="22"/>
                <w:szCs w:val="22"/>
              </w:rPr>
              <w:br/>
              <w:t>Б. тимус</w:t>
            </w:r>
            <w:r w:rsidRPr="00270C4A">
              <w:rPr>
                <w:sz w:val="22"/>
                <w:szCs w:val="22"/>
              </w:rPr>
              <w:br/>
              <w:t>В. костный мозг</w:t>
            </w:r>
            <w:r w:rsidRPr="00270C4A">
              <w:rPr>
                <w:sz w:val="22"/>
                <w:szCs w:val="22"/>
              </w:rPr>
              <w:br/>
              <w:t>Г. селезенка</w:t>
            </w:r>
            <w:r w:rsidRPr="00270C4A">
              <w:rPr>
                <w:sz w:val="22"/>
                <w:szCs w:val="22"/>
              </w:rPr>
              <w:br/>
              <w:t>Д. лимфатический узел</w:t>
            </w:r>
            <w:r w:rsidRPr="00270C4A"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2</w:t>
            </w:r>
            <w:r w:rsidRPr="00270C4A">
              <w:rPr>
                <w:bCs/>
                <w:sz w:val="22"/>
                <w:szCs w:val="22"/>
              </w:rPr>
              <w:t>. Эпителиальные клетки тимуса синтезируют следующие гормоны:</w:t>
            </w:r>
            <w:r w:rsidRPr="00270C4A">
              <w:rPr>
                <w:sz w:val="22"/>
                <w:szCs w:val="22"/>
              </w:rPr>
              <w:br/>
              <w:t xml:space="preserve">А. </w:t>
            </w:r>
            <w:proofErr w:type="spellStart"/>
            <w:r w:rsidRPr="00270C4A">
              <w:rPr>
                <w:sz w:val="22"/>
                <w:szCs w:val="22"/>
              </w:rPr>
              <w:t>тиреоидный</w:t>
            </w:r>
            <w:proofErr w:type="spellEnd"/>
            <w:r w:rsidRPr="00270C4A">
              <w:rPr>
                <w:sz w:val="22"/>
                <w:szCs w:val="22"/>
              </w:rPr>
              <w:t xml:space="preserve"> гормон</w:t>
            </w:r>
            <w:r w:rsidRPr="00270C4A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270C4A">
              <w:rPr>
                <w:sz w:val="22"/>
                <w:szCs w:val="22"/>
              </w:rPr>
              <w:t>тимозин</w:t>
            </w:r>
            <w:proofErr w:type="spellEnd"/>
            <w:r w:rsidRPr="00270C4A">
              <w:rPr>
                <w:sz w:val="22"/>
                <w:szCs w:val="22"/>
              </w:rPr>
              <w:br/>
              <w:t>В. АКТГ</w:t>
            </w:r>
            <w:r w:rsidRPr="00270C4A">
              <w:rPr>
                <w:sz w:val="22"/>
                <w:szCs w:val="22"/>
              </w:rPr>
              <w:br/>
              <w:t xml:space="preserve">Г. </w:t>
            </w:r>
            <w:proofErr w:type="spellStart"/>
            <w:r w:rsidRPr="00270C4A">
              <w:rPr>
                <w:sz w:val="22"/>
                <w:szCs w:val="22"/>
              </w:rPr>
              <w:t>тимопоэтин</w:t>
            </w:r>
            <w:proofErr w:type="spellEnd"/>
            <w:r w:rsidRPr="00270C4A">
              <w:rPr>
                <w:sz w:val="22"/>
                <w:szCs w:val="22"/>
              </w:rPr>
              <w:br/>
              <w:t xml:space="preserve">Д. </w:t>
            </w:r>
            <w:proofErr w:type="spellStart"/>
            <w:r w:rsidRPr="00270C4A">
              <w:rPr>
                <w:sz w:val="22"/>
                <w:szCs w:val="22"/>
              </w:rPr>
              <w:t>миелопепт</w:t>
            </w:r>
            <w:r>
              <w:rPr>
                <w:sz w:val="22"/>
                <w:szCs w:val="22"/>
              </w:rPr>
              <w:t>иды</w:t>
            </w:r>
            <w:proofErr w:type="spellEnd"/>
          </w:p>
          <w:p w:rsidR="008B5C1A" w:rsidRDefault="008B5C1A" w:rsidP="008B5C1A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bCs/>
                <w:sz w:val="22"/>
                <w:szCs w:val="22"/>
              </w:rPr>
              <w:t>3</w:t>
            </w:r>
            <w:r w:rsidRPr="00270C4A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270C4A">
              <w:rPr>
                <w:bCs/>
                <w:sz w:val="22"/>
                <w:szCs w:val="22"/>
              </w:rPr>
              <w:t>Антигензависимая</w:t>
            </w:r>
            <w:proofErr w:type="spellEnd"/>
            <w:r w:rsidRPr="00270C4A">
              <w:rPr>
                <w:bCs/>
                <w:sz w:val="22"/>
                <w:szCs w:val="22"/>
              </w:rPr>
              <w:t xml:space="preserve"> дифференцировка Т-лимфоцитов происходит:</w:t>
            </w:r>
            <w:r w:rsidRPr="00270C4A">
              <w:rPr>
                <w:sz w:val="22"/>
                <w:szCs w:val="22"/>
              </w:rPr>
              <w:br/>
              <w:t>А. в тимусе</w:t>
            </w:r>
            <w:r w:rsidRPr="00270C4A">
              <w:rPr>
                <w:sz w:val="22"/>
                <w:szCs w:val="22"/>
              </w:rPr>
              <w:br/>
              <w:t>Б. в щитовидной железе</w:t>
            </w:r>
            <w:r w:rsidRPr="00270C4A">
              <w:rPr>
                <w:sz w:val="22"/>
                <w:szCs w:val="22"/>
              </w:rPr>
              <w:br/>
              <w:t>В. в поджелудочной железе</w:t>
            </w:r>
            <w:r w:rsidRPr="00270C4A">
              <w:rPr>
                <w:sz w:val="22"/>
                <w:szCs w:val="22"/>
              </w:rPr>
              <w:br/>
              <w:t>Г. в костном мозге</w:t>
            </w:r>
            <w:r w:rsidRPr="00270C4A">
              <w:rPr>
                <w:sz w:val="22"/>
                <w:szCs w:val="22"/>
              </w:rPr>
              <w:br/>
              <w:t xml:space="preserve">Д. в </w:t>
            </w:r>
            <w:proofErr w:type="spellStart"/>
            <w:r w:rsidRPr="00270C4A">
              <w:rPr>
                <w:sz w:val="22"/>
                <w:szCs w:val="22"/>
              </w:rPr>
              <w:t>перифири</w:t>
            </w:r>
            <w:r>
              <w:rPr>
                <w:sz w:val="22"/>
                <w:szCs w:val="22"/>
              </w:rPr>
              <w:t>ческих</w:t>
            </w:r>
            <w:proofErr w:type="spellEnd"/>
            <w:r>
              <w:rPr>
                <w:sz w:val="22"/>
                <w:szCs w:val="22"/>
              </w:rPr>
              <w:t xml:space="preserve"> органах иммунной системы</w:t>
            </w:r>
          </w:p>
          <w:p w:rsidR="008B5C1A" w:rsidRDefault="008B5C1A" w:rsidP="008B5C1A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bCs/>
                <w:sz w:val="22"/>
                <w:szCs w:val="22"/>
              </w:rPr>
              <w:t>4</w:t>
            </w:r>
            <w:r w:rsidRPr="00270C4A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270C4A">
              <w:rPr>
                <w:bCs/>
                <w:sz w:val="22"/>
                <w:szCs w:val="22"/>
              </w:rPr>
              <w:t>Антигенраспознающие</w:t>
            </w:r>
            <w:proofErr w:type="spellEnd"/>
            <w:r w:rsidRPr="00270C4A">
              <w:rPr>
                <w:bCs/>
                <w:sz w:val="22"/>
                <w:szCs w:val="22"/>
              </w:rPr>
              <w:t xml:space="preserve"> рецепторы на своих мембранах имеют:</w:t>
            </w:r>
            <w:r w:rsidRPr="00270C4A">
              <w:rPr>
                <w:sz w:val="22"/>
                <w:szCs w:val="22"/>
              </w:rPr>
              <w:br/>
              <w:t>А. Т-лимфоциты</w:t>
            </w:r>
            <w:r w:rsidRPr="00270C4A">
              <w:rPr>
                <w:sz w:val="22"/>
                <w:szCs w:val="22"/>
              </w:rPr>
              <w:br/>
              <w:t>Б. макрофаги</w:t>
            </w:r>
            <w:r w:rsidRPr="00270C4A">
              <w:rPr>
                <w:sz w:val="22"/>
                <w:szCs w:val="22"/>
              </w:rPr>
              <w:br/>
              <w:t>В. К-клет</w:t>
            </w:r>
            <w:r>
              <w:rPr>
                <w:sz w:val="22"/>
                <w:szCs w:val="22"/>
              </w:rPr>
              <w:t>ки</w:t>
            </w:r>
            <w:r>
              <w:rPr>
                <w:sz w:val="22"/>
                <w:szCs w:val="22"/>
              </w:rPr>
              <w:br/>
              <w:t>Г. эритроциты</w:t>
            </w:r>
            <w:r>
              <w:rPr>
                <w:sz w:val="22"/>
                <w:szCs w:val="22"/>
              </w:rPr>
              <w:br/>
              <w:t>Д. В-лимфоциты</w:t>
            </w:r>
          </w:p>
          <w:p w:rsidR="008B5C1A" w:rsidRDefault="008B5C1A" w:rsidP="008B5C1A">
            <w:pPr>
              <w:ind w:firstLine="0"/>
              <w:jc w:val="left"/>
              <w:rPr>
                <w:color w:val="000000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270C4A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270C4A">
              <w:rPr>
                <w:bCs/>
                <w:sz w:val="22"/>
                <w:szCs w:val="22"/>
              </w:rPr>
              <w:t>Первой клеткой, вступающей во взаимодействие с антигеном является</w:t>
            </w:r>
            <w:proofErr w:type="gramEnd"/>
            <w:r w:rsidRPr="00270C4A">
              <w:rPr>
                <w:bCs/>
                <w:sz w:val="22"/>
                <w:szCs w:val="22"/>
              </w:rPr>
              <w:t>:</w:t>
            </w:r>
            <w:r w:rsidRPr="00270C4A">
              <w:rPr>
                <w:sz w:val="22"/>
                <w:szCs w:val="22"/>
              </w:rPr>
              <w:br/>
              <w:t>А. Т-лимфоцит</w:t>
            </w:r>
            <w:r w:rsidRPr="00270C4A">
              <w:rPr>
                <w:sz w:val="22"/>
                <w:szCs w:val="22"/>
              </w:rPr>
              <w:br/>
              <w:t>Б. макрофаг</w:t>
            </w:r>
            <w:r w:rsidRPr="00270C4A">
              <w:rPr>
                <w:sz w:val="22"/>
                <w:szCs w:val="22"/>
              </w:rPr>
              <w:br/>
              <w:t>В. В-лимфоцит</w:t>
            </w:r>
            <w:r w:rsidRPr="00270C4A">
              <w:rPr>
                <w:sz w:val="22"/>
                <w:szCs w:val="22"/>
              </w:rPr>
              <w:br/>
              <w:t xml:space="preserve">Г. </w:t>
            </w:r>
            <w:proofErr w:type="spellStart"/>
            <w:r w:rsidRPr="00270C4A">
              <w:rPr>
                <w:sz w:val="22"/>
                <w:szCs w:val="22"/>
              </w:rPr>
              <w:t>эозонофил</w:t>
            </w:r>
            <w:proofErr w:type="spellEnd"/>
            <w:r w:rsidRPr="00270C4A">
              <w:rPr>
                <w:sz w:val="22"/>
                <w:szCs w:val="22"/>
              </w:rPr>
              <w:br/>
              <w:t>Д. плазмати</w:t>
            </w:r>
            <w:r>
              <w:rPr>
                <w:sz w:val="22"/>
                <w:szCs w:val="22"/>
              </w:rPr>
              <w:t>ческая клетка.</w:t>
            </w:r>
          </w:p>
        </w:tc>
      </w:tr>
      <w:tr w:rsidR="00841180" w:rsidRPr="0076400E" w:rsidTr="002F0968">
        <w:trPr>
          <w:trHeight w:val="15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 xml:space="preserve">реализовывать дефектологические, педагогические, психологические, </w:t>
            </w:r>
            <w:proofErr w:type="gramStart"/>
            <w:r w:rsidRPr="00EC3C7E">
              <w:rPr>
                <w:color w:val="000000"/>
                <w:sz w:val="22"/>
                <w:szCs w:val="22"/>
              </w:rPr>
              <w:lastRenderedPageBreak/>
              <w:t>лингвистических</w:t>
            </w:r>
            <w:proofErr w:type="gramEnd"/>
            <w:r w:rsidRPr="00EC3C7E">
              <w:rPr>
                <w:color w:val="000000"/>
                <w:sz w:val="22"/>
                <w:szCs w:val="22"/>
              </w:rPr>
              <w:t>, медико-биологических знания в области иммунологии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lastRenderedPageBreak/>
              <w:t>1.</w:t>
            </w:r>
            <w:r w:rsidRPr="00EC3C7E">
              <w:rPr>
                <w:color w:val="000000"/>
                <w:sz w:val="22"/>
                <w:szCs w:val="22"/>
              </w:rPr>
              <w:tab/>
              <w:t>Используя таблицу, покажите центральные органы иммунной системы.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2.</w:t>
            </w:r>
            <w:r w:rsidRPr="00EC3C7E">
              <w:rPr>
                <w:color w:val="000000"/>
                <w:sz w:val="22"/>
                <w:szCs w:val="22"/>
              </w:rPr>
              <w:tab/>
              <w:t>Используя таблицу, укажите периферические органы иммунной системы.</w:t>
            </w:r>
          </w:p>
          <w:p w:rsidR="00841180" w:rsidRDefault="00EC3C7E" w:rsidP="00EC3C7E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lastRenderedPageBreak/>
              <w:t>3.</w:t>
            </w:r>
            <w:r w:rsidRPr="00EC3C7E">
              <w:rPr>
                <w:color w:val="000000"/>
                <w:sz w:val="22"/>
                <w:szCs w:val="22"/>
              </w:rPr>
              <w:tab/>
              <w:t>Используя таблицу, укажите особенности строения лимфатической системы.</w:t>
            </w:r>
          </w:p>
        </w:tc>
      </w:tr>
      <w:tr w:rsidR="00841180" w:rsidRPr="0076400E" w:rsidTr="002F0968">
        <w:trPr>
          <w:trHeight w:val="15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применять медико-биологические знания для постановки и решения исследовательских задач в профессиональной деятельности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C3C7E">
              <w:rPr>
                <w:color w:val="000000"/>
                <w:sz w:val="22"/>
                <w:szCs w:val="22"/>
              </w:rPr>
              <w:t>.Самостоятельно изучите учебную и научную литературу: возрастные изменения иммунной системы.</w:t>
            </w:r>
          </w:p>
          <w:p w:rsidR="00841180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EC3C7E">
              <w:rPr>
                <w:color w:val="000000"/>
                <w:sz w:val="22"/>
                <w:szCs w:val="22"/>
              </w:rPr>
              <w:t>.Самостоятельно изучите учебную и научную литературу: виды иммунитета – врождённый и приобретённый, активный и пассивный, клеточный и гуморальный.</w:t>
            </w:r>
          </w:p>
        </w:tc>
      </w:tr>
      <w:tr w:rsidR="00841180" w:rsidRPr="0076400E" w:rsidTr="002F0968">
        <w:trPr>
          <w:trHeight w:val="699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1180" w:rsidRDefault="00841180" w:rsidP="00841180">
            <w:pPr>
              <w:ind w:firstLine="0"/>
              <w:jc w:val="left"/>
              <w:rPr>
                <w:color w:val="000000"/>
              </w:rPr>
            </w:pPr>
            <w:r w:rsidRPr="00841180">
              <w:rPr>
                <w:color w:val="000000"/>
                <w:sz w:val="22"/>
                <w:szCs w:val="22"/>
              </w:rPr>
              <w:t>ОПК-4: 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</w:t>
            </w:r>
          </w:p>
        </w:tc>
      </w:tr>
      <w:tr w:rsidR="0076400E" w:rsidRPr="0076400E" w:rsidTr="002F0968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</w:pPr>
            <w:r w:rsidRPr="0076400E">
              <w:rPr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4F1E02" w:rsidP="0076400E">
            <w:pPr>
              <w:ind w:firstLine="0"/>
              <w:jc w:val="left"/>
              <w:rPr>
                <w:color w:val="000000"/>
              </w:rPr>
            </w:pPr>
            <w:r w:rsidRPr="004F1E02">
              <w:rPr>
                <w:color w:val="000000"/>
                <w:sz w:val="22"/>
                <w:szCs w:val="22"/>
              </w:rPr>
              <w:t>индивидуальные маршруты развития, образования, социальной адаптации и интеграции лиц со сниженным иммунитетом и их психолого-педагогическую характеристику;</w:t>
            </w:r>
          </w:p>
          <w:p w:rsidR="0076400E" w:rsidRPr="0076400E" w:rsidRDefault="0076400E" w:rsidP="0076400E">
            <w:pPr>
              <w:ind w:firstLine="0"/>
              <w:jc w:val="left"/>
              <w:rPr>
                <w:color w:val="000000"/>
              </w:rPr>
            </w:pPr>
          </w:p>
          <w:p w:rsidR="0076400E" w:rsidRPr="0076400E" w:rsidRDefault="0076400E" w:rsidP="0076400E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4499B" w:rsidRPr="0076400E" w:rsidRDefault="00A4499B" w:rsidP="00A4499B">
            <w:pPr>
              <w:tabs>
                <w:tab w:val="left" w:pos="0"/>
                <w:tab w:val="left" w:pos="72"/>
              </w:tabs>
              <w:ind w:firstLine="0"/>
              <w:rPr>
                <w:b/>
                <w:iCs/>
                <w:color w:val="000000"/>
              </w:rPr>
            </w:pPr>
            <w:r w:rsidRPr="0076400E">
              <w:rPr>
                <w:b/>
                <w:iCs/>
                <w:color w:val="000000"/>
                <w:sz w:val="22"/>
                <w:szCs w:val="22"/>
              </w:rPr>
              <w:t>Перечень во</w:t>
            </w:r>
            <w:r>
              <w:rPr>
                <w:b/>
                <w:iCs/>
                <w:color w:val="000000"/>
                <w:sz w:val="22"/>
                <w:szCs w:val="22"/>
              </w:rPr>
              <w:t>просов для подготовки к зачёту</w:t>
            </w:r>
            <w:r w:rsidRPr="0076400E">
              <w:rPr>
                <w:b/>
                <w:iCs/>
                <w:color w:val="000000"/>
                <w:sz w:val="22"/>
                <w:szCs w:val="22"/>
              </w:rPr>
              <w:t xml:space="preserve">: </w:t>
            </w:r>
          </w:p>
          <w:p w:rsidR="00A4499B" w:rsidRDefault="00A4499B" w:rsidP="00A4499B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76400E">
              <w:rPr>
                <w:iCs/>
                <w:color w:val="000000"/>
                <w:sz w:val="22"/>
                <w:szCs w:val="22"/>
              </w:rPr>
              <w:t>Теоретические:</w:t>
            </w:r>
          </w:p>
          <w:p w:rsidR="006279CE" w:rsidRDefault="00A4499B" w:rsidP="006279CE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К разделу 2:</w:t>
            </w:r>
          </w:p>
          <w:p w:rsidR="006279CE" w:rsidRPr="00D2659A" w:rsidRDefault="006279CE" w:rsidP="006279CE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1. </w:t>
            </w:r>
            <w:r w:rsidR="0073344E" w:rsidRPr="00D2659A">
              <w:rPr>
                <w:sz w:val="22"/>
                <w:szCs w:val="22"/>
              </w:rPr>
              <w:t xml:space="preserve">Иммунитет детского организма. </w:t>
            </w:r>
          </w:p>
          <w:p w:rsidR="006279CE" w:rsidRPr="00D2659A" w:rsidRDefault="006279CE" w:rsidP="006279CE">
            <w:pPr>
              <w:tabs>
                <w:tab w:val="left" w:pos="0"/>
                <w:tab w:val="left" w:pos="72"/>
              </w:tabs>
              <w:ind w:firstLine="0"/>
            </w:pPr>
            <w:r w:rsidRPr="00D2659A">
              <w:rPr>
                <w:sz w:val="22"/>
                <w:szCs w:val="22"/>
              </w:rPr>
              <w:t xml:space="preserve">2. </w:t>
            </w:r>
            <w:r w:rsidR="0073344E" w:rsidRPr="00D2659A">
              <w:rPr>
                <w:sz w:val="22"/>
                <w:szCs w:val="22"/>
              </w:rPr>
              <w:t xml:space="preserve">Иммунные отношения матери и плода. </w:t>
            </w:r>
          </w:p>
          <w:p w:rsidR="00D2659A" w:rsidRPr="00D2659A" w:rsidRDefault="006279CE" w:rsidP="00D2659A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sz w:val="22"/>
                <w:szCs w:val="22"/>
              </w:rPr>
              <w:t xml:space="preserve">3. </w:t>
            </w:r>
            <w:r w:rsidR="0073344E" w:rsidRPr="00D2659A">
              <w:rPr>
                <w:sz w:val="22"/>
                <w:szCs w:val="22"/>
              </w:rPr>
              <w:t xml:space="preserve">Иммунитет и наследственность. </w:t>
            </w:r>
          </w:p>
          <w:p w:rsidR="00D2659A" w:rsidRPr="00D2659A" w:rsidRDefault="00D2659A" w:rsidP="00D2659A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4. </w:t>
            </w:r>
            <w:r w:rsidR="0073344E" w:rsidRPr="00D2659A">
              <w:rPr>
                <w:sz w:val="22"/>
                <w:szCs w:val="22"/>
              </w:rPr>
              <w:t xml:space="preserve">Особенности иммунной защиты детей раннего возраста. </w:t>
            </w:r>
          </w:p>
          <w:p w:rsidR="00D2659A" w:rsidRPr="00D2659A" w:rsidRDefault="00D2659A" w:rsidP="00D2659A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5. </w:t>
            </w:r>
            <w:r w:rsidR="0073344E" w:rsidRPr="00D2659A">
              <w:rPr>
                <w:sz w:val="22"/>
                <w:szCs w:val="22"/>
              </w:rPr>
              <w:t xml:space="preserve">Врожденный иммунитет. </w:t>
            </w:r>
          </w:p>
          <w:p w:rsidR="00D2659A" w:rsidRPr="00D2659A" w:rsidRDefault="00D2659A" w:rsidP="00D2659A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6. </w:t>
            </w:r>
            <w:r w:rsidR="0073344E" w:rsidRPr="00D2659A">
              <w:rPr>
                <w:sz w:val="22"/>
                <w:szCs w:val="22"/>
              </w:rPr>
              <w:t xml:space="preserve">Пути повышения иммунной защиты организма ребенка. </w:t>
            </w:r>
          </w:p>
          <w:p w:rsidR="0076400E" w:rsidRDefault="00D2659A" w:rsidP="00D2659A">
            <w:pPr>
              <w:tabs>
                <w:tab w:val="left" w:pos="0"/>
                <w:tab w:val="left" w:pos="72"/>
              </w:tabs>
              <w:ind w:firstLine="0"/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7. </w:t>
            </w:r>
            <w:r w:rsidR="0073344E" w:rsidRPr="00D2659A">
              <w:rPr>
                <w:sz w:val="22"/>
                <w:szCs w:val="22"/>
              </w:rPr>
              <w:t xml:space="preserve">Профилактические прививки, их назначение и особенности. </w:t>
            </w:r>
          </w:p>
          <w:p w:rsidR="00D2659A" w:rsidRPr="0076400E" w:rsidRDefault="00D2659A" w:rsidP="00D2659A">
            <w:pPr>
              <w:widowControl/>
              <w:numPr>
                <w:ilvl w:val="0"/>
                <w:numId w:val="26"/>
              </w:numPr>
              <w:tabs>
                <w:tab w:val="left" w:pos="-284"/>
              </w:tabs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  <w:r w:rsidRPr="0076400E">
              <w:rPr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D2659A" w:rsidRPr="0076400E" w:rsidRDefault="00DF6BC7" w:rsidP="00D2659A">
            <w:pPr>
              <w:widowControl/>
              <w:autoSpaceDE/>
              <w:autoSpaceDN/>
              <w:adjustRightInd/>
              <w:ind w:firstLine="0"/>
            </w:pPr>
            <w:r>
              <w:rPr>
                <w:sz w:val="22"/>
                <w:szCs w:val="22"/>
              </w:rPr>
              <w:t>К разделу 2</w:t>
            </w:r>
            <w:r w:rsidR="00D2659A" w:rsidRPr="0076400E">
              <w:rPr>
                <w:sz w:val="22"/>
                <w:szCs w:val="22"/>
              </w:rPr>
              <w:t xml:space="preserve">: </w:t>
            </w:r>
          </w:p>
          <w:p w:rsid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1. Физиологическая инволюция тимуса начинается:</w:t>
            </w:r>
            <w:r w:rsidRPr="00BB73F8">
              <w:rPr>
                <w:sz w:val="22"/>
                <w:szCs w:val="22"/>
              </w:rPr>
              <w:br/>
              <w:t>А. с 10 лет</w:t>
            </w:r>
            <w:r w:rsidRPr="00BB73F8">
              <w:rPr>
                <w:sz w:val="22"/>
                <w:szCs w:val="22"/>
              </w:rPr>
              <w:br/>
              <w:t>Б. с 1 года</w:t>
            </w:r>
            <w:r w:rsidRPr="00BB73F8">
              <w:rPr>
                <w:sz w:val="22"/>
                <w:szCs w:val="22"/>
              </w:rPr>
              <w:br/>
              <w:t>В. с</w:t>
            </w:r>
            <w:r>
              <w:rPr>
                <w:sz w:val="22"/>
                <w:szCs w:val="22"/>
              </w:rPr>
              <w:t xml:space="preserve"> 30 лет</w:t>
            </w:r>
            <w:r>
              <w:rPr>
                <w:sz w:val="22"/>
                <w:szCs w:val="22"/>
              </w:rPr>
              <w:br/>
              <w:t>Г. с 50 лет</w:t>
            </w:r>
            <w:r>
              <w:rPr>
                <w:sz w:val="22"/>
                <w:szCs w:val="22"/>
              </w:rPr>
              <w:br/>
              <w:t>Д. с 40 лет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2. Клон лимфоцитов – это:</w:t>
            </w:r>
            <w:r w:rsidRPr="00BB73F8">
              <w:rPr>
                <w:sz w:val="22"/>
                <w:szCs w:val="22"/>
              </w:rPr>
              <w:br/>
              <w:t>А. потомство одной клетки, отличающееся по специфичности рецепторов</w:t>
            </w:r>
            <w:r w:rsidRPr="00BB73F8">
              <w:rPr>
                <w:sz w:val="22"/>
                <w:szCs w:val="22"/>
              </w:rPr>
              <w:br/>
              <w:t>Б. группа всех лимфоцитов</w:t>
            </w:r>
            <w:r w:rsidRPr="00BB73F8">
              <w:rPr>
                <w:sz w:val="22"/>
                <w:szCs w:val="22"/>
              </w:rPr>
              <w:br/>
              <w:t>В. потомство разных клеток</w:t>
            </w:r>
            <w:r w:rsidRPr="00BB73F8">
              <w:rPr>
                <w:sz w:val="22"/>
                <w:szCs w:val="22"/>
              </w:rPr>
              <w:br/>
              <w:t>Г. группа лейкоцитов</w:t>
            </w:r>
            <w:r w:rsidRPr="00BB73F8">
              <w:rPr>
                <w:sz w:val="22"/>
                <w:szCs w:val="22"/>
              </w:rPr>
              <w:br/>
              <w:t>Д. группа лимфоцитов, находящихся в тимусе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3. Где проходят начальные этапы развития В-лимфоцитов?</w:t>
            </w:r>
            <w:r w:rsidRPr="00BB73F8">
              <w:rPr>
                <w:sz w:val="22"/>
                <w:szCs w:val="22"/>
              </w:rPr>
              <w:br/>
              <w:t>А. в лимфатических узлах</w:t>
            </w:r>
            <w:r w:rsidRPr="00BB73F8">
              <w:rPr>
                <w:sz w:val="22"/>
                <w:szCs w:val="22"/>
              </w:rPr>
              <w:br/>
              <w:t>Б. в селезенке</w:t>
            </w:r>
            <w:r w:rsidRPr="00BB73F8">
              <w:rPr>
                <w:sz w:val="22"/>
                <w:szCs w:val="22"/>
              </w:rPr>
              <w:br/>
              <w:t>В. в костном мозге</w:t>
            </w:r>
            <w:r w:rsidRPr="00BB73F8">
              <w:rPr>
                <w:sz w:val="22"/>
                <w:szCs w:val="22"/>
              </w:rPr>
              <w:br/>
              <w:t>Г. в тимусе</w:t>
            </w:r>
            <w:r w:rsidRPr="00BB73F8">
              <w:rPr>
                <w:sz w:val="22"/>
                <w:szCs w:val="22"/>
              </w:rPr>
              <w:br/>
              <w:t xml:space="preserve">Д. в тельцах </w:t>
            </w:r>
            <w:proofErr w:type="spellStart"/>
            <w:r w:rsidRPr="00BB73F8">
              <w:rPr>
                <w:sz w:val="22"/>
                <w:szCs w:val="22"/>
              </w:rPr>
              <w:t>Гассаля</w:t>
            </w:r>
            <w:proofErr w:type="spellEnd"/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lastRenderedPageBreak/>
              <w:t>4. Назовите основной мембранный маркер Т-хелперов:</w:t>
            </w:r>
            <w:r w:rsidRPr="00BB73F8">
              <w:rPr>
                <w:sz w:val="22"/>
                <w:szCs w:val="22"/>
              </w:rPr>
              <w:br/>
              <w:t>А. СД-1</w:t>
            </w:r>
            <w:r w:rsidRPr="00BB73F8">
              <w:rPr>
                <w:sz w:val="22"/>
                <w:szCs w:val="22"/>
              </w:rPr>
              <w:br/>
              <w:t>Б. СД-4</w:t>
            </w:r>
            <w:r w:rsidRPr="00BB73F8">
              <w:rPr>
                <w:sz w:val="22"/>
                <w:szCs w:val="22"/>
              </w:rPr>
              <w:br/>
              <w:t>В. СД-5</w:t>
            </w:r>
            <w:r w:rsidRPr="00BB73F8">
              <w:rPr>
                <w:sz w:val="22"/>
                <w:szCs w:val="22"/>
              </w:rPr>
              <w:br/>
              <w:t>Г. СД-19</w:t>
            </w:r>
            <w:r w:rsidRPr="00BB73F8">
              <w:rPr>
                <w:sz w:val="22"/>
                <w:szCs w:val="22"/>
              </w:rPr>
              <w:br/>
              <w:t>Д. СД-20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5. В-лимфоциты участвуют в:</w:t>
            </w:r>
            <w:r w:rsidRPr="00BB73F8">
              <w:rPr>
                <w:sz w:val="22"/>
                <w:szCs w:val="22"/>
              </w:rPr>
              <w:br/>
              <w:t>А. гуморальном иммунном ответе</w:t>
            </w:r>
            <w:r w:rsidRPr="00BB73F8">
              <w:rPr>
                <w:sz w:val="22"/>
                <w:szCs w:val="22"/>
              </w:rPr>
              <w:br/>
              <w:t>Б. клеточном иммунном ответе</w:t>
            </w:r>
            <w:r w:rsidRPr="00BB73F8">
              <w:rPr>
                <w:sz w:val="22"/>
                <w:szCs w:val="22"/>
              </w:rPr>
              <w:br/>
              <w:t>В. фагоцитозе</w:t>
            </w:r>
            <w:r w:rsidRPr="00BB73F8">
              <w:rPr>
                <w:sz w:val="22"/>
                <w:szCs w:val="22"/>
              </w:rPr>
              <w:br/>
              <w:t>Г. активации системы комплемента</w:t>
            </w:r>
            <w:r w:rsidRPr="00BB73F8">
              <w:rPr>
                <w:sz w:val="22"/>
                <w:szCs w:val="22"/>
              </w:rPr>
              <w:br/>
              <w:t>Д. противопаразитарной защите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 xml:space="preserve">6. Где происходит </w:t>
            </w:r>
            <w:proofErr w:type="spellStart"/>
            <w:r w:rsidRPr="00BB73F8">
              <w:rPr>
                <w:bCs/>
                <w:sz w:val="22"/>
                <w:szCs w:val="22"/>
              </w:rPr>
              <w:t>антигеннезависимая</w:t>
            </w:r>
            <w:proofErr w:type="spellEnd"/>
            <w:r w:rsidRPr="00BB73F8">
              <w:rPr>
                <w:bCs/>
                <w:sz w:val="22"/>
                <w:szCs w:val="22"/>
              </w:rPr>
              <w:t xml:space="preserve"> дифференцировка В-лимфоцитов?</w:t>
            </w:r>
            <w:r w:rsidRPr="00BB73F8">
              <w:rPr>
                <w:sz w:val="22"/>
                <w:szCs w:val="22"/>
              </w:rPr>
              <w:br/>
              <w:t>А. в костном мозге</w:t>
            </w:r>
            <w:r w:rsidRPr="00BB73F8">
              <w:rPr>
                <w:sz w:val="22"/>
                <w:szCs w:val="22"/>
              </w:rPr>
              <w:br/>
              <w:t>Б. в селезёнке</w:t>
            </w:r>
            <w:r w:rsidRPr="00BB73F8">
              <w:rPr>
                <w:sz w:val="22"/>
                <w:szCs w:val="22"/>
              </w:rPr>
              <w:br/>
              <w:t>В. в лимфатических узлах</w:t>
            </w:r>
            <w:r w:rsidRPr="00BB73F8">
              <w:rPr>
                <w:sz w:val="22"/>
                <w:szCs w:val="22"/>
              </w:rPr>
              <w:br/>
              <w:t>Г. в тимусе</w:t>
            </w:r>
            <w:r w:rsidRPr="00BB73F8">
              <w:rPr>
                <w:sz w:val="22"/>
                <w:szCs w:val="22"/>
              </w:rPr>
              <w:br/>
              <w:t>Д. в печени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7. Предшественником макрофага является:</w:t>
            </w:r>
            <w:r w:rsidRPr="00BB73F8">
              <w:rPr>
                <w:sz w:val="22"/>
                <w:szCs w:val="22"/>
              </w:rPr>
              <w:br/>
              <w:t>А. моноцит</w:t>
            </w:r>
            <w:r w:rsidRPr="00BB73F8">
              <w:rPr>
                <w:sz w:val="22"/>
                <w:szCs w:val="22"/>
              </w:rPr>
              <w:br/>
              <w:t>Б. эритроцит</w:t>
            </w:r>
            <w:r w:rsidRPr="00BB73F8">
              <w:rPr>
                <w:sz w:val="22"/>
                <w:szCs w:val="22"/>
              </w:rPr>
              <w:br/>
              <w:t>В. эозинофил</w:t>
            </w:r>
            <w:r w:rsidRPr="00BB73F8">
              <w:rPr>
                <w:sz w:val="22"/>
                <w:szCs w:val="22"/>
              </w:rPr>
              <w:br/>
              <w:t>Г. нейтрофил</w:t>
            </w:r>
            <w:r w:rsidRPr="00BB73F8">
              <w:rPr>
                <w:sz w:val="22"/>
                <w:szCs w:val="22"/>
              </w:rPr>
              <w:br/>
              <w:t xml:space="preserve">Д. </w:t>
            </w:r>
            <w:proofErr w:type="spellStart"/>
            <w:r w:rsidRPr="00BB73F8">
              <w:rPr>
                <w:sz w:val="22"/>
                <w:szCs w:val="22"/>
              </w:rPr>
              <w:t>тимоцит</w:t>
            </w:r>
            <w:proofErr w:type="spellEnd"/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8. Какие клетки созревают в тимусе?</w:t>
            </w:r>
            <w:r w:rsidRPr="00BB73F8">
              <w:rPr>
                <w:sz w:val="22"/>
                <w:szCs w:val="22"/>
              </w:rPr>
              <w:br/>
              <w:t>А. Т-лимфоциты</w:t>
            </w:r>
            <w:r w:rsidRPr="00BB73F8">
              <w:rPr>
                <w:sz w:val="22"/>
                <w:szCs w:val="22"/>
              </w:rPr>
              <w:br/>
              <w:t>Б. В-лимфоциты</w:t>
            </w:r>
            <w:r w:rsidRPr="00BB73F8">
              <w:rPr>
                <w:sz w:val="22"/>
                <w:szCs w:val="22"/>
              </w:rPr>
              <w:br/>
              <w:t>В. макрофаги</w:t>
            </w:r>
            <w:r w:rsidRPr="00BB73F8">
              <w:rPr>
                <w:sz w:val="22"/>
                <w:szCs w:val="22"/>
              </w:rPr>
              <w:br/>
              <w:t>Г. нейтрофилы</w:t>
            </w:r>
            <w:r w:rsidRPr="00BB73F8">
              <w:rPr>
                <w:sz w:val="22"/>
                <w:szCs w:val="22"/>
              </w:rPr>
              <w:br/>
              <w:t>Д. NK-клетки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9. Функциональное назначение центральных органов иммунной системы:</w:t>
            </w:r>
            <w:r w:rsidRPr="00BB73F8">
              <w:rPr>
                <w:sz w:val="22"/>
                <w:szCs w:val="22"/>
              </w:rPr>
              <w:br/>
              <w:t>A. синтез иммуноглобулинов</w:t>
            </w:r>
            <w:r w:rsidRPr="00BB73F8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BB73F8">
              <w:rPr>
                <w:sz w:val="22"/>
                <w:szCs w:val="22"/>
              </w:rPr>
              <w:t>актигеннезависимая</w:t>
            </w:r>
            <w:proofErr w:type="spellEnd"/>
            <w:r w:rsidRPr="00BB73F8">
              <w:rPr>
                <w:sz w:val="22"/>
                <w:szCs w:val="22"/>
              </w:rPr>
              <w:t xml:space="preserve"> дифференцировка лимфоцитов</w:t>
            </w:r>
            <w:r w:rsidRPr="00BB73F8">
              <w:rPr>
                <w:sz w:val="22"/>
                <w:szCs w:val="22"/>
              </w:rPr>
              <w:br/>
              <w:t xml:space="preserve">B. </w:t>
            </w:r>
            <w:proofErr w:type="spellStart"/>
            <w:r w:rsidRPr="00BB73F8">
              <w:rPr>
                <w:sz w:val="22"/>
                <w:szCs w:val="22"/>
              </w:rPr>
              <w:t>антигензависимая</w:t>
            </w:r>
            <w:proofErr w:type="spellEnd"/>
            <w:r w:rsidRPr="00BB73F8">
              <w:rPr>
                <w:sz w:val="22"/>
                <w:szCs w:val="22"/>
              </w:rPr>
              <w:t xml:space="preserve"> дифференцировка лимфоцитов</w:t>
            </w:r>
            <w:r w:rsidRPr="00BB73F8">
              <w:rPr>
                <w:sz w:val="22"/>
                <w:szCs w:val="22"/>
              </w:rPr>
              <w:br/>
              <w:t>Г. пролиферация клонов лимфоцитов, распознавших антиген</w:t>
            </w:r>
            <w:r w:rsidRPr="00BB73F8">
              <w:rPr>
                <w:sz w:val="22"/>
                <w:szCs w:val="22"/>
              </w:rPr>
              <w:br/>
              <w:t>Д. синтез компонентов системы комплемента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 xml:space="preserve">10. Специализированным лимфоидным органом, в котором проходят </w:t>
            </w:r>
            <w:proofErr w:type="spellStart"/>
            <w:r w:rsidRPr="00BB73F8">
              <w:rPr>
                <w:bCs/>
                <w:sz w:val="22"/>
                <w:szCs w:val="22"/>
              </w:rPr>
              <w:t>лимфопоэз</w:t>
            </w:r>
            <w:proofErr w:type="spellEnd"/>
            <w:r w:rsidRPr="00BB73F8">
              <w:rPr>
                <w:bCs/>
                <w:sz w:val="22"/>
                <w:szCs w:val="22"/>
              </w:rPr>
              <w:t xml:space="preserve"> большая часть Т-лимфоцитов, является:</w:t>
            </w:r>
            <w:r w:rsidRPr="00BB73F8">
              <w:rPr>
                <w:sz w:val="22"/>
                <w:szCs w:val="22"/>
              </w:rPr>
              <w:br/>
              <w:t>А. тимус</w:t>
            </w:r>
            <w:r w:rsidRPr="00BB73F8">
              <w:rPr>
                <w:sz w:val="22"/>
                <w:szCs w:val="22"/>
              </w:rPr>
              <w:br/>
              <w:t>Б. лимфатические узлы</w:t>
            </w:r>
            <w:r w:rsidRPr="00BB73F8">
              <w:rPr>
                <w:sz w:val="22"/>
                <w:szCs w:val="22"/>
              </w:rPr>
              <w:br/>
              <w:t>В. селезенка</w:t>
            </w:r>
            <w:r w:rsidRPr="00BB73F8">
              <w:rPr>
                <w:sz w:val="22"/>
                <w:szCs w:val="22"/>
              </w:rPr>
              <w:br/>
              <w:t>Г. костный мозг</w:t>
            </w:r>
            <w:r w:rsidRPr="00BB73F8">
              <w:rPr>
                <w:sz w:val="22"/>
                <w:szCs w:val="22"/>
              </w:rPr>
              <w:br/>
            </w:r>
            <w:r w:rsidRPr="00BB73F8">
              <w:rPr>
                <w:sz w:val="22"/>
                <w:szCs w:val="22"/>
              </w:rPr>
              <w:lastRenderedPageBreak/>
              <w:t>Д. печень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11. Молекула СД 8 является маркером:</w:t>
            </w:r>
            <w:r w:rsidRPr="00BB73F8">
              <w:rPr>
                <w:sz w:val="22"/>
                <w:szCs w:val="22"/>
              </w:rPr>
              <w:br/>
              <w:t>A. К-клеток</w:t>
            </w:r>
            <w:r w:rsidRPr="00BB73F8">
              <w:rPr>
                <w:sz w:val="22"/>
                <w:szCs w:val="22"/>
              </w:rPr>
              <w:br/>
              <w:t xml:space="preserve">Б. </w:t>
            </w:r>
            <w:proofErr w:type="spellStart"/>
            <w:proofErr w:type="gramStart"/>
            <w:r w:rsidRPr="00BB73F8">
              <w:rPr>
                <w:sz w:val="22"/>
                <w:szCs w:val="22"/>
              </w:rPr>
              <w:t>Т-цитотоксических</w:t>
            </w:r>
            <w:proofErr w:type="spellEnd"/>
            <w:proofErr w:type="gramEnd"/>
            <w:r w:rsidRPr="00BB73F8">
              <w:rPr>
                <w:sz w:val="22"/>
                <w:szCs w:val="22"/>
              </w:rPr>
              <w:t xml:space="preserve"> клеток</w:t>
            </w:r>
            <w:r w:rsidRPr="00BB73F8">
              <w:rPr>
                <w:sz w:val="22"/>
                <w:szCs w:val="22"/>
              </w:rPr>
              <w:br/>
              <w:t>B. Т-хелперов</w:t>
            </w:r>
            <w:r w:rsidRPr="00BB73F8">
              <w:rPr>
                <w:sz w:val="22"/>
                <w:szCs w:val="22"/>
              </w:rPr>
              <w:br/>
              <w:t>Г. базофилов</w:t>
            </w:r>
            <w:r w:rsidRPr="00BB73F8">
              <w:rPr>
                <w:sz w:val="22"/>
                <w:szCs w:val="22"/>
              </w:rPr>
              <w:br/>
              <w:t>Д. макрофагов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 xml:space="preserve">12. Плазматическая клетка происходит </w:t>
            </w:r>
            <w:proofErr w:type="gramStart"/>
            <w:r w:rsidRPr="00BB73F8">
              <w:rPr>
                <w:bCs/>
                <w:sz w:val="22"/>
                <w:szCs w:val="22"/>
              </w:rPr>
              <w:t>из</w:t>
            </w:r>
            <w:proofErr w:type="gramEnd"/>
            <w:r w:rsidRPr="00BB73F8">
              <w:rPr>
                <w:bCs/>
                <w:sz w:val="22"/>
                <w:szCs w:val="22"/>
              </w:rPr>
              <w:t>:</w:t>
            </w:r>
            <w:r w:rsidRPr="00BB73F8">
              <w:rPr>
                <w:sz w:val="22"/>
                <w:szCs w:val="22"/>
              </w:rPr>
              <w:br/>
              <w:t>A. В-лимфоцита</w:t>
            </w:r>
            <w:r w:rsidRPr="00BB73F8">
              <w:rPr>
                <w:sz w:val="22"/>
                <w:szCs w:val="22"/>
              </w:rPr>
              <w:br/>
              <w:t>Б. Т-лимфоцита</w:t>
            </w:r>
            <w:r w:rsidRPr="00BB73F8">
              <w:rPr>
                <w:sz w:val="22"/>
                <w:szCs w:val="22"/>
              </w:rPr>
              <w:br/>
              <w:t>В. макрофага</w:t>
            </w:r>
            <w:r w:rsidRPr="00BB73F8">
              <w:rPr>
                <w:sz w:val="22"/>
                <w:szCs w:val="22"/>
              </w:rPr>
              <w:br/>
              <w:t>Г. эозинофила</w:t>
            </w:r>
            <w:r w:rsidRPr="00BB73F8">
              <w:rPr>
                <w:sz w:val="22"/>
                <w:szCs w:val="22"/>
              </w:rPr>
              <w:br/>
              <w:t>Д. эритроцитов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 xml:space="preserve">13. </w:t>
            </w:r>
            <w:proofErr w:type="gramStart"/>
            <w:r w:rsidRPr="00BB73F8">
              <w:rPr>
                <w:bCs/>
                <w:sz w:val="22"/>
                <w:szCs w:val="22"/>
              </w:rPr>
              <w:t>Гибель</w:t>
            </w:r>
            <w:proofErr w:type="gramEnd"/>
            <w:r w:rsidRPr="00BB73F8">
              <w:rPr>
                <w:bCs/>
                <w:sz w:val="22"/>
                <w:szCs w:val="22"/>
              </w:rPr>
              <w:t xml:space="preserve"> каких лимфоцитов происходит в тимусе:</w:t>
            </w:r>
            <w:r w:rsidRPr="00BB73F8">
              <w:rPr>
                <w:sz w:val="22"/>
                <w:szCs w:val="22"/>
              </w:rPr>
              <w:br/>
              <w:t>А. Т-лимфоцитов, направленных против собственных антигенов</w:t>
            </w:r>
            <w:r w:rsidRPr="00BB73F8">
              <w:rPr>
                <w:sz w:val="22"/>
                <w:szCs w:val="22"/>
              </w:rPr>
              <w:br/>
              <w:t>Б. Т-лимфоцитов предшественников</w:t>
            </w:r>
            <w:r w:rsidRPr="00BB73F8">
              <w:rPr>
                <w:sz w:val="22"/>
                <w:szCs w:val="22"/>
              </w:rPr>
              <w:br/>
              <w:t>В. пре-Т-лимфоцитов</w:t>
            </w:r>
            <w:r w:rsidRPr="00BB73F8">
              <w:rPr>
                <w:sz w:val="22"/>
                <w:szCs w:val="22"/>
              </w:rPr>
              <w:br/>
              <w:t>Г. В-лимфоцитов</w:t>
            </w:r>
            <w:r w:rsidRPr="00BB73F8">
              <w:rPr>
                <w:sz w:val="22"/>
                <w:szCs w:val="22"/>
              </w:rPr>
              <w:br/>
              <w:t xml:space="preserve">Д. естественных </w:t>
            </w:r>
            <w:proofErr w:type="gramStart"/>
            <w:r w:rsidRPr="00BB73F8">
              <w:rPr>
                <w:sz w:val="22"/>
                <w:szCs w:val="22"/>
              </w:rPr>
              <w:t>киллеров</w:t>
            </w:r>
            <w:proofErr w:type="gramEnd"/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14. Развитие В-лимфоцитов в эмбриональном периоде происходит:</w:t>
            </w:r>
            <w:r w:rsidRPr="00BB73F8">
              <w:rPr>
                <w:sz w:val="22"/>
                <w:szCs w:val="22"/>
              </w:rPr>
              <w:br/>
              <w:t>А. в печени</w:t>
            </w:r>
            <w:r w:rsidRPr="00BB73F8">
              <w:rPr>
                <w:sz w:val="22"/>
                <w:szCs w:val="22"/>
              </w:rPr>
              <w:br/>
              <w:t>Б. в селезёнке</w:t>
            </w:r>
            <w:r w:rsidRPr="00BB73F8">
              <w:rPr>
                <w:sz w:val="22"/>
                <w:szCs w:val="22"/>
              </w:rPr>
              <w:br/>
              <w:t>В. в лимфатических узлах</w:t>
            </w:r>
            <w:r w:rsidRPr="00BB73F8">
              <w:rPr>
                <w:sz w:val="22"/>
                <w:szCs w:val="22"/>
              </w:rPr>
              <w:br/>
              <w:t>Г. в тимусе</w:t>
            </w:r>
            <w:r w:rsidRPr="00BB73F8">
              <w:rPr>
                <w:sz w:val="22"/>
                <w:szCs w:val="22"/>
              </w:rPr>
              <w:br/>
              <w:t>Д. в миндалинах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15. Молекула СД 4 является маркёром:</w:t>
            </w:r>
            <w:r w:rsidRPr="00BB73F8">
              <w:rPr>
                <w:sz w:val="22"/>
                <w:szCs w:val="22"/>
              </w:rPr>
              <w:br/>
              <w:t>A. зрелых В-лимфоцитов</w:t>
            </w:r>
            <w:r w:rsidRPr="00BB73F8">
              <w:rPr>
                <w:sz w:val="22"/>
                <w:szCs w:val="22"/>
              </w:rPr>
              <w:br/>
              <w:t>Б. Т-хелперов</w:t>
            </w:r>
            <w:r w:rsidRPr="00BB73F8">
              <w:rPr>
                <w:sz w:val="22"/>
                <w:szCs w:val="22"/>
              </w:rPr>
              <w:br/>
              <w:t xml:space="preserve">B. </w:t>
            </w:r>
            <w:proofErr w:type="spellStart"/>
            <w:r w:rsidRPr="00BB73F8">
              <w:rPr>
                <w:sz w:val="22"/>
                <w:szCs w:val="22"/>
              </w:rPr>
              <w:t>нейтрофнлов</w:t>
            </w:r>
            <w:proofErr w:type="spellEnd"/>
            <w:r w:rsidRPr="00BB73F8">
              <w:rPr>
                <w:sz w:val="22"/>
                <w:szCs w:val="22"/>
              </w:rPr>
              <w:br/>
              <w:t>Г. цитотоксических лимфоцитов</w:t>
            </w:r>
            <w:r w:rsidRPr="00BB73F8">
              <w:rPr>
                <w:sz w:val="22"/>
                <w:szCs w:val="22"/>
              </w:rPr>
              <w:br/>
              <w:t>Д. В-лимфоцитов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16. СД 19 является маркером:</w:t>
            </w:r>
            <w:r w:rsidRPr="00BB73F8">
              <w:rPr>
                <w:sz w:val="22"/>
                <w:szCs w:val="22"/>
              </w:rPr>
              <w:br/>
              <w:t>A. зрелых В-лимфоцитов</w:t>
            </w:r>
            <w:r w:rsidRPr="00BB73F8">
              <w:rPr>
                <w:sz w:val="22"/>
                <w:szCs w:val="22"/>
              </w:rPr>
              <w:br/>
              <w:t>Б. Т-хелперов</w:t>
            </w:r>
            <w:r w:rsidRPr="00BB73F8">
              <w:rPr>
                <w:sz w:val="22"/>
                <w:szCs w:val="22"/>
              </w:rPr>
              <w:br/>
              <w:t xml:space="preserve">B. </w:t>
            </w:r>
            <w:proofErr w:type="spellStart"/>
            <w:r w:rsidRPr="00BB73F8">
              <w:rPr>
                <w:sz w:val="22"/>
                <w:szCs w:val="22"/>
              </w:rPr>
              <w:t>нейтрофнлов</w:t>
            </w:r>
            <w:proofErr w:type="spellEnd"/>
            <w:r w:rsidRPr="00BB73F8">
              <w:rPr>
                <w:sz w:val="22"/>
                <w:szCs w:val="22"/>
              </w:rPr>
              <w:br/>
              <w:t>Г. цитотоксических лимфоцитов</w:t>
            </w:r>
            <w:r w:rsidRPr="00BB73F8">
              <w:rPr>
                <w:sz w:val="22"/>
                <w:szCs w:val="22"/>
              </w:rPr>
              <w:br/>
              <w:t>Д. В-лимфоцитов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17. К центральным органам иммунной системы относятся:</w:t>
            </w:r>
            <w:r w:rsidRPr="00BB73F8">
              <w:rPr>
                <w:sz w:val="22"/>
                <w:szCs w:val="22"/>
              </w:rPr>
              <w:br/>
              <w:t>А. тимус</w:t>
            </w:r>
            <w:r w:rsidRPr="00BB73F8">
              <w:rPr>
                <w:sz w:val="22"/>
                <w:szCs w:val="22"/>
              </w:rPr>
              <w:br/>
              <w:t>Б. лимфатические узлы</w:t>
            </w:r>
            <w:r w:rsidRPr="00BB73F8">
              <w:rPr>
                <w:sz w:val="22"/>
                <w:szCs w:val="22"/>
              </w:rPr>
              <w:br/>
              <w:t>В. селезенка</w:t>
            </w:r>
            <w:r w:rsidRPr="00BB73F8">
              <w:rPr>
                <w:sz w:val="22"/>
                <w:szCs w:val="22"/>
              </w:rPr>
              <w:br/>
              <w:t>Г. костный мозг</w:t>
            </w:r>
            <w:r w:rsidRPr="00BB73F8">
              <w:rPr>
                <w:sz w:val="22"/>
                <w:szCs w:val="22"/>
              </w:rPr>
              <w:br/>
            </w:r>
            <w:r w:rsidRPr="00BB73F8">
              <w:rPr>
                <w:sz w:val="22"/>
                <w:szCs w:val="22"/>
              </w:rPr>
              <w:lastRenderedPageBreak/>
              <w:t>Д. печень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18. К периферическим органам иммунной системы относятся:</w:t>
            </w:r>
            <w:r w:rsidRPr="00BB73F8">
              <w:rPr>
                <w:sz w:val="22"/>
                <w:szCs w:val="22"/>
              </w:rPr>
              <w:br/>
              <w:t>A. тимус</w:t>
            </w:r>
            <w:r w:rsidRPr="00BB73F8">
              <w:rPr>
                <w:sz w:val="22"/>
                <w:szCs w:val="22"/>
              </w:rPr>
              <w:br/>
              <w:t>Б. лимфатические узлы</w:t>
            </w:r>
            <w:r w:rsidRPr="00BB73F8">
              <w:rPr>
                <w:sz w:val="22"/>
                <w:szCs w:val="22"/>
              </w:rPr>
              <w:br/>
              <w:t>В. селезенка</w:t>
            </w:r>
            <w:r w:rsidRPr="00BB73F8">
              <w:rPr>
                <w:sz w:val="22"/>
                <w:szCs w:val="22"/>
              </w:rPr>
              <w:br/>
              <w:t>Г. костный мозг</w:t>
            </w:r>
            <w:r w:rsidRPr="00BB73F8">
              <w:rPr>
                <w:sz w:val="22"/>
                <w:szCs w:val="22"/>
              </w:rPr>
              <w:br/>
              <w:t>Д. лимфоидная ткань слизистых оболочек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19. Антигены — это:</w:t>
            </w:r>
            <w:r w:rsidRPr="00BB73F8">
              <w:rPr>
                <w:sz w:val="22"/>
                <w:szCs w:val="22"/>
              </w:rPr>
              <w:br/>
              <w:t>А. макромолекулы, несущие генетически чужеродную информацию и способные индуцировать иммунный ответ</w:t>
            </w:r>
            <w:r w:rsidRPr="00BB73F8">
              <w:rPr>
                <w:sz w:val="22"/>
                <w:szCs w:val="22"/>
              </w:rPr>
              <w:br/>
              <w:t>Б. специальные белки, продуцируемые В-лимфоцитами</w:t>
            </w:r>
            <w:r w:rsidRPr="00BB73F8">
              <w:rPr>
                <w:sz w:val="22"/>
                <w:szCs w:val="22"/>
              </w:rPr>
              <w:br/>
              <w:t xml:space="preserve">В. </w:t>
            </w:r>
            <w:proofErr w:type="spellStart"/>
            <w:proofErr w:type="gramStart"/>
            <w:r w:rsidRPr="00BB73F8">
              <w:rPr>
                <w:sz w:val="22"/>
                <w:szCs w:val="22"/>
              </w:rPr>
              <w:t>у-фракция</w:t>
            </w:r>
            <w:proofErr w:type="spellEnd"/>
            <w:proofErr w:type="gramEnd"/>
            <w:r w:rsidRPr="00BB73F8">
              <w:rPr>
                <w:sz w:val="22"/>
                <w:szCs w:val="22"/>
              </w:rPr>
              <w:t xml:space="preserve"> глобулярных белков сыворотки крови</w:t>
            </w:r>
            <w:r w:rsidRPr="00BB73F8">
              <w:rPr>
                <w:sz w:val="22"/>
                <w:szCs w:val="22"/>
              </w:rPr>
              <w:br/>
              <w:t>Г. вещества, которые способны индуцировать митотическое деление лимфоцитов</w:t>
            </w:r>
            <w:r w:rsidRPr="00BB73F8">
              <w:rPr>
                <w:sz w:val="22"/>
                <w:szCs w:val="22"/>
              </w:rPr>
              <w:br/>
              <w:t>Д. белки, способствующие усилению фагоцитоза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sz w:val="22"/>
                <w:szCs w:val="22"/>
              </w:rPr>
              <w:br/>
            </w:r>
            <w:r w:rsidRPr="00BB73F8">
              <w:rPr>
                <w:bCs/>
                <w:sz w:val="22"/>
                <w:szCs w:val="22"/>
              </w:rPr>
              <w:t>20. Полный антиген обладает следующими свойствами:</w:t>
            </w:r>
            <w:r w:rsidRPr="00BB73F8">
              <w:rPr>
                <w:sz w:val="22"/>
                <w:szCs w:val="22"/>
              </w:rPr>
              <w:br/>
              <w:t>A. вариабельность</w:t>
            </w:r>
            <w:r w:rsidRPr="00BB73F8">
              <w:rPr>
                <w:sz w:val="22"/>
                <w:szCs w:val="22"/>
              </w:rPr>
              <w:br/>
              <w:t>Б. чужеродность</w:t>
            </w:r>
            <w:r w:rsidRPr="00BB73F8">
              <w:rPr>
                <w:sz w:val="22"/>
                <w:szCs w:val="22"/>
              </w:rPr>
              <w:br/>
              <w:t>В. иммуногенность</w:t>
            </w:r>
            <w:r w:rsidRPr="00BB73F8">
              <w:rPr>
                <w:sz w:val="22"/>
                <w:szCs w:val="22"/>
              </w:rPr>
              <w:br/>
              <w:t>Г. специфичность</w:t>
            </w:r>
            <w:r w:rsidRPr="00BB73F8">
              <w:rPr>
                <w:sz w:val="22"/>
                <w:szCs w:val="22"/>
              </w:rPr>
              <w:br/>
              <w:t>Д. подвижность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21. Иммунологическая толерантность — это:</w:t>
            </w:r>
            <w:r w:rsidRPr="00BB73F8">
              <w:rPr>
                <w:sz w:val="22"/>
                <w:szCs w:val="22"/>
              </w:rPr>
              <w:br/>
              <w:t>А. отсутствие активации лимфоцитов к продуктивному иммунному ответу при наличии в доступном им пространстве специфических антигенов</w:t>
            </w:r>
            <w:r w:rsidRPr="00BB73F8">
              <w:rPr>
                <w:sz w:val="22"/>
                <w:szCs w:val="22"/>
              </w:rPr>
              <w:br/>
              <w:t>Б. сильная иммуногенность антигена</w:t>
            </w:r>
            <w:r w:rsidRPr="00BB73F8">
              <w:rPr>
                <w:sz w:val="22"/>
                <w:szCs w:val="22"/>
              </w:rPr>
              <w:br/>
              <w:t>B. сильный иммунный ответ при очень низкой дозе антигена Г. биологический механизм гибели клетки</w:t>
            </w:r>
            <w:r w:rsidRPr="00BB73F8">
              <w:rPr>
                <w:sz w:val="22"/>
                <w:szCs w:val="22"/>
              </w:rPr>
              <w:br/>
              <w:t>Г. повышенная реактивность организма на тот или иной фактор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bCs/>
              </w:rPr>
            </w:pPr>
            <w:r w:rsidRPr="00BB73F8">
              <w:rPr>
                <w:bCs/>
                <w:sz w:val="22"/>
                <w:szCs w:val="22"/>
              </w:rPr>
              <w:t>22. Собственные антигены организма называются:</w:t>
            </w:r>
            <w:r w:rsidRPr="00BB73F8">
              <w:rPr>
                <w:sz w:val="22"/>
                <w:szCs w:val="22"/>
              </w:rPr>
              <w:br/>
              <w:t xml:space="preserve">A. </w:t>
            </w:r>
            <w:proofErr w:type="spellStart"/>
            <w:r w:rsidRPr="00BB73F8">
              <w:rPr>
                <w:sz w:val="22"/>
                <w:szCs w:val="22"/>
              </w:rPr>
              <w:t>сингенными</w:t>
            </w:r>
            <w:proofErr w:type="spellEnd"/>
            <w:r w:rsidRPr="00BB73F8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BB73F8">
              <w:rPr>
                <w:sz w:val="22"/>
                <w:szCs w:val="22"/>
              </w:rPr>
              <w:t>аллогенным</w:t>
            </w:r>
            <w:r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br/>
              <w:t xml:space="preserve">B. </w:t>
            </w:r>
            <w:proofErr w:type="spellStart"/>
            <w:r>
              <w:rPr>
                <w:sz w:val="22"/>
                <w:szCs w:val="22"/>
              </w:rPr>
              <w:t>ксеногенными</w:t>
            </w:r>
            <w:proofErr w:type="spellEnd"/>
            <w:r>
              <w:rPr>
                <w:sz w:val="22"/>
                <w:szCs w:val="22"/>
              </w:rPr>
              <w:br/>
              <w:t>Г.аутогенными</w:t>
            </w:r>
          </w:p>
          <w:p w:rsidR="00D2659A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23. Ткани представителей разных видов являются:</w:t>
            </w:r>
            <w:r w:rsidRPr="00BB73F8">
              <w:rPr>
                <w:sz w:val="22"/>
                <w:szCs w:val="22"/>
              </w:rPr>
              <w:br/>
              <w:t xml:space="preserve">А. </w:t>
            </w:r>
            <w:proofErr w:type="spellStart"/>
            <w:r w:rsidRPr="00BB73F8">
              <w:rPr>
                <w:sz w:val="22"/>
                <w:szCs w:val="22"/>
              </w:rPr>
              <w:t>сингенными</w:t>
            </w:r>
            <w:proofErr w:type="spellEnd"/>
            <w:r w:rsidRPr="00BB73F8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BB73F8">
              <w:rPr>
                <w:sz w:val="22"/>
                <w:szCs w:val="22"/>
              </w:rPr>
              <w:t>аллогенными</w:t>
            </w:r>
            <w:proofErr w:type="spellEnd"/>
            <w:r w:rsidRPr="00BB73F8">
              <w:rPr>
                <w:sz w:val="22"/>
                <w:szCs w:val="22"/>
              </w:rPr>
              <w:br/>
              <w:t xml:space="preserve">В. </w:t>
            </w:r>
            <w:proofErr w:type="spellStart"/>
            <w:r w:rsidRPr="00BB73F8">
              <w:rPr>
                <w:sz w:val="22"/>
                <w:szCs w:val="22"/>
              </w:rPr>
              <w:t>ксеногенными</w:t>
            </w:r>
            <w:proofErr w:type="spellEnd"/>
            <w:r w:rsidRPr="00BB73F8">
              <w:rPr>
                <w:sz w:val="22"/>
                <w:szCs w:val="22"/>
              </w:rPr>
              <w:br/>
              <w:t>Г. изогенными</w:t>
            </w:r>
            <w:r w:rsidRPr="00BB73F8">
              <w:rPr>
                <w:sz w:val="22"/>
                <w:szCs w:val="22"/>
              </w:rPr>
              <w:br/>
              <w:t>Д. аутогенными</w:t>
            </w:r>
          </w:p>
        </w:tc>
      </w:tr>
      <w:tr w:rsidR="0076400E" w:rsidRPr="0076400E" w:rsidTr="002F0968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</w:pPr>
            <w:r w:rsidRPr="0076400E">
              <w:rPr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4F1E02" w:rsidP="0076400E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проектировать </w:t>
            </w:r>
            <w:r w:rsidRPr="004F1E02">
              <w:rPr>
                <w:color w:val="000000"/>
                <w:sz w:val="22"/>
                <w:szCs w:val="22"/>
              </w:rPr>
              <w:t>индивидуальные маршруты развития, образования, социальной адаптации и интеграции лиц со сниженным иммунитетом;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Default="0076400E" w:rsidP="0076400E">
            <w:pPr>
              <w:ind w:firstLine="0"/>
              <w:rPr>
                <w:b/>
                <w:bCs/>
              </w:rPr>
            </w:pPr>
            <w:r w:rsidRPr="0076400E">
              <w:rPr>
                <w:b/>
                <w:bCs/>
                <w:sz w:val="22"/>
                <w:szCs w:val="22"/>
              </w:rPr>
              <w:t>Практи</w:t>
            </w:r>
            <w:r w:rsidR="009E0391">
              <w:rPr>
                <w:b/>
                <w:bCs/>
                <w:sz w:val="22"/>
                <w:szCs w:val="22"/>
              </w:rPr>
              <w:t>ческие вопросы к зачёту:</w:t>
            </w:r>
          </w:p>
          <w:p w:rsidR="009E0391" w:rsidRPr="009E0391" w:rsidRDefault="009E0391" w:rsidP="009E0391">
            <w:pPr>
              <w:pStyle w:val="af5"/>
              <w:numPr>
                <w:ilvl w:val="0"/>
                <w:numId w:val="27"/>
              </w:numPr>
              <w:rPr>
                <w:bCs/>
                <w:lang w:val="ru-RU"/>
              </w:rPr>
            </w:pPr>
            <w:r w:rsidRPr="009E0391">
              <w:rPr>
                <w:bCs/>
                <w:sz w:val="22"/>
                <w:lang w:val="ru-RU"/>
              </w:rPr>
              <w:t>Покажите на рисунке этапы созревания тимуса, селезёнки и лимфатических узлов.</w:t>
            </w:r>
          </w:p>
          <w:p w:rsidR="009E0391" w:rsidRPr="009E0391" w:rsidRDefault="009E0391" w:rsidP="009E0391">
            <w:pPr>
              <w:pStyle w:val="af5"/>
              <w:numPr>
                <w:ilvl w:val="0"/>
                <w:numId w:val="27"/>
              </w:numPr>
              <w:rPr>
                <w:bCs/>
                <w:lang w:val="ru-RU"/>
              </w:rPr>
            </w:pPr>
            <w:r w:rsidRPr="009E0391">
              <w:rPr>
                <w:bCs/>
                <w:sz w:val="22"/>
                <w:lang w:val="ru-RU"/>
              </w:rPr>
              <w:t>Сравните центральные и периферические органы иммунной системы.</w:t>
            </w:r>
          </w:p>
          <w:p w:rsidR="009E0391" w:rsidRPr="009E0391" w:rsidRDefault="009E0391" w:rsidP="009E0391">
            <w:pPr>
              <w:pStyle w:val="af5"/>
              <w:numPr>
                <w:ilvl w:val="0"/>
                <w:numId w:val="27"/>
              </w:numPr>
              <w:rPr>
                <w:bCs/>
                <w:lang w:val="ru-RU"/>
              </w:rPr>
            </w:pPr>
            <w:r w:rsidRPr="009E0391">
              <w:rPr>
                <w:bCs/>
                <w:sz w:val="22"/>
                <w:lang w:val="ru-RU"/>
              </w:rPr>
              <w:t>Проведите сравнительную оценку различных видов иммунитета у человека.</w:t>
            </w:r>
          </w:p>
          <w:p w:rsidR="0076400E" w:rsidRPr="009E0391" w:rsidRDefault="009E0391" w:rsidP="009E0391">
            <w:pPr>
              <w:ind w:firstLine="0"/>
              <w:rPr>
                <w:rFonts w:ascii="Georgia" w:hAnsi="Georgia" w:cs="Georgia"/>
              </w:rPr>
            </w:pPr>
            <w:r w:rsidRPr="009E0391">
              <w:rPr>
                <w:sz w:val="22"/>
                <w:szCs w:val="22"/>
              </w:rPr>
              <w:t xml:space="preserve"> </w:t>
            </w:r>
          </w:p>
        </w:tc>
      </w:tr>
      <w:tr w:rsidR="0076400E" w:rsidRPr="0076400E" w:rsidTr="002F0968">
        <w:trPr>
          <w:trHeight w:val="23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>Владеть</w:t>
            </w:r>
          </w:p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</w:p>
        </w:tc>
        <w:tc>
          <w:tcPr>
            <w:tcW w:w="1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1E02" w:rsidRPr="004F1E02" w:rsidRDefault="004F1E02" w:rsidP="004F1E02">
            <w:pPr>
              <w:ind w:firstLine="0"/>
              <w:rPr>
                <w:color w:val="000000"/>
              </w:rPr>
            </w:pPr>
            <w:r w:rsidRPr="004F1E02">
              <w:rPr>
                <w:color w:val="000000"/>
                <w:sz w:val="22"/>
                <w:szCs w:val="22"/>
              </w:rPr>
              <w:t>навыками оценки психофизиологического статуса ребенка со сниженным иммунитетом;</w:t>
            </w:r>
          </w:p>
          <w:p w:rsidR="0076400E" w:rsidRPr="0076400E" w:rsidRDefault="004F1E02" w:rsidP="004F1E02">
            <w:pPr>
              <w:ind w:firstLine="0"/>
              <w:rPr>
                <w:color w:val="000000"/>
              </w:rPr>
            </w:pPr>
            <w:r w:rsidRPr="004F1E02">
              <w:rPr>
                <w:color w:val="000000"/>
                <w:sz w:val="22"/>
                <w:szCs w:val="22"/>
              </w:rPr>
              <w:t xml:space="preserve">составлением индивидуальных программ </w:t>
            </w:r>
            <w:proofErr w:type="spellStart"/>
            <w:r w:rsidRPr="004F1E02">
              <w:rPr>
                <w:color w:val="000000"/>
                <w:sz w:val="22"/>
                <w:szCs w:val="22"/>
              </w:rPr>
              <w:t>медико-психолого-педагогической</w:t>
            </w:r>
            <w:proofErr w:type="spellEnd"/>
            <w:r w:rsidRPr="004F1E02">
              <w:rPr>
                <w:color w:val="000000"/>
                <w:sz w:val="22"/>
                <w:szCs w:val="22"/>
              </w:rPr>
              <w:t xml:space="preserve"> коррекции детям со сниженным иммунитетом;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400E" w:rsidRPr="0076400E" w:rsidRDefault="0076400E" w:rsidP="0076400E">
            <w:pPr>
              <w:tabs>
                <w:tab w:val="left" w:pos="851"/>
              </w:tabs>
              <w:ind w:firstLine="125"/>
              <w:rPr>
                <w:b/>
              </w:rPr>
            </w:pPr>
            <w:r w:rsidRPr="0076400E">
              <w:rPr>
                <w:b/>
                <w:sz w:val="22"/>
                <w:szCs w:val="22"/>
              </w:rPr>
              <w:t>Практические задания:</w:t>
            </w:r>
          </w:p>
          <w:p w:rsidR="009E0391" w:rsidRPr="009E0391" w:rsidRDefault="009E0391" w:rsidP="009E0391">
            <w:pPr>
              <w:tabs>
                <w:tab w:val="left" w:pos="851"/>
              </w:tabs>
              <w:ind w:firstLine="125"/>
            </w:pPr>
            <w:r w:rsidRPr="009E0391">
              <w:rPr>
                <w:sz w:val="22"/>
                <w:szCs w:val="22"/>
              </w:rPr>
              <w:t>1.Самостоятельно изучить учебную и научную литературу по вопросу: возрастные особенности вилочковой железы, селезёнки.</w:t>
            </w:r>
          </w:p>
          <w:p w:rsidR="0076400E" w:rsidRPr="0076400E" w:rsidRDefault="009E0391" w:rsidP="009E0391">
            <w:pPr>
              <w:tabs>
                <w:tab w:val="left" w:pos="851"/>
              </w:tabs>
              <w:ind w:firstLine="125"/>
              <w:rPr>
                <w:highlight w:val="yellow"/>
              </w:rPr>
            </w:pPr>
            <w:r w:rsidRPr="009E0391">
              <w:rPr>
                <w:sz w:val="22"/>
                <w:szCs w:val="22"/>
              </w:rPr>
              <w:t xml:space="preserve">2.Самостоятельно изучить учебную и научную литературу по вопросу: роль экологических факторов в развитии различных </w:t>
            </w:r>
            <w:proofErr w:type="spellStart"/>
            <w:r w:rsidRPr="009E0391">
              <w:rPr>
                <w:sz w:val="22"/>
                <w:szCs w:val="22"/>
              </w:rPr>
              <w:t>иммунодефицитных</w:t>
            </w:r>
            <w:proofErr w:type="spellEnd"/>
            <w:r w:rsidRPr="009E0391">
              <w:rPr>
                <w:sz w:val="22"/>
                <w:szCs w:val="22"/>
              </w:rPr>
              <w:t xml:space="preserve"> состояний.</w:t>
            </w:r>
          </w:p>
        </w:tc>
      </w:tr>
      <w:tr w:rsidR="0076400E" w:rsidRPr="0076400E" w:rsidTr="002F0968">
        <w:trPr>
          <w:trHeight w:val="23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496521" w:rsidP="00496521">
            <w:pPr>
              <w:ind w:firstLine="0"/>
              <w:rPr>
                <w:color w:val="000000"/>
              </w:rPr>
            </w:pPr>
            <w:r w:rsidRPr="00496521">
              <w:rPr>
                <w:color w:val="000000"/>
                <w:sz w:val="22"/>
                <w:szCs w:val="22"/>
              </w:rPr>
              <w:t>ОК-8: готовностью укреплять здоровье, поддерживать должный уровень физической подготовленности для обеспечения полноценной социальной и профессиональной деятельности;</w:t>
            </w:r>
          </w:p>
        </w:tc>
      </w:tr>
      <w:tr w:rsidR="0076400E" w:rsidRPr="0076400E" w:rsidTr="002F0968">
        <w:trPr>
          <w:trHeight w:val="230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6521" w:rsidRPr="0076400E" w:rsidRDefault="00496521" w:rsidP="00496521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496521">
              <w:rPr>
                <w:color w:val="000000"/>
                <w:sz w:val="22"/>
                <w:szCs w:val="22"/>
              </w:rPr>
              <w:t>сновные методы и средства укрепления здоровья детей и подростков; понимание основных закономерностей роста и развития детского и подросткового организма;</w:t>
            </w:r>
          </w:p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E73C7" w:rsidRPr="00BE73C7" w:rsidRDefault="00BE73C7" w:rsidP="00BE73C7">
            <w:pPr>
              <w:ind w:firstLine="0"/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Перечень вопросов для подготовки к зачёту: </w:t>
            </w:r>
          </w:p>
          <w:p w:rsidR="00BE73C7" w:rsidRPr="00BE73C7" w:rsidRDefault="00BE73C7" w:rsidP="00BE73C7">
            <w:pPr>
              <w:ind w:firstLine="0"/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>Теоретические:</w:t>
            </w:r>
          </w:p>
          <w:p w:rsidR="00BE73C7" w:rsidRDefault="00BE73C7" w:rsidP="00BE73C7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 разделу 3</w:t>
            </w:r>
            <w:r w:rsidRPr="00BE73C7">
              <w:rPr>
                <w:color w:val="000000"/>
                <w:sz w:val="22"/>
                <w:szCs w:val="22"/>
              </w:rPr>
              <w:t>: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Понятие об аллергии. Механизм аллергической реакции.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Наследственные факторы аллергии.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Значение иммунитета.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Типы аллергических реакций.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Особенности проявления разных форм аллергических реакций детского организма.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Значение диеты, физических нагрузок, закаливания, гигиены в профилактике аллергии.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Понятие об аутоиммунных заболеваниях.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Профилактика нарушений иммунитета.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Иммунодефициты.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Особенности иммунодефицитов новорожденных и детей первого года жизни.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Первичные и вторичные иммунодефициты, их проявления и причины возникновения. Профилактика.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СПИД, пути заражения, симптомы. </w:t>
            </w:r>
          </w:p>
          <w:p w:rsidR="00BE73C7" w:rsidRPr="009E0391" w:rsidRDefault="00BE73C7" w:rsidP="009E0391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Профилактика </w:t>
            </w:r>
            <w:proofErr w:type="spellStart"/>
            <w:r w:rsidRPr="00BE73C7">
              <w:rPr>
                <w:color w:val="000000"/>
                <w:sz w:val="22"/>
                <w:szCs w:val="22"/>
              </w:rPr>
              <w:t>СПИДа</w:t>
            </w:r>
            <w:proofErr w:type="spellEnd"/>
            <w:r w:rsidRPr="00BE73C7">
              <w:rPr>
                <w:color w:val="000000"/>
                <w:sz w:val="22"/>
                <w:szCs w:val="22"/>
              </w:rPr>
              <w:t xml:space="preserve">. </w:t>
            </w:r>
          </w:p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 xml:space="preserve">К разделу 3: </w:t>
            </w:r>
          </w:p>
          <w:p w:rsidR="0076400E" w:rsidRDefault="0076400E" w:rsidP="0076400E">
            <w:pPr>
              <w:ind w:firstLine="0"/>
              <w:rPr>
                <w:b/>
                <w:color w:val="000000"/>
              </w:rPr>
            </w:pPr>
            <w:r w:rsidRPr="0076400E">
              <w:rPr>
                <w:b/>
                <w:color w:val="000000"/>
                <w:sz w:val="22"/>
                <w:szCs w:val="22"/>
              </w:rPr>
              <w:t>Тестовые задания: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lastRenderedPageBreak/>
              <w:t>1. Аллергены — это антигены, которые при первом поступлении в орган вызывают:</w:t>
            </w:r>
            <w:r w:rsidRPr="00884DA0">
              <w:rPr>
                <w:sz w:val="22"/>
                <w:szCs w:val="22"/>
              </w:rPr>
              <w:br/>
              <w:t xml:space="preserve">A. </w:t>
            </w:r>
            <w:proofErr w:type="spellStart"/>
            <w:r w:rsidRPr="00884DA0">
              <w:rPr>
                <w:sz w:val="22"/>
                <w:szCs w:val="22"/>
              </w:rPr>
              <w:t>поликлональную</w:t>
            </w:r>
            <w:proofErr w:type="spellEnd"/>
            <w:r w:rsidRPr="00884DA0">
              <w:rPr>
                <w:sz w:val="22"/>
                <w:szCs w:val="22"/>
              </w:rPr>
              <w:t xml:space="preserve"> активацию В-клеток</w:t>
            </w:r>
            <w:r w:rsidRPr="00884DA0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884DA0">
              <w:rPr>
                <w:sz w:val="22"/>
                <w:szCs w:val="22"/>
              </w:rPr>
              <w:t>дезагрегацию</w:t>
            </w:r>
            <w:proofErr w:type="spellEnd"/>
            <w:r w:rsidRPr="00884DA0">
              <w:rPr>
                <w:sz w:val="22"/>
                <w:szCs w:val="22"/>
              </w:rPr>
              <w:t xml:space="preserve"> тучных клеток</w:t>
            </w:r>
            <w:r w:rsidRPr="00884DA0">
              <w:rPr>
                <w:sz w:val="22"/>
                <w:szCs w:val="22"/>
              </w:rPr>
              <w:br/>
              <w:t xml:space="preserve">В. состояние гиперчувствительных </w:t>
            </w:r>
            <w:proofErr w:type="gramStart"/>
            <w:r w:rsidRPr="00884DA0">
              <w:rPr>
                <w:sz w:val="22"/>
                <w:szCs w:val="22"/>
              </w:rPr>
              <w:t>киллеров</w:t>
            </w:r>
            <w:proofErr w:type="gramEnd"/>
            <w:r w:rsidRPr="00884DA0">
              <w:rPr>
                <w:sz w:val="22"/>
                <w:szCs w:val="22"/>
              </w:rPr>
              <w:br/>
              <w:t>C. образование Т-лимфоцитов</w:t>
            </w:r>
            <w:r w:rsidRPr="00884DA0">
              <w:rPr>
                <w:sz w:val="22"/>
                <w:szCs w:val="22"/>
              </w:rPr>
              <w:br/>
              <w:t>Д. образование NK-клеток</w:t>
            </w:r>
          </w:p>
          <w:p w:rsid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 xml:space="preserve">2. CD4 — </w:t>
            </w:r>
            <w:proofErr w:type="spellStart"/>
            <w:r w:rsidRPr="00884DA0">
              <w:rPr>
                <w:bCs/>
                <w:sz w:val="22"/>
                <w:szCs w:val="22"/>
              </w:rPr>
              <w:t>антигенный</w:t>
            </w:r>
            <w:proofErr w:type="spellEnd"/>
            <w:r w:rsidRPr="00884DA0">
              <w:rPr>
                <w:bCs/>
                <w:sz w:val="22"/>
                <w:szCs w:val="22"/>
              </w:rPr>
              <w:t xml:space="preserve"> маркер, который </w:t>
            </w:r>
            <w:proofErr w:type="spellStart"/>
            <w:r w:rsidRPr="00884DA0">
              <w:rPr>
                <w:bCs/>
                <w:sz w:val="22"/>
                <w:szCs w:val="22"/>
              </w:rPr>
              <w:t>экспрессируется</w:t>
            </w:r>
            <w:proofErr w:type="spellEnd"/>
            <w:r w:rsidRPr="00884DA0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884DA0">
              <w:rPr>
                <w:bCs/>
                <w:sz w:val="22"/>
                <w:szCs w:val="22"/>
              </w:rPr>
              <w:t>на</w:t>
            </w:r>
            <w:proofErr w:type="gramEnd"/>
            <w:r w:rsidRPr="00884DA0">
              <w:rPr>
                <w:bCs/>
                <w:sz w:val="22"/>
                <w:szCs w:val="22"/>
              </w:rPr>
              <w:t>:</w:t>
            </w:r>
            <w:r w:rsidRPr="00884DA0">
              <w:rPr>
                <w:sz w:val="22"/>
                <w:szCs w:val="22"/>
              </w:rPr>
              <w:br/>
              <w:t xml:space="preserve">А. </w:t>
            </w:r>
            <w:proofErr w:type="gramStart"/>
            <w:r w:rsidRPr="00884DA0">
              <w:rPr>
                <w:sz w:val="22"/>
                <w:szCs w:val="22"/>
              </w:rPr>
              <w:t>Т-хелперах</w:t>
            </w:r>
            <w:proofErr w:type="gramEnd"/>
            <w:r w:rsidRPr="00884DA0">
              <w:rPr>
                <w:sz w:val="22"/>
                <w:szCs w:val="22"/>
              </w:rPr>
              <w:br/>
              <w:t>Б. В-лимфоцитов</w:t>
            </w:r>
            <w:r w:rsidRPr="00884DA0">
              <w:rPr>
                <w:sz w:val="22"/>
                <w:szCs w:val="22"/>
              </w:rPr>
              <w:br/>
              <w:t>В. нейтрофил</w:t>
            </w:r>
            <w:r w:rsidR="00884DA0">
              <w:rPr>
                <w:sz w:val="22"/>
                <w:szCs w:val="22"/>
              </w:rPr>
              <w:t>ов</w:t>
            </w:r>
            <w:r w:rsidR="00884DA0">
              <w:rPr>
                <w:sz w:val="22"/>
                <w:szCs w:val="22"/>
              </w:rPr>
              <w:br/>
              <w:t>Г. эозинофилов</w:t>
            </w:r>
            <w:r w:rsidR="00884DA0">
              <w:rPr>
                <w:sz w:val="22"/>
                <w:szCs w:val="22"/>
              </w:rPr>
              <w:br/>
              <w:t>Д. макрофагов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3. Свойство антигена вызывать иммунный ответ называется:</w:t>
            </w:r>
            <w:r w:rsidRPr="00884DA0">
              <w:rPr>
                <w:sz w:val="22"/>
                <w:szCs w:val="22"/>
              </w:rPr>
              <w:br/>
              <w:t>A. вариабельностью</w:t>
            </w:r>
            <w:r w:rsidRPr="00884DA0">
              <w:rPr>
                <w:sz w:val="22"/>
                <w:szCs w:val="22"/>
              </w:rPr>
              <w:br/>
              <w:t>Б. специфичностью</w:t>
            </w:r>
            <w:r w:rsidRPr="00884DA0">
              <w:rPr>
                <w:sz w:val="22"/>
                <w:szCs w:val="22"/>
              </w:rPr>
              <w:br/>
              <w:t>B. чужеродностью</w:t>
            </w:r>
            <w:r w:rsidRPr="00884DA0">
              <w:rPr>
                <w:sz w:val="22"/>
                <w:szCs w:val="22"/>
              </w:rPr>
              <w:br/>
              <w:t>Г. иммуногенностью</w:t>
            </w:r>
            <w:r w:rsidRPr="00884DA0">
              <w:rPr>
                <w:sz w:val="22"/>
                <w:szCs w:val="22"/>
              </w:rPr>
              <w:br/>
              <w:t xml:space="preserve">Д. </w:t>
            </w:r>
            <w:proofErr w:type="spellStart"/>
            <w:r w:rsidRPr="00884DA0">
              <w:rPr>
                <w:sz w:val="22"/>
                <w:szCs w:val="22"/>
              </w:rPr>
              <w:t>цитотоксичностью</w:t>
            </w:r>
            <w:proofErr w:type="spellEnd"/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4. Способность антигена избирательно реагировать со специфическими антителами или сенсибилизированными лимфоцитами называется:</w:t>
            </w:r>
            <w:r w:rsidRPr="00884DA0">
              <w:rPr>
                <w:sz w:val="22"/>
                <w:szCs w:val="22"/>
              </w:rPr>
              <w:br/>
              <w:t>A. вариабельностью</w:t>
            </w:r>
            <w:r w:rsidRPr="00884DA0">
              <w:rPr>
                <w:sz w:val="22"/>
                <w:szCs w:val="22"/>
              </w:rPr>
              <w:br/>
              <w:t>Б. специфичностью</w:t>
            </w:r>
            <w:r w:rsidRPr="00884DA0">
              <w:rPr>
                <w:sz w:val="22"/>
                <w:szCs w:val="22"/>
              </w:rPr>
              <w:br/>
              <w:t>B. чужеродностью</w:t>
            </w:r>
            <w:r w:rsidRPr="00884DA0">
              <w:rPr>
                <w:sz w:val="22"/>
                <w:szCs w:val="22"/>
              </w:rPr>
              <w:br/>
              <w:t>Г. иммуногенностью</w:t>
            </w:r>
            <w:r w:rsidRPr="00884DA0">
              <w:rPr>
                <w:sz w:val="22"/>
                <w:szCs w:val="22"/>
              </w:rPr>
              <w:br/>
              <w:t xml:space="preserve">Д. </w:t>
            </w:r>
            <w:proofErr w:type="spellStart"/>
            <w:r w:rsidRPr="00884DA0">
              <w:rPr>
                <w:sz w:val="22"/>
                <w:szCs w:val="22"/>
              </w:rPr>
              <w:t>цитотоксичностью</w:t>
            </w:r>
            <w:proofErr w:type="spellEnd"/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5. Иммуногенностью, чужеродностью и специфичностью обладают:</w:t>
            </w:r>
            <w:r w:rsidRPr="00884DA0">
              <w:rPr>
                <w:sz w:val="22"/>
                <w:szCs w:val="22"/>
              </w:rPr>
              <w:br/>
              <w:t>А. адъюванты</w:t>
            </w:r>
            <w:r w:rsidRPr="00884DA0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884DA0">
              <w:rPr>
                <w:sz w:val="22"/>
                <w:szCs w:val="22"/>
              </w:rPr>
              <w:t>гаптены</w:t>
            </w:r>
            <w:proofErr w:type="spellEnd"/>
            <w:r w:rsidRPr="00884DA0">
              <w:rPr>
                <w:sz w:val="22"/>
                <w:szCs w:val="22"/>
              </w:rPr>
              <w:br/>
              <w:t>В. полные антигены</w:t>
            </w:r>
            <w:r w:rsidRPr="00884DA0">
              <w:rPr>
                <w:sz w:val="22"/>
                <w:szCs w:val="22"/>
              </w:rPr>
              <w:br/>
              <w:t>Г. опсонины</w:t>
            </w:r>
            <w:r w:rsidRPr="00884DA0">
              <w:rPr>
                <w:sz w:val="22"/>
                <w:szCs w:val="22"/>
              </w:rPr>
              <w:br/>
              <w:t xml:space="preserve">Д. </w:t>
            </w:r>
            <w:proofErr w:type="spellStart"/>
            <w:r w:rsidRPr="00884DA0">
              <w:rPr>
                <w:sz w:val="22"/>
                <w:szCs w:val="22"/>
              </w:rPr>
              <w:t>селектины</w:t>
            </w:r>
            <w:proofErr w:type="spellEnd"/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6. Клетками-предшественниками макрофагов являются:</w:t>
            </w:r>
            <w:r w:rsidRPr="00884DA0">
              <w:rPr>
                <w:sz w:val="22"/>
                <w:szCs w:val="22"/>
              </w:rPr>
              <w:br/>
              <w:t>А. нейтрофилы</w:t>
            </w:r>
            <w:r w:rsidRPr="00884DA0">
              <w:rPr>
                <w:sz w:val="22"/>
                <w:szCs w:val="22"/>
              </w:rPr>
              <w:br/>
              <w:t>Б. моноциты</w:t>
            </w:r>
            <w:r w:rsidRPr="00884DA0">
              <w:rPr>
                <w:sz w:val="22"/>
                <w:szCs w:val="22"/>
              </w:rPr>
              <w:br/>
              <w:t>В. тучные клетки</w:t>
            </w:r>
            <w:r w:rsidRPr="00884DA0">
              <w:rPr>
                <w:sz w:val="22"/>
                <w:szCs w:val="22"/>
              </w:rPr>
              <w:br/>
              <w:t>Г. эозинофилы</w:t>
            </w:r>
            <w:r w:rsidRPr="00884DA0">
              <w:rPr>
                <w:sz w:val="22"/>
                <w:szCs w:val="22"/>
              </w:rPr>
              <w:br/>
              <w:t>Д. плазматические клетки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7. Хемотаксис клеток — это:</w:t>
            </w:r>
            <w:r w:rsidRPr="00884DA0">
              <w:rPr>
                <w:sz w:val="22"/>
                <w:szCs w:val="22"/>
              </w:rPr>
              <w:br/>
              <w:t>А. направленное движение клеток</w:t>
            </w:r>
            <w:r w:rsidRPr="00884DA0">
              <w:rPr>
                <w:sz w:val="22"/>
                <w:szCs w:val="22"/>
              </w:rPr>
              <w:br/>
              <w:t>Б. прилипание клеток друг к другу</w:t>
            </w:r>
            <w:r w:rsidRPr="00884DA0">
              <w:rPr>
                <w:sz w:val="22"/>
                <w:szCs w:val="22"/>
              </w:rPr>
              <w:br/>
              <w:t xml:space="preserve">В. поглощение бактерий </w:t>
            </w:r>
            <w:proofErr w:type="spellStart"/>
            <w:r w:rsidRPr="00884DA0">
              <w:rPr>
                <w:sz w:val="22"/>
                <w:szCs w:val="22"/>
              </w:rPr>
              <w:t>фагоцитирующими</w:t>
            </w:r>
            <w:proofErr w:type="spellEnd"/>
            <w:r w:rsidRPr="00884DA0">
              <w:rPr>
                <w:sz w:val="22"/>
                <w:szCs w:val="22"/>
              </w:rPr>
              <w:t xml:space="preserve"> </w:t>
            </w:r>
            <w:r w:rsidRPr="00884DA0">
              <w:rPr>
                <w:sz w:val="22"/>
                <w:szCs w:val="22"/>
              </w:rPr>
              <w:lastRenderedPageBreak/>
              <w:t>клетками</w:t>
            </w:r>
            <w:r w:rsidRPr="00884DA0">
              <w:rPr>
                <w:sz w:val="22"/>
                <w:szCs w:val="22"/>
              </w:rPr>
              <w:br/>
              <w:t>Г. стимуляция бактерицидной функции</w:t>
            </w:r>
            <w:r w:rsidRPr="00884DA0">
              <w:rPr>
                <w:sz w:val="22"/>
                <w:szCs w:val="22"/>
              </w:rPr>
              <w:br/>
              <w:t>Д. усиление функциональной активности клеток</w:t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bCs/>
                <w:sz w:val="22"/>
                <w:szCs w:val="22"/>
              </w:rPr>
              <w:t xml:space="preserve">8. Доминирующими клетками </w:t>
            </w:r>
            <w:proofErr w:type="spellStart"/>
            <w:r w:rsidRPr="00884DA0">
              <w:rPr>
                <w:bCs/>
                <w:sz w:val="22"/>
                <w:szCs w:val="22"/>
              </w:rPr>
              <w:t>мононуклеарной</w:t>
            </w:r>
            <w:proofErr w:type="spellEnd"/>
            <w:r w:rsidRPr="00884DA0">
              <w:rPr>
                <w:bCs/>
                <w:sz w:val="22"/>
                <w:szCs w:val="22"/>
              </w:rPr>
              <w:t xml:space="preserve"> фагоцитарной системе</w:t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bCs/>
                <w:sz w:val="22"/>
                <w:szCs w:val="22"/>
              </w:rPr>
              <w:t>являются:</w:t>
            </w:r>
            <w:r w:rsidRPr="00884DA0">
              <w:rPr>
                <w:sz w:val="22"/>
                <w:szCs w:val="22"/>
              </w:rPr>
              <w:br/>
              <w:t>А. макрофаги</w:t>
            </w:r>
            <w:r w:rsidRPr="00884DA0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884DA0">
              <w:rPr>
                <w:sz w:val="22"/>
                <w:szCs w:val="22"/>
              </w:rPr>
              <w:t>полиморфноядерные</w:t>
            </w:r>
            <w:proofErr w:type="spellEnd"/>
            <w:r w:rsidRPr="00884DA0">
              <w:rPr>
                <w:sz w:val="22"/>
                <w:szCs w:val="22"/>
              </w:rPr>
              <w:t xml:space="preserve"> </w:t>
            </w:r>
            <w:proofErr w:type="spellStart"/>
            <w:r w:rsidRPr="00884DA0">
              <w:rPr>
                <w:sz w:val="22"/>
                <w:szCs w:val="22"/>
              </w:rPr>
              <w:t>нейтрофильные</w:t>
            </w:r>
            <w:proofErr w:type="spellEnd"/>
            <w:r w:rsidRPr="00884DA0">
              <w:rPr>
                <w:sz w:val="22"/>
                <w:szCs w:val="22"/>
              </w:rPr>
              <w:t xml:space="preserve"> и </w:t>
            </w:r>
            <w:proofErr w:type="spellStart"/>
            <w:r w:rsidRPr="00884DA0">
              <w:rPr>
                <w:sz w:val="22"/>
                <w:szCs w:val="22"/>
              </w:rPr>
              <w:t>эозинофильнме</w:t>
            </w:r>
            <w:proofErr w:type="spellEnd"/>
            <w:r w:rsidRPr="00884DA0">
              <w:rPr>
                <w:sz w:val="22"/>
                <w:szCs w:val="22"/>
              </w:rPr>
              <w:t xml:space="preserve"> лейкоциты</w:t>
            </w:r>
            <w:r w:rsidRPr="00884DA0">
              <w:rPr>
                <w:sz w:val="22"/>
                <w:szCs w:val="22"/>
              </w:rPr>
              <w:br/>
              <w:t>В. ретикулярные клетки</w:t>
            </w:r>
            <w:r w:rsidRPr="00884DA0">
              <w:rPr>
                <w:sz w:val="22"/>
                <w:szCs w:val="22"/>
              </w:rPr>
              <w:br/>
              <w:t>Г. NK-клетки</w:t>
            </w:r>
            <w:r w:rsidRPr="00884DA0">
              <w:rPr>
                <w:sz w:val="22"/>
                <w:szCs w:val="22"/>
              </w:rPr>
              <w:br/>
              <w:t>Д. лимфоциты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 xml:space="preserve">9. </w:t>
            </w:r>
            <w:proofErr w:type="spellStart"/>
            <w:r w:rsidRPr="00884DA0">
              <w:rPr>
                <w:bCs/>
                <w:sz w:val="22"/>
                <w:szCs w:val="22"/>
              </w:rPr>
              <w:t>Перечислнте</w:t>
            </w:r>
            <w:proofErr w:type="spellEnd"/>
            <w:r w:rsidRPr="00884DA0">
              <w:rPr>
                <w:bCs/>
                <w:sz w:val="22"/>
                <w:szCs w:val="22"/>
              </w:rPr>
              <w:t xml:space="preserve"> основные функции макрофагов:</w:t>
            </w:r>
            <w:r w:rsidRPr="00884DA0">
              <w:rPr>
                <w:sz w:val="22"/>
                <w:szCs w:val="22"/>
              </w:rPr>
              <w:br/>
              <w:t>А. синтез иммуноглобулинов</w:t>
            </w:r>
            <w:r w:rsidRPr="00884DA0">
              <w:rPr>
                <w:sz w:val="22"/>
                <w:szCs w:val="22"/>
              </w:rPr>
              <w:br/>
              <w:t xml:space="preserve">Б. </w:t>
            </w:r>
            <w:proofErr w:type="spellStart"/>
            <w:r w:rsidRPr="00884DA0">
              <w:rPr>
                <w:sz w:val="22"/>
                <w:szCs w:val="22"/>
              </w:rPr>
              <w:t>процессинг</w:t>
            </w:r>
            <w:proofErr w:type="spellEnd"/>
            <w:r w:rsidRPr="00884DA0">
              <w:rPr>
                <w:sz w:val="22"/>
                <w:szCs w:val="22"/>
              </w:rPr>
              <w:t xml:space="preserve"> и представление антигенов </w:t>
            </w:r>
            <w:proofErr w:type="spellStart"/>
            <w:r w:rsidRPr="00884DA0">
              <w:rPr>
                <w:sz w:val="22"/>
                <w:szCs w:val="22"/>
              </w:rPr>
              <w:t>иммунокомпетентным</w:t>
            </w:r>
            <w:proofErr w:type="spellEnd"/>
            <w:r w:rsidRPr="00884DA0">
              <w:rPr>
                <w:sz w:val="22"/>
                <w:szCs w:val="22"/>
              </w:rPr>
              <w:t xml:space="preserve"> клеткам</w:t>
            </w:r>
            <w:r w:rsidRPr="00884DA0">
              <w:rPr>
                <w:sz w:val="22"/>
                <w:szCs w:val="22"/>
              </w:rPr>
              <w:br/>
              <w:t>В. контактный цитолиз клетки-мишени</w:t>
            </w:r>
            <w:r w:rsidRPr="00884DA0">
              <w:rPr>
                <w:sz w:val="22"/>
                <w:szCs w:val="22"/>
              </w:rPr>
              <w:br/>
              <w:t>Г. участие в фагоцитозе</w:t>
            </w:r>
            <w:r w:rsidRPr="00884DA0">
              <w:rPr>
                <w:sz w:val="22"/>
                <w:szCs w:val="22"/>
              </w:rPr>
              <w:br/>
              <w:t xml:space="preserve">Д. синтез </w:t>
            </w:r>
            <w:proofErr w:type="spellStart"/>
            <w:r w:rsidRPr="00884DA0">
              <w:rPr>
                <w:sz w:val="22"/>
                <w:szCs w:val="22"/>
              </w:rPr>
              <w:t>монокинов</w:t>
            </w:r>
            <w:proofErr w:type="spellEnd"/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10. Адгезия — это:</w:t>
            </w:r>
            <w:r w:rsidRPr="00884DA0">
              <w:rPr>
                <w:sz w:val="22"/>
                <w:szCs w:val="22"/>
              </w:rPr>
              <w:br/>
              <w:t>А. свойство клеток прикрепляться и задерживаться на определённых субстратах</w:t>
            </w:r>
            <w:r w:rsidRPr="00884DA0">
              <w:rPr>
                <w:sz w:val="22"/>
                <w:szCs w:val="22"/>
              </w:rPr>
              <w:br/>
              <w:t>Б. направленное движение клеток</w:t>
            </w:r>
            <w:r w:rsidRPr="00884DA0">
              <w:rPr>
                <w:sz w:val="22"/>
                <w:szCs w:val="22"/>
              </w:rPr>
              <w:br/>
              <w:t>В. поглощение бактерий</w:t>
            </w:r>
            <w:r w:rsidRPr="00884DA0">
              <w:rPr>
                <w:sz w:val="22"/>
                <w:szCs w:val="22"/>
              </w:rPr>
              <w:br/>
              <w:t>Г. обволакивание объекта фагоцитоза</w:t>
            </w:r>
            <w:r w:rsidRPr="00884DA0">
              <w:rPr>
                <w:sz w:val="22"/>
                <w:szCs w:val="22"/>
              </w:rPr>
              <w:br/>
              <w:t>Д. контактный цитолиз клетки-мишени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11. Поглощение — это:</w:t>
            </w:r>
            <w:r w:rsidRPr="00884DA0">
              <w:rPr>
                <w:sz w:val="22"/>
                <w:szCs w:val="22"/>
              </w:rPr>
              <w:br/>
              <w:t>А. прилипание клеток друг к другу</w:t>
            </w:r>
            <w:r w:rsidRPr="00884DA0">
              <w:rPr>
                <w:sz w:val="22"/>
                <w:szCs w:val="22"/>
              </w:rPr>
              <w:br/>
              <w:t>Б. захват объекта фагоцитоза и обволакивание его</w:t>
            </w:r>
            <w:r w:rsidRPr="00884DA0">
              <w:rPr>
                <w:sz w:val="22"/>
                <w:szCs w:val="22"/>
              </w:rPr>
              <w:br/>
              <w:t>В. свойство клеток прикрепляться и задерживаться на определённых субстратах</w:t>
            </w:r>
            <w:r w:rsidRPr="00884DA0">
              <w:rPr>
                <w:sz w:val="22"/>
                <w:szCs w:val="22"/>
              </w:rPr>
              <w:br/>
              <w:t>Г. направленное движение, клеток</w:t>
            </w:r>
            <w:r w:rsidRPr="00884DA0">
              <w:rPr>
                <w:sz w:val="22"/>
                <w:szCs w:val="22"/>
              </w:rPr>
              <w:br/>
              <w:t>Д. контактный цитолиз клетки-мишени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 xml:space="preserve">12. Выберите группы клеток, которые относятся к клеточным факторам естественной </w:t>
            </w:r>
            <w:proofErr w:type="spellStart"/>
            <w:r w:rsidRPr="00884DA0">
              <w:rPr>
                <w:bCs/>
                <w:sz w:val="22"/>
                <w:szCs w:val="22"/>
              </w:rPr>
              <w:t>резистентности</w:t>
            </w:r>
            <w:proofErr w:type="spellEnd"/>
            <w:r w:rsidRPr="00884DA0">
              <w:rPr>
                <w:bCs/>
                <w:sz w:val="22"/>
                <w:szCs w:val="22"/>
              </w:rPr>
              <w:t>:</w:t>
            </w:r>
            <w:r w:rsidRPr="00884DA0">
              <w:rPr>
                <w:sz w:val="22"/>
                <w:szCs w:val="22"/>
              </w:rPr>
              <w:br/>
              <w:t>А. нейтрофилы</w:t>
            </w:r>
            <w:r w:rsidRPr="00884DA0">
              <w:rPr>
                <w:sz w:val="22"/>
                <w:szCs w:val="22"/>
              </w:rPr>
              <w:br/>
              <w:t xml:space="preserve">Б. естественные </w:t>
            </w:r>
            <w:proofErr w:type="gramStart"/>
            <w:r w:rsidRPr="00884DA0">
              <w:rPr>
                <w:sz w:val="22"/>
                <w:szCs w:val="22"/>
              </w:rPr>
              <w:t>киллеры</w:t>
            </w:r>
            <w:proofErr w:type="gramEnd"/>
            <w:r w:rsidRPr="00884DA0">
              <w:rPr>
                <w:sz w:val="22"/>
                <w:szCs w:val="22"/>
              </w:rPr>
              <w:br/>
              <w:t>В. В-лимфоциты</w:t>
            </w:r>
            <w:r w:rsidRPr="00884DA0">
              <w:rPr>
                <w:sz w:val="22"/>
                <w:szCs w:val="22"/>
              </w:rPr>
              <w:br/>
              <w:t>Г. Т-лимфоциты</w:t>
            </w:r>
            <w:r w:rsidRPr="00884DA0">
              <w:rPr>
                <w:sz w:val="22"/>
                <w:szCs w:val="22"/>
              </w:rPr>
              <w:br/>
              <w:t>Д. тучные клетки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13. Фагоцитоз — это:</w:t>
            </w:r>
            <w:r w:rsidRPr="00884DA0">
              <w:rPr>
                <w:sz w:val="22"/>
                <w:szCs w:val="22"/>
              </w:rPr>
              <w:br/>
              <w:t>А. поглощение твердых частиц клетками фагоцитами</w:t>
            </w:r>
            <w:r w:rsidRPr="00884DA0">
              <w:rPr>
                <w:sz w:val="22"/>
                <w:szCs w:val="22"/>
              </w:rPr>
              <w:br/>
              <w:t>Б. синтез и секреция иммуноглобулинов</w:t>
            </w:r>
            <w:r w:rsidRPr="00884DA0">
              <w:rPr>
                <w:sz w:val="22"/>
                <w:szCs w:val="22"/>
              </w:rPr>
              <w:br/>
              <w:t>В. поглощение клетками фагоцитами жидкого материала</w:t>
            </w:r>
            <w:r w:rsidRPr="00884DA0">
              <w:rPr>
                <w:sz w:val="22"/>
                <w:szCs w:val="22"/>
              </w:rPr>
              <w:br/>
              <w:t xml:space="preserve">Г. активный процесс выхода из кровеносных сосудов в ткани </w:t>
            </w:r>
            <w:proofErr w:type="spellStart"/>
            <w:r w:rsidRPr="00884DA0">
              <w:rPr>
                <w:sz w:val="22"/>
                <w:szCs w:val="22"/>
              </w:rPr>
              <w:t>фагоцитирующих</w:t>
            </w:r>
            <w:proofErr w:type="spellEnd"/>
            <w:r w:rsidRPr="00884DA0">
              <w:rPr>
                <w:sz w:val="22"/>
                <w:szCs w:val="22"/>
              </w:rPr>
              <w:t xml:space="preserve"> клеток</w:t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sz w:val="22"/>
                <w:szCs w:val="22"/>
              </w:rPr>
              <w:lastRenderedPageBreak/>
              <w:t>Д. развитие клеточного иммунного ответа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14. Первой стадией фагоцитоза является:</w:t>
            </w:r>
            <w:r w:rsidRPr="00884DA0">
              <w:rPr>
                <w:sz w:val="22"/>
                <w:szCs w:val="22"/>
              </w:rPr>
              <w:br/>
              <w:t>A. адгезия</w:t>
            </w:r>
            <w:r w:rsidRPr="00884DA0">
              <w:rPr>
                <w:sz w:val="22"/>
                <w:szCs w:val="22"/>
              </w:rPr>
              <w:br/>
              <w:t>Б. хемотаксис</w:t>
            </w:r>
            <w:r w:rsidRPr="00884DA0">
              <w:rPr>
                <w:sz w:val="22"/>
                <w:szCs w:val="22"/>
              </w:rPr>
              <w:br/>
              <w:t xml:space="preserve">B. формирование </w:t>
            </w:r>
            <w:proofErr w:type="spellStart"/>
            <w:r w:rsidRPr="00884DA0">
              <w:rPr>
                <w:sz w:val="22"/>
                <w:szCs w:val="22"/>
              </w:rPr>
              <w:t>фагосомы</w:t>
            </w:r>
            <w:proofErr w:type="spellEnd"/>
            <w:r w:rsidRPr="00884DA0">
              <w:rPr>
                <w:sz w:val="22"/>
                <w:szCs w:val="22"/>
              </w:rPr>
              <w:br/>
              <w:t>Г. переваривание</w:t>
            </w:r>
            <w:r w:rsidRPr="00884DA0">
              <w:rPr>
                <w:sz w:val="22"/>
                <w:szCs w:val="22"/>
              </w:rPr>
              <w:br/>
              <w:t>Д. выброс продуктов деградации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 xml:space="preserve">15. К гуморальным факторам </w:t>
            </w:r>
            <w:proofErr w:type="gramStart"/>
            <w:r w:rsidRPr="00884DA0">
              <w:rPr>
                <w:bCs/>
                <w:sz w:val="22"/>
                <w:szCs w:val="22"/>
              </w:rPr>
              <w:t>естественной</w:t>
            </w:r>
            <w:proofErr w:type="gramEnd"/>
            <w:r w:rsidRPr="00884DA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84DA0">
              <w:rPr>
                <w:bCs/>
                <w:sz w:val="22"/>
                <w:szCs w:val="22"/>
              </w:rPr>
              <w:t>резистентности</w:t>
            </w:r>
            <w:proofErr w:type="spellEnd"/>
            <w:r w:rsidRPr="00884DA0">
              <w:rPr>
                <w:bCs/>
                <w:sz w:val="22"/>
                <w:szCs w:val="22"/>
              </w:rPr>
              <w:t xml:space="preserve"> относятся:</w:t>
            </w:r>
            <w:r w:rsidRPr="00884DA0">
              <w:rPr>
                <w:sz w:val="22"/>
                <w:szCs w:val="22"/>
              </w:rPr>
              <w:br/>
              <w:t>А. система комплемента</w:t>
            </w:r>
            <w:r w:rsidRPr="00884DA0">
              <w:rPr>
                <w:sz w:val="22"/>
                <w:szCs w:val="22"/>
              </w:rPr>
              <w:br/>
              <w:t>Б. иммуноглобулины G</w:t>
            </w:r>
            <w:r w:rsidRPr="00884DA0">
              <w:rPr>
                <w:sz w:val="22"/>
                <w:szCs w:val="22"/>
              </w:rPr>
              <w:br/>
              <w:t>В. иммуноглобулины М</w:t>
            </w:r>
            <w:r w:rsidRPr="00884DA0">
              <w:rPr>
                <w:sz w:val="22"/>
                <w:szCs w:val="22"/>
              </w:rPr>
              <w:br/>
              <w:t>Г. лизоцим</w:t>
            </w:r>
            <w:r w:rsidRPr="00884DA0">
              <w:rPr>
                <w:sz w:val="22"/>
                <w:szCs w:val="22"/>
              </w:rPr>
              <w:br/>
              <w:t>Д. белки острой фазы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16. В качестве объекта фагоцитоза в тесте фагоцитоза используются:</w:t>
            </w:r>
            <w:r w:rsidRPr="00884DA0">
              <w:rPr>
                <w:sz w:val="22"/>
                <w:szCs w:val="22"/>
              </w:rPr>
              <w:br/>
              <w:t>А. клетки микроорганизмов</w:t>
            </w:r>
            <w:r w:rsidRPr="00884DA0">
              <w:rPr>
                <w:sz w:val="22"/>
                <w:szCs w:val="22"/>
              </w:rPr>
              <w:br/>
              <w:t>Б. иммуноглобулины</w:t>
            </w:r>
            <w:r w:rsidRPr="00884DA0">
              <w:rPr>
                <w:sz w:val="22"/>
                <w:szCs w:val="22"/>
              </w:rPr>
              <w:br/>
              <w:t>В. твердые частицы (латекс, уголь, крахмал)</w:t>
            </w:r>
            <w:r w:rsidRPr="00884DA0">
              <w:rPr>
                <w:sz w:val="22"/>
                <w:szCs w:val="22"/>
              </w:rPr>
              <w:br/>
              <w:t>Г. нейтрофилы</w:t>
            </w:r>
            <w:r w:rsidRPr="00884DA0">
              <w:rPr>
                <w:sz w:val="22"/>
                <w:szCs w:val="22"/>
              </w:rPr>
              <w:br/>
              <w:t>Д. химические вещества</w:t>
            </w:r>
          </w:p>
          <w:p w:rsidR="0076400E" w:rsidRPr="00884DA0" w:rsidRDefault="005E280B" w:rsidP="00884DA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 xml:space="preserve">17. К гуморальным факторам </w:t>
            </w:r>
            <w:proofErr w:type="gramStart"/>
            <w:r w:rsidRPr="00884DA0">
              <w:rPr>
                <w:bCs/>
                <w:sz w:val="22"/>
                <w:szCs w:val="22"/>
              </w:rPr>
              <w:t>естественной</w:t>
            </w:r>
            <w:proofErr w:type="gramEnd"/>
            <w:r w:rsidRPr="00884DA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84DA0">
              <w:rPr>
                <w:bCs/>
                <w:sz w:val="22"/>
                <w:szCs w:val="22"/>
              </w:rPr>
              <w:t>резистентности</w:t>
            </w:r>
            <w:proofErr w:type="spellEnd"/>
            <w:r w:rsidRPr="00884DA0">
              <w:rPr>
                <w:bCs/>
                <w:sz w:val="22"/>
                <w:szCs w:val="22"/>
              </w:rPr>
              <w:t xml:space="preserve"> относится:</w:t>
            </w:r>
            <w:r w:rsidRPr="00884DA0">
              <w:rPr>
                <w:sz w:val="22"/>
                <w:szCs w:val="22"/>
              </w:rPr>
              <w:br/>
              <w:t>A. классический путь активации комплемента</w:t>
            </w:r>
            <w:r w:rsidRPr="00884DA0">
              <w:rPr>
                <w:sz w:val="22"/>
                <w:szCs w:val="22"/>
              </w:rPr>
              <w:br/>
              <w:t>Б. альтернативный путь активации комплемента</w:t>
            </w:r>
            <w:r w:rsidRPr="00884DA0">
              <w:rPr>
                <w:sz w:val="22"/>
                <w:szCs w:val="22"/>
              </w:rPr>
              <w:br/>
              <w:t>В. фагоцитоз</w:t>
            </w:r>
            <w:r w:rsidRPr="00884DA0">
              <w:rPr>
                <w:sz w:val="22"/>
                <w:szCs w:val="22"/>
              </w:rPr>
              <w:br/>
              <w:t>Г. лизоцим</w:t>
            </w:r>
            <w:r w:rsidRPr="00884DA0">
              <w:rPr>
                <w:sz w:val="22"/>
                <w:szCs w:val="22"/>
              </w:rPr>
              <w:br/>
              <w:t xml:space="preserve">Д. натуральные </w:t>
            </w:r>
            <w:proofErr w:type="gramStart"/>
            <w:r w:rsidRPr="00884DA0">
              <w:rPr>
                <w:sz w:val="22"/>
                <w:szCs w:val="22"/>
              </w:rPr>
              <w:t>киллеры</w:t>
            </w:r>
            <w:proofErr w:type="gramEnd"/>
            <w:r w:rsidRPr="00884DA0">
              <w:rPr>
                <w:sz w:val="22"/>
                <w:szCs w:val="22"/>
              </w:rPr>
              <w:t>.</w:t>
            </w:r>
          </w:p>
        </w:tc>
      </w:tr>
      <w:tr w:rsidR="0076400E" w:rsidRPr="0076400E" w:rsidTr="002F0968">
        <w:trPr>
          <w:trHeight w:val="230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615F" w:rsidRPr="002A615F" w:rsidRDefault="002A615F" w:rsidP="002A615F">
            <w:pPr>
              <w:ind w:firstLine="0"/>
              <w:rPr>
                <w:color w:val="000000"/>
              </w:rPr>
            </w:pPr>
            <w:r w:rsidRPr="002A615F">
              <w:rPr>
                <w:color w:val="000000"/>
                <w:sz w:val="22"/>
                <w:szCs w:val="22"/>
              </w:rPr>
              <w:t>определять расположение основных органов иммунной системы человека;</w:t>
            </w:r>
          </w:p>
          <w:p w:rsidR="002A615F" w:rsidRPr="0076400E" w:rsidRDefault="002A615F" w:rsidP="002A615F">
            <w:pPr>
              <w:ind w:firstLine="0"/>
              <w:rPr>
                <w:color w:val="000000"/>
              </w:rPr>
            </w:pPr>
            <w:r w:rsidRPr="002A615F">
              <w:rPr>
                <w:color w:val="000000"/>
                <w:sz w:val="22"/>
                <w:szCs w:val="22"/>
              </w:rPr>
              <w:t>приводить примеры влияния факторов внешней среды на иммунитет человека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400E" w:rsidRPr="0076400E" w:rsidRDefault="0076400E" w:rsidP="0076400E">
            <w:pPr>
              <w:ind w:firstLine="0"/>
              <w:rPr>
                <w:b/>
                <w:color w:val="000000"/>
              </w:rPr>
            </w:pPr>
            <w:r w:rsidRPr="0076400E">
              <w:rPr>
                <w:b/>
                <w:color w:val="000000"/>
                <w:sz w:val="22"/>
                <w:szCs w:val="22"/>
              </w:rPr>
              <w:t>Практические вопросы к экзамену:</w:t>
            </w:r>
          </w:p>
          <w:p w:rsidR="0076400E" w:rsidRPr="0076400E" w:rsidRDefault="00884DA0" w:rsidP="0076400E">
            <w:pPr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Проведите сравнение гуморального и клеточного иммунитета.</w:t>
            </w:r>
          </w:p>
          <w:p w:rsidR="0076400E" w:rsidRPr="0076400E" w:rsidRDefault="0076400E" w:rsidP="0076400E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 xml:space="preserve">Проведите сравнение </w:t>
            </w:r>
            <w:r w:rsidR="00884DA0">
              <w:rPr>
                <w:color w:val="000000"/>
                <w:sz w:val="22"/>
                <w:szCs w:val="22"/>
              </w:rPr>
              <w:t xml:space="preserve">врождённых и приобретённых </w:t>
            </w:r>
            <w:proofErr w:type="spellStart"/>
            <w:r w:rsidR="00884DA0">
              <w:rPr>
                <w:color w:val="000000"/>
                <w:sz w:val="22"/>
                <w:szCs w:val="22"/>
              </w:rPr>
              <w:t>иммунодефицитных</w:t>
            </w:r>
            <w:proofErr w:type="spellEnd"/>
            <w:r w:rsidR="00884DA0">
              <w:rPr>
                <w:color w:val="000000"/>
                <w:sz w:val="22"/>
                <w:szCs w:val="22"/>
              </w:rPr>
              <w:t xml:space="preserve"> состояний.</w:t>
            </w:r>
          </w:p>
          <w:p w:rsidR="009D0F05" w:rsidRPr="009D0F05" w:rsidRDefault="00884DA0" w:rsidP="00884DA0">
            <w:pPr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Проведите сравнение неспецифических и специфических механизмов защиты организма.</w:t>
            </w:r>
          </w:p>
          <w:p w:rsidR="0076400E" w:rsidRPr="0076400E" w:rsidRDefault="00884DA0" w:rsidP="009D0F05">
            <w:pPr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9D0F05" w:rsidRPr="009D0F05">
              <w:rPr>
                <w:color w:val="000000"/>
                <w:sz w:val="22"/>
                <w:szCs w:val="22"/>
              </w:rPr>
              <w:t xml:space="preserve">Проведите сравнение различных реакций </w:t>
            </w:r>
            <w:proofErr w:type="spellStart"/>
            <w:r w:rsidR="009D0F05" w:rsidRPr="009D0F05">
              <w:rPr>
                <w:color w:val="000000"/>
                <w:sz w:val="22"/>
                <w:szCs w:val="22"/>
              </w:rPr>
              <w:t>гиперчувствителности</w:t>
            </w:r>
            <w:proofErr w:type="spellEnd"/>
            <w:r w:rsidR="009D0F05" w:rsidRPr="009D0F05">
              <w:rPr>
                <w:color w:val="000000"/>
                <w:sz w:val="22"/>
                <w:szCs w:val="22"/>
              </w:rPr>
              <w:t>.</w:t>
            </w:r>
          </w:p>
        </w:tc>
      </w:tr>
      <w:tr w:rsidR="0076400E" w:rsidRPr="0076400E" w:rsidTr="002F0968">
        <w:trPr>
          <w:trHeight w:val="230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>Владеть</w:t>
            </w:r>
          </w:p>
        </w:tc>
        <w:tc>
          <w:tcPr>
            <w:tcW w:w="1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615F" w:rsidRPr="002A615F" w:rsidRDefault="002A615F" w:rsidP="002A615F">
            <w:pPr>
              <w:ind w:firstLine="0"/>
              <w:rPr>
                <w:color w:val="000000"/>
              </w:rPr>
            </w:pPr>
            <w:r w:rsidRPr="002A615F">
              <w:rPr>
                <w:color w:val="000000"/>
                <w:sz w:val="22"/>
                <w:szCs w:val="22"/>
              </w:rPr>
              <w:t xml:space="preserve">методами оценки </w:t>
            </w:r>
            <w:proofErr w:type="spellStart"/>
            <w:r w:rsidRPr="002A615F">
              <w:rPr>
                <w:color w:val="000000"/>
                <w:sz w:val="22"/>
                <w:szCs w:val="22"/>
              </w:rPr>
              <w:t>резистентности</w:t>
            </w:r>
            <w:proofErr w:type="spellEnd"/>
            <w:r w:rsidRPr="002A615F">
              <w:rPr>
                <w:color w:val="000000"/>
                <w:sz w:val="22"/>
                <w:szCs w:val="22"/>
              </w:rPr>
              <w:t>;</w:t>
            </w:r>
          </w:p>
          <w:p w:rsidR="002A615F" w:rsidRDefault="002A615F" w:rsidP="002A615F">
            <w:pPr>
              <w:ind w:firstLine="0"/>
              <w:rPr>
                <w:color w:val="000000"/>
              </w:rPr>
            </w:pPr>
            <w:r w:rsidRPr="002A615F">
              <w:rPr>
                <w:color w:val="000000"/>
                <w:sz w:val="22"/>
                <w:szCs w:val="22"/>
              </w:rPr>
              <w:t>умственной и физической работоспособности, определять уровень физической подготовленности детей и подростков;</w:t>
            </w:r>
          </w:p>
          <w:p w:rsidR="002A615F" w:rsidRDefault="002A615F" w:rsidP="002A615F">
            <w:pPr>
              <w:ind w:firstLine="0"/>
              <w:rPr>
                <w:color w:val="000000"/>
              </w:rPr>
            </w:pPr>
          </w:p>
          <w:p w:rsidR="002A615F" w:rsidRDefault="002A615F" w:rsidP="002A615F">
            <w:pPr>
              <w:ind w:firstLine="0"/>
              <w:rPr>
                <w:color w:val="000000"/>
              </w:rPr>
            </w:pPr>
          </w:p>
          <w:p w:rsidR="0076400E" w:rsidRPr="0076400E" w:rsidRDefault="0076400E" w:rsidP="002A615F">
            <w:pPr>
              <w:ind w:firstLine="0"/>
              <w:rPr>
                <w:color w:val="000000"/>
              </w:rPr>
            </w:pP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400E" w:rsidRPr="0076400E" w:rsidRDefault="0076400E" w:rsidP="0076400E">
            <w:pPr>
              <w:ind w:firstLine="0"/>
              <w:rPr>
                <w:b/>
                <w:color w:val="000000"/>
              </w:rPr>
            </w:pPr>
            <w:r w:rsidRPr="0076400E">
              <w:rPr>
                <w:b/>
                <w:color w:val="000000"/>
                <w:sz w:val="22"/>
                <w:szCs w:val="22"/>
              </w:rPr>
              <w:lastRenderedPageBreak/>
              <w:t>Практические задания:</w:t>
            </w:r>
          </w:p>
          <w:p w:rsidR="0063398A" w:rsidRPr="0063398A" w:rsidRDefault="0063398A" w:rsidP="0063398A">
            <w:pPr>
              <w:ind w:firstLine="0"/>
              <w:rPr>
                <w:rStyle w:val="FontStyle20"/>
                <w:sz w:val="22"/>
                <w:szCs w:val="22"/>
              </w:rPr>
            </w:pPr>
            <w:r w:rsidRPr="0063398A">
              <w:rPr>
                <w:bCs/>
                <w:iCs/>
                <w:sz w:val="22"/>
                <w:szCs w:val="22"/>
              </w:rPr>
              <w:t>1. Самостоятельно изучить учебную и научную литературу</w:t>
            </w:r>
            <w:r w:rsidRPr="0063398A">
              <w:rPr>
                <w:rStyle w:val="FontStyle20"/>
                <w:sz w:val="22"/>
                <w:szCs w:val="22"/>
              </w:rPr>
              <w:t xml:space="preserve"> по вопросу:</w:t>
            </w:r>
            <w:r w:rsidRPr="0063398A">
              <w:rPr>
                <w:sz w:val="22"/>
                <w:szCs w:val="22"/>
              </w:rPr>
              <w:t xml:space="preserve"> критические периоды в развитии иммунной системы.</w:t>
            </w:r>
          </w:p>
          <w:p w:rsidR="0063398A" w:rsidRPr="0063398A" w:rsidRDefault="0063398A" w:rsidP="0063398A">
            <w:pPr>
              <w:ind w:firstLine="0"/>
              <w:rPr>
                <w:rStyle w:val="FontStyle20"/>
                <w:sz w:val="22"/>
                <w:szCs w:val="22"/>
              </w:rPr>
            </w:pPr>
            <w:r w:rsidRPr="0063398A">
              <w:rPr>
                <w:rStyle w:val="FontStyle20"/>
                <w:sz w:val="22"/>
                <w:szCs w:val="22"/>
              </w:rPr>
              <w:t xml:space="preserve">2. </w:t>
            </w:r>
            <w:r w:rsidRPr="0063398A">
              <w:rPr>
                <w:bCs/>
                <w:iCs/>
                <w:sz w:val="22"/>
                <w:szCs w:val="22"/>
              </w:rPr>
              <w:t>Самостоятельно изучить учебную и научную литературу</w:t>
            </w:r>
            <w:r w:rsidRPr="0063398A">
              <w:rPr>
                <w:rStyle w:val="FontStyle20"/>
                <w:sz w:val="22"/>
                <w:szCs w:val="22"/>
              </w:rPr>
              <w:t xml:space="preserve"> по вопросу:</w:t>
            </w:r>
            <w:r w:rsidRPr="0063398A">
              <w:rPr>
                <w:sz w:val="22"/>
                <w:szCs w:val="22"/>
              </w:rPr>
              <w:t xml:space="preserve"> </w:t>
            </w:r>
            <w:r w:rsidRPr="0063398A">
              <w:rPr>
                <w:rStyle w:val="FontStyle20"/>
                <w:sz w:val="22"/>
                <w:szCs w:val="22"/>
              </w:rPr>
              <w:t>специфические механизмы иммунитета</w:t>
            </w:r>
          </w:p>
          <w:p w:rsidR="0076400E" w:rsidRPr="0063398A" w:rsidRDefault="0063398A" w:rsidP="0076400E">
            <w:pPr>
              <w:ind w:firstLine="0"/>
              <w:rPr>
                <w:rFonts w:ascii="Georgia" w:hAnsi="Georgia" w:cs="Georgia"/>
              </w:rPr>
            </w:pPr>
            <w:r w:rsidRPr="0063398A">
              <w:rPr>
                <w:rStyle w:val="FontStyle20"/>
                <w:sz w:val="22"/>
                <w:szCs w:val="22"/>
              </w:rPr>
              <w:t xml:space="preserve">3. </w:t>
            </w:r>
            <w:r w:rsidRPr="0063398A">
              <w:rPr>
                <w:bCs/>
                <w:iCs/>
                <w:sz w:val="22"/>
                <w:szCs w:val="22"/>
              </w:rPr>
              <w:t>Самостоятельно изучить учебную и научную литературу</w:t>
            </w:r>
            <w:r w:rsidRPr="0063398A">
              <w:rPr>
                <w:rStyle w:val="FontStyle20"/>
                <w:sz w:val="22"/>
                <w:szCs w:val="22"/>
              </w:rPr>
              <w:t xml:space="preserve"> по вопросу:</w:t>
            </w:r>
            <w:r w:rsidRPr="0063398A">
              <w:rPr>
                <w:sz w:val="22"/>
                <w:szCs w:val="22"/>
              </w:rPr>
              <w:t xml:space="preserve"> </w:t>
            </w:r>
            <w:r w:rsidRPr="0063398A">
              <w:rPr>
                <w:rStyle w:val="FontStyle20"/>
                <w:sz w:val="22"/>
                <w:szCs w:val="22"/>
              </w:rPr>
              <w:t>неспецифические механизмы иммунитета.</w:t>
            </w:r>
          </w:p>
        </w:tc>
      </w:tr>
    </w:tbl>
    <w:p w:rsidR="0076400E" w:rsidRPr="0076400E" w:rsidRDefault="0076400E" w:rsidP="0076400E">
      <w:pPr>
        <w:rPr>
          <w:i/>
          <w:color w:val="C00000"/>
        </w:rPr>
      </w:pPr>
    </w:p>
    <w:p w:rsidR="0076400E" w:rsidRPr="0076400E" w:rsidRDefault="0076400E" w:rsidP="0076400E">
      <w:pPr>
        <w:rPr>
          <w:i/>
          <w:color w:val="C00000"/>
        </w:rPr>
      </w:pPr>
    </w:p>
    <w:p w:rsidR="0076400E" w:rsidRPr="0076400E" w:rsidRDefault="0076400E" w:rsidP="0076400E">
      <w:pPr>
        <w:rPr>
          <w:i/>
          <w:color w:val="C00000"/>
          <w:highlight w:val="yellow"/>
        </w:rPr>
      </w:pPr>
    </w:p>
    <w:p w:rsidR="0076400E" w:rsidRPr="0076400E" w:rsidRDefault="0076400E" w:rsidP="0076400E">
      <w:pPr>
        <w:rPr>
          <w:b/>
        </w:rPr>
      </w:pPr>
      <w:r w:rsidRPr="0076400E">
        <w:rPr>
          <w:b/>
        </w:rPr>
        <w:t>б) Порядок проведения промежуточной аттестации, показатели и критерии оценивания:</w:t>
      </w:r>
    </w:p>
    <w:p w:rsidR="0076400E" w:rsidRPr="0076400E" w:rsidRDefault="0076400E" w:rsidP="0076400E">
      <w:pPr>
        <w:tabs>
          <w:tab w:val="left" w:pos="851"/>
        </w:tabs>
        <w:rPr>
          <w:color w:val="000000"/>
        </w:rPr>
      </w:pPr>
    </w:p>
    <w:p w:rsidR="003C6D22" w:rsidRPr="003C6D22" w:rsidRDefault="0076400E" w:rsidP="003C6D22">
      <w:pPr>
        <w:tabs>
          <w:tab w:val="left" w:pos="851"/>
        </w:tabs>
        <w:rPr>
          <w:color w:val="000000"/>
        </w:rPr>
      </w:pPr>
      <w:r w:rsidRPr="0076400E">
        <w:rPr>
          <w:color w:val="000000"/>
        </w:rPr>
        <w:t>Промежуточная аттестация по дисциплине «</w:t>
      </w:r>
      <w:r w:rsidR="00262CEA">
        <w:rPr>
          <w:bCs/>
        </w:rPr>
        <w:t>Иммунитет и здоровье</w:t>
      </w:r>
      <w:r w:rsidR="00262CEA">
        <w:rPr>
          <w:color w:val="000000"/>
        </w:rPr>
        <w:t>» проводится в форме зачёта</w:t>
      </w:r>
      <w:r w:rsidRPr="0076400E">
        <w:rPr>
          <w:color w:val="000000"/>
        </w:rPr>
        <w:t>.</w:t>
      </w:r>
      <w:r w:rsidR="003C6D22">
        <w:rPr>
          <w:color w:val="000000"/>
        </w:rPr>
        <w:t xml:space="preserve"> </w:t>
      </w:r>
      <w:r w:rsidR="003C6D22" w:rsidRPr="003C6D22">
        <w:rPr>
          <w:color w:val="000000"/>
        </w:rPr>
        <w:t>На итоговый результат влия</w:t>
      </w:r>
      <w:r w:rsidR="003C6D22">
        <w:rPr>
          <w:color w:val="000000"/>
        </w:rPr>
        <w:t>ет качество выполнения практиче</w:t>
      </w:r>
      <w:r w:rsidR="003C6D22" w:rsidRPr="003C6D22">
        <w:rPr>
          <w:color w:val="000000"/>
        </w:rPr>
        <w:t xml:space="preserve">ских заданий на образовательном портале и выполнение тестовых заданий по каждому разделу. </w:t>
      </w:r>
    </w:p>
    <w:p w:rsidR="003C6D22" w:rsidRPr="003C6D22" w:rsidRDefault="003C6D22" w:rsidP="003C6D22">
      <w:pPr>
        <w:tabs>
          <w:tab w:val="left" w:pos="851"/>
        </w:tabs>
        <w:rPr>
          <w:color w:val="000000"/>
        </w:rPr>
      </w:pPr>
      <w:r w:rsidRPr="003C6D22">
        <w:rPr>
          <w:color w:val="000000"/>
        </w:rPr>
        <w:t>Зачёт по данной дисциплине проводится в устной</w:t>
      </w:r>
      <w:r>
        <w:rPr>
          <w:color w:val="000000"/>
        </w:rPr>
        <w:t xml:space="preserve"> форме по билетам, каждый из ко</w:t>
      </w:r>
      <w:r w:rsidRPr="003C6D22">
        <w:rPr>
          <w:color w:val="000000"/>
        </w:rPr>
        <w:t xml:space="preserve">торых включает два теоретических вопроса и одно практическое задание. </w:t>
      </w:r>
    </w:p>
    <w:p w:rsidR="003C6D22" w:rsidRPr="003C6D22" w:rsidRDefault="003C6D22" w:rsidP="00A7320E">
      <w:pPr>
        <w:tabs>
          <w:tab w:val="left" w:pos="851"/>
        </w:tabs>
        <w:jc w:val="center"/>
        <w:rPr>
          <w:color w:val="000000"/>
        </w:rPr>
      </w:pPr>
    </w:p>
    <w:p w:rsidR="003C6D22" w:rsidRPr="00A7320E" w:rsidRDefault="003C6D22" w:rsidP="00A7320E">
      <w:pPr>
        <w:tabs>
          <w:tab w:val="left" w:pos="851"/>
        </w:tabs>
        <w:jc w:val="center"/>
        <w:rPr>
          <w:b/>
          <w:color w:val="000000"/>
        </w:rPr>
      </w:pPr>
      <w:r w:rsidRPr="00A7320E">
        <w:rPr>
          <w:b/>
          <w:color w:val="000000"/>
        </w:rPr>
        <w:t>Перечень вопросов для подготовки к зачёту:</w:t>
      </w:r>
    </w:p>
    <w:p w:rsidR="009D0F05" w:rsidRDefault="009D0F05" w:rsidP="00A7320E">
      <w:pPr>
        <w:tabs>
          <w:tab w:val="left" w:pos="851"/>
        </w:tabs>
        <w:jc w:val="center"/>
        <w:rPr>
          <w:b/>
          <w:color w:val="000000"/>
        </w:rPr>
      </w:pPr>
    </w:p>
    <w:p w:rsidR="003C6D22" w:rsidRDefault="003C6D22" w:rsidP="00A7320E">
      <w:pPr>
        <w:tabs>
          <w:tab w:val="left" w:pos="851"/>
        </w:tabs>
        <w:jc w:val="center"/>
        <w:rPr>
          <w:color w:val="000000"/>
        </w:rPr>
      </w:pPr>
      <w:r w:rsidRPr="00A7320E">
        <w:rPr>
          <w:b/>
          <w:color w:val="000000"/>
        </w:rPr>
        <w:t>Теоретические</w:t>
      </w:r>
      <w:r w:rsidRPr="003C6D22">
        <w:rPr>
          <w:color w:val="000000"/>
        </w:rPr>
        <w:t>:</w:t>
      </w:r>
    </w:p>
    <w:p w:rsidR="009D0F05" w:rsidRPr="009D0F05" w:rsidRDefault="009D0F05" w:rsidP="009D0F05">
      <w:pPr>
        <w:tabs>
          <w:tab w:val="left" w:pos="851"/>
        </w:tabs>
        <w:rPr>
          <w:b/>
          <w:color w:val="000000"/>
        </w:rPr>
      </w:pP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>Иммунитет. Виды иммунитета. Роль иммунитета в организме.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История развития иммунитета. Основоположники учения об иммунитете.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Иммунная система. Учение об антигенах, антителах.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Понятие о гуморальном и клеточном иммунитете.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Специфические и неспецифические факторы защиты организма.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proofErr w:type="spellStart"/>
      <w:r w:rsidRPr="009D0F05">
        <w:rPr>
          <w:color w:val="000000"/>
        </w:rPr>
        <w:t>Иммунокомпетентные</w:t>
      </w:r>
      <w:proofErr w:type="spellEnd"/>
      <w:r w:rsidRPr="009D0F05">
        <w:rPr>
          <w:color w:val="000000"/>
        </w:rPr>
        <w:t xml:space="preserve"> клетки. </w:t>
      </w:r>
      <w:proofErr w:type="gramStart"/>
      <w:r w:rsidRPr="009D0F05">
        <w:rPr>
          <w:color w:val="000000"/>
        </w:rPr>
        <w:t>Т-</w:t>
      </w:r>
      <w:proofErr w:type="gramEnd"/>
      <w:r w:rsidRPr="009D0F05">
        <w:rPr>
          <w:color w:val="000000"/>
        </w:rPr>
        <w:t xml:space="preserve"> и В-лимфоциты. Их функции и значение.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Иммунологическая память. Трансплантационный и противоопухолевый иммунитет. Иммунология старения.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Органы иммунной системы. Теория иммунитета.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Фазы иммунного ответа. Антигены. Антитела.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Иммуноглобулины, виды, функции, значение. Иммунологический надзор. Иммунологическая толерантность.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Понятие об аллергии. Механизм аллергической реакции.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Наследственные факторы аллергии.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Значение иммунитета.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Типы аллергических реакций.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Особенности проявления разных форм аллергических реакций детского организма.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Значение диеты, физических нагрузок, закаливания, гигиены в профилактике аллергии.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Понятие об аутоиммунных заболеваниях.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Профилактика нарушений иммунитета.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Иммунодефициты.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Особенности иммунодефицитов новорожденных и детей первого года жизни.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Первичные и вторичные иммунодефициты, их проявления и причины возникновения. Профилактика.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СПИД, пути заражения, симптомы.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Профилактика </w:t>
      </w:r>
      <w:proofErr w:type="spellStart"/>
      <w:r w:rsidRPr="009D0F05">
        <w:rPr>
          <w:color w:val="000000"/>
        </w:rPr>
        <w:t>СПИДа</w:t>
      </w:r>
      <w:proofErr w:type="spellEnd"/>
      <w:r w:rsidRPr="009D0F05">
        <w:rPr>
          <w:color w:val="000000"/>
        </w:rPr>
        <w:t xml:space="preserve">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Иммунитет детского организма.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Иммунные отношения матери и плода.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Иммунитет и наследственность.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Особенности иммунной защиты детей раннего возраста.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Врожденный иммунитет.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lastRenderedPageBreak/>
        <w:t xml:space="preserve">Пути повышения иммунной защиты организма ребенка.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Профилактические прививки, их назначение и особенности. </w:t>
      </w:r>
    </w:p>
    <w:p w:rsidR="009D0F05" w:rsidRDefault="009D0F05" w:rsidP="009D0F05">
      <w:pPr>
        <w:tabs>
          <w:tab w:val="left" w:pos="851"/>
        </w:tabs>
        <w:jc w:val="center"/>
        <w:rPr>
          <w:color w:val="000000"/>
        </w:rPr>
      </w:pPr>
    </w:p>
    <w:p w:rsidR="003C6D22" w:rsidRPr="009D0F05" w:rsidRDefault="009D0F05" w:rsidP="009D0F05">
      <w:pPr>
        <w:tabs>
          <w:tab w:val="left" w:pos="851"/>
        </w:tabs>
        <w:jc w:val="center"/>
        <w:rPr>
          <w:b/>
          <w:color w:val="000000"/>
        </w:rPr>
      </w:pPr>
      <w:r w:rsidRPr="009D0F05">
        <w:rPr>
          <w:b/>
          <w:color w:val="000000"/>
        </w:rPr>
        <w:t>Практические:</w:t>
      </w:r>
    </w:p>
    <w:p w:rsidR="009D0F05" w:rsidRPr="009D0F05" w:rsidRDefault="009D0F05" w:rsidP="009D0F05">
      <w:p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>1.</w:t>
      </w:r>
      <w:r w:rsidRPr="009D0F05">
        <w:rPr>
          <w:color w:val="000000"/>
        </w:rPr>
        <w:tab/>
        <w:t>Покажите на рисунке этапы созревания тимуса, селезёнки и лимфатических узлов.</w:t>
      </w:r>
    </w:p>
    <w:p w:rsidR="009D0F05" w:rsidRPr="009D0F05" w:rsidRDefault="009D0F05" w:rsidP="009D0F05">
      <w:p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>2.</w:t>
      </w:r>
      <w:r w:rsidRPr="009D0F05">
        <w:rPr>
          <w:color w:val="000000"/>
        </w:rPr>
        <w:tab/>
        <w:t>Сравните центральные и периферические органы иммунной системы.</w:t>
      </w:r>
    </w:p>
    <w:p w:rsidR="003C6D22" w:rsidRDefault="009D0F05" w:rsidP="009D0F05">
      <w:p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>3.</w:t>
      </w:r>
      <w:r w:rsidRPr="009D0F05">
        <w:rPr>
          <w:color w:val="000000"/>
        </w:rPr>
        <w:tab/>
        <w:t>Проведите сравнительную оценку различных видов иммунитета у человека.</w:t>
      </w:r>
    </w:p>
    <w:p w:rsidR="009D0F05" w:rsidRP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4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Покажите на рисунке этапы созревания тимуса, селезёнки и лимфатических узлов.</w:t>
      </w:r>
    </w:p>
    <w:p w:rsidR="009D0F05" w:rsidRP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5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Сравните центральные и периферические органы иммунной системы.</w:t>
      </w:r>
    </w:p>
    <w:p w:rsid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6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Проведите сравнительную оценку различных видов иммунитета у человека.</w:t>
      </w:r>
    </w:p>
    <w:p w:rsidR="009D0F05" w:rsidRP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7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Проведите сравнение гуморального и клеточного иммунитета.</w:t>
      </w:r>
    </w:p>
    <w:p w:rsidR="009D0F05" w:rsidRP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8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 xml:space="preserve">Проведите сравнение врождённых и приобретённых </w:t>
      </w:r>
      <w:proofErr w:type="spellStart"/>
      <w:r w:rsidR="009D0F05" w:rsidRPr="009D0F05">
        <w:rPr>
          <w:color w:val="000000"/>
        </w:rPr>
        <w:t>иммунодефицитных</w:t>
      </w:r>
      <w:proofErr w:type="spellEnd"/>
      <w:r w:rsidR="009D0F05" w:rsidRPr="009D0F05">
        <w:rPr>
          <w:color w:val="000000"/>
        </w:rPr>
        <w:t xml:space="preserve"> состояний.</w:t>
      </w:r>
    </w:p>
    <w:p w:rsid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9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Проведите сравнение неспецифических и специфических механизмов защиты организма.</w:t>
      </w:r>
    </w:p>
    <w:p w:rsidR="0076400E" w:rsidRPr="00871B1D" w:rsidRDefault="009D0F05" w:rsidP="00871B1D">
      <w:pPr>
        <w:tabs>
          <w:tab w:val="left" w:pos="851"/>
        </w:tabs>
        <w:rPr>
          <w:color w:val="000000"/>
        </w:rPr>
      </w:pPr>
      <w:r>
        <w:rPr>
          <w:color w:val="000000"/>
        </w:rPr>
        <w:t xml:space="preserve">10. Проведите сравнение различных реакций </w:t>
      </w:r>
      <w:proofErr w:type="spellStart"/>
      <w:r>
        <w:rPr>
          <w:color w:val="000000"/>
        </w:rPr>
        <w:t>гиперчувствителности</w:t>
      </w:r>
      <w:proofErr w:type="spellEnd"/>
      <w:r>
        <w:rPr>
          <w:color w:val="000000"/>
        </w:rPr>
        <w:t>.</w:t>
      </w:r>
    </w:p>
    <w:p w:rsidR="007F4C2C" w:rsidRPr="002A402D" w:rsidRDefault="007F4C2C" w:rsidP="007F4C2C">
      <w:pPr>
        <w:rPr>
          <w:i/>
          <w:color w:val="C00000"/>
          <w:highlight w:val="yellow"/>
        </w:rPr>
      </w:pPr>
    </w:p>
    <w:p w:rsidR="007F4C2C" w:rsidRPr="00871B1D" w:rsidRDefault="007F4C2C" w:rsidP="00871B1D">
      <w:pPr>
        <w:rPr>
          <w:b/>
        </w:rPr>
      </w:pPr>
      <w:r w:rsidRPr="002A402D">
        <w:rPr>
          <w:b/>
        </w:rPr>
        <w:t>б) Порядок проведения промежуточной аттестации, показатели и критерии оценивания:</w:t>
      </w:r>
    </w:p>
    <w:p w:rsidR="007F4C2C" w:rsidRPr="002A402D" w:rsidRDefault="007F4C2C" w:rsidP="007F4C2C">
      <w:r w:rsidRPr="002A402D">
        <w:t>Промежуточная аттестация по дисциплине «</w:t>
      </w:r>
      <w:r w:rsidR="00871B1D">
        <w:rPr>
          <w:bCs/>
        </w:rPr>
        <w:t>Иммунитет и здоровье</w:t>
      </w:r>
      <w:r w:rsidRPr="002A402D">
        <w:t xml:space="preserve">» включает теоретические вопросы, позволяющие оценить уровень усвоения </w:t>
      </w:r>
      <w:proofErr w:type="gramStart"/>
      <w:r w:rsidRPr="002A402D">
        <w:t>обучающимися</w:t>
      </w:r>
      <w:proofErr w:type="gramEnd"/>
      <w:r w:rsidRPr="002A402D">
        <w:t xml:space="preserve"> знаний, и практические задания, выявляющие степень сформированности умений и владений, проводится в форме </w:t>
      </w:r>
      <w:r w:rsidRPr="00871B1D">
        <w:t>зачета.</w:t>
      </w:r>
    </w:p>
    <w:p w:rsidR="00871B1D" w:rsidRPr="00871B1D" w:rsidRDefault="007F4C2C" w:rsidP="00871B1D">
      <w:pPr>
        <w:rPr>
          <w:rStyle w:val="FontStyle20"/>
          <w:rFonts w:ascii="Times New Roman" w:hAnsi="Times New Roman" w:cs="Times New Roman"/>
          <w:sz w:val="24"/>
          <w:szCs w:val="24"/>
        </w:rPr>
      </w:pPr>
      <w:r w:rsidRPr="002A402D">
        <w:t>Зачет по данной дисциплине проводится в форме</w:t>
      </w:r>
      <w:r w:rsidR="00871B1D">
        <w:t xml:space="preserve"> ответов на 2 теоретический и один практический вопрос.</w:t>
      </w:r>
    </w:p>
    <w:p w:rsidR="00871B1D" w:rsidRDefault="00871B1D" w:rsidP="007F4C2C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</w:pPr>
    </w:p>
    <w:p w:rsidR="00871B1D" w:rsidRPr="00871B1D" w:rsidRDefault="00871B1D" w:rsidP="00871B1D">
      <w:pPr>
        <w:rPr>
          <w:i/>
        </w:rPr>
      </w:pPr>
      <w:r w:rsidRPr="00871B1D">
        <w:rPr>
          <w:b/>
          <w:i/>
        </w:rPr>
        <w:t xml:space="preserve">Критерии </w:t>
      </w:r>
      <w:proofErr w:type="gramStart"/>
      <w:r w:rsidRPr="00871B1D">
        <w:rPr>
          <w:b/>
          <w:i/>
        </w:rPr>
        <w:t>обучения по дисциплине</w:t>
      </w:r>
      <w:proofErr w:type="gramEnd"/>
      <w:r w:rsidRPr="00871B1D">
        <w:rPr>
          <w:b/>
          <w:i/>
        </w:rPr>
        <w:t xml:space="preserve"> «</w:t>
      </w:r>
      <w:r>
        <w:rPr>
          <w:b/>
          <w:bCs/>
          <w:i/>
        </w:rPr>
        <w:t>Иммунитет и здоровье</w:t>
      </w:r>
      <w:r w:rsidRPr="00871B1D">
        <w:rPr>
          <w:b/>
          <w:i/>
        </w:rPr>
        <w:t>»:</w:t>
      </w:r>
    </w:p>
    <w:p w:rsidR="00871B1D" w:rsidRPr="00871B1D" w:rsidRDefault="00871B1D" w:rsidP="00871B1D">
      <w:pPr>
        <w:rPr>
          <w:i/>
        </w:rPr>
      </w:pPr>
      <w:r w:rsidRPr="00871B1D">
        <w:t>Для получения зачета по дисциплине обучающийся</w:t>
      </w:r>
      <w:r w:rsidRPr="00871B1D">
        <w:rPr>
          <w:rFonts w:ascii="Georgia" w:hAnsi="Georgia" w:cs="Georgia"/>
          <w:sz w:val="12"/>
          <w:szCs w:val="12"/>
        </w:rPr>
        <w:t xml:space="preserve"> </w:t>
      </w:r>
      <w:r w:rsidRPr="00871B1D">
        <w:t>должен показать высокий уровень знаний на уровне воспроизведения, объяснения информации, интеллектуальные навыки решения проблем и задач, нахождения ответов к проблемам, оценки и вынесения критических суждений. Для выявления уровня освоения компетенций студент решает тесты по темам, ситуационные задачи, выполняет контрольные работы, показывает умение работать с документами в области</w:t>
      </w:r>
      <w:r>
        <w:t xml:space="preserve"> охраны здоровья. </w:t>
      </w:r>
    </w:p>
    <w:p w:rsidR="00871B1D" w:rsidRPr="00871B1D" w:rsidRDefault="00871B1D" w:rsidP="00871B1D">
      <w:pPr>
        <w:tabs>
          <w:tab w:val="left" w:pos="851"/>
        </w:tabs>
      </w:pPr>
      <w:r w:rsidRPr="00871B1D">
        <w:t xml:space="preserve">На оценку </w:t>
      </w:r>
      <w:r w:rsidRPr="00871B1D">
        <w:rPr>
          <w:b/>
        </w:rPr>
        <w:t>«не зачтено»</w:t>
      </w:r>
      <w:r w:rsidRPr="00871B1D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 Студент не отвечает на вопрос, не дает определение понятию, не решает тест или не выполняет задание-задачу.</w:t>
      </w:r>
    </w:p>
    <w:p w:rsidR="00871B1D" w:rsidRDefault="00871B1D" w:rsidP="00871B1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</w:pPr>
    </w:p>
    <w:p w:rsidR="007F4C2C" w:rsidRPr="002A402D" w:rsidRDefault="007F4C2C" w:rsidP="007F4C2C">
      <w:pPr>
        <w:pStyle w:val="1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2A402D">
        <w:rPr>
          <w:rStyle w:val="FontStyle32"/>
          <w:spacing w:val="-4"/>
          <w:sz w:val="24"/>
          <w:szCs w:val="24"/>
        </w:rPr>
        <w:t xml:space="preserve">8 </w:t>
      </w:r>
      <w:r w:rsidRPr="002A402D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1D5697" w:rsidRPr="001D5697" w:rsidRDefault="00C16B87" w:rsidP="001D5697">
      <w:pPr>
        <w:rPr>
          <w:b/>
        </w:rPr>
      </w:pPr>
      <w:r>
        <w:rPr>
          <w:b/>
        </w:rPr>
        <w:t>а) Основная литература</w:t>
      </w:r>
    </w:p>
    <w:p w:rsidR="008B05F7" w:rsidRDefault="008B05F7" w:rsidP="008B05F7">
      <w:pPr>
        <w:pStyle w:val="af5"/>
        <w:numPr>
          <w:ilvl w:val="0"/>
          <w:numId w:val="34"/>
        </w:numPr>
        <w:rPr>
          <w:szCs w:val="24"/>
          <w:lang w:val="ru-RU"/>
        </w:rPr>
      </w:pPr>
      <w:r>
        <w:rPr>
          <w:szCs w:val="24"/>
          <w:lang w:val="ru-RU"/>
        </w:rPr>
        <w:t>Кувшинова И.А. Общая патология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учебно-методическое пособие / И. А. Кувшинова ; МГТУ. - Магнитогорск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МГТУ, 2015. - 1 электрон</w:t>
      </w:r>
      <w:proofErr w:type="gramStart"/>
      <w:r>
        <w:rPr>
          <w:szCs w:val="24"/>
          <w:lang w:val="ru-RU"/>
        </w:rPr>
        <w:t>.</w:t>
      </w:r>
      <w:proofErr w:type="gram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о</w:t>
      </w:r>
      <w:proofErr w:type="gramEnd"/>
      <w:r>
        <w:rPr>
          <w:szCs w:val="24"/>
          <w:lang w:val="ru-RU"/>
        </w:rPr>
        <w:t xml:space="preserve">пт. диск (CD-ROM). - URL: </w:t>
      </w:r>
      <w:hyperlink r:id="rId16" w:history="1">
        <w:r>
          <w:rPr>
            <w:rStyle w:val="afb"/>
            <w:szCs w:val="24"/>
            <w:lang w:val="ru-RU"/>
          </w:rPr>
          <w:t>https://magtu.informsystema.ru/uploader/fileUpload?name=3669.pdf&amp;show=dcatalogues/1/1526362/3669.pdf&amp;view=true</w:t>
        </w:r>
      </w:hyperlink>
      <w:r>
        <w:rPr>
          <w:szCs w:val="24"/>
          <w:lang w:val="ru-RU"/>
        </w:rPr>
        <w:t xml:space="preserve">  . - Макрообъект. - Текст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электронный. - Сведения доступны также на CD-ROM.</w:t>
      </w:r>
    </w:p>
    <w:p w:rsidR="008B05F7" w:rsidRDefault="008B05F7" w:rsidP="008B05F7">
      <w:pPr>
        <w:widowControl/>
        <w:rPr>
          <w:b/>
          <w:sz w:val="20"/>
          <w:szCs w:val="20"/>
        </w:rPr>
      </w:pPr>
    </w:p>
    <w:p w:rsidR="008B05F7" w:rsidRDefault="008B05F7" w:rsidP="008B05F7">
      <w:pPr>
        <w:widowControl/>
        <w:rPr>
          <w:b/>
        </w:rPr>
      </w:pPr>
      <w:r>
        <w:rPr>
          <w:b/>
        </w:rPr>
        <w:t>б) Дополнительная литература:</w:t>
      </w:r>
    </w:p>
    <w:p w:rsidR="008B05F7" w:rsidRDefault="008B05F7" w:rsidP="008B05F7">
      <w:pPr>
        <w:widowControl/>
        <w:rPr>
          <w:b/>
          <w:sz w:val="20"/>
          <w:szCs w:val="20"/>
        </w:rPr>
      </w:pPr>
    </w:p>
    <w:p w:rsidR="008B05F7" w:rsidRDefault="008B05F7" w:rsidP="008B05F7">
      <w:pPr>
        <w:ind w:left="709" w:hanging="349"/>
      </w:pPr>
      <w:r>
        <w:lastRenderedPageBreak/>
        <w:t>1.  Кувшинова, И. А. Медико-биологические основы дефектологии</w:t>
      </w:r>
      <w:proofErr w:type="gramStart"/>
      <w:r>
        <w:t xml:space="preserve"> :</w:t>
      </w:r>
      <w:proofErr w:type="gramEnd"/>
      <w:r>
        <w:t xml:space="preserve"> учебное пособие / И. А. Кувшинова ; МГТУ. - Магнитогорск</w:t>
      </w:r>
      <w:proofErr w:type="gramStart"/>
      <w:r>
        <w:t xml:space="preserve"> :</w:t>
      </w:r>
      <w:proofErr w:type="gramEnd"/>
      <w:r>
        <w:t xml:space="preserve"> МГТУ, 2017.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 - URL: </w:t>
      </w:r>
      <w:hyperlink r:id="rId17" w:history="1">
        <w:r>
          <w:rPr>
            <w:rStyle w:val="afb"/>
          </w:rPr>
          <w:t>https://magtu.informsystema.ru/uploader/fileUpload?name=3654.pdf&amp;show=dcatalogues/1/1139193/3654.pdf&amp;view=true</w:t>
        </w:r>
      </w:hyperlink>
      <w:r>
        <w:t xml:space="preserve">  . - Макрообъект. - Текст</w:t>
      </w:r>
      <w:proofErr w:type="gramStart"/>
      <w:r>
        <w:t xml:space="preserve"> :</w:t>
      </w:r>
      <w:proofErr w:type="gramEnd"/>
      <w:r>
        <w:t xml:space="preserve"> электронный. - Сведения доступны также на CD-ROM.</w:t>
      </w:r>
    </w:p>
    <w:p w:rsidR="008B05F7" w:rsidRDefault="008B05F7" w:rsidP="008B05F7">
      <w:pPr>
        <w:pStyle w:val="af5"/>
        <w:numPr>
          <w:ilvl w:val="0"/>
          <w:numId w:val="34"/>
        </w:numPr>
        <w:rPr>
          <w:szCs w:val="24"/>
          <w:lang w:val="ru-RU"/>
        </w:rPr>
      </w:pPr>
      <w:r>
        <w:rPr>
          <w:szCs w:val="24"/>
          <w:lang w:val="ru-RU"/>
        </w:rPr>
        <w:t>Кувшинова, И. А. Анатомия, физиология и патология сенсорных систем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учебное пособие / И. А. Кувшинова ; МГТУ. - Магнитогорск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МГТУ, 2017. - 1 электрон</w:t>
      </w:r>
      <w:proofErr w:type="gramStart"/>
      <w:r>
        <w:rPr>
          <w:szCs w:val="24"/>
          <w:lang w:val="ru-RU"/>
        </w:rPr>
        <w:t>.</w:t>
      </w:r>
      <w:proofErr w:type="gram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о</w:t>
      </w:r>
      <w:proofErr w:type="gramEnd"/>
      <w:r>
        <w:rPr>
          <w:szCs w:val="24"/>
          <w:lang w:val="ru-RU"/>
        </w:rPr>
        <w:t xml:space="preserve">пт. диск (CD-ROM). - URL: </w:t>
      </w:r>
      <w:hyperlink r:id="rId18" w:history="1">
        <w:r>
          <w:rPr>
            <w:rStyle w:val="afb"/>
            <w:szCs w:val="24"/>
            <w:lang w:val="ru-RU"/>
          </w:rPr>
          <w:t>https://magtu.informsystema.ru/uploader/fileUpload?name=3669.pdf&amp;show=dcatalogues/1/1526362/3669.pdf&amp;view=true</w:t>
        </w:r>
      </w:hyperlink>
      <w:r>
        <w:rPr>
          <w:szCs w:val="24"/>
          <w:lang w:val="ru-RU"/>
        </w:rPr>
        <w:t xml:space="preserve">  . - Макрообъект. - Текст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электронный. - Сведения доступны также на CD-ROM.</w:t>
      </w:r>
    </w:p>
    <w:p w:rsidR="000D0144" w:rsidRDefault="000D0144" w:rsidP="000D0144">
      <w:pPr>
        <w:widowControl/>
        <w:tabs>
          <w:tab w:val="left" w:pos="993"/>
        </w:tabs>
        <w:ind w:firstLine="0"/>
      </w:pPr>
    </w:p>
    <w:p w:rsidR="000D0144" w:rsidRPr="00623223" w:rsidRDefault="000D0144" w:rsidP="000D0144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623223">
        <w:rPr>
          <w:rStyle w:val="FontStyle15"/>
          <w:spacing w:val="40"/>
        </w:rPr>
        <w:t>в)</w:t>
      </w:r>
      <w:r w:rsidRPr="00623223">
        <w:rPr>
          <w:rStyle w:val="FontStyle15"/>
        </w:rPr>
        <w:t xml:space="preserve"> </w:t>
      </w:r>
      <w:r w:rsidRPr="00623223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0D0144" w:rsidRPr="00623223" w:rsidRDefault="000D0144" w:rsidP="000D0144">
      <w:pPr>
        <w:pStyle w:val="Style8"/>
        <w:rPr>
          <w:rStyle w:val="FontStyle21"/>
          <w:b/>
          <w:iCs/>
          <w:sz w:val="24"/>
          <w:szCs w:val="24"/>
        </w:rPr>
      </w:pPr>
      <w:r w:rsidRPr="00623223">
        <w:rPr>
          <w:rStyle w:val="FontStyle21"/>
          <w:iCs/>
          <w:sz w:val="24"/>
          <w:szCs w:val="24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623223">
        <w:rPr>
          <w:rStyle w:val="FontStyle21"/>
          <w:iCs/>
          <w:sz w:val="24"/>
          <w:szCs w:val="24"/>
        </w:rPr>
        <w:t>обучающихся</w:t>
      </w:r>
      <w:proofErr w:type="gramEnd"/>
      <w:r w:rsidRPr="00623223">
        <w:rPr>
          <w:rStyle w:val="FontStyle21"/>
          <w:iCs/>
          <w:sz w:val="24"/>
          <w:szCs w:val="24"/>
        </w:rPr>
        <w:t>: методические рекомендации для обучающихся – Магнитогорск: Изд-во Магнитогорск</w:t>
      </w:r>
      <w:proofErr w:type="gramStart"/>
      <w:r w:rsidRPr="00623223">
        <w:rPr>
          <w:rStyle w:val="FontStyle21"/>
          <w:iCs/>
          <w:sz w:val="24"/>
          <w:szCs w:val="24"/>
        </w:rPr>
        <w:t>.</w:t>
      </w:r>
      <w:proofErr w:type="gramEnd"/>
      <w:r w:rsidRPr="00623223">
        <w:rPr>
          <w:rStyle w:val="FontStyle21"/>
          <w:iCs/>
          <w:sz w:val="24"/>
          <w:szCs w:val="24"/>
        </w:rPr>
        <w:t xml:space="preserve"> </w:t>
      </w:r>
      <w:proofErr w:type="spellStart"/>
      <w:proofErr w:type="gramStart"/>
      <w:r w:rsidRPr="00623223">
        <w:rPr>
          <w:rStyle w:val="FontStyle21"/>
          <w:iCs/>
          <w:sz w:val="24"/>
          <w:szCs w:val="24"/>
        </w:rPr>
        <w:t>г</w:t>
      </w:r>
      <w:proofErr w:type="gramEnd"/>
      <w:r w:rsidRPr="00623223">
        <w:rPr>
          <w:rStyle w:val="FontStyle21"/>
          <w:iCs/>
          <w:sz w:val="24"/>
          <w:szCs w:val="24"/>
        </w:rPr>
        <w:t>ос</w:t>
      </w:r>
      <w:proofErr w:type="spellEnd"/>
      <w:r w:rsidRPr="00623223">
        <w:rPr>
          <w:rStyle w:val="FontStyle21"/>
          <w:iCs/>
          <w:sz w:val="24"/>
          <w:szCs w:val="24"/>
        </w:rPr>
        <w:t xml:space="preserve">. </w:t>
      </w:r>
      <w:proofErr w:type="spellStart"/>
      <w:r w:rsidRPr="00623223">
        <w:rPr>
          <w:rStyle w:val="FontStyle21"/>
          <w:iCs/>
          <w:sz w:val="24"/>
          <w:szCs w:val="24"/>
        </w:rPr>
        <w:t>техн</w:t>
      </w:r>
      <w:proofErr w:type="spellEnd"/>
      <w:r w:rsidRPr="00623223">
        <w:rPr>
          <w:rStyle w:val="FontStyle21"/>
          <w:iCs/>
          <w:sz w:val="24"/>
          <w:szCs w:val="24"/>
        </w:rPr>
        <w:t xml:space="preserve">. университета </w:t>
      </w:r>
      <w:proofErr w:type="spellStart"/>
      <w:r w:rsidRPr="00623223">
        <w:rPr>
          <w:rStyle w:val="FontStyle21"/>
          <w:iCs/>
          <w:sz w:val="24"/>
          <w:szCs w:val="24"/>
        </w:rPr>
        <w:t>им.Г.И.Носова</w:t>
      </w:r>
      <w:proofErr w:type="spellEnd"/>
      <w:r w:rsidRPr="00623223">
        <w:rPr>
          <w:rStyle w:val="FontStyle21"/>
          <w:iCs/>
          <w:sz w:val="24"/>
          <w:szCs w:val="24"/>
        </w:rPr>
        <w:t>, 2019. -18 с. (25 шт. в библиотеке МГТУ).</w:t>
      </w:r>
    </w:p>
    <w:p w:rsidR="000D0144" w:rsidRPr="00623223" w:rsidRDefault="000D0144" w:rsidP="000D0144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0D0144" w:rsidRPr="00623223" w:rsidRDefault="000D0144" w:rsidP="000D0144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623223">
        <w:rPr>
          <w:rStyle w:val="FontStyle15"/>
          <w:spacing w:val="40"/>
        </w:rPr>
        <w:t>г)</w:t>
      </w:r>
      <w:r w:rsidRPr="00623223">
        <w:rPr>
          <w:rStyle w:val="FontStyle15"/>
          <w:b w:val="0"/>
        </w:rPr>
        <w:t xml:space="preserve"> </w:t>
      </w:r>
      <w:r w:rsidRPr="00623223">
        <w:rPr>
          <w:rStyle w:val="FontStyle21"/>
          <w:b/>
          <w:sz w:val="24"/>
          <w:szCs w:val="24"/>
        </w:rPr>
        <w:t xml:space="preserve">Программное обеспечение </w:t>
      </w:r>
      <w:r w:rsidRPr="00623223">
        <w:rPr>
          <w:rStyle w:val="FontStyle15"/>
          <w:spacing w:val="40"/>
        </w:rPr>
        <w:t>и</w:t>
      </w:r>
      <w:r w:rsidRPr="00623223">
        <w:rPr>
          <w:rStyle w:val="FontStyle15"/>
        </w:rPr>
        <w:t xml:space="preserve"> </w:t>
      </w:r>
      <w:r w:rsidRPr="00623223">
        <w:rPr>
          <w:rStyle w:val="FontStyle21"/>
          <w:b/>
          <w:sz w:val="24"/>
          <w:szCs w:val="24"/>
        </w:rPr>
        <w:t xml:space="preserve">Интернет-ресурсы: </w:t>
      </w:r>
    </w:p>
    <w:p w:rsidR="000D0144" w:rsidRPr="00623223" w:rsidRDefault="000D0144" w:rsidP="000D0144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0D0144" w:rsidRPr="00623223" w:rsidTr="004C5891">
        <w:trPr>
          <w:trHeight w:val="537"/>
        </w:trPr>
        <w:tc>
          <w:tcPr>
            <w:tcW w:w="3190" w:type="dxa"/>
            <w:vAlign w:val="center"/>
          </w:tcPr>
          <w:p w:rsidR="000D0144" w:rsidRPr="00623223" w:rsidRDefault="000D0144" w:rsidP="004C5891">
            <w:pPr>
              <w:contextualSpacing/>
            </w:pPr>
            <w:r w:rsidRPr="00623223">
              <w:t xml:space="preserve">Наименование </w:t>
            </w:r>
            <w:proofErr w:type="gramStart"/>
            <w:r w:rsidRPr="00623223"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0D0144" w:rsidRPr="00623223" w:rsidRDefault="000D0144" w:rsidP="004C5891">
            <w:pPr>
              <w:contextualSpacing/>
            </w:pPr>
            <w:r w:rsidRPr="00623223">
              <w:t>№ договора</w:t>
            </w:r>
          </w:p>
        </w:tc>
        <w:tc>
          <w:tcPr>
            <w:tcW w:w="3191" w:type="dxa"/>
            <w:vAlign w:val="center"/>
          </w:tcPr>
          <w:p w:rsidR="000D0144" w:rsidRPr="00623223" w:rsidRDefault="000D0144" w:rsidP="004C5891">
            <w:pPr>
              <w:contextualSpacing/>
            </w:pPr>
            <w:r w:rsidRPr="00623223">
              <w:t>Срок действия лицензии</w:t>
            </w:r>
          </w:p>
        </w:tc>
      </w:tr>
      <w:tr w:rsidR="000D0144" w:rsidRPr="00623223" w:rsidTr="004C5891">
        <w:tc>
          <w:tcPr>
            <w:tcW w:w="3190" w:type="dxa"/>
          </w:tcPr>
          <w:p w:rsidR="000D0144" w:rsidRPr="00623223" w:rsidRDefault="000D0144" w:rsidP="004C5891">
            <w:pPr>
              <w:contextualSpacing/>
            </w:pPr>
            <w:r w:rsidRPr="00623223">
              <w:t xml:space="preserve">MS </w:t>
            </w:r>
            <w:proofErr w:type="spellStart"/>
            <w:r w:rsidRPr="00623223">
              <w:t>Windows</w:t>
            </w:r>
            <w:proofErr w:type="spellEnd"/>
            <w:r w:rsidRPr="00623223">
              <w:t xml:space="preserve"> 7</w:t>
            </w:r>
          </w:p>
        </w:tc>
        <w:tc>
          <w:tcPr>
            <w:tcW w:w="3190" w:type="dxa"/>
          </w:tcPr>
          <w:p w:rsidR="000D0144" w:rsidRPr="00623223" w:rsidRDefault="000D0144" w:rsidP="004C5891">
            <w:pPr>
              <w:contextualSpacing/>
            </w:pPr>
            <w:r w:rsidRPr="00623223">
              <w:t>Д-1227 от 08.10.2018</w:t>
            </w:r>
          </w:p>
        </w:tc>
        <w:tc>
          <w:tcPr>
            <w:tcW w:w="3191" w:type="dxa"/>
          </w:tcPr>
          <w:p w:rsidR="000D0144" w:rsidRPr="00623223" w:rsidRDefault="000D0144" w:rsidP="004C5891">
            <w:pPr>
              <w:contextualSpacing/>
            </w:pPr>
            <w:r w:rsidRPr="00623223">
              <w:t>11.10.2021</w:t>
            </w:r>
          </w:p>
        </w:tc>
      </w:tr>
      <w:tr w:rsidR="000D0144" w:rsidRPr="00623223" w:rsidTr="004C5891">
        <w:tc>
          <w:tcPr>
            <w:tcW w:w="3190" w:type="dxa"/>
          </w:tcPr>
          <w:p w:rsidR="000D0144" w:rsidRPr="00623223" w:rsidRDefault="000D0144" w:rsidP="004C5891">
            <w:pPr>
              <w:contextualSpacing/>
            </w:pPr>
            <w:r w:rsidRPr="00623223">
              <w:t xml:space="preserve">MS </w:t>
            </w:r>
            <w:proofErr w:type="spellStart"/>
            <w:r w:rsidRPr="00623223">
              <w:t>Office</w:t>
            </w:r>
            <w:proofErr w:type="spellEnd"/>
            <w:r w:rsidRPr="00623223">
              <w:t xml:space="preserve"> 2007</w:t>
            </w:r>
          </w:p>
        </w:tc>
        <w:tc>
          <w:tcPr>
            <w:tcW w:w="3190" w:type="dxa"/>
          </w:tcPr>
          <w:p w:rsidR="000D0144" w:rsidRPr="00623223" w:rsidRDefault="000D0144" w:rsidP="004C5891">
            <w:pPr>
              <w:contextualSpacing/>
            </w:pPr>
            <w:r w:rsidRPr="00623223">
              <w:t>№ 135 от 17.09.2007</w:t>
            </w:r>
          </w:p>
        </w:tc>
        <w:tc>
          <w:tcPr>
            <w:tcW w:w="3191" w:type="dxa"/>
          </w:tcPr>
          <w:p w:rsidR="000D0144" w:rsidRPr="00623223" w:rsidRDefault="000D0144" w:rsidP="004C5891">
            <w:pPr>
              <w:contextualSpacing/>
            </w:pPr>
            <w:r w:rsidRPr="00623223">
              <w:t>бессрочно</w:t>
            </w:r>
          </w:p>
        </w:tc>
      </w:tr>
      <w:tr w:rsidR="00346A1B" w:rsidRPr="00623223" w:rsidTr="004C5891">
        <w:tc>
          <w:tcPr>
            <w:tcW w:w="3190" w:type="dxa"/>
          </w:tcPr>
          <w:p w:rsidR="00346A1B" w:rsidRPr="00036DA1" w:rsidRDefault="00346A1B" w:rsidP="00CE72F7">
            <w:pPr>
              <w:jc w:val="left"/>
            </w:pPr>
            <w:r w:rsidRPr="00036DA1">
              <w:t xml:space="preserve">FAR </w:t>
            </w:r>
            <w:proofErr w:type="spellStart"/>
            <w:r w:rsidRPr="00036DA1">
              <w:t>Manager</w:t>
            </w:r>
            <w:proofErr w:type="spellEnd"/>
          </w:p>
        </w:tc>
        <w:tc>
          <w:tcPr>
            <w:tcW w:w="3190" w:type="dxa"/>
          </w:tcPr>
          <w:p w:rsidR="00346A1B" w:rsidRPr="00036DA1" w:rsidRDefault="00346A1B" w:rsidP="00CE72F7">
            <w:pPr>
              <w:jc w:val="left"/>
            </w:pPr>
            <w:r w:rsidRPr="00036DA1">
              <w:t>свободно распространяемое</w:t>
            </w:r>
          </w:p>
        </w:tc>
        <w:tc>
          <w:tcPr>
            <w:tcW w:w="3191" w:type="dxa"/>
          </w:tcPr>
          <w:p w:rsidR="00346A1B" w:rsidRPr="00036DA1" w:rsidRDefault="00346A1B" w:rsidP="00CE72F7">
            <w:pPr>
              <w:jc w:val="left"/>
            </w:pPr>
            <w:r w:rsidRPr="00036DA1">
              <w:t>бессрочно</w:t>
            </w:r>
          </w:p>
        </w:tc>
      </w:tr>
      <w:tr w:rsidR="000D0144" w:rsidRPr="00623223" w:rsidTr="004C5891">
        <w:tc>
          <w:tcPr>
            <w:tcW w:w="3190" w:type="dxa"/>
          </w:tcPr>
          <w:p w:rsidR="000D0144" w:rsidRPr="00623223" w:rsidRDefault="000D0144" w:rsidP="004C5891">
            <w:pPr>
              <w:contextualSpacing/>
            </w:pPr>
            <w:r w:rsidRPr="00623223">
              <w:t>7Zip</w:t>
            </w:r>
          </w:p>
        </w:tc>
        <w:tc>
          <w:tcPr>
            <w:tcW w:w="3190" w:type="dxa"/>
          </w:tcPr>
          <w:p w:rsidR="000D0144" w:rsidRPr="00623223" w:rsidRDefault="000D0144" w:rsidP="004C5891">
            <w:pPr>
              <w:contextualSpacing/>
            </w:pPr>
            <w:r w:rsidRPr="00623223">
              <w:t>свободно распространяемое</w:t>
            </w:r>
          </w:p>
        </w:tc>
        <w:tc>
          <w:tcPr>
            <w:tcW w:w="3191" w:type="dxa"/>
          </w:tcPr>
          <w:p w:rsidR="000D0144" w:rsidRPr="00623223" w:rsidRDefault="000D0144" w:rsidP="004C5891">
            <w:pPr>
              <w:contextualSpacing/>
            </w:pPr>
            <w:r w:rsidRPr="00623223">
              <w:t>бессрочно</w:t>
            </w:r>
          </w:p>
        </w:tc>
      </w:tr>
    </w:tbl>
    <w:p w:rsidR="000D0144" w:rsidRPr="00623223" w:rsidRDefault="000D0144" w:rsidP="000D0144">
      <w:pPr>
        <w:shd w:val="clear" w:color="auto" w:fill="FFFFFF"/>
      </w:pPr>
    </w:p>
    <w:p w:rsidR="00346A1B" w:rsidRPr="00346A1B" w:rsidRDefault="00346A1B" w:rsidP="00346A1B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346A1B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346A1B" w:rsidRPr="00346A1B" w:rsidRDefault="00346A1B" w:rsidP="00346A1B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346A1B">
        <w:rPr>
          <w:rStyle w:val="FontStyle18"/>
          <w:b w:val="0"/>
          <w:sz w:val="24"/>
          <w:szCs w:val="28"/>
        </w:rPr>
        <w:t>East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View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Information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Services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, ООО «ИВИС» </w:t>
      </w:r>
      <w:r w:rsidRPr="00346A1B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346A1B" w:rsidRPr="00346A1B" w:rsidRDefault="00346A1B" w:rsidP="00346A1B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346A1B">
        <w:rPr>
          <w:rStyle w:val="FontStyle18"/>
          <w:b w:val="0"/>
          <w:sz w:val="24"/>
          <w:szCs w:val="28"/>
        </w:rPr>
        <w:t>Google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346A1B">
        <w:rPr>
          <w:rStyle w:val="FontStyle18"/>
          <w:b w:val="0"/>
          <w:sz w:val="24"/>
          <w:szCs w:val="28"/>
        </w:rPr>
        <w:t>Google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Scholar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346A1B" w:rsidRPr="00346A1B" w:rsidRDefault="00346A1B" w:rsidP="00346A1B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346A1B">
        <w:rPr>
          <w:rStyle w:val="FontStyle18"/>
          <w:b w:val="0"/>
          <w:sz w:val="24"/>
          <w:szCs w:val="28"/>
        </w:rPr>
        <w:tab/>
      </w:r>
    </w:p>
    <w:p w:rsidR="00346A1B" w:rsidRPr="00346A1B" w:rsidRDefault="00346A1B" w:rsidP="00346A1B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346A1B" w:rsidRPr="00346A1B" w:rsidRDefault="00346A1B" w:rsidP="00346A1B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346A1B" w:rsidRPr="00346A1B" w:rsidRDefault="00346A1B" w:rsidP="00346A1B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346A1B" w:rsidRPr="00346A1B" w:rsidRDefault="00346A1B" w:rsidP="00346A1B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346A1B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346A1B">
        <w:rPr>
          <w:rStyle w:val="FontStyle18"/>
          <w:b w:val="0"/>
          <w:sz w:val="24"/>
          <w:szCs w:val="28"/>
        </w:rPr>
        <w:t>Web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of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science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» </w:t>
      </w:r>
      <w:r w:rsidRPr="00346A1B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346A1B">
        <w:rPr>
          <w:rStyle w:val="FontStyle18"/>
          <w:b w:val="0"/>
          <w:sz w:val="24"/>
          <w:szCs w:val="28"/>
        </w:rPr>
        <w:tab/>
      </w:r>
    </w:p>
    <w:p w:rsidR="00346A1B" w:rsidRPr="00346A1B" w:rsidRDefault="00346A1B" w:rsidP="00346A1B">
      <w:pPr>
        <w:pStyle w:val="Style10"/>
        <w:numPr>
          <w:ilvl w:val="0"/>
          <w:numId w:val="32"/>
        </w:numPr>
        <w:tabs>
          <w:tab w:val="left" w:pos="851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346A1B">
        <w:rPr>
          <w:rStyle w:val="FontStyle18"/>
          <w:b w:val="0"/>
          <w:sz w:val="24"/>
          <w:szCs w:val="28"/>
        </w:rPr>
        <w:t>Scopus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» </w:t>
      </w:r>
      <w:r w:rsidRPr="00346A1B">
        <w:rPr>
          <w:rStyle w:val="FontStyle18"/>
          <w:b w:val="0"/>
          <w:sz w:val="24"/>
          <w:szCs w:val="28"/>
        </w:rPr>
        <w:tab/>
        <w:t xml:space="preserve">http://scopus.com </w:t>
      </w:r>
      <w:r w:rsidRPr="00346A1B">
        <w:rPr>
          <w:rStyle w:val="FontStyle18"/>
          <w:b w:val="0"/>
          <w:sz w:val="24"/>
          <w:szCs w:val="28"/>
        </w:rPr>
        <w:tab/>
      </w:r>
    </w:p>
    <w:p w:rsidR="00346A1B" w:rsidRPr="00346A1B" w:rsidRDefault="00346A1B" w:rsidP="00346A1B">
      <w:pPr>
        <w:pStyle w:val="Style10"/>
        <w:numPr>
          <w:ilvl w:val="0"/>
          <w:numId w:val="32"/>
        </w:numPr>
        <w:tabs>
          <w:tab w:val="left" w:pos="851"/>
          <w:tab w:val="left" w:pos="993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346A1B">
        <w:rPr>
          <w:rStyle w:val="FontStyle18"/>
          <w:b w:val="0"/>
          <w:sz w:val="24"/>
          <w:szCs w:val="28"/>
        </w:rPr>
        <w:t>Springer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346A1B">
        <w:rPr>
          <w:rStyle w:val="FontStyle18"/>
          <w:b w:val="0"/>
          <w:sz w:val="24"/>
          <w:szCs w:val="28"/>
        </w:rPr>
        <w:t>Journals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http://link.springer.com/ </w:t>
      </w:r>
    </w:p>
    <w:p w:rsidR="00346A1B" w:rsidRPr="00346A1B" w:rsidRDefault="00346A1B" w:rsidP="00346A1B">
      <w:pPr>
        <w:pStyle w:val="Style10"/>
        <w:widowControl/>
        <w:numPr>
          <w:ilvl w:val="0"/>
          <w:numId w:val="32"/>
        </w:numPr>
        <w:tabs>
          <w:tab w:val="left" w:pos="851"/>
          <w:tab w:val="left" w:pos="1134"/>
        </w:tabs>
        <w:contextualSpacing/>
        <w:rPr>
          <w:rStyle w:val="FontStyle18"/>
          <w:b w:val="0"/>
          <w:sz w:val="24"/>
          <w:szCs w:val="28"/>
        </w:rPr>
      </w:pPr>
      <w:r w:rsidRPr="00346A1B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346A1B">
        <w:rPr>
          <w:rStyle w:val="FontStyle18"/>
          <w:b w:val="0"/>
          <w:sz w:val="24"/>
          <w:szCs w:val="28"/>
        </w:rPr>
        <w:t>SpringerReference</w:t>
      </w:r>
      <w:proofErr w:type="spellEnd"/>
      <w:r w:rsidRPr="00346A1B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0D0144" w:rsidRDefault="000D0144" w:rsidP="00F70A0C">
      <w:pPr>
        <w:pStyle w:val="1"/>
        <w:numPr>
          <w:ilvl w:val="0"/>
          <w:numId w:val="32"/>
        </w:numPr>
        <w:rPr>
          <w:rStyle w:val="FontStyle14"/>
          <w:b/>
          <w:sz w:val="24"/>
          <w:szCs w:val="24"/>
        </w:rPr>
      </w:pPr>
      <w:r w:rsidRPr="000D0144">
        <w:rPr>
          <w:rStyle w:val="FontStyle14"/>
          <w:b/>
          <w:sz w:val="24"/>
          <w:szCs w:val="24"/>
        </w:rPr>
        <w:lastRenderedPageBreak/>
        <w:t>Материально-техническое обеспечение дисциплины:</w:t>
      </w:r>
    </w:p>
    <w:p w:rsidR="00F70A0C" w:rsidRDefault="00F70A0C" w:rsidP="00F70A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F70A0C" w:rsidTr="00F70A0C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0C" w:rsidRDefault="00F70A0C">
            <w:pPr>
              <w:ind w:firstLine="0"/>
            </w:pPr>
            <w:r>
              <w:t>Центр дистанционных образовательных технологий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0C" w:rsidRDefault="00F70A0C">
            <w:pPr>
              <w:ind w:firstLine="0"/>
            </w:pPr>
            <w:proofErr w:type="spellStart"/>
            <w:r>
              <w:t>Мультимедийные</w:t>
            </w:r>
            <w:proofErr w:type="spellEnd"/>
            <w:r>
              <w:t xml:space="preserve"> средства хранения, передачи  и представления информации.</w:t>
            </w:r>
          </w:p>
          <w:p w:rsidR="00F70A0C" w:rsidRDefault="00F70A0C">
            <w:pPr>
              <w:ind w:firstLine="0"/>
            </w:pPr>
            <w:r>
              <w:t>Комплекс тестовых заданий для проведения промежуточных и рубежных контролей.</w:t>
            </w:r>
          </w:p>
          <w:p w:rsidR="00F70A0C" w:rsidRDefault="00F70A0C">
            <w:pPr>
              <w:ind w:firstLine="0"/>
            </w:pPr>
            <w:r>
              <w:t xml:space="preserve">Персональные компьютеры  с пакетом MS </w:t>
            </w:r>
            <w:proofErr w:type="spellStart"/>
            <w:r>
              <w:t>Office</w:t>
            </w:r>
            <w:proofErr w:type="spellEnd"/>
            <w:r>
              <w:t>, выходом в Интернет и с доступом в электронную информационно-образовательную среду университета.</w:t>
            </w:r>
          </w:p>
          <w:p w:rsidR="00F70A0C" w:rsidRDefault="00F70A0C">
            <w:pPr>
              <w:ind w:firstLine="0"/>
            </w:pPr>
            <w:r>
              <w:t xml:space="preserve">Оборудование для проведения </w:t>
            </w:r>
            <w:proofErr w:type="spellStart"/>
            <w:r>
              <w:t>он-лайн</w:t>
            </w:r>
            <w:proofErr w:type="spellEnd"/>
            <w:r>
              <w:t xml:space="preserve"> занятий:</w:t>
            </w:r>
          </w:p>
          <w:p w:rsidR="00F70A0C" w:rsidRDefault="00F70A0C">
            <w:pPr>
              <w:ind w:firstLine="0"/>
            </w:pPr>
            <w:r>
              <w:t xml:space="preserve">Настольный </w:t>
            </w:r>
            <w:proofErr w:type="spellStart"/>
            <w:r>
              <w:t>спикерфон</w:t>
            </w:r>
            <w:proofErr w:type="spellEnd"/>
            <w:r>
              <w:t xml:space="preserve"> </w:t>
            </w:r>
            <w:proofErr w:type="spellStart"/>
            <w:r>
              <w:t>PlantronocsCalistro</w:t>
            </w:r>
            <w:proofErr w:type="spellEnd"/>
            <w:r>
              <w:t xml:space="preserve"> 620 </w:t>
            </w:r>
          </w:p>
          <w:p w:rsidR="00F70A0C" w:rsidRDefault="00F70A0C">
            <w:pPr>
              <w:ind w:firstLine="0"/>
            </w:pPr>
            <w:r>
              <w:t xml:space="preserve">Документ камера AverMediaAverVisionU15, </w:t>
            </w:r>
            <w:proofErr w:type="spellStart"/>
            <w:r>
              <w:t>Epson</w:t>
            </w:r>
            <w:proofErr w:type="spellEnd"/>
            <w:r>
              <w:t> </w:t>
            </w:r>
          </w:p>
          <w:p w:rsidR="00F70A0C" w:rsidRDefault="00F70A0C">
            <w:pPr>
              <w:ind w:firstLine="0"/>
            </w:pPr>
            <w:r>
              <w:t>Графический планшет </w:t>
            </w:r>
            <w:proofErr w:type="spellStart"/>
            <w:r>
              <w:t>WacomIntuosPTH</w:t>
            </w:r>
            <w:proofErr w:type="spellEnd"/>
          </w:p>
          <w:p w:rsidR="00F70A0C" w:rsidRDefault="00F70A0C">
            <w:pPr>
              <w:ind w:firstLine="0"/>
            </w:pPr>
            <w:proofErr w:type="spellStart"/>
            <w:r>
              <w:t>Веб-камера</w:t>
            </w:r>
            <w:proofErr w:type="spellEnd"/>
            <w:r>
              <w:t> </w:t>
            </w:r>
            <w:proofErr w:type="spellStart"/>
            <w:r>
              <w:t>Logitech</w:t>
            </w:r>
            <w:proofErr w:type="spellEnd"/>
            <w:r>
              <w:t xml:space="preserve"> HD </w:t>
            </w:r>
            <w:proofErr w:type="spellStart"/>
            <w:r>
              <w:t>Pro</w:t>
            </w:r>
            <w:proofErr w:type="spellEnd"/>
            <w:r>
              <w:t xml:space="preserve"> C920 Lod-960-000769</w:t>
            </w:r>
          </w:p>
          <w:p w:rsidR="00F70A0C" w:rsidRDefault="00F70A0C">
            <w:pPr>
              <w:ind w:firstLine="0"/>
            </w:pPr>
            <w:r>
              <w:t>Система настольная акустическая GeniusSW-S2/1 200RMS</w:t>
            </w:r>
          </w:p>
          <w:p w:rsidR="00F70A0C" w:rsidRDefault="00F70A0C">
            <w:pPr>
              <w:ind w:firstLine="0"/>
            </w:pPr>
            <w:r>
              <w:t>Видеокамера купольная PraxisPP-2010L 4-9</w:t>
            </w:r>
          </w:p>
          <w:p w:rsidR="00F70A0C" w:rsidRDefault="00F70A0C">
            <w:pPr>
              <w:ind w:firstLine="0"/>
            </w:pPr>
            <w:r>
              <w:t xml:space="preserve">Аудиосистема с </w:t>
            </w:r>
            <w:proofErr w:type="gramStart"/>
            <w:r>
              <w:t>петличным</w:t>
            </w:r>
            <w:proofErr w:type="gramEnd"/>
            <w:r>
              <w:t xml:space="preserve"> </w:t>
            </w:r>
            <w:proofErr w:type="spellStart"/>
            <w:r>
              <w:t>радиомикрофоном</w:t>
            </w:r>
            <w:proofErr w:type="spellEnd"/>
            <w:r>
              <w:t> ArthurFortyU-960B</w:t>
            </w:r>
          </w:p>
          <w:p w:rsidR="00F70A0C" w:rsidRDefault="00F70A0C">
            <w:pPr>
              <w:ind w:firstLine="0"/>
            </w:pPr>
            <w:r>
              <w:t>Система интерактивная SmartBoard480 (</w:t>
            </w:r>
            <w:proofErr w:type="spellStart"/>
            <w:r>
              <w:t>экран+проектор</w:t>
            </w:r>
            <w:proofErr w:type="spellEnd"/>
            <w:r>
              <w:t>)</w:t>
            </w:r>
          </w:p>
          <w:p w:rsidR="00F70A0C" w:rsidRDefault="00F70A0C">
            <w:pPr>
              <w:ind w:firstLine="0"/>
            </w:pPr>
            <w:r>
              <w:t xml:space="preserve">Поворотная </w:t>
            </w:r>
            <w:proofErr w:type="spellStart"/>
            <w:r>
              <w:t>веб-камера</w:t>
            </w:r>
            <w:proofErr w:type="spellEnd"/>
            <w:r>
              <w:t xml:space="preserve"> с потолочным подвесомLogitechBCC950 loG-960-000867</w:t>
            </w:r>
          </w:p>
          <w:p w:rsidR="00F70A0C" w:rsidRDefault="00F70A0C">
            <w:pPr>
              <w:ind w:firstLine="0"/>
            </w:pPr>
            <w:r>
              <w:t>Комплект для передачи сигнала</w:t>
            </w:r>
          </w:p>
          <w:p w:rsidR="00F70A0C" w:rsidRDefault="00F70A0C">
            <w:pPr>
              <w:ind w:firstLine="0"/>
            </w:pPr>
            <w:r>
              <w:t>Пульт управления презентацией LogitechWirelessPresenterR400</w:t>
            </w:r>
          </w:p>
          <w:p w:rsidR="00F70A0C" w:rsidRDefault="00F70A0C">
            <w:pPr>
              <w:ind w:firstLine="0"/>
            </w:pPr>
            <w:proofErr w:type="spellStart"/>
            <w:r>
              <w:t>Стереогарнитура</w:t>
            </w:r>
            <w:proofErr w:type="spellEnd"/>
            <w:r>
              <w:t xml:space="preserve"> (микрофон с шумоподавлением)</w:t>
            </w:r>
          </w:p>
          <w:p w:rsidR="00F70A0C" w:rsidRDefault="00F70A0C">
            <w:pPr>
              <w:ind w:firstLine="0"/>
            </w:pPr>
            <w:r>
              <w:t>Источник бесперебойного питания POWERCOMIMD-1500AP</w:t>
            </w:r>
          </w:p>
        </w:tc>
      </w:tr>
      <w:tr w:rsidR="00F70A0C" w:rsidTr="00F70A0C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0C" w:rsidRDefault="00F70A0C">
            <w:pPr>
              <w:ind w:firstLine="0"/>
            </w:pPr>
            <w:r>
              <w:t xml:space="preserve">Помещения для самостоятельной работы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0C" w:rsidRDefault="00F70A0C">
            <w:pPr>
              <w:ind w:firstLine="0"/>
            </w:pPr>
            <w:r>
              <w:t xml:space="preserve">Персональные компьютеры  с пакетом MS </w:t>
            </w:r>
            <w:proofErr w:type="spellStart"/>
            <w:r>
              <w:t>Office</w:t>
            </w:r>
            <w:proofErr w:type="spellEnd"/>
            <w: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F70A0C" w:rsidTr="00F70A0C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0C" w:rsidRDefault="00F70A0C">
            <w:pPr>
              <w:ind w:firstLine="0"/>
            </w:pPr>
            <w: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0C" w:rsidRDefault="00F70A0C">
            <w:pPr>
              <w:ind w:firstLine="0"/>
            </w:pPr>
            <w: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F70A0C" w:rsidRDefault="00F70A0C" w:rsidP="00F70A0C">
      <w:pPr>
        <w:ind w:firstLine="0"/>
        <w:rPr>
          <w:lang w:eastAsia="en-US"/>
        </w:rPr>
      </w:pPr>
    </w:p>
    <w:p w:rsidR="00F70A0C" w:rsidRPr="00F70A0C" w:rsidRDefault="00F70A0C" w:rsidP="00F70A0C"/>
    <w:p w:rsidR="000D0144" w:rsidRPr="00623223" w:rsidRDefault="000D0144" w:rsidP="000D0144">
      <w:pPr>
        <w:rPr>
          <w:rStyle w:val="FontStyle15"/>
          <w:b w:val="0"/>
          <w:i/>
          <w:color w:val="C00000"/>
        </w:rPr>
      </w:pPr>
    </w:p>
    <w:p w:rsidR="000D0144" w:rsidRPr="00623223" w:rsidRDefault="000D0144" w:rsidP="000D0144">
      <w:pPr>
        <w:rPr>
          <w:rStyle w:val="FontStyle15"/>
          <w:b w:val="0"/>
          <w:i/>
        </w:rPr>
      </w:pPr>
    </w:p>
    <w:p w:rsidR="000D0144" w:rsidRDefault="000D0144" w:rsidP="001D5697">
      <w:pPr>
        <w:widowControl/>
        <w:tabs>
          <w:tab w:val="left" w:pos="993"/>
        </w:tabs>
      </w:pPr>
    </w:p>
    <w:p w:rsidR="000D0144" w:rsidRDefault="000D0144" w:rsidP="001D5697">
      <w:pPr>
        <w:widowControl/>
        <w:tabs>
          <w:tab w:val="left" w:pos="993"/>
        </w:tabs>
      </w:pPr>
    </w:p>
    <w:p w:rsidR="000D0144" w:rsidRDefault="000D0144" w:rsidP="001D5697">
      <w:pPr>
        <w:widowControl/>
        <w:tabs>
          <w:tab w:val="left" w:pos="993"/>
        </w:tabs>
      </w:pPr>
    </w:p>
    <w:p w:rsidR="000D0144" w:rsidRDefault="000D0144" w:rsidP="001D5697">
      <w:pPr>
        <w:widowControl/>
        <w:tabs>
          <w:tab w:val="left" w:pos="993"/>
        </w:tabs>
      </w:pPr>
    </w:p>
    <w:p w:rsidR="000D0144" w:rsidRDefault="000D0144" w:rsidP="001D5697">
      <w:pPr>
        <w:widowControl/>
        <w:tabs>
          <w:tab w:val="left" w:pos="993"/>
        </w:tabs>
      </w:pPr>
    </w:p>
    <w:p w:rsidR="000D0144" w:rsidRDefault="000D0144" w:rsidP="001D5697">
      <w:pPr>
        <w:widowControl/>
        <w:tabs>
          <w:tab w:val="left" w:pos="993"/>
        </w:tabs>
      </w:pPr>
    </w:p>
    <w:p w:rsidR="001D5697" w:rsidRPr="001D5697" w:rsidRDefault="001D5697" w:rsidP="001D5697"/>
    <w:p w:rsidR="001D5697" w:rsidRPr="001D5697" w:rsidRDefault="001D5697" w:rsidP="001D5697">
      <w:pPr>
        <w:widowControl/>
        <w:rPr>
          <w:sz w:val="12"/>
          <w:szCs w:val="12"/>
        </w:rPr>
      </w:pPr>
    </w:p>
    <w:p w:rsidR="001D5697" w:rsidRPr="001D5697" w:rsidRDefault="001D5697" w:rsidP="001D5697">
      <w:pPr>
        <w:widowControl/>
        <w:rPr>
          <w:sz w:val="12"/>
          <w:szCs w:val="12"/>
        </w:rPr>
      </w:pPr>
    </w:p>
    <w:p w:rsidR="00D26F32" w:rsidRDefault="00D26F32"/>
    <w:sectPr w:rsidR="00D26F32" w:rsidSect="00D26F32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070" w:rsidRDefault="00132070" w:rsidP="00D276E2">
      <w:r>
        <w:separator/>
      </w:r>
    </w:p>
  </w:endnote>
  <w:endnote w:type="continuationSeparator" w:id="1">
    <w:p w:rsidR="00132070" w:rsidRDefault="00132070" w:rsidP="00D27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91" w:rsidRDefault="00B44889" w:rsidP="00D26F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C58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5891">
      <w:rPr>
        <w:rStyle w:val="a5"/>
        <w:noProof/>
      </w:rPr>
      <w:t>7</w:t>
    </w:r>
    <w:r>
      <w:rPr>
        <w:rStyle w:val="a5"/>
      </w:rPr>
      <w:fldChar w:fldCharType="end"/>
    </w:r>
  </w:p>
  <w:p w:rsidR="004C5891" w:rsidRDefault="004C5891" w:rsidP="00D26F3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91" w:rsidRDefault="00B44889" w:rsidP="00D26F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C58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6B87">
      <w:rPr>
        <w:rStyle w:val="a5"/>
        <w:noProof/>
      </w:rPr>
      <w:t>31</w:t>
    </w:r>
    <w:r>
      <w:rPr>
        <w:rStyle w:val="a5"/>
      </w:rPr>
      <w:fldChar w:fldCharType="end"/>
    </w:r>
  </w:p>
  <w:p w:rsidR="004C5891" w:rsidRDefault="004C5891" w:rsidP="00D26F3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070" w:rsidRDefault="00132070" w:rsidP="00D276E2">
      <w:r>
        <w:separator/>
      </w:r>
    </w:p>
  </w:footnote>
  <w:footnote w:type="continuationSeparator" w:id="1">
    <w:p w:rsidR="00132070" w:rsidRDefault="00132070" w:rsidP="00D276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1293664"/>
    <w:multiLevelType w:val="hybridMultilevel"/>
    <w:tmpl w:val="7320FCC2"/>
    <w:lvl w:ilvl="0" w:tplc="34F04DB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3FF07AF"/>
    <w:multiLevelType w:val="hybridMultilevel"/>
    <w:tmpl w:val="1156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750138"/>
    <w:multiLevelType w:val="hybridMultilevel"/>
    <w:tmpl w:val="1156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E13117"/>
    <w:multiLevelType w:val="hybridMultilevel"/>
    <w:tmpl w:val="E93E9B82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09F77FE2"/>
    <w:multiLevelType w:val="hybridMultilevel"/>
    <w:tmpl w:val="3462F388"/>
    <w:lvl w:ilvl="0" w:tplc="437A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A6FB6"/>
    <w:multiLevelType w:val="hybridMultilevel"/>
    <w:tmpl w:val="FBEE6A44"/>
    <w:lvl w:ilvl="0" w:tplc="47DA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0E51D9"/>
    <w:multiLevelType w:val="hybridMultilevel"/>
    <w:tmpl w:val="FBEE6A44"/>
    <w:lvl w:ilvl="0" w:tplc="47DA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9826D4"/>
    <w:multiLevelType w:val="hybridMultilevel"/>
    <w:tmpl w:val="FC922826"/>
    <w:lvl w:ilvl="0" w:tplc="834C72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8B1C5D"/>
    <w:multiLevelType w:val="hybridMultilevel"/>
    <w:tmpl w:val="B500581E"/>
    <w:lvl w:ilvl="0" w:tplc="8BB63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A4594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16">
    <w:nsid w:val="20076B48"/>
    <w:multiLevelType w:val="hybridMultilevel"/>
    <w:tmpl w:val="C6BEF1A0"/>
    <w:lvl w:ilvl="0" w:tplc="16AC02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D47BEC"/>
    <w:multiLevelType w:val="hybridMultilevel"/>
    <w:tmpl w:val="9E80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9791B"/>
    <w:multiLevelType w:val="hybridMultilevel"/>
    <w:tmpl w:val="AFB8BC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9DE4596"/>
    <w:multiLevelType w:val="hybridMultilevel"/>
    <w:tmpl w:val="5E0C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768E1"/>
    <w:multiLevelType w:val="hybridMultilevel"/>
    <w:tmpl w:val="C6BEF1A0"/>
    <w:lvl w:ilvl="0" w:tplc="16AC02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874290"/>
    <w:multiLevelType w:val="hybridMultilevel"/>
    <w:tmpl w:val="85DCE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85CC0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5">
    <w:nsid w:val="5399495E"/>
    <w:multiLevelType w:val="hybridMultilevel"/>
    <w:tmpl w:val="00F64370"/>
    <w:lvl w:ilvl="0" w:tplc="8D66F1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6485E38"/>
    <w:multiLevelType w:val="multilevel"/>
    <w:tmpl w:val="A560F0A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eastAsia="Times New Roman" w:hint="default"/>
        <w:b/>
      </w:rPr>
    </w:lvl>
  </w:abstractNum>
  <w:abstractNum w:abstractNumId="27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9DC1B4E"/>
    <w:multiLevelType w:val="hybridMultilevel"/>
    <w:tmpl w:val="544E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B398A"/>
    <w:multiLevelType w:val="hybridMultilevel"/>
    <w:tmpl w:val="ED6A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7073B7"/>
    <w:multiLevelType w:val="multilevel"/>
    <w:tmpl w:val="2716F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  <w:b/>
      </w:rPr>
    </w:lvl>
  </w:abstractNum>
  <w:abstractNum w:abstractNumId="31">
    <w:nsid w:val="7EC1081C"/>
    <w:multiLevelType w:val="hybridMultilevel"/>
    <w:tmpl w:val="3D5EA1BC"/>
    <w:lvl w:ilvl="0" w:tplc="4342C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4"/>
  </w:num>
  <w:num w:numId="8">
    <w:abstractNumId w:val="15"/>
  </w:num>
  <w:num w:numId="9">
    <w:abstractNumId w:val="18"/>
  </w:num>
  <w:num w:numId="10">
    <w:abstractNumId w:val="23"/>
  </w:num>
  <w:num w:numId="11">
    <w:abstractNumId w:val="7"/>
  </w:num>
  <w:num w:numId="12">
    <w:abstractNumId w:val="26"/>
  </w:num>
  <w:num w:numId="13">
    <w:abstractNumId w:val="30"/>
  </w:num>
  <w:num w:numId="14">
    <w:abstractNumId w:val="8"/>
  </w:num>
  <w:num w:numId="15">
    <w:abstractNumId w:val="3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3"/>
  </w:num>
  <w:num w:numId="19">
    <w:abstractNumId w:val="17"/>
  </w:num>
  <w:num w:numId="20">
    <w:abstractNumId w:val="10"/>
  </w:num>
  <w:num w:numId="21">
    <w:abstractNumId w:val="14"/>
  </w:num>
  <w:num w:numId="22">
    <w:abstractNumId w:val="22"/>
  </w:num>
  <w:num w:numId="23">
    <w:abstractNumId w:val="16"/>
  </w:num>
  <w:num w:numId="24">
    <w:abstractNumId w:val="25"/>
  </w:num>
  <w:num w:numId="25">
    <w:abstractNumId w:val="11"/>
  </w:num>
  <w:num w:numId="26">
    <w:abstractNumId w:val="12"/>
  </w:num>
  <w:num w:numId="27">
    <w:abstractNumId w:val="21"/>
  </w:num>
  <w:num w:numId="28">
    <w:abstractNumId w:val="6"/>
  </w:num>
  <w:num w:numId="29">
    <w:abstractNumId w:val="19"/>
  </w:num>
  <w:num w:numId="30">
    <w:abstractNumId w:val="27"/>
  </w:num>
  <w:num w:numId="31">
    <w:abstractNumId w:val="29"/>
  </w:num>
  <w:num w:numId="32">
    <w:abstractNumId w:val="9"/>
  </w:num>
  <w:num w:numId="33">
    <w:abstractNumId w:val="20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C2C"/>
    <w:rsid w:val="00007B8B"/>
    <w:rsid w:val="000259AC"/>
    <w:rsid w:val="00062A71"/>
    <w:rsid w:val="000B2F74"/>
    <w:rsid w:val="000B70D7"/>
    <w:rsid w:val="000B7319"/>
    <w:rsid w:val="000D0144"/>
    <w:rsid w:val="000D273A"/>
    <w:rsid w:val="000E5940"/>
    <w:rsid w:val="000F39F3"/>
    <w:rsid w:val="0010061E"/>
    <w:rsid w:val="00132070"/>
    <w:rsid w:val="00181875"/>
    <w:rsid w:val="001B28F0"/>
    <w:rsid w:val="001B3FCF"/>
    <w:rsid w:val="001C28EF"/>
    <w:rsid w:val="001D275A"/>
    <w:rsid w:val="001D5697"/>
    <w:rsid w:val="001E2F7B"/>
    <w:rsid w:val="0020317D"/>
    <w:rsid w:val="00204D69"/>
    <w:rsid w:val="00206D1D"/>
    <w:rsid w:val="00206D90"/>
    <w:rsid w:val="00210850"/>
    <w:rsid w:val="0021197A"/>
    <w:rsid w:val="00213291"/>
    <w:rsid w:val="0022422A"/>
    <w:rsid w:val="00262CEA"/>
    <w:rsid w:val="00270C4A"/>
    <w:rsid w:val="0027682B"/>
    <w:rsid w:val="002A615F"/>
    <w:rsid w:val="002F0968"/>
    <w:rsid w:val="002F53B3"/>
    <w:rsid w:val="00303AB8"/>
    <w:rsid w:val="00312404"/>
    <w:rsid w:val="00321E54"/>
    <w:rsid w:val="003315E5"/>
    <w:rsid w:val="00346A1B"/>
    <w:rsid w:val="00363483"/>
    <w:rsid w:val="003A11CD"/>
    <w:rsid w:val="003B53BB"/>
    <w:rsid w:val="003C6D22"/>
    <w:rsid w:val="003E25BD"/>
    <w:rsid w:val="003E6AEA"/>
    <w:rsid w:val="003E77D0"/>
    <w:rsid w:val="00423464"/>
    <w:rsid w:val="00462F69"/>
    <w:rsid w:val="00496521"/>
    <w:rsid w:val="004A0C52"/>
    <w:rsid w:val="004C27C8"/>
    <w:rsid w:val="004C5891"/>
    <w:rsid w:val="004C5E7A"/>
    <w:rsid w:val="004F1E02"/>
    <w:rsid w:val="00524E98"/>
    <w:rsid w:val="00545F6C"/>
    <w:rsid w:val="00556708"/>
    <w:rsid w:val="00580F00"/>
    <w:rsid w:val="00595233"/>
    <w:rsid w:val="005A102F"/>
    <w:rsid w:val="005D14B2"/>
    <w:rsid w:val="005E280B"/>
    <w:rsid w:val="005F6B53"/>
    <w:rsid w:val="00600AEF"/>
    <w:rsid w:val="006013D9"/>
    <w:rsid w:val="00617278"/>
    <w:rsid w:val="00621517"/>
    <w:rsid w:val="006279CE"/>
    <w:rsid w:val="0063398A"/>
    <w:rsid w:val="00634C50"/>
    <w:rsid w:val="00677ED2"/>
    <w:rsid w:val="0070082D"/>
    <w:rsid w:val="00712644"/>
    <w:rsid w:val="0071628A"/>
    <w:rsid w:val="0073344E"/>
    <w:rsid w:val="0076400E"/>
    <w:rsid w:val="00765242"/>
    <w:rsid w:val="00794958"/>
    <w:rsid w:val="007E1209"/>
    <w:rsid w:val="007F3139"/>
    <w:rsid w:val="007F4C2C"/>
    <w:rsid w:val="00841180"/>
    <w:rsid w:val="008624A8"/>
    <w:rsid w:val="008640C4"/>
    <w:rsid w:val="00871B1D"/>
    <w:rsid w:val="00884DA0"/>
    <w:rsid w:val="008B05F7"/>
    <w:rsid w:val="008B5C1A"/>
    <w:rsid w:val="008C538E"/>
    <w:rsid w:val="009523DC"/>
    <w:rsid w:val="00954EEF"/>
    <w:rsid w:val="0096707A"/>
    <w:rsid w:val="009B1A21"/>
    <w:rsid w:val="009D0F05"/>
    <w:rsid w:val="009E0391"/>
    <w:rsid w:val="009E3C0A"/>
    <w:rsid w:val="00A03FFE"/>
    <w:rsid w:val="00A0490C"/>
    <w:rsid w:val="00A4499B"/>
    <w:rsid w:val="00A52ED2"/>
    <w:rsid w:val="00A54D93"/>
    <w:rsid w:val="00A6388C"/>
    <w:rsid w:val="00A7320E"/>
    <w:rsid w:val="00AA2A56"/>
    <w:rsid w:val="00AE07DB"/>
    <w:rsid w:val="00B0243B"/>
    <w:rsid w:val="00B44889"/>
    <w:rsid w:val="00B514A0"/>
    <w:rsid w:val="00B843B2"/>
    <w:rsid w:val="00BB73F8"/>
    <w:rsid w:val="00BE73C7"/>
    <w:rsid w:val="00BF0132"/>
    <w:rsid w:val="00C16B87"/>
    <w:rsid w:val="00C221A1"/>
    <w:rsid w:val="00C5071B"/>
    <w:rsid w:val="00C605E9"/>
    <w:rsid w:val="00C768F5"/>
    <w:rsid w:val="00C8273B"/>
    <w:rsid w:val="00C83B6B"/>
    <w:rsid w:val="00C87B37"/>
    <w:rsid w:val="00C95E5E"/>
    <w:rsid w:val="00CC1DAF"/>
    <w:rsid w:val="00CC2CF0"/>
    <w:rsid w:val="00D228C9"/>
    <w:rsid w:val="00D2659A"/>
    <w:rsid w:val="00D26F32"/>
    <w:rsid w:val="00D276E2"/>
    <w:rsid w:val="00D3651B"/>
    <w:rsid w:val="00D62F2C"/>
    <w:rsid w:val="00D77220"/>
    <w:rsid w:val="00D910E5"/>
    <w:rsid w:val="00DE609F"/>
    <w:rsid w:val="00DF6BC7"/>
    <w:rsid w:val="00E20A38"/>
    <w:rsid w:val="00E2254D"/>
    <w:rsid w:val="00E3276E"/>
    <w:rsid w:val="00E53E51"/>
    <w:rsid w:val="00E7703B"/>
    <w:rsid w:val="00E95685"/>
    <w:rsid w:val="00EA208B"/>
    <w:rsid w:val="00EC3C7E"/>
    <w:rsid w:val="00ED5E90"/>
    <w:rsid w:val="00EF2363"/>
    <w:rsid w:val="00F21406"/>
    <w:rsid w:val="00F27592"/>
    <w:rsid w:val="00F36C2A"/>
    <w:rsid w:val="00F65761"/>
    <w:rsid w:val="00F70A0C"/>
    <w:rsid w:val="00F804E6"/>
    <w:rsid w:val="00F90944"/>
    <w:rsid w:val="00FA1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8A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C2C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7F4C2C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7F4C2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4C2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F4C2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C2C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C2C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4C2C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F4C2C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F4C2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7F4C2C"/>
  </w:style>
  <w:style w:type="paragraph" w:customStyle="1" w:styleId="Style2">
    <w:name w:val="Style2"/>
    <w:basedOn w:val="a"/>
    <w:rsid w:val="007F4C2C"/>
  </w:style>
  <w:style w:type="paragraph" w:customStyle="1" w:styleId="Style3">
    <w:name w:val="Style3"/>
    <w:basedOn w:val="a"/>
    <w:rsid w:val="007F4C2C"/>
  </w:style>
  <w:style w:type="paragraph" w:customStyle="1" w:styleId="Style4">
    <w:name w:val="Style4"/>
    <w:basedOn w:val="a"/>
    <w:rsid w:val="007F4C2C"/>
  </w:style>
  <w:style w:type="paragraph" w:customStyle="1" w:styleId="Style5">
    <w:name w:val="Style5"/>
    <w:basedOn w:val="a"/>
    <w:rsid w:val="007F4C2C"/>
  </w:style>
  <w:style w:type="paragraph" w:customStyle="1" w:styleId="Style6">
    <w:name w:val="Style6"/>
    <w:basedOn w:val="a"/>
    <w:rsid w:val="007F4C2C"/>
  </w:style>
  <w:style w:type="paragraph" w:customStyle="1" w:styleId="Style7">
    <w:name w:val="Style7"/>
    <w:basedOn w:val="a"/>
    <w:rsid w:val="007F4C2C"/>
  </w:style>
  <w:style w:type="paragraph" w:customStyle="1" w:styleId="Style8">
    <w:name w:val="Style8"/>
    <w:basedOn w:val="a"/>
    <w:rsid w:val="007F4C2C"/>
  </w:style>
  <w:style w:type="character" w:customStyle="1" w:styleId="FontStyle11">
    <w:name w:val="Font Style11"/>
    <w:rsid w:val="007F4C2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F4C2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F4C2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F4C2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C2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7F4C2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F4C2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F4C2C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F4C2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7F4C2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F4C2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F4C2C"/>
  </w:style>
  <w:style w:type="paragraph" w:customStyle="1" w:styleId="Style10">
    <w:name w:val="Style10"/>
    <w:basedOn w:val="a"/>
    <w:rsid w:val="007F4C2C"/>
  </w:style>
  <w:style w:type="paragraph" w:customStyle="1" w:styleId="Style11">
    <w:name w:val="Style11"/>
    <w:basedOn w:val="a"/>
    <w:rsid w:val="007F4C2C"/>
  </w:style>
  <w:style w:type="paragraph" w:customStyle="1" w:styleId="Style12">
    <w:name w:val="Style12"/>
    <w:basedOn w:val="a"/>
    <w:rsid w:val="007F4C2C"/>
  </w:style>
  <w:style w:type="paragraph" w:customStyle="1" w:styleId="Style13">
    <w:name w:val="Style13"/>
    <w:basedOn w:val="a"/>
    <w:rsid w:val="007F4C2C"/>
  </w:style>
  <w:style w:type="paragraph" w:customStyle="1" w:styleId="Style14">
    <w:name w:val="Style14"/>
    <w:basedOn w:val="a"/>
    <w:rsid w:val="007F4C2C"/>
  </w:style>
  <w:style w:type="paragraph" w:customStyle="1" w:styleId="Style15">
    <w:name w:val="Style15"/>
    <w:basedOn w:val="a"/>
    <w:rsid w:val="007F4C2C"/>
  </w:style>
  <w:style w:type="paragraph" w:customStyle="1" w:styleId="Style16">
    <w:name w:val="Style16"/>
    <w:basedOn w:val="a"/>
    <w:rsid w:val="007F4C2C"/>
  </w:style>
  <w:style w:type="paragraph" w:customStyle="1" w:styleId="Style17">
    <w:name w:val="Style17"/>
    <w:basedOn w:val="a"/>
    <w:rsid w:val="007F4C2C"/>
  </w:style>
  <w:style w:type="paragraph" w:customStyle="1" w:styleId="Style18">
    <w:name w:val="Style18"/>
    <w:basedOn w:val="a"/>
    <w:rsid w:val="007F4C2C"/>
  </w:style>
  <w:style w:type="paragraph" w:customStyle="1" w:styleId="Style19">
    <w:name w:val="Style19"/>
    <w:basedOn w:val="a"/>
    <w:rsid w:val="007F4C2C"/>
  </w:style>
  <w:style w:type="character" w:customStyle="1" w:styleId="FontStyle26">
    <w:name w:val="Font Style26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F4C2C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F4C2C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F4C2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F4C2C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F4C2C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F4C2C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F4C2C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F4C2C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F4C2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F4C2C"/>
  </w:style>
  <w:style w:type="paragraph" w:customStyle="1" w:styleId="Style21">
    <w:name w:val="Style21"/>
    <w:basedOn w:val="a"/>
    <w:rsid w:val="007F4C2C"/>
  </w:style>
  <w:style w:type="paragraph" w:customStyle="1" w:styleId="Style22">
    <w:name w:val="Style22"/>
    <w:basedOn w:val="a"/>
    <w:rsid w:val="007F4C2C"/>
  </w:style>
  <w:style w:type="paragraph" w:customStyle="1" w:styleId="Style23">
    <w:name w:val="Style23"/>
    <w:basedOn w:val="a"/>
    <w:rsid w:val="007F4C2C"/>
  </w:style>
  <w:style w:type="paragraph" w:customStyle="1" w:styleId="Style24">
    <w:name w:val="Style24"/>
    <w:basedOn w:val="a"/>
    <w:rsid w:val="007F4C2C"/>
  </w:style>
  <w:style w:type="character" w:customStyle="1" w:styleId="FontStyle41">
    <w:name w:val="Font Style41"/>
    <w:rsid w:val="007F4C2C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F4C2C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F4C2C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F4C2C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F4C2C"/>
  </w:style>
  <w:style w:type="paragraph" w:customStyle="1" w:styleId="Style26">
    <w:name w:val="Style26"/>
    <w:basedOn w:val="a"/>
    <w:rsid w:val="007F4C2C"/>
  </w:style>
  <w:style w:type="paragraph" w:customStyle="1" w:styleId="Style27">
    <w:name w:val="Style27"/>
    <w:basedOn w:val="a"/>
    <w:rsid w:val="007F4C2C"/>
  </w:style>
  <w:style w:type="paragraph" w:customStyle="1" w:styleId="Style28">
    <w:name w:val="Style28"/>
    <w:basedOn w:val="a"/>
    <w:rsid w:val="007F4C2C"/>
  </w:style>
  <w:style w:type="paragraph" w:customStyle="1" w:styleId="Style29">
    <w:name w:val="Style29"/>
    <w:basedOn w:val="a"/>
    <w:rsid w:val="007F4C2C"/>
  </w:style>
  <w:style w:type="paragraph" w:customStyle="1" w:styleId="Style30">
    <w:name w:val="Style30"/>
    <w:basedOn w:val="a"/>
    <w:rsid w:val="007F4C2C"/>
  </w:style>
  <w:style w:type="paragraph" w:customStyle="1" w:styleId="Style31">
    <w:name w:val="Style31"/>
    <w:basedOn w:val="a"/>
    <w:rsid w:val="007F4C2C"/>
  </w:style>
  <w:style w:type="paragraph" w:customStyle="1" w:styleId="Style32">
    <w:name w:val="Style32"/>
    <w:basedOn w:val="a"/>
    <w:rsid w:val="007F4C2C"/>
  </w:style>
  <w:style w:type="paragraph" w:customStyle="1" w:styleId="Style33">
    <w:name w:val="Style33"/>
    <w:basedOn w:val="a"/>
    <w:rsid w:val="007F4C2C"/>
  </w:style>
  <w:style w:type="paragraph" w:customStyle="1" w:styleId="Style34">
    <w:name w:val="Style34"/>
    <w:basedOn w:val="a"/>
    <w:rsid w:val="007F4C2C"/>
  </w:style>
  <w:style w:type="paragraph" w:customStyle="1" w:styleId="Style35">
    <w:name w:val="Style35"/>
    <w:basedOn w:val="a"/>
    <w:rsid w:val="007F4C2C"/>
  </w:style>
  <w:style w:type="character" w:customStyle="1" w:styleId="FontStyle45">
    <w:name w:val="Font Style45"/>
    <w:rsid w:val="007F4C2C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F4C2C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F4C2C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F4C2C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F4C2C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F4C2C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F4C2C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F4C2C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F4C2C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F4C2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F4C2C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F4C2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F4C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F4C2C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7F4C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4C2C"/>
  </w:style>
  <w:style w:type="paragraph" w:customStyle="1" w:styleId="21">
    <w:name w:val="заголовок 2"/>
    <w:basedOn w:val="a"/>
    <w:next w:val="a"/>
    <w:rsid w:val="007F4C2C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7F4C2C"/>
  </w:style>
  <w:style w:type="character" w:customStyle="1" w:styleId="FontStyle278">
    <w:name w:val="Font Style278"/>
    <w:rsid w:val="007F4C2C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7F4C2C"/>
  </w:style>
  <w:style w:type="paragraph" w:customStyle="1" w:styleId="Style63">
    <w:name w:val="Style63"/>
    <w:basedOn w:val="a"/>
    <w:rsid w:val="007F4C2C"/>
  </w:style>
  <w:style w:type="paragraph" w:customStyle="1" w:styleId="Style70">
    <w:name w:val="Style70"/>
    <w:basedOn w:val="a"/>
    <w:rsid w:val="007F4C2C"/>
  </w:style>
  <w:style w:type="paragraph" w:customStyle="1" w:styleId="Style79">
    <w:name w:val="Style79"/>
    <w:basedOn w:val="a"/>
    <w:rsid w:val="007F4C2C"/>
  </w:style>
  <w:style w:type="paragraph" w:customStyle="1" w:styleId="Style80">
    <w:name w:val="Style80"/>
    <w:basedOn w:val="a"/>
    <w:rsid w:val="007F4C2C"/>
  </w:style>
  <w:style w:type="paragraph" w:customStyle="1" w:styleId="Style85">
    <w:name w:val="Style85"/>
    <w:basedOn w:val="a"/>
    <w:rsid w:val="007F4C2C"/>
  </w:style>
  <w:style w:type="paragraph" w:customStyle="1" w:styleId="Style89">
    <w:name w:val="Style89"/>
    <w:basedOn w:val="a"/>
    <w:rsid w:val="007F4C2C"/>
  </w:style>
  <w:style w:type="paragraph" w:customStyle="1" w:styleId="Style113">
    <w:name w:val="Style113"/>
    <w:basedOn w:val="a"/>
    <w:rsid w:val="007F4C2C"/>
  </w:style>
  <w:style w:type="paragraph" w:customStyle="1" w:styleId="Style114">
    <w:name w:val="Style114"/>
    <w:basedOn w:val="a"/>
    <w:rsid w:val="007F4C2C"/>
  </w:style>
  <w:style w:type="paragraph" w:customStyle="1" w:styleId="Style116">
    <w:name w:val="Style116"/>
    <w:basedOn w:val="a"/>
    <w:rsid w:val="007F4C2C"/>
  </w:style>
  <w:style w:type="character" w:customStyle="1" w:styleId="FontStyle258">
    <w:name w:val="Font Style258"/>
    <w:rsid w:val="007F4C2C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7F4C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7F4C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7F4C2C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7F4C2C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7F4C2C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7F4C2C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7F4C2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7F4C2C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7F4C2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7F4C2C"/>
    <w:rPr>
      <w:i/>
      <w:iCs/>
    </w:rPr>
  </w:style>
  <w:style w:type="paragraph" w:styleId="a9">
    <w:name w:val="Balloon Text"/>
    <w:basedOn w:val="a"/>
    <w:link w:val="aa"/>
    <w:semiHidden/>
    <w:rsid w:val="007F4C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F4C2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7F4C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7F4C2C"/>
    <w:rPr>
      <w:sz w:val="16"/>
      <w:szCs w:val="16"/>
    </w:rPr>
  </w:style>
  <w:style w:type="paragraph" w:styleId="ae">
    <w:name w:val="annotation text"/>
    <w:basedOn w:val="a"/>
    <w:link w:val="af"/>
    <w:rsid w:val="007F4C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F4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F4C2C"/>
    <w:rPr>
      <w:b/>
      <w:bCs/>
    </w:rPr>
  </w:style>
  <w:style w:type="character" w:customStyle="1" w:styleId="af1">
    <w:name w:val="Тема примечания Знак"/>
    <w:basedOn w:val="af"/>
    <w:link w:val="af0"/>
    <w:rsid w:val="007F4C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7F4C2C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7F4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7F4C2C"/>
    <w:rPr>
      <w:vertAlign w:val="superscript"/>
    </w:rPr>
  </w:style>
  <w:style w:type="paragraph" w:customStyle="1" w:styleId="11">
    <w:name w:val="Обычный1"/>
    <w:rsid w:val="007F4C2C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7F4C2C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7F4C2C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7F4C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7F4C2C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7F4C2C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7F4C2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7F4C2C"/>
  </w:style>
  <w:style w:type="character" w:customStyle="1" w:styleId="butback">
    <w:name w:val="butback"/>
    <w:basedOn w:val="a0"/>
    <w:rsid w:val="007F4C2C"/>
  </w:style>
  <w:style w:type="character" w:customStyle="1" w:styleId="submenu-table">
    <w:name w:val="submenu-table"/>
    <w:basedOn w:val="a0"/>
    <w:rsid w:val="007F4C2C"/>
  </w:style>
  <w:style w:type="paragraph" w:customStyle="1" w:styleId="af9">
    <w:name w:val="Для таблиц"/>
    <w:basedOn w:val="a"/>
    <w:rsid w:val="007F4C2C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7F4C2C"/>
    <w:rPr>
      <w:b/>
      <w:bCs/>
    </w:rPr>
  </w:style>
  <w:style w:type="character" w:styleId="afb">
    <w:name w:val="Hyperlink"/>
    <w:uiPriority w:val="99"/>
    <w:unhideWhenUsed/>
    <w:rsid w:val="007F4C2C"/>
    <w:rPr>
      <w:color w:val="0000FF"/>
      <w:u w:val="single"/>
    </w:rPr>
  </w:style>
  <w:style w:type="character" w:styleId="afc">
    <w:name w:val="FollowedHyperlink"/>
    <w:rsid w:val="007F4C2C"/>
    <w:rPr>
      <w:color w:val="954F72"/>
      <w:u w:val="single"/>
    </w:rPr>
  </w:style>
  <w:style w:type="paragraph" w:styleId="afd">
    <w:name w:val="Body Text"/>
    <w:basedOn w:val="a"/>
    <w:link w:val="afe"/>
    <w:rsid w:val="007F4C2C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7F4C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7F4C2C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7F4C2C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7F4C2C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7F4C2C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7F4C2C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7F4C2C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7F4C2C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7F4C2C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7F4C2C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7F4C2C"/>
  </w:style>
  <w:style w:type="paragraph" w:customStyle="1" w:styleId="13">
    <w:name w:val="Абзац списка1"/>
    <w:basedOn w:val="a"/>
    <w:rsid w:val="007F4C2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7F4C2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F4C2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0">
    <w:name w:val="Placeholder Text"/>
    <w:basedOn w:val="a0"/>
    <w:uiPriority w:val="99"/>
    <w:semiHidden/>
    <w:rsid w:val="001B28F0"/>
    <w:rPr>
      <w:color w:val="808080"/>
    </w:rPr>
  </w:style>
  <w:style w:type="paragraph" w:styleId="34">
    <w:name w:val="Body Text Indent 3"/>
    <w:basedOn w:val="a"/>
    <w:link w:val="35"/>
    <w:uiPriority w:val="99"/>
    <w:semiHidden/>
    <w:unhideWhenUsed/>
    <w:rsid w:val="001D5697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1D56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magtu.informsystema.ru/uploader/fileUpload?name=3669.pdf&amp;show=dcatalogues/1/1526362/3669.pdf&amp;view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agtu.informsystema.ru/uploader/fileUpload?name=3654.pdf&amp;show=dcatalogues/1/1139193/3654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669.pdf&amp;show=dcatalogues/1/1526362/3669.pdf&amp;view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E4C60-6C73-4B85-9AF0-EAC2E989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7079</Words>
  <Characters>40351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5</cp:revision>
  <dcterms:created xsi:type="dcterms:W3CDTF">2020-09-29T06:50:00Z</dcterms:created>
  <dcterms:modified xsi:type="dcterms:W3CDTF">2020-11-01T13:48:00Z</dcterms:modified>
</cp:coreProperties>
</file>