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834" w:rsidRDefault="00892834">
      <w:r>
        <w:rPr>
          <w:noProof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C:\Users\Светлана\Downloads\дИППб-16-14 1 стр. Пед. раз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дИППб-16-14 1 стр. Пед. раз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34" w:rsidRDefault="00892834">
      <w:r>
        <w:br w:type="page"/>
      </w:r>
    </w:p>
    <w:p w:rsidR="00892834" w:rsidRDefault="00892834">
      <w:r>
        <w:rPr>
          <w:noProof/>
          <w:lang w:eastAsia="ru-RU"/>
        </w:rPr>
        <w:lastRenderedPageBreak/>
        <w:drawing>
          <wp:inline distT="0" distB="0" distL="0" distR="0">
            <wp:extent cx="6300470" cy="8911118"/>
            <wp:effectExtent l="19050" t="0" r="5080" b="0"/>
            <wp:docPr id="2" name="Рисунок 2" descr="C:\Users\Светлана\Downloads\дИППб-16-14 2 стр. Пед. раз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дИППб-16-14 2 стр. Пед. разв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34" w:rsidRDefault="00892834">
      <w:r>
        <w:br w:type="page"/>
      </w:r>
    </w:p>
    <w:p w:rsidR="00892834" w:rsidRDefault="000F2D34">
      <w:r w:rsidRPr="000F2D34"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34" w:rsidRDefault="00892834">
      <w:r>
        <w:br w:type="page"/>
      </w:r>
    </w:p>
    <w:p w:rsidR="00892834" w:rsidRPr="00323469" w:rsidRDefault="00892834" w:rsidP="00892834">
      <w:pPr>
        <w:pStyle w:val="1"/>
        <w:rPr>
          <w:rStyle w:val="FontStyle16"/>
          <w:b/>
          <w:bCs w:val="0"/>
          <w:sz w:val="24"/>
          <w:szCs w:val="24"/>
        </w:rPr>
      </w:pPr>
      <w:r w:rsidRPr="00323469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892834" w:rsidRPr="00323469" w:rsidRDefault="00892834" w:rsidP="00892834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23469">
        <w:rPr>
          <w:rStyle w:val="FontStyle16"/>
          <w:color w:val="auto"/>
          <w:sz w:val="24"/>
          <w:szCs w:val="24"/>
        </w:rPr>
        <w:t xml:space="preserve">Целями освоения дисциплины «Педагогика развития» являются: развитие </w:t>
      </w:r>
      <w:r w:rsidRPr="003234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ценностно-мотивационного компонента профессионально-педагогической подготовки будущих социальных педагогов в процессе изучения современных развивающих технологий образования; </w:t>
      </w:r>
      <w:hyperlink r:id="rId8" w:tooltip="Глоссарий: Формирование" w:history="1">
        <w:r w:rsidRPr="00FC39B3">
          <w:rPr>
            <w:rStyle w:val="a5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формирование</w:t>
        </w:r>
      </w:hyperlink>
      <w:r w:rsidRPr="0032346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23469">
        <w:rPr>
          <w:rFonts w:ascii="Times New Roman" w:hAnsi="Times New Roman" w:cs="Times New Roman"/>
          <w:b w:val="0"/>
          <w:color w:val="auto"/>
          <w:sz w:val="24"/>
          <w:szCs w:val="24"/>
        </w:rPr>
        <w:t>профессионально-педагогических знаний и умений студентов, связанные с реализацией современных развивающих технологий образования; активизация рефлексивных и креативных процессов мышления студентов в процессе выполнения развивающих заданий и упражнений.</w:t>
      </w:r>
    </w:p>
    <w:p w:rsidR="00892834" w:rsidRPr="00323469" w:rsidRDefault="00892834" w:rsidP="00892834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323469">
        <w:rPr>
          <w:rStyle w:val="FontStyle21"/>
          <w:sz w:val="24"/>
          <w:szCs w:val="24"/>
        </w:rPr>
        <w:t>2 Место дисциплины в структуре образовательной программыподготовки специалиста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323469">
        <w:rPr>
          <w:rStyle w:val="FontStyle16"/>
          <w:b w:val="0"/>
          <w:sz w:val="24"/>
          <w:szCs w:val="24"/>
        </w:rPr>
        <w:t>Дисциплина «Педагогика развития» является дисциплиной из базовой части первого блока обязательных дисциплин (Б</w:t>
      </w:r>
      <w:proofErr w:type="gramStart"/>
      <w:r w:rsidRPr="00323469">
        <w:rPr>
          <w:rStyle w:val="FontStyle16"/>
          <w:b w:val="0"/>
          <w:sz w:val="24"/>
          <w:szCs w:val="24"/>
        </w:rPr>
        <w:t>1</w:t>
      </w:r>
      <w:proofErr w:type="gramEnd"/>
      <w:r w:rsidRPr="00323469">
        <w:rPr>
          <w:rStyle w:val="FontStyle16"/>
          <w:b w:val="0"/>
          <w:sz w:val="24"/>
          <w:szCs w:val="24"/>
        </w:rPr>
        <w:t>.Б.09.02).</w:t>
      </w:r>
    </w:p>
    <w:p w:rsidR="00892834" w:rsidRPr="00323469" w:rsidRDefault="00892834" w:rsidP="00892834">
      <w:pPr>
        <w:pStyle w:val="Style11"/>
        <w:widowControl/>
      </w:pPr>
      <w:r w:rsidRPr="00323469">
        <w:t xml:space="preserve">Данная дисциплина изучает компетенцию совместно со следующими дисциплинами: </w:t>
      </w:r>
      <w:r w:rsidRPr="00323469">
        <w:rPr>
          <w:rStyle w:val="FontStyle17"/>
          <w:b w:val="0"/>
          <w:sz w:val="24"/>
          <w:szCs w:val="24"/>
        </w:rPr>
        <w:t>«Профессиональная этика» (Б</w:t>
      </w:r>
      <w:proofErr w:type="gramStart"/>
      <w:r w:rsidRPr="00323469">
        <w:rPr>
          <w:rStyle w:val="FontStyle17"/>
          <w:b w:val="0"/>
          <w:sz w:val="24"/>
          <w:szCs w:val="24"/>
        </w:rPr>
        <w:t>1</w:t>
      </w:r>
      <w:proofErr w:type="gramEnd"/>
      <w:r w:rsidRPr="00323469">
        <w:rPr>
          <w:rStyle w:val="FontStyle17"/>
          <w:b w:val="0"/>
          <w:sz w:val="24"/>
          <w:szCs w:val="24"/>
        </w:rPr>
        <w:t>.Б.12), «Теории обучения и воспитания» (Б1.Б.09.01)</w:t>
      </w:r>
      <w:r w:rsidRPr="00323469">
        <w:t>.</w:t>
      </w:r>
    </w:p>
    <w:p w:rsidR="00892834" w:rsidRPr="00323469" w:rsidRDefault="00892834" w:rsidP="00892834">
      <w:pPr>
        <w:pStyle w:val="Style9"/>
        <w:widowControl/>
        <w:rPr>
          <w:rStyle w:val="FontStyle16"/>
          <w:b w:val="0"/>
          <w:sz w:val="24"/>
          <w:szCs w:val="24"/>
        </w:rPr>
      </w:pPr>
      <w:r w:rsidRPr="00323469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«Психолого-педагогическая диагностика»</w:t>
      </w:r>
      <w:r w:rsidRPr="00323469">
        <w:t xml:space="preserve"> (</w:t>
      </w:r>
      <w:r w:rsidRPr="00323469">
        <w:rPr>
          <w:rStyle w:val="FontStyle16"/>
          <w:b w:val="0"/>
          <w:sz w:val="24"/>
          <w:szCs w:val="24"/>
        </w:rPr>
        <w:t>Б</w:t>
      </w:r>
      <w:proofErr w:type="gramStart"/>
      <w:r w:rsidRPr="00323469">
        <w:rPr>
          <w:rStyle w:val="FontStyle16"/>
          <w:b w:val="0"/>
          <w:sz w:val="24"/>
          <w:szCs w:val="24"/>
        </w:rPr>
        <w:t>1</w:t>
      </w:r>
      <w:proofErr w:type="gramEnd"/>
      <w:r w:rsidRPr="00323469">
        <w:rPr>
          <w:rStyle w:val="FontStyle16"/>
          <w:b w:val="0"/>
          <w:sz w:val="24"/>
          <w:szCs w:val="24"/>
        </w:rPr>
        <w:t>.Б.10.02), «Психолого-педагогическое взаимодействие субъектов образовательной среды» (Б1.Б.10.04).</w:t>
      </w: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pStyle w:val="1"/>
        <w:rPr>
          <w:rStyle w:val="FontStyle21"/>
          <w:sz w:val="24"/>
          <w:szCs w:val="24"/>
        </w:rPr>
      </w:pPr>
      <w:r w:rsidRPr="00323469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892834" w:rsidRPr="00323469" w:rsidRDefault="00892834" w:rsidP="00892834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323469">
        <w:rPr>
          <w:rStyle w:val="FontStyle16"/>
          <w:b w:val="0"/>
          <w:sz w:val="24"/>
          <w:szCs w:val="24"/>
        </w:rPr>
        <w:t>В результате освоения дисциплины «Педагогика рзвития»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7178"/>
      </w:tblGrid>
      <w:tr w:rsidR="00892834" w:rsidRPr="00323469" w:rsidTr="003D0C9E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892834" w:rsidRPr="00323469" w:rsidTr="003D0C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2834" w:rsidRPr="00323469" w:rsidTr="003D0C9E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</w:tr>
      <w:tr w:rsidR="00892834" w:rsidRPr="00323469" w:rsidTr="003D0C9E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323469">
              <w:rPr>
                <w:rFonts w:ascii="Times New Roman" w:hAnsi="Times New Roman" w:cs="Times New Roman"/>
                <w:color w:val="545251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892834" w:rsidRPr="00323469" w:rsidTr="003D0C9E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</w:t>
            </w:r>
            <w:proofErr w:type="gramStart"/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gramEnd"/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</w:tr>
      <w:tr w:rsidR="00892834" w:rsidRPr="00323469" w:rsidTr="003D0C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ПК-1 – </w:t>
            </w:r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организовывать </w:t>
            </w:r>
            <w:proofErr w:type="gramStart"/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>игровую</w:t>
            </w:r>
            <w:proofErr w:type="gramEnd"/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продуктивные виды деятельности детей дошкольного возраста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2834" w:rsidRPr="00323469" w:rsidTr="003D0C9E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 xml:space="preserve">основы игровой, продуктивной </w:t>
            </w:r>
            <w:r w:rsidRPr="00323469">
              <w:rPr>
                <w:bCs/>
                <w:lang w:eastAsia="en-US"/>
              </w:rPr>
              <w:t>деятельности детей дошкольного возраста</w:t>
            </w:r>
          </w:p>
        </w:tc>
      </w:tr>
      <w:tr w:rsidR="00892834" w:rsidRPr="00323469" w:rsidTr="003D0C9E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>реализовывать</w:t>
            </w:r>
            <w:r w:rsidRPr="00323469">
              <w:rPr>
                <w:bCs/>
                <w:lang w:eastAsia="en-US"/>
              </w:rPr>
              <w:t xml:space="preserve"> </w:t>
            </w:r>
            <w:r w:rsidRPr="00323469">
              <w:rPr>
                <w:lang w:eastAsia="en-US"/>
              </w:rPr>
              <w:t xml:space="preserve">игровую, продуктивную </w:t>
            </w:r>
            <w:r w:rsidRPr="00323469">
              <w:rPr>
                <w:bCs/>
                <w:lang w:eastAsia="en-US"/>
              </w:rPr>
              <w:t>деятельность детей дошкольного возраста</w:t>
            </w:r>
          </w:p>
        </w:tc>
      </w:tr>
      <w:tr w:rsidR="00892834" w:rsidRPr="00323469" w:rsidTr="003D0C9E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продуктивной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</w:tr>
    </w:tbl>
    <w:p w:rsidR="00892834" w:rsidRPr="00323469" w:rsidRDefault="00892834" w:rsidP="00892834">
      <w:pPr>
        <w:spacing w:after="0"/>
        <w:rPr>
          <w:rStyle w:val="FontStyle18"/>
          <w:b w:val="0"/>
          <w:i/>
          <w:color w:val="C00000"/>
          <w:sz w:val="24"/>
          <w:szCs w:val="24"/>
        </w:rPr>
        <w:sectPr w:rsidR="00892834" w:rsidRPr="00323469">
          <w:pgSz w:w="11906" w:h="16838"/>
          <w:pgMar w:top="1134" w:right="850" w:bottom="1134" w:left="1701" w:header="708" w:footer="708" w:gutter="0"/>
          <w:cols w:space="720"/>
        </w:sectPr>
      </w:pPr>
    </w:p>
    <w:p w:rsidR="00892834" w:rsidRPr="00323469" w:rsidRDefault="00892834" w:rsidP="00892834">
      <w:pPr>
        <w:pStyle w:val="1"/>
        <w:rPr>
          <w:rStyle w:val="FontStyle18"/>
          <w:b/>
          <w:sz w:val="24"/>
          <w:szCs w:val="24"/>
        </w:rPr>
      </w:pPr>
      <w:r w:rsidRPr="0032346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892834" w:rsidRPr="00323469" w:rsidRDefault="00892834" w:rsidP="008928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892834" w:rsidRPr="00323469" w:rsidRDefault="00892834" w:rsidP="008928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11,2</w:t>
      </w:r>
      <w:r w:rsidRPr="00323469">
        <w:rPr>
          <w:rStyle w:val="FontStyle18"/>
          <w:b w:val="0"/>
          <w:sz w:val="24"/>
          <w:szCs w:val="24"/>
        </w:rPr>
        <w:t xml:space="preserve"> часа;</w:t>
      </w:r>
    </w:p>
    <w:p w:rsidR="00892834" w:rsidRPr="00323469" w:rsidRDefault="00892834" w:rsidP="008928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>
        <w:rPr>
          <w:rStyle w:val="FontStyle18"/>
          <w:b w:val="0"/>
          <w:sz w:val="24"/>
          <w:szCs w:val="24"/>
        </w:rPr>
        <w:t>8</w:t>
      </w:r>
      <w:r w:rsidRPr="00323469">
        <w:rPr>
          <w:rStyle w:val="FontStyle18"/>
          <w:b w:val="0"/>
          <w:sz w:val="24"/>
          <w:szCs w:val="24"/>
        </w:rPr>
        <w:t xml:space="preserve"> часов;</w:t>
      </w:r>
    </w:p>
    <w:p w:rsidR="00892834" w:rsidRPr="00323469" w:rsidRDefault="00892834" w:rsidP="008928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 xml:space="preserve">ВКНР  – </w:t>
      </w:r>
      <w:r>
        <w:rPr>
          <w:rStyle w:val="FontStyle18"/>
          <w:b w:val="0"/>
          <w:sz w:val="24"/>
          <w:szCs w:val="24"/>
        </w:rPr>
        <w:t>3,</w:t>
      </w:r>
      <w:r w:rsidRPr="00323469">
        <w:rPr>
          <w:rStyle w:val="FontStyle18"/>
          <w:b w:val="0"/>
          <w:sz w:val="24"/>
          <w:szCs w:val="24"/>
        </w:rPr>
        <w:t>2 часа;</w:t>
      </w:r>
      <w:r w:rsidRPr="003234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834" w:rsidRPr="00323469" w:rsidRDefault="00892834" w:rsidP="008928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88,1</w:t>
      </w:r>
      <w:r w:rsidRPr="00323469">
        <w:rPr>
          <w:rStyle w:val="FontStyle18"/>
          <w:b w:val="0"/>
          <w:sz w:val="24"/>
          <w:szCs w:val="24"/>
        </w:rPr>
        <w:t xml:space="preserve"> часа;</w:t>
      </w:r>
    </w:p>
    <w:p w:rsidR="00892834" w:rsidRPr="00323469" w:rsidRDefault="00892834" w:rsidP="008928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>контроль – 8.7 часа (экзамен).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162"/>
        <w:gridCol w:w="534"/>
        <w:gridCol w:w="558"/>
        <w:gridCol w:w="747"/>
        <w:gridCol w:w="639"/>
        <w:gridCol w:w="961"/>
        <w:gridCol w:w="3138"/>
        <w:gridCol w:w="2842"/>
        <w:gridCol w:w="1069"/>
      </w:tblGrid>
      <w:tr w:rsidR="00892834" w:rsidRPr="00323469" w:rsidTr="003D0C9E">
        <w:trPr>
          <w:cantSplit/>
          <w:trHeight w:val="1156"/>
          <w:tblHeader/>
        </w:trPr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892834" w:rsidRPr="00323469" w:rsidRDefault="00892834" w:rsidP="003D0C9E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2834" w:rsidRPr="00323469" w:rsidRDefault="00892834" w:rsidP="003D0C9E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323469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2834" w:rsidRPr="00323469" w:rsidRDefault="00892834" w:rsidP="003D0C9E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32346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2834" w:rsidRPr="00323469" w:rsidRDefault="00892834" w:rsidP="003D0C9E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892834" w:rsidRPr="00323469" w:rsidTr="003D0C9E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spacing w:after="0" w:line="240" w:lineRule="auto"/>
              <w:rPr>
                <w:rStyle w:val="FontStyle25"/>
                <w:rFonts w:eastAsia="Times New Roman"/>
                <w:i w:val="0"/>
                <w:sz w:val="24"/>
                <w:szCs w:val="24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лекции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лаборат.</w:t>
            </w:r>
          </w:p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занятия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323469" w:rsidRDefault="00892834" w:rsidP="003D0C9E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2834" w:rsidRPr="00323469" w:rsidTr="003D0C9E">
        <w:trPr>
          <w:trHeight w:val="268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t>РАЗДЕЛ 1. Педагогика развития как отрасль научного знания.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Pr="00323469">
              <w:rPr>
                <w:lang w:eastAsia="en-US"/>
              </w:rPr>
              <w:t>/</w:t>
            </w:r>
            <w:r>
              <w:rPr>
                <w:lang w:eastAsia="en-US"/>
              </w:rPr>
              <w:t>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60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892834" w:rsidRPr="00323469" w:rsidTr="003D0C9E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D24E00" w:rsidP="003D0C9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D24E00"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 " href="http://newlms.magtu.ru/mod/page/view.php?id=296154" style="width:23.75pt;height:23.75pt" o:button="t"/>
                </w:pict>
              </w:r>
              <w:r w:rsidR="00892834" w:rsidRPr="00323469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1. Развитие человека в процессах обучения и воспитания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tabs>
                <w:tab w:val="center" w:pos="22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323469">
              <w:rPr>
                <w:lang w:eastAsia="en-US"/>
              </w:rPr>
              <w:t>/</w:t>
            </w:r>
            <w:r>
              <w:rPr>
                <w:lang w:eastAsia="en-US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323469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323469">
              <w:rPr>
                <w:lang w:eastAsia="en-US"/>
              </w:rPr>
              <w:t>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323469">
              <w:rPr>
                <w:lang w:eastAsia="en-US"/>
              </w:rPr>
              <w:t>дом</w:t>
            </w:r>
            <w:proofErr w:type="gramStart"/>
            <w:r w:rsidRPr="00323469">
              <w:rPr>
                <w:lang w:eastAsia="en-US"/>
              </w:rPr>
              <w:t>.</w:t>
            </w:r>
            <w:proofErr w:type="gramEnd"/>
            <w:r w:rsidRPr="00323469">
              <w:rPr>
                <w:lang w:eastAsia="en-US"/>
              </w:rPr>
              <w:t xml:space="preserve"> </w:t>
            </w:r>
            <w:proofErr w:type="gramStart"/>
            <w:r w:rsidRPr="00323469">
              <w:rPr>
                <w:lang w:eastAsia="en-US"/>
              </w:rPr>
              <w:t>з</w:t>
            </w:r>
            <w:proofErr w:type="gramEnd"/>
            <w:r w:rsidRPr="00323469">
              <w:rPr>
                <w:lang w:eastAsia="en-US"/>
              </w:rPr>
              <w:t>адание; опрос; тестирование,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892834" w:rsidRPr="00323469" w:rsidTr="003D0C9E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D24E00" w:rsidP="003D0C9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D24E00"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 id="_x0000_i1026" type="#_x0000_t75" alt=" " href="http://newlms.magtu.ru/mod/page/view.php?id=296155" style="width:23.75pt;height:23.75pt" o:button="t"/>
                </w:pict>
              </w:r>
              <w:r w:rsidR="00892834" w:rsidRPr="00323469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2. Педагогика развития: предмет, методы исследования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highlight w:val="yellow"/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323469">
              <w:rPr>
                <w:lang w:eastAsia="en-US"/>
              </w:rPr>
              <w:t>/</w:t>
            </w:r>
            <w:r>
              <w:rPr>
                <w:lang w:eastAsia="en-US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323469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323469">
              <w:rPr>
                <w:lang w:eastAsia="en-US"/>
              </w:rPr>
              <w:t>презентация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892834" w:rsidRPr="00323469" w:rsidTr="003D0C9E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instancename"/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323469">
              <w:rPr>
                <w:rStyle w:val="instancename"/>
                <w:rFonts w:eastAsiaTheme="minorHAnsi"/>
                <w:sz w:val="24"/>
                <w:szCs w:val="24"/>
                <w:lang w:eastAsia="en-US"/>
              </w:rPr>
              <w:t>Тема 3. Идеи педагогики развития в истории образования.</w:t>
            </w:r>
          </w:p>
          <w:p w:rsidR="00892834" w:rsidRPr="00323469" w:rsidRDefault="00892834" w:rsidP="003D0C9E">
            <w:pPr>
              <w:tabs>
                <w:tab w:val="center" w:pos="1560"/>
                <w:tab w:val="left" w:pos="2229"/>
              </w:tabs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323469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892834" w:rsidRPr="00323469" w:rsidTr="003D0C9E">
        <w:trPr>
          <w:trHeight w:val="1565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Pr="00323469">
              <w:rPr>
                <w:lang w:eastAsia="en-US"/>
              </w:rPr>
              <w:t>/</w:t>
            </w:r>
            <w:r>
              <w:rPr>
                <w:lang w:eastAsia="en-US"/>
              </w:rPr>
              <w:t>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60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892834" w:rsidRPr="00323469" w:rsidTr="003D0C9E">
        <w:trPr>
          <w:trHeight w:val="70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t>РАЗДЕЛ 2. Развивающие педагогические технологии.</w:t>
            </w:r>
          </w:p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323469">
              <w:rPr>
                <w:lang w:eastAsia="en-US"/>
              </w:rPr>
              <w:t>/</w:t>
            </w:r>
            <w:r>
              <w:rPr>
                <w:lang w:eastAsia="en-US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892834" w:rsidRPr="00323469" w:rsidTr="003D0C9E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t xml:space="preserve">Тема 1. Педагогические технологии: </w:t>
            </w: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lastRenderedPageBreak/>
              <w:t>содержание понятия, классификация, характеристики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lastRenderedPageBreak/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323469">
              <w:rPr>
                <w:lang w:eastAsia="en-US"/>
              </w:rPr>
              <w:t>/</w:t>
            </w:r>
            <w:r>
              <w:rPr>
                <w:lang w:eastAsia="en-US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  <w:r>
              <w:rPr>
                <w:lang w:eastAsia="en-US"/>
              </w:rPr>
              <w:t>4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практическому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занятию</w:t>
            </w:r>
          </w:p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доклада, подготовка к контрольной работе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</w:t>
            </w:r>
            <w:proofErr w:type="gramStart"/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адание; опрос;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доклады;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lastRenderedPageBreak/>
              <w:t>ОПК-5-</w:t>
            </w:r>
            <w:r w:rsidRPr="00323469">
              <w:rPr>
                <w:lang w:eastAsia="en-US"/>
              </w:rPr>
              <w:lastRenderedPageBreak/>
              <w:t>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892834" w:rsidRPr="00323469" w:rsidTr="003D0C9E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lastRenderedPageBreak/>
              <w:t xml:space="preserve">Тема 2. Технологии развивающего обучения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323469">
              <w:rPr>
                <w:lang w:eastAsia="en-US"/>
              </w:rPr>
              <w:t>/</w:t>
            </w:r>
            <w:r>
              <w:rPr>
                <w:lang w:eastAsia="en-US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  <w:r>
              <w:rPr>
                <w:lang w:eastAsia="en-US"/>
              </w:rPr>
              <w:t>4,1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презентация, дискуссия, тестирование</w:t>
            </w:r>
          </w:p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892834" w:rsidRPr="00323469" w:rsidTr="003D0C9E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D24E00" w:rsidP="003D0C9E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 w:val="0"/>
                <w:sz w:val="24"/>
                <w:szCs w:val="24"/>
                <w:lang w:eastAsia="en-US"/>
              </w:rPr>
            </w:pPr>
            <w:hyperlink r:id="rId11" w:history="1">
              <w:r w:rsidR="00892834" w:rsidRPr="00892834">
                <w:rPr>
                  <w:rStyle w:val="a5"/>
                  <w:rFonts w:eastAsiaTheme="majorEastAsia"/>
                  <w:bCs w:val="0"/>
                  <w:color w:val="auto"/>
                  <w:sz w:val="24"/>
                  <w:szCs w:val="24"/>
                  <w:u w:val="none"/>
                  <w:lang w:eastAsia="en-US"/>
                </w:rPr>
                <w:t>Итого</w:t>
              </w:r>
            </w:hyperlink>
            <w:r w:rsidR="00892834" w:rsidRPr="00323469">
              <w:rPr>
                <w:bCs w:val="0"/>
                <w:sz w:val="24"/>
                <w:szCs w:val="24"/>
                <w:lang w:eastAsia="en-US"/>
              </w:rPr>
              <w:t xml:space="preserve"> по разделу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323469">
              <w:rPr>
                <w:lang w:eastAsia="en-US"/>
              </w:rPr>
              <w:t>/</w:t>
            </w:r>
            <w:r>
              <w:rPr>
                <w:lang w:eastAsia="en-US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892834" w:rsidRPr="00323469" w:rsidTr="003D0C9E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  <w:r w:rsidRPr="00323469">
              <w:rPr>
                <w:b/>
                <w:lang w:eastAsia="en-US"/>
              </w:rPr>
              <w:t>/</w:t>
            </w:r>
            <w:r>
              <w:rPr>
                <w:b/>
                <w:lang w:eastAsia="en-US"/>
              </w:rPr>
              <w:t>6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88,1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892834" w:rsidRPr="00323469" w:rsidTr="003D0C9E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892834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  <w:r w:rsidRPr="00323469">
              <w:rPr>
                <w:b/>
                <w:lang w:eastAsia="en-US"/>
              </w:rPr>
              <w:t>/</w:t>
            </w:r>
            <w:r>
              <w:rPr>
                <w:b/>
                <w:lang w:eastAsia="en-US"/>
              </w:rPr>
              <w:t>6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88,1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323469" w:rsidRDefault="00892834" w:rsidP="003D0C9E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892834" w:rsidRPr="00323469" w:rsidRDefault="00892834" w:rsidP="00892834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892834" w:rsidRPr="00323469" w:rsidRDefault="00892834" w:rsidP="00892834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spacing w:after="0" w:line="240" w:lineRule="auto"/>
        <w:rPr>
          <w:rStyle w:val="FontStyle20"/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892834" w:rsidRPr="00323469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92834" w:rsidRPr="00323469" w:rsidRDefault="00892834" w:rsidP="0089283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2346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92834" w:rsidRPr="00323469" w:rsidRDefault="00892834" w:rsidP="0089283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3469">
        <w:rPr>
          <w:rFonts w:ascii="Times New Roman" w:hAnsi="Times New Roman" w:cs="Times New Roman"/>
          <w:bCs/>
          <w:sz w:val="24"/>
          <w:szCs w:val="24"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Выбор методов и форм обучения определяется целями изучения данной дисцилины, уровнем подготовки студентов.</w:t>
      </w: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2346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2346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92834" w:rsidRPr="00323469" w:rsidRDefault="00892834" w:rsidP="00892834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892834" w:rsidRPr="00323469" w:rsidRDefault="00892834" w:rsidP="00892834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892834" w:rsidRPr="00323469" w:rsidRDefault="00892834" w:rsidP="00892834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892834" w:rsidRPr="00323469" w:rsidRDefault="00892834" w:rsidP="00892834">
      <w:pPr>
        <w:tabs>
          <w:tab w:val="left" w:pos="851"/>
        </w:tabs>
        <w:spacing w:after="0" w:line="36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892834" w:rsidRPr="00323469" w:rsidRDefault="00892834" w:rsidP="0089283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92834" w:rsidRPr="00323469" w:rsidRDefault="00892834" w:rsidP="008928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</w:t>
      </w:r>
    </w:p>
    <w:p w:rsidR="00892834" w:rsidRPr="00323469" w:rsidRDefault="00892834" w:rsidP="00892834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323469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323469">
        <w:rPr>
          <w:rFonts w:ascii="Times New Roman" w:hAnsi="Times New Roman" w:cs="Times New Roman"/>
          <w:sz w:val="24"/>
          <w:szCs w:val="24"/>
        </w:rPr>
        <w:t xml:space="preserve">. </w:t>
      </w:r>
      <w:r w:rsidRPr="00323469">
        <w:rPr>
          <w:rFonts w:ascii="Times New Roman" w:hAnsi="Times New Roman" w:cs="Times New Roman"/>
          <w:sz w:val="24"/>
          <w:szCs w:val="24"/>
          <w:lang w:eastAsia="ru-RU"/>
        </w:rPr>
        <w:t>ПЕДАГОГИКА РАЗВИТИЯ КАК ОТРАСЛЬ НАУЧНОГО ЗНАНИЯ</w:t>
      </w:r>
    </w:p>
    <w:p w:rsidR="00892834" w:rsidRPr="00323469" w:rsidRDefault="00892834" w:rsidP="00892834">
      <w:pPr>
        <w:tabs>
          <w:tab w:val="center" w:pos="4677"/>
          <w:tab w:val="right" w:pos="93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 1. </w:t>
      </w:r>
      <w:r w:rsidRPr="00323469">
        <w:rPr>
          <w:rFonts w:ascii="Times New Roman" w:hAnsi="Times New Roman" w:cs="Times New Roman"/>
          <w:sz w:val="24"/>
          <w:szCs w:val="24"/>
          <w:lang w:eastAsia="ru-RU"/>
        </w:rPr>
        <w:t>Развитие человека в процессах обучения и воспитания</w:t>
      </w:r>
    </w:p>
    <w:p w:rsidR="00892834" w:rsidRPr="00323469" w:rsidRDefault="00892834" w:rsidP="00892834">
      <w:pPr>
        <w:pStyle w:val="a9"/>
        <w:numPr>
          <w:ilvl w:val="0"/>
          <w:numId w:val="1"/>
        </w:numPr>
        <w:spacing w:line="360" w:lineRule="auto"/>
        <w:rPr>
          <w:bCs/>
          <w:szCs w:val="24"/>
          <w:lang w:val="ru-RU"/>
        </w:rPr>
      </w:pPr>
      <w:r w:rsidRPr="00323469">
        <w:rPr>
          <w:bCs/>
          <w:szCs w:val="24"/>
          <w:lang w:val="ru-RU" w:eastAsia="ru-RU"/>
        </w:rPr>
        <w:t>Человек и основные линии его развития</w:t>
      </w:r>
    </w:p>
    <w:p w:rsidR="00892834" w:rsidRPr="00892834" w:rsidRDefault="00892834" w:rsidP="00892834">
      <w:pPr>
        <w:pStyle w:val="a9"/>
        <w:numPr>
          <w:ilvl w:val="0"/>
          <w:numId w:val="1"/>
        </w:numPr>
        <w:spacing w:line="360" w:lineRule="auto"/>
        <w:rPr>
          <w:rStyle w:val="aa"/>
          <w:b w:val="0"/>
          <w:szCs w:val="24"/>
        </w:rPr>
      </w:pPr>
      <w:proofErr w:type="spellStart"/>
      <w:r w:rsidRPr="00892834">
        <w:rPr>
          <w:rStyle w:val="aa"/>
          <w:b w:val="0"/>
          <w:szCs w:val="24"/>
        </w:rPr>
        <w:t>Воспитание</w:t>
      </w:r>
      <w:proofErr w:type="spellEnd"/>
      <w:r w:rsidRPr="00892834">
        <w:rPr>
          <w:rStyle w:val="aa"/>
          <w:b w:val="0"/>
          <w:szCs w:val="24"/>
        </w:rPr>
        <w:t xml:space="preserve"> и </w:t>
      </w:r>
      <w:proofErr w:type="spellStart"/>
      <w:r w:rsidRPr="00892834">
        <w:rPr>
          <w:rStyle w:val="aa"/>
          <w:b w:val="0"/>
          <w:szCs w:val="24"/>
        </w:rPr>
        <w:t>развитие</w:t>
      </w:r>
      <w:proofErr w:type="spellEnd"/>
      <w:r w:rsidRPr="00892834">
        <w:rPr>
          <w:rStyle w:val="aa"/>
          <w:b w:val="0"/>
          <w:szCs w:val="24"/>
        </w:rPr>
        <w:t xml:space="preserve"> </w:t>
      </w:r>
      <w:proofErr w:type="spellStart"/>
      <w:r w:rsidRPr="00892834">
        <w:rPr>
          <w:rStyle w:val="aa"/>
          <w:b w:val="0"/>
          <w:szCs w:val="24"/>
        </w:rPr>
        <w:t>человека</w:t>
      </w:r>
      <w:proofErr w:type="spellEnd"/>
      <w:r w:rsidRPr="00892834">
        <w:rPr>
          <w:rStyle w:val="aa"/>
          <w:b w:val="0"/>
          <w:szCs w:val="24"/>
        </w:rPr>
        <w:t>.</w:t>
      </w:r>
    </w:p>
    <w:p w:rsidR="00892834" w:rsidRPr="00892834" w:rsidRDefault="00892834" w:rsidP="00892834">
      <w:pPr>
        <w:pStyle w:val="a9"/>
        <w:numPr>
          <w:ilvl w:val="0"/>
          <w:numId w:val="1"/>
        </w:numPr>
        <w:spacing w:line="360" w:lineRule="auto"/>
        <w:rPr>
          <w:rStyle w:val="aa"/>
          <w:b w:val="0"/>
          <w:szCs w:val="24"/>
          <w:lang w:val="ru-RU"/>
        </w:rPr>
      </w:pPr>
      <w:r w:rsidRPr="00892834">
        <w:rPr>
          <w:rStyle w:val="aa"/>
          <w:b w:val="0"/>
          <w:szCs w:val="24"/>
          <w:lang w:val="ru-RU"/>
        </w:rPr>
        <w:t>Общая схема взаимодействия человека и общества в процессе обучения, воспитания и развития.</w:t>
      </w:r>
    </w:p>
    <w:p w:rsidR="00892834" w:rsidRPr="00892834" w:rsidRDefault="00892834" w:rsidP="00892834">
      <w:pPr>
        <w:spacing w:line="360" w:lineRule="auto"/>
        <w:ind w:left="568"/>
        <w:rPr>
          <w:rStyle w:val="aa"/>
          <w:rFonts w:ascii="Times New Roman" w:hAnsi="Times New Roman" w:cs="Times New Roman"/>
          <w:b w:val="0"/>
          <w:sz w:val="24"/>
          <w:szCs w:val="24"/>
        </w:rPr>
      </w:pPr>
    </w:p>
    <w:p w:rsidR="00892834" w:rsidRPr="00892834" w:rsidRDefault="00892834" w:rsidP="00892834">
      <w:pPr>
        <w:pStyle w:val="a6"/>
        <w:spacing w:before="0" w:beforeAutospacing="0" w:after="0" w:afterAutospacing="0" w:line="360" w:lineRule="auto"/>
        <w:jc w:val="center"/>
        <w:rPr>
          <w:rStyle w:val="aa"/>
          <w:b w:val="0"/>
        </w:rPr>
      </w:pPr>
      <w:r w:rsidRPr="00892834">
        <w:rPr>
          <w:rStyle w:val="aa"/>
          <w:b w:val="0"/>
        </w:rPr>
        <w:t>Тема 2. Педагогика развития: предмет, методы исследования</w:t>
      </w:r>
    </w:p>
    <w:p w:rsidR="00892834" w:rsidRPr="00892834" w:rsidRDefault="00892834" w:rsidP="00892834">
      <w:pPr>
        <w:pStyle w:val="a6"/>
        <w:tabs>
          <w:tab w:val="left" w:pos="945"/>
          <w:tab w:val="left" w:pos="2370"/>
        </w:tabs>
        <w:spacing w:before="0" w:beforeAutospacing="0" w:after="0" w:afterAutospacing="0" w:line="360" w:lineRule="auto"/>
        <w:ind w:left="568"/>
        <w:jc w:val="both"/>
        <w:rPr>
          <w:rStyle w:val="aa"/>
          <w:b w:val="0"/>
        </w:rPr>
      </w:pPr>
      <w:r w:rsidRPr="00892834">
        <w:rPr>
          <w:rStyle w:val="aa"/>
          <w:b w:val="0"/>
        </w:rPr>
        <w:t>1.Предмет педагогики развития и проблемы содержания образования и методов обучения в педагогике развития.</w:t>
      </w:r>
    </w:p>
    <w:p w:rsidR="00892834" w:rsidRPr="00892834" w:rsidRDefault="00892834" w:rsidP="00892834">
      <w:pPr>
        <w:pStyle w:val="a6"/>
        <w:numPr>
          <w:ilvl w:val="0"/>
          <w:numId w:val="2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892834">
        <w:rPr>
          <w:rStyle w:val="aa"/>
          <w:b w:val="0"/>
        </w:rPr>
        <w:t>Связь педагогики развития с другими науками.</w:t>
      </w:r>
    </w:p>
    <w:p w:rsidR="00892834" w:rsidRPr="00892834" w:rsidRDefault="00892834" w:rsidP="00892834">
      <w:pPr>
        <w:pStyle w:val="a6"/>
        <w:numPr>
          <w:ilvl w:val="0"/>
          <w:numId w:val="2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892834">
        <w:rPr>
          <w:rStyle w:val="aa"/>
          <w:b w:val="0"/>
        </w:rPr>
        <w:lastRenderedPageBreak/>
        <w:t>Методы исследования в педагогике развития.</w:t>
      </w:r>
    </w:p>
    <w:p w:rsidR="00892834" w:rsidRPr="00892834" w:rsidRDefault="00892834" w:rsidP="00892834">
      <w:pPr>
        <w:pStyle w:val="a6"/>
        <w:spacing w:before="0" w:beforeAutospacing="0" w:after="0" w:afterAutospacing="0" w:line="360" w:lineRule="auto"/>
        <w:ind w:left="284"/>
        <w:jc w:val="both"/>
        <w:rPr>
          <w:rStyle w:val="aa"/>
          <w:b w:val="0"/>
        </w:rPr>
      </w:pPr>
    </w:p>
    <w:p w:rsidR="00892834" w:rsidRPr="00892834" w:rsidRDefault="00892834" w:rsidP="00892834">
      <w:pPr>
        <w:pStyle w:val="a6"/>
        <w:spacing w:before="0" w:beforeAutospacing="0" w:after="0" w:afterAutospacing="0" w:line="360" w:lineRule="auto"/>
        <w:ind w:firstLine="709"/>
        <w:jc w:val="center"/>
        <w:rPr>
          <w:rStyle w:val="aa"/>
          <w:b w:val="0"/>
        </w:rPr>
      </w:pPr>
      <w:r w:rsidRPr="00892834">
        <w:rPr>
          <w:rStyle w:val="aa"/>
          <w:b w:val="0"/>
        </w:rPr>
        <w:t>Тема 3. Основы теории педагогики развития</w:t>
      </w:r>
    </w:p>
    <w:p w:rsidR="00892834" w:rsidRPr="00892834" w:rsidRDefault="00892834" w:rsidP="00892834">
      <w:pPr>
        <w:pStyle w:val="a6"/>
        <w:spacing w:before="0" w:beforeAutospacing="0" w:after="0" w:afterAutospacing="0" w:line="360" w:lineRule="auto"/>
        <w:ind w:firstLine="709"/>
        <w:jc w:val="center"/>
        <w:rPr>
          <w:rStyle w:val="aa"/>
          <w:b w:val="0"/>
        </w:rPr>
      </w:pPr>
    </w:p>
    <w:p w:rsidR="00892834" w:rsidRPr="00892834" w:rsidRDefault="00892834" w:rsidP="00892834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892834">
        <w:rPr>
          <w:rStyle w:val="aa"/>
          <w:b w:val="0"/>
        </w:rPr>
        <w:t>Научные представления о развитии и развитие в образовании.</w:t>
      </w:r>
    </w:p>
    <w:p w:rsidR="00892834" w:rsidRPr="00892834" w:rsidRDefault="00892834" w:rsidP="00892834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892834">
        <w:rPr>
          <w:rStyle w:val="aa"/>
          <w:b w:val="0"/>
        </w:rPr>
        <w:t>. Цели развивающего обучения и развивающего образования.</w:t>
      </w:r>
    </w:p>
    <w:p w:rsidR="00892834" w:rsidRPr="00892834" w:rsidRDefault="00892834" w:rsidP="00892834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892834">
        <w:rPr>
          <w:rStyle w:val="aa"/>
          <w:b w:val="0"/>
        </w:rPr>
        <w:t>Педагогика развития и модернизация образования.</w:t>
      </w:r>
    </w:p>
    <w:p w:rsidR="00892834" w:rsidRPr="00892834" w:rsidRDefault="00892834" w:rsidP="00892834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892834">
        <w:rPr>
          <w:rStyle w:val="aa"/>
          <w:b w:val="0"/>
        </w:rPr>
        <w:t>Психолого-дидактические основы педагогики развития. Общие вопросы.</w:t>
      </w:r>
    </w:p>
    <w:p w:rsidR="00892834" w:rsidRPr="00892834" w:rsidRDefault="00892834" w:rsidP="00892834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892834">
        <w:rPr>
          <w:rStyle w:val="aa"/>
          <w:b w:val="0"/>
        </w:rPr>
        <w:t>Теория учебной деятельности.</w:t>
      </w:r>
    </w:p>
    <w:p w:rsidR="00892834" w:rsidRPr="00892834" w:rsidRDefault="00892834" w:rsidP="00892834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ind w:left="993"/>
        <w:jc w:val="both"/>
      </w:pPr>
      <w:r w:rsidRPr="00892834">
        <w:rPr>
          <w:rStyle w:val="aa"/>
          <w:b w:val="0"/>
        </w:rPr>
        <w:t>Система дидактических принципов.</w:t>
      </w:r>
      <w:r w:rsidRPr="00892834">
        <w:t xml:space="preserve"> </w:t>
      </w:r>
    </w:p>
    <w:p w:rsidR="00892834" w:rsidRPr="00892834" w:rsidRDefault="00892834" w:rsidP="00892834">
      <w:pPr>
        <w:pStyle w:val="a6"/>
        <w:spacing w:before="0" w:beforeAutospacing="0" w:after="0" w:afterAutospacing="0" w:line="360" w:lineRule="auto"/>
        <w:ind w:left="568"/>
        <w:jc w:val="both"/>
      </w:pPr>
    </w:p>
    <w:p w:rsidR="00892834" w:rsidRPr="00323469" w:rsidRDefault="00892834" w:rsidP="00892834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  <w:lang w:eastAsia="ru-RU"/>
        </w:rPr>
        <w:t>Тема 1. Школа и воспитание в Древнем мире</w:t>
      </w:r>
    </w:p>
    <w:p w:rsidR="00892834" w:rsidRPr="00323469" w:rsidRDefault="00892834" w:rsidP="00892834">
      <w:pPr>
        <w:pStyle w:val="a9"/>
        <w:numPr>
          <w:ilvl w:val="3"/>
          <w:numId w:val="3"/>
        </w:numPr>
        <w:spacing w:line="360" w:lineRule="auto"/>
        <w:ind w:left="567" w:hanging="425"/>
        <w:rPr>
          <w:szCs w:val="24"/>
          <w:lang w:val="ru-RU"/>
        </w:rPr>
      </w:pPr>
      <w:proofErr w:type="spellStart"/>
      <w:r w:rsidRPr="00323469">
        <w:rPr>
          <w:szCs w:val="24"/>
        </w:rPr>
        <w:t>Древняя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Индия</w:t>
      </w:r>
      <w:proofErr w:type="spellEnd"/>
      <w:r w:rsidRPr="00323469">
        <w:rPr>
          <w:szCs w:val="24"/>
        </w:rPr>
        <w:t xml:space="preserve">. </w:t>
      </w:r>
      <w:proofErr w:type="spellStart"/>
      <w:r w:rsidRPr="00323469">
        <w:rPr>
          <w:szCs w:val="24"/>
        </w:rPr>
        <w:t>Воспитание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брахмана</w:t>
      </w:r>
      <w:proofErr w:type="spellEnd"/>
      <w:r w:rsidRPr="00323469">
        <w:rPr>
          <w:szCs w:val="24"/>
          <w:lang w:val="ru-RU"/>
        </w:rPr>
        <w:t>.</w:t>
      </w:r>
    </w:p>
    <w:p w:rsidR="00892834" w:rsidRPr="00323469" w:rsidRDefault="00892834" w:rsidP="00892834">
      <w:pPr>
        <w:pStyle w:val="a9"/>
        <w:numPr>
          <w:ilvl w:val="3"/>
          <w:numId w:val="3"/>
        </w:numPr>
        <w:spacing w:line="360" w:lineRule="auto"/>
        <w:ind w:left="567" w:hanging="425"/>
        <w:rPr>
          <w:szCs w:val="24"/>
          <w:lang w:val="ru-RU"/>
        </w:rPr>
      </w:pPr>
      <w:r w:rsidRPr="00323469">
        <w:rPr>
          <w:szCs w:val="24"/>
          <w:lang w:val="ru-RU"/>
        </w:rPr>
        <w:t xml:space="preserve">Воспитание в Древнем Китае в </w:t>
      </w:r>
      <w:r w:rsidRPr="00323469">
        <w:rPr>
          <w:szCs w:val="24"/>
        </w:rPr>
        <w:t>IV</w:t>
      </w:r>
      <w:r w:rsidRPr="00323469">
        <w:rPr>
          <w:szCs w:val="24"/>
          <w:lang w:val="ru-RU"/>
        </w:rPr>
        <w:t>-</w:t>
      </w:r>
      <w:r w:rsidRPr="00323469">
        <w:rPr>
          <w:szCs w:val="24"/>
        </w:rPr>
        <w:t>I</w:t>
      </w:r>
      <w:r w:rsidRPr="00323469">
        <w:rPr>
          <w:szCs w:val="24"/>
          <w:lang w:val="ru-RU"/>
        </w:rPr>
        <w:t xml:space="preserve"> вв. </w:t>
      </w:r>
      <w:proofErr w:type="gramStart"/>
      <w:r w:rsidRPr="00323469">
        <w:rPr>
          <w:szCs w:val="24"/>
          <w:lang w:val="ru-RU"/>
        </w:rPr>
        <w:t>до</w:t>
      </w:r>
      <w:proofErr w:type="gramEnd"/>
      <w:r w:rsidRPr="00323469">
        <w:rPr>
          <w:szCs w:val="24"/>
          <w:lang w:val="ru-RU"/>
        </w:rPr>
        <w:t xml:space="preserve"> н.э.</w:t>
      </w:r>
    </w:p>
    <w:p w:rsidR="00892834" w:rsidRPr="00323469" w:rsidRDefault="00892834" w:rsidP="00892834">
      <w:pPr>
        <w:pStyle w:val="a9"/>
        <w:numPr>
          <w:ilvl w:val="3"/>
          <w:numId w:val="3"/>
        </w:numPr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 xml:space="preserve">Воспитание в Древней Греции в </w:t>
      </w:r>
      <w:r w:rsidRPr="00323469">
        <w:rPr>
          <w:szCs w:val="24"/>
        </w:rPr>
        <w:t>VI</w:t>
      </w:r>
      <w:r w:rsidRPr="00323469">
        <w:rPr>
          <w:szCs w:val="24"/>
          <w:lang w:val="ru-RU"/>
        </w:rPr>
        <w:t xml:space="preserve"> - </w:t>
      </w:r>
      <w:r w:rsidRPr="00323469">
        <w:rPr>
          <w:szCs w:val="24"/>
        </w:rPr>
        <w:t>III</w:t>
      </w:r>
      <w:r w:rsidRPr="00323469">
        <w:rPr>
          <w:szCs w:val="24"/>
          <w:lang w:val="ru-RU"/>
        </w:rPr>
        <w:t xml:space="preserve"> вв. </w:t>
      </w:r>
      <w:proofErr w:type="gramStart"/>
      <w:r w:rsidRPr="00323469">
        <w:rPr>
          <w:szCs w:val="24"/>
          <w:lang w:val="ru-RU"/>
        </w:rPr>
        <w:t>до</w:t>
      </w:r>
      <w:proofErr w:type="gramEnd"/>
      <w:r w:rsidRPr="00323469">
        <w:rPr>
          <w:szCs w:val="24"/>
          <w:lang w:val="ru-RU"/>
        </w:rPr>
        <w:t xml:space="preserve"> н.э.</w:t>
      </w:r>
    </w:p>
    <w:p w:rsidR="00892834" w:rsidRPr="00323469" w:rsidRDefault="00892834" w:rsidP="00892834">
      <w:p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2 Воспитание в странах Западной Европы в эпоху раннего Средневековья</w:t>
      </w:r>
    </w:p>
    <w:p w:rsidR="00892834" w:rsidRPr="00323469" w:rsidRDefault="00892834" w:rsidP="00892834">
      <w:pPr>
        <w:pStyle w:val="a9"/>
        <w:numPr>
          <w:ilvl w:val="4"/>
          <w:numId w:val="3"/>
        </w:numPr>
        <w:spacing w:line="360" w:lineRule="auto"/>
        <w:rPr>
          <w:szCs w:val="24"/>
          <w:lang w:eastAsia="ru-RU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П. </w:t>
      </w:r>
      <w:proofErr w:type="spellStart"/>
      <w:r w:rsidRPr="00323469">
        <w:rPr>
          <w:szCs w:val="24"/>
        </w:rPr>
        <w:t>Абеляра</w:t>
      </w:r>
      <w:proofErr w:type="spellEnd"/>
      <w:r w:rsidRPr="00323469">
        <w:rPr>
          <w:szCs w:val="24"/>
          <w:lang w:val="ru-RU"/>
        </w:rPr>
        <w:t>.</w:t>
      </w:r>
    </w:p>
    <w:p w:rsidR="00892834" w:rsidRPr="00323469" w:rsidRDefault="00892834" w:rsidP="00892834">
      <w:pPr>
        <w:pStyle w:val="a9"/>
        <w:numPr>
          <w:ilvl w:val="4"/>
          <w:numId w:val="3"/>
        </w:numPr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Педагогические идеи В. де Бове.</w:t>
      </w:r>
    </w:p>
    <w:p w:rsidR="00892834" w:rsidRPr="00323469" w:rsidRDefault="00892834" w:rsidP="00892834">
      <w:pPr>
        <w:pStyle w:val="a9"/>
        <w:numPr>
          <w:ilvl w:val="4"/>
          <w:numId w:val="3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Первые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университеты</w:t>
      </w:r>
      <w:proofErr w:type="spellEnd"/>
      <w:r w:rsidRPr="00323469">
        <w:rPr>
          <w:szCs w:val="24"/>
          <w:lang w:val="ru-RU"/>
        </w:rPr>
        <w:t>.</w:t>
      </w:r>
    </w:p>
    <w:p w:rsidR="00892834" w:rsidRPr="00323469" w:rsidRDefault="00892834" w:rsidP="00892834">
      <w:pPr>
        <w:spacing w:line="360" w:lineRule="auto"/>
        <w:ind w:left="3240"/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3. Воспитание в странах Западной Европы в эпоху Возрождения</w:t>
      </w:r>
    </w:p>
    <w:p w:rsidR="00892834" w:rsidRPr="00323469" w:rsidRDefault="00892834" w:rsidP="00892834">
      <w:pPr>
        <w:pStyle w:val="a9"/>
        <w:numPr>
          <w:ilvl w:val="0"/>
          <w:numId w:val="4"/>
        </w:numPr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Педагогические идеи В. да Фельтре.</w:t>
      </w:r>
    </w:p>
    <w:p w:rsidR="00892834" w:rsidRPr="00323469" w:rsidRDefault="00892834" w:rsidP="00892834">
      <w:pPr>
        <w:pStyle w:val="a9"/>
        <w:numPr>
          <w:ilvl w:val="0"/>
          <w:numId w:val="4"/>
        </w:numPr>
        <w:spacing w:line="360" w:lineRule="auto"/>
        <w:rPr>
          <w:szCs w:val="24"/>
          <w:lang w:val="ru-RU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Т. </w:t>
      </w:r>
      <w:proofErr w:type="spellStart"/>
      <w:r w:rsidRPr="00323469">
        <w:rPr>
          <w:szCs w:val="24"/>
        </w:rPr>
        <w:t>Мора</w:t>
      </w:r>
      <w:proofErr w:type="spellEnd"/>
      <w:r w:rsidRPr="00323469">
        <w:rPr>
          <w:szCs w:val="24"/>
          <w:lang w:val="ru-RU"/>
        </w:rPr>
        <w:t>.</w:t>
      </w:r>
    </w:p>
    <w:p w:rsidR="00892834" w:rsidRPr="00323469" w:rsidRDefault="00892834" w:rsidP="00892834">
      <w:pPr>
        <w:pStyle w:val="a9"/>
        <w:numPr>
          <w:ilvl w:val="0"/>
          <w:numId w:val="4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Ф. </w:t>
      </w:r>
      <w:proofErr w:type="spellStart"/>
      <w:r w:rsidRPr="00323469">
        <w:rPr>
          <w:szCs w:val="24"/>
        </w:rPr>
        <w:t>Рабле</w:t>
      </w:r>
      <w:proofErr w:type="spellEnd"/>
      <w:r w:rsidRPr="00323469">
        <w:rPr>
          <w:szCs w:val="24"/>
          <w:lang w:val="ru-RU"/>
        </w:rPr>
        <w:t>.</w:t>
      </w:r>
    </w:p>
    <w:p w:rsidR="00892834" w:rsidRPr="00323469" w:rsidRDefault="00892834" w:rsidP="00892834">
      <w:pPr>
        <w:pStyle w:val="a9"/>
        <w:numPr>
          <w:ilvl w:val="0"/>
          <w:numId w:val="4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М. </w:t>
      </w:r>
      <w:proofErr w:type="spellStart"/>
      <w:r w:rsidRPr="00323469">
        <w:rPr>
          <w:szCs w:val="24"/>
        </w:rPr>
        <w:t>Монтеня</w:t>
      </w:r>
      <w:proofErr w:type="spellEnd"/>
      <w:r w:rsidRPr="00323469">
        <w:rPr>
          <w:szCs w:val="24"/>
          <w:lang w:val="ru-RU"/>
        </w:rPr>
        <w:t>.</w:t>
      </w:r>
    </w:p>
    <w:p w:rsidR="00892834" w:rsidRPr="00323469" w:rsidRDefault="00892834" w:rsidP="00892834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92834" w:rsidRPr="00323469" w:rsidRDefault="00892834" w:rsidP="00892834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4. Педагогическая мысль эпохи Просвещения</w:t>
      </w:r>
    </w:p>
    <w:p w:rsidR="00892834" w:rsidRPr="00323469" w:rsidRDefault="00892834" w:rsidP="00892834">
      <w:pPr>
        <w:pStyle w:val="a9"/>
        <w:numPr>
          <w:ilvl w:val="1"/>
          <w:numId w:val="4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Дж</w:t>
      </w:r>
      <w:proofErr w:type="spellEnd"/>
      <w:r w:rsidRPr="00323469">
        <w:rPr>
          <w:szCs w:val="24"/>
        </w:rPr>
        <w:t xml:space="preserve">. </w:t>
      </w:r>
      <w:proofErr w:type="spellStart"/>
      <w:r w:rsidRPr="00323469">
        <w:rPr>
          <w:szCs w:val="24"/>
        </w:rPr>
        <w:t>Локка</w:t>
      </w:r>
      <w:proofErr w:type="spellEnd"/>
      <w:r w:rsidRPr="00323469">
        <w:rPr>
          <w:szCs w:val="24"/>
        </w:rPr>
        <w:t>.</w:t>
      </w:r>
    </w:p>
    <w:p w:rsidR="00892834" w:rsidRPr="00323469" w:rsidRDefault="00892834" w:rsidP="00892834">
      <w:pPr>
        <w:pStyle w:val="a9"/>
        <w:numPr>
          <w:ilvl w:val="1"/>
          <w:numId w:val="4"/>
        </w:numPr>
        <w:tabs>
          <w:tab w:val="left" w:pos="5160"/>
        </w:tabs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Педагогические идеи Ж.-Ж. Руссо.</w:t>
      </w:r>
    </w:p>
    <w:p w:rsidR="00892834" w:rsidRPr="00323469" w:rsidRDefault="00892834" w:rsidP="00892834">
      <w:pPr>
        <w:tabs>
          <w:tab w:val="left" w:pos="5160"/>
        </w:tabs>
        <w:spacing w:line="360" w:lineRule="auto"/>
        <w:ind w:left="568"/>
        <w:rPr>
          <w:rFonts w:ascii="Times New Roman" w:hAnsi="Times New Roman" w:cs="Times New Roman"/>
          <w:b/>
          <w:sz w:val="24"/>
          <w:szCs w:val="24"/>
        </w:rPr>
      </w:pPr>
    </w:p>
    <w:p w:rsidR="00892834" w:rsidRPr="00323469" w:rsidRDefault="00892834" w:rsidP="00892834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 5. Педагогическая мысль в XIX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>.</w:t>
      </w:r>
    </w:p>
    <w:p w:rsidR="00892834" w:rsidRPr="00323469" w:rsidRDefault="00892834" w:rsidP="00892834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1. Педагогическая мысль в странах Западной Европы.</w:t>
      </w:r>
    </w:p>
    <w:p w:rsidR="00892834" w:rsidRPr="00323469" w:rsidRDefault="00892834" w:rsidP="00892834">
      <w:pPr>
        <w:pStyle w:val="a9"/>
        <w:numPr>
          <w:ilvl w:val="0"/>
          <w:numId w:val="5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lastRenderedPageBreak/>
        <w:t>Школа</w:t>
      </w:r>
      <w:proofErr w:type="spellEnd"/>
      <w:r w:rsidRPr="00323469">
        <w:rPr>
          <w:szCs w:val="24"/>
        </w:rPr>
        <w:t xml:space="preserve"> и </w:t>
      </w:r>
      <w:proofErr w:type="spellStart"/>
      <w:r w:rsidRPr="00323469">
        <w:rPr>
          <w:szCs w:val="24"/>
        </w:rPr>
        <w:t>педагогика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России</w:t>
      </w:r>
      <w:proofErr w:type="spellEnd"/>
      <w:r w:rsidRPr="00323469">
        <w:rPr>
          <w:szCs w:val="24"/>
          <w:lang w:val="ru-RU"/>
        </w:rPr>
        <w:t>.</w:t>
      </w:r>
    </w:p>
    <w:p w:rsidR="00892834" w:rsidRPr="00323469" w:rsidRDefault="00892834" w:rsidP="00892834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spacing w:line="360" w:lineRule="auto"/>
        <w:ind w:left="568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 6. Педагогическая мысль в конце XIX - начале XX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>.</w:t>
      </w:r>
    </w:p>
    <w:p w:rsidR="00892834" w:rsidRPr="00323469" w:rsidRDefault="00892834" w:rsidP="00892834">
      <w:pPr>
        <w:pStyle w:val="a9"/>
        <w:numPr>
          <w:ilvl w:val="0"/>
          <w:numId w:val="6"/>
        </w:numPr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Школа и педагогика в России.</w:t>
      </w:r>
    </w:p>
    <w:p w:rsidR="00892834" w:rsidRPr="00323469" w:rsidRDefault="00892834" w:rsidP="00892834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 7. Педагогическая мысль в первой половине XX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>.</w:t>
      </w:r>
    </w:p>
    <w:p w:rsidR="00892834" w:rsidRPr="00323469" w:rsidRDefault="00892834" w:rsidP="00892834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323469">
        <w:t>Педагогика советского периода.</w:t>
      </w:r>
    </w:p>
    <w:p w:rsidR="00892834" w:rsidRPr="00323469" w:rsidRDefault="00892834" w:rsidP="00892834">
      <w:pPr>
        <w:pStyle w:val="a6"/>
        <w:spacing w:before="0" w:beforeAutospacing="0" w:after="0" w:afterAutospacing="0" w:line="360" w:lineRule="auto"/>
        <w:ind w:left="568"/>
        <w:jc w:val="both"/>
      </w:pPr>
      <w:r w:rsidRPr="00323469">
        <w:t>2.Зарубежная педагогика.</w:t>
      </w:r>
    </w:p>
    <w:p w:rsidR="00892834" w:rsidRPr="00323469" w:rsidRDefault="00892834" w:rsidP="00892834">
      <w:pPr>
        <w:pStyle w:val="a6"/>
        <w:spacing w:before="0" w:beforeAutospacing="0" w:after="0" w:afterAutospacing="0" w:line="360" w:lineRule="auto"/>
        <w:ind w:left="568"/>
        <w:jc w:val="both"/>
      </w:pPr>
    </w:p>
    <w:p w:rsidR="00892834" w:rsidRPr="00323469" w:rsidRDefault="00892834" w:rsidP="00892834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Раздел </w:t>
      </w:r>
      <w:r w:rsidRPr="00323469">
        <w:rPr>
          <w:rFonts w:ascii="Times New Roman" w:hAnsi="Times New Roman" w:cs="Times New Roman"/>
          <w:kern w:val="36"/>
          <w:sz w:val="24"/>
          <w:szCs w:val="24"/>
          <w:lang w:val="en-US" w:eastAsia="ru-RU"/>
        </w:rPr>
        <w:t>III</w:t>
      </w:r>
      <w:r w:rsidRPr="00323469">
        <w:rPr>
          <w:rFonts w:ascii="Times New Roman" w:hAnsi="Times New Roman" w:cs="Times New Roman"/>
          <w:kern w:val="36"/>
          <w:sz w:val="24"/>
          <w:szCs w:val="24"/>
          <w:lang w:eastAsia="ru-RU"/>
        </w:rPr>
        <w:t>. РАЗВИВАЮЩИЕ ПЕДАГОГИЧЕСКИЕ ТЕХНОЛОГИИ</w:t>
      </w:r>
    </w:p>
    <w:p w:rsidR="00892834" w:rsidRPr="00323469" w:rsidRDefault="00892834" w:rsidP="00892834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23469">
        <w:rPr>
          <w:rFonts w:ascii="Times New Roman" w:hAnsi="Times New Roman" w:cs="Times New Roman"/>
          <w:bCs/>
          <w:sz w:val="24"/>
          <w:szCs w:val="24"/>
        </w:rPr>
        <w:t>Тема 1. Педагогические технологии: содержание понятия, классификация, характеристики</w:t>
      </w:r>
    </w:p>
    <w:p w:rsidR="00892834" w:rsidRPr="00323469" w:rsidRDefault="00892834" w:rsidP="00892834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1.Понятие педагогической технологии.</w:t>
      </w:r>
    </w:p>
    <w:p w:rsidR="00892834" w:rsidRPr="00323469" w:rsidRDefault="00892834" w:rsidP="00892834">
      <w:pPr>
        <w:pStyle w:val="1"/>
        <w:keepNext w:val="0"/>
        <w:spacing w:before="0" w:after="0" w:line="360" w:lineRule="auto"/>
        <w:ind w:left="568"/>
        <w:rPr>
          <w:b w:val="0"/>
          <w:szCs w:val="24"/>
          <w:shd w:val="clear" w:color="auto" w:fill="FFFFFF"/>
        </w:rPr>
      </w:pPr>
      <w:r w:rsidRPr="00323469">
        <w:rPr>
          <w:szCs w:val="24"/>
        </w:rPr>
        <w:t>2.</w:t>
      </w:r>
      <w:r w:rsidRPr="00323469">
        <w:rPr>
          <w:szCs w:val="24"/>
          <w:shd w:val="clear" w:color="auto" w:fill="FFFFFF"/>
        </w:rPr>
        <w:t xml:space="preserve"> </w:t>
      </w:r>
      <w:r w:rsidRPr="00323469">
        <w:rPr>
          <w:b w:val="0"/>
          <w:szCs w:val="24"/>
          <w:shd w:val="clear" w:color="auto" w:fill="FFFFFF"/>
        </w:rPr>
        <w:t>Классификация педагогических технологий.</w:t>
      </w:r>
    </w:p>
    <w:p w:rsidR="00892834" w:rsidRPr="00323469" w:rsidRDefault="00892834" w:rsidP="00892834">
      <w:pPr>
        <w:pStyle w:val="1"/>
        <w:keepNext w:val="0"/>
        <w:spacing w:before="0" w:after="0" w:line="360" w:lineRule="auto"/>
        <w:ind w:left="568"/>
        <w:rPr>
          <w:b w:val="0"/>
          <w:bCs/>
          <w:szCs w:val="24"/>
          <w:shd w:val="clear" w:color="auto" w:fill="FFFFFF"/>
        </w:rPr>
      </w:pPr>
      <w:r w:rsidRPr="00323469">
        <w:rPr>
          <w:b w:val="0"/>
          <w:iCs w:val="0"/>
          <w:szCs w:val="24"/>
        </w:rPr>
        <w:t>3.</w:t>
      </w:r>
      <w:r w:rsidRPr="00323469">
        <w:rPr>
          <w:szCs w:val="24"/>
        </w:rPr>
        <w:t xml:space="preserve"> </w:t>
      </w:r>
      <w:r w:rsidRPr="00323469">
        <w:rPr>
          <w:b w:val="0"/>
          <w:szCs w:val="24"/>
          <w:shd w:val="clear" w:color="auto" w:fill="FFFFFF"/>
        </w:rPr>
        <w:t>Основные качества современных педагогических технологий.</w:t>
      </w:r>
    </w:p>
    <w:p w:rsidR="00892834" w:rsidRPr="00323469" w:rsidRDefault="00892834" w:rsidP="00892834">
      <w:pPr>
        <w:pStyle w:val="1"/>
        <w:keepNext w:val="0"/>
        <w:spacing w:before="0" w:line="360" w:lineRule="auto"/>
        <w:ind w:firstLine="709"/>
        <w:jc w:val="center"/>
        <w:rPr>
          <w:b w:val="0"/>
          <w:szCs w:val="24"/>
          <w:shd w:val="clear" w:color="auto" w:fill="FFFFFF"/>
        </w:rPr>
      </w:pPr>
    </w:p>
    <w:p w:rsidR="00892834" w:rsidRPr="00323469" w:rsidRDefault="00892834" w:rsidP="00892834">
      <w:pPr>
        <w:pStyle w:val="1"/>
        <w:keepNext w:val="0"/>
        <w:spacing w:before="0" w:line="360" w:lineRule="auto"/>
        <w:ind w:firstLine="709"/>
        <w:jc w:val="center"/>
        <w:rPr>
          <w:b w:val="0"/>
          <w:bCs/>
          <w:szCs w:val="24"/>
        </w:rPr>
      </w:pPr>
      <w:r w:rsidRPr="00323469">
        <w:rPr>
          <w:b w:val="0"/>
          <w:szCs w:val="24"/>
          <w:shd w:val="clear" w:color="auto" w:fill="FFFFFF"/>
        </w:rPr>
        <w:t xml:space="preserve">Тема 2. </w:t>
      </w:r>
      <w:r w:rsidRPr="00323469">
        <w:rPr>
          <w:b w:val="0"/>
          <w:szCs w:val="24"/>
        </w:rPr>
        <w:t>Технологии развивающего обучения</w:t>
      </w:r>
    </w:p>
    <w:p w:rsidR="00892834" w:rsidRPr="00323469" w:rsidRDefault="00892834" w:rsidP="00892834">
      <w:pPr>
        <w:pStyle w:val="1"/>
        <w:keepNext w:val="0"/>
        <w:widowControl/>
        <w:numPr>
          <w:ilvl w:val="2"/>
          <w:numId w:val="4"/>
        </w:numPr>
        <w:spacing w:before="0" w:after="0" w:line="360" w:lineRule="auto"/>
        <w:rPr>
          <w:b w:val="0"/>
          <w:szCs w:val="24"/>
        </w:rPr>
      </w:pPr>
      <w:r w:rsidRPr="00323469">
        <w:rPr>
          <w:b w:val="0"/>
          <w:szCs w:val="24"/>
        </w:rPr>
        <w:t>Система развивающего обучения Л.В. Занкова.</w:t>
      </w:r>
    </w:p>
    <w:p w:rsidR="00892834" w:rsidRPr="00323469" w:rsidRDefault="00892834" w:rsidP="00892834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  <w:lang w:eastAsia="ru-RU"/>
        </w:rPr>
        <w:t>2.Технология Д.Б. Эльконина-В.В. Давыдова.</w:t>
      </w:r>
    </w:p>
    <w:p w:rsidR="00892834" w:rsidRPr="00323469" w:rsidRDefault="00892834" w:rsidP="00892834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3. Гуманно-личностная технология Ш.А. Амонашвили.</w:t>
      </w:r>
    </w:p>
    <w:p w:rsidR="00892834" w:rsidRPr="00323469" w:rsidRDefault="00892834" w:rsidP="00892834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4. «Экология и диалектика» (Л.В. Тарасов).</w:t>
      </w:r>
    </w:p>
    <w:p w:rsidR="00892834" w:rsidRPr="00323469" w:rsidRDefault="00892834" w:rsidP="00892834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5. Вальдорфская педагогика (Р. Штейнер).</w:t>
      </w:r>
    </w:p>
    <w:p w:rsidR="00892834" w:rsidRPr="00323469" w:rsidRDefault="00892834" w:rsidP="00892834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6. Технология свободного труда (С. Френе).</w:t>
      </w:r>
    </w:p>
    <w:p w:rsidR="00892834" w:rsidRPr="00323469" w:rsidRDefault="00892834" w:rsidP="00892834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7. Технология саморазвития (М. Монтессори).</w:t>
      </w:r>
    </w:p>
    <w:p w:rsidR="00892834" w:rsidRPr="00323469" w:rsidRDefault="00892834" w:rsidP="00892834">
      <w:pPr>
        <w:widowControl w:val="0"/>
        <w:shd w:val="clear" w:color="auto" w:fill="FFFFFF"/>
        <w:spacing w:line="360" w:lineRule="auto"/>
        <w:ind w:left="1560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92834" w:rsidRPr="00323469" w:rsidRDefault="00892834" w:rsidP="00892834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  <w:lang w:eastAsia="ru-RU"/>
        </w:rPr>
        <w:t>Тема 3. Современные педагогические технологии</w:t>
      </w:r>
    </w:p>
    <w:p w:rsidR="00892834" w:rsidRPr="00323469" w:rsidRDefault="00892834" w:rsidP="00892834">
      <w:pPr>
        <w:pStyle w:val="a9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proofErr w:type="spellStart"/>
      <w:r w:rsidRPr="00323469">
        <w:rPr>
          <w:szCs w:val="24"/>
          <w:lang w:eastAsia="ru-RU"/>
        </w:rPr>
        <w:t>Традиционные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современные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педагогические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технологии</w:t>
      </w:r>
      <w:proofErr w:type="spellEnd"/>
      <w:r w:rsidRPr="00323469">
        <w:rPr>
          <w:szCs w:val="24"/>
          <w:lang w:val="ru-RU" w:eastAsia="ru-RU"/>
        </w:rPr>
        <w:t>.</w:t>
      </w:r>
    </w:p>
    <w:p w:rsidR="00892834" w:rsidRPr="00323469" w:rsidRDefault="00892834" w:rsidP="00892834">
      <w:pPr>
        <w:pStyle w:val="a9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proofErr w:type="spellStart"/>
      <w:r w:rsidRPr="00323469">
        <w:rPr>
          <w:szCs w:val="24"/>
          <w:lang w:eastAsia="ru-RU"/>
        </w:rPr>
        <w:t>Современные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развивающие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педагогические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технологии</w:t>
      </w:r>
      <w:proofErr w:type="spellEnd"/>
      <w:r w:rsidRPr="00323469">
        <w:rPr>
          <w:szCs w:val="24"/>
          <w:lang w:eastAsia="ru-RU"/>
        </w:rPr>
        <w:t>.</w:t>
      </w:r>
    </w:p>
    <w:p w:rsidR="00892834" w:rsidRPr="00323469" w:rsidRDefault="00892834" w:rsidP="00892834">
      <w:pPr>
        <w:pStyle w:val="a9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val="ru-RU" w:eastAsia="ru-RU"/>
        </w:rPr>
      </w:pPr>
      <w:r w:rsidRPr="00323469">
        <w:rPr>
          <w:szCs w:val="24"/>
          <w:lang w:val="ru-RU" w:eastAsia="ru-RU"/>
        </w:rPr>
        <w:t>Педагогические условия воспитания и развития творческой личности.</w:t>
      </w:r>
    </w:p>
    <w:p w:rsidR="00892834" w:rsidRPr="00323469" w:rsidRDefault="00892834" w:rsidP="00892834">
      <w:pPr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numPr>
          <w:ilvl w:val="0"/>
          <w:numId w:val="8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Виды современных образовательных технологий</w:t>
      </w:r>
    </w:p>
    <w:p w:rsidR="00892834" w:rsidRPr="00323469" w:rsidRDefault="00892834" w:rsidP="00892834">
      <w:pPr>
        <w:pStyle w:val="a7"/>
        <w:numPr>
          <w:ilvl w:val="0"/>
          <w:numId w:val="8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lastRenderedPageBreak/>
        <w:t>Развивающая технология в общей картине образовательных технологий.</w:t>
      </w:r>
    </w:p>
    <w:p w:rsidR="00892834" w:rsidRPr="00323469" w:rsidRDefault="00892834" w:rsidP="00892834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 Тема 1.2 «Соотношение категорий «обучение» и «развитие»</w:t>
      </w:r>
    </w:p>
    <w:p w:rsidR="00892834" w:rsidRPr="00323469" w:rsidRDefault="00892834" w:rsidP="00892834">
      <w:pPr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2.1 «Исторический аспект становления развивающей технологии образования»</w:t>
      </w:r>
    </w:p>
    <w:p w:rsidR="00892834" w:rsidRPr="00323469" w:rsidRDefault="00892834" w:rsidP="00892834">
      <w:pPr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1. Развивающий метод обучения Ф.А. Дистервега.</w:t>
      </w: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3. Развивающий потенциал педагогической системы К.Д.Ушинского.</w:t>
      </w: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4. Идеи развивающего образования Д.Дьюи.</w:t>
      </w: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2.2 «Специфика развивающего образования как направления в теории и практике образования».</w:t>
      </w:r>
    </w:p>
    <w:p w:rsidR="00892834" w:rsidRPr="00323469" w:rsidRDefault="00892834" w:rsidP="00892834">
      <w:pPr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numPr>
          <w:ilvl w:val="0"/>
          <w:numId w:val="9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развивающей технологии образования.</w:t>
      </w:r>
    </w:p>
    <w:p w:rsidR="00892834" w:rsidRPr="00323469" w:rsidRDefault="00892834" w:rsidP="00892834">
      <w:pPr>
        <w:numPr>
          <w:ilvl w:val="0"/>
          <w:numId w:val="9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Основные принципы развивающего образования.</w:t>
      </w:r>
    </w:p>
    <w:p w:rsidR="00892834" w:rsidRPr="00323469" w:rsidRDefault="00892834" w:rsidP="00892834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2.3 «Методологические основы развивающего образования в концепциях Л.В. Занкова, Д.Б. Эльконина – В.В. Давыдова»</w:t>
      </w:r>
    </w:p>
    <w:p w:rsidR="00892834" w:rsidRPr="00323469" w:rsidRDefault="00892834" w:rsidP="00892834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1.Дидактическая характеристика системы Л.В.Занкова.</w:t>
      </w:r>
    </w:p>
    <w:p w:rsidR="00892834" w:rsidRPr="00323469" w:rsidRDefault="00892834" w:rsidP="00892834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2.Особенности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обучения по системе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 xml:space="preserve"> Д.Б. Эльконина – В.В. Давыдова.</w:t>
      </w:r>
    </w:p>
    <w:p w:rsidR="00892834" w:rsidRPr="00323469" w:rsidRDefault="00892834" w:rsidP="00892834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Тема3.1 «Современные технологии развития научных понятий учащихся»</w:t>
      </w:r>
    </w:p>
    <w:p w:rsidR="00892834" w:rsidRPr="00323469" w:rsidRDefault="00892834" w:rsidP="00892834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Категории «понятие» и «понимание».</w:t>
      </w:r>
    </w:p>
    <w:p w:rsidR="00892834" w:rsidRPr="00323469" w:rsidRDefault="00892834" w:rsidP="00892834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Свойства понятий.</w:t>
      </w:r>
    </w:p>
    <w:p w:rsidR="00892834" w:rsidRPr="00323469" w:rsidRDefault="00892834" w:rsidP="00892834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Этапы развития понятий.</w:t>
      </w:r>
    </w:p>
    <w:p w:rsidR="00892834" w:rsidRPr="00323469" w:rsidRDefault="00892834" w:rsidP="00892834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Тема3.2«Технология развивающего образования с направленностью на развитие творческих качеств личности»</w:t>
      </w:r>
    </w:p>
    <w:p w:rsidR="00892834" w:rsidRPr="00323469" w:rsidRDefault="00892834" w:rsidP="00892834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Сущность категорий «креативность», «интуиция», «творчество».</w:t>
      </w:r>
    </w:p>
    <w:p w:rsidR="00892834" w:rsidRPr="00323469" w:rsidRDefault="00892834" w:rsidP="00892834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Ведущие понятия системы ТРИЗ.</w:t>
      </w:r>
    </w:p>
    <w:p w:rsidR="00892834" w:rsidRPr="00323469" w:rsidRDefault="00892834" w:rsidP="00892834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Обобщенные способности творческой личности.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Тема3.3 2Технология творческого саморазвития (В.И. Андреев, А.А. Ухтомский – Г.К. Селевко)2. 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 1.Творческое саморазвития личности (определение, структура, основные принципы)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2. Условия творческого саморазвития личности.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Тема3.4 «Методы проблемного обучения в процессе реализации развивающей технологии образования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323469">
        <w:rPr>
          <w:rFonts w:ascii="Times New Roman" w:hAnsi="Times New Roman" w:cs="Times New Roman"/>
          <w:sz w:val="24"/>
          <w:szCs w:val="24"/>
        </w:rPr>
        <w:t>Определение понятия «проблемное обучение».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2. Какие виды проблемных ситуаций Вам известны.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3. Особенности методики проведения дискуссий.</w:t>
      </w:r>
    </w:p>
    <w:p w:rsidR="00892834" w:rsidRPr="00323469" w:rsidRDefault="00892834" w:rsidP="0089283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Тема3.5</w:t>
      </w:r>
      <w:r w:rsidRPr="0032346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323469">
        <w:rPr>
          <w:rFonts w:ascii="Times New Roman" w:hAnsi="Times New Roman" w:cs="Times New Roman"/>
          <w:sz w:val="24"/>
          <w:szCs w:val="24"/>
        </w:rPr>
        <w:t>Метод проектного обучения в развивающем образовании»</w:t>
      </w:r>
    </w:p>
    <w:p w:rsidR="00892834" w:rsidRPr="00323469" w:rsidRDefault="00892834" w:rsidP="00892834">
      <w:pPr>
        <w:pStyle w:val="a7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 Метод проектов в современном образовании.</w:t>
      </w:r>
    </w:p>
    <w:p w:rsidR="00892834" w:rsidRPr="00323469" w:rsidRDefault="00892834" w:rsidP="00892834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Виды учебных проектов. </w:t>
      </w:r>
    </w:p>
    <w:p w:rsidR="00892834" w:rsidRPr="00323469" w:rsidRDefault="00892834" w:rsidP="00892834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Этапы разработки проекта</w:t>
      </w:r>
      <w:r w:rsidRPr="0032346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92834" w:rsidRPr="00323469" w:rsidRDefault="00892834" w:rsidP="00892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Тема3.6 Игровые методы в развивающем образовании</w:t>
      </w:r>
    </w:p>
    <w:p w:rsidR="00892834" w:rsidRPr="00323469" w:rsidRDefault="00892834" w:rsidP="00892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pStyle w:val="a7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Игровые методы в развивающем образовании.</w:t>
      </w:r>
    </w:p>
    <w:p w:rsidR="00892834" w:rsidRPr="00323469" w:rsidRDefault="00892834" w:rsidP="00892834">
      <w:pPr>
        <w:pStyle w:val="a7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892834" w:rsidRPr="00323469" w:rsidRDefault="00892834" w:rsidP="00892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Тема3.7 «Методы программированного обучения в развивающем образовании»</w:t>
      </w:r>
    </w:p>
    <w:p w:rsidR="00892834" w:rsidRPr="00323469" w:rsidRDefault="00892834" w:rsidP="00892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892834" w:rsidRPr="00323469" w:rsidRDefault="00892834" w:rsidP="00892834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Специфика программированного обучения: </w:t>
      </w:r>
    </w:p>
    <w:p w:rsidR="00892834" w:rsidRPr="00323469" w:rsidRDefault="00892834" w:rsidP="00892834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892834" w:rsidRPr="00323469" w:rsidRDefault="00892834" w:rsidP="00892834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Программированное упражнение как средство развивающего образования</w:t>
      </w:r>
      <w:r w:rsidRPr="00323469">
        <w:rPr>
          <w:rFonts w:ascii="Times New Roman" w:hAnsi="Times New Roman" w:cs="Times New Roman"/>
          <w:b/>
          <w:sz w:val="24"/>
          <w:szCs w:val="24"/>
        </w:rPr>
        <w:t>.</w:t>
      </w:r>
    </w:p>
    <w:p w:rsidR="00892834" w:rsidRPr="00323469" w:rsidRDefault="00892834" w:rsidP="00892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tabs>
          <w:tab w:val="left" w:pos="5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Примерные темы докладов и контрольных работ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1. Преодоление кризисных явлений в образовании.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2. Стратегические задачи образования.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3. Перспективы модернизации образования.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4. Реализация национального проекта «Образование» в России.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5. Интеграция отечественного образования в мировую образовательную систему.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6. Структурные элементы российской системы образования.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7. Образование как фактор развития общества.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8. Перспективы развития педагогической профессии.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9. Педагогические основы различных видов деятельности.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10. История профессии учитель.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11. Профессиональные способности педагога.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12. Нравственные характеристики личности педагога.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13. Основные проблемы современного российского образования.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14. Гимназическое образование в современной России.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15. Воспитательно-образовательное учреждение лицей: вчера и сегодня.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16. Колледж как новый тип воспитательно-образовательного учреждения в России.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17. Нравственные основы религиозной педагогики.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18. Гуманно-личностная педагогика Ш. А. Амонашвили.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19. Основные проблемы воспитания в современной семье.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20. Сущность социализации и воспитания человека, общие черты и отличие.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21. Современная зарубежная школа (на примере одной страны).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22. Проблемы воспитания этнической толерантности у школьников.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23. Особенности дистанционного обучения.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24. Понятие цели образования в педагогике.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25. Зарождение элементов педагогической теории в Древней Греции. 26. Педагогические идеи Платона.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27. Педагогические идеи Аристотеля.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28. Система воспитания и образования в Римской империи.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29. Педагогические взгляды религиозных деятелей Среднвековья.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lastRenderedPageBreak/>
        <w:t xml:space="preserve">30. Педагогические идеи Т. Мора.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31. Педагогическое учение Я. А. Коменского.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32. Литературное творчество Ж.Ж.Руссо.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33. Русские просветители Петровской эпохи.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34. Педагогические идеи М. В. Ломоносова.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35. Педагогические взгляды Н.Г. Чернышевского и Н. А. Добролюбова. 36. Развитие женского образования в России до 1917 г.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37. Педагогические идеи С. Френе.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38. Философско-педагогические идеи С. И. Гессена.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39. Основные идеи педагогической системы В. А. Сухомлинского.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40. Социально-психологические условия становления будущего учителя.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41. Современный образ учителя.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42. Технология развивающего обучения (Л.С. Выготский, Л.В. Занков, Д.Б. Эльконин, В.В. Давыдов).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43. Технология поэтапного формирования умственных действий (П.Я.Гальперин, Н.Ф.Талызина) 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44. Технология коллективного взаимодействия (А.Г. Ривин, В.К. Дьяченко).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45. Технология программированного обучения (Б. Скинер).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46. Технология проблемного обучения (А.М. Матюшкин, М. И. Махмудов).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47. Технология модульного обучения.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48. Технология концентрированного обучения (М.П. Щетинин).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49. Технология проектного обучения (Д.Дьюи).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50. Авторские технологии обучения на примере технологии обучения В.Ф. Шаталова.</w:t>
      </w:r>
    </w:p>
    <w:p w:rsidR="00892834" w:rsidRPr="00323469" w:rsidRDefault="00892834" w:rsidP="00892834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3469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892834" w:rsidRPr="00323469" w:rsidRDefault="00892834" w:rsidP="0089283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Примерный перечень вопросов к экзамену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Развивающая педагогическая технология в общей картине видов образовательных технологий. 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Специфика современного понимания категории «развивающее образование».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Обоснуйте основные принципы развивающего образования.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реализации развивающей технологии образования.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Гармоничное развитие человека в теории И.Г. Песталоцци.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Характеристика ступеней усвоения учебного материала А. Дистервега.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«Умственные чувства» К.Д. Ушинского и их роль  в современном понимании развивающего образования. 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Характеристика этапов обучения К.Д.Ушинского.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Концептуальные идеи Л.В. Занкова о развитии ребенка.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Дидактические принципы развивающего обучения Л.В.Занкова. 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Специфика этапов формирования научных понятий в концепции Д.Б.Эльконина – В.В. Давыдова.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Система развивающего обучения с направленностью на творческое развитие (Г.С.Альтшуллер).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Творческое саморазвитие личности (определение, структура, основные принципы).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Факторы и условия, способствующие углублению самопознания учащихся.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Сущность категории «проблемное обучение».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Виды проблемных ситуаций.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Особенности методики проведения дискуссий.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Развивающий потенциал метода проектов в современном образовании.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lastRenderedPageBreak/>
        <w:t>Обоснуйте актуальность использования игровых методов в развивающем образовании.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Обоснуйте актуальность использования метода моделирования в развивающем образовании.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 Личность педагога в контексте реализации идей развивающего образования.</w:t>
      </w:r>
    </w:p>
    <w:p w:rsidR="00892834" w:rsidRPr="00323469" w:rsidRDefault="00892834" w:rsidP="00892834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Семья как субъект педагогического взаимодействия и социокультурная среда воспитания и развития личности.</w:t>
      </w:r>
    </w:p>
    <w:p w:rsidR="00892834" w:rsidRPr="00323469" w:rsidRDefault="00892834" w:rsidP="00892834">
      <w:pPr>
        <w:tabs>
          <w:tab w:val="left" w:pos="851"/>
        </w:tabs>
        <w:ind w:left="900"/>
        <w:rPr>
          <w:rStyle w:val="FontStyle20"/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Практические задания</w:t>
      </w:r>
    </w:p>
    <w:p w:rsidR="00892834" w:rsidRPr="00323469" w:rsidRDefault="00892834" w:rsidP="00892834">
      <w:pPr>
        <w:pStyle w:val="a9"/>
        <w:numPr>
          <w:ilvl w:val="0"/>
          <w:numId w:val="16"/>
        </w:numPr>
        <w:spacing w:line="240" w:lineRule="auto"/>
        <w:rPr>
          <w:szCs w:val="24"/>
          <w:lang w:val="ru-RU"/>
        </w:rPr>
      </w:pPr>
      <w:r w:rsidRPr="00323469">
        <w:rPr>
          <w:szCs w:val="24"/>
          <w:lang w:val="ru-RU"/>
        </w:rPr>
        <w:t xml:space="preserve">Составить программу досуговых мероприятий для детей дошкольного возраста. </w:t>
      </w:r>
    </w:p>
    <w:p w:rsidR="00892834" w:rsidRPr="00323469" w:rsidRDefault="00892834" w:rsidP="00892834">
      <w:pPr>
        <w:pStyle w:val="a9"/>
        <w:numPr>
          <w:ilvl w:val="0"/>
          <w:numId w:val="16"/>
        </w:numPr>
        <w:spacing w:line="24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Разработайте проект по совершенствованию игровой деятельности (культурно-досуговой, продуктивной, учебной, предметной – на выбор).</w:t>
      </w:r>
    </w:p>
    <w:p w:rsidR="00892834" w:rsidRPr="00323469" w:rsidRDefault="00892834" w:rsidP="00892834">
      <w:pPr>
        <w:pStyle w:val="a9"/>
        <w:numPr>
          <w:ilvl w:val="0"/>
          <w:numId w:val="16"/>
        </w:numPr>
        <w:spacing w:line="240" w:lineRule="auto"/>
        <w:rPr>
          <w:i/>
          <w:color w:val="C00000"/>
          <w:szCs w:val="24"/>
          <w:lang w:val="ru-RU"/>
        </w:rPr>
      </w:pPr>
      <w:r w:rsidRPr="00323469">
        <w:rPr>
          <w:szCs w:val="24"/>
          <w:lang w:val="ru-RU"/>
        </w:rPr>
        <w:t xml:space="preserve">Разработайте модель ресурсного центра </w:t>
      </w:r>
      <w:r w:rsidRPr="00323469">
        <w:rPr>
          <w:bCs/>
          <w:szCs w:val="24"/>
          <w:lang w:val="ru-RU"/>
        </w:rPr>
        <w:t>в учреждениях дошкольного и дополнительного образования.</w:t>
      </w:r>
      <w:r w:rsidRPr="00323469">
        <w:rPr>
          <w:szCs w:val="24"/>
          <w:lang w:val="ru-RU"/>
        </w:rPr>
        <w:t xml:space="preserve"> </w:t>
      </w:r>
    </w:p>
    <w:p w:rsidR="00892834" w:rsidRPr="00323469" w:rsidRDefault="00892834" w:rsidP="00892834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892834" w:rsidRPr="00323469" w:rsidRDefault="00892834" w:rsidP="00892834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23469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892834" w:rsidRPr="00323469" w:rsidRDefault="00892834" w:rsidP="00892834">
      <w:pPr>
        <w:numPr>
          <w:ilvl w:val="1"/>
          <w:numId w:val="17"/>
        </w:numPr>
        <w:tabs>
          <w:tab w:val="num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892834" w:rsidRPr="00323469" w:rsidRDefault="00892834" w:rsidP="00892834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Особое внимание обратить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>:</w:t>
      </w:r>
    </w:p>
    <w:p w:rsidR="00892834" w:rsidRPr="00323469" w:rsidRDefault="00892834" w:rsidP="00892834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323469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892834" w:rsidRPr="00323469" w:rsidRDefault="00892834" w:rsidP="00892834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892834" w:rsidRPr="00323469" w:rsidRDefault="00892834" w:rsidP="00892834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892834" w:rsidRPr="00323469" w:rsidRDefault="00892834" w:rsidP="00892834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  <w:sectPr w:rsidR="00892834" w:rsidRPr="00323469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  <w:r w:rsidRPr="00323469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892834" w:rsidRPr="00323469" w:rsidRDefault="00892834" w:rsidP="00892834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77"/>
        <w:gridCol w:w="3163"/>
        <w:gridCol w:w="10124"/>
      </w:tblGrid>
      <w:tr w:rsidR="00892834" w:rsidRPr="00323469" w:rsidTr="003D0C9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834" w:rsidRPr="00323469" w:rsidRDefault="00892834" w:rsidP="003D0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834" w:rsidRPr="00323469" w:rsidRDefault="00892834" w:rsidP="003D0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834" w:rsidRPr="00323469" w:rsidRDefault="00892834" w:rsidP="003D0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92834" w:rsidRPr="00323469" w:rsidTr="003D0C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892834" w:rsidRPr="00323469" w:rsidTr="003D0C9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834" w:rsidRPr="00323469" w:rsidRDefault="00892834" w:rsidP="003D0C9E">
            <w:pPr>
              <w:ind w:left="267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типы развивающих игр (упражнений), обращая внимание на возрастные особенности детей.</w:t>
            </w:r>
          </w:p>
          <w:p w:rsidR="00892834" w:rsidRPr="00323469" w:rsidRDefault="00892834" w:rsidP="003D0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экзамену 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. Развивающая педагогическая технология в общей картине видов образовательных технологий. 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Специфика современного понимания категории «развивающее образование».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Обоснуйте основные принципы развивающего образования.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особенности реализации развивающей технологии образования.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Гармоничное развитие человека в теории И.Г. Песталоцци.</w:t>
            </w:r>
          </w:p>
          <w:p w:rsidR="00892834" w:rsidRPr="00323469" w:rsidRDefault="00892834" w:rsidP="003D0C9E">
            <w:pPr>
              <w:spacing w:before="257" w:after="100" w:afterAutospacing="1" w:line="288" w:lineRule="atLeast"/>
              <w:ind w:left="300" w:righ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Примерные темы докладов и контрольных работ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1. Преодоление кризисных явлений в образовании.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Стратегические задачи образования.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Перспективы модернизации образования.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4. Реализация национального проекта «Образование» в России.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5. Интеграция отечественного образования в мировую образовательную систему.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6. Структурные элементы российской системы образования.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7. Образование как фактор развития общества. </w:t>
            </w:r>
          </w:p>
        </w:tc>
      </w:tr>
      <w:tr w:rsidR="00892834" w:rsidRPr="00323469" w:rsidTr="003D0C9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3234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учетом </w:t>
            </w:r>
            <w:r w:rsidRPr="003234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возрастных и индивидуальных особенностей детей и подростков.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834" w:rsidRPr="00323469" w:rsidRDefault="00892834" w:rsidP="003D0C9E">
            <w:pPr>
              <w:pStyle w:val="a9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lastRenderedPageBreak/>
              <w:t>Примерные вопросы к экзамену.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Характеристика ступеней усвоения учебного материала А. Дистервега.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«Умственные чувства» К.Д. Ушинского и их роль  в современном понимании развивающего образования. 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Характеристика этапов обучения К.Д.Ушинского.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Концептуальные идеи Л.В. Занкова о развитии ребенка.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принципы развивающего обучения Л.В.Занкова. </w:t>
            </w:r>
          </w:p>
          <w:p w:rsidR="00892834" w:rsidRPr="00323469" w:rsidRDefault="00892834" w:rsidP="003D0C9E">
            <w:pPr>
              <w:pStyle w:val="a9"/>
              <w:numPr>
                <w:ilvl w:val="0"/>
                <w:numId w:val="19"/>
              </w:numPr>
              <w:ind w:left="692" w:hanging="425"/>
              <w:rPr>
                <w:i/>
                <w:color w:val="C00000"/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Разработайте рекомендации по организации и реализации досугового мероприятия для детей дошкольного возраста</w:t>
            </w:r>
          </w:p>
          <w:p w:rsidR="00892834" w:rsidRPr="00323469" w:rsidRDefault="00892834" w:rsidP="003D0C9E">
            <w:pPr>
              <w:pStyle w:val="a9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Разработать индивидуальный план работы воспитателя с указанием основных культурно-досуговых мероприятий развивающего характера</w:t>
            </w:r>
          </w:p>
          <w:p w:rsidR="00892834" w:rsidRPr="00323469" w:rsidRDefault="00892834" w:rsidP="003D0C9E">
            <w:pPr>
              <w:pStyle w:val="a9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 Образование как фактор развития общества.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Перспективы развития педагогической профессии.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Педагогические основы различных видов деятельности.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4. История профессии учитель.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5. Профессиональные способности педагога.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6. Нравственные характеристики личности педагога.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7. Основные проблемы современного российского образования.</w:t>
            </w:r>
          </w:p>
          <w:p w:rsidR="00892834" w:rsidRPr="00323469" w:rsidRDefault="00892834" w:rsidP="003D0C9E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892834" w:rsidRPr="00323469" w:rsidTr="003D0C9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</w:t>
            </w:r>
            <w:proofErr w:type="gramStart"/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gramEnd"/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834" w:rsidRPr="00323469" w:rsidRDefault="00892834" w:rsidP="003D0C9E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Специфика этапов формирования научных понятий в концепции Д.Б.Эльконина – В.В. Давыдова.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Система развивающего обучения с направленностью на творческое развитие (Г.С.Альтшуллер).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Творческое саморазвитие личности (определение, структура, основные принципы).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Факторы и условия, способствующие углублению самопознания учащихся.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Сущность категории «проблемное обучение».</w:t>
            </w:r>
          </w:p>
          <w:p w:rsidR="00892834" w:rsidRPr="00323469" w:rsidRDefault="00892834" w:rsidP="003D0C9E">
            <w:pPr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2.Составить программу досуговых мероприятий для детей дошкольного возраста. </w:t>
            </w:r>
          </w:p>
          <w:p w:rsidR="00892834" w:rsidRPr="00323469" w:rsidRDefault="00892834" w:rsidP="003D0C9E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3.Разработайте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892834" w:rsidRPr="00323469" w:rsidRDefault="00892834" w:rsidP="003D0C9E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4Примерные темы докладов и контрольных работ: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1. Гимназическое образование в современной России.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2. Воспитательно-образовательное учреждение лицей: вчера и сегодня.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Колледж как новый тип воспитательно-образовательного учреждения в России.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4. Нравственные основы религиозной педагогики.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5. Гуманно-личностная педагогика Ш. А. Амонашвили.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6 Основные проблемы воспитания в современной семье.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7. Сущность социализации и воспитания человека, общие черты и отличие.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8. Современная зарубежная школа (на примере одной страны).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9. Проблемы воспитания этнической толерантности у школьников.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10. Особенности дистанционного обучения.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12. Понятие цели образования в педагогике. </w:t>
            </w:r>
          </w:p>
          <w:p w:rsidR="00892834" w:rsidRPr="00323469" w:rsidRDefault="00892834" w:rsidP="003D0C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892834" w:rsidRPr="00323469" w:rsidTr="003D0C9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ПК-1 – </w:t>
            </w:r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организовывать </w:t>
            </w:r>
            <w:proofErr w:type="gramStart"/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>игровую</w:t>
            </w:r>
            <w:proofErr w:type="gramEnd"/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продуктивные виды деятельности детей дошкольного возраста</w:t>
            </w:r>
          </w:p>
        </w:tc>
      </w:tr>
      <w:tr w:rsidR="00892834" w:rsidRPr="00323469" w:rsidTr="003D0C9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>Знать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 xml:space="preserve">основы игровой, продуктивной </w:t>
            </w:r>
            <w:r w:rsidRPr="00323469">
              <w:rPr>
                <w:bCs/>
                <w:lang w:eastAsia="en-US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1.Примерные темы докладов и контрольных работ: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 Зарождение элементов педагогической теории в Древней Греции. 26. Педагогические идеи Платона.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Педагогические идеи Аристотеля.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Система воспитания и образования в Римской империи.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4. Педагогические взгляды религиозных деятелей Среднвековья.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5. Педагогические идеи Т. Мора.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6. Педагогическое учение Я. А. Коменского.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7. Литературное творчество Ж.Ж.Руссо.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8. Русские просветители Петровской эпохи. 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9. Педагогические идеи М. В. Ломоносова. </w:t>
            </w:r>
          </w:p>
          <w:p w:rsidR="00892834" w:rsidRPr="00323469" w:rsidRDefault="00892834" w:rsidP="003D0C9E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Примерное практическое задание: </w:t>
            </w:r>
          </w:p>
          <w:p w:rsidR="00892834" w:rsidRPr="00323469" w:rsidRDefault="00892834" w:rsidP="003D0C9E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программу досуговых мероприятий для детей дошкольного возраста. </w:t>
            </w:r>
          </w:p>
        </w:tc>
      </w:tr>
      <w:tr w:rsidR="00892834" w:rsidRPr="00323469" w:rsidTr="003D0C9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>реализовывать</w:t>
            </w:r>
            <w:r w:rsidRPr="00323469">
              <w:rPr>
                <w:bCs/>
                <w:lang w:eastAsia="en-US"/>
              </w:rPr>
              <w:t xml:space="preserve"> </w:t>
            </w:r>
            <w:r w:rsidRPr="00323469">
              <w:rPr>
                <w:lang w:eastAsia="en-US"/>
              </w:rPr>
              <w:t xml:space="preserve">игровую, продуктивную </w:t>
            </w:r>
            <w:r w:rsidRPr="00323469">
              <w:rPr>
                <w:bCs/>
                <w:lang w:eastAsia="en-US"/>
              </w:rPr>
              <w:t>деятельность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834" w:rsidRPr="00323469" w:rsidRDefault="00892834" w:rsidP="003D0C9E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Виды проблемных ситуаций.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Особенности методики проведения дискуссий.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Развивающий потенциал метода проектов в современном образовании.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игровых методов в развивающем образовании.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Этапы разработки деловой игры.</w:t>
            </w:r>
          </w:p>
          <w:p w:rsidR="00892834" w:rsidRPr="00323469" w:rsidRDefault="00892834" w:rsidP="003D0C9E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2. Примерные темы докладов и контрольных работ: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 Технология программированного обучения (Б. Скинер).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2. Технология проблемного обучения (А.М. Матюшкин, М. И. Махмудов).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3. Технология модульного обучения.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4. Технология концентрированного обучения (М.П. Щетинин).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5. Технология проектного обучения (Д.Дьюи).</w:t>
            </w:r>
          </w:p>
          <w:p w:rsidR="00892834" w:rsidRPr="00323469" w:rsidRDefault="00892834" w:rsidP="003D0C9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6. Авторские технологии обучения на примере технологии обучения В.Ф. Шаталова.</w:t>
            </w:r>
          </w:p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модель ресурсного центра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в учреждениях общего и дополнительного образования</w:t>
            </w:r>
          </w:p>
        </w:tc>
      </w:tr>
      <w:tr w:rsidR="00892834" w:rsidRPr="00323469" w:rsidTr="003D0C9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834" w:rsidRPr="00323469" w:rsidRDefault="00892834" w:rsidP="003D0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продуктивной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834" w:rsidRPr="00323469" w:rsidRDefault="00892834" w:rsidP="003D0C9E">
            <w:pPr>
              <w:pStyle w:val="a9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 xml:space="preserve">Составить программу досуговых мероприятий для детей дошкольного возраста. </w:t>
            </w:r>
          </w:p>
          <w:p w:rsidR="00892834" w:rsidRPr="00323469" w:rsidRDefault="00892834" w:rsidP="003D0C9E">
            <w:pPr>
              <w:pStyle w:val="a9"/>
              <w:numPr>
                <w:ilvl w:val="0"/>
                <w:numId w:val="23"/>
              </w:numPr>
              <w:rPr>
                <w:i/>
                <w:color w:val="C00000"/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892834" w:rsidRPr="00323469" w:rsidRDefault="00892834" w:rsidP="003D0C9E">
            <w:pPr>
              <w:pStyle w:val="a9"/>
              <w:numPr>
                <w:ilvl w:val="0"/>
                <w:numId w:val="23"/>
              </w:numPr>
              <w:rPr>
                <w:szCs w:val="24"/>
              </w:rPr>
            </w:pPr>
            <w:proofErr w:type="spellStart"/>
            <w:r w:rsidRPr="00323469">
              <w:rPr>
                <w:szCs w:val="24"/>
              </w:rPr>
              <w:t>Примерные</w:t>
            </w:r>
            <w:proofErr w:type="spellEnd"/>
            <w:r w:rsidRPr="00323469">
              <w:rPr>
                <w:szCs w:val="24"/>
              </w:rPr>
              <w:t xml:space="preserve"> </w:t>
            </w:r>
            <w:proofErr w:type="spellStart"/>
            <w:r w:rsidRPr="00323469">
              <w:rPr>
                <w:szCs w:val="24"/>
              </w:rPr>
              <w:t>вопросы</w:t>
            </w:r>
            <w:proofErr w:type="spellEnd"/>
            <w:r w:rsidRPr="00323469">
              <w:rPr>
                <w:szCs w:val="24"/>
              </w:rPr>
              <w:t xml:space="preserve"> к </w:t>
            </w:r>
            <w:proofErr w:type="spellStart"/>
            <w:r w:rsidRPr="00323469">
              <w:rPr>
                <w:szCs w:val="24"/>
              </w:rPr>
              <w:t>экзамену</w:t>
            </w:r>
            <w:proofErr w:type="spellEnd"/>
            <w:r w:rsidRPr="00323469">
              <w:rPr>
                <w:szCs w:val="24"/>
              </w:rPr>
              <w:t>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метода моделирования в развивающем образовании.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Особенности функций и структуры развивающих программированных упражнений.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 Личность педагога в контексте реализации идей развивающего образования.</w:t>
            </w:r>
          </w:p>
          <w:p w:rsidR="00892834" w:rsidRPr="00323469" w:rsidRDefault="00892834" w:rsidP="003D0C9E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Семья как субъект педагогического взаимодействия и социокультурная среда воспитания и развития личности.</w:t>
            </w:r>
          </w:p>
          <w:p w:rsidR="00892834" w:rsidRPr="00323469" w:rsidRDefault="00892834" w:rsidP="003D0C9E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  <w:sectPr w:rsidR="00892834" w:rsidRPr="00323469" w:rsidSect="00725BEA">
          <w:pgSz w:w="16838" w:h="11906" w:orient="landscape"/>
          <w:pgMar w:top="1134" w:right="567" w:bottom="850" w:left="567" w:header="709" w:footer="709" w:gutter="0"/>
          <w:cols w:space="708"/>
          <w:docGrid w:linePitch="360"/>
        </w:sectPr>
      </w:pPr>
    </w:p>
    <w:p w:rsidR="00892834" w:rsidRPr="00323469" w:rsidRDefault="00892834" w:rsidP="00892834">
      <w:pPr>
        <w:rPr>
          <w:rFonts w:ascii="Times New Roman" w:hAnsi="Times New Roman" w:cs="Times New Roman"/>
          <w:sz w:val="24"/>
          <w:szCs w:val="24"/>
        </w:rPr>
      </w:pP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323469">
        <w:rPr>
          <w:rStyle w:val="FontStyle16"/>
          <w:sz w:val="24"/>
          <w:szCs w:val="24"/>
        </w:rPr>
        <w:t>Педагогика развития</w:t>
      </w:r>
      <w:r w:rsidRPr="00323469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форме, билет включает в себя два теоретических вопроса и одно практическое задание.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892834" w:rsidRPr="00323469" w:rsidRDefault="00892834" w:rsidP="0089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892834" w:rsidRPr="00323469" w:rsidRDefault="00892834" w:rsidP="0089283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Для получения экзамена по дисциплине обучающийся должен продемонстрировать знания всех разделов программы, умения и навыки - в соответствие со следующими компетенциями</w:t>
      </w:r>
    </w:p>
    <w:p w:rsidR="00892834" w:rsidRPr="00323469" w:rsidRDefault="00892834" w:rsidP="00892834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323469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892834" w:rsidRPr="00323469" w:rsidRDefault="00892834" w:rsidP="00892834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– оценку «отлично» студент получает, если полно раскрыто содержание материала; чётко и правильно даны определения и раскрыто содержание материала; ответ самостоятельный, при ответе использованы знания, приобретённые ранее; показаны интеллектуальные навыки решения проблем и задач, нахождения нестандартных вариантов решения проблем;</w:t>
      </w:r>
    </w:p>
    <w:p w:rsidR="00892834" w:rsidRPr="00323469" w:rsidRDefault="00892834" w:rsidP="00892834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3469">
        <w:rPr>
          <w:rFonts w:ascii="Times New Roman" w:hAnsi="Times New Roman" w:cs="Times New Roman"/>
          <w:sz w:val="24"/>
          <w:szCs w:val="24"/>
        </w:rPr>
        <w:t>–оценку «хорошо» студент получает, если раскрыто основное содержание материала; в основном правильно даны определения, понятия; материал изложен достаточно 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 при этом показаны интеллектуальные навыки решения проблем и задач, нахождения нестандартных вариантов решения проблем</w:t>
      </w:r>
      <w:proofErr w:type="gramEnd"/>
    </w:p>
    <w:p w:rsidR="00892834" w:rsidRPr="00323469" w:rsidRDefault="00892834" w:rsidP="00892834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– оценку «удовлетворительно» студент получает, если 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 показаны интеллектуальные навыки решения проблем и задач, нахождения нестандартных вариантов решения проблем</w:t>
      </w:r>
    </w:p>
    <w:p w:rsidR="00892834" w:rsidRPr="00323469" w:rsidRDefault="00892834" w:rsidP="00892834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– оценку «неудовлетворительно» студент получает, основное содержание учебного материала не раскрыто; не даны ответы на дополнительные вопросы преподавателя</w:t>
      </w:r>
    </w:p>
    <w:p w:rsidR="00892834" w:rsidRPr="00323469" w:rsidRDefault="00892834" w:rsidP="00892834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23469">
        <w:rPr>
          <w:rStyle w:val="FontStyle32"/>
          <w:spacing w:val="-4"/>
          <w:sz w:val="24"/>
          <w:szCs w:val="24"/>
        </w:rPr>
        <w:t xml:space="preserve">8 </w:t>
      </w:r>
      <w:r w:rsidRPr="0032346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92834" w:rsidRPr="00323469" w:rsidRDefault="00892834" w:rsidP="00396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b/>
          <w:bCs/>
          <w:sz w:val="24"/>
          <w:szCs w:val="24"/>
        </w:rPr>
        <w:t xml:space="preserve">а) Основная </w:t>
      </w:r>
      <w:r w:rsidRPr="00323469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DB09A8" w:rsidRDefault="00892834" w:rsidP="00396A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Испулова</w:t>
      </w:r>
      <w:proofErr w:type="spell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, С. Н. Педагогика развития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С. Н. </w:t>
      </w:r>
      <w:proofErr w:type="spell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Испулова</w:t>
      </w:r>
      <w:proofErr w:type="spell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 Н. </w:t>
      </w:r>
      <w:proofErr w:type="spell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Ращикулина</w:t>
      </w:r>
      <w:proofErr w:type="spell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 И. </w:t>
      </w:r>
      <w:proofErr w:type="spell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Кузьменко</w:t>
      </w:r>
      <w:proofErr w:type="spell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2017. - 1 электрон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12" w:history="1">
        <w:r w:rsidR="00DB09A8" w:rsidRPr="00FA7CEA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https://magtu.informsystema.ru/uploader/fileUpload?name=3354.pdf&amp;show=dcatalogues/1/1139089/3354.pdf&amp;view=true</w:t>
        </w:r>
      </w:hyperlink>
      <w:r w:rsid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ISBN 978-5-9967-1018-8. - Сведения доступны также на CD-ROM.</w:t>
      </w:r>
    </w:p>
    <w:p w:rsidR="00DB09A8" w:rsidRDefault="00892834" w:rsidP="00396A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Кашуба, И. В. Курс лекций и практических занятий по дисциплине "Введение в педагогическую деятельность"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И. В. Кашуба ; МГТУ. - Магнитогорск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13" w:history="1">
        <w:r w:rsidR="00DB09A8" w:rsidRPr="00FA7CEA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https://magtu.informsystema.ru/uploader/fileUpload?name=2654.pdf&amp;show=dcatalogues/1/1131162/2</w:t>
        </w:r>
        <w:r w:rsidR="00DB09A8" w:rsidRPr="00FA7CEA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654.pdf&amp;view=true</w:t>
        </w:r>
      </w:hyperlink>
      <w:r w:rsid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892834" w:rsidRPr="00323469" w:rsidRDefault="00892834" w:rsidP="00396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DB09A8" w:rsidRDefault="00892834" w:rsidP="00396A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Кондрашова, Е. Н. Теоретические основы педагогической психологии развивающего обучения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Е. Н. Кондрашова ; МГТУ. - Магнитогорск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14" w:history="1">
        <w:r w:rsidR="00DB09A8" w:rsidRPr="00FA7CEA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https://magtu.informsystema.ru/uploader/fileUpload?name=1183.pdf&amp;show=dcatalogues/1/1121252/1183.pdf&amp;view=true</w:t>
        </w:r>
      </w:hyperlink>
      <w:r w:rsid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B09A8"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892834" w:rsidRPr="00323469" w:rsidRDefault="00892834" w:rsidP="00DB09A8">
      <w:pPr>
        <w:jc w:val="both"/>
        <w:rPr>
          <w:rStyle w:val="s1"/>
          <w:rFonts w:ascii="Times New Roman" w:hAnsi="Times New Roman" w:cs="Times New Roman"/>
          <w:b/>
          <w:sz w:val="24"/>
          <w:szCs w:val="24"/>
        </w:rPr>
      </w:pPr>
      <w:r w:rsidRPr="00323469">
        <w:rPr>
          <w:rStyle w:val="s1"/>
          <w:rFonts w:ascii="Times New Roman" w:hAnsi="Times New Roman" w:cs="Times New Roman"/>
          <w:b/>
          <w:sz w:val="24"/>
          <w:szCs w:val="24"/>
        </w:rPr>
        <w:t>в) Методические указания:</w:t>
      </w:r>
    </w:p>
    <w:p w:rsidR="00DB09A8" w:rsidRPr="00DB09A8" w:rsidRDefault="00DB09A8" w:rsidP="00DB09A8">
      <w:pPr>
        <w:pStyle w:val="1"/>
        <w:spacing w:before="0" w:after="0"/>
        <w:ind w:left="0"/>
        <w:rPr>
          <w:rStyle w:val="FontStyle21"/>
          <w:b w:val="0"/>
          <w:iCs w:val="0"/>
          <w:sz w:val="24"/>
          <w:szCs w:val="24"/>
        </w:rPr>
      </w:pPr>
      <w:r w:rsidRPr="00DB09A8">
        <w:rPr>
          <w:rStyle w:val="FontStyle21"/>
          <w:b w:val="0"/>
          <w:iCs w:val="0"/>
          <w:sz w:val="24"/>
          <w:szCs w:val="24"/>
        </w:rPr>
        <w:t>Самостоятельная работа студентов вуза</w:t>
      </w:r>
      <w:proofErr w:type="gramStart"/>
      <w:r w:rsidRPr="00DB09A8">
        <w:rPr>
          <w:rStyle w:val="FontStyle21"/>
          <w:b w:val="0"/>
          <w:iCs w:val="0"/>
          <w:sz w:val="24"/>
          <w:szCs w:val="24"/>
        </w:rPr>
        <w:t xml:space="preserve"> :</w:t>
      </w:r>
      <w:proofErr w:type="gramEnd"/>
      <w:r w:rsidRPr="00DB09A8">
        <w:rPr>
          <w:rStyle w:val="FontStyle21"/>
          <w:b w:val="0"/>
          <w:iCs w:val="0"/>
          <w:sz w:val="24"/>
          <w:szCs w:val="24"/>
        </w:rPr>
        <w:t xml:space="preserve"> практикум / составители: Т. Г. </w:t>
      </w:r>
      <w:proofErr w:type="spellStart"/>
      <w:r w:rsidRPr="00DB09A8">
        <w:rPr>
          <w:rStyle w:val="FontStyle21"/>
          <w:b w:val="0"/>
          <w:iCs w:val="0"/>
          <w:sz w:val="24"/>
          <w:szCs w:val="24"/>
        </w:rPr>
        <w:t>Неретина</w:t>
      </w:r>
      <w:proofErr w:type="spellEnd"/>
      <w:r w:rsidRPr="00DB09A8">
        <w:rPr>
          <w:rStyle w:val="FontStyle21"/>
          <w:b w:val="0"/>
          <w:iCs w:val="0"/>
          <w:sz w:val="24"/>
          <w:szCs w:val="24"/>
        </w:rPr>
        <w:t xml:space="preserve">, Н. Р. </w:t>
      </w:r>
      <w:proofErr w:type="spellStart"/>
      <w:r w:rsidRPr="00DB09A8">
        <w:rPr>
          <w:rStyle w:val="FontStyle21"/>
          <w:b w:val="0"/>
          <w:iCs w:val="0"/>
          <w:sz w:val="24"/>
          <w:szCs w:val="24"/>
        </w:rPr>
        <w:t>Уразаева</w:t>
      </w:r>
      <w:proofErr w:type="spellEnd"/>
      <w:r w:rsidRPr="00DB09A8">
        <w:rPr>
          <w:rStyle w:val="FontStyle21"/>
          <w:b w:val="0"/>
          <w:iCs w:val="0"/>
          <w:sz w:val="24"/>
          <w:szCs w:val="24"/>
        </w:rPr>
        <w:t xml:space="preserve">, Е. М. </w:t>
      </w:r>
      <w:proofErr w:type="spellStart"/>
      <w:r w:rsidRPr="00DB09A8">
        <w:rPr>
          <w:rStyle w:val="FontStyle21"/>
          <w:b w:val="0"/>
          <w:iCs w:val="0"/>
          <w:sz w:val="24"/>
          <w:szCs w:val="24"/>
        </w:rPr>
        <w:t>Разумова</w:t>
      </w:r>
      <w:proofErr w:type="spellEnd"/>
      <w:r w:rsidRPr="00DB09A8">
        <w:rPr>
          <w:rStyle w:val="FontStyle21"/>
          <w:b w:val="0"/>
          <w:iCs w:val="0"/>
          <w:sz w:val="24"/>
          <w:szCs w:val="24"/>
        </w:rPr>
        <w:t>, Т. Ф. Орехова</w:t>
      </w:r>
      <w:proofErr w:type="gramStart"/>
      <w:r w:rsidRPr="00DB09A8">
        <w:rPr>
          <w:rStyle w:val="FontStyle21"/>
          <w:b w:val="0"/>
          <w:iCs w:val="0"/>
          <w:sz w:val="24"/>
          <w:szCs w:val="24"/>
        </w:rPr>
        <w:t xml:space="preserve"> ;</w:t>
      </w:r>
      <w:proofErr w:type="gramEnd"/>
      <w:r w:rsidRPr="00DB09A8">
        <w:rPr>
          <w:rStyle w:val="FontStyle21"/>
          <w:b w:val="0"/>
          <w:iCs w:val="0"/>
          <w:sz w:val="24"/>
          <w:szCs w:val="24"/>
        </w:rPr>
        <w:t xml:space="preserve"> Магнитогорский </w:t>
      </w:r>
      <w:proofErr w:type="spellStart"/>
      <w:r w:rsidRPr="00DB09A8">
        <w:rPr>
          <w:rStyle w:val="FontStyle21"/>
          <w:b w:val="0"/>
          <w:iCs w:val="0"/>
          <w:sz w:val="24"/>
          <w:szCs w:val="24"/>
        </w:rPr>
        <w:t>гос</w:t>
      </w:r>
      <w:proofErr w:type="spellEnd"/>
      <w:r w:rsidRPr="00DB09A8">
        <w:rPr>
          <w:rStyle w:val="FontStyle21"/>
          <w:b w:val="0"/>
          <w:iCs w:val="0"/>
          <w:sz w:val="24"/>
          <w:szCs w:val="24"/>
        </w:rPr>
        <w:t>. технический ун-т им. Г. И. Носова. - Магнитогорск</w:t>
      </w:r>
      <w:proofErr w:type="gramStart"/>
      <w:r w:rsidRPr="00DB09A8">
        <w:rPr>
          <w:rStyle w:val="FontStyle21"/>
          <w:b w:val="0"/>
          <w:iCs w:val="0"/>
          <w:sz w:val="24"/>
          <w:szCs w:val="24"/>
        </w:rPr>
        <w:t xml:space="preserve"> :</w:t>
      </w:r>
      <w:proofErr w:type="gramEnd"/>
      <w:r w:rsidRPr="00DB09A8">
        <w:rPr>
          <w:rStyle w:val="FontStyle21"/>
          <w:b w:val="0"/>
          <w:iCs w:val="0"/>
          <w:sz w:val="24"/>
          <w:szCs w:val="24"/>
        </w:rPr>
        <w:t xml:space="preserve"> МГТУ им. Г. И. Носова, 2019. - 1 CD-ROM. - </w:t>
      </w:r>
      <w:proofErr w:type="spellStart"/>
      <w:r w:rsidRPr="00DB09A8">
        <w:rPr>
          <w:rStyle w:val="FontStyle21"/>
          <w:b w:val="0"/>
          <w:iCs w:val="0"/>
          <w:sz w:val="24"/>
          <w:szCs w:val="24"/>
        </w:rPr>
        <w:t>Загл</w:t>
      </w:r>
      <w:proofErr w:type="spellEnd"/>
      <w:r w:rsidRPr="00DB09A8">
        <w:rPr>
          <w:rStyle w:val="FontStyle21"/>
          <w:b w:val="0"/>
          <w:iCs w:val="0"/>
          <w:sz w:val="24"/>
          <w:szCs w:val="24"/>
        </w:rPr>
        <w:t>. с титул</w:t>
      </w:r>
      <w:proofErr w:type="gramStart"/>
      <w:r w:rsidRPr="00DB09A8">
        <w:rPr>
          <w:rStyle w:val="FontStyle21"/>
          <w:b w:val="0"/>
          <w:iCs w:val="0"/>
          <w:sz w:val="24"/>
          <w:szCs w:val="24"/>
        </w:rPr>
        <w:t>.</w:t>
      </w:r>
      <w:proofErr w:type="gramEnd"/>
      <w:r w:rsidRPr="00DB09A8">
        <w:rPr>
          <w:rStyle w:val="FontStyle21"/>
          <w:b w:val="0"/>
          <w:iCs w:val="0"/>
          <w:sz w:val="24"/>
          <w:szCs w:val="24"/>
        </w:rPr>
        <w:t xml:space="preserve"> </w:t>
      </w:r>
      <w:proofErr w:type="gramStart"/>
      <w:r w:rsidRPr="00DB09A8">
        <w:rPr>
          <w:rStyle w:val="FontStyle21"/>
          <w:b w:val="0"/>
          <w:iCs w:val="0"/>
          <w:sz w:val="24"/>
          <w:szCs w:val="24"/>
        </w:rPr>
        <w:t>э</w:t>
      </w:r>
      <w:proofErr w:type="gramEnd"/>
      <w:r w:rsidRPr="00DB09A8">
        <w:rPr>
          <w:rStyle w:val="FontStyle21"/>
          <w:b w:val="0"/>
          <w:iCs w:val="0"/>
          <w:sz w:val="24"/>
          <w:szCs w:val="24"/>
        </w:rPr>
        <w:t xml:space="preserve">крана. - URL: </w:t>
      </w:r>
      <w:hyperlink r:id="rId15" w:history="1">
        <w:r w:rsidRPr="00DB09A8">
          <w:rPr>
            <w:rStyle w:val="a5"/>
            <w:b w:val="0"/>
            <w:iCs w:val="0"/>
            <w:szCs w:val="24"/>
          </w:rPr>
          <w:t>https://magtu.informsystema.ru/uploader/fileUpload?name=3816.pdf&amp;show=dcatalogues/1/1530261/3816.pdf&amp;view=true</w:t>
        </w:r>
      </w:hyperlink>
      <w:r w:rsidRPr="00DB09A8">
        <w:rPr>
          <w:rStyle w:val="FontStyle21"/>
          <w:b w:val="0"/>
          <w:iCs w:val="0"/>
          <w:sz w:val="24"/>
          <w:szCs w:val="24"/>
        </w:rPr>
        <w:t xml:space="preserve"> - Макрообъект. - Текст</w:t>
      </w:r>
      <w:proofErr w:type="gramStart"/>
      <w:r w:rsidRPr="00DB09A8">
        <w:rPr>
          <w:rStyle w:val="FontStyle21"/>
          <w:b w:val="0"/>
          <w:iCs w:val="0"/>
          <w:sz w:val="24"/>
          <w:szCs w:val="24"/>
        </w:rPr>
        <w:t xml:space="preserve"> :</w:t>
      </w:r>
      <w:proofErr w:type="gramEnd"/>
      <w:r w:rsidRPr="00DB09A8">
        <w:rPr>
          <w:rStyle w:val="FontStyle21"/>
          <w:b w:val="0"/>
          <w:iCs w:val="0"/>
          <w:sz w:val="24"/>
          <w:szCs w:val="24"/>
        </w:rPr>
        <w:t xml:space="preserve"> электронный. - Сведения доступны также на CD-ROM</w:t>
      </w:r>
    </w:p>
    <w:p w:rsidR="00892834" w:rsidRPr="00323469" w:rsidRDefault="00892834" w:rsidP="0089283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323469">
        <w:rPr>
          <w:rStyle w:val="FontStyle15"/>
          <w:spacing w:val="40"/>
          <w:sz w:val="24"/>
          <w:szCs w:val="24"/>
        </w:rPr>
        <w:t>г)</w:t>
      </w:r>
      <w:r w:rsidRPr="00323469">
        <w:rPr>
          <w:rStyle w:val="FontStyle15"/>
          <w:sz w:val="24"/>
          <w:szCs w:val="24"/>
        </w:rPr>
        <w:t xml:space="preserve"> </w:t>
      </w:r>
      <w:r w:rsidRPr="00323469">
        <w:rPr>
          <w:rStyle w:val="FontStyle21"/>
          <w:b/>
          <w:sz w:val="24"/>
          <w:szCs w:val="24"/>
        </w:rPr>
        <w:t>Программное обеспечение</w:t>
      </w:r>
      <w:r w:rsidRPr="00323469">
        <w:rPr>
          <w:rStyle w:val="FontStyle21"/>
          <w:sz w:val="24"/>
          <w:szCs w:val="24"/>
        </w:rPr>
        <w:t xml:space="preserve"> </w:t>
      </w:r>
      <w:r w:rsidRPr="00323469">
        <w:rPr>
          <w:rStyle w:val="FontStyle15"/>
          <w:spacing w:val="40"/>
          <w:sz w:val="24"/>
          <w:szCs w:val="24"/>
        </w:rPr>
        <w:t>и</w:t>
      </w:r>
      <w:r w:rsidRPr="00323469">
        <w:rPr>
          <w:rStyle w:val="FontStyle15"/>
          <w:sz w:val="24"/>
          <w:szCs w:val="24"/>
        </w:rPr>
        <w:t xml:space="preserve"> </w:t>
      </w:r>
      <w:r w:rsidRPr="00323469">
        <w:rPr>
          <w:rStyle w:val="FontStyle21"/>
          <w:b/>
          <w:sz w:val="24"/>
          <w:szCs w:val="24"/>
        </w:rPr>
        <w:t>Интернет-ресурсы</w:t>
      </w:r>
      <w:r w:rsidRPr="00323469">
        <w:rPr>
          <w:rStyle w:val="FontStyle21"/>
          <w:sz w:val="24"/>
          <w:szCs w:val="24"/>
        </w:rPr>
        <w:t xml:space="preserve">: </w:t>
      </w:r>
    </w:p>
    <w:tbl>
      <w:tblPr>
        <w:tblStyle w:val="ab"/>
        <w:tblW w:w="0" w:type="auto"/>
        <w:tblLook w:val="04A0"/>
      </w:tblPr>
      <w:tblGrid>
        <w:gridCol w:w="3379"/>
        <w:gridCol w:w="3379"/>
        <w:gridCol w:w="3380"/>
      </w:tblGrid>
      <w:tr w:rsidR="00892834" w:rsidRPr="00561391" w:rsidTr="003D0C9E">
        <w:tc>
          <w:tcPr>
            <w:tcW w:w="3379" w:type="dxa"/>
          </w:tcPr>
          <w:p w:rsidR="00892834" w:rsidRPr="00561391" w:rsidRDefault="00892834" w:rsidP="003D0C9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 xml:space="preserve">Наименование </w:t>
            </w:r>
            <w:proofErr w:type="gramStart"/>
            <w:r w:rsidRPr="00561391">
              <w:rPr>
                <w:color w:val="000000"/>
              </w:rPr>
              <w:t>ПО</w:t>
            </w:r>
            <w:proofErr w:type="gramEnd"/>
          </w:p>
        </w:tc>
        <w:tc>
          <w:tcPr>
            <w:tcW w:w="3379" w:type="dxa"/>
          </w:tcPr>
          <w:p w:rsidR="00892834" w:rsidRPr="00561391" w:rsidRDefault="00892834" w:rsidP="003D0C9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№ договора</w:t>
            </w:r>
          </w:p>
        </w:tc>
        <w:tc>
          <w:tcPr>
            <w:tcW w:w="3380" w:type="dxa"/>
          </w:tcPr>
          <w:p w:rsidR="00892834" w:rsidRPr="00561391" w:rsidRDefault="00892834" w:rsidP="003D0C9E">
            <w:pPr>
              <w:pStyle w:val="a6"/>
              <w:rPr>
                <w:color w:val="000000"/>
              </w:rPr>
            </w:pPr>
            <w:r w:rsidRPr="00561391">
              <w:rPr>
                <w:color w:val="000000"/>
              </w:rPr>
              <w:t>Срок действия лицензии</w:t>
            </w:r>
          </w:p>
          <w:p w:rsidR="00892834" w:rsidRPr="00561391" w:rsidRDefault="00892834" w:rsidP="003D0C9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0F2D34" w:rsidRPr="00561391" w:rsidTr="003D0C9E">
        <w:tc>
          <w:tcPr>
            <w:tcW w:w="3379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Windows 7 </w:t>
            </w:r>
          </w:p>
        </w:tc>
        <w:tc>
          <w:tcPr>
            <w:tcW w:w="3379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Д-1227 от 08.10.2018 </w:t>
            </w:r>
          </w:p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Д-757-17 от 27.06.2017 Д-593-16 от 20.05.2016 </w:t>
            </w:r>
          </w:p>
        </w:tc>
        <w:tc>
          <w:tcPr>
            <w:tcW w:w="3380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11.10.2021 </w:t>
            </w:r>
          </w:p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27.07.2018 </w:t>
            </w:r>
          </w:p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20.05.2017 </w:t>
            </w:r>
          </w:p>
        </w:tc>
      </w:tr>
      <w:tr w:rsidR="000F2D34" w:rsidRPr="00561391" w:rsidTr="003D0C9E">
        <w:tc>
          <w:tcPr>
            <w:tcW w:w="3379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Office 2007 </w:t>
            </w:r>
          </w:p>
        </w:tc>
        <w:tc>
          <w:tcPr>
            <w:tcW w:w="3379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135 от 17.09.2007 </w:t>
            </w:r>
          </w:p>
        </w:tc>
        <w:tc>
          <w:tcPr>
            <w:tcW w:w="3380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бессрочно </w:t>
            </w:r>
          </w:p>
        </w:tc>
      </w:tr>
      <w:tr w:rsidR="000F2D34" w:rsidRPr="00561391" w:rsidTr="003D0C9E">
        <w:tc>
          <w:tcPr>
            <w:tcW w:w="3379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 Manager </w:t>
            </w:r>
          </w:p>
        </w:tc>
        <w:tc>
          <w:tcPr>
            <w:tcW w:w="3379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380" w:type="dxa"/>
          </w:tcPr>
          <w:p w:rsidR="000F2D34" w:rsidRDefault="000F2D34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бессрочно </w:t>
            </w:r>
          </w:p>
        </w:tc>
      </w:tr>
      <w:tr w:rsidR="00892834" w:rsidRPr="00561391" w:rsidTr="003D0C9E">
        <w:tc>
          <w:tcPr>
            <w:tcW w:w="3379" w:type="dxa"/>
          </w:tcPr>
          <w:p w:rsidR="00892834" w:rsidRPr="00561391" w:rsidRDefault="00892834" w:rsidP="003D0C9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7Zip</w:t>
            </w:r>
          </w:p>
        </w:tc>
        <w:tc>
          <w:tcPr>
            <w:tcW w:w="3379" w:type="dxa"/>
          </w:tcPr>
          <w:p w:rsidR="00892834" w:rsidRPr="00561391" w:rsidRDefault="00892834" w:rsidP="003D0C9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свободно распространяемое</w:t>
            </w:r>
          </w:p>
        </w:tc>
        <w:tc>
          <w:tcPr>
            <w:tcW w:w="3380" w:type="dxa"/>
          </w:tcPr>
          <w:p w:rsidR="00892834" w:rsidRPr="00561391" w:rsidRDefault="00892834" w:rsidP="003D0C9E">
            <w:pPr>
              <w:pStyle w:val="a6"/>
              <w:rPr>
                <w:color w:val="000000"/>
              </w:rPr>
            </w:pPr>
            <w:r w:rsidRPr="00561391">
              <w:rPr>
                <w:color w:val="000000"/>
              </w:rPr>
              <w:t>бессрочно</w:t>
            </w:r>
          </w:p>
          <w:p w:rsidR="00892834" w:rsidRPr="00561391" w:rsidRDefault="00892834" w:rsidP="003D0C9E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</w:tbl>
    <w:p w:rsidR="00892834" w:rsidRPr="00323469" w:rsidRDefault="00892834" w:rsidP="0089283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  <w:sz w:val="24"/>
          <w:szCs w:val="24"/>
        </w:rPr>
      </w:pPr>
    </w:p>
    <w:p w:rsidR="00892834" w:rsidRPr="00323469" w:rsidRDefault="00892834" w:rsidP="008928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323469">
        <w:rPr>
          <w:b w:val="0"/>
          <w:szCs w:val="24"/>
        </w:rPr>
        <w:t>Интернет-ресурсы:</w:t>
      </w:r>
    </w:p>
    <w:p w:rsidR="00390BE2" w:rsidRPr="00041CAA" w:rsidRDefault="00390BE2" w:rsidP="00390BE2">
      <w:pPr>
        <w:pStyle w:val="a6"/>
        <w:rPr>
          <w:color w:val="000000"/>
        </w:rPr>
      </w:pPr>
      <w:r w:rsidRPr="00041CAA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390BE2" w:rsidRPr="00041CAA" w:rsidRDefault="00390BE2" w:rsidP="00390BE2">
      <w:pPr>
        <w:pStyle w:val="a6"/>
        <w:rPr>
          <w:color w:val="000000"/>
        </w:rPr>
      </w:pPr>
      <w:r>
        <w:rPr>
          <w:color w:val="000000"/>
        </w:rPr>
        <w:t>2</w:t>
      </w:r>
      <w:r w:rsidRPr="00041CAA">
        <w:rPr>
          <w:color w:val="000000"/>
        </w:rPr>
        <w:t>. Поисковая система Академия Google (Google Scholar). – URL: https://scholar.google.ru/.</w:t>
      </w:r>
    </w:p>
    <w:p w:rsidR="00390BE2" w:rsidRPr="00041CAA" w:rsidRDefault="00390BE2" w:rsidP="00390BE2">
      <w:pPr>
        <w:pStyle w:val="a6"/>
        <w:rPr>
          <w:color w:val="000000"/>
        </w:rPr>
      </w:pPr>
      <w:r>
        <w:rPr>
          <w:color w:val="000000"/>
        </w:rPr>
        <w:t>3</w:t>
      </w:r>
      <w:r w:rsidRPr="00041CAA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6" w:history="1">
        <w:r w:rsidRPr="00041CAA">
          <w:rPr>
            <w:rStyle w:val="a5"/>
          </w:rPr>
          <w:t>http://window.edu.ru/</w:t>
        </w:r>
      </w:hyperlink>
      <w:r w:rsidRPr="00041CAA">
        <w:rPr>
          <w:color w:val="000000"/>
        </w:rPr>
        <w:t>.</w:t>
      </w:r>
    </w:p>
    <w:p w:rsidR="00390BE2" w:rsidRPr="00041CAA" w:rsidRDefault="00390BE2" w:rsidP="00390BE2">
      <w:pPr>
        <w:pStyle w:val="a6"/>
        <w:rPr>
          <w:color w:val="000000"/>
        </w:rPr>
      </w:pPr>
      <w:r>
        <w:rPr>
          <w:color w:val="000000"/>
        </w:rPr>
        <w:t>4</w:t>
      </w:r>
      <w:r w:rsidRPr="00041CAA">
        <w:rPr>
          <w:color w:val="000000"/>
        </w:rPr>
        <w:t>. Министерство социальной защиты населения Челябинской области. URL:</w:t>
      </w:r>
      <w:hyperlink r:id="rId17" w:history="1">
        <w:r w:rsidRPr="00041CAA">
          <w:rPr>
            <w:color w:val="000000"/>
          </w:rPr>
          <w:t>http://minsoc74.ru/</w:t>
        </w:r>
      </w:hyperlink>
    </w:p>
    <w:p w:rsidR="00390BE2" w:rsidRPr="00725BEA" w:rsidRDefault="00390BE2" w:rsidP="00390BE2">
      <w:pPr>
        <w:pStyle w:val="a6"/>
        <w:rPr>
          <w:color w:val="000000"/>
        </w:rPr>
      </w:pPr>
      <w:r>
        <w:rPr>
          <w:color w:val="000000"/>
        </w:rPr>
        <w:t>5</w:t>
      </w:r>
      <w:r w:rsidRPr="00041CAA">
        <w:rPr>
          <w:color w:val="000000"/>
        </w:rPr>
        <w:t xml:space="preserve">. Министерство труда и социальной защиты. </w:t>
      </w:r>
      <w:r w:rsidRPr="00203C10">
        <w:rPr>
          <w:color w:val="000000"/>
          <w:lang w:val="en-US"/>
        </w:rPr>
        <w:t>URL</w:t>
      </w:r>
      <w:r w:rsidRPr="00725BEA">
        <w:rPr>
          <w:color w:val="000000"/>
        </w:rPr>
        <w:t xml:space="preserve">: </w:t>
      </w:r>
      <w:hyperlink r:id="rId18" w:history="1">
        <w:r w:rsidRPr="00203C10">
          <w:rPr>
            <w:color w:val="000000"/>
            <w:lang w:val="en-US"/>
          </w:rPr>
          <w:t>http</w:t>
        </w:r>
        <w:r w:rsidRPr="00725BEA">
          <w:rPr>
            <w:color w:val="000000"/>
          </w:rPr>
          <w:t>://</w:t>
        </w:r>
        <w:r w:rsidRPr="00203C10">
          <w:rPr>
            <w:color w:val="000000"/>
            <w:lang w:val="en-US"/>
          </w:rPr>
          <w:t>www</w:t>
        </w:r>
        <w:r w:rsidRPr="00725BEA">
          <w:rPr>
            <w:color w:val="000000"/>
          </w:rPr>
          <w:t>.</w:t>
        </w:r>
        <w:proofErr w:type="spellStart"/>
        <w:r w:rsidRPr="00203C10">
          <w:rPr>
            <w:color w:val="000000"/>
            <w:lang w:val="en-US"/>
          </w:rPr>
          <w:t>rosmintrud</w:t>
        </w:r>
        <w:proofErr w:type="spellEnd"/>
        <w:r w:rsidRPr="00725BEA">
          <w:rPr>
            <w:color w:val="000000"/>
          </w:rPr>
          <w:t>.</w:t>
        </w:r>
        <w:proofErr w:type="spellStart"/>
        <w:r w:rsidRPr="00203C10">
          <w:rPr>
            <w:color w:val="000000"/>
            <w:lang w:val="en-US"/>
          </w:rPr>
          <w:t>ru</w:t>
        </w:r>
        <w:proofErr w:type="spellEnd"/>
        <w:r w:rsidRPr="00725BEA">
          <w:rPr>
            <w:color w:val="000000"/>
          </w:rPr>
          <w:t>/</w:t>
        </w:r>
      </w:hyperlink>
    </w:p>
    <w:p w:rsidR="00892834" w:rsidRPr="00390BE2" w:rsidRDefault="00892834" w:rsidP="00390BE2">
      <w:pPr>
        <w:pStyle w:val="a6"/>
        <w:rPr>
          <w:color w:val="000000"/>
        </w:rPr>
      </w:pPr>
    </w:p>
    <w:p w:rsidR="00892834" w:rsidRPr="00323469" w:rsidRDefault="00892834" w:rsidP="008928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323469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9"/>
        <w:gridCol w:w="5669"/>
      </w:tblGrid>
      <w:tr w:rsidR="008E442E" w:rsidRPr="00AA6717" w:rsidTr="0001738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Центр дистанционных образовательных технологий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A6717">
              <w:rPr>
                <w:rFonts w:ascii="Times New Roman" w:hAnsi="Times New Roman" w:cs="Times New Roman"/>
              </w:rPr>
              <w:t>Мультимедийные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 средства хранения, передачи  и представления информации.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Комплекс тестовых заданий для проведения промежуточных и рубежных контролей.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 xml:space="preserve">Персональные компьютеры  с пакетом MS </w:t>
            </w:r>
            <w:proofErr w:type="spellStart"/>
            <w:r w:rsidRPr="00AA6717">
              <w:rPr>
                <w:rFonts w:ascii="Times New Roman" w:hAnsi="Times New Roman" w:cs="Times New Roman"/>
              </w:rPr>
              <w:t>Office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, выходом в Интернет и с доступом в электронную </w:t>
            </w:r>
            <w:r w:rsidRPr="00AA6717">
              <w:rPr>
                <w:rFonts w:ascii="Times New Roman" w:hAnsi="Times New Roman" w:cs="Times New Roman"/>
              </w:rPr>
              <w:lastRenderedPageBreak/>
              <w:t>информационно-образовательную среду университета.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 xml:space="preserve">Оборудование для проведения </w:t>
            </w:r>
            <w:proofErr w:type="spellStart"/>
            <w:r w:rsidRPr="00AA6717">
              <w:rPr>
                <w:rFonts w:ascii="Times New Roman" w:hAnsi="Times New Roman" w:cs="Times New Roman"/>
              </w:rPr>
              <w:t>он-лайн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 занятий: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 xml:space="preserve">Настольный </w:t>
            </w:r>
            <w:proofErr w:type="spellStart"/>
            <w:r w:rsidRPr="00AA6717">
              <w:rPr>
                <w:rFonts w:ascii="Times New Roman" w:hAnsi="Times New Roman" w:cs="Times New Roman"/>
              </w:rPr>
              <w:t>спикерфон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A6717">
              <w:rPr>
                <w:rFonts w:ascii="Times New Roman" w:hAnsi="Times New Roman" w:cs="Times New Roman"/>
              </w:rPr>
              <w:t>PlantronocsCalistro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 620 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 xml:space="preserve">Документ камера AverMediaAverVisionU15, </w:t>
            </w:r>
            <w:proofErr w:type="spellStart"/>
            <w:r w:rsidRPr="00AA6717">
              <w:rPr>
                <w:rFonts w:ascii="Times New Roman" w:hAnsi="Times New Roman" w:cs="Times New Roman"/>
              </w:rPr>
              <w:t>Epson</w:t>
            </w:r>
            <w:proofErr w:type="spellEnd"/>
            <w:r w:rsidRPr="00AA6717">
              <w:rPr>
                <w:rFonts w:ascii="Times New Roman" w:hAnsi="Times New Roman" w:cs="Times New Roman"/>
              </w:rPr>
              <w:t> 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Графический планшет </w:t>
            </w:r>
            <w:proofErr w:type="spellStart"/>
            <w:r w:rsidRPr="00AA6717">
              <w:rPr>
                <w:rFonts w:ascii="Times New Roman" w:hAnsi="Times New Roman" w:cs="Times New Roman"/>
              </w:rPr>
              <w:t>WacomIntuosPTH</w:t>
            </w:r>
            <w:proofErr w:type="spellEnd"/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A6717">
              <w:rPr>
                <w:rFonts w:ascii="Times New Roman" w:hAnsi="Times New Roman" w:cs="Times New Roman"/>
              </w:rPr>
              <w:t>Веб-камера</w:t>
            </w:r>
            <w:proofErr w:type="spellEnd"/>
            <w:r w:rsidRPr="00AA6717">
              <w:rPr>
                <w:rFonts w:ascii="Times New Roman" w:hAnsi="Times New Roman" w:cs="Times New Roman"/>
              </w:rPr>
              <w:t> </w:t>
            </w:r>
            <w:proofErr w:type="spellStart"/>
            <w:r w:rsidRPr="00AA6717">
              <w:rPr>
                <w:rFonts w:ascii="Times New Roman" w:hAnsi="Times New Roman" w:cs="Times New Roman"/>
              </w:rPr>
              <w:t>Logitech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 HD </w:t>
            </w:r>
            <w:proofErr w:type="spellStart"/>
            <w:r w:rsidRPr="00AA6717">
              <w:rPr>
                <w:rFonts w:ascii="Times New Roman" w:hAnsi="Times New Roman" w:cs="Times New Roman"/>
              </w:rPr>
              <w:t>Pro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 C920 Lod-960-000769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Система настольная акустическая GeniusSW-S2/1 200RMS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Видеокамера купольная PraxisPP-2010L 4-9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 xml:space="preserve">Аудиосистема с </w:t>
            </w:r>
            <w:proofErr w:type="gramStart"/>
            <w:r w:rsidRPr="00AA6717">
              <w:rPr>
                <w:rFonts w:ascii="Times New Roman" w:hAnsi="Times New Roman" w:cs="Times New Roman"/>
              </w:rPr>
              <w:t>петличным</w:t>
            </w:r>
            <w:proofErr w:type="gramEnd"/>
            <w:r w:rsidRPr="00AA671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A6717">
              <w:rPr>
                <w:rFonts w:ascii="Times New Roman" w:hAnsi="Times New Roman" w:cs="Times New Roman"/>
              </w:rPr>
              <w:t>радиомикрофоном</w:t>
            </w:r>
            <w:proofErr w:type="spellEnd"/>
            <w:r w:rsidRPr="00AA6717">
              <w:rPr>
                <w:rFonts w:ascii="Times New Roman" w:hAnsi="Times New Roman" w:cs="Times New Roman"/>
              </w:rPr>
              <w:t> ArthurFortyU-960B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Система интерактивная SmartBoard480 (</w:t>
            </w:r>
            <w:proofErr w:type="spellStart"/>
            <w:r w:rsidRPr="00AA6717">
              <w:rPr>
                <w:rFonts w:ascii="Times New Roman" w:hAnsi="Times New Roman" w:cs="Times New Roman"/>
              </w:rPr>
              <w:t>экран+проектор</w:t>
            </w:r>
            <w:proofErr w:type="spellEnd"/>
            <w:r w:rsidRPr="00AA6717">
              <w:rPr>
                <w:rFonts w:ascii="Times New Roman" w:hAnsi="Times New Roman" w:cs="Times New Roman"/>
              </w:rPr>
              <w:t>)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 xml:space="preserve">Поворотная </w:t>
            </w:r>
            <w:proofErr w:type="spellStart"/>
            <w:r w:rsidRPr="00AA6717">
              <w:rPr>
                <w:rFonts w:ascii="Times New Roman" w:hAnsi="Times New Roman" w:cs="Times New Roman"/>
              </w:rPr>
              <w:t>веб-камера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 с потолочным подвесомLogitechBCC950 loG-960-000867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Комплект для передачи сигнала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Пульт управления презентацией LogitechWirelessPresenterR400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A6717">
              <w:rPr>
                <w:rFonts w:ascii="Times New Roman" w:hAnsi="Times New Roman" w:cs="Times New Roman"/>
              </w:rPr>
              <w:t>Стереогарнитура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 (микрофон с шумоподавлением)</w:t>
            </w:r>
          </w:p>
          <w:p w:rsidR="008E442E" w:rsidRPr="00AA6717" w:rsidRDefault="008E442E" w:rsidP="00017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Источник бесперебойного питания POWERCOMIMD-1500AP</w:t>
            </w:r>
          </w:p>
        </w:tc>
      </w:tr>
      <w:tr w:rsidR="008E442E" w:rsidRPr="00AA6717" w:rsidTr="0001738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42E" w:rsidRPr="00AA6717" w:rsidRDefault="008E442E" w:rsidP="0001738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lastRenderedPageBreak/>
              <w:t xml:space="preserve">Помещения для самостоятельной работы </w:t>
            </w:r>
            <w:proofErr w:type="gramStart"/>
            <w:r w:rsidRPr="00AA6717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42E" w:rsidRPr="00AA6717" w:rsidRDefault="008E442E" w:rsidP="0001738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 xml:space="preserve">Персональные компьютеры  с пакетом MS </w:t>
            </w:r>
            <w:proofErr w:type="spellStart"/>
            <w:r w:rsidRPr="00AA6717">
              <w:rPr>
                <w:rFonts w:ascii="Times New Roman" w:hAnsi="Times New Roman" w:cs="Times New Roman"/>
              </w:rPr>
              <w:t>Office</w:t>
            </w:r>
            <w:proofErr w:type="spellEnd"/>
            <w:r w:rsidRPr="00AA6717">
              <w:rPr>
                <w:rFonts w:ascii="Times New Roman" w:hAnsi="Times New Roman" w:cs="Times New Roma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E442E" w:rsidRPr="00AA6717" w:rsidTr="0001738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42E" w:rsidRPr="00AA6717" w:rsidRDefault="008E442E" w:rsidP="0001738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42E" w:rsidRPr="00AA6717" w:rsidRDefault="008E442E" w:rsidP="0001738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A6717">
              <w:rPr>
                <w:rFonts w:ascii="Times New Roman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E442E" w:rsidRPr="00AA6717" w:rsidRDefault="008E442E" w:rsidP="008E442E">
      <w:pPr>
        <w:spacing w:after="0" w:line="240" w:lineRule="auto"/>
        <w:rPr>
          <w:rFonts w:ascii="Times New Roman" w:hAnsi="Times New Roman" w:cs="Times New Roman"/>
        </w:rPr>
      </w:pPr>
    </w:p>
    <w:sectPr w:rsidR="008E442E" w:rsidRPr="00AA6717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3ED4"/>
    <w:multiLevelType w:val="hybridMultilevel"/>
    <w:tmpl w:val="FC4231BA"/>
    <w:lvl w:ilvl="0" w:tplc="275429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76FE60C4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9271A"/>
    <w:multiLevelType w:val="hybridMultilevel"/>
    <w:tmpl w:val="838278D8"/>
    <w:lvl w:ilvl="0" w:tplc="1FCAE17C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6A39C6"/>
    <w:multiLevelType w:val="hybridMultilevel"/>
    <w:tmpl w:val="29A89DE8"/>
    <w:lvl w:ilvl="0" w:tplc="4C48D0B4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B9511B"/>
    <w:multiLevelType w:val="hybridMultilevel"/>
    <w:tmpl w:val="C518AAD8"/>
    <w:lvl w:ilvl="0" w:tplc="D9D8C4F0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B7635"/>
    <w:multiLevelType w:val="hybridMultilevel"/>
    <w:tmpl w:val="B7CA6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184213"/>
    <w:multiLevelType w:val="multilevel"/>
    <w:tmpl w:val="1088837E"/>
    <w:lvl w:ilvl="0">
      <w:start w:val="1"/>
      <w:numFmt w:val="decimal"/>
      <w:lvlText w:val="%1."/>
      <w:lvlJc w:val="left"/>
      <w:pPr>
        <w:ind w:left="1018" w:hanging="450"/>
      </w:pPr>
      <w:rPr>
        <w:b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6">
    <w:nsid w:val="1A2C2DB8"/>
    <w:multiLevelType w:val="multilevel"/>
    <w:tmpl w:val="5634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3A7513"/>
    <w:multiLevelType w:val="hybridMultilevel"/>
    <w:tmpl w:val="494C5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C548E"/>
    <w:multiLevelType w:val="hybridMultilevel"/>
    <w:tmpl w:val="1FE0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6A6BEF"/>
    <w:multiLevelType w:val="hybridMultilevel"/>
    <w:tmpl w:val="BD6E943C"/>
    <w:lvl w:ilvl="0" w:tplc="3A1A73BA">
      <w:start w:val="1"/>
      <w:numFmt w:val="decimal"/>
      <w:lvlText w:val="%1."/>
      <w:lvlJc w:val="left"/>
      <w:pPr>
        <w:ind w:left="1260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F75EB7"/>
    <w:multiLevelType w:val="hybridMultilevel"/>
    <w:tmpl w:val="D3002C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B87692"/>
    <w:multiLevelType w:val="hybridMultilevel"/>
    <w:tmpl w:val="2F961678"/>
    <w:lvl w:ilvl="0" w:tplc="507E8136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284DD4"/>
    <w:multiLevelType w:val="hybridMultilevel"/>
    <w:tmpl w:val="EE7003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B943AB"/>
    <w:multiLevelType w:val="hybridMultilevel"/>
    <w:tmpl w:val="125C961E"/>
    <w:lvl w:ilvl="0" w:tplc="6F940900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6957E5"/>
    <w:multiLevelType w:val="hybridMultilevel"/>
    <w:tmpl w:val="19FA131E"/>
    <w:lvl w:ilvl="0" w:tplc="0ADAA3FA">
      <w:start w:val="2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2A7E21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53D1B3F"/>
    <w:multiLevelType w:val="hybridMultilevel"/>
    <w:tmpl w:val="524A4384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DB04AD"/>
    <w:multiLevelType w:val="hybridMultilevel"/>
    <w:tmpl w:val="37D2E196"/>
    <w:lvl w:ilvl="0" w:tplc="E01E8A5E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730676"/>
    <w:multiLevelType w:val="hybridMultilevel"/>
    <w:tmpl w:val="B598F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9641EC"/>
    <w:multiLevelType w:val="hybridMultilevel"/>
    <w:tmpl w:val="71729ABC"/>
    <w:lvl w:ilvl="0" w:tplc="9C943FFA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2B5978"/>
    <w:multiLevelType w:val="hybridMultilevel"/>
    <w:tmpl w:val="45C4D2CA"/>
    <w:lvl w:ilvl="0" w:tplc="A1B2B458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A736B8"/>
    <w:multiLevelType w:val="multilevel"/>
    <w:tmpl w:val="E932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92834"/>
    <w:rsid w:val="000F2D34"/>
    <w:rsid w:val="001B189F"/>
    <w:rsid w:val="00373096"/>
    <w:rsid w:val="00390BE2"/>
    <w:rsid w:val="00396A33"/>
    <w:rsid w:val="00592727"/>
    <w:rsid w:val="005C43A4"/>
    <w:rsid w:val="0068403D"/>
    <w:rsid w:val="00892834"/>
    <w:rsid w:val="008E442E"/>
    <w:rsid w:val="00C441A1"/>
    <w:rsid w:val="00D24E00"/>
    <w:rsid w:val="00DB09A8"/>
    <w:rsid w:val="00E24306"/>
    <w:rsid w:val="00EF09B5"/>
    <w:rsid w:val="00FC3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306"/>
  </w:style>
  <w:style w:type="paragraph" w:styleId="1">
    <w:name w:val="heading 1"/>
    <w:basedOn w:val="a"/>
    <w:next w:val="a"/>
    <w:link w:val="10"/>
    <w:qFormat/>
    <w:rsid w:val="0089283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8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8928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8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9283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928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928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unhideWhenUsed/>
    <w:rsid w:val="0089283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92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89283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92834"/>
  </w:style>
  <w:style w:type="paragraph" w:styleId="21">
    <w:name w:val="Body Text 2"/>
    <w:basedOn w:val="a"/>
    <w:link w:val="210"/>
    <w:unhideWhenUsed/>
    <w:rsid w:val="0089283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92834"/>
  </w:style>
  <w:style w:type="paragraph" w:styleId="a9">
    <w:name w:val="List Paragraph"/>
    <w:basedOn w:val="a"/>
    <w:uiPriority w:val="34"/>
    <w:qFormat/>
    <w:rsid w:val="0089283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8">
    <w:name w:val="Style8"/>
    <w:basedOn w:val="a"/>
    <w:uiPriority w:val="99"/>
    <w:rsid w:val="008928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8928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8928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28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928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8928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89283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89283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89283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892834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892834"/>
    <w:rPr>
      <w:rFonts w:ascii="Times New Roman" w:hAnsi="Times New Roman" w:cs="Times New Roman" w:hint="default"/>
      <w:sz w:val="12"/>
      <w:szCs w:val="12"/>
    </w:rPr>
  </w:style>
  <w:style w:type="character" w:customStyle="1" w:styleId="FontStyle25">
    <w:name w:val="Font Style25"/>
    <w:basedOn w:val="a0"/>
    <w:rsid w:val="0089283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89283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89283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5">
    <w:name w:val="Font Style15"/>
    <w:basedOn w:val="a0"/>
    <w:rsid w:val="0089283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210">
    <w:name w:val="Основной текст 2 Знак1"/>
    <w:basedOn w:val="a0"/>
    <w:link w:val="21"/>
    <w:locked/>
    <w:rsid w:val="008928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stancename">
    <w:name w:val="instancename"/>
    <w:basedOn w:val="a0"/>
    <w:rsid w:val="00892834"/>
  </w:style>
  <w:style w:type="character" w:styleId="aa">
    <w:name w:val="Strong"/>
    <w:basedOn w:val="a0"/>
    <w:uiPriority w:val="22"/>
    <w:qFormat/>
    <w:rsid w:val="00892834"/>
    <w:rPr>
      <w:b/>
      <w:bCs/>
    </w:rPr>
  </w:style>
  <w:style w:type="character" w:customStyle="1" w:styleId="s1">
    <w:name w:val="s1"/>
    <w:basedOn w:val="a0"/>
    <w:rsid w:val="00892834"/>
  </w:style>
  <w:style w:type="table" w:styleId="ab">
    <w:name w:val="Table Grid"/>
    <w:basedOn w:val="a1"/>
    <w:uiPriority w:val="59"/>
    <w:rsid w:val="00892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928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F2D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lms.magtu.ru/mod/glossary/showentry.php?eid=17118&amp;displayformat=dictionary" TargetMode="External"/><Relationship Id="rId13" Type="http://schemas.openxmlformats.org/officeDocument/2006/relationships/hyperlink" Target="https://magtu.informsystema.ru/uploader/fileUpload?name=2654.pdf&amp;show=dcatalogues/1/1131162/2654.pdf&amp;view=true" TargetMode="External"/><Relationship Id="rId18" Type="http://schemas.openxmlformats.org/officeDocument/2006/relationships/hyperlink" Target="http://www.rosmintrud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magtu.informsystema.ru/uploader/fileUpload?name=3354.pdf&amp;show=dcatalogues/1/1139089/3354.pdf&amp;view=true" TargetMode="External"/><Relationship Id="rId17" Type="http://schemas.openxmlformats.org/officeDocument/2006/relationships/hyperlink" Target="http://minsoc74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ewlms.magtu.ru/mod/book/view.php?id=29616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10" Type="http://schemas.openxmlformats.org/officeDocument/2006/relationships/hyperlink" Target="http://newlms.magtu.ru/mod/page/view.php?id=29615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page/view.php?id=296154" TargetMode="External"/><Relationship Id="rId14" Type="http://schemas.openxmlformats.org/officeDocument/2006/relationships/hyperlink" Target="https://magtu.informsystema.ru/uploader/fileUpload?name=1183.pdf&amp;show=dcatalogues/1/1121252/118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4598</Words>
  <Characters>26210</Characters>
  <Application>Microsoft Office Word</Application>
  <DocSecurity>0</DocSecurity>
  <Lines>218</Lines>
  <Paragraphs>61</Paragraphs>
  <ScaleCrop>false</ScaleCrop>
  <Company>SPecialiST RePack</Company>
  <LinksUpToDate>false</LinksUpToDate>
  <CharactersWithSpaces>30747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8</cp:revision>
  <dcterms:created xsi:type="dcterms:W3CDTF">2019-10-25T13:59:00Z</dcterms:created>
  <dcterms:modified xsi:type="dcterms:W3CDTF">2020-10-26T10:05:00Z</dcterms:modified>
</cp:coreProperties>
</file>