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E16" w:rsidRDefault="00773CA5" w:rsidP="00527E16">
      <w:pPr>
        <w:pStyle w:val="Style9"/>
        <w:widowControl/>
        <w:ind w:firstLine="0"/>
        <w:jc w:val="center"/>
      </w:pPr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3" name="Рисунок 2" descr="Программа произ. практики по по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. практики по пол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E16" w:rsidRDefault="00527E16" w:rsidP="00527E16">
      <w:pPr>
        <w:pStyle w:val="Style9"/>
        <w:widowControl/>
        <w:ind w:firstLine="0"/>
        <w:jc w:val="center"/>
      </w:pPr>
    </w:p>
    <w:p w:rsidR="00527E16" w:rsidRDefault="00527E16" w:rsidP="00527E16">
      <w:pPr>
        <w:pStyle w:val="Style9"/>
        <w:widowControl/>
        <w:ind w:firstLine="0"/>
        <w:jc w:val="center"/>
      </w:pPr>
    </w:p>
    <w:p w:rsidR="009E2394" w:rsidRDefault="00527E16" w:rsidP="00527E16">
      <w:pPr>
        <w:pStyle w:val="Style9"/>
        <w:widowControl/>
        <w:ind w:firstLine="0"/>
        <w:jc w:val="center"/>
      </w:pPr>
      <w:r>
        <w:t xml:space="preserve"> </w:t>
      </w:r>
    </w:p>
    <w:p w:rsidR="009E2394" w:rsidRDefault="009E2394"/>
    <w:p w:rsidR="009E2394" w:rsidRDefault="009E2394"/>
    <w:p w:rsidR="009E2394" w:rsidRDefault="009E2394"/>
    <w:p w:rsidR="009E2394" w:rsidRDefault="009E2394"/>
    <w:p w:rsidR="009E2394" w:rsidRPr="00A85902" w:rsidRDefault="009E2394" w:rsidP="009E2394">
      <w:pPr>
        <w:rPr>
          <w:color w:val="000000"/>
        </w:rPr>
      </w:pPr>
    </w:p>
    <w:p w:rsidR="009E2394" w:rsidRDefault="009E2394">
      <w:pPr>
        <w:rPr>
          <w:color w:val="000000"/>
        </w:rPr>
      </w:pPr>
    </w:p>
    <w:p w:rsidR="00527E16" w:rsidRDefault="00773CA5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6" name="Рисунок 5" descr="вт.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. страниц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665" w:rsidRDefault="004B6665"/>
    <w:p w:rsidR="00527E16" w:rsidRDefault="00527E16"/>
    <w:p w:rsidR="004F5DAC" w:rsidRDefault="00F86417" w:rsidP="00EB4A84">
      <w:pPr>
        <w:rPr>
          <w:noProof/>
        </w:rPr>
      </w:pPr>
      <w:r w:rsidRPr="00B63478">
        <w:rPr>
          <w:noProof/>
        </w:rPr>
        <w:lastRenderedPageBreak/>
        <w:drawing>
          <wp:inline distT="0" distB="0" distL="0" distR="0" wp14:anchorId="6BB2C021" wp14:editId="4381AE98">
            <wp:extent cx="5314950" cy="8743950"/>
            <wp:effectExtent l="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417" w:rsidRDefault="00F86417" w:rsidP="00EB4A84">
      <w:pPr>
        <w:rPr>
          <w:b/>
        </w:rPr>
      </w:pPr>
      <w:bookmarkStart w:id="0" w:name="_GoBack"/>
      <w:bookmarkEnd w:id="0"/>
    </w:p>
    <w:p w:rsidR="004F5DAC" w:rsidRDefault="004F5DAC" w:rsidP="004B6665">
      <w:pPr>
        <w:spacing w:after="200"/>
        <w:rPr>
          <w:b/>
        </w:rPr>
      </w:pPr>
    </w:p>
    <w:p w:rsidR="004B6665" w:rsidRPr="004B7F65" w:rsidRDefault="004B6665" w:rsidP="004B6665">
      <w:pPr>
        <w:spacing w:after="200"/>
        <w:rPr>
          <w:b/>
        </w:rPr>
      </w:pPr>
      <w:r w:rsidRPr="004B7F65">
        <w:rPr>
          <w:b/>
        </w:rPr>
        <w:lastRenderedPageBreak/>
        <w:t>1 Цели производственной практики</w:t>
      </w:r>
      <w:r>
        <w:rPr>
          <w:b/>
        </w:rPr>
        <w:t xml:space="preserve"> Б</w:t>
      </w:r>
      <w:proofErr w:type="gramStart"/>
      <w:r>
        <w:rPr>
          <w:b/>
        </w:rPr>
        <w:t>2.П</w:t>
      </w:r>
      <w:proofErr w:type="gramEnd"/>
      <w:r>
        <w:rPr>
          <w:b/>
        </w:rPr>
        <w:t>1</w:t>
      </w:r>
    </w:p>
    <w:p w:rsidR="004B6665" w:rsidRPr="00151CA9" w:rsidRDefault="004B6665" w:rsidP="00B25C32">
      <w:pPr>
        <w:jc w:val="both"/>
        <w:rPr>
          <w:bCs/>
        </w:rPr>
      </w:pPr>
      <w:r w:rsidRPr="009E2089">
        <w:t>Цел</w:t>
      </w:r>
      <w:r w:rsidR="00B25C32">
        <w:t>ью</w:t>
      </w:r>
      <w:r w:rsidRPr="009E2089">
        <w:t xml:space="preserve">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="00DD28BF">
        <w:rPr>
          <w:rStyle w:val="FontStyle16"/>
          <w:b w:val="0"/>
        </w:rPr>
        <w:t xml:space="preserve"> </w:t>
      </w:r>
      <w:r w:rsidRPr="009E2089">
        <w:t xml:space="preserve">по направлению подготовки </w:t>
      </w:r>
      <w:r>
        <w:rPr>
          <w:rStyle w:val="FontStyle16"/>
          <w:b w:val="0"/>
          <w:sz w:val="24"/>
          <w:szCs w:val="24"/>
        </w:rPr>
        <w:t>44.03.02</w:t>
      </w:r>
      <w:r w:rsidRPr="00AE2CD9">
        <w:rPr>
          <w:rStyle w:val="FontStyle16"/>
          <w:b w:val="0"/>
          <w:sz w:val="24"/>
          <w:szCs w:val="24"/>
          <w:u w:val="single"/>
        </w:rPr>
        <w:t xml:space="preserve"> </w:t>
      </w:r>
      <w:r w:rsidRPr="00151CA9">
        <w:rPr>
          <w:rStyle w:val="FontStyle16"/>
          <w:b w:val="0"/>
          <w:sz w:val="24"/>
          <w:szCs w:val="24"/>
        </w:rPr>
        <w:t>«Психолого-педагогическое образование</w:t>
      </w:r>
      <w:r>
        <w:rPr>
          <w:rStyle w:val="FontStyle16"/>
          <w:b w:val="0"/>
          <w:sz w:val="24"/>
          <w:szCs w:val="24"/>
        </w:rPr>
        <w:t>»</w:t>
      </w:r>
      <w:r w:rsidRPr="00151CA9">
        <w:rPr>
          <w:rStyle w:val="FontStyle16"/>
          <w:b w:val="0"/>
          <w:sz w:val="24"/>
          <w:szCs w:val="24"/>
        </w:rPr>
        <w:t xml:space="preserve"> </w:t>
      </w:r>
      <w:r w:rsidRPr="009E2089">
        <w:t>являются</w:t>
      </w:r>
      <w:r>
        <w:t xml:space="preserve">: </w:t>
      </w:r>
      <w:r>
        <w:rPr>
          <w:bCs/>
        </w:rPr>
        <w:t xml:space="preserve">формирование профессиональной психолого-педагогической компетентности студентов в процессе решения производственно-профессиональных задач в условиях взаимодействия с субъектами образовательного процесса ДОУ. </w:t>
      </w:r>
    </w:p>
    <w:p w:rsidR="004B6665" w:rsidRDefault="004B6665" w:rsidP="00B25C32">
      <w:pPr>
        <w:spacing w:before="120"/>
        <w:jc w:val="both"/>
        <w:rPr>
          <w:i/>
          <w:iCs/>
          <w:color w:val="FF0000"/>
          <w:sz w:val="20"/>
          <w:szCs w:val="20"/>
        </w:rPr>
      </w:pPr>
      <w:r>
        <w:t>Производственная практика</w:t>
      </w:r>
      <w:r w:rsidRPr="00265AA9">
        <w:rPr>
          <w:b/>
          <w:i/>
          <w:color w:val="C00000"/>
        </w:rPr>
        <w:t xml:space="preserve"> </w:t>
      </w:r>
      <w:r w:rsidRPr="00265AA9">
        <w:t xml:space="preserve">проводится в форме </w:t>
      </w:r>
      <w:r w:rsidRPr="00EE5F62">
        <w:t>п</w:t>
      </w:r>
      <w:r w:rsidRPr="00151CA9">
        <w:t>рактики по получению профессиональных умений и опыта профессиональной деятельности</w:t>
      </w:r>
      <w:r>
        <w:t>.</w:t>
      </w:r>
    </w:p>
    <w:p w:rsidR="004B6665" w:rsidRPr="00791571" w:rsidRDefault="004B6665" w:rsidP="00B25C32">
      <w:pPr>
        <w:pStyle w:val="2"/>
        <w:jc w:val="both"/>
        <w:rPr>
          <w:i/>
        </w:rPr>
      </w:pPr>
      <w:r w:rsidRPr="00F76695">
        <w:t>2</w:t>
      </w:r>
      <w:r>
        <w:t xml:space="preserve"> Задачи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</w:p>
    <w:p w:rsidR="004B6665" w:rsidRDefault="004B6665" w:rsidP="00B25C32">
      <w:pPr>
        <w:autoSpaceDE w:val="0"/>
        <w:autoSpaceDN w:val="0"/>
        <w:adjustRightInd w:val="0"/>
        <w:ind w:left="720"/>
        <w:jc w:val="both"/>
        <w:rPr>
          <w:bCs/>
        </w:rPr>
      </w:pPr>
      <w:r w:rsidRPr="00F76695">
        <w:t xml:space="preserve">Задачами </w:t>
      </w:r>
      <w:r w:rsidRPr="00151CA9">
        <w:t>производственной</w:t>
      </w:r>
      <w:r>
        <w:rPr>
          <w:color w:val="FF0000"/>
        </w:rPr>
        <w:t xml:space="preserve"> </w:t>
      </w:r>
      <w:r>
        <w:t xml:space="preserve">практики </w:t>
      </w:r>
      <w:r w:rsidRPr="00F76695">
        <w:t>являются</w:t>
      </w:r>
      <w:r>
        <w:t>:</w:t>
      </w:r>
      <w:r w:rsidRPr="00151CA9">
        <w:rPr>
          <w:bCs/>
        </w:rPr>
        <w:t xml:space="preserve"> </w:t>
      </w:r>
    </w:p>
    <w:p w:rsidR="004B6665" w:rsidRDefault="004B6665" w:rsidP="00B25C32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воспитание интереса и психолого-педагогической направленности студентов на реализацию современных технологий образовательной деятельности в ДОУ;</w:t>
      </w:r>
    </w:p>
    <w:p w:rsidR="004B6665" w:rsidRDefault="004B6665" w:rsidP="00B25C32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формирование у студентов системы психолого-педагогических знаний, умений и навыков, необходимых педагогу-психологу, воспитателю для осуществления их функций;</w:t>
      </w:r>
    </w:p>
    <w:p w:rsidR="004B6665" w:rsidRPr="00151CA9" w:rsidRDefault="004B6665" w:rsidP="00B25C32">
      <w:pPr>
        <w:widowControl w:val="0"/>
        <w:numPr>
          <w:ilvl w:val="0"/>
          <w:numId w:val="30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воспитание у студентов понимания </w:t>
      </w:r>
      <w:proofErr w:type="spellStart"/>
      <w:r>
        <w:rPr>
          <w:bCs/>
        </w:rPr>
        <w:t>самоценнности</w:t>
      </w:r>
      <w:proofErr w:type="spellEnd"/>
      <w:r>
        <w:rPr>
          <w:bCs/>
        </w:rPr>
        <w:t xml:space="preserve"> периода дошкольного детства.</w:t>
      </w:r>
    </w:p>
    <w:p w:rsidR="004B6665" w:rsidRPr="00F76695" w:rsidRDefault="004B6665" w:rsidP="00B25C32">
      <w:pPr>
        <w:pStyle w:val="2"/>
        <w:jc w:val="both"/>
        <w:rPr>
          <w:i/>
          <w:iCs/>
          <w:sz w:val="18"/>
          <w:szCs w:val="18"/>
        </w:rPr>
      </w:pPr>
      <w:r w:rsidRPr="00F76695">
        <w:t xml:space="preserve">3 Место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="00DD28BF">
        <w:rPr>
          <w:rStyle w:val="FontStyle16"/>
          <w:b/>
        </w:rPr>
        <w:t xml:space="preserve"> </w:t>
      </w:r>
      <w:r w:rsidRPr="00F76695">
        <w:t>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4B6665" w:rsidRDefault="004B6665" w:rsidP="00B25C32">
      <w:pPr>
        <w:jc w:val="both"/>
        <w:rPr>
          <w:b/>
          <w:bCs/>
          <w:sz w:val="20"/>
          <w:szCs w:val="20"/>
        </w:rPr>
      </w:pPr>
      <w:r>
        <w:rPr>
          <w:rStyle w:val="FontStyle16"/>
          <w:b w:val="0"/>
          <w:sz w:val="24"/>
          <w:szCs w:val="24"/>
        </w:rPr>
        <w:t>Для прохождения</w:t>
      </w:r>
      <w:r w:rsidRPr="00151CA9">
        <w:rPr>
          <w:bCs/>
        </w:rPr>
        <w:t xml:space="preserve">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="00DD28BF">
        <w:rPr>
          <w:rStyle w:val="FontStyle16"/>
          <w:b w:val="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навыки,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>
        <w:rPr>
          <w:bCs/>
        </w:rPr>
        <w:t>следующих дисциплин: «Общая и экспериментальная психология», «Теории обучения и воспитания», «История педагогики и образования», «Клиническая психология детей и подростков», «Детская практическая психология», «Детская психология», «Психолого-педагогическая диагностика», «Качественные и количественные методы психологических и педагогических исследований», «Дошкольная педагогика», «Образовательные программы дошкольного образования», «Образовательные программы начальной школы», «Теории и технологии познавательного развития детей», «Социальная педагогика».</w:t>
      </w:r>
    </w:p>
    <w:p w:rsidR="004B6665" w:rsidRPr="000E17CC" w:rsidRDefault="004B6665" w:rsidP="00B25C32">
      <w:pPr>
        <w:spacing w:before="120"/>
        <w:jc w:val="both"/>
        <w:rPr>
          <w:bCs/>
        </w:rPr>
      </w:pPr>
      <w:r w:rsidRPr="00232403">
        <w:rPr>
          <w:bCs/>
        </w:rPr>
        <w:t>Знания, умения и навыки</w:t>
      </w:r>
      <w:r>
        <w:rPr>
          <w:rStyle w:val="FontStyle16"/>
          <w:b w:val="0"/>
          <w:sz w:val="24"/>
          <w:szCs w:val="24"/>
        </w:rPr>
        <w:t xml:space="preserve">, полученные </w:t>
      </w:r>
      <w:r w:rsidR="00DD28BF">
        <w:t xml:space="preserve">в процессе прохождения 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Pr="007327DE">
        <w:rPr>
          <w:i/>
        </w:rPr>
        <w:t>,</w:t>
      </w:r>
      <w:r>
        <w:rPr>
          <w:i/>
          <w:color w:val="FF0000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будут необходимы для следующих дисциплин: </w:t>
      </w:r>
      <w:r w:rsidRPr="000E17CC">
        <w:rPr>
          <w:bCs/>
        </w:rPr>
        <w:t>«</w:t>
      </w:r>
      <w:r w:rsidRPr="000E17CC">
        <w:t xml:space="preserve">Профессиональная педагогика и технологии профессионального образования», «Основы педагогического мастерства», «Социальное развитие дошкольников», «Управление образовательным процессом», </w:t>
      </w:r>
      <w:r>
        <w:t xml:space="preserve">различных </w:t>
      </w:r>
      <w:r w:rsidRPr="000E17CC">
        <w:t>практикумов</w:t>
      </w:r>
      <w:r>
        <w:t>.</w:t>
      </w:r>
    </w:p>
    <w:p w:rsidR="004B6665" w:rsidRPr="00791571" w:rsidRDefault="004B6665" w:rsidP="00B25C32">
      <w:pPr>
        <w:pStyle w:val="2"/>
        <w:jc w:val="both"/>
      </w:pPr>
      <w:r w:rsidRPr="00791571">
        <w:t>4 Место проведения практики</w:t>
      </w:r>
    </w:p>
    <w:p w:rsidR="004B6665" w:rsidRDefault="004B6665" w:rsidP="00B25C32">
      <w:pPr>
        <w:jc w:val="both"/>
      </w:pPr>
      <w:r w:rsidRPr="000E17CC">
        <w:t>Производственная</w:t>
      </w:r>
      <w:r>
        <w:rPr>
          <w:bCs/>
          <w:i/>
          <w:color w:val="FF0000"/>
        </w:rPr>
        <w:t xml:space="preserve"> </w:t>
      </w:r>
      <w:r>
        <w:t>практика</w:t>
      </w:r>
      <w:r w:rsidR="00DD28BF" w:rsidRPr="00DD28BF">
        <w:t xml:space="preserve"> </w:t>
      </w:r>
      <w:r w:rsidR="00DD28BF" w:rsidRPr="003968F7">
        <w:rPr>
          <w:color w:val="000000"/>
        </w:rPr>
        <w:t>по получению профессиональных умений и опыта профессиональной деятельности</w:t>
      </w:r>
      <w:r>
        <w:t xml:space="preserve"> проводится на базе дошкольных организаций г. Магнитогорска.</w:t>
      </w:r>
    </w:p>
    <w:p w:rsidR="004B6665" w:rsidRPr="00B72785" w:rsidRDefault="004B6665" w:rsidP="00B25C32">
      <w:pPr>
        <w:jc w:val="both"/>
        <w:rPr>
          <w:color w:val="000000"/>
        </w:rPr>
      </w:pPr>
      <w:r w:rsidRPr="002717BF">
        <w:t>Способ проведения</w:t>
      </w:r>
      <w:r>
        <w:t xml:space="preserve"> </w:t>
      </w:r>
      <w:r w:rsidRPr="000E17CC">
        <w:t>производственной</w:t>
      </w:r>
      <w:r>
        <w:rPr>
          <w:color w:val="FF0000"/>
        </w:rPr>
        <w:t xml:space="preserve"> </w:t>
      </w:r>
      <w:r>
        <w:t>практики</w:t>
      </w:r>
      <w:r>
        <w:rPr>
          <w:bCs/>
          <w:i/>
          <w:color w:val="000000"/>
        </w:rPr>
        <w:t xml:space="preserve">: </w:t>
      </w:r>
      <w:r w:rsidRPr="000E17CC">
        <w:t>стационарная.</w:t>
      </w:r>
    </w:p>
    <w:p w:rsidR="004B6665" w:rsidRDefault="004B6665" w:rsidP="00B25C32">
      <w:pPr>
        <w:jc w:val="both"/>
      </w:pPr>
      <w:r>
        <w:t>По способу организации проведения производственная практика является концентрированной.</w:t>
      </w:r>
    </w:p>
    <w:p w:rsidR="004B6665" w:rsidRDefault="004B6665" w:rsidP="00B25C32">
      <w:pPr>
        <w:pStyle w:val="2"/>
        <w:jc w:val="both"/>
      </w:pPr>
      <w:r w:rsidRPr="00F76695">
        <w:lastRenderedPageBreak/>
        <w:t xml:space="preserve">5 Компетенции обучающегося, формируемые в результате прохождения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4B6665" w:rsidRDefault="004B6665" w:rsidP="00B25C32">
      <w:pPr>
        <w:jc w:val="both"/>
      </w:pPr>
    </w:p>
    <w:p w:rsidR="004B6665" w:rsidRPr="007857BF" w:rsidRDefault="004B6665" w:rsidP="00B25C32">
      <w:pPr>
        <w:jc w:val="both"/>
      </w:pPr>
    </w:p>
    <w:p w:rsidR="004B6665" w:rsidRPr="00DF5498" w:rsidRDefault="004B6665" w:rsidP="00B25C32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FC5F2E" w:rsidRPr="00CC4998" w:rsidTr="00FC5F2E">
        <w:trPr>
          <w:trHeight w:val="1104"/>
          <w:tblHeader/>
        </w:trPr>
        <w:tc>
          <w:tcPr>
            <w:tcW w:w="836" w:type="pct"/>
            <w:vAlign w:val="center"/>
          </w:tcPr>
          <w:p w:rsidR="00FC5F2E" w:rsidRPr="00CC4998" w:rsidRDefault="00FC5F2E" w:rsidP="00B25C32">
            <w:pPr>
              <w:jc w:val="both"/>
            </w:pPr>
            <w:r w:rsidRPr="00CC4998">
              <w:t xml:space="preserve">Структурный элемент </w:t>
            </w:r>
            <w:r w:rsidRPr="00CC4998">
              <w:br/>
              <w:t>компетенции</w:t>
            </w:r>
          </w:p>
        </w:tc>
        <w:tc>
          <w:tcPr>
            <w:tcW w:w="4164" w:type="pct"/>
            <w:shd w:val="clear" w:color="auto" w:fill="auto"/>
            <w:vAlign w:val="center"/>
          </w:tcPr>
          <w:p w:rsidR="00FC5F2E" w:rsidRPr="00CC4998" w:rsidRDefault="00FC5F2E" w:rsidP="00B25C32">
            <w:pPr>
              <w:jc w:val="both"/>
            </w:pPr>
            <w:r w:rsidRPr="00FC5F2E">
              <w:t>Планируемые результаты обучения</w:t>
            </w:r>
          </w:p>
        </w:tc>
      </w:tr>
      <w:tr w:rsidR="004B6665" w:rsidRPr="00CC4998" w:rsidTr="000957C1">
        <w:tc>
          <w:tcPr>
            <w:tcW w:w="5000" w:type="pct"/>
            <w:gridSpan w:val="2"/>
          </w:tcPr>
          <w:p w:rsidR="004B6665" w:rsidRPr="00CC4998" w:rsidRDefault="004B6665" w:rsidP="00B25C32">
            <w:pPr>
              <w:jc w:val="both"/>
              <w:rPr>
                <w:b/>
              </w:rPr>
            </w:pPr>
            <w:r w:rsidRPr="00CC4998">
              <w:rPr>
                <w:b/>
              </w:rPr>
              <w:t>ПК-2 готовностью реализовывать профессиональные задачи образовательных, оздоровительных и коррекционно-развивающих программ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Знать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rPr>
                <w:bCs/>
              </w:rPr>
              <w:t>достаточные знания о</w:t>
            </w:r>
            <w:r w:rsidRPr="00FC5F2E">
              <w:t xml:space="preserve"> </w:t>
            </w:r>
            <w:r w:rsidRPr="00FC5F2E">
              <w:rPr>
                <w:bCs/>
                <w:iCs/>
              </w:rPr>
              <w:t>различных теориях обучения, воспитания и развития дошкольников в области познавательного развития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Уметь: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t xml:space="preserve"> самостоятельно </w:t>
            </w:r>
          </w:p>
          <w:p w:rsidR="00FC5F2E" w:rsidRPr="00FC5F2E" w:rsidRDefault="00FC5F2E" w:rsidP="00B25C32">
            <w:pPr>
              <w:jc w:val="both"/>
            </w:pPr>
            <w:r w:rsidRPr="00FC5F2E">
              <w:t xml:space="preserve"> создать условия </w:t>
            </w:r>
            <w:r w:rsidRPr="00FC5F2E">
              <w:rPr>
                <w:bCs/>
                <w:iCs/>
              </w:rPr>
              <w:t>соответствующие возрасту взаимодействию дошкольников в области познавательного развития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Владеть:</w:t>
            </w:r>
          </w:p>
        </w:tc>
        <w:tc>
          <w:tcPr>
            <w:tcW w:w="4164" w:type="pct"/>
          </w:tcPr>
          <w:p w:rsidR="00FC5F2E" w:rsidRPr="00CC4998" w:rsidRDefault="00FC5F2E" w:rsidP="00B25C3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CC4998">
              <w:t>технологиями</w:t>
            </w:r>
            <w:r w:rsidRPr="00CC4998">
              <w:rPr>
                <w:bCs/>
                <w:iCs/>
              </w:rPr>
              <w:t xml:space="preserve"> развития дошкольников в области познавательного развития</w:t>
            </w:r>
          </w:p>
        </w:tc>
      </w:tr>
      <w:tr w:rsidR="004B6665" w:rsidRPr="00CC4998" w:rsidTr="000957C1">
        <w:tc>
          <w:tcPr>
            <w:tcW w:w="5000" w:type="pct"/>
            <w:gridSpan w:val="2"/>
          </w:tcPr>
          <w:p w:rsidR="004B6665" w:rsidRPr="00CC4998" w:rsidRDefault="004B6665" w:rsidP="00B25C32">
            <w:pPr>
              <w:jc w:val="both"/>
              <w:rPr>
                <w:b/>
              </w:rPr>
            </w:pPr>
            <w:r w:rsidRPr="00CC4998">
              <w:rPr>
                <w:b/>
              </w:rPr>
              <w:t>ПК - 4</w:t>
            </w:r>
            <w:r w:rsidRPr="00CC4998">
              <w:t xml:space="preserve"> </w:t>
            </w:r>
            <w:r w:rsidRPr="00CC4998">
              <w:rPr>
                <w:b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Знать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rPr>
                <w:bCs/>
              </w:rPr>
              <w:t>достаточные знания о</w:t>
            </w:r>
            <w:r w:rsidRPr="00FC5F2E">
              <w:t xml:space="preserve"> </w:t>
            </w:r>
          </w:p>
          <w:p w:rsidR="00FC5F2E" w:rsidRPr="00CC4998" w:rsidRDefault="00FC5F2E" w:rsidP="00B25C32">
            <w:pPr>
              <w:jc w:val="both"/>
              <w:rPr>
                <w:i/>
              </w:rPr>
            </w:pPr>
            <w:r w:rsidRPr="00CC4998">
              <w:t xml:space="preserve">способах психологического и педагогического изучения дошкольников, закономерности психического развития и особенности их проявления в образовательном процессе в разные возрастные периоды 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Уметь</w:t>
            </w:r>
          </w:p>
        </w:tc>
        <w:tc>
          <w:tcPr>
            <w:tcW w:w="4164" w:type="pct"/>
          </w:tcPr>
          <w:p w:rsidR="00FC5F2E" w:rsidRPr="00CC4998" w:rsidRDefault="00FC5F2E" w:rsidP="00B25C32">
            <w:pPr>
              <w:jc w:val="both"/>
            </w:pPr>
            <w:r w:rsidRPr="00FC5F2E">
              <w:t>умеет самостоятельно</w:t>
            </w:r>
            <w:r w:rsidRPr="00CC4998">
              <w:t xml:space="preserve"> взаимодейств</w:t>
            </w:r>
            <w:r>
              <w:t>овать с</w:t>
            </w:r>
            <w:r w:rsidRPr="00CC4998">
              <w:t xml:space="preserve"> дошкольник</w:t>
            </w:r>
            <w:r>
              <w:t>ами</w:t>
            </w:r>
            <w:r w:rsidRPr="00CC4998">
              <w:t xml:space="preserve"> в разных видах  детской деятельности</w:t>
            </w:r>
            <w:r w:rsidRPr="00CC4998">
              <w:rPr>
                <w:iCs/>
              </w:rPr>
              <w:t xml:space="preserve"> 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Владеть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  <w:rPr>
                <w:sz w:val="26"/>
                <w:szCs w:val="26"/>
              </w:rPr>
            </w:pPr>
            <w:r>
              <w:rPr>
                <w:iCs/>
              </w:rPr>
              <w:t xml:space="preserve">навыками </w:t>
            </w:r>
            <w:r w:rsidRPr="00CC4998">
              <w:rPr>
                <w:iCs/>
              </w:rPr>
              <w:t>проведения диагностического исследования детей в области познавательного развития</w:t>
            </w:r>
          </w:p>
        </w:tc>
      </w:tr>
      <w:tr w:rsidR="004B6665" w:rsidRPr="00CC4998" w:rsidTr="000957C1">
        <w:tc>
          <w:tcPr>
            <w:tcW w:w="5000" w:type="pct"/>
            <w:gridSpan w:val="2"/>
          </w:tcPr>
          <w:p w:rsidR="004B6665" w:rsidRPr="00CC4998" w:rsidRDefault="004B6665" w:rsidP="00B25C32">
            <w:pPr>
              <w:jc w:val="both"/>
              <w:rPr>
                <w:b/>
              </w:rPr>
            </w:pPr>
            <w:r>
              <w:rPr>
                <w:b/>
              </w:rPr>
              <w:t xml:space="preserve">ПК – 3 </w:t>
            </w:r>
            <w:r w:rsidRPr="00367D03">
              <w:rPr>
                <w:b/>
              </w:rPr>
              <w:t>способностью обеспечивать соответствующее возрасту взаимодействие дошкольников в соответствующих видах деятельности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D31032" w:rsidRDefault="00FC5F2E" w:rsidP="00B25C32">
            <w:pPr>
              <w:jc w:val="both"/>
            </w:pPr>
            <w:r w:rsidRPr="00D31032">
              <w:t>Знать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rPr>
                <w:bCs/>
              </w:rPr>
              <w:t>имеет достаточные знания о</w:t>
            </w:r>
            <w:r>
              <w:rPr>
                <w:bCs/>
              </w:rPr>
              <w:t>б</w:t>
            </w:r>
            <w:r w:rsidRPr="00FC5F2E">
              <w:t xml:space="preserve"> особенностях социального партнерства в системе образования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D31032" w:rsidRDefault="00FC5F2E" w:rsidP="00B25C32">
            <w:pPr>
              <w:jc w:val="both"/>
            </w:pPr>
            <w:r w:rsidRPr="00D31032">
              <w:t>Уметь: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t>умеет самостоятельно учитывать в педагогическом взаимодействии возрастные и индивидуальные особенности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D31032" w:rsidRDefault="00FC5F2E" w:rsidP="00B25C32">
            <w:pPr>
              <w:jc w:val="both"/>
            </w:pPr>
            <w:r w:rsidRPr="00D31032">
              <w:t>Владеть:</w:t>
            </w:r>
          </w:p>
        </w:tc>
        <w:tc>
          <w:tcPr>
            <w:tcW w:w="4164" w:type="pct"/>
          </w:tcPr>
          <w:p w:rsidR="00FC5F2E" w:rsidRPr="00FC5F2E" w:rsidRDefault="00FC5F2E" w:rsidP="00FC5F2E">
            <w:pPr>
              <w:jc w:val="both"/>
            </w:pPr>
            <w:r w:rsidRPr="00FC5F2E">
              <w:t>достаточно владеет способами осуществления психолого-педагогической поддержки и сопровождения</w:t>
            </w:r>
          </w:p>
        </w:tc>
      </w:tr>
      <w:tr w:rsidR="004B6665" w:rsidRPr="00CC4998" w:rsidTr="000957C1">
        <w:tc>
          <w:tcPr>
            <w:tcW w:w="5000" w:type="pct"/>
            <w:gridSpan w:val="2"/>
          </w:tcPr>
          <w:p w:rsidR="004B6665" w:rsidRPr="00B05C99" w:rsidRDefault="004B6665" w:rsidP="00B25C32">
            <w:pPr>
              <w:jc w:val="both"/>
              <w:rPr>
                <w:b/>
              </w:rPr>
            </w:pPr>
            <w:r w:rsidRPr="00B05C99">
              <w:rPr>
                <w:b/>
              </w:rPr>
              <w:t>ПК – 1 способностью организовывать игровую и продуктивные виды деятельности детей дошкольного возраста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Знать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rPr>
                <w:bCs/>
              </w:rPr>
              <w:t>имеет достаточные знания о</w:t>
            </w:r>
            <w:r w:rsidRPr="00FC5F2E">
              <w:t xml:space="preserve"> </w:t>
            </w:r>
            <w:r w:rsidRPr="00FC5F2E">
              <w:rPr>
                <w:bCs/>
                <w:iCs/>
              </w:rPr>
              <w:t>специфических закономерностях и индивидуальных особенностях психического и психофизиологического развития, особенности регуляции поведения и деятельности дошкольников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Уметь: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t xml:space="preserve">умеет самостоятельно </w:t>
            </w:r>
            <w:r w:rsidRPr="00FC5F2E">
              <w:rPr>
                <w:bCs/>
                <w:iCs/>
              </w:rPr>
              <w:t>организовать образовательный процесс, совместной и индивидуальной деятельности детей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Владеть:</w:t>
            </w:r>
          </w:p>
        </w:tc>
        <w:tc>
          <w:tcPr>
            <w:tcW w:w="4164" w:type="pct"/>
          </w:tcPr>
          <w:p w:rsidR="00FC5F2E" w:rsidRPr="00FC5F2E" w:rsidRDefault="00FC5F2E" w:rsidP="00FC5F2E">
            <w:pPr>
              <w:jc w:val="both"/>
            </w:pPr>
            <w:r w:rsidRPr="00FC5F2E">
              <w:t xml:space="preserve">достаточно владеет </w:t>
            </w:r>
            <w:r w:rsidRPr="00FC5F2E">
              <w:rPr>
                <w:iCs/>
              </w:rPr>
              <w:t>технологиями организации разных видов детской деятельности в качестве воспитателя, методами педагогического исследования, технологиями взаимодействия с семьей</w:t>
            </w:r>
          </w:p>
        </w:tc>
      </w:tr>
      <w:tr w:rsidR="004B6665" w:rsidRPr="00CC4998" w:rsidTr="000957C1">
        <w:tc>
          <w:tcPr>
            <w:tcW w:w="5000" w:type="pct"/>
            <w:gridSpan w:val="2"/>
          </w:tcPr>
          <w:p w:rsidR="004B6665" w:rsidRPr="00CC4998" w:rsidRDefault="004B6665" w:rsidP="00B25C32">
            <w:pPr>
              <w:jc w:val="both"/>
              <w:rPr>
                <w:b/>
              </w:rPr>
            </w:pPr>
            <w:r>
              <w:rPr>
                <w:b/>
              </w:rPr>
              <w:t xml:space="preserve">ПК – 6 </w:t>
            </w:r>
            <w:r w:rsidRPr="00DF5498">
              <w:rPr>
                <w:b/>
              </w:rPr>
              <w:t>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Знать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rPr>
                <w:bCs/>
              </w:rPr>
              <w:t>имеет достаточные знания о</w:t>
            </w:r>
            <w:r w:rsidRPr="00FC5F2E">
              <w:t xml:space="preserve"> способах взаимодействия педагога с различными субъектами педагогического процесса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lastRenderedPageBreak/>
              <w:t>Уметь:</w:t>
            </w:r>
          </w:p>
        </w:tc>
        <w:tc>
          <w:tcPr>
            <w:tcW w:w="4164" w:type="pct"/>
          </w:tcPr>
          <w:p w:rsidR="00FC5F2E" w:rsidRPr="00FC5F2E" w:rsidRDefault="00FC5F2E" w:rsidP="00B25C32">
            <w:pPr>
              <w:jc w:val="both"/>
            </w:pPr>
            <w:r w:rsidRPr="00FC5F2E">
              <w:t xml:space="preserve">умеет самостоятельно выбрать </w:t>
            </w:r>
            <w:r w:rsidRPr="00FC5F2E">
              <w:rPr>
                <w:color w:val="000000"/>
              </w:rPr>
              <w:t>рациональный способ организации сотрудничества</w:t>
            </w:r>
          </w:p>
        </w:tc>
      </w:tr>
      <w:tr w:rsidR="00FC5F2E" w:rsidRPr="00CC4998" w:rsidTr="00FC5F2E">
        <w:tc>
          <w:tcPr>
            <w:tcW w:w="836" w:type="pct"/>
          </w:tcPr>
          <w:p w:rsidR="00FC5F2E" w:rsidRPr="00CC4998" w:rsidRDefault="00FC5F2E" w:rsidP="00B25C32">
            <w:pPr>
              <w:jc w:val="both"/>
            </w:pPr>
            <w:r w:rsidRPr="00CC4998">
              <w:t>Владеть:</w:t>
            </w:r>
          </w:p>
        </w:tc>
        <w:tc>
          <w:tcPr>
            <w:tcW w:w="4164" w:type="pct"/>
          </w:tcPr>
          <w:p w:rsidR="00FC5F2E" w:rsidRPr="00FC5F2E" w:rsidRDefault="00FC5F2E" w:rsidP="00FC5F2E">
            <w:pPr>
              <w:jc w:val="both"/>
            </w:pPr>
            <w:r w:rsidRPr="00FC5F2E">
              <w:t>достаточно владеет способами взаимодействия с другими субъектами образовательного процесса</w:t>
            </w:r>
          </w:p>
        </w:tc>
      </w:tr>
    </w:tbl>
    <w:p w:rsidR="004B6665" w:rsidRPr="00A94465" w:rsidRDefault="004B6665" w:rsidP="00B25C32">
      <w:pPr>
        <w:pStyle w:val="2"/>
        <w:jc w:val="both"/>
        <w:rPr>
          <w:i/>
          <w:color w:val="C00000"/>
        </w:rPr>
      </w:pPr>
      <w:r>
        <w:t>6 Структура и содержание</w:t>
      </w:r>
      <w:r w:rsidRPr="00F76695">
        <w:t xml:space="preserve">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</w:p>
    <w:p w:rsidR="004B6665" w:rsidRDefault="004B6665" w:rsidP="00B25C32">
      <w:pPr>
        <w:jc w:val="both"/>
      </w:pPr>
      <w:r w:rsidRPr="00F76695">
        <w:t>Общая трудое</w:t>
      </w:r>
      <w:r>
        <w:t>мкость</w:t>
      </w:r>
      <w:r w:rsidR="005E7660">
        <w:t xml:space="preserve"> практики составляет 5 недель, 8</w:t>
      </w:r>
      <w:r>
        <w:t xml:space="preserve"> ЗЕТ, </w:t>
      </w:r>
      <w:r w:rsidR="005E7660">
        <w:t xml:space="preserve">188 </w:t>
      </w:r>
      <w:r>
        <w:t>ч.</w:t>
      </w:r>
    </w:p>
    <w:p w:rsidR="004B6665" w:rsidRDefault="004B6665" w:rsidP="00B25C32">
      <w:pPr>
        <w:jc w:val="both"/>
      </w:pPr>
      <w:r>
        <w:t xml:space="preserve">Зачет с оценкой </w:t>
      </w:r>
    </w:p>
    <w:p w:rsidR="004B6665" w:rsidRPr="00F76695" w:rsidRDefault="00DA35B3" w:rsidP="00B25C32">
      <w:pPr>
        <w:jc w:val="both"/>
      </w:pPr>
      <w:r>
        <w:t>– в форме практической подготовки – 188 акад. часов</w:t>
      </w:r>
    </w:p>
    <w:tbl>
      <w:tblPr>
        <w:tblW w:w="96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3261"/>
        <w:gridCol w:w="3142"/>
        <w:gridCol w:w="2681"/>
      </w:tblGrid>
      <w:tr w:rsidR="00FC5F2E" w:rsidRPr="00F76695" w:rsidTr="00FC5F2E">
        <w:trPr>
          <w:trHeight w:val="888"/>
        </w:trPr>
        <w:tc>
          <w:tcPr>
            <w:tcW w:w="593" w:type="dxa"/>
            <w:vAlign w:val="center"/>
          </w:tcPr>
          <w:p w:rsidR="00FC5F2E" w:rsidRPr="00F76695" w:rsidRDefault="00FC5F2E" w:rsidP="00B25C32">
            <w:pPr>
              <w:ind w:right="-80"/>
              <w:jc w:val="both"/>
            </w:pPr>
            <w:r w:rsidRPr="00F76695">
              <w:t>№</w:t>
            </w:r>
          </w:p>
          <w:p w:rsidR="00FC5F2E" w:rsidRPr="00F76695" w:rsidRDefault="00FC5F2E" w:rsidP="00B25C32">
            <w:pPr>
              <w:ind w:right="-80"/>
              <w:jc w:val="both"/>
            </w:pPr>
            <w:r w:rsidRPr="00F76695">
              <w:t>п/п</w:t>
            </w:r>
          </w:p>
        </w:tc>
        <w:tc>
          <w:tcPr>
            <w:tcW w:w="3261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FC5F2E" w:rsidRPr="00F76695" w:rsidRDefault="00FC5F2E" w:rsidP="00B25C32">
            <w:pPr>
              <w:ind w:right="-80"/>
              <w:jc w:val="both"/>
            </w:pPr>
            <w:r w:rsidRPr="00F76695">
              <w:t>Разделы (этапы) и содержание практики</w:t>
            </w:r>
          </w:p>
        </w:tc>
        <w:tc>
          <w:tcPr>
            <w:tcW w:w="3142" w:type="dxa"/>
            <w:vAlign w:val="center"/>
          </w:tcPr>
          <w:p w:rsidR="00FC5F2E" w:rsidRPr="00F76695" w:rsidRDefault="00FC5F2E" w:rsidP="00B25C32">
            <w:pPr>
              <w:ind w:right="-80"/>
              <w:jc w:val="both"/>
            </w:pPr>
            <w:r w:rsidRPr="00F76695">
              <w:t xml:space="preserve">Виды работ на практике, </w:t>
            </w:r>
            <w:r w:rsidRPr="00F76695">
              <w:br/>
              <w:t xml:space="preserve">включая самостоятельную работу студентов </w:t>
            </w:r>
          </w:p>
        </w:tc>
        <w:tc>
          <w:tcPr>
            <w:tcW w:w="2681" w:type="dxa"/>
          </w:tcPr>
          <w:p w:rsidR="00FC5F2E" w:rsidRPr="00F76695" w:rsidRDefault="00FC5F2E" w:rsidP="00B25C32">
            <w:pPr>
              <w:ind w:right="-80"/>
              <w:jc w:val="both"/>
            </w:pPr>
            <w:r w:rsidRPr="00FC5F2E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C5F2E" w:rsidRPr="00F76695" w:rsidTr="00FC5F2E">
        <w:tc>
          <w:tcPr>
            <w:tcW w:w="6996" w:type="dxa"/>
            <w:gridSpan w:val="3"/>
          </w:tcPr>
          <w:p w:rsidR="00FC5F2E" w:rsidRPr="00BC5392" w:rsidRDefault="00FC5F2E" w:rsidP="00B25C32">
            <w:pPr>
              <w:ind w:right="-80"/>
              <w:jc w:val="both"/>
              <w:rPr>
                <w:i/>
              </w:rPr>
            </w:pPr>
            <w:r w:rsidRPr="00BC5392">
              <w:rPr>
                <w:i/>
              </w:rPr>
              <w:t>Производственная практика</w:t>
            </w:r>
          </w:p>
        </w:tc>
        <w:tc>
          <w:tcPr>
            <w:tcW w:w="2681" w:type="dxa"/>
          </w:tcPr>
          <w:p w:rsidR="00FC5F2E" w:rsidRPr="00BC5392" w:rsidRDefault="00FC5F2E" w:rsidP="00B25C32">
            <w:pPr>
              <w:ind w:right="-80"/>
              <w:jc w:val="both"/>
              <w:rPr>
                <w:i/>
              </w:rPr>
            </w:pPr>
          </w:p>
        </w:tc>
      </w:tr>
      <w:tr w:rsidR="00FC5F2E" w:rsidRPr="00F76695" w:rsidTr="00FC5F2E">
        <w:tc>
          <w:tcPr>
            <w:tcW w:w="593" w:type="dxa"/>
          </w:tcPr>
          <w:p w:rsidR="00FC5F2E" w:rsidRPr="00F76695" w:rsidRDefault="00FC5F2E" w:rsidP="00B25C32">
            <w:pPr>
              <w:ind w:right="-80"/>
              <w:jc w:val="both"/>
            </w:pPr>
            <w:r>
              <w:t>1</w:t>
            </w:r>
          </w:p>
        </w:tc>
        <w:tc>
          <w:tcPr>
            <w:tcW w:w="3261" w:type="dxa"/>
          </w:tcPr>
          <w:p w:rsidR="00FC5F2E" w:rsidRPr="00F76695" w:rsidRDefault="00FC5F2E" w:rsidP="00B25C32">
            <w:pPr>
              <w:ind w:right="-80"/>
              <w:jc w:val="both"/>
            </w:pPr>
            <w:r>
              <w:t xml:space="preserve">1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– подготовительный – </w:t>
            </w:r>
            <w:r>
              <w:rPr>
                <w:b/>
              </w:rPr>
              <w:t>(1,2</w:t>
            </w:r>
            <w:r w:rsidRPr="005E759A">
              <w:rPr>
                <w:b/>
              </w:rPr>
              <w:t>-я неделя)</w:t>
            </w:r>
          </w:p>
        </w:tc>
        <w:tc>
          <w:tcPr>
            <w:tcW w:w="3142" w:type="dxa"/>
          </w:tcPr>
          <w:p w:rsidR="00FC5F2E" w:rsidRDefault="00FC5F2E" w:rsidP="00B25C32">
            <w:pPr>
              <w:ind w:right="-80"/>
              <w:jc w:val="both"/>
            </w:pPr>
            <w:r>
              <w:t>участие в коррекционной работе педагога-психолога (проведение коррекционно-развивающих игр и упражнений);</w:t>
            </w:r>
          </w:p>
          <w:p w:rsidR="00FC5F2E" w:rsidRDefault="00FC5F2E" w:rsidP="00B25C32">
            <w:pPr>
              <w:ind w:right="-80"/>
              <w:jc w:val="both"/>
            </w:pPr>
            <w:r>
              <w:t xml:space="preserve">апробация материалов психологического просвещения родителей (выступление на родительском собрании, информация в родительский уголок, статья в газету); </w:t>
            </w:r>
          </w:p>
          <w:p w:rsidR="00FC5F2E" w:rsidRPr="00F76695" w:rsidRDefault="00FC5F2E" w:rsidP="00B25C32">
            <w:pPr>
              <w:ind w:right="-80"/>
              <w:jc w:val="both"/>
            </w:pPr>
            <w:r>
              <w:t>подготовка конспектов занятий и плана образовательной работы с детьми</w:t>
            </w:r>
          </w:p>
        </w:tc>
        <w:tc>
          <w:tcPr>
            <w:tcW w:w="2681" w:type="dxa"/>
          </w:tcPr>
          <w:p w:rsidR="00FC5F2E" w:rsidRDefault="00FC5F2E" w:rsidP="00B25C32">
            <w:pPr>
              <w:ind w:right="-80"/>
              <w:jc w:val="both"/>
            </w:pPr>
            <w:r>
              <w:t>ПК-1,2,4,6-з</w:t>
            </w:r>
          </w:p>
          <w:p w:rsidR="00FC5F2E" w:rsidRDefault="00FC5F2E" w:rsidP="00B25C32">
            <w:pPr>
              <w:ind w:right="-80"/>
              <w:jc w:val="both"/>
            </w:pPr>
          </w:p>
        </w:tc>
      </w:tr>
      <w:tr w:rsidR="00FC5F2E" w:rsidRPr="00F76695" w:rsidTr="00FC5F2E">
        <w:tc>
          <w:tcPr>
            <w:tcW w:w="593" w:type="dxa"/>
          </w:tcPr>
          <w:p w:rsidR="00FC5F2E" w:rsidRDefault="00FC5F2E" w:rsidP="00B25C32">
            <w:pPr>
              <w:ind w:right="-80"/>
              <w:jc w:val="both"/>
            </w:pPr>
            <w:r>
              <w:t>2</w:t>
            </w:r>
          </w:p>
        </w:tc>
        <w:tc>
          <w:tcPr>
            <w:tcW w:w="3261" w:type="dxa"/>
          </w:tcPr>
          <w:p w:rsidR="00FC5F2E" w:rsidRDefault="00FC5F2E" w:rsidP="00B25C32">
            <w:pPr>
              <w:ind w:right="-80"/>
              <w:jc w:val="both"/>
            </w:pPr>
            <w:r>
              <w:t xml:space="preserve">2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– основной </w:t>
            </w:r>
            <w:r>
              <w:rPr>
                <w:b/>
              </w:rPr>
              <w:t>(3,4-неделя</w:t>
            </w:r>
            <w:r w:rsidRPr="005E759A">
              <w:rPr>
                <w:b/>
              </w:rPr>
              <w:t>)</w:t>
            </w:r>
          </w:p>
        </w:tc>
        <w:tc>
          <w:tcPr>
            <w:tcW w:w="3142" w:type="dxa"/>
          </w:tcPr>
          <w:p w:rsidR="00FC5F2E" w:rsidRPr="00F76695" w:rsidRDefault="00FC5F2E" w:rsidP="00B25C32">
            <w:pPr>
              <w:ind w:right="-80"/>
              <w:jc w:val="both"/>
            </w:pPr>
            <w:r>
              <w:t>работа по плану воспитателя, организация непосредственно образовательной деятельности, образовательной деятельности в режимных моментах, самостоятельной деятельности детей, индивидуальной деятельности с детьми</w:t>
            </w:r>
          </w:p>
        </w:tc>
        <w:tc>
          <w:tcPr>
            <w:tcW w:w="2681" w:type="dxa"/>
          </w:tcPr>
          <w:p w:rsidR="00FC5F2E" w:rsidRDefault="00FC5F2E" w:rsidP="00FC5F2E">
            <w:pPr>
              <w:ind w:right="-80"/>
              <w:jc w:val="both"/>
            </w:pPr>
            <w:r>
              <w:t>ПК-1,2,4,6-зув</w:t>
            </w:r>
          </w:p>
          <w:p w:rsidR="00FC5F2E" w:rsidRDefault="00FC5F2E" w:rsidP="00B25C32">
            <w:pPr>
              <w:ind w:right="-80"/>
              <w:jc w:val="both"/>
            </w:pPr>
          </w:p>
        </w:tc>
      </w:tr>
      <w:tr w:rsidR="00FC5F2E" w:rsidRPr="00F76695" w:rsidTr="00FC5F2E">
        <w:tc>
          <w:tcPr>
            <w:tcW w:w="593" w:type="dxa"/>
          </w:tcPr>
          <w:p w:rsidR="00FC5F2E" w:rsidRDefault="00FC5F2E" w:rsidP="00B25C32">
            <w:pPr>
              <w:ind w:right="-80"/>
              <w:jc w:val="both"/>
            </w:pPr>
            <w:r>
              <w:t>3</w:t>
            </w:r>
          </w:p>
        </w:tc>
        <w:tc>
          <w:tcPr>
            <w:tcW w:w="3261" w:type="dxa"/>
          </w:tcPr>
          <w:p w:rsidR="00FC5F2E" w:rsidRDefault="00FC5F2E" w:rsidP="00B25C32">
            <w:pPr>
              <w:ind w:right="-80"/>
              <w:jc w:val="both"/>
            </w:pPr>
            <w:r>
              <w:t xml:space="preserve">3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- заключительный </w:t>
            </w:r>
            <w:r>
              <w:rPr>
                <w:b/>
              </w:rPr>
              <w:t>(5</w:t>
            </w:r>
            <w:r w:rsidRPr="005E759A">
              <w:rPr>
                <w:b/>
              </w:rPr>
              <w:t>-я неделя)</w:t>
            </w:r>
            <w:r>
              <w:t xml:space="preserve"> </w:t>
            </w:r>
          </w:p>
        </w:tc>
        <w:tc>
          <w:tcPr>
            <w:tcW w:w="3142" w:type="dxa"/>
          </w:tcPr>
          <w:p w:rsidR="00FC5F2E" w:rsidRPr="00F76695" w:rsidRDefault="00FC5F2E" w:rsidP="00B25C32">
            <w:pPr>
              <w:ind w:right="-80"/>
              <w:jc w:val="both"/>
            </w:pPr>
            <w:r>
              <w:t>завершение работы с детьми, родителями, оформление отчетной документации, подготовка к итоговому педсовету и творческому конкурсу</w:t>
            </w:r>
          </w:p>
        </w:tc>
        <w:tc>
          <w:tcPr>
            <w:tcW w:w="2681" w:type="dxa"/>
          </w:tcPr>
          <w:p w:rsidR="00FC5F2E" w:rsidRDefault="00FC5F2E" w:rsidP="00FC5F2E">
            <w:pPr>
              <w:ind w:right="-80"/>
              <w:jc w:val="both"/>
            </w:pPr>
            <w:r>
              <w:t>ПК-1,2,4,6-зув</w:t>
            </w:r>
          </w:p>
          <w:p w:rsidR="00FC5F2E" w:rsidRDefault="00FC5F2E" w:rsidP="00B25C32">
            <w:pPr>
              <w:ind w:right="-80"/>
              <w:jc w:val="both"/>
            </w:pPr>
          </w:p>
        </w:tc>
      </w:tr>
    </w:tbl>
    <w:p w:rsidR="004B6665" w:rsidRPr="00C61C17" w:rsidRDefault="004B6665" w:rsidP="00B25C32">
      <w:pPr>
        <w:spacing w:before="120"/>
        <w:jc w:val="both"/>
        <w:rPr>
          <w:i/>
          <w:color w:val="FF0000"/>
          <w:sz w:val="20"/>
          <w:szCs w:val="20"/>
        </w:rPr>
      </w:pPr>
    </w:p>
    <w:p w:rsidR="00FC5F2E" w:rsidRDefault="004B6665" w:rsidP="00FC5F2E">
      <w:pPr>
        <w:autoSpaceDE w:val="0"/>
        <w:autoSpaceDN w:val="0"/>
        <w:adjustRightInd w:val="0"/>
        <w:jc w:val="both"/>
        <w:rPr>
          <w:color w:val="000000"/>
        </w:rPr>
      </w:pPr>
      <w:r w:rsidRPr="00497757">
        <w:rPr>
          <w:rStyle w:val="20"/>
        </w:rPr>
        <w:t xml:space="preserve">7 Оценочные средства для проведения промежуточной аттестации по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  <w:r w:rsidR="00FC5F2E">
        <w:rPr>
          <w:color w:val="000000"/>
        </w:rPr>
        <w:t>.</w:t>
      </w:r>
    </w:p>
    <w:p w:rsidR="00FC5F2E" w:rsidRPr="00FC5F2E" w:rsidRDefault="00FC5F2E" w:rsidP="00FC5F2E">
      <w:pPr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FC5F2E">
        <w:t xml:space="preserve"> По результатам аттестации выставляется </w:t>
      </w:r>
      <w:r w:rsidRPr="00FC5F2E">
        <w:rPr>
          <w:u w:val="single"/>
        </w:rPr>
        <w:t>дифференцированный зачет (зачет с оценкой).</w:t>
      </w:r>
    </w:p>
    <w:p w:rsidR="00FC5F2E" w:rsidRDefault="00FC5F2E" w:rsidP="00FC5F2E">
      <w:pPr>
        <w:jc w:val="both"/>
      </w:pPr>
      <w:r w:rsidRPr="00E3263F">
        <w:t>Вид аттестации по итогам практики –</w:t>
      </w:r>
      <w:r>
        <w:t xml:space="preserve"> </w:t>
      </w:r>
      <w:r w:rsidRPr="009B7CFF">
        <w:t>зачет с оценкой</w:t>
      </w:r>
      <w:r>
        <w:t>.</w:t>
      </w:r>
    </w:p>
    <w:p w:rsidR="00E140D8" w:rsidRPr="00E140D8" w:rsidRDefault="00FC5F2E" w:rsidP="00E140D8">
      <w:pPr>
        <w:tabs>
          <w:tab w:val="left" w:pos="851"/>
        </w:tabs>
        <w:autoSpaceDE w:val="0"/>
        <w:autoSpaceDN w:val="0"/>
        <w:adjustRightInd w:val="0"/>
        <w:rPr>
          <w:color w:val="FF0000"/>
        </w:rPr>
      </w:pPr>
      <w:r w:rsidRPr="00E3263F">
        <w:t xml:space="preserve">Обязательной формой отчетности студента-практиканта является </w:t>
      </w:r>
      <w:r w:rsidRPr="00BC4D9E">
        <w:rPr>
          <w:i/>
        </w:rPr>
        <w:t xml:space="preserve">письменный отчет. </w:t>
      </w:r>
      <w:r w:rsidR="00E140D8" w:rsidRPr="00E140D8">
        <w:rPr>
          <w:i/>
        </w:rPr>
        <w:t>Требования к оформлению документов</w:t>
      </w:r>
      <w:r w:rsidR="00E140D8" w:rsidRPr="00E140D8">
        <w:t xml:space="preserve">: работа выполняется в текстовом редакторе </w:t>
      </w:r>
      <w:r w:rsidR="00E140D8" w:rsidRPr="00E140D8">
        <w:rPr>
          <w:lang w:val="en-US"/>
        </w:rPr>
        <w:t>Word</w:t>
      </w:r>
      <w:r w:rsidR="00E140D8" w:rsidRPr="00E140D8">
        <w:t xml:space="preserve"> </w:t>
      </w:r>
      <w:proofErr w:type="spellStart"/>
      <w:r w:rsidR="00E140D8" w:rsidRPr="00E140D8">
        <w:t>Times</w:t>
      </w:r>
      <w:proofErr w:type="spellEnd"/>
      <w:r w:rsidR="00E140D8" w:rsidRPr="00E140D8">
        <w:t xml:space="preserve"> </w:t>
      </w:r>
      <w:proofErr w:type="spellStart"/>
      <w:r w:rsidR="00E140D8" w:rsidRPr="00E140D8">
        <w:t>New</w:t>
      </w:r>
      <w:proofErr w:type="spellEnd"/>
      <w:r w:rsidR="00E140D8" w:rsidRPr="00E140D8">
        <w:t xml:space="preserve"> </w:t>
      </w:r>
      <w:proofErr w:type="spellStart"/>
      <w:r w:rsidR="00E140D8" w:rsidRPr="00E140D8">
        <w:t>Roman</w:t>
      </w:r>
      <w:proofErr w:type="spellEnd"/>
      <w:r w:rsidR="00E140D8" w:rsidRPr="00E140D8">
        <w:t xml:space="preserve"> 12 </w:t>
      </w:r>
      <w:proofErr w:type="spellStart"/>
      <w:r w:rsidR="00E140D8" w:rsidRPr="00E140D8">
        <w:t>пт</w:t>
      </w:r>
      <w:proofErr w:type="spellEnd"/>
      <w:r w:rsidR="00E140D8" w:rsidRPr="00E140D8">
        <w:t xml:space="preserve"> через одинарный интервал; левое, верхнее и нижнее поле - 2 см, правое – 1 см; красная строка – 1,25 см; выровнять по ширине.</w:t>
      </w:r>
    </w:p>
    <w:p w:rsidR="00FC5F2E" w:rsidRPr="00E140D8" w:rsidRDefault="00FC5F2E" w:rsidP="00FC5F2E">
      <w:pPr>
        <w:widowControl w:val="0"/>
        <w:numPr>
          <w:ilvl w:val="0"/>
          <w:numId w:val="33"/>
        </w:numPr>
        <w:jc w:val="both"/>
        <w:rPr>
          <w:i/>
        </w:rPr>
      </w:pPr>
      <w:r>
        <w:t>Содержание отчета должно включать</w:t>
      </w:r>
      <w:r w:rsidR="00EA0039">
        <w:t xml:space="preserve"> титул, лист-задание, </w:t>
      </w:r>
      <w:r>
        <w:t xml:space="preserve"> следующие вопросы:</w:t>
      </w:r>
    </w:p>
    <w:p w:rsidR="00FC5F2E" w:rsidRDefault="00FC5F2E" w:rsidP="00FC5F2E">
      <w:pPr>
        <w:numPr>
          <w:ilvl w:val="0"/>
          <w:numId w:val="31"/>
        </w:numPr>
        <w:ind w:left="896" w:hanging="357"/>
        <w:jc w:val="both"/>
      </w:pPr>
      <w:r>
        <w:t>Какие задачи практики вам удалось выполнить?</w:t>
      </w:r>
    </w:p>
    <w:p w:rsidR="00FC5F2E" w:rsidRDefault="00FC5F2E" w:rsidP="00FC5F2E">
      <w:pPr>
        <w:numPr>
          <w:ilvl w:val="0"/>
          <w:numId w:val="31"/>
        </w:numPr>
        <w:ind w:left="896" w:hanging="357"/>
        <w:jc w:val="both"/>
      </w:pPr>
      <w:r>
        <w:t>Что помогло вам освоить обязанности воспитателя?</w:t>
      </w:r>
    </w:p>
    <w:p w:rsidR="00FC5F2E" w:rsidRDefault="00FC5F2E" w:rsidP="00FC5F2E">
      <w:pPr>
        <w:numPr>
          <w:ilvl w:val="0"/>
          <w:numId w:val="31"/>
        </w:numPr>
        <w:ind w:left="896" w:hanging="357"/>
        <w:jc w:val="both"/>
      </w:pPr>
      <w:r>
        <w:t>Как вы оцениваете позитивные моменты своей профессиональной деятельности (примеры) и трудности?</w:t>
      </w:r>
    </w:p>
    <w:p w:rsidR="00FC5F2E" w:rsidRDefault="00FC5F2E" w:rsidP="00FC5F2E">
      <w:pPr>
        <w:ind w:left="896"/>
        <w:jc w:val="both"/>
      </w:pPr>
    </w:p>
    <w:p w:rsidR="00FC5F2E" w:rsidRDefault="00FC5F2E" w:rsidP="00FC5F2E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i/>
        </w:rPr>
      </w:pPr>
      <w:r w:rsidRPr="00BC4D9E">
        <w:rPr>
          <w:i/>
        </w:rPr>
        <w:t>План образовательной деятельности</w:t>
      </w:r>
      <w:r>
        <w:rPr>
          <w:i/>
        </w:rPr>
        <w:t xml:space="preserve"> (за 3</w:t>
      </w:r>
      <w:r w:rsidRPr="00BC4D9E">
        <w:rPr>
          <w:i/>
        </w:rPr>
        <w:t xml:space="preserve"> рабочих недели</w:t>
      </w:r>
      <w:r>
        <w:rPr>
          <w:i/>
        </w:rPr>
        <w:t xml:space="preserve"> основного периода практики</w:t>
      </w:r>
      <w:r w:rsidRPr="00BC4D9E">
        <w:rPr>
          <w:i/>
        </w:rPr>
        <w:t>)</w:t>
      </w:r>
      <w:r>
        <w:rPr>
          <w:i/>
        </w:rPr>
        <w:t>.</w:t>
      </w:r>
    </w:p>
    <w:p w:rsidR="00FC5F2E" w:rsidRPr="00BC4D9E" w:rsidRDefault="00FC5F2E" w:rsidP="00FC5F2E">
      <w:pPr>
        <w:autoSpaceDE w:val="0"/>
        <w:autoSpaceDN w:val="0"/>
        <w:adjustRightInd w:val="0"/>
        <w:ind w:left="927"/>
        <w:jc w:val="both"/>
        <w:rPr>
          <w:i/>
        </w:rPr>
      </w:pPr>
    </w:p>
    <w:p w:rsidR="00FC5F2E" w:rsidRPr="00BC4D9E" w:rsidRDefault="00FC5F2E" w:rsidP="00FC5F2E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  <w:rPr>
          <w:i/>
        </w:rPr>
      </w:pPr>
      <w:r w:rsidRPr="00BC4D9E">
        <w:rPr>
          <w:i/>
        </w:rPr>
        <w:t>Конспекты  непосредственной образовательной деятельности</w:t>
      </w:r>
      <w:r>
        <w:rPr>
          <w:i/>
        </w:rPr>
        <w:t xml:space="preserve"> </w:t>
      </w:r>
      <w:r w:rsidRPr="00BC4D9E">
        <w:rPr>
          <w:i/>
        </w:rPr>
        <w:t>(«занимательных дел», проектов</w:t>
      </w:r>
      <w:r>
        <w:rPr>
          <w:i/>
        </w:rPr>
        <w:t xml:space="preserve"> и других видов детской деятельности</w:t>
      </w:r>
      <w:r w:rsidRPr="00BC4D9E">
        <w:rPr>
          <w:i/>
        </w:rPr>
        <w:t>).</w:t>
      </w:r>
    </w:p>
    <w:p w:rsidR="00FC5F2E" w:rsidRPr="00BC4D9E" w:rsidRDefault="00FC5F2E" w:rsidP="00FC5F2E">
      <w:pPr>
        <w:autoSpaceDE w:val="0"/>
        <w:autoSpaceDN w:val="0"/>
        <w:adjustRightInd w:val="0"/>
        <w:jc w:val="both"/>
        <w:rPr>
          <w:i/>
        </w:rPr>
      </w:pPr>
    </w:p>
    <w:p w:rsidR="00FC5F2E" w:rsidRDefault="00FC5F2E" w:rsidP="00FC5F2E">
      <w:pPr>
        <w:widowControl w:val="0"/>
        <w:numPr>
          <w:ilvl w:val="0"/>
          <w:numId w:val="33"/>
        </w:numPr>
        <w:autoSpaceDE w:val="0"/>
        <w:autoSpaceDN w:val="0"/>
        <w:adjustRightInd w:val="0"/>
        <w:jc w:val="both"/>
      </w:pPr>
      <w:r w:rsidRPr="00BC4D9E">
        <w:rPr>
          <w:i/>
        </w:rPr>
        <w:t>Характеристика на студента</w:t>
      </w:r>
      <w:r>
        <w:rPr>
          <w:i/>
        </w:rPr>
        <w:t>.</w:t>
      </w:r>
      <w:r w:rsidRPr="00BC4D9E">
        <w:t xml:space="preserve"> </w:t>
      </w:r>
    </w:p>
    <w:p w:rsidR="00FC5F2E" w:rsidRPr="00BC4D9E" w:rsidRDefault="00FC5F2E" w:rsidP="00FC5F2E">
      <w:pPr>
        <w:ind w:left="927"/>
        <w:jc w:val="both"/>
        <w:outlineLvl w:val="0"/>
      </w:pPr>
      <w:r w:rsidRPr="00BC4D9E">
        <w:t>Вопросы для составления характеристики на студента</w:t>
      </w:r>
      <w:r>
        <w:t xml:space="preserve">: </w:t>
      </w:r>
    </w:p>
    <w:p w:rsidR="00FC5F2E" w:rsidRDefault="00FC5F2E" w:rsidP="00FC5F2E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</w:pPr>
      <w:r>
        <w:t xml:space="preserve">Отношение к практике: дисциплинированность, активность, </w:t>
      </w:r>
      <w:proofErr w:type="spellStart"/>
      <w:r>
        <w:t>педтворчество</w:t>
      </w:r>
      <w:proofErr w:type="spellEnd"/>
      <w:r>
        <w:t>, качество открытого просмотра, динамика оценок.</w:t>
      </w:r>
    </w:p>
    <w:p w:rsidR="00FC5F2E" w:rsidRDefault="00FC5F2E" w:rsidP="00FC5F2E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</w:pPr>
      <w:r>
        <w:t>Особенности профессионального взаимодействия с детьми и родителями: способности, их совершенствование, возможные трудности.</w:t>
      </w:r>
    </w:p>
    <w:p w:rsidR="00FC5F2E" w:rsidRPr="002B0723" w:rsidRDefault="00FC5F2E" w:rsidP="00FC5F2E">
      <w:pPr>
        <w:widowControl w:val="0"/>
        <w:numPr>
          <w:ilvl w:val="0"/>
          <w:numId w:val="34"/>
        </w:numPr>
        <w:autoSpaceDE w:val="0"/>
        <w:autoSpaceDN w:val="0"/>
        <w:adjustRightInd w:val="0"/>
        <w:jc w:val="both"/>
      </w:pPr>
      <w:r>
        <w:t xml:space="preserve">Рекомендации к профессиональной </w:t>
      </w:r>
      <w:proofErr w:type="spellStart"/>
      <w:r>
        <w:t>педдеятельности</w:t>
      </w:r>
      <w:proofErr w:type="spellEnd"/>
      <w:r>
        <w:t xml:space="preserve"> и итоговая оценка за практику.</w:t>
      </w:r>
    </w:p>
    <w:p w:rsidR="00FC5F2E" w:rsidRDefault="00FC5F2E" w:rsidP="00FC5F2E">
      <w:pPr>
        <w:jc w:val="both"/>
        <w:rPr>
          <w:b/>
        </w:rPr>
      </w:pPr>
    </w:p>
    <w:p w:rsidR="00FC5F2E" w:rsidRDefault="00FC5F2E" w:rsidP="00FC5F2E">
      <w:pPr>
        <w:jc w:val="both"/>
        <w:rPr>
          <w:b/>
        </w:rPr>
      </w:pPr>
      <w:r>
        <w:rPr>
          <w:b/>
        </w:rPr>
        <w:t xml:space="preserve">Критерии зачета с оценкой по </w:t>
      </w:r>
      <w:r>
        <w:t xml:space="preserve">производственной </w:t>
      </w:r>
      <w:r>
        <w:rPr>
          <w:color w:val="000000"/>
        </w:rPr>
        <w:t>- практике</w:t>
      </w:r>
      <w:r w:rsidRPr="003968F7">
        <w:rPr>
          <w:color w:val="000000"/>
        </w:rPr>
        <w:t xml:space="preserve"> по получению профессиональных умений и опыта профессиональной деятельности</w:t>
      </w:r>
      <w:r>
        <w:rPr>
          <w:b/>
        </w:rPr>
        <w:t>:</w:t>
      </w:r>
    </w:p>
    <w:p w:rsidR="00FC5F2E" w:rsidRDefault="00FC5F2E" w:rsidP="00FC5F2E">
      <w:pPr>
        <w:jc w:val="both"/>
      </w:pPr>
    </w:p>
    <w:p w:rsidR="00FC5F2E" w:rsidRDefault="00FC5F2E" w:rsidP="00FC5F2E">
      <w:pPr>
        <w:autoSpaceDE w:val="0"/>
        <w:autoSpaceDN w:val="0"/>
        <w:adjustRightInd w:val="0"/>
        <w:jc w:val="both"/>
      </w:pPr>
      <w:r>
        <w:rPr>
          <w:b/>
        </w:rPr>
        <w:t>«отлично»</w:t>
      </w:r>
      <w:r>
        <w:t xml:space="preserve"> - положительная динамика оценок за весь период практики, дисциплина и самостоятельность, активность во взаимодействии с родителями; 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>
        <w:t>педкабинета</w:t>
      </w:r>
      <w:proofErr w:type="spellEnd"/>
      <w:r>
        <w:t>.</w:t>
      </w:r>
    </w:p>
    <w:p w:rsidR="00FC5F2E" w:rsidRDefault="00FC5F2E" w:rsidP="00FC5F2E">
      <w:pPr>
        <w:autoSpaceDE w:val="0"/>
        <w:autoSpaceDN w:val="0"/>
        <w:adjustRightInd w:val="0"/>
        <w:jc w:val="both"/>
      </w:pPr>
    </w:p>
    <w:p w:rsidR="00FC5F2E" w:rsidRDefault="00FC5F2E" w:rsidP="00FC5F2E">
      <w:pPr>
        <w:autoSpaceDE w:val="0"/>
        <w:autoSpaceDN w:val="0"/>
        <w:adjustRightInd w:val="0"/>
        <w:jc w:val="both"/>
      </w:pPr>
      <w:r>
        <w:rPr>
          <w:b/>
        </w:rPr>
        <w:t>«хорошо»</w:t>
      </w:r>
      <w:r>
        <w:t xml:space="preserve"> - преобладание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FC5F2E" w:rsidRDefault="00FC5F2E" w:rsidP="00FC5F2E">
      <w:pPr>
        <w:autoSpaceDE w:val="0"/>
        <w:autoSpaceDN w:val="0"/>
        <w:adjustRightInd w:val="0"/>
        <w:jc w:val="both"/>
      </w:pPr>
    </w:p>
    <w:p w:rsidR="00FC5F2E" w:rsidRDefault="00FC5F2E" w:rsidP="00FC5F2E">
      <w:pPr>
        <w:autoSpaceDE w:val="0"/>
        <w:autoSpaceDN w:val="0"/>
        <w:adjustRightInd w:val="0"/>
        <w:jc w:val="both"/>
      </w:pPr>
      <w:r>
        <w:t>«</w:t>
      </w:r>
      <w:r>
        <w:rPr>
          <w:b/>
        </w:rPr>
        <w:t>удовлетворительно</w:t>
      </w:r>
      <w:r>
        <w:t>» - 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FC5F2E" w:rsidRDefault="00FC5F2E" w:rsidP="00FC5F2E">
      <w:pPr>
        <w:autoSpaceDE w:val="0"/>
        <w:autoSpaceDN w:val="0"/>
        <w:adjustRightInd w:val="0"/>
        <w:jc w:val="both"/>
      </w:pPr>
    </w:p>
    <w:p w:rsidR="00FC5F2E" w:rsidRDefault="00FC5F2E" w:rsidP="00FC5F2E">
      <w:pPr>
        <w:autoSpaceDE w:val="0"/>
        <w:autoSpaceDN w:val="0"/>
        <w:adjustRightInd w:val="0"/>
        <w:jc w:val="both"/>
      </w:pPr>
      <w:r w:rsidRPr="008C435F">
        <w:rPr>
          <w:b/>
        </w:rPr>
        <w:t>«неудовлетворительно»</w:t>
      </w:r>
      <w:r>
        <w:t xml:space="preserve"> - отсутствие положительных оценок, пассивность и значительные дисциплинарные проблемы, отсутствие совершенствования качества плана, конспекта, взаимодействия с детьми, родителями; замечания к отчетной документации, несвоевременность ее сдачи.</w:t>
      </w:r>
    </w:p>
    <w:p w:rsidR="004B6665" w:rsidRDefault="004B6665" w:rsidP="00FC5F2E">
      <w:pPr>
        <w:pStyle w:val="10"/>
        <w:numPr>
          <w:ilvl w:val="0"/>
          <w:numId w:val="0"/>
        </w:numPr>
        <w:ind w:left="567"/>
        <w:jc w:val="both"/>
      </w:pPr>
    </w:p>
    <w:p w:rsidR="004B6665" w:rsidRPr="00CC4998" w:rsidRDefault="004B6665" w:rsidP="00B25C32">
      <w:pPr>
        <w:jc w:val="both"/>
        <w:rPr>
          <w:i/>
        </w:rPr>
      </w:pPr>
      <w:r w:rsidRPr="00CC4998">
        <w:rPr>
          <w:i/>
        </w:rPr>
        <w:t>Этапы, показатели, критерии и формирования компетенций</w:t>
      </w:r>
    </w:p>
    <w:p w:rsidR="004B6665" w:rsidRPr="00CC4998" w:rsidRDefault="004B6665" w:rsidP="00B25C32">
      <w:pPr>
        <w:jc w:val="both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1"/>
        <w:gridCol w:w="2703"/>
        <w:gridCol w:w="2159"/>
        <w:gridCol w:w="1615"/>
        <w:gridCol w:w="1713"/>
      </w:tblGrid>
      <w:tr w:rsidR="004B6665" w:rsidRPr="00CC4998" w:rsidTr="000957C1">
        <w:tc>
          <w:tcPr>
            <w:tcW w:w="1403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Этап освоения </w:t>
            </w: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Показатель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Критерии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Шкала оценивания</w:t>
            </w: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Процедура оценивания</w:t>
            </w:r>
          </w:p>
        </w:tc>
      </w:tr>
      <w:tr w:rsidR="004B6665" w:rsidRPr="00CC4998" w:rsidTr="000957C1">
        <w:tc>
          <w:tcPr>
            <w:tcW w:w="1403" w:type="dxa"/>
            <w:vMerge w:val="restart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ПК-2</w:t>
            </w: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Знать: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CC4998">
              <w:t xml:space="preserve">- </w:t>
            </w:r>
            <w:r w:rsidRPr="00CC4998">
              <w:rPr>
                <w:bCs/>
                <w:iCs/>
              </w:rPr>
              <w:t>теории обучения, воспитания и развития дошкольников в области познавательного развития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>- имеет частичные знания;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 xml:space="preserve">- имеет необходимые  знания;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rPr>
                <w:bCs/>
              </w:rPr>
              <w:t>- имеет достаточные знания.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Тест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Уметь: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CC4998">
              <w:t xml:space="preserve">- создавать условия </w:t>
            </w:r>
            <w:r w:rsidRPr="00CC4998">
              <w:rPr>
                <w:bCs/>
                <w:iCs/>
              </w:rPr>
              <w:t>соответствующие возрасту взаимодействию дошкольников в области познавательного развития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 xml:space="preserve">- испытывает значительные затруднения в реализации умения;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>- испытывает незначительные затруднения в реализации умения;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>- умеет самостоятельно.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suppressAutoHyphens/>
              <w:jc w:val="both"/>
            </w:pPr>
            <w:r w:rsidRPr="00CC4998">
              <w:t xml:space="preserve">Владеть: </w:t>
            </w:r>
          </w:p>
          <w:p w:rsidR="004B6665" w:rsidRPr="00CC4998" w:rsidRDefault="004B6665" w:rsidP="00B25C32">
            <w:pPr>
              <w:tabs>
                <w:tab w:val="left" w:pos="851"/>
              </w:tabs>
              <w:suppressAutoHyphens/>
              <w:jc w:val="both"/>
            </w:pPr>
            <w:r w:rsidRPr="00CC4998">
              <w:t xml:space="preserve">технологиями </w:t>
            </w:r>
            <w:r w:rsidRPr="00CC4998">
              <w:rPr>
                <w:bCs/>
                <w:iCs/>
              </w:rPr>
              <w:t>развития дошкольников в области познавательного развития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 xml:space="preserve">- частично владеет (методами, способами, навыками);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 xml:space="preserve">- владеет основными (методами, способами, навыками);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>- достаточно владеет (методами, способами, навыками).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 w:val="restart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lastRenderedPageBreak/>
              <w:t>ПК-4</w:t>
            </w: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Знать: 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- способы психологического и педагогического изучения дошкольников, закономерности психического развития и особенности их проявления в образовательном процессе в разные возрастные периоды 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>- имеет частичные знания;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 xml:space="preserve">- имеет необходимые  знания; 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rPr>
                <w:bCs/>
              </w:rPr>
              <w:t>- имеет достаточные знания.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>Тест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Уметь: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- организовывать взаимодействие дошкольников в разных видах  детской деятельности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 xml:space="preserve">- испытывает значительные затруднения в реализации умения;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 w:rsidRPr="00CC4998">
              <w:rPr>
                <w:bCs/>
              </w:rPr>
              <w:t>- испытывает незначительные затруднения в реализации умения;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- умеет самостоятельно.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Владеть: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 xml:space="preserve">- умениями </w:t>
            </w:r>
            <w:r w:rsidRPr="00CC4998">
              <w:rPr>
                <w:iCs/>
              </w:rPr>
              <w:t>проведения диагностического исследования детей в области математического развития</w:t>
            </w:r>
          </w:p>
        </w:tc>
        <w:tc>
          <w:tcPr>
            <w:tcW w:w="2185" w:type="dxa"/>
          </w:tcPr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 xml:space="preserve">- частично владеет (методами, способами, навыками);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 xml:space="preserve">- владеет основными (методами, способами, навыками); 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 w:rsidRPr="00CC4998">
              <w:t>- достаточно владеет (методами, способами, навыками).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 w:val="restart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ПК-3</w:t>
            </w: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Знать: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</w:t>
            </w:r>
            <w:r w:rsidRPr="00813ECC">
              <w:t xml:space="preserve"> особенност</w:t>
            </w:r>
            <w:r>
              <w:t>и</w:t>
            </w:r>
            <w:r w:rsidRPr="00813ECC">
              <w:t xml:space="preserve"> социального партнерства в системе образования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>- имеет частичные знания;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имеет необходимые  знания;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rPr>
                <w:bCs/>
              </w:rPr>
              <w:t xml:space="preserve">- имеет достаточные </w:t>
            </w:r>
            <w:r>
              <w:rPr>
                <w:bCs/>
              </w:rPr>
              <w:lastRenderedPageBreak/>
              <w:t>знания.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lastRenderedPageBreak/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lastRenderedPageBreak/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Уметь: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- у</w:t>
            </w:r>
            <w:r w:rsidRPr="00813ECC">
              <w:t>читывать в педагогическом взаимодействии возрастные и индивидуальные особенности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испытывает значительные затруднения в реализации умения;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>- испытывает незначительные затруднения в реализации умения;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умеет самостоятельно.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Владеть: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- с</w:t>
            </w:r>
            <w:r w:rsidRPr="00813ECC">
              <w:t>пособами осуществления психолого-педагогической поддержки и сопровождения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частично владеет (методами, 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владеет основными (методами, 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достаточно владеет (методами, способами, навыками).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 w:val="restart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ПК-1</w:t>
            </w: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Знать: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</w:t>
            </w:r>
            <w:r>
              <w:rPr>
                <w:bCs/>
                <w:iCs/>
              </w:rPr>
              <w:t xml:space="preserve">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дошкольников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>- имеет частичные знания;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имеет необходимые  знания;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rPr>
                <w:bCs/>
              </w:rPr>
              <w:t>- имеет достаточные знания.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Уметь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</w:t>
            </w:r>
            <w:r>
              <w:rPr>
                <w:bCs/>
                <w:iCs/>
              </w:rPr>
              <w:t xml:space="preserve"> организовать образовательный </w:t>
            </w:r>
            <w:proofErr w:type="spellStart"/>
            <w:r>
              <w:rPr>
                <w:bCs/>
                <w:iCs/>
              </w:rPr>
              <w:t>процес</w:t>
            </w:r>
            <w:proofErr w:type="spellEnd"/>
            <w:r>
              <w:rPr>
                <w:bCs/>
                <w:iCs/>
              </w:rPr>
              <w:t>, совместной и индивидуальной деятельности детей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испытывает значительные затруднения в реализации умения;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испытывает незначительные </w:t>
            </w:r>
            <w:r>
              <w:rPr>
                <w:bCs/>
              </w:rPr>
              <w:lastRenderedPageBreak/>
              <w:t>затруднения в реализации умения;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умеет самостоятельно.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lastRenderedPageBreak/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Владеть: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 xml:space="preserve">- </w:t>
            </w:r>
            <w:r>
              <w:rPr>
                <w:iCs/>
              </w:rPr>
              <w:t>технологиями организации разных видов детской деятельности в качестве воспитателя, методами педагогического исследования, технологиями взаимодействия с семьей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частично владеет (методами, 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владеет основными (методами, 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достаточно владеет (методами, способами, навыками).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 w:val="restart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ПК-6</w:t>
            </w: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Знать: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 о способах взаимодействия педагога с различными субъектами педагогического процесса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>- имеет частичные знания;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имеет необходимые  знания;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rPr>
                <w:bCs/>
              </w:rPr>
              <w:t>- имеет достаточные знания.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Уметь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</w:t>
            </w:r>
            <w:r>
              <w:rPr>
                <w:color w:val="000000"/>
              </w:rPr>
              <w:t xml:space="preserve"> рационально организовывать сотрудничества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 xml:space="preserve">- испытывает значительные затруднения в реализации умения;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  <w:rPr>
                <w:bCs/>
              </w:rPr>
            </w:pPr>
            <w:r>
              <w:rPr>
                <w:bCs/>
              </w:rPr>
              <w:t>- испытывает незначительные затруднения в реализации умения;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умеет самостоятельно.</w:t>
            </w: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t>Практическое задание</w:t>
            </w:r>
          </w:p>
        </w:tc>
      </w:tr>
      <w:tr w:rsidR="004B6665" w:rsidRPr="00CC4998" w:rsidTr="000957C1">
        <w:tc>
          <w:tcPr>
            <w:tcW w:w="1403" w:type="dxa"/>
            <w:vMerge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2346" w:type="dxa"/>
          </w:tcPr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Владеть: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>
              <w:t>- способами взаимодействия с другими субъектами образовательного процесса</w:t>
            </w:r>
          </w:p>
        </w:tc>
        <w:tc>
          <w:tcPr>
            <w:tcW w:w="2185" w:type="dxa"/>
          </w:tcPr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частично владеет (методами, 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 xml:space="preserve">- владеет основными (методами, </w:t>
            </w:r>
            <w:r>
              <w:lastRenderedPageBreak/>
              <w:t xml:space="preserve">способами, навыками); </w:t>
            </w:r>
          </w:p>
          <w:p w:rsidR="004B6665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  <w:r>
              <w:t>- достаточно владеет (методами, способами, навыками).</w:t>
            </w:r>
          </w:p>
          <w:p w:rsidR="004B6665" w:rsidRPr="00CC4998" w:rsidRDefault="004B6665" w:rsidP="00B25C32">
            <w:pPr>
              <w:pStyle w:val="a"/>
              <w:numPr>
                <w:ilvl w:val="0"/>
                <w:numId w:val="0"/>
              </w:numPr>
              <w:spacing w:line="240" w:lineRule="auto"/>
              <w:ind w:firstLine="709"/>
            </w:pPr>
          </w:p>
        </w:tc>
        <w:tc>
          <w:tcPr>
            <w:tcW w:w="1634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lastRenderedPageBreak/>
              <w:t>50 – 68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  <w:r w:rsidRPr="00CC4998">
              <w:t>69 – 85</w:t>
            </w: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 w:rsidRPr="00CC4998">
              <w:t>86 - 100</w:t>
            </w:r>
          </w:p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</w:p>
        </w:tc>
        <w:tc>
          <w:tcPr>
            <w:tcW w:w="1720" w:type="dxa"/>
          </w:tcPr>
          <w:p w:rsidR="004B6665" w:rsidRPr="00CC4998" w:rsidRDefault="004B6665" w:rsidP="00B25C32">
            <w:pPr>
              <w:tabs>
                <w:tab w:val="left" w:pos="851"/>
              </w:tabs>
              <w:jc w:val="both"/>
            </w:pPr>
            <w:r>
              <w:lastRenderedPageBreak/>
              <w:t>Практическое задание</w:t>
            </w:r>
          </w:p>
        </w:tc>
      </w:tr>
    </w:tbl>
    <w:p w:rsidR="004B6665" w:rsidRPr="00A27BEC" w:rsidRDefault="004B6665" w:rsidP="00B25C32">
      <w:pPr>
        <w:jc w:val="both"/>
      </w:pPr>
    </w:p>
    <w:p w:rsidR="004B6665" w:rsidRDefault="004B6665" w:rsidP="00B25C32">
      <w:pPr>
        <w:jc w:val="both"/>
      </w:pPr>
    </w:p>
    <w:p w:rsidR="001330CF" w:rsidRDefault="001330CF" w:rsidP="001330CF">
      <w:pPr>
        <w:pStyle w:val="2"/>
        <w:jc w:val="both"/>
      </w:pPr>
      <w:r w:rsidRPr="00F76695">
        <w:t xml:space="preserve">8 Учебно-методическое и информационное обеспечение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</w:p>
    <w:p w:rsidR="001330CF" w:rsidRPr="004A75ED" w:rsidRDefault="001330CF" w:rsidP="001330CF">
      <w:pPr>
        <w:jc w:val="both"/>
        <w:rPr>
          <w:b/>
          <w:color w:val="000000" w:themeColor="text1"/>
          <w:shd w:val="clear" w:color="auto" w:fill="FFFFFF"/>
        </w:rPr>
      </w:pPr>
      <w:r w:rsidRPr="004A75ED">
        <w:rPr>
          <w:b/>
          <w:color w:val="000000" w:themeColor="text1"/>
          <w:shd w:val="clear" w:color="auto" w:fill="FFFFFF"/>
        </w:rPr>
        <w:t>а) Основная литература:</w:t>
      </w:r>
    </w:p>
    <w:p w:rsidR="001330CF" w:rsidRPr="00F84B79" w:rsidRDefault="001330CF" w:rsidP="001330CF"/>
    <w:p w:rsidR="001330CF" w:rsidRDefault="001330CF" w:rsidP="001330CF">
      <w:pPr>
        <w:widowControl w:val="0"/>
        <w:numPr>
          <w:ilvl w:val="0"/>
          <w:numId w:val="32"/>
        </w:numPr>
        <w:shd w:val="clear" w:color="auto" w:fill="FFFFFF"/>
        <w:spacing w:line="300" w:lineRule="atLeast"/>
        <w:jc w:val="both"/>
      </w:pPr>
      <w:proofErr w:type="spellStart"/>
      <w:r w:rsidRPr="00173375">
        <w:t>Полтавцева</w:t>
      </w:r>
      <w:proofErr w:type="spellEnd"/>
      <w:r w:rsidRPr="00173375">
        <w:t xml:space="preserve">, Н. В. Современные </w:t>
      </w:r>
      <w:proofErr w:type="spellStart"/>
      <w:r w:rsidRPr="00173375">
        <w:t>здоровьесберегающие</w:t>
      </w:r>
      <w:proofErr w:type="spellEnd"/>
      <w:r w:rsidRPr="00173375">
        <w:t xml:space="preserve"> технологии в дошкольном образовании [Электронный ресурс</w:t>
      </w:r>
      <w:proofErr w:type="gramStart"/>
      <w:r w:rsidRPr="00173375">
        <w:t>] :</w:t>
      </w:r>
      <w:proofErr w:type="gramEnd"/>
      <w:r w:rsidRPr="00173375">
        <w:t xml:space="preserve"> монография / Н. В. </w:t>
      </w:r>
      <w:proofErr w:type="spellStart"/>
      <w:r w:rsidRPr="00173375">
        <w:t>Полтавцева</w:t>
      </w:r>
      <w:proofErr w:type="spellEnd"/>
      <w:r w:rsidRPr="00173375">
        <w:t xml:space="preserve">, М. Ю. </w:t>
      </w:r>
      <w:proofErr w:type="spellStart"/>
      <w:r w:rsidRPr="00173375">
        <w:t>Стожарова</w:t>
      </w:r>
      <w:proofErr w:type="spellEnd"/>
      <w:r w:rsidRPr="00173375">
        <w:t>, Р. С. Краснова и др. - 2-е изд., стереотип. - М.: ФЛИНТА, 2011. - 262 с.</w:t>
      </w:r>
      <w:r>
        <w:t xml:space="preserve"> </w:t>
      </w:r>
      <w:hyperlink r:id="rId8" w:history="1">
        <w:r>
          <w:rPr>
            <w:rStyle w:val="a6"/>
          </w:rPr>
          <w:t>http://znanium.com/catalog.php#</w:t>
        </w:r>
      </w:hyperlink>
      <w:r w:rsidRPr="00173375">
        <w:t xml:space="preserve"> - ISBN 978-5-9765-1142-2.</w:t>
      </w:r>
    </w:p>
    <w:p w:rsidR="00D32D74" w:rsidRDefault="00D32D74" w:rsidP="001330CF">
      <w:pPr>
        <w:widowControl w:val="0"/>
        <w:numPr>
          <w:ilvl w:val="0"/>
          <w:numId w:val="32"/>
        </w:numPr>
        <w:shd w:val="clear" w:color="auto" w:fill="FFFFFF"/>
        <w:spacing w:line="300" w:lineRule="atLeast"/>
        <w:jc w:val="both"/>
      </w:pPr>
      <w:r w:rsidRPr="00D32D74">
        <w:t xml:space="preserve">Орехова, Т. Ф. Организация экспериментальной работы в научных исследованиях по педагогическим </w:t>
      </w:r>
      <w:proofErr w:type="gramStart"/>
      <w:r w:rsidRPr="00D32D74">
        <w:t>наукам :</w:t>
      </w:r>
      <w:proofErr w:type="gramEnd"/>
      <w:r w:rsidRPr="00D32D74">
        <w:t xml:space="preserve"> учебное пособие / Т. Ф. Орехова, Н. Ф. </w:t>
      </w:r>
      <w:proofErr w:type="spellStart"/>
      <w:r w:rsidRPr="00D32D74">
        <w:t>Ганцен</w:t>
      </w:r>
      <w:proofErr w:type="spellEnd"/>
      <w:r w:rsidRPr="00D32D74">
        <w:t xml:space="preserve">, О. А. Колмогорова ; МГТУ. - </w:t>
      </w:r>
      <w:proofErr w:type="gramStart"/>
      <w:r w:rsidRPr="00D32D74">
        <w:t>Магнитогорск :</w:t>
      </w:r>
      <w:proofErr w:type="gramEnd"/>
      <w:r w:rsidRPr="00D32D74">
        <w:t xml:space="preserve"> МГТУ, 2015. - 1 электрон. опт. диск (CD-ROM). - </w:t>
      </w:r>
      <w:proofErr w:type="spellStart"/>
      <w:r w:rsidRPr="00D32D74">
        <w:t>Загл</w:t>
      </w:r>
      <w:proofErr w:type="spellEnd"/>
      <w:r w:rsidRPr="00D32D74">
        <w:t xml:space="preserve">. с титул. экрана. - URL: </w:t>
      </w:r>
      <w:hyperlink r:id="rId9" w:history="1">
        <w:r w:rsidRPr="00D32D74">
          <w:rPr>
            <w:color w:val="0000FF"/>
            <w:u w:val="single"/>
          </w:rPr>
          <w:t>https://magtu.informsystema.ru/uploader/fileUpload?name=1458.pdf&amp;show=dcatalogues/1/1123982/1458.pdf&amp;view=true</w:t>
        </w:r>
      </w:hyperlink>
      <w:r w:rsidRPr="00D32D74">
        <w:t xml:space="preserve">  (дата обращения: 25.09.2020). - Макрообъект. - </w:t>
      </w:r>
      <w:proofErr w:type="gramStart"/>
      <w:r w:rsidRPr="00D32D74">
        <w:t>Текст :</w:t>
      </w:r>
      <w:proofErr w:type="gramEnd"/>
      <w:r w:rsidRPr="00D32D74">
        <w:t xml:space="preserve"> электронный. - Сведения доступны также на CD-ROM.</w:t>
      </w:r>
    </w:p>
    <w:p w:rsidR="001330CF" w:rsidRDefault="001330CF" w:rsidP="001330CF">
      <w:pPr>
        <w:widowControl w:val="0"/>
        <w:autoSpaceDE w:val="0"/>
        <w:autoSpaceDN w:val="0"/>
        <w:adjustRightInd w:val="0"/>
        <w:ind w:left="360"/>
        <w:jc w:val="both"/>
      </w:pPr>
    </w:p>
    <w:p w:rsidR="001330CF" w:rsidRPr="004A75ED" w:rsidRDefault="001330CF" w:rsidP="001330CF">
      <w:pPr>
        <w:pStyle w:val="Style10"/>
        <w:widowControl/>
        <w:rPr>
          <w:rStyle w:val="FontStyle22"/>
          <w:b/>
          <w:color w:val="000000" w:themeColor="text1"/>
          <w:sz w:val="24"/>
          <w:szCs w:val="24"/>
        </w:rPr>
      </w:pPr>
      <w:r w:rsidRPr="004A75ED">
        <w:rPr>
          <w:rStyle w:val="FontStyle22"/>
          <w:b/>
          <w:color w:val="000000" w:themeColor="text1"/>
          <w:sz w:val="24"/>
          <w:szCs w:val="24"/>
        </w:rPr>
        <w:t xml:space="preserve">б) Дополнительная литература: </w:t>
      </w:r>
    </w:p>
    <w:p w:rsidR="00FC5F2E" w:rsidRDefault="001330CF" w:rsidP="00FC5F2E">
      <w:pPr>
        <w:widowControl w:val="0"/>
        <w:autoSpaceDE w:val="0"/>
        <w:autoSpaceDN w:val="0"/>
        <w:adjustRightInd w:val="0"/>
        <w:ind w:left="360"/>
        <w:jc w:val="both"/>
      </w:pPr>
      <w:r>
        <w:t>1.</w:t>
      </w:r>
      <w:hyperlink r:id="rId10" w:anchor="none" w:history="1">
        <w:r w:rsidRPr="00173375">
          <w:t>Силина,  Е. А.</w:t>
        </w:r>
      </w:hyperlink>
      <w:r w:rsidRPr="00173375">
        <w:t xml:space="preserve"> Психологические задания на период педагогической практики. Часть 1 [Электронный ресурс</w:t>
      </w:r>
      <w:proofErr w:type="gramStart"/>
      <w:r w:rsidRPr="00173375">
        <w:t>] :</w:t>
      </w:r>
      <w:proofErr w:type="gramEnd"/>
      <w:r w:rsidRPr="00173375">
        <w:t xml:space="preserve"> учеб.-метод. пособие / Под ред. Е. А. Силиной. — 2-е изд., стер. — </w:t>
      </w:r>
      <w:proofErr w:type="gramStart"/>
      <w:r w:rsidRPr="00173375">
        <w:t>М. :</w:t>
      </w:r>
      <w:proofErr w:type="gramEnd"/>
      <w:r w:rsidRPr="00173375">
        <w:t xml:space="preserve"> ФЛИНТА, 2013. — 156 с. - </w:t>
      </w:r>
      <w:hyperlink r:id="rId11" w:history="1">
        <w:r>
          <w:rPr>
            <w:rStyle w:val="a6"/>
          </w:rPr>
          <w:t>http://znanium.com/catalog.php#</w:t>
        </w:r>
      </w:hyperlink>
      <w:r>
        <w:t xml:space="preserve"> - </w:t>
      </w:r>
      <w:r w:rsidRPr="00173375">
        <w:t>ISBN 978-5-9765-0129-4</w:t>
      </w:r>
    </w:p>
    <w:p w:rsidR="001330CF" w:rsidRDefault="00FC5F2E" w:rsidP="00FC5F2E">
      <w:pPr>
        <w:widowControl w:val="0"/>
        <w:autoSpaceDE w:val="0"/>
        <w:autoSpaceDN w:val="0"/>
        <w:adjustRightInd w:val="0"/>
        <w:ind w:left="360"/>
        <w:jc w:val="both"/>
      </w:pPr>
      <w:r>
        <w:t>2.</w:t>
      </w:r>
      <w:hyperlink r:id="rId12" w:anchor="none" w:history="1">
        <w:r w:rsidR="001330CF" w:rsidRPr="00173375">
          <w:t>Холостова</w:t>
        </w:r>
        <w:r w:rsidR="001330CF">
          <w:t>,</w:t>
        </w:r>
        <w:r w:rsidR="001330CF" w:rsidRPr="00173375">
          <w:t> Е. И.</w:t>
        </w:r>
      </w:hyperlink>
      <w:r w:rsidR="001330CF">
        <w:t xml:space="preserve"> </w:t>
      </w:r>
      <w:r w:rsidR="001330CF" w:rsidRPr="00173375">
        <w:t xml:space="preserve">Энциклопедия социальных практик [Электронный ресурс] / Под редакцией Е. И. </w:t>
      </w:r>
      <w:proofErr w:type="spellStart"/>
      <w:r w:rsidR="001330CF" w:rsidRPr="00173375">
        <w:t>Холостовой</w:t>
      </w:r>
      <w:proofErr w:type="spellEnd"/>
      <w:r w:rsidR="001330CF" w:rsidRPr="00173375">
        <w:t xml:space="preserve">, Г. И. </w:t>
      </w:r>
      <w:proofErr w:type="spellStart"/>
      <w:r w:rsidR="001330CF" w:rsidRPr="00173375">
        <w:t>Климантовой</w:t>
      </w:r>
      <w:proofErr w:type="spellEnd"/>
      <w:r w:rsidR="001330CF" w:rsidRPr="00173375">
        <w:t xml:space="preserve">. - 2-е изд. - </w:t>
      </w:r>
      <w:proofErr w:type="gramStart"/>
      <w:r w:rsidR="001330CF" w:rsidRPr="00173375">
        <w:t>М. :</w:t>
      </w:r>
      <w:proofErr w:type="gramEnd"/>
      <w:r w:rsidR="001330CF" w:rsidRPr="00173375">
        <w:t xml:space="preserve"> Издательско-торговая корпорация «Дашков и К°», 2013. - 660 с. -- </w:t>
      </w:r>
      <w:hyperlink r:id="rId13" w:history="1">
        <w:r w:rsidR="001330CF">
          <w:rPr>
            <w:rStyle w:val="a6"/>
          </w:rPr>
          <w:t>http://znanium.com/catalog.php#</w:t>
        </w:r>
      </w:hyperlink>
      <w:r w:rsidR="001330CF">
        <w:t xml:space="preserve"> - </w:t>
      </w:r>
      <w:r w:rsidR="001330CF" w:rsidRPr="00173375">
        <w:t>ISBN 978-5-394-01825-1</w:t>
      </w:r>
    </w:p>
    <w:p w:rsidR="00FC5F2E" w:rsidRPr="00FC5F2E" w:rsidRDefault="00FC5F2E" w:rsidP="00FC5F2E">
      <w:pPr>
        <w:pStyle w:val="af7"/>
        <w:numPr>
          <w:ilvl w:val="0"/>
          <w:numId w:val="32"/>
        </w:numPr>
        <w:tabs>
          <w:tab w:val="left" w:pos="862"/>
        </w:tabs>
        <w:suppressAutoHyphens/>
        <w:rPr>
          <w:iCs/>
        </w:rPr>
      </w:pPr>
      <w:proofErr w:type="spellStart"/>
      <w:r w:rsidRPr="00FC5F2E">
        <w:rPr>
          <w:shd w:val="clear" w:color="auto" w:fill="FFFFFF"/>
        </w:rPr>
        <w:t>Анцыпирович</w:t>
      </w:r>
      <w:proofErr w:type="spellEnd"/>
      <w:r w:rsidRPr="00FC5F2E">
        <w:rPr>
          <w:shd w:val="clear" w:color="auto" w:fill="FFFFFF"/>
        </w:rPr>
        <w:t xml:space="preserve"> О.Н., Горбатова Е.В., Дубинина Д.Н. </w:t>
      </w:r>
      <w:r w:rsidRPr="00FC5F2E">
        <w:rPr>
          <w:bCs/>
          <w:shd w:val="clear" w:color="auto" w:fill="FFFFFF"/>
        </w:rPr>
        <w:t>Основы методик дошкольного образования</w:t>
      </w:r>
      <w:r w:rsidRPr="00FC5F2E">
        <w:rPr>
          <w:shd w:val="clear" w:color="auto" w:fill="FFFFFF"/>
        </w:rPr>
        <w:t xml:space="preserve">: Учебное пособие </w:t>
      </w:r>
      <w:r w:rsidRPr="00FC5F2E">
        <w:rPr>
          <w:iCs/>
        </w:rPr>
        <w:t xml:space="preserve">[Электронный ресурс] </w:t>
      </w:r>
      <w:r w:rsidRPr="00FC5F2E">
        <w:rPr>
          <w:shd w:val="clear" w:color="auto" w:fill="FFFFFF"/>
        </w:rPr>
        <w:t xml:space="preserve">/ </w:t>
      </w:r>
      <w:proofErr w:type="spellStart"/>
      <w:r w:rsidRPr="00FC5F2E">
        <w:rPr>
          <w:shd w:val="clear" w:color="auto" w:fill="FFFFFF"/>
        </w:rPr>
        <w:t>Анцыпирович</w:t>
      </w:r>
      <w:proofErr w:type="spellEnd"/>
      <w:r w:rsidRPr="00FC5F2E">
        <w:rPr>
          <w:shd w:val="clear" w:color="auto" w:fill="FFFFFF"/>
        </w:rPr>
        <w:t xml:space="preserve"> О.Н., Горбатова Е.В., Дубинина Д.Н. - </w:t>
      </w:r>
      <w:proofErr w:type="gramStart"/>
      <w:r w:rsidRPr="00FC5F2E">
        <w:rPr>
          <w:shd w:val="clear" w:color="auto" w:fill="FFFFFF"/>
        </w:rPr>
        <w:t>М.:НИЦ</w:t>
      </w:r>
      <w:proofErr w:type="gramEnd"/>
      <w:r w:rsidRPr="00FC5F2E">
        <w:rPr>
          <w:shd w:val="clear" w:color="auto" w:fill="FFFFFF"/>
        </w:rPr>
        <w:t xml:space="preserve"> ИНФРА-М, Нов. знание, 2018. - 390 с. - (Высшее образование: </w:t>
      </w:r>
      <w:proofErr w:type="spellStart"/>
      <w:r w:rsidRPr="00FC5F2E">
        <w:rPr>
          <w:shd w:val="clear" w:color="auto" w:fill="FFFFFF"/>
        </w:rPr>
        <w:t>Бакалавриат</w:t>
      </w:r>
      <w:proofErr w:type="spellEnd"/>
      <w:r w:rsidRPr="00FC5F2E">
        <w:rPr>
          <w:shd w:val="clear" w:color="auto" w:fill="FFFFFF"/>
        </w:rPr>
        <w:t xml:space="preserve">)  - </w:t>
      </w:r>
      <w:r w:rsidRPr="00FC5F2E">
        <w:rPr>
          <w:iCs/>
        </w:rPr>
        <w:t xml:space="preserve">Режим доступа:  </w:t>
      </w:r>
      <w:hyperlink r:id="rId14" w:history="1">
        <w:r w:rsidRPr="00FC5F2E">
          <w:rPr>
            <w:iCs/>
            <w:color w:val="0000FF"/>
            <w:u w:val="single"/>
          </w:rPr>
          <w:t>http://znanium.com/bookread2.php?book=948576</w:t>
        </w:r>
      </w:hyperlink>
    </w:p>
    <w:p w:rsidR="001330CF" w:rsidRDefault="001330CF" w:rsidP="001330CF">
      <w:pPr>
        <w:widowControl w:val="0"/>
        <w:autoSpaceDE w:val="0"/>
        <w:autoSpaceDN w:val="0"/>
        <w:adjustRightInd w:val="0"/>
        <w:jc w:val="both"/>
      </w:pPr>
    </w:p>
    <w:p w:rsidR="001330CF" w:rsidRPr="004A75ED" w:rsidRDefault="001330CF" w:rsidP="001330CF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color w:val="000000" w:themeColor="text1"/>
          <w:sz w:val="24"/>
          <w:szCs w:val="24"/>
        </w:rPr>
      </w:pPr>
      <w:r w:rsidRPr="004A75ED">
        <w:rPr>
          <w:rStyle w:val="FontStyle15"/>
          <w:b w:val="0"/>
          <w:color w:val="000000" w:themeColor="text1"/>
          <w:spacing w:val="40"/>
          <w:sz w:val="24"/>
          <w:szCs w:val="24"/>
        </w:rPr>
        <w:t>в)</w:t>
      </w:r>
      <w:r w:rsidRPr="004A75ED">
        <w:rPr>
          <w:rStyle w:val="FontStyle15"/>
          <w:b w:val="0"/>
          <w:color w:val="000000" w:themeColor="text1"/>
          <w:sz w:val="24"/>
          <w:szCs w:val="24"/>
        </w:rPr>
        <w:t xml:space="preserve"> </w:t>
      </w:r>
      <w:r w:rsidRPr="004A75ED">
        <w:rPr>
          <w:rStyle w:val="FontStyle21"/>
          <w:b/>
          <w:color w:val="000000" w:themeColor="text1"/>
          <w:sz w:val="24"/>
          <w:szCs w:val="24"/>
        </w:rPr>
        <w:t xml:space="preserve">Методические указания: </w:t>
      </w:r>
    </w:p>
    <w:p w:rsidR="001330CF" w:rsidRPr="000B447F" w:rsidRDefault="001330CF" w:rsidP="001330CF">
      <w:r w:rsidRPr="000B447F">
        <w:t xml:space="preserve">Форма отчета для студентов по освоению </w:t>
      </w:r>
      <w:r>
        <w:t xml:space="preserve">практики </w:t>
      </w:r>
      <w:r w:rsidRPr="000B447F">
        <w:t xml:space="preserve">(приложение). </w:t>
      </w:r>
    </w:p>
    <w:p w:rsidR="001330CF" w:rsidRDefault="001330CF" w:rsidP="001330CF">
      <w:pPr>
        <w:widowControl w:val="0"/>
        <w:autoSpaceDE w:val="0"/>
        <w:autoSpaceDN w:val="0"/>
        <w:adjustRightInd w:val="0"/>
        <w:jc w:val="both"/>
      </w:pPr>
    </w:p>
    <w:p w:rsidR="001330CF" w:rsidRDefault="001330CF" w:rsidP="001330CF">
      <w:pPr>
        <w:pStyle w:val="Style8"/>
        <w:widowControl/>
        <w:ind w:firstLine="709"/>
        <w:rPr>
          <w:rStyle w:val="FontStyle21"/>
          <w:b/>
          <w:color w:val="000000" w:themeColor="text1"/>
        </w:rPr>
      </w:pPr>
      <w:r w:rsidRPr="004A75ED">
        <w:rPr>
          <w:rStyle w:val="FontStyle15"/>
          <w:b w:val="0"/>
          <w:color w:val="000000" w:themeColor="text1"/>
          <w:spacing w:val="40"/>
          <w:sz w:val="24"/>
          <w:szCs w:val="24"/>
        </w:rPr>
        <w:t>г)</w:t>
      </w:r>
      <w:r w:rsidRPr="004A75ED">
        <w:rPr>
          <w:rStyle w:val="FontStyle15"/>
          <w:b w:val="0"/>
          <w:color w:val="000000" w:themeColor="text1"/>
          <w:sz w:val="24"/>
          <w:szCs w:val="24"/>
        </w:rPr>
        <w:t xml:space="preserve"> </w:t>
      </w:r>
      <w:r w:rsidRPr="004A75ED">
        <w:rPr>
          <w:rStyle w:val="FontStyle21"/>
          <w:b/>
          <w:color w:val="000000" w:themeColor="text1"/>
          <w:sz w:val="24"/>
          <w:szCs w:val="24"/>
        </w:rPr>
        <w:t xml:space="preserve">Программное обеспечение </w:t>
      </w:r>
      <w:r w:rsidRPr="004A75ED">
        <w:rPr>
          <w:rStyle w:val="FontStyle15"/>
          <w:b w:val="0"/>
          <w:color w:val="000000" w:themeColor="text1"/>
          <w:spacing w:val="40"/>
          <w:sz w:val="24"/>
          <w:szCs w:val="24"/>
        </w:rPr>
        <w:t>и</w:t>
      </w:r>
      <w:r w:rsidRPr="004A75ED">
        <w:rPr>
          <w:rStyle w:val="FontStyle15"/>
          <w:b w:val="0"/>
          <w:color w:val="000000" w:themeColor="text1"/>
          <w:sz w:val="24"/>
          <w:szCs w:val="24"/>
        </w:rPr>
        <w:t xml:space="preserve"> </w:t>
      </w:r>
      <w:r w:rsidRPr="004A75ED">
        <w:rPr>
          <w:rStyle w:val="FontStyle21"/>
          <w:b/>
          <w:color w:val="000000" w:themeColor="text1"/>
          <w:sz w:val="24"/>
          <w:szCs w:val="24"/>
        </w:rPr>
        <w:t>Интернет-ресурсы:</w:t>
      </w:r>
    </w:p>
    <w:p w:rsidR="001330CF" w:rsidRDefault="001330CF" w:rsidP="001330CF">
      <w:pPr>
        <w:pStyle w:val="Style8"/>
        <w:widowControl/>
        <w:ind w:firstLine="709"/>
        <w:rPr>
          <w:rStyle w:val="FontStyle21"/>
          <w:b/>
          <w:color w:val="000000" w:themeColor="text1"/>
        </w:rPr>
      </w:pPr>
    </w:p>
    <w:p w:rsidR="001330CF" w:rsidRPr="004A75ED" w:rsidRDefault="001330CF" w:rsidP="001330CF">
      <w:pPr>
        <w:pStyle w:val="Style8"/>
        <w:widowControl/>
        <w:ind w:firstLine="709"/>
        <w:rPr>
          <w:rStyle w:val="FontStyle21"/>
          <w:b/>
          <w:color w:val="000000" w:themeColor="text1"/>
          <w:sz w:val="24"/>
          <w:szCs w:val="24"/>
        </w:rPr>
      </w:pPr>
      <w:r w:rsidRPr="004A75ED">
        <w:rPr>
          <w:rStyle w:val="FontStyle21"/>
          <w:b/>
          <w:color w:val="000000" w:themeColor="text1"/>
          <w:sz w:val="24"/>
          <w:szCs w:val="24"/>
        </w:rPr>
        <w:t>Программное обеспечение</w:t>
      </w:r>
    </w:p>
    <w:p w:rsidR="001330CF" w:rsidRPr="004A75ED" w:rsidRDefault="001330CF" w:rsidP="001330CF">
      <w:pPr>
        <w:pStyle w:val="Style8"/>
        <w:widowControl/>
        <w:ind w:firstLine="709"/>
        <w:rPr>
          <w:rStyle w:val="FontStyle21"/>
          <w:b/>
          <w:color w:val="000000" w:themeColor="text1"/>
          <w:sz w:val="24"/>
          <w:szCs w:val="24"/>
        </w:rPr>
      </w:pPr>
      <w:r w:rsidRPr="004A75ED">
        <w:rPr>
          <w:rStyle w:val="FontStyle21"/>
          <w:color w:val="000000" w:themeColor="text1"/>
          <w:sz w:val="24"/>
          <w:szCs w:val="24"/>
        </w:rPr>
        <w:t xml:space="preserve"> </w:t>
      </w:r>
    </w:p>
    <w:tbl>
      <w:tblPr>
        <w:tblStyle w:val="aa"/>
        <w:tblW w:w="0" w:type="auto"/>
        <w:tblInd w:w="790" w:type="dxa"/>
        <w:tblLook w:val="04A0" w:firstRow="1" w:lastRow="0" w:firstColumn="1" w:lastColumn="0" w:noHBand="0" w:noVBand="1"/>
      </w:tblPr>
      <w:tblGrid>
        <w:gridCol w:w="2930"/>
        <w:gridCol w:w="2994"/>
        <w:gridCol w:w="2857"/>
      </w:tblGrid>
      <w:tr w:rsidR="001330CF" w:rsidRPr="00A76409" w:rsidTr="00EB4A84">
        <w:trPr>
          <w:trHeight w:val="537"/>
        </w:trPr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lastRenderedPageBreak/>
              <w:t>Наименование ПО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№ договора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Срок действия лицензии</w:t>
            </w:r>
          </w:p>
        </w:tc>
      </w:tr>
      <w:tr w:rsidR="001330CF" w:rsidRPr="00A76409" w:rsidTr="00EB4A8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 xml:space="preserve">MS </w:t>
            </w:r>
            <w:proofErr w:type="spellStart"/>
            <w:r w:rsidRPr="00A76409">
              <w:t>Windows</w:t>
            </w:r>
            <w:proofErr w:type="spellEnd"/>
            <w:r w:rsidRPr="00A76409">
              <w:t xml:space="preserve"> 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r w:rsidRPr="00A76409">
              <w:t>Д-1227 от 08.10.2018</w:t>
            </w:r>
          </w:p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Д-757-17 от 27.06.2017 Д-593-16 от 20.05.2016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r w:rsidRPr="00A76409">
              <w:t>11.10.2021</w:t>
            </w:r>
          </w:p>
          <w:p w:rsidR="001330CF" w:rsidRPr="00A76409" w:rsidRDefault="001330CF" w:rsidP="00D340F4">
            <w:r w:rsidRPr="00A76409">
              <w:t>27.07.2018</w:t>
            </w:r>
          </w:p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20.05.2017</w:t>
            </w:r>
          </w:p>
        </w:tc>
      </w:tr>
      <w:tr w:rsidR="001330CF" w:rsidRPr="00A76409" w:rsidTr="00EB4A8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 xml:space="preserve">MS </w:t>
            </w:r>
            <w:proofErr w:type="spellStart"/>
            <w:r w:rsidRPr="00A76409">
              <w:t>Office</w:t>
            </w:r>
            <w:proofErr w:type="spellEnd"/>
            <w:r w:rsidRPr="00A76409">
              <w:t xml:space="preserve"> 2007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№ 135 от 17.09.2007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бессрочно</w:t>
            </w:r>
          </w:p>
        </w:tc>
      </w:tr>
      <w:tr w:rsidR="00EB4A84" w:rsidRPr="00A76409" w:rsidTr="00EB4A8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A84" w:rsidRPr="00500946" w:rsidRDefault="00EB4A84" w:rsidP="00F7477B">
            <w:r w:rsidRPr="00500946">
              <w:t xml:space="preserve">FAR </w:t>
            </w:r>
            <w:proofErr w:type="spellStart"/>
            <w:r w:rsidRPr="00500946">
              <w:t>Manager</w:t>
            </w:r>
            <w:proofErr w:type="spellEnd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A84" w:rsidRPr="00500946" w:rsidRDefault="00EB4A84" w:rsidP="00F7477B">
            <w:r w:rsidRPr="00500946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A84" w:rsidRPr="00500946" w:rsidRDefault="00EB4A84" w:rsidP="00F7477B">
            <w:r w:rsidRPr="00500946">
              <w:t>бессрочно</w:t>
            </w:r>
          </w:p>
        </w:tc>
      </w:tr>
      <w:tr w:rsidR="001330CF" w:rsidRPr="00A76409" w:rsidTr="00EB4A84"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7Zip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свободно распространяемое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30CF" w:rsidRPr="00A76409" w:rsidRDefault="001330CF" w:rsidP="00D340F4">
            <w:pPr>
              <w:jc w:val="both"/>
              <w:rPr>
                <w:lang w:eastAsia="en-US"/>
              </w:rPr>
            </w:pPr>
            <w:r w:rsidRPr="00A76409">
              <w:t>бессрочно</w:t>
            </w:r>
          </w:p>
        </w:tc>
      </w:tr>
    </w:tbl>
    <w:p w:rsidR="001330CF" w:rsidRPr="00EB4A84" w:rsidRDefault="001330CF" w:rsidP="001330CF">
      <w:pPr>
        <w:contextualSpacing/>
        <w:rPr>
          <w:b/>
          <w:color w:val="000000" w:themeColor="text1"/>
          <w:lang w:val="en-US"/>
        </w:rPr>
      </w:pPr>
    </w:p>
    <w:p w:rsidR="00EB4A84" w:rsidRPr="00EB4A84" w:rsidRDefault="001330CF" w:rsidP="00EB4A84">
      <w:pPr>
        <w:ind w:firstLine="567"/>
        <w:contextualSpacing/>
        <w:rPr>
          <w:color w:val="000000" w:themeColor="text1"/>
        </w:rPr>
      </w:pPr>
      <w:r w:rsidRPr="004A75ED">
        <w:rPr>
          <w:rStyle w:val="FontStyle21"/>
          <w:b/>
          <w:color w:val="000000" w:themeColor="text1"/>
          <w:sz w:val="24"/>
          <w:szCs w:val="24"/>
        </w:rPr>
        <w:t>Интернет-ресурсы</w:t>
      </w:r>
      <w:r w:rsidRPr="004A75ED">
        <w:rPr>
          <w:color w:val="000000" w:themeColor="text1"/>
        </w:rPr>
        <w:t>:</w:t>
      </w:r>
    </w:p>
    <w:p w:rsidR="00EB4A84" w:rsidRPr="00EB4A84" w:rsidRDefault="00EB4A84" w:rsidP="00EB4A84">
      <w:pPr>
        <w:pStyle w:val="af7"/>
        <w:numPr>
          <w:ilvl w:val="0"/>
          <w:numId w:val="38"/>
        </w:numPr>
        <w:rPr>
          <w:color w:val="000000" w:themeColor="text1"/>
        </w:rPr>
      </w:pPr>
      <w:r w:rsidRPr="00EB4A84">
        <w:rPr>
          <w:rFonts w:eastAsia="Calibri"/>
          <w:bCs/>
          <w:color w:val="000000" w:themeColor="text1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EB4A84">
        <w:rPr>
          <w:rFonts w:eastAsia="Calibri"/>
          <w:bCs/>
          <w:color w:val="000000" w:themeColor="text1"/>
        </w:rPr>
        <w:tab/>
        <w:t xml:space="preserve">URL: https://elibrary.ru/project_risc.asp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Электронная база периодических изданий </w:t>
      </w:r>
      <w:proofErr w:type="spellStart"/>
      <w:r w:rsidRPr="00EB4A84">
        <w:rPr>
          <w:rFonts w:eastAsia="Calibri"/>
          <w:b w:val="0"/>
          <w:color w:val="000000" w:themeColor="text1"/>
        </w:rPr>
        <w:t>East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View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Information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Services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, ООО «ИВИС» </w:t>
      </w:r>
      <w:r w:rsidRPr="00EB4A84">
        <w:rPr>
          <w:rFonts w:eastAsia="Calibri"/>
          <w:b w:val="0"/>
          <w:color w:val="000000" w:themeColor="text1"/>
        </w:rPr>
        <w:tab/>
        <w:t xml:space="preserve">https://dlib.eastview.com/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Поисковая система Академия </w:t>
      </w:r>
      <w:proofErr w:type="spellStart"/>
      <w:r w:rsidRPr="00EB4A84">
        <w:rPr>
          <w:rFonts w:eastAsia="Calibri"/>
          <w:b w:val="0"/>
          <w:color w:val="000000" w:themeColor="text1"/>
        </w:rPr>
        <w:t>Google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(</w:t>
      </w:r>
      <w:proofErr w:type="spellStart"/>
      <w:r w:rsidRPr="00EB4A84">
        <w:rPr>
          <w:rFonts w:eastAsia="Calibri"/>
          <w:b w:val="0"/>
          <w:color w:val="000000" w:themeColor="text1"/>
        </w:rPr>
        <w:t>Google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Scholar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) URL: https://scholar.google.ru/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Информационная система - Единое окно доступа к информационным ресурсам URL: http://window.edu.ru/ </w:t>
      </w:r>
      <w:r w:rsidRPr="00EB4A84">
        <w:rPr>
          <w:rFonts w:eastAsia="Calibri"/>
          <w:b w:val="0"/>
          <w:color w:val="000000" w:themeColor="text1"/>
        </w:rPr>
        <w:tab/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>Российская Государственная библиотека. Каталоги https://www.rsl.ru/ru/4readers/catalogues/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Электронные ресурсы библиотеки МГТУ им. Г.И. Носова http://magtu.ru:8085/marcweb2/Default.asp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Университетская информационная система РОССИЯ https://uisrussia.msu.ru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Международная </w:t>
      </w:r>
      <w:proofErr w:type="spellStart"/>
      <w:r w:rsidRPr="00EB4A84">
        <w:rPr>
          <w:rFonts w:eastAsia="Calibri"/>
          <w:b w:val="0"/>
          <w:color w:val="000000" w:themeColor="text1"/>
        </w:rPr>
        <w:t>наукометрическая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реферативная и полнотекстовая база данных научных изданий «</w:t>
      </w:r>
      <w:proofErr w:type="spellStart"/>
      <w:r w:rsidRPr="00EB4A84">
        <w:rPr>
          <w:rFonts w:eastAsia="Calibri"/>
          <w:b w:val="0"/>
          <w:color w:val="000000" w:themeColor="text1"/>
        </w:rPr>
        <w:t>Web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of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science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» </w:t>
      </w:r>
      <w:r w:rsidRPr="00EB4A84">
        <w:rPr>
          <w:rFonts w:eastAsia="Calibri"/>
          <w:b w:val="0"/>
          <w:color w:val="000000" w:themeColor="text1"/>
        </w:rPr>
        <w:tab/>
        <w:t xml:space="preserve">http://webofscience.com </w:t>
      </w:r>
      <w:r w:rsidRPr="00EB4A84">
        <w:rPr>
          <w:rFonts w:eastAsia="Calibri"/>
          <w:b w:val="0"/>
          <w:color w:val="000000" w:themeColor="text1"/>
        </w:rPr>
        <w:tab/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>Международная реферативная и полнотекстовая справочная база данных научных изданий «</w:t>
      </w:r>
      <w:proofErr w:type="spellStart"/>
      <w:r w:rsidRPr="00EB4A84">
        <w:rPr>
          <w:rFonts w:eastAsia="Calibri"/>
          <w:b w:val="0"/>
          <w:color w:val="000000" w:themeColor="text1"/>
        </w:rPr>
        <w:t>Scopus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» </w:t>
      </w:r>
      <w:r w:rsidRPr="00EB4A84">
        <w:rPr>
          <w:rFonts w:eastAsia="Calibri"/>
          <w:b w:val="0"/>
          <w:color w:val="000000" w:themeColor="text1"/>
        </w:rPr>
        <w:tab/>
        <w:t xml:space="preserve">http://scopus.com </w:t>
      </w:r>
      <w:r w:rsidRPr="00EB4A84">
        <w:rPr>
          <w:rFonts w:eastAsia="Calibri"/>
          <w:b w:val="0"/>
          <w:color w:val="000000" w:themeColor="text1"/>
        </w:rPr>
        <w:tab/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Международная база полнотекстовых журналов </w:t>
      </w:r>
      <w:proofErr w:type="spellStart"/>
      <w:r w:rsidRPr="00EB4A84">
        <w:rPr>
          <w:rFonts w:eastAsia="Calibri"/>
          <w:b w:val="0"/>
          <w:color w:val="000000" w:themeColor="text1"/>
        </w:rPr>
        <w:t>Springer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</w:t>
      </w:r>
      <w:proofErr w:type="spellStart"/>
      <w:r w:rsidRPr="00EB4A84">
        <w:rPr>
          <w:rFonts w:eastAsia="Calibri"/>
          <w:b w:val="0"/>
          <w:color w:val="000000" w:themeColor="text1"/>
        </w:rPr>
        <w:t>Journals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http://link.springer.com/ </w:t>
      </w:r>
    </w:p>
    <w:p w:rsidR="00EB4A84" w:rsidRPr="00EB4A84" w:rsidRDefault="00EB4A84" w:rsidP="00EB4A84">
      <w:pPr>
        <w:pStyle w:val="10"/>
        <w:numPr>
          <w:ilvl w:val="0"/>
          <w:numId w:val="38"/>
        </w:numPr>
        <w:spacing w:after="0"/>
        <w:rPr>
          <w:rFonts w:eastAsia="Calibri"/>
          <w:b w:val="0"/>
          <w:color w:val="000000" w:themeColor="text1"/>
        </w:rPr>
      </w:pPr>
      <w:r w:rsidRPr="00EB4A84">
        <w:rPr>
          <w:rFonts w:eastAsia="Calibri"/>
          <w:b w:val="0"/>
          <w:color w:val="000000" w:themeColor="text1"/>
        </w:rPr>
        <w:t xml:space="preserve">Международная база справочных изданий по всем отраслям знаний </w:t>
      </w:r>
      <w:proofErr w:type="spellStart"/>
      <w:r w:rsidRPr="00EB4A84">
        <w:rPr>
          <w:rFonts w:eastAsia="Calibri"/>
          <w:b w:val="0"/>
          <w:color w:val="000000" w:themeColor="text1"/>
        </w:rPr>
        <w:t>SpringerReference</w:t>
      </w:r>
      <w:proofErr w:type="spellEnd"/>
      <w:r w:rsidRPr="00EB4A84">
        <w:rPr>
          <w:rFonts w:eastAsia="Calibri"/>
          <w:b w:val="0"/>
          <w:color w:val="000000" w:themeColor="text1"/>
        </w:rPr>
        <w:t xml:space="preserve"> http://www.springer.com/references </w:t>
      </w:r>
    </w:p>
    <w:p w:rsidR="001330CF" w:rsidRDefault="001330CF" w:rsidP="00EB4A84">
      <w:pPr>
        <w:pStyle w:val="10"/>
        <w:numPr>
          <w:ilvl w:val="0"/>
          <w:numId w:val="0"/>
        </w:numPr>
        <w:spacing w:before="0" w:after="0"/>
        <w:ind w:left="567"/>
        <w:rPr>
          <w:rStyle w:val="FontStyle14"/>
          <w:b/>
          <w:color w:val="000000" w:themeColor="text1"/>
          <w:sz w:val="24"/>
          <w:szCs w:val="24"/>
        </w:rPr>
      </w:pPr>
    </w:p>
    <w:p w:rsidR="001330CF" w:rsidRPr="00D76BB2" w:rsidRDefault="001330CF" w:rsidP="001330CF">
      <w:pPr>
        <w:pStyle w:val="10"/>
        <w:numPr>
          <w:ilvl w:val="0"/>
          <w:numId w:val="0"/>
        </w:numPr>
        <w:spacing w:before="0" w:after="0"/>
        <w:ind w:left="567"/>
        <w:rPr>
          <w:rStyle w:val="FontStyle14"/>
          <w:b/>
          <w:color w:val="000000" w:themeColor="text1"/>
          <w:sz w:val="24"/>
          <w:szCs w:val="24"/>
        </w:rPr>
      </w:pPr>
      <w:r w:rsidRPr="00D76BB2">
        <w:rPr>
          <w:rStyle w:val="FontStyle14"/>
          <w:b/>
          <w:color w:val="000000" w:themeColor="text1"/>
          <w:sz w:val="24"/>
          <w:szCs w:val="24"/>
        </w:rPr>
        <w:t xml:space="preserve">9 Материально-техническое обеспечение </w:t>
      </w:r>
      <w:r w:rsidR="00DD28BF">
        <w:t xml:space="preserve">производственной </w:t>
      </w:r>
      <w:r w:rsidR="00DD28BF" w:rsidRPr="003968F7">
        <w:rPr>
          <w:color w:val="000000"/>
        </w:rPr>
        <w:t>- практики по получению профессиональных умений и опыта профессиональной деятельности</w:t>
      </w:r>
    </w:p>
    <w:p w:rsidR="00E140D8" w:rsidRPr="00E140D8" w:rsidRDefault="00E140D8" w:rsidP="00E140D8">
      <w:pPr>
        <w:widowControl w:val="0"/>
        <w:spacing w:line="264" w:lineRule="auto"/>
        <w:ind w:firstLine="567"/>
        <w:jc w:val="both"/>
      </w:pPr>
      <w:r w:rsidRPr="00E140D8">
        <w:t>Материально-техническое обеспечение мест проведения практики</w:t>
      </w:r>
      <w:r w:rsidR="00FB3B77">
        <w:t xml:space="preserve">, в том </w:t>
      </w:r>
      <w:proofErr w:type="gramStart"/>
      <w:r w:rsidR="00FB3B77">
        <w:t xml:space="preserve">числе </w:t>
      </w:r>
      <w:r w:rsidRPr="00E140D8">
        <w:t xml:space="preserve"> </w:t>
      </w:r>
      <w:r w:rsidR="00FB3B77">
        <w:t>научно</w:t>
      </w:r>
      <w:proofErr w:type="gramEnd"/>
      <w:r w:rsidR="00FB3B77">
        <w:t>-исследовательская лаборатория коррекционной педагогики ,</w:t>
      </w:r>
      <w:r w:rsidRPr="00E140D8">
        <w:t xml:space="preserve">позволяет в полном объеме реализовать цели и задачи учебной практики и сформировать соответствующие компетенции. </w:t>
      </w:r>
    </w:p>
    <w:p w:rsidR="00E140D8" w:rsidRPr="00E140D8" w:rsidRDefault="00E140D8" w:rsidP="00E140D8">
      <w:pPr>
        <w:widowControl w:val="0"/>
        <w:spacing w:line="264" w:lineRule="auto"/>
        <w:ind w:firstLine="567"/>
        <w:jc w:val="both"/>
      </w:pPr>
      <w:r w:rsidRPr="00E140D8">
        <w:t>Материально-техническое обеспечение практики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88"/>
        <w:gridCol w:w="6583"/>
      </w:tblGrid>
      <w:tr w:rsidR="00E140D8" w:rsidRPr="00E140D8" w:rsidTr="003D7A94">
        <w:tc>
          <w:tcPr>
            <w:tcW w:w="1561" w:type="pct"/>
          </w:tcPr>
          <w:p w:rsidR="00E140D8" w:rsidRPr="00E140D8" w:rsidRDefault="00E140D8" w:rsidP="00E140D8">
            <w:pPr>
              <w:widowControl w:val="0"/>
              <w:jc w:val="both"/>
            </w:pPr>
            <w:r w:rsidRPr="00E140D8">
              <w:lastRenderedPageBreak/>
              <w:t>Центр дистанционных образовательных технологий</w:t>
            </w:r>
          </w:p>
        </w:tc>
        <w:tc>
          <w:tcPr>
            <w:tcW w:w="3439" w:type="pct"/>
          </w:tcPr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Мультимедийные средства хранения, передачи  и представления информации.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Комплекс тестовых заданий для проведения промежуточных и рубежных контролей.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 xml:space="preserve">Персональные компьютеры  с пакетом MS </w:t>
            </w:r>
            <w:proofErr w:type="spellStart"/>
            <w:r w:rsidRPr="00E140D8">
              <w:t>Office</w:t>
            </w:r>
            <w:proofErr w:type="spellEnd"/>
            <w:r w:rsidRPr="00E140D8">
              <w:t>, выходом в Интернет и с доступом в электронную информационно-образовательную среду университета.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Оборудование для проведения он-</w:t>
            </w:r>
            <w:proofErr w:type="spellStart"/>
            <w:r w:rsidRPr="00E140D8">
              <w:t>лайн</w:t>
            </w:r>
            <w:proofErr w:type="spellEnd"/>
            <w:r w:rsidRPr="00E140D8">
              <w:t xml:space="preserve"> занятий: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 xml:space="preserve">Настольный спикерфон </w:t>
            </w:r>
            <w:proofErr w:type="spellStart"/>
            <w:r w:rsidRPr="00E140D8">
              <w:t>PlantronocsCalistro</w:t>
            </w:r>
            <w:proofErr w:type="spellEnd"/>
            <w:r w:rsidRPr="00E140D8">
              <w:t xml:space="preserve"> 620 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 xml:space="preserve">Документ камера AverMediaAverVisionU15, </w:t>
            </w:r>
            <w:proofErr w:type="spellStart"/>
            <w:r w:rsidRPr="00E140D8">
              <w:t>Epson</w:t>
            </w:r>
            <w:proofErr w:type="spellEnd"/>
            <w:r w:rsidRPr="00E140D8">
              <w:t> 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Графический планшет </w:t>
            </w:r>
            <w:proofErr w:type="spellStart"/>
            <w:r w:rsidRPr="00E140D8">
              <w:t>WacomIntuosPTH</w:t>
            </w:r>
            <w:proofErr w:type="spellEnd"/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Веб-камера </w:t>
            </w:r>
            <w:proofErr w:type="spellStart"/>
            <w:r w:rsidRPr="00E140D8">
              <w:t>Logitech</w:t>
            </w:r>
            <w:proofErr w:type="spellEnd"/>
            <w:r w:rsidRPr="00E140D8">
              <w:t xml:space="preserve"> HD </w:t>
            </w:r>
            <w:proofErr w:type="spellStart"/>
            <w:r w:rsidRPr="00E140D8">
              <w:t>Pro</w:t>
            </w:r>
            <w:proofErr w:type="spellEnd"/>
            <w:r w:rsidRPr="00E140D8">
              <w:t xml:space="preserve"> C920 Lod-960-000769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Система настольная акустическая GeniusSW-S2/1 200RMS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Видеокамера купольная PraxisPP-2010L 4-9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Аудиосистема с петличным радиомикрофоном ArthurFortyU-960B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Система интерактивная SmartBoard480 (</w:t>
            </w:r>
            <w:proofErr w:type="spellStart"/>
            <w:r w:rsidRPr="00E140D8">
              <w:t>экран+проектор</w:t>
            </w:r>
            <w:proofErr w:type="spellEnd"/>
            <w:r w:rsidRPr="00E140D8">
              <w:t>)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Поворотная веб-камера с потолочным подвесомLogitechBCC950 loG-960-000867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Комплект для передачи сигнала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Пульт управления презентацией LogitechWirelessPresenterR400</w:t>
            </w:r>
          </w:p>
          <w:p w:rsidR="00E140D8" w:rsidRPr="00E140D8" w:rsidRDefault="00E140D8" w:rsidP="00E140D8">
            <w:pPr>
              <w:widowControl w:val="0"/>
              <w:jc w:val="both"/>
            </w:pPr>
            <w:proofErr w:type="spellStart"/>
            <w:r w:rsidRPr="00E140D8">
              <w:t>Стереогарнитура</w:t>
            </w:r>
            <w:proofErr w:type="spellEnd"/>
            <w:r w:rsidRPr="00E140D8">
              <w:t xml:space="preserve"> (микрофон с шумоподавлением)</w:t>
            </w:r>
          </w:p>
          <w:p w:rsidR="00E140D8" w:rsidRPr="00E140D8" w:rsidRDefault="00E140D8" w:rsidP="00E140D8">
            <w:pPr>
              <w:widowControl w:val="0"/>
              <w:jc w:val="both"/>
            </w:pPr>
            <w:r w:rsidRPr="00E140D8">
              <w:t>Источник бесперебойного питания POWERCOMIMD-1500AP</w:t>
            </w:r>
          </w:p>
        </w:tc>
      </w:tr>
      <w:tr w:rsidR="00E140D8" w:rsidRPr="00E140D8" w:rsidTr="003D7A94">
        <w:tc>
          <w:tcPr>
            <w:tcW w:w="1561" w:type="pct"/>
          </w:tcPr>
          <w:p w:rsidR="00E140D8" w:rsidRPr="00E140D8" w:rsidRDefault="00E140D8" w:rsidP="00E140D8">
            <w:pPr>
              <w:widowControl w:val="0"/>
              <w:contextualSpacing/>
              <w:jc w:val="both"/>
            </w:pPr>
            <w:r w:rsidRPr="00E140D8">
              <w:t>Помещения для самостоятельной работы обучающихся</w:t>
            </w:r>
          </w:p>
        </w:tc>
        <w:tc>
          <w:tcPr>
            <w:tcW w:w="3439" w:type="pct"/>
          </w:tcPr>
          <w:p w:rsidR="00E140D8" w:rsidRPr="00E140D8" w:rsidRDefault="00E140D8" w:rsidP="00E140D8">
            <w:pPr>
              <w:widowControl w:val="0"/>
              <w:contextualSpacing/>
              <w:jc w:val="both"/>
            </w:pPr>
            <w:r w:rsidRPr="00E140D8">
              <w:t xml:space="preserve">Персональные компьютеры с пакетом MS </w:t>
            </w:r>
            <w:proofErr w:type="spellStart"/>
            <w:r w:rsidRPr="00E140D8">
              <w:t>Office</w:t>
            </w:r>
            <w:proofErr w:type="spellEnd"/>
            <w:r w:rsidRPr="00E140D8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140D8" w:rsidRPr="00E140D8" w:rsidTr="003D7A94">
        <w:tc>
          <w:tcPr>
            <w:tcW w:w="1561" w:type="pct"/>
          </w:tcPr>
          <w:p w:rsidR="00E140D8" w:rsidRPr="00E140D8" w:rsidRDefault="00E140D8" w:rsidP="00E140D8">
            <w:pPr>
              <w:widowControl w:val="0"/>
              <w:contextualSpacing/>
              <w:jc w:val="both"/>
            </w:pPr>
            <w:r w:rsidRPr="00E140D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439" w:type="pct"/>
          </w:tcPr>
          <w:p w:rsidR="00E140D8" w:rsidRPr="00E140D8" w:rsidRDefault="00E140D8" w:rsidP="00E140D8">
            <w:pPr>
              <w:widowControl w:val="0"/>
              <w:contextualSpacing/>
              <w:jc w:val="both"/>
            </w:pPr>
            <w:r w:rsidRPr="00E140D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140D8" w:rsidRPr="00E140D8" w:rsidRDefault="00E140D8" w:rsidP="00E140D8">
      <w:pPr>
        <w:widowControl w:val="0"/>
        <w:spacing w:line="264" w:lineRule="auto"/>
        <w:jc w:val="both"/>
      </w:pPr>
    </w:p>
    <w:p w:rsidR="00E140D8" w:rsidRPr="00E140D8" w:rsidRDefault="00E140D8" w:rsidP="00E140D8">
      <w:pPr>
        <w:widowControl w:val="0"/>
        <w:spacing w:line="264" w:lineRule="auto"/>
        <w:jc w:val="both"/>
      </w:pPr>
    </w:p>
    <w:p w:rsidR="00E140D8" w:rsidRPr="00E140D8" w:rsidRDefault="00E140D8" w:rsidP="00E140D8">
      <w:pPr>
        <w:widowControl w:val="0"/>
        <w:spacing w:line="264" w:lineRule="auto"/>
        <w:jc w:val="both"/>
      </w:pPr>
    </w:p>
    <w:p w:rsidR="00E140D8" w:rsidRPr="00E140D8" w:rsidRDefault="00E140D8" w:rsidP="00E140D8">
      <w:pPr>
        <w:widowControl w:val="0"/>
        <w:spacing w:line="264" w:lineRule="auto"/>
        <w:jc w:val="both"/>
      </w:pPr>
    </w:p>
    <w:p w:rsidR="001330CF" w:rsidRPr="00F84B79" w:rsidRDefault="001330CF" w:rsidP="001330CF">
      <w:pPr>
        <w:jc w:val="both"/>
      </w:pPr>
    </w:p>
    <w:p w:rsidR="001330CF" w:rsidRPr="00F84B79" w:rsidRDefault="001330CF" w:rsidP="001330CF">
      <w:pPr>
        <w:jc w:val="both"/>
      </w:pPr>
    </w:p>
    <w:p w:rsidR="001330CF" w:rsidRDefault="001330CF" w:rsidP="001330CF">
      <w:pPr>
        <w:jc w:val="both"/>
      </w:pPr>
    </w:p>
    <w:p w:rsidR="001330CF" w:rsidRDefault="001330CF" w:rsidP="001330CF">
      <w:pPr>
        <w:jc w:val="both"/>
      </w:pPr>
    </w:p>
    <w:p w:rsidR="001330CF" w:rsidRDefault="001330CF" w:rsidP="001330CF">
      <w:pPr>
        <w:jc w:val="both"/>
      </w:pPr>
    </w:p>
    <w:p w:rsidR="001330CF" w:rsidRDefault="001330CF" w:rsidP="001330CF">
      <w:pPr>
        <w:jc w:val="both"/>
      </w:pPr>
    </w:p>
    <w:p w:rsidR="001330CF" w:rsidRDefault="001330CF" w:rsidP="001330CF">
      <w:pPr>
        <w:jc w:val="both"/>
      </w:pPr>
    </w:p>
    <w:p w:rsidR="00DD28BF" w:rsidRDefault="00DD28BF" w:rsidP="001330CF">
      <w:pPr>
        <w:jc w:val="both"/>
      </w:pPr>
    </w:p>
    <w:p w:rsidR="00DD28BF" w:rsidRDefault="00DD28BF" w:rsidP="001330CF">
      <w:pPr>
        <w:jc w:val="both"/>
      </w:pPr>
    </w:p>
    <w:p w:rsidR="00DD28BF" w:rsidRDefault="00DD28BF" w:rsidP="001330CF">
      <w:pPr>
        <w:jc w:val="both"/>
      </w:pPr>
    </w:p>
    <w:p w:rsidR="00EA0039" w:rsidRDefault="00EA0039" w:rsidP="001330CF">
      <w:pPr>
        <w:pStyle w:val="10"/>
        <w:numPr>
          <w:ilvl w:val="0"/>
          <w:numId w:val="36"/>
        </w:numPr>
        <w:suppressAutoHyphens/>
        <w:spacing w:before="0"/>
        <w:ind w:left="567"/>
        <w:jc w:val="right"/>
        <w:rPr>
          <w:b w:val="0"/>
          <w:color w:val="000000"/>
        </w:rPr>
      </w:pPr>
      <w:bookmarkStart w:id="1" w:name="_Toc389651673"/>
      <w:bookmarkStart w:id="2" w:name="_Toc389653560"/>
      <w:bookmarkStart w:id="3" w:name="_Toc397351416"/>
    </w:p>
    <w:p w:rsidR="00EA0039" w:rsidRDefault="00EA0039" w:rsidP="001330CF">
      <w:pPr>
        <w:pStyle w:val="10"/>
        <w:numPr>
          <w:ilvl w:val="0"/>
          <w:numId w:val="36"/>
        </w:numPr>
        <w:suppressAutoHyphens/>
        <w:spacing w:before="0"/>
        <w:ind w:left="567"/>
        <w:jc w:val="right"/>
        <w:rPr>
          <w:b w:val="0"/>
          <w:color w:val="000000"/>
        </w:rPr>
      </w:pPr>
    </w:p>
    <w:p w:rsidR="00EA0039" w:rsidRDefault="00EA0039" w:rsidP="001330CF">
      <w:pPr>
        <w:pStyle w:val="10"/>
        <w:numPr>
          <w:ilvl w:val="0"/>
          <w:numId w:val="36"/>
        </w:numPr>
        <w:suppressAutoHyphens/>
        <w:spacing w:before="0"/>
        <w:ind w:left="567"/>
        <w:jc w:val="right"/>
        <w:rPr>
          <w:b w:val="0"/>
          <w:color w:val="000000"/>
        </w:rPr>
      </w:pPr>
    </w:p>
    <w:p w:rsidR="00EA0039" w:rsidRDefault="00EA0039" w:rsidP="001330CF">
      <w:pPr>
        <w:pStyle w:val="10"/>
        <w:numPr>
          <w:ilvl w:val="0"/>
          <w:numId w:val="36"/>
        </w:numPr>
        <w:suppressAutoHyphens/>
        <w:spacing w:before="0"/>
        <w:ind w:left="567"/>
        <w:jc w:val="right"/>
        <w:rPr>
          <w:b w:val="0"/>
          <w:color w:val="000000"/>
        </w:rPr>
      </w:pPr>
    </w:p>
    <w:p w:rsidR="001330CF" w:rsidRDefault="001330CF" w:rsidP="00EA0039">
      <w:pPr>
        <w:pStyle w:val="10"/>
        <w:numPr>
          <w:ilvl w:val="0"/>
          <w:numId w:val="0"/>
        </w:numPr>
        <w:suppressAutoHyphens/>
        <w:spacing w:before="0"/>
        <w:ind w:left="567"/>
        <w:jc w:val="right"/>
        <w:rPr>
          <w:b w:val="0"/>
          <w:color w:val="000000"/>
        </w:rPr>
      </w:pPr>
      <w:r>
        <w:rPr>
          <w:b w:val="0"/>
          <w:color w:val="000000"/>
        </w:rPr>
        <w:t>ПРИЛОЖЕНИЕ</w:t>
      </w:r>
    </w:p>
    <w:p w:rsidR="001330CF" w:rsidRPr="007815FF" w:rsidRDefault="001330CF" w:rsidP="001330CF">
      <w:pPr>
        <w:pStyle w:val="10"/>
        <w:numPr>
          <w:ilvl w:val="0"/>
          <w:numId w:val="36"/>
        </w:numPr>
        <w:suppressAutoHyphens/>
        <w:spacing w:before="0"/>
        <w:ind w:left="567"/>
        <w:jc w:val="center"/>
        <w:rPr>
          <w:b w:val="0"/>
          <w:color w:val="000000"/>
        </w:rPr>
      </w:pPr>
      <w:r w:rsidRPr="007815FF">
        <w:rPr>
          <w:b w:val="0"/>
          <w:color w:val="000000"/>
        </w:rPr>
        <w:t>Министерство науки и высшего образования Российской Федерации</w:t>
      </w:r>
    </w:p>
    <w:p w:rsidR="001330CF" w:rsidRPr="007815FF" w:rsidRDefault="001330CF" w:rsidP="001330CF">
      <w:pPr>
        <w:jc w:val="center"/>
        <w:rPr>
          <w:color w:val="000000"/>
        </w:rPr>
      </w:pPr>
      <w:r w:rsidRPr="007815FF">
        <w:rPr>
          <w:color w:val="000000"/>
        </w:rPr>
        <w:t xml:space="preserve">Федеральное государственное бюджетное образовательное учреждение </w:t>
      </w:r>
    </w:p>
    <w:p w:rsidR="001330CF" w:rsidRPr="007815FF" w:rsidRDefault="001330CF" w:rsidP="001330CF">
      <w:pPr>
        <w:jc w:val="center"/>
        <w:rPr>
          <w:color w:val="000000"/>
        </w:rPr>
      </w:pPr>
      <w:r w:rsidRPr="007815FF">
        <w:rPr>
          <w:color w:val="000000"/>
        </w:rPr>
        <w:t>высшего образования</w:t>
      </w:r>
    </w:p>
    <w:p w:rsidR="001330CF" w:rsidRPr="007815FF" w:rsidRDefault="001330CF" w:rsidP="001330CF">
      <w:pPr>
        <w:jc w:val="center"/>
        <w:rPr>
          <w:b/>
          <w:color w:val="000000"/>
        </w:rPr>
      </w:pPr>
      <w:r w:rsidRPr="007815FF">
        <w:rPr>
          <w:color w:val="000000"/>
        </w:rPr>
        <w:t xml:space="preserve"> </w:t>
      </w:r>
      <w:r w:rsidRPr="007815FF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(ФГБОУ ВО «МГТУ»)</w:t>
      </w: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</w:rPr>
      </w:pPr>
      <w:r w:rsidRPr="007815FF">
        <w:rPr>
          <w:color w:val="000000"/>
        </w:rPr>
        <w:t>Кафедра ___</w:t>
      </w:r>
      <w:r w:rsidRPr="007815FF">
        <w:rPr>
          <w:color w:val="000000"/>
          <w:u w:val="single"/>
        </w:rPr>
        <w:t>дошкольного и специального образования</w:t>
      </w:r>
      <w:r w:rsidRPr="007815FF">
        <w:rPr>
          <w:color w:val="000000"/>
        </w:rPr>
        <w:t>___</w:t>
      </w:r>
    </w:p>
    <w:p w:rsidR="001330CF" w:rsidRPr="007815FF" w:rsidRDefault="001330CF" w:rsidP="001330CF">
      <w:pPr>
        <w:autoSpaceDE w:val="0"/>
        <w:autoSpaceDN w:val="0"/>
        <w:adjustRightInd w:val="0"/>
        <w:ind w:left="4253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1330CF" w:rsidRDefault="001330CF" w:rsidP="001330CF">
      <w:pPr>
        <w:autoSpaceDE w:val="0"/>
        <w:autoSpaceDN w:val="0"/>
        <w:adjustRightInd w:val="0"/>
        <w:jc w:val="center"/>
        <w:rPr>
          <w:b/>
          <w:bCs/>
        </w:rPr>
      </w:pPr>
    </w:p>
    <w:p w:rsidR="001330CF" w:rsidRDefault="001330CF" w:rsidP="001330CF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1330CF" w:rsidRPr="006C7DE2" w:rsidRDefault="001330CF" w:rsidP="001330CF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C7DE2">
        <w:rPr>
          <w:b/>
          <w:bCs/>
        </w:rPr>
        <w:t xml:space="preserve">ПО </w:t>
      </w:r>
      <w:r w:rsidRPr="006C7DE2">
        <w:rPr>
          <w:b/>
          <w:lang w:eastAsia="ar-SA"/>
        </w:rPr>
        <w:t xml:space="preserve">ПРОИЗВОДСТВЕННОЙ </w:t>
      </w:r>
      <w:r w:rsidRPr="006C7DE2">
        <w:rPr>
          <w:b/>
          <w:color w:val="000000"/>
        </w:rPr>
        <w:t xml:space="preserve">- ПРАКТИКЕ </w:t>
      </w:r>
    </w:p>
    <w:p w:rsidR="001330CF" w:rsidRPr="006C7DE2" w:rsidRDefault="001330CF" w:rsidP="001330CF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6C7DE2">
        <w:rPr>
          <w:b/>
          <w:color w:val="000000"/>
        </w:rPr>
        <w:t>по получению профессиональных умений и опыта профессиональной деятельности</w:t>
      </w:r>
    </w:p>
    <w:p w:rsidR="001330CF" w:rsidRDefault="001330CF" w:rsidP="001330CF">
      <w:pPr>
        <w:autoSpaceDE w:val="0"/>
        <w:autoSpaceDN w:val="0"/>
        <w:adjustRightInd w:val="0"/>
        <w:jc w:val="center"/>
        <w:rPr>
          <w:bCs/>
        </w:rPr>
      </w:pPr>
    </w:p>
    <w:p w:rsidR="001330CF" w:rsidRPr="00FB3B77" w:rsidRDefault="001330CF" w:rsidP="001330CF">
      <w:pPr>
        <w:autoSpaceDE w:val="0"/>
        <w:autoSpaceDN w:val="0"/>
        <w:adjustRightInd w:val="0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 xml:space="preserve">Исполнитель:__________________, студент   курса, группа </w:t>
      </w:r>
    </w:p>
    <w:p w:rsidR="001330CF" w:rsidRPr="007815FF" w:rsidRDefault="001330CF" w:rsidP="001330CF">
      <w:pPr>
        <w:autoSpaceDE w:val="0"/>
        <w:autoSpaceDN w:val="0"/>
        <w:adjustRightInd w:val="0"/>
        <w:ind w:left="2268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</w:rPr>
        <w:t>Руководитель практики: __</w:t>
      </w:r>
      <w:r w:rsidRPr="007815FF">
        <w:rPr>
          <w:color w:val="000000"/>
          <w:sz w:val="22"/>
          <w:szCs w:val="22"/>
        </w:rPr>
        <w:t xml:space="preserve"> </w:t>
      </w: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  <w:sz w:val="22"/>
          <w:szCs w:val="22"/>
        </w:rPr>
      </w:pPr>
      <w:r w:rsidRPr="007815FF">
        <w:rPr>
          <w:color w:val="000000"/>
          <w:sz w:val="22"/>
          <w:szCs w:val="22"/>
        </w:rPr>
        <w:t xml:space="preserve">Период прохождения производственной практики </w:t>
      </w: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</w:rPr>
      </w:pPr>
    </w:p>
    <w:p w:rsidR="001330CF" w:rsidRPr="007815FF" w:rsidRDefault="001330CF" w:rsidP="001330CF">
      <w:pPr>
        <w:autoSpaceDE w:val="0"/>
        <w:autoSpaceDN w:val="0"/>
        <w:adjustRightInd w:val="0"/>
        <w:rPr>
          <w:color w:val="000000"/>
        </w:rPr>
      </w:pPr>
      <w:r w:rsidRPr="007815FF">
        <w:rPr>
          <w:color w:val="000000"/>
        </w:rPr>
        <w:t>Работа защищена «___» _</w:t>
      </w:r>
      <w:r w:rsidRPr="007815FF">
        <w:rPr>
          <w:color w:val="000000"/>
          <w:u w:val="single"/>
        </w:rPr>
        <w:t>_______</w:t>
      </w:r>
      <w:r w:rsidRPr="007815FF">
        <w:rPr>
          <w:color w:val="000000"/>
        </w:rPr>
        <w:t xml:space="preserve">_ 201 г. с оценкой _______   / </w:t>
      </w:r>
    </w:p>
    <w:p w:rsidR="001330CF" w:rsidRPr="007815FF" w:rsidRDefault="001330CF" w:rsidP="001330CF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  <w:r w:rsidRPr="007815FF">
        <w:rPr>
          <w:color w:val="000000"/>
          <w:sz w:val="20"/>
          <w:szCs w:val="20"/>
        </w:rPr>
        <w:t xml:space="preserve">                                                                        (оценка)             (подпись)</w:t>
      </w: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7815FF" w:rsidRDefault="001330CF" w:rsidP="001330CF">
      <w:pPr>
        <w:jc w:val="center"/>
        <w:rPr>
          <w:color w:val="000000"/>
        </w:rPr>
      </w:pPr>
    </w:p>
    <w:p w:rsidR="001330CF" w:rsidRPr="00FB3B77" w:rsidRDefault="00872489" w:rsidP="001330CF">
      <w:pPr>
        <w:jc w:val="center"/>
        <w:rPr>
          <w:color w:val="000000"/>
        </w:rPr>
      </w:pPr>
      <w:r>
        <w:rPr>
          <w:color w:val="000000"/>
        </w:rPr>
        <w:t>Магнитогорск, 20</w:t>
      </w:r>
      <w:r w:rsidRPr="00FB3B77">
        <w:rPr>
          <w:color w:val="000000"/>
        </w:rPr>
        <w:t>2</w:t>
      </w:r>
    </w:p>
    <w:bookmarkEnd w:id="1"/>
    <w:bookmarkEnd w:id="2"/>
    <w:bookmarkEnd w:id="3"/>
    <w:p w:rsidR="001330CF" w:rsidRPr="00FB3B77" w:rsidRDefault="001330CF" w:rsidP="00B25C32">
      <w:pPr>
        <w:jc w:val="both"/>
      </w:pPr>
    </w:p>
    <w:p w:rsidR="00EA0039" w:rsidRPr="00FB3B77" w:rsidRDefault="00EA0039" w:rsidP="00B25C32">
      <w:pPr>
        <w:jc w:val="both"/>
      </w:pPr>
    </w:p>
    <w:p w:rsidR="00EA0039" w:rsidRPr="00FB3B77" w:rsidRDefault="00EA0039" w:rsidP="00B25C32">
      <w:pPr>
        <w:jc w:val="both"/>
      </w:pPr>
    </w:p>
    <w:p w:rsidR="00EA0039" w:rsidRPr="00FB3B77" w:rsidRDefault="00EA0039" w:rsidP="00B25C32">
      <w:pPr>
        <w:jc w:val="both"/>
      </w:pPr>
    </w:p>
    <w:p w:rsidR="00EA0039" w:rsidRPr="00FB3B77" w:rsidRDefault="00EA0039" w:rsidP="00B25C32">
      <w:pPr>
        <w:jc w:val="both"/>
      </w:pPr>
    </w:p>
    <w:p w:rsidR="00EA0039" w:rsidRPr="00FB3B77" w:rsidRDefault="00EA0039" w:rsidP="00B25C32">
      <w:pPr>
        <w:jc w:val="both"/>
      </w:pPr>
    </w:p>
    <w:p w:rsidR="00EA0039" w:rsidRPr="00EA0039" w:rsidRDefault="00EA0039" w:rsidP="00EA0039">
      <w:pPr>
        <w:widowControl w:val="0"/>
        <w:tabs>
          <w:tab w:val="center" w:pos="4677"/>
          <w:tab w:val="right" w:pos="9355"/>
        </w:tabs>
        <w:spacing w:line="276" w:lineRule="auto"/>
        <w:jc w:val="center"/>
      </w:pPr>
      <w:r w:rsidRPr="00EA0039">
        <w:rPr>
          <w:sz w:val="22"/>
          <w:szCs w:val="22"/>
        </w:rPr>
        <w:lastRenderedPageBreak/>
        <w:t xml:space="preserve">МИНИСТЕРСТВО ОБРАЗОВАНИЯ И НАУКИ РОССИЙСКОЙ ФЕДЕРАЦИИ </w:t>
      </w:r>
    </w:p>
    <w:p w:rsidR="00EA0039" w:rsidRPr="00EA0039" w:rsidRDefault="00EA0039" w:rsidP="00EA0039">
      <w:pPr>
        <w:widowControl w:val="0"/>
        <w:tabs>
          <w:tab w:val="center" w:pos="4677"/>
          <w:tab w:val="right" w:pos="9355"/>
        </w:tabs>
        <w:spacing w:line="276" w:lineRule="auto"/>
        <w:jc w:val="center"/>
      </w:pPr>
      <w:r w:rsidRPr="00EA0039">
        <w:t xml:space="preserve">Федеральное государственное бюджетное образовательное учреждение </w:t>
      </w:r>
    </w:p>
    <w:p w:rsidR="00EA0039" w:rsidRPr="00EA0039" w:rsidRDefault="00EA0039" w:rsidP="00EA0039">
      <w:pPr>
        <w:widowControl w:val="0"/>
        <w:tabs>
          <w:tab w:val="center" w:pos="4677"/>
          <w:tab w:val="right" w:pos="9355"/>
        </w:tabs>
        <w:spacing w:line="276" w:lineRule="auto"/>
        <w:jc w:val="center"/>
      </w:pPr>
      <w:r w:rsidRPr="00EA0039">
        <w:t xml:space="preserve">высшего образования </w:t>
      </w:r>
    </w:p>
    <w:p w:rsidR="00EA0039" w:rsidRPr="00EA0039" w:rsidRDefault="00EA0039" w:rsidP="00EA0039">
      <w:pPr>
        <w:widowControl w:val="0"/>
        <w:spacing w:line="264" w:lineRule="auto"/>
        <w:ind w:firstLine="567"/>
        <w:jc w:val="center"/>
        <w:rPr>
          <w:b/>
        </w:rPr>
      </w:pPr>
      <w:r w:rsidRPr="00EA0039">
        <w:t>«Магнитогорский государственный технический университет им. Г.И. Носова»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ind w:firstLine="567"/>
        <w:jc w:val="center"/>
      </w:pPr>
      <w:r w:rsidRPr="00EA0039">
        <w:t>(ФГБОУ ВО «МГТУ им. Г. И. Носова»)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ind w:firstLine="567"/>
        <w:jc w:val="center"/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ind w:firstLine="567"/>
        <w:jc w:val="center"/>
      </w:pPr>
      <w:r w:rsidRPr="00EA0039">
        <w:t xml:space="preserve">Кафедра </w:t>
      </w:r>
      <w:r w:rsidRPr="00EA0039">
        <w:rPr>
          <w:u w:val="single"/>
        </w:rPr>
        <w:t>дошкольного и специального образования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b/>
          <w:bCs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center"/>
        <w:rPr>
          <w:b/>
          <w:bCs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center"/>
        <w:rPr>
          <w:b/>
          <w:bCs/>
          <w:caps/>
          <w:sz w:val="28"/>
          <w:szCs w:val="28"/>
        </w:rPr>
      </w:pPr>
      <w:r w:rsidRPr="00EA0039">
        <w:rPr>
          <w:b/>
          <w:bCs/>
          <w:caps/>
          <w:sz w:val="28"/>
          <w:szCs w:val="28"/>
        </w:rPr>
        <w:t>ЗАДАНИЕ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center"/>
        <w:rPr>
          <w:b/>
          <w:bCs/>
          <w:caps/>
          <w:sz w:val="28"/>
          <w:szCs w:val="28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center"/>
      </w:pPr>
      <w:r>
        <w:rPr>
          <w:bCs/>
        </w:rPr>
        <w:t>по</w:t>
      </w:r>
      <w:r w:rsidRPr="00EA0039">
        <w:rPr>
          <w:bCs/>
        </w:rPr>
        <w:t xml:space="preserve"> </w:t>
      </w:r>
      <w:r>
        <w:t xml:space="preserve">производственной </w:t>
      </w:r>
      <w:r>
        <w:rPr>
          <w:color w:val="000000"/>
        </w:rPr>
        <w:t>- практике</w:t>
      </w:r>
      <w:r w:rsidRPr="003968F7">
        <w:rPr>
          <w:color w:val="000000"/>
        </w:rPr>
        <w:t xml:space="preserve"> по получению профессиональных умений и опыта профессиональной деятельности</w:t>
      </w:r>
      <w:r w:rsidRPr="00EA0039">
        <w:t xml:space="preserve"> </w:t>
      </w:r>
    </w:p>
    <w:p w:rsidR="00EA0039" w:rsidRPr="00EA0039" w:rsidRDefault="00EA0039" w:rsidP="00EA0039">
      <w:pPr>
        <w:widowControl w:val="0"/>
        <w:spacing w:line="264" w:lineRule="auto"/>
        <w:ind w:firstLine="567"/>
        <w:jc w:val="center"/>
      </w:pPr>
    </w:p>
    <w:p w:rsidR="00EA0039" w:rsidRPr="00EA0039" w:rsidRDefault="00EA0039" w:rsidP="00EA0039">
      <w:pPr>
        <w:widowControl w:val="0"/>
        <w:spacing w:line="264" w:lineRule="auto"/>
        <w:ind w:firstLine="567"/>
        <w:jc w:val="center"/>
      </w:pPr>
    </w:p>
    <w:p w:rsidR="00EA0039" w:rsidRPr="00EA0039" w:rsidRDefault="00EA0039" w:rsidP="00EA0039">
      <w:pPr>
        <w:widowControl w:val="0"/>
        <w:spacing w:line="264" w:lineRule="auto"/>
        <w:ind w:firstLine="567"/>
        <w:rPr>
          <w:u w:val="single"/>
        </w:rPr>
      </w:pPr>
      <w:r w:rsidRPr="00EA0039">
        <w:t>Обучающемуся _</w:t>
      </w:r>
      <w:r w:rsidRPr="00EA0039">
        <w:rPr>
          <w:u w:val="single"/>
        </w:rPr>
        <w:t xml:space="preserve">                                  _</w:t>
      </w:r>
      <w:r w:rsidRPr="00EA0039">
        <w:t>группы _</w:t>
      </w:r>
      <w:r w:rsidRPr="00EA0039">
        <w:rPr>
          <w:u w:val="single"/>
        </w:rPr>
        <w:t xml:space="preserve">                          _</w:t>
      </w:r>
    </w:p>
    <w:p w:rsidR="00EA0039" w:rsidRPr="00EA0039" w:rsidRDefault="00EA0039" w:rsidP="00EA0039">
      <w:pPr>
        <w:widowControl w:val="0"/>
        <w:spacing w:line="264" w:lineRule="auto"/>
        <w:ind w:firstLine="567"/>
        <w:rPr>
          <w:u w:val="single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  <w:u w:val="single"/>
        </w:rPr>
      </w:pPr>
      <w:r w:rsidRPr="00EA0039">
        <w:rPr>
          <w:sz w:val="22"/>
          <w:szCs w:val="22"/>
        </w:rPr>
        <w:t xml:space="preserve">1. Период </w:t>
      </w:r>
      <w:proofErr w:type="gramStart"/>
      <w:r w:rsidRPr="00EA0039">
        <w:rPr>
          <w:sz w:val="22"/>
          <w:szCs w:val="22"/>
        </w:rPr>
        <w:t>практики :</w:t>
      </w:r>
      <w:proofErr w:type="gramEnd"/>
      <w:r w:rsidRPr="00EA0039">
        <w:rPr>
          <w:sz w:val="22"/>
          <w:szCs w:val="22"/>
        </w:rPr>
        <w:t xml:space="preserve">  </w:t>
      </w:r>
      <w:r w:rsidRPr="00EA0039">
        <w:rPr>
          <w:sz w:val="22"/>
          <w:szCs w:val="22"/>
          <w:u w:val="single"/>
        </w:rPr>
        <w:t>с «     »                           20     г.  по  «      »_                        _20     г.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  <w:r w:rsidRPr="00EA0039">
        <w:rPr>
          <w:sz w:val="22"/>
          <w:szCs w:val="22"/>
        </w:rPr>
        <w:t>2. Место прохождения практики (</w:t>
      </w:r>
      <w:r w:rsidRPr="00EA0039">
        <w:rPr>
          <w:i/>
          <w:sz w:val="22"/>
          <w:szCs w:val="22"/>
        </w:rPr>
        <w:t>вставить в соответствии с приказом (место работы или ФГБОУ ВО «МГТУ им. Г. И. Носова»</w:t>
      </w:r>
      <w:r w:rsidRPr="00EA0039">
        <w:rPr>
          <w:sz w:val="22"/>
          <w:szCs w:val="22"/>
        </w:rPr>
        <w:t>)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  <w:r w:rsidRPr="00EA0039">
        <w:rPr>
          <w:sz w:val="22"/>
          <w:szCs w:val="22"/>
        </w:rPr>
        <w:t>3. Задание на практику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118"/>
        <w:gridCol w:w="5841"/>
      </w:tblGrid>
      <w:tr w:rsidR="00EA0039" w:rsidRPr="00EA0039" w:rsidTr="003D7A94">
        <w:trPr>
          <w:trHeight w:val="646"/>
        </w:trPr>
        <w:tc>
          <w:tcPr>
            <w:tcW w:w="426" w:type="dxa"/>
            <w:vAlign w:val="center"/>
          </w:tcPr>
          <w:p w:rsidR="00EA0039" w:rsidRPr="00EA0039" w:rsidRDefault="00EA0039" w:rsidP="00EA0039">
            <w:pPr>
              <w:widowControl w:val="0"/>
              <w:jc w:val="center"/>
            </w:pPr>
            <w:r w:rsidRPr="00EA0039">
              <w:t>№</w:t>
            </w:r>
          </w:p>
          <w:p w:rsidR="00EA0039" w:rsidRPr="00EA0039" w:rsidRDefault="00EA0039" w:rsidP="00EA0039">
            <w:pPr>
              <w:widowControl w:val="0"/>
              <w:jc w:val="center"/>
            </w:pPr>
          </w:p>
        </w:tc>
        <w:tc>
          <w:tcPr>
            <w:tcW w:w="3118" w:type="dxa"/>
            <w:vAlign w:val="center"/>
          </w:tcPr>
          <w:p w:rsidR="00EA0039" w:rsidRPr="00EA0039" w:rsidRDefault="00EA0039" w:rsidP="00EA0039">
            <w:pPr>
              <w:widowControl w:val="0"/>
              <w:spacing w:line="100" w:lineRule="atLeast"/>
              <w:ind w:right="-80" w:firstLine="567"/>
              <w:jc w:val="center"/>
            </w:pPr>
            <w:r w:rsidRPr="00EA0039">
              <w:t>Разделы (этапы) и содержание практики</w:t>
            </w:r>
          </w:p>
        </w:tc>
        <w:tc>
          <w:tcPr>
            <w:tcW w:w="5841" w:type="dxa"/>
            <w:vAlign w:val="center"/>
          </w:tcPr>
          <w:p w:rsidR="00EA0039" w:rsidRPr="00EA0039" w:rsidRDefault="00EA0039" w:rsidP="00EA0039">
            <w:pPr>
              <w:widowControl w:val="0"/>
              <w:spacing w:line="100" w:lineRule="atLeast"/>
              <w:ind w:right="33" w:firstLine="567"/>
              <w:jc w:val="center"/>
            </w:pPr>
            <w:r w:rsidRPr="00EA0039">
              <w:t xml:space="preserve">Виды работ на практике, </w:t>
            </w:r>
            <w:r w:rsidRPr="00EA0039">
              <w:br/>
              <w:t>включая самостоятельную работу студентов</w:t>
            </w:r>
          </w:p>
        </w:tc>
      </w:tr>
      <w:tr w:rsidR="00EA0039" w:rsidRPr="00EA0039" w:rsidTr="00127572">
        <w:trPr>
          <w:trHeight w:val="276"/>
        </w:trPr>
        <w:tc>
          <w:tcPr>
            <w:tcW w:w="426" w:type="dxa"/>
            <w:vAlign w:val="center"/>
          </w:tcPr>
          <w:p w:rsidR="00EA0039" w:rsidRPr="00EA0039" w:rsidRDefault="00EA0039" w:rsidP="00EA0039">
            <w:pPr>
              <w:widowControl w:val="0"/>
              <w:jc w:val="center"/>
            </w:pPr>
            <w:r w:rsidRPr="00EA0039">
              <w:t>1</w:t>
            </w:r>
          </w:p>
        </w:tc>
        <w:tc>
          <w:tcPr>
            <w:tcW w:w="3118" w:type="dxa"/>
          </w:tcPr>
          <w:p w:rsidR="00EA0039" w:rsidRPr="00F76695" w:rsidRDefault="00EA0039" w:rsidP="00EA0039">
            <w:pPr>
              <w:ind w:right="-80"/>
              <w:jc w:val="both"/>
            </w:pPr>
            <w:r>
              <w:t xml:space="preserve">1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– подготовительный – </w:t>
            </w:r>
            <w:r>
              <w:rPr>
                <w:b/>
              </w:rPr>
              <w:t>(1,2</w:t>
            </w:r>
            <w:r w:rsidRPr="005E759A">
              <w:rPr>
                <w:b/>
              </w:rPr>
              <w:t>-я неделя)</w:t>
            </w:r>
          </w:p>
        </w:tc>
        <w:tc>
          <w:tcPr>
            <w:tcW w:w="5841" w:type="dxa"/>
          </w:tcPr>
          <w:p w:rsidR="00EA0039" w:rsidRDefault="00EA0039" w:rsidP="00EA0039">
            <w:pPr>
              <w:ind w:right="-80"/>
              <w:jc w:val="both"/>
            </w:pPr>
            <w:r>
              <w:t>участие в коррекционной работе педагога-психолога (проведение коррекционно-развивающих игр и упражнений);</w:t>
            </w:r>
          </w:p>
          <w:p w:rsidR="00EA0039" w:rsidRDefault="00EA0039" w:rsidP="00EA0039">
            <w:pPr>
              <w:ind w:right="-80"/>
              <w:jc w:val="both"/>
            </w:pPr>
            <w:r>
              <w:t xml:space="preserve">апробация материалов психологического просвещения родителей (выступление на родительском собрании, информация в родительский уголок, статья в газету); </w:t>
            </w:r>
          </w:p>
          <w:p w:rsidR="00EA0039" w:rsidRPr="00F76695" w:rsidRDefault="00EA0039" w:rsidP="00EA0039">
            <w:pPr>
              <w:ind w:right="-80"/>
              <w:jc w:val="both"/>
            </w:pPr>
            <w:r>
              <w:t>подготовка конспектов занятий и плана образовательной работы с детьми</w:t>
            </w:r>
          </w:p>
        </w:tc>
      </w:tr>
      <w:tr w:rsidR="00EA0039" w:rsidRPr="00EA0039" w:rsidTr="00127572">
        <w:trPr>
          <w:trHeight w:val="276"/>
        </w:trPr>
        <w:tc>
          <w:tcPr>
            <w:tcW w:w="426" w:type="dxa"/>
            <w:vAlign w:val="center"/>
          </w:tcPr>
          <w:p w:rsidR="00EA0039" w:rsidRPr="00EA0039" w:rsidRDefault="00EA0039" w:rsidP="00EA0039">
            <w:pPr>
              <w:widowControl w:val="0"/>
              <w:jc w:val="center"/>
            </w:pPr>
            <w:r w:rsidRPr="00EA0039">
              <w:t>2</w:t>
            </w:r>
          </w:p>
        </w:tc>
        <w:tc>
          <w:tcPr>
            <w:tcW w:w="3118" w:type="dxa"/>
          </w:tcPr>
          <w:p w:rsidR="00EA0039" w:rsidRDefault="00EA0039" w:rsidP="00EA0039">
            <w:pPr>
              <w:ind w:right="-80"/>
              <w:jc w:val="both"/>
            </w:pPr>
            <w:r>
              <w:t xml:space="preserve">2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– основной </w:t>
            </w:r>
            <w:r>
              <w:rPr>
                <w:b/>
              </w:rPr>
              <w:t>(3,4-неделя</w:t>
            </w:r>
            <w:r w:rsidRPr="005E759A">
              <w:rPr>
                <w:b/>
              </w:rPr>
              <w:t>)</w:t>
            </w:r>
          </w:p>
        </w:tc>
        <w:tc>
          <w:tcPr>
            <w:tcW w:w="5841" w:type="dxa"/>
          </w:tcPr>
          <w:p w:rsidR="00EA0039" w:rsidRPr="00F76695" w:rsidRDefault="00EA0039" w:rsidP="00EA0039">
            <w:pPr>
              <w:ind w:right="-80"/>
              <w:jc w:val="both"/>
            </w:pPr>
            <w:r>
              <w:t>работа по плану воспитателя, организация непосредственно образовательной деятельности, образовательной деятельности в режимных моментах, самостоятельной деятельности детей, индивидуальной деятельности с детьми</w:t>
            </w:r>
          </w:p>
        </w:tc>
      </w:tr>
      <w:tr w:rsidR="00EA0039" w:rsidRPr="00EA0039" w:rsidTr="00127572">
        <w:trPr>
          <w:trHeight w:val="276"/>
        </w:trPr>
        <w:tc>
          <w:tcPr>
            <w:tcW w:w="426" w:type="dxa"/>
            <w:vAlign w:val="center"/>
          </w:tcPr>
          <w:p w:rsidR="00EA0039" w:rsidRPr="00EA0039" w:rsidRDefault="00EA0039" w:rsidP="00EA0039">
            <w:pPr>
              <w:widowControl w:val="0"/>
              <w:jc w:val="center"/>
            </w:pPr>
            <w:r w:rsidRPr="00EA0039">
              <w:t>3</w:t>
            </w:r>
          </w:p>
        </w:tc>
        <w:tc>
          <w:tcPr>
            <w:tcW w:w="3118" w:type="dxa"/>
          </w:tcPr>
          <w:p w:rsidR="00EA0039" w:rsidRDefault="00EA0039" w:rsidP="00EA0039">
            <w:pPr>
              <w:ind w:right="-80"/>
              <w:jc w:val="both"/>
            </w:pPr>
            <w:r>
              <w:t xml:space="preserve">3 этап </w:t>
            </w:r>
            <w:r w:rsidRPr="004E2641">
              <w:rPr>
                <w:i/>
              </w:rPr>
              <w:t>производственной практики</w:t>
            </w:r>
            <w:r>
              <w:t xml:space="preserve"> - заключительный </w:t>
            </w:r>
            <w:r>
              <w:rPr>
                <w:b/>
              </w:rPr>
              <w:t>(5</w:t>
            </w:r>
            <w:r w:rsidRPr="005E759A">
              <w:rPr>
                <w:b/>
              </w:rPr>
              <w:t>-я неделя)</w:t>
            </w:r>
            <w:r>
              <w:t xml:space="preserve"> </w:t>
            </w:r>
          </w:p>
        </w:tc>
        <w:tc>
          <w:tcPr>
            <w:tcW w:w="5841" w:type="dxa"/>
          </w:tcPr>
          <w:p w:rsidR="00EA0039" w:rsidRPr="00F76695" w:rsidRDefault="00EA0039" w:rsidP="00EA0039">
            <w:pPr>
              <w:ind w:right="-80"/>
              <w:jc w:val="both"/>
            </w:pPr>
            <w:r>
              <w:t>завершение работы с детьми, родителями, оформление отчетной документации, подготовка к итоговому педсовету и творческому конкурсу</w:t>
            </w:r>
          </w:p>
        </w:tc>
      </w:tr>
      <w:tr w:rsidR="00EA0039" w:rsidRPr="00EA0039" w:rsidTr="003D7A94">
        <w:trPr>
          <w:trHeight w:val="640"/>
        </w:trPr>
        <w:tc>
          <w:tcPr>
            <w:tcW w:w="426" w:type="dxa"/>
            <w:vAlign w:val="center"/>
          </w:tcPr>
          <w:p w:rsidR="00EA0039" w:rsidRPr="00EA0039" w:rsidRDefault="00EA0039" w:rsidP="00EA0039">
            <w:pPr>
              <w:widowControl w:val="0"/>
              <w:jc w:val="both"/>
            </w:pPr>
            <w:r w:rsidRPr="00EA0039">
              <w:t>5</w:t>
            </w:r>
          </w:p>
        </w:tc>
        <w:tc>
          <w:tcPr>
            <w:tcW w:w="3118" w:type="dxa"/>
            <w:vAlign w:val="center"/>
          </w:tcPr>
          <w:p w:rsidR="00EA0039" w:rsidRPr="00EA0039" w:rsidRDefault="00EA0039" w:rsidP="00EA0039">
            <w:pPr>
              <w:widowControl w:val="0"/>
              <w:spacing w:line="100" w:lineRule="atLeast"/>
              <w:jc w:val="center"/>
            </w:pPr>
          </w:p>
        </w:tc>
        <w:tc>
          <w:tcPr>
            <w:tcW w:w="5841" w:type="dxa"/>
            <w:vAlign w:val="center"/>
          </w:tcPr>
          <w:p w:rsidR="00EA0039" w:rsidRPr="00EA0039" w:rsidRDefault="00EA0039" w:rsidP="00EA0039">
            <w:pPr>
              <w:widowControl w:val="0"/>
              <w:spacing w:line="100" w:lineRule="atLeast"/>
              <w:jc w:val="both"/>
            </w:pPr>
          </w:p>
        </w:tc>
      </w:tr>
    </w:tbl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ind w:firstLine="284"/>
        <w:jc w:val="both"/>
        <w:rPr>
          <w:sz w:val="22"/>
          <w:szCs w:val="22"/>
        </w:rPr>
      </w:pPr>
      <w:r w:rsidRPr="00EA0039">
        <w:rPr>
          <w:sz w:val="22"/>
          <w:szCs w:val="22"/>
        </w:rPr>
        <w:t xml:space="preserve">Руководитель практики 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ind w:firstLine="284"/>
        <w:jc w:val="both"/>
        <w:rPr>
          <w:sz w:val="22"/>
          <w:szCs w:val="22"/>
        </w:rPr>
      </w:pPr>
      <w:r w:rsidRPr="00EA0039">
        <w:rPr>
          <w:sz w:val="22"/>
          <w:szCs w:val="22"/>
        </w:rPr>
        <w:t xml:space="preserve">от МГТУ им. Г.И. Носова                                   ___________________ / _Г.В. </w:t>
      </w:r>
      <w:r>
        <w:rPr>
          <w:sz w:val="22"/>
          <w:szCs w:val="22"/>
        </w:rPr>
        <w:t>Ильина</w:t>
      </w:r>
      <w:r w:rsidRPr="00EA0039">
        <w:rPr>
          <w:sz w:val="22"/>
          <w:szCs w:val="22"/>
        </w:rPr>
        <w:t>__ /</w:t>
      </w: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</w:rPr>
      </w:pPr>
    </w:p>
    <w:p w:rsidR="00EA0039" w:rsidRPr="00EA0039" w:rsidRDefault="00EA0039" w:rsidP="00EA0039">
      <w:pPr>
        <w:widowControl w:val="0"/>
        <w:autoSpaceDE w:val="0"/>
        <w:autoSpaceDN w:val="0"/>
        <w:adjustRightInd w:val="0"/>
        <w:spacing w:line="264" w:lineRule="auto"/>
        <w:jc w:val="both"/>
        <w:rPr>
          <w:sz w:val="22"/>
          <w:szCs w:val="22"/>
          <w:u w:val="single"/>
        </w:rPr>
      </w:pPr>
      <w:r w:rsidRPr="00EA0039">
        <w:rPr>
          <w:sz w:val="22"/>
          <w:szCs w:val="22"/>
        </w:rPr>
        <w:t xml:space="preserve">    Дата выдачи </w:t>
      </w:r>
      <w:r w:rsidRPr="00EA0039">
        <w:rPr>
          <w:sz w:val="22"/>
          <w:szCs w:val="22"/>
          <w:u w:val="single"/>
        </w:rPr>
        <w:t xml:space="preserve">«      »                        20     </w:t>
      </w:r>
      <w:r>
        <w:rPr>
          <w:sz w:val="22"/>
          <w:szCs w:val="22"/>
          <w:u w:val="single"/>
        </w:rPr>
        <w:t>г</w:t>
      </w:r>
    </w:p>
    <w:sectPr w:rsidR="00EA0039" w:rsidRPr="00EA0039" w:rsidSect="00D2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4CE329A"/>
    <w:multiLevelType w:val="hybridMultilevel"/>
    <w:tmpl w:val="F74CA1C0"/>
    <w:lvl w:ilvl="0" w:tplc="0419000F">
      <w:start w:val="1"/>
      <w:numFmt w:val="decimal"/>
      <w:lvlText w:val="%1."/>
      <w:lvlJc w:val="left"/>
      <w:pPr>
        <w:tabs>
          <w:tab w:val="num" w:pos="757"/>
        </w:tabs>
        <w:ind w:left="757" w:hanging="39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EA2186F"/>
    <w:multiLevelType w:val="hybridMultilevel"/>
    <w:tmpl w:val="FBF6A824"/>
    <w:lvl w:ilvl="0" w:tplc="4EB4C7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 w15:restartNumberingAfterBreak="0">
    <w:nsid w:val="524C6616"/>
    <w:multiLevelType w:val="hybridMultilevel"/>
    <w:tmpl w:val="5756094E"/>
    <w:lvl w:ilvl="0" w:tplc="B0BA43B4">
      <w:start w:val="1"/>
      <w:numFmt w:val="bullet"/>
      <w:lvlText w:val=""/>
      <w:lvlJc w:val="left"/>
      <w:pPr>
        <w:tabs>
          <w:tab w:val="num" w:pos="899"/>
        </w:tabs>
        <w:ind w:left="89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BB73317"/>
    <w:multiLevelType w:val="hybridMultilevel"/>
    <w:tmpl w:val="920698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62C78DF"/>
    <w:multiLevelType w:val="hybridMultilevel"/>
    <w:tmpl w:val="8AFEBBBA"/>
    <w:lvl w:ilvl="0" w:tplc="32E2958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EC6D20"/>
    <w:multiLevelType w:val="hybridMultilevel"/>
    <w:tmpl w:val="868AC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7F3433D1"/>
    <w:multiLevelType w:val="multilevel"/>
    <w:tmpl w:val="B1F47B80"/>
    <w:numStyleLink w:val="1"/>
  </w:abstractNum>
  <w:num w:numId="1">
    <w:abstractNumId w:val="14"/>
  </w:num>
  <w:num w:numId="2">
    <w:abstractNumId w:val="31"/>
  </w:num>
  <w:num w:numId="3">
    <w:abstractNumId w:val="3"/>
  </w:num>
  <w:num w:numId="4">
    <w:abstractNumId w:val="21"/>
  </w:num>
  <w:num w:numId="5">
    <w:abstractNumId w:val="10"/>
  </w:num>
  <w:num w:numId="6">
    <w:abstractNumId w:val="6"/>
  </w:num>
  <w:num w:numId="7">
    <w:abstractNumId w:val="34"/>
  </w:num>
  <w:num w:numId="8">
    <w:abstractNumId w:val="17"/>
  </w:num>
  <w:num w:numId="9">
    <w:abstractNumId w:val="22"/>
  </w:num>
  <w:num w:numId="10">
    <w:abstractNumId w:val="15"/>
  </w:num>
  <w:num w:numId="11">
    <w:abstractNumId w:val="37"/>
  </w:num>
  <w:num w:numId="12">
    <w:abstractNumId w:val="13"/>
  </w:num>
  <w:num w:numId="13">
    <w:abstractNumId w:val="11"/>
  </w:num>
  <w:num w:numId="14">
    <w:abstractNumId w:val="26"/>
  </w:num>
  <w:num w:numId="15">
    <w:abstractNumId w:val="0"/>
  </w:num>
  <w:num w:numId="16">
    <w:abstractNumId w:val="1"/>
  </w:num>
  <w:num w:numId="17">
    <w:abstractNumId w:val="8"/>
  </w:num>
  <w:num w:numId="18">
    <w:abstractNumId w:val="30"/>
  </w:num>
  <w:num w:numId="19">
    <w:abstractNumId w:val="7"/>
  </w:num>
  <w:num w:numId="20">
    <w:abstractNumId w:val="23"/>
  </w:num>
  <w:num w:numId="21">
    <w:abstractNumId w:val="20"/>
  </w:num>
  <w:num w:numId="22">
    <w:abstractNumId w:val="29"/>
  </w:num>
  <w:num w:numId="23">
    <w:abstractNumId w:val="25"/>
  </w:num>
  <w:num w:numId="24">
    <w:abstractNumId w:val="35"/>
  </w:num>
  <w:num w:numId="25">
    <w:abstractNumId w:val="38"/>
  </w:num>
  <w:num w:numId="26">
    <w:abstractNumId w:val="5"/>
  </w:num>
  <w:num w:numId="27">
    <w:abstractNumId w:val="28"/>
  </w:num>
  <w:num w:numId="28">
    <w:abstractNumId w:val="4"/>
  </w:num>
  <w:num w:numId="29">
    <w:abstractNumId w:val="36"/>
  </w:num>
  <w:num w:numId="30">
    <w:abstractNumId w:val="32"/>
  </w:num>
  <w:num w:numId="31">
    <w:abstractNumId w:val="24"/>
  </w:num>
  <w:num w:numId="32">
    <w:abstractNumId w:val="12"/>
  </w:num>
  <w:num w:numId="33">
    <w:abstractNumId w:val="19"/>
  </w:num>
  <w:num w:numId="34">
    <w:abstractNumId w:val="33"/>
  </w:num>
  <w:num w:numId="35">
    <w:abstractNumId w:val="18"/>
  </w:num>
  <w:num w:numId="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</w:num>
  <w:num w:numId="38">
    <w:abstractNumId w:val="27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2394"/>
    <w:rsid w:val="001330CF"/>
    <w:rsid w:val="001B7D71"/>
    <w:rsid w:val="002F29D5"/>
    <w:rsid w:val="004245DC"/>
    <w:rsid w:val="004B6665"/>
    <w:rsid w:val="004F5DAC"/>
    <w:rsid w:val="00510AE0"/>
    <w:rsid w:val="00527E16"/>
    <w:rsid w:val="005549D7"/>
    <w:rsid w:val="00596BFF"/>
    <w:rsid w:val="005E7660"/>
    <w:rsid w:val="00701275"/>
    <w:rsid w:val="00773CA5"/>
    <w:rsid w:val="007A678B"/>
    <w:rsid w:val="00865DD8"/>
    <w:rsid w:val="00872489"/>
    <w:rsid w:val="008D2933"/>
    <w:rsid w:val="00950B47"/>
    <w:rsid w:val="009E2394"/>
    <w:rsid w:val="00AD2A59"/>
    <w:rsid w:val="00AF6E2C"/>
    <w:rsid w:val="00B25C32"/>
    <w:rsid w:val="00C100BE"/>
    <w:rsid w:val="00D27D0E"/>
    <w:rsid w:val="00D32D74"/>
    <w:rsid w:val="00D951A2"/>
    <w:rsid w:val="00DA35B3"/>
    <w:rsid w:val="00DD28BF"/>
    <w:rsid w:val="00E140D8"/>
    <w:rsid w:val="00EA0039"/>
    <w:rsid w:val="00EB4A84"/>
    <w:rsid w:val="00F41F9A"/>
    <w:rsid w:val="00F72FCC"/>
    <w:rsid w:val="00F86417"/>
    <w:rsid w:val="00FB3B77"/>
    <w:rsid w:val="00FC5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29708"/>
  <w15:docId w15:val="{02B307AD-2F01-44D5-8110-45D3DF9B6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E23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basedOn w:val="a0"/>
    <w:next w:val="a0"/>
    <w:link w:val="11"/>
    <w:uiPriority w:val="99"/>
    <w:qFormat/>
    <w:rsid w:val="004B6665"/>
    <w:pPr>
      <w:keepNext/>
      <w:widowControl w:val="0"/>
      <w:numPr>
        <w:numId w:val="11"/>
      </w:numPr>
      <w:spacing w:before="240" w:after="120" w:line="264" w:lineRule="auto"/>
      <w:ind w:left="567" w:firstLine="0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4B6665"/>
    <w:pPr>
      <w:keepNext/>
      <w:keepLines/>
      <w:widowControl w:val="0"/>
      <w:spacing w:before="240" w:after="120"/>
      <w:ind w:left="567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"/>
    <w:qFormat/>
    <w:rsid w:val="004B6665"/>
    <w:pPr>
      <w:keepNext/>
      <w:keepLines/>
      <w:widowControl w:val="0"/>
      <w:spacing w:before="120" w:after="240"/>
      <w:ind w:left="567"/>
      <w:jc w:val="both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2">
    <w:name w:val="Style2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4">
    <w:name w:val="Style4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5">
    <w:name w:val="Style5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6">
    <w:name w:val="Style6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9">
    <w:name w:val="Style9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0">
    <w:name w:val="Style10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1">
    <w:name w:val="Style11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2">
    <w:name w:val="Style12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3">
    <w:name w:val="Style13"/>
    <w:basedOn w:val="a0"/>
    <w:rsid w:val="009E2394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FontStyle16">
    <w:name w:val="Font Style16"/>
    <w:basedOn w:val="a1"/>
    <w:rsid w:val="009E239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1"/>
    <w:rsid w:val="009E2394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1"/>
    <w:rsid w:val="009E2394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basedOn w:val="a1"/>
    <w:rsid w:val="009E2394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1"/>
    <w:rsid w:val="009E2394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1"/>
    <w:rsid w:val="009E2394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1"/>
    <w:rsid w:val="009E2394"/>
    <w:rPr>
      <w:rFonts w:ascii="Times New Roman" w:hAnsi="Times New Roman" w:cs="Times New Roman" w:hint="default"/>
      <w:b/>
      <w:bCs/>
      <w:sz w:val="12"/>
      <w:szCs w:val="12"/>
    </w:rPr>
  </w:style>
  <w:style w:type="paragraph" w:styleId="a4">
    <w:name w:val="Body Text Indent"/>
    <w:basedOn w:val="a0"/>
    <w:link w:val="12"/>
    <w:unhideWhenUsed/>
    <w:rsid w:val="009E2394"/>
    <w:pPr>
      <w:ind w:firstLine="709"/>
      <w:jc w:val="both"/>
    </w:pPr>
    <w:rPr>
      <w:rFonts w:ascii="Calibri" w:eastAsia="Calibri" w:hAnsi="Calibri"/>
      <w:i/>
      <w:iCs/>
    </w:rPr>
  </w:style>
  <w:style w:type="character" w:customStyle="1" w:styleId="a5">
    <w:name w:val="Основной текст с отступом Знак"/>
    <w:basedOn w:val="a1"/>
    <w:semiHidden/>
    <w:rsid w:val="009E23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basedOn w:val="a1"/>
    <w:link w:val="a4"/>
    <w:locked/>
    <w:rsid w:val="009E2394"/>
    <w:rPr>
      <w:rFonts w:ascii="Calibri" w:eastAsia="Calibri" w:hAnsi="Calibri" w:cs="Times New Roman"/>
      <w:i/>
      <w:iCs/>
      <w:sz w:val="24"/>
      <w:szCs w:val="24"/>
      <w:lang w:eastAsia="ru-RU"/>
    </w:rPr>
  </w:style>
  <w:style w:type="character" w:customStyle="1" w:styleId="11">
    <w:name w:val="Заголовок 1 Знак"/>
    <w:basedOn w:val="a1"/>
    <w:link w:val="10"/>
    <w:uiPriority w:val="99"/>
    <w:rsid w:val="004B666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4B6665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30">
    <w:name w:val="Заголовок 3 Знак"/>
    <w:basedOn w:val="a1"/>
    <w:link w:val="3"/>
    <w:uiPriority w:val="9"/>
    <w:rsid w:val="004B666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Hyperlink"/>
    <w:uiPriority w:val="99"/>
    <w:rsid w:val="004B6665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4B6665"/>
    <w:pPr>
      <w:numPr>
        <w:numId w:val="1"/>
      </w:numPr>
      <w:spacing w:line="312" w:lineRule="auto"/>
      <w:jc w:val="both"/>
    </w:pPr>
  </w:style>
  <w:style w:type="paragraph" w:customStyle="1" w:styleId="a7">
    <w:name w:val="Для таблиц"/>
    <w:basedOn w:val="a0"/>
    <w:rsid w:val="004B6665"/>
    <w:pPr>
      <w:spacing w:line="264" w:lineRule="auto"/>
    </w:pPr>
  </w:style>
  <w:style w:type="paragraph" w:styleId="a8">
    <w:name w:val="Balloon Text"/>
    <w:basedOn w:val="a0"/>
    <w:link w:val="a9"/>
    <w:uiPriority w:val="99"/>
    <w:rsid w:val="004B6665"/>
    <w:pPr>
      <w:widowControl w:val="0"/>
      <w:spacing w:line="264" w:lineRule="auto"/>
      <w:ind w:firstLine="567"/>
      <w:jc w:val="both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4B6665"/>
    <w:rPr>
      <w:rFonts w:ascii="Tahoma" w:eastAsia="Times New Roman" w:hAnsi="Tahoma" w:cs="Times New Roman"/>
      <w:sz w:val="16"/>
      <w:szCs w:val="16"/>
    </w:rPr>
  </w:style>
  <w:style w:type="table" w:styleId="aa">
    <w:name w:val="Table Grid"/>
    <w:basedOn w:val="a2"/>
    <w:uiPriority w:val="59"/>
    <w:rsid w:val="004B666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footnote text"/>
    <w:basedOn w:val="a0"/>
    <w:link w:val="ac"/>
    <w:uiPriority w:val="99"/>
    <w:semiHidden/>
    <w:unhideWhenUsed/>
    <w:rsid w:val="004B6665"/>
    <w:pPr>
      <w:widowControl w:val="0"/>
      <w:ind w:firstLine="567"/>
      <w:jc w:val="both"/>
    </w:pPr>
    <w:rPr>
      <w:sz w:val="20"/>
      <w:szCs w:val="20"/>
    </w:rPr>
  </w:style>
  <w:style w:type="character" w:customStyle="1" w:styleId="ac">
    <w:name w:val="Текст сноски Знак"/>
    <w:basedOn w:val="a1"/>
    <w:link w:val="ab"/>
    <w:uiPriority w:val="99"/>
    <w:semiHidden/>
    <w:rsid w:val="004B6665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footnote reference"/>
    <w:uiPriority w:val="99"/>
    <w:semiHidden/>
    <w:unhideWhenUsed/>
    <w:rsid w:val="004B6665"/>
    <w:rPr>
      <w:vertAlign w:val="superscript"/>
    </w:rPr>
  </w:style>
  <w:style w:type="paragraph" w:customStyle="1" w:styleId="Style8">
    <w:name w:val="Style8"/>
    <w:basedOn w:val="a0"/>
    <w:rsid w:val="004B6665"/>
    <w:pPr>
      <w:widowControl w:val="0"/>
      <w:autoSpaceDE w:val="0"/>
      <w:autoSpaceDN w:val="0"/>
      <w:adjustRightInd w:val="0"/>
    </w:pPr>
  </w:style>
  <w:style w:type="character" w:customStyle="1" w:styleId="FontStyle25">
    <w:name w:val="Font Style25"/>
    <w:rsid w:val="004B666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4B66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666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B6665"/>
    <w:pPr>
      <w:widowControl w:val="0"/>
      <w:autoSpaceDE w:val="0"/>
      <w:autoSpaceDN w:val="0"/>
      <w:adjustRightInd w:val="0"/>
    </w:pPr>
  </w:style>
  <w:style w:type="numbering" w:customStyle="1" w:styleId="1">
    <w:name w:val="Список1"/>
    <w:basedOn w:val="a3"/>
    <w:rsid w:val="004B6665"/>
    <w:pPr>
      <w:numPr>
        <w:numId w:val="24"/>
      </w:numPr>
    </w:pPr>
  </w:style>
  <w:style w:type="paragraph" w:styleId="ae">
    <w:name w:val="header"/>
    <w:basedOn w:val="a0"/>
    <w:link w:val="af"/>
    <w:uiPriority w:val="99"/>
    <w:semiHidden/>
    <w:unhideWhenUsed/>
    <w:rsid w:val="004B6665"/>
    <w:pPr>
      <w:widowControl w:val="0"/>
      <w:tabs>
        <w:tab w:val="center" w:pos="4677"/>
        <w:tab w:val="right" w:pos="9355"/>
      </w:tabs>
      <w:ind w:firstLine="567"/>
      <w:jc w:val="both"/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4B6665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0"/>
    <w:link w:val="af1"/>
    <w:uiPriority w:val="99"/>
    <w:unhideWhenUsed/>
    <w:rsid w:val="004B6665"/>
    <w:pPr>
      <w:widowControl w:val="0"/>
      <w:tabs>
        <w:tab w:val="center" w:pos="4677"/>
        <w:tab w:val="right" w:pos="9355"/>
      </w:tabs>
      <w:ind w:firstLine="567"/>
      <w:jc w:val="both"/>
    </w:pPr>
  </w:style>
  <w:style w:type="character" w:customStyle="1" w:styleId="af1">
    <w:name w:val="Нижний колонтитул Знак"/>
    <w:basedOn w:val="a1"/>
    <w:link w:val="af0"/>
    <w:uiPriority w:val="99"/>
    <w:rsid w:val="004B6665"/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annotation reference"/>
    <w:uiPriority w:val="99"/>
    <w:semiHidden/>
    <w:unhideWhenUsed/>
    <w:rsid w:val="004B6665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B6665"/>
    <w:pPr>
      <w:widowControl w:val="0"/>
      <w:ind w:firstLine="567"/>
      <w:jc w:val="both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B6665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B6665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B666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14">
    <w:name w:val="Font Style14"/>
    <w:rsid w:val="004B66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B6665"/>
    <w:rPr>
      <w:rFonts w:ascii="Times New Roman" w:hAnsi="Times New Roman" w:cs="Times New Roman"/>
      <w:b/>
      <w:bCs/>
      <w:sz w:val="18"/>
      <w:szCs w:val="18"/>
    </w:rPr>
  </w:style>
  <w:style w:type="paragraph" w:styleId="af7">
    <w:name w:val="List Paragraph"/>
    <w:basedOn w:val="a0"/>
    <w:uiPriority w:val="34"/>
    <w:qFormat/>
    <w:rsid w:val="004B6665"/>
    <w:pPr>
      <w:widowControl w:val="0"/>
      <w:spacing w:line="264" w:lineRule="auto"/>
      <w:ind w:left="720" w:firstLine="567"/>
      <w:contextualSpacing/>
      <w:jc w:val="both"/>
    </w:pPr>
  </w:style>
  <w:style w:type="character" w:customStyle="1" w:styleId="apple-converted-space">
    <w:name w:val="apple-converted-space"/>
    <w:rsid w:val="004B6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nanium.com/catalog.php" TargetMode="External"/><Relationship Id="rId13" Type="http://schemas.openxmlformats.org/officeDocument/2006/relationships/hyperlink" Target="http://znanium.com/catalog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znanium.com/catalog.php?item=booksearch&amp;code=%D0%BF%D0%B5%D0%B4%D0%B0%D0%B3%D0%BE%D0%B3%D0%B8%D1%87%D0%B5%D1%81%D0%BA%D0%B0%D1%8F%20%D0%BF%D1%80%D0%B0%D0%BA%D1%82%D0%B8%D0%BA%D0%B0%20%D0%B2%20%D0%B4%D0%B5%D1%82%D1%81%D0%BA%D0%BE%D0%BC%20%D1%81%D0%B0%D0%B4%D1%8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nanium.com/catalog.php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znanium.com/catalog.php?item=booksearch&amp;code=%D0%BF%D0%B5%D0%B4%D0%B0%D0%B3%D0%BE%D0%B3%D0%B8%D1%87%D0%B5%D1%81%D0%BA%D0%B0%D1%8F%20%D0%BF%D1%80%D0%B0%D0%BA%D1%82%D0%B8%D0%BA%D0%B0%20%D0%B2%20%D0%B4%D0%B5%D1%82%D1%81%D0%BA%D0%BE%D0%BC%20%D1%81%D0%B0%D0%B4%D1%8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458.pdf&amp;show=dcatalogues/1/1123982/1458.pdf&amp;view=true" TargetMode="External"/><Relationship Id="rId14" Type="http://schemas.openxmlformats.org/officeDocument/2006/relationships/hyperlink" Target="http://znanium.com/bookread2.php?book=9485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3440</Words>
  <Characters>19610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sannikov_kb@mail.ru</cp:lastModifiedBy>
  <cp:revision>9</cp:revision>
  <dcterms:created xsi:type="dcterms:W3CDTF">2020-10-20T11:00:00Z</dcterms:created>
  <dcterms:modified xsi:type="dcterms:W3CDTF">2020-11-07T13:03:00Z</dcterms:modified>
</cp:coreProperties>
</file>