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934" w:rsidRDefault="00EF2934">
      <w:pPr>
        <w:widowControl/>
        <w:spacing w:line="240" w:lineRule="auto"/>
        <w:ind w:firstLine="0"/>
        <w:jc w:val="left"/>
        <w:rPr>
          <w:rFonts w:eastAsiaTheme="majorEastAsia" w:cstheme="majorBidi"/>
          <w:b/>
          <w:bCs/>
          <w:szCs w:val="26"/>
        </w:rPr>
      </w:pPr>
      <w:r>
        <w:rPr>
          <w:rFonts w:eastAsiaTheme="majorEastAsia" w:cstheme="majorBidi"/>
          <w:b/>
          <w:bCs/>
          <w:noProof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-1090768</wp:posOffset>
            </wp:positionH>
            <wp:positionV relativeFrom="paragraph">
              <wp:posOffset>-698825</wp:posOffset>
            </wp:positionV>
            <wp:extent cx="7538484" cy="10696508"/>
            <wp:effectExtent l="0" t="0" r="5715" b="0"/>
            <wp:wrapNone/>
            <wp:docPr id="2" name="Рисунок 2" descr="H:\Документы\Программы 18-19\зиппб-16\сканы\ОЗО\з4403 -уч диаг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кументы\Программы 18-19\зиппб-16\сканы\ОЗО\з4403 -уч диагн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33" cy="1069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F2934" w:rsidRDefault="00EF2934">
      <w:pPr>
        <w:widowControl/>
        <w:spacing w:line="240" w:lineRule="auto"/>
        <w:ind w:firstLine="0"/>
        <w:jc w:val="left"/>
        <w:rPr>
          <w:rFonts w:eastAsiaTheme="majorEastAsia" w:cstheme="majorBidi"/>
          <w:b/>
          <w:bCs/>
          <w:szCs w:val="26"/>
        </w:rPr>
      </w:pPr>
      <w:r>
        <w:rPr>
          <w:rFonts w:eastAsiaTheme="majorEastAsia" w:cstheme="majorBidi"/>
          <w:b/>
          <w:bCs/>
          <w:noProof/>
          <w:szCs w:val="26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-1065796</wp:posOffset>
            </wp:positionH>
            <wp:positionV relativeFrom="paragraph">
              <wp:posOffset>-674016</wp:posOffset>
            </wp:positionV>
            <wp:extent cx="7495953" cy="10638564"/>
            <wp:effectExtent l="0" t="0" r="0" b="0"/>
            <wp:wrapNone/>
            <wp:docPr id="3" name="Рисунок 3" descr="H:\Документы\Программы 18-19\зиппб-16\сканы\ОЗО\преп\Преп44 -Шарыг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кументы\Программы 18-19\зиппб-16\сканы\ОЗО\преп\Преп44 -Шарыгин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953" cy="1063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F2934" w:rsidRDefault="00BD64FF">
      <w:pPr>
        <w:widowControl/>
        <w:spacing w:line="240" w:lineRule="auto"/>
        <w:ind w:firstLine="0"/>
        <w:jc w:val="left"/>
        <w:rPr>
          <w:rFonts w:eastAsiaTheme="majorEastAsia" w:cstheme="majorBidi"/>
          <w:b/>
          <w:bCs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-1071319</wp:posOffset>
            </wp:positionH>
            <wp:positionV relativeFrom="paragraph">
              <wp:posOffset>-686405</wp:posOffset>
            </wp:positionV>
            <wp:extent cx="7543800" cy="10648950"/>
            <wp:effectExtent l="0" t="0" r="0" b="0"/>
            <wp:wrapNone/>
            <wp:docPr id="4" name="Рисунок 4" descr="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934">
        <w:br w:type="page"/>
      </w:r>
    </w:p>
    <w:p w:rsidR="00956897" w:rsidRPr="00791571" w:rsidRDefault="00956897" w:rsidP="00956897">
      <w:pPr>
        <w:pStyle w:val="2"/>
      </w:pPr>
      <w:r w:rsidRPr="00F76695">
        <w:lastRenderedPageBreak/>
        <w:t xml:space="preserve">1 Цели </w:t>
      </w:r>
      <w:proofErr w:type="gramStart"/>
      <w:r>
        <w:t>Учебной-диагностической</w:t>
      </w:r>
      <w:proofErr w:type="gramEnd"/>
      <w:r>
        <w:t xml:space="preserve"> практики</w:t>
      </w:r>
    </w:p>
    <w:p w:rsidR="00956897" w:rsidRDefault="00956897" w:rsidP="00956897">
      <w:pPr>
        <w:spacing w:line="240" w:lineRule="auto"/>
      </w:pPr>
      <w:r w:rsidRPr="009E2089">
        <w:t xml:space="preserve">Целями </w:t>
      </w:r>
      <w:proofErr w:type="gramStart"/>
      <w:r>
        <w:rPr>
          <w:i/>
        </w:rPr>
        <w:t>Учебной-диагностической</w:t>
      </w:r>
      <w:proofErr w:type="gramEnd"/>
      <w:r>
        <w:rPr>
          <w:i/>
        </w:rPr>
        <w:t xml:space="preserve"> практики </w:t>
      </w:r>
      <w:r w:rsidRPr="009E2089">
        <w:t xml:space="preserve">по направлению </w:t>
      </w:r>
      <w:r w:rsidRPr="007001F1">
        <w:t xml:space="preserve">подготовки </w:t>
      </w:r>
      <w:r>
        <w:t>44.03.02 Психолого-педагогическое образование</w:t>
      </w:r>
      <w:r w:rsidRPr="007001F1">
        <w:rPr>
          <w:b/>
        </w:rPr>
        <w:t xml:space="preserve"> </w:t>
      </w:r>
      <w:r w:rsidRPr="009E2089">
        <w:t xml:space="preserve">являются </w:t>
      </w:r>
      <w:r>
        <w:t xml:space="preserve">развитие способностей </w:t>
      </w:r>
      <w:r w:rsidRPr="00482AE1">
        <w:t>применять утвержденные стандартные методы и технологии, позволяющие решать диагностические задачи</w:t>
      </w:r>
      <w:r>
        <w:t xml:space="preserve">, </w:t>
      </w:r>
      <w:r w:rsidRPr="00482AE1">
        <w:t>закрепление и углубление теоретической подготовки обучающегося, приобретение им практических навыков и компетенций, а также опыта самостоятельной профессиональной деятельности.</w:t>
      </w:r>
    </w:p>
    <w:p w:rsidR="00956897" w:rsidRDefault="00956897" w:rsidP="00956897">
      <w:pPr>
        <w:spacing w:line="240" w:lineRule="auto"/>
      </w:pPr>
    </w:p>
    <w:p w:rsidR="00956897" w:rsidRDefault="00956897" w:rsidP="00956897">
      <w:pPr>
        <w:spacing w:line="240" w:lineRule="auto"/>
        <w:rPr>
          <w:b/>
          <w:i/>
        </w:rPr>
      </w:pPr>
      <w:r w:rsidRPr="007001F1">
        <w:rPr>
          <w:b/>
        </w:rPr>
        <w:t xml:space="preserve">2 Задачи </w:t>
      </w:r>
      <w:proofErr w:type="gramStart"/>
      <w:r>
        <w:rPr>
          <w:b/>
          <w:i/>
        </w:rPr>
        <w:t>Учебной-диагностической</w:t>
      </w:r>
      <w:proofErr w:type="gramEnd"/>
      <w:r>
        <w:rPr>
          <w:b/>
          <w:i/>
        </w:rPr>
        <w:t xml:space="preserve"> практики</w:t>
      </w:r>
    </w:p>
    <w:p w:rsidR="00956897" w:rsidRPr="005F03DD" w:rsidRDefault="00956897" w:rsidP="00956897">
      <w:pPr>
        <w:spacing w:line="240" w:lineRule="auto"/>
        <w:rPr>
          <w:b/>
          <w:i/>
        </w:rPr>
      </w:pPr>
      <w:r>
        <w:rPr>
          <w:b/>
          <w:i/>
        </w:rPr>
        <w:t xml:space="preserve">Задачами </w:t>
      </w:r>
      <w:proofErr w:type="gramStart"/>
      <w:r>
        <w:rPr>
          <w:b/>
          <w:i/>
        </w:rPr>
        <w:t>Учебной-диагностической</w:t>
      </w:r>
      <w:proofErr w:type="gramEnd"/>
      <w:r>
        <w:rPr>
          <w:b/>
          <w:i/>
        </w:rPr>
        <w:t xml:space="preserve"> </w:t>
      </w:r>
      <w:r>
        <w:t xml:space="preserve">практики </w:t>
      </w:r>
      <w:r w:rsidRPr="00F76695">
        <w:t>являются</w:t>
      </w:r>
      <w:r>
        <w:t>:</w:t>
      </w:r>
    </w:p>
    <w:p w:rsidR="00956897" w:rsidRDefault="00956897" w:rsidP="00956897">
      <w:pPr>
        <w:pStyle w:val="af5"/>
        <w:numPr>
          <w:ilvl w:val="0"/>
          <w:numId w:val="34"/>
        </w:numPr>
        <w:spacing w:line="240" w:lineRule="auto"/>
      </w:pPr>
      <w:r w:rsidRPr="007001F1">
        <w:t>расширение представлений студентов о содержании и организации профессиональной деятельности психолога</w:t>
      </w:r>
      <w:r>
        <w:t xml:space="preserve"> в образовании</w:t>
      </w:r>
      <w:r w:rsidRPr="007001F1">
        <w:t xml:space="preserve">; </w:t>
      </w:r>
    </w:p>
    <w:p w:rsidR="00956897" w:rsidRDefault="00956897" w:rsidP="00956897">
      <w:pPr>
        <w:pStyle w:val="af5"/>
        <w:numPr>
          <w:ilvl w:val="0"/>
          <w:numId w:val="34"/>
        </w:numPr>
        <w:spacing w:line="240" w:lineRule="auto"/>
      </w:pPr>
      <w:r w:rsidRPr="007001F1">
        <w:t>овладение навыками стандартизированного психологического наблюдения;</w:t>
      </w:r>
    </w:p>
    <w:p w:rsidR="00956897" w:rsidRDefault="00956897" w:rsidP="00956897">
      <w:pPr>
        <w:pStyle w:val="af5"/>
        <w:numPr>
          <w:ilvl w:val="0"/>
          <w:numId w:val="34"/>
        </w:numPr>
        <w:spacing w:line="240" w:lineRule="auto"/>
      </w:pPr>
      <w:r w:rsidRPr="007001F1">
        <w:t>ознакомление со спецификой диагностической работы;</w:t>
      </w:r>
    </w:p>
    <w:p w:rsidR="00956897" w:rsidRDefault="00956897" w:rsidP="00956897">
      <w:pPr>
        <w:pStyle w:val="af5"/>
        <w:numPr>
          <w:ilvl w:val="0"/>
          <w:numId w:val="34"/>
        </w:numPr>
        <w:spacing w:line="240" w:lineRule="auto"/>
      </w:pPr>
      <w:r w:rsidRPr="007001F1">
        <w:t xml:space="preserve">развитие навыков профессиональной рефлексии;  </w:t>
      </w:r>
    </w:p>
    <w:p w:rsidR="00956897" w:rsidRDefault="00956897" w:rsidP="00956897">
      <w:pPr>
        <w:pStyle w:val="af5"/>
        <w:numPr>
          <w:ilvl w:val="0"/>
          <w:numId w:val="34"/>
        </w:numPr>
        <w:spacing w:line="240" w:lineRule="auto"/>
      </w:pPr>
      <w:r w:rsidRPr="007001F1">
        <w:t>изучение нормативно-правового обеспечения работы психолога;</w:t>
      </w:r>
    </w:p>
    <w:p w:rsidR="00956897" w:rsidRDefault="00956897" w:rsidP="00956897">
      <w:pPr>
        <w:pStyle w:val="af5"/>
        <w:numPr>
          <w:ilvl w:val="0"/>
          <w:numId w:val="34"/>
        </w:numPr>
        <w:spacing w:line="240" w:lineRule="auto"/>
      </w:pPr>
      <w:r w:rsidRPr="007001F1">
        <w:t xml:space="preserve">знакомство с психологической  документацией.  </w:t>
      </w:r>
    </w:p>
    <w:p w:rsidR="00956897" w:rsidRDefault="00956897" w:rsidP="00956897">
      <w:pPr>
        <w:pStyle w:val="af5"/>
        <w:numPr>
          <w:ilvl w:val="0"/>
          <w:numId w:val="34"/>
        </w:numPr>
        <w:spacing w:line="240" w:lineRule="auto"/>
      </w:pPr>
      <w:r>
        <w:t>овладение навыками составления диагностической программы по проблеме.</w:t>
      </w:r>
    </w:p>
    <w:p w:rsidR="00956897" w:rsidRDefault="00956897" w:rsidP="00956897">
      <w:pPr>
        <w:spacing w:line="240" w:lineRule="auto"/>
        <w:ind w:left="927" w:firstLine="0"/>
      </w:pPr>
      <w:r>
        <w:t xml:space="preserve">. </w:t>
      </w:r>
    </w:p>
    <w:p w:rsidR="00956897" w:rsidRDefault="00956897" w:rsidP="00956897">
      <w:pPr>
        <w:spacing w:line="240" w:lineRule="auto"/>
        <w:rPr>
          <w:b/>
          <w:i/>
          <w:iCs/>
          <w:sz w:val="18"/>
          <w:szCs w:val="18"/>
        </w:rPr>
      </w:pPr>
      <w:r w:rsidRPr="00C25821">
        <w:rPr>
          <w:b/>
        </w:rPr>
        <w:t xml:space="preserve">3 Место </w:t>
      </w:r>
      <w:proofErr w:type="gramStart"/>
      <w:r>
        <w:rPr>
          <w:b/>
          <w:i/>
        </w:rPr>
        <w:t>Учебной-диагностической</w:t>
      </w:r>
      <w:proofErr w:type="gramEnd"/>
      <w:r>
        <w:rPr>
          <w:b/>
          <w:i/>
        </w:rPr>
        <w:t xml:space="preserve"> практики </w:t>
      </w:r>
      <w:r w:rsidRPr="00C25821">
        <w:rPr>
          <w:b/>
        </w:rPr>
        <w:t>в структуре образовательной программы</w:t>
      </w:r>
      <w:r w:rsidRPr="00C25821">
        <w:rPr>
          <w:b/>
          <w:i/>
          <w:iCs/>
          <w:sz w:val="18"/>
          <w:szCs w:val="18"/>
        </w:rPr>
        <w:t xml:space="preserve"> </w:t>
      </w:r>
    </w:p>
    <w:p w:rsidR="00956897" w:rsidRPr="00C25821" w:rsidRDefault="00956897" w:rsidP="00956897">
      <w:pPr>
        <w:spacing w:line="240" w:lineRule="auto"/>
        <w:rPr>
          <w:b/>
          <w:i/>
          <w:iCs/>
          <w:sz w:val="18"/>
          <w:szCs w:val="18"/>
        </w:rPr>
      </w:pPr>
    </w:p>
    <w:p w:rsidR="00956897" w:rsidRDefault="00956897" w:rsidP="00956897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Для прохождения </w:t>
      </w:r>
      <w:proofErr w:type="gramStart"/>
      <w:r>
        <w:rPr>
          <w:b/>
          <w:i/>
        </w:rPr>
        <w:t>Учебной-диагностической</w:t>
      </w:r>
      <w:proofErr w:type="gramEnd"/>
      <w:r>
        <w:rPr>
          <w:b/>
          <w:i/>
        </w:rPr>
        <w:t xml:space="preserve"> </w:t>
      </w:r>
      <w:r>
        <w:t>практики</w:t>
      </w:r>
      <w:r>
        <w:rPr>
          <w:rStyle w:val="FontStyle16"/>
          <w:b w:val="0"/>
          <w:sz w:val="24"/>
          <w:szCs w:val="24"/>
        </w:rPr>
        <w:t xml:space="preserve"> необходимы </w:t>
      </w:r>
      <w:r w:rsidRPr="00232403">
        <w:rPr>
          <w:bCs/>
        </w:rPr>
        <w:t xml:space="preserve">знания, умения и </w:t>
      </w:r>
      <w:r>
        <w:rPr>
          <w:bCs/>
        </w:rPr>
        <w:t>владения</w:t>
      </w:r>
      <w:r w:rsidRPr="00232403">
        <w:rPr>
          <w:bCs/>
        </w:rPr>
        <w:t xml:space="preserve">, </w:t>
      </w:r>
      <w:r>
        <w:rPr>
          <w:rStyle w:val="FontStyle16"/>
          <w:b w:val="0"/>
          <w:sz w:val="24"/>
          <w:szCs w:val="24"/>
        </w:rPr>
        <w:t xml:space="preserve">сформированные в результате изучения таких дисциплин: </w:t>
      </w:r>
    </w:p>
    <w:p w:rsidR="00956897" w:rsidRPr="005F03DD" w:rsidRDefault="00956897" w:rsidP="00956897">
      <w:pPr>
        <w:ind w:firstLine="0"/>
        <w:rPr>
          <w:rStyle w:val="FontStyle16"/>
          <w:b w:val="0"/>
          <w:sz w:val="24"/>
          <w:szCs w:val="24"/>
        </w:rPr>
      </w:pPr>
      <w:proofErr w:type="spellStart"/>
      <w:r w:rsidRPr="005F03DD">
        <w:rPr>
          <w:rStyle w:val="FontStyle16"/>
          <w:b w:val="0"/>
          <w:sz w:val="24"/>
          <w:szCs w:val="24"/>
        </w:rPr>
        <w:t>Здоровьесберегающие</w:t>
      </w:r>
      <w:proofErr w:type="spellEnd"/>
      <w:r w:rsidRPr="005F03DD">
        <w:rPr>
          <w:rStyle w:val="FontStyle16"/>
          <w:b w:val="0"/>
          <w:sz w:val="24"/>
          <w:szCs w:val="24"/>
        </w:rPr>
        <w:t xml:space="preserve"> технологии в профессиональной деятельности</w:t>
      </w:r>
      <w:r w:rsidRPr="005F03DD">
        <w:rPr>
          <w:rStyle w:val="FontStyle16"/>
          <w:b w:val="0"/>
          <w:sz w:val="24"/>
          <w:szCs w:val="24"/>
        </w:rPr>
        <w:tab/>
      </w:r>
    </w:p>
    <w:p w:rsidR="00956897" w:rsidRPr="005F03DD" w:rsidRDefault="00956897" w:rsidP="00956897">
      <w:pPr>
        <w:ind w:firstLine="0"/>
        <w:rPr>
          <w:rStyle w:val="FontStyle16"/>
          <w:b w:val="0"/>
          <w:sz w:val="24"/>
          <w:szCs w:val="24"/>
        </w:rPr>
      </w:pPr>
      <w:r w:rsidRPr="005F03DD">
        <w:rPr>
          <w:rStyle w:val="FontStyle16"/>
          <w:b w:val="0"/>
          <w:sz w:val="24"/>
          <w:szCs w:val="24"/>
        </w:rPr>
        <w:t>Качественные и количественные методы в психолого-педагогических исследованиях</w:t>
      </w:r>
      <w:r w:rsidRPr="005F03DD">
        <w:rPr>
          <w:rStyle w:val="FontStyle16"/>
          <w:b w:val="0"/>
          <w:sz w:val="24"/>
          <w:szCs w:val="24"/>
        </w:rPr>
        <w:tab/>
      </w:r>
    </w:p>
    <w:p w:rsidR="00956897" w:rsidRPr="005F03DD" w:rsidRDefault="00956897" w:rsidP="00956897">
      <w:pPr>
        <w:ind w:firstLine="0"/>
        <w:rPr>
          <w:rStyle w:val="FontStyle16"/>
          <w:b w:val="0"/>
          <w:sz w:val="24"/>
          <w:szCs w:val="24"/>
        </w:rPr>
      </w:pPr>
      <w:r w:rsidRPr="005F03DD">
        <w:rPr>
          <w:rStyle w:val="FontStyle16"/>
          <w:b w:val="0"/>
          <w:sz w:val="24"/>
          <w:szCs w:val="24"/>
        </w:rPr>
        <w:t>Педагогика раннего возраста</w:t>
      </w:r>
      <w:r w:rsidRPr="005F03DD">
        <w:rPr>
          <w:rStyle w:val="FontStyle16"/>
          <w:b w:val="0"/>
          <w:sz w:val="24"/>
          <w:szCs w:val="24"/>
        </w:rPr>
        <w:tab/>
      </w:r>
    </w:p>
    <w:p w:rsidR="00956897" w:rsidRPr="005F03DD" w:rsidRDefault="00956897" w:rsidP="00956897">
      <w:pPr>
        <w:ind w:firstLine="0"/>
        <w:rPr>
          <w:rStyle w:val="FontStyle16"/>
          <w:b w:val="0"/>
          <w:sz w:val="24"/>
          <w:szCs w:val="24"/>
        </w:rPr>
      </w:pPr>
      <w:proofErr w:type="spellStart"/>
      <w:r w:rsidRPr="005F03DD">
        <w:rPr>
          <w:rStyle w:val="FontStyle16"/>
          <w:b w:val="0"/>
          <w:sz w:val="24"/>
          <w:szCs w:val="24"/>
        </w:rPr>
        <w:t>Семьеведение</w:t>
      </w:r>
      <w:proofErr w:type="spellEnd"/>
      <w:r w:rsidRPr="005F03DD">
        <w:rPr>
          <w:rStyle w:val="FontStyle16"/>
          <w:b w:val="0"/>
          <w:sz w:val="24"/>
          <w:szCs w:val="24"/>
        </w:rPr>
        <w:t xml:space="preserve"> и семейные отношения</w:t>
      </w:r>
      <w:r w:rsidRPr="005F03DD">
        <w:rPr>
          <w:rStyle w:val="FontStyle16"/>
          <w:b w:val="0"/>
          <w:sz w:val="24"/>
          <w:szCs w:val="24"/>
        </w:rPr>
        <w:tab/>
      </w:r>
    </w:p>
    <w:p w:rsidR="00956897" w:rsidRPr="005F03DD" w:rsidRDefault="00956897" w:rsidP="00956897">
      <w:pPr>
        <w:ind w:firstLine="0"/>
        <w:rPr>
          <w:rStyle w:val="FontStyle16"/>
          <w:b w:val="0"/>
          <w:sz w:val="24"/>
          <w:szCs w:val="24"/>
        </w:rPr>
      </w:pPr>
      <w:r w:rsidRPr="005F03DD">
        <w:rPr>
          <w:rStyle w:val="FontStyle16"/>
          <w:b w:val="0"/>
          <w:sz w:val="24"/>
          <w:szCs w:val="24"/>
        </w:rPr>
        <w:t>Психофизиология</w:t>
      </w:r>
      <w:r w:rsidRPr="005F03DD">
        <w:rPr>
          <w:rStyle w:val="FontStyle16"/>
          <w:b w:val="0"/>
          <w:sz w:val="24"/>
          <w:szCs w:val="24"/>
        </w:rPr>
        <w:tab/>
      </w:r>
    </w:p>
    <w:p w:rsidR="00956897" w:rsidRPr="005F03DD" w:rsidRDefault="00956897" w:rsidP="00956897">
      <w:pPr>
        <w:ind w:firstLine="0"/>
        <w:rPr>
          <w:rStyle w:val="FontStyle16"/>
          <w:b w:val="0"/>
          <w:sz w:val="24"/>
          <w:szCs w:val="24"/>
        </w:rPr>
      </w:pPr>
      <w:r w:rsidRPr="005F03DD">
        <w:rPr>
          <w:rStyle w:val="FontStyle16"/>
          <w:b w:val="0"/>
          <w:sz w:val="24"/>
          <w:szCs w:val="24"/>
        </w:rPr>
        <w:t>Психологическая коррекция</w:t>
      </w:r>
      <w:r w:rsidRPr="005F03DD">
        <w:rPr>
          <w:rStyle w:val="FontStyle16"/>
          <w:b w:val="0"/>
          <w:sz w:val="24"/>
          <w:szCs w:val="24"/>
        </w:rPr>
        <w:tab/>
      </w:r>
    </w:p>
    <w:p w:rsidR="00956897" w:rsidRPr="005F03DD" w:rsidRDefault="00956897" w:rsidP="00956897">
      <w:pPr>
        <w:ind w:firstLine="0"/>
        <w:rPr>
          <w:rStyle w:val="FontStyle16"/>
          <w:b w:val="0"/>
          <w:sz w:val="24"/>
          <w:szCs w:val="24"/>
        </w:rPr>
      </w:pPr>
      <w:r w:rsidRPr="005F03DD">
        <w:rPr>
          <w:rStyle w:val="FontStyle16"/>
          <w:b w:val="0"/>
          <w:sz w:val="24"/>
          <w:szCs w:val="24"/>
        </w:rPr>
        <w:t>Дефектология</w:t>
      </w:r>
      <w:r w:rsidRPr="005F03DD">
        <w:rPr>
          <w:rStyle w:val="FontStyle16"/>
          <w:b w:val="0"/>
          <w:sz w:val="24"/>
          <w:szCs w:val="24"/>
        </w:rPr>
        <w:tab/>
      </w:r>
    </w:p>
    <w:p w:rsidR="00956897" w:rsidRDefault="00956897" w:rsidP="00956897">
      <w:pPr>
        <w:ind w:firstLine="0"/>
        <w:rPr>
          <w:rStyle w:val="FontStyle16"/>
          <w:b w:val="0"/>
          <w:sz w:val="24"/>
          <w:szCs w:val="24"/>
        </w:rPr>
      </w:pPr>
      <w:r w:rsidRPr="005F03DD">
        <w:rPr>
          <w:rStyle w:val="FontStyle16"/>
          <w:b w:val="0"/>
          <w:sz w:val="24"/>
          <w:szCs w:val="24"/>
        </w:rPr>
        <w:t>Псих</w:t>
      </w:r>
      <w:r>
        <w:rPr>
          <w:rStyle w:val="FontStyle16"/>
          <w:b w:val="0"/>
          <w:sz w:val="24"/>
          <w:szCs w:val="24"/>
        </w:rPr>
        <w:t xml:space="preserve">олого-педагогический практикум, </w:t>
      </w:r>
      <w:r w:rsidRPr="005F03DD">
        <w:rPr>
          <w:rStyle w:val="FontStyle16"/>
          <w:b w:val="0"/>
          <w:sz w:val="24"/>
          <w:szCs w:val="24"/>
        </w:rPr>
        <w:t xml:space="preserve"> а также для прохождения:  Учебной </w:t>
      </w:r>
      <w:proofErr w:type="gramStart"/>
      <w:r w:rsidRPr="005F03DD">
        <w:rPr>
          <w:rStyle w:val="FontStyle16"/>
          <w:b w:val="0"/>
          <w:sz w:val="24"/>
          <w:szCs w:val="24"/>
        </w:rPr>
        <w:t>-о</w:t>
      </w:r>
      <w:proofErr w:type="gramEnd"/>
      <w:r w:rsidRPr="005F03DD">
        <w:rPr>
          <w:rStyle w:val="FontStyle16"/>
          <w:b w:val="0"/>
          <w:sz w:val="24"/>
          <w:szCs w:val="24"/>
        </w:rPr>
        <w:t xml:space="preserve">знакомительной практики, Учебной - диагностической практики. </w:t>
      </w:r>
      <w:r w:rsidRPr="007001F1">
        <w:rPr>
          <w:rStyle w:val="FontStyle16"/>
          <w:b w:val="0"/>
          <w:sz w:val="24"/>
          <w:szCs w:val="24"/>
        </w:rPr>
        <w:t xml:space="preserve">Результаты прохождения </w:t>
      </w:r>
      <w:proofErr w:type="gramStart"/>
      <w:r>
        <w:rPr>
          <w:b/>
          <w:i/>
        </w:rPr>
        <w:t>Учебной-диагностической</w:t>
      </w:r>
      <w:proofErr w:type="gramEnd"/>
      <w:r>
        <w:rPr>
          <w:b/>
          <w:i/>
        </w:rPr>
        <w:t xml:space="preserve"> практики  </w:t>
      </w:r>
      <w:r w:rsidRPr="007001F1">
        <w:rPr>
          <w:rStyle w:val="FontStyle16"/>
          <w:b w:val="0"/>
          <w:sz w:val="24"/>
          <w:szCs w:val="24"/>
        </w:rPr>
        <w:t>являются базой для изучения дисциплин</w:t>
      </w:r>
      <w:r>
        <w:rPr>
          <w:rStyle w:val="FontStyle16"/>
          <w:b w:val="0"/>
          <w:sz w:val="24"/>
          <w:szCs w:val="24"/>
        </w:rPr>
        <w:t>:</w:t>
      </w:r>
    </w:p>
    <w:p w:rsidR="00956897" w:rsidRPr="00BC0D34" w:rsidRDefault="00956897" w:rsidP="00956897">
      <w:pPr>
        <w:ind w:firstLine="0"/>
        <w:rPr>
          <w:rStyle w:val="FontStyle16"/>
          <w:b w:val="0"/>
          <w:sz w:val="24"/>
          <w:szCs w:val="24"/>
        </w:rPr>
      </w:pPr>
      <w:r w:rsidRPr="00BC0D34">
        <w:t xml:space="preserve"> </w:t>
      </w:r>
      <w:r w:rsidRPr="00BC0D34">
        <w:rPr>
          <w:rStyle w:val="FontStyle16"/>
          <w:b w:val="0"/>
          <w:sz w:val="24"/>
          <w:szCs w:val="24"/>
        </w:rPr>
        <w:t>Психологическая служба в образовании</w:t>
      </w:r>
      <w:r w:rsidRPr="00BC0D34">
        <w:rPr>
          <w:rStyle w:val="FontStyle16"/>
          <w:b w:val="0"/>
          <w:sz w:val="24"/>
          <w:szCs w:val="24"/>
        </w:rPr>
        <w:tab/>
      </w:r>
    </w:p>
    <w:p w:rsidR="00956897" w:rsidRPr="00BC0D34" w:rsidRDefault="00956897" w:rsidP="00956897">
      <w:pPr>
        <w:ind w:firstLine="0"/>
        <w:rPr>
          <w:rStyle w:val="FontStyle16"/>
          <w:b w:val="0"/>
          <w:sz w:val="24"/>
          <w:szCs w:val="24"/>
        </w:rPr>
      </w:pPr>
      <w:r w:rsidRPr="00BC0D34">
        <w:rPr>
          <w:rStyle w:val="FontStyle16"/>
          <w:b w:val="0"/>
          <w:sz w:val="24"/>
          <w:szCs w:val="24"/>
        </w:rPr>
        <w:t>Психологическое сопровождение самоопределения и профессиональной ориентации учащихся</w:t>
      </w:r>
      <w:r w:rsidRPr="00BC0D34">
        <w:rPr>
          <w:rStyle w:val="FontStyle16"/>
          <w:b w:val="0"/>
          <w:sz w:val="24"/>
          <w:szCs w:val="24"/>
        </w:rPr>
        <w:tab/>
      </w:r>
    </w:p>
    <w:p w:rsidR="00956897" w:rsidRDefault="00956897" w:rsidP="00956897">
      <w:pPr>
        <w:ind w:firstLine="0"/>
        <w:rPr>
          <w:rStyle w:val="FontStyle16"/>
          <w:b w:val="0"/>
          <w:sz w:val="24"/>
          <w:szCs w:val="24"/>
        </w:rPr>
      </w:pPr>
      <w:r w:rsidRPr="00BC0D34">
        <w:rPr>
          <w:rStyle w:val="FontStyle16"/>
          <w:b w:val="0"/>
          <w:sz w:val="24"/>
          <w:szCs w:val="24"/>
        </w:rPr>
        <w:t>Психология семьи и семейного консультирования</w:t>
      </w:r>
    </w:p>
    <w:p w:rsidR="00956897" w:rsidRPr="00BC0D34" w:rsidRDefault="00956897" w:rsidP="00956897">
      <w:pPr>
        <w:ind w:firstLine="0"/>
        <w:rPr>
          <w:rStyle w:val="FontStyle16"/>
          <w:b w:val="0"/>
          <w:sz w:val="24"/>
          <w:szCs w:val="24"/>
        </w:rPr>
      </w:pPr>
      <w:r w:rsidRPr="00BC0D34">
        <w:rPr>
          <w:rStyle w:val="FontStyle16"/>
          <w:b w:val="0"/>
          <w:sz w:val="24"/>
          <w:szCs w:val="24"/>
        </w:rPr>
        <w:t>Перинатальная психология</w:t>
      </w:r>
      <w:r w:rsidRPr="00BC0D34">
        <w:rPr>
          <w:rStyle w:val="FontStyle16"/>
          <w:b w:val="0"/>
          <w:sz w:val="24"/>
          <w:szCs w:val="24"/>
        </w:rPr>
        <w:tab/>
      </w:r>
    </w:p>
    <w:p w:rsidR="00956897" w:rsidRPr="00BC0D34" w:rsidRDefault="00956897" w:rsidP="00956897">
      <w:pPr>
        <w:ind w:firstLine="0"/>
        <w:rPr>
          <w:rStyle w:val="FontStyle16"/>
          <w:b w:val="0"/>
          <w:sz w:val="24"/>
          <w:szCs w:val="24"/>
        </w:rPr>
      </w:pPr>
      <w:r w:rsidRPr="00BC0D34">
        <w:rPr>
          <w:rStyle w:val="FontStyle16"/>
          <w:b w:val="0"/>
          <w:sz w:val="24"/>
          <w:szCs w:val="24"/>
        </w:rPr>
        <w:t>Коррекционная педагогика с основами специальной психологии</w:t>
      </w:r>
      <w:r w:rsidRPr="00BC0D34">
        <w:rPr>
          <w:rStyle w:val="FontStyle16"/>
          <w:b w:val="0"/>
          <w:sz w:val="24"/>
          <w:szCs w:val="24"/>
        </w:rPr>
        <w:tab/>
      </w:r>
    </w:p>
    <w:p w:rsidR="00956897" w:rsidRPr="00BC0D34" w:rsidRDefault="00956897" w:rsidP="00956897">
      <w:pPr>
        <w:ind w:firstLine="0"/>
        <w:rPr>
          <w:rStyle w:val="FontStyle16"/>
          <w:b w:val="0"/>
          <w:sz w:val="24"/>
          <w:szCs w:val="24"/>
        </w:rPr>
      </w:pPr>
      <w:r w:rsidRPr="00BC0D34">
        <w:rPr>
          <w:rStyle w:val="FontStyle16"/>
          <w:b w:val="0"/>
          <w:sz w:val="24"/>
          <w:szCs w:val="24"/>
        </w:rPr>
        <w:t>Психология развития личности. Технологии личностного развития</w:t>
      </w:r>
      <w:r w:rsidRPr="00BC0D34">
        <w:rPr>
          <w:rStyle w:val="FontStyle16"/>
          <w:b w:val="0"/>
          <w:sz w:val="24"/>
          <w:szCs w:val="24"/>
        </w:rPr>
        <w:tab/>
      </w:r>
    </w:p>
    <w:p w:rsidR="00956897" w:rsidRDefault="00956897" w:rsidP="00956897">
      <w:pPr>
        <w:ind w:firstLine="0"/>
        <w:rPr>
          <w:rStyle w:val="FontStyle16"/>
          <w:b w:val="0"/>
          <w:sz w:val="24"/>
          <w:szCs w:val="24"/>
        </w:rPr>
      </w:pPr>
      <w:r w:rsidRPr="00BC0D34">
        <w:rPr>
          <w:rStyle w:val="FontStyle16"/>
          <w:b w:val="0"/>
          <w:sz w:val="24"/>
          <w:szCs w:val="24"/>
        </w:rPr>
        <w:t>Психология стресса. Тренинг стрессоустойчивости</w:t>
      </w:r>
      <w:r w:rsidRPr="00BC0D34">
        <w:rPr>
          <w:rStyle w:val="FontStyle16"/>
          <w:b w:val="0"/>
          <w:sz w:val="24"/>
          <w:szCs w:val="24"/>
        </w:rPr>
        <w:tab/>
      </w:r>
    </w:p>
    <w:p w:rsidR="00956897" w:rsidRPr="00BC0D34" w:rsidRDefault="00956897" w:rsidP="00956897">
      <w:pPr>
        <w:ind w:firstLine="0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и  прохождения </w:t>
      </w:r>
      <w:r w:rsidRPr="00BC0D34">
        <w:rPr>
          <w:rStyle w:val="FontStyle16"/>
          <w:b w:val="0"/>
          <w:sz w:val="24"/>
          <w:szCs w:val="24"/>
        </w:rPr>
        <w:tab/>
      </w:r>
      <w:r>
        <w:rPr>
          <w:rStyle w:val="FontStyle16"/>
          <w:b w:val="0"/>
          <w:sz w:val="24"/>
          <w:szCs w:val="24"/>
        </w:rPr>
        <w:t>Производственной - педагогической практики,</w:t>
      </w:r>
      <w:r w:rsidRPr="00BC0D34">
        <w:rPr>
          <w:rStyle w:val="FontStyle16"/>
          <w:b w:val="0"/>
          <w:sz w:val="24"/>
          <w:szCs w:val="24"/>
        </w:rPr>
        <w:tab/>
      </w:r>
    </w:p>
    <w:p w:rsidR="00956897" w:rsidRDefault="00956897" w:rsidP="00956897">
      <w:pPr>
        <w:ind w:firstLine="0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Производственной - практики</w:t>
      </w:r>
      <w:r w:rsidRPr="00BC0D34">
        <w:rPr>
          <w:rStyle w:val="FontStyle16"/>
          <w:b w:val="0"/>
          <w:sz w:val="24"/>
          <w:szCs w:val="24"/>
        </w:rPr>
        <w:t xml:space="preserve"> по получению профессиональных умений и опыта профессиональной деятельности</w:t>
      </w:r>
      <w:r w:rsidRPr="00BC0D34">
        <w:rPr>
          <w:rStyle w:val="FontStyle16"/>
          <w:b w:val="0"/>
          <w:sz w:val="24"/>
          <w:szCs w:val="24"/>
        </w:rPr>
        <w:tab/>
      </w:r>
    </w:p>
    <w:p w:rsidR="00956897" w:rsidRPr="00C25821" w:rsidRDefault="00956897" w:rsidP="00956897">
      <w:pPr>
        <w:rPr>
          <w:b/>
        </w:rPr>
      </w:pPr>
      <w:r w:rsidRPr="00C25821">
        <w:rPr>
          <w:b/>
        </w:rPr>
        <w:t>4 Место проведения практики</w:t>
      </w:r>
    </w:p>
    <w:p w:rsidR="00956897" w:rsidRDefault="00956897" w:rsidP="00956897">
      <w:pPr>
        <w:spacing w:line="240" w:lineRule="auto"/>
      </w:pPr>
      <w:r>
        <w:rPr>
          <w:b/>
          <w:i/>
        </w:rPr>
        <w:t>Д</w:t>
      </w:r>
      <w:r w:rsidRPr="00BC0D34">
        <w:rPr>
          <w:b/>
          <w:i/>
        </w:rPr>
        <w:t xml:space="preserve">ля заочной формы обучения </w:t>
      </w:r>
      <w:r>
        <w:rPr>
          <w:b/>
          <w:i/>
        </w:rPr>
        <w:t xml:space="preserve">Учебную </w:t>
      </w:r>
      <w:proofErr w:type="gramStart"/>
      <w:r>
        <w:rPr>
          <w:b/>
          <w:i/>
        </w:rPr>
        <w:t>–д</w:t>
      </w:r>
      <w:proofErr w:type="gramEnd"/>
      <w:r>
        <w:rPr>
          <w:b/>
          <w:i/>
        </w:rPr>
        <w:t xml:space="preserve">иагностическую практику </w:t>
      </w:r>
      <w:r>
        <w:t xml:space="preserve">студенты </w:t>
      </w:r>
      <w:r w:rsidRPr="008F7F94">
        <w:t>проходят практику в организациях</w:t>
      </w:r>
      <w:r>
        <w:t xml:space="preserve"> по месту трудовой деятельности отвечающие </w:t>
      </w:r>
      <w:r>
        <w:lastRenderedPageBreak/>
        <w:t>следующим требованиям:</w:t>
      </w:r>
    </w:p>
    <w:p w:rsidR="00956897" w:rsidRDefault="00956897" w:rsidP="00956897">
      <w:pPr>
        <w:spacing w:line="240" w:lineRule="auto"/>
      </w:pPr>
      <w:r>
        <w:t>- соответствие  профилю подготовки студента и виду практики;</w:t>
      </w:r>
    </w:p>
    <w:p w:rsidR="00956897" w:rsidRDefault="00956897" w:rsidP="00956897">
      <w:pPr>
        <w:spacing w:line="240" w:lineRule="auto"/>
      </w:pPr>
      <w:r>
        <w:t>- иметь сферу деятельности, предусмотренные программой практики;</w:t>
      </w:r>
    </w:p>
    <w:p w:rsidR="00956897" w:rsidRDefault="00956897" w:rsidP="00956897">
      <w:pPr>
        <w:spacing w:line="240" w:lineRule="auto"/>
      </w:pPr>
      <w:r>
        <w:t>- располагать квалифицированными кадрами для руководства практикой студентов.</w:t>
      </w:r>
    </w:p>
    <w:p w:rsidR="00956897" w:rsidRDefault="00956897" w:rsidP="00956897">
      <w:pPr>
        <w:spacing w:line="240" w:lineRule="auto"/>
      </w:pPr>
      <w:r>
        <w:t xml:space="preserve">Местом прохождения </w:t>
      </w:r>
      <w:proofErr w:type="gramStart"/>
      <w:r>
        <w:t>Учебной-диагностической</w:t>
      </w:r>
      <w:proofErr w:type="gramEnd"/>
      <w:r>
        <w:t xml:space="preserve"> практики могут быть различные образовательные  организации, занимающиеся педагогической деятельностью требующие профессиональных знаний в области образовательной деятельности, в том числе и кафедра психологии ФГБОУ ВО «МГТУ им. Г.И. Носова»</w:t>
      </w:r>
    </w:p>
    <w:p w:rsidR="00956897" w:rsidRDefault="00956897" w:rsidP="00956897">
      <w:pPr>
        <w:spacing w:line="240" w:lineRule="auto"/>
      </w:pPr>
      <w:r>
        <w:t xml:space="preserve">Места практики: </w:t>
      </w:r>
    </w:p>
    <w:p w:rsidR="00956897" w:rsidRDefault="00956897" w:rsidP="00956897">
      <w:pPr>
        <w:spacing w:line="240" w:lineRule="auto"/>
      </w:pPr>
      <w:r>
        <w:t>МДОУ «Д/</w:t>
      </w:r>
      <w:proofErr w:type="gramStart"/>
      <w:r>
        <w:t>С</w:t>
      </w:r>
      <w:proofErr w:type="gramEnd"/>
      <w:r>
        <w:t xml:space="preserve"> «Светлячок» с. Степное </w:t>
      </w:r>
    </w:p>
    <w:p w:rsidR="00956897" w:rsidRDefault="00956897" w:rsidP="00956897">
      <w:pPr>
        <w:spacing w:line="240" w:lineRule="auto"/>
      </w:pPr>
      <w:r>
        <w:t xml:space="preserve">МДОУ « Д/С №28 </w:t>
      </w:r>
      <w:proofErr w:type="spellStart"/>
      <w:r>
        <w:t>о.в</w:t>
      </w:r>
      <w:proofErr w:type="spellEnd"/>
      <w:r>
        <w:t xml:space="preserve">.» г. Магнитогорска </w:t>
      </w:r>
    </w:p>
    <w:p w:rsidR="00956897" w:rsidRDefault="00956897" w:rsidP="00956897">
      <w:pPr>
        <w:spacing w:line="240" w:lineRule="auto"/>
      </w:pPr>
      <w:r>
        <w:t>ФГБОУ ВО «МГТУ им. Г. И. Носова» кафедра психологии</w:t>
      </w:r>
    </w:p>
    <w:p w:rsidR="00956897" w:rsidRPr="00C25821" w:rsidRDefault="00956897" w:rsidP="00956897">
      <w:pPr>
        <w:spacing w:line="240" w:lineRule="auto"/>
      </w:pPr>
      <w:r w:rsidRPr="002717BF">
        <w:t>Способ проведения</w:t>
      </w:r>
      <w:r>
        <w:t xml:space="preserve"> </w:t>
      </w:r>
      <w:r w:rsidRPr="008F7F94">
        <w:rPr>
          <w:b/>
          <w:i/>
        </w:rPr>
        <w:t>Учебной</w:t>
      </w:r>
      <w:r>
        <w:rPr>
          <w:b/>
          <w:i/>
        </w:rPr>
        <w:t>-диагностической практики</w:t>
      </w:r>
      <w:r>
        <w:rPr>
          <w:bCs/>
          <w:i/>
          <w:color w:val="000000" w:themeColor="text1"/>
        </w:rPr>
        <w:t xml:space="preserve">: </w:t>
      </w:r>
      <w:proofErr w:type="gramStart"/>
      <w:r>
        <w:rPr>
          <w:bCs/>
          <w:i/>
          <w:color w:val="000000" w:themeColor="text1"/>
        </w:rPr>
        <w:t>стационарная</w:t>
      </w:r>
      <w:proofErr w:type="gramEnd"/>
      <w:r>
        <w:rPr>
          <w:bCs/>
          <w:i/>
          <w:color w:val="000000" w:themeColor="text1"/>
        </w:rPr>
        <w:t xml:space="preserve"> </w:t>
      </w:r>
    </w:p>
    <w:p w:rsidR="00956897" w:rsidRDefault="00956897" w:rsidP="00956897">
      <w:pPr>
        <w:rPr>
          <w:i/>
          <w:color w:val="FF0000"/>
        </w:rPr>
      </w:pPr>
      <w:proofErr w:type="gramStart"/>
      <w:r>
        <w:rPr>
          <w:b/>
          <w:i/>
        </w:rPr>
        <w:t>Учебная-диагностическая</w:t>
      </w:r>
      <w:proofErr w:type="gramEnd"/>
      <w:r>
        <w:rPr>
          <w:b/>
          <w:i/>
        </w:rPr>
        <w:t xml:space="preserve"> практика </w:t>
      </w:r>
      <w:r>
        <w:t xml:space="preserve">осуществляется:  </w:t>
      </w:r>
      <w:r w:rsidRPr="00C25821">
        <w:rPr>
          <w:i/>
        </w:rPr>
        <w:t>непрерывно</w:t>
      </w:r>
    </w:p>
    <w:p w:rsidR="00956897" w:rsidRDefault="00956897" w:rsidP="00956897">
      <w:pPr>
        <w:widowControl/>
        <w:spacing w:line="240" w:lineRule="auto"/>
        <w:ind w:firstLine="0"/>
        <w:jc w:val="left"/>
        <w:rPr>
          <w:rFonts w:eastAsiaTheme="majorEastAsia" w:cstheme="majorBidi"/>
          <w:b/>
          <w:bCs/>
          <w:szCs w:val="26"/>
        </w:rPr>
      </w:pPr>
      <w:r>
        <w:br w:type="page"/>
      </w:r>
    </w:p>
    <w:p w:rsidR="00956897" w:rsidRDefault="00956897" w:rsidP="00956897">
      <w:pPr>
        <w:pStyle w:val="2"/>
      </w:pPr>
      <w:proofErr w:type="gramStart"/>
      <w:r w:rsidRPr="00F76695">
        <w:lastRenderedPageBreak/>
        <w:t xml:space="preserve">5 Компетенции обучающегося, формируемые в результате прохождения </w:t>
      </w:r>
      <w:r>
        <w:rPr>
          <w:i/>
        </w:rPr>
        <w:t>Учебной-диагностической практики</w:t>
      </w:r>
      <w:r w:rsidRPr="000D4B8C">
        <w:rPr>
          <w:i/>
        </w:rPr>
        <w:t>,</w:t>
      </w:r>
      <w:r w:rsidRPr="00301709">
        <w:rPr>
          <w:i/>
          <w:color w:val="FF0000"/>
        </w:rPr>
        <w:t xml:space="preserve"> </w:t>
      </w:r>
      <w:r w:rsidRPr="00A62967">
        <w:t>и планируемые результаты</w:t>
      </w:r>
      <w:proofErr w:type="gramEnd"/>
    </w:p>
    <w:p w:rsidR="00956897" w:rsidRDefault="00956897" w:rsidP="00956897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proofErr w:type="gramStart"/>
      <w:r>
        <w:rPr>
          <w:rStyle w:val="FontStyle16"/>
          <w:b w:val="0"/>
          <w:sz w:val="24"/>
          <w:szCs w:val="24"/>
        </w:rPr>
        <w:t xml:space="preserve">В результате прохождения </w:t>
      </w:r>
      <w:r>
        <w:rPr>
          <w:rStyle w:val="FontStyle16"/>
          <w:sz w:val="24"/>
          <w:szCs w:val="24"/>
        </w:rPr>
        <w:t>Учебной – диагностической практики</w:t>
      </w:r>
      <w:r w:rsidRPr="00E554B1">
        <w:rPr>
          <w:rStyle w:val="FontStyle16"/>
          <w:sz w:val="24"/>
          <w:szCs w:val="24"/>
        </w:rPr>
        <w:t xml:space="preserve">  </w:t>
      </w:r>
      <w:r>
        <w:rPr>
          <w:rStyle w:val="FontStyle16"/>
          <w:b w:val="0"/>
          <w:sz w:val="24"/>
          <w:szCs w:val="24"/>
        </w:rPr>
        <w:t>у обучающего, должны быть сформированы следующие компетенции:</w:t>
      </w:r>
      <w:proofErr w:type="gramEnd"/>
    </w:p>
    <w:p w:rsidR="00956897" w:rsidRDefault="00956897" w:rsidP="00956897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956897" w:rsidRPr="00C640B4" w:rsidTr="003F696F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6897" w:rsidRPr="003254E0" w:rsidRDefault="00956897" w:rsidP="003F696F">
            <w:pPr>
              <w:ind w:firstLine="0"/>
              <w:jc w:val="center"/>
            </w:pPr>
            <w:r w:rsidRPr="003254E0">
              <w:t xml:space="preserve">Структурный </w:t>
            </w:r>
            <w:r w:rsidRPr="003254E0">
              <w:br/>
              <w:t xml:space="preserve">элемент </w:t>
            </w:r>
            <w:r w:rsidRPr="003254E0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6897" w:rsidRPr="003254E0" w:rsidRDefault="00956897" w:rsidP="003F696F">
            <w:pPr>
              <w:ind w:firstLine="0"/>
              <w:jc w:val="center"/>
            </w:pPr>
            <w:r w:rsidRPr="003254E0">
              <w:rPr>
                <w:bCs/>
              </w:rPr>
              <w:t xml:space="preserve">Планируемые результаты обучения </w:t>
            </w:r>
          </w:p>
        </w:tc>
      </w:tr>
      <w:tr w:rsidR="00956897" w:rsidRPr="00C640B4" w:rsidTr="003F696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6897" w:rsidRPr="003254E0" w:rsidRDefault="00956897" w:rsidP="003F696F">
            <w:pPr>
              <w:ind w:firstLine="0"/>
              <w:jc w:val="left"/>
              <w:rPr>
                <w:color w:val="000000" w:themeColor="text1"/>
                <w:highlight w:val="yellow"/>
              </w:rPr>
            </w:pPr>
            <w:r w:rsidRPr="00001386">
              <w:rPr>
                <w:b/>
                <w:bCs/>
                <w:color w:val="000000" w:themeColor="text1"/>
              </w:rPr>
              <w:t>ПК-23</w:t>
            </w:r>
            <w:r w:rsidRPr="00001386">
              <w:rPr>
                <w:b/>
                <w:bCs/>
                <w:color w:val="000000" w:themeColor="text1"/>
              </w:rPr>
              <w:tab/>
            </w:r>
            <w:r w:rsidRPr="00001386">
              <w:rPr>
                <w:b/>
                <w:bCs/>
                <w:color w:val="000000" w:themeColor="text1"/>
              </w:rPr>
              <w:tab/>
              <w:t>готовностью применять утвержденные стандартные методы и технологии, позволяющие решать диагностические и ко</w:t>
            </w:r>
            <w:r>
              <w:rPr>
                <w:b/>
                <w:bCs/>
                <w:color w:val="000000" w:themeColor="text1"/>
              </w:rPr>
              <w:t>ррекционно-развивающие задачи</w:t>
            </w:r>
          </w:p>
        </w:tc>
      </w:tr>
      <w:tr w:rsidR="00956897" w:rsidRPr="00C640B4" w:rsidTr="003F696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6897" w:rsidRPr="003254E0" w:rsidRDefault="00956897" w:rsidP="003F696F">
            <w:pPr>
              <w:ind w:firstLine="0"/>
              <w:jc w:val="left"/>
            </w:pPr>
            <w:r w:rsidRPr="003254E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6897" w:rsidRPr="003254E0" w:rsidRDefault="00956897" w:rsidP="003F696F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Утвержденные стандартные </w:t>
            </w:r>
            <w:r w:rsidRPr="00001386">
              <w:rPr>
                <w:color w:val="000000" w:themeColor="text1"/>
                <w:sz w:val="24"/>
                <w:szCs w:val="24"/>
              </w:rPr>
              <w:t>методы и технологии, позволяющие решать диагностические задачи</w:t>
            </w:r>
            <w:r>
              <w:rPr>
                <w:color w:val="000000" w:themeColor="text1"/>
                <w:sz w:val="24"/>
                <w:szCs w:val="24"/>
              </w:rPr>
              <w:t>, требования и принципы их использования</w:t>
            </w:r>
          </w:p>
        </w:tc>
      </w:tr>
      <w:tr w:rsidR="00956897" w:rsidRPr="00C640B4" w:rsidTr="003F696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6897" w:rsidRPr="003254E0" w:rsidRDefault="00956897" w:rsidP="003F696F">
            <w:pPr>
              <w:ind w:firstLine="0"/>
              <w:jc w:val="left"/>
            </w:pPr>
            <w:r w:rsidRPr="003254E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6897" w:rsidRPr="003254E0" w:rsidRDefault="00956897" w:rsidP="003F696F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  <w:highlight w:val="yellow"/>
              </w:rPr>
            </w:pPr>
            <w:r w:rsidRPr="00A63AF9">
              <w:rPr>
                <w:color w:val="000000" w:themeColor="text1"/>
                <w:sz w:val="24"/>
                <w:szCs w:val="24"/>
              </w:rPr>
              <w:t xml:space="preserve">-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пвыбирать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комплекс стандартных диагностических методов и технологий в соответствии с целями и задачами исследования, обозначенными гипотезами</w:t>
            </w:r>
          </w:p>
        </w:tc>
      </w:tr>
      <w:tr w:rsidR="00956897" w:rsidRPr="00C640B4" w:rsidTr="003F696F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6897" w:rsidRPr="003254E0" w:rsidRDefault="00956897" w:rsidP="003F696F">
            <w:pPr>
              <w:ind w:firstLine="0"/>
              <w:jc w:val="left"/>
            </w:pPr>
            <w:r w:rsidRPr="003254E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6897" w:rsidRDefault="00956897" w:rsidP="003F696F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  <w:r w:rsidRPr="00A63AF9">
              <w:rPr>
                <w:color w:val="000000" w:themeColor="text1"/>
                <w:sz w:val="24"/>
                <w:szCs w:val="24"/>
              </w:rPr>
              <w:t xml:space="preserve">- </w:t>
            </w:r>
            <w:r>
              <w:rPr>
                <w:color w:val="000000" w:themeColor="text1"/>
                <w:sz w:val="24"/>
                <w:szCs w:val="24"/>
              </w:rPr>
              <w:t>навыками обработки, интерпретации и представления результатов исследования,</w:t>
            </w:r>
          </w:p>
          <w:p w:rsidR="00956897" w:rsidRPr="00A63AF9" w:rsidRDefault="00956897" w:rsidP="003F696F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  <w:r w:rsidRPr="00A63AF9">
              <w:rPr>
                <w:color w:val="000000" w:themeColor="text1"/>
                <w:sz w:val="24"/>
                <w:szCs w:val="24"/>
              </w:rPr>
              <w:t xml:space="preserve">- </w:t>
            </w:r>
            <w:r>
              <w:rPr>
                <w:color w:val="000000" w:themeColor="text1"/>
                <w:sz w:val="24"/>
                <w:szCs w:val="24"/>
              </w:rPr>
              <w:t>разработки рекомендаций субъектам образовательных отношений по результатам диагностического исследования</w:t>
            </w:r>
          </w:p>
          <w:p w:rsidR="00956897" w:rsidRPr="00A63AF9" w:rsidRDefault="00956897" w:rsidP="003F696F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956897" w:rsidRPr="0052647B" w:rsidRDefault="00956897" w:rsidP="00956897">
      <w:pPr>
        <w:tabs>
          <w:tab w:val="left" w:pos="851"/>
        </w:tabs>
        <w:rPr>
          <w:rStyle w:val="FontStyle18"/>
          <w:b w:val="0"/>
          <w:i/>
          <w:color w:val="FF0000"/>
          <w:sz w:val="24"/>
          <w:szCs w:val="24"/>
        </w:rPr>
      </w:pPr>
    </w:p>
    <w:p w:rsidR="00956897" w:rsidRPr="00EC3D19" w:rsidRDefault="00956897" w:rsidP="00956897">
      <w:pPr>
        <w:pStyle w:val="2"/>
        <w:rPr>
          <w:i/>
          <w:color w:val="C00000"/>
        </w:rPr>
      </w:pPr>
      <w:r w:rsidRPr="00EC3D19">
        <w:t xml:space="preserve">6 Структура и содержание </w:t>
      </w:r>
      <w:r>
        <w:rPr>
          <w:color w:val="000000" w:themeColor="text1"/>
        </w:rPr>
        <w:t>Учебно-ознакомительная</w:t>
      </w:r>
      <w:r w:rsidRPr="00EC3D19">
        <w:t xml:space="preserve"> </w:t>
      </w:r>
    </w:p>
    <w:p w:rsidR="00956897" w:rsidRPr="00F001B6" w:rsidRDefault="00956897" w:rsidP="00956897">
      <w:pPr>
        <w:spacing w:line="240" w:lineRule="auto"/>
      </w:pPr>
      <w:r w:rsidRPr="008F2C95">
        <w:t>Общая трудоемкость практики составляе</w:t>
      </w:r>
      <w:r>
        <w:t>т 3 зачетных единиц, 108</w:t>
      </w:r>
      <w:r w:rsidRPr="008F2C95">
        <w:t xml:space="preserve"> </w:t>
      </w:r>
      <w:r w:rsidRPr="00F001B6">
        <w:t>акад. часов, в том числе:</w:t>
      </w:r>
    </w:p>
    <w:p w:rsidR="00956897" w:rsidRPr="00F001B6" w:rsidRDefault="00956897" w:rsidP="00956897">
      <w:pPr>
        <w:spacing w:line="240" w:lineRule="auto"/>
      </w:pPr>
      <w:r w:rsidRPr="00F001B6">
        <w:t>– контактная работа 0,2 акад. часов;</w:t>
      </w:r>
    </w:p>
    <w:p w:rsidR="00956897" w:rsidRDefault="00956897" w:rsidP="00956897">
      <w:pPr>
        <w:spacing w:line="240" w:lineRule="auto"/>
      </w:pPr>
      <w:r w:rsidRPr="00F001B6">
        <w:t xml:space="preserve">– самостоятельная работа </w:t>
      </w:r>
      <w:r>
        <w:t>103,9</w:t>
      </w:r>
      <w:r w:rsidRPr="00F001B6">
        <w:t xml:space="preserve"> акад. Часов</w:t>
      </w:r>
    </w:p>
    <w:p w:rsidR="00956897" w:rsidRPr="00F001B6" w:rsidRDefault="00956897" w:rsidP="00956897">
      <w:pPr>
        <w:spacing w:line="240" w:lineRule="auto"/>
      </w:pPr>
      <w:r w:rsidRPr="00D44474">
        <w:t xml:space="preserve">– в форме практической подготовки – </w:t>
      </w:r>
      <w:r>
        <w:t>108</w:t>
      </w:r>
      <w:r w:rsidRPr="00D44474">
        <w:t xml:space="preserve"> акад. часов</w:t>
      </w:r>
      <w:r w:rsidRPr="00F001B6">
        <w:t>.</w:t>
      </w:r>
    </w:p>
    <w:p w:rsidR="00956897" w:rsidRPr="00F76695" w:rsidRDefault="00956897" w:rsidP="00956897">
      <w:pPr>
        <w:spacing w:line="240" w:lineRule="auto"/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9"/>
        <w:gridCol w:w="2537"/>
        <w:gridCol w:w="3766"/>
        <w:gridCol w:w="2562"/>
      </w:tblGrid>
      <w:tr w:rsidR="00956897" w:rsidRPr="00F76695" w:rsidTr="003F696F">
        <w:trPr>
          <w:trHeight w:val="888"/>
        </w:trPr>
        <w:tc>
          <w:tcPr>
            <w:tcW w:w="291" w:type="pct"/>
            <w:vAlign w:val="center"/>
          </w:tcPr>
          <w:p w:rsidR="00956897" w:rsidRPr="00F76695" w:rsidRDefault="00956897" w:rsidP="003F696F">
            <w:pPr>
              <w:spacing w:line="240" w:lineRule="auto"/>
              <w:ind w:right="-80" w:firstLine="0"/>
              <w:jc w:val="center"/>
            </w:pPr>
            <w:r w:rsidRPr="00F76695">
              <w:t>№</w:t>
            </w:r>
          </w:p>
          <w:p w:rsidR="00956897" w:rsidRPr="00F76695" w:rsidRDefault="00956897" w:rsidP="003F696F">
            <w:pPr>
              <w:spacing w:line="240" w:lineRule="auto"/>
              <w:ind w:right="-80" w:firstLine="0"/>
              <w:jc w:val="center"/>
            </w:pPr>
            <w:proofErr w:type="gramStart"/>
            <w:r w:rsidRPr="00F76695">
              <w:t>п</w:t>
            </w:r>
            <w:proofErr w:type="gramEnd"/>
            <w:r w:rsidRPr="00F76695">
              <w:t>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956897" w:rsidRPr="00F76695" w:rsidRDefault="00956897" w:rsidP="003F696F">
            <w:pPr>
              <w:spacing w:line="240" w:lineRule="auto"/>
              <w:ind w:right="-80" w:firstLine="0"/>
              <w:jc w:val="center"/>
            </w:pPr>
            <w:r w:rsidRPr="00F76695">
              <w:t>Разделы (этапы) и содержание практики</w:t>
            </w:r>
          </w:p>
        </w:tc>
        <w:tc>
          <w:tcPr>
            <w:tcW w:w="2000" w:type="pct"/>
            <w:vAlign w:val="center"/>
          </w:tcPr>
          <w:p w:rsidR="00956897" w:rsidRPr="00F76695" w:rsidRDefault="00956897" w:rsidP="003F696F">
            <w:pPr>
              <w:spacing w:line="240" w:lineRule="auto"/>
              <w:ind w:right="-80" w:firstLine="0"/>
              <w:jc w:val="center"/>
            </w:pPr>
            <w:r w:rsidRPr="00F76695">
              <w:t xml:space="preserve">Виды работ на практике, </w:t>
            </w:r>
            <w:r w:rsidRPr="00F76695">
              <w:br/>
              <w:t>включая самостоятельную работу студентов</w:t>
            </w:r>
          </w:p>
        </w:tc>
        <w:tc>
          <w:tcPr>
            <w:tcW w:w="1361" w:type="pct"/>
            <w:vAlign w:val="center"/>
          </w:tcPr>
          <w:p w:rsidR="00956897" w:rsidRPr="00317839" w:rsidRDefault="00956897" w:rsidP="003F696F">
            <w:pPr>
              <w:spacing w:line="240" w:lineRule="auto"/>
              <w:ind w:right="-80" w:firstLine="0"/>
              <w:jc w:val="center"/>
            </w:pPr>
            <w:r w:rsidRPr="00317839">
              <w:rPr>
                <w:rStyle w:val="FontStyle31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956897" w:rsidRPr="00F76695" w:rsidTr="003F696F">
        <w:tc>
          <w:tcPr>
            <w:tcW w:w="291" w:type="pct"/>
          </w:tcPr>
          <w:p w:rsidR="00956897" w:rsidRPr="00F76695" w:rsidRDefault="00956897" w:rsidP="003F696F">
            <w:pPr>
              <w:spacing w:line="240" w:lineRule="auto"/>
              <w:ind w:right="-80" w:firstLine="0"/>
            </w:pPr>
            <w:r>
              <w:t>1</w:t>
            </w:r>
          </w:p>
        </w:tc>
        <w:tc>
          <w:tcPr>
            <w:tcW w:w="1347" w:type="pct"/>
          </w:tcPr>
          <w:p w:rsidR="00956897" w:rsidRPr="00B93031" w:rsidRDefault="00956897" w:rsidP="003F696F">
            <w:pPr>
              <w:spacing w:line="240" w:lineRule="auto"/>
              <w:ind w:right="-80" w:firstLine="0"/>
              <w:rPr>
                <w:b/>
                <w:iCs/>
              </w:rPr>
            </w:pPr>
            <w:r>
              <w:rPr>
                <w:b/>
                <w:iCs/>
              </w:rPr>
              <w:t>Организационный этап:</w:t>
            </w:r>
          </w:p>
        </w:tc>
        <w:tc>
          <w:tcPr>
            <w:tcW w:w="2000" w:type="pct"/>
          </w:tcPr>
          <w:p w:rsidR="00956897" w:rsidRDefault="00956897" w:rsidP="003F696F">
            <w:pPr>
              <w:spacing w:line="240" w:lineRule="auto"/>
              <w:ind w:right="-80" w:firstLine="0"/>
            </w:pPr>
            <w:r w:rsidRPr="00317839">
              <w:t>-проведение инструктажа по технике безопасности;</w:t>
            </w:r>
          </w:p>
          <w:p w:rsidR="00956897" w:rsidRDefault="00956897" w:rsidP="003F696F">
            <w:pPr>
              <w:spacing w:line="240" w:lineRule="auto"/>
              <w:ind w:right="-80" w:firstLine="0"/>
            </w:pPr>
            <w:r w:rsidRPr="00B93031">
              <w:t xml:space="preserve">- составление плана </w:t>
            </w:r>
            <w:r>
              <w:t>работы на период практики</w:t>
            </w:r>
          </w:p>
          <w:p w:rsidR="00956897" w:rsidRPr="00F76695" w:rsidRDefault="00956897" w:rsidP="003F696F">
            <w:pPr>
              <w:spacing w:line="240" w:lineRule="auto"/>
              <w:ind w:right="-80" w:firstLine="0"/>
            </w:pPr>
            <w:r w:rsidRPr="00B93031">
              <w:t>-проведение установочной конференции</w:t>
            </w:r>
          </w:p>
        </w:tc>
        <w:tc>
          <w:tcPr>
            <w:tcW w:w="1361" w:type="pct"/>
          </w:tcPr>
          <w:p w:rsidR="00956897" w:rsidRPr="00317839" w:rsidRDefault="00956897" w:rsidP="003F696F">
            <w:pPr>
              <w:spacing w:line="240" w:lineRule="auto"/>
              <w:ind w:right="-80" w:firstLine="0"/>
            </w:pPr>
            <w:r>
              <w:t>ПК-23</w:t>
            </w:r>
          </w:p>
        </w:tc>
      </w:tr>
      <w:tr w:rsidR="00956897" w:rsidRPr="00F76695" w:rsidTr="003F696F">
        <w:tc>
          <w:tcPr>
            <w:tcW w:w="291" w:type="pct"/>
          </w:tcPr>
          <w:p w:rsidR="00956897" w:rsidRPr="00F76695" w:rsidRDefault="00956897" w:rsidP="003F696F">
            <w:pPr>
              <w:spacing w:line="240" w:lineRule="auto"/>
              <w:ind w:right="-80" w:firstLine="0"/>
              <w:jc w:val="center"/>
            </w:pPr>
            <w:r>
              <w:t>2</w:t>
            </w:r>
          </w:p>
        </w:tc>
        <w:tc>
          <w:tcPr>
            <w:tcW w:w="1347" w:type="pct"/>
          </w:tcPr>
          <w:p w:rsidR="00956897" w:rsidRPr="00B93031" w:rsidRDefault="00956897" w:rsidP="003F696F">
            <w:pPr>
              <w:spacing w:line="240" w:lineRule="auto"/>
              <w:ind w:right="-80" w:firstLine="0"/>
              <w:rPr>
                <w:b/>
              </w:rPr>
            </w:pPr>
            <w:proofErr w:type="spellStart"/>
            <w:r w:rsidRPr="00B93031">
              <w:rPr>
                <w:b/>
              </w:rPr>
              <w:t>Деятельностный</w:t>
            </w:r>
            <w:proofErr w:type="spellEnd"/>
            <w:r w:rsidRPr="00B93031">
              <w:rPr>
                <w:b/>
              </w:rPr>
              <w:t xml:space="preserve"> этап</w:t>
            </w:r>
          </w:p>
          <w:p w:rsidR="00956897" w:rsidRPr="00F76695" w:rsidRDefault="00956897" w:rsidP="003F696F">
            <w:pPr>
              <w:spacing w:line="240" w:lineRule="auto"/>
              <w:ind w:right="-80" w:firstLine="0"/>
            </w:pPr>
            <w:r>
              <w:t xml:space="preserve"> </w:t>
            </w:r>
          </w:p>
        </w:tc>
        <w:tc>
          <w:tcPr>
            <w:tcW w:w="2000" w:type="pct"/>
          </w:tcPr>
          <w:p w:rsidR="00956897" w:rsidRDefault="00956897" w:rsidP="003F696F">
            <w:pPr>
              <w:spacing w:line="240" w:lineRule="auto"/>
              <w:ind w:right="-80" w:firstLine="0"/>
            </w:pPr>
            <w:r>
              <w:t>Знакомство, беседа с психологами;  Изучение правил внутреннего распорядка; направлений деятельности, режима работы, истории развития службы.  Изучение и характеристика содержания и направлений деятельности  образовательной организации.</w:t>
            </w:r>
          </w:p>
          <w:p w:rsidR="00956897" w:rsidRDefault="00956897" w:rsidP="003F696F">
            <w:pPr>
              <w:spacing w:line="240" w:lineRule="auto"/>
              <w:ind w:right="-80" w:firstLine="0"/>
            </w:pPr>
            <w:r>
              <w:t xml:space="preserve">Формирование комплекса методов </w:t>
            </w:r>
            <w:r>
              <w:lastRenderedPageBreak/>
              <w:t>психодиагностического исследования по предложенному запросу педагогов, специалистов образовательной организации, выдвижение гипотез и их проверка, анализ полученных результатов, разработка рекомендаций субъектам образовательных отношений</w:t>
            </w:r>
          </w:p>
          <w:p w:rsidR="00956897" w:rsidRPr="00F76695" w:rsidRDefault="00956897" w:rsidP="003F696F">
            <w:pPr>
              <w:spacing w:line="240" w:lineRule="auto"/>
              <w:ind w:right="-80" w:firstLine="0"/>
            </w:pPr>
            <w:r>
              <w:t xml:space="preserve"> </w:t>
            </w:r>
          </w:p>
        </w:tc>
        <w:tc>
          <w:tcPr>
            <w:tcW w:w="1361" w:type="pct"/>
          </w:tcPr>
          <w:p w:rsidR="00956897" w:rsidRPr="00F76695" w:rsidRDefault="00956897" w:rsidP="003F696F">
            <w:pPr>
              <w:spacing w:line="240" w:lineRule="auto"/>
              <w:ind w:right="-80" w:firstLine="0"/>
            </w:pPr>
            <w:r w:rsidRPr="00A63AF9">
              <w:lastRenderedPageBreak/>
              <w:t>ПК-23</w:t>
            </w:r>
          </w:p>
        </w:tc>
      </w:tr>
      <w:tr w:rsidR="00956897" w:rsidRPr="00F76695" w:rsidTr="003F696F">
        <w:tc>
          <w:tcPr>
            <w:tcW w:w="291" w:type="pct"/>
          </w:tcPr>
          <w:p w:rsidR="00956897" w:rsidRPr="00F76695" w:rsidRDefault="00956897" w:rsidP="003F696F">
            <w:pPr>
              <w:spacing w:line="240" w:lineRule="auto"/>
              <w:ind w:right="-80" w:firstLine="0"/>
              <w:jc w:val="center"/>
            </w:pPr>
            <w:r>
              <w:lastRenderedPageBreak/>
              <w:t>3</w:t>
            </w:r>
          </w:p>
        </w:tc>
        <w:tc>
          <w:tcPr>
            <w:tcW w:w="1347" w:type="pct"/>
          </w:tcPr>
          <w:p w:rsidR="00956897" w:rsidRPr="00B93031" w:rsidRDefault="00956897" w:rsidP="003F696F">
            <w:pPr>
              <w:spacing w:line="240" w:lineRule="auto"/>
              <w:ind w:right="-80" w:firstLine="0"/>
              <w:rPr>
                <w:b/>
              </w:rPr>
            </w:pPr>
            <w:r w:rsidRPr="00B93031">
              <w:rPr>
                <w:b/>
              </w:rPr>
              <w:t>Аналитический</w:t>
            </w:r>
          </w:p>
          <w:p w:rsidR="00956897" w:rsidRDefault="00956897" w:rsidP="003F696F">
            <w:pPr>
              <w:spacing w:line="240" w:lineRule="auto"/>
              <w:ind w:right="-80" w:firstLine="0"/>
            </w:pPr>
          </w:p>
          <w:p w:rsidR="00956897" w:rsidRPr="00F76695" w:rsidRDefault="00956897" w:rsidP="003F696F">
            <w:pPr>
              <w:spacing w:line="240" w:lineRule="auto"/>
              <w:ind w:right="-80" w:firstLine="0"/>
            </w:pPr>
          </w:p>
        </w:tc>
        <w:tc>
          <w:tcPr>
            <w:tcW w:w="2000" w:type="pct"/>
          </w:tcPr>
          <w:p w:rsidR="00956897" w:rsidRDefault="00956897" w:rsidP="003F696F">
            <w:pPr>
              <w:spacing w:line="240" w:lineRule="auto"/>
              <w:ind w:right="-80" w:firstLine="0"/>
            </w:pPr>
            <w:r w:rsidRPr="00B93031">
              <w:t xml:space="preserve">- составление отчета о прохождении </w:t>
            </w:r>
            <w:r>
              <w:t xml:space="preserve">Учебной </w:t>
            </w:r>
            <w:proofErr w:type="gramStart"/>
            <w:r>
              <w:t>–д</w:t>
            </w:r>
            <w:proofErr w:type="gramEnd"/>
            <w:r>
              <w:t xml:space="preserve">иагностической практики </w:t>
            </w:r>
          </w:p>
          <w:p w:rsidR="00956897" w:rsidRPr="00F76695" w:rsidRDefault="00956897" w:rsidP="003F696F">
            <w:pPr>
              <w:spacing w:line="240" w:lineRule="auto"/>
              <w:ind w:right="-80" w:firstLine="0"/>
            </w:pPr>
            <w:r w:rsidRPr="00B93031">
              <w:t>- конференция по итогам практики.</w:t>
            </w:r>
          </w:p>
        </w:tc>
        <w:tc>
          <w:tcPr>
            <w:tcW w:w="1361" w:type="pct"/>
          </w:tcPr>
          <w:p w:rsidR="00956897" w:rsidRPr="00F76695" w:rsidRDefault="00956897" w:rsidP="003F696F">
            <w:pPr>
              <w:spacing w:line="240" w:lineRule="auto"/>
              <w:ind w:right="-80" w:firstLine="0"/>
            </w:pPr>
            <w:r w:rsidRPr="00A63AF9">
              <w:t>ПК-23</w:t>
            </w:r>
          </w:p>
        </w:tc>
      </w:tr>
    </w:tbl>
    <w:p w:rsidR="00956897" w:rsidRDefault="00956897" w:rsidP="00956897">
      <w:pPr>
        <w:pStyle w:val="10"/>
        <w:numPr>
          <w:ilvl w:val="0"/>
          <w:numId w:val="0"/>
        </w:numPr>
        <w:ind w:left="567"/>
        <w:rPr>
          <w:i/>
        </w:rPr>
      </w:pPr>
      <w:r w:rsidRPr="00497757">
        <w:rPr>
          <w:rStyle w:val="20"/>
          <w:b/>
        </w:rPr>
        <w:t xml:space="preserve">7 Оценочные средства для проведения промежуточной аттестации по </w:t>
      </w:r>
      <w:proofErr w:type="gramStart"/>
      <w:r>
        <w:rPr>
          <w:i/>
        </w:rPr>
        <w:t>Учебной-диагностической</w:t>
      </w:r>
      <w:proofErr w:type="gramEnd"/>
      <w:r>
        <w:rPr>
          <w:i/>
        </w:rPr>
        <w:t xml:space="preserve"> практики</w:t>
      </w:r>
    </w:p>
    <w:p w:rsidR="00956897" w:rsidRPr="002D2A76" w:rsidRDefault="00956897" w:rsidP="00956897">
      <w:pPr>
        <w:pStyle w:val="10"/>
        <w:numPr>
          <w:ilvl w:val="0"/>
          <w:numId w:val="0"/>
        </w:numPr>
        <w:ind w:left="567"/>
        <w:jc w:val="both"/>
        <w:rPr>
          <w:b w:val="0"/>
          <w:i/>
        </w:rPr>
      </w:pPr>
      <w:r w:rsidRPr="002D2A76">
        <w:rPr>
          <w:b w:val="0"/>
        </w:rPr>
        <w:t xml:space="preserve">Промежуточная аттестация по </w:t>
      </w:r>
      <w:proofErr w:type="gramStart"/>
      <w:r>
        <w:rPr>
          <w:b w:val="0"/>
          <w:i/>
        </w:rPr>
        <w:t>Учебной-диагностической</w:t>
      </w:r>
      <w:proofErr w:type="gramEnd"/>
      <w:r>
        <w:rPr>
          <w:b w:val="0"/>
          <w:i/>
        </w:rPr>
        <w:t xml:space="preserve"> практике </w:t>
      </w:r>
      <w:r w:rsidRPr="002D2A76">
        <w:rPr>
          <w:b w:val="0"/>
        </w:rPr>
        <w:t xml:space="preserve">имеет целью определить степень достижения запланированных результатов обучения и проводиться в форме зачета с оценкой. </w:t>
      </w:r>
    </w:p>
    <w:p w:rsidR="00956897" w:rsidRDefault="00956897" w:rsidP="00956897">
      <w:r>
        <w:t xml:space="preserve">Зачет с оценкой выставляется </w:t>
      </w:r>
      <w:proofErr w:type="gramStart"/>
      <w:r>
        <w:t>обучающемуся</w:t>
      </w:r>
      <w:proofErr w:type="gramEnd"/>
      <w:r>
        <w:t xml:space="preserve"> за подготовку и защиту отчета по практике. </w:t>
      </w:r>
    </w:p>
    <w:p w:rsidR="00956897" w:rsidRDefault="00956897" w:rsidP="00956897">
      <w:proofErr w:type="gramStart"/>
      <w:r>
        <w:t>Подготовка отчета выполняется обучающимся самостоятельно под руководством преподавателя.</w:t>
      </w:r>
      <w:proofErr w:type="gramEnd"/>
      <w:r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956897" w:rsidRDefault="00956897" w:rsidP="00956897">
      <w: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956897" w:rsidRDefault="00956897" w:rsidP="00956897">
      <w:r>
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</w:r>
    </w:p>
    <w:p w:rsidR="00956897" w:rsidRDefault="00956897" w:rsidP="00956897">
      <w:r w:rsidRPr="004A2CD9">
        <w:t>Готовый отчет сдается на проверку преподавателю не позднее 3-х дней до начала сессии последующей за периодом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</w:t>
      </w:r>
    </w:p>
    <w:p w:rsidR="00956897" w:rsidRDefault="00956897" w:rsidP="00956897">
      <w:r>
        <w:t>Примерное задание на  практику:</w:t>
      </w:r>
    </w:p>
    <w:p w:rsidR="00956897" w:rsidRDefault="00956897" w:rsidP="00956897">
      <w:pPr>
        <w:pStyle w:val="af5"/>
        <w:numPr>
          <w:ilvl w:val="0"/>
          <w:numId w:val="43"/>
        </w:numPr>
      </w:pPr>
      <w:r>
        <w:t>Осуществить анализ информации об особенностях, направлениях деятельности психологической службы и организации.</w:t>
      </w:r>
    </w:p>
    <w:p w:rsidR="00956897" w:rsidRDefault="00956897" w:rsidP="00956897">
      <w:pPr>
        <w:pStyle w:val="af5"/>
        <w:numPr>
          <w:ilvl w:val="0"/>
          <w:numId w:val="43"/>
        </w:numPr>
      </w:pPr>
      <w:r>
        <w:t xml:space="preserve">Осуществить сбор первичных данных по запросу </w:t>
      </w:r>
      <w:r w:rsidRPr="004A2CD9">
        <w:t>педагогов, специалист</w:t>
      </w:r>
      <w:r>
        <w:t>ов образовательной организации для решения диагностических задач</w:t>
      </w:r>
    </w:p>
    <w:p w:rsidR="00956897" w:rsidRDefault="00956897" w:rsidP="00956897">
      <w:pPr>
        <w:pStyle w:val="af5"/>
        <w:numPr>
          <w:ilvl w:val="0"/>
          <w:numId w:val="43"/>
        </w:numPr>
      </w:pPr>
      <w:r>
        <w:t xml:space="preserve">В соответствии с выдвинутыми </w:t>
      </w:r>
      <w:r w:rsidRPr="004A2CD9">
        <w:t>гипотез</w:t>
      </w:r>
      <w:r>
        <w:t>ами</w:t>
      </w:r>
      <w:r w:rsidRPr="004A2CD9">
        <w:t xml:space="preserve"> </w:t>
      </w:r>
      <w:r>
        <w:t>осуществить подбор комплекса утвержденных стандартных методов для решения диагностических задач</w:t>
      </w:r>
      <w:r w:rsidRPr="004A2CD9">
        <w:t xml:space="preserve">и </w:t>
      </w:r>
    </w:p>
    <w:p w:rsidR="00956897" w:rsidRDefault="00956897" w:rsidP="00956897">
      <w:pPr>
        <w:pStyle w:val="af5"/>
        <w:numPr>
          <w:ilvl w:val="0"/>
          <w:numId w:val="43"/>
        </w:numPr>
      </w:pPr>
      <w:r>
        <w:t>Провести диагностическое исследование в соответствии с этическими принципами работы педагога-психолога</w:t>
      </w:r>
    </w:p>
    <w:p w:rsidR="00956897" w:rsidRDefault="00956897" w:rsidP="00956897">
      <w:pPr>
        <w:pStyle w:val="af5"/>
        <w:numPr>
          <w:ilvl w:val="0"/>
          <w:numId w:val="43"/>
        </w:numPr>
      </w:pPr>
      <w:r>
        <w:lastRenderedPageBreak/>
        <w:t xml:space="preserve">Осуществить обработку и </w:t>
      </w:r>
      <w:r w:rsidRPr="004A2CD9">
        <w:t xml:space="preserve">анализ полученных результатов, </w:t>
      </w:r>
      <w:r>
        <w:t xml:space="preserve">на их основе </w:t>
      </w:r>
      <w:r w:rsidRPr="004A2CD9">
        <w:t>разработ</w:t>
      </w:r>
      <w:r>
        <w:t>ать</w:t>
      </w:r>
      <w:r w:rsidRPr="004A2CD9">
        <w:t xml:space="preserve"> рекомендаций субъектам образовательных отношений</w:t>
      </w:r>
      <w:r>
        <w:t>.</w:t>
      </w:r>
    </w:p>
    <w:p w:rsidR="00956897" w:rsidRDefault="00956897" w:rsidP="00956897"/>
    <w:p w:rsidR="00956897" w:rsidRDefault="00956897" w:rsidP="00956897">
      <w:r>
        <w:t xml:space="preserve">Вопросы, подлежащие изучению: </w:t>
      </w:r>
    </w:p>
    <w:p w:rsidR="00956897" w:rsidRDefault="00956897" w:rsidP="00956897">
      <w:r>
        <w:t>нормативная правовая базы деятельности организации, где осуществляется учебная  практика;</w:t>
      </w:r>
    </w:p>
    <w:p w:rsidR="00956897" w:rsidRDefault="00956897" w:rsidP="00956897">
      <w:r w:rsidRPr="006C078F">
        <w:t>определение основных направлений деятельности психолог</w:t>
      </w:r>
      <w:r>
        <w:t>а в образовательной организации;</w:t>
      </w:r>
    </w:p>
    <w:p w:rsidR="00956897" w:rsidRDefault="00956897" w:rsidP="00956897">
      <w:r>
        <w:t>принципы организации прикладного исследования для решения диагностических задач</w:t>
      </w:r>
    </w:p>
    <w:p w:rsidR="00956897" w:rsidRDefault="00956897" w:rsidP="00956897">
      <w:r>
        <w:t>этические принципы работы педагога-психолога</w:t>
      </w:r>
    </w:p>
    <w:p w:rsidR="00956897" w:rsidRDefault="00956897" w:rsidP="00956897">
      <w:r>
        <w:t xml:space="preserve">Планируемые результаты практики: </w:t>
      </w:r>
    </w:p>
    <w:p w:rsidR="00956897" w:rsidRDefault="00956897" w:rsidP="00956897">
      <w:pPr>
        <w:widowControl/>
        <w:spacing w:line="240" w:lineRule="auto"/>
        <w:ind w:firstLine="0"/>
        <w:jc w:val="left"/>
      </w:pPr>
      <w:r>
        <w:t xml:space="preserve">Формирование знаний, умений, владений в соответствии с компетенцией </w:t>
      </w:r>
      <w:r w:rsidRPr="006C078F">
        <w:t>ПК-23</w:t>
      </w:r>
      <w:r>
        <w:t>-«</w:t>
      </w:r>
      <w:r w:rsidRPr="006C078F">
        <w:t>готовностью применять утвержденные стандартные методы и технологии, позволяющие решать диагностические задачи</w:t>
      </w:r>
      <w:r>
        <w:t>»</w:t>
      </w:r>
    </w:p>
    <w:p w:rsidR="00956897" w:rsidRDefault="00956897" w:rsidP="00956897"/>
    <w:p w:rsidR="00956897" w:rsidRDefault="00956897" w:rsidP="00956897">
      <w:r>
        <w:t>Показатели и критерии оценивания:</w:t>
      </w:r>
    </w:p>
    <w:p w:rsidR="00956897" w:rsidRDefault="00956897" w:rsidP="00956897">
      <w:r>
        <w:t>– на оценку «отлично»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Отчет соответствует предъявляемым требованиям к оформлению.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956897" w:rsidRDefault="00956897" w:rsidP="00956897">
      <w:r>
        <w:t xml:space="preserve">– </w:t>
      </w:r>
      <w:proofErr w:type="gramStart"/>
      <w:r>
        <w:t>н</w:t>
      </w:r>
      <w:proofErr w:type="gramEnd"/>
      <w:r>
        <w:t xml:space="preserve">а оценку «хорошо»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проанализированы. Отчет в основном соответствует предъявляемым требованиям к оформлению. </w:t>
      </w:r>
      <w:proofErr w:type="gramStart"/>
      <w:r>
        <w:t>Обучающийся</w:t>
      </w:r>
      <w:proofErr w:type="gramEnd"/>
      <w:r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956897" w:rsidRDefault="00956897" w:rsidP="00956897">
      <w:r>
        <w:t xml:space="preserve">– </w:t>
      </w:r>
      <w:proofErr w:type="gramStart"/>
      <w:r>
        <w:t>н</w:t>
      </w:r>
      <w:proofErr w:type="gramEnd"/>
      <w:r>
        <w:t xml:space="preserve">а оценку «удовлетворительно»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Имеются нарушения в оформлении отчета. </w:t>
      </w:r>
      <w:proofErr w:type="gramStart"/>
      <w:r>
        <w:t>Обучающийся</w:t>
      </w:r>
      <w:proofErr w:type="gramEnd"/>
      <w:r>
        <w:t xml:space="preserve"> демонстрирует недостаточно последовательные знания по вопросам программы практики; отсутствуют иллюстрирующие примеры, отсутствуют выводы. </w:t>
      </w:r>
    </w:p>
    <w:p w:rsidR="00956897" w:rsidRDefault="00956897" w:rsidP="00956897">
      <w:r>
        <w:t xml:space="preserve">– </w:t>
      </w:r>
      <w:proofErr w:type="gramStart"/>
      <w:r>
        <w:t>н</w:t>
      </w:r>
      <w:proofErr w:type="gramEnd"/>
      <w:r>
        <w:t xml:space="preserve">а оценку «неудовлетворительно»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</w:t>
      </w:r>
      <w:proofErr w:type="gramStart"/>
      <w:r>
        <w:t>обучающемуся</w:t>
      </w:r>
      <w:proofErr w:type="gramEnd"/>
      <w:r>
        <w:t xml:space="preserve"> на доработку,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</w:t>
      </w:r>
      <w:r>
        <w:lastRenderedPageBreak/>
        <w:t>на вопросы преподавателя, которые не может исправить самостоятельно.</w:t>
      </w:r>
    </w:p>
    <w:p w:rsidR="00956897" w:rsidRPr="002D2A76" w:rsidRDefault="00956897" w:rsidP="00956897">
      <w:r>
        <w:t xml:space="preserve">– </w:t>
      </w:r>
      <w:proofErr w:type="gramStart"/>
      <w:r>
        <w:t>н</w:t>
      </w:r>
      <w:proofErr w:type="gramEnd"/>
      <w:r>
        <w:t xml:space="preserve">а оценку «неудовлетворительно»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</w:t>
      </w:r>
      <w:proofErr w:type="gramStart"/>
      <w:r>
        <w:t>обучающемуся</w:t>
      </w:r>
      <w:proofErr w:type="gramEnd"/>
      <w:r>
        <w:t xml:space="preserve"> на доработку, и не допускается до публичной защиты.</w:t>
      </w:r>
    </w:p>
    <w:p w:rsidR="00956897" w:rsidRPr="00C61C17" w:rsidRDefault="00956897" w:rsidP="00956897">
      <w:pPr>
        <w:pStyle w:val="2"/>
        <w:rPr>
          <w:i/>
          <w:color w:val="FF0000"/>
        </w:rPr>
      </w:pPr>
      <w:r w:rsidRPr="00F76695">
        <w:t xml:space="preserve">8 Учебно-методическое и информационное обеспечение </w:t>
      </w:r>
      <w:r w:rsidRPr="000822D0">
        <w:rPr>
          <w:i/>
        </w:rPr>
        <w:t>Учебной</w:t>
      </w:r>
      <w:r w:rsidRPr="00F76695">
        <w:t xml:space="preserve"> </w:t>
      </w:r>
      <w:r>
        <w:t>практики</w:t>
      </w:r>
    </w:p>
    <w:p w:rsidR="00956897" w:rsidRPr="007672CB" w:rsidRDefault="00956897" w:rsidP="00956897">
      <w:pPr>
        <w:spacing w:line="240" w:lineRule="auto"/>
        <w:rPr>
          <w:b/>
        </w:rPr>
      </w:pPr>
      <w:r w:rsidRPr="007672CB">
        <w:rPr>
          <w:b/>
          <w:bCs/>
        </w:rPr>
        <w:t xml:space="preserve">а) Основная </w:t>
      </w:r>
      <w:r w:rsidRPr="007672CB">
        <w:rPr>
          <w:b/>
        </w:rPr>
        <w:t xml:space="preserve">литература: </w:t>
      </w:r>
    </w:p>
    <w:p w:rsidR="00956897" w:rsidRPr="007672CB" w:rsidRDefault="00956897" w:rsidP="00956897">
      <w:pPr>
        <w:spacing w:line="240" w:lineRule="auto"/>
      </w:pPr>
      <w:r w:rsidRPr="007672CB">
        <w:t>1.</w:t>
      </w:r>
      <w:r w:rsidRPr="007672CB">
        <w:tab/>
      </w:r>
      <w:r w:rsidRPr="006C078F">
        <w:t xml:space="preserve">Проблемы современной психодиагностики в образовании: Учебно-методическое пособие / </w:t>
      </w:r>
      <w:proofErr w:type="spellStart"/>
      <w:r w:rsidRPr="006C078F">
        <w:t>Дворникова</w:t>
      </w:r>
      <w:proofErr w:type="spellEnd"/>
      <w:r w:rsidRPr="006C078F">
        <w:t xml:space="preserve"> Т.А., Костромина С.Н. - </w:t>
      </w:r>
      <w:proofErr w:type="spellStart"/>
      <w:r w:rsidRPr="006C078F">
        <w:t>СПб</w:t>
      </w:r>
      <w:proofErr w:type="gramStart"/>
      <w:r w:rsidRPr="006C078F">
        <w:t>:С</w:t>
      </w:r>
      <w:proofErr w:type="gramEnd"/>
      <w:r w:rsidRPr="006C078F">
        <w:t>ПбГУ</w:t>
      </w:r>
      <w:proofErr w:type="spellEnd"/>
      <w:r w:rsidRPr="006C078F">
        <w:t xml:space="preserve">, 2017. - 58 с.: ISBN 978-5-288-05741-0 - Текст : электронный. - URL: </w:t>
      </w:r>
      <w:hyperlink r:id="rId15" w:history="1">
        <w:r w:rsidRPr="00D32D59">
          <w:rPr>
            <w:rStyle w:val="a4"/>
          </w:rPr>
          <w:t>https://new.znanium.com/catalog/product/999717</w:t>
        </w:r>
      </w:hyperlink>
      <w:r>
        <w:t xml:space="preserve"> </w:t>
      </w:r>
    </w:p>
    <w:p w:rsidR="00956897" w:rsidRPr="007672CB" w:rsidRDefault="00956897" w:rsidP="00956897">
      <w:pPr>
        <w:spacing w:line="240" w:lineRule="auto"/>
      </w:pPr>
      <w:r w:rsidRPr="003B097C">
        <w:t>Психодиагностика ребенка</w:t>
      </w:r>
      <w:proofErr w:type="gramStart"/>
      <w:r w:rsidRPr="003B097C">
        <w:t xml:space="preserve"> :</w:t>
      </w:r>
      <w:proofErr w:type="gramEnd"/>
      <w:r w:rsidRPr="003B097C">
        <w:t xml:space="preserve"> учебник / В.Г. Каменская, Л.В. </w:t>
      </w:r>
      <w:proofErr w:type="spellStart"/>
      <w:r w:rsidRPr="003B097C">
        <w:t>Томанов</w:t>
      </w:r>
      <w:proofErr w:type="spellEnd"/>
      <w:r w:rsidRPr="003B097C">
        <w:t xml:space="preserve">, О.А. </w:t>
      </w:r>
      <w:proofErr w:type="spellStart"/>
      <w:r w:rsidRPr="003B097C">
        <w:t>Драганова</w:t>
      </w:r>
      <w:proofErr w:type="spellEnd"/>
      <w:r w:rsidRPr="003B097C">
        <w:t>. — Москва</w:t>
      </w:r>
      <w:proofErr w:type="gramStart"/>
      <w:r w:rsidRPr="003B097C">
        <w:t xml:space="preserve"> :</w:t>
      </w:r>
      <w:proofErr w:type="gramEnd"/>
      <w:r w:rsidRPr="003B097C">
        <w:t xml:space="preserve"> </w:t>
      </w:r>
      <w:proofErr w:type="gramStart"/>
      <w:r w:rsidRPr="003B097C">
        <w:t>ИНФРА-М, 2018. — 400 с. — (Высшее образование:</w:t>
      </w:r>
      <w:proofErr w:type="gramEnd"/>
      <w:r w:rsidRPr="003B097C">
        <w:t xml:space="preserve"> </w:t>
      </w:r>
      <w:proofErr w:type="spellStart"/>
      <w:proofErr w:type="gramStart"/>
      <w:r w:rsidRPr="003B097C">
        <w:t>Бакалавриат</w:t>
      </w:r>
      <w:proofErr w:type="spellEnd"/>
      <w:r w:rsidRPr="003B097C">
        <w:t>).</w:t>
      </w:r>
      <w:proofErr w:type="gramEnd"/>
      <w:r w:rsidRPr="003B097C">
        <w:t xml:space="preserve"> - Текст</w:t>
      </w:r>
      <w:proofErr w:type="gramStart"/>
      <w:r w:rsidRPr="003B097C">
        <w:t xml:space="preserve"> :</w:t>
      </w:r>
      <w:proofErr w:type="gramEnd"/>
      <w:r w:rsidRPr="003B097C">
        <w:t xml:space="preserve"> электронный. - URL: </w:t>
      </w:r>
      <w:hyperlink r:id="rId16" w:history="1">
        <w:r w:rsidRPr="00D32D59">
          <w:rPr>
            <w:rStyle w:val="a4"/>
          </w:rPr>
          <w:t>https://new.znanium.com/catalog/product/935305</w:t>
        </w:r>
      </w:hyperlink>
      <w:r>
        <w:t xml:space="preserve"> </w:t>
      </w:r>
    </w:p>
    <w:p w:rsidR="00956897" w:rsidRDefault="00956897" w:rsidP="00956897">
      <w:pPr>
        <w:spacing w:line="240" w:lineRule="auto"/>
        <w:rPr>
          <w:b/>
        </w:rPr>
      </w:pPr>
    </w:p>
    <w:p w:rsidR="00956897" w:rsidRPr="007672CB" w:rsidRDefault="00956897" w:rsidP="00956897">
      <w:pPr>
        <w:spacing w:line="240" w:lineRule="auto"/>
        <w:rPr>
          <w:b/>
        </w:rPr>
      </w:pPr>
      <w:r w:rsidRPr="007672CB">
        <w:rPr>
          <w:b/>
        </w:rPr>
        <w:t xml:space="preserve">б) Дополнительная литература: </w:t>
      </w:r>
    </w:p>
    <w:p w:rsidR="00956897" w:rsidRPr="001747EE" w:rsidRDefault="00956897" w:rsidP="00956897">
      <w:pPr>
        <w:spacing w:line="240" w:lineRule="auto"/>
        <w:rPr>
          <w:bCs/>
        </w:rPr>
      </w:pPr>
      <w:r w:rsidRPr="001747EE">
        <w:rPr>
          <w:bCs/>
        </w:rPr>
        <w:t xml:space="preserve">Педагогическая психология: Учебное пособие / Б.Р. </w:t>
      </w:r>
      <w:proofErr w:type="spellStart"/>
      <w:r w:rsidRPr="001747EE">
        <w:rPr>
          <w:bCs/>
        </w:rPr>
        <w:t>Мандель</w:t>
      </w:r>
      <w:proofErr w:type="spellEnd"/>
      <w:r w:rsidRPr="001747EE">
        <w:rPr>
          <w:bCs/>
        </w:rPr>
        <w:t>. - Москва</w:t>
      </w:r>
      <w:proofErr w:type="gramStart"/>
      <w:r w:rsidRPr="001747EE">
        <w:rPr>
          <w:bCs/>
        </w:rPr>
        <w:t xml:space="preserve"> :</w:t>
      </w:r>
      <w:proofErr w:type="gramEnd"/>
      <w:r w:rsidRPr="001747EE">
        <w:rPr>
          <w:bCs/>
        </w:rPr>
        <w:t xml:space="preserve"> КУРС: НИЦ Инфра-М, 2012. - 368 с.: 60x90 1/16. (переплет) ISBN 978-5-905554-13-1 - Текст</w:t>
      </w:r>
      <w:proofErr w:type="gramStart"/>
      <w:r w:rsidRPr="001747EE">
        <w:rPr>
          <w:bCs/>
        </w:rPr>
        <w:t xml:space="preserve"> :</w:t>
      </w:r>
      <w:proofErr w:type="gramEnd"/>
      <w:r w:rsidRPr="001747EE">
        <w:rPr>
          <w:bCs/>
        </w:rPr>
        <w:t xml:space="preserve"> электронный. - URL: </w:t>
      </w:r>
      <w:hyperlink r:id="rId17" w:history="1">
        <w:r w:rsidRPr="001747EE">
          <w:rPr>
            <w:rStyle w:val="a4"/>
            <w:bCs/>
          </w:rPr>
          <w:t>https://new.znanium.com/catalog/product/306830</w:t>
        </w:r>
      </w:hyperlink>
    </w:p>
    <w:p w:rsidR="00956897" w:rsidRDefault="00956897" w:rsidP="00956897">
      <w:pPr>
        <w:spacing w:line="240" w:lineRule="auto"/>
        <w:rPr>
          <w:bCs/>
        </w:rPr>
      </w:pPr>
      <w:r w:rsidRPr="00062122">
        <w:rPr>
          <w:bCs/>
        </w:rPr>
        <w:t xml:space="preserve">Эмоциональное развитие подростков: Учебное пособие / </w:t>
      </w:r>
      <w:proofErr w:type="spellStart"/>
      <w:r w:rsidRPr="00062122">
        <w:rPr>
          <w:bCs/>
        </w:rPr>
        <w:t>Тарабакина</w:t>
      </w:r>
      <w:proofErr w:type="spellEnd"/>
      <w:r w:rsidRPr="00062122">
        <w:rPr>
          <w:bCs/>
        </w:rPr>
        <w:t xml:space="preserve"> Л.В. - Москва </w:t>
      </w:r>
      <w:proofErr w:type="gramStart"/>
      <w:r w:rsidRPr="00062122">
        <w:rPr>
          <w:bCs/>
        </w:rPr>
        <w:t>:П</w:t>
      </w:r>
      <w:proofErr w:type="gramEnd"/>
      <w:r w:rsidRPr="00062122">
        <w:rPr>
          <w:bCs/>
        </w:rPr>
        <w:t>рометей, 2011. - 208 с. ISBN 978-5-4263-0028-6 - Текст : электронный. - URL: https://new.znanium.com/document?id=273118</w:t>
      </w:r>
    </w:p>
    <w:p w:rsidR="00956897" w:rsidRPr="001747EE" w:rsidRDefault="00956897" w:rsidP="00956897">
      <w:pPr>
        <w:spacing w:line="240" w:lineRule="auto"/>
        <w:rPr>
          <w:bCs/>
        </w:rPr>
      </w:pPr>
      <w:r w:rsidRPr="006C7D73">
        <w:rPr>
          <w:bCs/>
        </w:rPr>
        <w:t xml:space="preserve">Психологическая помощь в специальном образовании: Учебник / Левченко И.Ю., </w:t>
      </w:r>
      <w:proofErr w:type="spellStart"/>
      <w:r w:rsidRPr="006C7D73">
        <w:rPr>
          <w:bCs/>
        </w:rPr>
        <w:t>Волковская</w:t>
      </w:r>
      <w:proofErr w:type="spellEnd"/>
      <w:r w:rsidRPr="006C7D73">
        <w:rPr>
          <w:bCs/>
        </w:rPr>
        <w:t xml:space="preserve"> Т.Н., Ковалева Г.А. - Москва</w:t>
      </w:r>
      <w:proofErr w:type="gramStart"/>
      <w:r w:rsidRPr="006C7D73">
        <w:rPr>
          <w:bCs/>
        </w:rPr>
        <w:t xml:space="preserve"> :</w:t>
      </w:r>
      <w:proofErr w:type="gramEnd"/>
      <w:r w:rsidRPr="006C7D73">
        <w:rPr>
          <w:bCs/>
        </w:rPr>
        <w:t xml:space="preserve"> НИЦ ИНФРА-М, 2016. - 314 с.: 60x90 1/16. - </w:t>
      </w:r>
      <w:proofErr w:type="gramStart"/>
      <w:r w:rsidRPr="006C7D73">
        <w:rPr>
          <w:bCs/>
        </w:rPr>
        <w:t>(Высшее образование:</w:t>
      </w:r>
      <w:proofErr w:type="gramEnd"/>
      <w:r w:rsidRPr="006C7D73">
        <w:rPr>
          <w:bCs/>
        </w:rPr>
        <w:t xml:space="preserve"> </w:t>
      </w:r>
      <w:proofErr w:type="spellStart"/>
      <w:r w:rsidRPr="006C7D73">
        <w:rPr>
          <w:bCs/>
        </w:rPr>
        <w:t>Бакалавриат</w:t>
      </w:r>
      <w:proofErr w:type="spellEnd"/>
      <w:r w:rsidRPr="006C7D73">
        <w:rPr>
          <w:bCs/>
        </w:rPr>
        <w:t>) (Переплёт) ISBN 978-5-16-011199-5 - Текст</w:t>
      </w:r>
      <w:proofErr w:type="gramStart"/>
      <w:r w:rsidRPr="006C7D73">
        <w:rPr>
          <w:bCs/>
        </w:rPr>
        <w:t xml:space="preserve"> :</w:t>
      </w:r>
      <w:proofErr w:type="gramEnd"/>
      <w:r w:rsidRPr="006C7D73">
        <w:rPr>
          <w:bCs/>
        </w:rPr>
        <w:t xml:space="preserve"> электронный. - URL: </w:t>
      </w:r>
      <w:hyperlink r:id="rId18" w:history="1">
        <w:r w:rsidRPr="00D32D59">
          <w:rPr>
            <w:rStyle w:val="a4"/>
            <w:bCs/>
          </w:rPr>
          <w:t>https://new.znanium.com/catalog/product/515964</w:t>
        </w:r>
      </w:hyperlink>
      <w:r>
        <w:rPr>
          <w:bCs/>
        </w:rPr>
        <w:t xml:space="preserve">  </w:t>
      </w:r>
    </w:p>
    <w:p w:rsidR="00956897" w:rsidRDefault="00956897" w:rsidP="00956897">
      <w:pPr>
        <w:spacing w:line="240" w:lineRule="auto"/>
        <w:rPr>
          <w:b/>
          <w:bCs/>
        </w:rPr>
      </w:pPr>
    </w:p>
    <w:p w:rsidR="00956897" w:rsidRDefault="00956897" w:rsidP="00956897">
      <w:pPr>
        <w:spacing w:line="240" w:lineRule="auto"/>
        <w:rPr>
          <w:b/>
        </w:rPr>
      </w:pPr>
      <w:r w:rsidRPr="000822D0">
        <w:rPr>
          <w:b/>
          <w:bCs/>
        </w:rPr>
        <w:t xml:space="preserve">в) </w:t>
      </w:r>
      <w:r w:rsidRPr="000822D0">
        <w:rPr>
          <w:b/>
        </w:rPr>
        <w:t>Методические указания:</w:t>
      </w:r>
      <w:r w:rsidRPr="00771E75">
        <w:rPr>
          <w:b/>
        </w:rPr>
        <w:t xml:space="preserve"> </w:t>
      </w:r>
    </w:p>
    <w:p w:rsidR="00956897" w:rsidRPr="000822D0" w:rsidRDefault="00956897" w:rsidP="00956897">
      <w:pPr>
        <w:spacing w:line="240" w:lineRule="auto"/>
        <w:rPr>
          <w:color w:val="000000" w:themeColor="text1"/>
        </w:rPr>
      </w:pPr>
      <w:r w:rsidRPr="000822D0">
        <w:rPr>
          <w:color w:val="000000" w:themeColor="text1"/>
        </w:rPr>
        <w:t xml:space="preserve">Психологическая практика в вузе: [Текст]  учеб. </w:t>
      </w:r>
      <w:proofErr w:type="gramStart"/>
      <w:r w:rsidRPr="000822D0">
        <w:rPr>
          <w:color w:val="000000" w:themeColor="text1"/>
        </w:rPr>
        <w:t>-м</w:t>
      </w:r>
      <w:proofErr w:type="gramEnd"/>
      <w:r w:rsidRPr="000822D0">
        <w:rPr>
          <w:color w:val="000000" w:themeColor="text1"/>
        </w:rPr>
        <w:t xml:space="preserve">етод. пособие /Н.Г. Баженова, Е.С. </w:t>
      </w:r>
      <w:proofErr w:type="spellStart"/>
      <w:r w:rsidRPr="000822D0">
        <w:rPr>
          <w:color w:val="000000" w:themeColor="text1"/>
        </w:rPr>
        <w:t>Шарыгина</w:t>
      </w:r>
      <w:proofErr w:type="spellEnd"/>
      <w:r w:rsidRPr="000822D0">
        <w:rPr>
          <w:color w:val="000000" w:themeColor="text1"/>
        </w:rPr>
        <w:t>, В.В. Чурилов; под ред. Н.Г. Баженовой.-Магнитогорск</w:t>
      </w:r>
      <w:r>
        <w:rPr>
          <w:color w:val="000000" w:themeColor="text1"/>
        </w:rPr>
        <w:t xml:space="preserve">: Изд-во </w:t>
      </w:r>
      <w:proofErr w:type="spellStart"/>
      <w:r>
        <w:rPr>
          <w:color w:val="000000" w:themeColor="text1"/>
        </w:rPr>
        <w:t>Магнитогрск</w:t>
      </w:r>
      <w:proofErr w:type="spellEnd"/>
      <w:r>
        <w:rPr>
          <w:color w:val="000000" w:themeColor="text1"/>
        </w:rPr>
        <w:t xml:space="preserve">. </w:t>
      </w:r>
      <w:proofErr w:type="spellStart"/>
      <w:r>
        <w:rPr>
          <w:color w:val="000000" w:themeColor="text1"/>
        </w:rPr>
        <w:t>гос</w:t>
      </w:r>
      <w:proofErr w:type="gramStart"/>
      <w:r>
        <w:rPr>
          <w:color w:val="000000" w:themeColor="text1"/>
        </w:rPr>
        <w:t>.т</w:t>
      </w:r>
      <w:proofErr w:type="gramEnd"/>
      <w:r>
        <w:rPr>
          <w:color w:val="000000" w:themeColor="text1"/>
        </w:rPr>
        <w:t>ехн.ун</w:t>
      </w:r>
      <w:proofErr w:type="spellEnd"/>
      <w:r>
        <w:rPr>
          <w:color w:val="000000" w:themeColor="text1"/>
        </w:rPr>
        <w:t xml:space="preserve">-та </w:t>
      </w:r>
      <w:proofErr w:type="spellStart"/>
      <w:r>
        <w:rPr>
          <w:color w:val="000000" w:themeColor="text1"/>
        </w:rPr>
        <w:t>им.Г.И.Носова</w:t>
      </w:r>
      <w:proofErr w:type="spellEnd"/>
      <w:r>
        <w:rPr>
          <w:color w:val="000000" w:themeColor="text1"/>
        </w:rPr>
        <w:t>, 2015. -102 с.</w:t>
      </w:r>
    </w:p>
    <w:p w:rsidR="00956897" w:rsidRPr="00C61C17" w:rsidRDefault="00956897" w:rsidP="00956897">
      <w:pPr>
        <w:pStyle w:val="2"/>
        <w:rPr>
          <w:rStyle w:val="FontStyle14"/>
          <w:b/>
          <w:i/>
          <w:color w:val="FF0000"/>
          <w:sz w:val="24"/>
          <w:szCs w:val="24"/>
        </w:rPr>
      </w:pPr>
      <w:r>
        <w:rPr>
          <w:rStyle w:val="FontStyle14"/>
          <w:b/>
          <w:sz w:val="24"/>
          <w:szCs w:val="24"/>
        </w:rPr>
        <w:t>9</w:t>
      </w:r>
      <w:r w:rsidRPr="009C214E">
        <w:rPr>
          <w:rStyle w:val="FontStyle14"/>
          <w:b/>
          <w:sz w:val="24"/>
          <w:szCs w:val="24"/>
        </w:rPr>
        <w:t xml:space="preserve"> Материально-техническое обеспечение </w:t>
      </w:r>
      <w:proofErr w:type="gramStart"/>
      <w:r>
        <w:rPr>
          <w:i/>
          <w:color w:val="000000" w:themeColor="text1"/>
        </w:rPr>
        <w:t>Учебной-диагностической</w:t>
      </w:r>
      <w:proofErr w:type="gramEnd"/>
      <w:r>
        <w:rPr>
          <w:i/>
          <w:color w:val="000000" w:themeColor="text1"/>
        </w:rPr>
        <w:t xml:space="preserve"> практики</w:t>
      </w:r>
    </w:p>
    <w:p w:rsidR="00956897" w:rsidRDefault="00956897" w:rsidP="00956897">
      <w:pPr>
        <w:spacing w:before="120" w:line="240" w:lineRule="auto"/>
        <w:rPr>
          <w:color w:val="000000" w:themeColor="text1"/>
        </w:rPr>
      </w:pPr>
      <w:r w:rsidRPr="007672CB">
        <w:rPr>
          <w:color w:val="000000" w:themeColor="text1"/>
        </w:rPr>
        <w:t xml:space="preserve"> «Материально-техническое обеспечение  </w:t>
      </w:r>
      <w:r>
        <w:rPr>
          <w:color w:val="000000" w:themeColor="text1"/>
        </w:rPr>
        <w:t xml:space="preserve">всех баз практик </w:t>
      </w:r>
      <w:r w:rsidRPr="007672CB">
        <w:rPr>
          <w:color w:val="000000" w:themeColor="text1"/>
        </w:rPr>
        <w:t xml:space="preserve">позволяет в полном объеме реализовать цели и задачи </w:t>
      </w:r>
      <w:r>
        <w:rPr>
          <w:color w:val="000000" w:themeColor="text1"/>
        </w:rPr>
        <w:t>учебной практики</w:t>
      </w:r>
      <w:r w:rsidRPr="007672CB">
        <w:rPr>
          <w:color w:val="000000" w:themeColor="text1"/>
        </w:rPr>
        <w:t xml:space="preserve"> и сформировать соответствующие компетенции». </w:t>
      </w:r>
    </w:p>
    <w:p w:rsidR="00956897" w:rsidRPr="00A20008" w:rsidRDefault="00956897" w:rsidP="00956897">
      <w:pPr>
        <w:widowControl/>
      </w:pPr>
      <w:r w:rsidRPr="00A20008">
        <w:rPr>
          <w:b/>
        </w:rPr>
        <w:t xml:space="preserve">Программное обеспечение </w:t>
      </w:r>
      <w:r w:rsidRPr="00A20008">
        <w:rPr>
          <w:b/>
          <w:bCs/>
          <w:spacing w:val="40"/>
        </w:rPr>
        <w:t>и</w:t>
      </w:r>
      <w:r w:rsidRPr="00A20008">
        <w:rPr>
          <w:b/>
          <w:bCs/>
        </w:rPr>
        <w:t xml:space="preserve"> </w:t>
      </w:r>
      <w:r w:rsidRPr="00A20008">
        <w:rPr>
          <w:b/>
        </w:rPr>
        <w:t xml:space="preserve">Интернет-ресурсы: </w:t>
      </w:r>
    </w:p>
    <w:p w:rsidR="00956897" w:rsidRDefault="00956897" w:rsidP="00956897"/>
    <w:p w:rsidR="00956897" w:rsidRDefault="00956897" w:rsidP="00956897">
      <w:r w:rsidRPr="00F820F7">
        <w:t>Программное обеспечение</w:t>
      </w:r>
    </w:p>
    <w:p w:rsidR="00956897" w:rsidRPr="00F820F7" w:rsidRDefault="00956897" w:rsidP="00956897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2"/>
        <w:gridCol w:w="3190"/>
        <w:gridCol w:w="3084"/>
      </w:tblGrid>
      <w:tr w:rsidR="00956897" w:rsidRPr="005D305B" w:rsidTr="003F696F">
        <w:trPr>
          <w:trHeight w:val="537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897" w:rsidRPr="00F820F7" w:rsidRDefault="00956897" w:rsidP="003F696F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F820F7">
              <w:t xml:space="preserve">Наименование </w:t>
            </w:r>
            <w:proofErr w:type="gramStart"/>
            <w:r w:rsidRPr="00F820F7"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897" w:rsidRPr="00F820F7" w:rsidRDefault="00956897" w:rsidP="003F696F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F820F7">
              <w:t>№ договора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897" w:rsidRPr="00F820F7" w:rsidRDefault="00956897" w:rsidP="003F696F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F820F7">
              <w:t>Срок действия лицензии</w:t>
            </w:r>
          </w:p>
        </w:tc>
      </w:tr>
      <w:tr w:rsidR="00956897" w:rsidRPr="005D305B" w:rsidTr="003F696F"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6897" w:rsidRPr="00F820F7" w:rsidRDefault="00956897" w:rsidP="003F696F">
            <w:pPr>
              <w:spacing w:line="276" w:lineRule="auto"/>
              <w:ind w:firstLine="0"/>
              <w:rPr>
                <w:lang w:eastAsia="en-US"/>
              </w:rPr>
            </w:pPr>
            <w:r w:rsidRPr="00F820F7">
              <w:t xml:space="preserve">MS </w:t>
            </w:r>
            <w:proofErr w:type="spellStart"/>
            <w:r w:rsidRPr="00F820F7">
              <w:t>Windows</w:t>
            </w:r>
            <w:proofErr w:type="spellEnd"/>
            <w:r w:rsidRPr="00F820F7"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6897" w:rsidRPr="00F820F7" w:rsidRDefault="00956897" w:rsidP="003F696F">
            <w:pPr>
              <w:ind w:firstLine="0"/>
            </w:pPr>
            <w:r w:rsidRPr="00F820F7">
              <w:t>Д-1227 от 08.10.2018</w:t>
            </w:r>
          </w:p>
          <w:p w:rsidR="00956897" w:rsidRPr="00F820F7" w:rsidRDefault="00956897" w:rsidP="003F696F">
            <w:pPr>
              <w:spacing w:line="276" w:lineRule="auto"/>
              <w:ind w:firstLine="0"/>
              <w:rPr>
                <w:lang w:eastAsia="en-US"/>
              </w:rPr>
            </w:pPr>
            <w:r w:rsidRPr="00F820F7">
              <w:t>Д-757-17 от 27.06.2017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6897" w:rsidRPr="00F820F7" w:rsidRDefault="00956897" w:rsidP="003F696F">
            <w:pPr>
              <w:ind w:firstLine="0"/>
            </w:pPr>
            <w:r w:rsidRPr="00F820F7">
              <w:t>11.10.2021</w:t>
            </w:r>
          </w:p>
          <w:p w:rsidR="00956897" w:rsidRPr="00F820F7" w:rsidRDefault="00956897" w:rsidP="003F696F">
            <w:pPr>
              <w:spacing w:line="276" w:lineRule="auto"/>
              <w:ind w:firstLine="0"/>
              <w:rPr>
                <w:lang w:eastAsia="en-US"/>
              </w:rPr>
            </w:pPr>
            <w:r w:rsidRPr="00F820F7">
              <w:t>27.07.2018</w:t>
            </w:r>
          </w:p>
        </w:tc>
      </w:tr>
      <w:tr w:rsidR="00956897" w:rsidRPr="005D305B" w:rsidTr="003F696F"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6897" w:rsidRPr="00F820F7" w:rsidRDefault="00956897" w:rsidP="003F696F">
            <w:pPr>
              <w:spacing w:line="276" w:lineRule="auto"/>
              <w:ind w:firstLine="0"/>
              <w:rPr>
                <w:lang w:eastAsia="en-US"/>
              </w:rPr>
            </w:pPr>
            <w:r w:rsidRPr="00F820F7">
              <w:t xml:space="preserve">MS </w:t>
            </w:r>
            <w:proofErr w:type="spellStart"/>
            <w:r w:rsidRPr="00F820F7">
              <w:t>Office</w:t>
            </w:r>
            <w:proofErr w:type="spellEnd"/>
            <w:r w:rsidRPr="00F820F7"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6897" w:rsidRPr="00F820F7" w:rsidRDefault="00956897" w:rsidP="003F696F">
            <w:pPr>
              <w:spacing w:line="276" w:lineRule="auto"/>
              <w:ind w:firstLine="0"/>
              <w:rPr>
                <w:lang w:eastAsia="en-US"/>
              </w:rPr>
            </w:pPr>
            <w:r w:rsidRPr="00F820F7">
              <w:t>№ 135 от 17.09.2007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6897" w:rsidRPr="00F820F7" w:rsidRDefault="00956897" w:rsidP="003F696F">
            <w:pPr>
              <w:spacing w:line="276" w:lineRule="auto"/>
              <w:ind w:firstLine="0"/>
              <w:rPr>
                <w:lang w:eastAsia="en-US"/>
              </w:rPr>
            </w:pPr>
            <w:r w:rsidRPr="00F820F7">
              <w:t>бессрочно</w:t>
            </w:r>
          </w:p>
        </w:tc>
      </w:tr>
      <w:tr w:rsidR="00956897" w:rsidRPr="005D305B" w:rsidTr="003F696F"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6897" w:rsidRPr="00F820F7" w:rsidRDefault="00956897" w:rsidP="003F696F">
            <w:pPr>
              <w:spacing w:line="276" w:lineRule="auto"/>
              <w:ind w:firstLine="0"/>
              <w:jc w:val="left"/>
              <w:rPr>
                <w:lang w:eastAsia="en-US"/>
              </w:rPr>
            </w:pPr>
            <w:proofErr w:type="spellStart"/>
            <w:r w:rsidRPr="00F820F7">
              <w:t>Kaspersky</w:t>
            </w:r>
            <w:proofErr w:type="spellEnd"/>
            <w:r w:rsidRPr="00F820F7">
              <w:t xml:space="preserve"> </w:t>
            </w:r>
            <w:proofErr w:type="spellStart"/>
            <w:r w:rsidRPr="00F820F7">
              <w:t>Endpoint</w:t>
            </w:r>
            <w:proofErr w:type="spellEnd"/>
            <w:r w:rsidRPr="00F820F7">
              <w:t xml:space="preserve"> </w:t>
            </w:r>
            <w:proofErr w:type="spellStart"/>
            <w:r w:rsidRPr="00F820F7">
              <w:t>Security</w:t>
            </w:r>
            <w:proofErr w:type="spellEnd"/>
            <w:r w:rsidRPr="00F820F7">
              <w:t xml:space="preserve"> для </w:t>
            </w:r>
            <w:proofErr w:type="gramStart"/>
            <w:r w:rsidRPr="00F820F7">
              <w:t>бизнеса-Стандартный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6897" w:rsidRPr="00F820F7" w:rsidRDefault="00956897" w:rsidP="003F696F">
            <w:pPr>
              <w:ind w:firstLine="0"/>
            </w:pPr>
            <w:r w:rsidRPr="00F820F7">
              <w:t>Д-300-18 от 21.03.2018</w:t>
            </w:r>
          </w:p>
          <w:p w:rsidR="00956897" w:rsidRPr="00F820F7" w:rsidRDefault="00956897" w:rsidP="003F696F">
            <w:pPr>
              <w:ind w:firstLine="0"/>
            </w:pPr>
            <w:r w:rsidRPr="00F820F7">
              <w:t>Д-1347-17 от 20.12.2017</w:t>
            </w:r>
          </w:p>
          <w:p w:rsidR="00956897" w:rsidRPr="00F820F7" w:rsidRDefault="00956897" w:rsidP="003F696F">
            <w:pPr>
              <w:spacing w:line="276" w:lineRule="auto"/>
              <w:ind w:firstLine="0"/>
              <w:rPr>
                <w:lang w:eastAsia="en-US"/>
              </w:rPr>
            </w:pPr>
            <w:r w:rsidRPr="00F820F7">
              <w:lastRenderedPageBreak/>
              <w:t>Д-1481-16 от 25.11.2016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6897" w:rsidRPr="00F820F7" w:rsidRDefault="00956897" w:rsidP="003F696F">
            <w:pPr>
              <w:ind w:firstLine="0"/>
            </w:pPr>
            <w:r w:rsidRPr="00F820F7">
              <w:lastRenderedPageBreak/>
              <w:t>28.01.2020</w:t>
            </w:r>
          </w:p>
          <w:p w:rsidR="00956897" w:rsidRPr="00F820F7" w:rsidRDefault="00956897" w:rsidP="003F696F">
            <w:pPr>
              <w:ind w:firstLine="0"/>
            </w:pPr>
            <w:r w:rsidRPr="00F820F7">
              <w:t>21.03.2018</w:t>
            </w:r>
          </w:p>
          <w:p w:rsidR="00956897" w:rsidRPr="00F820F7" w:rsidRDefault="00956897" w:rsidP="003F696F">
            <w:pPr>
              <w:spacing w:line="276" w:lineRule="auto"/>
              <w:ind w:firstLine="0"/>
              <w:rPr>
                <w:lang w:eastAsia="en-US"/>
              </w:rPr>
            </w:pPr>
            <w:r w:rsidRPr="00F820F7">
              <w:lastRenderedPageBreak/>
              <w:t>25.12.2017</w:t>
            </w:r>
          </w:p>
        </w:tc>
      </w:tr>
      <w:tr w:rsidR="00956897" w:rsidRPr="005D305B" w:rsidTr="003F696F"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6897" w:rsidRPr="00F820F7" w:rsidRDefault="00956897" w:rsidP="003F696F">
            <w:pPr>
              <w:spacing w:line="276" w:lineRule="auto"/>
              <w:ind w:firstLine="0"/>
              <w:jc w:val="left"/>
              <w:rPr>
                <w:lang w:eastAsia="en-US"/>
              </w:rPr>
            </w:pPr>
            <w:r w:rsidRPr="00F820F7">
              <w:lastRenderedPageBreak/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6897" w:rsidRPr="00F820F7" w:rsidRDefault="00956897" w:rsidP="003F696F">
            <w:pPr>
              <w:spacing w:line="276" w:lineRule="auto"/>
              <w:ind w:firstLine="0"/>
              <w:rPr>
                <w:lang w:eastAsia="en-US"/>
              </w:rPr>
            </w:pPr>
            <w:r w:rsidRPr="00F820F7">
              <w:t>свободно распространяемое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6897" w:rsidRPr="00F820F7" w:rsidRDefault="00956897" w:rsidP="003F696F">
            <w:pPr>
              <w:spacing w:line="276" w:lineRule="auto"/>
              <w:ind w:firstLine="0"/>
              <w:rPr>
                <w:lang w:eastAsia="en-US"/>
              </w:rPr>
            </w:pPr>
            <w:r w:rsidRPr="00F820F7">
              <w:t>бессрочно</w:t>
            </w:r>
          </w:p>
        </w:tc>
      </w:tr>
    </w:tbl>
    <w:p w:rsidR="00956897" w:rsidRPr="00F820F7" w:rsidRDefault="00956897" w:rsidP="00956897"/>
    <w:p w:rsidR="00956897" w:rsidRPr="00F820F7" w:rsidRDefault="00956897" w:rsidP="00956897">
      <w:r w:rsidRPr="00F820F7">
        <w:t>Интернет-ресурсы:</w:t>
      </w:r>
    </w:p>
    <w:p w:rsidR="00956897" w:rsidRPr="00F820F7" w:rsidRDefault="00956897" w:rsidP="00956897">
      <w:r w:rsidRPr="00F820F7">
        <w:t>1.</w:t>
      </w:r>
      <w:r w:rsidRPr="00F820F7">
        <w:tab/>
        <w:t xml:space="preserve">Международная справочная система «Полпред» polpred.com отрасль «Образование, наука». – URL: </w:t>
      </w:r>
      <w:hyperlink r:id="rId19" w:history="1">
        <w:r w:rsidRPr="00BF47A7">
          <w:rPr>
            <w:rStyle w:val="a4"/>
          </w:rPr>
          <w:t>http://education.polpred.com/</w:t>
        </w:r>
      </w:hyperlink>
      <w:r>
        <w:t xml:space="preserve"> </w:t>
      </w:r>
      <w:r w:rsidRPr="00F820F7">
        <w:t>.</w:t>
      </w:r>
    </w:p>
    <w:p w:rsidR="00956897" w:rsidRPr="00F820F7" w:rsidRDefault="00956897" w:rsidP="00956897">
      <w:r w:rsidRPr="00F820F7">
        <w:t>2.</w:t>
      </w:r>
      <w:r w:rsidRPr="00F820F7">
        <w:tab/>
        <w:t xml:space="preserve">Национальная информационно-аналитическая система – Российский индекс научного цитирования (РИНЦ). – URL: </w:t>
      </w:r>
      <w:hyperlink r:id="rId20" w:history="1">
        <w:r w:rsidRPr="00BF47A7">
          <w:rPr>
            <w:rStyle w:val="a4"/>
          </w:rPr>
          <w:t>https://elibrary.ru/project_risc.asp</w:t>
        </w:r>
      </w:hyperlink>
      <w:r>
        <w:t xml:space="preserve"> </w:t>
      </w:r>
      <w:r w:rsidRPr="00F820F7">
        <w:t>.</w:t>
      </w:r>
    </w:p>
    <w:p w:rsidR="00956897" w:rsidRPr="00F820F7" w:rsidRDefault="00956897" w:rsidP="00956897">
      <w:r w:rsidRPr="00F820F7">
        <w:t>3.</w:t>
      </w:r>
      <w:r w:rsidRPr="00F820F7">
        <w:tab/>
        <w:t xml:space="preserve">Поисковая система Академия </w:t>
      </w:r>
      <w:proofErr w:type="spellStart"/>
      <w:r w:rsidRPr="00F820F7">
        <w:t>Google</w:t>
      </w:r>
      <w:proofErr w:type="spellEnd"/>
      <w:r w:rsidRPr="00F820F7">
        <w:t xml:space="preserve"> (</w:t>
      </w:r>
      <w:proofErr w:type="spellStart"/>
      <w:r w:rsidRPr="00F820F7">
        <w:t>Google</w:t>
      </w:r>
      <w:proofErr w:type="spellEnd"/>
      <w:r w:rsidRPr="00F820F7">
        <w:t xml:space="preserve"> </w:t>
      </w:r>
      <w:proofErr w:type="spellStart"/>
      <w:r w:rsidRPr="00F820F7">
        <w:t>Scholar</w:t>
      </w:r>
      <w:proofErr w:type="spellEnd"/>
      <w:r w:rsidRPr="00F820F7">
        <w:t xml:space="preserve">). – URL: </w:t>
      </w:r>
      <w:hyperlink r:id="rId21" w:history="1">
        <w:r w:rsidRPr="00BF47A7">
          <w:rPr>
            <w:rStyle w:val="a4"/>
          </w:rPr>
          <w:t>https://scholar.google.ru/</w:t>
        </w:r>
      </w:hyperlink>
      <w:r>
        <w:t xml:space="preserve"> </w:t>
      </w:r>
      <w:r w:rsidRPr="00F820F7">
        <w:t>.</w:t>
      </w:r>
    </w:p>
    <w:p w:rsidR="00956897" w:rsidRPr="00F820F7" w:rsidRDefault="00956897" w:rsidP="00956897">
      <w:r w:rsidRPr="00F820F7">
        <w:t>4.</w:t>
      </w:r>
      <w:r w:rsidRPr="00F820F7">
        <w:tab/>
        <w:t xml:space="preserve">Информационная система  - Единое окно доступа к информационным ресурсам. – URL: </w:t>
      </w:r>
      <w:hyperlink r:id="rId22" w:history="1">
        <w:r w:rsidRPr="00BF47A7">
          <w:rPr>
            <w:rStyle w:val="a4"/>
          </w:rPr>
          <w:t>http://window.edu.ru</w:t>
        </w:r>
      </w:hyperlink>
      <w:r>
        <w:t xml:space="preserve"> </w:t>
      </w:r>
      <w:r w:rsidRPr="00F820F7">
        <w:t>/</w:t>
      </w:r>
    </w:p>
    <w:p w:rsidR="00956897" w:rsidRPr="00A20008" w:rsidRDefault="00956897" w:rsidP="00956897">
      <w:pPr>
        <w:keepNext/>
        <w:spacing w:before="240" w:after="120"/>
        <w:ind w:left="567" w:firstLine="0"/>
        <w:outlineLvl w:val="0"/>
        <w:rPr>
          <w:bCs/>
          <w:iCs/>
        </w:rPr>
      </w:pPr>
      <w:r w:rsidRPr="00A20008">
        <w:rPr>
          <w:b/>
          <w:bCs/>
          <w:iCs/>
        </w:rPr>
        <w:t xml:space="preserve">9 Материально-техническое обеспечение дисциплины </w:t>
      </w:r>
    </w:p>
    <w:p w:rsidR="00956897" w:rsidRPr="00A20008" w:rsidRDefault="00956897" w:rsidP="00956897">
      <w:r w:rsidRPr="00A20008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956897" w:rsidRPr="00A20008" w:rsidTr="003F696F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897" w:rsidRPr="00A20008" w:rsidRDefault="00956897" w:rsidP="003F696F">
            <w:pPr>
              <w:ind w:firstLine="0"/>
              <w:jc w:val="center"/>
            </w:pPr>
            <w:r w:rsidRPr="00A20008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897" w:rsidRPr="00A20008" w:rsidRDefault="00956897" w:rsidP="003F696F">
            <w:pPr>
              <w:ind w:firstLine="0"/>
              <w:jc w:val="center"/>
            </w:pPr>
            <w:r w:rsidRPr="00A20008">
              <w:t>Оснащение аудитории</w:t>
            </w:r>
          </w:p>
        </w:tc>
      </w:tr>
      <w:tr w:rsidR="00956897" w:rsidRPr="00A20008" w:rsidTr="003F696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897" w:rsidRDefault="00956897" w:rsidP="003F696F">
            <w:pPr>
              <w:spacing w:line="276" w:lineRule="auto"/>
              <w:ind w:firstLine="0"/>
              <w:jc w:val="left"/>
              <w:rPr>
                <w:rFonts w:eastAsia="Calibri"/>
                <w:szCs w:val="22"/>
                <w:lang w:eastAsia="en-US"/>
              </w:rPr>
            </w:pPr>
            <w:r w:rsidRPr="00583743">
              <w:rPr>
                <w:rFonts w:eastAsia="Calibri"/>
              </w:rPr>
              <w:t>Учебные аудитории 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897" w:rsidRDefault="00956897" w:rsidP="003F696F">
            <w:pPr>
              <w:ind w:firstLine="0"/>
              <w:jc w:val="left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Мультимедийные средства хранения, передачи и представления информации.</w:t>
            </w:r>
          </w:p>
          <w:p w:rsidR="00956897" w:rsidRDefault="00956897" w:rsidP="003F696F">
            <w:pPr>
              <w:spacing w:line="276" w:lineRule="auto"/>
              <w:ind w:firstLine="0"/>
              <w:jc w:val="left"/>
              <w:rPr>
                <w:rFonts w:eastAsia="Calibri"/>
                <w:color w:val="000000"/>
                <w:szCs w:val="22"/>
                <w:lang w:eastAsia="en-US"/>
              </w:rPr>
            </w:pPr>
            <w:r w:rsidRPr="00C15DCA">
              <w:rPr>
                <w:rFonts w:eastAsia="Calibri"/>
                <w:color w:val="000000"/>
                <w:szCs w:val="22"/>
                <w:lang w:eastAsia="en-US"/>
              </w:rPr>
              <w:t xml:space="preserve">Персональные компьютеры  с пакетом MS </w:t>
            </w:r>
            <w:proofErr w:type="spellStart"/>
            <w:r w:rsidRPr="00C15DCA">
              <w:rPr>
                <w:rFonts w:eastAsia="Calibri"/>
                <w:color w:val="000000"/>
                <w:szCs w:val="22"/>
                <w:lang w:eastAsia="en-US"/>
              </w:rPr>
              <w:t>Office</w:t>
            </w:r>
            <w:proofErr w:type="spellEnd"/>
            <w:r w:rsidRPr="00C15DCA">
              <w:rPr>
                <w:rFonts w:eastAsia="Calibri"/>
                <w:color w:val="000000"/>
                <w:szCs w:val="22"/>
                <w:lang w:eastAsia="en-US"/>
              </w:rPr>
              <w:t xml:space="preserve">, </w:t>
            </w:r>
            <w:proofErr w:type="gramStart"/>
            <w:r w:rsidRPr="00C15DCA">
              <w:rPr>
                <w:rFonts w:eastAsia="Calibri"/>
                <w:color w:val="000000"/>
                <w:szCs w:val="22"/>
                <w:lang w:eastAsia="en-US"/>
              </w:rPr>
              <w:t>вы-ходом</w:t>
            </w:r>
            <w:proofErr w:type="gramEnd"/>
            <w:r w:rsidRPr="00C15DCA">
              <w:rPr>
                <w:rFonts w:eastAsia="Calibri"/>
                <w:color w:val="000000"/>
                <w:szCs w:val="22"/>
                <w:lang w:eastAsia="en-US"/>
              </w:rPr>
              <w:t xml:space="preserve"> в Интернет и с доступом в электронную ин-формационно-образовательную среду университета</w:t>
            </w:r>
          </w:p>
        </w:tc>
      </w:tr>
      <w:tr w:rsidR="00956897" w:rsidRPr="00A20008" w:rsidTr="003F696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897" w:rsidRDefault="00956897" w:rsidP="003F696F">
            <w:pPr>
              <w:spacing w:line="276" w:lineRule="auto"/>
              <w:ind w:firstLine="0"/>
              <w:jc w:val="left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</w:rPr>
              <w:t>П</w:t>
            </w:r>
            <w:r w:rsidRPr="00A12687">
              <w:rPr>
                <w:rFonts w:eastAsia="Calibri"/>
              </w:rPr>
              <w:t xml:space="preserve">омещения для самостоятельной работы </w:t>
            </w:r>
            <w:proofErr w:type="gramStart"/>
            <w:r w:rsidRPr="00A12687">
              <w:rPr>
                <w:rFonts w:eastAsia="Calibri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897" w:rsidRDefault="00956897" w:rsidP="003F696F">
            <w:pPr>
              <w:spacing w:line="276" w:lineRule="auto"/>
              <w:ind w:firstLine="0"/>
              <w:jc w:val="left"/>
              <w:rPr>
                <w:rFonts w:eastAsia="Calibri"/>
                <w:color w:val="000000"/>
                <w:szCs w:val="22"/>
                <w:lang w:eastAsia="en-US"/>
              </w:rPr>
            </w:pPr>
            <w:r>
              <w:rPr>
                <w:rFonts w:eastAsia="Calibri"/>
                <w:color w:val="000000"/>
              </w:rPr>
              <w:t xml:space="preserve">Персональные компьютеры  с пакетом MS </w:t>
            </w:r>
            <w:proofErr w:type="spellStart"/>
            <w:r>
              <w:rPr>
                <w:rFonts w:eastAsia="Calibri"/>
                <w:color w:val="000000"/>
              </w:rPr>
              <w:t>Office</w:t>
            </w:r>
            <w:proofErr w:type="spellEnd"/>
            <w:r>
              <w:rPr>
                <w:rFonts w:eastAsia="Calibri"/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956897" w:rsidRPr="00A20008" w:rsidTr="003F696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897" w:rsidRDefault="00956897" w:rsidP="003F696F">
            <w:pPr>
              <w:spacing w:line="276" w:lineRule="auto"/>
              <w:ind w:firstLine="0"/>
              <w:jc w:val="left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897" w:rsidRDefault="00956897" w:rsidP="003F696F">
            <w:pPr>
              <w:spacing w:line="276" w:lineRule="auto"/>
              <w:ind w:firstLine="0"/>
              <w:jc w:val="left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956897" w:rsidRPr="007672CB" w:rsidRDefault="00956897" w:rsidP="00956897">
      <w:pPr>
        <w:spacing w:before="120" w:line="240" w:lineRule="auto"/>
        <w:rPr>
          <w:color w:val="000000" w:themeColor="text1"/>
        </w:rPr>
      </w:pPr>
    </w:p>
    <w:p w:rsidR="00AE36D2" w:rsidRPr="007672CB" w:rsidRDefault="00AE36D2" w:rsidP="00956897">
      <w:pPr>
        <w:pStyle w:val="2"/>
        <w:rPr>
          <w:color w:val="000000" w:themeColor="text1"/>
        </w:rPr>
      </w:pPr>
      <w:bookmarkStart w:id="0" w:name="_GoBack"/>
      <w:bookmarkEnd w:id="0"/>
    </w:p>
    <w:sectPr w:rsidR="00AE36D2" w:rsidRPr="007672CB" w:rsidSect="00372E43">
      <w:footerReference w:type="default" r:id="rId23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2CDC" w:rsidRDefault="00AC2CDC">
      <w:r>
        <w:separator/>
      </w:r>
    </w:p>
  </w:endnote>
  <w:endnote w:type="continuationSeparator" w:id="0">
    <w:p w:rsidR="00AC2CDC" w:rsidRDefault="00AC2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10217"/>
      <w:docPartObj>
        <w:docPartGallery w:val="Page Numbers (Bottom of Page)"/>
        <w:docPartUnique/>
      </w:docPartObj>
    </w:sdtPr>
    <w:sdtEndPr/>
    <w:sdtContent>
      <w:p w:rsidR="005A3025" w:rsidRDefault="000B28F6">
        <w:pPr>
          <w:pStyle w:val="ae"/>
          <w:jc w:val="right"/>
        </w:pPr>
        <w:r>
          <w:fldChar w:fldCharType="begin"/>
        </w:r>
        <w:r w:rsidR="0096316A">
          <w:instrText xml:space="preserve"> PAGE   \* MERGEFORMAT </w:instrText>
        </w:r>
        <w:r>
          <w:fldChar w:fldCharType="separate"/>
        </w:r>
        <w:r w:rsidR="00956897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5A3025" w:rsidRDefault="005A3025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2CDC" w:rsidRDefault="00AC2CDC">
      <w:r>
        <w:separator/>
      </w:r>
    </w:p>
  </w:footnote>
  <w:footnote w:type="continuationSeparator" w:id="0">
    <w:p w:rsidR="00AC2CDC" w:rsidRDefault="00AC2C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7A41D77"/>
    <w:multiLevelType w:val="hybridMultilevel"/>
    <w:tmpl w:val="A28396D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F08A6231"/>
    <w:multiLevelType w:val="hybridMultilevel"/>
    <w:tmpl w:val="768562F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1005A3"/>
    <w:multiLevelType w:val="hybridMultilevel"/>
    <w:tmpl w:val="64A6A176"/>
    <w:lvl w:ilvl="0" w:tplc="44F28706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462531D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/>
      </w:rPr>
    </w:lvl>
  </w:abstractNum>
  <w:abstractNum w:abstractNumId="4">
    <w:nsid w:val="054304A0"/>
    <w:multiLevelType w:val="hybridMultilevel"/>
    <w:tmpl w:val="BB148C32"/>
    <w:lvl w:ilvl="0" w:tplc="04B4C1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010E43"/>
    <w:multiLevelType w:val="hybridMultilevel"/>
    <w:tmpl w:val="947A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6E3CE4"/>
    <w:multiLevelType w:val="hybridMultilevel"/>
    <w:tmpl w:val="7640CF4E"/>
    <w:lvl w:ilvl="0" w:tplc="EC50756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0DE40ADD"/>
    <w:multiLevelType w:val="hybridMultilevel"/>
    <w:tmpl w:val="F950F2F4"/>
    <w:lvl w:ilvl="0" w:tplc="FFFFFFFF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8">
    <w:nsid w:val="0E9B76B6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/>
      </w:rPr>
    </w:lvl>
  </w:abstractNum>
  <w:abstractNum w:abstractNumId="9">
    <w:nsid w:val="0F5010C1"/>
    <w:multiLevelType w:val="hybridMultilevel"/>
    <w:tmpl w:val="E68053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1AD57BE"/>
    <w:multiLevelType w:val="hybridMultilevel"/>
    <w:tmpl w:val="CBEE18E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4744DF2"/>
    <w:multiLevelType w:val="hybridMultilevel"/>
    <w:tmpl w:val="0ECCF9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57D71C5"/>
    <w:multiLevelType w:val="hybridMultilevel"/>
    <w:tmpl w:val="6EAF436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18C90905"/>
    <w:multiLevelType w:val="hybridMultilevel"/>
    <w:tmpl w:val="54A6E0F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1DF32F91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/>
      </w:rPr>
    </w:lvl>
  </w:abstractNum>
  <w:abstractNum w:abstractNumId="15">
    <w:nsid w:val="2129A616"/>
    <w:multiLevelType w:val="hybridMultilevel"/>
    <w:tmpl w:val="BD04388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2F1226E4"/>
    <w:multiLevelType w:val="hybridMultilevel"/>
    <w:tmpl w:val="DA8B73E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34E869D0"/>
    <w:multiLevelType w:val="hybridMultilevel"/>
    <w:tmpl w:val="97A655FA"/>
    <w:lvl w:ilvl="0" w:tplc="170CA4E0">
      <w:start w:val="20"/>
      <w:numFmt w:val="decimal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0">
    <w:nsid w:val="396345BA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1">
    <w:nsid w:val="419C3584"/>
    <w:multiLevelType w:val="hybridMultilevel"/>
    <w:tmpl w:val="9C44883E"/>
    <w:lvl w:ilvl="0" w:tplc="AC50F61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4467565B"/>
    <w:multiLevelType w:val="hybridMultilevel"/>
    <w:tmpl w:val="6C5C7546"/>
    <w:lvl w:ilvl="0" w:tplc="EC5075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4A5F5DFB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4">
    <w:nsid w:val="4D2F5910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5">
    <w:nsid w:val="4D49366D"/>
    <w:multiLevelType w:val="hybridMultilevel"/>
    <w:tmpl w:val="3CE0C538"/>
    <w:lvl w:ilvl="0" w:tplc="AC50F61C">
      <w:start w:val="1"/>
      <w:numFmt w:val="bullet"/>
      <w:lvlText w:val=""/>
      <w:lvlJc w:val="left"/>
      <w:pPr>
        <w:ind w:left="13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26">
    <w:nsid w:val="501E5537"/>
    <w:multiLevelType w:val="hybridMultilevel"/>
    <w:tmpl w:val="D64260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57714992"/>
    <w:multiLevelType w:val="hybridMultilevel"/>
    <w:tmpl w:val="78FCFEC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5B93C99B"/>
    <w:multiLevelType w:val="hybridMultilevel"/>
    <w:tmpl w:val="891E1FC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5D205A9E"/>
    <w:multiLevelType w:val="hybridMultilevel"/>
    <w:tmpl w:val="68E69850"/>
    <w:lvl w:ilvl="0" w:tplc="C242CEA2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5E6A5ABB"/>
    <w:multiLevelType w:val="hybridMultilevel"/>
    <w:tmpl w:val="E004AA3A"/>
    <w:lvl w:ilvl="0" w:tplc="94D673D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FD0EB59"/>
    <w:multiLevelType w:val="hybridMultilevel"/>
    <w:tmpl w:val="70A247E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615A151B"/>
    <w:multiLevelType w:val="hybridMultilevel"/>
    <w:tmpl w:val="BFEEBC5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61A7158F"/>
    <w:multiLevelType w:val="hybridMultilevel"/>
    <w:tmpl w:val="3A66D3C8"/>
    <w:lvl w:ilvl="0" w:tplc="467EE6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641C4937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6">
    <w:nsid w:val="6A7C5572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7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EC53A2F"/>
    <w:multiLevelType w:val="hybridMultilevel"/>
    <w:tmpl w:val="CA76A8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6F20700C"/>
    <w:multiLevelType w:val="hybridMultilevel"/>
    <w:tmpl w:val="049ACCE8"/>
    <w:lvl w:ilvl="0" w:tplc="DF22D1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41">
    <w:nsid w:val="790C1C46"/>
    <w:multiLevelType w:val="hybridMultilevel"/>
    <w:tmpl w:val="B9020E60"/>
    <w:lvl w:ilvl="0" w:tplc="690444E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7F3433D1"/>
    <w:multiLevelType w:val="multilevel"/>
    <w:tmpl w:val="B1F47B80"/>
    <w:numStyleLink w:val="1"/>
  </w:abstractNum>
  <w:num w:numId="1">
    <w:abstractNumId w:val="18"/>
  </w:num>
  <w:num w:numId="2">
    <w:abstractNumId w:val="35"/>
  </w:num>
  <w:num w:numId="3">
    <w:abstractNumId w:val="3"/>
  </w:num>
  <w:num w:numId="4">
    <w:abstractNumId w:val="23"/>
  </w:num>
  <w:num w:numId="5">
    <w:abstractNumId w:val="14"/>
  </w:num>
  <w:num w:numId="6">
    <w:abstractNumId w:val="8"/>
  </w:num>
  <w:num w:numId="7">
    <w:abstractNumId w:val="36"/>
  </w:num>
  <w:num w:numId="8">
    <w:abstractNumId w:val="20"/>
  </w:num>
  <w:num w:numId="9">
    <w:abstractNumId w:val="24"/>
  </w:num>
  <w:num w:numId="10">
    <w:abstractNumId w:val="19"/>
  </w:num>
  <w:num w:numId="11">
    <w:abstractNumId w:val="40"/>
  </w:num>
  <w:num w:numId="12">
    <w:abstractNumId w:val="17"/>
  </w:num>
  <w:num w:numId="13">
    <w:abstractNumId w:val="15"/>
  </w:num>
  <w:num w:numId="14">
    <w:abstractNumId w:val="29"/>
  </w:num>
  <w:num w:numId="15">
    <w:abstractNumId w:val="0"/>
  </w:num>
  <w:num w:numId="16">
    <w:abstractNumId w:val="1"/>
  </w:num>
  <w:num w:numId="17">
    <w:abstractNumId w:val="12"/>
  </w:num>
  <w:num w:numId="18">
    <w:abstractNumId w:val="32"/>
  </w:num>
  <w:num w:numId="19">
    <w:abstractNumId w:val="10"/>
  </w:num>
  <w:num w:numId="20">
    <w:abstractNumId w:val="25"/>
  </w:num>
  <w:num w:numId="21">
    <w:abstractNumId w:val="21"/>
  </w:num>
  <w:num w:numId="22">
    <w:abstractNumId w:val="31"/>
  </w:num>
  <w:num w:numId="23">
    <w:abstractNumId w:val="27"/>
  </w:num>
  <w:num w:numId="24">
    <w:abstractNumId w:val="37"/>
  </w:num>
  <w:num w:numId="25">
    <w:abstractNumId w:val="42"/>
  </w:num>
  <w:num w:numId="26">
    <w:abstractNumId w:val="7"/>
  </w:num>
  <w:num w:numId="27">
    <w:abstractNumId w:val="30"/>
  </w:num>
  <w:num w:numId="28">
    <w:abstractNumId w:val="4"/>
  </w:num>
  <w:num w:numId="29">
    <w:abstractNumId w:val="39"/>
  </w:num>
  <w:num w:numId="30">
    <w:abstractNumId w:val="28"/>
  </w:num>
  <w:num w:numId="31">
    <w:abstractNumId w:val="16"/>
  </w:num>
  <w:num w:numId="32">
    <w:abstractNumId w:val="38"/>
  </w:num>
  <w:num w:numId="33">
    <w:abstractNumId w:val="9"/>
  </w:num>
  <w:num w:numId="34">
    <w:abstractNumId w:val="26"/>
  </w:num>
  <w:num w:numId="35">
    <w:abstractNumId w:val="41"/>
  </w:num>
  <w:num w:numId="36">
    <w:abstractNumId w:val="13"/>
  </w:num>
  <w:num w:numId="37">
    <w:abstractNumId w:val="22"/>
  </w:num>
  <w:num w:numId="38">
    <w:abstractNumId w:val="11"/>
  </w:num>
  <w:num w:numId="39">
    <w:abstractNumId w:val="6"/>
  </w:num>
  <w:num w:numId="40">
    <w:abstractNumId w:val="33"/>
  </w:num>
  <w:num w:numId="41">
    <w:abstractNumId w:val="5"/>
  </w:num>
  <w:num w:numId="42">
    <w:abstractNumId w:val="34"/>
  </w:num>
  <w:num w:numId="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79F"/>
    <w:rsid w:val="00001386"/>
    <w:rsid w:val="00002DD7"/>
    <w:rsid w:val="00003218"/>
    <w:rsid w:val="00010427"/>
    <w:rsid w:val="00012AF3"/>
    <w:rsid w:val="000137A6"/>
    <w:rsid w:val="00013DDF"/>
    <w:rsid w:val="00014B88"/>
    <w:rsid w:val="0001503E"/>
    <w:rsid w:val="00027F90"/>
    <w:rsid w:val="00044A5F"/>
    <w:rsid w:val="00050517"/>
    <w:rsid w:val="00055756"/>
    <w:rsid w:val="00062122"/>
    <w:rsid w:val="00062280"/>
    <w:rsid w:val="00063DD9"/>
    <w:rsid w:val="00076F23"/>
    <w:rsid w:val="00081565"/>
    <w:rsid w:val="000822D0"/>
    <w:rsid w:val="000A0838"/>
    <w:rsid w:val="000A17C6"/>
    <w:rsid w:val="000B092C"/>
    <w:rsid w:val="000B28F6"/>
    <w:rsid w:val="000B4B37"/>
    <w:rsid w:val="000C7B40"/>
    <w:rsid w:val="000D47FA"/>
    <w:rsid w:val="000D4B8C"/>
    <w:rsid w:val="000D5E2B"/>
    <w:rsid w:val="000F3FB6"/>
    <w:rsid w:val="00106C9D"/>
    <w:rsid w:val="00120B10"/>
    <w:rsid w:val="00124259"/>
    <w:rsid w:val="00124F70"/>
    <w:rsid w:val="001323C5"/>
    <w:rsid w:val="00135CF9"/>
    <w:rsid w:val="00144A9E"/>
    <w:rsid w:val="00151A72"/>
    <w:rsid w:val="00154C97"/>
    <w:rsid w:val="0015719A"/>
    <w:rsid w:val="00162A37"/>
    <w:rsid w:val="0016562E"/>
    <w:rsid w:val="00171408"/>
    <w:rsid w:val="001747EE"/>
    <w:rsid w:val="00180C79"/>
    <w:rsid w:val="00197A40"/>
    <w:rsid w:val="001A720D"/>
    <w:rsid w:val="001B13EE"/>
    <w:rsid w:val="001B3849"/>
    <w:rsid w:val="001D61F9"/>
    <w:rsid w:val="001D69A3"/>
    <w:rsid w:val="001E17A3"/>
    <w:rsid w:val="001F319F"/>
    <w:rsid w:val="001F6F7C"/>
    <w:rsid w:val="00202A40"/>
    <w:rsid w:val="00213798"/>
    <w:rsid w:val="002148F5"/>
    <w:rsid w:val="00223C33"/>
    <w:rsid w:val="002273C4"/>
    <w:rsid w:val="0024646C"/>
    <w:rsid w:val="00246EE5"/>
    <w:rsid w:val="00247AC7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6F67"/>
    <w:rsid w:val="00296FD5"/>
    <w:rsid w:val="002A05E3"/>
    <w:rsid w:val="002A1BFE"/>
    <w:rsid w:val="002B5777"/>
    <w:rsid w:val="002C6778"/>
    <w:rsid w:val="002D05AA"/>
    <w:rsid w:val="002D2A76"/>
    <w:rsid w:val="002D37DA"/>
    <w:rsid w:val="002D4954"/>
    <w:rsid w:val="002D618C"/>
    <w:rsid w:val="002E2F1B"/>
    <w:rsid w:val="002E4488"/>
    <w:rsid w:val="002E449A"/>
    <w:rsid w:val="00301709"/>
    <w:rsid w:val="00314912"/>
    <w:rsid w:val="00314B9A"/>
    <w:rsid w:val="00317839"/>
    <w:rsid w:val="00320127"/>
    <w:rsid w:val="0032356B"/>
    <w:rsid w:val="003254E0"/>
    <w:rsid w:val="003309BE"/>
    <w:rsid w:val="003311B2"/>
    <w:rsid w:val="003375A8"/>
    <w:rsid w:val="0034167D"/>
    <w:rsid w:val="00350A10"/>
    <w:rsid w:val="003558C2"/>
    <w:rsid w:val="00356DB1"/>
    <w:rsid w:val="00371158"/>
    <w:rsid w:val="00372E43"/>
    <w:rsid w:val="003755A7"/>
    <w:rsid w:val="00380131"/>
    <w:rsid w:val="00391079"/>
    <w:rsid w:val="00392257"/>
    <w:rsid w:val="00393783"/>
    <w:rsid w:val="003946EB"/>
    <w:rsid w:val="003A103B"/>
    <w:rsid w:val="003B097C"/>
    <w:rsid w:val="003B2790"/>
    <w:rsid w:val="003C7559"/>
    <w:rsid w:val="003D7E6F"/>
    <w:rsid w:val="003E5520"/>
    <w:rsid w:val="003F10D9"/>
    <w:rsid w:val="003F4A91"/>
    <w:rsid w:val="003F4EC3"/>
    <w:rsid w:val="003F5133"/>
    <w:rsid w:val="003F53B8"/>
    <w:rsid w:val="003F54B1"/>
    <w:rsid w:val="00401180"/>
    <w:rsid w:val="004046D4"/>
    <w:rsid w:val="004103CD"/>
    <w:rsid w:val="00413495"/>
    <w:rsid w:val="00415AFB"/>
    <w:rsid w:val="004162BC"/>
    <w:rsid w:val="00416F95"/>
    <w:rsid w:val="00420ED1"/>
    <w:rsid w:val="004262EB"/>
    <w:rsid w:val="00426CAF"/>
    <w:rsid w:val="00437137"/>
    <w:rsid w:val="004469C8"/>
    <w:rsid w:val="00452BF7"/>
    <w:rsid w:val="00457354"/>
    <w:rsid w:val="004723A2"/>
    <w:rsid w:val="004759E3"/>
    <w:rsid w:val="00477000"/>
    <w:rsid w:val="00482AE1"/>
    <w:rsid w:val="0048602E"/>
    <w:rsid w:val="00493804"/>
    <w:rsid w:val="004942E6"/>
    <w:rsid w:val="00497757"/>
    <w:rsid w:val="00497F2D"/>
    <w:rsid w:val="004A2CD9"/>
    <w:rsid w:val="004A4915"/>
    <w:rsid w:val="004B1D48"/>
    <w:rsid w:val="004C0A53"/>
    <w:rsid w:val="004D3793"/>
    <w:rsid w:val="004E1368"/>
    <w:rsid w:val="004E5629"/>
    <w:rsid w:val="00502B79"/>
    <w:rsid w:val="005051A0"/>
    <w:rsid w:val="005117CE"/>
    <w:rsid w:val="00514188"/>
    <w:rsid w:val="00516489"/>
    <w:rsid w:val="00525D5A"/>
    <w:rsid w:val="0052647B"/>
    <w:rsid w:val="00533625"/>
    <w:rsid w:val="00537122"/>
    <w:rsid w:val="0054023F"/>
    <w:rsid w:val="00547D48"/>
    <w:rsid w:val="00565A2B"/>
    <w:rsid w:val="005759BF"/>
    <w:rsid w:val="00583EAB"/>
    <w:rsid w:val="00585537"/>
    <w:rsid w:val="00585673"/>
    <w:rsid w:val="00586042"/>
    <w:rsid w:val="00594E65"/>
    <w:rsid w:val="005976BC"/>
    <w:rsid w:val="005A268A"/>
    <w:rsid w:val="005A3025"/>
    <w:rsid w:val="005A3DE0"/>
    <w:rsid w:val="005A4919"/>
    <w:rsid w:val="005A51F8"/>
    <w:rsid w:val="005E1137"/>
    <w:rsid w:val="005E5340"/>
    <w:rsid w:val="005E536A"/>
    <w:rsid w:val="005F03DD"/>
    <w:rsid w:val="005F0533"/>
    <w:rsid w:val="006007B5"/>
    <w:rsid w:val="00601E36"/>
    <w:rsid w:val="00614D47"/>
    <w:rsid w:val="0061636E"/>
    <w:rsid w:val="006365EC"/>
    <w:rsid w:val="006421D3"/>
    <w:rsid w:val="0065179F"/>
    <w:rsid w:val="006518F6"/>
    <w:rsid w:val="00660A00"/>
    <w:rsid w:val="00662E62"/>
    <w:rsid w:val="0068070D"/>
    <w:rsid w:val="00682DEB"/>
    <w:rsid w:val="006966E9"/>
    <w:rsid w:val="006A31CB"/>
    <w:rsid w:val="006C078F"/>
    <w:rsid w:val="006C488D"/>
    <w:rsid w:val="006C6489"/>
    <w:rsid w:val="006C7D73"/>
    <w:rsid w:val="006D23E1"/>
    <w:rsid w:val="006E2314"/>
    <w:rsid w:val="006E5868"/>
    <w:rsid w:val="006E5D91"/>
    <w:rsid w:val="006F4A77"/>
    <w:rsid w:val="007001F1"/>
    <w:rsid w:val="00713167"/>
    <w:rsid w:val="00722ADE"/>
    <w:rsid w:val="007327DE"/>
    <w:rsid w:val="00733D70"/>
    <w:rsid w:val="00751AA9"/>
    <w:rsid w:val="00751DB0"/>
    <w:rsid w:val="007579CE"/>
    <w:rsid w:val="007635F8"/>
    <w:rsid w:val="00765191"/>
    <w:rsid w:val="007672CB"/>
    <w:rsid w:val="00770D21"/>
    <w:rsid w:val="00771E75"/>
    <w:rsid w:val="007855C1"/>
    <w:rsid w:val="00791571"/>
    <w:rsid w:val="007938E5"/>
    <w:rsid w:val="007A3E36"/>
    <w:rsid w:val="007A5386"/>
    <w:rsid w:val="007A5C88"/>
    <w:rsid w:val="007B004F"/>
    <w:rsid w:val="007B4FB1"/>
    <w:rsid w:val="007B5A83"/>
    <w:rsid w:val="007C1096"/>
    <w:rsid w:val="007C210D"/>
    <w:rsid w:val="007D4ED7"/>
    <w:rsid w:val="008021F2"/>
    <w:rsid w:val="00810E6A"/>
    <w:rsid w:val="00821A6A"/>
    <w:rsid w:val="00822F74"/>
    <w:rsid w:val="00823B95"/>
    <w:rsid w:val="00825D2E"/>
    <w:rsid w:val="00844EF3"/>
    <w:rsid w:val="00852557"/>
    <w:rsid w:val="00860237"/>
    <w:rsid w:val="008650A3"/>
    <w:rsid w:val="008656C6"/>
    <w:rsid w:val="0087369B"/>
    <w:rsid w:val="00891ECB"/>
    <w:rsid w:val="008961E6"/>
    <w:rsid w:val="00896A86"/>
    <w:rsid w:val="00896BAA"/>
    <w:rsid w:val="00897931"/>
    <w:rsid w:val="008A620D"/>
    <w:rsid w:val="008A6E52"/>
    <w:rsid w:val="008B147C"/>
    <w:rsid w:val="008C3275"/>
    <w:rsid w:val="008C4C68"/>
    <w:rsid w:val="008C4CD4"/>
    <w:rsid w:val="008F24BE"/>
    <w:rsid w:val="008F7F94"/>
    <w:rsid w:val="00903164"/>
    <w:rsid w:val="00904146"/>
    <w:rsid w:val="00910F5C"/>
    <w:rsid w:val="00911154"/>
    <w:rsid w:val="009128B7"/>
    <w:rsid w:val="00912A2D"/>
    <w:rsid w:val="00915A50"/>
    <w:rsid w:val="00932266"/>
    <w:rsid w:val="00940693"/>
    <w:rsid w:val="00943580"/>
    <w:rsid w:val="00956897"/>
    <w:rsid w:val="009603FF"/>
    <w:rsid w:val="0096316A"/>
    <w:rsid w:val="00965070"/>
    <w:rsid w:val="009662F6"/>
    <w:rsid w:val="00975780"/>
    <w:rsid w:val="009766A4"/>
    <w:rsid w:val="0098060A"/>
    <w:rsid w:val="009832F1"/>
    <w:rsid w:val="00986775"/>
    <w:rsid w:val="00997B3B"/>
    <w:rsid w:val="009A13C3"/>
    <w:rsid w:val="009A141C"/>
    <w:rsid w:val="009A738D"/>
    <w:rsid w:val="009B3CC0"/>
    <w:rsid w:val="009B451F"/>
    <w:rsid w:val="009B7CFF"/>
    <w:rsid w:val="009C214E"/>
    <w:rsid w:val="009C4EC4"/>
    <w:rsid w:val="009C78EC"/>
    <w:rsid w:val="009E1345"/>
    <w:rsid w:val="009E6F3A"/>
    <w:rsid w:val="009E730A"/>
    <w:rsid w:val="009F303D"/>
    <w:rsid w:val="00A0589A"/>
    <w:rsid w:val="00A06031"/>
    <w:rsid w:val="00A07421"/>
    <w:rsid w:val="00A3234D"/>
    <w:rsid w:val="00A36C6B"/>
    <w:rsid w:val="00A444D8"/>
    <w:rsid w:val="00A4525E"/>
    <w:rsid w:val="00A47673"/>
    <w:rsid w:val="00A57A1E"/>
    <w:rsid w:val="00A62967"/>
    <w:rsid w:val="00A63AF9"/>
    <w:rsid w:val="00A6628F"/>
    <w:rsid w:val="00A91D51"/>
    <w:rsid w:val="00A94465"/>
    <w:rsid w:val="00A9594D"/>
    <w:rsid w:val="00A95BD3"/>
    <w:rsid w:val="00AA2C19"/>
    <w:rsid w:val="00AB4A81"/>
    <w:rsid w:val="00AB59D5"/>
    <w:rsid w:val="00AC2CDC"/>
    <w:rsid w:val="00AD47EC"/>
    <w:rsid w:val="00AD5BA6"/>
    <w:rsid w:val="00AE36D2"/>
    <w:rsid w:val="00AF2BD0"/>
    <w:rsid w:val="00AF2E5E"/>
    <w:rsid w:val="00AF41D8"/>
    <w:rsid w:val="00B11DB2"/>
    <w:rsid w:val="00B15D3D"/>
    <w:rsid w:val="00B208BB"/>
    <w:rsid w:val="00B24FBA"/>
    <w:rsid w:val="00B279EC"/>
    <w:rsid w:val="00B311D4"/>
    <w:rsid w:val="00B43135"/>
    <w:rsid w:val="00B46430"/>
    <w:rsid w:val="00B66200"/>
    <w:rsid w:val="00B70710"/>
    <w:rsid w:val="00B918C5"/>
    <w:rsid w:val="00B91E60"/>
    <w:rsid w:val="00B93031"/>
    <w:rsid w:val="00B93238"/>
    <w:rsid w:val="00B94454"/>
    <w:rsid w:val="00BB1B6D"/>
    <w:rsid w:val="00BB5B98"/>
    <w:rsid w:val="00BB7DCF"/>
    <w:rsid w:val="00BC0D34"/>
    <w:rsid w:val="00BC20CB"/>
    <w:rsid w:val="00BC7BCB"/>
    <w:rsid w:val="00BD1972"/>
    <w:rsid w:val="00BD5C7B"/>
    <w:rsid w:val="00BD64FF"/>
    <w:rsid w:val="00BE3892"/>
    <w:rsid w:val="00BE6B12"/>
    <w:rsid w:val="00BF7B3A"/>
    <w:rsid w:val="00C0326C"/>
    <w:rsid w:val="00C07C79"/>
    <w:rsid w:val="00C16800"/>
    <w:rsid w:val="00C25821"/>
    <w:rsid w:val="00C26D2E"/>
    <w:rsid w:val="00C27077"/>
    <w:rsid w:val="00C3135F"/>
    <w:rsid w:val="00C316E3"/>
    <w:rsid w:val="00C36CE1"/>
    <w:rsid w:val="00C45C9C"/>
    <w:rsid w:val="00C46C9B"/>
    <w:rsid w:val="00C4718E"/>
    <w:rsid w:val="00C61C17"/>
    <w:rsid w:val="00C663F5"/>
    <w:rsid w:val="00C741C4"/>
    <w:rsid w:val="00C74F55"/>
    <w:rsid w:val="00C7703C"/>
    <w:rsid w:val="00C95E10"/>
    <w:rsid w:val="00C977E7"/>
    <w:rsid w:val="00CB0063"/>
    <w:rsid w:val="00CB6952"/>
    <w:rsid w:val="00CC02DE"/>
    <w:rsid w:val="00CC51B4"/>
    <w:rsid w:val="00CD3CB5"/>
    <w:rsid w:val="00CD4806"/>
    <w:rsid w:val="00CD78D8"/>
    <w:rsid w:val="00CF4A2A"/>
    <w:rsid w:val="00CF7572"/>
    <w:rsid w:val="00D01F72"/>
    <w:rsid w:val="00D10AC9"/>
    <w:rsid w:val="00D11ABB"/>
    <w:rsid w:val="00D15D6F"/>
    <w:rsid w:val="00D15FAE"/>
    <w:rsid w:val="00D22314"/>
    <w:rsid w:val="00D23E54"/>
    <w:rsid w:val="00D2488D"/>
    <w:rsid w:val="00D30B2E"/>
    <w:rsid w:val="00D36CFF"/>
    <w:rsid w:val="00D423C9"/>
    <w:rsid w:val="00D51297"/>
    <w:rsid w:val="00D6187A"/>
    <w:rsid w:val="00D61DEA"/>
    <w:rsid w:val="00D64703"/>
    <w:rsid w:val="00D67B50"/>
    <w:rsid w:val="00D76675"/>
    <w:rsid w:val="00D80361"/>
    <w:rsid w:val="00D81DBD"/>
    <w:rsid w:val="00D845D7"/>
    <w:rsid w:val="00D8739F"/>
    <w:rsid w:val="00DA2A61"/>
    <w:rsid w:val="00DB1111"/>
    <w:rsid w:val="00DB4324"/>
    <w:rsid w:val="00DB7954"/>
    <w:rsid w:val="00DD0FF8"/>
    <w:rsid w:val="00DD20CB"/>
    <w:rsid w:val="00DD6C41"/>
    <w:rsid w:val="00DD7197"/>
    <w:rsid w:val="00DE1918"/>
    <w:rsid w:val="00DF160F"/>
    <w:rsid w:val="00DF180E"/>
    <w:rsid w:val="00DF5B62"/>
    <w:rsid w:val="00E03256"/>
    <w:rsid w:val="00E325F5"/>
    <w:rsid w:val="00E34994"/>
    <w:rsid w:val="00E43760"/>
    <w:rsid w:val="00E4444D"/>
    <w:rsid w:val="00E44CC4"/>
    <w:rsid w:val="00E554B1"/>
    <w:rsid w:val="00E55AFE"/>
    <w:rsid w:val="00E5703F"/>
    <w:rsid w:val="00E615F6"/>
    <w:rsid w:val="00E6418D"/>
    <w:rsid w:val="00E83515"/>
    <w:rsid w:val="00E961D0"/>
    <w:rsid w:val="00E97483"/>
    <w:rsid w:val="00EA2ABD"/>
    <w:rsid w:val="00EA4820"/>
    <w:rsid w:val="00EC258D"/>
    <w:rsid w:val="00ED1DD2"/>
    <w:rsid w:val="00ED7AF8"/>
    <w:rsid w:val="00EE11AE"/>
    <w:rsid w:val="00EF2934"/>
    <w:rsid w:val="00EF6F41"/>
    <w:rsid w:val="00F001B6"/>
    <w:rsid w:val="00F04450"/>
    <w:rsid w:val="00F10D12"/>
    <w:rsid w:val="00F124F2"/>
    <w:rsid w:val="00F1576E"/>
    <w:rsid w:val="00F21B44"/>
    <w:rsid w:val="00F3373D"/>
    <w:rsid w:val="00F414D2"/>
    <w:rsid w:val="00F53698"/>
    <w:rsid w:val="00F60BC3"/>
    <w:rsid w:val="00F660AD"/>
    <w:rsid w:val="00F725B2"/>
    <w:rsid w:val="00F76695"/>
    <w:rsid w:val="00F94D0F"/>
    <w:rsid w:val="00F95870"/>
    <w:rsid w:val="00F9697E"/>
    <w:rsid w:val="00FB4D72"/>
    <w:rsid w:val="00FC43FC"/>
    <w:rsid w:val="00FD0ED3"/>
    <w:rsid w:val="00FD4945"/>
    <w:rsid w:val="00FD72BB"/>
    <w:rsid w:val="00FE5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11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24"/>
      </w:numPr>
    </w:pPr>
  </w:style>
  <w:style w:type="paragraph" w:styleId="ac">
    <w:name w:val="header"/>
    <w:basedOn w:val="a0"/>
    <w:link w:val="ad"/>
    <w:uiPriority w:val="99"/>
    <w:semiHidden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semiHidden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99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customStyle="1" w:styleId="af8">
    <w:name w:val="Стиль курсив по центру"/>
    <w:basedOn w:val="a0"/>
    <w:rsid w:val="00B93031"/>
    <w:pPr>
      <w:autoSpaceDE w:val="0"/>
      <w:autoSpaceDN w:val="0"/>
      <w:adjustRightInd w:val="0"/>
      <w:spacing w:line="240" w:lineRule="auto"/>
      <w:jc w:val="center"/>
    </w:pPr>
    <w:rPr>
      <w:rFonts w:ascii="Arial" w:hAnsi="Arial"/>
      <w:i/>
      <w:i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11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24"/>
      </w:numPr>
    </w:pPr>
  </w:style>
  <w:style w:type="paragraph" w:styleId="ac">
    <w:name w:val="header"/>
    <w:basedOn w:val="a0"/>
    <w:link w:val="ad"/>
    <w:uiPriority w:val="99"/>
    <w:semiHidden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semiHidden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99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customStyle="1" w:styleId="af8">
    <w:name w:val="Стиль курсив по центру"/>
    <w:basedOn w:val="a0"/>
    <w:rsid w:val="00B93031"/>
    <w:pPr>
      <w:autoSpaceDE w:val="0"/>
      <w:autoSpaceDN w:val="0"/>
      <w:adjustRightInd w:val="0"/>
      <w:spacing w:line="240" w:lineRule="auto"/>
      <w:jc w:val="center"/>
    </w:pPr>
    <w:rPr>
      <w:rFonts w:ascii="Arial" w:hAnsi="Arial"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s://new.znanium.com/catalog/product/515964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scholar.google.ru/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yperlink" Target="https://new.znanium.com/catalog/product/306830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new.znanium.com/catalog/product/935305" TargetMode="External"/><Relationship Id="rId20" Type="http://schemas.openxmlformats.org/officeDocument/2006/relationships/hyperlink" Target="https://elibrary.ru/project_risc.asp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new.znanium.com/catalog/product/999717" TargetMode="External"/><Relationship Id="rId23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hyperlink" Target="http://education.polpred.com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://window.edu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3682BE-8B07-4DB3-94CA-958D42606F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800FC13-981E-4DF2-8519-F0D0DDB9D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2214</Words>
  <Characters>12621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14806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psylab</cp:lastModifiedBy>
  <cp:revision>4</cp:revision>
  <cp:lastPrinted>2015-10-23T09:31:00Z</cp:lastPrinted>
  <dcterms:created xsi:type="dcterms:W3CDTF">2020-10-28T15:48:00Z</dcterms:created>
  <dcterms:modified xsi:type="dcterms:W3CDTF">2020-11-02T16:30:00Z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