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20C" w:rsidRDefault="00EB225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05700" cy="10648388"/>
            <wp:effectExtent l="19050" t="0" r="0" b="0"/>
            <wp:wrapNone/>
            <wp:docPr id="4" name="Рисунок 4" descr="G:\Документы\Программы 18-19\зиппб-16\сканы\ОЗО\з4403 -ПП сопр проц обу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окументы\Программы 18-19\зиппб-16\сканы\ОЗО\з4403 -ПП сопр проц обуче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48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220C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="0088220C" w:rsidRPr="008822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Мусийчук</w:t>
      </w:r>
      <w:proofErr w:type="spellEnd"/>
      <w:r w:rsidR="0088220C" w:rsidRPr="008822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МВ, </w:t>
      </w:r>
    </w:p>
    <w:p w:rsidR="0088220C" w:rsidRPr="0088220C" w:rsidRDefault="0088220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22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44.03.02_зИППб-16-1</w:t>
      </w:r>
    </w:p>
    <w:p w:rsidR="0088220C" w:rsidRPr="0088220C" w:rsidRDefault="0088220C" w:rsidP="0088220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8220C">
        <w:rPr>
          <w:rFonts w:ascii="Times New Roman" w:hAnsi="Times New Roman" w:cs="Times New Roman"/>
          <w:color w:val="000000"/>
          <w:sz w:val="24"/>
          <w:szCs w:val="24"/>
        </w:rPr>
        <w:t>Психолого-педагогическое сопровождение процесса обучения</w:t>
      </w:r>
    </w:p>
    <w:p w:rsidR="0088220C" w:rsidRPr="0088220C" w:rsidRDefault="0088220C" w:rsidP="0088220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8220C">
        <w:rPr>
          <w:rFonts w:ascii="Times New Roman" w:hAnsi="Times New Roman" w:cs="Times New Roman"/>
          <w:color w:val="000000"/>
          <w:sz w:val="24"/>
          <w:szCs w:val="24"/>
        </w:rPr>
        <w:t>Б</w:t>
      </w:r>
      <w:proofErr w:type="gramStart"/>
      <w:r w:rsidRPr="0088220C">
        <w:rPr>
          <w:rFonts w:ascii="Times New Roman" w:hAnsi="Times New Roman" w:cs="Times New Roman"/>
          <w:color w:val="000000"/>
          <w:sz w:val="24"/>
          <w:szCs w:val="24"/>
        </w:rPr>
        <w:t>1</w:t>
      </w:r>
      <w:proofErr w:type="gramEnd"/>
      <w:r w:rsidRPr="0088220C">
        <w:rPr>
          <w:rFonts w:ascii="Times New Roman" w:hAnsi="Times New Roman" w:cs="Times New Roman"/>
          <w:color w:val="000000"/>
          <w:sz w:val="24"/>
          <w:szCs w:val="24"/>
        </w:rPr>
        <w:t>.В.ДВ.10.02</w:t>
      </w:r>
    </w:p>
    <w:p w:rsidR="0088220C" w:rsidRPr="0088220C" w:rsidRDefault="0088220C" w:rsidP="0088220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8220C" w:rsidRPr="0088220C" w:rsidRDefault="00A171EC" w:rsidP="0088220C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"Направление 44.03.02 Психолого</w:t>
      </w:r>
      <w:r w:rsidR="0088220C" w:rsidRPr="0088220C">
        <w:rPr>
          <w:rFonts w:ascii="Times New Roman" w:hAnsi="Times New Roman" w:cs="Times New Roman"/>
          <w:color w:val="000000"/>
          <w:sz w:val="24"/>
          <w:szCs w:val="24"/>
        </w:rPr>
        <w:t xml:space="preserve">-педагогическое образование </w:t>
      </w:r>
    </w:p>
    <w:p w:rsidR="0088220C" w:rsidRDefault="0088220C" w:rsidP="0088220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8220C">
        <w:rPr>
          <w:rFonts w:ascii="Times New Roman" w:hAnsi="Times New Roman" w:cs="Times New Roman"/>
          <w:color w:val="000000"/>
          <w:sz w:val="24"/>
          <w:szCs w:val="24"/>
        </w:rPr>
        <w:t>Профиль Психологическое сопровождение образования"</w:t>
      </w:r>
      <w:r w:rsidRPr="0088220C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311167" w:rsidRDefault="00311167" w:rsidP="0088220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11167" w:rsidRDefault="00311167" w:rsidP="0088220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11167">
        <w:rPr>
          <w:rFonts w:ascii="Times New Roman" w:hAnsi="Times New Roman" w:cs="Times New Roman"/>
          <w:color w:val="000000"/>
          <w:sz w:val="24"/>
          <w:szCs w:val="24"/>
        </w:rPr>
        <w:t>ПК-28</w:t>
      </w:r>
      <w:r w:rsidR="005563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56365">
        <w:rPr>
          <w:rFonts w:ascii="Times New Roman" w:hAnsi="Times New Roman" w:cs="Times New Roman"/>
          <w:color w:val="000000"/>
          <w:sz w:val="24"/>
          <w:szCs w:val="24"/>
        </w:rPr>
        <w:t>зув</w:t>
      </w:r>
      <w:proofErr w:type="spellEnd"/>
    </w:p>
    <w:p w:rsidR="000D79B9" w:rsidRDefault="000D79B9" w:rsidP="0088220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11167">
        <w:rPr>
          <w:rFonts w:ascii="Times New Roman" w:hAnsi="Times New Roman" w:cs="Times New Roman"/>
          <w:color w:val="000000"/>
          <w:sz w:val="24"/>
          <w:szCs w:val="24"/>
        </w:rPr>
        <w:t>ПК-28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79B9">
        <w:rPr>
          <w:rFonts w:ascii="Times New Roman" w:hAnsi="Times New Roman" w:cs="Times New Roman"/>
          <w:color w:val="000000"/>
          <w:sz w:val="24"/>
          <w:szCs w:val="24"/>
        </w:rPr>
        <w:t>способностью выстраивать развивающие учебные ситуации, благоприятные для развития личности и способностей ребенка</w:t>
      </w:r>
    </w:p>
    <w:p w:rsidR="00BC6CB3" w:rsidRPr="0088220C" w:rsidRDefault="00373FF5" w:rsidP="0088220C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BC6CB3" w:rsidRPr="00BC6CB3">
        <w:rPr>
          <w:rFonts w:ascii="Times New Roman" w:hAnsi="Times New Roman" w:cs="Times New Roman"/>
          <w:color w:val="000000"/>
          <w:sz w:val="24"/>
          <w:szCs w:val="24"/>
        </w:rPr>
        <w:t xml:space="preserve"> семестр экзамен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108 3 зет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конт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 часов 54</w:t>
      </w:r>
      <w:r w:rsidR="00BC6CB3">
        <w:rPr>
          <w:rFonts w:ascii="Times New Roman" w:hAnsi="Times New Roman" w:cs="Times New Roman"/>
          <w:color w:val="000000"/>
          <w:sz w:val="24"/>
          <w:szCs w:val="24"/>
        </w:rPr>
        <w:t xml:space="preserve">  ауд.</w:t>
      </w:r>
      <w:r>
        <w:rPr>
          <w:rFonts w:ascii="Times New Roman" w:hAnsi="Times New Roman" w:cs="Times New Roman"/>
          <w:color w:val="000000"/>
          <w:sz w:val="24"/>
          <w:szCs w:val="24"/>
        </w:rPr>
        <w:t>54</w:t>
      </w:r>
      <w:r w:rsidR="00BC6CB3" w:rsidRPr="00BC6CB3">
        <w:rPr>
          <w:rFonts w:ascii="Times New Roman" w:hAnsi="Times New Roman" w:cs="Times New Roman"/>
          <w:color w:val="000000"/>
          <w:sz w:val="24"/>
          <w:szCs w:val="24"/>
        </w:rPr>
        <w:t xml:space="preserve"> час.   </w:t>
      </w:r>
      <w:proofErr w:type="gramStart"/>
      <w:r w:rsidR="00BC6CB3" w:rsidRPr="00BC6CB3">
        <w:rPr>
          <w:rFonts w:ascii="Times New Roman" w:hAnsi="Times New Roman" w:cs="Times New Roman"/>
          <w:color w:val="000000"/>
          <w:sz w:val="24"/>
          <w:szCs w:val="24"/>
        </w:rPr>
        <w:t>СР</w:t>
      </w:r>
      <w:proofErr w:type="gramEnd"/>
      <w:r w:rsidR="00BC6CB3" w:rsidRPr="00BC6C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2351D"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BC6CB3" w:rsidRPr="00BC6CB3">
        <w:rPr>
          <w:rFonts w:ascii="Times New Roman" w:hAnsi="Times New Roman" w:cs="Times New Roman"/>
          <w:color w:val="000000"/>
          <w:sz w:val="24"/>
          <w:szCs w:val="24"/>
        </w:rPr>
        <w:t>час.</w:t>
      </w:r>
    </w:p>
    <w:p w:rsidR="007F49D7" w:rsidRDefault="007F49D7" w:rsidP="007F49D7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FD1F69" w:rsidRDefault="00F33498">
      <w:pP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05700" cy="10653479"/>
            <wp:effectExtent l="19050" t="0" r="0" b="0"/>
            <wp:wrapNone/>
            <wp:docPr id="3" name="Рисунок 3" descr="G:\Документы\Программы 18-19\зиппб-16\сканы\ОЗО\преп\Преп44 -мусийч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кументы\Программы 18-19\зиппб-16\сканы\ОЗО\преп\Преп44 -мусийчу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5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1F6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 w:type="page"/>
      </w:r>
    </w:p>
    <w:p w:rsidR="00FD1F69" w:rsidRDefault="00850197">
      <w:pP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-1091565</wp:posOffset>
            </wp:positionH>
            <wp:positionV relativeFrom="paragraph">
              <wp:posOffset>-704215</wp:posOffset>
            </wp:positionV>
            <wp:extent cx="7515225" cy="10608310"/>
            <wp:effectExtent l="0" t="0" r="9525" b="2540"/>
            <wp:wrapTopAndBottom/>
            <wp:docPr id="1" name="Рисунок 1" descr="G:\0-ОП и РП 2020\Актуализация\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:\0-ОП и РП 2020\Актуализация\20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0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D1F6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 w:type="page"/>
      </w:r>
    </w:p>
    <w:p w:rsidR="007F49D7" w:rsidRPr="007F49D7" w:rsidRDefault="007F49D7" w:rsidP="007F49D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F49D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1 Цели освоения дисциплины</w:t>
      </w:r>
    </w:p>
    <w:p w:rsidR="007F49D7" w:rsidRPr="007F49D7" w:rsidRDefault="007F49D7" w:rsidP="00F609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9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Целями освоения дисциплины «</w:t>
      </w:r>
      <w:r w:rsidR="00F60904" w:rsidRPr="0088220C">
        <w:rPr>
          <w:rFonts w:ascii="Times New Roman" w:hAnsi="Times New Roman" w:cs="Times New Roman"/>
          <w:color w:val="000000"/>
          <w:sz w:val="24"/>
          <w:szCs w:val="24"/>
        </w:rPr>
        <w:t>Психолого-педагогическое сопровождение процесса обучения</w:t>
      </w:r>
      <w:r w:rsidRPr="007F49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являются: формирование комплексного представления о социальной психологии, повышение социально-психологической компетентности студентов, ф</w:t>
      </w:r>
      <w:r w:rsidR="00AC2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ормирование компетенций </w:t>
      </w:r>
      <w:r w:rsidRPr="007F4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связанных </w:t>
      </w:r>
      <w:r w:rsidR="00AC2EA5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AC2EA5" w:rsidRPr="00AC2EA5">
        <w:t xml:space="preserve"> </w:t>
      </w:r>
      <w:r w:rsidR="00AC2EA5" w:rsidRPr="00AC2EA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способностью выстраивать развивающие учебные ситуации, благоприятные для развития личности и способностей ребенка</w:t>
      </w:r>
    </w:p>
    <w:p w:rsidR="007F49D7" w:rsidRPr="007F49D7" w:rsidRDefault="007F49D7" w:rsidP="007F49D7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F49D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2 Место дисциплины в структуре образовательной программы </w:t>
      </w:r>
      <w:r w:rsidRPr="007F49D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/>
        <w:t>подготовки специалиста</w:t>
      </w:r>
    </w:p>
    <w:p w:rsidR="007F49D7" w:rsidRPr="007F49D7" w:rsidRDefault="007F49D7" w:rsidP="007308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49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Дисциплина «</w:t>
      </w:r>
      <w:r w:rsidR="00F60904" w:rsidRPr="0088220C">
        <w:rPr>
          <w:rFonts w:ascii="Times New Roman" w:hAnsi="Times New Roman" w:cs="Times New Roman"/>
          <w:color w:val="000000"/>
          <w:sz w:val="24"/>
          <w:szCs w:val="24"/>
        </w:rPr>
        <w:t>Психолого-педагогическое сопровождение процесса обучения</w:t>
      </w:r>
      <w:r w:rsidRPr="007F49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входит в базовую часть профессионального цикла образовательной программы по </w:t>
      </w:r>
      <w:r w:rsidR="007308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Направлению</w:t>
      </w:r>
      <w:r w:rsidR="0073087B" w:rsidRPr="007308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44.03.02 Психолого-педагогическое образование</w:t>
      </w:r>
      <w:r w:rsidR="00373F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Start"/>
      <w:r w:rsidR="0073087B" w:rsidRPr="007308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308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="0073087B" w:rsidRPr="007308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Профиль</w:t>
      </w:r>
      <w:r w:rsidR="00AC2E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="0073087B" w:rsidRPr="007308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Психологич</w:t>
      </w:r>
      <w:r w:rsidR="00373F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еское сопровождение образования</w:t>
      </w:r>
      <w:r w:rsidR="007308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73087B" w:rsidRPr="007308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BD09C3" w:rsidRPr="00BD09C3" w:rsidRDefault="00BD09C3" w:rsidP="00BD09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D09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изучения дисциплины необходимы знания, умения, навыки, сформированные в результате изучения дисциплин: </w:t>
      </w:r>
      <w:proofErr w:type="gramStart"/>
      <w:r w:rsidRPr="00BD09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Философия, Безопасность жизнедеятельности, Методология научного исследования, Методология научного исследования, Образовательные программы, Психология, Общая и экспериментальная психология, Психолого-педагогическая диагностика, Психология развития, Психолого-педагогическое взаимодействие субъектов образовательной среды, Возрастная анатомия, физиология и гигиена, Профессиональная этика, Современная государственная образовательная политика, Продвижение научной продукции, Учебная - диагностическая практика, Производственная - педагогическая практика</w:t>
      </w:r>
      <w:proofErr w:type="gramEnd"/>
    </w:p>
    <w:p w:rsidR="007F49D7" w:rsidRPr="007F49D7" w:rsidRDefault="007F49D7" w:rsidP="007F49D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7F49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Знания, умения, владения, полученные при изучении данной дисциплины будут необходимы при изучении дисциплин: прохождении</w:t>
      </w:r>
      <w:r w:rsidRPr="007F49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Производственной практики - практики по получению профессиональных умений и опыта профессиональной деятельности и преддипломной практики, Подготовке к сдаче и сдача государственного экзамена Подготовке к защите и защита выпускной квалификационной работы.</w:t>
      </w:r>
      <w:proofErr w:type="gramEnd"/>
    </w:p>
    <w:p w:rsidR="007F49D7" w:rsidRPr="007F49D7" w:rsidRDefault="007F49D7" w:rsidP="007F49D7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F49D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 w:rsidRPr="007F49D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/>
        <w:t>дисциплины и планируемые результаты обучения</w:t>
      </w:r>
    </w:p>
    <w:p w:rsidR="007F49D7" w:rsidRPr="007F49D7" w:rsidRDefault="007F49D7" w:rsidP="007F49D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49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результате освоения дисциплины «</w:t>
      </w:r>
      <w:r w:rsidR="00AC2EA5" w:rsidRPr="00AC2E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Психолого-педагогическое сопровождение процесса обучения</w:t>
      </w:r>
      <w:r w:rsidRPr="007F49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обучающийся должен обладать следующими компетенциями:</w:t>
      </w:r>
    </w:p>
    <w:p w:rsidR="007F49D7" w:rsidRPr="007F49D7" w:rsidRDefault="007F49D7" w:rsidP="007F49D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7F49D7" w:rsidRPr="007F49D7" w:rsidTr="007F49D7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49D7" w:rsidRPr="007F49D7" w:rsidRDefault="007F49D7" w:rsidP="007F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</w:t>
            </w:r>
            <w:r w:rsidRPr="007F4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элемент </w:t>
            </w:r>
            <w:r w:rsidRPr="007F4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49D7" w:rsidRPr="007F49D7" w:rsidRDefault="007F49D7" w:rsidP="007F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9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7F49D7" w:rsidRPr="007F49D7" w:rsidTr="007F49D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9D7" w:rsidRPr="00556365" w:rsidRDefault="00556365" w:rsidP="007F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63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ПК-28 способностью выстраивать развивающие учебные ситуации, благоприятные для развития личности и способностей ребенка</w:t>
            </w:r>
          </w:p>
        </w:tc>
      </w:tr>
      <w:tr w:rsidR="007F49D7" w:rsidRPr="007F49D7" w:rsidTr="007F49D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9D7" w:rsidRPr="007F49D7" w:rsidRDefault="007F49D7" w:rsidP="007F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49D7" w:rsidRPr="007F49D7" w:rsidRDefault="0043067D" w:rsidP="0043067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специфику применения моделирования, проектирования и реализации развивающих учебных ситуаций, благоприятных для развития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личности и способностей учащегося</w:t>
            </w:r>
          </w:p>
        </w:tc>
      </w:tr>
      <w:tr w:rsidR="007F49D7" w:rsidRPr="007F49D7" w:rsidTr="007F49D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9D7" w:rsidRPr="007F49D7" w:rsidRDefault="007F49D7" w:rsidP="007F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49D7" w:rsidRPr="007F49D7" w:rsidRDefault="0043067D" w:rsidP="0043067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практические задачи повышенной сложности с применением с методов моделирования, проектирования для выстраивания развивающих учебных ситуаций, благоприятных для развития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личности и способностей учащегося</w:t>
            </w:r>
          </w:p>
        </w:tc>
      </w:tr>
      <w:tr w:rsidR="007F49D7" w:rsidRPr="007F49D7" w:rsidTr="007F49D7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9D7" w:rsidRPr="007F49D7" w:rsidRDefault="007F49D7" w:rsidP="007F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49D7" w:rsidRPr="007F49D7" w:rsidRDefault="00514C3F" w:rsidP="00D71206">
            <w:pPr>
              <w:widowControl w:val="0"/>
              <w:numPr>
                <w:ilvl w:val="0"/>
                <w:numId w:val="1"/>
              </w:numPr>
              <w:tabs>
                <w:tab w:val="left" w:pos="35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4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современными эффективными методами проектирования</w:t>
            </w:r>
            <w:r w:rsidR="00430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514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моделирования</w:t>
            </w:r>
            <w:r w:rsidR="00D71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14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реализации развивающих учебных ситуаций, благоприятных для развития личности и способностей ребенка, а так же анализировать их применение в различных практических задачах</w:t>
            </w:r>
          </w:p>
        </w:tc>
      </w:tr>
    </w:tbl>
    <w:p w:rsidR="007F49D7" w:rsidRPr="007F49D7" w:rsidRDefault="007F49D7" w:rsidP="007F49D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F49D7" w:rsidRPr="007F49D7" w:rsidRDefault="007F49D7" w:rsidP="007F49D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7F49D7" w:rsidRPr="007F49D7" w:rsidSect="007F49D7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F49D7" w:rsidRPr="007F49D7" w:rsidRDefault="007F49D7" w:rsidP="007F49D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</w:pPr>
      <w:r w:rsidRPr="007F49D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 xml:space="preserve">4 Структура и содержание дисциплины </w:t>
      </w:r>
    </w:p>
    <w:p w:rsidR="007F49D7" w:rsidRPr="007F49D7" w:rsidRDefault="007F49D7" w:rsidP="007F49D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49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Общая трудоемкость дисциплины составляет </w:t>
      </w:r>
      <w:r w:rsidR="008235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7F49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зачетных единиц 1</w:t>
      </w:r>
      <w:r w:rsidR="008235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08</w:t>
      </w:r>
      <w:r w:rsidRPr="007F49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часов, в том числе:</w:t>
      </w:r>
    </w:p>
    <w:p w:rsidR="007F49D7" w:rsidRPr="007F49D7" w:rsidRDefault="007F49D7" w:rsidP="007F49D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49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7F49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контактная работа – </w:t>
      </w:r>
      <w:r w:rsidR="00482D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54</w:t>
      </w:r>
      <w:r w:rsidRPr="007F49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часов:</w:t>
      </w:r>
    </w:p>
    <w:p w:rsidR="007F49D7" w:rsidRPr="007F49D7" w:rsidRDefault="007F49D7" w:rsidP="007F49D7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49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–</w:t>
      </w:r>
      <w:r w:rsidRPr="007F49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аудиторная – </w:t>
      </w:r>
      <w:r w:rsidR="00482D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54</w:t>
      </w:r>
      <w:r w:rsidRPr="007F49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акад. часов;</w:t>
      </w:r>
    </w:p>
    <w:p w:rsidR="007F49D7" w:rsidRPr="007F49D7" w:rsidRDefault="007F49D7" w:rsidP="007F49D7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49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7F49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самостоятельная работа –</w:t>
      </w:r>
      <w:r w:rsidR="00482D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18 </w:t>
      </w:r>
      <w:r w:rsidRPr="007F49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акад. часов;</w:t>
      </w:r>
    </w:p>
    <w:p w:rsidR="007F49D7" w:rsidRPr="007F49D7" w:rsidRDefault="007F49D7" w:rsidP="007F49D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C00000"/>
          <w:sz w:val="24"/>
          <w:szCs w:val="24"/>
          <w:lang w:eastAsia="ru-RU"/>
        </w:rPr>
      </w:pPr>
      <w:r w:rsidRPr="007F49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7F49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подготовка к экзамену – 35,7 акад. часа </w:t>
      </w:r>
    </w:p>
    <w:p w:rsidR="007F49D7" w:rsidRPr="007F49D7" w:rsidRDefault="007F49D7" w:rsidP="007F49D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7F49D7" w:rsidRPr="007F49D7" w:rsidTr="007F49D7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7F49D7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Раздел/ тема</w:t>
            </w:r>
          </w:p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7F49D7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F49D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7F49D7" w:rsidRPr="007F49D7" w:rsidRDefault="007F49D7" w:rsidP="007F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7F49D7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Аудиторная </w:t>
            </w:r>
            <w:r w:rsidRPr="007F49D7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 xml:space="preserve">контактная работа </w:t>
            </w:r>
            <w:r w:rsidRPr="007F49D7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7F49D7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7F49D7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Вид самостоятельной </w:t>
            </w:r>
            <w:r w:rsidRPr="007F49D7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7F49D7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Форма текущего контроля успеваемости и </w:t>
            </w:r>
            <w:r w:rsidRPr="007F49D7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7F49D7">
              <w:rPr>
                <w:rFonts w:ascii="Georgia" w:eastAsia="Times New Roman" w:hAnsi="Georgia" w:cs="Georgia"/>
                <w:lang w:eastAsia="ru-RU"/>
              </w:rPr>
              <w:t xml:space="preserve">Код и структурный </w:t>
            </w:r>
            <w:r w:rsidRPr="007F49D7">
              <w:rPr>
                <w:rFonts w:ascii="Georgia" w:eastAsia="Times New Roman" w:hAnsi="Georgia" w:cs="Georgia"/>
                <w:lang w:eastAsia="ru-RU"/>
              </w:rPr>
              <w:br/>
              <w:t xml:space="preserve">элемент </w:t>
            </w:r>
            <w:r w:rsidRPr="007F49D7">
              <w:rPr>
                <w:rFonts w:ascii="Georgia" w:eastAsia="Times New Roman" w:hAnsi="Georgia" w:cs="Georgia"/>
                <w:lang w:eastAsia="ru-RU"/>
              </w:rPr>
              <w:br/>
              <w:t>компетенции</w:t>
            </w:r>
          </w:p>
        </w:tc>
      </w:tr>
      <w:tr w:rsidR="007F49D7" w:rsidRPr="007F49D7" w:rsidTr="007F49D7">
        <w:trPr>
          <w:cantSplit/>
          <w:trHeight w:val="1134"/>
          <w:tblHeader/>
        </w:trPr>
        <w:tc>
          <w:tcPr>
            <w:tcW w:w="1425" w:type="pct"/>
            <w:vMerge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" w:type="pct"/>
            <w:vMerge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  <w:textDirection w:val="btLr"/>
            <w:vAlign w:val="center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F4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</w:t>
            </w:r>
            <w:proofErr w:type="spellEnd"/>
            <w:r w:rsidRPr="007F4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F4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</w:t>
            </w:r>
            <w:proofErr w:type="spellEnd"/>
            <w:r w:rsidRPr="007F4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075" w:type="pct"/>
            <w:vMerge/>
            <w:textDirection w:val="btLr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  <w:vMerge/>
            <w:textDirection w:val="btLr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49D7" w:rsidRPr="007F49D7" w:rsidTr="007F49D7">
        <w:trPr>
          <w:trHeight w:val="268"/>
        </w:trPr>
        <w:tc>
          <w:tcPr>
            <w:tcW w:w="1425" w:type="pct"/>
          </w:tcPr>
          <w:p w:rsidR="007F49D7" w:rsidRPr="007F49D7" w:rsidRDefault="007F49D7" w:rsidP="00514C3F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Раздел </w:t>
            </w:r>
            <w:r w:rsidR="00F40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психолого-педагогического сопровождения процесса обучения</w:t>
            </w:r>
          </w:p>
        </w:tc>
        <w:tc>
          <w:tcPr>
            <w:tcW w:w="186" w:type="pct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pct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075" w:type="pct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4" w:type="pct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49D7" w:rsidRPr="007F49D7" w:rsidTr="007F49D7">
        <w:trPr>
          <w:trHeight w:val="422"/>
        </w:trPr>
        <w:tc>
          <w:tcPr>
            <w:tcW w:w="1425" w:type="pct"/>
          </w:tcPr>
          <w:p w:rsidR="007F49D7" w:rsidRPr="007F49D7" w:rsidRDefault="007F49D7" w:rsidP="00F401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  <w:r w:rsidR="00F40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Уровни и этапы </w:t>
            </w:r>
            <w:r w:rsidR="00F401C6" w:rsidRPr="00F40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психолого-педагогического сопровождения процесса обучения</w:t>
            </w:r>
          </w:p>
        </w:tc>
        <w:tc>
          <w:tcPr>
            <w:tcW w:w="186" w:type="pct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7F49D7" w:rsidRPr="007F49D7" w:rsidRDefault="001B0A28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7F49D7" w:rsidRPr="007F49D7" w:rsidRDefault="001B0A28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2" w:type="pct"/>
          </w:tcPr>
          <w:p w:rsidR="007F49D7" w:rsidRPr="001B0A28" w:rsidRDefault="001B0A28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1B0A28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5" w:type="pct"/>
          </w:tcPr>
          <w:p w:rsidR="005A609D" w:rsidRDefault="005A609D" w:rsidP="007F49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Подготовка к устному опросу</w:t>
            </w:r>
          </w:p>
          <w:p w:rsid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7F49D7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Выполнение практических работ</w:t>
            </w:r>
          </w:p>
          <w:p w:rsidR="00547870" w:rsidRPr="007F49D7" w:rsidRDefault="00547870" w:rsidP="007F49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Анализ педагогический ситуаций</w:t>
            </w:r>
          </w:p>
        </w:tc>
        <w:tc>
          <w:tcPr>
            <w:tcW w:w="974" w:type="pct"/>
          </w:tcPr>
          <w:p w:rsidR="005A609D" w:rsidRDefault="005A609D" w:rsidP="007F49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  <w:p w:rsid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заданий</w:t>
            </w:r>
          </w:p>
          <w:p w:rsidR="00547870" w:rsidRPr="007F49D7" w:rsidRDefault="00547870" w:rsidP="007F49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педагогический ситуаций</w:t>
            </w:r>
          </w:p>
        </w:tc>
        <w:tc>
          <w:tcPr>
            <w:tcW w:w="372" w:type="pct"/>
          </w:tcPr>
          <w:p w:rsidR="00556365" w:rsidRDefault="00556365" w:rsidP="005563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11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зув</w:t>
            </w:r>
            <w:proofErr w:type="spellEnd"/>
          </w:p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7F49D7" w:rsidRPr="007F49D7" w:rsidTr="007F49D7">
        <w:trPr>
          <w:trHeight w:val="422"/>
        </w:trPr>
        <w:tc>
          <w:tcPr>
            <w:tcW w:w="1425" w:type="pct"/>
          </w:tcPr>
          <w:p w:rsidR="007F49D7" w:rsidRPr="007F49D7" w:rsidRDefault="007F49D7" w:rsidP="00F401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1.2. </w:t>
            </w:r>
            <w:r w:rsidR="00F401C6" w:rsidRPr="00F40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психолого-</w:t>
            </w:r>
            <w:r w:rsidR="00F40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="00F401C6" w:rsidRPr="00F40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едагогической п</w:t>
            </w:r>
            <w:r w:rsidR="00F40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рофилактики и </w:t>
            </w:r>
            <w:r w:rsidR="009F25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диагностики</w:t>
            </w:r>
            <w:r w:rsidR="00503B68">
              <w:t xml:space="preserve"> </w:t>
            </w:r>
            <w:r w:rsidR="00503B68" w:rsidRPr="00503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психолого-педагогического сопровождения процесса обучения</w:t>
            </w:r>
          </w:p>
        </w:tc>
        <w:tc>
          <w:tcPr>
            <w:tcW w:w="186" w:type="pct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7F49D7" w:rsidRPr="007F49D7" w:rsidRDefault="001B0A28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7F49D7" w:rsidRPr="007F49D7" w:rsidRDefault="001B0A28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2" w:type="pct"/>
          </w:tcPr>
          <w:p w:rsidR="007F49D7" w:rsidRPr="001B0A28" w:rsidRDefault="001B0A28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5" w:type="pct"/>
          </w:tcPr>
          <w:p w:rsidR="00547870" w:rsidRDefault="00547870" w:rsidP="007F49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547870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Подготовка к устному опросу</w:t>
            </w:r>
          </w:p>
          <w:p w:rsidR="007F49D7" w:rsidRDefault="005A609D" w:rsidP="007F49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5A609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Выполнение практических работ</w:t>
            </w:r>
          </w:p>
          <w:p w:rsidR="00547870" w:rsidRPr="007F49D7" w:rsidRDefault="00547870" w:rsidP="007F49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547870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Анализ педагогический ситуаций</w:t>
            </w:r>
          </w:p>
        </w:tc>
        <w:tc>
          <w:tcPr>
            <w:tcW w:w="974" w:type="pct"/>
          </w:tcPr>
          <w:p w:rsidR="005A609D" w:rsidRDefault="005A609D" w:rsidP="007F49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  <w:p w:rsid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заданий</w:t>
            </w:r>
          </w:p>
          <w:p w:rsidR="00547870" w:rsidRPr="007F49D7" w:rsidRDefault="00547870" w:rsidP="007F49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педагогический ситуаций</w:t>
            </w:r>
          </w:p>
        </w:tc>
        <w:tc>
          <w:tcPr>
            <w:tcW w:w="372" w:type="pct"/>
          </w:tcPr>
          <w:p w:rsidR="007F49D7" w:rsidRPr="0036020D" w:rsidRDefault="0036020D" w:rsidP="007F49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36020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ПК-28 </w:t>
            </w:r>
            <w:proofErr w:type="spellStart"/>
            <w:r w:rsidRPr="0036020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7F49D7" w:rsidRPr="007F49D7" w:rsidTr="007F49D7">
        <w:trPr>
          <w:trHeight w:val="499"/>
        </w:trPr>
        <w:tc>
          <w:tcPr>
            <w:tcW w:w="1425" w:type="pct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86" w:type="pct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7F49D7" w:rsidRPr="007F49D7" w:rsidRDefault="001B0A28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0" w:type="pct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7F49D7" w:rsidRPr="007F49D7" w:rsidRDefault="001B0A28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2" w:type="pct"/>
          </w:tcPr>
          <w:p w:rsidR="007F49D7" w:rsidRPr="001B0A28" w:rsidRDefault="001B0A28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5" w:type="pct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49D7" w:rsidRPr="007F49D7" w:rsidTr="007F49D7">
        <w:trPr>
          <w:trHeight w:val="70"/>
        </w:trPr>
        <w:tc>
          <w:tcPr>
            <w:tcW w:w="1425" w:type="pct"/>
          </w:tcPr>
          <w:p w:rsidR="007F49D7" w:rsidRPr="007F49D7" w:rsidRDefault="007F49D7" w:rsidP="00360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Раздел </w:t>
            </w:r>
            <w:r w:rsidR="00360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  <w:r w:rsidR="00F401C6" w:rsidRPr="00F40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личностных результатов </w:t>
            </w:r>
            <w:r w:rsidR="00360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</w:t>
            </w:r>
            <w:proofErr w:type="spellStart"/>
            <w:r w:rsidR="00F401C6" w:rsidRPr="00F40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="009F25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универсальных </w:t>
            </w:r>
            <w:r w:rsidR="009F25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учебных действий</w:t>
            </w:r>
          </w:p>
        </w:tc>
        <w:tc>
          <w:tcPr>
            <w:tcW w:w="186" w:type="pct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pct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</w:tcPr>
          <w:p w:rsidR="007F49D7" w:rsidRPr="001B0A28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pct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</w:tcPr>
          <w:p w:rsidR="007F49D7" w:rsidRPr="007F49D7" w:rsidRDefault="0036020D" w:rsidP="007F49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ПК-28 </w:t>
            </w:r>
            <w:proofErr w:type="spellStart"/>
            <w:r w:rsidRPr="00360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7F49D7" w:rsidRPr="007F49D7" w:rsidTr="007F49D7">
        <w:trPr>
          <w:trHeight w:val="499"/>
        </w:trPr>
        <w:tc>
          <w:tcPr>
            <w:tcW w:w="1425" w:type="pct"/>
          </w:tcPr>
          <w:p w:rsidR="007F49D7" w:rsidRPr="007F49D7" w:rsidRDefault="007F49D7" w:rsidP="00F401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2.1. </w:t>
            </w:r>
            <w:r w:rsidR="00F40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F401C6" w:rsidRPr="00F40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амоопределение — </w:t>
            </w:r>
            <w:proofErr w:type="spellStart"/>
            <w:r w:rsidR="00F401C6" w:rsidRPr="00F40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="00F401C6" w:rsidRPr="00F40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внутренней позиции обучающегося</w:t>
            </w:r>
          </w:p>
        </w:tc>
        <w:tc>
          <w:tcPr>
            <w:tcW w:w="186" w:type="pct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7F49D7" w:rsidRPr="007F49D7" w:rsidRDefault="001B0A28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0" w:type="pct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7F49D7" w:rsidRPr="007F49D7" w:rsidRDefault="001B0A28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32" w:type="pct"/>
          </w:tcPr>
          <w:p w:rsidR="007F49D7" w:rsidRPr="001B0A28" w:rsidRDefault="001B0A28" w:rsidP="007F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75" w:type="pct"/>
          </w:tcPr>
          <w:p w:rsidR="00EA1301" w:rsidRDefault="00EA1301" w:rsidP="007F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EA130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Подготовка к устному опросу</w:t>
            </w:r>
          </w:p>
          <w:p w:rsidR="005A609D" w:rsidRDefault="005A609D" w:rsidP="007F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5A609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Выполнение практических работ</w:t>
            </w:r>
          </w:p>
          <w:p w:rsidR="007F49D7" w:rsidRPr="007F49D7" w:rsidRDefault="007F49D7" w:rsidP="007F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</w:tcPr>
          <w:p w:rsidR="007F49D7" w:rsidRPr="007F49D7" w:rsidRDefault="007F49D7" w:rsidP="007F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372" w:type="pct"/>
          </w:tcPr>
          <w:p w:rsidR="007F49D7" w:rsidRPr="007F49D7" w:rsidRDefault="007F49D7" w:rsidP="007F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7F49D7" w:rsidRPr="007F49D7" w:rsidTr="007F49D7">
        <w:trPr>
          <w:trHeight w:val="499"/>
        </w:trPr>
        <w:tc>
          <w:tcPr>
            <w:tcW w:w="1425" w:type="pct"/>
          </w:tcPr>
          <w:p w:rsidR="007F49D7" w:rsidRPr="007F49D7" w:rsidRDefault="007F49D7" w:rsidP="00F401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2.2. </w:t>
            </w:r>
            <w:proofErr w:type="spellStart"/>
            <w:r w:rsidR="00F40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F401C6" w:rsidRPr="00F40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мыслоообразование</w:t>
            </w:r>
            <w:proofErr w:type="spellEnd"/>
            <w:r w:rsidR="00F401C6" w:rsidRPr="00F40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поиск и установление личностного смысла</w:t>
            </w:r>
          </w:p>
        </w:tc>
        <w:tc>
          <w:tcPr>
            <w:tcW w:w="186" w:type="pct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7F49D7" w:rsidRPr="007F49D7" w:rsidRDefault="001B0A28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0" w:type="pct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7F49D7" w:rsidRPr="007F49D7" w:rsidRDefault="001B0A28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32" w:type="pct"/>
          </w:tcPr>
          <w:p w:rsidR="007F49D7" w:rsidRPr="007F49D7" w:rsidRDefault="001B0A28" w:rsidP="007F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5" w:type="pct"/>
          </w:tcPr>
          <w:p w:rsidR="00EA1301" w:rsidRDefault="00EA1301" w:rsidP="007F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A130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Подготовка к устному опросу</w:t>
            </w:r>
          </w:p>
          <w:p w:rsidR="007F49D7" w:rsidRPr="007F49D7" w:rsidRDefault="007F49D7" w:rsidP="007F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7F49D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Выполнение практических работ</w:t>
            </w:r>
          </w:p>
        </w:tc>
        <w:tc>
          <w:tcPr>
            <w:tcW w:w="974" w:type="pct"/>
          </w:tcPr>
          <w:p w:rsidR="007F49D7" w:rsidRPr="007F49D7" w:rsidRDefault="007F49D7" w:rsidP="007F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заданий</w:t>
            </w:r>
          </w:p>
        </w:tc>
        <w:tc>
          <w:tcPr>
            <w:tcW w:w="372" w:type="pct"/>
          </w:tcPr>
          <w:p w:rsidR="007F49D7" w:rsidRPr="007F49D7" w:rsidRDefault="0036020D" w:rsidP="007F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36020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ПК-28 </w:t>
            </w:r>
            <w:proofErr w:type="spellStart"/>
            <w:r w:rsidRPr="0036020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7F49D7" w:rsidRPr="007F49D7" w:rsidTr="007F49D7">
        <w:trPr>
          <w:trHeight w:val="499"/>
        </w:trPr>
        <w:tc>
          <w:tcPr>
            <w:tcW w:w="1425" w:type="pct"/>
          </w:tcPr>
          <w:p w:rsidR="007F49D7" w:rsidRPr="007F49D7" w:rsidRDefault="007F49D7" w:rsidP="00F401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2.3. </w:t>
            </w:r>
            <w:r w:rsidR="00F40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F401C6" w:rsidRPr="00F40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орально-этическая ориентация — знание основных моральных норм и ориентация на их выполнение</w:t>
            </w:r>
          </w:p>
        </w:tc>
        <w:tc>
          <w:tcPr>
            <w:tcW w:w="186" w:type="pct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7F49D7" w:rsidRPr="007F49D7" w:rsidRDefault="001B0A28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0" w:type="pct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7F49D7" w:rsidRPr="007F49D7" w:rsidRDefault="001B0A28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32" w:type="pct"/>
          </w:tcPr>
          <w:p w:rsidR="007F49D7" w:rsidRPr="007F49D7" w:rsidRDefault="001B0A28" w:rsidP="007F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5" w:type="pct"/>
          </w:tcPr>
          <w:p w:rsidR="00EA1301" w:rsidRDefault="00EA1301" w:rsidP="007F49D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EA130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Подготовка к устному опросу</w:t>
            </w:r>
          </w:p>
          <w:p w:rsidR="005A609D" w:rsidRDefault="005A609D" w:rsidP="007F49D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5A609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Выполнение практических работ</w:t>
            </w:r>
          </w:p>
          <w:p w:rsidR="00EA1301" w:rsidRDefault="00EA1301" w:rsidP="007F49D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EA130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Анализ педагогический ситуаций</w:t>
            </w:r>
          </w:p>
          <w:p w:rsidR="007F49D7" w:rsidRPr="007F49D7" w:rsidRDefault="007F49D7" w:rsidP="007F49D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</w:tcPr>
          <w:p w:rsidR="007F49D7" w:rsidRDefault="007F49D7" w:rsidP="007F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7F49D7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Устный опрос</w:t>
            </w:r>
          </w:p>
          <w:p w:rsidR="005A609D" w:rsidRDefault="005A609D" w:rsidP="007F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5A609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Проверка заданий</w:t>
            </w:r>
          </w:p>
          <w:p w:rsidR="00EA1301" w:rsidRPr="007F49D7" w:rsidRDefault="00EA1301" w:rsidP="007F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EA130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Анализ педагогический ситуаций</w:t>
            </w:r>
          </w:p>
        </w:tc>
        <w:tc>
          <w:tcPr>
            <w:tcW w:w="372" w:type="pct"/>
          </w:tcPr>
          <w:p w:rsidR="007F49D7" w:rsidRPr="007F49D7" w:rsidRDefault="0036020D" w:rsidP="007F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36020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ПК-28 </w:t>
            </w:r>
            <w:proofErr w:type="spellStart"/>
            <w:r w:rsidRPr="0036020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7F49D7" w:rsidRPr="007F49D7" w:rsidTr="007F49D7">
        <w:trPr>
          <w:trHeight w:val="499"/>
        </w:trPr>
        <w:tc>
          <w:tcPr>
            <w:tcW w:w="1425" w:type="pct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86" w:type="pct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7F49D7" w:rsidRPr="007F49D7" w:rsidRDefault="001B0A28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0" w:type="pct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7F49D7" w:rsidRPr="007F49D7" w:rsidRDefault="001B0A28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32" w:type="pct"/>
          </w:tcPr>
          <w:p w:rsidR="007F49D7" w:rsidRPr="007F49D7" w:rsidRDefault="001B0A28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75" w:type="pct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49D7" w:rsidRPr="007F49D7" w:rsidTr="007F49D7">
        <w:trPr>
          <w:trHeight w:val="499"/>
        </w:trPr>
        <w:tc>
          <w:tcPr>
            <w:tcW w:w="1425" w:type="pct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49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семестр</w:t>
            </w:r>
          </w:p>
        </w:tc>
        <w:tc>
          <w:tcPr>
            <w:tcW w:w="186" w:type="pct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7F49D7" w:rsidRPr="007F49D7" w:rsidRDefault="001B0A28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0" w:type="pct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7F49D7" w:rsidRPr="007F49D7" w:rsidRDefault="001B0A28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32" w:type="pct"/>
          </w:tcPr>
          <w:p w:rsidR="007F49D7" w:rsidRPr="001B0A28" w:rsidRDefault="001B0A28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  <w:r w:rsidRPr="001B0A28"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75" w:type="pct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F49D7" w:rsidRPr="007F49D7" w:rsidTr="007F49D7">
        <w:trPr>
          <w:trHeight w:val="499"/>
        </w:trPr>
        <w:tc>
          <w:tcPr>
            <w:tcW w:w="1425" w:type="pct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49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  <w:shd w:val="clear" w:color="auto" w:fill="auto"/>
          </w:tcPr>
          <w:p w:rsidR="007F49D7" w:rsidRPr="007F49D7" w:rsidRDefault="001B0A28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0" w:type="pct"/>
            <w:shd w:val="clear" w:color="auto" w:fill="auto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  <w:shd w:val="clear" w:color="auto" w:fill="auto"/>
          </w:tcPr>
          <w:p w:rsidR="007F49D7" w:rsidRPr="007F49D7" w:rsidRDefault="001B0A28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32" w:type="pct"/>
            <w:shd w:val="clear" w:color="auto" w:fill="auto"/>
          </w:tcPr>
          <w:p w:rsidR="007F49D7" w:rsidRPr="001B0A28" w:rsidRDefault="009B5160" w:rsidP="007F4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75" w:type="pct"/>
            <w:shd w:val="clear" w:color="auto" w:fill="auto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4" w:type="pct"/>
            <w:shd w:val="clear" w:color="auto" w:fill="auto"/>
          </w:tcPr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49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Промежуточная аттестация - экзамен</w:t>
            </w:r>
          </w:p>
          <w:p w:rsidR="007F49D7" w:rsidRPr="007F49D7" w:rsidRDefault="007F49D7" w:rsidP="007F49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  <w:shd w:val="clear" w:color="auto" w:fill="auto"/>
          </w:tcPr>
          <w:p w:rsidR="007F49D7" w:rsidRPr="007F49D7" w:rsidRDefault="0036020D" w:rsidP="007F49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02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ПК-28 </w:t>
            </w:r>
            <w:proofErr w:type="spellStart"/>
            <w:r w:rsidRPr="003602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</w:tbl>
    <w:p w:rsidR="007F49D7" w:rsidRPr="007F49D7" w:rsidRDefault="007F49D7" w:rsidP="007F49D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z w:val="24"/>
          <w:szCs w:val="24"/>
          <w:lang w:eastAsia="ru-RU"/>
        </w:rPr>
      </w:pPr>
    </w:p>
    <w:p w:rsidR="007F49D7" w:rsidRPr="007F49D7" w:rsidRDefault="007F49D7" w:rsidP="007F49D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7F49D7" w:rsidRPr="007F49D7" w:rsidSect="007F49D7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F49D7" w:rsidRPr="007F49D7" w:rsidRDefault="007F49D7" w:rsidP="007F49D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z w:val="24"/>
          <w:szCs w:val="24"/>
          <w:lang w:eastAsia="ru-RU"/>
        </w:rPr>
      </w:pPr>
      <w:r w:rsidRPr="007F49D7">
        <w:rPr>
          <w:rFonts w:ascii="Times New Roman" w:eastAsia="Times New Roman" w:hAnsi="Times New Roman" w:cs="Georgia"/>
          <w:b/>
          <w:iCs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7F49D7" w:rsidRPr="007F49D7" w:rsidRDefault="007F49D7" w:rsidP="007F49D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7F49D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дисциплина «</w:t>
      </w:r>
      <w:r w:rsidR="00D71206" w:rsidRPr="00D71206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Психолого-педагогическое сопровождение процесса обучения</w:t>
      </w:r>
      <w:r w:rsidRPr="007F49D7">
        <w:rPr>
          <w:rFonts w:ascii="Times New Roman" w:eastAsia="Times New Roman" w:hAnsi="Times New Roman" w:cs="Times New Roman"/>
          <w:sz w:val="24"/>
          <w:szCs w:val="24"/>
          <w:lang w:eastAsia="ru-RU"/>
        </w:rPr>
        <w:t>» состоит из  пяти  взаимосвязанных между собой разделов,  обеспечивающих последовательное изучение студентами теоретико-методологических вопросов социальной психологии, социально-психологических закономерностей общения и взаимодействия людей, психологии больших и малых групп, проблемы личности в социальной психологии, а также применения социально-психологических знаний к проблемам педагогической и психологической практики.</w:t>
      </w:r>
    </w:p>
    <w:p w:rsidR="007F49D7" w:rsidRPr="007F49D7" w:rsidRDefault="007F49D7" w:rsidP="007F49D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занятий по социальной психологии, а также методика их подготовки и проведения соответствуют основным задачам курса. Ведущими видами занятий для данного курса являются лекции, практические занятия, систематическая работа слушателей над рекомендованной литературой и материалами лекции. </w:t>
      </w:r>
    </w:p>
    <w:p w:rsidR="007F49D7" w:rsidRPr="007F49D7" w:rsidRDefault="007F49D7" w:rsidP="007F49D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7F49D7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Лекции</w:t>
      </w:r>
      <w:r w:rsidRPr="007F49D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дают систематизированные основы научных знаний по дисциплине, раскрывают состояние и перспективы развития социальной психологии, концентрируют внимание обучающихся на наиболее сложных и узловых вопросах. Лекции излагаются в описательно-иллюстративном (традиционном) или в проблемном стиле: ставятся вопросы и предлагаются подходы к их решению. Стимулируется активная познавательная деятельность и интерес к дисциплине, формируется творческое мышление. Используются противопоставления и сравнения, делаются обобщения. Активируется внимание обучаемых путем постановки проблемных вопросов.</w:t>
      </w:r>
    </w:p>
    <w:p w:rsidR="007F49D7" w:rsidRPr="007F49D7" w:rsidRDefault="007F49D7" w:rsidP="007F49D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7F49D7">
        <w:rPr>
          <w:rFonts w:ascii="Times New Roman" w:eastAsia="MS Mincho" w:hAnsi="Times New Roman" w:cs="Times New Roman"/>
          <w:sz w:val="24"/>
          <w:szCs w:val="24"/>
          <w:lang w:eastAsia="ru-RU"/>
        </w:rPr>
        <w:t>Изложение сопровождается примерами из жизни обучаемых и практики образовательных учреждений, а также современными фактами общественной жизни. Теоретич</w:t>
      </w:r>
      <w:r w:rsidR="00D71206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еские концепции иллюстрируются </w:t>
      </w:r>
      <w:r w:rsidRPr="007F49D7">
        <w:rPr>
          <w:rFonts w:ascii="Times New Roman" w:eastAsia="MS Mincho" w:hAnsi="Times New Roman" w:cs="Times New Roman"/>
          <w:sz w:val="24"/>
          <w:szCs w:val="24"/>
          <w:lang w:eastAsia="ru-RU"/>
        </w:rPr>
        <w:t>результатами классических экспериментов. В лекциях используются слайды, фрагменты из литературы, художественных и документальных фильмов. Сложные абстрактные положения раскрываются с опорой на схемы.</w:t>
      </w:r>
    </w:p>
    <w:p w:rsidR="007F49D7" w:rsidRPr="007F49D7" w:rsidRDefault="007F49D7" w:rsidP="007F49D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7F49D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Материал лекции опирается на знания и личный опыт обучаемых. Стимулируется мыслительная деятельность, через раскрытие взаимосвязи между различными явлениями, указание на теоретические противоречия. Вопросы, предлагаемые аудитории для размышления побуждают обучаемых использовать имеющиеся знания основных концепций в психологии. Демонстрируются логика вывода, приемы умственной деятельности, пример рефлексии. </w:t>
      </w:r>
    </w:p>
    <w:p w:rsidR="007F49D7" w:rsidRPr="007F49D7" w:rsidRDefault="007F49D7" w:rsidP="007F49D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7F49D7">
        <w:rPr>
          <w:rFonts w:ascii="Times New Roman" w:eastAsia="MS Mincho" w:hAnsi="Times New Roman" w:cs="Times New Roman"/>
          <w:sz w:val="24"/>
          <w:szCs w:val="24"/>
          <w:lang w:eastAsia="ru-RU"/>
        </w:rPr>
        <w:t>Раскрываются возможности использования социально-психологического знания для объяснения и коррекции негативных явлений во взаимоотношениях индивидов. В завершении лекции делаются выводы, ставятся задачи на самостоятельную работу. Ставятся задачи по наблюдению за социально-психологическими явлениями в повседневной жизни.</w:t>
      </w:r>
    </w:p>
    <w:p w:rsidR="007F49D7" w:rsidRPr="007F49D7" w:rsidRDefault="007F49D7" w:rsidP="007F49D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7F49D7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Практические занятия</w:t>
      </w:r>
      <w:r w:rsidRPr="007F49D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проводятся методами развёрнутой беседы, дискуссии, круглого стола, ролевых игр и специальных заданий. Подготовка студентов к занятию осуществляется на основе плана. Темы и планы доводятся до обучающихся до проведения первых занятии по теме. В начале занятия оценивается готовность аудитории, проведением устного или письменного опроса (теста). Перед началом обсуждения вопросов занятия предоставляется возможность одному из обучаемых выступить с обзором подобранной литературы.</w:t>
      </w:r>
    </w:p>
    <w:p w:rsidR="007F49D7" w:rsidRPr="007F49D7" w:rsidRDefault="007F49D7" w:rsidP="007F49D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7F49D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Полное раскрытие проблем занятия осуществляется постановкой наводящих вопросов. Поощряется самостоятельность суждений, умение делать выводы для практической деятельности. Обращается внимание на развитие у студентов начальных навыков самостоятельной исследовательской работы: поиска, подбора и реферирования литературы, сопоставления различных подходов, критического анализа теорий и научного спора, анализа результатов диагностического социально-психологического исследования. Студенты соотносят предшествующий личный опыт с новыми теоретическими знаниями, учатся вырабатывать рекомендации по оптимизации общения. Отдельной задачей занятий </w:t>
      </w:r>
      <w:r w:rsidRPr="007F49D7">
        <w:rPr>
          <w:rFonts w:ascii="Times New Roman" w:eastAsia="MS Mincho" w:hAnsi="Times New Roman" w:cs="Times New Roman"/>
          <w:sz w:val="24"/>
          <w:szCs w:val="24"/>
          <w:lang w:eastAsia="ru-RU"/>
        </w:rPr>
        <w:lastRenderedPageBreak/>
        <w:t xml:space="preserve">является формирование коммуникативной компетентности студентов: умения публично выступать, владеть приемами активизации внимания аудитории, грамотно и убедительно излагать свою точку зрения. Важной целью обсуждения ряда вопросов является формирование личной позиции студентов по современным проблемам общественной жизни, развитие толерантности. </w:t>
      </w:r>
    </w:p>
    <w:p w:rsidR="007F49D7" w:rsidRPr="007F49D7" w:rsidRDefault="007F49D7" w:rsidP="007F49D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7F49D7">
        <w:rPr>
          <w:rFonts w:ascii="Times New Roman" w:eastAsia="MS Mincho" w:hAnsi="Times New Roman" w:cs="Times New Roman"/>
          <w:b/>
          <w:color w:val="000000"/>
          <w:sz w:val="24"/>
          <w:szCs w:val="24"/>
          <w:lang w:eastAsia="ru-RU"/>
        </w:rPr>
        <w:t>Самостоятельная работа</w:t>
      </w:r>
      <w:r w:rsidRPr="007F49D7">
        <w:rPr>
          <w:rFonts w:ascii="Times New Roman" w:eastAsia="MS Mincho" w:hAnsi="Times New Roman" w:cs="Times New Roman"/>
          <w:color w:val="000000"/>
          <w:sz w:val="24"/>
          <w:szCs w:val="24"/>
          <w:lang w:eastAsia="ru-RU"/>
        </w:rPr>
        <w:t xml:space="preserve"> обучаемых имеет целью закрепление и углубление полученных знаний и навыков, подготовку к предстоящим занятиям и зачету по </w:t>
      </w:r>
      <w:r w:rsidRPr="007F49D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дисциплине, а также формирование навыков умственного труда и самостоятельности в поиске и приобретении новых знаний. На самостоятельной подготовке студенты знакомятся с рекомендованной литературой, конспектируют источники, дополняют конспект лекций, используют мультимедийные обучающие программы, решают ситуационные задачи и отвечают на контрольные вопросы, готовят рефераты, стимульный материал и демонстрационный материал для работы на практических занятиях. </w:t>
      </w:r>
    </w:p>
    <w:p w:rsidR="007F49D7" w:rsidRPr="007F49D7" w:rsidRDefault="007F49D7" w:rsidP="007F49D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7F49D7">
        <w:rPr>
          <w:rFonts w:ascii="Times New Roman" w:eastAsia="MS Mincho" w:hAnsi="Times New Roman" w:cs="Times New Roman"/>
          <w:sz w:val="24"/>
          <w:szCs w:val="24"/>
          <w:lang w:eastAsia="ru-RU"/>
        </w:rPr>
        <w:t>Осуществляется</w:t>
      </w:r>
      <w:r w:rsidRPr="007F49D7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 текущий контроль успеваемости</w:t>
      </w:r>
      <w:r w:rsidRPr="007F49D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для проверки хода и качества усвоения учебного материала, стимулирования учебной работы и совершенствования методики проведения занятий. Проводится в ходе лекций, семинаров и практических занятий в устной или письменной форме (письменные или устные ответы на контрольные вопросы, тест, беседа, результаты выступлений на семинарах, выполнение практических заданий и др.).</w:t>
      </w:r>
    </w:p>
    <w:p w:rsidR="007F49D7" w:rsidRPr="007F49D7" w:rsidRDefault="007F49D7" w:rsidP="007F49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9D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Завершается изучение «</w:t>
      </w:r>
      <w:r w:rsidR="00D71206" w:rsidRPr="00D71206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Психолого-педагогическое сопровождение процесса обучения</w:t>
      </w:r>
      <w:r w:rsidRPr="007F49D7">
        <w:rPr>
          <w:rFonts w:ascii="Times New Roman" w:eastAsia="Times New Roman" w:hAnsi="Times New Roman" w:cs="Times New Roman"/>
          <w:sz w:val="24"/>
          <w:szCs w:val="24"/>
          <w:lang w:eastAsia="ru-RU"/>
        </w:rPr>
        <w:t>» сдачей экзамена.</w:t>
      </w:r>
    </w:p>
    <w:p w:rsidR="007F49D7" w:rsidRPr="007F49D7" w:rsidRDefault="007F49D7" w:rsidP="007F49D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F49D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6 Учебно-методическое обеспечение самостоятельной работы обучающихся</w:t>
      </w:r>
    </w:p>
    <w:p w:rsidR="007F49D7" w:rsidRPr="007F49D7" w:rsidRDefault="007F49D7" w:rsidP="007F49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дисциплине </w:t>
      </w:r>
      <w:r w:rsidRPr="007F49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D71206" w:rsidRPr="00D712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Психолого-педагогическое сопровождение процесса обучения</w:t>
      </w:r>
      <w:r w:rsidRPr="007F49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r w:rsidRPr="007F4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предусмотрена аудиторная и внеаудиторная самостоятельная работа обучающихся. </w:t>
      </w:r>
    </w:p>
    <w:p w:rsidR="007F49D7" w:rsidRPr="007F49D7" w:rsidRDefault="007F49D7" w:rsidP="007F49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9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Примерные практические занятия</w:t>
      </w:r>
    </w:p>
    <w:p w:rsidR="007F49D7" w:rsidRPr="007F49D7" w:rsidRDefault="007F49D7" w:rsidP="007F49D7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F49D7" w:rsidRPr="007F49D7" w:rsidRDefault="007F49D7" w:rsidP="007F49D7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F49D7">
        <w:rPr>
          <w:rFonts w:ascii="Times New Roman" w:eastAsia="Calibri" w:hAnsi="Times New Roman" w:cs="Times New Roman"/>
          <w:b/>
          <w:sz w:val="24"/>
          <w:szCs w:val="24"/>
        </w:rPr>
        <w:t xml:space="preserve">Тема 1.1. </w:t>
      </w:r>
      <w:r w:rsidR="00AE337B" w:rsidRPr="00AE337B">
        <w:rPr>
          <w:rFonts w:ascii="Times New Roman" w:eastAsia="Calibri" w:hAnsi="Times New Roman" w:cs="Times New Roman"/>
          <w:b/>
          <w:sz w:val="24"/>
          <w:szCs w:val="24"/>
        </w:rPr>
        <w:t>Уровни и этапы психолого-педагогического сопровождения процесса обучения</w:t>
      </w:r>
    </w:p>
    <w:p w:rsidR="004845C9" w:rsidRPr="007F49D7" w:rsidRDefault="007F49D7" w:rsidP="00D358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9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="00A47F61" w:rsidRPr="00A47F6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усвоение</w:t>
      </w:r>
      <w:r w:rsidR="00A47F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понятий об уровнях и этапах </w:t>
      </w:r>
      <w:r w:rsidR="00A47F61" w:rsidRPr="00A47F61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психолого-педагогического сопровождения процесса обучения</w:t>
      </w:r>
    </w:p>
    <w:p w:rsidR="00C32EEB" w:rsidRDefault="00C32EEB" w:rsidP="00D358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2E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обсуждения на практическом занятии:</w:t>
      </w:r>
    </w:p>
    <w:p w:rsidR="004B6739" w:rsidRDefault="004B6739" w:rsidP="004B6739">
      <w:pPr>
        <w:widowControl w:val="0"/>
        <w:numPr>
          <w:ilvl w:val="0"/>
          <w:numId w:val="34"/>
        </w:numPr>
        <w:suppressAutoHyphens/>
        <w:spacing w:after="0" w:line="240" w:lineRule="auto"/>
        <w:ind w:left="0"/>
        <w:textAlignment w:val="baseline"/>
        <w:rPr>
          <w:rFonts w:ascii="Times New Roman" w:eastAsia="SimSun" w:hAnsi="Times New Roman"/>
          <w:color w:val="202020"/>
          <w:kern w:val="1"/>
          <w:sz w:val="24"/>
          <w:szCs w:val="24"/>
          <w:lang w:eastAsia="zh-CN"/>
        </w:rPr>
      </w:pPr>
      <w:r w:rsidRPr="004B6739">
        <w:rPr>
          <w:rFonts w:ascii="Times New Roman" w:eastAsia="SimSun" w:hAnsi="Times New Roman"/>
          <w:color w:val="202020"/>
          <w:kern w:val="1"/>
          <w:sz w:val="24"/>
          <w:szCs w:val="24"/>
          <w:lang w:eastAsia="zh-CN"/>
        </w:rPr>
        <w:t>Развивающий потенциал общего образования (общекультурное, личностное и познавательное развитие учащихся).</w:t>
      </w:r>
    </w:p>
    <w:p w:rsidR="004B6739" w:rsidRPr="004B6739" w:rsidRDefault="004B6739" w:rsidP="004B6739">
      <w:pPr>
        <w:widowControl w:val="0"/>
        <w:numPr>
          <w:ilvl w:val="0"/>
          <w:numId w:val="34"/>
        </w:numPr>
        <w:suppressAutoHyphens/>
        <w:spacing w:after="0" w:line="240" w:lineRule="auto"/>
        <w:ind w:left="0"/>
        <w:textAlignment w:val="baseline"/>
        <w:rPr>
          <w:rFonts w:ascii="Times New Roman" w:eastAsia="SimSun" w:hAnsi="Times New Roman"/>
          <w:color w:val="202020"/>
          <w:kern w:val="1"/>
          <w:sz w:val="24"/>
          <w:szCs w:val="24"/>
          <w:lang w:eastAsia="zh-CN"/>
        </w:rPr>
      </w:pPr>
      <w:r w:rsidRPr="004B6739">
        <w:rPr>
          <w:rFonts w:ascii="Times New Roman" w:eastAsia="SimSun" w:hAnsi="Times New Roman"/>
          <w:color w:val="202020"/>
          <w:kern w:val="1"/>
          <w:sz w:val="24"/>
          <w:szCs w:val="24"/>
          <w:lang w:eastAsia="zh-CN"/>
        </w:rPr>
        <w:t>Основная компетенция при обучении и сопровождении детей и подростков.</w:t>
      </w:r>
    </w:p>
    <w:p w:rsidR="004B6739" w:rsidRPr="007C1A26" w:rsidRDefault="004B6739" w:rsidP="004B6739">
      <w:pPr>
        <w:widowControl w:val="0"/>
        <w:numPr>
          <w:ilvl w:val="0"/>
          <w:numId w:val="34"/>
        </w:numPr>
        <w:suppressAutoHyphens/>
        <w:spacing w:after="0" w:line="240" w:lineRule="auto"/>
        <w:ind w:left="0"/>
        <w:textAlignment w:val="baseline"/>
        <w:rPr>
          <w:rFonts w:ascii="Times New Roman" w:eastAsia="SimSun" w:hAnsi="Times New Roman"/>
          <w:color w:val="202020"/>
          <w:kern w:val="1"/>
          <w:sz w:val="24"/>
          <w:szCs w:val="24"/>
          <w:lang w:eastAsia="zh-CN"/>
        </w:rPr>
      </w:pPr>
      <w:r w:rsidRPr="007C1A26">
        <w:rPr>
          <w:rFonts w:ascii="Times New Roman" w:eastAsia="SimSun" w:hAnsi="Times New Roman"/>
          <w:color w:val="202020"/>
          <w:kern w:val="1"/>
          <w:sz w:val="24"/>
          <w:szCs w:val="24"/>
          <w:lang w:eastAsia="zh-CN"/>
        </w:rPr>
        <w:t xml:space="preserve"> Психологический механизм формирования компетентности учащегося</w:t>
      </w:r>
    </w:p>
    <w:p w:rsidR="004B6739" w:rsidRPr="007C1A26" w:rsidRDefault="004B6739" w:rsidP="004B6739">
      <w:pPr>
        <w:widowControl w:val="0"/>
        <w:numPr>
          <w:ilvl w:val="0"/>
          <w:numId w:val="34"/>
        </w:numPr>
        <w:suppressAutoHyphens/>
        <w:spacing w:after="0" w:line="240" w:lineRule="auto"/>
        <w:ind w:left="0"/>
        <w:textAlignment w:val="baseline"/>
        <w:rPr>
          <w:rFonts w:ascii="Times New Roman" w:eastAsia="SimSun" w:hAnsi="Times New Roman"/>
          <w:color w:val="202020"/>
          <w:kern w:val="1"/>
          <w:sz w:val="24"/>
          <w:szCs w:val="24"/>
          <w:lang w:eastAsia="zh-CN"/>
        </w:rPr>
      </w:pPr>
      <w:r w:rsidRPr="007C1A26">
        <w:rPr>
          <w:rFonts w:ascii="Times New Roman" w:eastAsia="SimSun" w:hAnsi="Times New Roman"/>
          <w:color w:val="202020"/>
          <w:kern w:val="1"/>
          <w:sz w:val="24"/>
          <w:szCs w:val="24"/>
          <w:lang w:eastAsia="zh-CN"/>
        </w:rPr>
        <w:t>Сущность понятия образования на современном этапе развития общественных отношений</w:t>
      </w:r>
    </w:p>
    <w:p w:rsidR="004B6739" w:rsidRPr="007C1A26" w:rsidRDefault="004B6739" w:rsidP="004B6739">
      <w:pPr>
        <w:widowControl w:val="0"/>
        <w:numPr>
          <w:ilvl w:val="0"/>
          <w:numId w:val="34"/>
        </w:numPr>
        <w:suppressAutoHyphens/>
        <w:spacing w:after="0" w:line="240" w:lineRule="auto"/>
        <w:ind w:left="0"/>
        <w:textAlignment w:val="baseline"/>
        <w:rPr>
          <w:rFonts w:ascii="Times New Roman" w:eastAsia="SimSun" w:hAnsi="Times New Roman"/>
          <w:color w:val="202020"/>
          <w:kern w:val="1"/>
          <w:sz w:val="24"/>
          <w:szCs w:val="24"/>
          <w:lang w:eastAsia="zh-CN"/>
        </w:rPr>
      </w:pPr>
      <w:r w:rsidRPr="007C1A26">
        <w:rPr>
          <w:rFonts w:ascii="Times New Roman" w:eastAsia="SimSun" w:hAnsi="Times New Roman"/>
          <w:color w:val="202020"/>
          <w:kern w:val="1"/>
          <w:sz w:val="24"/>
          <w:szCs w:val="24"/>
          <w:lang w:eastAsia="zh-CN"/>
        </w:rPr>
        <w:t>Роль педагога в психолого-педагогическом сопровождении детей и подростков.</w:t>
      </w:r>
    </w:p>
    <w:p w:rsidR="004B6739" w:rsidRPr="007C1A26" w:rsidRDefault="004B6739" w:rsidP="004B6739">
      <w:pPr>
        <w:widowControl w:val="0"/>
        <w:numPr>
          <w:ilvl w:val="0"/>
          <w:numId w:val="34"/>
        </w:numPr>
        <w:suppressAutoHyphens/>
        <w:spacing w:after="0" w:line="240" w:lineRule="auto"/>
        <w:ind w:left="0"/>
        <w:textAlignment w:val="baseline"/>
        <w:rPr>
          <w:rFonts w:ascii="Times New Roman" w:eastAsia="SimSun" w:hAnsi="Times New Roman"/>
          <w:color w:val="202020"/>
          <w:kern w:val="1"/>
          <w:sz w:val="24"/>
          <w:szCs w:val="24"/>
          <w:lang w:eastAsia="zh-CN"/>
        </w:rPr>
      </w:pPr>
      <w:r w:rsidRPr="007C1A26">
        <w:rPr>
          <w:rFonts w:ascii="Times New Roman" w:eastAsia="SimSun" w:hAnsi="Times New Roman"/>
          <w:color w:val="202020"/>
          <w:kern w:val="1"/>
          <w:sz w:val="24"/>
          <w:szCs w:val="24"/>
          <w:lang w:eastAsia="zh-CN"/>
        </w:rPr>
        <w:t>Возрастные особенности субъектов образования</w:t>
      </w:r>
    </w:p>
    <w:p w:rsidR="004B6739" w:rsidRPr="007C1A26" w:rsidRDefault="004B6739" w:rsidP="004B6739">
      <w:pPr>
        <w:widowControl w:val="0"/>
        <w:numPr>
          <w:ilvl w:val="0"/>
          <w:numId w:val="34"/>
        </w:numPr>
        <w:suppressAutoHyphens/>
        <w:spacing w:after="0" w:line="240" w:lineRule="auto"/>
        <w:ind w:left="0"/>
        <w:textAlignment w:val="baseline"/>
        <w:rPr>
          <w:rFonts w:ascii="Times New Roman" w:eastAsia="SimSun" w:hAnsi="Times New Roman"/>
          <w:color w:val="202020"/>
          <w:kern w:val="1"/>
          <w:sz w:val="24"/>
          <w:szCs w:val="24"/>
          <w:lang w:eastAsia="zh-CN"/>
        </w:rPr>
      </w:pPr>
      <w:r w:rsidRPr="007C1A26">
        <w:rPr>
          <w:rFonts w:ascii="Times New Roman" w:eastAsia="SimSun" w:hAnsi="Times New Roman"/>
          <w:color w:val="202020"/>
          <w:kern w:val="1"/>
          <w:sz w:val="24"/>
          <w:szCs w:val="24"/>
          <w:lang w:eastAsia="zh-CN"/>
        </w:rPr>
        <w:t>Психическое здоровье. Критерии</w:t>
      </w:r>
    </w:p>
    <w:p w:rsidR="004B6739" w:rsidRPr="007C1A26" w:rsidRDefault="004B6739" w:rsidP="004B6739">
      <w:pPr>
        <w:widowControl w:val="0"/>
        <w:numPr>
          <w:ilvl w:val="0"/>
          <w:numId w:val="34"/>
        </w:numPr>
        <w:suppressAutoHyphens/>
        <w:spacing w:after="0" w:line="240" w:lineRule="auto"/>
        <w:ind w:left="0"/>
        <w:textAlignment w:val="baseline"/>
        <w:rPr>
          <w:rFonts w:ascii="Times New Roman" w:eastAsia="SimSun" w:hAnsi="Times New Roman"/>
          <w:color w:val="202020"/>
          <w:kern w:val="1"/>
          <w:sz w:val="24"/>
          <w:szCs w:val="24"/>
          <w:lang w:eastAsia="zh-CN"/>
        </w:rPr>
      </w:pPr>
      <w:r w:rsidRPr="007C1A26">
        <w:rPr>
          <w:rFonts w:ascii="Times New Roman" w:eastAsia="SimSun" w:hAnsi="Times New Roman"/>
          <w:color w:val="202020"/>
          <w:kern w:val="1"/>
          <w:sz w:val="24"/>
          <w:szCs w:val="24"/>
          <w:lang w:eastAsia="zh-CN"/>
        </w:rPr>
        <w:t>Психолого-педагогические условия реализации основной образовательной программы основного общего образования</w:t>
      </w:r>
    </w:p>
    <w:p w:rsidR="004845C9" w:rsidRDefault="004845C9" w:rsidP="00D358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49D7" w:rsidRDefault="007F49D7" w:rsidP="00D358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49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Задание:</w:t>
      </w:r>
    </w:p>
    <w:p w:rsidR="007F49D7" w:rsidRDefault="009043F2" w:rsidP="00D3586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 w:rsidR="004845C9">
        <w:rPr>
          <w:rFonts w:ascii="Times New Roman" w:eastAsia="Calibri" w:hAnsi="Times New Roman" w:cs="Times New Roman"/>
          <w:sz w:val="24"/>
          <w:szCs w:val="24"/>
        </w:rPr>
        <w:t>Р</w:t>
      </w:r>
      <w:r w:rsidR="004845C9" w:rsidRPr="004845C9">
        <w:rPr>
          <w:rFonts w:ascii="Times New Roman" w:eastAsia="Calibri" w:hAnsi="Times New Roman" w:cs="Times New Roman"/>
          <w:sz w:val="24"/>
          <w:szCs w:val="24"/>
        </w:rPr>
        <w:t>азработать проекты, направленные на психологическое сопровождение процесса духовно-нравственного развития и воспитания детей и подростков в образовательном пространстве.</w:t>
      </w:r>
    </w:p>
    <w:p w:rsidR="009043F2" w:rsidRPr="004845C9" w:rsidRDefault="009043F2" w:rsidP="00D3586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043F2" w:rsidRPr="009043F2" w:rsidRDefault="009043F2" w:rsidP="009043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43F2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9043F2">
        <w:t xml:space="preserve"> </w:t>
      </w:r>
      <w:r w:rsidRPr="009043F2">
        <w:rPr>
          <w:rFonts w:ascii="Times New Roman" w:hAnsi="Times New Roman" w:cs="Times New Roman"/>
          <w:sz w:val="24"/>
          <w:szCs w:val="24"/>
        </w:rPr>
        <w:t>Проанализируйте предложенные ситуации и предложите форму психолого-педагогическог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9043F2">
        <w:rPr>
          <w:rFonts w:ascii="Times New Roman" w:hAnsi="Times New Roman" w:cs="Times New Roman"/>
          <w:sz w:val="24"/>
          <w:szCs w:val="24"/>
        </w:rPr>
        <w:t xml:space="preserve"> сопровождения.</w:t>
      </w:r>
    </w:p>
    <w:p w:rsidR="009043F2" w:rsidRPr="009043F2" w:rsidRDefault="009043F2" w:rsidP="009043F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3F2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043F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Педагог, уставший от постоянного шума на занятиях: «Зачем вы приходите в школу? Разве не для того, чтобы чему-то научиться?»</w:t>
      </w:r>
    </w:p>
    <w:p w:rsidR="009043F2" w:rsidRPr="009043F2" w:rsidRDefault="009043F2" w:rsidP="009043F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3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Ученики хором: «Мы приходим общаться с друзьями!»</w:t>
      </w:r>
    </w:p>
    <w:p w:rsidR="009043F2" w:rsidRPr="009043F2" w:rsidRDefault="009043F2" w:rsidP="009043F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3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отреагируете (как поступите, что сделаете, что скажете и др.) в данной ситуации и почему?</w:t>
      </w:r>
    </w:p>
    <w:p w:rsidR="009043F2" w:rsidRPr="009043F2" w:rsidRDefault="009043F2" w:rsidP="009043F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3F2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04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Обучающийся, явно демонстрируя свое плохое отношение к кому-либо из одноклассников, говорит: «Я не хочу выполнять задание вместе с ним».</w:t>
      </w:r>
    </w:p>
    <w:p w:rsidR="009043F2" w:rsidRPr="009043F2" w:rsidRDefault="009043F2" w:rsidP="009043F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3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отреагируете (как поступите, что сделаете, скажите и др.) в данной ситуации и почему?</w:t>
      </w:r>
    </w:p>
    <w:p w:rsidR="009043F2" w:rsidRPr="009043F2" w:rsidRDefault="009043F2" w:rsidP="009043F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3F2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043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изучении одной из тем на уроке осталось свободное время.</w:t>
      </w:r>
    </w:p>
    <w:p w:rsidR="009043F2" w:rsidRPr="009043F2" w:rsidRDefault="009043F2" w:rsidP="009043F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3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отреагируете (как поступите, что сделаете, скажете и др.) в данной ситуации и почему?</w:t>
      </w:r>
    </w:p>
    <w:p w:rsidR="009043F2" w:rsidRPr="009043F2" w:rsidRDefault="009043F2" w:rsidP="009043F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3F2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043F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Педагог: «Откройте тетради, записывайте…» Видя, что один из обучающихся не пишет, педагог спрашивает: «А ты почему ничего не пишешь?». Обучающийся отвечает: «А зачем мне писать. Я буду лучше внимательно слушать и запоминать».</w:t>
      </w:r>
    </w:p>
    <w:p w:rsidR="009043F2" w:rsidRPr="009043F2" w:rsidRDefault="009043F2" w:rsidP="009043F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3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отреагируете (как поступите, что сделаете, что скажете и др.) в данной ситуации и почему?</w:t>
      </w:r>
    </w:p>
    <w:p w:rsidR="009043F2" w:rsidRPr="009043F2" w:rsidRDefault="009043F2" w:rsidP="009043F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3F2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043F2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 урока педагог раздает тетради с проверенным домашним заданием и предлагает сделать работу над ошибками. Один из обучающихся обнаруживает, что при проверке педагог не заметил его ошибку и громко заявляет об этом на весь класс.</w:t>
      </w:r>
    </w:p>
    <w:p w:rsidR="004845C9" w:rsidRPr="009043F2" w:rsidRDefault="009043F2" w:rsidP="009043F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3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отреагируете (как поступите, что сделаете, что скажете и др.) в данной ситуации и почему?</w:t>
      </w:r>
    </w:p>
    <w:p w:rsidR="004845C9" w:rsidRDefault="004845C9" w:rsidP="007F49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7F61" w:rsidRPr="007F49D7" w:rsidRDefault="007F49D7" w:rsidP="00A47F6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F49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1.2.  </w:t>
      </w:r>
      <w:r w:rsidR="009F25F9" w:rsidRPr="009F25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Особенности психолого-педагогической профилактики и диагностики</w:t>
      </w:r>
      <w:r w:rsidR="00A47F61" w:rsidRPr="00A47F6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A47F61" w:rsidRPr="00AE337B">
        <w:rPr>
          <w:rFonts w:ascii="Times New Roman" w:eastAsia="Calibri" w:hAnsi="Times New Roman" w:cs="Times New Roman"/>
          <w:b/>
          <w:sz w:val="24"/>
          <w:szCs w:val="24"/>
        </w:rPr>
        <w:t>психолого-педагогического сопровождения процесса обучения</w:t>
      </w:r>
    </w:p>
    <w:p w:rsidR="007F49D7" w:rsidRPr="007F49D7" w:rsidRDefault="007F49D7" w:rsidP="007F49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2EEB" w:rsidRPr="00503B68" w:rsidRDefault="007F49D7" w:rsidP="007F49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9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="00A47F61" w:rsidRPr="00503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</w:t>
      </w:r>
      <w:r w:rsidR="00503B6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особенностей</w:t>
      </w:r>
      <w:r w:rsidR="00503B68" w:rsidRPr="00503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психолого-педагогической профилактики и диагностики психолого-педагогического сопровождения процесса обучения</w:t>
      </w:r>
    </w:p>
    <w:p w:rsidR="004845C9" w:rsidRDefault="004845C9" w:rsidP="007F49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49D7" w:rsidRPr="007F49D7" w:rsidRDefault="007F49D7" w:rsidP="007F49D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F49D7">
        <w:rPr>
          <w:rFonts w:ascii="Times New Roman" w:eastAsia="Calibri" w:hAnsi="Times New Roman" w:cs="Times New Roman"/>
          <w:b/>
          <w:sz w:val="24"/>
          <w:szCs w:val="24"/>
        </w:rPr>
        <w:t>Вопросы для обсуждения на практическом занятии:</w:t>
      </w:r>
    </w:p>
    <w:p w:rsidR="004A262B" w:rsidRPr="004A262B" w:rsidRDefault="004A262B" w:rsidP="004A262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62B">
        <w:rPr>
          <w:rFonts w:ascii="Times New Roman" w:eastAsia="Calibri" w:hAnsi="Times New Roman" w:cs="Times New Roman"/>
          <w:sz w:val="24"/>
          <w:szCs w:val="24"/>
        </w:rPr>
        <w:t>1.</w:t>
      </w:r>
      <w:r w:rsidRPr="004A262B">
        <w:rPr>
          <w:rFonts w:ascii="Times New Roman" w:eastAsia="Calibri" w:hAnsi="Times New Roman" w:cs="Times New Roman"/>
          <w:sz w:val="24"/>
          <w:szCs w:val="24"/>
        </w:rPr>
        <w:tab/>
        <w:t>Принцип преемственности содержания и форм организации образовательного процесса по отношению к начальной ступени общего образования</w:t>
      </w:r>
    </w:p>
    <w:p w:rsidR="004A262B" w:rsidRPr="004A262B" w:rsidRDefault="004A262B" w:rsidP="004A262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62B">
        <w:rPr>
          <w:rFonts w:ascii="Times New Roman" w:eastAsia="Calibri" w:hAnsi="Times New Roman" w:cs="Times New Roman"/>
          <w:sz w:val="24"/>
          <w:szCs w:val="24"/>
        </w:rPr>
        <w:t>2.</w:t>
      </w:r>
      <w:r w:rsidRPr="004A262B">
        <w:rPr>
          <w:rFonts w:ascii="Times New Roman" w:eastAsia="Calibri" w:hAnsi="Times New Roman" w:cs="Times New Roman"/>
          <w:sz w:val="24"/>
          <w:szCs w:val="24"/>
        </w:rPr>
        <w:tab/>
        <w:t>Вариативность направлений психолого-педагогического сопровождения участников образовательного процесса</w:t>
      </w:r>
    </w:p>
    <w:p w:rsidR="004A262B" w:rsidRPr="004A262B" w:rsidRDefault="004A262B" w:rsidP="004A262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62B">
        <w:rPr>
          <w:rFonts w:ascii="Times New Roman" w:eastAsia="Calibri" w:hAnsi="Times New Roman" w:cs="Times New Roman"/>
          <w:sz w:val="24"/>
          <w:szCs w:val="24"/>
        </w:rPr>
        <w:t>3.</w:t>
      </w:r>
      <w:r w:rsidRPr="004A262B">
        <w:rPr>
          <w:rFonts w:ascii="Times New Roman" w:eastAsia="Calibri" w:hAnsi="Times New Roman" w:cs="Times New Roman"/>
          <w:sz w:val="24"/>
          <w:szCs w:val="24"/>
        </w:rPr>
        <w:tab/>
        <w:t>Понятия диверсификации уровней психолого-педагогического сопровождения (индивидуальный, групповой, уровень класса, уровень учреждения)</w:t>
      </w:r>
    </w:p>
    <w:p w:rsidR="004A262B" w:rsidRDefault="004A262B" w:rsidP="004A262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4. </w:t>
      </w:r>
      <w:r w:rsidRPr="004A262B">
        <w:rPr>
          <w:rFonts w:ascii="Times New Roman" w:eastAsia="Calibri" w:hAnsi="Times New Roman" w:cs="Times New Roman"/>
          <w:sz w:val="24"/>
          <w:szCs w:val="24"/>
        </w:rPr>
        <w:t xml:space="preserve"> Особенности психолого-педагогического консультирования</w:t>
      </w:r>
      <w:r w:rsidR="00D85D9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85D9D" w:rsidRPr="004A262B" w:rsidRDefault="00D85D9D" w:rsidP="004A262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 </w:t>
      </w:r>
      <w:r w:rsidRPr="00D85D9D">
        <w:rPr>
          <w:rFonts w:ascii="Times New Roman" w:eastAsia="Calibri" w:hAnsi="Times New Roman" w:cs="Times New Roman"/>
          <w:sz w:val="24"/>
          <w:szCs w:val="24"/>
        </w:rPr>
        <w:t>Первичная психолого-педагогическая профилактика поведения и состояний личности ребёнка в школе</w:t>
      </w:r>
    </w:p>
    <w:p w:rsidR="004845C9" w:rsidRDefault="004845C9" w:rsidP="007F49D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F49D7" w:rsidRDefault="007F49D7" w:rsidP="007F49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49D7">
        <w:rPr>
          <w:rFonts w:ascii="Times New Roman" w:eastAsia="Calibri" w:hAnsi="Times New Roman" w:cs="Times New Roman"/>
          <w:b/>
          <w:sz w:val="24"/>
          <w:szCs w:val="24"/>
        </w:rPr>
        <w:t>Задание:</w:t>
      </w:r>
      <w:r w:rsidRPr="007F49D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726A2" w:rsidRDefault="00B726A2" w:rsidP="007F49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 Разработайте коррекционно-развивающую программу</w:t>
      </w:r>
      <w:r w:rsidRPr="00B726A2">
        <w:rPr>
          <w:rFonts w:ascii="Times New Roman" w:eastAsia="Calibri" w:hAnsi="Times New Roman" w:cs="Times New Roman"/>
          <w:sz w:val="24"/>
          <w:szCs w:val="24"/>
        </w:rPr>
        <w:t xml:space="preserve"> «Снижение уровня тревожности у учащихся 5-х классов»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C71030" w:rsidRDefault="00C71030" w:rsidP="007F49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71030" w:rsidRPr="00C71030" w:rsidRDefault="00C71030" w:rsidP="00C710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Pr="00C71030">
        <w:rPr>
          <w:rFonts w:ascii="Times New Roman" w:eastAsia="Calibri" w:hAnsi="Times New Roman" w:cs="Times New Roman"/>
          <w:sz w:val="24"/>
          <w:szCs w:val="24"/>
        </w:rPr>
        <w:t>Анализ педагогических ситуаций на применение методов обучения:</w:t>
      </w:r>
    </w:p>
    <w:p w:rsidR="00C71030" w:rsidRPr="00C71030" w:rsidRDefault="00C71030" w:rsidP="00C710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030">
        <w:rPr>
          <w:rFonts w:ascii="Times New Roman" w:eastAsia="Calibri" w:hAnsi="Times New Roman" w:cs="Times New Roman"/>
          <w:sz w:val="24"/>
          <w:szCs w:val="24"/>
        </w:rPr>
        <w:t>1. К Вам пришли родители обучающегося из 10 класса, которые недовольны выставленной Вами оценкой за полугодие. Они считают эту оценку несправедливой, обвиняют Вас в необъективности.</w:t>
      </w:r>
    </w:p>
    <w:p w:rsidR="00C71030" w:rsidRPr="00C71030" w:rsidRDefault="00C71030" w:rsidP="00C710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030">
        <w:rPr>
          <w:rFonts w:ascii="Times New Roman" w:eastAsia="Calibri" w:hAnsi="Times New Roman" w:cs="Times New Roman"/>
          <w:sz w:val="24"/>
          <w:szCs w:val="24"/>
        </w:rPr>
        <w:t>Как Вы отреагируете (как поступите, что сделаете, что скажете и др.) в данной ситуации и почему?</w:t>
      </w:r>
    </w:p>
    <w:p w:rsidR="00C71030" w:rsidRPr="00C71030" w:rsidRDefault="00C71030" w:rsidP="00C710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030">
        <w:rPr>
          <w:rFonts w:ascii="Times New Roman" w:eastAsia="Calibri" w:hAnsi="Times New Roman" w:cs="Times New Roman"/>
          <w:sz w:val="24"/>
          <w:szCs w:val="24"/>
        </w:rPr>
        <w:t>2.Вы проводите занятие в форме семинара. Учащиеся высказывают противоречащие друг другу мнения. В результате класс разбивается на две подгруппы, одна из которых отстаивает явно ошибочную точку зрения.</w:t>
      </w:r>
    </w:p>
    <w:p w:rsidR="00C71030" w:rsidRPr="00C71030" w:rsidRDefault="00C71030" w:rsidP="00C710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030">
        <w:rPr>
          <w:rFonts w:ascii="Times New Roman" w:eastAsia="Calibri" w:hAnsi="Times New Roman" w:cs="Times New Roman"/>
          <w:sz w:val="24"/>
          <w:szCs w:val="24"/>
        </w:rPr>
        <w:t>Как Вы отреагируете (как поступите, что сделаете, что скажете и др.) в данной ситуации и почему?</w:t>
      </w:r>
    </w:p>
    <w:p w:rsidR="00C71030" w:rsidRPr="00C71030" w:rsidRDefault="00C71030" w:rsidP="00C710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030">
        <w:rPr>
          <w:rFonts w:ascii="Times New Roman" w:eastAsia="Calibri" w:hAnsi="Times New Roman" w:cs="Times New Roman"/>
          <w:sz w:val="24"/>
          <w:szCs w:val="24"/>
        </w:rPr>
        <w:lastRenderedPageBreak/>
        <w:t>3.В Вашем классе есть обучающийся, который хорошо знает предмет, но не может отвечать перед всем классом, замыкается, молчит.</w:t>
      </w:r>
    </w:p>
    <w:p w:rsidR="00C71030" w:rsidRPr="00C71030" w:rsidRDefault="00C71030" w:rsidP="00C710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030">
        <w:rPr>
          <w:rFonts w:ascii="Times New Roman" w:eastAsia="Calibri" w:hAnsi="Times New Roman" w:cs="Times New Roman"/>
          <w:sz w:val="24"/>
          <w:szCs w:val="24"/>
        </w:rPr>
        <w:t>Как Вы отреагируете (как поступите, что сделаете, что скажете и др.) в данной ситуации и почему?</w:t>
      </w:r>
    </w:p>
    <w:p w:rsidR="00C71030" w:rsidRPr="00C71030" w:rsidRDefault="00C71030" w:rsidP="00C710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030">
        <w:rPr>
          <w:rFonts w:ascii="Times New Roman" w:eastAsia="Calibri" w:hAnsi="Times New Roman" w:cs="Times New Roman"/>
          <w:sz w:val="24"/>
          <w:szCs w:val="24"/>
        </w:rPr>
        <w:t>4.Обучающийся регулярно приходит в школу с невыполненным домашним заданием. Учитель: «Ты опять не сделал домашнее задание». Ученик, не глядя на учителя, будничным тоном: «Я забыл».</w:t>
      </w:r>
    </w:p>
    <w:p w:rsidR="00C71030" w:rsidRPr="00C71030" w:rsidRDefault="00C71030" w:rsidP="00C710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030">
        <w:rPr>
          <w:rFonts w:ascii="Times New Roman" w:eastAsia="Calibri" w:hAnsi="Times New Roman" w:cs="Times New Roman"/>
          <w:sz w:val="24"/>
          <w:szCs w:val="24"/>
        </w:rPr>
        <w:t>Как Вы отреагируете (как поступите, что сделаете, что скажете и др.) в данной ситуации и почему?</w:t>
      </w:r>
    </w:p>
    <w:p w:rsidR="00C71030" w:rsidRPr="00C71030" w:rsidRDefault="00C71030" w:rsidP="00C710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030">
        <w:rPr>
          <w:rFonts w:ascii="Times New Roman" w:eastAsia="Calibri" w:hAnsi="Times New Roman" w:cs="Times New Roman"/>
          <w:sz w:val="24"/>
          <w:szCs w:val="24"/>
        </w:rPr>
        <w:t>5.В классе стоит шум. Учитель: «Почему вы болтаете на уроке?». Ученики: «А нам скучно!».</w:t>
      </w:r>
    </w:p>
    <w:p w:rsidR="00C71030" w:rsidRPr="00C71030" w:rsidRDefault="00C71030" w:rsidP="00C710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030">
        <w:rPr>
          <w:rFonts w:ascii="Times New Roman" w:eastAsia="Calibri" w:hAnsi="Times New Roman" w:cs="Times New Roman"/>
          <w:sz w:val="24"/>
          <w:szCs w:val="24"/>
        </w:rPr>
        <w:t>Как Вы отреагируете (как поступите, что сделаете, что скажете и др.) в данной ситуации и почему?</w:t>
      </w:r>
    </w:p>
    <w:p w:rsidR="00C71030" w:rsidRPr="00C71030" w:rsidRDefault="00C71030" w:rsidP="00C710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030">
        <w:rPr>
          <w:rFonts w:ascii="Times New Roman" w:eastAsia="Calibri" w:hAnsi="Times New Roman" w:cs="Times New Roman"/>
          <w:sz w:val="24"/>
          <w:szCs w:val="24"/>
        </w:rPr>
        <w:t>6.На уроке литературы педагог спрашивает: «Почему вы не прочитали заданное на дом («Войну и мир», «Мифы Древней Греции», «Мертвые души»). Ученики хором отвечают: «А мы смотрели кино»</w:t>
      </w:r>
    </w:p>
    <w:p w:rsidR="00C71030" w:rsidRPr="007F49D7" w:rsidRDefault="00C71030" w:rsidP="00C710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030">
        <w:rPr>
          <w:rFonts w:ascii="Times New Roman" w:eastAsia="Calibri" w:hAnsi="Times New Roman" w:cs="Times New Roman"/>
          <w:sz w:val="24"/>
          <w:szCs w:val="24"/>
        </w:rPr>
        <w:t>Как Вы отреагируете (как поступите, что сделаете, что скажете и др.) в данной ситуации и почему?</w:t>
      </w:r>
    </w:p>
    <w:p w:rsidR="00C32EEB" w:rsidRDefault="00C32EEB" w:rsidP="00C32E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2EEB" w:rsidRDefault="00C32EEB" w:rsidP="00C32E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49D7" w:rsidRDefault="00C32EEB" w:rsidP="00C32E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2.1</w:t>
      </w:r>
      <w:r w:rsidR="007F49D7" w:rsidRPr="007F49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A60375" w:rsidRPr="00A603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Самоопределение — </w:t>
      </w:r>
      <w:proofErr w:type="spellStart"/>
      <w:r w:rsidR="00A60375" w:rsidRPr="00A603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сформированность</w:t>
      </w:r>
      <w:proofErr w:type="spellEnd"/>
      <w:r w:rsidR="00A60375" w:rsidRPr="00A603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внутренней позиции обучающегося</w:t>
      </w:r>
    </w:p>
    <w:p w:rsidR="00C32EEB" w:rsidRDefault="007F49D7" w:rsidP="007F49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49D7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7F49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03B68">
        <w:rPr>
          <w:rFonts w:ascii="Times New Roman" w:eastAsia="Calibri" w:hAnsi="Times New Roman" w:cs="Times New Roman"/>
          <w:sz w:val="24"/>
          <w:szCs w:val="24"/>
        </w:rPr>
        <w:t>изучение процессов с</w:t>
      </w:r>
      <w:r w:rsidR="00503B68" w:rsidRPr="00503B68">
        <w:rPr>
          <w:rFonts w:ascii="Times New Roman" w:eastAsia="Calibri" w:hAnsi="Times New Roman" w:cs="Times New Roman"/>
          <w:sz w:val="24"/>
          <w:szCs w:val="24"/>
        </w:rPr>
        <w:t>амоопределе</w:t>
      </w:r>
      <w:r w:rsidR="00503B68">
        <w:rPr>
          <w:rFonts w:ascii="Times New Roman" w:eastAsia="Calibri" w:hAnsi="Times New Roman" w:cs="Times New Roman"/>
          <w:sz w:val="24"/>
          <w:szCs w:val="24"/>
        </w:rPr>
        <w:t>ния</w:t>
      </w:r>
      <w:r w:rsidR="00503B68" w:rsidRPr="00503B6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03B68">
        <w:rPr>
          <w:rFonts w:ascii="Times New Roman" w:eastAsia="Calibri" w:hAnsi="Times New Roman" w:cs="Times New Roman"/>
          <w:sz w:val="24"/>
          <w:szCs w:val="24"/>
        </w:rPr>
        <w:t xml:space="preserve">как </w:t>
      </w:r>
      <w:proofErr w:type="spellStart"/>
      <w:r w:rsidR="00503B68">
        <w:rPr>
          <w:rFonts w:ascii="Times New Roman" w:eastAsia="Calibri" w:hAnsi="Times New Roman" w:cs="Times New Roman"/>
          <w:sz w:val="24"/>
          <w:szCs w:val="24"/>
        </w:rPr>
        <w:t>сформированности</w:t>
      </w:r>
      <w:proofErr w:type="spellEnd"/>
      <w:r w:rsidR="00503B68" w:rsidRPr="00503B68">
        <w:rPr>
          <w:rFonts w:ascii="Times New Roman" w:eastAsia="Calibri" w:hAnsi="Times New Roman" w:cs="Times New Roman"/>
          <w:sz w:val="24"/>
          <w:szCs w:val="24"/>
        </w:rPr>
        <w:t xml:space="preserve"> внутренней позиции обучающегося</w:t>
      </w:r>
    </w:p>
    <w:p w:rsidR="007F49D7" w:rsidRPr="007F49D7" w:rsidRDefault="007F49D7" w:rsidP="007F49D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F49D7">
        <w:rPr>
          <w:rFonts w:ascii="Times New Roman" w:eastAsia="Calibri" w:hAnsi="Times New Roman" w:cs="Times New Roman"/>
          <w:b/>
          <w:sz w:val="24"/>
          <w:szCs w:val="24"/>
        </w:rPr>
        <w:t>Вопросы для обсуждения на практическом занятии:</w:t>
      </w:r>
    </w:p>
    <w:p w:rsidR="006C793F" w:rsidRPr="006C793F" w:rsidRDefault="006C793F" w:rsidP="006C793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793F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>
        <w:rPr>
          <w:rFonts w:ascii="Times New Roman" w:eastAsia="Calibri" w:hAnsi="Times New Roman" w:cs="Times New Roman"/>
          <w:sz w:val="24"/>
          <w:szCs w:val="24"/>
        </w:rPr>
        <w:t xml:space="preserve">Учет </w:t>
      </w:r>
      <w:r w:rsidRPr="006C793F">
        <w:rPr>
          <w:rFonts w:ascii="Times New Roman" w:eastAsia="Calibri" w:hAnsi="Times New Roman" w:cs="Times New Roman"/>
          <w:sz w:val="24"/>
          <w:szCs w:val="24"/>
        </w:rPr>
        <w:t>возрастных особенностей для формирования универсальных учебных действий применительно к среднему образова</w:t>
      </w:r>
      <w:r>
        <w:rPr>
          <w:rFonts w:ascii="Times New Roman" w:eastAsia="Calibri" w:hAnsi="Times New Roman" w:cs="Times New Roman"/>
          <w:sz w:val="24"/>
          <w:szCs w:val="24"/>
        </w:rPr>
        <w:t>нию.</w:t>
      </w:r>
    </w:p>
    <w:p w:rsidR="006C793F" w:rsidRPr="006C793F" w:rsidRDefault="006C793F" w:rsidP="006C793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 Условия</w:t>
      </w:r>
      <w:r w:rsidRPr="006C793F">
        <w:rPr>
          <w:rFonts w:ascii="Times New Roman" w:eastAsia="Calibri" w:hAnsi="Times New Roman" w:cs="Times New Roman"/>
          <w:sz w:val="24"/>
          <w:szCs w:val="24"/>
        </w:rPr>
        <w:t xml:space="preserve"> и факт</w:t>
      </w:r>
      <w:r>
        <w:rPr>
          <w:rFonts w:ascii="Times New Roman" w:eastAsia="Calibri" w:hAnsi="Times New Roman" w:cs="Times New Roman"/>
          <w:sz w:val="24"/>
          <w:szCs w:val="24"/>
        </w:rPr>
        <w:t>оры</w:t>
      </w:r>
      <w:r w:rsidRPr="006C793F">
        <w:rPr>
          <w:rFonts w:ascii="Times New Roman" w:eastAsia="Calibri" w:hAnsi="Times New Roman" w:cs="Times New Roman"/>
          <w:sz w:val="24"/>
          <w:szCs w:val="24"/>
        </w:rPr>
        <w:t xml:space="preserve"> развития универсальных учебных действий в</w:t>
      </w:r>
    </w:p>
    <w:p w:rsidR="006C793F" w:rsidRPr="006C793F" w:rsidRDefault="006C793F" w:rsidP="006C793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793F">
        <w:rPr>
          <w:rFonts w:ascii="Times New Roman" w:eastAsia="Calibri" w:hAnsi="Times New Roman" w:cs="Times New Roman"/>
          <w:sz w:val="24"/>
          <w:szCs w:val="24"/>
        </w:rPr>
        <w:t>образовательном процессе и составление психолого-педагогичес</w:t>
      </w:r>
      <w:r>
        <w:rPr>
          <w:rFonts w:ascii="Times New Roman" w:eastAsia="Calibri" w:hAnsi="Times New Roman" w:cs="Times New Roman"/>
          <w:sz w:val="24"/>
          <w:szCs w:val="24"/>
        </w:rPr>
        <w:t>ких рекомендаций по их развитию.</w:t>
      </w:r>
    </w:p>
    <w:p w:rsidR="004845C9" w:rsidRPr="006C793F" w:rsidRDefault="006C793F" w:rsidP="006C793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</w:t>
      </w:r>
      <w:r w:rsidRPr="006C79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Методы</w:t>
      </w:r>
      <w:r w:rsidRPr="006C793F">
        <w:rPr>
          <w:rFonts w:ascii="Times New Roman" w:eastAsia="Calibri" w:hAnsi="Times New Roman" w:cs="Times New Roman"/>
          <w:sz w:val="24"/>
          <w:szCs w:val="24"/>
        </w:rPr>
        <w:t xml:space="preserve"> и средств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Pr="006C793F">
        <w:rPr>
          <w:rFonts w:ascii="Times New Roman" w:eastAsia="Calibri" w:hAnsi="Times New Roman" w:cs="Times New Roman"/>
          <w:sz w:val="24"/>
          <w:szCs w:val="24"/>
        </w:rPr>
        <w:t xml:space="preserve"> оценки </w:t>
      </w:r>
      <w:proofErr w:type="spellStart"/>
      <w:r w:rsidRPr="006C793F">
        <w:rPr>
          <w:rFonts w:ascii="Times New Roman" w:eastAsia="Calibri" w:hAnsi="Times New Roman" w:cs="Times New Roman"/>
          <w:sz w:val="24"/>
          <w:szCs w:val="24"/>
        </w:rPr>
        <w:t>сформированности</w:t>
      </w:r>
      <w:proofErr w:type="spellEnd"/>
      <w:r w:rsidRPr="006C793F">
        <w:rPr>
          <w:rFonts w:ascii="Times New Roman" w:eastAsia="Calibri" w:hAnsi="Times New Roman" w:cs="Times New Roman"/>
          <w:sz w:val="24"/>
          <w:szCs w:val="24"/>
        </w:rPr>
        <w:t xml:space="preserve"> универсальных учебных действий.</w:t>
      </w:r>
    </w:p>
    <w:p w:rsidR="004845C9" w:rsidRDefault="004845C9" w:rsidP="00C32EE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F49D7" w:rsidRDefault="007F49D7" w:rsidP="00C32E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49D7">
        <w:rPr>
          <w:rFonts w:ascii="Times New Roman" w:eastAsia="Calibri" w:hAnsi="Times New Roman" w:cs="Times New Roman"/>
          <w:b/>
          <w:sz w:val="24"/>
          <w:szCs w:val="24"/>
        </w:rPr>
        <w:t>Задание:</w:t>
      </w:r>
      <w:r w:rsidRPr="007F49D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32EEB" w:rsidRDefault="007F40A6" w:rsidP="00C32E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40A6">
        <w:rPr>
          <w:rFonts w:ascii="Times New Roman" w:eastAsia="Calibri" w:hAnsi="Times New Roman" w:cs="Times New Roman"/>
          <w:sz w:val="24"/>
          <w:szCs w:val="24"/>
        </w:rPr>
        <w:t xml:space="preserve">1. Разработайте коррекционно-развивающую программу </w:t>
      </w:r>
      <w:r>
        <w:rPr>
          <w:rFonts w:ascii="Times New Roman" w:eastAsia="Calibri" w:hAnsi="Times New Roman" w:cs="Times New Roman"/>
          <w:sz w:val="24"/>
          <w:szCs w:val="24"/>
        </w:rPr>
        <w:t>«</w:t>
      </w:r>
      <w:r w:rsidRPr="007F40A6">
        <w:rPr>
          <w:rFonts w:ascii="Times New Roman" w:eastAsia="Calibri" w:hAnsi="Times New Roman" w:cs="Times New Roman"/>
          <w:sz w:val="24"/>
          <w:szCs w:val="24"/>
        </w:rPr>
        <w:t>Внутри личностные конфликты, связанные с оценкой собственной успешности в различных сферах деятельности</w:t>
      </w:r>
      <w:r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C32EEB" w:rsidRPr="007F49D7" w:rsidRDefault="004845C9" w:rsidP="00C32EEB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 xml:space="preserve">2. </w:t>
      </w:r>
      <w:r w:rsidRPr="004845C9">
        <w:rPr>
          <w:rFonts w:ascii="Times New Roman" w:eastAsia="Calibri" w:hAnsi="Times New Roman" w:cs="Times New Roman"/>
          <w:iCs/>
          <w:sz w:val="24"/>
          <w:szCs w:val="24"/>
        </w:rPr>
        <w:t>Разработайте коррекционно-развивающую программу сохранение и укрепление психологического здоровья обучающихся; формирование ценности здоровья и безопасного образа жизни; развитие своей экологической культуры</w:t>
      </w:r>
      <w:r>
        <w:rPr>
          <w:rFonts w:ascii="Times New Roman" w:eastAsia="Calibri" w:hAnsi="Times New Roman" w:cs="Times New Roman"/>
          <w:iCs/>
          <w:sz w:val="24"/>
          <w:szCs w:val="24"/>
        </w:rPr>
        <w:t>.</w:t>
      </w:r>
    </w:p>
    <w:p w:rsidR="007F49D7" w:rsidRPr="007F49D7" w:rsidRDefault="007F49D7" w:rsidP="007F49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49D7" w:rsidRPr="007F49D7" w:rsidRDefault="007F49D7" w:rsidP="00C32E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49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2.2. </w:t>
      </w:r>
      <w:proofErr w:type="spellStart"/>
      <w:r w:rsidR="003138EE" w:rsidRPr="003138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Смыслоообразование</w:t>
      </w:r>
      <w:proofErr w:type="spellEnd"/>
      <w:r w:rsidR="003138EE" w:rsidRPr="003138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— поиск и установление личностного смысла</w:t>
      </w:r>
    </w:p>
    <w:p w:rsidR="004845C9" w:rsidRPr="00741ADB" w:rsidRDefault="007F49D7" w:rsidP="007F49D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F49D7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="00741ADB" w:rsidRPr="00741ADB">
        <w:rPr>
          <w:rFonts w:ascii="Times New Roman" w:eastAsia="Calibri" w:hAnsi="Times New Roman" w:cs="Times New Roman"/>
          <w:sz w:val="24"/>
          <w:szCs w:val="24"/>
        </w:rPr>
        <w:t>изучение процессов</w:t>
      </w:r>
      <w:r w:rsidR="00741ADB" w:rsidRPr="00741ADB">
        <w:t xml:space="preserve"> </w:t>
      </w:r>
      <w:proofErr w:type="spellStart"/>
      <w:r w:rsidR="00741ADB" w:rsidRPr="00741ADB">
        <w:rPr>
          <w:rFonts w:ascii="Times New Roman" w:hAnsi="Times New Roman" w:cs="Times New Roman"/>
          <w:sz w:val="24"/>
          <w:szCs w:val="24"/>
        </w:rPr>
        <w:t>смыслообразования</w:t>
      </w:r>
      <w:proofErr w:type="spellEnd"/>
      <w:r w:rsidR="00741ADB" w:rsidRPr="00741ADB">
        <w:rPr>
          <w:rFonts w:ascii="Times New Roman" w:hAnsi="Times New Roman" w:cs="Times New Roman"/>
          <w:sz w:val="24"/>
          <w:szCs w:val="24"/>
        </w:rPr>
        <w:t xml:space="preserve"> как поиск и установление</w:t>
      </w:r>
      <w:r w:rsidR="00741ADB">
        <w:rPr>
          <w:rFonts w:ascii="Times New Roman" w:hAnsi="Times New Roman" w:cs="Times New Roman"/>
          <w:sz w:val="24"/>
          <w:szCs w:val="24"/>
        </w:rPr>
        <w:t xml:space="preserve"> личностного смысла</w:t>
      </w:r>
    </w:p>
    <w:p w:rsidR="007F49D7" w:rsidRDefault="007F49D7" w:rsidP="007F49D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F49D7">
        <w:rPr>
          <w:rFonts w:ascii="Times New Roman" w:eastAsia="Calibri" w:hAnsi="Times New Roman" w:cs="Times New Roman"/>
          <w:b/>
          <w:sz w:val="24"/>
          <w:szCs w:val="24"/>
        </w:rPr>
        <w:t>Вопросы для обсуждения на практическом занятии:</w:t>
      </w:r>
    </w:p>
    <w:p w:rsidR="004845C9" w:rsidRPr="004845C9" w:rsidRDefault="004845C9" w:rsidP="004845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45C9">
        <w:rPr>
          <w:rFonts w:ascii="Times New Roman" w:eastAsia="Calibri" w:hAnsi="Times New Roman" w:cs="Times New Roman"/>
          <w:sz w:val="24"/>
          <w:szCs w:val="24"/>
        </w:rPr>
        <w:t xml:space="preserve">1. Диагностика видов одаренности, выявление одаренных детей. </w:t>
      </w:r>
    </w:p>
    <w:p w:rsidR="004845C9" w:rsidRPr="004845C9" w:rsidRDefault="004845C9" w:rsidP="004845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45C9">
        <w:rPr>
          <w:rFonts w:ascii="Times New Roman" w:eastAsia="Calibri" w:hAnsi="Times New Roman" w:cs="Times New Roman"/>
          <w:sz w:val="24"/>
          <w:szCs w:val="24"/>
        </w:rPr>
        <w:t xml:space="preserve">2. Коррекция и развитие видов одаренности, направленные на развитие личности учащегося. </w:t>
      </w:r>
    </w:p>
    <w:p w:rsidR="004845C9" w:rsidRPr="004845C9" w:rsidRDefault="004845C9" w:rsidP="004845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45C9">
        <w:rPr>
          <w:rFonts w:ascii="Times New Roman" w:eastAsia="Calibri" w:hAnsi="Times New Roman" w:cs="Times New Roman"/>
          <w:sz w:val="24"/>
          <w:szCs w:val="24"/>
        </w:rPr>
        <w:t xml:space="preserve">3. Профилактика. Взаимодействие с педагогами и родителями с целью предотвращения отклонений в поведении, способствование социализации учащихся </w:t>
      </w:r>
    </w:p>
    <w:p w:rsidR="004B6739" w:rsidRPr="004845C9" w:rsidRDefault="004B6739" w:rsidP="007F49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2EEB" w:rsidRPr="007F49D7" w:rsidRDefault="007F49D7" w:rsidP="00C32E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49D7">
        <w:rPr>
          <w:rFonts w:ascii="Times New Roman" w:eastAsia="Calibri" w:hAnsi="Times New Roman" w:cs="Times New Roman"/>
          <w:b/>
          <w:sz w:val="24"/>
          <w:szCs w:val="24"/>
        </w:rPr>
        <w:t>Задание:</w:t>
      </w:r>
      <w:r w:rsidRPr="007F49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4B6739" w:rsidRPr="004B6739" w:rsidRDefault="004B6739" w:rsidP="004B6739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b/>
        </w:rPr>
        <w:t xml:space="preserve">1. </w:t>
      </w:r>
      <w:r w:rsidRPr="004B6739">
        <w:rPr>
          <w:rFonts w:ascii="Times New Roman" w:eastAsia="Calibri" w:hAnsi="Times New Roman" w:cs="Times New Roman"/>
          <w:b/>
        </w:rPr>
        <w:t>У</w:t>
      </w:r>
      <w:r w:rsidRPr="004B6739">
        <w:rPr>
          <w:rFonts w:ascii="Times New Roman" w:hAnsi="Times New Roman" w:cs="Times New Roman"/>
        </w:rPr>
        <w:t xml:space="preserve">пражнения на самопознание («Хорошие и плохие поступки», «Прекрасный сад» и подобные). Эти задания позволяют решить две задачи: </w:t>
      </w:r>
    </w:p>
    <w:p w:rsidR="004B6739" w:rsidRPr="004B6739" w:rsidRDefault="004B6739" w:rsidP="004B6739">
      <w:pPr>
        <w:pStyle w:val="Default"/>
        <w:jc w:val="both"/>
        <w:rPr>
          <w:rFonts w:ascii="Times New Roman" w:hAnsi="Times New Roman" w:cs="Times New Roman"/>
        </w:rPr>
      </w:pPr>
      <w:r w:rsidRPr="004B6739">
        <w:rPr>
          <w:rFonts w:ascii="Times New Roman" w:hAnsi="Times New Roman" w:cs="Times New Roman"/>
        </w:rPr>
        <w:t xml:space="preserve">Во-первых, ребята заинтересованы в получении информации о себе, и упражнения, таким образом, сохраняют и поддерживают интерес к занятиям. </w:t>
      </w:r>
    </w:p>
    <w:p w:rsidR="004B6739" w:rsidRPr="004B6739" w:rsidRDefault="004B6739" w:rsidP="004B6739">
      <w:pPr>
        <w:pStyle w:val="Default"/>
        <w:jc w:val="both"/>
        <w:rPr>
          <w:rFonts w:ascii="Times New Roman" w:hAnsi="Times New Roman" w:cs="Times New Roman"/>
        </w:rPr>
      </w:pPr>
      <w:r w:rsidRPr="004B6739">
        <w:rPr>
          <w:rFonts w:ascii="Times New Roman" w:hAnsi="Times New Roman" w:cs="Times New Roman"/>
        </w:rPr>
        <w:lastRenderedPageBreak/>
        <w:t>Во-вторых, включение упражнений на самопознание предполагает самораскрытие, а также получение информации об одноклассниках. «Узнавание» друг друга способствует росту сплоченности в группе за счет «открытия» в не</w:t>
      </w:r>
      <w:r>
        <w:rPr>
          <w:rFonts w:ascii="Times New Roman" w:hAnsi="Times New Roman" w:cs="Times New Roman"/>
        </w:rPr>
        <w:t xml:space="preserve"> </w:t>
      </w:r>
      <w:r w:rsidRPr="004B6739">
        <w:rPr>
          <w:rFonts w:ascii="Times New Roman" w:hAnsi="Times New Roman" w:cs="Times New Roman"/>
        </w:rPr>
        <w:t xml:space="preserve">принимаемых членах класса позитивных сторон, обнаружения общего с другими одноклассниками. </w:t>
      </w:r>
    </w:p>
    <w:p w:rsidR="004B6739" w:rsidRPr="004B6739" w:rsidRDefault="004B6739" w:rsidP="004B6739">
      <w:pPr>
        <w:pStyle w:val="Default"/>
        <w:jc w:val="both"/>
        <w:rPr>
          <w:rFonts w:ascii="Times New Roman" w:hAnsi="Times New Roman" w:cs="Times New Roman"/>
        </w:rPr>
      </w:pPr>
      <w:r w:rsidRPr="004B6739">
        <w:rPr>
          <w:rFonts w:ascii="Times New Roman" w:hAnsi="Times New Roman" w:cs="Times New Roman"/>
          <w:bCs/>
        </w:rPr>
        <w:t>Цель занятий</w:t>
      </w:r>
      <w:r w:rsidRPr="004B6739">
        <w:rPr>
          <w:rFonts w:ascii="Times New Roman" w:hAnsi="Times New Roman" w:cs="Times New Roman"/>
        </w:rPr>
        <w:t xml:space="preserve">: повышение сплоченности учащихся класса, развитие коллектива как целостного группового субъекта. </w:t>
      </w:r>
    </w:p>
    <w:p w:rsidR="004B6739" w:rsidRPr="004B6739" w:rsidRDefault="004B6739" w:rsidP="004B6739">
      <w:pPr>
        <w:pStyle w:val="Default"/>
        <w:jc w:val="both"/>
        <w:rPr>
          <w:rFonts w:ascii="Times New Roman" w:hAnsi="Times New Roman" w:cs="Times New Roman"/>
        </w:rPr>
      </w:pPr>
      <w:r w:rsidRPr="004B6739">
        <w:rPr>
          <w:rFonts w:ascii="Times New Roman" w:hAnsi="Times New Roman" w:cs="Times New Roman"/>
          <w:bCs/>
        </w:rPr>
        <w:t>Задачи</w:t>
      </w:r>
      <w:r w:rsidRPr="004B6739">
        <w:rPr>
          <w:rFonts w:ascii="Times New Roman" w:hAnsi="Times New Roman" w:cs="Times New Roman"/>
        </w:rPr>
        <w:t xml:space="preserve">: развивать следующие умения у учащихся: </w:t>
      </w:r>
    </w:p>
    <w:p w:rsidR="004B6739" w:rsidRPr="004B6739" w:rsidRDefault="004B6739" w:rsidP="004B6739">
      <w:pPr>
        <w:pStyle w:val="Default"/>
        <w:jc w:val="both"/>
        <w:rPr>
          <w:rFonts w:ascii="Times New Roman" w:hAnsi="Times New Roman" w:cs="Times New Roman"/>
        </w:rPr>
      </w:pPr>
      <w:r w:rsidRPr="004B6739">
        <w:rPr>
          <w:rFonts w:ascii="Times New Roman" w:hAnsi="Times New Roman" w:cs="Times New Roman"/>
        </w:rPr>
        <w:t xml:space="preserve">· доброжелательность, интерес и умение строить доверительные отношения друг с другом; · эмоционально сопереживать однокласснику; </w:t>
      </w:r>
    </w:p>
    <w:p w:rsidR="004B6739" w:rsidRPr="004B6739" w:rsidRDefault="004B6739" w:rsidP="004B6739">
      <w:pPr>
        <w:pStyle w:val="Default"/>
        <w:jc w:val="both"/>
        <w:rPr>
          <w:rFonts w:ascii="Times New Roman" w:hAnsi="Times New Roman" w:cs="Times New Roman"/>
        </w:rPr>
      </w:pPr>
      <w:r w:rsidRPr="004B6739">
        <w:rPr>
          <w:rFonts w:ascii="Times New Roman" w:hAnsi="Times New Roman" w:cs="Times New Roman"/>
        </w:rPr>
        <w:t xml:space="preserve">· сотрудничать и действовать сообща; </w:t>
      </w:r>
    </w:p>
    <w:p w:rsidR="004B6739" w:rsidRPr="004B6739" w:rsidRDefault="004B6739" w:rsidP="004B6739">
      <w:pPr>
        <w:pStyle w:val="Default"/>
        <w:jc w:val="both"/>
        <w:rPr>
          <w:rFonts w:ascii="Times New Roman" w:hAnsi="Times New Roman" w:cs="Times New Roman"/>
        </w:rPr>
      </w:pPr>
      <w:r w:rsidRPr="004B6739">
        <w:rPr>
          <w:rFonts w:ascii="Times New Roman" w:hAnsi="Times New Roman" w:cs="Times New Roman"/>
        </w:rPr>
        <w:t xml:space="preserve">· согласовывать свои действия с другими и совместно решать поставленные задачи; </w:t>
      </w:r>
    </w:p>
    <w:p w:rsidR="00C32EEB" w:rsidRDefault="004B6739" w:rsidP="004B67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739">
        <w:rPr>
          <w:rFonts w:ascii="Times New Roman" w:hAnsi="Times New Roman" w:cs="Times New Roman"/>
          <w:sz w:val="24"/>
          <w:szCs w:val="24"/>
        </w:rPr>
        <w:t>·</w:t>
      </w:r>
      <w:r>
        <w:rPr>
          <w:rFonts w:ascii="Times New Roman" w:hAnsi="Times New Roman" w:cs="Times New Roman"/>
          <w:sz w:val="24"/>
          <w:szCs w:val="24"/>
        </w:rPr>
        <w:t xml:space="preserve"> разрешать конфликтные ситуации.</w:t>
      </w:r>
    </w:p>
    <w:p w:rsidR="004B6739" w:rsidRPr="004B6739" w:rsidRDefault="004B6739" w:rsidP="004B673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Законспектируйте не менее 6 упражнений, направленных на процесс самопознания обучающихся. </w:t>
      </w:r>
    </w:p>
    <w:p w:rsidR="00C32EEB" w:rsidRDefault="00C32EEB" w:rsidP="007F49D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2EEB" w:rsidRDefault="00C32EEB" w:rsidP="00C32E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Тема 2.3</w:t>
      </w:r>
      <w:r w:rsidRPr="00C32EEB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3138EE" w:rsidRPr="003138EE">
        <w:t xml:space="preserve"> </w:t>
      </w:r>
      <w:r w:rsidR="003138EE" w:rsidRPr="003138EE">
        <w:rPr>
          <w:rFonts w:ascii="Times New Roman" w:eastAsia="Calibri" w:hAnsi="Times New Roman" w:cs="Times New Roman"/>
          <w:b/>
          <w:sz w:val="24"/>
          <w:szCs w:val="24"/>
        </w:rPr>
        <w:t>Морально-этическая ориентация — знание основных моральных норм и ориентация на их выполнение</w:t>
      </w:r>
    </w:p>
    <w:p w:rsidR="007F49D7" w:rsidRPr="007F49D7" w:rsidRDefault="007F49D7" w:rsidP="007F49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F49D7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7F49D7">
        <w:rPr>
          <w:rFonts w:ascii="Times New Roman" w:eastAsia="Calibri" w:hAnsi="Times New Roman" w:cs="Times New Roman"/>
          <w:sz w:val="24"/>
          <w:szCs w:val="24"/>
        </w:rPr>
        <w:t>.</w:t>
      </w:r>
      <w:r w:rsidR="00741ADB">
        <w:rPr>
          <w:rFonts w:ascii="Times New Roman" w:eastAsia="Calibri" w:hAnsi="Times New Roman" w:cs="Times New Roman"/>
          <w:sz w:val="24"/>
          <w:szCs w:val="24"/>
        </w:rPr>
        <w:t>изучение</w:t>
      </w:r>
      <w:proofErr w:type="spellEnd"/>
      <w:r w:rsidR="00741ADB">
        <w:rPr>
          <w:rFonts w:ascii="Times New Roman" w:eastAsia="Calibri" w:hAnsi="Times New Roman" w:cs="Times New Roman"/>
          <w:sz w:val="24"/>
          <w:szCs w:val="24"/>
        </w:rPr>
        <w:t xml:space="preserve"> специфики формирования морально-этической</w:t>
      </w:r>
      <w:r w:rsidR="00741ADB" w:rsidRPr="00741ADB">
        <w:rPr>
          <w:rFonts w:ascii="Times New Roman" w:eastAsia="Calibri" w:hAnsi="Times New Roman" w:cs="Times New Roman"/>
          <w:sz w:val="24"/>
          <w:szCs w:val="24"/>
        </w:rPr>
        <w:t xml:space="preserve"> ориентация</w:t>
      </w:r>
    </w:p>
    <w:p w:rsidR="006C793F" w:rsidRDefault="006C793F" w:rsidP="007F49D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F49D7" w:rsidRPr="007F49D7" w:rsidRDefault="007F49D7" w:rsidP="007F49D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F49D7">
        <w:rPr>
          <w:rFonts w:ascii="Times New Roman" w:eastAsia="Calibri" w:hAnsi="Times New Roman" w:cs="Times New Roman"/>
          <w:b/>
          <w:sz w:val="24"/>
          <w:szCs w:val="24"/>
        </w:rPr>
        <w:t>Вопросы для обсуждения на практическом занятии:</w:t>
      </w:r>
    </w:p>
    <w:p w:rsidR="00C32EEB" w:rsidRDefault="006C793F" w:rsidP="007F49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793F">
        <w:rPr>
          <w:rFonts w:ascii="Times New Roman" w:eastAsia="Calibri" w:hAnsi="Times New Roman" w:cs="Times New Roman"/>
          <w:sz w:val="24"/>
          <w:szCs w:val="24"/>
        </w:rPr>
        <w:t>1.</w:t>
      </w:r>
      <w:r w:rsidRPr="006C793F">
        <w:t xml:space="preserve"> </w:t>
      </w:r>
      <w:r w:rsidRPr="006C793F">
        <w:rPr>
          <w:rFonts w:ascii="Times New Roman" w:eastAsia="Calibri" w:hAnsi="Times New Roman" w:cs="Times New Roman"/>
          <w:sz w:val="24"/>
          <w:szCs w:val="24"/>
        </w:rPr>
        <w:t>Работа с обучающимися</w:t>
      </w:r>
      <w:r w:rsidR="0048542E">
        <w:rPr>
          <w:rFonts w:ascii="Times New Roman" w:eastAsia="Calibri" w:hAnsi="Times New Roman" w:cs="Times New Roman"/>
          <w:sz w:val="24"/>
          <w:szCs w:val="24"/>
        </w:rPr>
        <w:t xml:space="preserve"> по проблемам морально-этической ориентации.</w:t>
      </w:r>
    </w:p>
    <w:p w:rsidR="0048542E" w:rsidRDefault="0048542E" w:rsidP="007F49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</w:t>
      </w:r>
      <w:r w:rsidRPr="0048542E">
        <w:t xml:space="preserve"> </w:t>
      </w:r>
      <w:r w:rsidRPr="0048542E">
        <w:rPr>
          <w:rFonts w:ascii="Times New Roman" w:eastAsia="Calibri" w:hAnsi="Times New Roman" w:cs="Times New Roman"/>
          <w:sz w:val="24"/>
          <w:szCs w:val="24"/>
        </w:rPr>
        <w:t>Работа с педагогами и другими работниками школы</w:t>
      </w:r>
      <w:r w:rsidRPr="0048542E">
        <w:t xml:space="preserve"> </w:t>
      </w:r>
      <w:r w:rsidRPr="0048542E">
        <w:rPr>
          <w:rFonts w:ascii="Times New Roman" w:eastAsia="Calibri" w:hAnsi="Times New Roman" w:cs="Times New Roman"/>
          <w:sz w:val="24"/>
          <w:szCs w:val="24"/>
        </w:rPr>
        <w:t>по проблемам морально-этической ориентации.</w:t>
      </w:r>
    </w:p>
    <w:p w:rsidR="0048542E" w:rsidRPr="006C793F" w:rsidRDefault="0048542E" w:rsidP="007F49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 </w:t>
      </w:r>
      <w:r w:rsidRPr="0048542E">
        <w:rPr>
          <w:rFonts w:ascii="Times New Roman" w:eastAsia="Calibri" w:hAnsi="Times New Roman" w:cs="Times New Roman"/>
          <w:sz w:val="24"/>
          <w:szCs w:val="24"/>
        </w:rPr>
        <w:t>Работа с родителями</w:t>
      </w:r>
      <w:r w:rsidRPr="0048542E">
        <w:t xml:space="preserve"> </w:t>
      </w:r>
      <w:r w:rsidRPr="0048542E">
        <w:rPr>
          <w:rFonts w:ascii="Times New Roman" w:eastAsia="Calibri" w:hAnsi="Times New Roman" w:cs="Times New Roman"/>
          <w:sz w:val="24"/>
          <w:szCs w:val="24"/>
        </w:rPr>
        <w:t>по проблемам морально-этической ориентации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6C793F" w:rsidRDefault="006C793F" w:rsidP="007F49D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F49D7" w:rsidRDefault="007F49D7" w:rsidP="00C32EE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F49D7">
        <w:rPr>
          <w:rFonts w:ascii="Times New Roman" w:eastAsia="Calibri" w:hAnsi="Times New Roman" w:cs="Times New Roman"/>
          <w:b/>
          <w:sz w:val="24"/>
          <w:szCs w:val="24"/>
        </w:rPr>
        <w:t xml:space="preserve">Задание: </w:t>
      </w:r>
    </w:p>
    <w:p w:rsidR="00FF7EA6" w:rsidRPr="00FF7EA6" w:rsidRDefault="00FF7EA6" w:rsidP="00FF7E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</w:t>
      </w:r>
      <w:r w:rsidRPr="00FF7EA6">
        <w:rPr>
          <w:rFonts w:ascii="Times New Roman" w:eastAsia="Calibri" w:hAnsi="Times New Roman" w:cs="Times New Roman"/>
          <w:sz w:val="24"/>
          <w:szCs w:val="24"/>
        </w:rPr>
        <w:t xml:space="preserve"> Проанализировать ошибки воспитания, вызванные мотивацией родителей (на примере ситуаций).</w:t>
      </w:r>
    </w:p>
    <w:p w:rsidR="00FF7EA6" w:rsidRPr="00FF7EA6" w:rsidRDefault="00FF7EA6" w:rsidP="00FF7E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7EA6">
        <w:rPr>
          <w:rFonts w:ascii="Times New Roman" w:eastAsia="Calibri" w:hAnsi="Times New Roman" w:cs="Times New Roman"/>
          <w:sz w:val="24"/>
          <w:szCs w:val="24"/>
        </w:rPr>
        <w:t>2. Объяснить на примерах конкретных ситуаций причины конфликтов, возникающих в связи с неправильными стратегиями воспитания.</w:t>
      </w:r>
    </w:p>
    <w:p w:rsidR="008004F8" w:rsidRPr="008004F8" w:rsidRDefault="008004F8" w:rsidP="008004F8">
      <w:pPr>
        <w:spacing w:line="240" w:lineRule="auto"/>
        <w:rPr>
          <w:rFonts w:eastAsia="Times New Roman"/>
          <w:szCs w:val="24"/>
          <w:lang w:eastAsia="ru-RU"/>
        </w:rPr>
      </w:pPr>
    </w:p>
    <w:p w:rsidR="008004F8" w:rsidRPr="004B6739" w:rsidRDefault="008004F8" w:rsidP="008004F8">
      <w:pPr>
        <w:pStyle w:val="af6"/>
        <w:spacing w:line="240" w:lineRule="auto"/>
        <w:ind w:left="1429" w:firstLine="0"/>
        <w:rPr>
          <w:rFonts w:eastAsia="Times New Roman"/>
          <w:szCs w:val="24"/>
          <w:lang w:val="ru-RU" w:eastAsia="ru-RU"/>
        </w:rPr>
      </w:pPr>
    </w:p>
    <w:p w:rsidR="000D4EEA" w:rsidRDefault="000D4EEA" w:rsidP="000D4EEA">
      <w:pPr>
        <w:spacing w:line="240" w:lineRule="auto"/>
        <w:rPr>
          <w:rFonts w:eastAsia="Times New Roman"/>
          <w:szCs w:val="24"/>
          <w:lang w:eastAsia="ru-RU"/>
        </w:rPr>
      </w:pPr>
    </w:p>
    <w:p w:rsidR="000D4EEA" w:rsidRPr="000D4EEA" w:rsidRDefault="000D4EEA" w:rsidP="000D4EEA">
      <w:pPr>
        <w:spacing w:line="240" w:lineRule="auto"/>
        <w:rPr>
          <w:rFonts w:eastAsia="Times New Roman"/>
          <w:szCs w:val="24"/>
          <w:lang w:eastAsia="ru-RU"/>
        </w:rPr>
        <w:sectPr w:rsidR="000D4EEA" w:rsidRPr="000D4EEA" w:rsidSect="007F49D7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F49D7" w:rsidRPr="007F49D7" w:rsidRDefault="007F49D7" w:rsidP="007F49D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F49D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7 Оценочные средства для проведения промежуточной аттестации</w:t>
      </w:r>
    </w:p>
    <w:p w:rsidR="007F49D7" w:rsidRPr="007F49D7" w:rsidRDefault="007F49D7" w:rsidP="007F49D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49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7F49D7" w:rsidRPr="007F49D7" w:rsidRDefault="007F49D7" w:rsidP="007F49D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eastAsia="ru-RU"/>
        </w:rPr>
      </w:pPr>
    </w:p>
    <w:tbl>
      <w:tblPr>
        <w:tblW w:w="84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0"/>
        <w:gridCol w:w="7487"/>
        <w:gridCol w:w="14918"/>
      </w:tblGrid>
      <w:tr w:rsidR="007F49D7" w:rsidRPr="007F49D7" w:rsidTr="008004F8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49D7" w:rsidRPr="007F49D7" w:rsidRDefault="007F49D7" w:rsidP="007F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7F4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49D7" w:rsidRPr="007F49D7" w:rsidRDefault="007F49D7" w:rsidP="007F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9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49D7" w:rsidRPr="007F49D7" w:rsidRDefault="007F49D7" w:rsidP="007F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7F49D7" w:rsidRPr="007F49D7" w:rsidTr="008004F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9D7" w:rsidRPr="007F49D7" w:rsidRDefault="007E6FF5" w:rsidP="007F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3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ПК-28 способностью выстраивать развивающие учебные ситуации, благоприятные для развития личности и способностей ребенка</w:t>
            </w:r>
          </w:p>
        </w:tc>
      </w:tr>
      <w:tr w:rsidR="00E1541A" w:rsidRPr="007F49D7" w:rsidTr="004F45F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541A" w:rsidRPr="007F49D7" w:rsidRDefault="00E1541A" w:rsidP="00E154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541A" w:rsidRPr="007F49D7" w:rsidRDefault="00E1541A" w:rsidP="00E1541A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специфику применения моделирования, проектирования и реализации развивающих учебных ситуаций, благоприятных для развития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личности и способностей учащегося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541A" w:rsidRPr="007F49D7" w:rsidRDefault="00E1541A" w:rsidP="00E1541A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49D7">
              <w:rPr>
                <w:rFonts w:ascii="Times New Roman" w:eastAsia="Calibri" w:hAnsi="Times New Roman" w:cs="Times New Roman"/>
                <w:sz w:val="24"/>
                <w:szCs w:val="24"/>
              </w:rPr>
              <w:t>Вопросы к экзамену</w:t>
            </w:r>
          </w:p>
          <w:p w:rsidR="00E1541A" w:rsidRPr="008004F8" w:rsidRDefault="00E1541A" w:rsidP="00E154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49D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  <w:r w:rsidRPr="008004F8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8004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Общекультурный развивающий потенциал общего образования Личностное развитие обучаемого.</w:t>
            </w:r>
          </w:p>
          <w:p w:rsidR="00E1541A" w:rsidRPr="008004F8" w:rsidRDefault="00E1541A" w:rsidP="00E154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4F8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Pr="008004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Познавательное развитие обучаемого</w:t>
            </w:r>
          </w:p>
          <w:p w:rsidR="00E1541A" w:rsidRPr="008004F8" w:rsidRDefault="00E1541A" w:rsidP="00E154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4F8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  <w:r w:rsidRPr="008004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Основная компетенция при обучении и сопровождении детей и подростков.</w:t>
            </w:r>
          </w:p>
          <w:p w:rsidR="00E1541A" w:rsidRPr="008004F8" w:rsidRDefault="00E1541A" w:rsidP="00E154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4F8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  <w:r w:rsidRPr="008004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Психологический механизм формирования компетентности учащегося</w:t>
            </w:r>
          </w:p>
          <w:p w:rsidR="00E1541A" w:rsidRPr="008004F8" w:rsidRDefault="00E1541A" w:rsidP="00E154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4F8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  <w:r w:rsidRPr="008004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Сущность понятия образования на современном этапе развития общественных отношений</w:t>
            </w:r>
          </w:p>
          <w:p w:rsidR="00E1541A" w:rsidRPr="008004F8" w:rsidRDefault="00E1541A" w:rsidP="00E154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4F8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  <w:r w:rsidRPr="008004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Роль педагога в психолого-педагогическом сопровождении детей и подростков.</w:t>
            </w:r>
          </w:p>
          <w:p w:rsidR="00E1541A" w:rsidRPr="008004F8" w:rsidRDefault="00E1541A" w:rsidP="00E154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4F8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  <w:r w:rsidRPr="008004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Возрастные особенности субъектов образования</w:t>
            </w:r>
          </w:p>
          <w:p w:rsidR="00E1541A" w:rsidRPr="008004F8" w:rsidRDefault="00E1541A" w:rsidP="00E154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4F8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  <w:r w:rsidRPr="008004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Психическое здоровье. Критерии психического здоровья</w:t>
            </w:r>
          </w:p>
          <w:p w:rsidR="00E1541A" w:rsidRPr="008004F8" w:rsidRDefault="00E1541A" w:rsidP="00E154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4F8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  <w:r w:rsidRPr="008004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Психолого-педагогические условия реализации основной образовательной программы основного общего образования</w:t>
            </w:r>
          </w:p>
          <w:p w:rsidR="00E1541A" w:rsidRPr="008004F8" w:rsidRDefault="00E1541A" w:rsidP="00E154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4F8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  <w:r w:rsidRPr="008004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Принцип преемственности содержания и форм организации образовательного процесса по отношению к начальной ступени общего образования</w:t>
            </w:r>
          </w:p>
          <w:p w:rsidR="00E1541A" w:rsidRPr="008004F8" w:rsidRDefault="00E1541A" w:rsidP="00E154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4F8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  <w:r w:rsidRPr="008004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Вариативность направлений психолого-педагогического сопровождения участников образовательного процесса</w:t>
            </w:r>
          </w:p>
          <w:p w:rsidR="00E1541A" w:rsidRPr="008004F8" w:rsidRDefault="00E1541A" w:rsidP="00E154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4F8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  <w:r w:rsidRPr="008004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Понятия диверсификации уровней психолого-педагогического сопровождения (индивидуальный, групповой, уровень класса, уровень учреждения)</w:t>
            </w:r>
          </w:p>
          <w:p w:rsidR="00E1541A" w:rsidRPr="008004F8" w:rsidRDefault="00E1541A" w:rsidP="00E154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4F8"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  <w:r w:rsidRPr="008004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Особенности психолого-педагогического консультирования</w:t>
            </w:r>
          </w:p>
          <w:p w:rsidR="00E1541A" w:rsidRPr="008004F8" w:rsidRDefault="00E1541A" w:rsidP="00E154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4F8"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  <w:r w:rsidRPr="008004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Особенности психолого-педагогического просвещения</w:t>
            </w:r>
          </w:p>
          <w:p w:rsidR="00E1541A" w:rsidRPr="008004F8" w:rsidRDefault="00E1541A" w:rsidP="00E154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4F8"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  <w:r w:rsidRPr="008004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Особенности психолого-педагогической профилактики, диагностики. Общие вопросы</w:t>
            </w:r>
          </w:p>
          <w:p w:rsidR="00E1541A" w:rsidRPr="008004F8" w:rsidRDefault="00E1541A" w:rsidP="00E154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4F8"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  <w:r w:rsidRPr="008004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Критерии успешности деятельности учащегося</w:t>
            </w:r>
          </w:p>
          <w:p w:rsidR="00E1541A" w:rsidRPr="008004F8" w:rsidRDefault="00E1541A" w:rsidP="00E154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4F8">
              <w:rPr>
                <w:rFonts w:ascii="Times New Roman" w:eastAsia="Calibri" w:hAnsi="Times New Roman" w:cs="Times New Roman"/>
                <w:sz w:val="24"/>
                <w:szCs w:val="24"/>
              </w:rPr>
              <w:t>17.</w:t>
            </w:r>
            <w:r w:rsidRPr="008004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Центральный принцип и задачи сопровождения</w:t>
            </w:r>
          </w:p>
          <w:p w:rsidR="00E1541A" w:rsidRPr="008004F8" w:rsidRDefault="00E1541A" w:rsidP="00E154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4F8">
              <w:rPr>
                <w:rFonts w:ascii="Times New Roman" w:eastAsia="Calibri" w:hAnsi="Times New Roman" w:cs="Times New Roman"/>
                <w:sz w:val="24"/>
                <w:szCs w:val="24"/>
              </w:rPr>
              <w:t>18.</w:t>
            </w:r>
            <w:r w:rsidRPr="008004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Понятие организационно - просветительского компонента</w:t>
            </w:r>
          </w:p>
          <w:p w:rsidR="00E1541A" w:rsidRPr="008004F8" w:rsidRDefault="00E1541A" w:rsidP="00E154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4F8">
              <w:rPr>
                <w:rFonts w:ascii="Times New Roman" w:eastAsia="Calibri" w:hAnsi="Times New Roman" w:cs="Times New Roman"/>
                <w:sz w:val="24"/>
                <w:szCs w:val="24"/>
              </w:rPr>
              <w:t>19.</w:t>
            </w:r>
            <w:r w:rsidRPr="008004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Уровни психолого-педагогического сопровождения</w:t>
            </w:r>
          </w:p>
          <w:p w:rsidR="00E1541A" w:rsidRPr="008004F8" w:rsidRDefault="00E1541A" w:rsidP="00E154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4F8">
              <w:rPr>
                <w:rFonts w:ascii="Times New Roman" w:eastAsia="Calibri" w:hAnsi="Times New Roman" w:cs="Times New Roman"/>
                <w:sz w:val="24"/>
                <w:szCs w:val="24"/>
              </w:rPr>
              <w:t>20.</w:t>
            </w:r>
            <w:r w:rsidRPr="008004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Функции и обеспечение психолого-педагогического сопровождения</w:t>
            </w:r>
          </w:p>
          <w:p w:rsidR="00E1541A" w:rsidRPr="008004F8" w:rsidRDefault="00E1541A" w:rsidP="00E154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4F8">
              <w:rPr>
                <w:rFonts w:ascii="Times New Roman" w:eastAsia="Calibri" w:hAnsi="Times New Roman" w:cs="Times New Roman"/>
                <w:sz w:val="24"/>
                <w:szCs w:val="24"/>
              </w:rPr>
              <w:t>21.</w:t>
            </w:r>
            <w:r w:rsidRPr="008004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Направления </w:t>
            </w:r>
            <w:proofErr w:type="spellStart"/>
            <w:r w:rsidRPr="008004F8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психолого</w:t>
            </w:r>
            <w:proofErr w:type="spellEnd"/>
            <w:r w:rsidRPr="008004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педагогического сопровождения</w:t>
            </w:r>
          </w:p>
          <w:p w:rsidR="00E1541A" w:rsidRPr="007F49D7" w:rsidRDefault="00E1541A" w:rsidP="00E154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4F8">
              <w:rPr>
                <w:rFonts w:ascii="Times New Roman" w:eastAsia="Calibri" w:hAnsi="Times New Roman" w:cs="Times New Roman"/>
                <w:sz w:val="24"/>
                <w:szCs w:val="24"/>
              </w:rPr>
              <w:t>22.</w:t>
            </w:r>
            <w:r w:rsidRPr="008004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Критерии эффективности сопровождения</w:t>
            </w:r>
          </w:p>
        </w:tc>
      </w:tr>
      <w:tr w:rsidR="00E1541A" w:rsidRPr="007F49D7" w:rsidTr="004F45F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541A" w:rsidRPr="007F49D7" w:rsidRDefault="00E1541A" w:rsidP="00E154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541A" w:rsidRPr="007F49D7" w:rsidRDefault="00E1541A" w:rsidP="00E1541A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практические задачи повышенной сложности с применением с методов моделирования, проектирования для выстраивания развивающих учебных ситуаций, благоприятных для развития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личности и способностей учащегося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541A" w:rsidRDefault="00E1541A" w:rsidP="00E15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Примерные задания:</w:t>
            </w:r>
          </w:p>
          <w:p w:rsidR="00741ADB" w:rsidRPr="00741ADB" w:rsidRDefault="00741ADB" w:rsidP="00741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Разработайте коррекционно-развивающую программу «Внутри личностные конфликты, связанные с оценкой собственной успешности в различных сферах деятельности».</w:t>
            </w:r>
          </w:p>
          <w:p w:rsidR="00741ADB" w:rsidRDefault="00741ADB" w:rsidP="00741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Разработайте коррекционно-развивающую программу сохранение и укрепление психологического здоровья обучающихся; формирование ценности здоровья и безопасного образа жизни; развитие своей экологической культуры.</w:t>
            </w:r>
          </w:p>
          <w:p w:rsidR="00741ADB" w:rsidRDefault="00741ADB" w:rsidP="00E15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1ADB" w:rsidRPr="00741ADB" w:rsidRDefault="00741ADB" w:rsidP="00741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 для обсуждения на практическом занятии:</w:t>
            </w:r>
          </w:p>
          <w:p w:rsidR="00741ADB" w:rsidRPr="00741ADB" w:rsidRDefault="00741ADB" w:rsidP="00741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Учет возрастных особенностей для формирования универсальных учебных действий применительно к среднему образованию.</w:t>
            </w:r>
          </w:p>
          <w:p w:rsidR="00741ADB" w:rsidRPr="00741ADB" w:rsidRDefault="00741ADB" w:rsidP="00741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Условия и факторы развития универсальных учебных действий в</w:t>
            </w:r>
          </w:p>
          <w:p w:rsidR="00741ADB" w:rsidRPr="00741ADB" w:rsidRDefault="00741ADB" w:rsidP="00741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образовательном процессе и составление психолого-педагогических рекомендаций по их развитию.</w:t>
            </w:r>
          </w:p>
          <w:p w:rsidR="00741ADB" w:rsidRPr="00741ADB" w:rsidRDefault="00741ADB" w:rsidP="00741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Методы и средства оценки </w:t>
            </w:r>
            <w:proofErr w:type="spellStart"/>
            <w:r w:rsidRPr="00741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741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универсальных учебных действий.</w:t>
            </w:r>
          </w:p>
          <w:p w:rsidR="00741ADB" w:rsidRPr="00741ADB" w:rsidRDefault="00741ADB" w:rsidP="00741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Pr="00741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обучающимися по проблемам морально-этической ориентации.</w:t>
            </w:r>
          </w:p>
          <w:p w:rsidR="00741ADB" w:rsidRPr="00741ADB" w:rsidRDefault="00741ADB" w:rsidP="00741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741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Работа с педагогами и другими работниками школы по проблемам морально-этической ориентации.</w:t>
            </w:r>
          </w:p>
          <w:p w:rsidR="00741ADB" w:rsidRPr="00741ADB" w:rsidRDefault="00741ADB" w:rsidP="00741A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741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Работа с родителями по проблемам морально-этической ориентации.</w:t>
            </w:r>
          </w:p>
          <w:p w:rsidR="00E1541A" w:rsidRPr="007F49D7" w:rsidRDefault="00E1541A" w:rsidP="00E15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1541A" w:rsidRPr="007F49D7" w:rsidRDefault="00E1541A" w:rsidP="00E15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541A" w:rsidRPr="007F49D7" w:rsidTr="004F45F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541A" w:rsidRPr="007F49D7" w:rsidRDefault="00E1541A" w:rsidP="00E154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541A" w:rsidRPr="007F49D7" w:rsidRDefault="00E1541A" w:rsidP="00E1541A">
            <w:pPr>
              <w:widowControl w:val="0"/>
              <w:numPr>
                <w:ilvl w:val="0"/>
                <w:numId w:val="1"/>
              </w:numPr>
              <w:tabs>
                <w:tab w:val="left" w:pos="35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4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современными эффективными методами проектирования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514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моделирования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14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реализации развивающих учебных ситуаций, благоприятных для развития личности и способностей ребенка, а так же анализировать их применение в различных практических задачах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541A" w:rsidRPr="007F49D7" w:rsidRDefault="00E1541A" w:rsidP="00E1541A">
            <w:pPr>
              <w:widowControl w:val="0"/>
              <w:tabs>
                <w:tab w:val="left" w:pos="321"/>
                <w:tab w:val="left" w:pos="463"/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ind w:left="32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Примерные задания:</w:t>
            </w:r>
          </w:p>
          <w:p w:rsidR="00741ADB" w:rsidRPr="00741ADB" w:rsidRDefault="00741ADB" w:rsidP="00741ADB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Докажите ошибочность следующих родительских директив:</w:t>
            </w:r>
          </w:p>
          <w:p w:rsidR="00741ADB" w:rsidRPr="00741ADB" w:rsidRDefault="00741ADB" w:rsidP="00741ADB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“Не живи” (“Мне не нужна такая плохая девочка”, “Поскольку я все свои силы и здоровье отдала, чтобы тебя воспитать, я так и не смогла...” )</w:t>
            </w:r>
          </w:p>
          <w:p w:rsidR="00741ADB" w:rsidRPr="00741ADB" w:rsidRDefault="00741ADB" w:rsidP="00741ADB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“Не будь </w:t>
            </w:r>
            <w:proofErr w:type="spellStart"/>
            <w:r w:rsidRPr="00741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ребѐнком</w:t>
            </w:r>
            <w:proofErr w:type="spellEnd"/>
            <w:r w:rsidRPr="00741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” (“Пора тебе думать своей головой”, “Ну ты же не маленький, чтобы...”).</w:t>
            </w:r>
          </w:p>
          <w:p w:rsidR="00741ADB" w:rsidRPr="00741ADB" w:rsidRDefault="00741ADB" w:rsidP="00741ADB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“Не расти” (“Ты </w:t>
            </w:r>
            <w:proofErr w:type="spellStart"/>
            <w:r w:rsidRPr="00741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ещѐ</w:t>
            </w:r>
            <w:proofErr w:type="spellEnd"/>
            <w:r w:rsidRPr="00741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мала, чтобы краситься”, “Мама тебя никогда не бросит”, “Не торопись взрослеть”).</w:t>
            </w:r>
          </w:p>
          <w:p w:rsidR="00741ADB" w:rsidRPr="00741ADB" w:rsidRDefault="00741ADB" w:rsidP="00741ADB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“Не думай” (выражается в требованиях не умничать, не рассуждать). Например, желая отвлечь </w:t>
            </w:r>
            <w:proofErr w:type="spellStart"/>
            <w:r w:rsidRPr="00741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ребѐнка</w:t>
            </w:r>
            <w:proofErr w:type="spellEnd"/>
            <w:r w:rsidRPr="00741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травмирующей ситуации, мама отвечает на его вопросы так: “Не думай об этом, забудь».</w:t>
            </w:r>
          </w:p>
          <w:p w:rsidR="00741ADB" w:rsidRPr="00741ADB" w:rsidRDefault="00741ADB" w:rsidP="00741ADB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“Не чувствуй” (</w:t>
            </w:r>
            <w:proofErr w:type="spellStart"/>
            <w:r w:rsidRPr="00741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т.e</w:t>
            </w:r>
            <w:proofErr w:type="spellEnd"/>
            <w:r w:rsidRPr="00741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“Как ты смеешь злиться на учительницу, она же тебе годится в матери”, “Не сахарный – не растаешь”).</w:t>
            </w:r>
          </w:p>
          <w:p w:rsidR="00741ADB" w:rsidRPr="00741ADB" w:rsidRDefault="00741ADB" w:rsidP="00741ADB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“Не достигай успеха” (“Я сам не смог закончить институт, но отказываю себе во </w:t>
            </w:r>
            <w:proofErr w:type="spellStart"/>
            <w:r w:rsidRPr="00741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всѐм</w:t>
            </w:r>
            <w:proofErr w:type="spellEnd"/>
            <w:r w:rsidRPr="00741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чтобы ты смогла получить образование).</w:t>
            </w:r>
          </w:p>
          <w:p w:rsidR="00741ADB" w:rsidRPr="00741ADB" w:rsidRDefault="00741ADB" w:rsidP="00741ADB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“Не будь лидером” (“Будь как </w:t>
            </w:r>
            <w:proofErr w:type="spellStart"/>
            <w:r w:rsidRPr="00741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всѐ</w:t>
            </w:r>
            <w:proofErr w:type="spellEnd"/>
            <w:r w:rsidRPr="00741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”, “Ну и зачем ты высовывался, вышло хуже для тебя”).</w:t>
            </w:r>
          </w:p>
          <w:p w:rsidR="00741ADB" w:rsidRPr="00741ADB" w:rsidRDefault="00741ADB" w:rsidP="00741ADB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 “Не принадлежи” – </w:t>
            </w:r>
            <w:proofErr w:type="spellStart"/>
            <w:r w:rsidRPr="00741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еѐ</w:t>
            </w:r>
            <w:proofErr w:type="spellEnd"/>
            <w:r w:rsidRPr="00741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передают детям родители, сами имеющие проблемы в общении и видящие в </w:t>
            </w:r>
            <w:proofErr w:type="spellStart"/>
            <w:r w:rsidRPr="00741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ребѐнке</w:t>
            </w:r>
            <w:proofErr w:type="spellEnd"/>
            <w:r w:rsidRPr="00741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“единственного друга”.</w:t>
            </w:r>
          </w:p>
          <w:p w:rsidR="00741ADB" w:rsidRPr="00741ADB" w:rsidRDefault="00741ADB" w:rsidP="00741ADB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“Не будь близким”. Вред этого подспудного указания в бессознательном убеждении, “что любая близость опасна”. 10. “Не делай” – то есть не делай сам, я буду делать это за тебя.</w:t>
            </w:r>
          </w:p>
          <w:p w:rsidR="00741ADB" w:rsidRPr="00741ADB" w:rsidRDefault="00741ADB" w:rsidP="00741ADB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11. “Не будь самим собой”. Выражается в выражениях типа “Почему Вася это может, а ты нет?”, “Стремись к идеалу”.</w:t>
            </w:r>
          </w:p>
          <w:p w:rsidR="00741ADB" w:rsidRPr="00741ADB" w:rsidRDefault="00741ADB" w:rsidP="00741ADB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1ADB" w:rsidRPr="00741ADB" w:rsidRDefault="00741ADB" w:rsidP="00741ADB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1ADB" w:rsidRPr="00741ADB" w:rsidRDefault="00741ADB" w:rsidP="00741ADB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Кооперация позволяет ученикам получить навыки работы в команде, достижения групповых целей. Известно, что стремление к достижению общих значимых целей существенно повышает сплоченность класса.</w:t>
            </w:r>
          </w:p>
          <w:p w:rsidR="00741ADB" w:rsidRPr="00741ADB" w:rsidRDefault="00741ADB" w:rsidP="00741ADB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Поберите упражнение (не менее четырех) на развитие кооперативных способностей обучающихся.</w:t>
            </w:r>
          </w:p>
          <w:p w:rsidR="00741ADB" w:rsidRPr="00741ADB" w:rsidRDefault="00741ADB" w:rsidP="00741ADB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1ADB" w:rsidRPr="00741ADB" w:rsidRDefault="00741ADB" w:rsidP="00741ADB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Коммуникация подразумевает развитие навыков партнерского общения, а также открытое обсуждение проблем класса (организованное и контролируемое ведущим).</w:t>
            </w:r>
          </w:p>
          <w:p w:rsidR="00741ADB" w:rsidRPr="00741ADB" w:rsidRDefault="00741ADB" w:rsidP="00741ADB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Поберите упражнение (не менее четырех) на развитие коммуникативных способностей обучающихся.</w:t>
            </w:r>
          </w:p>
          <w:p w:rsidR="00E1541A" w:rsidRPr="007F49D7" w:rsidRDefault="00E1541A" w:rsidP="00741ADB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004F8" w:rsidRDefault="008004F8" w:rsidP="007F49D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04F8" w:rsidRDefault="008004F8" w:rsidP="007F49D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04F8" w:rsidRDefault="008004F8" w:rsidP="007F49D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04F8" w:rsidRDefault="008004F8" w:rsidP="007F49D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8004F8" w:rsidSect="008004F8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8004F8" w:rsidRDefault="008004F8" w:rsidP="007F49D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04F8" w:rsidRDefault="008004F8" w:rsidP="007F49D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49D7" w:rsidRPr="007F49D7" w:rsidRDefault="007F49D7" w:rsidP="007F49D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49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б) Порядок проведения промежуточной аттестации, показатели и критерии оценивания:</w:t>
      </w:r>
    </w:p>
    <w:p w:rsidR="007F49D7" w:rsidRPr="007F49D7" w:rsidRDefault="007F49D7" w:rsidP="007F49D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Промежуточная аттестация по дисциплине </w:t>
      </w:r>
      <w:r w:rsidRPr="007F49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8004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Психолого-педагогическое сопровождение образования</w:t>
      </w:r>
      <w:r w:rsidRPr="007F49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7F4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7F49D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7F4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и владений, проводится в форме экзамена.</w:t>
      </w:r>
    </w:p>
    <w:p w:rsidR="007F49D7" w:rsidRPr="007F49D7" w:rsidRDefault="007F49D7" w:rsidP="007F49D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7F49D7" w:rsidRPr="007F49D7" w:rsidRDefault="007F49D7" w:rsidP="007F49D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49D7" w:rsidRPr="007F49D7" w:rsidRDefault="007F49D7" w:rsidP="007F49D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49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Показатели и критерии оценивания экзамена:</w:t>
      </w:r>
    </w:p>
    <w:p w:rsidR="007F49D7" w:rsidRPr="007F49D7" w:rsidRDefault="007F49D7" w:rsidP="007F49D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7F49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«отлично»</w:t>
      </w:r>
      <w:r w:rsidRPr="007F4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 баллов) – обучающийся демонстрирует высокий уровень </w:t>
      </w:r>
      <w:proofErr w:type="spellStart"/>
      <w:r w:rsidRPr="007F49D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7F4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7F49D7" w:rsidRPr="007F49D7" w:rsidRDefault="007F49D7" w:rsidP="007F49D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7F49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«хорошо»</w:t>
      </w:r>
      <w:r w:rsidRPr="007F4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 балла) – обучающийся демонстрирует средний уровень </w:t>
      </w:r>
      <w:proofErr w:type="spellStart"/>
      <w:r w:rsidRPr="007F49D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7F4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F49D7" w:rsidRPr="007F49D7" w:rsidRDefault="007F49D7" w:rsidP="007F49D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7F49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«удовлетворительно»</w:t>
      </w:r>
      <w:r w:rsidRPr="007F4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 балла) – обучающийся демонстрирует пороговый уровень </w:t>
      </w:r>
      <w:proofErr w:type="spellStart"/>
      <w:r w:rsidRPr="007F49D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7F4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7F49D7" w:rsidRPr="007F49D7" w:rsidRDefault="007F49D7" w:rsidP="007F49D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7F49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«неудовлетворительно»</w:t>
      </w:r>
      <w:r w:rsidRPr="007F4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7F49D7" w:rsidRPr="007F49D7" w:rsidRDefault="007F49D7" w:rsidP="007F49D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7F49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«неудовлетворительно»</w:t>
      </w:r>
      <w:r w:rsidRPr="007F4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F49D7" w:rsidRPr="007F49D7" w:rsidRDefault="007F49D7" w:rsidP="007F49D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eastAsia="ru-RU"/>
        </w:rPr>
      </w:pPr>
    </w:p>
    <w:p w:rsidR="007F49D7" w:rsidRPr="007F49D7" w:rsidRDefault="007F49D7" w:rsidP="007F49D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9D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F49D7" w:rsidRPr="007F49D7" w:rsidRDefault="007F49D7" w:rsidP="007F49D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</w:p>
    <w:p w:rsidR="007F49D7" w:rsidRPr="007F49D7" w:rsidRDefault="007F49D7" w:rsidP="007F49D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7F49D7" w:rsidRPr="007F49D7" w:rsidSect="007F49D7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F49D7" w:rsidRPr="007F49D7" w:rsidRDefault="007F49D7" w:rsidP="007F49D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pacing w:val="-4"/>
          <w:sz w:val="24"/>
          <w:szCs w:val="24"/>
          <w:lang w:eastAsia="ru-RU"/>
        </w:rPr>
      </w:pPr>
      <w:r w:rsidRPr="007F49D7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lastRenderedPageBreak/>
        <w:t xml:space="preserve">8 </w:t>
      </w:r>
      <w:r w:rsidRPr="007F49D7">
        <w:rPr>
          <w:rFonts w:ascii="Times New Roman" w:eastAsia="Times New Roman" w:hAnsi="Times New Roman" w:cs="Georgia"/>
          <w:b/>
          <w:iCs/>
          <w:spacing w:val="-4"/>
          <w:sz w:val="24"/>
          <w:szCs w:val="24"/>
          <w:lang w:eastAsia="ru-RU"/>
        </w:rPr>
        <w:t xml:space="preserve">Учебно-методическое и информационное обеспечение дисциплины </w:t>
      </w:r>
    </w:p>
    <w:p w:rsidR="007F49D7" w:rsidRPr="007F49D7" w:rsidRDefault="007F49D7" w:rsidP="007F49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9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а) Основная </w:t>
      </w:r>
      <w:r w:rsidRPr="007F49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литература:</w:t>
      </w:r>
      <w:r w:rsidRPr="007F4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05D58" w:rsidRDefault="00805D58" w:rsidP="00805D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Психолого-педагогическое сопровождение образовательного процесса университета: теоретический курс [Электронный ресурс] : учебное пособие / Н. А. </w:t>
      </w:r>
      <w:proofErr w:type="spellStart"/>
      <w:r w:rsidRPr="00805D58">
        <w:rPr>
          <w:rFonts w:ascii="Times New Roman" w:eastAsia="Times New Roman" w:hAnsi="Times New Roman" w:cs="Times New Roman"/>
          <w:sz w:val="24"/>
          <w:szCs w:val="24"/>
          <w:lang w:eastAsia="ru-RU"/>
        </w:rPr>
        <w:t>Бахольская</w:t>
      </w:r>
      <w:proofErr w:type="spellEnd"/>
      <w:r w:rsidRPr="00805D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И. Ю. Исаева, И. В. Кашуба и др. ; МГТУ. - Магнитогорск : МГТУ, 2016. - 1 электрон. опт. диск (CD-ROM). - Режим доступа: </w:t>
      </w:r>
      <w:hyperlink r:id="rId13" w:history="1">
        <w:r w:rsidR="00034E81" w:rsidRPr="00603FC5">
          <w:rPr>
            <w:rStyle w:val="af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https://magtu.informsystema.ru/uploader/fileUpload?name=2649.pdf&amp;show=dcatalogues/1/1131142/2649.pdf&amp;view=true</w:t>
        </w:r>
      </w:hyperlink>
      <w:r w:rsidRPr="00805D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34E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5D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Макрообъект.</w:t>
      </w:r>
    </w:p>
    <w:p w:rsidR="005F0516" w:rsidRPr="00805D58" w:rsidRDefault="005F0516" w:rsidP="00805D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0516" w:rsidRDefault="005F0516" w:rsidP="005F05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F0516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Руслякова</w:t>
      </w:r>
      <w:proofErr w:type="spellEnd"/>
      <w:r w:rsidRPr="005F0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 Е. Психологическое сопровождение при психических и соматических нарушениях у детей [Электронный ресурс] : учебное пособие / Е. Е. </w:t>
      </w:r>
      <w:proofErr w:type="spellStart"/>
      <w:r w:rsidRPr="005F0516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Руслякова</w:t>
      </w:r>
      <w:proofErr w:type="spellEnd"/>
      <w:r w:rsidRPr="005F0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 МГТУ. - Магнитогорск : МГТУ, 2016. - 1 электрон. опт. диск (CD-ROM). - Режим доступа: </w:t>
      </w:r>
      <w:hyperlink r:id="rId14" w:history="1">
        <w:r w:rsidR="00034E81" w:rsidRPr="00603FC5">
          <w:rPr>
            <w:rStyle w:val="af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https://magtu.informsystema.ru/uploader/fileUpload?name=2743.pdf&amp;show=dcatalogues/1/1132688/2743.pdf&amp;view=true</w:t>
        </w:r>
      </w:hyperlink>
      <w:r w:rsidRPr="005F0516">
        <w:rPr>
          <w:rFonts w:ascii="Times New Roman" w:eastAsia="Times New Roman" w:hAnsi="Times New Roman" w:cs="Times New Roman"/>
          <w:sz w:val="24"/>
          <w:szCs w:val="24"/>
          <w:lang w:eastAsia="ru-RU"/>
        </w:rPr>
        <w:t>. - Макрообъект.</w:t>
      </w:r>
    </w:p>
    <w:p w:rsidR="003C0BE0" w:rsidRDefault="003C0BE0" w:rsidP="005F05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0F57" w:rsidRPr="007F49D7" w:rsidRDefault="00450F57" w:rsidP="007F49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49D7" w:rsidRDefault="007F49D7" w:rsidP="007F49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49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б) Дополнительная литература: </w:t>
      </w:r>
    </w:p>
    <w:p w:rsidR="00034E81" w:rsidRPr="003C0BE0" w:rsidRDefault="00034E81" w:rsidP="00034E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Юшачкова Т. Б. Организация работы психолога в образовании [Электронный ресурс] : учебное пособие / Т. Б. Юшачкова ; МГТУ. - Магнитогорск : МГТУ, 2017. - 1 электрон. опт. диск (CD-ROM). - Режим доступа: </w:t>
      </w:r>
      <w:hyperlink r:id="rId15" w:history="1">
        <w:r w:rsidRPr="00603FC5">
          <w:rPr>
            <w:rStyle w:val="af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https://magtu.informsystema.ru/uploader/fileUpload?name=2958.pdf&amp;show=dcatalogues/1/1134825/2958.pdf&amp;view=true</w:t>
        </w:r>
      </w:hyperlink>
      <w:r w:rsidRPr="003C0BE0">
        <w:rPr>
          <w:rFonts w:ascii="Times New Roman" w:eastAsia="Times New Roman" w:hAnsi="Times New Roman" w:cs="Times New Roman"/>
          <w:sz w:val="24"/>
          <w:szCs w:val="24"/>
          <w:lang w:eastAsia="ru-RU"/>
        </w:rPr>
        <w:t>. - Макрообъект.</w:t>
      </w:r>
    </w:p>
    <w:p w:rsidR="00034E81" w:rsidRPr="005F0516" w:rsidRDefault="00034E81" w:rsidP="00034E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4E81" w:rsidRDefault="00034E81" w:rsidP="007F49D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F49D7" w:rsidRDefault="007F49D7" w:rsidP="007F49D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49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в) Методические рекомендации</w:t>
      </w:r>
    </w:p>
    <w:p w:rsidR="0063041D" w:rsidRDefault="0063041D" w:rsidP="004135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41D" w:rsidRDefault="0063041D" w:rsidP="006304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Аверьянова Т. А. Современные средства оценивания результатов обучения [Электронный ресурс] : учебно-методическое пособие / Т. А. Аверьянова ; МГТУ. - Магнитогорск : МГТУ, 2016. - 1 электрон. опт. диск (CD-ROM). - Режим доступа: </w:t>
      </w:r>
      <w:hyperlink r:id="rId16" w:history="1">
        <w:r w:rsidR="00034E81" w:rsidRPr="00603FC5">
          <w:rPr>
            <w:rStyle w:val="af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https://magtu.informsystema.ru/uploader/fileUpload?name=2362.pdf&amp;show=dcatalogues/1/1130010/2362.pdf&amp;view=true</w:t>
        </w:r>
      </w:hyperlink>
      <w:r w:rsidRPr="0063041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34E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0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Макрообъект.</w:t>
      </w:r>
    </w:p>
    <w:p w:rsidR="0063041D" w:rsidRPr="0063041D" w:rsidRDefault="0063041D" w:rsidP="006304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594" w:rsidRDefault="0063041D" w:rsidP="00034E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041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Аверьянова Т. А. Управление системами образования [Электронный ресурс] : учебно-</w:t>
      </w:r>
      <w:r w:rsidR="00034E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B4684A" w:rsidRPr="007F49D7" w:rsidRDefault="00B4684A" w:rsidP="007F49D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F49D7" w:rsidRDefault="007F49D7" w:rsidP="007F49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49D7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г)</w:t>
      </w:r>
      <w:r w:rsidRPr="007F49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F49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Программное обеспечение </w:t>
      </w:r>
      <w:r w:rsidRPr="007F49D7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и</w:t>
      </w:r>
      <w:r w:rsidRPr="007F49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F49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Интернет-ресурсы: </w:t>
      </w:r>
    </w:p>
    <w:p w:rsidR="007F24CE" w:rsidRDefault="007F24CE" w:rsidP="007F49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0" w:type="auto"/>
        <w:tblInd w:w="790" w:type="dxa"/>
        <w:tblLook w:val="04A0" w:firstRow="1" w:lastRow="0" w:firstColumn="1" w:lastColumn="0" w:noHBand="0" w:noVBand="1"/>
      </w:tblPr>
      <w:tblGrid>
        <w:gridCol w:w="2931"/>
        <w:gridCol w:w="3021"/>
        <w:gridCol w:w="2829"/>
      </w:tblGrid>
      <w:tr w:rsidR="007F24CE" w:rsidRPr="00033A08" w:rsidTr="005C6842">
        <w:trPr>
          <w:trHeight w:val="537"/>
        </w:trPr>
        <w:tc>
          <w:tcPr>
            <w:tcW w:w="3190" w:type="dxa"/>
            <w:vAlign w:val="center"/>
          </w:tcPr>
          <w:p w:rsidR="007F24CE" w:rsidRPr="00033A08" w:rsidRDefault="007F24CE" w:rsidP="005C6842">
            <w:pPr>
              <w:contextualSpacing/>
              <w:rPr>
                <w:sz w:val="28"/>
                <w:szCs w:val="28"/>
              </w:rPr>
            </w:pPr>
            <w:r w:rsidRPr="00033A08">
              <w:rPr>
                <w:sz w:val="28"/>
                <w:szCs w:val="28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7F24CE" w:rsidRPr="00033A08" w:rsidRDefault="007F24CE" w:rsidP="005C6842">
            <w:pPr>
              <w:contextualSpacing/>
              <w:rPr>
                <w:sz w:val="28"/>
                <w:szCs w:val="28"/>
              </w:rPr>
            </w:pPr>
            <w:r w:rsidRPr="00033A08">
              <w:rPr>
                <w:sz w:val="28"/>
                <w:szCs w:val="28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7F24CE" w:rsidRPr="00033A08" w:rsidRDefault="007F24CE" w:rsidP="005C6842">
            <w:pPr>
              <w:contextualSpacing/>
              <w:rPr>
                <w:sz w:val="28"/>
                <w:szCs w:val="28"/>
              </w:rPr>
            </w:pPr>
            <w:r w:rsidRPr="00033A08">
              <w:rPr>
                <w:sz w:val="28"/>
                <w:szCs w:val="28"/>
              </w:rPr>
              <w:t>Срок действия лицензии</w:t>
            </w:r>
          </w:p>
        </w:tc>
      </w:tr>
      <w:tr w:rsidR="007F24CE" w:rsidRPr="00033A08" w:rsidTr="005C6842">
        <w:tc>
          <w:tcPr>
            <w:tcW w:w="3190" w:type="dxa"/>
          </w:tcPr>
          <w:p w:rsidR="007F24CE" w:rsidRPr="00033A08" w:rsidRDefault="007F24CE" w:rsidP="005C6842">
            <w:pPr>
              <w:contextualSpacing/>
              <w:rPr>
                <w:sz w:val="28"/>
                <w:szCs w:val="28"/>
              </w:rPr>
            </w:pPr>
            <w:r w:rsidRPr="00033A08">
              <w:rPr>
                <w:sz w:val="28"/>
                <w:szCs w:val="28"/>
              </w:rPr>
              <w:t xml:space="preserve">MS </w:t>
            </w:r>
            <w:proofErr w:type="spellStart"/>
            <w:r w:rsidRPr="00033A08">
              <w:rPr>
                <w:sz w:val="28"/>
                <w:szCs w:val="28"/>
              </w:rPr>
              <w:t>Windows</w:t>
            </w:r>
            <w:proofErr w:type="spellEnd"/>
            <w:r w:rsidRPr="00033A08">
              <w:rPr>
                <w:sz w:val="28"/>
                <w:szCs w:val="28"/>
              </w:rPr>
              <w:t xml:space="preserve"> 7</w:t>
            </w:r>
          </w:p>
        </w:tc>
        <w:tc>
          <w:tcPr>
            <w:tcW w:w="3190" w:type="dxa"/>
          </w:tcPr>
          <w:p w:rsidR="007F24CE" w:rsidRPr="00033A08" w:rsidRDefault="007F24CE" w:rsidP="005C6842">
            <w:pPr>
              <w:contextualSpacing/>
              <w:rPr>
                <w:sz w:val="28"/>
                <w:szCs w:val="28"/>
              </w:rPr>
            </w:pPr>
            <w:r w:rsidRPr="00033A08">
              <w:rPr>
                <w:sz w:val="28"/>
                <w:szCs w:val="28"/>
              </w:rPr>
              <w:t>Д-1227 от 08.10.2018</w:t>
            </w:r>
          </w:p>
          <w:p w:rsidR="007F24CE" w:rsidRPr="00033A08" w:rsidRDefault="007F24CE" w:rsidP="005C6842">
            <w:pPr>
              <w:contextualSpacing/>
              <w:rPr>
                <w:sz w:val="28"/>
                <w:szCs w:val="28"/>
              </w:rPr>
            </w:pPr>
            <w:r w:rsidRPr="00033A08">
              <w:rPr>
                <w:sz w:val="28"/>
                <w:szCs w:val="28"/>
              </w:rPr>
              <w:t>Д-757-17 от 27.06.2017 Д-593-16 от 20.05.2016</w:t>
            </w:r>
          </w:p>
        </w:tc>
        <w:tc>
          <w:tcPr>
            <w:tcW w:w="3191" w:type="dxa"/>
          </w:tcPr>
          <w:p w:rsidR="007F24CE" w:rsidRPr="00033A08" w:rsidRDefault="007F24CE" w:rsidP="005C6842">
            <w:pPr>
              <w:contextualSpacing/>
              <w:rPr>
                <w:sz w:val="28"/>
                <w:szCs w:val="28"/>
              </w:rPr>
            </w:pPr>
            <w:r w:rsidRPr="00033A08">
              <w:rPr>
                <w:sz w:val="28"/>
                <w:szCs w:val="28"/>
              </w:rPr>
              <w:t>11.10.2021</w:t>
            </w:r>
          </w:p>
          <w:p w:rsidR="007F24CE" w:rsidRPr="00033A08" w:rsidRDefault="007F24CE" w:rsidP="005C6842">
            <w:pPr>
              <w:contextualSpacing/>
              <w:rPr>
                <w:sz w:val="28"/>
                <w:szCs w:val="28"/>
              </w:rPr>
            </w:pPr>
            <w:r w:rsidRPr="00033A08">
              <w:rPr>
                <w:sz w:val="28"/>
                <w:szCs w:val="28"/>
              </w:rPr>
              <w:t>27.07.2018</w:t>
            </w:r>
          </w:p>
          <w:p w:rsidR="007F24CE" w:rsidRPr="00033A08" w:rsidRDefault="007F24CE" w:rsidP="005C6842">
            <w:pPr>
              <w:contextualSpacing/>
              <w:rPr>
                <w:sz w:val="28"/>
                <w:szCs w:val="28"/>
              </w:rPr>
            </w:pPr>
            <w:r w:rsidRPr="00033A08">
              <w:rPr>
                <w:sz w:val="28"/>
                <w:szCs w:val="28"/>
              </w:rPr>
              <w:t>20.05.2017</w:t>
            </w:r>
          </w:p>
        </w:tc>
      </w:tr>
      <w:tr w:rsidR="007F24CE" w:rsidRPr="00033A08" w:rsidTr="005C6842">
        <w:tc>
          <w:tcPr>
            <w:tcW w:w="3190" w:type="dxa"/>
          </w:tcPr>
          <w:p w:rsidR="007F24CE" w:rsidRPr="00033A08" w:rsidRDefault="007F24CE" w:rsidP="005C6842">
            <w:pPr>
              <w:contextualSpacing/>
              <w:rPr>
                <w:sz w:val="28"/>
                <w:szCs w:val="28"/>
              </w:rPr>
            </w:pPr>
            <w:r w:rsidRPr="00033A08">
              <w:rPr>
                <w:sz w:val="28"/>
                <w:szCs w:val="28"/>
              </w:rPr>
              <w:t xml:space="preserve">MS </w:t>
            </w:r>
            <w:proofErr w:type="spellStart"/>
            <w:r w:rsidRPr="00033A08">
              <w:rPr>
                <w:sz w:val="28"/>
                <w:szCs w:val="28"/>
              </w:rPr>
              <w:t>Office</w:t>
            </w:r>
            <w:proofErr w:type="spellEnd"/>
            <w:r w:rsidRPr="00033A08">
              <w:rPr>
                <w:sz w:val="28"/>
                <w:szCs w:val="28"/>
              </w:rPr>
              <w:t xml:space="preserve"> 2007</w:t>
            </w:r>
          </w:p>
        </w:tc>
        <w:tc>
          <w:tcPr>
            <w:tcW w:w="3190" w:type="dxa"/>
          </w:tcPr>
          <w:p w:rsidR="007F24CE" w:rsidRPr="00033A08" w:rsidRDefault="007F24CE" w:rsidP="005C6842">
            <w:pPr>
              <w:contextualSpacing/>
              <w:rPr>
                <w:sz w:val="28"/>
                <w:szCs w:val="28"/>
              </w:rPr>
            </w:pPr>
            <w:r w:rsidRPr="00033A08">
              <w:rPr>
                <w:sz w:val="28"/>
                <w:szCs w:val="28"/>
              </w:rPr>
              <w:t>№ 135 от 17.09.2007</w:t>
            </w:r>
          </w:p>
        </w:tc>
        <w:tc>
          <w:tcPr>
            <w:tcW w:w="3191" w:type="dxa"/>
          </w:tcPr>
          <w:p w:rsidR="007F24CE" w:rsidRPr="00033A08" w:rsidRDefault="007F24CE" w:rsidP="005C6842">
            <w:pPr>
              <w:contextualSpacing/>
              <w:rPr>
                <w:sz w:val="28"/>
                <w:szCs w:val="28"/>
              </w:rPr>
            </w:pPr>
            <w:r w:rsidRPr="00033A08">
              <w:rPr>
                <w:sz w:val="28"/>
                <w:szCs w:val="28"/>
              </w:rPr>
              <w:t>бессрочно</w:t>
            </w:r>
          </w:p>
        </w:tc>
      </w:tr>
      <w:tr w:rsidR="007F24CE" w:rsidRPr="00033A08" w:rsidTr="005C6842">
        <w:tc>
          <w:tcPr>
            <w:tcW w:w="3190" w:type="dxa"/>
          </w:tcPr>
          <w:p w:rsidR="007F24CE" w:rsidRPr="00033A08" w:rsidRDefault="007F24CE" w:rsidP="005C6842">
            <w:pPr>
              <w:rPr>
                <w:sz w:val="28"/>
                <w:szCs w:val="28"/>
              </w:rPr>
            </w:pPr>
            <w:r w:rsidRPr="00033A08">
              <w:rPr>
                <w:sz w:val="28"/>
                <w:szCs w:val="28"/>
              </w:rPr>
              <w:t xml:space="preserve">FAR </w:t>
            </w:r>
            <w:proofErr w:type="spellStart"/>
            <w:r w:rsidRPr="00033A08">
              <w:rPr>
                <w:sz w:val="28"/>
                <w:szCs w:val="28"/>
              </w:rPr>
              <w:t>Manager</w:t>
            </w:r>
            <w:proofErr w:type="spellEnd"/>
          </w:p>
        </w:tc>
        <w:tc>
          <w:tcPr>
            <w:tcW w:w="3190" w:type="dxa"/>
          </w:tcPr>
          <w:p w:rsidR="007F24CE" w:rsidRPr="00033A08" w:rsidRDefault="007F24CE" w:rsidP="005C6842">
            <w:pPr>
              <w:rPr>
                <w:sz w:val="28"/>
                <w:szCs w:val="28"/>
              </w:rPr>
            </w:pPr>
            <w:r w:rsidRPr="00033A08">
              <w:rPr>
                <w:sz w:val="28"/>
                <w:szCs w:val="28"/>
              </w:rPr>
              <w:t>свободно распространяемое</w:t>
            </w:r>
          </w:p>
        </w:tc>
        <w:tc>
          <w:tcPr>
            <w:tcW w:w="3191" w:type="dxa"/>
          </w:tcPr>
          <w:p w:rsidR="007F24CE" w:rsidRPr="00033A08" w:rsidRDefault="007F24CE" w:rsidP="005C6842">
            <w:pPr>
              <w:rPr>
                <w:sz w:val="28"/>
                <w:szCs w:val="28"/>
              </w:rPr>
            </w:pPr>
            <w:r w:rsidRPr="00033A08">
              <w:rPr>
                <w:sz w:val="28"/>
                <w:szCs w:val="28"/>
              </w:rPr>
              <w:t>бессрочно</w:t>
            </w:r>
          </w:p>
        </w:tc>
      </w:tr>
      <w:tr w:rsidR="007F24CE" w:rsidTr="005C6842">
        <w:tc>
          <w:tcPr>
            <w:tcW w:w="3190" w:type="dxa"/>
          </w:tcPr>
          <w:p w:rsidR="007F24CE" w:rsidRPr="00033A08" w:rsidRDefault="007F24CE" w:rsidP="005C6842">
            <w:pPr>
              <w:contextualSpacing/>
              <w:rPr>
                <w:sz w:val="28"/>
                <w:szCs w:val="28"/>
              </w:rPr>
            </w:pPr>
            <w:r w:rsidRPr="00033A08">
              <w:rPr>
                <w:sz w:val="28"/>
                <w:szCs w:val="28"/>
              </w:rPr>
              <w:t>7Zip</w:t>
            </w:r>
          </w:p>
        </w:tc>
        <w:tc>
          <w:tcPr>
            <w:tcW w:w="3190" w:type="dxa"/>
          </w:tcPr>
          <w:p w:rsidR="007F24CE" w:rsidRPr="00033A08" w:rsidRDefault="007F24CE" w:rsidP="005C6842">
            <w:pPr>
              <w:contextualSpacing/>
              <w:rPr>
                <w:sz w:val="28"/>
                <w:szCs w:val="28"/>
              </w:rPr>
            </w:pPr>
            <w:r w:rsidRPr="00033A08">
              <w:rPr>
                <w:sz w:val="28"/>
                <w:szCs w:val="28"/>
              </w:rPr>
              <w:t>свободно распространяемое</w:t>
            </w:r>
          </w:p>
        </w:tc>
        <w:tc>
          <w:tcPr>
            <w:tcW w:w="3191" w:type="dxa"/>
          </w:tcPr>
          <w:p w:rsidR="007F24CE" w:rsidRPr="00070087" w:rsidRDefault="007F24CE" w:rsidP="005C6842">
            <w:pPr>
              <w:contextualSpacing/>
              <w:rPr>
                <w:sz w:val="28"/>
                <w:szCs w:val="28"/>
              </w:rPr>
            </w:pPr>
            <w:r w:rsidRPr="00033A08">
              <w:rPr>
                <w:sz w:val="28"/>
                <w:szCs w:val="28"/>
              </w:rPr>
              <w:t>бессрочно</w:t>
            </w:r>
          </w:p>
        </w:tc>
      </w:tr>
    </w:tbl>
    <w:p w:rsidR="007F24CE" w:rsidRDefault="007F24CE" w:rsidP="007F49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24CE" w:rsidRDefault="007F24CE" w:rsidP="007F49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24CE" w:rsidRDefault="007F24CE" w:rsidP="007F49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24CE" w:rsidRPr="007F24CE" w:rsidRDefault="007F24CE" w:rsidP="007F24CE">
      <w:pPr>
        <w:pStyle w:val="Style10"/>
        <w:numPr>
          <w:ilvl w:val="0"/>
          <w:numId w:val="35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7F24CE">
        <w:rPr>
          <w:rStyle w:val="FontStyle18"/>
          <w:b w:val="0"/>
          <w:sz w:val="28"/>
          <w:szCs w:val="28"/>
        </w:rPr>
        <w:lastRenderedPageBreak/>
        <w:t xml:space="preserve">Национальная информационно-аналитическая система – Российский индекс научного цитирования (РИНЦ) </w:t>
      </w:r>
      <w:r w:rsidRPr="007F24CE">
        <w:rPr>
          <w:rStyle w:val="FontStyle18"/>
          <w:b w:val="0"/>
          <w:sz w:val="28"/>
          <w:szCs w:val="28"/>
        </w:rPr>
        <w:tab/>
        <w:t xml:space="preserve">URL: https://elibrary.ru/project_risc.asp </w:t>
      </w:r>
    </w:p>
    <w:p w:rsidR="007F24CE" w:rsidRPr="007F24CE" w:rsidRDefault="007F24CE" w:rsidP="007F24CE">
      <w:pPr>
        <w:pStyle w:val="Style10"/>
        <w:numPr>
          <w:ilvl w:val="0"/>
          <w:numId w:val="35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7F24CE">
        <w:rPr>
          <w:rStyle w:val="FontStyle18"/>
          <w:b w:val="0"/>
          <w:sz w:val="28"/>
          <w:szCs w:val="28"/>
        </w:rPr>
        <w:t xml:space="preserve">Электронная база периодических изданий </w:t>
      </w:r>
      <w:proofErr w:type="spellStart"/>
      <w:r w:rsidRPr="007F24CE">
        <w:rPr>
          <w:rStyle w:val="FontStyle18"/>
          <w:b w:val="0"/>
          <w:sz w:val="28"/>
          <w:szCs w:val="28"/>
        </w:rPr>
        <w:t>East</w:t>
      </w:r>
      <w:proofErr w:type="spellEnd"/>
      <w:r w:rsidRPr="007F24CE">
        <w:rPr>
          <w:rStyle w:val="FontStyle18"/>
          <w:b w:val="0"/>
          <w:sz w:val="28"/>
          <w:szCs w:val="28"/>
        </w:rPr>
        <w:t xml:space="preserve"> </w:t>
      </w:r>
      <w:proofErr w:type="spellStart"/>
      <w:r w:rsidRPr="007F24CE">
        <w:rPr>
          <w:rStyle w:val="FontStyle18"/>
          <w:b w:val="0"/>
          <w:sz w:val="28"/>
          <w:szCs w:val="28"/>
        </w:rPr>
        <w:t>View</w:t>
      </w:r>
      <w:proofErr w:type="spellEnd"/>
      <w:r w:rsidRPr="007F24CE">
        <w:rPr>
          <w:rStyle w:val="FontStyle18"/>
          <w:b w:val="0"/>
          <w:sz w:val="28"/>
          <w:szCs w:val="28"/>
        </w:rPr>
        <w:t xml:space="preserve"> </w:t>
      </w:r>
      <w:proofErr w:type="spellStart"/>
      <w:r w:rsidRPr="007F24CE">
        <w:rPr>
          <w:rStyle w:val="FontStyle18"/>
          <w:b w:val="0"/>
          <w:sz w:val="28"/>
          <w:szCs w:val="28"/>
        </w:rPr>
        <w:t>Information</w:t>
      </w:r>
      <w:proofErr w:type="spellEnd"/>
      <w:r w:rsidRPr="007F24CE">
        <w:rPr>
          <w:rStyle w:val="FontStyle18"/>
          <w:b w:val="0"/>
          <w:sz w:val="28"/>
          <w:szCs w:val="28"/>
        </w:rPr>
        <w:t xml:space="preserve"> </w:t>
      </w:r>
      <w:proofErr w:type="spellStart"/>
      <w:r w:rsidRPr="007F24CE">
        <w:rPr>
          <w:rStyle w:val="FontStyle18"/>
          <w:b w:val="0"/>
          <w:sz w:val="28"/>
          <w:szCs w:val="28"/>
        </w:rPr>
        <w:t>Services</w:t>
      </w:r>
      <w:proofErr w:type="spellEnd"/>
      <w:r w:rsidRPr="007F24CE">
        <w:rPr>
          <w:rStyle w:val="FontStyle18"/>
          <w:b w:val="0"/>
          <w:sz w:val="28"/>
          <w:szCs w:val="28"/>
        </w:rPr>
        <w:t xml:space="preserve">, ООО «ИВИС» </w:t>
      </w:r>
      <w:r w:rsidRPr="007F24CE">
        <w:rPr>
          <w:rStyle w:val="FontStyle18"/>
          <w:b w:val="0"/>
          <w:sz w:val="28"/>
          <w:szCs w:val="28"/>
        </w:rPr>
        <w:tab/>
        <w:t xml:space="preserve">https://dlib.eastview.com/ </w:t>
      </w:r>
    </w:p>
    <w:p w:rsidR="007F24CE" w:rsidRPr="007F24CE" w:rsidRDefault="007F24CE" w:rsidP="007F24CE">
      <w:pPr>
        <w:pStyle w:val="Style10"/>
        <w:numPr>
          <w:ilvl w:val="0"/>
          <w:numId w:val="35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7F24CE">
        <w:rPr>
          <w:rStyle w:val="FontStyle18"/>
          <w:b w:val="0"/>
          <w:sz w:val="28"/>
          <w:szCs w:val="28"/>
        </w:rPr>
        <w:t xml:space="preserve">Поисковая система Академия </w:t>
      </w:r>
      <w:proofErr w:type="spellStart"/>
      <w:r w:rsidRPr="007F24CE">
        <w:rPr>
          <w:rStyle w:val="FontStyle18"/>
          <w:b w:val="0"/>
          <w:sz w:val="28"/>
          <w:szCs w:val="28"/>
        </w:rPr>
        <w:t>Google</w:t>
      </w:r>
      <w:proofErr w:type="spellEnd"/>
      <w:r w:rsidRPr="007F24CE">
        <w:rPr>
          <w:rStyle w:val="FontStyle18"/>
          <w:b w:val="0"/>
          <w:sz w:val="28"/>
          <w:szCs w:val="28"/>
        </w:rPr>
        <w:t xml:space="preserve"> (</w:t>
      </w:r>
      <w:proofErr w:type="spellStart"/>
      <w:r w:rsidRPr="007F24CE">
        <w:rPr>
          <w:rStyle w:val="FontStyle18"/>
          <w:b w:val="0"/>
          <w:sz w:val="28"/>
          <w:szCs w:val="28"/>
        </w:rPr>
        <w:t>Google</w:t>
      </w:r>
      <w:proofErr w:type="spellEnd"/>
      <w:r w:rsidRPr="007F24CE">
        <w:rPr>
          <w:rStyle w:val="FontStyle18"/>
          <w:b w:val="0"/>
          <w:sz w:val="28"/>
          <w:szCs w:val="28"/>
        </w:rPr>
        <w:t xml:space="preserve"> </w:t>
      </w:r>
      <w:proofErr w:type="spellStart"/>
      <w:r w:rsidRPr="007F24CE">
        <w:rPr>
          <w:rStyle w:val="FontStyle18"/>
          <w:b w:val="0"/>
          <w:sz w:val="28"/>
          <w:szCs w:val="28"/>
        </w:rPr>
        <w:t>Scholar</w:t>
      </w:r>
      <w:proofErr w:type="spellEnd"/>
      <w:r w:rsidRPr="007F24CE">
        <w:rPr>
          <w:rStyle w:val="FontStyle18"/>
          <w:b w:val="0"/>
          <w:sz w:val="28"/>
          <w:szCs w:val="28"/>
        </w:rPr>
        <w:t xml:space="preserve">) URL: https://scholar.google.ru/ </w:t>
      </w:r>
    </w:p>
    <w:p w:rsidR="007F24CE" w:rsidRPr="007F24CE" w:rsidRDefault="007F24CE" w:rsidP="007F24CE">
      <w:pPr>
        <w:pStyle w:val="Style10"/>
        <w:numPr>
          <w:ilvl w:val="0"/>
          <w:numId w:val="35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7F24CE">
        <w:rPr>
          <w:rStyle w:val="FontStyle18"/>
          <w:b w:val="0"/>
          <w:sz w:val="28"/>
          <w:szCs w:val="28"/>
        </w:rPr>
        <w:t xml:space="preserve">Информационная система - Единое окно доступа к информационным ресурсам URL: http://window.edu.ru/ </w:t>
      </w:r>
      <w:r w:rsidRPr="007F24CE">
        <w:rPr>
          <w:rStyle w:val="FontStyle18"/>
          <w:b w:val="0"/>
          <w:sz w:val="28"/>
          <w:szCs w:val="28"/>
        </w:rPr>
        <w:tab/>
      </w:r>
    </w:p>
    <w:p w:rsidR="007F24CE" w:rsidRPr="007F24CE" w:rsidRDefault="007F24CE" w:rsidP="007F24CE">
      <w:pPr>
        <w:pStyle w:val="Style10"/>
        <w:numPr>
          <w:ilvl w:val="0"/>
          <w:numId w:val="35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7F24CE">
        <w:rPr>
          <w:rStyle w:val="FontStyle18"/>
          <w:b w:val="0"/>
          <w:sz w:val="28"/>
          <w:szCs w:val="28"/>
        </w:rPr>
        <w:t>Российская Государственная библиотека. Каталоги https://www.rsl.ru/ru/4readers/catalogues/</w:t>
      </w:r>
    </w:p>
    <w:p w:rsidR="007F24CE" w:rsidRPr="007F24CE" w:rsidRDefault="007F24CE" w:rsidP="007F24CE">
      <w:pPr>
        <w:pStyle w:val="Style10"/>
        <w:numPr>
          <w:ilvl w:val="0"/>
          <w:numId w:val="35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7F24CE">
        <w:rPr>
          <w:rStyle w:val="FontStyle18"/>
          <w:b w:val="0"/>
          <w:sz w:val="28"/>
          <w:szCs w:val="28"/>
        </w:rPr>
        <w:t xml:space="preserve">Электронные ресурсы библиотеки МГТУ им. Г.И. Носова http://magtu.ru:8085/marcweb2/Default.asp </w:t>
      </w:r>
    </w:p>
    <w:p w:rsidR="007F24CE" w:rsidRPr="007F24CE" w:rsidRDefault="007F24CE" w:rsidP="007F24CE">
      <w:pPr>
        <w:pStyle w:val="Style10"/>
        <w:numPr>
          <w:ilvl w:val="0"/>
          <w:numId w:val="35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7F24CE">
        <w:rPr>
          <w:rStyle w:val="FontStyle18"/>
          <w:b w:val="0"/>
          <w:sz w:val="28"/>
          <w:szCs w:val="28"/>
        </w:rPr>
        <w:t xml:space="preserve">Университетская информационная система РОССИЯ https://uisrussia.msu.ru </w:t>
      </w:r>
    </w:p>
    <w:p w:rsidR="007F24CE" w:rsidRPr="007F24CE" w:rsidRDefault="007F24CE" w:rsidP="007F24CE">
      <w:pPr>
        <w:pStyle w:val="Style10"/>
        <w:numPr>
          <w:ilvl w:val="0"/>
          <w:numId w:val="35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7F24CE">
        <w:rPr>
          <w:rStyle w:val="FontStyle18"/>
          <w:b w:val="0"/>
          <w:sz w:val="28"/>
          <w:szCs w:val="28"/>
        </w:rPr>
        <w:t xml:space="preserve">Международная </w:t>
      </w:r>
      <w:proofErr w:type="spellStart"/>
      <w:r w:rsidRPr="007F24CE">
        <w:rPr>
          <w:rStyle w:val="FontStyle18"/>
          <w:b w:val="0"/>
          <w:sz w:val="28"/>
          <w:szCs w:val="28"/>
        </w:rPr>
        <w:t>наукометрическая</w:t>
      </w:r>
      <w:proofErr w:type="spellEnd"/>
      <w:r w:rsidRPr="007F24CE">
        <w:rPr>
          <w:rStyle w:val="FontStyle18"/>
          <w:b w:val="0"/>
          <w:sz w:val="28"/>
          <w:szCs w:val="28"/>
        </w:rPr>
        <w:t xml:space="preserve"> реферативная и полнотекстовая база данных научных изданий «</w:t>
      </w:r>
      <w:proofErr w:type="spellStart"/>
      <w:r w:rsidRPr="007F24CE">
        <w:rPr>
          <w:rStyle w:val="FontStyle18"/>
          <w:b w:val="0"/>
          <w:sz w:val="28"/>
          <w:szCs w:val="28"/>
        </w:rPr>
        <w:t>Web</w:t>
      </w:r>
      <w:proofErr w:type="spellEnd"/>
      <w:r w:rsidRPr="007F24CE">
        <w:rPr>
          <w:rStyle w:val="FontStyle18"/>
          <w:b w:val="0"/>
          <w:sz w:val="28"/>
          <w:szCs w:val="28"/>
        </w:rPr>
        <w:t xml:space="preserve"> </w:t>
      </w:r>
      <w:proofErr w:type="spellStart"/>
      <w:r w:rsidRPr="007F24CE">
        <w:rPr>
          <w:rStyle w:val="FontStyle18"/>
          <w:b w:val="0"/>
          <w:sz w:val="28"/>
          <w:szCs w:val="28"/>
        </w:rPr>
        <w:t>of</w:t>
      </w:r>
      <w:proofErr w:type="spellEnd"/>
      <w:r w:rsidRPr="007F24CE">
        <w:rPr>
          <w:rStyle w:val="FontStyle18"/>
          <w:b w:val="0"/>
          <w:sz w:val="28"/>
          <w:szCs w:val="28"/>
        </w:rPr>
        <w:t xml:space="preserve"> </w:t>
      </w:r>
      <w:proofErr w:type="spellStart"/>
      <w:r w:rsidRPr="007F24CE">
        <w:rPr>
          <w:rStyle w:val="FontStyle18"/>
          <w:b w:val="0"/>
          <w:sz w:val="28"/>
          <w:szCs w:val="28"/>
        </w:rPr>
        <w:t>science</w:t>
      </w:r>
      <w:proofErr w:type="spellEnd"/>
      <w:r w:rsidRPr="007F24CE">
        <w:rPr>
          <w:rStyle w:val="FontStyle18"/>
          <w:b w:val="0"/>
          <w:sz w:val="28"/>
          <w:szCs w:val="28"/>
        </w:rPr>
        <w:t xml:space="preserve">» </w:t>
      </w:r>
      <w:r w:rsidRPr="007F24CE">
        <w:rPr>
          <w:rStyle w:val="FontStyle18"/>
          <w:b w:val="0"/>
          <w:sz w:val="28"/>
          <w:szCs w:val="28"/>
        </w:rPr>
        <w:tab/>
        <w:t xml:space="preserve">http://webofscience.com </w:t>
      </w:r>
      <w:r w:rsidRPr="007F24CE">
        <w:rPr>
          <w:rStyle w:val="FontStyle18"/>
          <w:b w:val="0"/>
          <w:sz w:val="28"/>
          <w:szCs w:val="28"/>
        </w:rPr>
        <w:tab/>
      </w:r>
    </w:p>
    <w:p w:rsidR="007F24CE" w:rsidRPr="007F24CE" w:rsidRDefault="007F24CE" w:rsidP="007F24CE">
      <w:pPr>
        <w:pStyle w:val="Style10"/>
        <w:numPr>
          <w:ilvl w:val="0"/>
          <w:numId w:val="35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7F24CE">
        <w:rPr>
          <w:rStyle w:val="FontStyle18"/>
          <w:b w:val="0"/>
          <w:sz w:val="28"/>
          <w:szCs w:val="28"/>
        </w:rPr>
        <w:t>Международная реферативная и полнотекстовая справочная база данных научных изданий «</w:t>
      </w:r>
      <w:proofErr w:type="spellStart"/>
      <w:r w:rsidRPr="007F24CE">
        <w:rPr>
          <w:rStyle w:val="FontStyle18"/>
          <w:b w:val="0"/>
          <w:sz w:val="28"/>
          <w:szCs w:val="28"/>
        </w:rPr>
        <w:t>Scopus</w:t>
      </w:r>
      <w:proofErr w:type="spellEnd"/>
      <w:r w:rsidRPr="007F24CE">
        <w:rPr>
          <w:rStyle w:val="FontStyle18"/>
          <w:b w:val="0"/>
          <w:sz w:val="28"/>
          <w:szCs w:val="28"/>
        </w:rPr>
        <w:t xml:space="preserve">» </w:t>
      </w:r>
      <w:r w:rsidRPr="007F24CE">
        <w:rPr>
          <w:rStyle w:val="FontStyle18"/>
          <w:b w:val="0"/>
          <w:sz w:val="28"/>
          <w:szCs w:val="28"/>
        </w:rPr>
        <w:tab/>
        <w:t xml:space="preserve">http://scopus.com </w:t>
      </w:r>
      <w:r w:rsidRPr="007F24CE">
        <w:rPr>
          <w:rStyle w:val="FontStyle18"/>
          <w:b w:val="0"/>
          <w:sz w:val="28"/>
          <w:szCs w:val="28"/>
        </w:rPr>
        <w:tab/>
      </w:r>
    </w:p>
    <w:p w:rsidR="007F24CE" w:rsidRPr="007F24CE" w:rsidRDefault="007F24CE" w:rsidP="007F24CE">
      <w:pPr>
        <w:pStyle w:val="Style10"/>
        <w:numPr>
          <w:ilvl w:val="0"/>
          <w:numId w:val="35"/>
        </w:numPr>
        <w:tabs>
          <w:tab w:val="left" w:pos="851"/>
          <w:tab w:val="left" w:pos="993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7F24CE">
        <w:rPr>
          <w:rStyle w:val="FontStyle18"/>
          <w:b w:val="0"/>
          <w:sz w:val="28"/>
          <w:szCs w:val="28"/>
        </w:rPr>
        <w:t xml:space="preserve">Международная база полнотекстовых журналов </w:t>
      </w:r>
      <w:proofErr w:type="spellStart"/>
      <w:r w:rsidRPr="007F24CE">
        <w:rPr>
          <w:rStyle w:val="FontStyle18"/>
          <w:b w:val="0"/>
          <w:sz w:val="28"/>
          <w:szCs w:val="28"/>
        </w:rPr>
        <w:t>Springer</w:t>
      </w:r>
      <w:proofErr w:type="spellEnd"/>
      <w:r w:rsidRPr="007F24CE">
        <w:rPr>
          <w:rStyle w:val="FontStyle18"/>
          <w:b w:val="0"/>
          <w:sz w:val="28"/>
          <w:szCs w:val="28"/>
        </w:rPr>
        <w:t xml:space="preserve"> </w:t>
      </w:r>
      <w:proofErr w:type="spellStart"/>
      <w:r w:rsidRPr="007F24CE">
        <w:rPr>
          <w:rStyle w:val="FontStyle18"/>
          <w:b w:val="0"/>
          <w:sz w:val="28"/>
          <w:szCs w:val="28"/>
        </w:rPr>
        <w:t>Journals</w:t>
      </w:r>
      <w:proofErr w:type="spellEnd"/>
      <w:r w:rsidRPr="007F24CE">
        <w:rPr>
          <w:rStyle w:val="FontStyle18"/>
          <w:b w:val="0"/>
          <w:sz w:val="28"/>
          <w:szCs w:val="28"/>
        </w:rPr>
        <w:t xml:space="preserve"> http://link.springer.com/ </w:t>
      </w:r>
    </w:p>
    <w:p w:rsidR="007F24CE" w:rsidRPr="007F24CE" w:rsidRDefault="007F24CE" w:rsidP="007F24CE">
      <w:pPr>
        <w:pStyle w:val="Style10"/>
        <w:widowControl/>
        <w:numPr>
          <w:ilvl w:val="0"/>
          <w:numId w:val="35"/>
        </w:numPr>
        <w:tabs>
          <w:tab w:val="left" w:pos="851"/>
          <w:tab w:val="left" w:pos="1134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7F24CE">
        <w:rPr>
          <w:rStyle w:val="FontStyle18"/>
          <w:b w:val="0"/>
          <w:sz w:val="28"/>
          <w:szCs w:val="28"/>
        </w:rPr>
        <w:t xml:space="preserve">Международная база справочных изданий по всем отраслям знаний </w:t>
      </w:r>
      <w:proofErr w:type="spellStart"/>
      <w:r w:rsidRPr="007F24CE">
        <w:rPr>
          <w:rStyle w:val="FontStyle18"/>
          <w:b w:val="0"/>
          <w:sz w:val="28"/>
          <w:szCs w:val="28"/>
        </w:rPr>
        <w:t>SpringerReference</w:t>
      </w:r>
      <w:proofErr w:type="spellEnd"/>
      <w:r w:rsidRPr="007F24CE">
        <w:rPr>
          <w:rStyle w:val="FontStyle18"/>
          <w:b w:val="0"/>
          <w:sz w:val="28"/>
          <w:szCs w:val="28"/>
        </w:rPr>
        <w:t xml:space="preserve"> http://www.springer.com/references </w:t>
      </w:r>
    </w:p>
    <w:p w:rsidR="007F24CE" w:rsidRDefault="007F24CE" w:rsidP="007F49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49D7" w:rsidRPr="007F49D7" w:rsidRDefault="007F49D7" w:rsidP="007F49D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7F49D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Материально-техническое обеспечение дисциплины (модуля)</w:t>
      </w:r>
    </w:p>
    <w:p w:rsidR="007F49D7" w:rsidRDefault="007F49D7" w:rsidP="007F49D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9D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обеспечение дисциплины включает:</w:t>
      </w:r>
    </w:p>
    <w:p w:rsidR="00B628CE" w:rsidRDefault="00B628CE" w:rsidP="007F49D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1"/>
        <w:gridCol w:w="5880"/>
      </w:tblGrid>
      <w:tr w:rsidR="00B628CE" w:rsidRPr="00B628CE" w:rsidTr="00485C28">
        <w:trPr>
          <w:tblHeader/>
        </w:trPr>
        <w:tc>
          <w:tcPr>
            <w:tcW w:w="1928" w:type="pct"/>
            <w:vAlign w:val="center"/>
          </w:tcPr>
          <w:p w:rsidR="00B628CE" w:rsidRPr="00B628CE" w:rsidRDefault="00B628CE" w:rsidP="00B628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8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B628CE" w:rsidRPr="00B628CE" w:rsidRDefault="00B628CE" w:rsidP="00B628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8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B628CE" w:rsidRPr="00B628CE" w:rsidTr="00485C28">
        <w:tc>
          <w:tcPr>
            <w:tcW w:w="1928" w:type="pct"/>
          </w:tcPr>
          <w:p w:rsidR="00B628CE" w:rsidRPr="00B628CE" w:rsidRDefault="00B628CE" w:rsidP="00B628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8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B628CE" w:rsidRPr="00B628CE" w:rsidRDefault="00B628CE" w:rsidP="00B628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8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Мультимедийные средства хранения, передачи и представления информации.</w:t>
            </w:r>
          </w:p>
          <w:p w:rsidR="00B628CE" w:rsidRPr="00B628CE" w:rsidRDefault="00B628CE" w:rsidP="00B628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8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B628CE" w:rsidRPr="00B628CE" w:rsidTr="00485C28">
        <w:tc>
          <w:tcPr>
            <w:tcW w:w="1928" w:type="pct"/>
          </w:tcPr>
          <w:p w:rsidR="00B628CE" w:rsidRPr="00B628CE" w:rsidRDefault="00B628CE" w:rsidP="00B628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8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B628CE" w:rsidRPr="00B628CE" w:rsidRDefault="00B628CE" w:rsidP="00B628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8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Персональные компьютеры  с пакетом MS </w:t>
            </w:r>
            <w:proofErr w:type="spellStart"/>
            <w:r w:rsidRPr="00B628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Office</w:t>
            </w:r>
            <w:proofErr w:type="spellEnd"/>
            <w:r w:rsidRPr="00B628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B628CE" w:rsidRPr="00B628CE" w:rsidTr="00485C28">
        <w:tc>
          <w:tcPr>
            <w:tcW w:w="1928" w:type="pct"/>
          </w:tcPr>
          <w:p w:rsidR="00B628CE" w:rsidRPr="00B628CE" w:rsidRDefault="00B628CE" w:rsidP="00B628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8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B628CE" w:rsidRPr="00B628CE" w:rsidRDefault="00B628CE" w:rsidP="00B628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8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B628CE" w:rsidRDefault="00B628CE" w:rsidP="007F49D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49D7" w:rsidRPr="007F49D7" w:rsidRDefault="007F49D7" w:rsidP="007F49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88220C" w:rsidRPr="0088220C" w:rsidRDefault="0088220C" w:rsidP="0088220C">
      <w:pPr>
        <w:rPr>
          <w:rFonts w:ascii="Times New Roman" w:hAnsi="Times New Roman" w:cs="Times New Roman"/>
          <w:color w:val="000000"/>
          <w:sz w:val="24"/>
          <w:szCs w:val="24"/>
        </w:rPr>
      </w:pPr>
    </w:p>
    <w:sectPr w:rsidR="0088220C" w:rsidRPr="0088220C" w:rsidSect="008E7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A94" w:rsidRDefault="00504A94">
      <w:pPr>
        <w:spacing w:after="0" w:line="240" w:lineRule="auto"/>
      </w:pPr>
      <w:r>
        <w:separator/>
      </w:r>
    </w:p>
  </w:endnote>
  <w:endnote w:type="continuationSeparator" w:id="0">
    <w:p w:rsidR="00504A94" w:rsidRDefault="00504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9D7" w:rsidRDefault="008E76EE" w:rsidP="007F49D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49D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49D7" w:rsidRDefault="007F49D7" w:rsidP="007F49D7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9D7" w:rsidRDefault="008E76EE" w:rsidP="007F49D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49D7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50197">
      <w:rPr>
        <w:rStyle w:val="a5"/>
        <w:noProof/>
      </w:rPr>
      <w:t>3</w:t>
    </w:r>
    <w:r>
      <w:rPr>
        <w:rStyle w:val="a5"/>
      </w:rPr>
      <w:fldChar w:fldCharType="end"/>
    </w:r>
  </w:p>
  <w:p w:rsidR="007F49D7" w:rsidRDefault="007F49D7" w:rsidP="007F49D7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A94" w:rsidRDefault="00504A94">
      <w:pPr>
        <w:spacing w:after="0" w:line="240" w:lineRule="auto"/>
      </w:pPr>
      <w:r>
        <w:separator/>
      </w:r>
    </w:p>
  </w:footnote>
  <w:footnote w:type="continuationSeparator" w:id="0">
    <w:p w:rsidR="00504A94" w:rsidRDefault="00504A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C6F76"/>
    <w:multiLevelType w:val="hybridMultilevel"/>
    <w:tmpl w:val="7CCC2DBE"/>
    <w:lvl w:ilvl="0" w:tplc="C680C5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0B5837"/>
    <w:multiLevelType w:val="hybridMultilevel"/>
    <w:tmpl w:val="6A54A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8823C1"/>
    <w:multiLevelType w:val="hybridMultilevel"/>
    <w:tmpl w:val="1D0E0954"/>
    <w:lvl w:ilvl="0" w:tplc="28F6F37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7D0D52"/>
    <w:multiLevelType w:val="hybridMultilevel"/>
    <w:tmpl w:val="454611B6"/>
    <w:lvl w:ilvl="0" w:tplc="28F6F37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FC80305"/>
    <w:multiLevelType w:val="hybridMultilevel"/>
    <w:tmpl w:val="454611B6"/>
    <w:lvl w:ilvl="0" w:tplc="28F6F37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890ABC"/>
    <w:multiLevelType w:val="hybridMultilevel"/>
    <w:tmpl w:val="F56E23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1519B0"/>
    <w:multiLevelType w:val="hybridMultilevel"/>
    <w:tmpl w:val="7BAAC1B4"/>
    <w:lvl w:ilvl="0" w:tplc="6F90727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C707897"/>
    <w:multiLevelType w:val="hybridMultilevel"/>
    <w:tmpl w:val="EAE4DF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31210537"/>
    <w:multiLevelType w:val="hybridMultilevel"/>
    <w:tmpl w:val="454611B6"/>
    <w:lvl w:ilvl="0" w:tplc="28F6F37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92720F"/>
    <w:multiLevelType w:val="hybridMultilevel"/>
    <w:tmpl w:val="D158DBC4"/>
    <w:lvl w:ilvl="0" w:tplc="426822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A61B6E"/>
    <w:multiLevelType w:val="hybridMultilevel"/>
    <w:tmpl w:val="0DBAD570"/>
    <w:lvl w:ilvl="0" w:tplc="6F90727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39B04C6D"/>
    <w:multiLevelType w:val="hybridMultilevel"/>
    <w:tmpl w:val="BEAEB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B508D4"/>
    <w:multiLevelType w:val="hybridMultilevel"/>
    <w:tmpl w:val="DAA8E2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1039AD"/>
    <w:multiLevelType w:val="hybridMultilevel"/>
    <w:tmpl w:val="ADF2936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3DAA6321"/>
    <w:multiLevelType w:val="hybridMultilevel"/>
    <w:tmpl w:val="48960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4F5C5E"/>
    <w:multiLevelType w:val="multilevel"/>
    <w:tmpl w:val="B37632F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>
    <w:nsid w:val="4B60585C"/>
    <w:multiLevelType w:val="hybridMultilevel"/>
    <w:tmpl w:val="62D6090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BA0D05"/>
    <w:multiLevelType w:val="hybridMultilevel"/>
    <w:tmpl w:val="71D0C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F84212"/>
    <w:multiLevelType w:val="hybridMultilevel"/>
    <w:tmpl w:val="E80A46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4D579F"/>
    <w:multiLevelType w:val="hybridMultilevel"/>
    <w:tmpl w:val="62C8106A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2">
    <w:nsid w:val="545B7DF2"/>
    <w:multiLevelType w:val="hybridMultilevel"/>
    <w:tmpl w:val="62D6090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B57D6A"/>
    <w:multiLevelType w:val="hybridMultilevel"/>
    <w:tmpl w:val="763EA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E15FE6"/>
    <w:multiLevelType w:val="hybridMultilevel"/>
    <w:tmpl w:val="62D6090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975038"/>
    <w:multiLevelType w:val="hybridMultilevel"/>
    <w:tmpl w:val="62B8C8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A432A5"/>
    <w:multiLevelType w:val="hybridMultilevel"/>
    <w:tmpl w:val="63A8C34E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5C2006A8"/>
    <w:multiLevelType w:val="hybridMultilevel"/>
    <w:tmpl w:val="006A32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D20B7A"/>
    <w:multiLevelType w:val="hybridMultilevel"/>
    <w:tmpl w:val="F9BA16E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>
    <w:nsid w:val="65C61EF8"/>
    <w:multiLevelType w:val="hybridMultilevel"/>
    <w:tmpl w:val="62ACC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230C56"/>
    <w:multiLevelType w:val="hybridMultilevel"/>
    <w:tmpl w:val="D9EA61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267CC1"/>
    <w:multiLevelType w:val="hybridMultilevel"/>
    <w:tmpl w:val="92A0A3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59E0EF1"/>
    <w:multiLevelType w:val="hybridMultilevel"/>
    <w:tmpl w:val="286AE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3F2FCC"/>
    <w:multiLevelType w:val="hybridMultilevel"/>
    <w:tmpl w:val="BE6829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882B95"/>
    <w:multiLevelType w:val="hybridMultilevel"/>
    <w:tmpl w:val="4FBA25A2"/>
    <w:lvl w:ilvl="0" w:tplc="C680C5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8"/>
  </w:num>
  <w:num w:numId="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</w:num>
  <w:num w:numId="5">
    <w:abstractNumId w:val="24"/>
  </w:num>
  <w:num w:numId="6">
    <w:abstractNumId w:val="16"/>
  </w:num>
  <w:num w:numId="7">
    <w:abstractNumId w:val="2"/>
  </w:num>
  <w:num w:numId="8">
    <w:abstractNumId w:val="9"/>
  </w:num>
  <w:num w:numId="9">
    <w:abstractNumId w:val="5"/>
  </w:num>
  <w:num w:numId="10">
    <w:abstractNumId w:val="3"/>
  </w:num>
  <w:num w:numId="11">
    <w:abstractNumId w:val="15"/>
  </w:num>
  <w:num w:numId="12">
    <w:abstractNumId w:val="34"/>
  </w:num>
  <w:num w:numId="13">
    <w:abstractNumId w:val="1"/>
  </w:num>
  <w:num w:numId="14">
    <w:abstractNumId w:val="0"/>
  </w:num>
  <w:num w:numId="15">
    <w:abstractNumId w:val="10"/>
  </w:num>
  <w:num w:numId="16">
    <w:abstractNumId w:val="28"/>
  </w:num>
  <w:num w:numId="17">
    <w:abstractNumId w:val="23"/>
  </w:num>
  <w:num w:numId="18">
    <w:abstractNumId w:val="29"/>
  </w:num>
  <w:num w:numId="19">
    <w:abstractNumId w:val="33"/>
  </w:num>
  <w:num w:numId="20">
    <w:abstractNumId w:val="20"/>
  </w:num>
  <w:num w:numId="21">
    <w:abstractNumId w:val="30"/>
  </w:num>
  <w:num w:numId="22">
    <w:abstractNumId w:val="14"/>
  </w:num>
  <w:num w:numId="23">
    <w:abstractNumId w:val="6"/>
  </w:num>
  <w:num w:numId="24">
    <w:abstractNumId w:val="25"/>
  </w:num>
  <w:num w:numId="25">
    <w:abstractNumId w:val="7"/>
  </w:num>
  <w:num w:numId="26">
    <w:abstractNumId w:val="11"/>
  </w:num>
  <w:num w:numId="27">
    <w:abstractNumId w:val="19"/>
  </w:num>
  <w:num w:numId="28">
    <w:abstractNumId w:val="31"/>
  </w:num>
  <w:num w:numId="29">
    <w:abstractNumId w:val="32"/>
  </w:num>
  <w:num w:numId="30">
    <w:abstractNumId w:val="17"/>
  </w:num>
  <w:num w:numId="31">
    <w:abstractNumId w:val="13"/>
  </w:num>
  <w:num w:numId="32">
    <w:abstractNumId w:val="21"/>
  </w:num>
  <w:num w:numId="33">
    <w:abstractNumId w:val="26"/>
  </w:num>
  <w:num w:numId="34">
    <w:abstractNumId w:val="8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20C"/>
    <w:rsid w:val="00034E81"/>
    <w:rsid w:val="000A5657"/>
    <w:rsid w:val="000D4EEA"/>
    <w:rsid w:val="000D79B9"/>
    <w:rsid w:val="00183809"/>
    <w:rsid w:val="001B0A28"/>
    <w:rsid w:val="00230935"/>
    <w:rsid w:val="002B25BF"/>
    <w:rsid w:val="002E210B"/>
    <w:rsid w:val="00311167"/>
    <w:rsid w:val="003138EE"/>
    <w:rsid w:val="0036020D"/>
    <w:rsid w:val="00373FF5"/>
    <w:rsid w:val="003C0BE0"/>
    <w:rsid w:val="003E0A76"/>
    <w:rsid w:val="00413594"/>
    <w:rsid w:val="0043067D"/>
    <w:rsid w:val="00450F57"/>
    <w:rsid w:val="004713D6"/>
    <w:rsid w:val="00482D5F"/>
    <w:rsid w:val="004845C9"/>
    <w:rsid w:val="0048542E"/>
    <w:rsid w:val="004A262B"/>
    <w:rsid w:val="004B1679"/>
    <w:rsid w:val="004B6739"/>
    <w:rsid w:val="00503B68"/>
    <w:rsid w:val="00504A94"/>
    <w:rsid w:val="00514C3F"/>
    <w:rsid w:val="00547870"/>
    <w:rsid w:val="00556365"/>
    <w:rsid w:val="005A609D"/>
    <w:rsid w:val="005F0516"/>
    <w:rsid w:val="0063041D"/>
    <w:rsid w:val="00653B2A"/>
    <w:rsid w:val="006C793F"/>
    <w:rsid w:val="006E513E"/>
    <w:rsid w:val="0073087B"/>
    <w:rsid w:val="00741ADB"/>
    <w:rsid w:val="007E6FF5"/>
    <w:rsid w:val="007F24CE"/>
    <w:rsid w:val="007F40A6"/>
    <w:rsid w:val="007F49D7"/>
    <w:rsid w:val="008004F8"/>
    <w:rsid w:val="00805D58"/>
    <w:rsid w:val="0082351D"/>
    <w:rsid w:val="00850197"/>
    <w:rsid w:val="0088220C"/>
    <w:rsid w:val="008E76EE"/>
    <w:rsid w:val="009043F2"/>
    <w:rsid w:val="009B5160"/>
    <w:rsid w:val="009F25F9"/>
    <w:rsid w:val="009F7DB1"/>
    <w:rsid w:val="00A171EC"/>
    <w:rsid w:val="00A47F61"/>
    <w:rsid w:val="00A60375"/>
    <w:rsid w:val="00A610DC"/>
    <w:rsid w:val="00A611C1"/>
    <w:rsid w:val="00AC2EA5"/>
    <w:rsid w:val="00AE337B"/>
    <w:rsid w:val="00AE7E3D"/>
    <w:rsid w:val="00B4684A"/>
    <w:rsid w:val="00B628CE"/>
    <w:rsid w:val="00B726A2"/>
    <w:rsid w:val="00BC6CB3"/>
    <w:rsid w:val="00BD09C3"/>
    <w:rsid w:val="00C32EEB"/>
    <w:rsid w:val="00C71030"/>
    <w:rsid w:val="00CA53F2"/>
    <w:rsid w:val="00CB26DD"/>
    <w:rsid w:val="00D35861"/>
    <w:rsid w:val="00D71206"/>
    <w:rsid w:val="00D85D9D"/>
    <w:rsid w:val="00E1541A"/>
    <w:rsid w:val="00EA1301"/>
    <w:rsid w:val="00EB225E"/>
    <w:rsid w:val="00EE1D50"/>
    <w:rsid w:val="00EF671F"/>
    <w:rsid w:val="00F33498"/>
    <w:rsid w:val="00F401C6"/>
    <w:rsid w:val="00F60904"/>
    <w:rsid w:val="00F64E20"/>
    <w:rsid w:val="00FB1E17"/>
    <w:rsid w:val="00FD1F69"/>
    <w:rsid w:val="00FF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F61"/>
  </w:style>
  <w:style w:type="paragraph" w:styleId="1">
    <w:name w:val="heading 1"/>
    <w:basedOn w:val="a"/>
    <w:next w:val="a"/>
    <w:link w:val="10"/>
    <w:qFormat/>
    <w:rsid w:val="007F49D7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F49D7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F49D7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F49D7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F49D7"/>
  </w:style>
  <w:style w:type="paragraph" w:customStyle="1" w:styleId="Style1">
    <w:name w:val="Style1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7F49D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7F49D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7F49D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7F49D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7F49D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7F49D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7F49D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7F49D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7F49D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7F49D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7F49D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7F49D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7F49D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7F49D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7F49D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7F49D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F49D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F49D7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F49D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F49D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F49D7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F49D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F49D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F49D7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F49D7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F49D7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F49D7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F49D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F49D7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F49D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7F49D7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F49D7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F49D7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F49D7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rsid w:val="007F49D7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F49D7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F49D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F49D7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F49D7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F49D7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F49D7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F49D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F49D7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F49D7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F49D7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F49D7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F49D7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F49D7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F49D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F49D7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7F49D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7F49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7F49D7"/>
  </w:style>
  <w:style w:type="table" w:styleId="a6">
    <w:name w:val="Table Grid"/>
    <w:basedOn w:val="a1"/>
    <w:uiPriority w:val="59"/>
    <w:rsid w:val="007F49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7F49D7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rsid w:val="007F49D7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rsid w:val="007F49D7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7F49D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7F49D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7F49D7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7F49D7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7F49D7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7F49D7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7F49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7F49D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7F49D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qFormat/>
    <w:rsid w:val="007F49D7"/>
    <w:rPr>
      <w:i/>
      <w:iCs/>
    </w:rPr>
  </w:style>
  <w:style w:type="paragraph" w:styleId="aa">
    <w:name w:val="Balloon Text"/>
    <w:basedOn w:val="a"/>
    <w:link w:val="ab"/>
    <w:semiHidden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semiHidden/>
    <w:rsid w:val="007F49D7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"/>
    <w:link w:val="ad"/>
    <w:uiPriority w:val="99"/>
    <w:rsid w:val="007F49D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7F49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rsid w:val="007F49D7"/>
    <w:rPr>
      <w:sz w:val="16"/>
      <w:szCs w:val="16"/>
    </w:rPr>
  </w:style>
  <w:style w:type="paragraph" w:styleId="af">
    <w:name w:val="annotation text"/>
    <w:basedOn w:val="a"/>
    <w:link w:val="af0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rsid w:val="007F49D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7F49D7"/>
    <w:rPr>
      <w:b/>
      <w:bCs/>
    </w:rPr>
  </w:style>
  <w:style w:type="character" w:customStyle="1" w:styleId="af2">
    <w:name w:val="Тема примечания Знак"/>
    <w:basedOn w:val="af0"/>
    <w:link w:val="af1"/>
    <w:rsid w:val="007F49D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7F49D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7F49D7"/>
    <w:rPr>
      <w:vertAlign w:val="superscript"/>
    </w:rPr>
  </w:style>
  <w:style w:type="paragraph" w:customStyle="1" w:styleId="12">
    <w:name w:val="Обычный1"/>
    <w:rsid w:val="007F49D7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7F49D7"/>
    <w:pPr>
      <w:spacing w:after="0" w:line="276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"/>
    <w:link w:val="23"/>
    <w:rsid w:val="007F49D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7F49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7F49D7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7F49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"/>
    <w:uiPriority w:val="99"/>
    <w:rsid w:val="007F49D7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8">
    <w:name w:val="Subtitle"/>
    <w:basedOn w:val="a"/>
    <w:link w:val="af9"/>
    <w:qFormat/>
    <w:rsid w:val="007F49D7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f9">
    <w:name w:val="Подзаголовок Знак"/>
    <w:basedOn w:val="a0"/>
    <w:link w:val="af8"/>
    <w:rsid w:val="007F49D7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7F49D7"/>
  </w:style>
  <w:style w:type="character" w:customStyle="1" w:styleId="butback">
    <w:name w:val="butback"/>
    <w:basedOn w:val="a0"/>
    <w:rsid w:val="007F49D7"/>
  </w:style>
  <w:style w:type="character" w:customStyle="1" w:styleId="submenu-table">
    <w:name w:val="submenu-table"/>
    <w:basedOn w:val="a0"/>
    <w:rsid w:val="007F49D7"/>
  </w:style>
  <w:style w:type="table" w:customStyle="1" w:styleId="13">
    <w:name w:val="Сетка таблицы1"/>
    <w:basedOn w:val="a1"/>
    <w:next w:val="a6"/>
    <w:uiPriority w:val="59"/>
    <w:rsid w:val="007F49D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Hyperlink"/>
    <w:unhideWhenUsed/>
    <w:rsid w:val="007F49D7"/>
    <w:rPr>
      <w:color w:val="0000FF"/>
      <w:u w:val="single"/>
    </w:rPr>
  </w:style>
  <w:style w:type="table" w:customStyle="1" w:styleId="26">
    <w:name w:val="Сетка таблицы2"/>
    <w:basedOn w:val="a1"/>
    <w:next w:val="a6"/>
    <w:uiPriority w:val="59"/>
    <w:rsid w:val="007F49D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7F49D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59"/>
    <w:rsid w:val="007F49D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59"/>
    <w:rsid w:val="007F49D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B673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F61"/>
  </w:style>
  <w:style w:type="paragraph" w:styleId="1">
    <w:name w:val="heading 1"/>
    <w:basedOn w:val="a"/>
    <w:next w:val="a"/>
    <w:link w:val="10"/>
    <w:qFormat/>
    <w:rsid w:val="007F49D7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F49D7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F49D7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F49D7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F49D7"/>
  </w:style>
  <w:style w:type="paragraph" w:customStyle="1" w:styleId="Style1">
    <w:name w:val="Style1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7F49D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7F49D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7F49D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7F49D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7F49D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7F49D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7F49D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7F49D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7F49D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7F49D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7F49D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7F49D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7F49D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7F49D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7F49D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7F49D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F49D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F49D7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F49D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F49D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F49D7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F49D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F49D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F49D7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F49D7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F49D7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F49D7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F49D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F49D7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F49D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7F49D7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F49D7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F49D7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F49D7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rsid w:val="007F49D7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F49D7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F49D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F49D7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F49D7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F49D7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F49D7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F49D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F49D7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F49D7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F49D7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F49D7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F49D7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F49D7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F49D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F49D7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7F49D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7F49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7F49D7"/>
  </w:style>
  <w:style w:type="table" w:styleId="a6">
    <w:name w:val="Table Grid"/>
    <w:basedOn w:val="a1"/>
    <w:uiPriority w:val="59"/>
    <w:rsid w:val="007F49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7F49D7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rsid w:val="007F49D7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rsid w:val="007F49D7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7F49D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7F49D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7F49D7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7F49D7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7F49D7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7F49D7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7F49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7F49D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7F49D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qFormat/>
    <w:rsid w:val="007F49D7"/>
    <w:rPr>
      <w:i/>
      <w:iCs/>
    </w:rPr>
  </w:style>
  <w:style w:type="paragraph" w:styleId="aa">
    <w:name w:val="Balloon Text"/>
    <w:basedOn w:val="a"/>
    <w:link w:val="ab"/>
    <w:semiHidden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semiHidden/>
    <w:rsid w:val="007F49D7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"/>
    <w:link w:val="ad"/>
    <w:uiPriority w:val="99"/>
    <w:rsid w:val="007F49D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7F49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rsid w:val="007F49D7"/>
    <w:rPr>
      <w:sz w:val="16"/>
      <w:szCs w:val="16"/>
    </w:rPr>
  </w:style>
  <w:style w:type="paragraph" w:styleId="af">
    <w:name w:val="annotation text"/>
    <w:basedOn w:val="a"/>
    <w:link w:val="af0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rsid w:val="007F49D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7F49D7"/>
    <w:rPr>
      <w:b/>
      <w:bCs/>
    </w:rPr>
  </w:style>
  <w:style w:type="character" w:customStyle="1" w:styleId="af2">
    <w:name w:val="Тема примечания Знак"/>
    <w:basedOn w:val="af0"/>
    <w:link w:val="af1"/>
    <w:rsid w:val="007F49D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7F49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7F49D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7F49D7"/>
    <w:rPr>
      <w:vertAlign w:val="superscript"/>
    </w:rPr>
  </w:style>
  <w:style w:type="paragraph" w:customStyle="1" w:styleId="12">
    <w:name w:val="Обычный1"/>
    <w:rsid w:val="007F49D7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7F49D7"/>
    <w:pPr>
      <w:spacing w:after="0" w:line="276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"/>
    <w:link w:val="23"/>
    <w:rsid w:val="007F49D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7F49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7F49D7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7F49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"/>
    <w:uiPriority w:val="99"/>
    <w:rsid w:val="007F49D7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8">
    <w:name w:val="Subtitle"/>
    <w:basedOn w:val="a"/>
    <w:link w:val="af9"/>
    <w:qFormat/>
    <w:rsid w:val="007F49D7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f9">
    <w:name w:val="Подзаголовок Знак"/>
    <w:basedOn w:val="a0"/>
    <w:link w:val="af8"/>
    <w:rsid w:val="007F49D7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7F49D7"/>
  </w:style>
  <w:style w:type="character" w:customStyle="1" w:styleId="butback">
    <w:name w:val="butback"/>
    <w:basedOn w:val="a0"/>
    <w:rsid w:val="007F49D7"/>
  </w:style>
  <w:style w:type="character" w:customStyle="1" w:styleId="submenu-table">
    <w:name w:val="submenu-table"/>
    <w:basedOn w:val="a0"/>
    <w:rsid w:val="007F49D7"/>
  </w:style>
  <w:style w:type="table" w:customStyle="1" w:styleId="13">
    <w:name w:val="Сетка таблицы1"/>
    <w:basedOn w:val="a1"/>
    <w:next w:val="a6"/>
    <w:uiPriority w:val="59"/>
    <w:rsid w:val="007F49D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Hyperlink"/>
    <w:unhideWhenUsed/>
    <w:rsid w:val="007F49D7"/>
    <w:rPr>
      <w:color w:val="0000FF"/>
      <w:u w:val="single"/>
    </w:rPr>
  </w:style>
  <w:style w:type="table" w:customStyle="1" w:styleId="26">
    <w:name w:val="Сетка таблицы2"/>
    <w:basedOn w:val="a1"/>
    <w:next w:val="a6"/>
    <w:uiPriority w:val="59"/>
    <w:rsid w:val="007F49D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7F49D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59"/>
    <w:rsid w:val="007F49D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59"/>
    <w:rsid w:val="007F49D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B673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5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2649.pdf&amp;show=dcatalogues/1/1131142/2649.pdf&amp;view=true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2362.pdf&amp;show=dcatalogues/1/1130010/2362.pdf&amp;view=tru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2958.pdf&amp;show=dcatalogues/1/1134825/2958.pdf&amp;view=true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2743.pdf&amp;show=dcatalogues/1/1132688/2743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17</Pages>
  <Words>4632</Words>
  <Characters>26403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psylab</cp:lastModifiedBy>
  <cp:revision>4</cp:revision>
  <dcterms:created xsi:type="dcterms:W3CDTF">2020-10-29T04:40:00Z</dcterms:created>
  <dcterms:modified xsi:type="dcterms:W3CDTF">2020-11-01T17:07:00Z</dcterms:modified>
</cp:coreProperties>
</file>