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BB" w:rsidRPr="006F6147" w:rsidRDefault="007E3A54" w:rsidP="002A720F">
      <w:pPr>
        <w:pStyle w:val="1"/>
        <w:rPr>
          <w:rStyle w:val="FontStyle16"/>
          <w:bCs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85.95pt;margin-top:-58.5pt;width:588.9pt;height:838.15pt;z-index:2;mso-position-horizontal-relative:text;mso-position-vertical-relative:text;mso-width-relative:page;mso-height-relative:page">
            <v:imagedata r:id="rId13" o:title="з4403 -инклю"/>
          </v:shape>
        </w:pict>
      </w:r>
      <w:r w:rsidR="005377BB" w:rsidRPr="006F6147">
        <w:rPr>
          <w:rStyle w:val="FontStyle16"/>
          <w:bCs w:val="0"/>
          <w:sz w:val="24"/>
          <w:szCs w:val="24"/>
        </w:rPr>
        <w:t xml:space="preserve">Название: </w:t>
      </w:r>
      <w:r w:rsidR="003A295D" w:rsidRPr="006F6147">
        <w:rPr>
          <w:b w:val="0"/>
          <w:color w:val="000000"/>
          <w:szCs w:val="24"/>
        </w:rPr>
        <w:t>Психологи</w:t>
      </w:r>
      <w:r w:rsidR="0076185F">
        <w:rPr>
          <w:b w:val="0"/>
          <w:color w:val="000000"/>
          <w:szCs w:val="24"/>
        </w:rPr>
        <w:t>ческие основы</w:t>
      </w:r>
      <w:r w:rsidR="003A295D" w:rsidRPr="006F6147">
        <w:rPr>
          <w:b w:val="0"/>
          <w:color w:val="000000"/>
          <w:szCs w:val="24"/>
        </w:rPr>
        <w:t xml:space="preserve"> инклюзивного образования</w:t>
      </w:r>
    </w:p>
    <w:p w:rsidR="007E429E" w:rsidRPr="006F6147" w:rsidRDefault="005377BB" w:rsidP="007E429E">
      <w:r w:rsidRPr="006F6147">
        <w:t xml:space="preserve">Группа </w:t>
      </w:r>
      <w:r w:rsidR="006F6147" w:rsidRPr="006F6147">
        <w:t>зИППб-16-1</w:t>
      </w:r>
    </w:p>
    <w:p w:rsidR="005377BB" w:rsidRPr="005377BB" w:rsidRDefault="005377BB" w:rsidP="005377BB"/>
    <w:p w:rsidR="005377BB" w:rsidRPr="005377BB" w:rsidRDefault="005377BB" w:rsidP="005377BB">
      <w:r>
        <w:t>ФИО:</w:t>
      </w:r>
      <w:r w:rsidRPr="005377BB">
        <w:t xml:space="preserve"> </w:t>
      </w:r>
      <w:r>
        <w:t>Шулева Елизавета Игоревна</w:t>
      </w:r>
    </w:p>
    <w:p w:rsidR="005377BB" w:rsidRDefault="005377BB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466D96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7E3A54">
        <w:rPr>
          <w:noProof/>
        </w:rPr>
        <w:lastRenderedPageBreak/>
        <w:pict>
          <v:shape id="_x0000_s1027" type="#_x0000_t75" style="position:absolute;left:0;text-align:left;margin-left:-84.1pt;margin-top:-54.8pt;width:590.75pt;height:839.1pt;z-index:1;mso-position-horizontal-relative:text;mso-position-vertical-relative:text;mso-width-relative:page;mso-height-relative:page">
            <v:imagedata r:id="rId14" o:title="Преп44 -Шулева"/>
          </v:shape>
        </w:pict>
      </w:r>
      <w:r>
        <w:rPr>
          <w:rStyle w:val="FontStyle16"/>
          <w:b/>
          <w:bCs w:val="0"/>
          <w:sz w:val="24"/>
          <w:szCs w:val="24"/>
        </w:rPr>
        <w:br w:type="page"/>
      </w:r>
      <w:bookmarkStart w:id="0" w:name="_GoBack"/>
      <w:r w:rsidR="00996E60">
        <w:rPr>
          <w:noProof/>
          <w:szCs w:val="24"/>
        </w:rPr>
        <w:lastRenderedPageBreak/>
        <w:pict>
          <v:shape id="_x0000_s1030" type="#_x0000_t75" style="position:absolute;left:0;text-align:left;margin-left:-78.15pt;margin-top:-68.05pt;width:594pt;height:838.5pt;z-index:3;mso-position-horizontal-relative:text;mso-position-vertical-relative:text;mso-width-relative:page;mso-height-relative:page">
            <v:imagedata r:id="rId15" o:title="2016"/>
          </v:shape>
        </w:pict>
      </w:r>
      <w:bookmarkEnd w:id="0"/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</w:t>
      </w:r>
    </w:p>
    <w:p w:rsidR="00F30538" w:rsidRDefault="007754E4" w:rsidP="008866C5">
      <w:pPr>
        <w:widowControl/>
        <w:autoSpaceDE/>
        <w:autoSpaceDN/>
        <w:adjustRightInd/>
        <w:rPr>
          <w:color w:val="000000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8C11EC">
        <w:rPr>
          <w:rStyle w:val="FontStyle16"/>
          <w:b w:val="0"/>
          <w:sz w:val="24"/>
          <w:szCs w:val="24"/>
        </w:rPr>
        <w:t xml:space="preserve">дисциплины </w:t>
      </w:r>
      <w:r w:rsidR="0049314C" w:rsidRPr="008C11EC">
        <w:rPr>
          <w:rStyle w:val="FontStyle16"/>
          <w:sz w:val="24"/>
          <w:szCs w:val="24"/>
        </w:rPr>
        <w:t>«</w:t>
      </w:r>
      <w:r w:rsidR="00EF509B" w:rsidRPr="001E0682">
        <w:rPr>
          <w:b/>
          <w:color w:val="000000"/>
        </w:rPr>
        <w:t>Психологические основы инклюзивного образ</w:t>
      </w:r>
      <w:r w:rsidR="00EF509B" w:rsidRPr="001E0682">
        <w:rPr>
          <w:b/>
          <w:color w:val="000000"/>
        </w:rPr>
        <w:t>о</w:t>
      </w:r>
      <w:r w:rsidR="00EF509B" w:rsidRPr="001E0682">
        <w:rPr>
          <w:b/>
          <w:color w:val="000000"/>
        </w:rPr>
        <w:t>вания</w:t>
      </w:r>
      <w:r w:rsidR="0049314C" w:rsidRPr="008C11EC">
        <w:rPr>
          <w:rStyle w:val="FontStyle16"/>
          <w:sz w:val="24"/>
          <w:szCs w:val="24"/>
        </w:rPr>
        <w:t>»</w:t>
      </w:r>
      <w:r w:rsidR="0049314C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F30538" w:rsidRPr="00C62A41">
        <w:t>являются</w:t>
      </w:r>
      <w:r w:rsidR="00F30538" w:rsidRPr="00C62A41">
        <w:rPr>
          <w:i/>
        </w:rPr>
        <w:t xml:space="preserve"> </w:t>
      </w:r>
      <w:r w:rsidR="00F30538" w:rsidRPr="00C62A41">
        <w:t xml:space="preserve">- </w:t>
      </w:r>
      <w:r w:rsidR="00F30538" w:rsidRPr="00C62A41">
        <w:rPr>
          <w:color w:val="000000"/>
        </w:rPr>
        <w:t xml:space="preserve">формирование у </w:t>
      </w:r>
      <w:r w:rsidR="00F30538">
        <w:rPr>
          <w:color w:val="000000"/>
        </w:rPr>
        <w:t>обучающихся</w:t>
      </w:r>
      <w:r w:rsidR="00F30538" w:rsidRPr="00C62A41">
        <w:rPr>
          <w:color w:val="000000"/>
        </w:rPr>
        <w:t xml:space="preserve"> профессиональной готовн</w:t>
      </w:r>
      <w:r w:rsidR="00F30538" w:rsidRPr="00C62A41">
        <w:rPr>
          <w:color w:val="000000"/>
        </w:rPr>
        <w:t>о</w:t>
      </w:r>
      <w:r w:rsidR="00F30538" w:rsidRPr="00C62A41">
        <w:rPr>
          <w:color w:val="000000"/>
        </w:rPr>
        <w:t>сти к работе в условиях образовательной интегра</w:t>
      </w:r>
      <w:r w:rsidR="00F30538">
        <w:rPr>
          <w:color w:val="000000"/>
        </w:rPr>
        <w:t xml:space="preserve">ции; </w:t>
      </w:r>
      <w:r w:rsidR="00F30538" w:rsidRPr="006E2BAF">
        <w:rPr>
          <w:color w:val="000000"/>
        </w:rPr>
        <w:t>подготовка к деятельности, треб</w:t>
      </w:r>
      <w:r w:rsidR="00F30538" w:rsidRPr="006E2BAF">
        <w:rPr>
          <w:color w:val="000000"/>
        </w:rPr>
        <w:t>у</w:t>
      </w:r>
      <w:r w:rsidR="00F30538" w:rsidRPr="006E2BAF">
        <w:rPr>
          <w:color w:val="000000"/>
        </w:rPr>
        <w:t>ющей углубленной, фундаментальной и профессиональной подготовки в области орган</w:t>
      </w:r>
      <w:r w:rsidR="00F30538" w:rsidRPr="006E2BAF">
        <w:rPr>
          <w:color w:val="000000"/>
        </w:rPr>
        <w:t>и</w:t>
      </w:r>
      <w:r w:rsidR="00F30538" w:rsidRPr="006E2BAF">
        <w:rPr>
          <w:color w:val="000000"/>
        </w:rPr>
        <w:t>зации и психолого-педагогического сопровождения инклюзивного образования; в том числе формирование современных гуманистических представлений о системе общего о</w:t>
      </w:r>
      <w:r w:rsidR="00F30538" w:rsidRPr="006E2BAF">
        <w:rPr>
          <w:color w:val="000000"/>
        </w:rPr>
        <w:t>б</w:t>
      </w:r>
      <w:r w:rsidR="00F30538" w:rsidRPr="006E2BAF">
        <w:rPr>
          <w:color w:val="000000"/>
        </w:rPr>
        <w:t>разования, способах оценки инклюзивной среды и качества образования, а также развитие навыков адекватного применения современных методов и методик</w:t>
      </w:r>
      <w:r w:rsidR="008866C5">
        <w:rPr>
          <w:color w:val="000000"/>
        </w:rPr>
        <w:t xml:space="preserve">; </w:t>
      </w:r>
      <w:r w:rsidR="008866C5" w:rsidRPr="008051EC">
        <w:t>готовност</w:t>
      </w:r>
      <w:r w:rsidR="008866C5">
        <w:t>и</w:t>
      </w:r>
      <w:r w:rsidR="008866C5" w:rsidRPr="008051EC">
        <w:t xml:space="preserve"> применять в профессиональной деятельности основные международные и отечественные документы о правах ребенка и правах инвалидов</w:t>
      </w:r>
    </w:p>
    <w:p w:rsidR="00F30538" w:rsidRPr="006E2BAF" w:rsidRDefault="00F30538" w:rsidP="008866C5">
      <w:pPr>
        <w:pStyle w:val="3"/>
        <w:spacing w:after="0"/>
        <w:ind w:left="0"/>
        <w:rPr>
          <w:color w:val="000000"/>
          <w:sz w:val="24"/>
          <w:szCs w:val="24"/>
        </w:rPr>
      </w:pPr>
    </w:p>
    <w:p w:rsidR="008866C5" w:rsidRDefault="008866C5" w:rsidP="002A720F">
      <w:pPr>
        <w:rPr>
          <w:rStyle w:val="FontStyle21"/>
          <w:b/>
          <w:sz w:val="24"/>
          <w:szCs w:val="24"/>
        </w:rPr>
      </w:pPr>
      <w:r w:rsidRPr="008866C5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</w:t>
      </w:r>
      <w:r w:rsidRPr="008866C5">
        <w:rPr>
          <w:rStyle w:val="FontStyle21"/>
          <w:b/>
          <w:sz w:val="24"/>
          <w:szCs w:val="24"/>
        </w:rPr>
        <w:t>е</w:t>
      </w:r>
      <w:r w:rsidRPr="008866C5">
        <w:rPr>
          <w:rStyle w:val="FontStyle21"/>
          <w:b/>
          <w:sz w:val="24"/>
          <w:szCs w:val="24"/>
        </w:rPr>
        <w:t>циалиста</w:t>
      </w:r>
    </w:p>
    <w:p w:rsidR="00910AD0" w:rsidRPr="00C17915" w:rsidRDefault="0049314C" w:rsidP="002A720F">
      <w:pPr>
        <w:rPr>
          <w:rStyle w:val="FontStyle16"/>
          <w:b w:val="0"/>
          <w:color w:val="C0000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 w:rsidR="006E6EA1" w:rsidRPr="008C11EC">
        <w:t xml:space="preserve">Б1.В.ДВ.01.01 </w:t>
      </w:r>
      <w:r w:rsidR="006E6EA1" w:rsidRPr="008C11EC">
        <w:rPr>
          <w:rStyle w:val="FontStyle16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«</w:t>
      </w:r>
      <w:r w:rsidR="00741008" w:rsidRPr="001E0682">
        <w:rPr>
          <w:b/>
          <w:color w:val="000000"/>
        </w:rPr>
        <w:t>Психологические основы инклюзивного образов</w:t>
      </w:r>
      <w:r w:rsidR="00741008" w:rsidRPr="001E0682">
        <w:rPr>
          <w:b/>
          <w:color w:val="000000"/>
        </w:rPr>
        <w:t>а</w:t>
      </w:r>
      <w:r w:rsidR="00741008" w:rsidRPr="001E0682">
        <w:rPr>
          <w:b/>
          <w:color w:val="000000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1E0682">
        <w:rPr>
          <w:rStyle w:val="FontStyle16"/>
          <w:b w:val="0"/>
          <w:color w:val="000000"/>
          <w:sz w:val="24"/>
          <w:szCs w:val="24"/>
        </w:rPr>
        <w:t>вариативную часть</w:t>
      </w:r>
      <w:r w:rsidRPr="001E0682">
        <w:rPr>
          <w:rStyle w:val="FontStyle16"/>
          <w:b w:val="0"/>
          <w:color w:val="000000"/>
          <w:sz w:val="24"/>
          <w:szCs w:val="24"/>
        </w:rPr>
        <w:t xml:space="preserve"> </w:t>
      </w:r>
      <w:r w:rsidR="004329F5" w:rsidRPr="001E0682">
        <w:rPr>
          <w:rStyle w:val="FontStyle16"/>
          <w:b w:val="0"/>
          <w:color w:val="000000"/>
          <w:sz w:val="24"/>
          <w:szCs w:val="24"/>
        </w:rPr>
        <w:t>образовательной программы.</w:t>
      </w:r>
    </w:p>
    <w:p w:rsidR="008866C5" w:rsidRDefault="008866C5" w:rsidP="008866C5">
      <w:r>
        <w:t xml:space="preserve">Для изучения дисциплины необходимы знания, умения, навыки, сформированные </w:t>
      </w:r>
      <w:r w:rsidRPr="000944D3">
        <w:rPr>
          <w:b/>
        </w:rPr>
        <w:t>в результате изучения следующих дисциплин</w:t>
      </w:r>
      <w:r>
        <w:t xml:space="preserve">: </w:t>
      </w:r>
    </w:p>
    <w:p w:rsidR="008866C5" w:rsidRDefault="008866C5" w:rsidP="008866C5"/>
    <w:p w:rsidR="008866C5" w:rsidRDefault="008866C5" w:rsidP="008866C5"/>
    <w:p w:rsidR="008866C5" w:rsidRDefault="008866C5" w:rsidP="008866C5"/>
    <w:p w:rsidR="00294301" w:rsidRDefault="00294301" w:rsidP="00294301">
      <w:r>
        <w:t>Современная государственная образовательная политика</w:t>
      </w:r>
    </w:p>
    <w:p w:rsidR="00294301" w:rsidRDefault="00294301" w:rsidP="00294301">
      <w:r>
        <w:t>Психологические основы инклюзивного образования</w:t>
      </w:r>
    </w:p>
    <w:p w:rsidR="00294301" w:rsidRDefault="00294301" w:rsidP="00294301">
      <w:r>
        <w:t>Управление образовательными системами</w:t>
      </w:r>
    </w:p>
    <w:p w:rsidR="00294301" w:rsidRDefault="00294301" w:rsidP="00294301">
      <w:r>
        <w:t>Подготовка к сдаче и сдача государственного экзамена</w:t>
      </w:r>
    </w:p>
    <w:p w:rsidR="00294301" w:rsidRDefault="00294301" w:rsidP="00294301">
      <w:r>
        <w:t>Педагогика</w:t>
      </w:r>
    </w:p>
    <w:p w:rsidR="00294301" w:rsidRDefault="00294301" w:rsidP="00294301">
      <w:r>
        <w:t>Педагогика развития</w:t>
      </w:r>
    </w:p>
    <w:p w:rsidR="00294301" w:rsidRDefault="00294301" w:rsidP="00294301">
      <w:r>
        <w:t>Педагогическая психология</w:t>
      </w:r>
    </w:p>
    <w:p w:rsidR="00294301" w:rsidRDefault="00294301" w:rsidP="00294301">
      <w:r>
        <w:t>Образование детей с особыми возможностями здоровья</w:t>
      </w:r>
    </w:p>
    <w:p w:rsidR="00294301" w:rsidRDefault="00294301" w:rsidP="00294301">
      <w:r>
        <w:t>Педагогика раннего возраста</w:t>
      </w:r>
    </w:p>
    <w:p w:rsidR="00294301" w:rsidRDefault="00294301" w:rsidP="00294301">
      <w:r>
        <w:t>Дифференциальная психология</w:t>
      </w:r>
    </w:p>
    <w:p w:rsidR="00294301" w:rsidRDefault="00294301" w:rsidP="00294301">
      <w:r>
        <w:t>Психологические основы инклюзивного образования</w:t>
      </w:r>
    </w:p>
    <w:p w:rsidR="00294301" w:rsidRDefault="00294301" w:rsidP="00294301">
      <w:r>
        <w:t>Психология одаренности и способности</w:t>
      </w:r>
    </w:p>
    <w:p w:rsidR="00294301" w:rsidRDefault="00294301" w:rsidP="00294301">
      <w:r>
        <w:t>Психолого-педагогическое сопровождение соматически больного ребенка</w:t>
      </w:r>
    </w:p>
    <w:p w:rsidR="00294301" w:rsidRDefault="00294301" w:rsidP="00294301">
      <w:r>
        <w:t>Дистанционные технологии в образовании</w:t>
      </w:r>
    </w:p>
    <w:p w:rsidR="00294301" w:rsidRDefault="00294301" w:rsidP="00294301">
      <w:r>
        <w:t>Психолого-педагогическое сопровождение процесса обучения</w:t>
      </w:r>
    </w:p>
    <w:p w:rsidR="00294301" w:rsidRDefault="00294301" w:rsidP="00294301">
      <w:r>
        <w:t>Методика преподавания психологии</w:t>
      </w:r>
    </w:p>
    <w:p w:rsidR="00294301" w:rsidRDefault="00294301" w:rsidP="00294301">
      <w:r>
        <w:t>Производственная - педагогическая практика</w:t>
      </w:r>
    </w:p>
    <w:p w:rsidR="00294301" w:rsidRDefault="00294301" w:rsidP="00294301">
      <w:r>
        <w:t>Подготовка к сдаче и сдача государственного экзамена</w:t>
      </w:r>
    </w:p>
    <w:p w:rsidR="008866C5" w:rsidRDefault="008866C5" w:rsidP="008866C5"/>
    <w:p w:rsidR="008866C5" w:rsidRDefault="008866C5" w:rsidP="008866C5">
      <w:r>
        <w:t xml:space="preserve">При изучении дисциплины знания (умения, владения) формируются </w:t>
      </w:r>
      <w:r w:rsidRPr="000944D3">
        <w:rPr>
          <w:b/>
        </w:rPr>
        <w:t>при пара</w:t>
      </w:r>
      <w:r w:rsidRPr="000944D3">
        <w:rPr>
          <w:b/>
        </w:rPr>
        <w:t>л</w:t>
      </w:r>
      <w:r w:rsidRPr="000944D3">
        <w:rPr>
          <w:b/>
        </w:rPr>
        <w:t>лельном изучении дисциплин</w:t>
      </w:r>
      <w:r>
        <w:t xml:space="preserve">: </w:t>
      </w:r>
    </w:p>
    <w:p w:rsidR="008866C5" w:rsidRDefault="008866C5" w:rsidP="008866C5"/>
    <w:p w:rsidR="008866C5" w:rsidRDefault="008866C5" w:rsidP="008866C5"/>
    <w:p w:rsidR="008866C5" w:rsidRDefault="008866C5" w:rsidP="008866C5"/>
    <w:p w:rsidR="008866C5" w:rsidRDefault="008866C5" w:rsidP="008866C5"/>
    <w:p w:rsidR="008866C5" w:rsidRDefault="008866C5" w:rsidP="008866C5"/>
    <w:p w:rsidR="008866C5" w:rsidRDefault="008866C5" w:rsidP="008866C5">
      <w:r>
        <w:t xml:space="preserve">Знания, умения, навыки, полученные при изучении данной дисциплины, </w:t>
      </w:r>
      <w:r w:rsidRPr="000944D3">
        <w:rPr>
          <w:b/>
        </w:rPr>
        <w:t>будут необходимы для изучения дисциплин</w:t>
      </w:r>
      <w:r>
        <w:t>:</w:t>
      </w:r>
    </w:p>
    <w:p w:rsidR="008866C5" w:rsidRDefault="008866C5" w:rsidP="008866C5"/>
    <w:p w:rsidR="008866C5" w:rsidRPr="008866C5" w:rsidRDefault="008866C5" w:rsidP="008866C5"/>
    <w:p w:rsidR="008866C5" w:rsidRPr="008866C5" w:rsidRDefault="008866C5" w:rsidP="008866C5"/>
    <w:p w:rsidR="008866C5" w:rsidRPr="008866C5" w:rsidRDefault="008866C5" w:rsidP="008866C5"/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031BDA">
        <w:rPr>
          <w:rStyle w:val="FontStyle16"/>
          <w:b w:val="0"/>
          <w:sz w:val="24"/>
          <w:szCs w:val="24"/>
        </w:rPr>
        <w:t xml:space="preserve">В результате освоения </w:t>
      </w:r>
      <w:r w:rsidRPr="001E0682">
        <w:rPr>
          <w:rStyle w:val="FontStyle16"/>
          <w:b w:val="0"/>
          <w:color w:val="000000"/>
          <w:sz w:val="24"/>
          <w:szCs w:val="24"/>
        </w:rPr>
        <w:t>дисциплины</w:t>
      </w:r>
      <w:r w:rsidR="0010038D" w:rsidRPr="001E0682">
        <w:rPr>
          <w:rStyle w:val="FontStyle16"/>
          <w:b w:val="0"/>
          <w:color w:val="000000"/>
          <w:sz w:val="24"/>
          <w:szCs w:val="24"/>
        </w:rPr>
        <w:t xml:space="preserve"> </w:t>
      </w:r>
      <w:r w:rsidRPr="001E0682">
        <w:rPr>
          <w:rStyle w:val="FontStyle16"/>
          <w:b w:val="0"/>
          <w:color w:val="000000"/>
          <w:sz w:val="24"/>
          <w:szCs w:val="24"/>
        </w:rPr>
        <w:t>«</w:t>
      </w:r>
      <w:r w:rsidR="003A295D" w:rsidRPr="001E0682">
        <w:rPr>
          <w:b/>
          <w:color w:val="000000"/>
        </w:rPr>
        <w:t>Психологи</w:t>
      </w:r>
      <w:r w:rsidR="00EF509B" w:rsidRPr="001E0682">
        <w:rPr>
          <w:b/>
          <w:color w:val="000000"/>
        </w:rPr>
        <w:t>ческие основы</w:t>
      </w:r>
      <w:r w:rsidR="003A295D" w:rsidRPr="001E0682">
        <w:rPr>
          <w:b/>
          <w:color w:val="000000"/>
        </w:rPr>
        <w:t xml:space="preserve"> инклюзивного о</w:t>
      </w:r>
      <w:r w:rsidR="003A295D" w:rsidRPr="001E0682">
        <w:rPr>
          <w:b/>
          <w:color w:val="000000"/>
        </w:rPr>
        <w:t>б</w:t>
      </w:r>
      <w:r w:rsidR="003A295D" w:rsidRPr="001E0682">
        <w:rPr>
          <w:b/>
          <w:color w:val="000000"/>
        </w:rPr>
        <w:t>разования</w:t>
      </w:r>
      <w:r w:rsidRPr="001E0682">
        <w:rPr>
          <w:rStyle w:val="FontStyle16"/>
          <w:b w:val="0"/>
          <w:color w:val="000000"/>
          <w:sz w:val="24"/>
          <w:szCs w:val="24"/>
        </w:rPr>
        <w:t>»</w:t>
      </w:r>
      <w:r w:rsidRPr="00031BDA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031BDA" w:rsidRPr="00031BDA" w:rsidRDefault="00031BDA" w:rsidP="00C5451F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116B40" w:rsidRDefault="00C640B4" w:rsidP="005C5F1A">
            <w:pPr>
              <w:ind w:firstLine="0"/>
              <w:jc w:val="center"/>
            </w:pPr>
            <w:r w:rsidRPr="00116B40">
              <w:t xml:space="preserve">Структурный </w:t>
            </w:r>
            <w:r w:rsidRPr="00116B40">
              <w:br/>
              <w:t xml:space="preserve">элемент </w:t>
            </w:r>
            <w:r w:rsidRPr="00116B4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116B40" w:rsidRDefault="00C640B4" w:rsidP="005C5F1A">
            <w:pPr>
              <w:ind w:firstLine="0"/>
              <w:jc w:val="center"/>
            </w:pPr>
            <w:r w:rsidRPr="00116B4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516C81" w:rsidP="00516C81">
            <w:pPr>
              <w:widowControl/>
              <w:autoSpaceDE/>
              <w:autoSpaceDN/>
              <w:adjustRightInd/>
              <w:ind w:firstLine="426"/>
              <w:rPr>
                <w:color w:val="C00000"/>
                <w:highlight w:val="yellow"/>
              </w:rPr>
            </w:pPr>
            <w:r w:rsidRPr="008051EC">
              <w:t>ОПК-11- готовностью применять в профессиональной деятельности основные межд</w:t>
            </w:r>
            <w:r w:rsidRPr="008051EC">
              <w:t>у</w:t>
            </w:r>
            <w:r w:rsidRPr="008051EC">
              <w:t>народные и отечественные документы о правах ребенка и правах инвалидов</w:t>
            </w:r>
          </w:p>
        </w:tc>
      </w:tr>
      <w:tr w:rsidR="00516C81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6C81" w:rsidRPr="001E0682" w:rsidRDefault="00516C81" w:rsidP="005C5F1A">
            <w:pPr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6C81" w:rsidRPr="001E0682" w:rsidRDefault="00516C81" w:rsidP="0029430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основные нормативно-правовые акты регламентирующие работу с детьми-инвалидами и детьми с ОВЗ;</w:t>
            </w:r>
          </w:p>
          <w:p w:rsidR="00516C81" w:rsidRPr="001E0682" w:rsidRDefault="00516C81" w:rsidP="0029430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основные психолого-педагогические  принципы и правила работы с детьми-инвалидами и детьми с ОВЗ;</w:t>
            </w:r>
          </w:p>
        </w:tc>
      </w:tr>
      <w:tr w:rsidR="00516C81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6C81" w:rsidRPr="001E0682" w:rsidRDefault="00516C81" w:rsidP="005C5F1A">
            <w:pPr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6C81" w:rsidRPr="001E0682" w:rsidRDefault="00516C81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 xml:space="preserve">применять психолого-педагогические знания в работе с детьми-инвалидами и детьми с ОВЗ </w:t>
            </w:r>
          </w:p>
          <w:p w:rsidR="00516C81" w:rsidRPr="001E0682" w:rsidRDefault="00516C81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>обсуждать способы эффективного решения проблеем в работе с дет</w:t>
            </w:r>
            <w:r w:rsidRPr="001E0682">
              <w:rPr>
                <w:color w:val="000000"/>
              </w:rPr>
              <w:t>ь</w:t>
            </w:r>
            <w:r w:rsidRPr="001E0682">
              <w:rPr>
                <w:color w:val="000000"/>
              </w:rPr>
              <w:t>ми-инвалидами и детьми с ОВЗ;</w:t>
            </w:r>
          </w:p>
          <w:p w:rsidR="00516C81" w:rsidRPr="001E0682" w:rsidRDefault="00516C81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>приобретать знания в области работы с детьми-инвалидами и детьми с ОВЗ;</w:t>
            </w:r>
          </w:p>
          <w:p w:rsidR="00516C81" w:rsidRPr="001E0682" w:rsidRDefault="00516C81" w:rsidP="00294301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1E0682">
              <w:rPr>
                <w:color w:val="000000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516C81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6C81" w:rsidRPr="001E0682" w:rsidRDefault="00516C81" w:rsidP="005C5F1A">
            <w:pPr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6C81" w:rsidRPr="001E0682" w:rsidRDefault="00516C81" w:rsidP="0029430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1E0682">
              <w:rPr>
                <w:color w:val="000000"/>
              </w:rPr>
              <w:t>практическими навыками использования психолого-педагогических знаний и знаний нормативных правовых актов в работе с детьми-инвалидами и детьми с ОВЗ элементов;</w:t>
            </w:r>
          </w:p>
          <w:p w:rsidR="00516C81" w:rsidRPr="001E0682" w:rsidRDefault="00516C81" w:rsidP="00294301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1E0682">
              <w:rPr>
                <w:color w:val="000000"/>
                <w:sz w:val="24"/>
                <w:szCs w:val="24"/>
              </w:rPr>
              <w:t>основными методами решения задач в области работы с детьми-инвалидами и детьми с ОВЗ</w:t>
            </w:r>
            <w:r w:rsidRPr="001E0682">
              <w:rPr>
                <w:color w:val="000000"/>
              </w:rPr>
              <w:t xml:space="preserve"> </w:t>
            </w:r>
          </w:p>
        </w:tc>
      </w:tr>
      <w:tr w:rsidR="00516C81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6C81" w:rsidRPr="001E0682" w:rsidRDefault="00EC5A74" w:rsidP="00EC5A74">
            <w:pPr>
              <w:widowControl/>
              <w:autoSpaceDE/>
              <w:autoSpaceDN/>
              <w:adjustRightInd/>
              <w:ind w:firstLine="426"/>
              <w:rPr>
                <w:color w:val="000000"/>
              </w:rPr>
            </w:pPr>
            <w:r w:rsidRPr="008051EC">
              <w:t>ПК-28 способностью выстраивать развивающие учебные ситуации, благоприятные для развития личности и способностей ребенка</w:t>
            </w:r>
          </w:p>
        </w:tc>
      </w:tr>
      <w:tr w:rsidR="005832C5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5C5F1A">
            <w:pPr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29430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 xml:space="preserve">основные определения и понятия курса </w:t>
            </w:r>
          </w:p>
          <w:p w:rsidR="005832C5" w:rsidRPr="001E0682" w:rsidRDefault="005832C5" w:rsidP="0029430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основные методы исследований, используемых в работе с детьми-инвалидами и детьми с ОВЗ;</w:t>
            </w:r>
          </w:p>
          <w:p w:rsidR="005832C5" w:rsidRPr="001E0682" w:rsidRDefault="005832C5" w:rsidP="0029430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 xml:space="preserve">основные риски </w:t>
            </w:r>
            <w:r w:rsidRPr="00031BDA">
              <w:t>образовательной среды</w:t>
            </w:r>
            <w:r w:rsidRPr="001E0682">
              <w:rPr>
                <w:color w:val="000000"/>
              </w:rPr>
              <w:t xml:space="preserve"> в работе с детьми-инвалидами и детьми с ОВЗ</w:t>
            </w:r>
          </w:p>
        </w:tc>
      </w:tr>
      <w:tr w:rsidR="005832C5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5C5F1A">
            <w:pPr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 xml:space="preserve">выделять </w:t>
            </w:r>
            <w:r>
              <w:t xml:space="preserve">основные риски </w:t>
            </w:r>
            <w:r w:rsidRPr="00031BDA">
              <w:t>образовательной среды</w:t>
            </w:r>
            <w:r w:rsidRPr="001E0682">
              <w:rPr>
                <w:color w:val="000000"/>
              </w:rPr>
              <w:t xml:space="preserve"> в работе с детьми-инвалидами и детьми с ОВЗ; </w:t>
            </w:r>
          </w:p>
          <w:p w:rsidR="005832C5" w:rsidRPr="001E0682" w:rsidRDefault="005832C5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 xml:space="preserve">обсуждать способы эффективного решения </w:t>
            </w:r>
            <w:r>
              <w:t xml:space="preserve">профилактики рисков </w:t>
            </w:r>
            <w:r w:rsidRPr="00031BDA">
              <w:t>о</w:t>
            </w:r>
            <w:r w:rsidRPr="00031BDA">
              <w:t>б</w:t>
            </w:r>
            <w:r w:rsidRPr="00031BDA">
              <w:t>разовательной среды</w:t>
            </w:r>
            <w:r w:rsidRPr="001E0682">
              <w:rPr>
                <w:color w:val="000000"/>
              </w:rPr>
              <w:t xml:space="preserve"> в работе с детьми-инвалидами и детьми с ОВЗ;</w:t>
            </w:r>
          </w:p>
          <w:p w:rsidR="005832C5" w:rsidRPr="001E0682" w:rsidRDefault="005832C5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>распознавать эффективное решение;</w:t>
            </w:r>
          </w:p>
          <w:p w:rsidR="005832C5" w:rsidRPr="001E0682" w:rsidRDefault="005832C5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>объяснять (выявлять и строить) типичные модели работы с детьми-инвалидами и детьми с ОВЗ</w:t>
            </w:r>
          </w:p>
        </w:tc>
      </w:tr>
      <w:tr w:rsidR="005832C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5C5F1A">
            <w:pPr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29430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 xml:space="preserve">практическими навыками </w:t>
            </w:r>
            <w:r w:rsidRPr="00031BDA">
              <w:t>анализ</w:t>
            </w:r>
            <w:r>
              <w:t>а</w:t>
            </w:r>
            <w:r w:rsidRPr="00031BDA">
              <w:t xml:space="preserve"> и прогнозирова</w:t>
            </w:r>
            <w:r>
              <w:t>ния</w:t>
            </w:r>
            <w:r w:rsidRPr="00031BDA">
              <w:t xml:space="preserve"> риск</w:t>
            </w:r>
            <w:r>
              <w:t>ов</w:t>
            </w:r>
            <w:r w:rsidRPr="00031BDA">
              <w:t xml:space="preserve"> образ</w:t>
            </w:r>
            <w:r w:rsidRPr="00031BDA">
              <w:t>о</w:t>
            </w:r>
            <w:r w:rsidRPr="00031BDA">
              <w:t>вательной среды</w:t>
            </w:r>
            <w:r w:rsidRPr="001E0682">
              <w:rPr>
                <w:color w:val="000000"/>
              </w:rPr>
              <w:t xml:space="preserve"> в работе с детьми-инвалидами и детьми с ОВЗ;</w:t>
            </w:r>
          </w:p>
          <w:p w:rsidR="005832C5" w:rsidRPr="001E0682" w:rsidRDefault="005832C5" w:rsidP="0029430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 xml:space="preserve">способами </w:t>
            </w:r>
            <w:r w:rsidRPr="00031BDA">
              <w:t>планирова</w:t>
            </w:r>
            <w:r>
              <w:t>ния и реализации</w:t>
            </w:r>
            <w:r w:rsidRPr="00031BDA">
              <w:t xml:space="preserve"> комплексны</w:t>
            </w:r>
            <w:r>
              <w:t>х</w:t>
            </w:r>
            <w:r w:rsidRPr="00031BDA">
              <w:t xml:space="preserve"> мероприяти</w:t>
            </w:r>
            <w:r>
              <w:t>й</w:t>
            </w:r>
            <w:r w:rsidRPr="00031BDA">
              <w:t xml:space="preserve"> по </w:t>
            </w:r>
            <w:r w:rsidRPr="001E0682">
              <w:rPr>
                <w:color w:val="000000"/>
              </w:rPr>
              <w:t>в работе с детьми-инвалидами и детьми с ОВЗ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294301" w:rsidRPr="00DE67BB" w:rsidRDefault="00294301" w:rsidP="0029430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67BB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  <w:u w:val="single"/>
        </w:rPr>
        <w:t>3</w:t>
      </w:r>
      <w:r w:rsidRPr="00DE67BB">
        <w:rPr>
          <w:rStyle w:val="FontStyle18"/>
          <w:b w:val="0"/>
          <w:sz w:val="24"/>
          <w:szCs w:val="24"/>
        </w:rPr>
        <w:t>_ зачетных единиц</w:t>
      </w:r>
      <w:r>
        <w:rPr>
          <w:rStyle w:val="FontStyle18"/>
          <w:b w:val="0"/>
          <w:sz w:val="24"/>
          <w:szCs w:val="24"/>
        </w:rPr>
        <w:t>ы</w:t>
      </w:r>
      <w:r w:rsidRPr="00DE67BB">
        <w:rPr>
          <w:rStyle w:val="FontStyle18"/>
          <w:b w:val="0"/>
          <w:sz w:val="24"/>
          <w:szCs w:val="24"/>
        </w:rPr>
        <w:t xml:space="preserve"> __</w:t>
      </w:r>
      <w:r>
        <w:rPr>
          <w:rStyle w:val="FontStyle18"/>
          <w:b w:val="0"/>
          <w:sz w:val="24"/>
          <w:szCs w:val="24"/>
          <w:u w:val="single"/>
        </w:rPr>
        <w:t>108</w:t>
      </w:r>
      <w:r w:rsidRPr="00DE67BB">
        <w:rPr>
          <w:rStyle w:val="FontStyle18"/>
          <w:b w:val="0"/>
          <w:sz w:val="24"/>
          <w:szCs w:val="24"/>
        </w:rPr>
        <w:t>__ акад. часов, в том числе:</w:t>
      </w:r>
    </w:p>
    <w:p w:rsidR="00EF48C1" w:rsidRPr="00116B4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16B40">
        <w:rPr>
          <w:rStyle w:val="FontStyle18"/>
          <w:b w:val="0"/>
          <w:sz w:val="24"/>
          <w:szCs w:val="24"/>
        </w:rPr>
        <w:t>–</w:t>
      </w:r>
      <w:r w:rsidRPr="00116B4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94301">
        <w:rPr>
          <w:rStyle w:val="FontStyle18"/>
          <w:b w:val="0"/>
          <w:sz w:val="24"/>
          <w:szCs w:val="24"/>
        </w:rPr>
        <w:t>17</w:t>
      </w:r>
      <w:r w:rsidR="00967116" w:rsidRPr="00116B40">
        <w:rPr>
          <w:rStyle w:val="FontStyle18"/>
          <w:b w:val="0"/>
          <w:sz w:val="24"/>
          <w:szCs w:val="24"/>
        </w:rPr>
        <w:t xml:space="preserve"> </w:t>
      </w:r>
      <w:r w:rsidRPr="00116B40">
        <w:rPr>
          <w:rStyle w:val="FontStyle18"/>
          <w:b w:val="0"/>
          <w:sz w:val="24"/>
          <w:szCs w:val="24"/>
        </w:rPr>
        <w:t xml:space="preserve">акад. </w:t>
      </w:r>
      <w:r w:rsidR="003267AD" w:rsidRPr="00116B40">
        <w:rPr>
          <w:rStyle w:val="FontStyle18"/>
          <w:b w:val="0"/>
          <w:sz w:val="24"/>
          <w:szCs w:val="24"/>
        </w:rPr>
        <w:t>часов:</w:t>
      </w:r>
    </w:p>
    <w:p w:rsidR="003267AD" w:rsidRPr="00116B4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16B40">
        <w:rPr>
          <w:rStyle w:val="FontStyle18"/>
          <w:b w:val="0"/>
          <w:sz w:val="24"/>
          <w:szCs w:val="24"/>
        </w:rPr>
        <w:tab/>
        <w:t>–</w:t>
      </w:r>
      <w:r w:rsidRPr="00116B4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46F8E">
        <w:rPr>
          <w:rStyle w:val="FontStyle18"/>
          <w:b w:val="0"/>
          <w:sz w:val="24"/>
          <w:szCs w:val="24"/>
        </w:rPr>
        <w:t>1</w:t>
      </w:r>
      <w:r w:rsidR="00294301">
        <w:rPr>
          <w:rStyle w:val="FontStyle18"/>
          <w:b w:val="0"/>
          <w:sz w:val="24"/>
          <w:szCs w:val="24"/>
        </w:rPr>
        <w:t>6</w:t>
      </w:r>
      <w:r w:rsidRPr="00116B4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116B4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16B40">
        <w:rPr>
          <w:rStyle w:val="FontStyle18"/>
          <w:b w:val="0"/>
          <w:sz w:val="24"/>
          <w:szCs w:val="24"/>
        </w:rPr>
        <w:tab/>
        <w:t>–</w:t>
      </w:r>
      <w:r w:rsidRPr="00116B4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294301">
        <w:rPr>
          <w:rStyle w:val="FontStyle18"/>
          <w:b w:val="0"/>
          <w:sz w:val="24"/>
          <w:szCs w:val="24"/>
        </w:rPr>
        <w:t>1</w:t>
      </w:r>
      <w:r w:rsidRPr="00116B40">
        <w:rPr>
          <w:rStyle w:val="FontStyle18"/>
          <w:b w:val="0"/>
          <w:sz w:val="24"/>
          <w:szCs w:val="24"/>
        </w:rPr>
        <w:t xml:space="preserve"> акад. час </w:t>
      </w:r>
    </w:p>
    <w:p w:rsidR="002D3CC8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16B40">
        <w:rPr>
          <w:rStyle w:val="FontStyle18"/>
          <w:b w:val="0"/>
          <w:sz w:val="24"/>
          <w:szCs w:val="24"/>
        </w:rPr>
        <w:t>–</w:t>
      </w:r>
      <w:r w:rsidRPr="00116B4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116B40">
        <w:rPr>
          <w:rStyle w:val="FontStyle18"/>
          <w:b w:val="0"/>
          <w:sz w:val="24"/>
          <w:szCs w:val="24"/>
        </w:rPr>
        <w:t xml:space="preserve">та – </w:t>
      </w:r>
      <w:r w:rsidR="00294301">
        <w:rPr>
          <w:rStyle w:val="FontStyle18"/>
          <w:b w:val="0"/>
          <w:sz w:val="24"/>
          <w:szCs w:val="24"/>
        </w:rPr>
        <w:t>87</w:t>
      </w:r>
      <w:r w:rsidR="00AC685A">
        <w:rPr>
          <w:rStyle w:val="FontStyle18"/>
          <w:b w:val="0"/>
          <w:sz w:val="24"/>
          <w:szCs w:val="24"/>
        </w:rPr>
        <w:t>,1</w:t>
      </w:r>
      <w:r w:rsidRPr="00116B40">
        <w:rPr>
          <w:rStyle w:val="FontStyle18"/>
          <w:b w:val="0"/>
          <w:sz w:val="24"/>
          <w:szCs w:val="24"/>
        </w:rPr>
        <w:t xml:space="preserve"> </w:t>
      </w:r>
      <w:r w:rsidR="00EF48C1" w:rsidRPr="00116B40">
        <w:rPr>
          <w:rStyle w:val="FontStyle18"/>
          <w:b w:val="0"/>
          <w:sz w:val="24"/>
          <w:szCs w:val="24"/>
        </w:rPr>
        <w:t xml:space="preserve">акад. </w:t>
      </w:r>
      <w:r w:rsidR="00294301">
        <w:rPr>
          <w:rStyle w:val="FontStyle18"/>
          <w:b w:val="0"/>
          <w:sz w:val="24"/>
          <w:szCs w:val="24"/>
        </w:rPr>
        <w:t>ч</w:t>
      </w:r>
      <w:r w:rsidRPr="00116B40">
        <w:rPr>
          <w:rStyle w:val="FontStyle18"/>
          <w:b w:val="0"/>
          <w:sz w:val="24"/>
          <w:szCs w:val="24"/>
        </w:rPr>
        <w:t>асов</w:t>
      </w:r>
    </w:p>
    <w:p w:rsidR="00294301" w:rsidRPr="00C17915" w:rsidRDefault="00294301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94301">
        <w:rPr>
          <w:rStyle w:val="FontStyle18"/>
          <w:b w:val="0"/>
          <w:sz w:val="24"/>
          <w:szCs w:val="24"/>
        </w:rPr>
        <w:t>–</w:t>
      </w:r>
      <w:r w:rsidRPr="00294301">
        <w:rPr>
          <w:rStyle w:val="FontStyle18"/>
          <w:b w:val="0"/>
          <w:sz w:val="24"/>
          <w:szCs w:val="24"/>
        </w:rPr>
        <w:tab/>
        <w:t>подготовка к зачету</w:t>
      </w:r>
      <w:r>
        <w:rPr>
          <w:rStyle w:val="FontStyle18"/>
          <w:b w:val="0"/>
          <w:sz w:val="24"/>
          <w:szCs w:val="24"/>
        </w:rPr>
        <w:t xml:space="preserve"> (контроль)</w:t>
      </w:r>
      <w:r w:rsidRPr="00294301">
        <w:rPr>
          <w:rStyle w:val="FontStyle18"/>
          <w:b w:val="0"/>
          <w:sz w:val="24"/>
          <w:szCs w:val="24"/>
        </w:rPr>
        <w:t xml:space="preserve"> – 3,9 акад. </w:t>
      </w:r>
      <w:r>
        <w:rPr>
          <w:rStyle w:val="FontStyle18"/>
          <w:b w:val="0"/>
          <w:sz w:val="24"/>
          <w:szCs w:val="24"/>
        </w:rPr>
        <w:t>ч</w:t>
      </w:r>
      <w:r w:rsidRPr="00294301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5"/>
        <w:gridCol w:w="575"/>
        <w:gridCol w:w="600"/>
        <w:gridCol w:w="682"/>
        <w:gridCol w:w="928"/>
        <w:gridCol w:w="909"/>
        <w:gridCol w:w="2943"/>
        <w:gridCol w:w="3104"/>
        <w:gridCol w:w="1560"/>
      </w:tblGrid>
      <w:tr w:rsidR="003267AD" w:rsidRPr="00C17915" w:rsidTr="00E554F5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3267AD" w:rsidRPr="001E068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1E0682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1E068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1E0682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3267AD" w:rsidRPr="001E0682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1E0682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3"/>
            <w:vAlign w:val="center"/>
          </w:tcPr>
          <w:p w:rsidR="003267AD" w:rsidRPr="001E0682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1E0682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1E0682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E0682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1E0682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3267AD" w:rsidRPr="001E0682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</w:pPr>
            <w:r w:rsidRPr="001E0682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Самостоятельная р</w:t>
            </w:r>
            <w:r w:rsidRPr="001E0682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1E0682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932" w:type="pct"/>
            <w:vMerge w:val="restart"/>
            <w:vAlign w:val="center"/>
          </w:tcPr>
          <w:p w:rsidR="003267AD" w:rsidRPr="001E068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1E0682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1E0682">
              <w:rPr>
                <w:rStyle w:val="FontStyle20"/>
                <w:rFonts w:ascii="Times New Roman" w:hAnsi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83" w:type="pct"/>
            <w:vMerge w:val="restart"/>
            <w:vAlign w:val="center"/>
          </w:tcPr>
          <w:p w:rsidR="003267AD" w:rsidRPr="001E068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color w:val="000000"/>
                <w:sz w:val="24"/>
                <w:szCs w:val="24"/>
              </w:rPr>
            </w:pPr>
            <w:r w:rsidRPr="001E0682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1E0682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4" w:type="pct"/>
            <w:vMerge w:val="restart"/>
            <w:textDirection w:val="btLr"/>
            <w:vAlign w:val="center"/>
          </w:tcPr>
          <w:p w:rsidR="003267AD" w:rsidRPr="001E0682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1E0682">
              <w:rPr>
                <w:rStyle w:val="FontStyle31"/>
                <w:color w:val="000000"/>
                <w:sz w:val="22"/>
                <w:szCs w:val="22"/>
              </w:rPr>
              <w:t xml:space="preserve">Код и структурный </w:t>
            </w:r>
            <w:r w:rsidRPr="001E0682">
              <w:rPr>
                <w:rStyle w:val="FontStyle31"/>
                <w:color w:val="000000"/>
                <w:sz w:val="22"/>
                <w:szCs w:val="22"/>
              </w:rPr>
              <w:br/>
              <w:t xml:space="preserve">элемент </w:t>
            </w:r>
            <w:r w:rsidRPr="001E0682">
              <w:rPr>
                <w:rStyle w:val="FontStyle31"/>
                <w:color w:val="000000"/>
                <w:sz w:val="22"/>
                <w:szCs w:val="22"/>
              </w:rPr>
              <w:br/>
              <w:t>компетенции</w:t>
            </w:r>
          </w:p>
        </w:tc>
      </w:tr>
      <w:tr w:rsidR="003267AD" w:rsidRPr="00C17915" w:rsidTr="00E554F5">
        <w:trPr>
          <w:cantSplit/>
          <w:trHeight w:val="1134"/>
          <w:tblHeader/>
        </w:trPr>
        <w:tc>
          <w:tcPr>
            <w:tcW w:w="1421" w:type="pct"/>
            <w:vMerge/>
          </w:tcPr>
          <w:p w:rsidR="003267AD" w:rsidRPr="001E0682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2" w:type="pct"/>
            <w:vMerge/>
          </w:tcPr>
          <w:p w:rsidR="003267AD" w:rsidRPr="001E0682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90" w:type="pct"/>
            <w:textDirection w:val="btLr"/>
            <w:vAlign w:val="center"/>
          </w:tcPr>
          <w:p w:rsidR="003267AD" w:rsidRPr="001E0682" w:rsidRDefault="003267AD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3267AD" w:rsidRPr="001E0682" w:rsidRDefault="003267AD" w:rsidP="00B01B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лаборат.</w:t>
            </w:r>
          </w:p>
          <w:p w:rsidR="003267AD" w:rsidRPr="001E0682" w:rsidRDefault="003267AD" w:rsidP="00B01B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занятия</w:t>
            </w:r>
          </w:p>
        </w:tc>
        <w:tc>
          <w:tcPr>
            <w:tcW w:w="294" w:type="pct"/>
            <w:textDirection w:val="btLr"/>
            <w:vAlign w:val="center"/>
          </w:tcPr>
          <w:p w:rsidR="003267AD" w:rsidRPr="001E0682" w:rsidRDefault="003267AD" w:rsidP="00B01B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практич. занятия</w:t>
            </w:r>
          </w:p>
        </w:tc>
        <w:tc>
          <w:tcPr>
            <w:tcW w:w="288" w:type="pct"/>
            <w:vMerge/>
            <w:textDirection w:val="btLr"/>
          </w:tcPr>
          <w:p w:rsidR="003267AD" w:rsidRPr="001E0682" w:rsidRDefault="003267AD" w:rsidP="00624F44">
            <w:pPr>
              <w:pStyle w:val="Style14"/>
              <w:widowControl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32" w:type="pct"/>
            <w:vMerge/>
            <w:textDirection w:val="btLr"/>
          </w:tcPr>
          <w:p w:rsidR="003267AD" w:rsidRPr="001E0682" w:rsidRDefault="003267AD" w:rsidP="00624F44">
            <w:pPr>
              <w:pStyle w:val="Style14"/>
              <w:widowControl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83" w:type="pct"/>
            <w:vMerge/>
            <w:textDirection w:val="btLr"/>
            <w:vAlign w:val="center"/>
          </w:tcPr>
          <w:p w:rsidR="003267AD" w:rsidRPr="001E0682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94" w:type="pct"/>
            <w:vMerge/>
            <w:textDirection w:val="btLr"/>
          </w:tcPr>
          <w:p w:rsidR="003267AD" w:rsidRPr="001E0682" w:rsidRDefault="003267AD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432965" w:rsidRPr="00C17915" w:rsidTr="00432965">
        <w:trPr>
          <w:trHeight w:val="268"/>
        </w:trPr>
        <w:tc>
          <w:tcPr>
            <w:tcW w:w="1421" w:type="pct"/>
          </w:tcPr>
          <w:p w:rsidR="00432965" w:rsidRPr="001E0682" w:rsidRDefault="00432965" w:rsidP="002D3CC8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1E0682">
              <w:rPr>
                <w:color w:val="000000"/>
              </w:rPr>
              <w:t xml:space="preserve">1. Раздел </w:t>
            </w:r>
          </w:p>
        </w:tc>
        <w:tc>
          <w:tcPr>
            <w:tcW w:w="182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90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6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4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88" w:type="pct"/>
            <w:vAlign w:val="center"/>
          </w:tcPr>
          <w:p w:rsidR="00432965" w:rsidRPr="00432965" w:rsidRDefault="00432965" w:rsidP="00432965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932" w:type="pct"/>
          </w:tcPr>
          <w:p w:rsidR="00432965" w:rsidRPr="001E0682" w:rsidRDefault="00432965" w:rsidP="00066036">
            <w:pPr>
              <w:pStyle w:val="Style14"/>
              <w:widowControl/>
              <w:ind w:firstLine="0"/>
              <w:jc w:val="left"/>
              <w:rPr>
                <w:color w:val="000000"/>
                <w:highlight w:val="yellow"/>
              </w:rPr>
            </w:pPr>
          </w:p>
        </w:tc>
        <w:tc>
          <w:tcPr>
            <w:tcW w:w="983" w:type="pct"/>
          </w:tcPr>
          <w:p w:rsidR="00432965" w:rsidRPr="001E0682" w:rsidRDefault="00432965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94" w:type="pct"/>
          </w:tcPr>
          <w:p w:rsidR="00432965" w:rsidRPr="001E0682" w:rsidRDefault="00432965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32965" w:rsidRPr="00C17915" w:rsidTr="00432965">
        <w:trPr>
          <w:trHeight w:val="1486"/>
        </w:trPr>
        <w:tc>
          <w:tcPr>
            <w:tcW w:w="1421" w:type="pct"/>
          </w:tcPr>
          <w:p w:rsidR="00432965" w:rsidRPr="001E0682" w:rsidRDefault="00432965" w:rsidP="00066036">
            <w:pPr>
              <w:pStyle w:val="Style14"/>
              <w:widowControl/>
              <w:ind w:firstLine="0"/>
              <w:rPr>
                <w:color w:val="000000"/>
              </w:rPr>
            </w:pPr>
            <w:r w:rsidRPr="001E0682">
              <w:rPr>
                <w:color w:val="000000"/>
              </w:rPr>
              <w:t>1.1. Тема Теоретико-методологические и концептуальные основы инклюзивного образования. Образовательная среда как аспект социально-психологической ада</w:t>
            </w:r>
            <w:r w:rsidRPr="001E0682">
              <w:rPr>
                <w:color w:val="000000"/>
              </w:rPr>
              <w:t>п</w:t>
            </w:r>
            <w:r w:rsidRPr="001E0682">
              <w:rPr>
                <w:color w:val="000000"/>
              </w:rPr>
              <w:t>тации детей с особыми возможностями</w:t>
            </w:r>
          </w:p>
        </w:tc>
        <w:tc>
          <w:tcPr>
            <w:tcW w:w="182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190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2</w:t>
            </w:r>
          </w:p>
        </w:tc>
        <w:tc>
          <w:tcPr>
            <w:tcW w:w="216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4" w:type="pct"/>
            <w:vAlign w:val="center"/>
          </w:tcPr>
          <w:p w:rsidR="00432965" w:rsidRPr="001E0682" w:rsidRDefault="00432965" w:rsidP="001C1B0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2</w:t>
            </w:r>
          </w:p>
        </w:tc>
        <w:tc>
          <w:tcPr>
            <w:tcW w:w="288" w:type="pct"/>
            <w:vAlign w:val="center"/>
          </w:tcPr>
          <w:p w:rsidR="00432965" w:rsidRDefault="00432965" w:rsidP="00432965">
            <w:pPr>
              <w:ind w:firstLine="0"/>
              <w:jc w:val="center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17,1</w:t>
            </w:r>
          </w:p>
        </w:tc>
        <w:tc>
          <w:tcPr>
            <w:tcW w:w="932" w:type="pct"/>
          </w:tcPr>
          <w:p w:rsidR="00432965" w:rsidRPr="007A3E80" w:rsidRDefault="00432965" w:rsidP="002943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формации по заданной т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</w:p>
        </w:tc>
        <w:tc>
          <w:tcPr>
            <w:tcW w:w="983" w:type="pct"/>
          </w:tcPr>
          <w:p w:rsidR="00432965" w:rsidRPr="007A3E80" w:rsidRDefault="00432965" w:rsidP="00294301">
            <w:pPr>
              <w:pStyle w:val="Style14"/>
              <w:widowControl/>
              <w:ind w:firstLine="0"/>
              <w:jc w:val="left"/>
            </w:pPr>
            <w:r w:rsidRPr="007A3E80">
              <w:t>Устный опрос</w:t>
            </w:r>
          </w:p>
        </w:tc>
        <w:tc>
          <w:tcPr>
            <w:tcW w:w="494" w:type="pct"/>
          </w:tcPr>
          <w:p w:rsidR="00432965" w:rsidRPr="001E0682" w:rsidRDefault="00432965" w:rsidP="00156D42">
            <w:pPr>
              <w:pStyle w:val="Style14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E0682">
              <w:rPr>
                <w:color w:val="000000"/>
                <w:sz w:val="20"/>
                <w:szCs w:val="20"/>
              </w:rPr>
              <w:t>ОПК-11 – зув</w:t>
            </w:r>
          </w:p>
          <w:p w:rsidR="00432965" w:rsidRPr="001E0682" w:rsidRDefault="00432965" w:rsidP="00796090">
            <w:pPr>
              <w:pStyle w:val="Style14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E0682">
              <w:rPr>
                <w:color w:val="000000"/>
                <w:sz w:val="20"/>
                <w:szCs w:val="20"/>
              </w:rPr>
              <w:t xml:space="preserve">ПК-28    – зув   </w:t>
            </w:r>
          </w:p>
          <w:p w:rsidR="00432965" w:rsidRPr="001E0682" w:rsidRDefault="00432965" w:rsidP="007960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1E068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32965" w:rsidRPr="00C4657C" w:rsidTr="00432965">
        <w:trPr>
          <w:trHeight w:val="499"/>
        </w:trPr>
        <w:tc>
          <w:tcPr>
            <w:tcW w:w="1421" w:type="pct"/>
          </w:tcPr>
          <w:p w:rsidR="00432965" w:rsidRPr="001E0682" w:rsidRDefault="00432965" w:rsidP="00066036">
            <w:pPr>
              <w:pStyle w:val="Style14"/>
              <w:widowControl/>
              <w:ind w:firstLine="0"/>
              <w:rPr>
                <w:color w:val="000000"/>
              </w:rPr>
            </w:pPr>
            <w:r w:rsidRPr="001E0682">
              <w:rPr>
                <w:color w:val="000000"/>
              </w:rPr>
              <w:t>Итого по разделу</w:t>
            </w:r>
          </w:p>
        </w:tc>
        <w:tc>
          <w:tcPr>
            <w:tcW w:w="182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190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2</w:t>
            </w:r>
          </w:p>
        </w:tc>
        <w:tc>
          <w:tcPr>
            <w:tcW w:w="216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4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2</w:t>
            </w:r>
          </w:p>
        </w:tc>
        <w:tc>
          <w:tcPr>
            <w:tcW w:w="288" w:type="pct"/>
            <w:vAlign w:val="center"/>
          </w:tcPr>
          <w:p w:rsidR="00432965" w:rsidRDefault="00432965" w:rsidP="00432965">
            <w:pPr>
              <w:ind w:firstLine="0"/>
              <w:jc w:val="center"/>
              <w:rPr>
                <w:rFonts w:ascii="Georgia" w:hAnsi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17,1</w:t>
            </w:r>
          </w:p>
        </w:tc>
        <w:tc>
          <w:tcPr>
            <w:tcW w:w="932" w:type="pct"/>
          </w:tcPr>
          <w:p w:rsidR="00432965" w:rsidRPr="001E0682" w:rsidRDefault="0043296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83" w:type="pct"/>
          </w:tcPr>
          <w:p w:rsidR="00432965" w:rsidRPr="001E0682" w:rsidRDefault="00432965" w:rsidP="00FD475C">
            <w:pPr>
              <w:rPr>
                <w:color w:val="000000"/>
              </w:rPr>
            </w:pPr>
          </w:p>
        </w:tc>
        <w:tc>
          <w:tcPr>
            <w:tcW w:w="494" w:type="pct"/>
          </w:tcPr>
          <w:p w:rsidR="00432965" w:rsidRPr="001E0682" w:rsidRDefault="00432965" w:rsidP="00156D4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32965" w:rsidRPr="00C17915" w:rsidTr="00432965">
        <w:trPr>
          <w:trHeight w:val="70"/>
        </w:trPr>
        <w:tc>
          <w:tcPr>
            <w:tcW w:w="1421" w:type="pct"/>
          </w:tcPr>
          <w:p w:rsidR="00432965" w:rsidRPr="001E0682" w:rsidRDefault="00432965" w:rsidP="00066036">
            <w:pPr>
              <w:pStyle w:val="Style14"/>
              <w:widowControl/>
              <w:ind w:firstLine="0"/>
              <w:rPr>
                <w:color w:val="000000"/>
              </w:rPr>
            </w:pPr>
            <w:r w:rsidRPr="001E0682">
              <w:rPr>
                <w:color w:val="000000"/>
              </w:rPr>
              <w:t>2. Раздел</w:t>
            </w:r>
          </w:p>
        </w:tc>
        <w:tc>
          <w:tcPr>
            <w:tcW w:w="182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190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6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4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88" w:type="pct"/>
            <w:vAlign w:val="center"/>
          </w:tcPr>
          <w:p w:rsidR="00432965" w:rsidRPr="00432965" w:rsidRDefault="00432965" w:rsidP="00432965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932" w:type="pct"/>
          </w:tcPr>
          <w:p w:rsidR="00432965" w:rsidRPr="001E0682" w:rsidRDefault="00432965" w:rsidP="00066036">
            <w:pPr>
              <w:pStyle w:val="Style14"/>
              <w:widowControl/>
              <w:ind w:firstLine="0"/>
              <w:jc w:val="left"/>
              <w:rPr>
                <w:color w:val="000000"/>
                <w:highlight w:val="yellow"/>
              </w:rPr>
            </w:pPr>
          </w:p>
        </w:tc>
        <w:tc>
          <w:tcPr>
            <w:tcW w:w="983" w:type="pct"/>
          </w:tcPr>
          <w:p w:rsidR="00432965" w:rsidRPr="001E0682" w:rsidRDefault="00432965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94" w:type="pct"/>
          </w:tcPr>
          <w:p w:rsidR="00432965" w:rsidRPr="001E0682" w:rsidRDefault="00432965" w:rsidP="00FC2CD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32965" w:rsidRPr="00C17915" w:rsidTr="00432965">
        <w:trPr>
          <w:trHeight w:val="499"/>
        </w:trPr>
        <w:tc>
          <w:tcPr>
            <w:tcW w:w="1421" w:type="pct"/>
          </w:tcPr>
          <w:p w:rsidR="00432965" w:rsidRPr="001E0682" w:rsidRDefault="00432965" w:rsidP="002D3CC8">
            <w:pPr>
              <w:widowControl/>
              <w:tabs>
                <w:tab w:val="left" w:pos="284"/>
                <w:tab w:val="left" w:pos="426"/>
              </w:tabs>
              <w:autoSpaceDE/>
              <w:autoSpaceDN/>
              <w:adjustRightInd/>
              <w:ind w:left="142" w:firstLine="0"/>
              <w:rPr>
                <w:color w:val="000000"/>
              </w:rPr>
            </w:pPr>
            <w:r w:rsidRPr="001E0682">
              <w:rPr>
                <w:color w:val="000000"/>
              </w:rPr>
              <w:t>2.1. Тема Психологическая типология отклоняющегося развития детей</w:t>
            </w:r>
          </w:p>
        </w:tc>
        <w:tc>
          <w:tcPr>
            <w:tcW w:w="182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190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2</w:t>
            </w:r>
          </w:p>
        </w:tc>
        <w:tc>
          <w:tcPr>
            <w:tcW w:w="216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4" w:type="pct"/>
            <w:vAlign w:val="center"/>
          </w:tcPr>
          <w:p w:rsidR="00432965" w:rsidRPr="001E0682" w:rsidRDefault="001C1B0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8" w:type="pct"/>
            <w:vAlign w:val="center"/>
          </w:tcPr>
          <w:p w:rsidR="00432965" w:rsidRPr="00432965" w:rsidRDefault="00432965" w:rsidP="00432965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32" w:type="pct"/>
          </w:tcPr>
          <w:p w:rsidR="00432965" w:rsidRPr="007A3E80" w:rsidRDefault="00432965" w:rsidP="002943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формации по заданной т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</w:p>
        </w:tc>
        <w:tc>
          <w:tcPr>
            <w:tcW w:w="983" w:type="pct"/>
          </w:tcPr>
          <w:p w:rsidR="00432965" w:rsidRPr="007A3E80" w:rsidRDefault="00432965" w:rsidP="00294301">
            <w:pPr>
              <w:pStyle w:val="Style14"/>
              <w:widowControl/>
              <w:ind w:firstLine="0"/>
              <w:jc w:val="left"/>
            </w:pPr>
            <w:r w:rsidRPr="007A3E80">
              <w:t>Устный опрос</w:t>
            </w:r>
          </w:p>
        </w:tc>
        <w:tc>
          <w:tcPr>
            <w:tcW w:w="494" w:type="pct"/>
          </w:tcPr>
          <w:p w:rsidR="00432965" w:rsidRPr="001E0682" w:rsidRDefault="00432965" w:rsidP="00FC2CDA">
            <w:pPr>
              <w:pStyle w:val="Style14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E0682">
              <w:rPr>
                <w:color w:val="000000"/>
                <w:sz w:val="20"/>
                <w:szCs w:val="20"/>
              </w:rPr>
              <w:t>ОПК-11 – зув</w:t>
            </w:r>
          </w:p>
          <w:p w:rsidR="00432965" w:rsidRPr="001E0682" w:rsidRDefault="00432965" w:rsidP="00FC2C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1E0682">
              <w:rPr>
                <w:color w:val="000000"/>
                <w:sz w:val="20"/>
                <w:szCs w:val="20"/>
              </w:rPr>
              <w:t>ПК-28    – зув</w:t>
            </w:r>
          </w:p>
        </w:tc>
      </w:tr>
      <w:tr w:rsidR="00432965" w:rsidRPr="00C17915" w:rsidTr="00432965">
        <w:trPr>
          <w:trHeight w:val="499"/>
        </w:trPr>
        <w:tc>
          <w:tcPr>
            <w:tcW w:w="1421" w:type="pct"/>
          </w:tcPr>
          <w:p w:rsidR="00432965" w:rsidRPr="001E0682" w:rsidRDefault="00432965" w:rsidP="00FC2CDA">
            <w:pPr>
              <w:widowControl/>
              <w:tabs>
                <w:tab w:val="left" w:pos="284"/>
                <w:tab w:val="left" w:pos="426"/>
              </w:tabs>
              <w:autoSpaceDE/>
              <w:autoSpaceDN/>
              <w:adjustRightInd/>
              <w:ind w:left="142"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2.2. Тема Психологическое обследование детей с отклонениями в развитии</w:t>
            </w:r>
          </w:p>
        </w:tc>
        <w:tc>
          <w:tcPr>
            <w:tcW w:w="182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190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6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4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2</w:t>
            </w:r>
          </w:p>
        </w:tc>
        <w:tc>
          <w:tcPr>
            <w:tcW w:w="288" w:type="pct"/>
            <w:vAlign w:val="center"/>
          </w:tcPr>
          <w:p w:rsidR="00432965" w:rsidRPr="00432965" w:rsidRDefault="00432965" w:rsidP="00432965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32" w:type="pct"/>
          </w:tcPr>
          <w:p w:rsidR="00432965" w:rsidRPr="007A3E80" w:rsidRDefault="00432965" w:rsidP="002943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формации по заданной т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</w:p>
        </w:tc>
        <w:tc>
          <w:tcPr>
            <w:tcW w:w="983" w:type="pct"/>
          </w:tcPr>
          <w:p w:rsidR="00432965" w:rsidRPr="007A3E80" w:rsidRDefault="00432965" w:rsidP="00294301">
            <w:pPr>
              <w:pStyle w:val="Style14"/>
              <w:widowControl/>
              <w:ind w:firstLine="0"/>
              <w:jc w:val="left"/>
            </w:pPr>
            <w:r w:rsidRPr="007A3E80">
              <w:t>Устный опрос</w:t>
            </w:r>
          </w:p>
        </w:tc>
        <w:tc>
          <w:tcPr>
            <w:tcW w:w="494" w:type="pct"/>
          </w:tcPr>
          <w:p w:rsidR="00432965" w:rsidRPr="001E0682" w:rsidRDefault="00432965" w:rsidP="00FC2CDA">
            <w:pPr>
              <w:pStyle w:val="Style14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E0682">
              <w:rPr>
                <w:color w:val="000000"/>
                <w:sz w:val="20"/>
                <w:szCs w:val="20"/>
              </w:rPr>
              <w:t>ОПК-11 – зув</w:t>
            </w:r>
          </w:p>
          <w:p w:rsidR="00432965" w:rsidRPr="001E0682" w:rsidRDefault="00432965" w:rsidP="00FC2C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1E0682">
              <w:rPr>
                <w:color w:val="000000"/>
                <w:sz w:val="20"/>
                <w:szCs w:val="20"/>
              </w:rPr>
              <w:t>ПК-28    – зув</w:t>
            </w:r>
          </w:p>
        </w:tc>
      </w:tr>
      <w:tr w:rsidR="00432965" w:rsidRPr="00C4657C" w:rsidTr="00432965">
        <w:trPr>
          <w:trHeight w:val="499"/>
        </w:trPr>
        <w:tc>
          <w:tcPr>
            <w:tcW w:w="1421" w:type="pct"/>
          </w:tcPr>
          <w:p w:rsidR="00432965" w:rsidRPr="001E0682" w:rsidRDefault="00432965" w:rsidP="00066036">
            <w:pPr>
              <w:pStyle w:val="Style14"/>
              <w:widowControl/>
              <w:ind w:firstLine="0"/>
              <w:rPr>
                <w:color w:val="000000"/>
              </w:rPr>
            </w:pPr>
            <w:r w:rsidRPr="001E0682">
              <w:rPr>
                <w:color w:val="000000"/>
              </w:rPr>
              <w:lastRenderedPageBreak/>
              <w:t>Итого по разделу</w:t>
            </w:r>
          </w:p>
        </w:tc>
        <w:tc>
          <w:tcPr>
            <w:tcW w:w="182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190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2</w:t>
            </w:r>
          </w:p>
        </w:tc>
        <w:tc>
          <w:tcPr>
            <w:tcW w:w="216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4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288" w:type="pct"/>
            <w:vAlign w:val="center"/>
          </w:tcPr>
          <w:p w:rsidR="00432965" w:rsidRPr="00432965" w:rsidRDefault="00432965" w:rsidP="00432965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32" w:type="pct"/>
          </w:tcPr>
          <w:p w:rsidR="00432965" w:rsidRPr="001E0682" w:rsidRDefault="00432965" w:rsidP="007E2D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83" w:type="pct"/>
          </w:tcPr>
          <w:p w:rsidR="00432965" w:rsidRPr="001E0682" w:rsidRDefault="00432965" w:rsidP="007E2D42">
            <w:pPr>
              <w:rPr>
                <w:color w:val="000000"/>
              </w:rPr>
            </w:pPr>
          </w:p>
        </w:tc>
        <w:tc>
          <w:tcPr>
            <w:tcW w:w="494" w:type="pct"/>
          </w:tcPr>
          <w:p w:rsidR="00432965" w:rsidRPr="001E0682" w:rsidRDefault="00432965" w:rsidP="0079609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32965" w:rsidRPr="00C17915" w:rsidTr="00432965">
        <w:trPr>
          <w:trHeight w:val="268"/>
        </w:trPr>
        <w:tc>
          <w:tcPr>
            <w:tcW w:w="1421" w:type="pct"/>
          </w:tcPr>
          <w:p w:rsidR="00432965" w:rsidRPr="001E0682" w:rsidRDefault="00432965" w:rsidP="00256E7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1E0682">
              <w:rPr>
                <w:color w:val="000000"/>
              </w:rPr>
              <w:t>3. Раздел</w:t>
            </w:r>
          </w:p>
        </w:tc>
        <w:tc>
          <w:tcPr>
            <w:tcW w:w="182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190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6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4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88" w:type="pct"/>
            <w:vAlign w:val="center"/>
          </w:tcPr>
          <w:p w:rsidR="00432965" w:rsidRPr="00432965" w:rsidRDefault="00432965" w:rsidP="00432965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932" w:type="pct"/>
          </w:tcPr>
          <w:p w:rsidR="00432965" w:rsidRPr="001E0682" w:rsidRDefault="00432965" w:rsidP="00256E7A">
            <w:pPr>
              <w:pStyle w:val="Style14"/>
              <w:widowControl/>
              <w:ind w:firstLine="0"/>
              <w:jc w:val="left"/>
              <w:rPr>
                <w:color w:val="000000"/>
                <w:highlight w:val="yellow"/>
              </w:rPr>
            </w:pPr>
          </w:p>
        </w:tc>
        <w:tc>
          <w:tcPr>
            <w:tcW w:w="983" w:type="pct"/>
          </w:tcPr>
          <w:p w:rsidR="00432965" w:rsidRPr="001E0682" w:rsidRDefault="00432965" w:rsidP="00256E7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94" w:type="pct"/>
          </w:tcPr>
          <w:p w:rsidR="00432965" w:rsidRPr="001E0682" w:rsidRDefault="00432965" w:rsidP="00256E7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32965" w:rsidRPr="00C17915" w:rsidTr="00432965">
        <w:trPr>
          <w:trHeight w:val="1433"/>
        </w:trPr>
        <w:tc>
          <w:tcPr>
            <w:tcW w:w="1421" w:type="pct"/>
          </w:tcPr>
          <w:p w:rsidR="00432965" w:rsidRPr="001E0682" w:rsidRDefault="00432965" w:rsidP="00DA6419">
            <w:pPr>
              <w:widowControl/>
              <w:tabs>
                <w:tab w:val="left" w:pos="284"/>
                <w:tab w:val="left" w:pos="426"/>
              </w:tabs>
              <w:autoSpaceDE/>
              <w:autoSpaceDN/>
              <w:adjustRightInd/>
              <w:ind w:left="142"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3.1. Тема Система психологического с</w:t>
            </w:r>
            <w:r w:rsidRPr="001E0682">
              <w:rPr>
                <w:color w:val="000000"/>
              </w:rPr>
              <w:t>о</w:t>
            </w:r>
            <w:r w:rsidRPr="001E0682">
              <w:rPr>
                <w:color w:val="000000"/>
              </w:rPr>
              <w:t>провождения. Технология психологич</w:t>
            </w:r>
            <w:r w:rsidRPr="001E0682">
              <w:rPr>
                <w:color w:val="000000"/>
              </w:rPr>
              <w:t>е</w:t>
            </w:r>
            <w:r w:rsidRPr="001E0682">
              <w:rPr>
                <w:color w:val="000000"/>
              </w:rPr>
              <w:t>ского сопровождения ресоциализации, адаптации, коррекции в инклюзивном образовании</w:t>
            </w:r>
          </w:p>
        </w:tc>
        <w:tc>
          <w:tcPr>
            <w:tcW w:w="182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190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2</w:t>
            </w:r>
          </w:p>
        </w:tc>
        <w:tc>
          <w:tcPr>
            <w:tcW w:w="216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4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2</w:t>
            </w:r>
          </w:p>
        </w:tc>
        <w:tc>
          <w:tcPr>
            <w:tcW w:w="288" w:type="pct"/>
            <w:vAlign w:val="center"/>
          </w:tcPr>
          <w:p w:rsidR="00432965" w:rsidRPr="00432965" w:rsidRDefault="00432965" w:rsidP="00432965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32" w:type="pct"/>
          </w:tcPr>
          <w:p w:rsidR="00432965" w:rsidRPr="007A3E80" w:rsidRDefault="00432965" w:rsidP="002943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формации по заданной т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</w:p>
        </w:tc>
        <w:tc>
          <w:tcPr>
            <w:tcW w:w="983" w:type="pct"/>
          </w:tcPr>
          <w:p w:rsidR="00432965" w:rsidRPr="007A3E80" w:rsidRDefault="00432965" w:rsidP="00294301">
            <w:pPr>
              <w:pStyle w:val="Style14"/>
              <w:widowControl/>
              <w:ind w:firstLine="0"/>
              <w:jc w:val="left"/>
            </w:pPr>
            <w:r w:rsidRPr="007A3E80">
              <w:t>Устный опрос</w:t>
            </w:r>
          </w:p>
        </w:tc>
        <w:tc>
          <w:tcPr>
            <w:tcW w:w="494" w:type="pct"/>
          </w:tcPr>
          <w:p w:rsidR="00432965" w:rsidRPr="001E0682" w:rsidRDefault="00432965" w:rsidP="00FC2CDA">
            <w:pPr>
              <w:pStyle w:val="Style14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E0682">
              <w:rPr>
                <w:color w:val="000000"/>
                <w:sz w:val="20"/>
                <w:szCs w:val="20"/>
              </w:rPr>
              <w:t>ОПК-11 – зув</w:t>
            </w:r>
          </w:p>
          <w:p w:rsidR="00432965" w:rsidRPr="001E0682" w:rsidRDefault="00432965" w:rsidP="00FC2CDA">
            <w:pPr>
              <w:pStyle w:val="Style14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E0682">
              <w:rPr>
                <w:color w:val="000000"/>
                <w:sz w:val="20"/>
                <w:szCs w:val="20"/>
              </w:rPr>
              <w:t xml:space="preserve">ПК-28    – зув   </w:t>
            </w:r>
          </w:p>
          <w:p w:rsidR="00432965" w:rsidRPr="001E0682" w:rsidRDefault="00432965" w:rsidP="00156D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2965" w:rsidRPr="00C4657C" w:rsidTr="00432965">
        <w:trPr>
          <w:trHeight w:val="499"/>
        </w:trPr>
        <w:tc>
          <w:tcPr>
            <w:tcW w:w="1421" w:type="pct"/>
          </w:tcPr>
          <w:p w:rsidR="00432965" w:rsidRPr="001E0682" w:rsidRDefault="00432965" w:rsidP="00256E7A">
            <w:pPr>
              <w:pStyle w:val="Style14"/>
              <w:widowControl/>
              <w:ind w:firstLine="0"/>
              <w:rPr>
                <w:color w:val="000000"/>
              </w:rPr>
            </w:pPr>
            <w:r w:rsidRPr="001E0682">
              <w:rPr>
                <w:color w:val="000000"/>
              </w:rPr>
              <w:t>Итого по разделу</w:t>
            </w:r>
          </w:p>
        </w:tc>
        <w:tc>
          <w:tcPr>
            <w:tcW w:w="182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190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2</w:t>
            </w:r>
            <w:r w:rsidR="001C1B05">
              <w:rPr>
                <w:color w:val="000000"/>
              </w:rPr>
              <w:t>/2И</w:t>
            </w:r>
          </w:p>
        </w:tc>
        <w:tc>
          <w:tcPr>
            <w:tcW w:w="216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4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2</w:t>
            </w:r>
          </w:p>
        </w:tc>
        <w:tc>
          <w:tcPr>
            <w:tcW w:w="288" w:type="pct"/>
            <w:vAlign w:val="center"/>
          </w:tcPr>
          <w:p w:rsidR="00432965" w:rsidRPr="00432965" w:rsidRDefault="00432965" w:rsidP="00432965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32" w:type="pct"/>
          </w:tcPr>
          <w:p w:rsidR="00432965" w:rsidRPr="001E0682" w:rsidRDefault="00432965" w:rsidP="00DA6419">
            <w:pPr>
              <w:tabs>
                <w:tab w:val="left" w:pos="993"/>
              </w:tabs>
              <w:ind w:left="567"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83" w:type="pct"/>
          </w:tcPr>
          <w:p w:rsidR="00432965" w:rsidRPr="001E0682" w:rsidRDefault="00432965" w:rsidP="00DA6419">
            <w:pPr>
              <w:rPr>
                <w:color w:val="000000"/>
              </w:rPr>
            </w:pPr>
          </w:p>
        </w:tc>
        <w:tc>
          <w:tcPr>
            <w:tcW w:w="494" w:type="pct"/>
          </w:tcPr>
          <w:p w:rsidR="00432965" w:rsidRPr="001E0682" w:rsidRDefault="00432965" w:rsidP="00156D4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32965" w:rsidRPr="00C17915" w:rsidTr="00432965">
        <w:trPr>
          <w:trHeight w:val="70"/>
        </w:trPr>
        <w:tc>
          <w:tcPr>
            <w:tcW w:w="1421" w:type="pct"/>
          </w:tcPr>
          <w:p w:rsidR="00432965" w:rsidRPr="001E0682" w:rsidRDefault="00432965" w:rsidP="00256E7A">
            <w:pPr>
              <w:pStyle w:val="Style14"/>
              <w:widowControl/>
              <w:ind w:firstLine="0"/>
              <w:rPr>
                <w:color w:val="000000"/>
              </w:rPr>
            </w:pPr>
            <w:r w:rsidRPr="001E0682">
              <w:rPr>
                <w:color w:val="000000"/>
              </w:rPr>
              <w:t>4. Раздел</w:t>
            </w:r>
          </w:p>
        </w:tc>
        <w:tc>
          <w:tcPr>
            <w:tcW w:w="182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190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6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4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88" w:type="pct"/>
            <w:vAlign w:val="center"/>
          </w:tcPr>
          <w:p w:rsidR="00432965" w:rsidRPr="00432965" w:rsidRDefault="00432965" w:rsidP="00432965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932" w:type="pct"/>
          </w:tcPr>
          <w:p w:rsidR="00432965" w:rsidRPr="001E0682" w:rsidRDefault="00432965" w:rsidP="00256E7A">
            <w:pPr>
              <w:pStyle w:val="Style14"/>
              <w:widowControl/>
              <w:ind w:firstLine="0"/>
              <w:jc w:val="left"/>
              <w:rPr>
                <w:color w:val="000000"/>
                <w:highlight w:val="yellow"/>
              </w:rPr>
            </w:pPr>
          </w:p>
        </w:tc>
        <w:tc>
          <w:tcPr>
            <w:tcW w:w="983" w:type="pct"/>
          </w:tcPr>
          <w:p w:rsidR="00432965" w:rsidRPr="001E0682" w:rsidRDefault="00432965" w:rsidP="00256E7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94" w:type="pct"/>
          </w:tcPr>
          <w:p w:rsidR="00432965" w:rsidRPr="001E0682" w:rsidRDefault="00432965" w:rsidP="00256E7A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32965" w:rsidRPr="00C17915" w:rsidTr="00432965">
        <w:trPr>
          <w:trHeight w:val="499"/>
        </w:trPr>
        <w:tc>
          <w:tcPr>
            <w:tcW w:w="1421" w:type="pct"/>
          </w:tcPr>
          <w:p w:rsidR="00432965" w:rsidRPr="001E0682" w:rsidRDefault="00432965" w:rsidP="00875790">
            <w:pPr>
              <w:widowControl/>
              <w:tabs>
                <w:tab w:val="left" w:pos="284"/>
                <w:tab w:val="left" w:pos="426"/>
              </w:tabs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4.1. Тема Технологии коррекционной р</w:t>
            </w:r>
            <w:r w:rsidRPr="001E0682">
              <w:rPr>
                <w:color w:val="000000"/>
              </w:rPr>
              <w:t>а</w:t>
            </w:r>
            <w:r w:rsidRPr="001E0682">
              <w:rPr>
                <w:color w:val="000000"/>
              </w:rPr>
              <w:t>боты с детьми с нарушениями в развитии</w:t>
            </w:r>
          </w:p>
          <w:p w:rsidR="00432965" w:rsidRPr="001E0682" w:rsidRDefault="00432965" w:rsidP="00256E7A">
            <w:pPr>
              <w:pStyle w:val="Style14"/>
              <w:widowControl/>
              <w:ind w:firstLine="0"/>
              <w:rPr>
                <w:color w:val="000000"/>
              </w:rPr>
            </w:pPr>
            <w:r w:rsidRPr="001E0682">
              <w:rPr>
                <w:color w:val="000000"/>
              </w:rPr>
              <w:t>Тема Специфика подготовки педагогич</w:t>
            </w:r>
            <w:r w:rsidRPr="001E0682">
              <w:rPr>
                <w:color w:val="000000"/>
              </w:rPr>
              <w:t>е</w:t>
            </w:r>
            <w:r w:rsidRPr="001E0682">
              <w:rPr>
                <w:color w:val="000000"/>
              </w:rPr>
              <w:t>ских кадров для инклюзивного образов</w:t>
            </w:r>
            <w:r w:rsidRPr="001E0682">
              <w:rPr>
                <w:color w:val="000000"/>
              </w:rPr>
              <w:t>а</w:t>
            </w:r>
            <w:r w:rsidRPr="001E0682">
              <w:rPr>
                <w:color w:val="000000"/>
              </w:rPr>
              <w:t>ния</w:t>
            </w:r>
          </w:p>
        </w:tc>
        <w:tc>
          <w:tcPr>
            <w:tcW w:w="182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190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6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4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2/2 И</w:t>
            </w:r>
          </w:p>
        </w:tc>
        <w:tc>
          <w:tcPr>
            <w:tcW w:w="288" w:type="pct"/>
            <w:vAlign w:val="center"/>
          </w:tcPr>
          <w:p w:rsidR="00432965" w:rsidRPr="00432965" w:rsidRDefault="00432965" w:rsidP="00432965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32" w:type="pct"/>
          </w:tcPr>
          <w:p w:rsidR="00432965" w:rsidRPr="007A3E80" w:rsidRDefault="00432965" w:rsidP="002943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формации по заданной т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1247A2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</w:p>
        </w:tc>
        <w:tc>
          <w:tcPr>
            <w:tcW w:w="983" w:type="pct"/>
          </w:tcPr>
          <w:p w:rsidR="00432965" w:rsidRPr="007A3E80" w:rsidRDefault="00432965" w:rsidP="00294301">
            <w:pPr>
              <w:pStyle w:val="Style14"/>
              <w:widowControl/>
              <w:ind w:firstLine="0"/>
              <w:jc w:val="left"/>
            </w:pPr>
            <w:r w:rsidRPr="007A3E80">
              <w:t>Устный опрос</w:t>
            </w:r>
          </w:p>
        </w:tc>
        <w:tc>
          <w:tcPr>
            <w:tcW w:w="494" w:type="pct"/>
          </w:tcPr>
          <w:p w:rsidR="00432965" w:rsidRPr="001E0682" w:rsidRDefault="00432965" w:rsidP="00FC2CDA">
            <w:pPr>
              <w:pStyle w:val="Style14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E0682">
              <w:rPr>
                <w:color w:val="000000"/>
                <w:sz w:val="20"/>
                <w:szCs w:val="20"/>
              </w:rPr>
              <w:t>ОПК-11 – зув</w:t>
            </w:r>
          </w:p>
          <w:p w:rsidR="00432965" w:rsidRPr="001E0682" w:rsidRDefault="00432965" w:rsidP="00FC2CDA">
            <w:pPr>
              <w:pStyle w:val="Style14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1E0682">
              <w:rPr>
                <w:color w:val="000000"/>
                <w:sz w:val="20"/>
                <w:szCs w:val="20"/>
              </w:rPr>
              <w:t xml:space="preserve">ПК-28    – зув   </w:t>
            </w:r>
          </w:p>
          <w:p w:rsidR="00432965" w:rsidRPr="001E0682" w:rsidRDefault="00432965" w:rsidP="00156D42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2965" w:rsidRPr="00C4657C" w:rsidTr="00432965">
        <w:trPr>
          <w:trHeight w:val="499"/>
        </w:trPr>
        <w:tc>
          <w:tcPr>
            <w:tcW w:w="1421" w:type="pct"/>
          </w:tcPr>
          <w:p w:rsidR="00432965" w:rsidRPr="001E0682" w:rsidRDefault="00432965" w:rsidP="00256E7A">
            <w:pPr>
              <w:pStyle w:val="Style14"/>
              <w:widowControl/>
              <w:ind w:firstLine="0"/>
              <w:rPr>
                <w:color w:val="000000"/>
              </w:rPr>
            </w:pPr>
            <w:r w:rsidRPr="001E0682">
              <w:rPr>
                <w:color w:val="000000"/>
              </w:rPr>
              <w:t>Итого по разделу</w:t>
            </w:r>
          </w:p>
        </w:tc>
        <w:tc>
          <w:tcPr>
            <w:tcW w:w="182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190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6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94" w:type="pct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2/2 И</w:t>
            </w:r>
          </w:p>
        </w:tc>
        <w:tc>
          <w:tcPr>
            <w:tcW w:w="288" w:type="pct"/>
            <w:vAlign w:val="center"/>
          </w:tcPr>
          <w:p w:rsidR="00432965" w:rsidRPr="00432965" w:rsidRDefault="00432965" w:rsidP="00432965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32" w:type="pct"/>
          </w:tcPr>
          <w:p w:rsidR="00432965" w:rsidRPr="001E0682" w:rsidRDefault="00432965" w:rsidP="00294301">
            <w:pPr>
              <w:tabs>
                <w:tab w:val="left" w:pos="993"/>
              </w:tabs>
              <w:ind w:left="567"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83" w:type="pct"/>
          </w:tcPr>
          <w:p w:rsidR="00432965" w:rsidRPr="001E0682" w:rsidRDefault="00432965" w:rsidP="007E2D42">
            <w:pPr>
              <w:rPr>
                <w:color w:val="000000"/>
              </w:rPr>
            </w:pPr>
          </w:p>
        </w:tc>
        <w:tc>
          <w:tcPr>
            <w:tcW w:w="494" w:type="pct"/>
          </w:tcPr>
          <w:p w:rsidR="00432965" w:rsidRPr="001E0682" w:rsidRDefault="00432965" w:rsidP="00156D4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432965" w:rsidRPr="00C17915" w:rsidTr="00432965">
        <w:trPr>
          <w:trHeight w:val="499"/>
        </w:trPr>
        <w:tc>
          <w:tcPr>
            <w:tcW w:w="1421" w:type="pct"/>
          </w:tcPr>
          <w:p w:rsidR="00432965" w:rsidRPr="001E0682" w:rsidRDefault="00432965" w:rsidP="00066036">
            <w:pPr>
              <w:pStyle w:val="Style14"/>
              <w:widowControl/>
              <w:ind w:firstLine="0"/>
              <w:rPr>
                <w:color w:val="000000"/>
              </w:rPr>
            </w:pPr>
            <w:r w:rsidRPr="001E0682">
              <w:rPr>
                <w:color w:val="000000"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4</w:t>
            </w:r>
          </w:p>
        </w:tc>
        <w:tc>
          <w:tcPr>
            <w:tcW w:w="190" w:type="pct"/>
            <w:shd w:val="clear" w:color="auto" w:fill="auto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6</w:t>
            </w:r>
            <w:r>
              <w:rPr>
                <w:color w:val="000000"/>
              </w:rPr>
              <w:t>/2И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1E0682">
              <w:rPr>
                <w:color w:val="000000"/>
              </w:rPr>
              <w:t>-</w:t>
            </w:r>
          </w:p>
        </w:tc>
        <w:tc>
          <w:tcPr>
            <w:tcW w:w="294" w:type="pct"/>
            <w:shd w:val="clear" w:color="auto" w:fill="auto"/>
            <w:vAlign w:val="center"/>
          </w:tcPr>
          <w:p w:rsidR="00432965" w:rsidRPr="001E0682" w:rsidRDefault="00432965" w:rsidP="00432965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1E0682">
              <w:rPr>
                <w:color w:val="000000"/>
              </w:rPr>
              <w:t>/</w:t>
            </w:r>
            <w:r>
              <w:rPr>
                <w:color w:val="000000"/>
              </w:rPr>
              <w:t>2</w:t>
            </w:r>
            <w:r w:rsidRPr="001E0682">
              <w:rPr>
                <w:color w:val="000000"/>
              </w:rPr>
              <w:t xml:space="preserve"> И</w:t>
            </w:r>
          </w:p>
        </w:tc>
        <w:tc>
          <w:tcPr>
            <w:tcW w:w="288" w:type="pct"/>
            <w:shd w:val="clear" w:color="auto" w:fill="auto"/>
            <w:vAlign w:val="center"/>
          </w:tcPr>
          <w:p w:rsidR="00432965" w:rsidRPr="00432965" w:rsidRDefault="00432965" w:rsidP="00432965">
            <w:pPr>
              <w:ind w:firstLine="0"/>
              <w:jc w:val="center"/>
              <w:rPr>
                <w:color w:val="000000"/>
              </w:rPr>
            </w:pPr>
            <w:r w:rsidRPr="00432965">
              <w:rPr>
                <w:color w:val="000000"/>
              </w:rPr>
              <w:t>87,1</w:t>
            </w:r>
          </w:p>
        </w:tc>
        <w:tc>
          <w:tcPr>
            <w:tcW w:w="932" w:type="pct"/>
            <w:shd w:val="clear" w:color="auto" w:fill="auto"/>
          </w:tcPr>
          <w:p w:rsidR="00432965" w:rsidRPr="001E0682" w:rsidRDefault="00432965" w:rsidP="00294301">
            <w:pPr>
              <w:tabs>
                <w:tab w:val="left" w:pos="993"/>
              </w:tabs>
              <w:ind w:left="567" w:firstLine="0"/>
              <w:rPr>
                <w:color w:val="000000"/>
                <w:highlight w:val="yellow"/>
              </w:rPr>
            </w:pPr>
            <w:r w:rsidRPr="001E0682">
              <w:rPr>
                <w:bCs/>
                <w:iCs/>
                <w:color w:val="000000"/>
              </w:rPr>
              <w:t>Контрольная работа</w:t>
            </w:r>
          </w:p>
        </w:tc>
        <w:tc>
          <w:tcPr>
            <w:tcW w:w="983" w:type="pct"/>
            <w:shd w:val="clear" w:color="auto" w:fill="auto"/>
          </w:tcPr>
          <w:p w:rsidR="00432965" w:rsidRPr="001E0682" w:rsidRDefault="00432965" w:rsidP="0029430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341441">
              <w:rPr>
                <w:b/>
              </w:rPr>
              <w:t>Промежуточная аттест</w:t>
            </w:r>
            <w:r w:rsidRPr="00341441">
              <w:rPr>
                <w:b/>
              </w:rPr>
              <w:t>а</w:t>
            </w:r>
            <w:r>
              <w:rPr>
                <w:b/>
              </w:rPr>
              <w:t>ция - зачет</w:t>
            </w:r>
          </w:p>
        </w:tc>
        <w:tc>
          <w:tcPr>
            <w:tcW w:w="494" w:type="pct"/>
            <w:shd w:val="clear" w:color="auto" w:fill="auto"/>
          </w:tcPr>
          <w:p w:rsidR="00432965" w:rsidRPr="001E0682" w:rsidRDefault="00432965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</w:tbl>
    <w:p w:rsidR="002D3CC8" w:rsidRDefault="002D3CC8" w:rsidP="008531ED">
      <w:pPr>
        <w:rPr>
          <w:rStyle w:val="FontStyle18"/>
          <w:b w:val="0"/>
          <w:sz w:val="24"/>
          <w:szCs w:val="24"/>
          <w:highlight w:val="yellow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Самый оптимальный вариант планирования и  организации студентом времени, н</w:t>
      </w:r>
      <w:r w:rsidRPr="001C1B05">
        <w:rPr>
          <w:lang w:eastAsia="en-US"/>
        </w:rPr>
        <w:t>е</w:t>
      </w:r>
      <w:r w:rsidRPr="001C1B05">
        <w:rPr>
          <w:lang w:eastAsia="en-US"/>
        </w:rPr>
        <w:t xml:space="preserve">обходимого для изучения дисциплины – распределить учебную нагрузку равномерно, т.е. каждую неделю знакомиться с необходимым теоретическим материалом на лекционных занятиях и закреплять полученные знания самостоятельно, прочитывая рекомендуемую литературу.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В работе предполагаются как элементы традиционной формы работы, так и формы работы с использованием игровых технологий, проблемных технологий и информацио</w:t>
      </w:r>
      <w:r w:rsidRPr="001C1B05">
        <w:rPr>
          <w:lang w:eastAsia="en-US"/>
        </w:rPr>
        <w:t>н</w:t>
      </w:r>
      <w:r w:rsidRPr="001C1B05">
        <w:rPr>
          <w:lang w:eastAsia="en-US"/>
        </w:rPr>
        <w:t xml:space="preserve">но-коммуникационных технологий, а именно: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b/>
          <w:lang w:eastAsia="en-US"/>
        </w:rPr>
        <w:t>Формы учебных занятий с использованием традиционных технологий: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Информационная лекция  – последовательное изложение материала в дисципл</w:t>
      </w:r>
      <w:r w:rsidRPr="001C1B05">
        <w:rPr>
          <w:lang w:eastAsia="en-US"/>
        </w:rPr>
        <w:t>и</w:t>
      </w:r>
      <w:r w:rsidRPr="001C1B05">
        <w:rPr>
          <w:lang w:eastAsia="en-US"/>
        </w:rPr>
        <w:t>нарной логике, осуществляемое преимущественно вербальными средствами (монолог преподавателя).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1C1B05">
        <w:rPr>
          <w:lang w:eastAsia="en-US"/>
        </w:rPr>
        <w:t>е</w:t>
      </w:r>
      <w:r w:rsidRPr="001C1B05">
        <w:rPr>
          <w:lang w:eastAsia="en-US"/>
        </w:rPr>
        <w:t>мой обязательной и дополнительной литературы. К семинарским занятиям необходимо готовиться за неделю или две до срока их проведения, чтобы была возможность проко</w:t>
      </w:r>
      <w:r w:rsidRPr="001C1B05">
        <w:rPr>
          <w:lang w:eastAsia="en-US"/>
        </w:rPr>
        <w:t>н</w:t>
      </w:r>
      <w:r w:rsidRPr="001C1B05">
        <w:rPr>
          <w:lang w:eastAsia="en-US"/>
        </w:rPr>
        <w:t>сультироваться с преподавателем по трудным вопросам. В случае пропуска занятия, нео</w:t>
      </w:r>
      <w:r w:rsidRPr="001C1B05">
        <w:rPr>
          <w:lang w:eastAsia="en-US"/>
        </w:rPr>
        <w:t>б</w:t>
      </w:r>
      <w:r w:rsidRPr="001C1B05">
        <w:rPr>
          <w:lang w:eastAsia="en-US"/>
        </w:rPr>
        <w:t>ходимо предоставить письменную разработку пропущенной темы. Самостоятельную р</w:t>
      </w:r>
      <w:r w:rsidRPr="001C1B05">
        <w:rPr>
          <w:lang w:eastAsia="en-US"/>
        </w:rPr>
        <w:t>а</w:t>
      </w:r>
      <w:r w:rsidRPr="001C1B05">
        <w:rPr>
          <w:lang w:eastAsia="en-US"/>
        </w:rPr>
        <w:t xml:space="preserve">боту следует выполнять согласно графику и требованиям, предложенным преподавателем.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Практическое занятие, посвященное освоению конкретных умений и навыков по предложенному алгоритму.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b/>
          <w:lang w:eastAsia="en-US"/>
        </w:rPr>
      </w:pPr>
      <w:r w:rsidRPr="001C1B05">
        <w:rPr>
          <w:b/>
          <w:lang w:eastAsia="en-US"/>
        </w:rPr>
        <w:t>Формы учебных занятий с использованием технологий проблемного обуч</w:t>
      </w:r>
      <w:r w:rsidRPr="001C1B05">
        <w:rPr>
          <w:b/>
          <w:lang w:eastAsia="en-US"/>
        </w:rPr>
        <w:t>е</w:t>
      </w:r>
      <w:r w:rsidRPr="001C1B05">
        <w:rPr>
          <w:b/>
          <w:lang w:eastAsia="en-US"/>
        </w:rPr>
        <w:t>ния: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pacing w:val="-4"/>
          <w:lang w:eastAsia="en-US"/>
        </w:rPr>
      </w:pPr>
      <w:r w:rsidRPr="001C1B05">
        <w:rPr>
          <w:spacing w:val="-4"/>
          <w:lang w:eastAsia="en-US"/>
        </w:rPr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</w:t>
      </w:r>
      <w:r w:rsidRPr="001C1B05">
        <w:rPr>
          <w:spacing w:val="-4"/>
          <w:lang w:eastAsia="en-US"/>
        </w:rPr>
        <w:t>а</w:t>
      </w:r>
      <w:r w:rsidRPr="001C1B05">
        <w:rPr>
          <w:spacing w:val="-4"/>
          <w:lang w:eastAsia="en-US"/>
        </w:rPr>
        <w:t>рии, связанные с различными моделями интерпретации изучаемого материала. 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Лекция «вдвоем» (бинарная лекция) – изложение материала в форме диалогическ</w:t>
      </w:r>
      <w:r w:rsidRPr="001C1B05">
        <w:rPr>
          <w:lang w:eastAsia="en-US"/>
        </w:rPr>
        <w:t>о</w:t>
      </w:r>
      <w:r w:rsidRPr="001C1B05">
        <w:rPr>
          <w:lang w:eastAsia="en-US"/>
        </w:rPr>
        <w:t>го общения двух преподавателей (например, реконструкция диалога представителей ра</w:t>
      </w:r>
      <w:r w:rsidRPr="001C1B05">
        <w:rPr>
          <w:lang w:eastAsia="en-US"/>
        </w:rPr>
        <w:t>з</w:t>
      </w:r>
      <w:r w:rsidRPr="001C1B05">
        <w:rPr>
          <w:lang w:eastAsia="en-US"/>
        </w:rPr>
        <w:t>личных научных школ, «ученого» и «практика» и т.п.).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Практическое занятие в форме практикума – организация учебной работы, напра</w:t>
      </w:r>
      <w:r w:rsidRPr="001C1B05">
        <w:rPr>
          <w:lang w:eastAsia="en-US"/>
        </w:rPr>
        <w:t>в</w:t>
      </w:r>
      <w:r w:rsidRPr="001C1B05">
        <w:rPr>
          <w:lang w:eastAsia="en-US"/>
        </w:rPr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b/>
          <w:lang w:eastAsia="en-US"/>
        </w:rPr>
      </w:pPr>
      <w:r w:rsidRPr="001C1B05">
        <w:rPr>
          <w:b/>
          <w:lang w:eastAsia="en-US"/>
        </w:rPr>
        <w:t>Формы учебных занятий с использованием игровых технологий: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Учебная игра – форма воссоздания предметного и социального содержания буд</w:t>
      </w:r>
      <w:r w:rsidRPr="001C1B05">
        <w:rPr>
          <w:lang w:eastAsia="en-US"/>
        </w:rPr>
        <w:t>у</w:t>
      </w:r>
      <w:r w:rsidRPr="001C1B05">
        <w:rPr>
          <w:lang w:eastAsia="en-US"/>
        </w:rPr>
        <w:t>щей профессиональной деятельности специалиста, моделирования таких систем отнош</w:t>
      </w:r>
      <w:r w:rsidRPr="001C1B05">
        <w:rPr>
          <w:lang w:eastAsia="en-US"/>
        </w:rPr>
        <w:t>е</w:t>
      </w:r>
      <w:r w:rsidRPr="001C1B05">
        <w:rPr>
          <w:lang w:eastAsia="en-US"/>
        </w:rPr>
        <w:t>ний, которые характерны для этой деятельности как целого.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Деловая игра 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Ролевая игра – имитация или реконструкция моделей ролевого поведения в пре</w:t>
      </w:r>
      <w:r w:rsidRPr="001C1B05">
        <w:rPr>
          <w:lang w:eastAsia="en-US"/>
        </w:rPr>
        <w:t>д</w:t>
      </w:r>
      <w:r w:rsidRPr="001C1B05">
        <w:rPr>
          <w:lang w:eastAsia="en-US"/>
        </w:rPr>
        <w:t>ложенных сценарных условиях.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pacing w:val="-4"/>
          <w:lang w:eastAsia="en-US"/>
        </w:rPr>
      </w:pPr>
      <w:r w:rsidRPr="001C1B05">
        <w:rPr>
          <w:b/>
          <w:spacing w:val="-4"/>
          <w:lang w:eastAsia="en-US"/>
        </w:rPr>
        <w:t>Интерактивные технологии</w:t>
      </w:r>
      <w:r w:rsidRPr="001C1B05">
        <w:rPr>
          <w:spacing w:val="-4"/>
          <w:lang w:eastAsia="en-US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</w:t>
      </w:r>
      <w:r w:rsidRPr="001C1B05">
        <w:rPr>
          <w:spacing w:val="-4"/>
          <w:lang w:eastAsia="en-US"/>
        </w:rPr>
        <w:t>о</w:t>
      </w:r>
      <w:r w:rsidRPr="001C1B05">
        <w:rPr>
          <w:spacing w:val="-4"/>
          <w:lang w:eastAsia="en-US"/>
        </w:rPr>
        <w:t>ванными технологиями такого рода принцип интерактивности прослеживается в больши</w:t>
      </w:r>
      <w:r w:rsidRPr="001C1B05">
        <w:rPr>
          <w:spacing w:val="-4"/>
          <w:lang w:eastAsia="en-US"/>
        </w:rPr>
        <w:t>н</w:t>
      </w:r>
      <w:r w:rsidRPr="001C1B05">
        <w:rPr>
          <w:spacing w:val="-4"/>
          <w:lang w:eastAsia="en-US"/>
        </w:rPr>
        <w:t>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b/>
          <w:lang w:eastAsia="en-US"/>
        </w:rPr>
      </w:pPr>
      <w:r w:rsidRPr="001C1B05">
        <w:rPr>
          <w:b/>
          <w:lang w:eastAsia="en-US"/>
        </w:rPr>
        <w:t>Формы учебных занятий с использованием информационно-коммуникационных технологий: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lastRenderedPageBreak/>
        <w:t>Лекция-визуализация – изложение содержания сопровождается презентацией (д</w:t>
      </w:r>
      <w:r w:rsidRPr="001C1B05">
        <w:rPr>
          <w:lang w:eastAsia="en-US"/>
        </w:rPr>
        <w:t>е</w:t>
      </w:r>
      <w:r w:rsidRPr="001C1B05">
        <w:rPr>
          <w:lang w:eastAsia="en-US"/>
        </w:rPr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Практическое занятие в форме презентации – представление результатов проек</w:t>
      </w:r>
      <w:r w:rsidRPr="001C1B05">
        <w:rPr>
          <w:lang w:eastAsia="en-US"/>
        </w:rPr>
        <w:t>т</w:t>
      </w:r>
      <w:r w:rsidRPr="001C1B05">
        <w:rPr>
          <w:lang w:eastAsia="en-US"/>
        </w:rPr>
        <w:t>ной или исследовательской деятельности с использованием специализированных пр</w:t>
      </w:r>
      <w:r w:rsidRPr="001C1B05">
        <w:rPr>
          <w:lang w:eastAsia="en-US"/>
        </w:rPr>
        <w:t>о</w:t>
      </w:r>
      <w:r w:rsidRPr="001C1B05">
        <w:rPr>
          <w:lang w:eastAsia="en-US"/>
        </w:rPr>
        <w:t>граммных сред.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Допуск к зачету по дисциплине предполагает активное участие в практических з</w:t>
      </w:r>
      <w:r w:rsidRPr="001C1B05">
        <w:rPr>
          <w:lang w:eastAsia="en-US"/>
        </w:rPr>
        <w:t>а</w:t>
      </w:r>
      <w:r w:rsidRPr="001C1B05">
        <w:rPr>
          <w:lang w:eastAsia="en-US"/>
        </w:rPr>
        <w:t>нятиях, а также своевременное выполнение домашних и самостоятельных заданий.</w:t>
      </w:r>
    </w:p>
    <w:p w:rsidR="001C1B05" w:rsidRPr="001C1B05" w:rsidRDefault="001C1B05" w:rsidP="001C1B05">
      <w:pPr>
        <w:widowControl/>
        <w:shd w:val="clear" w:color="auto" w:fill="FFFFFF"/>
        <w:tabs>
          <w:tab w:val="left" w:pos="998"/>
        </w:tabs>
        <w:autoSpaceDE/>
        <w:autoSpaceDN/>
        <w:adjustRightInd/>
        <w:spacing w:before="100" w:beforeAutospacing="1" w:after="100" w:afterAutospacing="1"/>
        <w:ind w:left="900" w:firstLine="0"/>
        <w:contextualSpacing/>
        <w:jc w:val="center"/>
        <w:rPr>
          <w:b/>
          <w:color w:val="000000"/>
          <w:spacing w:val="-5"/>
          <w:lang w:eastAsia="en-US"/>
        </w:rPr>
      </w:pPr>
      <w:r w:rsidRPr="001C1B05">
        <w:rPr>
          <w:b/>
          <w:color w:val="000000"/>
          <w:spacing w:val="-5"/>
          <w:lang w:eastAsia="en-US"/>
        </w:rPr>
        <w:t>Изучение статей к практическим занятиям</w:t>
      </w:r>
    </w:p>
    <w:p w:rsidR="001C1B05" w:rsidRPr="001C1B05" w:rsidRDefault="001C1B05" w:rsidP="001C1B05">
      <w:pPr>
        <w:widowControl/>
        <w:numPr>
          <w:ilvl w:val="0"/>
          <w:numId w:val="46"/>
        </w:numPr>
        <w:shd w:val="clear" w:color="auto" w:fill="FFFFFF"/>
        <w:tabs>
          <w:tab w:val="left" w:pos="998"/>
        </w:tabs>
        <w:autoSpaceDE/>
        <w:autoSpaceDN/>
        <w:adjustRightInd/>
        <w:ind w:left="0" w:firstLine="720"/>
        <w:jc w:val="left"/>
        <w:rPr>
          <w:color w:val="000000"/>
          <w:lang w:eastAsia="en-US"/>
        </w:rPr>
      </w:pPr>
      <w:r w:rsidRPr="001C1B05">
        <w:rPr>
          <w:color w:val="000000"/>
          <w:lang w:eastAsia="en-US"/>
        </w:rPr>
        <w:t>Обозначение проблемы, раскрываемой в статье;</w:t>
      </w:r>
    </w:p>
    <w:p w:rsidR="001C1B05" w:rsidRPr="001C1B05" w:rsidRDefault="001C1B05" w:rsidP="001C1B05">
      <w:pPr>
        <w:widowControl/>
        <w:numPr>
          <w:ilvl w:val="0"/>
          <w:numId w:val="46"/>
        </w:numPr>
        <w:shd w:val="clear" w:color="auto" w:fill="FFFFFF"/>
        <w:tabs>
          <w:tab w:val="left" w:pos="998"/>
        </w:tabs>
        <w:autoSpaceDE/>
        <w:autoSpaceDN/>
        <w:adjustRightInd/>
        <w:ind w:left="0" w:firstLine="720"/>
        <w:jc w:val="left"/>
        <w:rPr>
          <w:color w:val="000000"/>
          <w:lang w:eastAsia="en-US"/>
        </w:rPr>
      </w:pPr>
      <w:r w:rsidRPr="001C1B05">
        <w:rPr>
          <w:color w:val="000000"/>
          <w:lang w:eastAsia="en-US"/>
        </w:rPr>
        <w:t>Краткая характеристика позиции автора по излагаемой проблеме;</w:t>
      </w:r>
    </w:p>
    <w:p w:rsidR="001C1B05" w:rsidRPr="001C1B05" w:rsidRDefault="001C1B05" w:rsidP="001C1B05">
      <w:pPr>
        <w:widowControl/>
        <w:numPr>
          <w:ilvl w:val="0"/>
          <w:numId w:val="46"/>
        </w:numPr>
        <w:shd w:val="clear" w:color="auto" w:fill="FFFFFF"/>
        <w:tabs>
          <w:tab w:val="left" w:pos="998"/>
        </w:tabs>
        <w:autoSpaceDE/>
        <w:autoSpaceDN/>
        <w:adjustRightInd/>
        <w:ind w:left="0" w:firstLine="720"/>
        <w:jc w:val="left"/>
        <w:rPr>
          <w:color w:val="000000"/>
          <w:lang w:eastAsia="en-US"/>
        </w:rPr>
      </w:pPr>
      <w:r w:rsidRPr="001C1B05">
        <w:rPr>
          <w:color w:val="000000"/>
          <w:lang w:eastAsia="en-US"/>
        </w:rPr>
        <w:t>Обозначение областей применения информации, излагаемой в статье;</w:t>
      </w:r>
    </w:p>
    <w:p w:rsidR="001C1B05" w:rsidRPr="001C1B05" w:rsidRDefault="001C1B05" w:rsidP="001C1B05">
      <w:pPr>
        <w:widowControl/>
        <w:numPr>
          <w:ilvl w:val="0"/>
          <w:numId w:val="46"/>
        </w:numPr>
        <w:shd w:val="clear" w:color="auto" w:fill="FFFFFF"/>
        <w:tabs>
          <w:tab w:val="left" w:pos="998"/>
        </w:tabs>
        <w:autoSpaceDE/>
        <w:autoSpaceDN/>
        <w:adjustRightInd/>
        <w:ind w:left="0" w:firstLine="720"/>
        <w:jc w:val="left"/>
        <w:rPr>
          <w:color w:val="000000"/>
          <w:lang w:eastAsia="en-US"/>
        </w:rPr>
      </w:pPr>
      <w:r w:rsidRPr="001C1B05">
        <w:rPr>
          <w:color w:val="000000"/>
          <w:lang w:eastAsia="en-US"/>
        </w:rPr>
        <w:t xml:space="preserve">Обозначение круга специалистов, которым статья может быть рекомендована. </w:t>
      </w:r>
    </w:p>
    <w:p w:rsidR="00FD475C" w:rsidRDefault="00FD475C" w:rsidP="00FD475C">
      <w:pPr>
        <w:rPr>
          <w:rStyle w:val="FontStyle28"/>
          <w:rFonts w:ascii="Times New Roman" w:hAnsi="Times New Roman"/>
          <w:b w:val="0"/>
          <w:i/>
          <w:smallCaps w:val="0"/>
          <w:color w:val="C00000"/>
          <w:sz w:val="24"/>
          <w:szCs w:val="24"/>
        </w:rPr>
      </w:pPr>
    </w:p>
    <w:p w:rsidR="0032470F" w:rsidRPr="00C17915" w:rsidRDefault="004F032A" w:rsidP="00D709F9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D709F9" w:rsidRPr="009E05FB" w:rsidRDefault="00D709F9" w:rsidP="00D709F9">
      <w:pPr>
        <w:rPr>
          <w:b/>
          <w:bCs/>
        </w:rPr>
      </w:pPr>
      <w:r w:rsidRPr="008D6F31">
        <w:rPr>
          <w:b/>
          <w:bCs/>
          <w:iCs/>
        </w:rPr>
        <w:t>1.</w:t>
      </w:r>
      <w:r>
        <w:rPr>
          <w:b/>
          <w:bCs/>
        </w:rPr>
        <w:t xml:space="preserve"> </w:t>
      </w:r>
      <w:r w:rsidRPr="009E05FB">
        <w:rPr>
          <w:b/>
          <w:bCs/>
        </w:rPr>
        <w:t>Понятие «</w:t>
      </w:r>
      <w:r>
        <w:rPr>
          <w:b/>
          <w:bCs/>
        </w:rPr>
        <w:t>Инклюзивное образование</w:t>
      </w:r>
      <w:r w:rsidRPr="009E05FB">
        <w:rPr>
          <w:b/>
          <w:bCs/>
        </w:rPr>
        <w:t>». Основные категории дисциплины</w:t>
      </w:r>
    </w:p>
    <w:p w:rsidR="00D709F9" w:rsidRPr="009E05FB" w:rsidRDefault="00D709F9" w:rsidP="00D709F9">
      <w:r w:rsidRPr="009E05FB">
        <w:t>1. Организационный момент, приветствие, оглашение темы семинарского занятия.</w:t>
      </w:r>
    </w:p>
    <w:p w:rsidR="00D709F9" w:rsidRPr="009E05FB" w:rsidRDefault="00D709F9" w:rsidP="00D709F9">
      <w:r w:rsidRPr="009E05FB">
        <w:t>2. Обсуждение вопросов семинарского занятия, выполнение заданий:</w:t>
      </w:r>
    </w:p>
    <w:p w:rsidR="00D709F9" w:rsidRPr="009E05FB" w:rsidRDefault="00D709F9" w:rsidP="00D709F9">
      <w:r w:rsidRPr="009E05FB">
        <w:t xml:space="preserve">- раскрытие сущности </w:t>
      </w:r>
      <w:r>
        <w:t xml:space="preserve">понятия «инклюзивное образование», выявление </w:t>
      </w:r>
      <w:r w:rsidRPr="009E05FB">
        <w:t>различий между понятиями «ребенок-инвалид» и «ребенок с ограниченными возможностями»;</w:t>
      </w:r>
    </w:p>
    <w:p w:rsidR="00D709F9" w:rsidRPr="009E05FB" w:rsidRDefault="00D709F9" w:rsidP="00D709F9">
      <w:r w:rsidRPr="009E05FB">
        <w:t>- с учетом общей логической структуры определение иерархии в «пирамиде» пон</w:t>
      </w:r>
      <w:r w:rsidRPr="009E05FB">
        <w:t>я</w:t>
      </w:r>
      <w:r w:rsidRPr="009E05FB">
        <w:t>тий курс</w:t>
      </w:r>
      <w:r>
        <w:t>а</w:t>
      </w:r>
      <w:r w:rsidRPr="009E05FB">
        <w:t>;</w:t>
      </w:r>
    </w:p>
    <w:p w:rsidR="00D709F9" w:rsidRPr="009E05FB" w:rsidRDefault="00D709F9" w:rsidP="00D709F9">
      <w:r w:rsidRPr="009E05FB">
        <w:t>- определение сущности понятия «ограничение жизнедеятельности»;</w:t>
      </w:r>
    </w:p>
    <w:p w:rsidR="00D709F9" w:rsidRPr="009E05FB" w:rsidRDefault="00D709F9" w:rsidP="00D709F9">
      <w:r w:rsidRPr="009E05FB">
        <w:t>- по материалам периодической печати подготовить подборку фактов, демонстрир</w:t>
      </w:r>
      <w:r w:rsidRPr="009E05FB">
        <w:t>у</w:t>
      </w:r>
      <w:r w:rsidRPr="009E05FB">
        <w:t>ющих социальные и социально-педагогические проблемы детей с ограниченными во</w:t>
      </w:r>
      <w:r w:rsidRPr="009E05FB">
        <w:t>з</w:t>
      </w:r>
      <w:r w:rsidRPr="009E05FB">
        <w:t>можностями</w:t>
      </w:r>
      <w:r>
        <w:t xml:space="preserve"> и перспективами «инклюзивного образования»</w:t>
      </w:r>
      <w:r w:rsidRPr="009E05FB">
        <w:t>;</w:t>
      </w:r>
    </w:p>
    <w:p w:rsidR="00D709F9" w:rsidRPr="009E05FB" w:rsidRDefault="00D709F9" w:rsidP="00D709F9">
      <w:r w:rsidRPr="009E05FB">
        <w:t>3. Подведение итогов семинарского занятия.</w:t>
      </w:r>
    </w:p>
    <w:p w:rsidR="00D709F9" w:rsidRPr="009E05FB" w:rsidRDefault="00D709F9" w:rsidP="00D709F9">
      <w:pPr>
        <w:tabs>
          <w:tab w:val="left" w:pos="851"/>
        </w:tabs>
        <w:rPr>
          <w:rStyle w:val="FontStyle20"/>
          <w:b/>
          <w:bCs/>
          <w:sz w:val="24"/>
          <w:szCs w:val="24"/>
        </w:rPr>
      </w:pPr>
    </w:p>
    <w:p w:rsidR="00D709F9" w:rsidRPr="008D6F31" w:rsidRDefault="00D709F9" w:rsidP="00D709F9">
      <w:pPr>
        <w:tabs>
          <w:tab w:val="left" w:pos="851"/>
        </w:tabs>
        <w:rPr>
          <w:b/>
          <w:bCs/>
          <w:i/>
          <w:iCs/>
        </w:rPr>
      </w:pPr>
      <w:r w:rsidRPr="008D6F31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Методические рекомендации для подготовки к семинарским занятиям раздела</w:t>
      </w:r>
    </w:p>
    <w:p w:rsidR="00D709F9" w:rsidRPr="009E05FB" w:rsidRDefault="00D709F9" w:rsidP="00D709F9">
      <w:r w:rsidRPr="009E05FB">
        <w:rPr>
          <w:b/>
          <w:bCs/>
        </w:rPr>
        <w:t xml:space="preserve">Цель изучения </w:t>
      </w:r>
      <w:r w:rsidRPr="009E05FB">
        <w:t>– усвоение</w:t>
      </w:r>
      <w:r>
        <w:t xml:space="preserve"> </w:t>
      </w:r>
      <w:r w:rsidRPr="009E05FB">
        <w:t>основных категорий курса</w:t>
      </w:r>
      <w:r w:rsidRPr="009E05FB">
        <w:rPr>
          <w:b/>
          <w:bCs/>
        </w:rPr>
        <w:t xml:space="preserve">. 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Изучив данный раздел, студент должен: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- знать:</w:t>
      </w:r>
    </w:p>
    <w:p w:rsidR="00D709F9" w:rsidRPr="009E05FB" w:rsidRDefault="00D709F9" w:rsidP="00D709F9">
      <w:r w:rsidRPr="009E05FB">
        <w:t>- сущность и содержание понятия «социально-педагогическая реабилитация»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- уметь:</w:t>
      </w:r>
    </w:p>
    <w:p w:rsidR="00D709F9" w:rsidRPr="009E05FB" w:rsidRDefault="00D709F9" w:rsidP="00D709F9">
      <w:r w:rsidRPr="009E05FB">
        <w:t>- свободно ориентироваться в «пирамиде» основных понятий курса;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- владеть:</w:t>
      </w:r>
    </w:p>
    <w:p w:rsidR="00D709F9" w:rsidRPr="009E05FB" w:rsidRDefault="00D709F9" w:rsidP="00D709F9">
      <w:r w:rsidRPr="009E05FB">
        <w:t>- категориями: «ребенок-инвалид», «ребенок с ограниченными возможностями», «социально-реабилитационная</w:t>
      </w:r>
      <w:r>
        <w:t xml:space="preserve"> </w:t>
      </w:r>
      <w:r w:rsidRPr="009E05FB">
        <w:t xml:space="preserve">деятельность» и др. </w:t>
      </w:r>
    </w:p>
    <w:p w:rsidR="00D709F9" w:rsidRPr="009E05FB" w:rsidRDefault="00D709F9" w:rsidP="00D709F9">
      <w:pPr>
        <w:rPr>
          <w:b/>
          <w:bCs/>
          <w:i/>
          <w:iCs/>
        </w:rPr>
      </w:pPr>
    </w:p>
    <w:p w:rsidR="00D709F9" w:rsidRPr="003F1B5E" w:rsidRDefault="00D709F9" w:rsidP="00D709F9">
      <w:r w:rsidRPr="009E05FB">
        <w:rPr>
          <w:b/>
          <w:bCs/>
          <w:i/>
          <w:iCs/>
        </w:rPr>
        <w:t>Пр</w:t>
      </w:r>
      <w:r>
        <w:rPr>
          <w:b/>
          <w:bCs/>
          <w:i/>
          <w:iCs/>
        </w:rPr>
        <w:t>и изучении раздела необходимо о</w:t>
      </w:r>
      <w:r w:rsidRPr="009E05FB">
        <w:rPr>
          <w:b/>
          <w:bCs/>
          <w:i/>
          <w:iCs/>
        </w:rPr>
        <w:t>собое внимание обратить на:</w:t>
      </w:r>
    </w:p>
    <w:p w:rsidR="00D709F9" w:rsidRPr="009E05FB" w:rsidRDefault="00D709F9" w:rsidP="00D709F9">
      <w:r w:rsidRPr="009E05FB">
        <w:t>- соотношение понятий «ребенок-инвалид» и «ребенок с ограниченными возможн</w:t>
      </w:r>
      <w:r w:rsidRPr="009E05FB">
        <w:t>о</w:t>
      </w:r>
      <w:r w:rsidRPr="009E05FB">
        <w:t>стями».</w:t>
      </w:r>
    </w:p>
    <w:p w:rsidR="00D709F9" w:rsidRPr="009E05FB" w:rsidRDefault="00D709F9" w:rsidP="00D709F9">
      <w:pPr>
        <w:rPr>
          <w:b/>
          <w:bCs/>
          <w:i/>
          <w:iCs/>
        </w:rPr>
      </w:pPr>
      <w:r w:rsidRPr="009E05FB">
        <w:rPr>
          <w:b/>
          <w:bCs/>
          <w:i/>
          <w:iCs/>
        </w:rPr>
        <w:t>Для самоконтроля по разделу необходимо ответить на следующие вопросы.</w:t>
      </w:r>
    </w:p>
    <w:p w:rsidR="00D709F9" w:rsidRPr="009E05FB" w:rsidRDefault="00D709F9" w:rsidP="00D709F9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</w:pPr>
      <w:r w:rsidRPr="009E05FB">
        <w:t>В чем состоит сущность различий между понятиями «ребёнок-инвалид» и «реб</w:t>
      </w:r>
      <w:r w:rsidRPr="009E05FB">
        <w:t>е</w:t>
      </w:r>
      <w:r w:rsidRPr="009E05FB">
        <w:t>нок с ограниченными возможностями»?</w:t>
      </w:r>
    </w:p>
    <w:p w:rsidR="00D709F9" w:rsidRPr="009E05FB" w:rsidRDefault="00D709F9" w:rsidP="00D709F9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</w:pPr>
      <w:r w:rsidRPr="009E05FB">
        <w:t>какое место среди этих понятий играет понятие «нетипичный ребенок»</w:t>
      </w:r>
    </w:p>
    <w:p w:rsidR="00D709F9" w:rsidRPr="009E05FB" w:rsidRDefault="00D709F9" w:rsidP="00D709F9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</w:pPr>
      <w:r w:rsidRPr="009E05FB">
        <w:t>Методологические принципы организации индивидуальной коррекционно-педагогической помощи проблемным детям по Л.С. Выготскому.</w:t>
      </w:r>
    </w:p>
    <w:p w:rsidR="00D709F9" w:rsidRPr="009E05FB" w:rsidRDefault="00D709F9" w:rsidP="00D709F9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</w:pPr>
      <w:r w:rsidRPr="009E05FB">
        <w:t xml:space="preserve"> Научные концепции социализации и инвалидизации.</w:t>
      </w:r>
    </w:p>
    <w:p w:rsidR="00D709F9" w:rsidRPr="009E05FB" w:rsidRDefault="00D709F9" w:rsidP="00D709F9">
      <w:pPr>
        <w:widowControl/>
        <w:numPr>
          <w:ilvl w:val="0"/>
          <w:numId w:val="36"/>
        </w:numPr>
        <w:tabs>
          <w:tab w:val="left" w:pos="851"/>
        </w:tabs>
        <w:autoSpaceDE/>
        <w:autoSpaceDN/>
        <w:adjustRightInd/>
        <w:ind w:left="0" w:firstLine="567"/>
      </w:pPr>
      <w:r w:rsidRPr="009E05FB">
        <w:t>Дайте развернутое определение понятия «реабилитация».</w:t>
      </w:r>
    </w:p>
    <w:p w:rsidR="00D709F9" w:rsidRPr="009E05FB" w:rsidRDefault="00D709F9" w:rsidP="00D709F9"/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 xml:space="preserve">Тема 2. Методы и формы социально-педагогической реабилитации. </w:t>
      </w:r>
    </w:p>
    <w:p w:rsidR="00D709F9" w:rsidRPr="009E05FB" w:rsidRDefault="00D709F9" w:rsidP="00D709F9">
      <w:r w:rsidRPr="009E05FB">
        <w:t>1.Организационный момент, приветствие, оглашение темы семинарского занятия.</w:t>
      </w:r>
    </w:p>
    <w:p w:rsidR="00D709F9" w:rsidRPr="009E05FB" w:rsidRDefault="00D709F9" w:rsidP="00D709F9">
      <w:r w:rsidRPr="009E05FB">
        <w:lastRenderedPageBreak/>
        <w:t>2. Обсуждение вопросов семинарского занятия, выполнение заданий:</w:t>
      </w:r>
    </w:p>
    <w:p w:rsidR="00D709F9" w:rsidRPr="009E05FB" w:rsidRDefault="00D709F9" w:rsidP="00D709F9">
      <w:r w:rsidRPr="009E05FB">
        <w:t>-  распределите предложенные методы социально-педагогической реабилитации по группам;</w:t>
      </w:r>
    </w:p>
    <w:p w:rsidR="00D709F9" w:rsidRPr="009E05FB" w:rsidRDefault="00D709F9" w:rsidP="00D709F9">
      <w:r w:rsidRPr="009E05FB">
        <w:t xml:space="preserve">- приведите пример реализации того или иного метода в реабилитационной практике социального педагога. </w:t>
      </w:r>
    </w:p>
    <w:p w:rsidR="00D709F9" w:rsidRPr="009E05FB" w:rsidRDefault="00D709F9" w:rsidP="00D709F9">
      <w:r w:rsidRPr="009E05FB">
        <w:t>- чем обусловлен выбор форм социально-реабилитационной деятельности?;</w:t>
      </w:r>
    </w:p>
    <w:p w:rsidR="00D709F9" w:rsidRPr="009E05FB" w:rsidRDefault="00D709F9" w:rsidP="00D709F9">
      <w:r w:rsidRPr="009E05FB">
        <w:t>- приведите пример применения той или иной формы в реабилитационной деятел</w:t>
      </w:r>
      <w:r w:rsidRPr="009E05FB">
        <w:t>ь</w:t>
      </w:r>
      <w:r w:rsidRPr="009E05FB">
        <w:t>ности социального педагога.;</w:t>
      </w:r>
    </w:p>
    <w:p w:rsidR="00D709F9" w:rsidRPr="009E05FB" w:rsidRDefault="00D709F9" w:rsidP="00D709F9">
      <w:r w:rsidRPr="009E05FB">
        <w:t>- чем обусловлен выбор индивидуальной и групповой форм работы с детьми?</w:t>
      </w:r>
    </w:p>
    <w:p w:rsidR="00D709F9" w:rsidRPr="009E05FB" w:rsidRDefault="00D709F9" w:rsidP="00D709F9">
      <w:pPr>
        <w:tabs>
          <w:tab w:val="left" w:pos="7584"/>
        </w:tabs>
      </w:pPr>
      <w:r w:rsidRPr="009E05FB">
        <w:t>3. Подведение итогов семинарского занятия.</w:t>
      </w:r>
    </w:p>
    <w:p w:rsidR="00D709F9" w:rsidRPr="009E05FB" w:rsidRDefault="00D709F9" w:rsidP="00D709F9"/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 xml:space="preserve">Тема </w:t>
      </w:r>
      <w:r>
        <w:rPr>
          <w:b/>
          <w:bCs/>
        </w:rPr>
        <w:t>3</w:t>
      </w:r>
      <w:r w:rsidRPr="009E05FB">
        <w:rPr>
          <w:b/>
          <w:bCs/>
        </w:rPr>
        <w:t>. Модели взаимодействия с семьёй. Формы работы с семьёй.</w:t>
      </w:r>
    </w:p>
    <w:p w:rsidR="00D709F9" w:rsidRPr="009E05FB" w:rsidRDefault="00D709F9" w:rsidP="00D709F9">
      <w:r w:rsidRPr="009E05FB">
        <w:t>1.Организационный момент, приветствие, оглашение темы семинарского занятия.</w:t>
      </w:r>
    </w:p>
    <w:p w:rsidR="00D709F9" w:rsidRPr="009E05FB" w:rsidRDefault="00D709F9" w:rsidP="00D709F9">
      <w:r w:rsidRPr="009E05FB">
        <w:t>2. Обсуждение вопросов семинарского занятия, выполнение заданий:</w:t>
      </w:r>
    </w:p>
    <w:p w:rsidR="00D709F9" w:rsidRPr="009E05FB" w:rsidRDefault="00D709F9" w:rsidP="00D709F9">
      <w:r w:rsidRPr="009E05FB">
        <w:t>- каковы основные модели социальной работы с семьёй, воспитывающей ребенка с ограниченными возможностями?;</w:t>
      </w:r>
    </w:p>
    <w:p w:rsidR="00D709F9" w:rsidRPr="009E05FB" w:rsidRDefault="00D709F9" w:rsidP="00D709F9">
      <w:r w:rsidRPr="009E05FB">
        <w:t>- охарактеризуйте каждую модель.;</w:t>
      </w:r>
    </w:p>
    <w:p w:rsidR="00D709F9" w:rsidRPr="009E05FB" w:rsidRDefault="00D709F9" w:rsidP="00D709F9">
      <w:r w:rsidRPr="009E05FB">
        <w:t>- чем обусловлен выбор модели взаимодействия с семьёй?;</w:t>
      </w:r>
    </w:p>
    <w:p w:rsidR="00D709F9" w:rsidRPr="009E05FB" w:rsidRDefault="00D709F9" w:rsidP="00D709F9">
      <w:r w:rsidRPr="009E05FB">
        <w:t>- обсудите плюсы и минусы каждой модели.</w:t>
      </w:r>
    </w:p>
    <w:p w:rsidR="00D709F9" w:rsidRPr="009E05FB" w:rsidRDefault="00D709F9" w:rsidP="00D709F9">
      <w:r w:rsidRPr="009E05FB">
        <w:t>- Подберите для каждой модели комплекс форм и методов социальной реабилит</w:t>
      </w:r>
      <w:r w:rsidRPr="009E05FB">
        <w:t>а</w:t>
      </w:r>
      <w:r w:rsidRPr="009E05FB">
        <w:t>ции. Обоснуйте свой выбор. Обсудите с группой.</w:t>
      </w:r>
    </w:p>
    <w:p w:rsidR="00D709F9" w:rsidRPr="009E05FB" w:rsidRDefault="00D709F9" w:rsidP="00D709F9">
      <w:r w:rsidRPr="009E05FB">
        <w:t xml:space="preserve"> 3. Подведение итогов семинарского занятия.</w:t>
      </w:r>
    </w:p>
    <w:p w:rsidR="00D709F9" w:rsidRPr="008A2D6F" w:rsidRDefault="00D709F9" w:rsidP="00D709F9">
      <w:pPr>
        <w:tabs>
          <w:tab w:val="left" w:pos="851"/>
        </w:tabs>
        <w:ind w:firstLine="426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8A2D6F">
        <w:rPr>
          <w:rStyle w:val="FontStyle20"/>
          <w:rFonts w:ascii="Times New Roman" w:hAnsi="Times New Roman" w:cs="Times New Roman"/>
          <w:bCs/>
          <w:sz w:val="24"/>
          <w:szCs w:val="24"/>
        </w:rPr>
        <w:t>Методические рекомендации для подготовки к семинарским занятиям</w:t>
      </w:r>
    </w:p>
    <w:p w:rsidR="00D709F9" w:rsidRPr="008A2D6F" w:rsidRDefault="00D709F9" w:rsidP="00D709F9">
      <w:pPr>
        <w:tabs>
          <w:tab w:val="left" w:pos="851"/>
        </w:tabs>
        <w:ind w:firstLine="426"/>
        <w:rPr>
          <w:bCs/>
          <w:i/>
          <w:iCs/>
        </w:rPr>
      </w:pPr>
      <w:r w:rsidRPr="008A2D6F">
        <w:rPr>
          <w:rStyle w:val="FontStyle20"/>
          <w:rFonts w:ascii="Times New Roman" w:hAnsi="Times New Roman" w:cs="Times New Roman"/>
          <w:bCs/>
          <w:sz w:val="24"/>
          <w:szCs w:val="24"/>
        </w:rPr>
        <w:t>раздела</w:t>
      </w:r>
    </w:p>
    <w:p w:rsidR="00D709F9" w:rsidRPr="009E05FB" w:rsidRDefault="00D709F9" w:rsidP="00D709F9">
      <w:r w:rsidRPr="009E05FB">
        <w:rPr>
          <w:b/>
          <w:bCs/>
        </w:rPr>
        <w:t xml:space="preserve">Цель изучения </w:t>
      </w:r>
      <w:r w:rsidRPr="009E05FB">
        <w:t xml:space="preserve">– изучить технологические особенности социально-педагогической реабилитации детей с ограниченными возможностями. 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Изучив данный раздел, студент должен: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- знать:</w:t>
      </w:r>
    </w:p>
    <w:p w:rsidR="00D709F9" w:rsidRPr="009E05FB" w:rsidRDefault="00D709F9" w:rsidP="00D709F9">
      <w:r w:rsidRPr="009E05FB">
        <w:t>- основные направления и принципы социально-педагогической реабилитации;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- уметь:</w:t>
      </w:r>
    </w:p>
    <w:p w:rsidR="00D709F9" w:rsidRPr="009E05FB" w:rsidRDefault="00D709F9" w:rsidP="00D709F9">
      <w:r w:rsidRPr="009E05FB">
        <w:t xml:space="preserve">- применять средства, способы и формы социально-педагогической реабилитации в работе с детьми и их родителями; 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- владеть:</w:t>
      </w:r>
    </w:p>
    <w:p w:rsidR="00D709F9" w:rsidRPr="009E05FB" w:rsidRDefault="00D709F9" w:rsidP="00D709F9">
      <w:r w:rsidRPr="009E05FB">
        <w:t>- моделями взаимодействия с семьёй, имеющей ребенка с ограниченными возмо</w:t>
      </w:r>
      <w:r w:rsidRPr="009E05FB">
        <w:t>ж</w:t>
      </w:r>
      <w:r w:rsidRPr="009E05FB">
        <w:t xml:space="preserve">ностями. </w:t>
      </w:r>
    </w:p>
    <w:p w:rsidR="00D709F9" w:rsidRPr="009E05FB" w:rsidRDefault="00D709F9" w:rsidP="00D709F9">
      <w:pPr>
        <w:rPr>
          <w:b/>
          <w:bCs/>
          <w:i/>
          <w:iCs/>
        </w:rPr>
      </w:pPr>
      <w:r w:rsidRPr="009E05FB">
        <w:rPr>
          <w:b/>
          <w:bCs/>
          <w:i/>
          <w:iCs/>
        </w:rPr>
        <w:t>Особое внимание обратить на:</w:t>
      </w:r>
    </w:p>
    <w:p w:rsidR="00D709F9" w:rsidRPr="009E05FB" w:rsidRDefault="00D709F9" w:rsidP="00D709F9">
      <w:r w:rsidRPr="009E05FB">
        <w:t>-понятие социально-ролевой адаптированности;</w:t>
      </w:r>
    </w:p>
    <w:p w:rsidR="00D709F9" w:rsidRPr="009E05FB" w:rsidRDefault="00D709F9" w:rsidP="00D709F9">
      <w:r w:rsidRPr="009E05FB">
        <w:t>- методы арттерапии;</w:t>
      </w:r>
    </w:p>
    <w:p w:rsidR="00D709F9" w:rsidRPr="009E05FB" w:rsidRDefault="00D709F9" w:rsidP="00D709F9">
      <w:r w:rsidRPr="009E05FB">
        <w:t>- специфику применения моделей взаимодействия с семьёй. А также, на формы р</w:t>
      </w:r>
      <w:r w:rsidRPr="009E05FB">
        <w:t>а</w:t>
      </w:r>
      <w:r w:rsidRPr="009E05FB">
        <w:t>боты с семьёй, воспитывающей ребенка с ограниченными возможностями.</w:t>
      </w:r>
    </w:p>
    <w:p w:rsidR="00D709F9" w:rsidRPr="009E05FB" w:rsidRDefault="00D709F9" w:rsidP="00D709F9">
      <w:pPr>
        <w:rPr>
          <w:b/>
          <w:bCs/>
          <w:i/>
          <w:iCs/>
        </w:rPr>
      </w:pPr>
      <w:r w:rsidRPr="009E05FB">
        <w:rPr>
          <w:b/>
          <w:bCs/>
          <w:i/>
          <w:iCs/>
        </w:rPr>
        <w:t>Для самоконтроля по разделу необходимо ответить на следующие вопросы:</w:t>
      </w:r>
    </w:p>
    <w:p w:rsidR="00D709F9" w:rsidRPr="009E05FB" w:rsidRDefault="00D709F9" w:rsidP="00D709F9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ind w:left="0" w:firstLine="567"/>
      </w:pPr>
      <w:r w:rsidRPr="009E05FB">
        <w:t>Определите значение и роль принципов социально-педагогической реабилитации.</w:t>
      </w:r>
    </w:p>
    <w:p w:rsidR="00D709F9" w:rsidRPr="009E05FB" w:rsidRDefault="00D709F9" w:rsidP="00D709F9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ind w:left="0" w:firstLine="567"/>
      </w:pPr>
      <w:r w:rsidRPr="009E05FB">
        <w:t>Каковы основные направления социально-педагогической реабилитации?</w:t>
      </w:r>
    </w:p>
    <w:p w:rsidR="00D709F9" w:rsidRPr="009E05FB" w:rsidRDefault="00D709F9" w:rsidP="00D709F9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ind w:left="0" w:firstLine="567"/>
      </w:pPr>
      <w:r w:rsidRPr="009E05FB">
        <w:t>Каковы основные средства социально-педагогической реабилитации?</w:t>
      </w:r>
    </w:p>
    <w:p w:rsidR="00D709F9" w:rsidRPr="009E05FB" w:rsidRDefault="00D709F9" w:rsidP="00D709F9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ind w:left="0" w:firstLine="567"/>
      </w:pPr>
      <w:r w:rsidRPr="009E05FB">
        <w:t xml:space="preserve">какие формы используются в процессе социально-педагогической реабилитации? </w:t>
      </w:r>
    </w:p>
    <w:p w:rsidR="00D709F9" w:rsidRPr="009E05FB" w:rsidRDefault="00D709F9" w:rsidP="00D709F9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ind w:left="0" w:firstLine="567"/>
      </w:pPr>
      <w:r w:rsidRPr="009E05FB">
        <w:t>Дайте характеристику понятия «Социально-ролевая</w:t>
      </w:r>
      <w:r>
        <w:t xml:space="preserve"> </w:t>
      </w:r>
      <w:r w:rsidRPr="009E05FB">
        <w:t xml:space="preserve">адаптированность». </w:t>
      </w:r>
    </w:p>
    <w:p w:rsidR="00D709F9" w:rsidRPr="009E05FB" w:rsidRDefault="00D709F9" w:rsidP="00D709F9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ind w:left="0" w:firstLine="567"/>
      </w:pPr>
      <w:r w:rsidRPr="009E05FB">
        <w:t xml:space="preserve">при каких условиях используется та, или иная модель взаимодействия с семьёй. </w:t>
      </w:r>
    </w:p>
    <w:p w:rsidR="00D709F9" w:rsidRPr="009E05FB" w:rsidRDefault="00D709F9" w:rsidP="00D709F9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ind w:left="0" w:firstLine="567"/>
      </w:pPr>
      <w:r w:rsidRPr="009E05FB">
        <w:t>Дайте характеристику основным формам работы с семьёй, воспитывающей р</w:t>
      </w:r>
      <w:r w:rsidRPr="009E05FB">
        <w:t>е</w:t>
      </w:r>
      <w:r w:rsidRPr="009E05FB">
        <w:t>бенка с ограниченными возможностями.</w:t>
      </w:r>
    </w:p>
    <w:p w:rsidR="00D709F9" w:rsidRDefault="00D709F9" w:rsidP="00D709F9">
      <w:pPr>
        <w:rPr>
          <w:b/>
          <w:bCs/>
        </w:rPr>
      </w:pPr>
    </w:p>
    <w:p w:rsidR="00D709F9" w:rsidRPr="009E05FB" w:rsidRDefault="00D709F9" w:rsidP="00D709F9">
      <w:pPr>
        <w:rPr>
          <w:b/>
          <w:bCs/>
        </w:rPr>
      </w:pPr>
      <w:r w:rsidRPr="00970188">
        <w:rPr>
          <w:b/>
        </w:rPr>
        <w:t xml:space="preserve">Тема 4. </w:t>
      </w:r>
      <w:r w:rsidRPr="00970188">
        <w:rPr>
          <w:b/>
          <w:bCs/>
        </w:rPr>
        <w:t>Дети</w:t>
      </w:r>
      <w:r w:rsidRPr="009E05FB">
        <w:rPr>
          <w:b/>
          <w:bCs/>
        </w:rPr>
        <w:t xml:space="preserve"> с отклонениями в умственном развитии.</w:t>
      </w:r>
    </w:p>
    <w:p w:rsidR="00D709F9" w:rsidRPr="009E05FB" w:rsidRDefault="00D709F9" w:rsidP="00D709F9">
      <w:pPr>
        <w:rPr>
          <w:b/>
          <w:bCs/>
          <w:i/>
          <w:iCs/>
        </w:rPr>
      </w:pPr>
    </w:p>
    <w:p w:rsidR="00D709F9" w:rsidRPr="009E05FB" w:rsidRDefault="00D709F9" w:rsidP="00D709F9">
      <w:r w:rsidRPr="009E05FB">
        <w:t>1.Организационный момент, приветствие, оглашение темы семинарского занятия.</w:t>
      </w:r>
    </w:p>
    <w:p w:rsidR="00D709F9" w:rsidRPr="009E05FB" w:rsidRDefault="00D709F9" w:rsidP="00D709F9">
      <w:r w:rsidRPr="009E05FB">
        <w:lastRenderedPageBreak/>
        <w:t>2. Обсуждение вопросов семинарского занятия, выполнение заданий:</w:t>
      </w:r>
    </w:p>
    <w:p w:rsidR="00D709F9" w:rsidRPr="009E05FB" w:rsidRDefault="00D709F9" w:rsidP="00D709F9">
      <w:r w:rsidRPr="009E05FB">
        <w:t>- раскройте содержание понятий «умственное развитие», «умственная отсталость», «задержка в развитии» «задержка психического развития»;</w:t>
      </w:r>
    </w:p>
    <w:p w:rsidR="00D709F9" w:rsidRPr="009E05FB" w:rsidRDefault="00D709F9" w:rsidP="00D709F9">
      <w:r w:rsidRPr="009E05FB">
        <w:t>- Дайте психолого-педагогическую характеристику детям ЗПР.</w:t>
      </w:r>
    </w:p>
    <w:p w:rsidR="00D709F9" w:rsidRPr="009E05FB" w:rsidRDefault="00D709F9" w:rsidP="00D709F9">
      <w:r w:rsidRPr="009E05FB">
        <w:t>- Можно ли их назвать субъектами реабилитационного процесса?</w:t>
      </w:r>
    </w:p>
    <w:p w:rsidR="00D709F9" w:rsidRPr="009E05FB" w:rsidRDefault="00D709F9" w:rsidP="00D709F9">
      <w:r w:rsidRPr="009E05FB">
        <w:t>- Может ли ЗПР носить временный характер и чем обусловлен данный диагноз?</w:t>
      </w:r>
    </w:p>
    <w:p w:rsidR="00D709F9" w:rsidRPr="009E05FB" w:rsidRDefault="00D709F9" w:rsidP="00D709F9">
      <w:r w:rsidRPr="009E05FB">
        <w:t>- Дайте психолого-педагогическую характеристику детям с тяжелой умственной о</w:t>
      </w:r>
      <w:r w:rsidRPr="009E05FB">
        <w:t>т</w:t>
      </w:r>
      <w:r w:rsidRPr="009E05FB">
        <w:t xml:space="preserve">сталостью (назовите виды умственной отсталости). </w:t>
      </w:r>
    </w:p>
    <w:p w:rsidR="00D709F9" w:rsidRPr="009E05FB" w:rsidRDefault="00D709F9" w:rsidP="00D709F9">
      <w:r w:rsidRPr="009E05FB">
        <w:t>- Каковы особенности социально-педагогической реабилитации детей с тяжелой у</w:t>
      </w:r>
      <w:r w:rsidRPr="009E05FB">
        <w:t>м</w:t>
      </w:r>
      <w:r w:rsidRPr="009E05FB">
        <w:t>ственной отсталостью?</w:t>
      </w:r>
    </w:p>
    <w:p w:rsidR="00D709F9" w:rsidRPr="009E05FB" w:rsidRDefault="00D709F9" w:rsidP="00D709F9">
      <w:r w:rsidRPr="009E05FB">
        <w:t>- Можно ли их назвать субъектами реабилитационного процесса? Обоснуйте свой ответ.</w:t>
      </w:r>
    </w:p>
    <w:p w:rsidR="00D709F9" w:rsidRPr="009E05FB" w:rsidRDefault="00D709F9" w:rsidP="00D709F9">
      <w:r w:rsidRPr="009E05FB">
        <w:t>3. Подведение итогов семинарского занятия.</w:t>
      </w:r>
    </w:p>
    <w:p w:rsidR="00D709F9" w:rsidRPr="009E05FB" w:rsidRDefault="00D709F9" w:rsidP="00D709F9"/>
    <w:p w:rsidR="00D709F9" w:rsidRPr="009E05FB" w:rsidRDefault="00D709F9" w:rsidP="00D709F9">
      <w:pPr>
        <w:rPr>
          <w:b/>
          <w:bCs/>
        </w:rPr>
      </w:pPr>
      <w:r>
        <w:rPr>
          <w:b/>
          <w:bCs/>
        </w:rPr>
        <w:t>Тема 5.</w:t>
      </w:r>
      <w:r w:rsidRPr="009E05FB">
        <w:rPr>
          <w:b/>
          <w:bCs/>
        </w:rPr>
        <w:t xml:space="preserve"> Дети с физическими отклонениями в развитии.</w:t>
      </w:r>
    </w:p>
    <w:p w:rsidR="00D709F9" w:rsidRPr="009E05FB" w:rsidRDefault="00D709F9" w:rsidP="00D709F9">
      <w:r w:rsidRPr="009E05FB">
        <w:t>1.Организационный момент, приветствие, оглашение темы семинарского занятия.</w:t>
      </w:r>
    </w:p>
    <w:p w:rsidR="00D709F9" w:rsidRPr="009E05FB" w:rsidRDefault="00D709F9" w:rsidP="00D709F9">
      <w:r w:rsidRPr="009E05FB">
        <w:t>2. Обсуждение вопросов семинарского занятия, выполнение заданий:</w:t>
      </w:r>
    </w:p>
    <w:p w:rsidR="00D709F9" w:rsidRPr="009E05FB" w:rsidRDefault="00D709F9" w:rsidP="00D709F9">
      <w:r w:rsidRPr="009E05FB">
        <w:t>- Перечислите виды физических отклонений в развитии.</w:t>
      </w:r>
    </w:p>
    <w:p w:rsidR="00D709F9" w:rsidRPr="009E05FB" w:rsidRDefault="00D709F9" w:rsidP="00D709F9">
      <w:r w:rsidRPr="009E05FB">
        <w:t>- дайте психолого-педагогическую и медико-биологическую характеристику детям имеющим нарушения опорно-двигательного аппарата;</w:t>
      </w:r>
    </w:p>
    <w:p w:rsidR="00D709F9" w:rsidRPr="009E05FB" w:rsidRDefault="00D709F9" w:rsidP="00D709F9">
      <w:r w:rsidRPr="009E05FB">
        <w:t>- каковы особенности социально-педагогической реабилитации таких детей?;</w:t>
      </w:r>
    </w:p>
    <w:p w:rsidR="00D709F9" w:rsidRPr="009E05FB" w:rsidRDefault="00D709F9" w:rsidP="00D709F9">
      <w:r w:rsidRPr="009E05FB">
        <w:t>- охарактеризуйте с психолого-педагогической и медико-биологической точки зр</w:t>
      </w:r>
      <w:r w:rsidRPr="009E05FB">
        <w:t>е</w:t>
      </w:r>
      <w:r w:rsidRPr="009E05FB">
        <w:t xml:space="preserve">ния детей с нарушениями слуха; </w:t>
      </w:r>
    </w:p>
    <w:p w:rsidR="00D709F9" w:rsidRPr="009E05FB" w:rsidRDefault="00D709F9" w:rsidP="00D709F9">
      <w:r w:rsidRPr="009E05FB">
        <w:t xml:space="preserve">- каковы особенности социально-педагогической реабилитации детей с нарушением слуха?;  </w:t>
      </w:r>
    </w:p>
    <w:p w:rsidR="00D709F9" w:rsidRPr="009E05FB" w:rsidRDefault="00D709F9" w:rsidP="00D709F9">
      <w:r w:rsidRPr="009E05FB">
        <w:t>- дайте психолого-педагогическую и медико-биологическую характеристику детям с нарушением зрения;</w:t>
      </w:r>
    </w:p>
    <w:p w:rsidR="00D709F9" w:rsidRPr="009E05FB" w:rsidRDefault="00D709F9" w:rsidP="00D709F9">
      <w:r w:rsidRPr="009E05FB">
        <w:t xml:space="preserve">- каковы особенности реабилитации таких детей?;  </w:t>
      </w:r>
    </w:p>
    <w:p w:rsidR="00D709F9" w:rsidRPr="009E05FB" w:rsidRDefault="00D709F9" w:rsidP="00D709F9">
      <w:r w:rsidRPr="009E05FB">
        <w:t>3. Подведение итогов семинарского занятия.</w:t>
      </w:r>
    </w:p>
    <w:p w:rsidR="00D709F9" w:rsidRPr="009E05FB" w:rsidRDefault="00D709F9" w:rsidP="00D709F9">
      <w:pPr>
        <w:pStyle w:val="210"/>
        <w:spacing w:before="0" w:after="0" w:line="240" w:lineRule="auto"/>
        <w:ind w:firstLine="567"/>
        <w:jc w:val="center"/>
        <w:rPr>
          <w:b/>
          <w:bCs/>
        </w:rPr>
      </w:pPr>
      <w:r w:rsidRPr="009E05FB">
        <w:rPr>
          <w:b/>
          <w:bCs/>
        </w:rPr>
        <w:t>Методические рекомендации по подготовке к занятиям по разделу</w:t>
      </w:r>
    </w:p>
    <w:p w:rsidR="00D709F9" w:rsidRPr="009E05FB" w:rsidRDefault="00D709F9" w:rsidP="00D709F9">
      <w:r w:rsidRPr="009E05FB">
        <w:rPr>
          <w:b/>
          <w:bCs/>
        </w:rPr>
        <w:t xml:space="preserve">Цель изучения </w:t>
      </w:r>
      <w:r w:rsidRPr="009E05FB">
        <w:t xml:space="preserve">– формирование знаний о психолого-педагогических особенностях развития детей с отклонениями.  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Изучив данный раздел, студент должен: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- знать:</w:t>
      </w:r>
    </w:p>
    <w:p w:rsidR="00D709F9" w:rsidRPr="009E05FB" w:rsidRDefault="00D709F9" w:rsidP="00D709F9">
      <w:r w:rsidRPr="009E05FB">
        <w:t>- специфику того или иного отклонения в здоровье ребенка;</w:t>
      </w:r>
    </w:p>
    <w:p w:rsidR="00D709F9" w:rsidRPr="009E05FB" w:rsidRDefault="00D709F9" w:rsidP="00D709F9">
      <w:r w:rsidRPr="009E05FB">
        <w:t>- психолого-педагогичсекуюхарактеритику детей с различными отклонениями в ра</w:t>
      </w:r>
      <w:r w:rsidRPr="009E05FB">
        <w:t>з</w:t>
      </w:r>
      <w:r w:rsidRPr="009E05FB">
        <w:t>витии;</w:t>
      </w:r>
    </w:p>
    <w:p w:rsidR="00D709F9" w:rsidRPr="009E05FB" w:rsidRDefault="00D709F9" w:rsidP="00D709F9">
      <w:r w:rsidRPr="009E05FB">
        <w:t>- специфику подбора технологических средств зависимости от состояния ребенка.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- уметь:</w:t>
      </w:r>
    </w:p>
    <w:p w:rsidR="00D709F9" w:rsidRPr="009E05FB" w:rsidRDefault="00D709F9" w:rsidP="00D709F9">
      <w:r w:rsidRPr="009E05FB">
        <w:t>- применять технологии социально-педагогической реабилитации в работе с детьми имеющими различные отклонения в развитии.;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- владеть:</w:t>
      </w:r>
    </w:p>
    <w:p w:rsidR="00D709F9" w:rsidRPr="009E05FB" w:rsidRDefault="00D709F9" w:rsidP="00D709F9">
      <w:r w:rsidRPr="009E05FB">
        <w:t>- технологиями социально-педагогической реабилитации детей с ограниченными возможностями.</w:t>
      </w:r>
    </w:p>
    <w:p w:rsidR="00D709F9" w:rsidRPr="009E05FB" w:rsidRDefault="00D709F9" w:rsidP="00D709F9"/>
    <w:p w:rsidR="00D709F9" w:rsidRPr="009E05FB" w:rsidRDefault="00D709F9" w:rsidP="00D709F9">
      <w:pPr>
        <w:rPr>
          <w:b/>
          <w:bCs/>
          <w:i/>
          <w:iCs/>
        </w:rPr>
      </w:pPr>
      <w:r w:rsidRPr="009E05FB">
        <w:rPr>
          <w:b/>
          <w:bCs/>
          <w:i/>
          <w:iCs/>
        </w:rPr>
        <w:t>Особое внимание обратить на:</w:t>
      </w:r>
    </w:p>
    <w:p w:rsidR="00D709F9" w:rsidRPr="009E05FB" w:rsidRDefault="00D709F9" w:rsidP="00D709F9">
      <w:r w:rsidRPr="009E05FB">
        <w:t>- медико-биологическую и психолого-педагогическую характеристику детей с о</w:t>
      </w:r>
      <w:r w:rsidRPr="009E05FB">
        <w:t>т</w:t>
      </w:r>
      <w:r w:rsidRPr="009E05FB">
        <w:t xml:space="preserve">клонения в развитии.  </w:t>
      </w:r>
    </w:p>
    <w:p w:rsidR="00D709F9" w:rsidRPr="009E05FB" w:rsidRDefault="00D709F9" w:rsidP="00D709F9">
      <w:r w:rsidRPr="009E05FB">
        <w:rPr>
          <w:b/>
          <w:bCs/>
          <w:i/>
          <w:iCs/>
        </w:rPr>
        <w:t>Для самоконтроля по разделу необходимо ответить на следующие вопросы.</w:t>
      </w:r>
    </w:p>
    <w:p w:rsidR="00D709F9" w:rsidRPr="009E05FB" w:rsidRDefault="00D709F9" w:rsidP="00D709F9">
      <w:r w:rsidRPr="009E05FB">
        <w:t xml:space="preserve">Дайте определение понятию «отклонение в развитии». </w:t>
      </w:r>
    </w:p>
    <w:p w:rsidR="00D709F9" w:rsidRPr="009E05FB" w:rsidRDefault="00D709F9" w:rsidP="00D709F9">
      <w:pPr>
        <w:widowControl/>
        <w:numPr>
          <w:ilvl w:val="0"/>
          <w:numId w:val="38"/>
        </w:numPr>
        <w:tabs>
          <w:tab w:val="left" w:pos="460"/>
          <w:tab w:val="left" w:pos="851"/>
        </w:tabs>
        <w:suppressAutoHyphens/>
        <w:autoSpaceDE/>
        <w:autoSpaceDN/>
        <w:adjustRightInd/>
        <w:ind w:left="0" w:firstLine="567"/>
      </w:pPr>
      <w:r w:rsidRPr="009E05FB">
        <w:t xml:space="preserve">Дайте психолого-педагогическую и медико-биологическую характеристику детям с различными отклонениями в развитии. (ЗПР, умственная отсталость, нарушение опорно-двигательного аппарата, нарушение слуха, нарушение зрения). </w:t>
      </w:r>
    </w:p>
    <w:p w:rsidR="00D709F9" w:rsidRPr="009E05FB" w:rsidRDefault="00D709F9" w:rsidP="00D709F9">
      <w:pPr>
        <w:widowControl/>
        <w:numPr>
          <w:ilvl w:val="0"/>
          <w:numId w:val="38"/>
        </w:numPr>
        <w:tabs>
          <w:tab w:val="left" w:pos="460"/>
          <w:tab w:val="left" w:pos="851"/>
        </w:tabs>
        <w:suppressAutoHyphens/>
        <w:autoSpaceDE/>
        <w:autoSpaceDN/>
        <w:adjustRightInd/>
        <w:ind w:left="0" w:firstLine="567"/>
      </w:pPr>
      <w:r w:rsidRPr="009E05FB">
        <w:lastRenderedPageBreak/>
        <w:t>Представьте детей каждой из перечисленных категорий как объект и субъект социально-педагогической реабилитации.</w:t>
      </w:r>
    </w:p>
    <w:p w:rsidR="00D709F9" w:rsidRPr="009E05FB" w:rsidRDefault="00D709F9" w:rsidP="00D709F9">
      <w:pPr>
        <w:widowControl/>
        <w:numPr>
          <w:ilvl w:val="0"/>
          <w:numId w:val="38"/>
        </w:numPr>
        <w:tabs>
          <w:tab w:val="left" w:pos="460"/>
          <w:tab w:val="left" w:pos="851"/>
        </w:tabs>
        <w:suppressAutoHyphens/>
        <w:autoSpaceDE/>
        <w:autoSpaceDN/>
        <w:adjustRightInd/>
        <w:ind w:left="0" w:firstLine="567"/>
      </w:pPr>
      <w:r w:rsidRPr="009E05FB">
        <w:t>Представьте классификацию государственных образовательных учреждений для детей с различными отклонениями в развитии.</w:t>
      </w:r>
    </w:p>
    <w:p w:rsidR="00D709F9" w:rsidRPr="009E05FB" w:rsidRDefault="00D709F9" w:rsidP="00D709F9">
      <w:pPr>
        <w:widowControl/>
        <w:numPr>
          <w:ilvl w:val="0"/>
          <w:numId w:val="38"/>
        </w:numPr>
        <w:tabs>
          <w:tab w:val="left" w:pos="460"/>
          <w:tab w:val="left" w:pos="851"/>
        </w:tabs>
        <w:suppressAutoHyphens/>
        <w:autoSpaceDE/>
        <w:autoSpaceDN/>
        <w:adjustRightInd/>
        <w:ind w:left="0" w:firstLine="567"/>
      </w:pPr>
      <w:r w:rsidRPr="009E05FB">
        <w:t>приведите пример учреждений города, работающих с детьми, имеющими отклонения в развитии.</w:t>
      </w:r>
    </w:p>
    <w:p w:rsidR="00D709F9" w:rsidRPr="009E05FB" w:rsidRDefault="00D709F9" w:rsidP="00D709F9"/>
    <w:p w:rsidR="00D709F9" w:rsidRPr="00970188" w:rsidRDefault="00D709F9" w:rsidP="00D709F9">
      <w:pPr>
        <w:rPr>
          <w:b/>
        </w:rPr>
      </w:pPr>
      <w:r w:rsidRPr="00970188">
        <w:rPr>
          <w:b/>
        </w:rPr>
        <w:t xml:space="preserve">Тема </w:t>
      </w:r>
      <w:r>
        <w:rPr>
          <w:b/>
        </w:rPr>
        <w:t>6.</w:t>
      </w:r>
      <w:r w:rsidRPr="00970188">
        <w:rPr>
          <w:b/>
        </w:rPr>
        <w:t xml:space="preserve"> Государственно-правовая защита детей-инвалидов </w:t>
      </w:r>
    </w:p>
    <w:p w:rsidR="00D709F9" w:rsidRPr="009E05FB" w:rsidRDefault="00D709F9" w:rsidP="00D709F9">
      <w:r w:rsidRPr="009E05FB">
        <w:t>1.Организационный момент, приветствие, оглашение темы семинарского занятия.</w:t>
      </w:r>
    </w:p>
    <w:p w:rsidR="00D709F9" w:rsidRPr="009E05FB" w:rsidRDefault="00D709F9" w:rsidP="00D709F9">
      <w:r w:rsidRPr="009E05FB">
        <w:t>2. Обсуждение вопросов семинарского занятия, выполнение заданий:</w:t>
      </w:r>
    </w:p>
    <w:p w:rsidR="00D709F9" w:rsidRPr="009E05FB" w:rsidRDefault="00D709F9" w:rsidP="00D709F9">
      <w:pPr>
        <w:tabs>
          <w:tab w:val="left" w:pos="460"/>
        </w:tabs>
        <w:suppressAutoHyphens/>
      </w:pPr>
      <w:r w:rsidRPr="009E05FB">
        <w:t>- Раскройте содержание понятий «правовая защита», «социальное благополучие».</w:t>
      </w:r>
    </w:p>
    <w:p w:rsidR="00D709F9" w:rsidRPr="009E05FB" w:rsidRDefault="00D709F9" w:rsidP="00D709F9">
      <w:pPr>
        <w:tabs>
          <w:tab w:val="left" w:pos="460"/>
        </w:tabs>
        <w:suppressAutoHyphens/>
      </w:pPr>
      <w:r w:rsidRPr="009E05FB">
        <w:t>- Какова специфика социальной политики в отношении инвалидов в нашей стране?</w:t>
      </w:r>
    </w:p>
    <w:p w:rsidR="00D709F9" w:rsidRPr="009E05FB" w:rsidRDefault="00D709F9" w:rsidP="00D709F9">
      <w:pPr>
        <w:tabs>
          <w:tab w:val="left" w:pos="460"/>
        </w:tabs>
        <w:suppressAutoHyphens/>
      </w:pPr>
      <w:r w:rsidRPr="009E05FB">
        <w:t xml:space="preserve">- Какие нормативно-правовые документы лежат в основе социально-педагогической работы с инвалидами? </w:t>
      </w:r>
    </w:p>
    <w:p w:rsidR="00D709F9" w:rsidRPr="009E05FB" w:rsidRDefault="00D709F9" w:rsidP="00D709F9">
      <w:pPr>
        <w:tabs>
          <w:tab w:val="left" w:pos="460"/>
        </w:tabs>
        <w:suppressAutoHyphens/>
      </w:pPr>
      <w:r w:rsidRPr="009E05FB">
        <w:t>- Какие документы федерального значения ориентированы на защиту прав и достоинства детей-инвалидов и ориентированы на поддержание их социального благополучия?</w:t>
      </w:r>
    </w:p>
    <w:p w:rsidR="00D709F9" w:rsidRPr="009E05FB" w:rsidRDefault="00D709F9" w:rsidP="00D709F9">
      <w:pPr>
        <w:tabs>
          <w:tab w:val="left" w:pos="460"/>
        </w:tabs>
        <w:suppressAutoHyphens/>
      </w:pPr>
      <w:r w:rsidRPr="009E05FB">
        <w:t>- Какими правами и льготами могут пользоваться дети-инвалиды и семьи их воспитывающие?</w:t>
      </w:r>
    </w:p>
    <w:p w:rsidR="00D709F9" w:rsidRPr="009E05FB" w:rsidRDefault="00D709F9" w:rsidP="00D709F9">
      <w:r w:rsidRPr="009E05FB">
        <w:t>3. Подведение итогов семинарского занятия.</w:t>
      </w:r>
    </w:p>
    <w:p w:rsidR="00D709F9" w:rsidRPr="009E05FB" w:rsidRDefault="00D709F9" w:rsidP="00D709F9">
      <w:pPr>
        <w:pStyle w:val="210"/>
        <w:spacing w:before="0" w:after="0" w:line="240" w:lineRule="auto"/>
        <w:ind w:firstLine="567"/>
        <w:jc w:val="both"/>
        <w:rPr>
          <w:b/>
          <w:bCs/>
        </w:rPr>
      </w:pPr>
    </w:p>
    <w:p w:rsidR="00D709F9" w:rsidRPr="009E05FB" w:rsidRDefault="00D709F9" w:rsidP="00D709F9">
      <w:pPr>
        <w:widowControl/>
        <w:autoSpaceDE/>
        <w:autoSpaceDN/>
        <w:adjustRightInd/>
      </w:pPr>
      <w:r w:rsidRPr="009E05FB">
        <w:t>Методические рекомендации по подготовке к практическим занятиям раздела</w:t>
      </w:r>
    </w:p>
    <w:p w:rsidR="00D709F9" w:rsidRPr="009E05FB" w:rsidRDefault="00D709F9" w:rsidP="00D709F9">
      <w:r w:rsidRPr="009E05FB">
        <w:t>.</w:t>
      </w:r>
      <w:r w:rsidRPr="009E05FB">
        <w:rPr>
          <w:b/>
          <w:bCs/>
        </w:rPr>
        <w:t xml:space="preserve"> Цель изучения </w:t>
      </w:r>
      <w:r w:rsidRPr="009E05FB">
        <w:t>– формирование знаний о</w:t>
      </w:r>
      <w:r>
        <w:t xml:space="preserve"> </w:t>
      </w:r>
      <w:r w:rsidRPr="009E05FB">
        <w:t>государственно-правовой защите детей-инвалидов.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 xml:space="preserve"> Изучив данный раздел, студент должен: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- знать:</w:t>
      </w:r>
    </w:p>
    <w:p w:rsidR="00D709F9" w:rsidRPr="009E05FB" w:rsidRDefault="00D709F9" w:rsidP="00D709F9">
      <w:r w:rsidRPr="009E05FB">
        <w:t>- специфику государственно-правовой защиты детей-инвалидов;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- уметь:</w:t>
      </w:r>
    </w:p>
    <w:p w:rsidR="00D709F9" w:rsidRPr="009E05FB" w:rsidRDefault="00D709F9" w:rsidP="00D709F9">
      <w:r w:rsidRPr="009E05FB">
        <w:t>- применять нормативно-правовые документы в профессиональной деятельности;</w:t>
      </w:r>
    </w:p>
    <w:p w:rsidR="00D709F9" w:rsidRPr="009E05FB" w:rsidRDefault="00D709F9" w:rsidP="00D709F9">
      <w:pPr>
        <w:rPr>
          <w:b/>
          <w:bCs/>
        </w:rPr>
      </w:pPr>
      <w:r w:rsidRPr="009E05FB">
        <w:rPr>
          <w:b/>
          <w:bCs/>
        </w:rPr>
        <w:t>- владеть:</w:t>
      </w:r>
    </w:p>
    <w:p w:rsidR="00D709F9" w:rsidRPr="009E05FB" w:rsidRDefault="00D709F9" w:rsidP="00D709F9">
      <w:r w:rsidRPr="009E05FB">
        <w:t>- основными правовыми документами, защищающими права детей-инвалидов.</w:t>
      </w:r>
    </w:p>
    <w:p w:rsidR="00D709F9" w:rsidRPr="009E05FB" w:rsidRDefault="00D709F9" w:rsidP="00D709F9">
      <w:r w:rsidRPr="009E05FB">
        <w:rPr>
          <w:b/>
          <w:bCs/>
          <w:i/>
          <w:iCs/>
        </w:rPr>
        <w:t>При изучении раздела 4 необходимо:</w:t>
      </w:r>
    </w:p>
    <w:p w:rsidR="00D709F9" w:rsidRPr="009E05FB" w:rsidRDefault="00D709F9" w:rsidP="00D709F9">
      <w:pPr>
        <w:rPr>
          <w:b/>
          <w:bCs/>
          <w:i/>
          <w:iCs/>
        </w:rPr>
      </w:pPr>
      <w:r w:rsidRPr="009E05FB">
        <w:rPr>
          <w:b/>
          <w:bCs/>
          <w:i/>
          <w:iCs/>
        </w:rPr>
        <w:t>Особое внимание обратить на:</w:t>
      </w:r>
    </w:p>
    <w:p w:rsidR="00D709F9" w:rsidRPr="009E05FB" w:rsidRDefault="00D709F9" w:rsidP="00D709F9">
      <w:pPr>
        <w:rPr>
          <w:b/>
          <w:bCs/>
          <w:i/>
          <w:iCs/>
        </w:rPr>
      </w:pPr>
      <w:r w:rsidRPr="009E05FB">
        <w:t xml:space="preserve">- нормативно-правовые гарантии и льготы инвалидам. </w:t>
      </w:r>
    </w:p>
    <w:p w:rsidR="00D709F9" w:rsidRPr="009E05FB" w:rsidRDefault="00D709F9" w:rsidP="00D709F9">
      <w:pPr>
        <w:rPr>
          <w:b/>
          <w:bCs/>
          <w:i/>
          <w:iCs/>
        </w:rPr>
      </w:pPr>
    </w:p>
    <w:p w:rsidR="00D709F9" w:rsidRPr="009E05FB" w:rsidRDefault="00D709F9" w:rsidP="00D709F9">
      <w:pPr>
        <w:rPr>
          <w:b/>
          <w:bCs/>
          <w:i/>
          <w:iCs/>
        </w:rPr>
      </w:pPr>
      <w:r w:rsidRPr="009E05FB">
        <w:rPr>
          <w:b/>
          <w:bCs/>
          <w:i/>
          <w:iCs/>
        </w:rPr>
        <w:t>Для самоконтроля по разделу необходимо ответить на следующие вопросы.</w:t>
      </w:r>
    </w:p>
    <w:p w:rsidR="00D709F9" w:rsidRPr="009E05FB" w:rsidRDefault="00D709F9" w:rsidP="00D709F9">
      <w:pPr>
        <w:widowControl/>
        <w:numPr>
          <w:ilvl w:val="0"/>
          <w:numId w:val="39"/>
        </w:numPr>
        <w:tabs>
          <w:tab w:val="left" w:pos="460"/>
          <w:tab w:val="left" w:pos="567"/>
          <w:tab w:val="left" w:pos="993"/>
        </w:tabs>
        <w:suppressAutoHyphens/>
        <w:autoSpaceDE/>
        <w:autoSpaceDN/>
        <w:adjustRightInd/>
        <w:ind w:left="0" w:firstLine="284"/>
      </w:pPr>
      <w:r w:rsidRPr="009E05FB">
        <w:t>На какие международные документы необходимо ориентироваться при работе с детьми-инвалидами?</w:t>
      </w:r>
    </w:p>
    <w:p w:rsidR="00D709F9" w:rsidRPr="009E05FB" w:rsidRDefault="00D709F9" w:rsidP="00D709F9">
      <w:pPr>
        <w:widowControl/>
        <w:numPr>
          <w:ilvl w:val="0"/>
          <w:numId w:val="39"/>
        </w:numPr>
        <w:tabs>
          <w:tab w:val="left" w:pos="460"/>
          <w:tab w:val="left" w:pos="567"/>
          <w:tab w:val="left" w:pos="993"/>
        </w:tabs>
        <w:suppressAutoHyphens/>
        <w:autoSpaceDE/>
        <w:autoSpaceDN/>
        <w:adjustRightInd/>
        <w:ind w:left="0" w:firstLine="284"/>
      </w:pPr>
      <w:r w:rsidRPr="009E05FB">
        <w:t>Какие документы федерального значения ориентированы на защиту прав и достоинства детей-инвалидов и ориентированы на поддержание их социального благополучия?</w:t>
      </w:r>
    </w:p>
    <w:p w:rsidR="00D709F9" w:rsidRPr="009E05FB" w:rsidRDefault="00D709F9" w:rsidP="00D709F9">
      <w:pPr>
        <w:widowControl/>
        <w:numPr>
          <w:ilvl w:val="0"/>
          <w:numId w:val="39"/>
        </w:numPr>
        <w:tabs>
          <w:tab w:val="left" w:pos="460"/>
          <w:tab w:val="left" w:pos="567"/>
          <w:tab w:val="left" w:pos="993"/>
        </w:tabs>
        <w:suppressAutoHyphens/>
        <w:autoSpaceDE/>
        <w:autoSpaceDN/>
        <w:adjustRightInd/>
        <w:ind w:left="0" w:firstLine="284"/>
      </w:pPr>
      <w:r w:rsidRPr="009E05FB">
        <w:t>Какими правами и льготами могут пользоваться дети-инвалиды и семьи их воспитывающие?</w:t>
      </w:r>
    </w:p>
    <w:p w:rsidR="00D709F9" w:rsidRDefault="00D709F9" w:rsidP="00D709F9">
      <w:pPr>
        <w:widowControl/>
        <w:ind w:firstLine="0"/>
      </w:pPr>
    </w:p>
    <w:p w:rsidR="00D709F9" w:rsidRDefault="00D709F9" w:rsidP="00D709F9">
      <w:pPr>
        <w:widowControl/>
        <w:ind w:firstLine="0"/>
      </w:pPr>
    </w:p>
    <w:p w:rsidR="00D709F9" w:rsidRDefault="00D709F9" w:rsidP="00D709F9">
      <w:pPr>
        <w:widowControl/>
        <w:ind w:firstLine="0"/>
      </w:pPr>
    </w:p>
    <w:p w:rsidR="00951970" w:rsidRPr="00D709F9" w:rsidRDefault="00951970" w:rsidP="000332A6">
      <w:pPr>
        <w:rPr>
          <w:color w:val="C00000"/>
        </w:rPr>
        <w:sectPr w:rsidR="00951970" w:rsidRPr="00D709F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534C94" w:rsidRDefault="0023330D" w:rsidP="00197B54">
      <w:pPr>
        <w:rPr>
          <w:b/>
        </w:rPr>
      </w:pPr>
      <w:r w:rsidRPr="00534C94">
        <w:rPr>
          <w:b/>
        </w:rPr>
        <w:t>а) Планируемые результаты обучения и оценочные средства для пров</w:t>
      </w:r>
      <w:r w:rsidR="006848DA" w:rsidRPr="00534C94">
        <w:rPr>
          <w:b/>
        </w:rPr>
        <w:t>едения промежуточной аттестации</w:t>
      </w:r>
      <w:r w:rsidR="00321DD2" w:rsidRPr="00534C94">
        <w:rPr>
          <w:b/>
        </w:rPr>
        <w:t>:</w:t>
      </w:r>
    </w:p>
    <w:tbl>
      <w:tblPr>
        <w:tblW w:w="502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9240"/>
        <w:gridCol w:w="5018"/>
      </w:tblGrid>
      <w:tr w:rsidR="00534C94" w:rsidRPr="00C640B4" w:rsidTr="005832C5">
        <w:trPr>
          <w:trHeight w:val="611"/>
          <w:tblHeader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4C94" w:rsidRPr="00116B40" w:rsidRDefault="00534C94" w:rsidP="007E2D42">
            <w:pPr>
              <w:ind w:firstLine="0"/>
              <w:jc w:val="center"/>
            </w:pPr>
            <w:r w:rsidRPr="00031BDA">
              <w:rPr>
                <w:rStyle w:val="FontStyle16"/>
                <w:b w:val="0"/>
                <w:sz w:val="24"/>
                <w:szCs w:val="24"/>
              </w:rPr>
              <w:t>:</w:t>
            </w:r>
            <w:r w:rsidRPr="00116B40">
              <w:t xml:space="preserve">Структурный </w:t>
            </w:r>
            <w:r w:rsidRPr="00116B40">
              <w:br/>
              <w:t xml:space="preserve">элемент </w:t>
            </w:r>
            <w:r w:rsidRPr="00116B40">
              <w:br/>
              <w:t>компетенции</w:t>
            </w:r>
          </w:p>
        </w:tc>
        <w:tc>
          <w:tcPr>
            <w:tcW w:w="2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4C94" w:rsidRPr="00116B40" w:rsidRDefault="00534C94" w:rsidP="007E2D42">
            <w:pPr>
              <w:ind w:firstLine="0"/>
              <w:jc w:val="center"/>
            </w:pPr>
            <w:r w:rsidRPr="00116B4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1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34C94" w:rsidRPr="00116B40" w:rsidRDefault="00534C94" w:rsidP="007E2D42">
            <w:pPr>
              <w:ind w:firstLine="0"/>
              <w:jc w:val="center"/>
              <w:rPr>
                <w:bCs/>
              </w:rPr>
            </w:pPr>
            <w:r w:rsidRPr="00534C94">
              <w:t>Оценочные средства</w:t>
            </w:r>
          </w:p>
        </w:tc>
      </w:tr>
      <w:tr w:rsidR="00781A8C" w:rsidRPr="00C640B4" w:rsidTr="00781A8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81A8C" w:rsidRPr="0067173C" w:rsidRDefault="00781A8C" w:rsidP="00534C94">
            <w:pPr>
              <w:ind w:left="142" w:firstLine="0"/>
            </w:pPr>
            <w:r w:rsidRPr="008051EC">
              <w:t>ОПК-11- готовностью применять в профессиональной деятельности основные международные и отечественные документы о правах ребенка и правах инвалидов</w:t>
            </w:r>
          </w:p>
        </w:tc>
      </w:tr>
      <w:tr w:rsidR="005832C5" w:rsidRPr="00C640B4" w:rsidTr="005832C5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7E2D42">
            <w:pPr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Знать</w:t>
            </w:r>
          </w:p>
        </w:tc>
        <w:tc>
          <w:tcPr>
            <w:tcW w:w="2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29430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основные нормативно-правовые акты регламентирующие работу с детьми-инвалидами и детьми с ОВЗ;</w:t>
            </w:r>
          </w:p>
          <w:p w:rsidR="005832C5" w:rsidRPr="001E0682" w:rsidRDefault="005832C5" w:rsidP="0029430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основные психолого-педагогические  принципы и правила работы с детьми-инвалидами и детьми с ОВЗ;</w:t>
            </w:r>
          </w:p>
        </w:tc>
        <w:tc>
          <w:tcPr>
            <w:tcW w:w="1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832C5" w:rsidRPr="001E0682" w:rsidRDefault="005832C5" w:rsidP="00E50D14">
            <w:pPr>
              <w:rPr>
                <w:color w:val="000000"/>
              </w:rPr>
            </w:pPr>
            <w:r w:rsidRPr="009E05FB">
              <w:t xml:space="preserve">- раскрытие сущности </w:t>
            </w:r>
            <w:r>
              <w:t>понятия «инкл</w:t>
            </w:r>
            <w:r>
              <w:t>ю</w:t>
            </w:r>
            <w:r>
              <w:t xml:space="preserve">зивное образование», выявление </w:t>
            </w:r>
            <w:r w:rsidRPr="009E05FB">
              <w:t>различий ме</w:t>
            </w:r>
            <w:r w:rsidRPr="009E05FB">
              <w:t>ж</w:t>
            </w:r>
            <w:r w:rsidRPr="009E05FB">
              <w:t>ду понятиями «ребенок-инвалид» и «ребенок с ограниченными возможностями»</w:t>
            </w:r>
          </w:p>
        </w:tc>
      </w:tr>
      <w:tr w:rsidR="005832C5" w:rsidRPr="00C640B4" w:rsidTr="005832C5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7E2D42">
            <w:pPr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Уметь</w:t>
            </w:r>
          </w:p>
        </w:tc>
        <w:tc>
          <w:tcPr>
            <w:tcW w:w="2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>применять психолого-педагогические знания в работе с детьми-инвалидами и дет</w:t>
            </w:r>
            <w:r w:rsidRPr="001E0682">
              <w:rPr>
                <w:color w:val="000000"/>
              </w:rPr>
              <w:t>ь</w:t>
            </w:r>
            <w:r w:rsidRPr="001E0682">
              <w:rPr>
                <w:color w:val="000000"/>
              </w:rPr>
              <w:t xml:space="preserve">ми с ОВЗ </w:t>
            </w:r>
          </w:p>
          <w:p w:rsidR="005832C5" w:rsidRPr="001E0682" w:rsidRDefault="005832C5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>обсуждать способы эффективного решения проблеем в работе с детьми-инвалидами и детьми с ОВЗ;</w:t>
            </w:r>
          </w:p>
          <w:p w:rsidR="005832C5" w:rsidRPr="001E0682" w:rsidRDefault="005832C5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>приобретать знания в области работы с детьми-инвалидами и детьми с ОВЗ;</w:t>
            </w:r>
          </w:p>
          <w:p w:rsidR="005832C5" w:rsidRPr="001E0682" w:rsidRDefault="005832C5" w:rsidP="00294301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1E0682">
              <w:rPr>
                <w:color w:val="000000"/>
                <w:sz w:val="24"/>
                <w:szCs w:val="24"/>
              </w:rPr>
              <w:t>корректно выражать и аргументированно обосновывать положения предметной о</w:t>
            </w:r>
            <w:r w:rsidRPr="001E0682">
              <w:rPr>
                <w:color w:val="000000"/>
                <w:sz w:val="24"/>
                <w:szCs w:val="24"/>
              </w:rPr>
              <w:t>б</w:t>
            </w:r>
            <w:r w:rsidRPr="001E0682">
              <w:rPr>
                <w:color w:val="000000"/>
                <w:sz w:val="24"/>
                <w:szCs w:val="24"/>
              </w:rPr>
              <w:t>ласти знания.</w:t>
            </w:r>
          </w:p>
        </w:tc>
        <w:tc>
          <w:tcPr>
            <w:tcW w:w="1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832C5" w:rsidRPr="001E0682" w:rsidRDefault="005832C5" w:rsidP="001C1B05">
            <w:pPr>
              <w:rPr>
                <w:color w:val="000000"/>
              </w:rPr>
            </w:pPr>
            <w:r w:rsidRPr="009E05FB">
              <w:t>- с учетом общей логической структуры определение иерархии в «пирамиде» понятий курс</w:t>
            </w:r>
            <w:r>
              <w:t>а</w:t>
            </w:r>
            <w:r w:rsidRPr="009E05FB">
              <w:t>;</w:t>
            </w:r>
          </w:p>
        </w:tc>
      </w:tr>
      <w:tr w:rsidR="005832C5" w:rsidRPr="00C640B4" w:rsidTr="005832C5">
        <w:trPr>
          <w:trHeight w:val="164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7E2D42">
            <w:pPr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Владеть</w:t>
            </w:r>
          </w:p>
        </w:tc>
        <w:tc>
          <w:tcPr>
            <w:tcW w:w="2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29430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1E0682">
              <w:rPr>
                <w:color w:val="000000"/>
              </w:rPr>
              <w:t>практическими навыками использования психолого-педагогических знаний и зн</w:t>
            </w:r>
            <w:r w:rsidRPr="001E0682">
              <w:rPr>
                <w:color w:val="000000"/>
              </w:rPr>
              <w:t>а</w:t>
            </w:r>
            <w:r w:rsidRPr="001E0682">
              <w:rPr>
                <w:color w:val="000000"/>
              </w:rPr>
              <w:t>ний нормативных правовых актов в работе с детьми-инвалидами и детьми с ОВЗ эл</w:t>
            </w:r>
            <w:r w:rsidRPr="001E0682">
              <w:rPr>
                <w:color w:val="000000"/>
              </w:rPr>
              <w:t>е</w:t>
            </w:r>
            <w:r w:rsidRPr="001E0682">
              <w:rPr>
                <w:color w:val="000000"/>
              </w:rPr>
              <w:t>ментов;</w:t>
            </w:r>
          </w:p>
          <w:p w:rsidR="005832C5" w:rsidRPr="001E0682" w:rsidRDefault="005832C5" w:rsidP="00294301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1E0682">
              <w:rPr>
                <w:color w:val="000000"/>
                <w:sz w:val="24"/>
                <w:szCs w:val="24"/>
              </w:rPr>
              <w:t>основными методами решения задач в области работы с детьми-инвалидами и дет</w:t>
            </w:r>
            <w:r w:rsidRPr="001E0682">
              <w:rPr>
                <w:color w:val="000000"/>
                <w:sz w:val="24"/>
                <w:szCs w:val="24"/>
              </w:rPr>
              <w:t>ь</w:t>
            </w:r>
            <w:r w:rsidRPr="001E0682">
              <w:rPr>
                <w:color w:val="000000"/>
                <w:sz w:val="24"/>
                <w:szCs w:val="24"/>
              </w:rPr>
              <w:t>ми с ОВЗ</w:t>
            </w:r>
            <w:r w:rsidRPr="001E0682">
              <w:rPr>
                <w:color w:val="000000"/>
              </w:rPr>
              <w:t xml:space="preserve"> </w:t>
            </w:r>
          </w:p>
        </w:tc>
        <w:tc>
          <w:tcPr>
            <w:tcW w:w="1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832C5" w:rsidRPr="001E0682" w:rsidRDefault="005832C5" w:rsidP="00AF415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9E05FB">
              <w:t>по материалам периодической печати подгот</w:t>
            </w:r>
            <w:r w:rsidRPr="009E05FB">
              <w:t>о</w:t>
            </w:r>
            <w:r w:rsidRPr="009E05FB">
              <w:t>вить подборку фактов, демонстрирующих соц</w:t>
            </w:r>
            <w:r w:rsidRPr="009E05FB">
              <w:t>и</w:t>
            </w:r>
            <w:r w:rsidRPr="009E05FB">
              <w:t>альные и социально-</w:t>
            </w:r>
          </w:p>
        </w:tc>
      </w:tr>
      <w:tr w:rsidR="005832C5" w:rsidRPr="00C640B4" w:rsidTr="009550D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1C1B05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8051EC">
              <w:t>ПК-28 способностью выстраивать развивающие учебные ситуации, благоприятные для развития личности и способностей ребенка</w:t>
            </w:r>
          </w:p>
        </w:tc>
      </w:tr>
      <w:tr w:rsidR="005832C5" w:rsidRPr="00C640B4" w:rsidTr="005832C5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7E2D42">
            <w:pPr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Знать</w:t>
            </w:r>
          </w:p>
        </w:tc>
        <w:tc>
          <w:tcPr>
            <w:tcW w:w="2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29430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 xml:space="preserve">основные определения и понятия курса </w:t>
            </w:r>
            <w:r w:rsidRPr="001E0682">
              <w:rPr>
                <w:rStyle w:val="FontStyle16"/>
                <w:color w:val="000000"/>
                <w:sz w:val="24"/>
                <w:szCs w:val="24"/>
              </w:rPr>
              <w:t>«</w:t>
            </w:r>
            <w:r w:rsidRPr="001E0682">
              <w:rPr>
                <w:color w:val="000000"/>
              </w:rPr>
              <w:t>Психология инклюзивного образования</w:t>
            </w:r>
            <w:r w:rsidRPr="001E0682">
              <w:rPr>
                <w:rStyle w:val="FontStyle16"/>
                <w:color w:val="000000"/>
                <w:sz w:val="24"/>
                <w:szCs w:val="24"/>
              </w:rPr>
              <w:t>»</w:t>
            </w:r>
            <w:r w:rsidRPr="001E0682">
              <w:rPr>
                <w:color w:val="000000"/>
              </w:rPr>
              <w:t>;</w:t>
            </w:r>
          </w:p>
          <w:p w:rsidR="005832C5" w:rsidRPr="001E0682" w:rsidRDefault="005832C5" w:rsidP="0029430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t>основные методы исследований, используемых в работе с детьми-инвалидами и детьми с ОВЗ;</w:t>
            </w:r>
          </w:p>
          <w:p w:rsidR="005832C5" w:rsidRPr="001E0682" w:rsidRDefault="005832C5" w:rsidP="0029430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 xml:space="preserve">основные риски </w:t>
            </w:r>
            <w:r w:rsidRPr="00031BDA">
              <w:t>образовательной среды</w:t>
            </w:r>
            <w:r w:rsidRPr="001E0682">
              <w:rPr>
                <w:color w:val="000000"/>
              </w:rPr>
              <w:t xml:space="preserve"> в работе с детьми-инвалидами и детьми с ОВЗ</w:t>
            </w:r>
          </w:p>
        </w:tc>
        <w:tc>
          <w:tcPr>
            <w:tcW w:w="1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832C5" w:rsidRPr="009E05FB" w:rsidRDefault="005832C5" w:rsidP="00AF4155">
            <w:pPr>
              <w:tabs>
                <w:tab w:val="left" w:pos="0"/>
              </w:tabs>
              <w:suppressAutoHyphens/>
              <w:ind w:left="141" w:firstLine="0"/>
            </w:pPr>
            <w:r w:rsidRPr="009E05FB">
              <w:t>- Раскройте содержание понятий «правовая защита», «социальное благополучие».</w:t>
            </w:r>
          </w:p>
          <w:p w:rsidR="005832C5" w:rsidRPr="009E05FB" w:rsidRDefault="005832C5" w:rsidP="00AF4155">
            <w:pPr>
              <w:tabs>
                <w:tab w:val="left" w:pos="0"/>
              </w:tabs>
              <w:suppressAutoHyphens/>
              <w:ind w:left="141" w:firstLine="0"/>
            </w:pPr>
            <w:r w:rsidRPr="009E05FB">
              <w:t>- Какова специфика социальной политики в отношении инвалидов в нашей стране?</w:t>
            </w:r>
          </w:p>
          <w:p w:rsidR="005832C5" w:rsidRPr="009E05FB" w:rsidRDefault="005832C5" w:rsidP="00AF4155">
            <w:pPr>
              <w:tabs>
                <w:tab w:val="left" w:pos="0"/>
              </w:tabs>
              <w:suppressAutoHyphens/>
              <w:ind w:left="141" w:firstLine="0"/>
            </w:pPr>
            <w:r w:rsidRPr="009E05FB">
              <w:t xml:space="preserve">- Какие нормативно-правовые документы лежат в основе социально-педагогической работы с инвалидами? </w:t>
            </w:r>
          </w:p>
          <w:p w:rsidR="005832C5" w:rsidRPr="001E0682" w:rsidRDefault="005832C5" w:rsidP="00AF4155">
            <w:pPr>
              <w:tabs>
                <w:tab w:val="left" w:pos="0"/>
              </w:tabs>
              <w:suppressAutoHyphens/>
              <w:ind w:left="141" w:firstLine="0"/>
              <w:rPr>
                <w:color w:val="000000"/>
              </w:rPr>
            </w:pPr>
            <w:r w:rsidRPr="009E05FB">
              <w:lastRenderedPageBreak/>
              <w:t>- Какие документы федерального значения ориентированы на защиту прав и достоинства детей-инвалидов и ориентированы на поддержание их социального благополучия?</w:t>
            </w:r>
          </w:p>
        </w:tc>
      </w:tr>
      <w:tr w:rsidR="005832C5" w:rsidRPr="00C640B4" w:rsidTr="005832C5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7E2D42">
            <w:pPr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lastRenderedPageBreak/>
              <w:t>Уметь</w:t>
            </w:r>
          </w:p>
        </w:tc>
        <w:tc>
          <w:tcPr>
            <w:tcW w:w="2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 xml:space="preserve">выделять </w:t>
            </w:r>
            <w:r>
              <w:t xml:space="preserve">основные риски </w:t>
            </w:r>
            <w:r w:rsidRPr="00031BDA">
              <w:t>образовательной среды</w:t>
            </w:r>
            <w:r w:rsidRPr="001E0682">
              <w:rPr>
                <w:color w:val="000000"/>
              </w:rPr>
              <w:t xml:space="preserve"> в работе с детьми-инвалидами и детьми с ОВЗ; </w:t>
            </w:r>
          </w:p>
          <w:p w:rsidR="005832C5" w:rsidRPr="001E0682" w:rsidRDefault="005832C5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 xml:space="preserve">обсуждать способы эффективного решения </w:t>
            </w:r>
            <w:r>
              <w:t xml:space="preserve">профилактики рисков </w:t>
            </w:r>
            <w:r w:rsidRPr="00031BDA">
              <w:t>образовательной среды</w:t>
            </w:r>
            <w:r w:rsidRPr="001E0682">
              <w:rPr>
                <w:color w:val="000000"/>
              </w:rPr>
              <w:t xml:space="preserve"> в работе с детьми-инвалидами и детьми с ОВЗ;</w:t>
            </w:r>
          </w:p>
          <w:p w:rsidR="005832C5" w:rsidRPr="001E0682" w:rsidRDefault="005832C5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>распознавать эффективное решение;</w:t>
            </w:r>
          </w:p>
          <w:p w:rsidR="005832C5" w:rsidRPr="001E0682" w:rsidRDefault="005832C5" w:rsidP="0029430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>объяснять (выявлять и строить) типичные модели работы с детьми-инвалидами и детьми с ОВЗ</w:t>
            </w:r>
          </w:p>
        </w:tc>
        <w:tc>
          <w:tcPr>
            <w:tcW w:w="1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832C5" w:rsidRPr="009E05FB" w:rsidRDefault="005832C5" w:rsidP="00AF4155">
            <w:r w:rsidRPr="009E05FB">
              <w:t>-  распределите предложенные методы с</w:t>
            </w:r>
            <w:r w:rsidRPr="009E05FB">
              <w:t>о</w:t>
            </w:r>
            <w:r w:rsidRPr="009E05FB">
              <w:t>циально-педагогической реабилитации по гру</w:t>
            </w:r>
            <w:r w:rsidRPr="009E05FB">
              <w:t>п</w:t>
            </w:r>
            <w:r w:rsidRPr="009E05FB">
              <w:t>пам;</w:t>
            </w:r>
          </w:p>
          <w:p w:rsidR="005832C5" w:rsidRPr="009E05FB" w:rsidRDefault="005832C5" w:rsidP="00AF4155">
            <w:r w:rsidRPr="009E05FB">
              <w:t>- чем обусловлен выбор форм социально-реабилитационной деятельности?;</w:t>
            </w:r>
          </w:p>
          <w:p w:rsidR="005832C5" w:rsidRPr="009E05FB" w:rsidRDefault="005832C5" w:rsidP="00AF4155">
            <w:r w:rsidRPr="009E05FB">
              <w:t>- приведите пример применения той или иной формы в реабилитационной деятельности социального педагога.;</w:t>
            </w:r>
          </w:p>
          <w:p w:rsidR="005832C5" w:rsidRPr="009E05FB" w:rsidRDefault="005832C5" w:rsidP="00AF4155">
            <w:r w:rsidRPr="009E05FB">
              <w:t>- каковы основные модели социальной р</w:t>
            </w:r>
            <w:r w:rsidRPr="009E05FB">
              <w:t>а</w:t>
            </w:r>
            <w:r w:rsidRPr="009E05FB">
              <w:t>боты с семьёй, воспитывающей ребенка с огр</w:t>
            </w:r>
            <w:r w:rsidRPr="009E05FB">
              <w:t>а</w:t>
            </w:r>
            <w:r w:rsidRPr="009E05FB">
              <w:t>ниченными возможностями?;</w:t>
            </w:r>
          </w:p>
          <w:p w:rsidR="005832C5" w:rsidRPr="009E05FB" w:rsidRDefault="005832C5" w:rsidP="00AF4155">
            <w:r w:rsidRPr="009E05FB">
              <w:t>- охарактеризуйте каждую модель.</w:t>
            </w:r>
          </w:p>
          <w:p w:rsidR="005832C5" w:rsidRPr="009E05FB" w:rsidRDefault="005832C5" w:rsidP="00AF4155">
            <w:r w:rsidRPr="009E05FB">
              <w:t>- чем обусловлен выбор модели взаим</w:t>
            </w:r>
            <w:r w:rsidRPr="009E05FB">
              <w:t>о</w:t>
            </w:r>
            <w:r w:rsidRPr="009E05FB">
              <w:t>действия с семьёй?;</w:t>
            </w:r>
          </w:p>
          <w:p w:rsidR="005832C5" w:rsidRPr="009E05FB" w:rsidRDefault="005832C5" w:rsidP="00AF4155">
            <w:r w:rsidRPr="009E05FB">
              <w:t>- обсудите плюсы и минусы каждой мод</w:t>
            </w:r>
            <w:r w:rsidRPr="009E05FB">
              <w:t>е</w:t>
            </w:r>
            <w:r w:rsidRPr="009E05FB">
              <w:t>ли.</w:t>
            </w:r>
          </w:p>
          <w:p w:rsidR="005832C5" w:rsidRPr="009E05FB" w:rsidRDefault="005832C5" w:rsidP="00AF4155">
            <w:r w:rsidRPr="009E05FB">
              <w:t>- Подберите для каждой модели комплекс форм и методов социальной реабилитации. Обоснуйте свой выбор. Обсудите с группой.</w:t>
            </w:r>
          </w:p>
          <w:p w:rsidR="005832C5" w:rsidRPr="009E05FB" w:rsidRDefault="005832C5" w:rsidP="00AF4155">
            <w:r w:rsidRPr="009E05FB">
              <w:t>- раскройте содержание понятий «у</w:t>
            </w:r>
            <w:r w:rsidRPr="009E05FB">
              <w:t>м</w:t>
            </w:r>
            <w:r w:rsidRPr="009E05FB">
              <w:t>ственное развитие», «умственная отсталость», «задержка в развитии» «задержка психического развития»;</w:t>
            </w:r>
          </w:p>
          <w:p w:rsidR="005832C5" w:rsidRPr="009E05FB" w:rsidRDefault="005832C5" w:rsidP="00AF4155">
            <w:r w:rsidRPr="009E05FB">
              <w:t xml:space="preserve">- Каковы особенности социально-педагогической реабилитации детей с тяжелой </w:t>
            </w:r>
            <w:r w:rsidRPr="009E05FB">
              <w:lastRenderedPageBreak/>
              <w:t>умственной отсталостью?</w:t>
            </w:r>
          </w:p>
          <w:p w:rsidR="005832C5" w:rsidRPr="001E0682" w:rsidRDefault="005832C5" w:rsidP="00AF4155">
            <w:pPr>
              <w:rPr>
                <w:color w:val="000000"/>
              </w:rPr>
            </w:pPr>
          </w:p>
        </w:tc>
      </w:tr>
      <w:tr w:rsidR="005832C5" w:rsidRPr="00C640B4" w:rsidTr="005832C5">
        <w:trPr>
          <w:trHeight w:val="3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7E2D42">
            <w:pPr>
              <w:ind w:firstLine="0"/>
              <w:jc w:val="left"/>
              <w:rPr>
                <w:color w:val="000000"/>
              </w:rPr>
            </w:pPr>
            <w:r w:rsidRPr="001E0682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2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32C5" w:rsidRPr="001E0682" w:rsidRDefault="005832C5" w:rsidP="0029430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 xml:space="preserve">практическими навыками </w:t>
            </w:r>
            <w:r w:rsidRPr="00031BDA">
              <w:t>анализ</w:t>
            </w:r>
            <w:r>
              <w:t>а</w:t>
            </w:r>
            <w:r w:rsidRPr="00031BDA">
              <w:t xml:space="preserve"> и прогнозирова</w:t>
            </w:r>
            <w:r>
              <w:t>ния</w:t>
            </w:r>
            <w:r w:rsidRPr="00031BDA">
              <w:t xml:space="preserve"> риск</w:t>
            </w:r>
            <w:r>
              <w:t>ов</w:t>
            </w:r>
            <w:r w:rsidRPr="00031BDA">
              <w:t xml:space="preserve"> образовательной ср</w:t>
            </w:r>
            <w:r w:rsidRPr="00031BDA">
              <w:t>е</w:t>
            </w:r>
            <w:r w:rsidRPr="00031BDA">
              <w:t>ды</w:t>
            </w:r>
            <w:r w:rsidRPr="001E0682">
              <w:rPr>
                <w:color w:val="000000"/>
              </w:rPr>
              <w:t xml:space="preserve"> в работе с детьми-инвалидами и детьми с ОВЗ;</w:t>
            </w:r>
          </w:p>
          <w:p w:rsidR="005832C5" w:rsidRPr="001E0682" w:rsidRDefault="005832C5" w:rsidP="0029430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</w:rPr>
            </w:pPr>
            <w:r w:rsidRPr="001E0682">
              <w:rPr>
                <w:color w:val="000000"/>
              </w:rPr>
              <w:t xml:space="preserve">способами </w:t>
            </w:r>
            <w:r w:rsidRPr="00031BDA">
              <w:t>планирова</w:t>
            </w:r>
            <w:r>
              <w:t>ния и реализации</w:t>
            </w:r>
            <w:r w:rsidRPr="00031BDA">
              <w:t xml:space="preserve"> комплексны</w:t>
            </w:r>
            <w:r>
              <w:t>х</w:t>
            </w:r>
            <w:r w:rsidRPr="00031BDA">
              <w:t xml:space="preserve"> мероприяти</w:t>
            </w:r>
            <w:r>
              <w:t>й</w:t>
            </w:r>
            <w:r w:rsidRPr="00031BDA">
              <w:t xml:space="preserve"> по </w:t>
            </w:r>
            <w:r w:rsidRPr="001E0682">
              <w:rPr>
                <w:color w:val="000000"/>
              </w:rPr>
              <w:t>в работе с детьми-инвалидами и детьми с ОВЗ</w:t>
            </w:r>
          </w:p>
        </w:tc>
        <w:tc>
          <w:tcPr>
            <w:tcW w:w="1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832C5" w:rsidRPr="009E05FB" w:rsidRDefault="005832C5" w:rsidP="00AF4155">
            <w:r w:rsidRPr="009E05FB">
              <w:t>- Дайте психолого-педагогическую хара</w:t>
            </w:r>
            <w:r w:rsidRPr="009E05FB">
              <w:t>к</w:t>
            </w:r>
            <w:r w:rsidRPr="009E05FB">
              <w:t>теристику детям ЗПР.</w:t>
            </w:r>
          </w:p>
          <w:p w:rsidR="005832C5" w:rsidRPr="009E05FB" w:rsidRDefault="005832C5" w:rsidP="00AF4155">
            <w:r w:rsidRPr="009E05FB">
              <w:t>- Можно ли их назвать субъектами реаб</w:t>
            </w:r>
            <w:r w:rsidRPr="009E05FB">
              <w:t>и</w:t>
            </w:r>
            <w:r w:rsidRPr="009E05FB">
              <w:t>литационного процесса?</w:t>
            </w:r>
          </w:p>
          <w:p w:rsidR="005832C5" w:rsidRPr="001E0682" w:rsidRDefault="005832C5" w:rsidP="00AF4155">
            <w:pPr>
              <w:rPr>
                <w:color w:val="000000"/>
              </w:rPr>
            </w:pPr>
            <w:r w:rsidRPr="009E05FB">
              <w:t>- Может ли ЗПР носить временный хара</w:t>
            </w:r>
            <w:r w:rsidRPr="009E05FB">
              <w:t>к</w:t>
            </w:r>
            <w:r w:rsidRPr="009E05FB">
              <w:t>тер и чем обусловлен данный диагноз?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B651D" w:rsidRDefault="0033429F" w:rsidP="0033429F">
      <w:pPr>
        <w:rPr>
          <w:b/>
        </w:rPr>
      </w:pPr>
      <w:r w:rsidRPr="008B651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8B651D" w:rsidRPr="001E0682" w:rsidRDefault="008B651D" w:rsidP="008B651D">
      <w:pPr>
        <w:rPr>
          <w:color w:val="000000"/>
        </w:rPr>
      </w:pPr>
      <w:r w:rsidRPr="001E0682">
        <w:rPr>
          <w:color w:val="000000"/>
        </w:rPr>
        <w:t>Промежуточная аттестация по дисциплине  включает теоретические вопросы, позв</w:t>
      </w:r>
      <w:r w:rsidRPr="001E0682">
        <w:rPr>
          <w:color w:val="000000"/>
        </w:rPr>
        <w:t>о</w:t>
      </w:r>
      <w:r w:rsidRPr="001E0682">
        <w:rPr>
          <w:color w:val="000000"/>
        </w:rPr>
        <w:t>ляющие оценить уровень усвоения обучающимися знаний, и практические задания, выя</w:t>
      </w:r>
      <w:r w:rsidRPr="001E0682">
        <w:rPr>
          <w:color w:val="000000"/>
        </w:rPr>
        <w:t>в</w:t>
      </w:r>
      <w:r w:rsidRPr="001E0682">
        <w:rPr>
          <w:color w:val="000000"/>
        </w:rPr>
        <w:t xml:space="preserve">ляющие степень сформированности умений и владений, проводится в форме экзамена и в форме выполнения и </w:t>
      </w:r>
      <w:r w:rsidR="0007124D" w:rsidRPr="001E0682">
        <w:rPr>
          <w:color w:val="000000"/>
        </w:rPr>
        <w:t>контрольной</w:t>
      </w:r>
      <w:r w:rsidRPr="001E0682">
        <w:rPr>
          <w:color w:val="000000"/>
        </w:rPr>
        <w:t xml:space="preserve"> работы.</w:t>
      </w:r>
    </w:p>
    <w:p w:rsidR="009E04C3" w:rsidRPr="001E0682" w:rsidRDefault="009E04C3" w:rsidP="009E04C3">
      <w:pPr>
        <w:ind w:firstLine="0"/>
        <w:rPr>
          <w:i/>
          <w:color w:val="000000"/>
        </w:rPr>
      </w:pPr>
      <w:r w:rsidRPr="001E0682">
        <w:rPr>
          <w:i/>
          <w:color w:val="000000"/>
        </w:rPr>
        <w:t xml:space="preserve">Задания к контрольной работе: </w:t>
      </w:r>
    </w:p>
    <w:p w:rsidR="009E04C3" w:rsidRPr="001E0682" w:rsidRDefault="009E04C3" w:rsidP="009E04C3">
      <w:pPr>
        <w:ind w:firstLine="0"/>
        <w:rPr>
          <w:color w:val="000000"/>
        </w:rPr>
      </w:pPr>
      <w:r w:rsidRPr="001E0682">
        <w:rPr>
          <w:color w:val="000000"/>
        </w:rPr>
        <w:t>1 вариант</w:t>
      </w:r>
    </w:p>
    <w:p w:rsidR="0039798A" w:rsidRPr="00BF0B2A" w:rsidRDefault="0039798A" w:rsidP="0039798A">
      <w:pPr>
        <w:widowControl/>
        <w:numPr>
          <w:ilvl w:val="0"/>
          <w:numId w:val="42"/>
        </w:numPr>
        <w:tabs>
          <w:tab w:val="left" w:pos="0"/>
          <w:tab w:val="left" w:pos="460"/>
          <w:tab w:val="left" w:pos="709"/>
          <w:tab w:val="left" w:pos="851"/>
        </w:tabs>
        <w:suppressAutoHyphens/>
        <w:autoSpaceDE/>
        <w:autoSpaceDN/>
        <w:adjustRightInd/>
        <w:ind w:left="0" w:firstLine="284"/>
      </w:pPr>
      <w:r w:rsidRPr="00BF0B2A">
        <w:t>Представьте детей каждой из перечисленных категорий как объект и субъект социально-педагогической реабилитации.</w:t>
      </w:r>
    </w:p>
    <w:p w:rsidR="0039798A" w:rsidRPr="00BF0B2A" w:rsidRDefault="0039798A" w:rsidP="0039798A">
      <w:pPr>
        <w:widowControl/>
        <w:numPr>
          <w:ilvl w:val="0"/>
          <w:numId w:val="42"/>
        </w:numPr>
        <w:tabs>
          <w:tab w:val="left" w:pos="0"/>
          <w:tab w:val="left" w:pos="460"/>
          <w:tab w:val="left" w:pos="709"/>
          <w:tab w:val="left" w:pos="851"/>
        </w:tabs>
        <w:suppressAutoHyphens/>
        <w:autoSpaceDE/>
        <w:autoSpaceDN/>
        <w:adjustRightInd/>
        <w:ind w:left="0" w:firstLine="284"/>
      </w:pPr>
      <w:r>
        <w:t>П</w:t>
      </w:r>
      <w:r w:rsidRPr="00BF0B2A">
        <w:t>риведите пример учреждений города, работающих с детьми, имеющими отклонения в развитии.</w:t>
      </w:r>
    </w:p>
    <w:p w:rsidR="0039798A" w:rsidRPr="001E0682" w:rsidRDefault="0039798A" w:rsidP="0039798A">
      <w:pPr>
        <w:ind w:firstLine="0"/>
        <w:rPr>
          <w:color w:val="000000"/>
        </w:rPr>
      </w:pPr>
      <w:r w:rsidRPr="001E0682">
        <w:rPr>
          <w:color w:val="000000"/>
        </w:rPr>
        <w:t>2 вариант</w:t>
      </w:r>
    </w:p>
    <w:p w:rsidR="00630961" w:rsidRPr="00BF0B2A" w:rsidRDefault="00630961" w:rsidP="00630961">
      <w:pPr>
        <w:widowControl/>
        <w:numPr>
          <w:ilvl w:val="0"/>
          <w:numId w:val="45"/>
        </w:numPr>
        <w:tabs>
          <w:tab w:val="left" w:pos="0"/>
          <w:tab w:val="left" w:pos="567"/>
          <w:tab w:val="left" w:pos="709"/>
          <w:tab w:val="left" w:pos="993"/>
        </w:tabs>
        <w:suppressAutoHyphens/>
        <w:autoSpaceDE/>
        <w:autoSpaceDN/>
        <w:adjustRightInd/>
        <w:ind w:left="0" w:firstLine="284"/>
      </w:pPr>
      <w:r w:rsidRPr="00BF0B2A">
        <w:t>Какие документы федерального значения ориентированы на защиту прав и достоинства детей-инвалидов и ориентированы на поддержание их социального благополучия?</w:t>
      </w:r>
    </w:p>
    <w:p w:rsidR="00630961" w:rsidRPr="00BF0B2A" w:rsidRDefault="00630961" w:rsidP="00630961">
      <w:pPr>
        <w:widowControl/>
        <w:numPr>
          <w:ilvl w:val="0"/>
          <w:numId w:val="45"/>
        </w:numPr>
        <w:tabs>
          <w:tab w:val="left" w:pos="0"/>
          <w:tab w:val="left" w:pos="567"/>
          <w:tab w:val="left" w:pos="709"/>
          <w:tab w:val="left" w:pos="993"/>
        </w:tabs>
        <w:suppressAutoHyphens/>
        <w:autoSpaceDE/>
        <w:autoSpaceDN/>
        <w:adjustRightInd/>
        <w:ind w:left="0" w:firstLine="284"/>
      </w:pPr>
      <w:r w:rsidRPr="00BF0B2A">
        <w:t>Какими правами и льготами могут пользоваться дети-инвалиды и семьи их воспитывающие?</w:t>
      </w:r>
    </w:p>
    <w:p w:rsidR="009E04C3" w:rsidRPr="001E0682" w:rsidRDefault="009E04C3" w:rsidP="009E04C3">
      <w:pPr>
        <w:ind w:firstLine="0"/>
        <w:rPr>
          <w:color w:val="000000"/>
        </w:rPr>
      </w:pPr>
    </w:p>
    <w:p w:rsidR="008B651D" w:rsidRPr="007356AB" w:rsidRDefault="008B651D" w:rsidP="008B651D">
      <w:pPr>
        <w:rPr>
          <w:color w:val="000000"/>
        </w:rPr>
      </w:pPr>
      <w:r w:rsidRPr="007356AB">
        <w:rPr>
          <w:b/>
          <w:color w:val="000000"/>
        </w:rPr>
        <w:t>Текущий</w:t>
      </w:r>
      <w:r>
        <w:rPr>
          <w:b/>
          <w:color w:val="000000"/>
        </w:rPr>
        <w:t xml:space="preserve"> </w:t>
      </w:r>
      <w:r w:rsidRPr="007356AB">
        <w:rPr>
          <w:b/>
          <w:color w:val="000000"/>
        </w:rPr>
        <w:t>контроль</w:t>
      </w:r>
      <w:r>
        <w:rPr>
          <w:b/>
          <w:color w:val="000000"/>
        </w:rPr>
        <w:t xml:space="preserve"> </w:t>
      </w:r>
      <w:r w:rsidRPr="007356AB">
        <w:rPr>
          <w:color w:val="000000"/>
        </w:rPr>
        <w:t>осуществляется</w:t>
      </w:r>
      <w:r>
        <w:rPr>
          <w:color w:val="000000"/>
        </w:rPr>
        <w:t xml:space="preserve"> </w:t>
      </w:r>
      <w:r w:rsidRPr="007356AB">
        <w:rPr>
          <w:color w:val="000000"/>
        </w:rPr>
        <w:t>на</w:t>
      </w:r>
      <w:r>
        <w:rPr>
          <w:color w:val="000000"/>
        </w:rPr>
        <w:t xml:space="preserve"> </w:t>
      </w:r>
      <w:r w:rsidRPr="007356AB">
        <w:rPr>
          <w:color w:val="000000"/>
        </w:rPr>
        <w:t>практических</w:t>
      </w:r>
      <w:r>
        <w:rPr>
          <w:color w:val="000000"/>
        </w:rPr>
        <w:t xml:space="preserve"> </w:t>
      </w:r>
      <w:r w:rsidRPr="007356AB">
        <w:rPr>
          <w:color w:val="000000"/>
        </w:rPr>
        <w:t>занятиях</w:t>
      </w:r>
      <w:r>
        <w:rPr>
          <w:color w:val="000000"/>
        </w:rPr>
        <w:t xml:space="preserve"> </w:t>
      </w:r>
      <w:r w:rsidRPr="007356AB">
        <w:rPr>
          <w:color w:val="000000"/>
        </w:rPr>
        <w:t>с</w:t>
      </w:r>
      <w:r>
        <w:rPr>
          <w:color w:val="000000"/>
        </w:rPr>
        <w:t xml:space="preserve"> </w:t>
      </w:r>
      <w:r w:rsidRPr="007356AB">
        <w:rPr>
          <w:color w:val="000000"/>
        </w:rPr>
        <w:t>помощью</w:t>
      </w:r>
      <w:r>
        <w:rPr>
          <w:color w:val="000000"/>
        </w:rPr>
        <w:t xml:space="preserve"> </w:t>
      </w:r>
      <w:r w:rsidRPr="007356AB">
        <w:rPr>
          <w:color w:val="000000"/>
        </w:rPr>
        <w:t>оценки</w:t>
      </w:r>
      <w:r>
        <w:rPr>
          <w:color w:val="000000"/>
        </w:rPr>
        <w:t xml:space="preserve"> </w:t>
      </w:r>
      <w:r w:rsidRPr="007356AB">
        <w:rPr>
          <w:color w:val="000000"/>
        </w:rPr>
        <w:t>выполненных</w:t>
      </w:r>
      <w:r>
        <w:rPr>
          <w:color w:val="000000"/>
        </w:rPr>
        <w:t xml:space="preserve"> </w:t>
      </w:r>
      <w:r w:rsidRPr="007356AB">
        <w:rPr>
          <w:color w:val="000000"/>
        </w:rPr>
        <w:t>заданий</w:t>
      </w:r>
      <w:r>
        <w:rPr>
          <w:color w:val="000000"/>
        </w:rPr>
        <w:t xml:space="preserve"> </w:t>
      </w:r>
      <w:r w:rsidRPr="007356AB">
        <w:rPr>
          <w:color w:val="000000"/>
        </w:rPr>
        <w:t>и</w:t>
      </w:r>
      <w:r>
        <w:rPr>
          <w:color w:val="000000"/>
        </w:rPr>
        <w:t xml:space="preserve"> </w:t>
      </w:r>
      <w:r w:rsidRPr="007356AB">
        <w:rPr>
          <w:color w:val="000000"/>
        </w:rPr>
        <w:t>ответов</w:t>
      </w:r>
      <w:r>
        <w:rPr>
          <w:color w:val="000000"/>
        </w:rPr>
        <w:t xml:space="preserve"> </w:t>
      </w:r>
      <w:r w:rsidRPr="007356AB">
        <w:rPr>
          <w:color w:val="000000"/>
        </w:rPr>
        <w:t>студентов</w:t>
      </w:r>
      <w:r>
        <w:rPr>
          <w:color w:val="000000"/>
        </w:rPr>
        <w:t xml:space="preserve"> </w:t>
      </w:r>
      <w:r w:rsidRPr="007356AB">
        <w:rPr>
          <w:color w:val="000000"/>
        </w:rPr>
        <w:t>по</w:t>
      </w:r>
      <w:r>
        <w:rPr>
          <w:color w:val="000000"/>
        </w:rPr>
        <w:t xml:space="preserve"> </w:t>
      </w:r>
      <w:r w:rsidRPr="007356AB">
        <w:rPr>
          <w:color w:val="000000"/>
        </w:rPr>
        <w:t>плану,</w:t>
      </w:r>
      <w:r>
        <w:rPr>
          <w:color w:val="000000"/>
        </w:rPr>
        <w:t xml:space="preserve"> </w:t>
      </w:r>
      <w:r w:rsidRPr="007356AB">
        <w:rPr>
          <w:color w:val="000000"/>
        </w:rPr>
        <w:t>предложенному</w:t>
      </w:r>
      <w:r>
        <w:rPr>
          <w:color w:val="000000"/>
        </w:rPr>
        <w:t xml:space="preserve"> </w:t>
      </w:r>
      <w:r w:rsidRPr="007356AB">
        <w:rPr>
          <w:color w:val="000000"/>
        </w:rPr>
        <w:t>к</w:t>
      </w:r>
      <w:r>
        <w:rPr>
          <w:color w:val="000000"/>
        </w:rPr>
        <w:t xml:space="preserve"> </w:t>
      </w:r>
      <w:r w:rsidRPr="007356AB">
        <w:rPr>
          <w:color w:val="000000"/>
        </w:rPr>
        <w:t>каждому</w:t>
      </w:r>
      <w:r>
        <w:rPr>
          <w:color w:val="000000"/>
        </w:rPr>
        <w:t xml:space="preserve"> </w:t>
      </w:r>
      <w:r w:rsidRPr="007356AB">
        <w:rPr>
          <w:color w:val="000000"/>
        </w:rPr>
        <w:t>из</w:t>
      </w:r>
      <w:r>
        <w:rPr>
          <w:color w:val="000000"/>
        </w:rPr>
        <w:t xml:space="preserve"> </w:t>
      </w:r>
      <w:r w:rsidRPr="007356AB">
        <w:rPr>
          <w:color w:val="000000"/>
        </w:rPr>
        <w:t>зан</w:t>
      </w:r>
      <w:r w:rsidRPr="007356AB">
        <w:rPr>
          <w:color w:val="000000"/>
        </w:rPr>
        <w:t>я</w:t>
      </w:r>
      <w:r w:rsidRPr="007356AB">
        <w:rPr>
          <w:color w:val="000000"/>
        </w:rPr>
        <w:t>тий.</w:t>
      </w:r>
      <w:r>
        <w:rPr>
          <w:color w:val="000000"/>
        </w:rPr>
        <w:t xml:space="preserve"> </w:t>
      </w:r>
      <w:r w:rsidRPr="007356AB">
        <w:rPr>
          <w:color w:val="000000"/>
        </w:rPr>
        <w:t>С</w:t>
      </w:r>
      <w:r>
        <w:rPr>
          <w:color w:val="000000"/>
        </w:rPr>
        <w:t xml:space="preserve"> </w:t>
      </w:r>
      <w:r w:rsidRPr="007356AB">
        <w:rPr>
          <w:color w:val="000000"/>
        </w:rPr>
        <w:t>программой</w:t>
      </w:r>
      <w:r>
        <w:rPr>
          <w:color w:val="000000"/>
        </w:rPr>
        <w:t xml:space="preserve"> </w:t>
      </w:r>
      <w:r w:rsidRPr="007356AB">
        <w:rPr>
          <w:color w:val="000000"/>
        </w:rPr>
        <w:t>практических</w:t>
      </w:r>
      <w:r>
        <w:rPr>
          <w:color w:val="000000"/>
        </w:rPr>
        <w:t xml:space="preserve"> </w:t>
      </w:r>
      <w:r w:rsidRPr="007356AB">
        <w:rPr>
          <w:color w:val="000000"/>
        </w:rPr>
        <w:t>занятий</w:t>
      </w:r>
      <w:r>
        <w:rPr>
          <w:color w:val="000000"/>
        </w:rPr>
        <w:t xml:space="preserve"> </w:t>
      </w:r>
      <w:r w:rsidRPr="007356AB">
        <w:rPr>
          <w:color w:val="000000"/>
        </w:rPr>
        <w:t>можно</w:t>
      </w:r>
      <w:r>
        <w:rPr>
          <w:color w:val="000000"/>
        </w:rPr>
        <w:t xml:space="preserve"> </w:t>
      </w:r>
      <w:r w:rsidRPr="007356AB">
        <w:rPr>
          <w:color w:val="000000"/>
        </w:rPr>
        <w:t>познакомиться</w:t>
      </w:r>
      <w:r>
        <w:rPr>
          <w:color w:val="000000"/>
        </w:rPr>
        <w:t xml:space="preserve"> </w:t>
      </w:r>
      <w:r w:rsidRPr="007356AB">
        <w:rPr>
          <w:color w:val="000000"/>
        </w:rPr>
        <w:t>на</w:t>
      </w:r>
      <w:r>
        <w:rPr>
          <w:color w:val="000000"/>
        </w:rPr>
        <w:t xml:space="preserve"> </w:t>
      </w:r>
      <w:r w:rsidRPr="007356AB">
        <w:rPr>
          <w:color w:val="000000"/>
        </w:rPr>
        <w:t>соответствующем</w:t>
      </w:r>
      <w:r>
        <w:rPr>
          <w:color w:val="000000"/>
        </w:rPr>
        <w:t xml:space="preserve"> </w:t>
      </w:r>
      <w:r w:rsidRPr="007356AB">
        <w:rPr>
          <w:color w:val="000000"/>
        </w:rPr>
        <w:t>ра</w:t>
      </w:r>
      <w:r w:rsidRPr="007356AB">
        <w:rPr>
          <w:color w:val="000000"/>
        </w:rPr>
        <w:t>з</w:t>
      </w:r>
      <w:r w:rsidRPr="007356AB">
        <w:rPr>
          <w:color w:val="000000"/>
        </w:rPr>
        <w:t>деле</w:t>
      </w:r>
      <w:r>
        <w:rPr>
          <w:color w:val="000000"/>
        </w:rPr>
        <w:t xml:space="preserve"> </w:t>
      </w:r>
      <w:r w:rsidRPr="007356AB">
        <w:rPr>
          <w:color w:val="000000"/>
        </w:rPr>
        <w:t>портала.</w:t>
      </w:r>
    </w:p>
    <w:p w:rsidR="00143590" w:rsidRPr="001E0682" w:rsidRDefault="008B651D" w:rsidP="0034629A">
      <w:pPr>
        <w:rPr>
          <w:color w:val="000000"/>
        </w:rPr>
      </w:pPr>
      <w:r w:rsidRPr="007356AB">
        <w:rPr>
          <w:b/>
          <w:color w:val="000000"/>
        </w:rPr>
        <w:t>Итоговый</w:t>
      </w:r>
      <w:r>
        <w:rPr>
          <w:b/>
          <w:color w:val="000000"/>
        </w:rPr>
        <w:t xml:space="preserve"> </w:t>
      </w:r>
      <w:r w:rsidRPr="007356AB">
        <w:rPr>
          <w:b/>
          <w:color w:val="000000"/>
        </w:rPr>
        <w:t>контроль</w:t>
      </w:r>
      <w:r>
        <w:rPr>
          <w:color w:val="000000"/>
        </w:rPr>
        <w:t xml:space="preserve"> </w:t>
      </w:r>
      <w:r w:rsidRPr="007356AB">
        <w:rPr>
          <w:color w:val="000000"/>
        </w:rPr>
        <w:t>осуществляется</w:t>
      </w:r>
      <w:r>
        <w:rPr>
          <w:color w:val="000000"/>
        </w:rPr>
        <w:t xml:space="preserve"> </w:t>
      </w:r>
      <w:r w:rsidRPr="007356AB">
        <w:rPr>
          <w:color w:val="000000"/>
        </w:rPr>
        <w:t>на</w:t>
      </w:r>
      <w:r>
        <w:rPr>
          <w:color w:val="000000"/>
        </w:rPr>
        <w:t xml:space="preserve"> </w:t>
      </w:r>
      <w:r w:rsidRPr="007356AB">
        <w:rPr>
          <w:color w:val="000000"/>
        </w:rPr>
        <w:t>основе</w:t>
      </w:r>
      <w:r>
        <w:rPr>
          <w:color w:val="000000"/>
        </w:rPr>
        <w:t xml:space="preserve"> </w:t>
      </w:r>
      <w:r w:rsidRPr="007356AB">
        <w:rPr>
          <w:color w:val="000000"/>
        </w:rPr>
        <w:t>вопросов</w:t>
      </w:r>
      <w:r>
        <w:rPr>
          <w:color w:val="000000"/>
        </w:rPr>
        <w:t xml:space="preserve"> </w:t>
      </w:r>
      <w:r w:rsidRPr="007356AB">
        <w:rPr>
          <w:color w:val="000000"/>
        </w:rPr>
        <w:t>к</w:t>
      </w:r>
      <w:r>
        <w:rPr>
          <w:color w:val="000000"/>
        </w:rPr>
        <w:t xml:space="preserve"> </w:t>
      </w:r>
      <w:r w:rsidRPr="007356AB">
        <w:rPr>
          <w:color w:val="000000"/>
        </w:rPr>
        <w:t>зачету</w:t>
      </w:r>
      <w:r>
        <w:rPr>
          <w:color w:val="000000"/>
        </w:rPr>
        <w:t xml:space="preserve"> </w:t>
      </w:r>
      <w:r w:rsidRPr="007356AB">
        <w:rPr>
          <w:color w:val="000000"/>
        </w:rPr>
        <w:t>в</w:t>
      </w:r>
      <w:r>
        <w:rPr>
          <w:color w:val="000000"/>
        </w:rPr>
        <w:t xml:space="preserve"> </w:t>
      </w:r>
      <w:r w:rsidRPr="007356AB">
        <w:rPr>
          <w:color w:val="000000"/>
        </w:rPr>
        <w:t>процессе</w:t>
      </w:r>
      <w:r>
        <w:rPr>
          <w:color w:val="000000"/>
        </w:rPr>
        <w:t xml:space="preserve"> </w:t>
      </w:r>
      <w:r w:rsidRPr="007356AB">
        <w:rPr>
          <w:color w:val="000000"/>
        </w:rPr>
        <w:t>устн</w:t>
      </w:r>
      <w:r w:rsidRPr="007356AB">
        <w:rPr>
          <w:color w:val="000000"/>
        </w:rPr>
        <w:t>о</w:t>
      </w:r>
      <w:r w:rsidRPr="007356AB">
        <w:rPr>
          <w:color w:val="000000"/>
        </w:rPr>
        <w:t>го</w:t>
      </w:r>
      <w:r>
        <w:rPr>
          <w:color w:val="000000"/>
        </w:rPr>
        <w:t xml:space="preserve"> </w:t>
      </w:r>
      <w:r w:rsidRPr="007356AB">
        <w:rPr>
          <w:color w:val="000000"/>
        </w:rPr>
        <w:t>ответа</w:t>
      </w:r>
      <w:r>
        <w:rPr>
          <w:color w:val="000000"/>
        </w:rPr>
        <w:t xml:space="preserve"> </w:t>
      </w:r>
      <w:r w:rsidRPr="007356AB">
        <w:rPr>
          <w:color w:val="000000"/>
        </w:rPr>
        <w:t>студента</w:t>
      </w:r>
      <w:r>
        <w:rPr>
          <w:color w:val="000000"/>
        </w:rPr>
        <w:t xml:space="preserve"> </w:t>
      </w:r>
      <w:r w:rsidRPr="007356AB">
        <w:rPr>
          <w:color w:val="000000"/>
        </w:rPr>
        <w:t>по</w:t>
      </w:r>
      <w:r>
        <w:rPr>
          <w:color w:val="000000"/>
        </w:rPr>
        <w:t xml:space="preserve"> </w:t>
      </w:r>
      <w:r w:rsidRPr="007356AB">
        <w:rPr>
          <w:color w:val="000000"/>
        </w:rPr>
        <w:t>билету</w:t>
      </w:r>
      <w:r>
        <w:rPr>
          <w:color w:val="000000"/>
        </w:rPr>
        <w:t xml:space="preserve">. </w:t>
      </w:r>
      <w:r w:rsidRPr="001E0682">
        <w:rPr>
          <w:color w:val="000000"/>
        </w:rPr>
        <w:t xml:space="preserve">Зачет </w:t>
      </w:r>
      <w:r w:rsidR="00737995" w:rsidRPr="001E0682">
        <w:rPr>
          <w:color w:val="000000"/>
        </w:rPr>
        <w:t xml:space="preserve">по данной дисциплине проводится в устной форме по экзаменационным билетам, каждый из которых включает </w:t>
      </w:r>
      <w:r w:rsidRPr="001E0682">
        <w:rPr>
          <w:color w:val="000000"/>
        </w:rPr>
        <w:t>1</w:t>
      </w:r>
      <w:r w:rsidR="00737995" w:rsidRPr="001E0682">
        <w:rPr>
          <w:color w:val="000000"/>
        </w:rPr>
        <w:t xml:space="preserve"> теоретически</w:t>
      </w:r>
      <w:r w:rsidRPr="001E0682">
        <w:rPr>
          <w:color w:val="000000"/>
        </w:rPr>
        <w:t>й</w:t>
      </w:r>
      <w:r w:rsidR="00737995" w:rsidRPr="001E0682">
        <w:rPr>
          <w:color w:val="000000"/>
        </w:rPr>
        <w:t xml:space="preserve"> вопрос и одно практическое задание.</w:t>
      </w:r>
      <w:r w:rsidR="00374491" w:rsidRPr="001E0682">
        <w:rPr>
          <w:color w:val="000000"/>
        </w:rPr>
        <w:t xml:space="preserve"> </w:t>
      </w:r>
    </w:p>
    <w:p w:rsidR="00012D67" w:rsidRPr="00012D67" w:rsidRDefault="00012D67" w:rsidP="00012D67">
      <w:pPr>
        <w:jc w:val="center"/>
        <w:rPr>
          <w:i/>
        </w:rPr>
      </w:pPr>
      <w:r w:rsidRPr="00012D67">
        <w:rPr>
          <w:i/>
        </w:rPr>
        <w:t>Вопросы к зачету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709"/>
          <w:tab w:val="left" w:pos="851"/>
        </w:tabs>
        <w:autoSpaceDE/>
        <w:autoSpaceDN/>
        <w:adjustRightInd/>
        <w:ind w:left="0" w:firstLine="284"/>
      </w:pPr>
      <w:r w:rsidRPr="00BF0B2A">
        <w:t>В чем состоит сущность различий между понятиями «ребёнок-инвалид» и «ребенок с ограниченными возможностями»?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709"/>
          <w:tab w:val="left" w:pos="851"/>
        </w:tabs>
        <w:autoSpaceDE/>
        <w:autoSpaceDN/>
        <w:adjustRightInd/>
        <w:ind w:left="0" w:firstLine="284"/>
      </w:pPr>
      <w:r w:rsidRPr="00BF0B2A">
        <w:t>какое место среди этих понятий играет понятие «нетипичный ребенок»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709"/>
          <w:tab w:val="left" w:pos="851"/>
        </w:tabs>
        <w:autoSpaceDE/>
        <w:autoSpaceDN/>
        <w:adjustRightInd/>
        <w:ind w:left="0" w:firstLine="284"/>
      </w:pPr>
      <w:r w:rsidRPr="00BF0B2A">
        <w:t>Методологические принципы организации индивидуальной коррекционно-педагогической помощи проблемным детям по Л.С. Выготскому.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709"/>
          <w:tab w:val="left" w:pos="851"/>
        </w:tabs>
        <w:autoSpaceDE/>
        <w:autoSpaceDN/>
        <w:adjustRightInd/>
        <w:ind w:left="0" w:firstLine="284"/>
      </w:pPr>
      <w:r w:rsidRPr="00BF0B2A">
        <w:t>Научные концепции социализации и инвалидизации.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709"/>
          <w:tab w:val="left" w:pos="851"/>
        </w:tabs>
        <w:autoSpaceDE/>
        <w:autoSpaceDN/>
        <w:adjustRightInd/>
        <w:ind w:left="0" w:firstLine="284"/>
      </w:pPr>
      <w:r w:rsidRPr="00BF0B2A">
        <w:t>Дайте развернутое определение понятия «реабилитация».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709"/>
          <w:tab w:val="left" w:pos="851"/>
        </w:tabs>
        <w:autoSpaceDE/>
        <w:autoSpaceDN/>
        <w:adjustRightInd/>
        <w:ind w:left="0" w:firstLine="284"/>
      </w:pPr>
      <w:r w:rsidRPr="00BF0B2A">
        <w:t>Определите значение и роль принципов социально-педагогической реабилитации.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709"/>
          <w:tab w:val="left" w:pos="851"/>
        </w:tabs>
        <w:autoSpaceDE/>
        <w:autoSpaceDN/>
        <w:adjustRightInd/>
        <w:ind w:left="0" w:firstLine="284"/>
      </w:pPr>
      <w:r w:rsidRPr="00BF0B2A">
        <w:t>Каковы основные направления социально-педагогической реабилитации?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709"/>
          <w:tab w:val="left" w:pos="851"/>
        </w:tabs>
        <w:autoSpaceDE/>
        <w:autoSpaceDN/>
        <w:adjustRightInd/>
        <w:ind w:left="0" w:firstLine="284"/>
      </w:pPr>
      <w:r w:rsidRPr="00BF0B2A">
        <w:t>Каковы основные средства социально-педагогической реабилитации?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709"/>
          <w:tab w:val="left" w:pos="851"/>
        </w:tabs>
        <w:autoSpaceDE/>
        <w:autoSpaceDN/>
        <w:adjustRightInd/>
        <w:ind w:left="0" w:firstLine="284"/>
      </w:pPr>
      <w:r w:rsidRPr="00BF0B2A">
        <w:t xml:space="preserve">какие формы используются в процессе социально-педагогической реабилитации? 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709"/>
          <w:tab w:val="left" w:pos="851"/>
        </w:tabs>
        <w:autoSpaceDE/>
        <w:autoSpaceDN/>
        <w:adjustRightInd/>
        <w:ind w:left="0" w:firstLine="284"/>
      </w:pPr>
      <w:r w:rsidRPr="00BF0B2A">
        <w:t xml:space="preserve">Дайте характеристику понятия «Социально-ролевая адаптированность». 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709"/>
          <w:tab w:val="left" w:pos="851"/>
        </w:tabs>
        <w:autoSpaceDE/>
        <w:autoSpaceDN/>
        <w:adjustRightInd/>
        <w:ind w:left="0" w:firstLine="284"/>
      </w:pPr>
      <w:r w:rsidRPr="00BF0B2A">
        <w:t xml:space="preserve">при каких условиях используется та, или иная модель взаимодействия с семьёй. 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709"/>
          <w:tab w:val="left" w:pos="851"/>
        </w:tabs>
        <w:autoSpaceDE/>
        <w:autoSpaceDN/>
        <w:adjustRightInd/>
        <w:ind w:left="0" w:firstLine="284"/>
      </w:pPr>
      <w:r w:rsidRPr="00BF0B2A">
        <w:t>Дайте характеристику основным формам работы с семьёй, воспитывающей ребенка с ограниченными возможностями.</w:t>
      </w:r>
    </w:p>
    <w:p w:rsidR="00012D67" w:rsidRPr="00BF0B2A" w:rsidRDefault="00012D67" w:rsidP="00630961">
      <w:pPr>
        <w:numPr>
          <w:ilvl w:val="0"/>
          <w:numId w:val="44"/>
        </w:numPr>
        <w:tabs>
          <w:tab w:val="left" w:pos="0"/>
          <w:tab w:val="left" w:pos="709"/>
        </w:tabs>
        <w:ind w:left="0" w:firstLine="284"/>
      </w:pPr>
      <w:r w:rsidRPr="00BF0B2A">
        <w:t xml:space="preserve">Дайте определение понятию «отклонение в развитии». 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460"/>
          <w:tab w:val="left" w:pos="709"/>
          <w:tab w:val="left" w:pos="851"/>
        </w:tabs>
        <w:suppressAutoHyphens/>
        <w:autoSpaceDE/>
        <w:autoSpaceDN/>
        <w:adjustRightInd/>
        <w:ind w:left="0" w:firstLine="284"/>
      </w:pPr>
      <w:r w:rsidRPr="00BF0B2A">
        <w:t xml:space="preserve">Дайте психолого-педагогическую и медико-биологическую характеристику детям с различными отклонениями в развитии. (ЗПР, умственная отсталость, нарушение опорно-двигательного аппарата, нарушение слуха, нарушение зрения). 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460"/>
          <w:tab w:val="left" w:pos="709"/>
          <w:tab w:val="left" w:pos="851"/>
        </w:tabs>
        <w:suppressAutoHyphens/>
        <w:autoSpaceDE/>
        <w:autoSpaceDN/>
        <w:adjustRightInd/>
        <w:ind w:left="0" w:firstLine="284"/>
      </w:pPr>
      <w:r w:rsidRPr="00BF0B2A">
        <w:t>Представьте детей каждой из перечисленных категорий как объект и субъект социально-педагогической реабилитации.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460"/>
          <w:tab w:val="left" w:pos="709"/>
          <w:tab w:val="left" w:pos="851"/>
        </w:tabs>
        <w:suppressAutoHyphens/>
        <w:autoSpaceDE/>
        <w:autoSpaceDN/>
        <w:adjustRightInd/>
        <w:ind w:left="0" w:firstLine="284"/>
      </w:pPr>
      <w:r w:rsidRPr="00BF0B2A">
        <w:t>Представьте классификацию государственных образовательных учреждений для детей с различными отклонениями в развитии.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460"/>
          <w:tab w:val="left" w:pos="709"/>
          <w:tab w:val="left" w:pos="851"/>
        </w:tabs>
        <w:suppressAutoHyphens/>
        <w:autoSpaceDE/>
        <w:autoSpaceDN/>
        <w:adjustRightInd/>
        <w:ind w:left="0" w:firstLine="284"/>
      </w:pPr>
      <w:r w:rsidRPr="00BF0B2A">
        <w:t>приведите пример учреждений города, работающих с детьми, имеющими отклонения в развитии.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460"/>
          <w:tab w:val="left" w:pos="709"/>
          <w:tab w:val="left" w:pos="993"/>
        </w:tabs>
        <w:suppressAutoHyphens/>
        <w:autoSpaceDE/>
        <w:autoSpaceDN/>
        <w:adjustRightInd/>
        <w:ind w:left="0" w:firstLine="284"/>
      </w:pPr>
      <w:r w:rsidRPr="00BF0B2A">
        <w:lastRenderedPageBreak/>
        <w:t>На какие международные документы необходимо ориентироваться при работе с детьми-инвалидами?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460"/>
          <w:tab w:val="left" w:pos="709"/>
          <w:tab w:val="left" w:pos="993"/>
        </w:tabs>
        <w:suppressAutoHyphens/>
        <w:autoSpaceDE/>
        <w:autoSpaceDN/>
        <w:adjustRightInd/>
        <w:ind w:left="0" w:firstLine="284"/>
      </w:pPr>
      <w:r w:rsidRPr="00BF0B2A">
        <w:t>Какие документы федерального значения ориентированы на защиту прав и достоинства детей-инвалидов и ориентированы на поддержание их социального благополучия?</w:t>
      </w:r>
    </w:p>
    <w:p w:rsidR="00012D67" w:rsidRPr="00BF0B2A" w:rsidRDefault="00012D67" w:rsidP="00630961">
      <w:pPr>
        <w:widowControl/>
        <w:numPr>
          <w:ilvl w:val="0"/>
          <w:numId w:val="44"/>
        </w:numPr>
        <w:tabs>
          <w:tab w:val="left" w:pos="0"/>
          <w:tab w:val="left" w:pos="460"/>
          <w:tab w:val="left" w:pos="709"/>
          <w:tab w:val="left" w:pos="993"/>
        </w:tabs>
        <w:suppressAutoHyphens/>
        <w:autoSpaceDE/>
        <w:autoSpaceDN/>
        <w:adjustRightInd/>
        <w:ind w:left="0" w:firstLine="284"/>
      </w:pPr>
      <w:r w:rsidRPr="00BF0B2A">
        <w:t>Какими правами и льготами могут пользоваться дети-инвалиды и семьи их воспитывающие?</w:t>
      </w:r>
    </w:p>
    <w:p w:rsidR="00012D67" w:rsidRDefault="00012D67" w:rsidP="00012D67"/>
    <w:p w:rsidR="0034629A" w:rsidRPr="001E0682" w:rsidRDefault="00143590" w:rsidP="0034629A">
      <w:pPr>
        <w:rPr>
          <w:b/>
          <w:color w:val="000000"/>
        </w:rPr>
      </w:pPr>
      <w:r w:rsidRPr="001E0682">
        <w:rPr>
          <w:b/>
          <w:color w:val="000000"/>
        </w:rPr>
        <w:t>Показатели и критерии оценивания</w:t>
      </w:r>
      <w:r w:rsidR="00374491" w:rsidRPr="001E0682">
        <w:rPr>
          <w:b/>
          <w:color w:val="000000"/>
        </w:rPr>
        <w:t xml:space="preserve"> </w:t>
      </w:r>
      <w:r w:rsidR="000A7AC8" w:rsidRPr="001E0682">
        <w:rPr>
          <w:b/>
          <w:color w:val="000000"/>
        </w:rPr>
        <w:t>ответов на зачете</w:t>
      </w:r>
      <w:r w:rsidRPr="001E0682">
        <w:rPr>
          <w:b/>
          <w:color w:val="000000"/>
        </w:rPr>
        <w:t>:</w:t>
      </w:r>
    </w:p>
    <w:p w:rsidR="009E04C3" w:rsidRPr="001E0682" w:rsidRDefault="00374491" w:rsidP="00374491">
      <w:pPr>
        <w:rPr>
          <w:b/>
          <w:color w:val="000000"/>
        </w:rPr>
      </w:pPr>
      <w:r w:rsidRPr="001E0682">
        <w:rPr>
          <w:color w:val="000000"/>
        </w:rPr>
        <w:t xml:space="preserve">– на оценку </w:t>
      </w:r>
      <w:r w:rsidRPr="001E0682">
        <w:rPr>
          <w:b/>
          <w:color w:val="000000"/>
        </w:rPr>
        <w:t>«</w:t>
      </w:r>
      <w:r w:rsidR="009E04C3" w:rsidRPr="001E0682">
        <w:rPr>
          <w:b/>
          <w:color w:val="000000"/>
        </w:rPr>
        <w:t>зачтено</w:t>
      </w:r>
      <w:r w:rsidRPr="001E0682">
        <w:rPr>
          <w:b/>
          <w:color w:val="000000"/>
        </w:rPr>
        <w:t>»</w:t>
      </w:r>
    </w:p>
    <w:p w:rsidR="00374491" w:rsidRPr="001E0682" w:rsidRDefault="00374491" w:rsidP="00374491">
      <w:pPr>
        <w:rPr>
          <w:color w:val="000000"/>
        </w:rPr>
      </w:pPr>
      <w:r w:rsidRPr="001E0682">
        <w:rPr>
          <w:color w:val="000000"/>
        </w:rPr>
        <w:t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</w:t>
      </w:r>
      <w:r w:rsidRPr="001E0682">
        <w:rPr>
          <w:color w:val="000000"/>
        </w:rPr>
        <w:t>л</w:t>
      </w:r>
      <w:r w:rsidRPr="001E0682">
        <w:rPr>
          <w:color w:val="000000"/>
        </w:rPr>
        <w:t>няет практические задания, свободно оперирует знаниями, умениями, применяет их в с</w:t>
      </w:r>
      <w:r w:rsidRPr="001E0682">
        <w:rPr>
          <w:color w:val="000000"/>
        </w:rPr>
        <w:t>и</w:t>
      </w:r>
      <w:r w:rsidRPr="001E0682">
        <w:rPr>
          <w:color w:val="000000"/>
        </w:rPr>
        <w:t xml:space="preserve">туациях повышенной сложности. </w:t>
      </w:r>
    </w:p>
    <w:p w:rsidR="00374491" w:rsidRPr="001E0682" w:rsidRDefault="00374491" w:rsidP="00374491">
      <w:pPr>
        <w:rPr>
          <w:color w:val="000000"/>
        </w:rPr>
      </w:pPr>
      <w:r w:rsidRPr="001E0682">
        <w:rPr>
          <w:color w:val="000000"/>
        </w:rPr>
        <w:t>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</w:t>
      </w:r>
      <w:r w:rsidRPr="001E0682">
        <w:rPr>
          <w:color w:val="000000"/>
        </w:rPr>
        <w:t>н</w:t>
      </w:r>
      <w:r w:rsidRPr="001E0682">
        <w:rPr>
          <w:color w:val="000000"/>
        </w:rPr>
        <w:t>дартные ситуации.</w:t>
      </w:r>
    </w:p>
    <w:p w:rsidR="00374491" w:rsidRPr="001E0682" w:rsidRDefault="00374491" w:rsidP="00374491">
      <w:pPr>
        <w:rPr>
          <w:color w:val="000000"/>
        </w:rPr>
      </w:pPr>
      <w:r w:rsidRPr="001E0682">
        <w:rPr>
          <w:color w:val="000000"/>
        </w:rPr>
        <w:t xml:space="preserve">– </w:t>
      </w:r>
      <w:r w:rsidR="00803E85" w:rsidRPr="001E0682">
        <w:rPr>
          <w:color w:val="000000"/>
        </w:rPr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</w:t>
      </w:r>
      <w:r w:rsidR="00803E85" w:rsidRPr="001E0682">
        <w:rPr>
          <w:color w:val="000000"/>
        </w:rPr>
        <w:t>ь</w:t>
      </w:r>
      <w:r w:rsidR="00803E85" w:rsidRPr="001E0682">
        <w:rPr>
          <w:color w:val="000000"/>
        </w:rPr>
        <w:t>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E04C3" w:rsidRPr="001E0682" w:rsidRDefault="00803E85" w:rsidP="00374491">
      <w:pPr>
        <w:rPr>
          <w:b/>
          <w:color w:val="000000"/>
        </w:rPr>
      </w:pPr>
      <w:r w:rsidRPr="001E0682">
        <w:rPr>
          <w:color w:val="000000"/>
        </w:rPr>
        <w:t xml:space="preserve">– на оценку </w:t>
      </w:r>
      <w:r w:rsidRPr="001E0682">
        <w:rPr>
          <w:b/>
          <w:color w:val="000000"/>
        </w:rPr>
        <w:t>«не</w:t>
      </w:r>
      <w:r w:rsidR="009E04C3" w:rsidRPr="001E0682">
        <w:rPr>
          <w:b/>
          <w:color w:val="000000"/>
        </w:rPr>
        <w:t>зачтено</w:t>
      </w:r>
      <w:r w:rsidRPr="001E0682">
        <w:rPr>
          <w:b/>
          <w:color w:val="000000"/>
        </w:rPr>
        <w:t>»</w:t>
      </w:r>
    </w:p>
    <w:p w:rsidR="00374491" w:rsidRPr="001E0682" w:rsidRDefault="00803E85" w:rsidP="00374491">
      <w:pPr>
        <w:rPr>
          <w:color w:val="000000"/>
        </w:rPr>
      </w:pPr>
      <w:r w:rsidRPr="001E0682">
        <w:rPr>
          <w:color w:val="000000"/>
        </w:rPr>
        <w:t>– обучающийся демонстрирует знания не более 20% материала, допускает сущ</w:t>
      </w:r>
      <w:r w:rsidRPr="001E0682">
        <w:rPr>
          <w:color w:val="000000"/>
        </w:rPr>
        <w:t>е</w:t>
      </w:r>
      <w:r w:rsidRPr="001E0682">
        <w:rPr>
          <w:color w:val="000000"/>
        </w:rPr>
        <w:t>ственные ошибки, не может показать интеллектуальные навыки решения простых задач.</w:t>
      </w:r>
    </w:p>
    <w:p w:rsidR="00803E85" w:rsidRPr="001E0682" w:rsidRDefault="00803E85" w:rsidP="00374491">
      <w:pPr>
        <w:rPr>
          <w:color w:val="000000"/>
        </w:rPr>
      </w:pPr>
      <w:r w:rsidRPr="001E0682">
        <w:rPr>
          <w:color w:val="000000"/>
        </w:rPr>
        <w:t>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E3750" w:rsidRPr="00457C1A" w:rsidRDefault="000E3750" w:rsidP="00374491">
      <w:pPr>
        <w:rPr>
          <w:i/>
          <w:color w:val="C00000"/>
          <w:highlight w:val="yellow"/>
        </w:rPr>
      </w:pP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tbl>
      <w:tblPr>
        <w:tblW w:w="97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1248"/>
        <w:gridCol w:w="917"/>
        <w:gridCol w:w="7203"/>
        <w:gridCol w:w="134"/>
      </w:tblGrid>
      <w:tr w:rsidR="00762998" w:rsidRPr="00762998" w:rsidTr="00762998">
        <w:trPr>
          <w:trHeight w:val="285"/>
        </w:trPr>
        <w:tc>
          <w:tcPr>
            <w:tcW w:w="9708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62998" w:rsidRPr="00762998" w:rsidRDefault="00762998" w:rsidP="00762998">
            <w:pPr>
              <w:widowControl/>
              <w:autoSpaceDE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62998">
              <w:rPr>
                <w:b/>
                <w:color w:val="000000"/>
                <w:lang w:val="en-US" w:eastAsia="en-US"/>
              </w:rPr>
              <w:t>а)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b/>
                <w:color w:val="000000"/>
                <w:lang w:val="en-US" w:eastAsia="en-US"/>
              </w:rPr>
              <w:t>Основная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b/>
                <w:color w:val="000000"/>
                <w:lang w:val="en-US" w:eastAsia="en-US"/>
              </w:rPr>
              <w:t>литература: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762998" w:rsidRPr="00762998" w:rsidTr="00762998">
        <w:trPr>
          <w:trHeight w:val="3801"/>
        </w:trPr>
        <w:tc>
          <w:tcPr>
            <w:tcW w:w="9708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62998" w:rsidRPr="00762998" w:rsidRDefault="00762998" w:rsidP="00762998">
            <w:pPr>
              <w:widowControl/>
              <w:autoSpaceDE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1.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Испулова,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Концептуальные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основы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инклюзивного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образования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учебное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пособие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[для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вузов]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/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Испулова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;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Магнитогорский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гос.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технический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ун-т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им.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Г.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Носова.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Магнит</w:t>
            </w:r>
            <w:r w:rsidRPr="00762998">
              <w:rPr>
                <w:color w:val="000000"/>
                <w:lang w:eastAsia="en-US"/>
              </w:rPr>
              <w:t>о</w:t>
            </w:r>
            <w:r w:rsidRPr="00762998">
              <w:rPr>
                <w:color w:val="000000"/>
                <w:lang w:eastAsia="en-US"/>
              </w:rPr>
              <w:t>горск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МГТУ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им.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Г.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Носова,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2019.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1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CD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color w:val="000000"/>
                <w:lang w:val="en-US" w:eastAsia="en-US"/>
              </w:rPr>
              <w:t>ROM</w:t>
            </w:r>
            <w:r w:rsidRPr="00762998">
              <w:rPr>
                <w:color w:val="000000"/>
                <w:lang w:eastAsia="en-US"/>
              </w:rPr>
              <w:t>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ISBN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978-5-9967-1669-2.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Загл.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титул.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экрана.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URL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18" w:history="1">
              <w:r w:rsidRPr="00762998">
                <w:rPr>
                  <w:color w:val="0000FF"/>
                  <w:u w:val="single"/>
                  <w:lang w:val="en-US" w:eastAsia="en-US"/>
                </w:rPr>
                <w:t>https</w:t>
              </w:r>
              <w:r w:rsidRPr="00762998">
                <w:rPr>
                  <w:color w:val="0000FF"/>
                  <w:u w:val="single"/>
                  <w:lang w:eastAsia="en-US"/>
                </w:rPr>
                <w:t>://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magtu</w:t>
              </w:r>
              <w:r w:rsidRPr="00762998">
                <w:rPr>
                  <w:color w:val="0000FF"/>
                  <w:u w:val="single"/>
                  <w:lang w:eastAsia="en-US"/>
                </w:rPr>
                <w:t>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informsystema</w:t>
              </w:r>
              <w:r w:rsidRPr="00762998">
                <w:rPr>
                  <w:color w:val="0000FF"/>
                  <w:u w:val="single"/>
                  <w:lang w:eastAsia="en-US"/>
                </w:rPr>
                <w:t>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762998">
                <w:rPr>
                  <w:color w:val="0000FF"/>
                  <w:u w:val="single"/>
                  <w:lang w:eastAsia="en-US"/>
                </w:rPr>
                <w:t>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uploader</w:t>
              </w:r>
              <w:r w:rsidRPr="00762998">
                <w:rPr>
                  <w:color w:val="0000FF"/>
                  <w:u w:val="single"/>
                  <w:lang w:eastAsia="en-US"/>
                </w:rPr>
                <w:t>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fileUpload</w:t>
              </w:r>
              <w:r w:rsidRPr="00762998">
                <w:rPr>
                  <w:color w:val="0000FF"/>
                  <w:u w:val="single"/>
                  <w:lang w:eastAsia="en-US"/>
                </w:rPr>
                <w:t>?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name</w:t>
              </w:r>
              <w:r w:rsidRPr="00762998">
                <w:rPr>
                  <w:color w:val="0000FF"/>
                  <w:u w:val="single"/>
                  <w:lang w:eastAsia="en-US"/>
                </w:rPr>
                <w:t>=3954.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762998">
                <w:rPr>
                  <w:color w:val="0000FF"/>
                  <w:u w:val="single"/>
                  <w:lang w:eastAsia="en-US"/>
                </w:rPr>
                <w:t>&amp;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show</w:t>
              </w:r>
              <w:r w:rsidRPr="00762998">
                <w:rPr>
                  <w:color w:val="0000FF"/>
                  <w:u w:val="single"/>
                  <w:lang w:eastAsia="en-US"/>
                </w:rPr>
                <w:t>=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dcatalogues</w:t>
              </w:r>
              <w:r w:rsidRPr="00762998">
                <w:rPr>
                  <w:color w:val="0000FF"/>
                  <w:u w:val="single"/>
                  <w:lang w:eastAsia="en-US"/>
                </w:rPr>
                <w:t>/1/1532453/3954.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762998">
                <w:rPr>
                  <w:color w:val="0000FF"/>
                  <w:u w:val="single"/>
                  <w:lang w:eastAsia="en-US"/>
                </w:rPr>
                <w:t>&amp;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view</w:t>
              </w:r>
              <w:r w:rsidRPr="00762998">
                <w:rPr>
                  <w:color w:val="0000FF"/>
                  <w:u w:val="single"/>
                  <w:lang w:eastAsia="en-US"/>
                </w:rPr>
                <w:t>=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true</w:t>
              </w:r>
            </w:hyperlink>
            <w:r w:rsidRPr="00762998">
              <w:rPr>
                <w:color w:val="000000"/>
                <w:lang w:eastAsia="en-US"/>
              </w:rPr>
              <w:t xml:space="preserve"> 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(дата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обращения: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14.05.2020).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Макрообъект.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Текст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электронный.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Сведения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доступны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также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CD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color w:val="000000"/>
                <w:lang w:val="en-US" w:eastAsia="en-US"/>
              </w:rPr>
              <w:t>ROM</w:t>
            </w:r>
            <w:r w:rsidRPr="00762998">
              <w:rPr>
                <w:color w:val="000000"/>
                <w:lang w:eastAsia="en-US"/>
              </w:rPr>
              <w:t>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762998" w:rsidRPr="00762998" w:rsidRDefault="00762998" w:rsidP="00762998">
            <w:pPr>
              <w:widowControl/>
              <w:autoSpaceDE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2.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Комплексное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сопровождение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субъектов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инклюзивного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образования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монография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/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В.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Гурьянова,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Испулова,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Кузьменко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др.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;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[отв.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ред.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Кузьменко]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;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МГТУ.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Ма</w:t>
            </w:r>
            <w:r w:rsidRPr="00762998">
              <w:rPr>
                <w:color w:val="000000"/>
                <w:lang w:eastAsia="en-US"/>
              </w:rPr>
              <w:t>г</w:t>
            </w:r>
            <w:r w:rsidRPr="00762998">
              <w:rPr>
                <w:color w:val="000000"/>
                <w:lang w:eastAsia="en-US"/>
              </w:rPr>
              <w:t>нитогорск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МГТУ,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2018.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1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электрон.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опт.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диск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(</w:t>
            </w:r>
            <w:r w:rsidRPr="00762998">
              <w:rPr>
                <w:color w:val="000000"/>
                <w:lang w:val="en-US" w:eastAsia="en-US"/>
              </w:rPr>
              <w:t>CD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color w:val="000000"/>
                <w:lang w:val="en-US" w:eastAsia="en-US"/>
              </w:rPr>
              <w:t>ROM</w:t>
            </w:r>
            <w:r w:rsidRPr="00762998">
              <w:rPr>
                <w:color w:val="000000"/>
                <w:lang w:eastAsia="en-US"/>
              </w:rPr>
              <w:t>).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Загл.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титул.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экрана.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19" w:history="1">
              <w:r w:rsidRPr="00762998">
                <w:rPr>
                  <w:color w:val="0000FF"/>
                  <w:u w:val="single"/>
                  <w:lang w:val="en-US" w:eastAsia="en-US"/>
                </w:rPr>
                <w:t>URL</w:t>
              </w:r>
              <w:r w:rsidRPr="00762998">
                <w:rPr>
                  <w:color w:val="0000FF"/>
                  <w:u w:val="single"/>
                  <w:lang w:eastAsia="en-US"/>
                </w:rPr>
                <w:t>: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https</w:t>
              </w:r>
              <w:r w:rsidRPr="00762998">
                <w:rPr>
                  <w:color w:val="0000FF"/>
                  <w:u w:val="single"/>
                  <w:lang w:eastAsia="en-US"/>
                </w:rPr>
                <w:t>://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magtu</w:t>
              </w:r>
              <w:r w:rsidRPr="00762998">
                <w:rPr>
                  <w:color w:val="0000FF"/>
                  <w:u w:val="single"/>
                  <w:lang w:eastAsia="en-US"/>
                </w:rPr>
                <w:t>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informsystema</w:t>
              </w:r>
              <w:r w:rsidRPr="00762998">
                <w:rPr>
                  <w:color w:val="0000FF"/>
                  <w:u w:val="single"/>
                  <w:lang w:eastAsia="en-US"/>
                </w:rPr>
                <w:t>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762998">
                <w:rPr>
                  <w:color w:val="0000FF"/>
                  <w:u w:val="single"/>
                  <w:lang w:eastAsia="en-US"/>
                </w:rPr>
                <w:t>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uploader</w:t>
              </w:r>
              <w:r w:rsidRPr="00762998">
                <w:rPr>
                  <w:color w:val="0000FF"/>
                  <w:u w:val="single"/>
                  <w:lang w:eastAsia="en-US"/>
                </w:rPr>
                <w:t>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fileUpload</w:t>
              </w:r>
              <w:r w:rsidRPr="00762998">
                <w:rPr>
                  <w:color w:val="0000FF"/>
                  <w:u w:val="single"/>
                  <w:lang w:eastAsia="en-US"/>
                </w:rPr>
                <w:t>?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name</w:t>
              </w:r>
              <w:r w:rsidRPr="00762998">
                <w:rPr>
                  <w:color w:val="0000FF"/>
                  <w:u w:val="single"/>
                  <w:lang w:eastAsia="en-US"/>
                </w:rPr>
                <w:t>=3471.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762998">
                <w:rPr>
                  <w:color w:val="0000FF"/>
                  <w:u w:val="single"/>
                  <w:lang w:eastAsia="en-US"/>
                </w:rPr>
                <w:t>&amp;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show</w:t>
              </w:r>
              <w:r w:rsidRPr="00762998">
                <w:rPr>
                  <w:color w:val="0000FF"/>
                  <w:u w:val="single"/>
                  <w:lang w:eastAsia="en-US"/>
                </w:rPr>
                <w:t>=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dcatalogues</w:t>
              </w:r>
              <w:r w:rsidRPr="00762998">
                <w:rPr>
                  <w:color w:val="0000FF"/>
                  <w:u w:val="single"/>
                  <w:lang w:eastAsia="en-US"/>
                </w:rPr>
                <w:t>/1/1514295/3471.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762998">
                <w:rPr>
                  <w:color w:val="0000FF"/>
                  <w:u w:val="single"/>
                  <w:lang w:eastAsia="en-US"/>
                </w:rPr>
                <w:t>&amp;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view</w:t>
              </w:r>
              <w:r w:rsidRPr="00762998">
                <w:rPr>
                  <w:color w:val="0000FF"/>
                  <w:u w:val="single"/>
                  <w:lang w:eastAsia="en-US"/>
                </w:rPr>
                <w:t>=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true</w:t>
              </w:r>
            </w:hyperlink>
            <w:r w:rsidRPr="00762998">
              <w:rPr>
                <w:color w:val="000000"/>
                <w:lang w:eastAsia="en-US"/>
              </w:rPr>
              <w:t xml:space="preserve"> 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(дата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обращения: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14.05.2020).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Макрообъект.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Текст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электро</w:t>
            </w:r>
            <w:r w:rsidRPr="00762998">
              <w:rPr>
                <w:color w:val="000000"/>
                <w:lang w:eastAsia="en-US"/>
              </w:rPr>
              <w:t>н</w:t>
            </w:r>
            <w:r w:rsidRPr="00762998">
              <w:rPr>
                <w:color w:val="000000"/>
                <w:lang w:eastAsia="en-US"/>
              </w:rPr>
              <w:t>ный.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ISBN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978-5-9967-1179-6.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Сведения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доступны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также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CD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color w:val="000000"/>
                <w:lang w:val="en-US" w:eastAsia="en-US"/>
              </w:rPr>
              <w:t>ROM</w:t>
            </w:r>
            <w:r w:rsidRPr="00762998">
              <w:rPr>
                <w:color w:val="000000"/>
                <w:lang w:eastAsia="en-US"/>
              </w:rPr>
              <w:t>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62998" w:rsidRPr="00762998" w:rsidTr="00762998">
        <w:trPr>
          <w:trHeight w:hRule="exact" w:val="138"/>
        </w:trPr>
        <w:tc>
          <w:tcPr>
            <w:tcW w:w="204" w:type="dxa"/>
          </w:tcPr>
          <w:p w:rsidR="00762998" w:rsidRPr="00762998" w:rsidRDefault="00762998" w:rsidP="00762998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48" w:type="dxa"/>
          </w:tcPr>
          <w:p w:rsidR="00762998" w:rsidRPr="00762998" w:rsidRDefault="00762998" w:rsidP="00762998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7" w:type="dxa"/>
          </w:tcPr>
          <w:p w:rsidR="00762998" w:rsidRPr="00762998" w:rsidRDefault="00762998" w:rsidP="00762998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05" w:type="dxa"/>
          </w:tcPr>
          <w:p w:rsidR="00762998" w:rsidRPr="00762998" w:rsidRDefault="00762998" w:rsidP="00762998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4" w:type="dxa"/>
          </w:tcPr>
          <w:p w:rsidR="00762998" w:rsidRPr="00762998" w:rsidRDefault="00762998" w:rsidP="00762998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762998" w:rsidRPr="00762998" w:rsidTr="00762998">
        <w:trPr>
          <w:trHeight w:val="285"/>
        </w:trPr>
        <w:tc>
          <w:tcPr>
            <w:tcW w:w="9708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62998" w:rsidRPr="00762998" w:rsidRDefault="00762998" w:rsidP="00762998">
            <w:pPr>
              <w:widowControl/>
              <w:autoSpaceDE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62998">
              <w:rPr>
                <w:b/>
                <w:color w:val="000000"/>
                <w:lang w:val="en-US" w:eastAsia="en-US"/>
              </w:rPr>
              <w:t>б)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b/>
                <w:color w:val="000000"/>
                <w:lang w:val="en-US" w:eastAsia="en-US"/>
              </w:rPr>
              <w:t>Дополнительная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b/>
                <w:color w:val="000000"/>
                <w:lang w:val="en-US" w:eastAsia="en-US"/>
              </w:rPr>
              <w:t>литература: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762998" w:rsidRPr="00762998" w:rsidTr="00762998">
        <w:trPr>
          <w:trHeight w:val="4341"/>
        </w:trPr>
        <w:tc>
          <w:tcPr>
            <w:tcW w:w="9708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62998" w:rsidRPr="00762998" w:rsidRDefault="00762998" w:rsidP="00762998">
            <w:pPr>
              <w:widowControl/>
              <w:autoSpaceDE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1.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Испулова,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Социальная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защита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детей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ограниченными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возможностями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здоровья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в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условиях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инклюзивного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образования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монография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/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Испулова,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З.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Я.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Хажина,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В.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Лад</w:t>
            </w:r>
            <w:r w:rsidRPr="00762998">
              <w:rPr>
                <w:color w:val="000000"/>
                <w:lang w:eastAsia="en-US"/>
              </w:rPr>
              <w:t>ы</w:t>
            </w:r>
            <w:r w:rsidRPr="00762998">
              <w:rPr>
                <w:color w:val="000000"/>
                <w:lang w:eastAsia="en-US"/>
              </w:rPr>
              <w:t>гина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;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МГТУ.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Магнитогорск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МГТУ,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2019.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1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электрон.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опт.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диск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(</w:t>
            </w:r>
            <w:r w:rsidRPr="00762998">
              <w:rPr>
                <w:color w:val="000000"/>
                <w:lang w:val="en-US" w:eastAsia="en-US"/>
              </w:rPr>
              <w:t>CD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color w:val="000000"/>
                <w:lang w:val="en-US" w:eastAsia="en-US"/>
              </w:rPr>
              <w:t>ROM</w:t>
            </w:r>
            <w:r w:rsidRPr="00762998">
              <w:rPr>
                <w:color w:val="000000"/>
                <w:lang w:eastAsia="en-US"/>
              </w:rPr>
              <w:t>).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Загл.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титул.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экрана.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URL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0" w:history="1">
              <w:r w:rsidRPr="00762998">
                <w:rPr>
                  <w:color w:val="0000FF"/>
                  <w:u w:val="single"/>
                  <w:lang w:val="en-US" w:eastAsia="en-US"/>
                </w:rPr>
                <w:t>https</w:t>
              </w:r>
              <w:r w:rsidRPr="00762998">
                <w:rPr>
                  <w:color w:val="0000FF"/>
                  <w:u w:val="single"/>
                  <w:lang w:eastAsia="en-US"/>
                </w:rPr>
                <w:t>://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magtu</w:t>
              </w:r>
              <w:r w:rsidRPr="00762998">
                <w:rPr>
                  <w:color w:val="0000FF"/>
                  <w:u w:val="single"/>
                  <w:lang w:eastAsia="en-US"/>
                </w:rPr>
                <w:t>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informsystema</w:t>
              </w:r>
              <w:r w:rsidRPr="00762998">
                <w:rPr>
                  <w:color w:val="0000FF"/>
                  <w:u w:val="single"/>
                  <w:lang w:eastAsia="en-US"/>
                </w:rPr>
                <w:t>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762998">
                <w:rPr>
                  <w:color w:val="0000FF"/>
                  <w:u w:val="single"/>
                  <w:lang w:eastAsia="en-US"/>
                </w:rPr>
                <w:t>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uploader</w:t>
              </w:r>
              <w:r w:rsidRPr="00762998">
                <w:rPr>
                  <w:color w:val="0000FF"/>
                  <w:u w:val="single"/>
                  <w:lang w:eastAsia="en-US"/>
                </w:rPr>
                <w:t>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fileUpload</w:t>
              </w:r>
              <w:r w:rsidRPr="00762998">
                <w:rPr>
                  <w:color w:val="0000FF"/>
                  <w:u w:val="single"/>
                  <w:lang w:eastAsia="en-US"/>
                </w:rPr>
                <w:t>?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name</w:t>
              </w:r>
              <w:r w:rsidRPr="00762998">
                <w:rPr>
                  <w:color w:val="0000FF"/>
                  <w:u w:val="single"/>
                  <w:lang w:eastAsia="en-US"/>
                </w:rPr>
                <w:t>=3890.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762998">
                <w:rPr>
                  <w:color w:val="0000FF"/>
                  <w:u w:val="single"/>
                  <w:lang w:eastAsia="en-US"/>
                </w:rPr>
                <w:t>&amp;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show</w:t>
              </w:r>
              <w:r w:rsidRPr="00762998">
                <w:rPr>
                  <w:color w:val="0000FF"/>
                  <w:u w:val="single"/>
                  <w:lang w:eastAsia="en-US"/>
                </w:rPr>
                <w:t>=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dcatalogues</w:t>
              </w:r>
              <w:r w:rsidRPr="00762998">
                <w:rPr>
                  <w:color w:val="0000FF"/>
                  <w:u w:val="single"/>
                  <w:lang w:eastAsia="en-US"/>
                </w:rPr>
                <w:t>/1/1530027/3890.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762998">
                <w:rPr>
                  <w:color w:val="0000FF"/>
                  <w:u w:val="single"/>
                  <w:lang w:eastAsia="en-US"/>
                </w:rPr>
                <w:t>&amp;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view</w:t>
              </w:r>
              <w:r w:rsidRPr="00762998">
                <w:rPr>
                  <w:color w:val="0000FF"/>
                  <w:u w:val="single"/>
                  <w:lang w:eastAsia="en-US"/>
                </w:rPr>
                <w:t>=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true</w:t>
              </w:r>
            </w:hyperlink>
            <w:r w:rsidRPr="00762998">
              <w:rPr>
                <w:color w:val="000000"/>
                <w:lang w:eastAsia="en-US"/>
              </w:rPr>
              <w:t xml:space="preserve"> 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(дата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обращения: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14.05.2020).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Макрообъект.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ISBN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978-5-9967-1452-0.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Текст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электронный.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Сведения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доступны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также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CD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color w:val="000000"/>
                <w:lang w:val="en-US" w:eastAsia="en-US"/>
              </w:rPr>
              <w:t>ROM</w:t>
            </w:r>
            <w:r w:rsidRPr="00762998">
              <w:rPr>
                <w:color w:val="000000"/>
                <w:lang w:eastAsia="en-US"/>
              </w:rPr>
              <w:t>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762998" w:rsidRPr="00762998" w:rsidRDefault="00762998" w:rsidP="00762998">
            <w:pPr>
              <w:widowControl/>
              <w:autoSpaceDE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2.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Олейник,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Е.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В.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Нормативно-правовое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методическое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обеспечение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инклюзивного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образов</w:t>
            </w:r>
            <w:r w:rsidRPr="00762998">
              <w:rPr>
                <w:color w:val="000000"/>
                <w:lang w:eastAsia="en-US"/>
              </w:rPr>
              <w:t>а</w:t>
            </w:r>
            <w:r w:rsidRPr="00762998">
              <w:rPr>
                <w:color w:val="000000"/>
                <w:lang w:eastAsia="en-US"/>
              </w:rPr>
              <w:t>ния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учебное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пособие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[для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вузов]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/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Е.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В.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Олейник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;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Магнитогорский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гос.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технический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ун-т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им.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Г.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Носова.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Магнитогорск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МГТУ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им.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Г.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Носова,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2019.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1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CD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color w:val="000000"/>
                <w:lang w:val="en-US" w:eastAsia="en-US"/>
              </w:rPr>
              <w:t>ROM</w:t>
            </w:r>
            <w:r w:rsidRPr="00762998">
              <w:rPr>
                <w:color w:val="000000"/>
                <w:lang w:eastAsia="en-US"/>
              </w:rPr>
              <w:t>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ISBN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978-5-9967-1668-5.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Загл.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титул.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экрана.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URL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1" w:history="1">
              <w:r w:rsidRPr="00762998">
                <w:rPr>
                  <w:color w:val="0000FF"/>
                  <w:u w:val="single"/>
                  <w:lang w:val="en-US" w:eastAsia="en-US"/>
                </w:rPr>
                <w:t>https</w:t>
              </w:r>
              <w:r w:rsidRPr="00762998">
                <w:rPr>
                  <w:color w:val="0000FF"/>
                  <w:u w:val="single"/>
                  <w:lang w:eastAsia="en-US"/>
                </w:rPr>
                <w:t>://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magtu</w:t>
              </w:r>
              <w:r w:rsidRPr="00762998">
                <w:rPr>
                  <w:color w:val="0000FF"/>
                  <w:u w:val="single"/>
                  <w:lang w:eastAsia="en-US"/>
                </w:rPr>
                <w:t>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informsystema</w:t>
              </w:r>
              <w:r w:rsidRPr="00762998">
                <w:rPr>
                  <w:color w:val="0000FF"/>
                  <w:u w:val="single"/>
                  <w:lang w:eastAsia="en-US"/>
                </w:rPr>
                <w:t>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762998">
                <w:rPr>
                  <w:color w:val="0000FF"/>
                  <w:u w:val="single"/>
                  <w:lang w:eastAsia="en-US"/>
                </w:rPr>
                <w:t>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uploader</w:t>
              </w:r>
              <w:r w:rsidRPr="00762998">
                <w:rPr>
                  <w:color w:val="0000FF"/>
                  <w:u w:val="single"/>
                  <w:lang w:eastAsia="en-US"/>
                </w:rPr>
                <w:t>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fileUpload</w:t>
              </w:r>
              <w:r w:rsidRPr="00762998">
                <w:rPr>
                  <w:color w:val="0000FF"/>
                  <w:u w:val="single"/>
                  <w:lang w:eastAsia="en-US"/>
                </w:rPr>
                <w:t>?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name</w:t>
              </w:r>
              <w:r w:rsidRPr="00762998">
                <w:rPr>
                  <w:color w:val="0000FF"/>
                  <w:u w:val="single"/>
                  <w:lang w:eastAsia="en-US"/>
                </w:rPr>
                <w:t>=3940.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762998">
                <w:rPr>
                  <w:color w:val="0000FF"/>
                  <w:u w:val="single"/>
                  <w:lang w:eastAsia="en-US"/>
                </w:rPr>
                <w:t>&amp;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show</w:t>
              </w:r>
              <w:r w:rsidRPr="00762998">
                <w:rPr>
                  <w:color w:val="0000FF"/>
                  <w:u w:val="single"/>
                  <w:lang w:eastAsia="en-US"/>
                </w:rPr>
                <w:t>=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dcatalogues</w:t>
              </w:r>
              <w:r w:rsidRPr="00762998">
                <w:rPr>
                  <w:color w:val="0000FF"/>
                  <w:u w:val="single"/>
                  <w:lang w:eastAsia="en-US"/>
                </w:rPr>
                <w:t>/1/1530515/3940.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762998">
                <w:rPr>
                  <w:color w:val="0000FF"/>
                  <w:u w:val="single"/>
                  <w:lang w:eastAsia="en-US"/>
                </w:rPr>
                <w:t>&amp;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view</w:t>
              </w:r>
              <w:r w:rsidRPr="00762998">
                <w:rPr>
                  <w:color w:val="0000FF"/>
                  <w:u w:val="single"/>
                  <w:lang w:eastAsia="en-US"/>
                </w:rPr>
                <w:t>=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true</w:t>
              </w:r>
            </w:hyperlink>
            <w:r w:rsidRPr="00762998">
              <w:rPr>
                <w:color w:val="000000"/>
                <w:lang w:eastAsia="en-US"/>
              </w:rPr>
              <w:t xml:space="preserve"> 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(дата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обращения: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14.05.2020).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Макрообъект.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Текст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электронный.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Сведения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доступны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также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CD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color w:val="000000"/>
                <w:lang w:val="en-US" w:eastAsia="en-US"/>
              </w:rPr>
              <w:t>ROM</w:t>
            </w:r>
            <w:r w:rsidRPr="00762998">
              <w:rPr>
                <w:color w:val="000000"/>
                <w:lang w:eastAsia="en-US"/>
              </w:rPr>
              <w:t>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  <w:p w:rsidR="00762998" w:rsidRPr="00762998" w:rsidRDefault="00762998" w:rsidP="00762998">
            <w:pPr>
              <w:widowControl/>
              <w:autoSpaceDE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62998" w:rsidRPr="00762998" w:rsidTr="00762998">
        <w:trPr>
          <w:trHeight w:hRule="exact" w:val="139"/>
        </w:trPr>
        <w:tc>
          <w:tcPr>
            <w:tcW w:w="204" w:type="dxa"/>
          </w:tcPr>
          <w:p w:rsidR="00762998" w:rsidRPr="00762998" w:rsidRDefault="00762998" w:rsidP="00762998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48" w:type="dxa"/>
          </w:tcPr>
          <w:p w:rsidR="00762998" w:rsidRPr="00762998" w:rsidRDefault="00762998" w:rsidP="00762998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17" w:type="dxa"/>
          </w:tcPr>
          <w:p w:rsidR="00762998" w:rsidRPr="00762998" w:rsidRDefault="00762998" w:rsidP="00762998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7205" w:type="dxa"/>
          </w:tcPr>
          <w:p w:rsidR="00762998" w:rsidRPr="00762998" w:rsidRDefault="00762998" w:rsidP="00762998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34" w:type="dxa"/>
          </w:tcPr>
          <w:p w:rsidR="00762998" w:rsidRPr="00762998" w:rsidRDefault="00762998" w:rsidP="00762998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762998" w:rsidRPr="00762998" w:rsidTr="00762998">
        <w:trPr>
          <w:trHeight w:val="285"/>
        </w:trPr>
        <w:tc>
          <w:tcPr>
            <w:tcW w:w="9708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62998" w:rsidRPr="00762998" w:rsidRDefault="00762998" w:rsidP="00762998">
            <w:pPr>
              <w:widowControl/>
              <w:autoSpaceDE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62998">
              <w:rPr>
                <w:b/>
                <w:color w:val="000000"/>
                <w:lang w:val="en-US" w:eastAsia="en-US"/>
              </w:rPr>
              <w:t>в)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b/>
                <w:color w:val="000000"/>
                <w:lang w:val="en-US" w:eastAsia="en-US"/>
              </w:rPr>
              <w:t>Методические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b/>
                <w:color w:val="000000"/>
                <w:lang w:val="en-US" w:eastAsia="en-US"/>
              </w:rPr>
              <w:t>указания: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762998" w:rsidRPr="00762998" w:rsidTr="00762998">
        <w:trPr>
          <w:trHeight w:val="1907"/>
        </w:trPr>
        <w:tc>
          <w:tcPr>
            <w:tcW w:w="9708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62998" w:rsidRPr="00762998" w:rsidRDefault="00762998" w:rsidP="00762998">
            <w:pPr>
              <w:widowControl/>
              <w:autoSpaceDE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1.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Самостоятельная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работа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студентов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вуза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практикум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/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составители: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Г.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Неретина,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Р.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Уразаева,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Е.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Разумова,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Ф.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Орехова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;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Магнитогорский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гос.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технический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ун-т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им.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Г.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</w:t>
            </w:r>
            <w:r w:rsidRPr="00762998">
              <w:rPr>
                <w:color w:val="000000"/>
                <w:lang w:eastAsia="en-US"/>
              </w:rPr>
              <w:t>о</w:t>
            </w:r>
            <w:r w:rsidRPr="00762998">
              <w:rPr>
                <w:color w:val="000000"/>
                <w:lang w:eastAsia="en-US"/>
              </w:rPr>
              <w:t>сова.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Магнитогорск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МГТУ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им.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Г.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Носова,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2019.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1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CD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color w:val="000000"/>
                <w:lang w:val="en-US" w:eastAsia="en-US"/>
              </w:rPr>
              <w:t>ROM</w:t>
            </w:r>
            <w:r w:rsidRPr="00762998">
              <w:rPr>
                <w:color w:val="000000"/>
                <w:lang w:eastAsia="en-US"/>
              </w:rPr>
              <w:t>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Загл.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титул.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экрана.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URL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22" w:history="1">
              <w:r w:rsidRPr="00762998">
                <w:rPr>
                  <w:color w:val="0000FF"/>
                  <w:u w:val="single"/>
                  <w:lang w:val="en-US" w:eastAsia="en-US"/>
                </w:rPr>
                <w:t>https</w:t>
              </w:r>
              <w:r w:rsidRPr="00762998">
                <w:rPr>
                  <w:color w:val="0000FF"/>
                  <w:u w:val="single"/>
                  <w:lang w:eastAsia="en-US"/>
                </w:rPr>
                <w:t>://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magtu</w:t>
              </w:r>
              <w:r w:rsidRPr="00762998">
                <w:rPr>
                  <w:color w:val="0000FF"/>
                  <w:u w:val="single"/>
                  <w:lang w:eastAsia="en-US"/>
                </w:rPr>
                <w:t>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informsystema</w:t>
              </w:r>
              <w:r w:rsidRPr="00762998">
                <w:rPr>
                  <w:color w:val="0000FF"/>
                  <w:u w:val="single"/>
                  <w:lang w:eastAsia="en-US"/>
                </w:rPr>
                <w:t>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ru</w:t>
              </w:r>
              <w:r w:rsidRPr="00762998">
                <w:rPr>
                  <w:color w:val="0000FF"/>
                  <w:u w:val="single"/>
                  <w:lang w:eastAsia="en-US"/>
                </w:rPr>
                <w:t>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uploader</w:t>
              </w:r>
              <w:r w:rsidRPr="00762998">
                <w:rPr>
                  <w:color w:val="0000FF"/>
                  <w:u w:val="single"/>
                  <w:lang w:eastAsia="en-US"/>
                </w:rPr>
                <w:t>/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fileUpload</w:t>
              </w:r>
              <w:r w:rsidRPr="00762998">
                <w:rPr>
                  <w:color w:val="0000FF"/>
                  <w:u w:val="single"/>
                  <w:lang w:eastAsia="en-US"/>
                </w:rPr>
                <w:t>?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name</w:t>
              </w:r>
              <w:r w:rsidRPr="00762998">
                <w:rPr>
                  <w:color w:val="0000FF"/>
                  <w:u w:val="single"/>
                  <w:lang w:eastAsia="en-US"/>
                </w:rPr>
                <w:t>=3816.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762998">
                <w:rPr>
                  <w:color w:val="0000FF"/>
                  <w:u w:val="single"/>
                  <w:lang w:eastAsia="en-US"/>
                </w:rPr>
                <w:t>&amp;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show</w:t>
              </w:r>
              <w:r w:rsidRPr="00762998">
                <w:rPr>
                  <w:color w:val="0000FF"/>
                  <w:u w:val="single"/>
                  <w:lang w:eastAsia="en-US"/>
                </w:rPr>
                <w:t>=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dcatalogues</w:t>
              </w:r>
              <w:r w:rsidRPr="00762998">
                <w:rPr>
                  <w:color w:val="0000FF"/>
                  <w:u w:val="single"/>
                  <w:lang w:eastAsia="en-US"/>
                </w:rPr>
                <w:t>/1/1530261/3816.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pdf</w:t>
              </w:r>
              <w:r w:rsidRPr="00762998">
                <w:rPr>
                  <w:color w:val="0000FF"/>
                  <w:u w:val="single"/>
                  <w:lang w:eastAsia="en-US"/>
                </w:rPr>
                <w:t>&amp;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view</w:t>
              </w:r>
              <w:r w:rsidRPr="00762998">
                <w:rPr>
                  <w:color w:val="0000FF"/>
                  <w:u w:val="single"/>
                  <w:lang w:eastAsia="en-US"/>
                </w:rPr>
                <w:t>=</w:t>
              </w:r>
              <w:r w:rsidRPr="00762998">
                <w:rPr>
                  <w:color w:val="0000FF"/>
                  <w:u w:val="single"/>
                  <w:lang w:val="en-US" w:eastAsia="en-US"/>
                </w:rPr>
                <w:t>true</w:t>
              </w:r>
            </w:hyperlink>
            <w:r w:rsidRPr="00762998">
              <w:rPr>
                <w:color w:val="000000"/>
                <w:lang w:eastAsia="en-US"/>
              </w:rPr>
              <w:t xml:space="preserve"> 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(дата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обращения: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22.10.2019).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Макрообъект.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Текст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: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электронный.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Сведения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доступны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также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CD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color w:val="000000"/>
                <w:lang w:val="en-US" w:eastAsia="en-US"/>
              </w:rPr>
              <w:t>ROM</w:t>
            </w:r>
            <w:r w:rsidRPr="00762998">
              <w:rPr>
                <w:color w:val="000000"/>
                <w:lang w:eastAsia="en-US"/>
              </w:rPr>
              <w:t>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1C1B05" w:rsidRPr="001C1B05" w:rsidRDefault="001C1B05" w:rsidP="001C1B05">
      <w:pPr>
        <w:widowControl/>
        <w:rPr>
          <w:b/>
          <w:bCs/>
          <w:spacing w:val="40"/>
        </w:rPr>
      </w:pPr>
    </w:p>
    <w:p w:rsidR="001C1B05" w:rsidRPr="001C1B05" w:rsidRDefault="001C1B05" w:rsidP="001C1B05">
      <w:pPr>
        <w:widowControl/>
        <w:rPr>
          <w:b/>
        </w:rPr>
      </w:pPr>
      <w:r w:rsidRPr="001C1B05">
        <w:rPr>
          <w:b/>
          <w:bCs/>
          <w:spacing w:val="40"/>
        </w:rPr>
        <w:t>г)</w:t>
      </w:r>
      <w:r w:rsidRPr="001C1B05">
        <w:rPr>
          <w:bCs/>
        </w:rPr>
        <w:t xml:space="preserve"> </w:t>
      </w:r>
      <w:r w:rsidRPr="001C1B05">
        <w:rPr>
          <w:b/>
        </w:rPr>
        <w:t xml:space="preserve">Программное обеспечение </w:t>
      </w:r>
      <w:r w:rsidRPr="001C1B05">
        <w:rPr>
          <w:b/>
          <w:bCs/>
          <w:spacing w:val="40"/>
        </w:rPr>
        <w:t>и</w:t>
      </w:r>
      <w:r w:rsidRPr="001C1B05">
        <w:rPr>
          <w:b/>
          <w:bCs/>
        </w:rPr>
        <w:t xml:space="preserve"> </w:t>
      </w:r>
      <w:r w:rsidRPr="001C1B05">
        <w:rPr>
          <w:b/>
        </w:rPr>
        <w:t xml:space="preserve">Интернет-ресурсы: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881"/>
        <w:gridCol w:w="58"/>
        <w:gridCol w:w="4281"/>
        <w:gridCol w:w="88"/>
      </w:tblGrid>
      <w:tr w:rsidR="00762998" w:rsidRPr="00762998" w:rsidTr="000B56C3">
        <w:trPr>
          <w:trHeight w:val="285"/>
        </w:trPr>
        <w:tc>
          <w:tcPr>
            <w:tcW w:w="9423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val="en-US" w:eastAsia="en-US"/>
              </w:rPr>
            </w:pPr>
            <w:r w:rsidRPr="00762998">
              <w:rPr>
                <w:b/>
                <w:color w:val="000000"/>
                <w:lang w:val="en-US" w:eastAsia="en-US"/>
              </w:rPr>
              <w:t>Программное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b/>
                <w:color w:val="000000"/>
                <w:lang w:val="en-US" w:eastAsia="en-US"/>
              </w:rPr>
              <w:t>обеспечение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762998" w:rsidRPr="00762998" w:rsidTr="000B56C3">
        <w:trPr>
          <w:trHeight w:hRule="exact" w:val="555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Наименование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ПО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№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договора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Срок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действия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лицензии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hRule="exact" w:val="818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lang w:val="en-US" w:eastAsia="en-US"/>
              </w:rPr>
            </w:pPr>
            <w:r w:rsidRPr="00762998">
              <w:rPr>
                <w:color w:val="000000"/>
                <w:sz w:val="22"/>
                <w:lang w:val="en-US" w:eastAsia="en-US"/>
              </w:rPr>
              <w:t>MS Windows 7</w:t>
            </w:r>
          </w:p>
        </w:tc>
        <w:tc>
          <w:tcPr>
            <w:tcW w:w="2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lang w:val="en-US" w:eastAsia="en-US"/>
              </w:rPr>
            </w:pPr>
            <w:r w:rsidRPr="00762998">
              <w:rPr>
                <w:color w:val="000000"/>
                <w:sz w:val="22"/>
                <w:lang w:val="en-US" w:eastAsia="en-US"/>
              </w:rPr>
              <w:t>Д-1227 от 08.10.2018</w:t>
            </w:r>
          </w:p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lang w:val="en-US" w:eastAsia="en-US"/>
              </w:rPr>
            </w:pPr>
            <w:r w:rsidRPr="00762998">
              <w:rPr>
                <w:color w:val="000000"/>
                <w:sz w:val="22"/>
                <w:lang w:val="en-US" w:eastAsia="en-US"/>
              </w:rPr>
              <w:t>Д-757-17 от 27.06.2017 Д-593-16 от 20.05.2016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lang w:val="en-US" w:eastAsia="en-US"/>
              </w:rPr>
            </w:pPr>
            <w:r w:rsidRPr="00762998">
              <w:rPr>
                <w:color w:val="000000"/>
                <w:sz w:val="22"/>
                <w:lang w:val="en-US" w:eastAsia="en-US"/>
              </w:rPr>
              <w:t>11.10.2021</w:t>
            </w:r>
          </w:p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lang w:val="en-US" w:eastAsia="en-US"/>
              </w:rPr>
            </w:pPr>
            <w:r w:rsidRPr="00762998">
              <w:rPr>
                <w:color w:val="000000"/>
                <w:sz w:val="22"/>
                <w:lang w:val="en-US" w:eastAsia="en-US"/>
              </w:rPr>
              <w:t>27.07.2018</w:t>
            </w:r>
          </w:p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lang w:val="en-US" w:eastAsia="en-US"/>
              </w:rPr>
            </w:pPr>
            <w:r w:rsidRPr="00762998">
              <w:rPr>
                <w:color w:val="000000"/>
                <w:sz w:val="22"/>
                <w:lang w:val="en-US" w:eastAsia="en-US"/>
              </w:rPr>
              <w:t>20.05.2017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hRule="exact" w:val="555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MS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Office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2007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Professional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№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135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от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17.09.2007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бессрочно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hRule="exact" w:val="285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7Zip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свободно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распространяемое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ПО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бессрочно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hRule="exact" w:val="285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FAR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Manager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свободно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распространяемое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ПО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бессрочно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hRule="exact" w:val="138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865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939" w:type="dxa"/>
            <w:gridSpan w:val="2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81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val="285"/>
        </w:trPr>
        <w:tc>
          <w:tcPr>
            <w:tcW w:w="9423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762998">
              <w:rPr>
                <w:b/>
                <w:color w:val="000000"/>
                <w:lang w:eastAsia="en-US"/>
              </w:rPr>
              <w:t>Профессиональные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b/>
                <w:color w:val="000000"/>
                <w:lang w:eastAsia="en-US"/>
              </w:rPr>
              <w:t>базы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b/>
                <w:color w:val="000000"/>
                <w:lang w:eastAsia="en-US"/>
              </w:rPr>
              <w:t>данных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b/>
                <w:color w:val="000000"/>
                <w:lang w:eastAsia="en-US"/>
              </w:rPr>
              <w:t>и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b/>
                <w:color w:val="000000"/>
                <w:lang w:eastAsia="en-US"/>
              </w:rPr>
              <w:t>информационные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b/>
                <w:color w:val="000000"/>
                <w:lang w:eastAsia="en-US"/>
              </w:rPr>
              <w:t>справочные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b/>
                <w:color w:val="000000"/>
                <w:lang w:eastAsia="en-US"/>
              </w:rPr>
              <w:t>системы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62998" w:rsidRPr="00762998" w:rsidTr="000B56C3">
        <w:trPr>
          <w:trHeight w:hRule="exact" w:val="270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Название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курса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Ссылка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hRule="exact" w:val="14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Электронная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база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периодических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изданий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East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View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Information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Services</w:t>
            </w:r>
            <w:r w:rsidRPr="00762998">
              <w:rPr>
                <w:color w:val="000000"/>
                <w:lang w:eastAsia="en-US"/>
              </w:rPr>
              <w:t>,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ООО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«ИВИС»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E3A54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3" w:history="1">
              <w:r w:rsidR="00762998" w:rsidRPr="00762998">
                <w:rPr>
                  <w:color w:val="0000FF"/>
                  <w:u w:val="single"/>
                  <w:lang w:val="en-US" w:eastAsia="en-US"/>
                </w:rPr>
                <w:t>https://dlib.eastview.com/</w:t>
              </w:r>
            </w:hyperlink>
            <w:r w:rsidR="00762998" w:rsidRPr="00762998">
              <w:rPr>
                <w:color w:val="000000"/>
                <w:lang w:val="en-US" w:eastAsia="en-US"/>
              </w:rPr>
              <w:t xml:space="preserve"> </w:t>
            </w:r>
            <w:r w:rsidR="00762998"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hRule="exact" w:val="540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7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eastAsia="en-US"/>
              </w:rPr>
            </w:pPr>
          </w:p>
        </w:tc>
        <w:tc>
          <w:tcPr>
            <w:tcW w:w="86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996E60" w:rsidTr="000B56C3">
        <w:trPr>
          <w:trHeight w:hRule="exact" w:val="826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Национальная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информационно-аналитическая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система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–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Российский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индекс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научного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цитирования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(РИНЦ)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URL: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4" w:history="1">
              <w:r w:rsidRPr="00762998">
                <w:rPr>
                  <w:color w:val="0000FF"/>
                  <w:u w:val="single"/>
                  <w:lang w:val="en-US" w:eastAsia="en-US"/>
                </w:rPr>
                <w:t>https://elibrary.ru/project_risc.asp</w:t>
              </w:r>
            </w:hyperlink>
            <w:r w:rsidRPr="00762998">
              <w:rPr>
                <w:color w:val="000000"/>
                <w:lang w:val="en-US" w:eastAsia="en-US"/>
              </w:rPr>
              <w:t xml:space="preserve"> 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996E60" w:rsidTr="000B56C3">
        <w:trPr>
          <w:trHeight w:hRule="exact" w:val="555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Поисковая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система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Академия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Google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(</w:t>
            </w:r>
            <w:r w:rsidRPr="00762998">
              <w:rPr>
                <w:color w:val="000000"/>
                <w:lang w:val="en-US" w:eastAsia="en-US"/>
              </w:rPr>
              <w:t>Google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Scholar</w:t>
            </w:r>
            <w:r w:rsidRPr="00762998">
              <w:rPr>
                <w:color w:val="000000"/>
                <w:lang w:eastAsia="en-US"/>
              </w:rPr>
              <w:t>)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URL: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5" w:history="1">
              <w:r w:rsidRPr="00762998">
                <w:rPr>
                  <w:color w:val="0000FF"/>
                  <w:u w:val="single"/>
                  <w:lang w:val="en-US" w:eastAsia="en-US"/>
                </w:rPr>
                <w:t>https://scholar.google.ru/</w:t>
              </w:r>
            </w:hyperlink>
            <w:r w:rsidRPr="00762998">
              <w:rPr>
                <w:color w:val="000000"/>
                <w:lang w:val="en-US" w:eastAsia="en-US"/>
              </w:rPr>
              <w:t xml:space="preserve"> 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996E60" w:rsidTr="000B56C3">
        <w:trPr>
          <w:trHeight w:hRule="exact" w:val="555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Информационная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система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-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Единое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окно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д</w:t>
            </w:r>
            <w:r w:rsidRPr="00762998">
              <w:rPr>
                <w:color w:val="000000"/>
                <w:lang w:eastAsia="en-US"/>
              </w:rPr>
              <w:t>о</w:t>
            </w:r>
            <w:r w:rsidRPr="00762998">
              <w:rPr>
                <w:color w:val="000000"/>
                <w:lang w:eastAsia="en-US"/>
              </w:rPr>
              <w:t>ступа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к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информационным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ресурсам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URL: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6" w:history="1">
              <w:r w:rsidRPr="00762998">
                <w:rPr>
                  <w:color w:val="0000FF"/>
                  <w:u w:val="single"/>
                  <w:lang w:val="en-US" w:eastAsia="en-US"/>
                </w:rPr>
                <w:t>http://window.edu.ru/</w:t>
              </w:r>
            </w:hyperlink>
            <w:r w:rsidRPr="00762998">
              <w:rPr>
                <w:color w:val="000000"/>
                <w:lang w:val="en-US" w:eastAsia="en-US"/>
              </w:rPr>
              <w:t xml:space="preserve"> 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996E60" w:rsidTr="000B56C3">
        <w:trPr>
          <w:trHeight w:hRule="exact" w:val="555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Российская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Государственная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библиотека.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Каталоги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E3A54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7" w:history="1">
              <w:r w:rsidR="00762998" w:rsidRPr="00762998">
                <w:rPr>
                  <w:color w:val="0000FF"/>
                  <w:u w:val="single"/>
                  <w:lang w:val="en-US" w:eastAsia="en-US"/>
                </w:rPr>
                <w:t>https://www.rsl.ru/ru/4readers/catalogues/</w:t>
              </w:r>
            </w:hyperlink>
            <w:r w:rsidR="00762998" w:rsidRPr="00762998">
              <w:rPr>
                <w:color w:val="000000"/>
                <w:lang w:val="en-US" w:eastAsia="en-US"/>
              </w:rPr>
              <w:t xml:space="preserve"> </w:t>
            </w:r>
            <w:r w:rsidR="00762998"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996E60" w:rsidTr="000B56C3">
        <w:trPr>
          <w:trHeight w:hRule="exact" w:val="555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eastAsia="en-US"/>
              </w:rPr>
              <w:t>Электронные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ресурсы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библиотеки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МГТУ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им.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Г.И.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Носова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E3A54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8" w:history="1">
              <w:r w:rsidR="00762998" w:rsidRPr="00762998">
                <w:rPr>
                  <w:color w:val="0000FF"/>
                  <w:u w:val="single"/>
                  <w:lang w:val="en-US" w:eastAsia="en-US"/>
                </w:rPr>
                <w:t>http://magtu.ru:8085/marcweb2/Default.asp</w:t>
              </w:r>
            </w:hyperlink>
            <w:r w:rsidR="00762998" w:rsidRPr="00762998">
              <w:rPr>
                <w:color w:val="000000"/>
                <w:lang w:val="en-US" w:eastAsia="en-US"/>
              </w:rPr>
              <w:t xml:space="preserve"> </w:t>
            </w:r>
            <w:r w:rsidR="00762998"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hRule="exact" w:val="555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762998">
              <w:rPr>
                <w:color w:val="000000"/>
                <w:lang w:val="en-US" w:eastAsia="en-US"/>
              </w:rPr>
              <w:t>Университетская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информационная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система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РОССИЯ</w:t>
            </w:r>
            <w:r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E3A54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9" w:history="1">
              <w:r w:rsidR="00762998" w:rsidRPr="00762998">
                <w:rPr>
                  <w:color w:val="0000FF"/>
                  <w:u w:val="single"/>
                  <w:lang w:val="en-US" w:eastAsia="en-US"/>
                </w:rPr>
                <w:t>https://uisrussia.msu.ru</w:t>
              </w:r>
            </w:hyperlink>
            <w:r w:rsidR="00762998" w:rsidRPr="00762998">
              <w:rPr>
                <w:color w:val="000000"/>
                <w:lang w:val="en-US" w:eastAsia="en-US"/>
              </w:rPr>
              <w:t xml:space="preserve"> </w:t>
            </w:r>
            <w:r w:rsidR="00762998"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hRule="exact" w:val="826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Международная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наукометрическая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рефер</w:t>
            </w:r>
            <w:r w:rsidRPr="00762998">
              <w:rPr>
                <w:color w:val="000000"/>
                <w:lang w:eastAsia="en-US"/>
              </w:rPr>
              <w:t>а</w:t>
            </w:r>
            <w:r w:rsidRPr="00762998">
              <w:rPr>
                <w:color w:val="000000"/>
                <w:lang w:eastAsia="en-US"/>
              </w:rPr>
              <w:t>тивная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полнотекстовая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база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данных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нау</w:t>
            </w:r>
            <w:r w:rsidRPr="00762998">
              <w:rPr>
                <w:color w:val="000000"/>
                <w:lang w:eastAsia="en-US"/>
              </w:rPr>
              <w:t>ч</w:t>
            </w:r>
            <w:r w:rsidRPr="00762998">
              <w:rPr>
                <w:color w:val="000000"/>
                <w:lang w:eastAsia="en-US"/>
              </w:rPr>
              <w:t>ных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изданий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«</w:t>
            </w:r>
            <w:r w:rsidRPr="00762998">
              <w:rPr>
                <w:color w:val="000000"/>
                <w:lang w:val="en-US" w:eastAsia="en-US"/>
              </w:rPr>
              <w:t>Web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of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science</w:t>
            </w:r>
            <w:r w:rsidRPr="00762998">
              <w:rPr>
                <w:color w:val="000000"/>
                <w:lang w:eastAsia="en-US"/>
              </w:rPr>
              <w:t>»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E3A54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30" w:history="1">
              <w:r w:rsidR="00762998" w:rsidRPr="00762998">
                <w:rPr>
                  <w:color w:val="0000FF"/>
                  <w:u w:val="single"/>
                  <w:lang w:val="en-US" w:eastAsia="en-US"/>
                </w:rPr>
                <w:t>http://webofscience.com</w:t>
              </w:r>
            </w:hyperlink>
            <w:r w:rsidR="00762998" w:rsidRPr="00762998">
              <w:rPr>
                <w:color w:val="000000"/>
                <w:lang w:val="en-US" w:eastAsia="en-US"/>
              </w:rPr>
              <w:t xml:space="preserve"> </w:t>
            </w:r>
            <w:r w:rsidR="00762998"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hRule="exact" w:val="555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Международная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реферативная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полноте</w:t>
            </w:r>
            <w:r w:rsidRPr="00762998">
              <w:rPr>
                <w:color w:val="000000"/>
                <w:lang w:eastAsia="en-US"/>
              </w:rPr>
              <w:t>к</w:t>
            </w:r>
            <w:r w:rsidRPr="00762998">
              <w:rPr>
                <w:color w:val="000000"/>
                <w:lang w:eastAsia="en-US"/>
              </w:rPr>
              <w:t>стовая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справочная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база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данных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научных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</w:t>
            </w:r>
            <w:r w:rsidRPr="00762998">
              <w:rPr>
                <w:color w:val="000000"/>
                <w:lang w:eastAsia="en-US"/>
              </w:rPr>
              <w:t>з</w:t>
            </w:r>
            <w:r w:rsidRPr="00762998">
              <w:rPr>
                <w:color w:val="000000"/>
                <w:lang w:eastAsia="en-US"/>
              </w:rPr>
              <w:t>даний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«</w:t>
            </w:r>
            <w:r w:rsidRPr="00762998">
              <w:rPr>
                <w:color w:val="000000"/>
                <w:lang w:val="en-US" w:eastAsia="en-US"/>
              </w:rPr>
              <w:t>Scopus</w:t>
            </w:r>
            <w:r w:rsidRPr="00762998">
              <w:rPr>
                <w:color w:val="000000"/>
                <w:lang w:eastAsia="en-US"/>
              </w:rPr>
              <w:t>»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E3A54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31" w:history="1">
              <w:r w:rsidR="00762998" w:rsidRPr="00762998">
                <w:rPr>
                  <w:color w:val="0000FF"/>
                  <w:u w:val="single"/>
                  <w:lang w:val="en-US" w:eastAsia="en-US"/>
                </w:rPr>
                <w:t>http://scopus.com</w:t>
              </w:r>
            </w:hyperlink>
            <w:r w:rsidR="00762998" w:rsidRPr="00762998">
              <w:rPr>
                <w:color w:val="000000"/>
                <w:lang w:val="en-US" w:eastAsia="en-US"/>
              </w:rPr>
              <w:t xml:space="preserve"> </w:t>
            </w:r>
            <w:r w:rsidR="00762998"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hRule="exact" w:val="555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Международная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база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полнотекстовых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жу</w:t>
            </w:r>
            <w:r w:rsidRPr="00762998">
              <w:rPr>
                <w:color w:val="000000"/>
                <w:lang w:eastAsia="en-US"/>
              </w:rPr>
              <w:t>р</w:t>
            </w:r>
            <w:r w:rsidRPr="00762998">
              <w:rPr>
                <w:color w:val="000000"/>
                <w:lang w:eastAsia="en-US"/>
              </w:rPr>
              <w:t>налов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Springer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Journals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E3A54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32" w:history="1">
              <w:r w:rsidR="00762998" w:rsidRPr="00762998">
                <w:rPr>
                  <w:color w:val="0000FF"/>
                  <w:u w:val="single"/>
                  <w:lang w:val="en-US" w:eastAsia="en-US"/>
                </w:rPr>
                <w:t>http://link.springer.com/</w:t>
              </w:r>
            </w:hyperlink>
            <w:r w:rsidR="00762998" w:rsidRPr="00762998">
              <w:rPr>
                <w:color w:val="000000"/>
                <w:lang w:val="en-US" w:eastAsia="en-US"/>
              </w:rPr>
              <w:t xml:space="preserve"> </w:t>
            </w:r>
            <w:r w:rsidR="00762998"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hRule="exact" w:val="555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Международная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коллекция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научных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прот</w:t>
            </w:r>
            <w:r w:rsidRPr="00762998">
              <w:rPr>
                <w:color w:val="000000"/>
                <w:lang w:eastAsia="en-US"/>
              </w:rPr>
              <w:t>о</w:t>
            </w:r>
            <w:r w:rsidRPr="00762998">
              <w:rPr>
                <w:color w:val="000000"/>
                <w:lang w:eastAsia="en-US"/>
              </w:rPr>
              <w:t>колов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по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различным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отраслям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знаний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Sprin</w:t>
            </w:r>
            <w:r w:rsidRPr="00762998">
              <w:rPr>
                <w:color w:val="000000"/>
                <w:lang w:val="en-US" w:eastAsia="en-US"/>
              </w:rPr>
              <w:t>g</w:t>
            </w:r>
            <w:r w:rsidRPr="00762998">
              <w:rPr>
                <w:color w:val="000000"/>
                <w:lang w:val="en-US" w:eastAsia="en-US"/>
              </w:rPr>
              <w:t>er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Protocols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E3A54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33" w:history="1">
              <w:r w:rsidR="00762998" w:rsidRPr="00762998">
                <w:rPr>
                  <w:color w:val="0000FF"/>
                  <w:u w:val="single"/>
                  <w:lang w:val="en-US" w:eastAsia="en-US"/>
                </w:rPr>
                <w:t>http://www.springerprotocols.com/</w:t>
              </w:r>
            </w:hyperlink>
            <w:r w:rsidR="00762998" w:rsidRPr="00762998">
              <w:rPr>
                <w:color w:val="000000"/>
                <w:lang w:val="en-US" w:eastAsia="en-US"/>
              </w:rPr>
              <w:t xml:space="preserve"> </w:t>
            </w:r>
            <w:r w:rsidR="00762998" w:rsidRPr="0076299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762998" w:rsidRPr="00762998" w:rsidTr="000B56C3">
        <w:trPr>
          <w:trHeight w:hRule="exact" w:val="555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Международная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база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справочных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изданий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по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всем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отраслям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знаний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SpringerReference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E3A54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hyperlink r:id="rId34" w:history="1">
              <w:r w:rsidR="00762998" w:rsidRPr="00762998">
                <w:rPr>
                  <w:color w:val="0000FF"/>
                  <w:u w:val="single"/>
                  <w:lang w:val="en-US" w:eastAsia="en-US"/>
                </w:rPr>
                <w:t>http</w:t>
              </w:r>
              <w:r w:rsidR="00762998" w:rsidRPr="00762998">
                <w:rPr>
                  <w:color w:val="0000FF"/>
                  <w:u w:val="single"/>
                  <w:lang w:eastAsia="en-US"/>
                </w:rPr>
                <w:t>://</w:t>
              </w:r>
              <w:r w:rsidR="00762998" w:rsidRPr="00762998">
                <w:rPr>
                  <w:color w:val="0000FF"/>
                  <w:u w:val="single"/>
                  <w:lang w:val="en-US" w:eastAsia="en-US"/>
                </w:rPr>
                <w:t>www</w:t>
              </w:r>
              <w:r w:rsidR="00762998" w:rsidRPr="00762998">
                <w:rPr>
                  <w:color w:val="0000FF"/>
                  <w:u w:val="single"/>
                  <w:lang w:eastAsia="en-US"/>
                </w:rPr>
                <w:t>.</w:t>
              </w:r>
              <w:r w:rsidR="00762998" w:rsidRPr="00762998">
                <w:rPr>
                  <w:color w:val="0000FF"/>
                  <w:u w:val="single"/>
                  <w:lang w:val="en-US" w:eastAsia="en-US"/>
                </w:rPr>
                <w:t>springer</w:t>
              </w:r>
              <w:r w:rsidR="00762998" w:rsidRPr="00762998">
                <w:rPr>
                  <w:color w:val="0000FF"/>
                  <w:u w:val="single"/>
                  <w:lang w:eastAsia="en-US"/>
                </w:rPr>
                <w:t>.</w:t>
              </w:r>
              <w:r w:rsidR="00762998" w:rsidRPr="00762998">
                <w:rPr>
                  <w:color w:val="0000FF"/>
                  <w:u w:val="single"/>
                  <w:lang w:val="en-US" w:eastAsia="en-US"/>
                </w:rPr>
                <w:t>com</w:t>
              </w:r>
              <w:r w:rsidR="00762998" w:rsidRPr="00762998">
                <w:rPr>
                  <w:color w:val="0000FF"/>
                  <w:u w:val="single"/>
                  <w:lang w:eastAsia="en-US"/>
                </w:rPr>
                <w:t>/</w:t>
              </w:r>
              <w:r w:rsidR="00762998" w:rsidRPr="00762998">
                <w:rPr>
                  <w:color w:val="0000FF"/>
                  <w:u w:val="single"/>
                  <w:lang w:val="en-US" w:eastAsia="en-US"/>
                </w:rPr>
                <w:t>references</w:t>
              </w:r>
            </w:hyperlink>
            <w:r w:rsidR="00762998" w:rsidRPr="00762998">
              <w:rPr>
                <w:color w:val="000000"/>
                <w:lang w:eastAsia="en-US"/>
              </w:rPr>
              <w:t xml:space="preserve"> </w:t>
            </w:r>
            <w:r w:rsidR="00762998"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762998" w:rsidRPr="00762998" w:rsidTr="000B56C3">
        <w:trPr>
          <w:trHeight w:hRule="exact" w:val="826"/>
        </w:trPr>
        <w:tc>
          <w:tcPr>
            <w:tcW w:w="250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762998">
              <w:rPr>
                <w:color w:val="000000"/>
                <w:lang w:eastAsia="en-US"/>
              </w:rPr>
              <w:t>Международная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реферативная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полноте</w:t>
            </w:r>
            <w:r w:rsidRPr="00762998">
              <w:rPr>
                <w:color w:val="000000"/>
                <w:lang w:eastAsia="en-US"/>
              </w:rPr>
              <w:t>к</w:t>
            </w:r>
            <w:r w:rsidRPr="00762998">
              <w:rPr>
                <w:color w:val="000000"/>
                <w:lang w:eastAsia="en-US"/>
              </w:rPr>
              <w:t>стовая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справочная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база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данных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научных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и</w:t>
            </w:r>
            <w:r w:rsidRPr="00762998">
              <w:rPr>
                <w:color w:val="000000"/>
                <w:lang w:eastAsia="en-US"/>
              </w:rPr>
              <w:t>з</w:t>
            </w:r>
            <w:r w:rsidRPr="00762998">
              <w:rPr>
                <w:color w:val="000000"/>
                <w:lang w:eastAsia="en-US"/>
              </w:rPr>
              <w:t>даний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eastAsia="en-US"/>
              </w:rPr>
              <w:t>«</w:t>
            </w:r>
            <w:r w:rsidRPr="00762998">
              <w:rPr>
                <w:color w:val="000000"/>
                <w:lang w:val="en-US" w:eastAsia="en-US"/>
              </w:rPr>
              <w:t>Springer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762998">
              <w:rPr>
                <w:color w:val="000000"/>
                <w:lang w:val="en-US" w:eastAsia="en-US"/>
              </w:rPr>
              <w:t>Nature</w:t>
            </w:r>
            <w:r w:rsidRPr="00762998">
              <w:rPr>
                <w:color w:val="000000"/>
                <w:lang w:eastAsia="en-US"/>
              </w:rPr>
              <w:t>»</w:t>
            </w:r>
            <w:r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62998" w:rsidRPr="00762998" w:rsidRDefault="007E3A54" w:rsidP="0076299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hyperlink r:id="rId35" w:history="1">
              <w:r w:rsidR="00762998" w:rsidRPr="00762998">
                <w:rPr>
                  <w:color w:val="0000FF"/>
                  <w:u w:val="single"/>
                  <w:lang w:val="en-US" w:eastAsia="en-US"/>
                </w:rPr>
                <w:t>https</w:t>
              </w:r>
              <w:r w:rsidR="00762998" w:rsidRPr="00762998">
                <w:rPr>
                  <w:color w:val="0000FF"/>
                  <w:u w:val="single"/>
                  <w:lang w:eastAsia="en-US"/>
                </w:rPr>
                <w:t>://</w:t>
              </w:r>
              <w:r w:rsidR="00762998" w:rsidRPr="00762998">
                <w:rPr>
                  <w:color w:val="0000FF"/>
                  <w:u w:val="single"/>
                  <w:lang w:val="en-US" w:eastAsia="en-US"/>
                </w:rPr>
                <w:t>www</w:t>
              </w:r>
              <w:r w:rsidR="00762998" w:rsidRPr="00762998">
                <w:rPr>
                  <w:color w:val="0000FF"/>
                  <w:u w:val="single"/>
                  <w:lang w:eastAsia="en-US"/>
                </w:rPr>
                <w:t>.</w:t>
              </w:r>
              <w:r w:rsidR="00762998" w:rsidRPr="00762998">
                <w:rPr>
                  <w:color w:val="0000FF"/>
                  <w:u w:val="single"/>
                  <w:lang w:val="en-US" w:eastAsia="en-US"/>
                </w:rPr>
                <w:t>nature</w:t>
              </w:r>
              <w:r w:rsidR="00762998" w:rsidRPr="00762998">
                <w:rPr>
                  <w:color w:val="0000FF"/>
                  <w:u w:val="single"/>
                  <w:lang w:eastAsia="en-US"/>
                </w:rPr>
                <w:t>.</w:t>
              </w:r>
              <w:r w:rsidR="00762998" w:rsidRPr="00762998">
                <w:rPr>
                  <w:color w:val="0000FF"/>
                  <w:u w:val="single"/>
                  <w:lang w:val="en-US" w:eastAsia="en-US"/>
                </w:rPr>
                <w:t>com</w:t>
              </w:r>
              <w:r w:rsidR="00762998" w:rsidRPr="00762998">
                <w:rPr>
                  <w:color w:val="0000FF"/>
                  <w:u w:val="single"/>
                  <w:lang w:eastAsia="en-US"/>
                </w:rPr>
                <w:t>/</w:t>
              </w:r>
              <w:r w:rsidR="00762998" w:rsidRPr="00762998">
                <w:rPr>
                  <w:color w:val="0000FF"/>
                  <w:u w:val="single"/>
                  <w:lang w:val="en-US" w:eastAsia="en-US"/>
                </w:rPr>
                <w:t>siteindex</w:t>
              </w:r>
            </w:hyperlink>
            <w:r w:rsidR="00762998" w:rsidRPr="00762998">
              <w:rPr>
                <w:color w:val="000000"/>
                <w:lang w:eastAsia="en-US"/>
              </w:rPr>
              <w:t xml:space="preserve"> </w:t>
            </w:r>
            <w:r w:rsidR="00762998" w:rsidRPr="0076299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8" w:type="dxa"/>
          </w:tcPr>
          <w:p w:rsidR="00762998" w:rsidRPr="00762998" w:rsidRDefault="00762998" w:rsidP="007629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762998" w:rsidRPr="00762998" w:rsidRDefault="00762998" w:rsidP="00762998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762998">
        <w:rPr>
          <w:b/>
          <w:bCs/>
          <w:iCs/>
        </w:rPr>
        <w:t>9 Материально-техническое обеспечение дисциплины (модуля)</w:t>
      </w:r>
    </w:p>
    <w:p w:rsidR="00762998" w:rsidRPr="00762998" w:rsidRDefault="00762998" w:rsidP="00762998">
      <w:pPr>
        <w:widowControl/>
        <w:autoSpaceDE/>
        <w:autoSpaceDN/>
        <w:adjustRightInd/>
        <w:ind w:firstLine="709"/>
        <w:jc w:val="left"/>
        <w:rPr>
          <w:sz w:val="22"/>
          <w:szCs w:val="22"/>
          <w:lang w:eastAsia="en-US"/>
        </w:rPr>
      </w:pPr>
      <w:r w:rsidRPr="00762998">
        <w:rPr>
          <w:sz w:val="22"/>
          <w:szCs w:val="22"/>
          <w:lang w:eastAsia="en-US"/>
        </w:rPr>
        <w:t>Материально-техническое обеспечение дисциплины включает:</w:t>
      </w:r>
    </w:p>
    <w:p w:rsidR="00762998" w:rsidRPr="00762998" w:rsidRDefault="00762998" w:rsidP="00762998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762998">
        <w:rPr>
          <w:color w:val="000000"/>
          <w:lang w:eastAsia="en-US"/>
        </w:rPr>
        <w:t>Учебные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аудитории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для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проведения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занятий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лекционного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типа: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Доска,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мультим</w:t>
      </w:r>
      <w:r w:rsidRPr="00762998">
        <w:rPr>
          <w:color w:val="000000"/>
          <w:lang w:eastAsia="en-US"/>
        </w:rPr>
        <w:t>е</w:t>
      </w:r>
      <w:r w:rsidRPr="00762998">
        <w:rPr>
          <w:color w:val="000000"/>
          <w:lang w:eastAsia="en-US"/>
        </w:rPr>
        <w:t>дийные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средства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хранения,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передачи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представления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информации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</w:p>
    <w:p w:rsidR="00762998" w:rsidRPr="00762998" w:rsidRDefault="00762998" w:rsidP="00762998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762998">
        <w:rPr>
          <w:color w:val="000000"/>
          <w:lang w:eastAsia="en-US"/>
        </w:rPr>
        <w:t>Учебные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аудитории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для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проведения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практических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занятий,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групповых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индивид</w:t>
      </w:r>
      <w:r w:rsidRPr="00762998">
        <w:rPr>
          <w:color w:val="000000"/>
          <w:lang w:eastAsia="en-US"/>
        </w:rPr>
        <w:t>у</w:t>
      </w:r>
      <w:r w:rsidRPr="00762998">
        <w:rPr>
          <w:color w:val="000000"/>
          <w:lang w:eastAsia="en-US"/>
        </w:rPr>
        <w:t>альных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консультаций,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текущего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контроля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промежуточной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аттестации: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Доска,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мультим</w:t>
      </w:r>
      <w:r w:rsidRPr="00762998">
        <w:rPr>
          <w:color w:val="000000"/>
          <w:lang w:eastAsia="en-US"/>
        </w:rPr>
        <w:t>е</w:t>
      </w:r>
      <w:r w:rsidRPr="00762998">
        <w:rPr>
          <w:color w:val="000000"/>
          <w:lang w:eastAsia="en-US"/>
        </w:rPr>
        <w:t>дийный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проектор,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экран.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</w:p>
    <w:p w:rsidR="00762998" w:rsidRPr="00762998" w:rsidRDefault="00762998" w:rsidP="00762998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762998">
        <w:rPr>
          <w:color w:val="000000"/>
          <w:lang w:eastAsia="en-US"/>
        </w:rPr>
        <w:t>Учебные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аудитории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для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проведения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лабораторных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занятий: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Доска,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мультимеди</w:t>
      </w:r>
      <w:r w:rsidRPr="00762998">
        <w:rPr>
          <w:color w:val="000000"/>
          <w:lang w:eastAsia="en-US"/>
        </w:rPr>
        <w:t>й</w:t>
      </w:r>
      <w:r w:rsidRPr="00762998">
        <w:rPr>
          <w:color w:val="000000"/>
          <w:lang w:eastAsia="en-US"/>
        </w:rPr>
        <w:t>ные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средства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хранения,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передачи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представления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информации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</w:p>
    <w:p w:rsidR="00762998" w:rsidRPr="00762998" w:rsidRDefault="00762998" w:rsidP="00762998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762998">
        <w:rPr>
          <w:color w:val="000000"/>
          <w:lang w:eastAsia="en-US"/>
        </w:rPr>
        <w:t>Учебные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аудитории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для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выполнения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курсового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проектирования: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Персональные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компьютеры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с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пакетом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val="en-US" w:eastAsia="en-US"/>
        </w:rPr>
        <w:t>MS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val="en-US" w:eastAsia="en-US"/>
        </w:rPr>
        <w:t>Office</w:t>
      </w:r>
      <w:r w:rsidRPr="00762998">
        <w:rPr>
          <w:color w:val="000000"/>
          <w:lang w:eastAsia="en-US"/>
        </w:rPr>
        <w:t>,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выходом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в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Интернет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с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доступом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в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электронную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</w:t>
      </w:r>
      <w:r w:rsidRPr="00762998">
        <w:rPr>
          <w:color w:val="000000"/>
          <w:lang w:eastAsia="en-US"/>
        </w:rPr>
        <w:t>н</w:t>
      </w:r>
      <w:r w:rsidRPr="00762998">
        <w:rPr>
          <w:color w:val="000000"/>
          <w:lang w:eastAsia="en-US"/>
        </w:rPr>
        <w:t>формационно-образовательную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среду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университета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</w:p>
    <w:p w:rsidR="00762998" w:rsidRPr="00762998" w:rsidRDefault="00762998" w:rsidP="00762998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762998">
        <w:rPr>
          <w:color w:val="000000"/>
          <w:lang w:eastAsia="en-US"/>
        </w:rPr>
        <w:t>Помещения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для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самостоятельной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работы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обучающихся: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персональные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компьютеры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с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пакетом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val="en-US" w:eastAsia="en-US"/>
        </w:rPr>
        <w:t>MS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val="en-US" w:eastAsia="en-US"/>
        </w:rPr>
        <w:t>Office</w:t>
      </w:r>
      <w:r w:rsidRPr="00762998">
        <w:rPr>
          <w:color w:val="000000"/>
          <w:lang w:eastAsia="en-US"/>
        </w:rPr>
        <w:t>,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выходом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в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Интернет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с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доступом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в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электронную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информационно-образовательную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среду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университета.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</w:p>
    <w:p w:rsidR="00762998" w:rsidRPr="00762998" w:rsidRDefault="00762998" w:rsidP="00762998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762998">
        <w:rPr>
          <w:color w:val="000000"/>
          <w:lang w:eastAsia="en-US"/>
        </w:rPr>
        <w:t>Помещение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для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хранения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профилактического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обслуживания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учебного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оборуд</w:t>
      </w:r>
      <w:r w:rsidRPr="00762998">
        <w:rPr>
          <w:color w:val="000000"/>
          <w:lang w:eastAsia="en-US"/>
        </w:rPr>
        <w:t>о</w:t>
      </w:r>
      <w:r w:rsidRPr="00762998">
        <w:rPr>
          <w:color w:val="000000"/>
          <w:lang w:eastAsia="en-US"/>
        </w:rPr>
        <w:t>вания: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стеллажи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для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хранения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учебно-наглядных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пособий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и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учебно-методической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  <w:r w:rsidRPr="00762998">
        <w:rPr>
          <w:color w:val="000000"/>
          <w:lang w:eastAsia="en-US"/>
        </w:rPr>
        <w:t>док</w:t>
      </w:r>
      <w:r w:rsidRPr="00762998">
        <w:rPr>
          <w:color w:val="000000"/>
          <w:lang w:eastAsia="en-US"/>
        </w:rPr>
        <w:t>у</w:t>
      </w:r>
      <w:r w:rsidRPr="00762998">
        <w:rPr>
          <w:color w:val="000000"/>
          <w:lang w:eastAsia="en-US"/>
        </w:rPr>
        <w:t>ментации.</w:t>
      </w:r>
      <w:r w:rsidRPr="00762998">
        <w:rPr>
          <w:rFonts w:ascii="Calibri" w:hAnsi="Calibri"/>
          <w:sz w:val="22"/>
          <w:szCs w:val="22"/>
          <w:lang w:eastAsia="en-US"/>
        </w:rPr>
        <w:t xml:space="preserve">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jc w:val="right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br w:type="page"/>
      </w:r>
      <w:r w:rsidRPr="001C1B05">
        <w:rPr>
          <w:sz w:val="22"/>
          <w:szCs w:val="22"/>
          <w:lang w:eastAsia="en-US"/>
        </w:rPr>
        <w:lastRenderedPageBreak/>
        <w:t>Приложение 1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jc w:val="center"/>
        <w:rPr>
          <w:b/>
          <w:sz w:val="22"/>
          <w:szCs w:val="22"/>
          <w:lang w:eastAsia="en-US"/>
        </w:rPr>
      </w:pPr>
      <w:r w:rsidRPr="001C1B05">
        <w:rPr>
          <w:b/>
          <w:sz w:val="22"/>
          <w:szCs w:val="22"/>
          <w:lang w:eastAsia="en-US"/>
        </w:rPr>
        <w:t>Методические рекомендации по изучению дисциплины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Учебный материал структурирован и изучение дисциплины производится в тематической последовательности. Каждому занятию и самостоятельному изучению материала предшествует информационный материал по данной теме. Обучающиеся самостоятельно проводят предвар</w:t>
      </w:r>
      <w:r w:rsidRPr="001C1B05">
        <w:rPr>
          <w:sz w:val="22"/>
          <w:szCs w:val="22"/>
          <w:lang w:eastAsia="en-US"/>
        </w:rPr>
        <w:t>и</w:t>
      </w:r>
      <w:r w:rsidRPr="001C1B05">
        <w:rPr>
          <w:sz w:val="22"/>
          <w:szCs w:val="22"/>
          <w:lang w:eastAsia="en-US"/>
        </w:rPr>
        <w:t>тельную подготовку к занятию, принимают активное и творческое участие в обсуждении теорет</w:t>
      </w:r>
      <w:r w:rsidRPr="001C1B05">
        <w:rPr>
          <w:sz w:val="22"/>
          <w:szCs w:val="22"/>
          <w:lang w:eastAsia="en-US"/>
        </w:rPr>
        <w:t>и</w:t>
      </w:r>
      <w:r w:rsidRPr="001C1B05">
        <w:rPr>
          <w:sz w:val="22"/>
          <w:szCs w:val="22"/>
          <w:lang w:eastAsia="en-US"/>
        </w:rPr>
        <w:t xml:space="preserve">ческих вопросов, разборе проблемных ситуаций и поисков путей их решения. Многие проблемы, изучаемые в курсе, носят дискуссионный характер, что предполагает интерактивный характер проведения занятий на конкретных примерах.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 xml:space="preserve">1. Обучающимся рекомендуется следующим образом организовать время, необходимое для изучения дисциплины: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 xml:space="preserve">2. изучение конспекта в тот же день после занятия – 10 – 15 минут;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 xml:space="preserve">3. повторение конспекта за день перед следующим занятием – 10 – 15 минут;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 xml:space="preserve">4. изучение теоретического материала по учебнику и конспекту – 1 час в неделю;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 xml:space="preserve">5. подготовка к занятию – 1,5 часа.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 xml:space="preserve">Тогда общие затраты времени на освоение курса обучающимися составят около 3 часов в неделю.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Описание последовательности действий обучающегося: При изучении курса следует вн</w:t>
      </w:r>
      <w:r w:rsidRPr="001C1B05">
        <w:rPr>
          <w:sz w:val="22"/>
          <w:szCs w:val="22"/>
          <w:lang w:eastAsia="en-US"/>
        </w:rPr>
        <w:t>и</w:t>
      </w:r>
      <w:r w:rsidRPr="001C1B05">
        <w:rPr>
          <w:sz w:val="22"/>
          <w:szCs w:val="22"/>
          <w:lang w:eastAsia="en-US"/>
        </w:rPr>
        <w:t>мательно слушать и конспектировать материал, излагаемый на аудиторных занятиях. Для его п</w:t>
      </w:r>
      <w:r w:rsidRPr="001C1B05">
        <w:rPr>
          <w:sz w:val="22"/>
          <w:szCs w:val="22"/>
          <w:lang w:eastAsia="en-US"/>
        </w:rPr>
        <w:t>о</w:t>
      </w:r>
      <w:r w:rsidRPr="001C1B05">
        <w:rPr>
          <w:sz w:val="22"/>
          <w:szCs w:val="22"/>
          <w:lang w:eastAsia="en-US"/>
        </w:rPr>
        <w:t xml:space="preserve">нимания и качественного усвоения рекомендуется следующая последовательность действий: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 xml:space="preserve">1. После окончания учебных занятий для закрепления материала просмотреть и обдумать текст лекции, прослушанной сегодня, разобрать рассмотренные примеры (10 – 15 минут).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2. При подготовке к занятию следующего дня повторить текст предыдущего занятия, п</w:t>
      </w:r>
      <w:r w:rsidRPr="001C1B05">
        <w:rPr>
          <w:sz w:val="22"/>
          <w:szCs w:val="22"/>
          <w:lang w:eastAsia="en-US"/>
        </w:rPr>
        <w:t>о</w:t>
      </w:r>
      <w:r w:rsidRPr="001C1B05">
        <w:rPr>
          <w:sz w:val="22"/>
          <w:szCs w:val="22"/>
          <w:lang w:eastAsia="en-US"/>
        </w:rPr>
        <w:t xml:space="preserve">думать о том, какая может быть следующая тема (10 – 15 минут).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 xml:space="preserve">3. В течение недели выбрать время для работы с литературой в библиотеке (по 1 часу).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4. При подготовке к занятиям повторить основные понятия по теме домашнего задания, изучить примеры. Решая конкретную ситуацию, – предварительно понять, какой теоретический материал нужно использовать. Наметить план решения, попробовать на его основе решить прим</w:t>
      </w:r>
      <w:r w:rsidRPr="001C1B05">
        <w:rPr>
          <w:sz w:val="22"/>
          <w:szCs w:val="22"/>
          <w:lang w:eastAsia="en-US"/>
        </w:rPr>
        <w:t>е</w:t>
      </w:r>
      <w:r w:rsidRPr="001C1B05">
        <w:rPr>
          <w:sz w:val="22"/>
          <w:szCs w:val="22"/>
          <w:lang w:eastAsia="en-US"/>
        </w:rPr>
        <w:t xml:space="preserve">ры практических ситуаций.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jc w:val="left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 xml:space="preserve">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jc w:val="right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 xml:space="preserve">Приложение 2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jc w:val="center"/>
        <w:rPr>
          <w:b/>
          <w:sz w:val="22"/>
          <w:szCs w:val="22"/>
          <w:lang w:eastAsia="en-US"/>
        </w:rPr>
      </w:pPr>
      <w:r w:rsidRPr="001C1B05">
        <w:rPr>
          <w:b/>
          <w:sz w:val="22"/>
          <w:szCs w:val="22"/>
          <w:lang w:eastAsia="en-US"/>
        </w:rPr>
        <w:t>Методические указания по работе с лекционным материалом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Лекция как организационная форма обучения – это особая конструкция учебного процесса. Преподаватель на протяжении всего учебного занятия сообщает новый учебный материал, а ст</w:t>
      </w:r>
      <w:r w:rsidRPr="001C1B05">
        <w:rPr>
          <w:sz w:val="22"/>
          <w:szCs w:val="22"/>
          <w:lang w:eastAsia="en-US"/>
        </w:rPr>
        <w:t>у</w:t>
      </w:r>
      <w:r w:rsidRPr="001C1B05">
        <w:rPr>
          <w:sz w:val="22"/>
          <w:szCs w:val="22"/>
          <w:lang w:eastAsia="en-US"/>
        </w:rPr>
        <w:t>денты его активно воспринимают. Благодаря тому, что материал излагается концентрированно, в логически выдержанной форме, лекция является наиболее экономичным способом передачи уче</w:t>
      </w:r>
      <w:r w:rsidRPr="001C1B05">
        <w:rPr>
          <w:sz w:val="22"/>
          <w:szCs w:val="22"/>
          <w:lang w:eastAsia="en-US"/>
        </w:rPr>
        <w:t>б</w:t>
      </w:r>
      <w:r w:rsidRPr="001C1B05">
        <w:rPr>
          <w:sz w:val="22"/>
          <w:szCs w:val="22"/>
          <w:lang w:eastAsia="en-US"/>
        </w:rPr>
        <w:t xml:space="preserve">ной информации.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Рабочей программой по дисциплине предусмотрены следующие виды лекций: – активные формы лекций: информационная лекция; лекция-визуализация; – интерактивные формы: лекция-беседа; лекция с презентацией. Методологическое значение лекции состоит в том, что в ней ра</w:t>
      </w:r>
      <w:r w:rsidRPr="001C1B05">
        <w:rPr>
          <w:sz w:val="22"/>
          <w:szCs w:val="22"/>
          <w:lang w:eastAsia="en-US"/>
        </w:rPr>
        <w:t>с</w:t>
      </w:r>
      <w:r w:rsidRPr="001C1B05">
        <w:rPr>
          <w:sz w:val="22"/>
          <w:szCs w:val="22"/>
          <w:lang w:eastAsia="en-US"/>
        </w:rPr>
        <w:t>крываются фундаментальные теоретические основы учебной дисциплины и научные методы, с помощью которых анализируются экономические процессы и явления. Лак форме и методу об</w:t>
      </w:r>
      <w:r w:rsidRPr="001C1B05">
        <w:rPr>
          <w:sz w:val="22"/>
          <w:szCs w:val="22"/>
          <w:lang w:eastAsia="en-US"/>
        </w:rPr>
        <w:t>у</w:t>
      </w:r>
      <w:r w:rsidRPr="001C1B05">
        <w:rPr>
          <w:sz w:val="22"/>
          <w:szCs w:val="22"/>
          <w:lang w:eastAsia="en-US"/>
        </w:rPr>
        <w:t>чения лекции присущи три основные педагогические функции, определяющие ее возможности и достоинства в учебном процессе: познавательная, развивающая и организующая. Познавательная функция выражается в понимании слушателями основ науки, научно обоснованных путей реш</w:t>
      </w:r>
      <w:r w:rsidRPr="001C1B05">
        <w:rPr>
          <w:sz w:val="22"/>
          <w:szCs w:val="22"/>
          <w:lang w:eastAsia="en-US"/>
        </w:rPr>
        <w:t>е</w:t>
      </w:r>
      <w:r w:rsidRPr="001C1B05">
        <w:rPr>
          <w:sz w:val="22"/>
          <w:szCs w:val="22"/>
          <w:lang w:eastAsia="en-US"/>
        </w:rPr>
        <w:t>ния практических задач. Лекция призвана дать им взаимосвязанное, доказательное и отчетливое представление о самых сложных моментах в практической деятельности специалистов. Именно это, а не запоминание каждого слова или цифры, продиктованных лектором, является главным в познавательной функции. Кроме того, следует помнить, что познавательная функция всякой ле</w:t>
      </w:r>
      <w:r w:rsidRPr="001C1B05">
        <w:rPr>
          <w:sz w:val="22"/>
          <w:szCs w:val="22"/>
          <w:lang w:eastAsia="en-US"/>
        </w:rPr>
        <w:t>к</w:t>
      </w:r>
      <w:r w:rsidRPr="001C1B05">
        <w:rPr>
          <w:sz w:val="22"/>
          <w:szCs w:val="22"/>
          <w:lang w:eastAsia="en-US"/>
        </w:rPr>
        <w:t>ции связана и с тем, что в живой разговорной речи самые сложные вопросы разъяснить и понять легче, чем тогда, когда они изложены письменно. Значит одно из основных достоинств лекции – это передача учебного материала не беззвучными строками текста, а конкретным человеком – преподавателем. Лекция достигает цели, если помимо сообщения информации она выполняет ра</w:t>
      </w:r>
      <w:r w:rsidRPr="001C1B05">
        <w:rPr>
          <w:sz w:val="22"/>
          <w:szCs w:val="22"/>
          <w:lang w:eastAsia="en-US"/>
        </w:rPr>
        <w:t>з</w:t>
      </w:r>
      <w:r w:rsidRPr="001C1B05">
        <w:rPr>
          <w:sz w:val="22"/>
          <w:szCs w:val="22"/>
          <w:lang w:eastAsia="en-US"/>
        </w:rPr>
        <w:t>вивающую функцию, то есть по содержанию и форме она ориентирована не на память, а на мы</w:t>
      </w:r>
      <w:r w:rsidRPr="001C1B05">
        <w:rPr>
          <w:sz w:val="22"/>
          <w:szCs w:val="22"/>
          <w:lang w:eastAsia="en-US"/>
        </w:rPr>
        <w:t>ш</w:t>
      </w:r>
      <w:r w:rsidRPr="001C1B05">
        <w:rPr>
          <w:sz w:val="22"/>
          <w:szCs w:val="22"/>
          <w:lang w:eastAsia="en-US"/>
        </w:rPr>
        <w:t>ление обучаемых, призвана не только преподнести им знания, но и научить их самостоятельно мыслить. Именно такие предпосылки содержит лекция, подготовленная на высоком професси</w:t>
      </w:r>
      <w:r w:rsidRPr="001C1B05">
        <w:rPr>
          <w:sz w:val="22"/>
          <w:szCs w:val="22"/>
          <w:lang w:eastAsia="en-US"/>
        </w:rPr>
        <w:t>о</w:t>
      </w:r>
      <w:r w:rsidRPr="001C1B05">
        <w:rPr>
          <w:sz w:val="22"/>
          <w:szCs w:val="22"/>
          <w:lang w:eastAsia="en-US"/>
        </w:rPr>
        <w:t xml:space="preserve">нальном уровне. В повседневном и интенсивном упражнении в научном мышлении и заключается </w:t>
      </w:r>
      <w:r w:rsidRPr="001C1B05">
        <w:rPr>
          <w:sz w:val="22"/>
          <w:szCs w:val="22"/>
          <w:lang w:eastAsia="en-US"/>
        </w:rPr>
        <w:lastRenderedPageBreak/>
        <w:t xml:space="preserve">главная ценность лекции. Следовательно, развивающая функция лекции находится в зависимости от грамотно подобранного и составленного содержания лекции и методики его изложения.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Логичное, доказательное расположение материала, Стремление лектора не просто изл</w:t>
      </w:r>
      <w:r w:rsidRPr="001C1B05">
        <w:rPr>
          <w:sz w:val="22"/>
          <w:szCs w:val="22"/>
          <w:lang w:eastAsia="en-US"/>
        </w:rPr>
        <w:t>о</w:t>
      </w:r>
      <w:r w:rsidRPr="001C1B05">
        <w:rPr>
          <w:sz w:val="22"/>
          <w:szCs w:val="22"/>
          <w:lang w:eastAsia="en-US"/>
        </w:rPr>
        <w:t>жить голые факты, а логично расположить материал, доказать его истинность, привести к обосн</w:t>
      </w:r>
      <w:r w:rsidRPr="001C1B05">
        <w:rPr>
          <w:sz w:val="22"/>
          <w:szCs w:val="22"/>
          <w:lang w:eastAsia="en-US"/>
        </w:rPr>
        <w:t>о</w:t>
      </w:r>
      <w:r w:rsidRPr="001C1B05">
        <w:rPr>
          <w:sz w:val="22"/>
          <w:szCs w:val="22"/>
          <w:lang w:eastAsia="en-US"/>
        </w:rPr>
        <w:t>ванным выводам, научить слушателей думать, искать ответы на возникающие вопросы и рассма</w:t>
      </w:r>
      <w:r w:rsidRPr="001C1B05">
        <w:rPr>
          <w:sz w:val="22"/>
          <w:szCs w:val="22"/>
          <w:lang w:eastAsia="en-US"/>
        </w:rPr>
        <w:t>т</w:t>
      </w:r>
      <w:r w:rsidRPr="001C1B05">
        <w:rPr>
          <w:sz w:val="22"/>
          <w:szCs w:val="22"/>
          <w:lang w:eastAsia="en-US"/>
        </w:rPr>
        <w:t>ривать приемы такого поиска – все это отличительные черты лекции, выполняющей в полной мере развивающую функцию. Организующая функция лекции предусматривает, в первую очередь, управление самостоятельной работой, как в процессе лекции, так и во внеаудиторное время. Эта функция сознательно усиливается проведением семинаров и практических занятий. В данном сл</w:t>
      </w:r>
      <w:r w:rsidRPr="001C1B05">
        <w:rPr>
          <w:sz w:val="22"/>
          <w:szCs w:val="22"/>
          <w:lang w:eastAsia="en-US"/>
        </w:rPr>
        <w:t>у</w:t>
      </w:r>
      <w:r w:rsidRPr="001C1B05">
        <w:rPr>
          <w:sz w:val="22"/>
          <w:szCs w:val="22"/>
          <w:lang w:eastAsia="en-US"/>
        </w:rPr>
        <w:t>чае лектор рекомендует литературу, обращает внимание слушателей на то, что необходимо из</w:t>
      </w:r>
      <w:r w:rsidRPr="001C1B05">
        <w:rPr>
          <w:sz w:val="22"/>
          <w:szCs w:val="22"/>
          <w:lang w:eastAsia="en-US"/>
        </w:rPr>
        <w:t>у</w:t>
      </w:r>
      <w:r w:rsidRPr="001C1B05">
        <w:rPr>
          <w:sz w:val="22"/>
          <w:szCs w:val="22"/>
          <w:lang w:eastAsia="en-US"/>
        </w:rPr>
        <w:t>чить и с чем сопоставить. Полученные в ходе лекции выводы и результаты служат основой при самостоятельной проработке рекомендованной литературы. Главное в период подготовки к лекц</w:t>
      </w:r>
      <w:r w:rsidRPr="001C1B05">
        <w:rPr>
          <w:sz w:val="22"/>
          <w:szCs w:val="22"/>
          <w:lang w:eastAsia="en-US"/>
        </w:rPr>
        <w:t>и</w:t>
      </w:r>
      <w:r w:rsidRPr="001C1B05">
        <w:rPr>
          <w:sz w:val="22"/>
          <w:szCs w:val="22"/>
          <w:lang w:eastAsia="en-US"/>
        </w:rPr>
        <w:t>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 Для этого необходимо строго соблюдать дисциплину учебы и поведения. Четкое планирование своего рабочего времени и отдыха является необходимым условием для успешной самостоятельной работы. В основу его нужно положить рабочую программу изучаемых в семестре дисциплин.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Ежедневной 5 учебной работе студенту следует уделять 9–10 часов своего времени, т.е. при шести часах аудиторных занятий самостоятельной работе необходимо отводить 3–4 часа. Каждому студенту следует составлять еженедельный и семестровый планы работы, а также план на каждый рабочий день. С вечера всегда надо распределять работу на завтрашний день. В конце каждого дня целесообразно подводить итог работы: тщательно проверить, все ли выполнено по намеченному плану, не было ли каких-либо отступлений, а если были, по какой причине это пр</w:t>
      </w:r>
      <w:r w:rsidRPr="001C1B05">
        <w:rPr>
          <w:sz w:val="22"/>
          <w:szCs w:val="22"/>
          <w:lang w:eastAsia="en-US"/>
        </w:rPr>
        <w:t>о</w:t>
      </w:r>
      <w:r w:rsidRPr="001C1B05">
        <w:rPr>
          <w:sz w:val="22"/>
          <w:szCs w:val="22"/>
          <w:lang w:eastAsia="en-US"/>
        </w:rPr>
        <w:t xml:space="preserve">изошло. Нужно осуществлять самоконтроль, который является необходимым условием успешной учебы. Если что-то осталось невыполненным, необходимо изыскать время для завершения этой части работы, не уменьшая объема недельного плана. 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 Не надо стремиться записать дословно всю лекцию. Такое конспектирование приносит больше вреда, чем пользы.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Запись лекций рекомендуется вести по возможности собственными формулировками. Ж</w:t>
      </w:r>
      <w:r w:rsidRPr="001C1B05">
        <w:rPr>
          <w:sz w:val="22"/>
          <w:szCs w:val="22"/>
          <w:lang w:eastAsia="en-US"/>
        </w:rPr>
        <w:t>е</w:t>
      </w:r>
      <w:r w:rsidRPr="001C1B05">
        <w:rPr>
          <w:sz w:val="22"/>
          <w:szCs w:val="22"/>
          <w:lang w:eastAsia="en-US"/>
        </w:rPr>
        <w:t>лательно запись осуществлять на одной странице, а следующую оставлять для проработки учебн</w:t>
      </w:r>
      <w:r w:rsidRPr="001C1B05">
        <w:rPr>
          <w:sz w:val="22"/>
          <w:szCs w:val="22"/>
          <w:lang w:eastAsia="en-US"/>
        </w:rPr>
        <w:t>о</w:t>
      </w:r>
      <w:r w:rsidRPr="001C1B05">
        <w:rPr>
          <w:sz w:val="22"/>
          <w:szCs w:val="22"/>
          <w:lang w:eastAsia="en-US"/>
        </w:rPr>
        <w:t>го материала самостоятельно в домашних условиях. 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</w:t>
      </w:r>
      <w:r w:rsidRPr="001C1B05">
        <w:rPr>
          <w:sz w:val="22"/>
          <w:szCs w:val="22"/>
          <w:lang w:eastAsia="en-US"/>
        </w:rPr>
        <w:t>р</w:t>
      </w:r>
      <w:r w:rsidRPr="001C1B05">
        <w:rPr>
          <w:sz w:val="22"/>
          <w:szCs w:val="22"/>
          <w:lang w:eastAsia="en-US"/>
        </w:rPr>
        <w:t>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Работая над конспектом лекций, всегда необходимо использовать не только учебник, но и ту литературу, которую допо</w:t>
      </w:r>
      <w:r w:rsidRPr="001C1B05">
        <w:rPr>
          <w:sz w:val="22"/>
          <w:szCs w:val="22"/>
          <w:lang w:eastAsia="en-US"/>
        </w:rPr>
        <w:t>л</w:t>
      </w:r>
      <w:r w:rsidRPr="001C1B05">
        <w:rPr>
          <w:sz w:val="22"/>
          <w:szCs w:val="22"/>
          <w:lang w:eastAsia="en-US"/>
        </w:rPr>
        <w:t>нительно рекомендовал лектор. Именно такая серьезная, кропотливая работа с лекционным мат</w:t>
      </w:r>
      <w:r w:rsidRPr="001C1B05">
        <w:rPr>
          <w:sz w:val="22"/>
          <w:szCs w:val="22"/>
          <w:lang w:eastAsia="en-US"/>
        </w:rPr>
        <w:t>е</w:t>
      </w:r>
      <w:r w:rsidRPr="001C1B05">
        <w:rPr>
          <w:sz w:val="22"/>
          <w:szCs w:val="22"/>
          <w:lang w:eastAsia="en-US"/>
        </w:rPr>
        <w:t xml:space="preserve">риалом позволит глубоко овладеть знаниями.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jc w:val="left"/>
        <w:rPr>
          <w:sz w:val="22"/>
          <w:szCs w:val="22"/>
          <w:lang w:eastAsia="en-US"/>
        </w:rPr>
      </w:pPr>
    </w:p>
    <w:p w:rsidR="001C1B05" w:rsidRPr="001C1B05" w:rsidRDefault="001C1B05" w:rsidP="001C1B05">
      <w:pPr>
        <w:widowControl/>
        <w:autoSpaceDE/>
        <w:autoSpaceDN/>
        <w:adjustRightInd/>
        <w:ind w:firstLine="709"/>
        <w:jc w:val="right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 xml:space="preserve">Приложение </w:t>
      </w:r>
      <w:r>
        <w:rPr>
          <w:sz w:val="22"/>
          <w:szCs w:val="22"/>
          <w:lang w:eastAsia="en-US"/>
        </w:rPr>
        <w:t>3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jc w:val="center"/>
        <w:rPr>
          <w:b/>
          <w:sz w:val="22"/>
          <w:szCs w:val="22"/>
          <w:lang w:eastAsia="en-US"/>
        </w:rPr>
      </w:pPr>
      <w:r w:rsidRPr="001C1B05">
        <w:rPr>
          <w:b/>
          <w:sz w:val="22"/>
          <w:szCs w:val="22"/>
          <w:lang w:eastAsia="en-US"/>
        </w:rPr>
        <w:t>Рекомендации по работе с литературой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Умение работать с литературой – важный фактор успешности учебной деятельности ст</w:t>
      </w:r>
      <w:r w:rsidRPr="001C1B05">
        <w:rPr>
          <w:sz w:val="22"/>
          <w:szCs w:val="22"/>
          <w:lang w:eastAsia="en-US"/>
        </w:rPr>
        <w:t>у</w:t>
      </w:r>
      <w:r w:rsidRPr="001C1B05">
        <w:rPr>
          <w:sz w:val="22"/>
          <w:szCs w:val="22"/>
          <w:lang w:eastAsia="en-US"/>
        </w:rPr>
        <w:t>дента и, вместе с тем, показатель его развития как субъекта познания. Отсюда необходимые рек</w:t>
      </w:r>
      <w:r w:rsidRPr="001C1B05">
        <w:rPr>
          <w:sz w:val="22"/>
          <w:szCs w:val="22"/>
          <w:lang w:eastAsia="en-US"/>
        </w:rPr>
        <w:t>о</w:t>
      </w:r>
      <w:r w:rsidRPr="001C1B05">
        <w:rPr>
          <w:sz w:val="22"/>
          <w:szCs w:val="22"/>
          <w:lang w:eastAsia="en-US"/>
        </w:rPr>
        <w:t>мендации по работе с психолого-педагогической литературой (в печатном или электронном виде):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 xml:space="preserve">- при выборе  источника теоретического материала надо исходить из основных понятий по теме, чтобы точно знать, что конкретно  искать  в том или ином издании (см. аннотацию к книге).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- для более глубокого усвоения и понимания материала следует читать не только имеющ</w:t>
      </w:r>
      <w:r w:rsidRPr="001C1B05">
        <w:rPr>
          <w:sz w:val="22"/>
          <w:szCs w:val="22"/>
          <w:lang w:eastAsia="en-US"/>
        </w:rPr>
        <w:t>и</w:t>
      </w:r>
      <w:r w:rsidRPr="001C1B05">
        <w:rPr>
          <w:sz w:val="22"/>
          <w:szCs w:val="22"/>
          <w:lang w:eastAsia="en-US"/>
        </w:rPr>
        <w:t>еся в тексте определения или теоретические представления, но и примеры.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- в процессе чтения важно осознавать, в рамках какого психолого-педагогического подхода или направления изложена проблема. Это позволит прийти к пониманию вопроса на более выс</w:t>
      </w:r>
      <w:r w:rsidRPr="001C1B05">
        <w:rPr>
          <w:sz w:val="22"/>
          <w:szCs w:val="22"/>
          <w:lang w:eastAsia="en-US"/>
        </w:rPr>
        <w:t>о</w:t>
      </w:r>
      <w:r w:rsidRPr="001C1B05">
        <w:rPr>
          <w:sz w:val="22"/>
          <w:szCs w:val="22"/>
          <w:lang w:eastAsia="en-US"/>
        </w:rPr>
        <w:t>ком уровне обобщения.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-  чтобы получить объемные и системные представления по теме, нужно  посмотреть н</w:t>
      </w:r>
      <w:r w:rsidRPr="001C1B05">
        <w:rPr>
          <w:sz w:val="22"/>
          <w:szCs w:val="22"/>
          <w:lang w:eastAsia="en-US"/>
        </w:rPr>
        <w:t>е</w:t>
      </w:r>
      <w:r w:rsidRPr="001C1B05">
        <w:rPr>
          <w:sz w:val="22"/>
          <w:szCs w:val="22"/>
          <w:lang w:eastAsia="en-US"/>
        </w:rPr>
        <w:t>сколько работ (возможно альтернативных) по данному вопросу.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-  не следует конспектировать весь текст, относящийся к  рассматриваемой проблеме, так как такой подход не дает возможности осознать материал, Необходимо выделить и законспект</w:t>
      </w:r>
      <w:r w:rsidRPr="001C1B05">
        <w:rPr>
          <w:sz w:val="22"/>
          <w:szCs w:val="22"/>
          <w:lang w:eastAsia="en-US"/>
        </w:rPr>
        <w:t>и</w:t>
      </w:r>
      <w:r w:rsidRPr="001C1B05">
        <w:rPr>
          <w:sz w:val="22"/>
          <w:szCs w:val="22"/>
          <w:lang w:eastAsia="en-US"/>
        </w:rPr>
        <w:lastRenderedPageBreak/>
        <w:t>ровать только основные положения, позволяющие выстроить логику ответа на вопросы интерес</w:t>
      </w:r>
      <w:r w:rsidRPr="001C1B05">
        <w:rPr>
          <w:sz w:val="22"/>
          <w:szCs w:val="22"/>
          <w:lang w:eastAsia="en-US"/>
        </w:rPr>
        <w:t>у</w:t>
      </w:r>
      <w:r w:rsidRPr="001C1B05">
        <w:rPr>
          <w:sz w:val="22"/>
          <w:szCs w:val="22"/>
          <w:lang w:eastAsia="en-US"/>
        </w:rPr>
        <w:t>емой темы.</w:t>
      </w:r>
    </w:p>
    <w:p w:rsid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- в целях самоконтроля по усвоению материала можно выполнить задания по данной теме (в конце параграфа или раздела книги).</w:t>
      </w:r>
    </w:p>
    <w:p w:rsid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</w:p>
    <w:p w:rsidR="001C1B05" w:rsidRPr="001C1B05" w:rsidRDefault="001C1B05" w:rsidP="001C1B05">
      <w:pPr>
        <w:widowControl/>
        <w:autoSpaceDE/>
        <w:autoSpaceDN/>
        <w:adjustRightInd/>
        <w:ind w:firstLine="709"/>
        <w:jc w:val="right"/>
        <w:rPr>
          <w:lang w:eastAsia="en-US"/>
        </w:rPr>
      </w:pPr>
      <w:r w:rsidRPr="001C1B05">
        <w:rPr>
          <w:lang w:eastAsia="en-US"/>
        </w:rPr>
        <w:t xml:space="preserve">Приложение </w:t>
      </w:r>
      <w:r>
        <w:rPr>
          <w:lang w:eastAsia="en-US"/>
        </w:rPr>
        <w:t>4</w:t>
      </w:r>
      <w:r w:rsidRPr="001C1B05">
        <w:rPr>
          <w:lang w:eastAsia="en-US"/>
        </w:rPr>
        <w:t>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jc w:val="center"/>
        <w:rPr>
          <w:b/>
          <w:lang w:eastAsia="en-US"/>
        </w:rPr>
      </w:pPr>
      <w:r w:rsidRPr="001C1B05">
        <w:rPr>
          <w:b/>
          <w:lang w:eastAsia="en-US"/>
        </w:rPr>
        <w:t>Методические указания по подготовке к практическим занятиям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Практическое (семинарское) занятие – одна из основных форм организации уче</w:t>
      </w:r>
      <w:r w:rsidRPr="001C1B05">
        <w:rPr>
          <w:lang w:eastAsia="en-US"/>
        </w:rPr>
        <w:t>б</w:t>
      </w:r>
      <w:r w:rsidRPr="001C1B05">
        <w:rPr>
          <w:lang w:eastAsia="en-US"/>
        </w:rPr>
        <w:t>ного процесса, представляющая собой коллективное обсуждение студентами теоретич</w:t>
      </w:r>
      <w:r w:rsidRPr="001C1B05">
        <w:rPr>
          <w:lang w:eastAsia="en-US"/>
        </w:rPr>
        <w:t>е</w:t>
      </w:r>
      <w:r w:rsidRPr="001C1B05">
        <w:rPr>
          <w:lang w:eastAsia="en-US"/>
        </w:rPr>
        <w:t>ских и практических вопросов, решение практических задач под руководством преподав</w:t>
      </w:r>
      <w:r w:rsidRPr="001C1B05">
        <w:rPr>
          <w:lang w:eastAsia="en-US"/>
        </w:rPr>
        <w:t>а</w:t>
      </w:r>
      <w:r w:rsidRPr="001C1B05">
        <w:rPr>
          <w:lang w:eastAsia="en-US"/>
        </w:rPr>
        <w:t>теля. Основной целью практического (семинарского) занятия является проверка глубины понимания студентом изучаемой темы, учебного материала и умения изложить его с</w:t>
      </w:r>
      <w:r w:rsidRPr="001C1B05">
        <w:rPr>
          <w:lang w:eastAsia="en-US"/>
        </w:rPr>
        <w:t>о</w:t>
      </w:r>
      <w:r w:rsidRPr="001C1B05">
        <w:rPr>
          <w:lang w:eastAsia="en-US"/>
        </w:rPr>
        <w:t>держание ясным и четким языком, развитие самостоятельного мышления и творческой активности у студента. На практических (семинарских) занятиях предполагается рассма</w:t>
      </w:r>
      <w:r w:rsidRPr="001C1B05">
        <w:rPr>
          <w:lang w:eastAsia="en-US"/>
        </w:rPr>
        <w:t>т</w:t>
      </w:r>
      <w:r w:rsidRPr="001C1B05">
        <w:rPr>
          <w:lang w:eastAsia="en-US"/>
        </w:rPr>
        <w:t>ривать наиболее важные, существенные, сложные вопросы которые, как свидетельствует преподавательская практика, наиболее трудно усваиваются студентами. При этом гот</w:t>
      </w:r>
      <w:r w:rsidRPr="001C1B05">
        <w:rPr>
          <w:lang w:eastAsia="en-US"/>
        </w:rPr>
        <w:t>о</w:t>
      </w:r>
      <w:r w:rsidRPr="001C1B05">
        <w:rPr>
          <w:lang w:eastAsia="en-US"/>
        </w:rPr>
        <w:t xml:space="preserve">виться к практическому (семинарскому) занятию всегда нужно заранее. Подготовка к практическому (семинарскому) занятию включает в себя следующее: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 xml:space="preserve">– обязательное ознакомление с планом занятия, в котором содержатся основные вопросы, выносимые на обсуждение;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– изучение конспектов лекций, соответствующих разделов учебника, учебного п</w:t>
      </w:r>
      <w:r w:rsidRPr="001C1B05">
        <w:rPr>
          <w:lang w:eastAsia="en-US"/>
        </w:rPr>
        <w:t>о</w:t>
      </w:r>
      <w:r w:rsidRPr="001C1B05">
        <w:rPr>
          <w:lang w:eastAsia="en-US"/>
        </w:rPr>
        <w:t xml:space="preserve">собия, содержания заданий;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 xml:space="preserve">– работа с основными терминами (рекомендуется их выучить);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– изучение дополнительной литературы по теме занятия, делая при этом необход</w:t>
      </w:r>
      <w:r w:rsidRPr="001C1B05">
        <w:rPr>
          <w:lang w:eastAsia="en-US"/>
        </w:rPr>
        <w:t>и</w:t>
      </w:r>
      <w:r w:rsidRPr="001C1B05">
        <w:rPr>
          <w:lang w:eastAsia="en-US"/>
        </w:rPr>
        <w:t xml:space="preserve">мые выписки, которые понадобятся при обсуждении на семинаре и решении задач на практическом занятии;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 xml:space="preserve"> – формулирование своего мнения по каждому вопросу и аргументированное его обоснование; – запись возникших во время самостоятельной работы с учебниками и нау</w:t>
      </w:r>
      <w:r w:rsidRPr="001C1B05">
        <w:rPr>
          <w:lang w:eastAsia="en-US"/>
        </w:rPr>
        <w:t>ч</w:t>
      </w:r>
      <w:r w:rsidRPr="001C1B05">
        <w:rPr>
          <w:lang w:eastAsia="en-US"/>
        </w:rPr>
        <w:t xml:space="preserve">ной литературы вопросов, чтобы затем на семинаре получить на них ответы;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 xml:space="preserve">– обращение за консультацией к преподавателю.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На практическом (семинарском) занятии студент проявляет свое знание предмета, корректирует информацию, полученную в процессе лекционных и внеаудиторных зан</w:t>
      </w:r>
      <w:r w:rsidRPr="001C1B05">
        <w:rPr>
          <w:lang w:eastAsia="en-US"/>
        </w:rPr>
        <w:t>я</w:t>
      </w:r>
      <w:r w:rsidRPr="001C1B05">
        <w:rPr>
          <w:lang w:eastAsia="en-US"/>
        </w:rPr>
        <w:t>тий, формирует определенный образ в глазах преподавателя, получает навыки устной р</w:t>
      </w:r>
      <w:r w:rsidRPr="001C1B05">
        <w:rPr>
          <w:lang w:eastAsia="en-US"/>
        </w:rPr>
        <w:t>е</w:t>
      </w:r>
      <w:r w:rsidRPr="001C1B05">
        <w:rPr>
          <w:lang w:eastAsia="en-US"/>
        </w:rPr>
        <w:t>чи и культуры дискуссии, навыки практического решения задач.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 xml:space="preserve"> Задание для подготовки к практическим занятиям по данному курсу студент пол</w:t>
      </w:r>
      <w:r w:rsidRPr="001C1B05">
        <w:rPr>
          <w:lang w:eastAsia="en-US"/>
        </w:rPr>
        <w:t>у</w:t>
      </w:r>
      <w:r w:rsidRPr="001C1B05">
        <w:rPr>
          <w:lang w:eastAsia="en-US"/>
        </w:rPr>
        <w:t>чает от преподавателя.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Основным промежуточным показателем успешности студента в процессе изучения дисциплины является его готовность к практическим занятиям. Поэтому важно опред</w:t>
      </w:r>
      <w:r w:rsidRPr="001C1B05">
        <w:rPr>
          <w:lang w:eastAsia="en-US"/>
        </w:rPr>
        <w:t>е</w:t>
      </w:r>
      <w:r w:rsidRPr="001C1B05">
        <w:rPr>
          <w:lang w:eastAsia="en-US"/>
        </w:rPr>
        <w:t>лить некий алгоритм действий студента по подготовке к семинарским занятиям: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-</w:t>
      </w:r>
      <w:r w:rsidRPr="001C1B05">
        <w:rPr>
          <w:lang w:eastAsia="en-US"/>
        </w:rPr>
        <w:tab/>
        <w:t>Приступая к выполнению задания по любой теме, прежде всего, ознаком</w:t>
      </w:r>
      <w:r w:rsidRPr="001C1B05">
        <w:rPr>
          <w:lang w:eastAsia="en-US"/>
        </w:rPr>
        <w:t>ь</w:t>
      </w:r>
      <w:r w:rsidRPr="001C1B05">
        <w:rPr>
          <w:lang w:eastAsia="en-US"/>
        </w:rPr>
        <w:t>тесь с планом занятия, изучите соответствующий раздел учебника и учебного пособия, библиографию.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-</w:t>
      </w:r>
      <w:r w:rsidRPr="001C1B05">
        <w:rPr>
          <w:lang w:eastAsia="en-US"/>
        </w:rPr>
        <w:tab/>
        <w:t>Затем выясните наличие литературы или теоретического материала по соо</w:t>
      </w:r>
      <w:r w:rsidRPr="001C1B05">
        <w:rPr>
          <w:lang w:eastAsia="en-US"/>
        </w:rPr>
        <w:t>т</w:t>
      </w:r>
      <w:r w:rsidRPr="001C1B05">
        <w:rPr>
          <w:lang w:eastAsia="en-US"/>
        </w:rPr>
        <w:t>ветствующей теме.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-</w:t>
      </w:r>
      <w:r w:rsidRPr="001C1B05">
        <w:rPr>
          <w:lang w:eastAsia="en-US"/>
        </w:rPr>
        <w:tab/>
        <w:t>По каждому вопросу предложенной темы студент должен определить и усвоить ключевые понятия и представления.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-</w:t>
      </w:r>
      <w:r w:rsidRPr="001C1B05">
        <w:rPr>
          <w:lang w:eastAsia="en-US"/>
        </w:rPr>
        <w:tab/>
        <w:t>Для более глубокого понимания проблемы далее необходимо познакомиться с дополнительной литературой и законспектировать основные положения.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-</w:t>
      </w:r>
      <w:r w:rsidRPr="001C1B05">
        <w:rPr>
          <w:lang w:eastAsia="en-US"/>
        </w:rPr>
        <w:tab/>
        <w:t xml:space="preserve">В случае  возникновения трудностей студент должен и может обратиться за консультацией к преподавателю, ведущему данный курс. 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Критерием готовности к семинарскому занятию будет умение ответить на все ук</w:t>
      </w:r>
      <w:r w:rsidRPr="001C1B05">
        <w:rPr>
          <w:lang w:eastAsia="en-US"/>
        </w:rPr>
        <w:t>а</w:t>
      </w:r>
      <w:r w:rsidRPr="001C1B05">
        <w:rPr>
          <w:lang w:eastAsia="en-US"/>
        </w:rPr>
        <w:t>занные вопросы, используя рекомендованные источники, а также наличие соответству</w:t>
      </w:r>
      <w:r w:rsidRPr="001C1B05">
        <w:rPr>
          <w:lang w:eastAsia="en-US"/>
        </w:rPr>
        <w:t>ю</w:t>
      </w:r>
      <w:r w:rsidRPr="001C1B05">
        <w:rPr>
          <w:lang w:eastAsia="en-US"/>
        </w:rPr>
        <w:t>щих конспектов.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lastRenderedPageBreak/>
        <w:t>Студент обязан: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1. Освоить содержание разделов, изучив учебную и дополнительную литературу.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2. Подготовить доклад по одному из предложенных вопросов семинара.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 xml:space="preserve">3. Иметь конспект по изучаемой теме. 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Студент имеет право: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1. Получить консультацию по подготовке к семинарскому занятию.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2. Добавить библиографию по теме.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3. Сделать записи в тетрадях для практических занятий наиболее важных полож</w:t>
      </w:r>
      <w:r w:rsidRPr="001C1B05">
        <w:rPr>
          <w:lang w:eastAsia="en-US"/>
        </w:rPr>
        <w:t>е</w:t>
      </w:r>
      <w:r w:rsidRPr="001C1B05">
        <w:rPr>
          <w:lang w:eastAsia="en-US"/>
        </w:rPr>
        <w:t>ний, которые могут быть использованы при ответе на вопросы семинара (цель - сформ</w:t>
      </w:r>
      <w:r w:rsidRPr="001C1B05">
        <w:rPr>
          <w:lang w:eastAsia="en-US"/>
        </w:rPr>
        <w:t>и</w:t>
      </w:r>
      <w:r w:rsidRPr="001C1B05">
        <w:rPr>
          <w:lang w:eastAsia="en-US"/>
        </w:rPr>
        <w:t>ровать собственное суждение по данной проблеме).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4. В зависимости от требований семинара, сложности вопроса результат изучения литературы может быть оформлен в виде плана (структуры) ответа, тезисов ответа (д</w:t>
      </w:r>
      <w:r w:rsidRPr="001C1B05">
        <w:rPr>
          <w:lang w:eastAsia="en-US"/>
        </w:rPr>
        <w:t>о</w:t>
      </w:r>
      <w:r w:rsidRPr="001C1B05">
        <w:rPr>
          <w:lang w:eastAsia="en-US"/>
        </w:rPr>
        <w:t>клада).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5. Подготовить развернутый ответ по следующему плану: дать определение ра</w:t>
      </w:r>
      <w:r w:rsidRPr="001C1B05">
        <w:rPr>
          <w:lang w:eastAsia="en-US"/>
        </w:rPr>
        <w:t>с</w:t>
      </w:r>
      <w:r w:rsidRPr="001C1B05">
        <w:rPr>
          <w:lang w:eastAsia="en-US"/>
        </w:rPr>
        <w:t>сматриваемого явления, раскрыть его сущность, показав его структуру, вскрыв причинно-следственные связи и взаимовлияние факторов, условий и обстоятельств на рассматрив</w:t>
      </w:r>
      <w:r w:rsidRPr="001C1B05">
        <w:rPr>
          <w:lang w:eastAsia="en-US"/>
        </w:rPr>
        <w:t>а</w:t>
      </w:r>
      <w:r w:rsidRPr="001C1B05">
        <w:rPr>
          <w:lang w:eastAsia="en-US"/>
        </w:rPr>
        <w:t>емое явление (процесс), определить состояние, закономерности и тенденции его измен</w:t>
      </w:r>
      <w:r w:rsidRPr="001C1B05">
        <w:rPr>
          <w:lang w:eastAsia="en-US"/>
        </w:rPr>
        <w:t>е</w:t>
      </w:r>
      <w:r w:rsidRPr="001C1B05">
        <w:rPr>
          <w:lang w:eastAsia="en-US"/>
        </w:rPr>
        <w:t>ния в зависимости от различных факторов и условий. В процессе такой работы важно вскрыть положительные стороны и недостатки с тем, чтобы в выводах сформулировать обоснованные научные и другие рекомендации по альтернативным позициям.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6. Сообщения желательны небольшие - 5-10 минут. Главное обращать внимание на то, чтобы слушатели вас поняли.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lang w:eastAsia="en-US"/>
        </w:rPr>
      </w:pPr>
      <w:r w:rsidRPr="001C1B05">
        <w:rPr>
          <w:lang w:eastAsia="en-US"/>
        </w:rPr>
        <w:t>По согласованию с преподавателем, читающим данный курс, студент может подг</w:t>
      </w:r>
      <w:r w:rsidRPr="001C1B05">
        <w:rPr>
          <w:lang w:eastAsia="en-US"/>
        </w:rPr>
        <w:t>о</w:t>
      </w:r>
      <w:r w:rsidRPr="001C1B05">
        <w:rPr>
          <w:lang w:eastAsia="en-US"/>
        </w:rPr>
        <w:t>товить сообщение на самостоятельно предложенную тему.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</w:p>
    <w:p w:rsidR="001C1B05" w:rsidRPr="001C1B05" w:rsidRDefault="001C1B05" w:rsidP="001C1B05">
      <w:pPr>
        <w:widowControl/>
        <w:autoSpaceDE/>
        <w:autoSpaceDN/>
        <w:adjustRightInd/>
        <w:ind w:firstLine="709"/>
        <w:jc w:val="right"/>
        <w:rPr>
          <w:sz w:val="22"/>
          <w:szCs w:val="22"/>
          <w:lang w:eastAsia="en-US"/>
        </w:rPr>
      </w:pPr>
    </w:p>
    <w:p w:rsidR="001C1B05" w:rsidRPr="001C1B05" w:rsidRDefault="001C1B05" w:rsidP="001C1B05">
      <w:pPr>
        <w:widowControl/>
        <w:autoSpaceDE/>
        <w:autoSpaceDN/>
        <w:adjustRightInd/>
        <w:ind w:firstLine="709"/>
        <w:jc w:val="right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 xml:space="preserve">Приложение </w:t>
      </w:r>
      <w:r>
        <w:rPr>
          <w:sz w:val="22"/>
          <w:szCs w:val="22"/>
          <w:lang w:eastAsia="en-US"/>
        </w:rPr>
        <w:t>5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jc w:val="center"/>
        <w:rPr>
          <w:b/>
          <w:sz w:val="22"/>
          <w:szCs w:val="22"/>
          <w:lang w:eastAsia="en-US"/>
        </w:rPr>
      </w:pPr>
      <w:r w:rsidRPr="001C1B05">
        <w:rPr>
          <w:b/>
          <w:sz w:val="22"/>
          <w:szCs w:val="22"/>
          <w:lang w:eastAsia="en-US"/>
        </w:rPr>
        <w:t>Методические рекомендации по подготовке к зачету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Подготовка к зачету и его результативность также требует умения оптимально организ</w:t>
      </w:r>
      <w:r w:rsidRPr="001C1B05">
        <w:rPr>
          <w:sz w:val="22"/>
          <w:szCs w:val="22"/>
          <w:lang w:eastAsia="en-US"/>
        </w:rPr>
        <w:t>о</w:t>
      </w:r>
      <w:r w:rsidRPr="001C1B05">
        <w:rPr>
          <w:sz w:val="22"/>
          <w:szCs w:val="22"/>
          <w:lang w:eastAsia="en-US"/>
        </w:rPr>
        <w:t>вывать свое время. Идеально, если студент познакомился с основными представлениями и пон</w:t>
      </w:r>
      <w:r w:rsidRPr="001C1B05">
        <w:rPr>
          <w:sz w:val="22"/>
          <w:szCs w:val="22"/>
          <w:lang w:eastAsia="en-US"/>
        </w:rPr>
        <w:t>я</w:t>
      </w:r>
      <w:r w:rsidRPr="001C1B05">
        <w:rPr>
          <w:sz w:val="22"/>
          <w:szCs w:val="22"/>
          <w:lang w:eastAsia="en-US"/>
        </w:rPr>
        <w:t xml:space="preserve">тиями в аудиторном процессе изучения дисциплины. Тогда подготовка к </w:t>
      </w:r>
      <w:r w:rsidR="0018784B">
        <w:rPr>
          <w:sz w:val="22"/>
          <w:szCs w:val="22"/>
          <w:lang w:eastAsia="en-US"/>
        </w:rPr>
        <w:t>зачету</w:t>
      </w:r>
      <w:r w:rsidRPr="001C1B05">
        <w:rPr>
          <w:sz w:val="22"/>
          <w:szCs w:val="22"/>
          <w:lang w:eastAsia="en-US"/>
        </w:rPr>
        <w:t xml:space="preserve"> по контрольным вопросам позволит систематизировать материал и глубже его усвоить.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Работу лучше начинать с распределения предложенных контрольных вопросов по разд</w:t>
      </w:r>
      <w:r w:rsidRPr="001C1B05">
        <w:rPr>
          <w:sz w:val="22"/>
          <w:szCs w:val="22"/>
          <w:lang w:eastAsia="en-US"/>
        </w:rPr>
        <w:t>е</w:t>
      </w:r>
      <w:r w:rsidRPr="001C1B05">
        <w:rPr>
          <w:sz w:val="22"/>
          <w:szCs w:val="22"/>
          <w:lang w:eastAsia="en-US"/>
        </w:rPr>
        <w:t>лам и темам курса.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Затем необходимо выяснить наличие теоретических источников (хрестоматия, учебники, монографии).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При чтении материала следует выделять основные понятия и определения, можно их з</w:t>
      </w:r>
      <w:r w:rsidRPr="001C1B05">
        <w:rPr>
          <w:sz w:val="22"/>
          <w:szCs w:val="22"/>
          <w:lang w:eastAsia="en-US"/>
        </w:rPr>
        <w:t>а</w:t>
      </w:r>
      <w:r w:rsidRPr="001C1B05">
        <w:rPr>
          <w:sz w:val="22"/>
          <w:szCs w:val="22"/>
          <w:lang w:eastAsia="en-US"/>
        </w:rPr>
        <w:t>конспектировать Выделение опорных понятий дает возможность систематизировать представл</w:t>
      </w:r>
      <w:r w:rsidRPr="001C1B05">
        <w:rPr>
          <w:sz w:val="22"/>
          <w:szCs w:val="22"/>
          <w:lang w:eastAsia="en-US"/>
        </w:rPr>
        <w:t>е</w:t>
      </w:r>
      <w:r w:rsidRPr="001C1B05">
        <w:rPr>
          <w:sz w:val="22"/>
          <w:szCs w:val="22"/>
          <w:lang w:eastAsia="en-US"/>
        </w:rPr>
        <w:t>ния по дисциплине и, соответственно, результативнее подготовиться к экзамену.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sz w:val="22"/>
          <w:szCs w:val="22"/>
          <w:lang w:eastAsia="en-US"/>
        </w:rPr>
      </w:pPr>
      <w:r w:rsidRPr="001C1B05">
        <w:rPr>
          <w:sz w:val="22"/>
          <w:szCs w:val="22"/>
          <w:lang w:eastAsia="en-US"/>
        </w:rPr>
        <w:t>Успешный ответ на зачетный вопрос предполагает процесс продумывания логики излож</w:t>
      </w:r>
      <w:r w:rsidRPr="001C1B05">
        <w:rPr>
          <w:sz w:val="22"/>
          <w:szCs w:val="22"/>
          <w:lang w:eastAsia="en-US"/>
        </w:rPr>
        <w:t>е</w:t>
      </w:r>
      <w:r w:rsidRPr="001C1B05">
        <w:rPr>
          <w:sz w:val="22"/>
          <w:szCs w:val="22"/>
          <w:lang w:eastAsia="en-US"/>
        </w:rPr>
        <w:t>ния материала по каждому вопросу, запоминание примеров.</w:t>
      </w:r>
    </w:p>
    <w:p w:rsidR="001C1B05" w:rsidRPr="001C1B05" w:rsidRDefault="001C1B05" w:rsidP="001C1B05">
      <w:pPr>
        <w:widowControl/>
        <w:autoSpaceDE/>
        <w:autoSpaceDN/>
        <w:adjustRightInd/>
        <w:ind w:firstLine="709"/>
        <w:rPr>
          <w:b/>
          <w:sz w:val="22"/>
          <w:szCs w:val="22"/>
        </w:rPr>
      </w:pPr>
    </w:p>
    <w:sectPr w:rsidR="001C1B05" w:rsidRPr="001C1B0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A54" w:rsidRDefault="007E3A54">
      <w:r>
        <w:separator/>
      </w:r>
    </w:p>
  </w:endnote>
  <w:endnote w:type="continuationSeparator" w:id="0">
    <w:p w:rsidR="007E3A54" w:rsidRDefault="007E3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301" w:rsidRDefault="0029430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94301" w:rsidRDefault="0029430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301" w:rsidRDefault="0029430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96E60">
      <w:rPr>
        <w:rStyle w:val="a4"/>
        <w:noProof/>
      </w:rPr>
      <w:t>4</w:t>
    </w:r>
    <w:r>
      <w:rPr>
        <w:rStyle w:val="a4"/>
      </w:rPr>
      <w:fldChar w:fldCharType="end"/>
    </w:r>
  </w:p>
  <w:p w:rsidR="00294301" w:rsidRDefault="0029430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A54" w:rsidRDefault="007E3A54">
      <w:r>
        <w:separator/>
      </w:r>
    </w:p>
  </w:footnote>
  <w:footnote w:type="continuationSeparator" w:id="0">
    <w:p w:rsidR="007E3A54" w:rsidRDefault="007E3A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2017D"/>
    <w:multiLevelType w:val="hybridMultilevel"/>
    <w:tmpl w:val="793676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EF206F0"/>
    <w:multiLevelType w:val="hybridMultilevel"/>
    <w:tmpl w:val="9524FCE2"/>
    <w:lvl w:ilvl="0" w:tplc="B8BA4BB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5">
    <w:nsid w:val="13D21967"/>
    <w:multiLevelType w:val="hybridMultilevel"/>
    <w:tmpl w:val="99303FE8"/>
    <w:lvl w:ilvl="0" w:tplc="5762CD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052744"/>
    <w:multiLevelType w:val="hybridMultilevel"/>
    <w:tmpl w:val="D312F2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36752B7"/>
    <w:multiLevelType w:val="hybridMultilevel"/>
    <w:tmpl w:val="4046336A"/>
    <w:lvl w:ilvl="0" w:tplc="CDF6114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color w:val="auto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DD66A9"/>
    <w:multiLevelType w:val="hybridMultilevel"/>
    <w:tmpl w:val="4C0023AC"/>
    <w:lvl w:ilvl="0" w:tplc="CCCE7E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1730DB"/>
    <w:multiLevelType w:val="hybridMultilevel"/>
    <w:tmpl w:val="DC2CFD32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751010"/>
    <w:multiLevelType w:val="hybridMultilevel"/>
    <w:tmpl w:val="0520F6AE"/>
    <w:lvl w:ilvl="0" w:tplc="99720F1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365D5D7E"/>
    <w:multiLevelType w:val="hybridMultilevel"/>
    <w:tmpl w:val="99303FE8"/>
    <w:lvl w:ilvl="0" w:tplc="5762CD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EC60C3"/>
    <w:multiLevelType w:val="hybridMultilevel"/>
    <w:tmpl w:val="2D2684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35B6703"/>
    <w:multiLevelType w:val="hybridMultilevel"/>
    <w:tmpl w:val="324E504C"/>
    <w:lvl w:ilvl="0" w:tplc="93A0E4A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97E5773"/>
    <w:multiLevelType w:val="hybridMultilevel"/>
    <w:tmpl w:val="D026FFC6"/>
    <w:lvl w:ilvl="0" w:tplc="E35249E8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7">
    <w:nsid w:val="70A364CC"/>
    <w:multiLevelType w:val="hybridMultilevel"/>
    <w:tmpl w:val="99303FE8"/>
    <w:lvl w:ilvl="0" w:tplc="5762CD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8">
    <w:nsid w:val="735F6285"/>
    <w:multiLevelType w:val="hybridMultilevel"/>
    <w:tmpl w:val="A2CA910C"/>
    <w:lvl w:ilvl="0" w:tplc="5762CD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7B4FD0"/>
    <w:multiLevelType w:val="hybridMultilevel"/>
    <w:tmpl w:val="6B8C5474"/>
    <w:lvl w:ilvl="0" w:tplc="0FF0C86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4D5C2EC2">
      <w:start w:val="1"/>
      <w:numFmt w:val="decimal"/>
      <w:lvlText w:val="%2)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0">
    <w:nsid w:val="76DE7242"/>
    <w:multiLevelType w:val="hybridMultilevel"/>
    <w:tmpl w:val="6AF6D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30"/>
  </w:num>
  <w:num w:numId="5">
    <w:abstractNumId w:val="44"/>
  </w:num>
  <w:num w:numId="6">
    <w:abstractNumId w:val="45"/>
  </w:num>
  <w:num w:numId="7">
    <w:abstractNumId w:val="27"/>
  </w:num>
  <w:num w:numId="8">
    <w:abstractNumId w:val="34"/>
  </w:num>
  <w:num w:numId="9">
    <w:abstractNumId w:val="16"/>
  </w:num>
  <w:num w:numId="10">
    <w:abstractNumId w:val="6"/>
  </w:num>
  <w:num w:numId="11">
    <w:abstractNumId w:val="24"/>
  </w:num>
  <w:num w:numId="12">
    <w:abstractNumId w:val="21"/>
  </w:num>
  <w:num w:numId="13">
    <w:abstractNumId w:val="43"/>
  </w:num>
  <w:num w:numId="14">
    <w:abstractNumId w:val="11"/>
  </w:num>
  <w:num w:numId="15">
    <w:abstractNumId w:val="19"/>
  </w:num>
  <w:num w:numId="16">
    <w:abstractNumId w:val="41"/>
  </w:num>
  <w:num w:numId="17">
    <w:abstractNumId w:val="28"/>
  </w:num>
  <w:num w:numId="18">
    <w:abstractNumId w:val="8"/>
  </w:num>
  <w:num w:numId="19">
    <w:abstractNumId w:val="33"/>
  </w:num>
  <w:num w:numId="20">
    <w:abstractNumId w:val="26"/>
  </w:num>
  <w:num w:numId="21">
    <w:abstractNumId w:val="9"/>
  </w:num>
  <w:num w:numId="22">
    <w:abstractNumId w:val="32"/>
  </w:num>
  <w:num w:numId="23">
    <w:abstractNumId w:val="31"/>
  </w:num>
  <w:num w:numId="24">
    <w:abstractNumId w:val="20"/>
  </w:num>
  <w:num w:numId="25">
    <w:abstractNumId w:val="2"/>
  </w:num>
  <w:num w:numId="26">
    <w:abstractNumId w:val="29"/>
  </w:num>
  <w:num w:numId="27">
    <w:abstractNumId w:val="13"/>
  </w:num>
  <w:num w:numId="28">
    <w:abstractNumId w:val="15"/>
  </w:num>
  <w:num w:numId="29">
    <w:abstractNumId w:val="0"/>
  </w:num>
  <w:num w:numId="30">
    <w:abstractNumId w:val="42"/>
  </w:num>
  <w:num w:numId="31">
    <w:abstractNumId w:val="25"/>
  </w:num>
  <w:num w:numId="32">
    <w:abstractNumId w:val="12"/>
  </w:num>
  <w:num w:numId="3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17"/>
  </w:num>
  <w:num w:numId="3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4"/>
  </w:num>
  <w:num w:numId="42">
    <w:abstractNumId w:val="5"/>
  </w:num>
  <w:num w:numId="43">
    <w:abstractNumId w:val="37"/>
  </w:num>
  <w:num w:numId="44">
    <w:abstractNumId w:val="23"/>
  </w:num>
  <w:num w:numId="45">
    <w:abstractNumId w:val="38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2D67"/>
    <w:rsid w:val="00013CC4"/>
    <w:rsid w:val="00030325"/>
    <w:rsid w:val="000306DD"/>
    <w:rsid w:val="00030C65"/>
    <w:rsid w:val="0003145C"/>
    <w:rsid w:val="00031BDA"/>
    <w:rsid w:val="00033029"/>
    <w:rsid w:val="000332A6"/>
    <w:rsid w:val="0003443F"/>
    <w:rsid w:val="00036D6F"/>
    <w:rsid w:val="000430D3"/>
    <w:rsid w:val="00046F8E"/>
    <w:rsid w:val="00054FE2"/>
    <w:rsid w:val="00055516"/>
    <w:rsid w:val="00063D00"/>
    <w:rsid w:val="00064AD3"/>
    <w:rsid w:val="00065E28"/>
    <w:rsid w:val="00066036"/>
    <w:rsid w:val="0007124D"/>
    <w:rsid w:val="00071391"/>
    <w:rsid w:val="0007246B"/>
    <w:rsid w:val="0008161B"/>
    <w:rsid w:val="00082173"/>
    <w:rsid w:val="0008595C"/>
    <w:rsid w:val="00087AD9"/>
    <w:rsid w:val="00094253"/>
    <w:rsid w:val="000946CF"/>
    <w:rsid w:val="00096109"/>
    <w:rsid w:val="0009613A"/>
    <w:rsid w:val="000A01F1"/>
    <w:rsid w:val="000A1EB1"/>
    <w:rsid w:val="000A27D8"/>
    <w:rsid w:val="000A340F"/>
    <w:rsid w:val="000A65A1"/>
    <w:rsid w:val="000A71BC"/>
    <w:rsid w:val="000A7AC8"/>
    <w:rsid w:val="000B0037"/>
    <w:rsid w:val="000B0916"/>
    <w:rsid w:val="000B4357"/>
    <w:rsid w:val="000B4785"/>
    <w:rsid w:val="000B6909"/>
    <w:rsid w:val="000B7DA2"/>
    <w:rsid w:val="000C2DA6"/>
    <w:rsid w:val="000E3100"/>
    <w:rsid w:val="000E3750"/>
    <w:rsid w:val="000E3A7E"/>
    <w:rsid w:val="000E6404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6B40"/>
    <w:rsid w:val="00117951"/>
    <w:rsid w:val="0012639D"/>
    <w:rsid w:val="001310C7"/>
    <w:rsid w:val="00133355"/>
    <w:rsid w:val="0013405F"/>
    <w:rsid w:val="00135DEA"/>
    <w:rsid w:val="00137253"/>
    <w:rsid w:val="001378FD"/>
    <w:rsid w:val="00143590"/>
    <w:rsid w:val="001459AB"/>
    <w:rsid w:val="00152163"/>
    <w:rsid w:val="00153190"/>
    <w:rsid w:val="00154F84"/>
    <w:rsid w:val="00156D42"/>
    <w:rsid w:val="00165E32"/>
    <w:rsid w:val="00170AE5"/>
    <w:rsid w:val="00173672"/>
    <w:rsid w:val="00173E53"/>
    <w:rsid w:val="00181F2E"/>
    <w:rsid w:val="0018784B"/>
    <w:rsid w:val="00195F38"/>
    <w:rsid w:val="00196A06"/>
    <w:rsid w:val="00197B54"/>
    <w:rsid w:val="001A182E"/>
    <w:rsid w:val="001A2CF7"/>
    <w:rsid w:val="001A4E6B"/>
    <w:rsid w:val="001C06A3"/>
    <w:rsid w:val="001C0E23"/>
    <w:rsid w:val="001C1B05"/>
    <w:rsid w:val="001D4471"/>
    <w:rsid w:val="001D6DFA"/>
    <w:rsid w:val="001D78F6"/>
    <w:rsid w:val="001E0682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5982"/>
    <w:rsid w:val="00256E7A"/>
    <w:rsid w:val="0026170A"/>
    <w:rsid w:val="002637CD"/>
    <w:rsid w:val="002773CC"/>
    <w:rsid w:val="00277AD1"/>
    <w:rsid w:val="00280FA4"/>
    <w:rsid w:val="00285195"/>
    <w:rsid w:val="00294301"/>
    <w:rsid w:val="002A010E"/>
    <w:rsid w:val="002A01D0"/>
    <w:rsid w:val="002A0FD6"/>
    <w:rsid w:val="002A40E2"/>
    <w:rsid w:val="002A42A7"/>
    <w:rsid w:val="002A720F"/>
    <w:rsid w:val="002B0CF6"/>
    <w:rsid w:val="002B609C"/>
    <w:rsid w:val="002C0376"/>
    <w:rsid w:val="002C1D1A"/>
    <w:rsid w:val="002C1F2B"/>
    <w:rsid w:val="002C3E46"/>
    <w:rsid w:val="002C6507"/>
    <w:rsid w:val="002D3CC8"/>
    <w:rsid w:val="002D5CDF"/>
    <w:rsid w:val="002D7C1C"/>
    <w:rsid w:val="002E102E"/>
    <w:rsid w:val="002E4F95"/>
    <w:rsid w:val="002E61E7"/>
    <w:rsid w:val="002E7BC9"/>
    <w:rsid w:val="002F3881"/>
    <w:rsid w:val="00300AA1"/>
    <w:rsid w:val="003039EF"/>
    <w:rsid w:val="0030679B"/>
    <w:rsid w:val="00311633"/>
    <w:rsid w:val="00321DD2"/>
    <w:rsid w:val="0032230C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AE"/>
    <w:rsid w:val="003622D7"/>
    <w:rsid w:val="0036544D"/>
    <w:rsid w:val="003656D5"/>
    <w:rsid w:val="003672B3"/>
    <w:rsid w:val="00370B8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98A"/>
    <w:rsid w:val="00397F23"/>
    <w:rsid w:val="003A295D"/>
    <w:rsid w:val="003A506D"/>
    <w:rsid w:val="003A7E32"/>
    <w:rsid w:val="003B71FE"/>
    <w:rsid w:val="003C5A78"/>
    <w:rsid w:val="003D2D66"/>
    <w:rsid w:val="003D441D"/>
    <w:rsid w:val="003D4F90"/>
    <w:rsid w:val="003E31A0"/>
    <w:rsid w:val="003E3902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65"/>
    <w:rsid w:val="004329F5"/>
    <w:rsid w:val="00435A44"/>
    <w:rsid w:val="00444DCE"/>
    <w:rsid w:val="00447347"/>
    <w:rsid w:val="00450B1D"/>
    <w:rsid w:val="00454DA6"/>
    <w:rsid w:val="00457C1A"/>
    <w:rsid w:val="004604D5"/>
    <w:rsid w:val="00462361"/>
    <w:rsid w:val="00463E04"/>
    <w:rsid w:val="00466D96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21BE"/>
    <w:rsid w:val="0049314C"/>
    <w:rsid w:val="00493F3B"/>
    <w:rsid w:val="00497827"/>
    <w:rsid w:val="004A154B"/>
    <w:rsid w:val="004A620F"/>
    <w:rsid w:val="004B112F"/>
    <w:rsid w:val="004B2897"/>
    <w:rsid w:val="004B3045"/>
    <w:rsid w:val="004B3519"/>
    <w:rsid w:val="004C19F2"/>
    <w:rsid w:val="004C3079"/>
    <w:rsid w:val="004C33DF"/>
    <w:rsid w:val="004C7673"/>
    <w:rsid w:val="004D00DB"/>
    <w:rsid w:val="004D3C48"/>
    <w:rsid w:val="004E1422"/>
    <w:rsid w:val="004F032A"/>
    <w:rsid w:val="004F39A3"/>
    <w:rsid w:val="004F458C"/>
    <w:rsid w:val="004F6425"/>
    <w:rsid w:val="004F65FC"/>
    <w:rsid w:val="0050000A"/>
    <w:rsid w:val="00503381"/>
    <w:rsid w:val="005154A1"/>
    <w:rsid w:val="00516613"/>
    <w:rsid w:val="00516C81"/>
    <w:rsid w:val="005203AA"/>
    <w:rsid w:val="00521F5C"/>
    <w:rsid w:val="0052275B"/>
    <w:rsid w:val="00522D51"/>
    <w:rsid w:val="00532BC2"/>
    <w:rsid w:val="00534C94"/>
    <w:rsid w:val="005377BB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417"/>
    <w:rsid w:val="0057672B"/>
    <w:rsid w:val="005832C5"/>
    <w:rsid w:val="00583D7D"/>
    <w:rsid w:val="00584079"/>
    <w:rsid w:val="005910B1"/>
    <w:rsid w:val="00597BBC"/>
    <w:rsid w:val="005A1D91"/>
    <w:rsid w:val="005A1FB2"/>
    <w:rsid w:val="005A6FAA"/>
    <w:rsid w:val="005B0B4B"/>
    <w:rsid w:val="005B1AAB"/>
    <w:rsid w:val="005B2551"/>
    <w:rsid w:val="005B545A"/>
    <w:rsid w:val="005C2978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EE4"/>
    <w:rsid w:val="00611197"/>
    <w:rsid w:val="006210EC"/>
    <w:rsid w:val="00623723"/>
    <w:rsid w:val="00624F44"/>
    <w:rsid w:val="00625FC3"/>
    <w:rsid w:val="00630961"/>
    <w:rsid w:val="006309C1"/>
    <w:rsid w:val="0063106F"/>
    <w:rsid w:val="00632641"/>
    <w:rsid w:val="00636EF5"/>
    <w:rsid w:val="00640170"/>
    <w:rsid w:val="00643E04"/>
    <w:rsid w:val="006461B0"/>
    <w:rsid w:val="00646D01"/>
    <w:rsid w:val="00653A71"/>
    <w:rsid w:val="00666562"/>
    <w:rsid w:val="0067173C"/>
    <w:rsid w:val="00675C4F"/>
    <w:rsid w:val="00676E38"/>
    <w:rsid w:val="00676FF0"/>
    <w:rsid w:val="00681815"/>
    <w:rsid w:val="006848DA"/>
    <w:rsid w:val="00687DE2"/>
    <w:rsid w:val="00687EB9"/>
    <w:rsid w:val="006912D1"/>
    <w:rsid w:val="0069436C"/>
    <w:rsid w:val="00694641"/>
    <w:rsid w:val="00695C59"/>
    <w:rsid w:val="006973C0"/>
    <w:rsid w:val="006B06B6"/>
    <w:rsid w:val="006B28B4"/>
    <w:rsid w:val="006B5BC7"/>
    <w:rsid w:val="006B7246"/>
    <w:rsid w:val="006C1369"/>
    <w:rsid w:val="006C3A50"/>
    <w:rsid w:val="006D047C"/>
    <w:rsid w:val="006D04B4"/>
    <w:rsid w:val="006D33BA"/>
    <w:rsid w:val="006D3547"/>
    <w:rsid w:val="006E6C1C"/>
    <w:rsid w:val="006E6EA1"/>
    <w:rsid w:val="006F28E0"/>
    <w:rsid w:val="006F44F5"/>
    <w:rsid w:val="006F5C9E"/>
    <w:rsid w:val="006F6147"/>
    <w:rsid w:val="006F65CD"/>
    <w:rsid w:val="00701D44"/>
    <w:rsid w:val="00703311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008"/>
    <w:rsid w:val="007424B9"/>
    <w:rsid w:val="0074644C"/>
    <w:rsid w:val="00750095"/>
    <w:rsid w:val="00750DED"/>
    <w:rsid w:val="00753955"/>
    <w:rsid w:val="00756D53"/>
    <w:rsid w:val="00761603"/>
    <w:rsid w:val="0076185F"/>
    <w:rsid w:val="00762998"/>
    <w:rsid w:val="00765A4E"/>
    <w:rsid w:val="00767409"/>
    <w:rsid w:val="00773127"/>
    <w:rsid w:val="00773D44"/>
    <w:rsid w:val="007754E4"/>
    <w:rsid w:val="00775BCB"/>
    <w:rsid w:val="00777CC9"/>
    <w:rsid w:val="00781A8C"/>
    <w:rsid w:val="00783EA7"/>
    <w:rsid w:val="00787DAA"/>
    <w:rsid w:val="0079022C"/>
    <w:rsid w:val="00795323"/>
    <w:rsid w:val="00796090"/>
    <w:rsid w:val="0079685A"/>
    <w:rsid w:val="007A00F2"/>
    <w:rsid w:val="007A0313"/>
    <w:rsid w:val="007B4AA0"/>
    <w:rsid w:val="007B4BBE"/>
    <w:rsid w:val="007B6F99"/>
    <w:rsid w:val="007C088E"/>
    <w:rsid w:val="007C08C3"/>
    <w:rsid w:val="007C2DC7"/>
    <w:rsid w:val="007C79C4"/>
    <w:rsid w:val="007E0E96"/>
    <w:rsid w:val="007E2D42"/>
    <w:rsid w:val="007E3A54"/>
    <w:rsid w:val="007E429E"/>
    <w:rsid w:val="007E5FC2"/>
    <w:rsid w:val="007F12E6"/>
    <w:rsid w:val="007F5AED"/>
    <w:rsid w:val="007F703F"/>
    <w:rsid w:val="007F7A6A"/>
    <w:rsid w:val="00803E85"/>
    <w:rsid w:val="008050A6"/>
    <w:rsid w:val="008051EC"/>
    <w:rsid w:val="00805E9A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26E0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5790"/>
    <w:rsid w:val="0087759C"/>
    <w:rsid w:val="00877E3C"/>
    <w:rsid w:val="0088236C"/>
    <w:rsid w:val="0088246F"/>
    <w:rsid w:val="008866C5"/>
    <w:rsid w:val="0089203A"/>
    <w:rsid w:val="00897010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528D"/>
    <w:rsid w:val="008B60C2"/>
    <w:rsid w:val="008B651D"/>
    <w:rsid w:val="008B76E0"/>
    <w:rsid w:val="008C11EC"/>
    <w:rsid w:val="008C6843"/>
    <w:rsid w:val="008D0B0E"/>
    <w:rsid w:val="008D3774"/>
    <w:rsid w:val="008D4ECC"/>
    <w:rsid w:val="008E55CC"/>
    <w:rsid w:val="008E6EE6"/>
    <w:rsid w:val="008F0C9A"/>
    <w:rsid w:val="008F21CB"/>
    <w:rsid w:val="008F2313"/>
    <w:rsid w:val="008F683A"/>
    <w:rsid w:val="008F7C09"/>
    <w:rsid w:val="00900B50"/>
    <w:rsid w:val="00900E33"/>
    <w:rsid w:val="00906687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3C84"/>
    <w:rsid w:val="00951970"/>
    <w:rsid w:val="009550DC"/>
    <w:rsid w:val="00955AB9"/>
    <w:rsid w:val="009640BD"/>
    <w:rsid w:val="00967116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E60"/>
    <w:rsid w:val="0099713B"/>
    <w:rsid w:val="009A4CF8"/>
    <w:rsid w:val="009A4D0B"/>
    <w:rsid w:val="009B0FB4"/>
    <w:rsid w:val="009C15E7"/>
    <w:rsid w:val="009C6AA8"/>
    <w:rsid w:val="009D13CD"/>
    <w:rsid w:val="009D2F6D"/>
    <w:rsid w:val="009E04C3"/>
    <w:rsid w:val="009F09AA"/>
    <w:rsid w:val="009F11C0"/>
    <w:rsid w:val="009F2AD1"/>
    <w:rsid w:val="009F2E28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2EF5"/>
    <w:rsid w:val="00A6402C"/>
    <w:rsid w:val="00A7014B"/>
    <w:rsid w:val="00A72A9A"/>
    <w:rsid w:val="00A7457F"/>
    <w:rsid w:val="00A92EA7"/>
    <w:rsid w:val="00A95915"/>
    <w:rsid w:val="00A975B4"/>
    <w:rsid w:val="00AA00F9"/>
    <w:rsid w:val="00AA0E6B"/>
    <w:rsid w:val="00AA14D4"/>
    <w:rsid w:val="00AA6F0F"/>
    <w:rsid w:val="00AA7B25"/>
    <w:rsid w:val="00AB1E5B"/>
    <w:rsid w:val="00AB4879"/>
    <w:rsid w:val="00AB54CC"/>
    <w:rsid w:val="00AC0B07"/>
    <w:rsid w:val="00AC2AC2"/>
    <w:rsid w:val="00AC685A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4155"/>
    <w:rsid w:val="00AF43EA"/>
    <w:rsid w:val="00AF752D"/>
    <w:rsid w:val="00B01B6B"/>
    <w:rsid w:val="00B0268C"/>
    <w:rsid w:val="00B03F6C"/>
    <w:rsid w:val="00B0401C"/>
    <w:rsid w:val="00B072AC"/>
    <w:rsid w:val="00B2038C"/>
    <w:rsid w:val="00B23837"/>
    <w:rsid w:val="00B25681"/>
    <w:rsid w:val="00B36ABE"/>
    <w:rsid w:val="00B401FA"/>
    <w:rsid w:val="00B51F55"/>
    <w:rsid w:val="00B52493"/>
    <w:rsid w:val="00B56311"/>
    <w:rsid w:val="00B655AD"/>
    <w:rsid w:val="00B663BC"/>
    <w:rsid w:val="00B67105"/>
    <w:rsid w:val="00B72C01"/>
    <w:rsid w:val="00B77264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4673"/>
    <w:rsid w:val="00BE66EE"/>
    <w:rsid w:val="00BE7107"/>
    <w:rsid w:val="00BF0B2A"/>
    <w:rsid w:val="00BF164E"/>
    <w:rsid w:val="00BF42C2"/>
    <w:rsid w:val="00BF4AA9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76BE"/>
    <w:rsid w:val="00C81030"/>
    <w:rsid w:val="00C8359C"/>
    <w:rsid w:val="00C84B9F"/>
    <w:rsid w:val="00C85E82"/>
    <w:rsid w:val="00CA09F5"/>
    <w:rsid w:val="00CA71BD"/>
    <w:rsid w:val="00CB50B7"/>
    <w:rsid w:val="00CC0057"/>
    <w:rsid w:val="00CC2813"/>
    <w:rsid w:val="00CC33FE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1AAD"/>
    <w:rsid w:val="00D656D8"/>
    <w:rsid w:val="00D65E1A"/>
    <w:rsid w:val="00D67FAA"/>
    <w:rsid w:val="00D70308"/>
    <w:rsid w:val="00D707CB"/>
    <w:rsid w:val="00D709F9"/>
    <w:rsid w:val="00D73CDA"/>
    <w:rsid w:val="00D75CF7"/>
    <w:rsid w:val="00D85AF5"/>
    <w:rsid w:val="00D91B8E"/>
    <w:rsid w:val="00D945A7"/>
    <w:rsid w:val="00DA2601"/>
    <w:rsid w:val="00DA4F9B"/>
    <w:rsid w:val="00DA6419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E6F86"/>
    <w:rsid w:val="00DF3236"/>
    <w:rsid w:val="00DF3B89"/>
    <w:rsid w:val="00DF62C5"/>
    <w:rsid w:val="00DF6310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0D14"/>
    <w:rsid w:val="00E51396"/>
    <w:rsid w:val="00E53B59"/>
    <w:rsid w:val="00E554F5"/>
    <w:rsid w:val="00E55F41"/>
    <w:rsid w:val="00E56F4E"/>
    <w:rsid w:val="00E61B1B"/>
    <w:rsid w:val="00E630A6"/>
    <w:rsid w:val="00E633D6"/>
    <w:rsid w:val="00E66060"/>
    <w:rsid w:val="00E72421"/>
    <w:rsid w:val="00E725DA"/>
    <w:rsid w:val="00E7432D"/>
    <w:rsid w:val="00E80A68"/>
    <w:rsid w:val="00E80F75"/>
    <w:rsid w:val="00E95DD8"/>
    <w:rsid w:val="00E9746F"/>
    <w:rsid w:val="00EA1529"/>
    <w:rsid w:val="00EA5D5C"/>
    <w:rsid w:val="00EB036B"/>
    <w:rsid w:val="00EB1160"/>
    <w:rsid w:val="00EB37F5"/>
    <w:rsid w:val="00EB6BBF"/>
    <w:rsid w:val="00EC08DA"/>
    <w:rsid w:val="00EC14A7"/>
    <w:rsid w:val="00EC1929"/>
    <w:rsid w:val="00EC23B8"/>
    <w:rsid w:val="00EC2AC6"/>
    <w:rsid w:val="00EC5A74"/>
    <w:rsid w:val="00ED2A96"/>
    <w:rsid w:val="00ED3631"/>
    <w:rsid w:val="00ED36E4"/>
    <w:rsid w:val="00EE0A0B"/>
    <w:rsid w:val="00EE6E3C"/>
    <w:rsid w:val="00EF11D8"/>
    <w:rsid w:val="00EF1946"/>
    <w:rsid w:val="00EF48C1"/>
    <w:rsid w:val="00EF509B"/>
    <w:rsid w:val="00EF7342"/>
    <w:rsid w:val="00F01650"/>
    <w:rsid w:val="00F0244F"/>
    <w:rsid w:val="00F046DF"/>
    <w:rsid w:val="00F13A84"/>
    <w:rsid w:val="00F17818"/>
    <w:rsid w:val="00F27ABF"/>
    <w:rsid w:val="00F30538"/>
    <w:rsid w:val="00F3141D"/>
    <w:rsid w:val="00F348E5"/>
    <w:rsid w:val="00F34B47"/>
    <w:rsid w:val="00F34F57"/>
    <w:rsid w:val="00F35CA4"/>
    <w:rsid w:val="00F41523"/>
    <w:rsid w:val="00F43886"/>
    <w:rsid w:val="00F44221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4909"/>
    <w:rsid w:val="00FA2123"/>
    <w:rsid w:val="00FA4406"/>
    <w:rsid w:val="00FB0979"/>
    <w:rsid w:val="00FC0760"/>
    <w:rsid w:val="00FC2CDA"/>
    <w:rsid w:val="00FC6196"/>
    <w:rsid w:val="00FD0322"/>
    <w:rsid w:val="00FD11D7"/>
    <w:rsid w:val="00FD26CF"/>
    <w:rsid w:val="00FD32EB"/>
    <w:rsid w:val="00FD475C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3">
    <w:name w:val="Body Text Indent 3"/>
    <w:basedOn w:val="a"/>
    <w:link w:val="30"/>
    <w:rsid w:val="00F3053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F30538"/>
    <w:rPr>
      <w:sz w:val="16"/>
      <w:szCs w:val="16"/>
    </w:rPr>
  </w:style>
  <w:style w:type="character" w:styleId="af8">
    <w:name w:val="Hyperlink"/>
    <w:rsid w:val="000A7AC8"/>
    <w:rPr>
      <w:color w:val="0000FF"/>
      <w:u w:val="single"/>
    </w:rPr>
  </w:style>
  <w:style w:type="paragraph" w:styleId="31">
    <w:name w:val="Body Text 3"/>
    <w:basedOn w:val="a"/>
    <w:link w:val="32"/>
    <w:rsid w:val="004921B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4921BE"/>
    <w:rPr>
      <w:sz w:val="16"/>
      <w:szCs w:val="16"/>
    </w:rPr>
  </w:style>
  <w:style w:type="paragraph" w:customStyle="1" w:styleId="p32">
    <w:name w:val="p32"/>
    <w:basedOn w:val="a"/>
    <w:rsid w:val="004921B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4">
    <w:name w:val="s4"/>
    <w:rsid w:val="004921BE"/>
  </w:style>
  <w:style w:type="paragraph" w:customStyle="1" w:styleId="p17">
    <w:name w:val="p17"/>
    <w:basedOn w:val="a"/>
    <w:rsid w:val="004921B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210">
    <w:name w:val="Основной текст 21"/>
    <w:basedOn w:val="a"/>
    <w:uiPriority w:val="99"/>
    <w:rsid w:val="00D709F9"/>
    <w:pPr>
      <w:widowControl/>
      <w:suppressAutoHyphens/>
      <w:autoSpaceDE/>
      <w:autoSpaceDN/>
      <w:adjustRightInd/>
      <w:spacing w:before="60" w:after="120" w:line="480" w:lineRule="auto"/>
      <w:ind w:firstLine="0"/>
      <w:jc w:val="left"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3954.pdf&amp;show=dcatalogues/1/1532453/3954.pdf&amp;view=true" TargetMode="External"/><Relationship Id="rId26" Type="http://schemas.openxmlformats.org/officeDocument/2006/relationships/hyperlink" Target="http://window.edu.ru/" TargetMode="External"/><Relationship Id="rId21" Type="http://schemas.openxmlformats.org/officeDocument/2006/relationships/hyperlink" Target="https://magtu.informsystema.ru/uploader/fileUpload?name=3940.pdf&amp;show=dcatalogues/1/1530515/3940.pdf&amp;view=true" TargetMode="External"/><Relationship Id="rId34" Type="http://schemas.openxmlformats.org/officeDocument/2006/relationships/hyperlink" Target="http://www.springer.com/references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scholar.google.ru/" TargetMode="External"/><Relationship Id="rId33" Type="http://schemas.openxmlformats.org/officeDocument/2006/relationships/hyperlink" Target="http://www.springerprotocols.com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3890.pdf&amp;show=dcatalogues/1/1530027/3890.pdf&amp;view=true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hyperlink" Target="http://link.springer.com/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://magtu.ru:8085/marcweb2/Default.asp" TargetMode="External"/><Relationship Id="rId36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URL:https://magtu.informsystema.ru/uploader/fileUpload?name=3471.pdf&amp;show=dcatalogues/1/1514295/3471.pdf&amp;view=true" TargetMode="External"/><Relationship Id="rId31" Type="http://schemas.openxmlformats.org/officeDocument/2006/relationships/hyperlink" Target="http://scopus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3816.pdf&amp;show=dcatalogues/1/1530261/3816.pdf&amp;view=true" TargetMode="External"/><Relationship Id="rId27" Type="http://schemas.openxmlformats.org/officeDocument/2006/relationships/hyperlink" Target="https://www.rsl.ru/ru/4readers/catalogues/" TargetMode="External"/><Relationship Id="rId30" Type="http://schemas.openxmlformats.org/officeDocument/2006/relationships/hyperlink" Target="http://webofscience.com" TargetMode="External"/><Relationship Id="rId35" Type="http://schemas.openxmlformats.org/officeDocument/2006/relationships/hyperlink" Target="https://www.nature.com/siteindex" TargetMode="Externa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0837B8-6BCB-40A1-8BF9-99AD83CDA763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36A4FC40-9671-4407-B696-2FB9D689D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23</Pages>
  <Words>7539</Words>
  <Characters>42974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50413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psylab</cp:lastModifiedBy>
  <cp:revision>43</cp:revision>
  <cp:lastPrinted>2018-05-21T06:19:00Z</cp:lastPrinted>
  <dcterms:created xsi:type="dcterms:W3CDTF">2018-10-28T17:39:00Z</dcterms:created>
  <dcterms:modified xsi:type="dcterms:W3CDTF">2020-10-24T13:36:00Z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