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06" w:rsidRDefault="00033785" w:rsidP="006D1E06">
      <w:pPr>
        <w:widowControl/>
        <w:ind w:firstLine="0"/>
        <w:jc w:val="left"/>
      </w:pPr>
      <w:r>
        <w:rPr>
          <w:noProof/>
        </w:rPr>
        <w:drawing>
          <wp:inline distT="0" distB="0" distL="0" distR="0">
            <wp:extent cx="5775325" cy="8970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97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E06" w:rsidRDefault="00033785" w:rsidP="006D1E06">
      <w:pPr>
        <w:widowControl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6006465" cy="70459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704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033785" w:rsidP="00355837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63615" cy="8239125"/>
            <wp:effectExtent l="19050" t="0" r="0" b="0"/>
            <wp:docPr id="5" name="Рисунок 5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5E0FCA" w:rsidRPr="00C17915">
        <w:rPr>
          <w:rStyle w:val="FontStyle16"/>
          <w:b w:val="0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 w:val="0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EB137C" w:rsidRPr="00854DAA" w:rsidRDefault="00EB137C" w:rsidP="00EB137C">
      <w:pPr>
        <w:rPr>
          <w:rStyle w:val="FontStyle17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</w:t>
      </w:r>
      <w:r>
        <w:t>ю</w:t>
      </w:r>
      <w:r w:rsidRPr="00EE1807">
        <w:t>тся форм</w:t>
      </w:r>
      <w:r w:rsidRPr="00EE1807">
        <w:t>и</w:t>
      </w:r>
      <w:r w:rsidRPr="00EE1807">
        <w:t>рование знаний и навыков, необходимых для создания безопасных условий деятел</w:t>
      </w:r>
      <w:r w:rsidRPr="00EE1807">
        <w:t>ь</w:t>
      </w:r>
      <w:r w:rsidRPr="00EE1807">
        <w:t>ности</w:t>
      </w:r>
      <w:r w:rsidRPr="00854DAA">
        <w:t xml:space="preserve"> </w:t>
      </w:r>
      <w:r>
        <w:t>и</w:t>
      </w:r>
      <w:r w:rsidRPr="00EE1807">
        <w:t xml:space="preserve"> при прогнозировании и ликвидации последствий стихийных бедствий, аварий и катас</w:t>
      </w:r>
      <w:r w:rsidRPr="00EE1807">
        <w:t>т</w:t>
      </w:r>
      <w:r w:rsidRPr="00EE1807">
        <w:t>роф.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DF4F1C" w:rsidRPr="00DF4F1C" w:rsidRDefault="00DF4F1C" w:rsidP="00DF4F1C">
      <w:pPr>
        <w:widowControl/>
        <w:ind w:firstLine="720"/>
      </w:pPr>
      <w:r w:rsidRPr="00DF4F1C">
        <w:t>Дисциплина «Безопасность жизнедеятельности» входит в базовую часть блока 1 образовательной программы.</w:t>
      </w:r>
    </w:p>
    <w:p w:rsidR="00DF4F1C" w:rsidRPr="00DF4F1C" w:rsidRDefault="00DF4F1C" w:rsidP="00DF4F1C">
      <w:pPr>
        <w:ind w:firstLine="720"/>
      </w:pPr>
      <w:r w:rsidRPr="00DF4F1C">
        <w:rPr>
          <w:bCs/>
        </w:rPr>
        <w:t>Для изучения дисциплины</w:t>
      </w:r>
      <w:r w:rsidRPr="00DF4F1C">
        <w:t xml:space="preserve"> </w:t>
      </w:r>
      <w:r w:rsidRPr="00DF4F1C">
        <w:rPr>
          <w:bCs/>
        </w:rPr>
        <w:t>необходимы знания (умения, навыки), сформированные в результате изучения</w:t>
      </w:r>
      <w:r w:rsidRPr="00DF4F1C">
        <w:t xml:space="preserve"> среднеобразовательного курса дисциплин «Физика», «Химия», «Экология», «Информатика», «ОБЖ».</w:t>
      </w:r>
    </w:p>
    <w:p w:rsidR="00DF4F1C" w:rsidRPr="00DF4F1C" w:rsidRDefault="00DF4F1C" w:rsidP="00DF4F1C">
      <w:pPr>
        <w:widowControl/>
        <w:ind w:firstLine="720"/>
      </w:pPr>
      <w:r w:rsidRPr="00DF4F1C">
        <w:t xml:space="preserve">Знания </w:t>
      </w:r>
      <w:r w:rsidRPr="00DF4F1C">
        <w:rPr>
          <w:bCs/>
        </w:rPr>
        <w:t>(умения, навыки), полученные</w:t>
      </w:r>
      <w:r w:rsidRPr="00DF4F1C">
        <w:t xml:space="preserve"> при изучении данной дисциплины будут н</w:t>
      </w:r>
      <w:r w:rsidRPr="00DF4F1C">
        <w:t>е</w:t>
      </w:r>
      <w:r w:rsidRPr="00DF4F1C">
        <w:t>обходимы при итоговой государственной аттестации и производственной деятельности.</w:t>
      </w:r>
    </w:p>
    <w:p w:rsidR="00703B5D" w:rsidRDefault="00703B5D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3B2B4C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B2B4C">
        <w:rPr>
          <w:rStyle w:val="FontStyle16"/>
          <w:b w:val="0"/>
          <w:sz w:val="24"/>
          <w:szCs w:val="24"/>
        </w:rPr>
        <w:t>«Безопасность жизнедеятельности»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A73B4" w:rsidRDefault="00C640B4" w:rsidP="005C5F1A">
            <w:pPr>
              <w:ind w:firstLine="0"/>
              <w:jc w:val="center"/>
              <w:rPr>
                <w:color w:val="000000"/>
              </w:rPr>
            </w:pPr>
            <w:r w:rsidRPr="005A73B4">
              <w:rPr>
                <w:color w:val="000000"/>
              </w:rPr>
              <w:t xml:space="preserve">Структурный </w:t>
            </w:r>
            <w:r w:rsidRPr="005A73B4">
              <w:rPr>
                <w:color w:val="000000"/>
              </w:rPr>
              <w:br/>
              <w:t xml:space="preserve">элемент </w:t>
            </w:r>
            <w:r w:rsidRPr="005A73B4">
              <w:rPr>
                <w:color w:val="00000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A73B4" w:rsidRDefault="00C640B4" w:rsidP="005C5F1A">
            <w:pPr>
              <w:ind w:firstLine="0"/>
              <w:jc w:val="center"/>
              <w:rPr>
                <w:color w:val="000000"/>
              </w:rPr>
            </w:pPr>
            <w:r w:rsidRPr="005A73B4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3B2B4C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b/>
                <w:bCs/>
                <w:color w:val="000000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EB137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B137C">
              <w:rPr>
                <w:i/>
                <w:color w:val="000000"/>
                <w:sz w:val="24"/>
                <w:szCs w:val="24"/>
              </w:rPr>
              <w:t>приемы первой помощи; характеристики опасностей природного, техн</w:t>
            </w:r>
            <w:r w:rsidRPr="00EB137C">
              <w:rPr>
                <w:i/>
                <w:color w:val="000000"/>
                <w:sz w:val="24"/>
                <w:szCs w:val="24"/>
              </w:rPr>
              <w:t>о</w:t>
            </w:r>
            <w:r w:rsidRPr="00EB137C">
              <w:rPr>
                <w:i/>
                <w:color w:val="000000"/>
                <w:sz w:val="24"/>
                <w:szCs w:val="24"/>
              </w:rPr>
              <w:t>генного и социального происхождения; государственную политику в о</w:t>
            </w:r>
            <w:r w:rsidRPr="00EB137C">
              <w:rPr>
                <w:i/>
                <w:color w:val="000000"/>
                <w:sz w:val="24"/>
                <w:szCs w:val="24"/>
              </w:rPr>
              <w:t>б</w:t>
            </w:r>
            <w:r w:rsidRPr="00EB137C">
              <w:rPr>
                <w:i/>
                <w:color w:val="000000"/>
                <w:sz w:val="24"/>
                <w:szCs w:val="24"/>
              </w:rPr>
              <w:t>ласти подготовки и защиты населения в условиях чрезвычайных ситу</w:t>
            </w:r>
            <w:r w:rsidRPr="00EB137C">
              <w:rPr>
                <w:i/>
                <w:color w:val="000000"/>
                <w:sz w:val="24"/>
                <w:szCs w:val="24"/>
              </w:rPr>
              <w:t>а</w:t>
            </w:r>
            <w:r w:rsidRPr="00EB137C">
              <w:rPr>
                <w:i/>
                <w:color w:val="000000"/>
                <w:sz w:val="24"/>
                <w:szCs w:val="24"/>
              </w:rPr>
              <w:t>ций; называет их структурные характеристики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EB137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B137C">
              <w:rPr>
                <w:i/>
                <w:color w:val="000000"/>
                <w:sz w:val="24"/>
                <w:szCs w:val="24"/>
              </w:rPr>
              <w:t>обсуждать способы эффективного решения в области идентификации опасностей среды обитания человека, риска их реализации; использовать приемы первой помощи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EB137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EB137C">
              <w:rPr>
                <w:i/>
                <w:color w:val="000000"/>
                <w:sz w:val="24"/>
                <w:szCs w:val="24"/>
              </w:rPr>
              <w:t>способами оценивания значимости и практической пригодности получе</w:t>
            </w:r>
            <w:r w:rsidRPr="00EB137C">
              <w:rPr>
                <w:i/>
                <w:color w:val="000000"/>
                <w:sz w:val="24"/>
                <w:szCs w:val="24"/>
              </w:rPr>
              <w:t>н</w:t>
            </w:r>
            <w:r w:rsidRPr="00EB137C">
              <w:rPr>
                <w:i/>
                <w:color w:val="000000"/>
                <w:sz w:val="24"/>
                <w:szCs w:val="24"/>
              </w:rPr>
              <w:t>ных результатов в области защиты населения в условиях чрезвычайных ситуаций; навыками оказания первой медицинской помощи детям и взрослым; методикой формирования у учащихся психологической усто</w:t>
            </w:r>
            <w:r w:rsidRPr="00EB137C">
              <w:rPr>
                <w:i/>
                <w:color w:val="000000"/>
                <w:sz w:val="24"/>
                <w:szCs w:val="24"/>
              </w:rPr>
              <w:t>й</w:t>
            </w:r>
            <w:r w:rsidRPr="00EB137C">
              <w:rPr>
                <w:i/>
                <w:color w:val="000000"/>
                <w:sz w:val="24"/>
                <w:szCs w:val="24"/>
              </w:rPr>
              <w:t>чивости поведения</w:t>
            </w:r>
          </w:p>
        </w:tc>
      </w:tr>
      <w:tr w:rsidR="00EB137C" w:rsidRPr="00EB137C" w:rsidTr="008F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395AA7" w:rsidP="00EB137C">
            <w:pPr>
              <w:tabs>
                <w:tab w:val="left" w:pos="851"/>
              </w:tabs>
              <w:rPr>
                <w:bCs/>
              </w:rPr>
            </w:pPr>
            <w:r w:rsidRPr="00395AA7">
              <w:rPr>
                <w:b/>
                <w:bCs/>
              </w:rPr>
              <w:t>ОПК-12-способностью использовать здоровьесберегающие технологии в пр</w:t>
            </w:r>
            <w:r w:rsidRPr="00395AA7">
              <w:rPr>
                <w:b/>
                <w:bCs/>
              </w:rPr>
              <w:t>о</w:t>
            </w:r>
            <w:r w:rsidRPr="00395AA7">
              <w:rPr>
                <w:b/>
                <w:bCs/>
              </w:rPr>
              <w:t>фессиональной деятельности, учитывать риски и опасности социальной среды и о</w:t>
            </w:r>
            <w:r w:rsidRPr="00395AA7">
              <w:rPr>
                <w:b/>
                <w:bCs/>
              </w:rPr>
              <w:t>б</w:t>
            </w:r>
            <w:r w:rsidRPr="00395AA7">
              <w:rPr>
                <w:b/>
                <w:bCs/>
              </w:rPr>
              <w:t>разовательного пространства</w:t>
            </w:r>
          </w:p>
        </w:tc>
      </w:tr>
      <w:tr w:rsidR="00EB137C" w:rsidRPr="00EB137C" w:rsidTr="008F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EB137C" w:rsidP="00EB137C">
            <w:pPr>
              <w:tabs>
                <w:tab w:val="left" w:pos="851"/>
              </w:tabs>
              <w:rPr>
                <w:bCs/>
              </w:rPr>
            </w:pPr>
            <w:r w:rsidRPr="00EB137C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395AA7" w:rsidP="00EB137C">
            <w:pPr>
              <w:tabs>
                <w:tab w:val="left" w:pos="851"/>
              </w:tabs>
              <w:rPr>
                <w:bCs/>
                <w:i/>
              </w:rPr>
            </w:pPr>
            <w:r w:rsidRPr="00395AA7">
              <w:rPr>
                <w:bCs/>
                <w:i/>
              </w:rPr>
              <w:t>характеристики опасностей природного, техногенного и социал</w:t>
            </w:r>
            <w:r w:rsidRPr="00395AA7">
              <w:rPr>
                <w:bCs/>
                <w:i/>
              </w:rPr>
              <w:t>ь</w:t>
            </w:r>
            <w:r w:rsidRPr="00395AA7">
              <w:rPr>
                <w:bCs/>
                <w:i/>
              </w:rPr>
              <w:t>ного происхождения;</w:t>
            </w:r>
          </w:p>
        </w:tc>
      </w:tr>
      <w:tr w:rsidR="00EB137C" w:rsidRPr="00EB137C" w:rsidTr="008F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EB137C" w:rsidP="00EB137C">
            <w:pPr>
              <w:tabs>
                <w:tab w:val="left" w:pos="851"/>
              </w:tabs>
              <w:rPr>
                <w:bCs/>
              </w:rPr>
            </w:pPr>
            <w:r w:rsidRPr="00EB137C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EB137C" w:rsidP="00EB137C">
            <w:pPr>
              <w:tabs>
                <w:tab w:val="left" w:pos="851"/>
              </w:tabs>
              <w:rPr>
                <w:bCs/>
                <w:i/>
              </w:rPr>
            </w:pPr>
            <w:r w:rsidRPr="00EB137C">
              <w:rPr>
                <w:bCs/>
                <w:i/>
              </w:rPr>
              <w:t>обсуждать способы эффективного решения в области идентиф</w:t>
            </w:r>
            <w:r w:rsidRPr="00EB137C">
              <w:rPr>
                <w:bCs/>
                <w:i/>
              </w:rPr>
              <w:t>и</w:t>
            </w:r>
            <w:r w:rsidRPr="00EB137C">
              <w:rPr>
                <w:bCs/>
                <w:i/>
              </w:rPr>
              <w:t>кации опасностей среды обитания человека, риска их реализации;</w:t>
            </w:r>
          </w:p>
        </w:tc>
      </w:tr>
      <w:tr w:rsidR="00EB137C" w:rsidRPr="00EB137C" w:rsidTr="008F54C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EB137C" w:rsidP="00EB137C">
            <w:pPr>
              <w:tabs>
                <w:tab w:val="left" w:pos="851"/>
              </w:tabs>
              <w:rPr>
                <w:bCs/>
              </w:rPr>
            </w:pPr>
            <w:r w:rsidRPr="00EB137C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37C" w:rsidRPr="00EB137C" w:rsidRDefault="00395AA7" w:rsidP="00EB137C">
            <w:pPr>
              <w:tabs>
                <w:tab w:val="left" w:pos="851"/>
              </w:tabs>
              <w:rPr>
                <w:bCs/>
                <w:i/>
              </w:rPr>
            </w:pPr>
            <w:r w:rsidRPr="00395AA7">
              <w:rPr>
                <w:bCs/>
                <w:i/>
              </w:rPr>
              <w:t>способами оценивания значимости и практической пригодности п</w:t>
            </w:r>
            <w:r w:rsidRPr="00395AA7">
              <w:rPr>
                <w:bCs/>
                <w:i/>
              </w:rPr>
              <w:t>о</w:t>
            </w:r>
            <w:r w:rsidRPr="00395AA7">
              <w:rPr>
                <w:bCs/>
                <w:i/>
              </w:rPr>
              <w:t>лученных результатов в области защиты населения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5A00B9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5A00B9" w:rsidRPr="005A00B9">
        <w:rPr>
          <w:rStyle w:val="FontStyle18"/>
          <w:b w:val="0"/>
          <w:sz w:val="24"/>
          <w:szCs w:val="24"/>
        </w:rPr>
        <w:t>144</w:t>
      </w:r>
      <w:r w:rsidR="00E022FE" w:rsidRPr="005A00B9">
        <w:rPr>
          <w:rStyle w:val="FontStyle18"/>
          <w:b w:val="0"/>
          <w:sz w:val="24"/>
          <w:szCs w:val="24"/>
        </w:rPr>
        <w:t xml:space="preserve"> </w:t>
      </w:r>
      <w:r w:rsidR="00EF48C1" w:rsidRPr="005A00B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E76C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20AC3">
        <w:rPr>
          <w:rStyle w:val="FontStyle18"/>
          <w:b w:val="0"/>
          <w:sz w:val="24"/>
          <w:szCs w:val="24"/>
        </w:rPr>
        <w:t>1</w:t>
      </w:r>
      <w:r w:rsidR="004E3B2F">
        <w:rPr>
          <w:rStyle w:val="FontStyle18"/>
          <w:b w:val="0"/>
          <w:sz w:val="24"/>
          <w:szCs w:val="24"/>
        </w:rPr>
        <w:t>7</w:t>
      </w:r>
      <w:r w:rsidR="00720AC3">
        <w:rPr>
          <w:rStyle w:val="FontStyle18"/>
          <w:b w:val="0"/>
          <w:sz w:val="24"/>
          <w:szCs w:val="24"/>
        </w:rPr>
        <w:t>,</w:t>
      </w:r>
      <w:r w:rsidR="00727FBF">
        <w:rPr>
          <w:rStyle w:val="FontStyle18"/>
          <w:b w:val="0"/>
          <w:sz w:val="24"/>
          <w:szCs w:val="24"/>
        </w:rPr>
        <w:t>8</w:t>
      </w:r>
      <w:r w:rsidRPr="00FE76C8">
        <w:rPr>
          <w:rStyle w:val="FontStyle18"/>
          <w:b w:val="0"/>
          <w:sz w:val="24"/>
          <w:szCs w:val="24"/>
        </w:rPr>
        <w:t xml:space="preserve"> акад. </w:t>
      </w:r>
      <w:r w:rsidR="003267AD" w:rsidRPr="00FE76C8">
        <w:rPr>
          <w:rStyle w:val="FontStyle18"/>
          <w:b w:val="0"/>
          <w:sz w:val="24"/>
          <w:szCs w:val="24"/>
        </w:rPr>
        <w:t>часов:</w:t>
      </w:r>
    </w:p>
    <w:p w:rsidR="003267AD" w:rsidRPr="00FE76C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ab/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20AC3">
        <w:rPr>
          <w:rStyle w:val="FontStyle18"/>
          <w:b w:val="0"/>
          <w:sz w:val="24"/>
          <w:szCs w:val="24"/>
        </w:rPr>
        <w:t>1</w:t>
      </w:r>
      <w:r w:rsidR="00727FBF">
        <w:rPr>
          <w:rStyle w:val="FontStyle18"/>
          <w:b w:val="0"/>
          <w:sz w:val="24"/>
          <w:szCs w:val="24"/>
        </w:rPr>
        <w:t>4</w:t>
      </w:r>
      <w:r w:rsidRPr="00FE76C8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FE76C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ab/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20AC3">
        <w:rPr>
          <w:rStyle w:val="FontStyle18"/>
          <w:b w:val="0"/>
          <w:sz w:val="24"/>
          <w:szCs w:val="24"/>
        </w:rPr>
        <w:t>3,</w:t>
      </w:r>
      <w:r w:rsidR="00727FBF">
        <w:rPr>
          <w:rStyle w:val="FontStyle18"/>
          <w:b w:val="0"/>
          <w:sz w:val="24"/>
          <w:szCs w:val="24"/>
        </w:rPr>
        <w:t>8</w:t>
      </w:r>
      <w:r w:rsidRPr="00FE76C8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0B4C7B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4C7B">
        <w:rPr>
          <w:rStyle w:val="FontStyle18"/>
          <w:b w:val="0"/>
          <w:sz w:val="24"/>
          <w:szCs w:val="24"/>
        </w:rPr>
        <w:t>–</w:t>
      </w:r>
      <w:r w:rsidRPr="000B4C7B">
        <w:rPr>
          <w:rStyle w:val="FontStyle18"/>
          <w:b w:val="0"/>
          <w:sz w:val="24"/>
          <w:szCs w:val="24"/>
        </w:rPr>
        <w:tab/>
        <w:t>самостоятельная рабо</w:t>
      </w:r>
      <w:r w:rsidR="005A00B9" w:rsidRPr="000B4C7B">
        <w:rPr>
          <w:rStyle w:val="FontStyle18"/>
          <w:b w:val="0"/>
          <w:sz w:val="24"/>
          <w:szCs w:val="24"/>
        </w:rPr>
        <w:t xml:space="preserve">та </w:t>
      </w:r>
      <w:r w:rsidR="00720AC3">
        <w:rPr>
          <w:rStyle w:val="FontStyle18"/>
          <w:b w:val="0"/>
          <w:sz w:val="24"/>
          <w:szCs w:val="24"/>
        </w:rPr>
        <w:t>–</w:t>
      </w:r>
      <w:r w:rsidR="005A00B9" w:rsidRPr="000B4C7B">
        <w:rPr>
          <w:rStyle w:val="FontStyle18"/>
          <w:b w:val="0"/>
          <w:sz w:val="24"/>
          <w:szCs w:val="24"/>
        </w:rPr>
        <w:t xml:space="preserve"> </w:t>
      </w:r>
      <w:r w:rsidR="00720AC3">
        <w:rPr>
          <w:rStyle w:val="FontStyle18"/>
          <w:b w:val="0"/>
          <w:sz w:val="24"/>
          <w:szCs w:val="24"/>
        </w:rPr>
        <w:t>11</w:t>
      </w:r>
      <w:r w:rsidR="004E3B2F">
        <w:rPr>
          <w:rStyle w:val="FontStyle18"/>
          <w:b w:val="0"/>
          <w:sz w:val="24"/>
          <w:szCs w:val="24"/>
        </w:rPr>
        <w:t>7</w:t>
      </w:r>
      <w:r w:rsidR="00720AC3">
        <w:rPr>
          <w:rStyle w:val="FontStyle18"/>
          <w:b w:val="0"/>
          <w:sz w:val="24"/>
          <w:szCs w:val="24"/>
        </w:rPr>
        <w:t>,</w:t>
      </w:r>
      <w:r w:rsidR="00727FBF">
        <w:rPr>
          <w:rStyle w:val="FontStyle18"/>
          <w:b w:val="0"/>
          <w:sz w:val="24"/>
          <w:szCs w:val="24"/>
        </w:rPr>
        <w:t>5</w:t>
      </w:r>
      <w:r w:rsidRPr="000B4C7B">
        <w:rPr>
          <w:rStyle w:val="FontStyle18"/>
          <w:b w:val="0"/>
          <w:sz w:val="24"/>
          <w:szCs w:val="24"/>
        </w:rPr>
        <w:t xml:space="preserve"> </w:t>
      </w:r>
      <w:r w:rsidR="00EF48C1" w:rsidRPr="000B4C7B">
        <w:rPr>
          <w:rStyle w:val="FontStyle18"/>
          <w:b w:val="0"/>
          <w:sz w:val="24"/>
          <w:szCs w:val="24"/>
        </w:rPr>
        <w:t xml:space="preserve">акад. </w:t>
      </w:r>
      <w:r w:rsidRPr="000B4C7B">
        <w:rPr>
          <w:rStyle w:val="FontStyle18"/>
          <w:b w:val="0"/>
          <w:sz w:val="24"/>
          <w:szCs w:val="24"/>
        </w:rPr>
        <w:t>часов;</w:t>
      </w:r>
    </w:p>
    <w:p w:rsidR="00066036" w:rsidRPr="000B4C7B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0B4C7B">
        <w:rPr>
          <w:rStyle w:val="FontStyle18"/>
          <w:b w:val="0"/>
          <w:sz w:val="24"/>
          <w:szCs w:val="24"/>
        </w:rPr>
        <w:t>–</w:t>
      </w:r>
      <w:r w:rsidRPr="000B4C7B">
        <w:rPr>
          <w:rStyle w:val="FontStyle18"/>
          <w:b w:val="0"/>
          <w:sz w:val="24"/>
          <w:szCs w:val="24"/>
        </w:rPr>
        <w:tab/>
      </w:r>
      <w:r w:rsidR="00D17066" w:rsidRPr="000B4C7B">
        <w:rPr>
          <w:rStyle w:val="FontStyle18"/>
          <w:b w:val="0"/>
          <w:sz w:val="24"/>
          <w:szCs w:val="24"/>
        </w:rPr>
        <w:t>подготовка к экзамену</w:t>
      </w:r>
      <w:r w:rsidRPr="000B4C7B">
        <w:rPr>
          <w:rStyle w:val="FontStyle18"/>
          <w:b w:val="0"/>
          <w:sz w:val="24"/>
          <w:szCs w:val="24"/>
        </w:rPr>
        <w:t xml:space="preserve"> – </w:t>
      </w:r>
      <w:r w:rsidR="00720AC3">
        <w:rPr>
          <w:rStyle w:val="FontStyle18"/>
          <w:b w:val="0"/>
          <w:sz w:val="24"/>
          <w:szCs w:val="24"/>
        </w:rPr>
        <w:t>8,7</w:t>
      </w:r>
      <w:r w:rsidR="00EF48C1" w:rsidRPr="000B4C7B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0B4C7B">
        <w:rPr>
          <w:rStyle w:val="FontStyle18"/>
          <w:b w:val="0"/>
          <w:sz w:val="24"/>
          <w:szCs w:val="24"/>
        </w:rPr>
        <w:t xml:space="preserve"> </w:t>
      </w:r>
    </w:p>
    <w:p w:rsidR="0035681F" w:rsidRPr="000B4C7B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993D3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993D3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Раздел/ тема</w:t>
            </w:r>
          </w:p>
          <w:p w:rsidR="003267AD" w:rsidRPr="00993D3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993D35" w:rsidRDefault="00720AC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>
              <w:rPr>
                <w:rStyle w:val="FontStyle25"/>
                <w:i w:val="0"/>
                <w:color w:val="000000"/>
                <w:sz w:val="24"/>
                <w:szCs w:val="24"/>
              </w:rPr>
              <w:t xml:space="preserve">Курс </w:t>
            </w:r>
          </w:p>
        </w:tc>
        <w:tc>
          <w:tcPr>
            <w:tcW w:w="636" w:type="pct"/>
            <w:gridSpan w:val="3"/>
            <w:vAlign w:val="center"/>
          </w:tcPr>
          <w:p w:rsidR="003267AD" w:rsidRPr="00993D3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Аудиторная </w:t>
            </w:r>
            <w:r w:rsidR="00E06342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контактная раб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та 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  <w:t>(в акад. ч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993D3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Самостоятельная р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993D3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993D3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Форма текущего ко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троля успеваемости и 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  <w:t>промежуточной аттест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993D3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color w:val="000000"/>
                <w:sz w:val="22"/>
                <w:szCs w:val="22"/>
              </w:rPr>
              <w:t>Код и структу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t>р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t xml:space="preserve">ный 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br/>
              <w:t xml:space="preserve">элемент 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93D3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86" w:type="pct"/>
            <w:vMerge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лаборат.</w:t>
            </w:r>
          </w:p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72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3267AD" w:rsidRPr="00993D35" w:rsidTr="00B01B6B">
        <w:trPr>
          <w:trHeight w:val="268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 w:rsidR="00FE76C8" w:rsidRPr="00993D35">
              <w:rPr>
                <w:color w:val="000000"/>
              </w:rPr>
              <w:t>1. Теоретические основы безопа</w:t>
            </w:r>
            <w:r w:rsidR="00FE76C8" w:rsidRPr="00993D35">
              <w:rPr>
                <w:color w:val="000000"/>
              </w:rPr>
              <w:t>с</w:t>
            </w:r>
            <w:r w:rsidR="00FE76C8" w:rsidRPr="00993D35">
              <w:rPr>
                <w:color w:val="000000"/>
              </w:rPr>
              <w:t>ного и безвредного взаимодействия чел</w:t>
            </w:r>
            <w:r w:rsidR="00FE76C8" w:rsidRPr="00993D35">
              <w:rPr>
                <w:color w:val="000000"/>
              </w:rPr>
              <w:t>о</w:t>
            </w:r>
            <w:r w:rsidR="00FE76C8" w:rsidRPr="00993D35">
              <w:rPr>
                <w:color w:val="000000"/>
              </w:rPr>
              <w:t>века со средой обитания</w:t>
            </w:r>
          </w:p>
        </w:tc>
        <w:tc>
          <w:tcPr>
            <w:tcW w:w="186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5AA7">
              <w:rPr>
                <w:color w:val="000000"/>
              </w:rPr>
              <w:t>/2И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727FB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727FBF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3267AD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Изучение дополнительного м</w:t>
            </w:r>
            <w:r w:rsidRPr="00993D35">
              <w:rPr>
                <w:color w:val="000000"/>
              </w:rPr>
              <w:t>а</w:t>
            </w:r>
            <w:r w:rsidRPr="00993D35">
              <w:rPr>
                <w:color w:val="000000"/>
              </w:rPr>
              <w:t xml:space="preserve">териала </w:t>
            </w:r>
          </w:p>
          <w:p w:rsidR="00F47281" w:rsidRPr="00993D35" w:rsidRDefault="00F47281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974" w:type="pct"/>
          </w:tcPr>
          <w:p w:rsidR="00000925" w:rsidRPr="00000925" w:rsidRDefault="00000925" w:rsidP="0000092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000925">
              <w:rPr>
                <w:color w:val="000000"/>
              </w:rPr>
              <w:t>Устный опрос</w:t>
            </w:r>
          </w:p>
          <w:p w:rsidR="005D2270" w:rsidRPr="00993D35" w:rsidRDefault="00000925" w:rsidP="0000092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000925">
              <w:rPr>
                <w:color w:val="000000"/>
              </w:rPr>
              <w:t>Деловая игра «Специальная оценка рабочих мест по у</w:t>
            </w:r>
            <w:r w:rsidRPr="00000925">
              <w:rPr>
                <w:color w:val="000000"/>
              </w:rPr>
              <w:t>с</w:t>
            </w:r>
            <w:r w:rsidRPr="00000925">
              <w:rPr>
                <w:color w:val="000000"/>
              </w:rPr>
              <w:t>ловиям труда»</w:t>
            </w:r>
          </w:p>
        </w:tc>
        <w:tc>
          <w:tcPr>
            <w:tcW w:w="372" w:type="pct"/>
          </w:tcPr>
          <w:p w:rsidR="003267AD" w:rsidRPr="00993D35" w:rsidRDefault="005D2270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993D35">
              <w:rPr>
                <w:color w:val="000000"/>
              </w:rPr>
              <w:t>О</w:t>
            </w:r>
            <w:r w:rsidR="00727FBF">
              <w:rPr>
                <w:color w:val="000000"/>
              </w:rPr>
              <w:t>П</w:t>
            </w:r>
            <w:r w:rsidRPr="00993D35">
              <w:rPr>
                <w:color w:val="000000"/>
              </w:rPr>
              <w:t>К-</w:t>
            </w:r>
            <w:r w:rsidR="00395AA7">
              <w:rPr>
                <w:color w:val="000000"/>
              </w:rPr>
              <w:t>12</w:t>
            </w:r>
          </w:p>
          <w:p w:rsidR="005D2270" w:rsidRPr="00993D35" w:rsidRDefault="005D2270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3267AD" w:rsidRPr="00395AA7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395AA7">
              <w:rPr>
                <w:color w:val="000000"/>
              </w:rPr>
              <w:t>/2И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727FB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727FBF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DA2A7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70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Раздел 2.</w:t>
            </w:r>
            <w:r w:rsidRPr="00000925">
              <w:rPr>
                <w:color w:val="000000"/>
              </w:rPr>
              <w:t xml:space="preserve"> Защита населения и территорий в чрезвычайных ситуациях</w:t>
            </w:r>
          </w:p>
        </w:tc>
        <w:tc>
          <w:tcPr>
            <w:tcW w:w="186" w:type="pct"/>
          </w:tcPr>
          <w:p w:rsidR="003267AD" w:rsidRPr="00993D35" w:rsidRDefault="003267AD" w:rsidP="005D285C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94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3E181A" w:rsidRPr="00993D35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974" w:type="pct"/>
          </w:tcPr>
          <w:p w:rsidR="003E181A" w:rsidRPr="00993D35" w:rsidRDefault="003E181A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2.1. Классификация чрезвычайных ситу</w:t>
            </w:r>
            <w:r w:rsidRPr="00000925">
              <w:rPr>
                <w:color w:val="000000"/>
              </w:rPr>
              <w:t>а</w:t>
            </w:r>
            <w:r w:rsidRPr="00000925">
              <w:rPr>
                <w:color w:val="000000"/>
              </w:rPr>
              <w:t>ций. Единая государственная система пр</w:t>
            </w:r>
            <w:r w:rsidRPr="00000925">
              <w:rPr>
                <w:color w:val="000000"/>
              </w:rPr>
              <w:t>е</w:t>
            </w:r>
            <w:r w:rsidRPr="00000925">
              <w:rPr>
                <w:color w:val="000000"/>
              </w:rPr>
              <w:t>дупреждения и ликвидации чрезвычайных ситуаций</w:t>
            </w:r>
          </w:p>
        </w:tc>
        <w:tc>
          <w:tcPr>
            <w:tcW w:w="186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267AD" w:rsidRPr="00FE1C4E" w:rsidRDefault="00727FBF" w:rsidP="00FE1C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Изучение дополнительного м</w:t>
            </w:r>
            <w:r w:rsidRPr="00993D35">
              <w:rPr>
                <w:color w:val="000000"/>
              </w:rPr>
              <w:t>а</w:t>
            </w:r>
            <w:r w:rsidRPr="00993D35">
              <w:rPr>
                <w:color w:val="000000"/>
              </w:rPr>
              <w:t>териала</w:t>
            </w:r>
          </w:p>
          <w:p w:rsidR="003267AD" w:rsidRPr="00993D35" w:rsidRDefault="00F47281" w:rsidP="0096526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лабораторной р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боте</w:t>
            </w:r>
          </w:p>
        </w:tc>
        <w:tc>
          <w:tcPr>
            <w:tcW w:w="974" w:type="pct"/>
          </w:tcPr>
          <w:p w:rsidR="003267AD" w:rsidRPr="00993D35" w:rsidRDefault="003E181A" w:rsidP="000B4C7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993D35">
              <w:rPr>
                <w:color w:val="000000"/>
              </w:rPr>
              <w:t>Устный опро</w:t>
            </w:r>
            <w:r w:rsidR="00B20706">
              <w:rPr>
                <w:color w:val="000000"/>
              </w:rPr>
              <w:t>с</w:t>
            </w:r>
          </w:p>
        </w:tc>
        <w:tc>
          <w:tcPr>
            <w:tcW w:w="372" w:type="pct"/>
          </w:tcPr>
          <w:p w:rsidR="003E181A" w:rsidRPr="00993D35" w:rsidRDefault="003E181A" w:rsidP="003E181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993D35">
              <w:rPr>
                <w:color w:val="000000"/>
              </w:rPr>
              <w:t>ОК-9</w:t>
            </w:r>
          </w:p>
          <w:p w:rsidR="003267AD" w:rsidRPr="00993D35" w:rsidRDefault="003267AD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2.2. Чрезвычайные ситуации природного характера и защита от них</w:t>
            </w:r>
          </w:p>
        </w:tc>
        <w:tc>
          <w:tcPr>
            <w:tcW w:w="186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267AD" w:rsidRPr="00FE1C4E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267AD" w:rsidRPr="00993D35" w:rsidRDefault="003E181A" w:rsidP="00727FBF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000925" w:rsidRPr="00000925" w:rsidRDefault="00000925" w:rsidP="00000925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3267AD" w:rsidRPr="00993D35" w:rsidRDefault="003267AD" w:rsidP="00000925">
            <w:pPr>
              <w:ind w:firstLine="0"/>
              <w:rPr>
                <w:rFonts w:cs="Georgia"/>
                <w:color w:val="000000"/>
              </w:rPr>
            </w:pPr>
          </w:p>
        </w:tc>
        <w:tc>
          <w:tcPr>
            <w:tcW w:w="372" w:type="pct"/>
          </w:tcPr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ОК-9</w:t>
            </w:r>
          </w:p>
          <w:p w:rsidR="003267AD" w:rsidRPr="00993D35" w:rsidRDefault="003267AD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3E181A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2.3. Чрезвычайные ситуации социального характера и защита от них</w:t>
            </w:r>
          </w:p>
        </w:tc>
        <w:tc>
          <w:tcPr>
            <w:tcW w:w="186" w:type="pct"/>
          </w:tcPr>
          <w:p w:rsidR="003E181A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E181A" w:rsidRPr="00FE1C4E" w:rsidRDefault="00727FBF" w:rsidP="00FE1C4E">
            <w:pPr>
              <w:pStyle w:val="Style14"/>
              <w:widowControl/>
              <w:tabs>
                <w:tab w:val="center" w:pos="26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3E181A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E181A" w:rsidRPr="00993D35" w:rsidRDefault="003E181A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E181A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720AC3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Изучение дополнительного 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ОК-9</w:t>
            </w:r>
          </w:p>
          <w:p w:rsidR="003E181A" w:rsidRPr="00993D35" w:rsidRDefault="003E181A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lastRenderedPageBreak/>
              <w:t>2.4. Чрезвычайные ситуации техногенного характера и защита от них</w:t>
            </w:r>
          </w:p>
        </w:tc>
        <w:tc>
          <w:tcPr>
            <w:tcW w:w="186" w:type="pct"/>
          </w:tcPr>
          <w:p w:rsidR="00DA2A7B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DA2A7B" w:rsidRPr="00FE1C4E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720AC3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6A6C9E">
        <w:trPr>
          <w:trHeight w:val="718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2.5. Антропогенные воздействия на окр</w:t>
            </w:r>
            <w:r w:rsidRPr="00000925">
              <w:rPr>
                <w:color w:val="000000"/>
              </w:rPr>
              <w:t>у</w:t>
            </w:r>
            <w:r w:rsidRPr="00000925">
              <w:rPr>
                <w:color w:val="000000"/>
              </w:rPr>
              <w:t>жающую среду</w:t>
            </w:r>
          </w:p>
        </w:tc>
        <w:tc>
          <w:tcPr>
            <w:tcW w:w="186" w:type="pct"/>
          </w:tcPr>
          <w:p w:rsidR="00DA2A7B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DA2A7B" w:rsidRPr="00FE1C4E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DA2A7B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6A6C9E" w:rsidRPr="00993D35" w:rsidRDefault="006A6C9E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727FBF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2.6. Чрезвычайные ситуации военного х</w:t>
            </w:r>
            <w:r w:rsidRPr="00000925">
              <w:rPr>
                <w:color w:val="000000"/>
              </w:rPr>
              <w:t>а</w:t>
            </w:r>
            <w:r w:rsidRPr="00000925">
              <w:rPr>
                <w:color w:val="000000"/>
              </w:rPr>
              <w:t>рактера и защита от них</w:t>
            </w:r>
          </w:p>
        </w:tc>
        <w:tc>
          <w:tcPr>
            <w:tcW w:w="186" w:type="pct"/>
          </w:tcPr>
          <w:p w:rsidR="00DA2A7B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DA2A7B" w:rsidRPr="00FE1C4E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F4728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727FBF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AB4A99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2.7. Гражданская оборона РФ. Способы и средства защиты населения</w:t>
            </w:r>
          </w:p>
        </w:tc>
        <w:tc>
          <w:tcPr>
            <w:tcW w:w="186" w:type="pct"/>
          </w:tcPr>
          <w:p w:rsidR="00AB4A99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AB4A99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AB4A99" w:rsidRPr="00993D35" w:rsidRDefault="00AB4A9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AB4A99" w:rsidRPr="00993D35" w:rsidRDefault="00AB4A9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AB4A99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AB4A99" w:rsidRPr="00993D35" w:rsidRDefault="00AB4A99" w:rsidP="00DA2A7B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AB4A99" w:rsidRPr="00993D35" w:rsidRDefault="00AB4A99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AB4A99" w:rsidRPr="00993D35" w:rsidRDefault="00727FBF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AB4A99" w:rsidRPr="00993D35" w:rsidRDefault="00AB4A99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00092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2.8. Безопасность в городе, на транспорте и в быту</w:t>
            </w:r>
          </w:p>
        </w:tc>
        <w:tc>
          <w:tcPr>
            <w:tcW w:w="186" w:type="pct"/>
          </w:tcPr>
          <w:p w:rsidR="00000925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000925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F47281" w:rsidRPr="00993D35" w:rsidRDefault="00F47281" w:rsidP="0096526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6A6C9E" w:rsidRPr="00993D35" w:rsidRDefault="006A6C9E" w:rsidP="00F47281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00925" w:rsidRPr="00993D35" w:rsidRDefault="00727FBF" w:rsidP="00727FBF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A6C9E"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267AD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DA2A7B">
            <w:pPr>
              <w:pStyle w:val="Style14"/>
              <w:widowControl/>
              <w:ind w:firstLine="0"/>
              <w:jc w:val="left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DA2A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5A75EB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 xml:space="preserve">Раздел </w:t>
            </w:r>
            <w:r w:rsidR="00DA2A7B" w:rsidRPr="00993D35">
              <w:rPr>
                <w:color w:val="000000"/>
              </w:rPr>
              <w:t xml:space="preserve">3. </w:t>
            </w:r>
            <w:r w:rsidR="00000925" w:rsidRPr="00000925">
              <w:rPr>
                <w:color w:val="000000"/>
              </w:rPr>
              <w:t>Медико-биологические основы безопасности жизнедеятельности</w:t>
            </w:r>
          </w:p>
        </w:tc>
        <w:tc>
          <w:tcPr>
            <w:tcW w:w="186" w:type="pct"/>
          </w:tcPr>
          <w:p w:rsidR="00DA2A7B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DA2A7B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</w:tcPr>
          <w:p w:rsidR="00DA2A7B" w:rsidRPr="00993D35" w:rsidRDefault="00DA2A7B" w:rsidP="00F4728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Изучение дополнительного 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AB4A99" w:rsidRPr="00993D35" w:rsidRDefault="00AB4A99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727FB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B4A99" w:rsidRPr="00993D35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3.1. Психологические основы безопасн</w:t>
            </w:r>
            <w:r w:rsidRPr="00000925">
              <w:rPr>
                <w:color w:val="000000"/>
              </w:rPr>
              <w:t>о</w:t>
            </w:r>
            <w:r w:rsidRPr="00000925">
              <w:rPr>
                <w:color w:val="000000"/>
              </w:rPr>
              <w:t>сти деятельности</w:t>
            </w:r>
          </w:p>
        </w:tc>
        <w:tc>
          <w:tcPr>
            <w:tcW w:w="186" w:type="pct"/>
          </w:tcPr>
          <w:p w:rsidR="00000925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0092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F47281" w:rsidRPr="00993D3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A6C9E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000925" w:rsidRPr="00993D35" w:rsidRDefault="00000925" w:rsidP="00DC28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000925" w:rsidRPr="00993D35" w:rsidRDefault="00F30F21" w:rsidP="00395AA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30F21">
              <w:rPr>
                <w:color w:val="000000"/>
              </w:rPr>
              <w:t>ОПК-</w:t>
            </w:r>
            <w:r w:rsidR="00395AA7">
              <w:rPr>
                <w:color w:val="000000"/>
              </w:rPr>
              <w:t>12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3.2. Здоровый образ жизни как основа безопасности жизнедеятельности</w:t>
            </w:r>
          </w:p>
        </w:tc>
        <w:tc>
          <w:tcPr>
            <w:tcW w:w="186" w:type="pct"/>
          </w:tcPr>
          <w:p w:rsidR="00000925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4E3B2F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00925" w:rsidRPr="00993D35" w:rsidRDefault="00F47281" w:rsidP="009652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000925" w:rsidRPr="00993D35" w:rsidRDefault="00F47281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00925" w:rsidRPr="00993D35" w:rsidRDefault="00F30F21" w:rsidP="00395AA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30F21">
              <w:rPr>
                <w:color w:val="000000"/>
              </w:rPr>
              <w:t>ОПК-</w:t>
            </w:r>
            <w:r w:rsidR="00395AA7">
              <w:rPr>
                <w:color w:val="000000"/>
              </w:rPr>
              <w:t>12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3.3. Первая доврачебная помощь</w:t>
            </w:r>
          </w:p>
        </w:tc>
        <w:tc>
          <w:tcPr>
            <w:tcW w:w="186" w:type="pct"/>
          </w:tcPr>
          <w:p w:rsidR="00000925" w:rsidRPr="00993D35" w:rsidRDefault="00727FBF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F47281" w:rsidP="00720AC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5261">
              <w:rPr>
                <w:color w:val="000000"/>
              </w:rPr>
              <w:t>/2И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4E3B2F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0092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F47281" w:rsidRPr="00993D3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974" w:type="pct"/>
          </w:tcPr>
          <w:p w:rsidR="006A6C9E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000925" w:rsidRPr="00993D35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Деловая игра «Оказание первой помощи»</w:t>
            </w:r>
          </w:p>
        </w:tc>
        <w:tc>
          <w:tcPr>
            <w:tcW w:w="372" w:type="pct"/>
          </w:tcPr>
          <w:p w:rsidR="00000925" w:rsidRDefault="00727FB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  <w:p w:rsidR="00727FBF" w:rsidRPr="00993D35" w:rsidRDefault="00727FBF" w:rsidP="00395AA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7FBF">
              <w:rPr>
                <w:color w:val="000000"/>
              </w:rPr>
              <w:t>ОПК-</w:t>
            </w:r>
            <w:r w:rsidR="00395AA7">
              <w:rPr>
                <w:color w:val="000000"/>
              </w:rPr>
              <w:t>12</w:t>
            </w: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7FBF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" w:type="pct"/>
          </w:tcPr>
          <w:p w:rsidR="003267AD" w:rsidRPr="00993D35" w:rsidRDefault="00FE1C4E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0" w:type="pct"/>
          </w:tcPr>
          <w:p w:rsidR="003267AD" w:rsidRPr="00993D35" w:rsidRDefault="00965261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2/2И</w:t>
            </w:r>
          </w:p>
        </w:tc>
        <w:tc>
          <w:tcPr>
            <w:tcW w:w="222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4E3B2F" w:rsidP="009732B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AB4A9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D05313" w:rsidRPr="00993D35" w:rsidTr="00B01B6B">
        <w:trPr>
          <w:trHeight w:val="499"/>
        </w:trPr>
        <w:tc>
          <w:tcPr>
            <w:tcW w:w="142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D05313" w:rsidRPr="00993D35" w:rsidRDefault="00727FBF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4" w:type="pct"/>
          </w:tcPr>
          <w:p w:rsidR="00D05313" w:rsidRPr="00993D35" w:rsidRDefault="00727FBF" w:rsidP="00F4728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20" w:type="pct"/>
          </w:tcPr>
          <w:p w:rsidR="00D05313" w:rsidRPr="00993D35" w:rsidRDefault="00727FBF" w:rsidP="00395AA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20706" w:rsidRPr="00B20706">
              <w:rPr>
                <w:b/>
                <w:color w:val="000000"/>
              </w:rPr>
              <w:t>/</w:t>
            </w:r>
            <w:r w:rsidR="00395AA7">
              <w:rPr>
                <w:b/>
                <w:color w:val="000000"/>
              </w:rPr>
              <w:t>4</w:t>
            </w:r>
            <w:r w:rsidR="00B20706" w:rsidRPr="00B20706">
              <w:rPr>
                <w:b/>
                <w:color w:val="000000"/>
              </w:rPr>
              <w:t>И</w:t>
            </w:r>
          </w:p>
        </w:tc>
        <w:tc>
          <w:tcPr>
            <w:tcW w:w="22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</w:tcPr>
          <w:p w:rsidR="00D05313" w:rsidRPr="00993D35" w:rsidRDefault="00B973C7" w:rsidP="00727FB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4E3B2F"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727FBF"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D35">
              <w:rPr>
                <w:color w:val="000000"/>
              </w:rPr>
              <w:t>Экзамен</w:t>
            </w:r>
          </w:p>
        </w:tc>
        <w:tc>
          <w:tcPr>
            <w:tcW w:w="37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0B4C7B" w:rsidRPr="00993D35" w:rsidTr="00993D35">
        <w:trPr>
          <w:trHeight w:val="499"/>
        </w:trPr>
        <w:tc>
          <w:tcPr>
            <w:tcW w:w="142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6" w:type="pct"/>
          </w:tcPr>
          <w:p w:rsidR="00D05313" w:rsidRPr="00993D35" w:rsidRDefault="00727FBF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4" w:type="pct"/>
          </w:tcPr>
          <w:p w:rsidR="00D05313" w:rsidRPr="00993D35" w:rsidRDefault="00727FBF" w:rsidP="00F4728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20" w:type="pct"/>
          </w:tcPr>
          <w:p w:rsidR="00D05313" w:rsidRPr="00993D35" w:rsidRDefault="00727FBF" w:rsidP="00395AA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20706" w:rsidRPr="00B20706">
              <w:rPr>
                <w:b/>
                <w:color w:val="000000"/>
              </w:rPr>
              <w:t>/</w:t>
            </w:r>
            <w:r w:rsidR="00395AA7">
              <w:rPr>
                <w:b/>
                <w:color w:val="000000"/>
              </w:rPr>
              <w:t>4</w:t>
            </w:r>
            <w:r w:rsidR="00B20706" w:rsidRPr="00B20706">
              <w:rPr>
                <w:b/>
                <w:color w:val="000000"/>
              </w:rPr>
              <w:t>И</w:t>
            </w:r>
          </w:p>
        </w:tc>
        <w:tc>
          <w:tcPr>
            <w:tcW w:w="22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</w:tcPr>
          <w:p w:rsidR="00D05313" w:rsidRPr="00993D35" w:rsidRDefault="00B973C7" w:rsidP="00727FB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4E3B2F"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727FBF"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74" w:type="pct"/>
            <w:shd w:val="clear" w:color="auto" w:fill="auto"/>
          </w:tcPr>
          <w:p w:rsidR="00D05313" w:rsidRPr="00993D35" w:rsidRDefault="000B4C7B" w:rsidP="000B4C7B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Э</w:t>
            </w:r>
            <w:r w:rsidR="00D05313" w:rsidRPr="00993D35">
              <w:rPr>
                <w:b/>
                <w:color w:val="000000"/>
              </w:rPr>
              <w:t>кзамен</w:t>
            </w:r>
          </w:p>
        </w:tc>
        <w:tc>
          <w:tcPr>
            <w:tcW w:w="372" w:type="pct"/>
            <w:shd w:val="clear" w:color="auto" w:fill="auto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Pr="00FE1C4E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  <w:lang w:val="en-US"/>
        </w:rPr>
        <w:sectPr w:rsidR="00951970" w:rsidRPr="00FE1C4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4C7B" w:rsidRDefault="000B4C7B" w:rsidP="00A72A9A">
      <w:pPr>
        <w:rPr>
          <w:rStyle w:val="FontStyle28"/>
          <w:rFonts w:ascii="Times New Roman" w:hAnsi="Times New Roman"/>
          <w:b w:val="0"/>
          <w:i/>
          <w:smallCaps w:val="0"/>
          <w:color w:val="C00000"/>
          <w:sz w:val="24"/>
          <w:szCs w:val="24"/>
        </w:rPr>
      </w:pPr>
    </w:p>
    <w:p w:rsidR="000B4C7B" w:rsidRPr="00993D35" w:rsidRDefault="000B4C7B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Для реализации предусмотренных видов учебной работы в качестве образовател</w:t>
      </w: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ь</w:t>
      </w: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ных технологий в преподавании дисциплины «Безопасность жизнедеятельн</w:t>
      </w:r>
      <w:r w:rsidR="005563E3"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ости» испол</w:t>
      </w:r>
      <w:r w:rsidR="005563E3"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ь</w:t>
      </w:r>
      <w:r w:rsidR="005563E3"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зуются традиционная, игровая и интерактивная технологии.</w:t>
      </w:r>
    </w:p>
    <w:p w:rsidR="000B4C7B" w:rsidRPr="00993D35" w:rsidRDefault="005563E3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Традиционная технология представлена лекционными занятиями в традиционной форме, а также лабораторными работами.</w:t>
      </w:r>
    </w:p>
    <w:p w:rsidR="005563E3" w:rsidRPr="00993D35" w:rsidRDefault="005563E3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Игровая технология представлена в форме деловых игр.</w:t>
      </w:r>
    </w:p>
    <w:p w:rsidR="005563E3" w:rsidRPr="00993D35" w:rsidRDefault="005563E3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Интерактивная технология представлена в форме занятий-бесед и занятий-дискуссий.</w:t>
      </w:r>
    </w:p>
    <w:p w:rsidR="000B4C7B" w:rsidRPr="00993D35" w:rsidRDefault="000B4C7B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563E3" w:rsidRPr="00993D35" w:rsidRDefault="005563E3" w:rsidP="00321DD2">
      <w:pPr>
        <w:pStyle w:val="Style8"/>
        <w:widowControl/>
        <w:rPr>
          <w:color w:val="000000"/>
          <w:szCs w:val="20"/>
        </w:rPr>
      </w:pPr>
    </w:p>
    <w:p w:rsidR="005563E3" w:rsidRPr="00993D35" w:rsidRDefault="00F66736" w:rsidP="00321DD2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Вопросы для подготовки к лабораторным работам:</w:t>
      </w:r>
    </w:p>
    <w:p w:rsidR="008E2879" w:rsidRPr="009732BC" w:rsidRDefault="008E2879" w:rsidP="008E2879">
      <w:pPr>
        <w:pStyle w:val="Style8"/>
        <w:widowControl/>
        <w:ind w:left="567" w:firstLine="0"/>
        <w:rPr>
          <w:b/>
          <w:i/>
          <w:color w:val="000000"/>
          <w:szCs w:val="20"/>
        </w:rPr>
      </w:pPr>
      <w:r w:rsidRPr="009732BC">
        <w:rPr>
          <w:b/>
          <w:i/>
          <w:color w:val="000000"/>
          <w:szCs w:val="20"/>
        </w:rPr>
        <w:t>Лабораторная работа «Специальная оценка условий труда»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Что такое СОУТ</w:t>
      </w:r>
      <w:r>
        <w:rPr>
          <w:color w:val="000000"/>
          <w:szCs w:val="20"/>
          <w:lang w:val="en-US"/>
        </w:rPr>
        <w:t>?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Кто должен подвергаться процедуре СОУТ и с какой периодичностью</w:t>
      </w:r>
      <w:r w:rsidRPr="008E2879">
        <w:rPr>
          <w:color w:val="000000"/>
          <w:szCs w:val="20"/>
        </w:rPr>
        <w:t>?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Методика проведения СОУТ.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Ответственность при не проведении СОУТ в установленный срок.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 w:rsidRPr="00993D35">
        <w:rPr>
          <w:color w:val="000000"/>
          <w:szCs w:val="20"/>
        </w:rPr>
        <w:t>Достоинства и недостатки данной процедуры.</w:t>
      </w:r>
    </w:p>
    <w:p w:rsidR="002C6EBE" w:rsidRDefault="002C6EBE" w:rsidP="00321DD2">
      <w:pPr>
        <w:pStyle w:val="Style8"/>
        <w:widowControl/>
        <w:rPr>
          <w:color w:val="000000"/>
          <w:szCs w:val="20"/>
        </w:rPr>
      </w:pPr>
    </w:p>
    <w:p w:rsidR="00B96201" w:rsidRPr="00B96201" w:rsidRDefault="00B96201" w:rsidP="00321DD2">
      <w:pPr>
        <w:pStyle w:val="Style8"/>
        <w:widowControl/>
        <w:rPr>
          <w:color w:val="000000"/>
          <w:szCs w:val="20"/>
        </w:rPr>
      </w:pPr>
    </w:p>
    <w:p w:rsidR="009732BC" w:rsidRPr="00B96201" w:rsidRDefault="00B96201" w:rsidP="00321DD2">
      <w:pPr>
        <w:pStyle w:val="Style8"/>
        <w:widowControl/>
        <w:rPr>
          <w:b/>
          <w:i/>
          <w:color w:val="000000"/>
          <w:szCs w:val="20"/>
        </w:rPr>
      </w:pPr>
      <w:r w:rsidRPr="00B96201">
        <w:rPr>
          <w:b/>
          <w:i/>
          <w:color w:val="000000"/>
          <w:szCs w:val="20"/>
        </w:rPr>
        <w:t>Деловая игра «Оказание первой помощи»</w:t>
      </w:r>
    </w:p>
    <w:p w:rsidR="009732BC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Когда следует проводить сердечно-легочную реанимацию пострадавшего?</w:t>
      </w:r>
    </w:p>
    <w:p w:rsidR="009732BC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Какие сведения необходимо сообщить диспетчеру для вызова «Скорой помощи» при ДТП?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 следует расположить руки на грудной клетке пострадавшего при выполн</w:t>
      </w:r>
      <w:r w:rsidRPr="008E530E">
        <w:rPr>
          <w:color w:val="000000"/>
          <w:szCs w:val="20"/>
        </w:rPr>
        <w:t>е</w:t>
      </w:r>
      <w:r w:rsidRPr="008E530E">
        <w:rPr>
          <w:color w:val="000000"/>
          <w:szCs w:val="20"/>
        </w:rPr>
        <w:t>нии непрямого массажа сердца?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В чем заключается первая помощь пострадавшему, находящемуся в сознании, при повреждении позвоночника?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Какова первая помощь при травме волосистой части головы?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На какой срок может быть наложен кровоостанавливающий жгут?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О каких травмах у пострадавшего может свидетельствовать поза «лягушки» (н</w:t>
      </w:r>
      <w:r w:rsidRPr="008E530E">
        <w:rPr>
          <w:color w:val="000000"/>
          <w:szCs w:val="20"/>
        </w:rPr>
        <w:t>о</w:t>
      </w:r>
      <w:r w:rsidRPr="008E530E">
        <w:rPr>
          <w:color w:val="000000"/>
          <w:szCs w:val="20"/>
        </w:rPr>
        <w:t>ги согнуты в коленях и разведены, а стопы развернуты подошвами друг к другу) и какую первую помощь необходимо при этом оказать?</w:t>
      </w:r>
    </w:p>
    <w:p w:rsidR="00727FBF" w:rsidRDefault="00727FBF" w:rsidP="00321DD2">
      <w:pPr>
        <w:pStyle w:val="Style8"/>
        <w:widowControl/>
        <w:rPr>
          <w:b/>
          <w:i/>
          <w:color w:val="000000"/>
          <w:szCs w:val="20"/>
        </w:rPr>
      </w:pPr>
    </w:p>
    <w:p w:rsidR="005563E3" w:rsidRPr="00993D35" w:rsidRDefault="00F30F21" w:rsidP="00321DD2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Тесты для самопроверки</w:t>
      </w:r>
    </w:p>
    <w:p w:rsidR="008E2879" w:rsidRPr="00993D35" w:rsidRDefault="008E530E" w:rsidP="008E2879">
      <w:pPr>
        <w:pStyle w:val="Style8"/>
        <w:widowControl/>
        <w:ind w:left="927"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Раздел 1. </w:t>
      </w:r>
      <w:r w:rsidRPr="008E530E">
        <w:rPr>
          <w:b/>
          <w:color w:val="000000"/>
          <w:szCs w:val="20"/>
        </w:rPr>
        <w:t>Теорети</w:t>
      </w:r>
      <w:r>
        <w:rPr>
          <w:b/>
          <w:color w:val="000000"/>
          <w:szCs w:val="20"/>
        </w:rPr>
        <w:t>ческие основы безопасного и без</w:t>
      </w:r>
      <w:r w:rsidRPr="008E530E">
        <w:rPr>
          <w:b/>
          <w:color w:val="000000"/>
          <w:szCs w:val="20"/>
        </w:rPr>
        <w:t>вредного взаим</w:t>
      </w:r>
      <w:r>
        <w:rPr>
          <w:b/>
          <w:color w:val="000000"/>
          <w:szCs w:val="20"/>
        </w:rPr>
        <w:t>одействия человека со сре</w:t>
      </w:r>
      <w:r w:rsidRPr="008E530E">
        <w:rPr>
          <w:b/>
          <w:color w:val="000000"/>
          <w:szCs w:val="20"/>
        </w:rPr>
        <w:t>дой обитания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1. Регион бывшей биосферы, преобразованный людьми с помощью прямого или косвенного воздействия техническими средствами в целях наилучшего соответствия св</w:t>
      </w:r>
      <w:r w:rsidRPr="00D36079">
        <w:rPr>
          <w:color w:val="000000"/>
          <w:szCs w:val="20"/>
        </w:rPr>
        <w:t>о</w:t>
      </w:r>
      <w:r w:rsidRPr="00D36079">
        <w:rPr>
          <w:color w:val="000000"/>
          <w:szCs w:val="20"/>
        </w:rPr>
        <w:t>им материальным и социально-экономическим потребностям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биосфера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техносфера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гидросфера</w:t>
      </w:r>
    </w:p>
    <w:p w:rsidR="005563E3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атмосфера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2. Как называется процесс создания человеком условий для своего существования и развития?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жизнедеятельность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безопасность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деятельность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3. Какое желаемое состояние объектов защиты?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а) безопасное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б) допустимое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в) комфортное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г) опасное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4. К факторам социального риска относятся …(2 ответа)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применение оружия массового поражения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разрушение ландшафтов при добыче полезных ископаемых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поселение людей в зонах возможного затопления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ошибки в определении эксплуатационных нагрузок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lastRenderedPageBreak/>
        <w:t>5. К факторам экологического риска относятся …(2 ответа)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неправильный выбор конструкционных материалов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поселение людей в зонах возможного образования оползней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загрязнение почвы отходами производства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образование искусственных водоемов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6. Выявление опасностей, существующих на производстве, определение масштабов этих опасностей и их возможных последствий называется ________ риска.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Измерением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Оценкой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Вычислением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Отношением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7. Ожидаемая частота или вероятность возникновения опасностей определенного класса, или размера возможного ущерба от нежелательного события, или некоторая ко</w:t>
      </w:r>
      <w:r w:rsidRPr="00D36079">
        <w:rPr>
          <w:color w:val="000000"/>
          <w:szCs w:val="20"/>
        </w:rPr>
        <w:t>м</w:t>
      </w:r>
      <w:r w:rsidRPr="00D36079">
        <w:rPr>
          <w:color w:val="000000"/>
          <w:szCs w:val="20"/>
        </w:rPr>
        <w:t>бинация этих величин называется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Риском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Страхом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Видом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Вероятностью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8. Среда обитания человека  –  это …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а) атмосфера и  гидросфера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б) все живое и неживое на планете Земля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в) экологическая система совместно с техносферой и  обществом 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поверхность Земли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9. Задачи безопасности жизнедеятельности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снижение вероятности проявления опасностей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теоретический анализ и выявление опасностей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использование моделирования угроз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использование моделирования опасностей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сегментация информации по угрозам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10. Процесс, явление, объект, антропогенное воздействие или их комбинация, нар</w:t>
      </w:r>
      <w:r w:rsidRPr="00D36079">
        <w:rPr>
          <w:color w:val="000000"/>
          <w:szCs w:val="20"/>
        </w:rPr>
        <w:t>у</w:t>
      </w:r>
      <w:r w:rsidRPr="00D36079">
        <w:rPr>
          <w:color w:val="000000"/>
          <w:szCs w:val="20"/>
        </w:rPr>
        <w:t>шающие устойчивое состояние среды обитания, угрожающие здоровью и жизни человека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катастрофа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потенциальная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авария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стихийное бедствие</w:t>
      </w:r>
    </w:p>
    <w:p w:rsidR="008E530E" w:rsidRDefault="008E530E" w:rsidP="00321DD2">
      <w:pPr>
        <w:pStyle w:val="Style8"/>
        <w:widowControl/>
        <w:rPr>
          <w:b/>
          <w:color w:val="000000"/>
          <w:szCs w:val="20"/>
        </w:rPr>
      </w:pPr>
    </w:p>
    <w:p w:rsidR="008E530E" w:rsidRDefault="008E530E" w:rsidP="00D36079">
      <w:pPr>
        <w:pStyle w:val="Style8"/>
        <w:widowControl/>
        <w:rPr>
          <w:b/>
          <w:color w:val="000000"/>
          <w:szCs w:val="20"/>
        </w:rPr>
      </w:pPr>
      <w:r w:rsidRPr="008E530E">
        <w:rPr>
          <w:b/>
          <w:color w:val="000000"/>
          <w:szCs w:val="20"/>
        </w:rPr>
        <w:t xml:space="preserve">Раздел 2. Защита населения и территорий в чрезвычайных ситуациях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1. В качестве параметров микроклимата нормируются такие параметры окружающей среды, как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относительная влажность воздуха, давление воздуха, скорость движения воздуха, доля естественной освещенности в общей освещенности;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температура окружающих поверхностей, давление воздуха, максимальная вла</w:t>
      </w:r>
      <w:r w:rsidRPr="00D36079">
        <w:rPr>
          <w:color w:val="000000"/>
          <w:szCs w:val="20"/>
        </w:rPr>
        <w:t>ж</w:t>
      </w:r>
      <w:r w:rsidRPr="00D36079">
        <w:rPr>
          <w:color w:val="000000"/>
          <w:szCs w:val="20"/>
        </w:rPr>
        <w:t>ность воздуха, общая освещенность;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температура воздуха, абсолютная влажность воздуха, скорость движения воздуха, естественная освещенность;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температура воздуха и окружающих поверхностей, относительная влажность во</w:t>
      </w:r>
      <w:r w:rsidRPr="00D36079">
        <w:rPr>
          <w:color w:val="000000"/>
          <w:szCs w:val="20"/>
        </w:rPr>
        <w:t>з</w:t>
      </w:r>
      <w:r w:rsidRPr="00D36079">
        <w:rPr>
          <w:color w:val="000000"/>
          <w:szCs w:val="20"/>
        </w:rPr>
        <w:t>духа, скорость движения воздуха;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температура воздуха и окружающих поверхностей, относительная влажность во</w:t>
      </w:r>
      <w:r w:rsidRPr="00D36079">
        <w:rPr>
          <w:color w:val="000000"/>
          <w:szCs w:val="20"/>
        </w:rPr>
        <w:t>з</w:t>
      </w:r>
      <w:r w:rsidRPr="00D36079">
        <w:rPr>
          <w:color w:val="000000"/>
          <w:szCs w:val="20"/>
        </w:rPr>
        <w:t>духа, давление воздуха;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2. </w:t>
      </w:r>
      <w:r w:rsidRPr="00D36079">
        <w:rPr>
          <w:color w:val="000000"/>
          <w:szCs w:val="20"/>
        </w:rPr>
        <w:t>. Воздействие на организм человека вредных производственных факторов прив</w:t>
      </w:r>
      <w:r w:rsidRPr="00D36079">
        <w:rPr>
          <w:color w:val="000000"/>
          <w:szCs w:val="20"/>
        </w:rPr>
        <w:t>о</w:t>
      </w:r>
      <w:r w:rsidRPr="00D36079">
        <w:rPr>
          <w:color w:val="000000"/>
          <w:szCs w:val="20"/>
        </w:rPr>
        <w:t>дит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к травме;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lastRenderedPageBreak/>
        <w:t>Б) к профессиональному или профессионально обусловленному заболеванию;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 определенных условиях к профессиональному или профессионально обусло</w:t>
      </w:r>
      <w:r w:rsidRPr="00D36079">
        <w:rPr>
          <w:color w:val="000000"/>
          <w:szCs w:val="20"/>
        </w:rPr>
        <w:t>в</w:t>
      </w:r>
      <w:r w:rsidRPr="00D36079">
        <w:rPr>
          <w:color w:val="000000"/>
          <w:szCs w:val="20"/>
        </w:rPr>
        <w:t>ленное заболеванию;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в определенных условиях к травме или резкому ухудшению здоровья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к резкому ухудшению здоровья;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3. </w:t>
      </w:r>
      <w:r w:rsidRPr="00D36079">
        <w:rPr>
          <w:color w:val="000000"/>
          <w:szCs w:val="20"/>
        </w:rPr>
        <w:t>Воздействие на организм человека сенсибилизирующих вредных веществ вызыв</w:t>
      </w:r>
      <w:r w:rsidRPr="00D36079">
        <w:rPr>
          <w:color w:val="000000"/>
          <w:szCs w:val="20"/>
        </w:rPr>
        <w:t>а</w:t>
      </w:r>
      <w:r w:rsidRPr="00D36079">
        <w:rPr>
          <w:color w:val="000000"/>
          <w:szCs w:val="20"/>
        </w:rPr>
        <w:t>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изменение наследственных признаков;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аллергические реакции;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отравление всего организма;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изменения репродуктивной функции;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раздражение дыхательного центра и слизистых оболочек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4. </w:t>
      </w:r>
      <w:r w:rsidRPr="00D36079">
        <w:rPr>
          <w:color w:val="000000"/>
          <w:szCs w:val="20"/>
        </w:rPr>
        <w:t>В случае облучения нагретыми частями технологического оборудования 70 % тела человека интенсивность теплового облучения не должна превышать значения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30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35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40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45 Вт/м2;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50 Вт/м2.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5. </w:t>
      </w:r>
      <w:r w:rsidRPr="00D36079">
        <w:rPr>
          <w:color w:val="000000"/>
          <w:szCs w:val="20"/>
        </w:rPr>
        <w:t>Выполнение правил пожарной профилактики при эксплуатации зданий и помещ</w:t>
      </w:r>
      <w:r w:rsidRPr="00D36079">
        <w:rPr>
          <w:color w:val="000000"/>
          <w:szCs w:val="20"/>
        </w:rPr>
        <w:t>е</w:t>
      </w:r>
      <w:r w:rsidRPr="00D36079">
        <w:rPr>
          <w:color w:val="000000"/>
          <w:szCs w:val="20"/>
        </w:rPr>
        <w:t>ний контролирует: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государственный санитарно-эпидемиологический надзор;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федеральный надзор по ядерной и радиационной безопасности;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федеральный горный и промышленный надзор;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государственный пожарный надзор;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государственный энергетический надзор.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6. </w:t>
      </w:r>
      <w:r w:rsidRPr="00D36079">
        <w:rPr>
          <w:color w:val="000000"/>
          <w:szCs w:val="20"/>
        </w:rPr>
        <w:t>Запрещается даже кратковременное пребывание в зонах с уровнем звукового да</w:t>
      </w:r>
      <w:r w:rsidRPr="00D36079">
        <w:rPr>
          <w:color w:val="000000"/>
          <w:szCs w:val="20"/>
        </w:rPr>
        <w:t>в</w:t>
      </w:r>
      <w:r w:rsidRPr="00D36079">
        <w:rPr>
          <w:color w:val="000000"/>
          <w:szCs w:val="20"/>
        </w:rPr>
        <w:t>ления: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более 85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более 90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более 100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более 135 дБА;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более 140 дБА.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7. </w:t>
      </w:r>
      <w:r w:rsidRPr="00D36079">
        <w:rPr>
          <w:color w:val="000000"/>
          <w:szCs w:val="20"/>
        </w:rPr>
        <w:t>Значение силы переменного тока частотой 50 Гц, при которой может начаться фибрилляция сердца, составляет: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0,6-1,5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10-15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20-25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100 мА;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более 150 мА.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8. </w:t>
      </w:r>
      <w:r w:rsidRPr="00D36079">
        <w:rPr>
          <w:color w:val="000000"/>
          <w:szCs w:val="20"/>
        </w:rPr>
        <w:t>Наиболее опасное воздействие на организм человека оказывает ... вибрация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локальная;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направленная;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общая;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сосредоточенная;</w:t>
      </w:r>
    </w:p>
    <w:p w:rsid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централизованная.</w:t>
      </w:r>
    </w:p>
    <w:p w:rsidR="008536E9" w:rsidRPr="008536E9" w:rsidRDefault="00D36079" w:rsidP="008536E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 xml:space="preserve">9. </w:t>
      </w:r>
      <w:r w:rsidR="008536E9" w:rsidRPr="008536E9">
        <w:rPr>
          <w:color w:val="000000"/>
          <w:szCs w:val="20"/>
        </w:rPr>
        <w:t>Переохлаждение организма может быть вызвано: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А) повышения температуры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Б) понижением влажности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В) при уменьшении теплоотдачи</w:t>
      </w:r>
    </w:p>
    <w:p w:rsidR="00D3607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Г) при понижении температуры и увеличении влажности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 xml:space="preserve">10. </w:t>
      </w:r>
      <w:r w:rsidRPr="008536E9">
        <w:rPr>
          <w:color w:val="000000"/>
          <w:szCs w:val="20"/>
        </w:rPr>
        <w:t>Наиболее опасный для организма человека диапазон частот электрического тока составляет...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А) 20-50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Б) 20-100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В) 50-75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Г) 100-400 Гц;</w:t>
      </w:r>
    </w:p>
    <w:p w:rsidR="008536E9" w:rsidRPr="00993D35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Д) 50-100 Гц.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1. Во время урагана на открытой местности наиболее безопасным естественным местом для укрытия является: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углубление рельефа;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лесной массив;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отдельно стоящее большое дерево;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большой камень;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вершина холма;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2. В случае землетрясения в зданиях в качестве укрытия необходимо использовать следующие места: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встроенные шкафы;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вентиляционные шахты и коробы;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балконы и лоджии;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под подоконниками, утлы внутренних перегородок;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включить телевизор, радиоприемник, трансляцию и ждать дальнейших распор</w:t>
      </w:r>
      <w:r w:rsidRPr="008E530E">
        <w:rPr>
          <w:color w:val="000000"/>
          <w:szCs w:val="20"/>
        </w:rPr>
        <w:t>я</w:t>
      </w:r>
      <w:r w:rsidRPr="008E530E">
        <w:rPr>
          <w:color w:val="000000"/>
          <w:szCs w:val="20"/>
        </w:rPr>
        <w:t>жений и указаний;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максимально быстро покинуть жилище и отойти от него на безопасное рассто</w:t>
      </w:r>
      <w:r w:rsidRPr="008E530E">
        <w:rPr>
          <w:color w:val="000000"/>
          <w:szCs w:val="20"/>
        </w:rPr>
        <w:t>я</w:t>
      </w:r>
      <w:r w:rsidRPr="008E530E">
        <w:rPr>
          <w:color w:val="000000"/>
          <w:szCs w:val="20"/>
        </w:rPr>
        <w:t>ние;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открыть окна, двери и выйти на балкон;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плотно закрыть все окна и двери в жилище;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отключить в жилище электричество, воду и газ.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Внимание всем!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Тревога!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Радиационная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Химическая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5. Химически опасными объектами (ХОО) народного хозяйства не будут являться: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предприятия химической промышленности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водоочистные сооружения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все ХОО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6. Что из перечисленного относится к природным катастрофам?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метеорологические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топологические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тектонические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социальные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специфические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7. Что можно отнести к топологическим катастрофам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наводнения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снежные лавины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оползни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ураганы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кораблекрушения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8. Что можно отнести к метеорологическим катастрофам?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lastRenderedPageBreak/>
        <w:t>а) бури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засухи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пожары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морозы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эпидемии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9. Если случился пожар, то какие действия необходимо выполнить?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идти в сторону, противоположную пожару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оценить обстановку и определить, откуда исходит опасность, а также сообщить в пожарную охрану о пожаре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укрыться в здании и ждать помощи пожарных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двигаться в сторону незадымленной лестничной клетки или к выходу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8E530E">
        <w:rPr>
          <w:color w:val="000000"/>
          <w:szCs w:val="20"/>
        </w:rPr>
        <w:t>0. Что можно отнести к техногенным катастрофам относят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транспортные катастрофы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производственные катастрофы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войны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терроризм</w:t>
      </w:r>
    </w:p>
    <w:p w:rsidR="00D36079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землетрясения</w:t>
      </w:r>
    </w:p>
    <w:p w:rsidR="008E530E" w:rsidRPr="00993D35" w:rsidRDefault="008E530E" w:rsidP="00321DD2">
      <w:pPr>
        <w:pStyle w:val="Style8"/>
        <w:widowControl/>
        <w:rPr>
          <w:color w:val="000000"/>
          <w:szCs w:val="20"/>
        </w:rPr>
      </w:pPr>
    </w:p>
    <w:p w:rsidR="00D36079" w:rsidRPr="00993D35" w:rsidRDefault="008536E9" w:rsidP="008536E9">
      <w:pPr>
        <w:pStyle w:val="Style8"/>
        <w:widowControl/>
        <w:rPr>
          <w:b/>
          <w:color w:val="000000"/>
          <w:szCs w:val="20"/>
        </w:rPr>
      </w:pPr>
      <w:r w:rsidRPr="008536E9">
        <w:rPr>
          <w:b/>
          <w:color w:val="000000"/>
          <w:szCs w:val="20"/>
        </w:rPr>
        <w:t>3. Приемы оказания первой помощи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</w:t>
      </w:r>
      <w:r w:rsidRPr="008536E9">
        <w:rPr>
          <w:color w:val="000000"/>
          <w:szCs w:val="20"/>
        </w:rPr>
        <w:t>в</w:t>
      </w:r>
      <w:r w:rsidRPr="008536E9">
        <w:rPr>
          <w:color w:val="000000"/>
          <w:szCs w:val="20"/>
        </w:rPr>
        <w:t>шего: вначале 1 вдох методом «Рот ко рту», затем 15 надавливаний на грудину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2. любой человек, который оказался рядом с пострадавшим ребенком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</w:t>
      </w:r>
      <w:r w:rsidRPr="008536E9">
        <w:rPr>
          <w:color w:val="000000"/>
          <w:szCs w:val="20"/>
        </w:rPr>
        <w:t>а</w:t>
      </w:r>
      <w:r w:rsidRPr="008536E9">
        <w:rPr>
          <w:color w:val="000000"/>
          <w:szCs w:val="20"/>
        </w:rPr>
        <w:t>личии специальной подготовки и (или) навыков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нии?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чением, оказание первой помощи начинается: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бинтовывают к туловищу. Нижние конечности плотно прижимают друг к другу и прибинтовывают.</w:t>
      </w:r>
    </w:p>
    <w:p w:rsidR="008536E9" w:rsidRPr="008536E9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D36079" w:rsidRPr="00993D35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бинтовывают к туловищу. Нижние конечности прибинтовывают друг к другу, об</w:t>
      </w:r>
      <w:r w:rsidRPr="008536E9">
        <w:rPr>
          <w:color w:val="000000"/>
          <w:szCs w:val="20"/>
        </w:rPr>
        <w:t>я</w:t>
      </w:r>
      <w:r w:rsidRPr="008536E9">
        <w:rPr>
          <w:color w:val="000000"/>
          <w:szCs w:val="20"/>
        </w:rPr>
        <w:t>зательно проложив между ними мягкую ткань.</w:t>
      </w:r>
    </w:p>
    <w:p w:rsidR="00D36079" w:rsidRPr="00993D35" w:rsidRDefault="00D36079" w:rsidP="00321DD2">
      <w:pPr>
        <w:pStyle w:val="Style8"/>
        <w:widowControl/>
        <w:rPr>
          <w:color w:val="000000"/>
          <w:szCs w:val="20"/>
        </w:rPr>
      </w:pPr>
    </w:p>
    <w:p w:rsidR="005A75EB" w:rsidRPr="00F30F21" w:rsidRDefault="00F30F21" w:rsidP="00321DD2">
      <w:pPr>
        <w:pStyle w:val="Style8"/>
        <w:widowControl/>
        <w:rPr>
          <w:b/>
          <w:color w:val="000000"/>
          <w:szCs w:val="20"/>
        </w:rPr>
      </w:pPr>
      <w:r w:rsidRPr="00F30F21">
        <w:rPr>
          <w:b/>
          <w:color w:val="000000"/>
          <w:szCs w:val="20"/>
        </w:rPr>
        <w:t>Вопросы для подготовки контрольных работ</w:t>
      </w:r>
    </w:p>
    <w:p w:rsidR="005A75EB" w:rsidRPr="00993D35" w:rsidRDefault="005A75EB" w:rsidP="00321DD2">
      <w:pPr>
        <w:pStyle w:val="Style8"/>
        <w:widowControl/>
        <w:rPr>
          <w:color w:val="000000"/>
          <w:szCs w:val="20"/>
        </w:rPr>
      </w:pP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1.</w:t>
      </w:r>
      <w:r w:rsidRPr="00F30F21">
        <w:rPr>
          <w:color w:val="000000"/>
          <w:szCs w:val="20"/>
        </w:rPr>
        <w:tab/>
        <w:t>Обеспечение безопасности населения в чрезвычайных ситуациях и во время стихийных бедствий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2.</w:t>
      </w:r>
      <w:r w:rsidRPr="00F30F21">
        <w:rPr>
          <w:color w:val="000000"/>
          <w:szCs w:val="20"/>
        </w:rPr>
        <w:tab/>
        <w:t>Средства защиты дыхательных путей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3.</w:t>
      </w:r>
      <w:r w:rsidRPr="00F30F21">
        <w:rPr>
          <w:color w:val="000000"/>
          <w:szCs w:val="20"/>
        </w:rPr>
        <w:tab/>
        <w:t>Средства защиты кожи от внешних негативных воздействий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4.</w:t>
      </w:r>
      <w:r w:rsidRPr="00F30F21">
        <w:rPr>
          <w:color w:val="000000"/>
          <w:szCs w:val="20"/>
        </w:rPr>
        <w:tab/>
        <w:t>Опасность атомной и ядерной энергетики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5.</w:t>
      </w:r>
      <w:r w:rsidRPr="00F30F21">
        <w:rPr>
          <w:color w:val="000000"/>
          <w:szCs w:val="20"/>
        </w:rPr>
        <w:tab/>
        <w:t>История появления ядерного оружия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6.</w:t>
      </w:r>
      <w:r w:rsidRPr="00F30F21">
        <w:rPr>
          <w:color w:val="000000"/>
          <w:szCs w:val="20"/>
        </w:rPr>
        <w:tab/>
        <w:t>История появления ядов и химического оружия.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7.</w:t>
      </w:r>
      <w:r w:rsidRPr="00F30F21">
        <w:rPr>
          <w:color w:val="000000"/>
          <w:szCs w:val="20"/>
        </w:rPr>
        <w:tab/>
        <w:t>Страхование рисков возникновения чрезвычайных ситуаций.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8.</w:t>
      </w:r>
      <w:r w:rsidRPr="00F30F21">
        <w:rPr>
          <w:color w:val="000000"/>
          <w:szCs w:val="20"/>
        </w:rPr>
        <w:tab/>
        <w:t>Оценка и анализ производственной безопасности.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9.</w:t>
      </w:r>
      <w:r w:rsidRPr="00F30F21">
        <w:rPr>
          <w:color w:val="000000"/>
          <w:szCs w:val="20"/>
        </w:rPr>
        <w:tab/>
        <w:t>Анализ стресса, причины его возникновения, влияние его на организм чел</w:t>
      </w:r>
      <w:r w:rsidRPr="00F30F21">
        <w:rPr>
          <w:color w:val="000000"/>
          <w:szCs w:val="20"/>
        </w:rPr>
        <w:t>о</w:t>
      </w:r>
      <w:r w:rsidRPr="00F30F21">
        <w:rPr>
          <w:color w:val="000000"/>
          <w:szCs w:val="20"/>
        </w:rPr>
        <w:t>века, способы борьбы со стрессами и методы их профилактики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10.</w:t>
      </w:r>
      <w:r w:rsidRPr="00F30F21">
        <w:rPr>
          <w:color w:val="000000"/>
          <w:szCs w:val="20"/>
        </w:rPr>
        <w:tab/>
        <w:t>Особенности труда женщин и подростков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11.</w:t>
      </w:r>
      <w:r w:rsidRPr="00F30F21">
        <w:rPr>
          <w:color w:val="000000"/>
          <w:szCs w:val="20"/>
        </w:rPr>
        <w:tab/>
        <w:t>Воздействие на организм неионизирующего излучения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12.</w:t>
      </w:r>
      <w:r w:rsidRPr="00F30F21">
        <w:rPr>
          <w:color w:val="000000"/>
          <w:szCs w:val="20"/>
        </w:rPr>
        <w:tab/>
        <w:t>Сертификация пожароопасной продукции и информирование населения. Общие положения и порядок надзора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13.</w:t>
      </w:r>
      <w:r w:rsidRPr="00F30F21">
        <w:rPr>
          <w:color w:val="000000"/>
          <w:szCs w:val="20"/>
        </w:rPr>
        <w:tab/>
        <w:t>Научно - технический прогресс и жизнедеятельность людей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lastRenderedPageBreak/>
        <w:t>14.</w:t>
      </w:r>
      <w:r w:rsidRPr="00F30F21">
        <w:rPr>
          <w:color w:val="000000"/>
          <w:szCs w:val="20"/>
        </w:rPr>
        <w:tab/>
        <w:t>Чрезвычайные ситуации мирного времени природного и техногенного х</w:t>
      </w:r>
      <w:r w:rsidRPr="00F30F21">
        <w:rPr>
          <w:color w:val="000000"/>
          <w:szCs w:val="20"/>
        </w:rPr>
        <w:t>а</w:t>
      </w:r>
      <w:r w:rsidRPr="00F30F21">
        <w:rPr>
          <w:color w:val="000000"/>
          <w:szCs w:val="20"/>
        </w:rPr>
        <w:t>рактера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15.</w:t>
      </w:r>
      <w:r w:rsidRPr="00F30F21">
        <w:rPr>
          <w:color w:val="000000"/>
          <w:szCs w:val="20"/>
        </w:rPr>
        <w:tab/>
        <w:t>Действия населения при стихийных бедствиях и опасных природных явл</w:t>
      </w:r>
      <w:r w:rsidRPr="00F30F21">
        <w:rPr>
          <w:color w:val="000000"/>
          <w:szCs w:val="20"/>
        </w:rPr>
        <w:t>е</w:t>
      </w:r>
      <w:r w:rsidRPr="00F30F21">
        <w:rPr>
          <w:color w:val="000000"/>
          <w:szCs w:val="20"/>
        </w:rPr>
        <w:t>ниях. Факторы опасности, оповещения, действие населения при землетрясениях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16.</w:t>
      </w:r>
      <w:r w:rsidRPr="00F30F21">
        <w:rPr>
          <w:color w:val="000000"/>
          <w:szCs w:val="20"/>
        </w:rPr>
        <w:tab/>
        <w:t>Инженерная психология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17.</w:t>
      </w:r>
      <w:r w:rsidRPr="00F30F21">
        <w:rPr>
          <w:color w:val="000000"/>
          <w:szCs w:val="20"/>
        </w:rPr>
        <w:tab/>
        <w:t>Влияние отходов производства и потребления на безопасность жизнеде</w:t>
      </w:r>
      <w:r w:rsidRPr="00F30F21">
        <w:rPr>
          <w:color w:val="000000"/>
          <w:szCs w:val="20"/>
        </w:rPr>
        <w:t>я</w:t>
      </w:r>
      <w:r w:rsidRPr="00F30F21">
        <w:rPr>
          <w:color w:val="000000"/>
          <w:szCs w:val="20"/>
        </w:rPr>
        <w:t>тельности.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18.</w:t>
      </w:r>
      <w:r w:rsidRPr="00F30F21">
        <w:rPr>
          <w:color w:val="000000"/>
          <w:szCs w:val="20"/>
        </w:rPr>
        <w:tab/>
        <w:t>Проблема хозяйственного использования и освоения территорий, подвер</w:t>
      </w:r>
      <w:r w:rsidRPr="00F30F21">
        <w:rPr>
          <w:color w:val="000000"/>
          <w:szCs w:val="20"/>
        </w:rPr>
        <w:t>г</w:t>
      </w:r>
      <w:r w:rsidRPr="00F30F21">
        <w:rPr>
          <w:color w:val="000000"/>
          <w:szCs w:val="20"/>
        </w:rPr>
        <w:t>шихся радиационному заражению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19.</w:t>
      </w:r>
      <w:r w:rsidRPr="00F30F21">
        <w:rPr>
          <w:color w:val="000000"/>
          <w:szCs w:val="20"/>
        </w:rPr>
        <w:tab/>
        <w:t>Специальная оценка состояния рабочего места.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20.</w:t>
      </w:r>
      <w:r w:rsidRPr="00F30F21">
        <w:rPr>
          <w:color w:val="000000"/>
          <w:szCs w:val="20"/>
        </w:rPr>
        <w:tab/>
        <w:t>Дом - как среда обитания человека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21.</w:t>
      </w:r>
      <w:r w:rsidRPr="00F30F21">
        <w:rPr>
          <w:color w:val="000000"/>
          <w:szCs w:val="20"/>
        </w:rPr>
        <w:tab/>
        <w:t>Физиология труда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22.</w:t>
      </w:r>
      <w:r w:rsidRPr="00F30F21">
        <w:rPr>
          <w:color w:val="000000"/>
          <w:szCs w:val="20"/>
        </w:rPr>
        <w:tab/>
        <w:t>Экономические последствия чрезвычайных ситуаций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23.</w:t>
      </w:r>
      <w:r w:rsidRPr="00F30F21">
        <w:rPr>
          <w:color w:val="000000"/>
          <w:szCs w:val="20"/>
        </w:rPr>
        <w:tab/>
        <w:t>Специальные условия перевозки опасных грузов отдельных классов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24.</w:t>
      </w:r>
      <w:r w:rsidRPr="00F30F21">
        <w:rPr>
          <w:color w:val="000000"/>
          <w:szCs w:val="20"/>
        </w:rPr>
        <w:tab/>
        <w:t>Состояние мира опасностей на различных этапах развития деятельности н</w:t>
      </w:r>
      <w:r w:rsidRPr="00F30F21">
        <w:rPr>
          <w:color w:val="000000"/>
          <w:szCs w:val="20"/>
        </w:rPr>
        <w:t>а</w:t>
      </w:r>
      <w:r w:rsidRPr="00F30F21">
        <w:rPr>
          <w:color w:val="000000"/>
          <w:szCs w:val="20"/>
        </w:rPr>
        <w:t>селения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25.</w:t>
      </w:r>
      <w:r w:rsidRPr="00F30F21">
        <w:rPr>
          <w:color w:val="000000"/>
          <w:szCs w:val="20"/>
        </w:rPr>
        <w:tab/>
        <w:t>Планирование временных режимов труда и отдыха оператора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26.</w:t>
      </w:r>
      <w:r w:rsidRPr="00F30F21">
        <w:rPr>
          <w:color w:val="000000"/>
          <w:szCs w:val="20"/>
        </w:rPr>
        <w:tab/>
        <w:t>Методы и способы обеспечения безопасности работников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27.</w:t>
      </w:r>
      <w:r w:rsidRPr="00F30F21">
        <w:rPr>
          <w:color w:val="000000"/>
          <w:szCs w:val="20"/>
        </w:rPr>
        <w:tab/>
        <w:t>Государственные службы по охране здоровья и безопасности граждан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28.</w:t>
      </w:r>
      <w:r w:rsidRPr="00F30F21">
        <w:rPr>
          <w:color w:val="000000"/>
          <w:szCs w:val="20"/>
        </w:rPr>
        <w:tab/>
        <w:t>Поведение человека в экстремальной ситуации.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29.</w:t>
      </w:r>
      <w:r w:rsidRPr="00F30F21">
        <w:rPr>
          <w:color w:val="000000"/>
          <w:szCs w:val="20"/>
        </w:rPr>
        <w:tab/>
        <w:t>Инфекционные кошмары человечества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30.</w:t>
      </w:r>
      <w:r w:rsidRPr="00F30F21">
        <w:rPr>
          <w:color w:val="000000"/>
          <w:szCs w:val="20"/>
        </w:rPr>
        <w:tab/>
        <w:t>Несчастные случаи на производстве, подлежащие Расследованию и учету: понятие, классификация. Изменения в законодательстве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31.</w:t>
      </w:r>
      <w:r w:rsidRPr="00F30F21">
        <w:rPr>
          <w:color w:val="000000"/>
          <w:szCs w:val="20"/>
        </w:rPr>
        <w:tab/>
        <w:t>Оздоровление воздушной среды и нормализация параметров микроклимата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32.</w:t>
      </w:r>
      <w:r w:rsidRPr="00F30F21">
        <w:rPr>
          <w:color w:val="000000"/>
          <w:szCs w:val="20"/>
        </w:rPr>
        <w:tab/>
        <w:t>Биологические основы развития ребенка и влияние на него факторов вне</w:t>
      </w:r>
      <w:r w:rsidRPr="00F30F21">
        <w:rPr>
          <w:color w:val="000000"/>
          <w:szCs w:val="20"/>
        </w:rPr>
        <w:t>ш</w:t>
      </w:r>
      <w:r w:rsidRPr="00F30F21">
        <w:rPr>
          <w:color w:val="000000"/>
          <w:szCs w:val="20"/>
        </w:rPr>
        <w:t>ней среды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33.</w:t>
      </w:r>
      <w:r w:rsidRPr="00F30F21">
        <w:rPr>
          <w:color w:val="000000"/>
          <w:szCs w:val="20"/>
        </w:rPr>
        <w:tab/>
        <w:t>Безопасность информационных технологий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34.</w:t>
      </w:r>
      <w:r w:rsidRPr="00F30F21">
        <w:rPr>
          <w:color w:val="000000"/>
          <w:szCs w:val="20"/>
        </w:rPr>
        <w:tab/>
        <w:t>Теория риска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35.</w:t>
      </w:r>
      <w:r w:rsidRPr="00F30F21">
        <w:rPr>
          <w:color w:val="000000"/>
          <w:szCs w:val="20"/>
        </w:rPr>
        <w:tab/>
        <w:t>Лазерное излучение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36.</w:t>
      </w:r>
      <w:r w:rsidRPr="00F30F21">
        <w:rPr>
          <w:color w:val="000000"/>
          <w:szCs w:val="20"/>
        </w:rPr>
        <w:tab/>
        <w:t>Биологическое оружие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37.</w:t>
      </w:r>
      <w:r w:rsidRPr="00F30F21">
        <w:rPr>
          <w:color w:val="000000"/>
          <w:szCs w:val="20"/>
        </w:rPr>
        <w:tab/>
        <w:t>Cистемы пожарной сигнализации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38.</w:t>
      </w:r>
      <w:r w:rsidRPr="00F30F21">
        <w:rPr>
          <w:color w:val="000000"/>
          <w:szCs w:val="20"/>
        </w:rPr>
        <w:tab/>
        <w:t>Актуальные проблемы безопасности жизнедеятельности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39.</w:t>
      </w:r>
      <w:r w:rsidRPr="00F30F21">
        <w:rPr>
          <w:color w:val="000000"/>
          <w:szCs w:val="20"/>
        </w:rPr>
        <w:tab/>
        <w:t>Виды производственной деятельности человека. Эргономика и производ</w:t>
      </w:r>
      <w:r w:rsidRPr="00F30F21">
        <w:rPr>
          <w:color w:val="000000"/>
          <w:szCs w:val="20"/>
        </w:rPr>
        <w:t>и</w:t>
      </w:r>
      <w:r w:rsidRPr="00F30F21">
        <w:rPr>
          <w:color w:val="000000"/>
          <w:szCs w:val="20"/>
        </w:rPr>
        <w:t>тельность труда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40.</w:t>
      </w:r>
      <w:r w:rsidRPr="00F30F21">
        <w:rPr>
          <w:color w:val="000000"/>
          <w:szCs w:val="20"/>
        </w:rPr>
        <w:tab/>
        <w:t>Влияние света и цвета на организм человека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41.</w:t>
      </w:r>
      <w:r w:rsidRPr="00F30F21">
        <w:rPr>
          <w:color w:val="000000"/>
          <w:szCs w:val="20"/>
        </w:rPr>
        <w:tab/>
        <w:t>Государственный и профсоюзный контроль за охраной труда на произво</w:t>
      </w:r>
      <w:r w:rsidRPr="00F30F21">
        <w:rPr>
          <w:color w:val="000000"/>
          <w:szCs w:val="20"/>
        </w:rPr>
        <w:t>д</w:t>
      </w:r>
      <w:r w:rsidRPr="00F30F21">
        <w:rPr>
          <w:color w:val="000000"/>
          <w:szCs w:val="20"/>
        </w:rPr>
        <w:t>стве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42.</w:t>
      </w:r>
      <w:r w:rsidRPr="00F30F21">
        <w:rPr>
          <w:color w:val="000000"/>
          <w:szCs w:val="20"/>
        </w:rPr>
        <w:tab/>
        <w:t>Документальное обеспечение безопасности труда</w:t>
      </w:r>
    </w:p>
    <w:p w:rsidR="00C75A1E" w:rsidRPr="00993D35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43.</w:t>
      </w:r>
      <w:r w:rsidRPr="00F30F21">
        <w:rPr>
          <w:color w:val="000000"/>
          <w:szCs w:val="20"/>
        </w:rPr>
        <w:tab/>
        <w:t>Законодательство БЖД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62FCC" w:rsidRPr="00362FCC" w:rsidRDefault="00362FCC" w:rsidP="00362FCC">
      <w:pPr>
        <w:rPr>
          <w:b/>
          <w:i/>
          <w:color w:val="000000"/>
        </w:rPr>
      </w:pPr>
      <w:r w:rsidRPr="00362FCC">
        <w:rPr>
          <w:b/>
          <w:i/>
          <w:color w:val="000000"/>
        </w:rPr>
        <w:t>а) Планируемые результаты обучения и оценочные средства для проведения промежуточной аттестации:</w:t>
      </w:r>
    </w:p>
    <w:p w:rsidR="00362FCC" w:rsidRPr="00362FCC" w:rsidRDefault="00362FCC" w:rsidP="00362FCC">
      <w:pPr>
        <w:rPr>
          <w:i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52581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color w:val="000000"/>
              </w:rPr>
              <w:t xml:space="preserve">Структурный элемент </w:t>
            </w:r>
            <w:r w:rsidRPr="00C5085A">
              <w:rPr>
                <w:color w:val="00000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color w:val="000000"/>
              </w:rPr>
              <w:t>Оценочные средства</w:t>
            </w:r>
          </w:p>
        </w:tc>
      </w:tr>
      <w:tr w:rsidR="0033429F" w:rsidRPr="005258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C5085A" w:rsidRDefault="00525810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b/>
                <w:bCs/>
                <w:color w:val="000000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877E3C" w:rsidRPr="005258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525810">
            <w:pPr>
              <w:ind w:firstLine="0"/>
              <w:jc w:val="left"/>
              <w:rPr>
                <w:color w:val="000000"/>
              </w:rPr>
            </w:pPr>
            <w:r w:rsidRPr="008E530E">
              <w:rPr>
                <w:color w:val="000000"/>
              </w:rPr>
              <w:t>основные методы защиты производстве</w:t>
            </w:r>
            <w:r w:rsidRPr="008E530E">
              <w:rPr>
                <w:color w:val="000000"/>
              </w:rPr>
              <w:t>н</w:t>
            </w:r>
            <w:r w:rsidRPr="008E530E">
              <w:rPr>
                <w:color w:val="000000"/>
              </w:rPr>
              <w:t>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Default="00525810" w:rsidP="00CB0330">
            <w:pPr>
              <w:numPr>
                <w:ilvl w:val="0"/>
                <w:numId w:val="41"/>
              </w:numPr>
              <w:ind w:hanging="682"/>
              <w:rPr>
                <w:rFonts w:eastAsia="Calibri"/>
                <w:i/>
                <w:color w:val="000000"/>
                <w:kern w:val="24"/>
              </w:rPr>
            </w:pPr>
            <w:r w:rsidRPr="00525810">
              <w:rPr>
                <w:rFonts w:eastAsia="Calibri"/>
                <w:i/>
                <w:color w:val="000000"/>
                <w:kern w:val="24"/>
              </w:rPr>
              <w:t>Причины ошибок и нарушений человека в процессе труда</w:t>
            </w:r>
          </w:p>
          <w:p w:rsidR="00525810" w:rsidRP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Способы нормализации микроклимата производственных помещений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 xml:space="preserve"> Защита от теплового облучения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Нормирование вредных веществ. Защита от вредных веществ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Нормирование шума. Защита от шума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Действие вибрации на организм человека. Защита от вибрации</w:t>
            </w:r>
          </w:p>
          <w:p w:rsidR="00525810" w:rsidRP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Защитное заземление. Защитное зануление. Защитное отключение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Организационные мероприятия, обеспечивающие безопасную работу в электр</w:t>
            </w:r>
            <w:r w:rsidRPr="00525810">
              <w:rPr>
                <w:i/>
                <w:color w:val="000000"/>
              </w:rPr>
              <w:t>о</w:t>
            </w:r>
            <w:r w:rsidRPr="00525810">
              <w:rPr>
                <w:i/>
                <w:color w:val="000000"/>
              </w:rPr>
              <w:t>установках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Защита от ионизирующих излучений</w:t>
            </w:r>
          </w:p>
          <w:p w:rsid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Защита от электромагнитных полей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Чрезвычайная ситуация. Классификации ЧС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Ликвидация последствий ЧС. Управление ЧС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Огнетушащие вещества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Установки пожаротушения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Организация пожарной охраны на предприятии</w:t>
            </w:r>
          </w:p>
          <w:p w:rsid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Молниезащита промышленных объектов</w:t>
            </w:r>
          </w:p>
          <w:p w:rsidR="00F86438" w:rsidRPr="00C5085A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Обучение работающих по безопасности труда</w:t>
            </w:r>
          </w:p>
        </w:tc>
      </w:tr>
      <w:tr w:rsidR="00877E3C" w:rsidRPr="005258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525810">
            <w:pPr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8E530E">
              <w:rPr>
                <w:color w:val="000000"/>
              </w:rPr>
              <w:t>распознавать эффективные способы защ</w:t>
            </w:r>
            <w:r w:rsidRPr="008E530E">
              <w:rPr>
                <w:color w:val="000000"/>
              </w:rPr>
              <w:t>и</w:t>
            </w:r>
            <w:r w:rsidRPr="008E530E">
              <w:rPr>
                <w:color w:val="000000"/>
              </w:rPr>
              <w:t>ты человека  от неэффективных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1.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класс условий труда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2.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При сильном испуге девушка внезапно </w:t>
            </w:r>
            <w:r>
              <w:rPr>
                <w:rFonts w:eastAsia="Calibri"/>
                <w:i/>
                <w:color w:val="000000"/>
                <w:kern w:val="24"/>
              </w:rPr>
              <w:t>потеряла сознание. Пульс на сон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ной арт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рии есть, а сознания нет. Определите порядок оказания доврачебной помощи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3.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На проезжей части внедорожником был сбит пешеход. Он без сознания лежит на спине. Его лицо в крови, левая нога неестественно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подвернута и вокруг нее растек</w:t>
            </w:r>
            <w:r>
              <w:rPr>
                <w:rFonts w:eastAsia="Calibri"/>
                <w:i/>
                <w:color w:val="000000"/>
                <w:kern w:val="24"/>
              </w:rPr>
              <w:t>а</w:t>
            </w:r>
            <w:r w:rsidRPr="006067CF">
              <w:rPr>
                <w:rFonts w:eastAsia="Calibri"/>
                <w:i/>
                <w:color w:val="000000"/>
                <w:kern w:val="24"/>
              </w:rPr>
              <w:t xml:space="preserve">ется  лужа крови. Дыхание шумное, с характерным сипом на вдохе. Определите порядок </w:t>
            </w:r>
            <w:r w:rsidRPr="006067CF">
              <w:rPr>
                <w:rFonts w:eastAsia="Calibri"/>
                <w:i/>
                <w:color w:val="000000"/>
                <w:kern w:val="24"/>
              </w:rPr>
              <w:lastRenderedPageBreak/>
              <w:t>оказания доврачебной помощи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4.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порядок ваших действи</w:t>
            </w:r>
            <w:r>
              <w:rPr>
                <w:rFonts w:eastAsia="Calibri"/>
                <w:i/>
                <w:color w:val="000000"/>
                <w:kern w:val="24"/>
              </w:rPr>
              <w:t>й при задымлении лестничных кле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ток в сл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у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чае пожара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5.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порядок ваших действий в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случае тушения малого очага по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жара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6.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Опишите основные характеристики природных чрезвычайных ситуаций (оползни, селевые потоки, землетрясения, снежные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лавины) по следующим характери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стикам: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Основные характеристики явления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Параметры оценки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Причины возникновения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Объекты 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Поражающие факторы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Негативные последствия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7.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Опишите основные характеристики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техногенных чрезвычайных ситуа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ций (взр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вы, пожары) по следующим характеристикам: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Основные характеристики явления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Параметры оценки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Причины возникновения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Объекты 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Поражающие факторы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877E3C" w:rsidRPr="00C5085A" w:rsidRDefault="006067CF" w:rsidP="006067CF">
            <w:pPr>
              <w:ind w:firstLine="0"/>
              <w:rPr>
                <w:rFonts w:ascii="Arial" w:hAnsi="Arial" w:cs="Arial"/>
                <w:i/>
                <w:color w:val="000000"/>
                <w:sz w:val="36"/>
                <w:szCs w:val="36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Негативные последствия.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</w:tc>
      </w:tr>
      <w:tr w:rsidR="00877E3C" w:rsidRPr="005258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9B0FB4">
            <w:pPr>
              <w:ind w:firstLine="0"/>
              <w:jc w:val="left"/>
              <w:rPr>
                <w:color w:val="000000"/>
              </w:rPr>
            </w:pPr>
            <w:r w:rsidRPr="008E530E">
              <w:rPr>
                <w:color w:val="000000"/>
              </w:rPr>
              <w:t>способами совершенствования професси</w:t>
            </w:r>
            <w:r w:rsidRPr="008E530E">
              <w:rPr>
                <w:color w:val="000000"/>
              </w:rPr>
              <w:t>о</w:t>
            </w:r>
            <w:r w:rsidRPr="008E530E">
              <w:rPr>
                <w:color w:val="000000"/>
              </w:rPr>
              <w:t>нальных знаний и умений путем использ</w:t>
            </w:r>
            <w:r w:rsidRPr="008E530E">
              <w:rPr>
                <w:color w:val="000000"/>
              </w:rPr>
              <w:t>о</w:t>
            </w:r>
            <w:r w:rsidRPr="008E530E">
              <w:rPr>
                <w:color w:val="000000"/>
              </w:rPr>
              <w:t>вания возможностей информационной ср</w:t>
            </w:r>
            <w:r w:rsidRPr="008E530E">
              <w:rPr>
                <w:color w:val="000000"/>
              </w:rPr>
              <w:t>е</w:t>
            </w:r>
            <w:r w:rsidRPr="008E530E">
              <w:rPr>
                <w:color w:val="000000"/>
              </w:rPr>
              <w:t>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Задача №1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Вопросы.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Какие сейсмические волны возникают при землетрясениях и каковы их особенн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о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сти?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Укажите мероприятия по обеспечению безопасности населения во время земл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трясения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lastRenderedPageBreak/>
              <w:t>Укажите профилактические мероприятия по обеспечению безопасности насел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ния в сейсмоопасных районах.</w:t>
            </w:r>
          </w:p>
          <w:p w:rsidR="00877E3C" w:rsidRPr="00C5085A" w:rsidRDefault="006067CF" w:rsidP="006067CF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color w:val="000000"/>
                <w:sz w:val="36"/>
                <w:szCs w:val="36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Какие факторы можно отнести к предвестникам землетрясений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Задача №2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На территории рынка произошла утечка аммиака. Через 25 минут концентр</w:t>
            </w:r>
            <w:r w:rsidRPr="006067CF">
              <w:rPr>
                <w:i/>
                <w:color w:val="000000"/>
              </w:rPr>
              <w:t>а</w:t>
            </w:r>
            <w:r w:rsidRPr="006067CF">
              <w:rPr>
                <w:i/>
                <w:color w:val="000000"/>
              </w:rPr>
              <w:t>ция аммиака в воздухе составила 6мг/м³.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Вопросы: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к какому типу относится произошедшая ЧС?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Определите токсическую дозу (D) аммиака.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мероприятия по обеспечению безопасности населения при данном виде ЧС.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 классифицируются химические аварии</w:t>
            </w:r>
          </w:p>
          <w:p w:rsidR="006067CF" w:rsidRPr="00C5085A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СИЗ используются для защиты органов дыхания и кожи, есть ли необх</w:t>
            </w:r>
            <w:r w:rsidRPr="006067CF">
              <w:rPr>
                <w:i/>
                <w:color w:val="000000"/>
              </w:rPr>
              <w:t>о</w:t>
            </w:r>
            <w:r w:rsidRPr="006067CF">
              <w:rPr>
                <w:i/>
                <w:color w:val="000000"/>
              </w:rPr>
              <w:t>димость в их использовании в данной ситуации.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Задача №3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 результате нештатного сброса воды на Красноярской ГЭС, уровень воды в р</w:t>
            </w:r>
            <w:r w:rsidRPr="006067CF">
              <w:rPr>
                <w:i/>
                <w:color w:val="000000"/>
              </w:rPr>
              <w:t>е</w:t>
            </w:r>
            <w:r w:rsidRPr="006067CF">
              <w:rPr>
                <w:i/>
                <w:color w:val="000000"/>
              </w:rPr>
              <w:t>ке Енисей вырос на 7 метров.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Вопросы: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тип возникшей чрезвычайной ситуации.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природные явления могут вызывать указанный вид ЧС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мероприятия ГОЧС по предотвращению возникшей ЧС.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действия населения при возникшей ЧС</w:t>
            </w:r>
          </w:p>
          <w:p w:rsidR="006067CF" w:rsidRPr="00C5085A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еще известны вам ЧС природного характера.</w:t>
            </w:r>
          </w:p>
        </w:tc>
      </w:tr>
      <w:tr w:rsidR="00727FBF" w:rsidRPr="00525810" w:rsidTr="008F54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7FBF" w:rsidRPr="00C5085A" w:rsidRDefault="00727FBF" w:rsidP="008F54CA">
            <w:pPr>
              <w:ind w:firstLine="0"/>
              <w:jc w:val="left"/>
              <w:rPr>
                <w:color w:val="000000"/>
              </w:rPr>
            </w:pPr>
            <w:r w:rsidRPr="00727FBF">
              <w:rPr>
                <w:b/>
                <w:bCs/>
                <w:color w:val="000000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727FBF" w:rsidRPr="00525810" w:rsidTr="008F54C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7FBF" w:rsidRPr="00C5085A" w:rsidRDefault="00727FBF" w:rsidP="008F54CA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7FBF" w:rsidRPr="00C5085A" w:rsidRDefault="00C94D63" w:rsidP="008F54CA">
            <w:pPr>
              <w:ind w:firstLine="0"/>
              <w:jc w:val="left"/>
              <w:rPr>
                <w:color w:val="000000"/>
              </w:rPr>
            </w:pPr>
            <w:r w:rsidRPr="00C94D63">
              <w:rPr>
                <w:color w:val="000000"/>
              </w:rPr>
              <w:t>характеристики опасностей природного, техногенного и социального происхожд</w:t>
            </w:r>
            <w:r w:rsidRPr="00C94D63">
              <w:rPr>
                <w:color w:val="000000"/>
              </w:rPr>
              <w:t>е</w:t>
            </w:r>
            <w:r w:rsidRPr="00C94D63">
              <w:rPr>
                <w:color w:val="000000"/>
              </w:rPr>
              <w:t>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4D63" w:rsidRPr="009831C2" w:rsidRDefault="00C94D63" w:rsidP="00C94D63">
            <w:pPr>
              <w:pStyle w:val="Style3"/>
              <w:widowControl/>
              <w:numPr>
                <w:ilvl w:val="0"/>
                <w:numId w:val="50"/>
              </w:numPr>
              <w:tabs>
                <w:tab w:val="left" w:pos="567"/>
              </w:tabs>
              <w:ind w:left="747"/>
            </w:pPr>
            <w:r>
              <w:t>Пожары в жилых и общественных знаниях: характеристика, особенности, методы предотвращения и тушения</w:t>
            </w:r>
          </w:p>
          <w:p w:rsidR="00C94D63" w:rsidRDefault="00C94D63" w:rsidP="00C94D63">
            <w:pPr>
              <w:pStyle w:val="Style3"/>
              <w:widowControl/>
              <w:numPr>
                <w:ilvl w:val="0"/>
                <w:numId w:val="50"/>
              </w:numPr>
              <w:tabs>
                <w:tab w:val="left" w:pos="567"/>
              </w:tabs>
              <w:ind w:left="747"/>
            </w:pPr>
            <w:r>
              <w:t>Природные пожары: характеристика, особенности, методы предотвращения и т</w:t>
            </w:r>
            <w:r>
              <w:t>у</w:t>
            </w:r>
            <w:r>
              <w:t>шения</w:t>
            </w:r>
          </w:p>
          <w:p w:rsidR="00C94D63" w:rsidRPr="00561455" w:rsidRDefault="00C94D63" w:rsidP="00C94D63">
            <w:pPr>
              <w:pStyle w:val="Style3"/>
              <w:widowControl/>
              <w:numPr>
                <w:ilvl w:val="0"/>
                <w:numId w:val="50"/>
              </w:numPr>
              <w:tabs>
                <w:tab w:val="left" w:pos="567"/>
              </w:tabs>
              <w:ind w:left="747"/>
            </w:pPr>
            <w:r>
              <w:t>Действия человека в различных ситуациях при пожаре, эвакуация.</w:t>
            </w:r>
          </w:p>
          <w:p w:rsidR="00C94D63" w:rsidRDefault="00C94D63" w:rsidP="00C94D63">
            <w:pPr>
              <w:pStyle w:val="Style3"/>
              <w:widowControl/>
              <w:numPr>
                <w:ilvl w:val="0"/>
                <w:numId w:val="50"/>
              </w:numPr>
              <w:tabs>
                <w:tab w:val="left" w:pos="567"/>
              </w:tabs>
              <w:ind w:left="747"/>
            </w:pPr>
            <w:r w:rsidRPr="002F64AE">
              <w:lastRenderedPageBreak/>
              <w:t>Чрезвычайная ситуация. Классификации ЧС</w:t>
            </w:r>
            <w:r>
              <w:t>. Чрезвычайные ситуации природного характера. Чрезвычайные ситуации техногенного характера. Единая государс</w:t>
            </w:r>
            <w:r>
              <w:t>т</w:t>
            </w:r>
            <w:r>
              <w:t>венная система предупреждения и ликвидации чрезвыча</w:t>
            </w:r>
            <w:r>
              <w:t>й</w:t>
            </w:r>
            <w:r>
              <w:t>ных ситуаций</w:t>
            </w:r>
          </w:p>
          <w:p w:rsidR="00727FBF" w:rsidRPr="00C94D63" w:rsidRDefault="00C94D63" w:rsidP="00C94D63">
            <w:pPr>
              <w:pStyle w:val="Style3"/>
              <w:widowControl/>
              <w:numPr>
                <w:ilvl w:val="0"/>
                <w:numId w:val="50"/>
              </w:numPr>
              <w:tabs>
                <w:tab w:val="left" w:pos="567"/>
              </w:tabs>
              <w:ind w:left="747"/>
            </w:pPr>
            <w:r>
              <w:t xml:space="preserve">.Защита населения в чрезвычайных ситуациях. Гражданская оборона РФ. </w:t>
            </w:r>
            <w:r w:rsidRPr="002F64AE">
              <w:t>Ликвид</w:t>
            </w:r>
            <w:r w:rsidRPr="002F64AE">
              <w:t>а</w:t>
            </w:r>
            <w:r w:rsidRPr="002F64AE">
              <w:t>ция последствий ЧС. Управление ЧС</w:t>
            </w:r>
          </w:p>
        </w:tc>
      </w:tr>
      <w:tr w:rsidR="00C94D63" w:rsidRPr="00525810" w:rsidTr="008F54C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D63" w:rsidRPr="00C5085A" w:rsidRDefault="00C94D63" w:rsidP="008F54C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D63" w:rsidRPr="008E530E" w:rsidRDefault="00C94D63" w:rsidP="00C94D63">
            <w:pPr>
              <w:ind w:firstLine="0"/>
              <w:jc w:val="left"/>
              <w:rPr>
                <w:color w:val="000000"/>
              </w:rPr>
            </w:pPr>
            <w:r w:rsidRPr="00C94D63">
              <w:rPr>
                <w:color w:val="000000"/>
              </w:rPr>
              <w:t>обсуждать способы эффективного решения в области идентификации опасностей среды обитания человека, риска их реализации;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32BA" w:rsidRDefault="004832BA" w:rsidP="004832BA">
            <w:r>
              <w:t>Задача 1. В таблице 1 приведен ряд профессий по степени индивидуального риска фатального исхода в год. Используя данные табл.1 методом экспертных оценок охара</w:t>
            </w:r>
            <w:r>
              <w:t>к</w:t>
            </w:r>
            <w:r>
              <w:t>теризуйте вашу настоящую деятельность и условия вашей будущей работы.</w:t>
            </w:r>
          </w:p>
          <w:p w:rsidR="004832BA" w:rsidRDefault="004832BA" w:rsidP="004832BA">
            <w:r>
              <w:t>Таблица 1. Классификация профессиональной безопасности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7"/>
              <w:gridCol w:w="2202"/>
              <w:gridCol w:w="1462"/>
              <w:gridCol w:w="3982"/>
            </w:tblGrid>
            <w:tr w:rsidR="008F54CA" w:rsidTr="008F54CA"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Кат</w:t>
                  </w:r>
                  <w:r>
                    <w:t>е</w:t>
                  </w:r>
                  <w:r>
                    <w:t>гория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Условия профессиональной деятельности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Риск смерти (на человека в год)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4832BA" w:rsidRDefault="004832BA" w:rsidP="004832BA">
                  <w:r>
                    <w:t>Профессия</w:t>
                  </w:r>
                </w:p>
              </w:tc>
            </w:tr>
            <w:tr w:rsidR="008F54CA" w:rsidTr="008F54CA"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1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Безопасные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1*10-4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4832BA" w:rsidRDefault="004832BA" w:rsidP="004832BA">
                  <w:r>
                    <w:t>Текстильщики, обувщики, р</w:t>
                  </w:r>
                  <w:r>
                    <w:t>а</w:t>
                  </w:r>
                  <w:r>
                    <w:t>ботники лесной промышленности, бумажного производства и др.</w:t>
                  </w:r>
                </w:p>
              </w:tc>
            </w:tr>
            <w:tr w:rsidR="008F54CA" w:rsidTr="008F54CA"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2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Относител</w:t>
                  </w:r>
                  <w:r>
                    <w:t>ь</w:t>
                  </w:r>
                  <w:r>
                    <w:t>но безопасные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1*10-4 до 1*10-3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4832BA" w:rsidRDefault="004832BA" w:rsidP="004832BA">
                  <w:r>
                    <w:t>Шахт</w:t>
                  </w:r>
                  <w:r>
                    <w:t>е</w:t>
                  </w:r>
                  <w:r>
                    <w:t>ры,металлурги,судостроители и др.</w:t>
                  </w:r>
                </w:p>
              </w:tc>
            </w:tr>
            <w:tr w:rsidR="008F54CA" w:rsidTr="008F54CA"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3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Опасные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1*10-3 до 1*10-2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4832BA" w:rsidRDefault="004832BA" w:rsidP="004832BA">
                  <w:r>
                    <w:t>Рыбопромыслов</w:t>
                  </w:r>
                  <w:r>
                    <w:t>и</w:t>
                  </w:r>
                  <w:r>
                    <w:t>ки,верхолазы, трактористы и др.</w:t>
                  </w:r>
                </w:p>
              </w:tc>
            </w:tr>
            <w:tr w:rsidR="008F54CA" w:rsidTr="008F54CA"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4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Особо опа</w:t>
                  </w:r>
                  <w:r>
                    <w:t>с</w:t>
                  </w:r>
                  <w:r>
                    <w:t>ные</w:t>
                  </w:r>
                </w:p>
              </w:tc>
              <w:tc>
                <w:tcPr>
                  <w:tcW w:w="2336" w:type="dxa"/>
                  <w:shd w:val="clear" w:color="auto" w:fill="auto"/>
                </w:tcPr>
                <w:p w:rsidR="004832BA" w:rsidRDefault="004832BA" w:rsidP="004832BA">
                  <w:r>
                    <w:t>бол</w:t>
                  </w:r>
                  <w:r>
                    <w:t>ь</w:t>
                  </w:r>
                  <w:r>
                    <w:t>ше 1*10-2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4832BA" w:rsidRDefault="004832BA" w:rsidP="004832BA">
                  <w:r>
                    <w:t xml:space="preserve"> Летчики-испытатели, летчики реактивных самолетов</w:t>
                  </w:r>
                </w:p>
              </w:tc>
            </w:tr>
          </w:tbl>
          <w:p w:rsidR="004832BA" w:rsidRDefault="004832BA" w:rsidP="004832BA"/>
          <w:p w:rsidR="004832BA" w:rsidRDefault="004832BA" w:rsidP="004832BA">
            <w:r>
              <w:t>После обсуждения письменно сформулируйте свою оценку.</w:t>
            </w:r>
          </w:p>
          <w:p w:rsidR="004832BA" w:rsidRDefault="004832BA" w:rsidP="004832BA">
            <w:r>
              <w:t>Для решения следующих задач используйте формулу определения индивидуальн</w:t>
            </w:r>
            <w:r>
              <w:t>о</w:t>
            </w:r>
            <w:r>
              <w:t>го риска</w:t>
            </w:r>
          </w:p>
          <w:p w:rsidR="004832BA" w:rsidRDefault="004832BA" w:rsidP="004832BA">
            <w:r>
              <w:t>Rи=Т/С, (1)</w:t>
            </w:r>
          </w:p>
          <w:p w:rsidR="004832BA" w:rsidRDefault="004832BA" w:rsidP="004832BA">
            <w:r>
              <w:t>где Rи – индивидуальный риск (травмы, гибели, болезни и пр.);</w:t>
            </w:r>
          </w:p>
          <w:p w:rsidR="004832BA" w:rsidRDefault="004832BA" w:rsidP="004832BA">
            <w:r>
              <w:t>Т – количество реализации опасности с нежелательными последствиями за опред</w:t>
            </w:r>
            <w:r>
              <w:t>е</w:t>
            </w:r>
            <w:r>
              <w:lastRenderedPageBreak/>
              <w:t>ленный период времени (день, год и т.д.);</w:t>
            </w:r>
          </w:p>
          <w:p w:rsidR="004832BA" w:rsidRDefault="004832BA" w:rsidP="004832BA">
            <w:r>
              <w:t>С – общее число участников (людей, приборов и пр.), на которых распространяется опасность.</w:t>
            </w:r>
          </w:p>
          <w:p w:rsidR="004832BA" w:rsidRDefault="004832BA" w:rsidP="004832BA">
            <w:r>
              <w:t>Задача 2. Опасность гибели человека на производстве реализуется в год 7 тыс. раз. Определить индивидуальный риск погибших на производстве при условии, что всего р</w:t>
            </w:r>
            <w:r>
              <w:t>а</w:t>
            </w:r>
            <w:r>
              <w:t>ботающих 60 млн. человек. Сравните полученный результат с вашей экспертной оценкой из задачи 1.</w:t>
            </w:r>
          </w:p>
          <w:p w:rsidR="004832BA" w:rsidRDefault="004832BA" w:rsidP="004832BA">
            <w:r>
              <w:t>Задача 3. Определить риск погибших в дорожно-транспортном происшествии (ДТП), если известно, что ежегодно гибнет в ДТП 40 тыс. человек при населении 150 млн. человек.</w:t>
            </w:r>
          </w:p>
          <w:p w:rsidR="004832BA" w:rsidRDefault="004832BA" w:rsidP="004832BA">
            <w:r>
              <w:t>Задача 4. Используя данные индивидуального риска фатального исхода в год для населения США (данных по России нет), определите свой индивидуальный риск фатал</w:t>
            </w:r>
            <w:r>
              <w:t>ь</w:t>
            </w:r>
            <w:r>
              <w:t>ного исхода на конкретный год. При этом можно субъективно менять коэффициенты и набор опасностей.</w:t>
            </w:r>
          </w:p>
          <w:p w:rsidR="00C94D63" w:rsidRPr="00C5085A" w:rsidRDefault="00C94D63" w:rsidP="004832BA">
            <w:pPr>
              <w:rPr>
                <w:i/>
                <w:color w:val="000000"/>
              </w:rPr>
            </w:pPr>
          </w:p>
        </w:tc>
      </w:tr>
      <w:tr w:rsidR="00C94D63" w:rsidRPr="00525810" w:rsidTr="008F54C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D63" w:rsidRDefault="00C94D63" w:rsidP="008F54C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D63" w:rsidRPr="008E530E" w:rsidRDefault="00C94D63" w:rsidP="008F54CA">
            <w:pPr>
              <w:ind w:firstLine="0"/>
              <w:jc w:val="left"/>
              <w:rPr>
                <w:color w:val="000000"/>
              </w:rPr>
            </w:pPr>
            <w:r w:rsidRPr="00C94D63">
              <w:rPr>
                <w:color w:val="000000"/>
              </w:rPr>
              <w:t>способами оценивания значимости и пра</w:t>
            </w:r>
            <w:r w:rsidRPr="00C94D63">
              <w:rPr>
                <w:color w:val="000000"/>
              </w:rPr>
              <w:t>к</w:t>
            </w:r>
            <w:r w:rsidRPr="00C94D63">
              <w:rPr>
                <w:color w:val="000000"/>
              </w:rPr>
              <w:t>тической пригодности полученных резул</w:t>
            </w:r>
            <w:r w:rsidRPr="00C94D63">
              <w:rPr>
                <w:color w:val="000000"/>
              </w:rPr>
              <w:t>ь</w:t>
            </w:r>
            <w:r w:rsidRPr="00C94D63">
              <w:rPr>
                <w:color w:val="000000"/>
              </w:rPr>
              <w:t>татов в области защиты жизни и здоровья обучающихся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1. Основы поддержания здорового состояния позвоночника.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2. ВИЧ - клиника, профилактика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3. Организация, содержание, формы и средства гигиенического воспитания уч</w:t>
            </w:r>
            <w:r w:rsidRPr="004832BA">
              <w:rPr>
                <w:i/>
                <w:color w:val="000000"/>
              </w:rPr>
              <w:t>а</w:t>
            </w:r>
            <w:r w:rsidRPr="004832BA">
              <w:rPr>
                <w:i/>
                <w:color w:val="000000"/>
              </w:rPr>
              <w:t>щихся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по вопросам рационального питания.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4. Профилактика и коррекция стресса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5. Дидактогении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6. Формирование мотивации и установки здорового образа жизни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7. Формирования личности ребенка в семье, отягощенной алкогольной зависим</w:t>
            </w:r>
            <w:r w:rsidRPr="004832BA">
              <w:rPr>
                <w:i/>
                <w:color w:val="000000"/>
              </w:rPr>
              <w:t>о</w:t>
            </w:r>
            <w:r w:rsidRPr="004832BA">
              <w:rPr>
                <w:i/>
                <w:color w:val="000000"/>
              </w:rPr>
              <w:t>стью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8. Общие положения и основные понятия обеспечения безопасности образов</w:t>
            </w:r>
            <w:r w:rsidRPr="004832BA">
              <w:rPr>
                <w:i/>
                <w:color w:val="000000"/>
              </w:rPr>
              <w:t>а</w:t>
            </w:r>
            <w:r w:rsidRPr="004832BA">
              <w:rPr>
                <w:i/>
                <w:color w:val="000000"/>
              </w:rPr>
              <w:t>тельных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учреждений.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9. Виды опасных ситуаций и вредных факторов в ОУ.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lastRenderedPageBreak/>
              <w:t>10. Причины происшествий, опасных ситуаций, травматизма и заболеваний в ОУ.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11. Правовое обеспечение безопасности и сохранения здоровья учащихся.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12. Комплексное планирование безопасности ОУ.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13. Пропаганда культуры здоровья и безопасности.</w:t>
            </w:r>
          </w:p>
          <w:p w:rsidR="004832BA" w:rsidRPr="004832B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14. Обеспечение комплексной безопасности образовательных учреждений.</w:t>
            </w:r>
          </w:p>
          <w:p w:rsidR="00C94D63" w:rsidRPr="00C5085A" w:rsidRDefault="004832BA" w:rsidP="004832BA">
            <w:pPr>
              <w:rPr>
                <w:i/>
                <w:color w:val="000000"/>
              </w:rPr>
            </w:pPr>
            <w:r w:rsidRPr="004832BA">
              <w:rPr>
                <w:i/>
                <w:color w:val="000000"/>
              </w:rPr>
              <w:t>15. Организация мероприятий по противодействию терроризму в ОУ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27FBF" w:rsidRDefault="00727FBF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362FCC" w:rsidRDefault="0033429F" w:rsidP="0033429F">
      <w:pPr>
        <w:rPr>
          <w:b/>
          <w:i/>
          <w:color w:val="000000"/>
        </w:rPr>
      </w:pPr>
      <w:r w:rsidRPr="00362FCC">
        <w:rPr>
          <w:b/>
          <w:i/>
          <w:color w:val="000000"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DC285E" w:rsidRDefault="0034629A" w:rsidP="0089203A">
      <w:pPr>
        <w:rPr>
          <w:color w:val="000000"/>
        </w:rPr>
      </w:pPr>
      <w:r w:rsidRPr="00DC285E">
        <w:rPr>
          <w:color w:val="000000"/>
        </w:rPr>
        <w:t>Промежуточная аттестация по дисциплине «</w:t>
      </w:r>
      <w:r w:rsidR="00006A75" w:rsidRPr="00DC285E">
        <w:rPr>
          <w:color w:val="000000"/>
        </w:rPr>
        <w:t>Безопасность жизнедеятельности</w:t>
      </w:r>
      <w:r w:rsidRPr="00DC285E">
        <w:rPr>
          <w:color w:val="000000"/>
        </w:rPr>
        <w:t>»</w:t>
      </w:r>
      <w:r w:rsidR="000A27D8" w:rsidRPr="00DC285E">
        <w:rPr>
          <w:color w:val="000000"/>
        </w:rPr>
        <w:t xml:space="preserve"> включает теоретические вопросы, позволяющие оценить уровень усвоения обучающим</w:t>
      </w:r>
      <w:r w:rsidR="000A27D8" w:rsidRPr="00DC285E">
        <w:rPr>
          <w:color w:val="000000"/>
        </w:rPr>
        <w:t>и</w:t>
      </w:r>
      <w:r w:rsidR="000A27D8" w:rsidRPr="00DC285E">
        <w:rPr>
          <w:color w:val="000000"/>
        </w:rPr>
        <w:t>ся знаний, и практические задания, выявляющие степень сформированности умений и владений, п</w:t>
      </w:r>
      <w:r w:rsidR="000F229A" w:rsidRPr="00DC285E">
        <w:rPr>
          <w:color w:val="000000"/>
        </w:rPr>
        <w:t>роводится в фор</w:t>
      </w:r>
      <w:r w:rsidR="0089203A" w:rsidRPr="00DC285E">
        <w:rPr>
          <w:color w:val="000000"/>
        </w:rPr>
        <w:t>ме экзамена</w:t>
      </w:r>
      <w:r w:rsidR="00737995" w:rsidRPr="00DC285E">
        <w:rPr>
          <w:color w:val="000000"/>
        </w:rPr>
        <w:t xml:space="preserve"> и в форме </w:t>
      </w:r>
      <w:r w:rsidR="000F229A" w:rsidRPr="00DC285E">
        <w:rPr>
          <w:color w:val="000000"/>
        </w:rPr>
        <w:t xml:space="preserve">выполнения и защиты </w:t>
      </w:r>
      <w:r w:rsidR="0089203A" w:rsidRPr="00DC285E">
        <w:rPr>
          <w:color w:val="000000"/>
        </w:rPr>
        <w:t>курсовой раб</w:t>
      </w:r>
      <w:r w:rsidR="0089203A" w:rsidRPr="00DC285E">
        <w:rPr>
          <w:color w:val="000000"/>
        </w:rPr>
        <w:t>о</w:t>
      </w:r>
      <w:r w:rsidR="0089203A" w:rsidRPr="00DC285E">
        <w:rPr>
          <w:color w:val="000000"/>
        </w:rPr>
        <w:t>ты.</w:t>
      </w:r>
    </w:p>
    <w:p w:rsidR="00143590" w:rsidRPr="00DC285E" w:rsidRDefault="00737995" w:rsidP="0034629A">
      <w:pPr>
        <w:rPr>
          <w:color w:val="000000"/>
        </w:rPr>
      </w:pPr>
      <w:r w:rsidRPr="00DC285E">
        <w:rPr>
          <w:color w:val="000000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DC285E">
        <w:rPr>
          <w:color w:val="000000"/>
        </w:rPr>
        <w:t>а</w:t>
      </w:r>
      <w:r w:rsidRPr="00DC285E">
        <w:rPr>
          <w:color w:val="000000"/>
        </w:rPr>
        <w:t>дание.</w:t>
      </w:r>
      <w:r w:rsidR="00374491" w:rsidRPr="00DC285E">
        <w:rPr>
          <w:color w:val="000000"/>
        </w:rPr>
        <w:t xml:space="preserve"> </w:t>
      </w:r>
    </w:p>
    <w:p w:rsidR="0034629A" w:rsidRPr="00DC285E" w:rsidRDefault="00143590" w:rsidP="0034629A">
      <w:pPr>
        <w:rPr>
          <w:b/>
          <w:color w:val="000000"/>
        </w:rPr>
      </w:pPr>
      <w:r w:rsidRPr="00DC285E">
        <w:rPr>
          <w:b/>
          <w:color w:val="000000"/>
        </w:rPr>
        <w:t>Показатели и критерии оценивания</w:t>
      </w:r>
      <w:r w:rsidR="00374491" w:rsidRPr="00DC285E">
        <w:rPr>
          <w:b/>
          <w:color w:val="000000"/>
        </w:rPr>
        <w:t xml:space="preserve"> экзамена</w:t>
      </w:r>
      <w:r w:rsidRPr="00DC285E">
        <w:rPr>
          <w:b/>
          <w:color w:val="000000"/>
        </w:rPr>
        <w:t>: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«отлично»</w:t>
      </w:r>
      <w:r w:rsidRPr="00DC285E">
        <w:rPr>
          <w:color w:val="000000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DC285E">
        <w:rPr>
          <w:color w:val="000000"/>
        </w:rPr>
        <w:t>б</w:t>
      </w:r>
      <w:r w:rsidRPr="00DC285E">
        <w:rPr>
          <w:color w:val="000000"/>
        </w:rPr>
        <w:t>ного материала, свободно выполняет практические задания, свободно оперирует знани</w:t>
      </w:r>
      <w:r w:rsidRPr="00DC285E">
        <w:rPr>
          <w:color w:val="000000"/>
        </w:rPr>
        <w:t>я</w:t>
      </w:r>
      <w:r w:rsidRPr="00DC285E">
        <w:rPr>
          <w:color w:val="000000"/>
        </w:rPr>
        <w:t xml:space="preserve">ми, умениями, применяет их в ситуациях повышенной сложности. 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«хорошо»</w:t>
      </w:r>
      <w:r w:rsidRPr="00DC285E">
        <w:rPr>
          <w:color w:val="000000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DC285E">
        <w:rPr>
          <w:color w:val="000000"/>
        </w:rPr>
        <w:t>е</w:t>
      </w:r>
      <w:r w:rsidRPr="00DC285E">
        <w:rPr>
          <w:color w:val="000000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«удовлетворительно»</w:t>
      </w:r>
      <w:r w:rsidRPr="00DC285E">
        <w:rPr>
          <w:color w:val="000000"/>
        </w:rPr>
        <w:t xml:space="preserve"> (3 балла) – </w:t>
      </w:r>
      <w:r w:rsidR="00803E85" w:rsidRPr="00DC285E">
        <w:rPr>
          <w:color w:val="000000"/>
        </w:rPr>
        <w:t>обучающийся демонстрирует порог</w:t>
      </w:r>
      <w:r w:rsidR="00803E85" w:rsidRPr="00DC285E">
        <w:rPr>
          <w:color w:val="000000"/>
        </w:rPr>
        <w:t>о</w:t>
      </w:r>
      <w:r w:rsidR="00803E85" w:rsidRPr="00DC285E">
        <w:rPr>
          <w:color w:val="000000"/>
        </w:rPr>
        <w:t>вый уровень сформированности компетенций: в ходе контрольных мероприятий допуск</w:t>
      </w:r>
      <w:r w:rsidR="00803E85" w:rsidRPr="00DC285E">
        <w:rPr>
          <w:color w:val="000000"/>
        </w:rPr>
        <w:t>а</w:t>
      </w:r>
      <w:r w:rsidR="00803E85" w:rsidRPr="00DC285E">
        <w:rPr>
          <w:color w:val="000000"/>
        </w:rPr>
        <w:t>ются ошибки, проявляется отсутствие отдельных знаний, умений, навыков, обуча</w:t>
      </w:r>
      <w:r w:rsidR="00803E85" w:rsidRPr="00DC285E">
        <w:rPr>
          <w:color w:val="000000"/>
        </w:rPr>
        <w:t>ю</w:t>
      </w:r>
      <w:r w:rsidR="00803E85" w:rsidRPr="00DC285E">
        <w:rPr>
          <w:color w:val="000000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DC285E" w:rsidRDefault="00803E85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«неудовлетворительно»</w:t>
      </w:r>
      <w:r w:rsidRPr="00DC285E">
        <w:rPr>
          <w:color w:val="000000"/>
        </w:rPr>
        <w:t xml:space="preserve"> (2 балла) – обучающийся демонстрирует зн</w:t>
      </w:r>
      <w:r w:rsidRPr="00DC285E">
        <w:rPr>
          <w:color w:val="000000"/>
        </w:rPr>
        <w:t>а</w:t>
      </w:r>
      <w:r w:rsidRPr="00DC285E">
        <w:rPr>
          <w:color w:val="000000"/>
        </w:rPr>
        <w:t>ния не более 20% теоретического материала, допускает существенные ошибки, не м</w:t>
      </w:r>
      <w:r w:rsidRPr="00DC285E">
        <w:rPr>
          <w:color w:val="000000"/>
        </w:rPr>
        <w:t>о</w:t>
      </w:r>
      <w:r w:rsidRPr="00DC285E">
        <w:rPr>
          <w:color w:val="000000"/>
        </w:rPr>
        <w:t>жет показать интеллектуальные навыки решения простых задач.</w:t>
      </w:r>
    </w:p>
    <w:p w:rsidR="00803E85" w:rsidRPr="00DC285E" w:rsidRDefault="00803E85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«неудовлетворительно»</w:t>
      </w:r>
      <w:r w:rsidRPr="00DC285E">
        <w:rPr>
          <w:color w:val="000000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C285E">
        <w:rPr>
          <w:color w:val="000000"/>
        </w:rPr>
        <w:t>л</w:t>
      </w:r>
      <w:r w:rsidRPr="00DC285E">
        <w:rPr>
          <w:color w:val="000000"/>
        </w:rPr>
        <w:t>лектуальные навыки решения простых задач.</w:t>
      </w:r>
    </w:p>
    <w:p w:rsidR="000E3750" w:rsidRPr="006259F6" w:rsidRDefault="000E3750" w:rsidP="00374491">
      <w:pPr>
        <w:rPr>
          <w:i/>
          <w:color w:val="000000"/>
        </w:rPr>
      </w:pPr>
    </w:p>
    <w:p w:rsidR="00900E33" w:rsidRPr="006259F6" w:rsidRDefault="00900E33" w:rsidP="00900E33">
      <w:pPr>
        <w:tabs>
          <w:tab w:val="left" w:pos="851"/>
        </w:tabs>
        <w:rPr>
          <w:i/>
          <w:color w:val="0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33785" w:rsidRPr="00C402C6" w:rsidRDefault="00033785" w:rsidP="00033785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033785" w:rsidRPr="005408B5" w:rsidRDefault="00033785" w:rsidP="00033785">
      <w:r w:rsidRPr="005408B5">
        <w:t xml:space="preserve">1. </w:t>
      </w:r>
      <w:r w:rsidRPr="005408B5">
        <w:rPr>
          <w:bCs/>
        </w:rPr>
        <w:t xml:space="preserve">Холостова, Е. И. Безопасность жизнедеятельности / Холостова Е.И., Прохорова О.Г. - Москва :Дашков и К, 2017. - 456 с. -ISBN 978-5-394-02026-1. - Текст : электронный. - URL: </w:t>
      </w:r>
      <w:hyperlink r:id="rId17" w:history="1">
        <w:r w:rsidRPr="0043712D">
          <w:rPr>
            <w:rStyle w:val="af8"/>
          </w:rPr>
          <w:t>https://znanium.com/catalog/product/415043</w:t>
        </w:r>
      </w:hyperlink>
      <w:r>
        <w:rPr>
          <w:bCs/>
        </w:rPr>
        <w:t xml:space="preserve"> </w:t>
      </w:r>
      <w:r w:rsidRPr="005408B5">
        <w:rPr>
          <w:bCs/>
        </w:rPr>
        <w:t xml:space="preserve"> (дата обращения: 17.09.2020). – Режим доступа: по подписке.</w:t>
      </w:r>
      <w:r>
        <w:t xml:space="preserve"> </w:t>
      </w:r>
    </w:p>
    <w:p w:rsidR="00033785" w:rsidRPr="005408B5" w:rsidRDefault="00033785" w:rsidP="00033785">
      <w:r w:rsidRPr="005408B5">
        <w:t>2. Основы первой помощи. Система и порядок ее оказания, с учетом физиологич</w:t>
      </w:r>
      <w:r w:rsidRPr="005408B5">
        <w:t>е</w:t>
      </w:r>
      <w:r w:rsidRPr="005408B5">
        <w:t>ских особенностей организма человека : учебное пособие / Н. Г. Терентьева, О. Б. Бобр</w:t>
      </w:r>
      <w:r w:rsidRPr="005408B5">
        <w:t>о</w:t>
      </w:r>
      <w:r w:rsidRPr="005408B5">
        <w:t>ва, А. Ю. Перятинский, Е. В. Терентьева ; МГТУ. - Магнитогорск : МГТУ, 2018. - 1 эле</w:t>
      </w:r>
      <w:r w:rsidRPr="005408B5">
        <w:t>к</w:t>
      </w:r>
      <w:r w:rsidRPr="005408B5">
        <w:t xml:space="preserve">трон. опт. диск (CD-ROM). - URL: </w:t>
      </w:r>
      <w:hyperlink r:id="rId18" w:history="1">
        <w:r w:rsidRPr="0043712D">
          <w:rPr>
            <w:rStyle w:val="af8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5408B5">
        <w:t xml:space="preserve"> (дата обращения 04.10.2019). - Макрообъект. - Текст : электро</w:t>
      </w:r>
      <w:r w:rsidRPr="005408B5">
        <w:t>н</w:t>
      </w:r>
      <w:r w:rsidRPr="005408B5">
        <w:t>ный. - ISBN 978-5-9967-1120-8.</w:t>
      </w:r>
    </w:p>
    <w:p w:rsidR="00033785" w:rsidRPr="005408B5" w:rsidRDefault="00033785" w:rsidP="00033785"/>
    <w:p w:rsidR="00033785" w:rsidRPr="005408B5" w:rsidRDefault="00033785" w:rsidP="00033785">
      <w:pPr>
        <w:rPr>
          <w:b/>
        </w:rPr>
      </w:pPr>
      <w:r w:rsidRPr="005408B5">
        <w:rPr>
          <w:b/>
        </w:rPr>
        <w:t>б) Дополнительная литература</w:t>
      </w:r>
    </w:p>
    <w:p w:rsidR="00033785" w:rsidRDefault="00033785" w:rsidP="00033785">
      <w:r>
        <w:t>1</w:t>
      </w:r>
      <w:r w:rsidRPr="005408B5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9" w:history="1">
        <w:r w:rsidRPr="0043712D">
          <w:rPr>
            <w:rStyle w:val="af8"/>
          </w:rPr>
          <w:t>https://magtu.informsystema.ru/uploader/fileUpload?name=3365.pdf&amp;show=dcatalogues/1/1139120/3365.pdf&amp;view=true</w:t>
        </w:r>
      </w:hyperlink>
      <w:r>
        <w:t xml:space="preserve"> </w:t>
      </w:r>
      <w:bookmarkStart w:id="0" w:name="_GoBack"/>
      <w:bookmarkEnd w:id="0"/>
      <w:r w:rsidRPr="005408B5">
        <w:t xml:space="preserve"> (дата обращения 04.10.2019). - Макрообъект. - Текст : электро</w:t>
      </w:r>
      <w:r w:rsidRPr="005408B5">
        <w:t>н</w:t>
      </w:r>
      <w:r w:rsidRPr="005408B5">
        <w:t>ный. - ISBN 978-5-9967-0970-0.</w:t>
      </w:r>
    </w:p>
    <w:p w:rsidR="00006A75" w:rsidRPr="00C17915" w:rsidRDefault="00006A75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06A75" w:rsidRPr="00006A75" w:rsidRDefault="00006A75" w:rsidP="00006A75">
      <w:pPr>
        <w:ind w:firstLine="540"/>
      </w:pPr>
      <w:r w:rsidRPr="00006A75">
        <w:t>1. Изучение методов сердечно-легочно-мозговой реанимации с применением трен</w:t>
      </w:r>
      <w:r w:rsidRPr="00006A75">
        <w:t>а</w:t>
      </w:r>
      <w:r w:rsidRPr="00006A75">
        <w:t>жера ВИТИМ: методические указания для лабораторных занятий по дисциплине «Без</w:t>
      </w:r>
      <w:r w:rsidRPr="00006A75">
        <w:t>о</w:t>
      </w:r>
      <w:r w:rsidRPr="00006A75">
        <w:t>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</w:t>
      </w:r>
      <w:r w:rsidRPr="00006A75">
        <w:t>н</w:t>
      </w:r>
      <w:r w:rsidRPr="00006A75">
        <w:t>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006A75" w:rsidRPr="00006A75" w:rsidRDefault="00006A75" w:rsidP="00006A75">
      <w:pPr>
        <w:widowControl/>
        <w:ind w:firstLine="540"/>
      </w:pPr>
      <w:r w:rsidRPr="00006A75">
        <w:t>2. Прогнозирование и оценка обстановки при чрезвычайных ситуациях: [Электро</w:t>
      </w:r>
      <w:r w:rsidRPr="00006A75">
        <w:t>н</w:t>
      </w:r>
      <w:r w:rsidRPr="00006A75">
        <w:t>ный ресурс]: практикум / О.Б. Боброва, Т.В. Свиридова ФГБОУ ВО «Магнитогорский г</w:t>
      </w:r>
      <w:r w:rsidRPr="00006A75">
        <w:t>о</w:t>
      </w:r>
      <w:r w:rsidRPr="00006A75">
        <w:t>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</w:t>
      </w:r>
    </w:p>
    <w:p w:rsidR="00BC19D6" w:rsidRPr="00BC19D6" w:rsidRDefault="00EF3B2E" w:rsidP="00BC19D6">
      <w:pPr>
        <w:widowControl/>
        <w:ind w:firstLine="540"/>
      </w:pPr>
      <w:r>
        <w:t>3</w:t>
      </w:r>
      <w:r w:rsidRPr="00EF3B2E">
        <w:t>. Сомова, Ю.В. Изучение первичных средств тушения пожаров [Текст]: метод. ук</w:t>
      </w:r>
      <w:r w:rsidRPr="00EF3B2E">
        <w:t>а</w:t>
      </w:r>
      <w:r w:rsidRPr="00EF3B2E">
        <w:t>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</w:t>
      </w:r>
      <w:r w:rsidRPr="00EF3B2E">
        <w:t>о</w:t>
      </w:r>
      <w:r w:rsidRPr="00EF3B2E">
        <w:t>горск, 2015. - 17 с.</w:t>
      </w:r>
      <w:r w:rsidR="00BC19D6">
        <w:t>4</w:t>
      </w:r>
      <w:r w:rsidR="00BC19D6" w:rsidRPr="00BC19D6">
        <w:t>. Белых, В.Т. Промышленный шум и методы борьбы с ним [Текст]: м</w:t>
      </w:r>
      <w:r w:rsidR="00BC19D6" w:rsidRPr="00BC19D6">
        <w:t>е</w:t>
      </w:r>
      <w:r w:rsidR="00BC19D6" w:rsidRPr="00BC19D6">
        <w:t>тодическая разработка по дисциплине по дисциплине «БЖД» для студентов технических специальностей / В.Т. Белых, О.Ю. Ильина; ГОУ ВПО МГТУ, [каф. ПЭиБЖД]. – Магн</w:t>
      </w:r>
      <w:r w:rsidR="00BC19D6" w:rsidRPr="00BC19D6">
        <w:t>и</w:t>
      </w:r>
      <w:r w:rsidR="00BC19D6" w:rsidRPr="00BC19D6">
        <w:t>тогорск, 2011. – 36 с.</w:t>
      </w:r>
    </w:p>
    <w:p w:rsidR="00EF3B2E" w:rsidRDefault="00EF3B2E" w:rsidP="00EF3B2E">
      <w:pPr>
        <w:pStyle w:val="Style8"/>
        <w:widowControl/>
      </w:pPr>
      <w:r>
        <w:t>4. Устюжанин, В.С. Исследование переключения внимания [Текст]: метод. указания к лабораторной работе по дисциплине «Безопасность жизнедеятельности» для студентов всех специальностей / В.С. Устюжанин, В.С. Сураев, Т.Б. Сычёва; МГТУ, [каф. ПЭиБЖД]. - Магнитогорск, 1995. - 7 с.</w:t>
      </w:r>
    </w:p>
    <w:p w:rsidR="00321DD2" w:rsidRPr="00BC19D6" w:rsidRDefault="00EF3B2E" w:rsidP="00EF3B2E">
      <w:pPr>
        <w:pStyle w:val="Style8"/>
        <w:widowControl/>
        <w:rPr>
          <w:rStyle w:val="FontStyle15"/>
          <w:spacing w:val="40"/>
          <w:sz w:val="24"/>
          <w:szCs w:val="24"/>
        </w:rPr>
      </w:pPr>
      <w:r>
        <w:t>5. Терентьева, Е.В. Диагностика зрительного утомления [Текст]: методические ук</w:t>
      </w:r>
      <w:r>
        <w:t>а</w:t>
      </w:r>
      <w:r>
        <w:t>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ПЭиБЖД]. – Магнитогорск, 2015. – 16 с.</w:t>
      </w:r>
      <w:r w:rsidR="00BC19D6">
        <w:rPr>
          <w:color w:val="000000"/>
        </w:rPr>
        <w:t>9</w:t>
      </w:r>
      <w:r w:rsidR="00BC19D6" w:rsidRPr="00BC19D6">
        <w:rPr>
          <w:color w:val="000000"/>
        </w:rPr>
        <w:t>. Специальная оценка условий тр</w:t>
      </w:r>
      <w:r w:rsidR="00BC19D6" w:rsidRPr="00BC19D6">
        <w:rPr>
          <w:color w:val="000000"/>
        </w:rPr>
        <w:t>у</w:t>
      </w:r>
      <w:r w:rsidR="00BC19D6" w:rsidRPr="00BC19D6">
        <w:rPr>
          <w:color w:val="000000"/>
        </w:rPr>
        <w:t>да: [Электронный ресурс]: практикум / О.Б. Боброва, Т.В. Свиридова – Магнитогорск: ФГБОУ ВО «МГТУ», 2016. – 1 элек-трон. опт. диск (CDR). – Загл. с титул. экрана.</w:t>
      </w:r>
    </w:p>
    <w:p w:rsidR="00BC19D6" w:rsidRDefault="00BC19D6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33785" w:rsidRPr="00C402C6" w:rsidRDefault="00033785" w:rsidP="00033785">
      <w:pPr>
        <w:rPr>
          <w:b/>
        </w:rPr>
      </w:pPr>
      <w:r w:rsidRPr="00C402C6">
        <w:rPr>
          <w:b/>
        </w:rPr>
        <w:lastRenderedPageBreak/>
        <w:t xml:space="preserve">г) Программное обеспечение и Интернет-ресурсы: </w:t>
      </w:r>
    </w:p>
    <w:p w:rsidR="00033785" w:rsidRDefault="00033785" w:rsidP="00033785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033785" w:rsidRPr="000255CA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033785" w:rsidRPr="000255CA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033785" w:rsidRPr="000255CA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033785" w:rsidRPr="000255CA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033785" w:rsidRPr="000255CA" w:rsidTr="005A2EB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5" w:rsidRPr="006B71B8" w:rsidRDefault="00033785" w:rsidP="005A2EB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033785" w:rsidRDefault="00033785" w:rsidP="00033785">
      <w:pPr>
        <w:outlineLvl w:val="0"/>
        <w:rPr>
          <w:bCs/>
        </w:rPr>
      </w:pPr>
    </w:p>
    <w:p w:rsidR="00033785" w:rsidRDefault="00033785" w:rsidP="00033785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033785" w:rsidRPr="000255CA" w:rsidTr="005A2EB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20" w:history="1">
              <w:r w:rsidRPr="003F345F">
                <w:rPr>
                  <w:rStyle w:val="af8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033785" w:rsidRPr="00033785" w:rsidTr="005A2EB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6B71B8" w:rsidRDefault="00033785" w:rsidP="005A2EB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8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33785" w:rsidRPr="00033785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6B71B8" w:rsidRDefault="00033785" w:rsidP="005A2EB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8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33785" w:rsidRPr="00033785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6B71B8" w:rsidRDefault="00033785" w:rsidP="005A2EB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8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33785" w:rsidRPr="00033785" w:rsidTr="005A2EB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6B71B8" w:rsidRDefault="00033785" w:rsidP="005A2EB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8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033785" w:rsidRPr="000255CA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25" w:history="1">
              <w:r w:rsidRPr="003F345F">
                <w:rPr>
                  <w:rStyle w:val="af8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26" w:history="1">
              <w:r w:rsidRPr="003F345F">
                <w:rPr>
                  <w:rStyle w:val="af8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27" w:history="1">
              <w:r w:rsidRPr="003F345F">
                <w:rPr>
                  <w:rStyle w:val="af8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28" w:history="1">
              <w:r w:rsidRPr="003F345F">
                <w:rPr>
                  <w:rStyle w:val="af8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29" w:history="1">
              <w:r w:rsidRPr="003F345F">
                <w:rPr>
                  <w:rStyle w:val="af8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30" w:history="1">
              <w:r w:rsidRPr="003F345F">
                <w:rPr>
                  <w:rStyle w:val="af8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31" w:history="1">
              <w:r w:rsidRPr="003F345F">
                <w:rPr>
                  <w:rStyle w:val="af8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033785" w:rsidRPr="000255CA" w:rsidTr="005A2EB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3338D0" w:rsidRDefault="00033785" w:rsidP="005A2EB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3785" w:rsidRPr="000255CA" w:rsidRDefault="00033785" w:rsidP="005A2EBA">
            <w:pPr>
              <w:ind w:firstLine="0"/>
            </w:pPr>
            <w:hyperlink r:id="rId32" w:history="1">
              <w:r w:rsidRPr="003F345F">
                <w:rPr>
                  <w:rStyle w:val="af8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033785" w:rsidRDefault="00033785" w:rsidP="00033785"/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8B2577" w:rsidRPr="008B2577" w:rsidRDefault="008B2577" w:rsidP="008B2577">
      <w:pPr>
        <w:jc w:val="left"/>
      </w:pPr>
      <w:r w:rsidRPr="008B2577">
        <w:t xml:space="preserve">Материально-техническое обеспечение дисциплины включает: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EF3B2E" w:rsidRPr="00C07493" w:rsidTr="00BF6E40">
        <w:trPr>
          <w:tblHeader/>
        </w:trPr>
        <w:tc>
          <w:tcPr>
            <w:tcW w:w="1928" w:type="pct"/>
            <w:vAlign w:val="center"/>
          </w:tcPr>
          <w:p w:rsidR="00EF3B2E" w:rsidRPr="00C07493" w:rsidRDefault="00EF3B2E" w:rsidP="00BF6E40">
            <w:pPr>
              <w:pStyle w:val="Style6"/>
              <w:jc w:val="center"/>
            </w:pPr>
            <w:r w:rsidRPr="00C07493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EF3B2E" w:rsidRPr="00C07493" w:rsidRDefault="00EF3B2E" w:rsidP="00BF6E40">
            <w:pPr>
              <w:pStyle w:val="Style6"/>
              <w:jc w:val="center"/>
            </w:pPr>
            <w:r w:rsidRPr="00C07493">
              <w:t>Оснащение аудитории</w:t>
            </w:r>
          </w:p>
        </w:tc>
      </w:tr>
      <w:tr w:rsidR="00EF3B2E" w:rsidRPr="00C07493" w:rsidTr="00BF6E40">
        <w:tc>
          <w:tcPr>
            <w:tcW w:w="1928" w:type="pct"/>
          </w:tcPr>
          <w:p w:rsidR="00EF3B2E" w:rsidRPr="00961A13" w:rsidRDefault="00EF3B2E" w:rsidP="00BF6E40">
            <w:pPr>
              <w:pStyle w:val="Style6"/>
              <w:rPr>
                <w:i/>
              </w:rPr>
            </w:pPr>
            <w:r w:rsidRPr="00961A13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EF3B2E" w:rsidRPr="00961A13" w:rsidRDefault="00EF3B2E" w:rsidP="00F30F21">
            <w:pPr>
              <w:pStyle w:val="Style6"/>
              <w:rPr>
                <w:i/>
              </w:rPr>
            </w:pPr>
            <w:r w:rsidRPr="00961A13">
              <w:rPr>
                <w:i/>
              </w:rPr>
              <w:t>Мультимедийные средства хранения, передачи и представления информации</w:t>
            </w:r>
          </w:p>
        </w:tc>
      </w:tr>
      <w:tr w:rsidR="00EF3B2E" w:rsidRPr="00C07493" w:rsidTr="00BF6E40">
        <w:tc>
          <w:tcPr>
            <w:tcW w:w="1928" w:type="pct"/>
          </w:tcPr>
          <w:p w:rsidR="00EF3B2E" w:rsidRPr="00C07493" w:rsidRDefault="00EF3B2E" w:rsidP="00BF6E40">
            <w:pPr>
              <w:pStyle w:val="Style6"/>
              <w:rPr>
                <w:i/>
              </w:rPr>
            </w:pPr>
            <w:r w:rsidRPr="00C07493">
              <w:rPr>
                <w:i/>
              </w:rPr>
              <w:t>Лаборатория БЖД</w:t>
            </w:r>
          </w:p>
        </w:tc>
        <w:tc>
          <w:tcPr>
            <w:tcW w:w="3072" w:type="pct"/>
          </w:tcPr>
          <w:p w:rsidR="00EF3B2E" w:rsidRPr="001965F8" w:rsidRDefault="00EF3B2E" w:rsidP="00EF3B2E">
            <w:pPr>
              <w:pStyle w:val="Style6"/>
              <w:widowControl/>
              <w:numPr>
                <w:ilvl w:val="2"/>
                <w:numId w:val="46"/>
              </w:numPr>
              <w:tabs>
                <w:tab w:val="clear" w:pos="1440"/>
                <w:tab w:val="num" w:pos="0"/>
              </w:tabs>
              <w:ind w:left="0" w:firstLine="105"/>
              <w:jc w:val="left"/>
              <w:rPr>
                <w:i/>
              </w:rPr>
            </w:pPr>
            <w:r w:rsidRPr="001965F8">
              <w:rPr>
                <w:i/>
              </w:rPr>
              <w:t>Стенды с пожарными извещателями и огн</w:t>
            </w:r>
            <w:r w:rsidRPr="001965F8">
              <w:rPr>
                <w:i/>
              </w:rPr>
              <w:t>е</w:t>
            </w:r>
            <w:r w:rsidRPr="001965F8">
              <w:rPr>
                <w:i/>
              </w:rPr>
              <w:t>тушителями</w:t>
            </w:r>
          </w:p>
          <w:p w:rsidR="00EF3B2E" w:rsidRPr="00C07493" w:rsidRDefault="00EF3B2E" w:rsidP="00EF3B2E">
            <w:pPr>
              <w:pStyle w:val="Style6"/>
              <w:widowControl/>
              <w:numPr>
                <w:ilvl w:val="2"/>
                <w:numId w:val="46"/>
              </w:numPr>
              <w:tabs>
                <w:tab w:val="clear" w:pos="1440"/>
                <w:tab w:val="num" w:pos="0"/>
              </w:tabs>
              <w:ind w:left="0" w:firstLine="105"/>
              <w:jc w:val="left"/>
              <w:rPr>
                <w:i/>
              </w:rPr>
            </w:pPr>
            <w:r w:rsidRPr="001965F8">
              <w:rPr>
                <w:i/>
              </w:rPr>
              <w:t>Примеры оборудования сетей противопожа</w:t>
            </w:r>
            <w:r w:rsidRPr="001965F8">
              <w:rPr>
                <w:i/>
              </w:rPr>
              <w:t>р</w:t>
            </w:r>
            <w:r w:rsidRPr="001965F8">
              <w:rPr>
                <w:i/>
              </w:rPr>
              <w:t>ного водопровода и оборудования, используем</w:t>
            </w:r>
            <w:r w:rsidRPr="001965F8">
              <w:rPr>
                <w:i/>
              </w:rPr>
              <w:t>о</w:t>
            </w:r>
            <w:r w:rsidRPr="001965F8">
              <w:rPr>
                <w:i/>
              </w:rPr>
              <w:t>го при тушении пожаров</w:t>
            </w:r>
          </w:p>
        </w:tc>
      </w:tr>
      <w:tr w:rsidR="00EF3B2E" w:rsidRPr="00C07493" w:rsidTr="00BF6E40">
        <w:tc>
          <w:tcPr>
            <w:tcW w:w="1928" w:type="pct"/>
          </w:tcPr>
          <w:p w:rsidR="00EF3B2E" w:rsidRPr="00351216" w:rsidRDefault="00EF3B2E" w:rsidP="00BF6E40">
            <w:pPr>
              <w:rPr>
                <w:i/>
              </w:rPr>
            </w:pPr>
            <w:r w:rsidRPr="00351216">
              <w:rPr>
                <w:i/>
              </w:rPr>
              <w:t>Аудитории для самосто</w:t>
            </w:r>
            <w:r w:rsidRPr="00351216">
              <w:rPr>
                <w:i/>
              </w:rPr>
              <w:t>я</w:t>
            </w:r>
            <w:r w:rsidRPr="00351216">
              <w:rPr>
                <w:i/>
              </w:rPr>
              <w:t>тел</w:t>
            </w:r>
            <w:r w:rsidRPr="00351216">
              <w:rPr>
                <w:i/>
              </w:rPr>
              <w:t>ь</w:t>
            </w:r>
            <w:r w:rsidRPr="00351216">
              <w:rPr>
                <w:i/>
              </w:rPr>
              <w:t>ной работы: компьютерные классы; читальные залы библи</w:t>
            </w:r>
            <w:r w:rsidRPr="00351216">
              <w:rPr>
                <w:i/>
              </w:rPr>
              <w:t>о</w:t>
            </w:r>
            <w:r w:rsidRPr="00351216">
              <w:rPr>
                <w:i/>
              </w:rPr>
              <w:t>теки</w:t>
            </w:r>
          </w:p>
        </w:tc>
        <w:tc>
          <w:tcPr>
            <w:tcW w:w="3072" w:type="pct"/>
          </w:tcPr>
          <w:p w:rsidR="00EF3B2E" w:rsidRPr="00351216" w:rsidRDefault="00EF3B2E" w:rsidP="00BF6E40">
            <w:pPr>
              <w:rPr>
                <w:i/>
              </w:rPr>
            </w:pPr>
            <w:r w:rsidRPr="00351216">
              <w:rPr>
                <w:i/>
              </w:rPr>
              <w:t xml:space="preserve">Персональные компьютеры с пакетом </w:t>
            </w:r>
            <w:r w:rsidRPr="00351216">
              <w:rPr>
                <w:i/>
                <w:lang w:val="en-US"/>
              </w:rPr>
              <w:t>MS</w:t>
            </w:r>
            <w:r w:rsidRPr="00351216">
              <w:rPr>
                <w:i/>
              </w:rPr>
              <w:t xml:space="preserve"> </w:t>
            </w:r>
            <w:r w:rsidRPr="00351216">
              <w:rPr>
                <w:i/>
                <w:lang w:val="en-US"/>
              </w:rPr>
              <w:t>Office</w:t>
            </w:r>
            <w:r w:rsidRPr="00351216">
              <w:rPr>
                <w:i/>
              </w:rPr>
              <w:t>, выходом в Интернет и с доступом в электронную информационно-образовательную среду университ</w:t>
            </w:r>
            <w:r w:rsidRPr="00351216">
              <w:rPr>
                <w:i/>
              </w:rPr>
              <w:t>е</w:t>
            </w:r>
            <w:r w:rsidRPr="00351216">
              <w:rPr>
                <w:i/>
              </w:rPr>
              <w:t xml:space="preserve">та </w:t>
            </w:r>
          </w:p>
        </w:tc>
      </w:tr>
    </w:tbl>
    <w:p w:rsidR="007754E4" w:rsidRPr="009F11C0" w:rsidRDefault="00172159" w:rsidP="002A720F">
      <w:pPr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t xml:space="preserve"> </w:t>
      </w: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64" w:rsidRDefault="00CC7664">
      <w:r>
        <w:separator/>
      </w:r>
    </w:p>
  </w:endnote>
  <w:endnote w:type="continuationSeparator" w:id="0">
    <w:p w:rsidR="00CC7664" w:rsidRDefault="00CC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785">
      <w:rPr>
        <w:rStyle w:val="a4"/>
        <w:noProof/>
      </w:rPr>
      <w:t>26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64" w:rsidRDefault="00CC7664">
      <w:r>
        <w:separator/>
      </w:r>
    </w:p>
  </w:footnote>
  <w:footnote w:type="continuationSeparator" w:id="0">
    <w:p w:rsidR="00CC7664" w:rsidRDefault="00CC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730"/>
    <w:multiLevelType w:val="hybridMultilevel"/>
    <w:tmpl w:val="2F9E2714"/>
    <w:lvl w:ilvl="0" w:tplc="86CA8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F0BAE"/>
    <w:multiLevelType w:val="hybridMultilevel"/>
    <w:tmpl w:val="73D8BC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FF6839"/>
    <w:multiLevelType w:val="hybridMultilevel"/>
    <w:tmpl w:val="1F8A5D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0CD2ABF"/>
    <w:multiLevelType w:val="hybridMultilevel"/>
    <w:tmpl w:val="D5C6C5A6"/>
    <w:lvl w:ilvl="0" w:tplc="769CC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290E5A"/>
    <w:multiLevelType w:val="hybridMultilevel"/>
    <w:tmpl w:val="FFCE0988"/>
    <w:lvl w:ilvl="0" w:tplc="A6EAF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896F57"/>
    <w:multiLevelType w:val="hybridMultilevel"/>
    <w:tmpl w:val="50E4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D7FF5"/>
    <w:multiLevelType w:val="hybridMultilevel"/>
    <w:tmpl w:val="53D0C6C6"/>
    <w:lvl w:ilvl="0" w:tplc="19FC4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94F2ECB"/>
    <w:multiLevelType w:val="hybridMultilevel"/>
    <w:tmpl w:val="C27228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32631CC"/>
    <w:multiLevelType w:val="hybridMultilevel"/>
    <w:tmpl w:val="71FC3FF6"/>
    <w:lvl w:ilvl="0" w:tplc="37729B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2E656A"/>
    <w:multiLevelType w:val="hybridMultilevel"/>
    <w:tmpl w:val="0F7EB8E8"/>
    <w:lvl w:ilvl="0" w:tplc="DBCCC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EA1252"/>
    <w:multiLevelType w:val="hybridMultilevel"/>
    <w:tmpl w:val="47A4B1F8"/>
    <w:lvl w:ilvl="0" w:tplc="79180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964834"/>
    <w:multiLevelType w:val="hybridMultilevel"/>
    <w:tmpl w:val="52584C26"/>
    <w:lvl w:ilvl="0" w:tplc="769CC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C980F04"/>
    <w:multiLevelType w:val="hybridMultilevel"/>
    <w:tmpl w:val="17768E3A"/>
    <w:lvl w:ilvl="0" w:tplc="233E4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E0F3ED3"/>
    <w:multiLevelType w:val="hybridMultilevel"/>
    <w:tmpl w:val="BC2C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35E64"/>
    <w:multiLevelType w:val="hybridMultilevel"/>
    <w:tmpl w:val="BC2C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024C4"/>
    <w:multiLevelType w:val="hybridMultilevel"/>
    <w:tmpl w:val="FEE66DBC"/>
    <w:lvl w:ilvl="0" w:tplc="EC400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3A475C"/>
    <w:multiLevelType w:val="hybridMultilevel"/>
    <w:tmpl w:val="633C948A"/>
    <w:lvl w:ilvl="0" w:tplc="36BC3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34"/>
  </w:num>
  <w:num w:numId="5">
    <w:abstractNumId w:val="48"/>
  </w:num>
  <w:num w:numId="6">
    <w:abstractNumId w:val="49"/>
  </w:num>
  <w:num w:numId="7">
    <w:abstractNumId w:val="30"/>
  </w:num>
  <w:num w:numId="8">
    <w:abstractNumId w:val="39"/>
  </w:num>
  <w:num w:numId="9">
    <w:abstractNumId w:val="22"/>
  </w:num>
  <w:num w:numId="10">
    <w:abstractNumId w:val="12"/>
  </w:num>
  <w:num w:numId="11">
    <w:abstractNumId w:val="28"/>
  </w:num>
  <w:num w:numId="12">
    <w:abstractNumId w:val="25"/>
  </w:num>
  <w:num w:numId="13">
    <w:abstractNumId w:val="47"/>
  </w:num>
  <w:num w:numId="14">
    <w:abstractNumId w:val="18"/>
  </w:num>
  <w:num w:numId="15">
    <w:abstractNumId w:val="23"/>
  </w:num>
  <w:num w:numId="16">
    <w:abstractNumId w:val="45"/>
  </w:num>
  <w:num w:numId="17">
    <w:abstractNumId w:val="31"/>
  </w:num>
  <w:num w:numId="18">
    <w:abstractNumId w:val="14"/>
  </w:num>
  <w:num w:numId="19">
    <w:abstractNumId w:val="37"/>
  </w:num>
  <w:num w:numId="20">
    <w:abstractNumId w:val="29"/>
  </w:num>
  <w:num w:numId="21">
    <w:abstractNumId w:val="15"/>
  </w:num>
  <w:num w:numId="22">
    <w:abstractNumId w:val="36"/>
  </w:num>
  <w:num w:numId="23">
    <w:abstractNumId w:val="35"/>
  </w:num>
  <w:num w:numId="24">
    <w:abstractNumId w:val="24"/>
  </w:num>
  <w:num w:numId="25">
    <w:abstractNumId w:val="5"/>
  </w:num>
  <w:num w:numId="26">
    <w:abstractNumId w:val="33"/>
  </w:num>
  <w:num w:numId="27">
    <w:abstractNumId w:val="19"/>
  </w:num>
  <w:num w:numId="28">
    <w:abstractNumId w:val="21"/>
  </w:num>
  <w:num w:numId="29">
    <w:abstractNumId w:val="1"/>
  </w:num>
  <w:num w:numId="30">
    <w:abstractNumId w:val="46"/>
  </w:num>
  <w:num w:numId="31">
    <w:abstractNumId w:val="27"/>
  </w:num>
  <w:num w:numId="32">
    <w:abstractNumId w:val="11"/>
  </w:num>
  <w:num w:numId="33">
    <w:abstractNumId w:val="40"/>
  </w:num>
  <w:num w:numId="34">
    <w:abstractNumId w:val="9"/>
  </w:num>
  <w:num w:numId="35">
    <w:abstractNumId w:val="2"/>
  </w:num>
  <w:num w:numId="36">
    <w:abstractNumId w:val="43"/>
  </w:num>
  <w:num w:numId="37">
    <w:abstractNumId w:val="8"/>
  </w:num>
  <w:num w:numId="38">
    <w:abstractNumId w:val="26"/>
  </w:num>
  <w:num w:numId="39">
    <w:abstractNumId w:val="20"/>
  </w:num>
  <w:num w:numId="40">
    <w:abstractNumId w:val="38"/>
  </w:num>
  <w:num w:numId="41">
    <w:abstractNumId w:val="42"/>
  </w:num>
  <w:num w:numId="42">
    <w:abstractNumId w:val="10"/>
  </w:num>
  <w:num w:numId="43">
    <w:abstractNumId w:val="44"/>
  </w:num>
  <w:num w:numId="44">
    <w:abstractNumId w:val="3"/>
  </w:num>
  <w:num w:numId="45">
    <w:abstractNumId w:val="32"/>
  </w:num>
  <w:num w:numId="46">
    <w:abstractNumId w:val="0"/>
  </w:num>
  <w:num w:numId="47">
    <w:abstractNumId w:val="7"/>
  </w:num>
  <w:num w:numId="48">
    <w:abstractNumId w:val="17"/>
  </w:num>
  <w:num w:numId="49">
    <w:abstractNumId w:val="41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925"/>
    <w:rsid w:val="000054C0"/>
    <w:rsid w:val="00006A75"/>
    <w:rsid w:val="00013CC4"/>
    <w:rsid w:val="00030325"/>
    <w:rsid w:val="000306DD"/>
    <w:rsid w:val="0003145C"/>
    <w:rsid w:val="00033029"/>
    <w:rsid w:val="000332A6"/>
    <w:rsid w:val="00033785"/>
    <w:rsid w:val="0003443F"/>
    <w:rsid w:val="00036D6F"/>
    <w:rsid w:val="0004137E"/>
    <w:rsid w:val="000430D3"/>
    <w:rsid w:val="00054FE2"/>
    <w:rsid w:val="00055516"/>
    <w:rsid w:val="00063D00"/>
    <w:rsid w:val="00064AD3"/>
    <w:rsid w:val="00065E28"/>
    <w:rsid w:val="00066036"/>
    <w:rsid w:val="00070E99"/>
    <w:rsid w:val="00071391"/>
    <w:rsid w:val="0007246B"/>
    <w:rsid w:val="00074219"/>
    <w:rsid w:val="0008161B"/>
    <w:rsid w:val="00081844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110"/>
    <w:rsid w:val="000A65A1"/>
    <w:rsid w:val="000A71BC"/>
    <w:rsid w:val="000B0037"/>
    <w:rsid w:val="000B0916"/>
    <w:rsid w:val="000B4357"/>
    <w:rsid w:val="000B4C7B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2159"/>
    <w:rsid w:val="00173672"/>
    <w:rsid w:val="00173E53"/>
    <w:rsid w:val="00181F2E"/>
    <w:rsid w:val="00195F38"/>
    <w:rsid w:val="00196A06"/>
    <w:rsid w:val="00197B54"/>
    <w:rsid w:val="001A182E"/>
    <w:rsid w:val="001A4E6B"/>
    <w:rsid w:val="001B695C"/>
    <w:rsid w:val="001C0E23"/>
    <w:rsid w:val="001D304E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568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4F18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6EBE"/>
    <w:rsid w:val="002D7C1C"/>
    <w:rsid w:val="002E102E"/>
    <w:rsid w:val="002E4F95"/>
    <w:rsid w:val="002E61E7"/>
    <w:rsid w:val="002E7BC9"/>
    <w:rsid w:val="002F3881"/>
    <w:rsid w:val="0030679B"/>
    <w:rsid w:val="00311633"/>
    <w:rsid w:val="0031761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5837"/>
    <w:rsid w:val="0035681F"/>
    <w:rsid w:val="00357401"/>
    <w:rsid w:val="003622D7"/>
    <w:rsid w:val="00362FCC"/>
    <w:rsid w:val="0036544D"/>
    <w:rsid w:val="003672B3"/>
    <w:rsid w:val="00373275"/>
    <w:rsid w:val="0037334B"/>
    <w:rsid w:val="00374491"/>
    <w:rsid w:val="00375235"/>
    <w:rsid w:val="00376D35"/>
    <w:rsid w:val="003832A5"/>
    <w:rsid w:val="00385E0E"/>
    <w:rsid w:val="00386287"/>
    <w:rsid w:val="00386487"/>
    <w:rsid w:val="00386642"/>
    <w:rsid w:val="00386A49"/>
    <w:rsid w:val="0039211A"/>
    <w:rsid w:val="00395AA7"/>
    <w:rsid w:val="00396837"/>
    <w:rsid w:val="00397F23"/>
    <w:rsid w:val="003A7E32"/>
    <w:rsid w:val="003B2B4C"/>
    <w:rsid w:val="003B71FE"/>
    <w:rsid w:val="003C5A78"/>
    <w:rsid w:val="003D2D66"/>
    <w:rsid w:val="003D441D"/>
    <w:rsid w:val="003D4F90"/>
    <w:rsid w:val="003E181A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194D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2BA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3B2F"/>
    <w:rsid w:val="004F032A"/>
    <w:rsid w:val="004F39A3"/>
    <w:rsid w:val="004F458C"/>
    <w:rsid w:val="004F6425"/>
    <w:rsid w:val="004F65FC"/>
    <w:rsid w:val="004F718A"/>
    <w:rsid w:val="00503381"/>
    <w:rsid w:val="005154A1"/>
    <w:rsid w:val="00517D6B"/>
    <w:rsid w:val="005203AA"/>
    <w:rsid w:val="00521F5C"/>
    <w:rsid w:val="0052275B"/>
    <w:rsid w:val="00522D51"/>
    <w:rsid w:val="00525810"/>
    <w:rsid w:val="00532BC2"/>
    <w:rsid w:val="0053312F"/>
    <w:rsid w:val="005461FC"/>
    <w:rsid w:val="00551238"/>
    <w:rsid w:val="00555A94"/>
    <w:rsid w:val="005563E3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00B9"/>
    <w:rsid w:val="005A1D91"/>
    <w:rsid w:val="005A1FB2"/>
    <w:rsid w:val="005A6FAA"/>
    <w:rsid w:val="005A73B4"/>
    <w:rsid w:val="005A75EB"/>
    <w:rsid w:val="005B0B4B"/>
    <w:rsid w:val="005B1AAB"/>
    <w:rsid w:val="005B2551"/>
    <w:rsid w:val="005B545A"/>
    <w:rsid w:val="005C4DE7"/>
    <w:rsid w:val="005C5F1A"/>
    <w:rsid w:val="005D1163"/>
    <w:rsid w:val="005D2270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7CF"/>
    <w:rsid w:val="00611197"/>
    <w:rsid w:val="00624F44"/>
    <w:rsid w:val="006259F6"/>
    <w:rsid w:val="00625FC3"/>
    <w:rsid w:val="006309C1"/>
    <w:rsid w:val="0063106F"/>
    <w:rsid w:val="00632641"/>
    <w:rsid w:val="00636EF5"/>
    <w:rsid w:val="00640170"/>
    <w:rsid w:val="006461B0"/>
    <w:rsid w:val="00653A71"/>
    <w:rsid w:val="0067047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6C9E"/>
    <w:rsid w:val="006B06B6"/>
    <w:rsid w:val="006B28B4"/>
    <w:rsid w:val="006B5BC7"/>
    <w:rsid w:val="006C1369"/>
    <w:rsid w:val="006C3A50"/>
    <w:rsid w:val="006D047C"/>
    <w:rsid w:val="006D04B4"/>
    <w:rsid w:val="006D1E06"/>
    <w:rsid w:val="006D33BA"/>
    <w:rsid w:val="006D3547"/>
    <w:rsid w:val="006D4F41"/>
    <w:rsid w:val="006E6C1C"/>
    <w:rsid w:val="006F28E0"/>
    <w:rsid w:val="006F5C9E"/>
    <w:rsid w:val="006F65CD"/>
    <w:rsid w:val="00701D44"/>
    <w:rsid w:val="00703B5D"/>
    <w:rsid w:val="00717C8C"/>
    <w:rsid w:val="00720775"/>
    <w:rsid w:val="00720AC3"/>
    <w:rsid w:val="007226F7"/>
    <w:rsid w:val="00722FB0"/>
    <w:rsid w:val="00724C48"/>
    <w:rsid w:val="007258FF"/>
    <w:rsid w:val="00727FBF"/>
    <w:rsid w:val="00731C4E"/>
    <w:rsid w:val="007356CF"/>
    <w:rsid w:val="00735B87"/>
    <w:rsid w:val="00737995"/>
    <w:rsid w:val="007424B9"/>
    <w:rsid w:val="0074644C"/>
    <w:rsid w:val="00750095"/>
    <w:rsid w:val="007501F0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083"/>
    <w:rsid w:val="00803E85"/>
    <w:rsid w:val="00806CC2"/>
    <w:rsid w:val="00814B59"/>
    <w:rsid w:val="008155AE"/>
    <w:rsid w:val="00815833"/>
    <w:rsid w:val="008177F1"/>
    <w:rsid w:val="00820310"/>
    <w:rsid w:val="008227A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6E9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7154"/>
    <w:rsid w:val="00887F09"/>
    <w:rsid w:val="0089203A"/>
    <w:rsid w:val="008A0170"/>
    <w:rsid w:val="008A1E40"/>
    <w:rsid w:val="008A20F0"/>
    <w:rsid w:val="008A2AA4"/>
    <w:rsid w:val="008A2B78"/>
    <w:rsid w:val="008A2C40"/>
    <w:rsid w:val="008A3042"/>
    <w:rsid w:val="008A668D"/>
    <w:rsid w:val="008B0011"/>
    <w:rsid w:val="008B1FF6"/>
    <w:rsid w:val="008B2577"/>
    <w:rsid w:val="008B60C2"/>
    <w:rsid w:val="008B76E0"/>
    <w:rsid w:val="008C6843"/>
    <w:rsid w:val="008D3774"/>
    <w:rsid w:val="008D4ECC"/>
    <w:rsid w:val="008E2879"/>
    <w:rsid w:val="008E530E"/>
    <w:rsid w:val="008E55CC"/>
    <w:rsid w:val="008E6EE6"/>
    <w:rsid w:val="008F0C9A"/>
    <w:rsid w:val="008F21CB"/>
    <w:rsid w:val="008F2313"/>
    <w:rsid w:val="008F54CA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65261"/>
    <w:rsid w:val="009732BC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D35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4B5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561"/>
    <w:rsid w:val="00A92EA7"/>
    <w:rsid w:val="00A95915"/>
    <w:rsid w:val="00AA00F9"/>
    <w:rsid w:val="00AA0E6B"/>
    <w:rsid w:val="00AA14D4"/>
    <w:rsid w:val="00AA7B25"/>
    <w:rsid w:val="00AB1E5B"/>
    <w:rsid w:val="00AB4A99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0706"/>
    <w:rsid w:val="00B23837"/>
    <w:rsid w:val="00B25681"/>
    <w:rsid w:val="00B401FA"/>
    <w:rsid w:val="00B52493"/>
    <w:rsid w:val="00B547B2"/>
    <w:rsid w:val="00B56311"/>
    <w:rsid w:val="00B655AD"/>
    <w:rsid w:val="00B663BC"/>
    <w:rsid w:val="00B67105"/>
    <w:rsid w:val="00B72C01"/>
    <w:rsid w:val="00B82F70"/>
    <w:rsid w:val="00B91227"/>
    <w:rsid w:val="00B93B6E"/>
    <w:rsid w:val="00B94DDF"/>
    <w:rsid w:val="00B954D3"/>
    <w:rsid w:val="00B96201"/>
    <w:rsid w:val="00B973C7"/>
    <w:rsid w:val="00BA0D3C"/>
    <w:rsid w:val="00BA462D"/>
    <w:rsid w:val="00BA5579"/>
    <w:rsid w:val="00BB5B87"/>
    <w:rsid w:val="00BC19D6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6E40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085A"/>
    <w:rsid w:val="00C518F8"/>
    <w:rsid w:val="00C519F2"/>
    <w:rsid w:val="00C532C1"/>
    <w:rsid w:val="00C53977"/>
    <w:rsid w:val="00C5451F"/>
    <w:rsid w:val="00C6032F"/>
    <w:rsid w:val="00C6259B"/>
    <w:rsid w:val="00C640B4"/>
    <w:rsid w:val="00C7103F"/>
    <w:rsid w:val="00C73D3C"/>
    <w:rsid w:val="00C75090"/>
    <w:rsid w:val="00C75A1E"/>
    <w:rsid w:val="00C81030"/>
    <w:rsid w:val="00C8359C"/>
    <w:rsid w:val="00C84B9F"/>
    <w:rsid w:val="00C94D63"/>
    <w:rsid w:val="00CA09F5"/>
    <w:rsid w:val="00CA71BD"/>
    <w:rsid w:val="00CB0330"/>
    <w:rsid w:val="00CB50B7"/>
    <w:rsid w:val="00CC2813"/>
    <w:rsid w:val="00CC4A57"/>
    <w:rsid w:val="00CC7664"/>
    <w:rsid w:val="00CD5830"/>
    <w:rsid w:val="00CE11D9"/>
    <w:rsid w:val="00CE164C"/>
    <w:rsid w:val="00CE450F"/>
    <w:rsid w:val="00CE56E3"/>
    <w:rsid w:val="00CE6E80"/>
    <w:rsid w:val="00CF6253"/>
    <w:rsid w:val="00D01D8E"/>
    <w:rsid w:val="00D05313"/>
    <w:rsid w:val="00D05B95"/>
    <w:rsid w:val="00D17066"/>
    <w:rsid w:val="00D20748"/>
    <w:rsid w:val="00D21C33"/>
    <w:rsid w:val="00D33718"/>
    <w:rsid w:val="00D36079"/>
    <w:rsid w:val="00D37D05"/>
    <w:rsid w:val="00D40C06"/>
    <w:rsid w:val="00D41B44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2A7B"/>
    <w:rsid w:val="00DA4F9B"/>
    <w:rsid w:val="00DC285E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4F1C"/>
    <w:rsid w:val="00DF67CF"/>
    <w:rsid w:val="00E00C9F"/>
    <w:rsid w:val="00E01F27"/>
    <w:rsid w:val="00E022FE"/>
    <w:rsid w:val="00E06342"/>
    <w:rsid w:val="00E131F9"/>
    <w:rsid w:val="00E1369D"/>
    <w:rsid w:val="00E14A3F"/>
    <w:rsid w:val="00E14DDF"/>
    <w:rsid w:val="00E177AB"/>
    <w:rsid w:val="00E20CB0"/>
    <w:rsid w:val="00E2582D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137C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3B2E"/>
    <w:rsid w:val="00EF48C1"/>
    <w:rsid w:val="00F01650"/>
    <w:rsid w:val="00F0244F"/>
    <w:rsid w:val="00F046DF"/>
    <w:rsid w:val="00F13A84"/>
    <w:rsid w:val="00F17818"/>
    <w:rsid w:val="00F27ABF"/>
    <w:rsid w:val="00F30F21"/>
    <w:rsid w:val="00F3141D"/>
    <w:rsid w:val="00F348E5"/>
    <w:rsid w:val="00F34B47"/>
    <w:rsid w:val="00F34F57"/>
    <w:rsid w:val="00F35CA4"/>
    <w:rsid w:val="00F41523"/>
    <w:rsid w:val="00F43886"/>
    <w:rsid w:val="00F44205"/>
    <w:rsid w:val="00F46D03"/>
    <w:rsid w:val="00F47281"/>
    <w:rsid w:val="00F5544D"/>
    <w:rsid w:val="00F637F1"/>
    <w:rsid w:val="00F655DC"/>
    <w:rsid w:val="00F664FE"/>
    <w:rsid w:val="00F66736"/>
    <w:rsid w:val="00F73C90"/>
    <w:rsid w:val="00F75A6F"/>
    <w:rsid w:val="00F75D07"/>
    <w:rsid w:val="00F77DB6"/>
    <w:rsid w:val="00F86438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C4E"/>
    <w:rsid w:val="00FE24AC"/>
    <w:rsid w:val="00FE6C50"/>
    <w:rsid w:val="00FE76C8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unhideWhenUsed/>
    <w:rsid w:val="00033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559.pdf&amp;show=dcatalogues/1/1515154/3559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znanium.com/catalog/product/415043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7BBE0-8749-4C32-AE07-5EE7ACD83B3D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58B700E5-1412-4FF8-BCB7-CAB0520D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36385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user245</cp:lastModifiedBy>
  <cp:revision>2</cp:revision>
  <cp:lastPrinted>2018-05-21T06:19:00Z</cp:lastPrinted>
  <dcterms:created xsi:type="dcterms:W3CDTF">2020-10-30T10:11:00Z</dcterms:created>
  <dcterms:modified xsi:type="dcterms:W3CDTF">2020-10-30T10:11:00Z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