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EDA" w:rsidRPr="003578F9" w:rsidRDefault="00191EDA" w:rsidP="00D07E2D">
      <w:pPr>
        <w:jc w:val="center"/>
        <w:rPr>
          <w:b/>
        </w:rPr>
      </w:pPr>
      <w:r w:rsidRPr="00A968BD">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7.25pt;height:606pt;visibility:visible">
            <v:imagedata r:id="rId7" o:title=""/>
          </v:shape>
        </w:pict>
      </w:r>
    </w:p>
    <w:p w:rsidR="00191EDA" w:rsidRPr="003578F9" w:rsidRDefault="00191EDA" w:rsidP="00D07E2D">
      <w:pPr>
        <w:jc w:val="center"/>
        <w:rPr>
          <w:b/>
        </w:rPr>
      </w:pPr>
      <w:r w:rsidRPr="00A968BD">
        <w:rPr>
          <w:b/>
          <w:noProof/>
        </w:rPr>
        <w:pict>
          <v:shape id="Рисунок 2" o:spid="_x0000_i1026" type="#_x0000_t75" style="width:461.25pt;height:579pt;visibility:visible">
            <v:imagedata r:id="rId8" o:title=""/>
          </v:shape>
        </w:pict>
      </w:r>
    </w:p>
    <w:p w:rsidR="00191EDA" w:rsidRPr="003578F9" w:rsidRDefault="00191EDA" w:rsidP="00D07E2D">
      <w:pPr>
        <w:jc w:val="center"/>
        <w:rPr>
          <w:b/>
        </w:rPr>
      </w:pPr>
      <w:r w:rsidRPr="003578F9">
        <w:rPr>
          <w:b/>
        </w:rPr>
        <w:br w:type="page"/>
      </w:r>
      <w:r w:rsidRPr="00A968BD">
        <w:rPr>
          <w:b/>
          <w:noProof/>
        </w:rPr>
        <w:pict>
          <v:shape id="Рисунок 3" o:spid="_x0000_i1027" type="#_x0000_t75" style="width:465pt;height:657.75pt;visibility:visible">
            <v:imagedata r:id="rId9" o:title=""/>
          </v:shape>
        </w:pict>
      </w:r>
    </w:p>
    <w:p w:rsidR="00191EDA" w:rsidRPr="003578F9" w:rsidRDefault="00191EDA" w:rsidP="00D07E2D">
      <w:pPr>
        <w:pStyle w:val="Heading1"/>
        <w:spacing w:before="0" w:after="0"/>
        <w:rPr>
          <w:rStyle w:val="FontStyle16"/>
          <w:b/>
          <w:bCs w:val="0"/>
          <w:sz w:val="24"/>
          <w:szCs w:val="24"/>
        </w:rPr>
      </w:pPr>
    </w:p>
    <w:p w:rsidR="00191EDA" w:rsidRPr="003578F9" w:rsidRDefault="00191EDA" w:rsidP="00D07E2D">
      <w:pPr>
        <w:pStyle w:val="Heading1"/>
        <w:spacing w:before="0" w:after="0"/>
        <w:rPr>
          <w:rStyle w:val="FontStyle16"/>
          <w:b/>
          <w:bCs w:val="0"/>
          <w:sz w:val="24"/>
          <w:szCs w:val="24"/>
        </w:rPr>
      </w:pPr>
      <w:r w:rsidRPr="003578F9">
        <w:rPr>
          <w:rStyle w:val="FontStyle16"/>
          <w:b/>
          <w:bCs w:val="0"/>
          <w:sz w:val="24"/>
          <w:szCs w:val="24"/>
        </w:rPr>
        <w:br w:type="page"/>
        <w:t>1 Цели освоения дисциплины</w:t>
      </w:r>
    </w:p>
    <w:p w:rsidR="00191EDA" w:rsidRPr="003578F9" w:rsidRDefault="00191EDA" w:rsidP="00D07E2D">
      <w:pPr>
        <w:rPr>
          <w:rStyle w:val="FontStyle16"/>
          <w:b w:val="0"/>
          <w:bCs w:val="0"/>
          <w:sz w:val="24"/>
          <w:szCs w:val="24"/>
        </w:rPr>
      </w:pPr>
      <w:r w:rsidRPr="003578F9">
        <w:rPr>
          <w:rStyle w:val="FontStyle16"/>
          <w:b w:val="0"/>
          <w:sz w:val="24"/>
          <w:szCs w:val="24"/>
        </w:rPr>
        <w:t xml:space="preserve">Целями освоения дисциплины  «Концепции современного естествознания» являются: </w:t>
      </w:r>
      <w:r w:rsidRPr="003578F9">
        <w:t>Подготовка студентов по дисциплине в соответствии с требованиями Федерального Государственного образовательного стандарта высшего образования (ФГОС ВО) по направлению 44.03.01 - Педагогическое образование с профилем  Физическая культура</w:t>
      </w:r>
    </w:p>
    <w:p w:rsidR="00191EDA" w:rsidRPr="003578F9" w:rsidRDefault="00191EDA" w:rsidP="00D07E2D">
      <w:pPr>
        <w:ind w:firstLine="540"/>
        <w:rPr>
          <w:rStyle w:val="FontStyle17"/>
          <w:b w:val="0"/>
          <w:i/>
          <w:color w:val="C00000"/>
          <w:sz w:val="24"/>
          <w:szCs w:val="24"/>
        </w:rPr>
      </w:pPr>
      <w:r w:rsidRPr="003578F9">
        <w:rPr>
          <w:color w:val="000000"/>
          <w:shd w:val="clear" w:color="auto" w:fill="FFFFFF"/>
        </w:rPr>
        <w:t>Приобретение студентами знаний и формирование общекультурных компетенций в области естественнонаучных концепций.</w:t>
      </w:r>
    </w:p>
    <w:p w:rsidR="00191EDA" w:rsidRPr="003578F9" w:rsidRDefault="00191EDA" w:rsidP="00D07E2D">
      <w:pPr>
        <w:pStyle w:val="Heading1"/>
        <w:spacing w:before="0" w:after="0"/>
        <w:rPr>
          <w:rStyle w:val="FontStyle21"/>
          <w:sz w:val="24"/>
          <w:szCs w:val="24"/>
        </w:rPr>
      </w:pPr>
      <w:r w:rsidRPr="003578F9">
        <w:rPr>
          <w:rStyle w:val="FontStyle21"/>
          <w:sz w:val="24"/>
          <w:szCs w:val="24"/>
        </w:rPr>
        <w:t>2 Место дисциплины в структуре образовательной программы подготовки бакалавра (магистра, специалиста)</w:t>
      </w:r>
    </w:p>
    <w:p w:rsidR="00191EDA" w:rsidRPr="003578F9" w:rsidRDefault="00191EDA" w:rsidP="00D07E2D">
      <w:pPr>
        <w:ind w:firstLine="540"/>
        <w:jc w:val="both"/>
        <w:rPr>
          <w:rStyle w:val="FontStyle16"/>
          <w:b w:val="0"/>
          <w:sz w:val="24"/>
          <w:szCs w:val="24"/>
        </w:rPr>
      </w:pPr>
      <w:r w:rsidRPr="003578F9">
        <w:rPr>
          <w:rStyle w:val="FontStyle16"/>
          <w:b w:val="0"/>
          <w:sz w:val="24"/>
          <w:szCs w:val="24"/>
        </w:rPr>
        <w:t xml:space="preserve">Дисциплина </w:t>
      </w:r>
      <w:r w:rsidRPr="003578F9">
        <w:rPr>
          <w:rStyle w:val="FontStyle16"/>
          <w:b w:val="0"/>
          <w:sz w:val="24"/>
          <w:szCs w:val="24"/>
          <w:u w:val="single"/>
        </w:rPr>
        <w:t>«Концепция современного естествознания»</w:t>
      </w:r>
      <w:r w:rsidRPr="003578F9">
        <w:rPr>
          <w:rStyle w:val="FontStyle16"/>
          <w:b w:val="0"/>
          <w:sz w:val="24"/>
          <w:szCs w:val="24"/>
        </w:rPr>
        <w:t xml:space="preserve">  входит в обязательные дисциплины</w:t>
      </w:r>
      <w:r w:rsidRPr="003578F9">
        <w:rPr>
          <w:rStyle w:val="FontStyle16"/>
          <w:b w:val="0"/>
          <w:sz w:val="24"/>
          <w:szCs w:val="24"/>
          <w:u w:val="single"/>
        </w:rPr>
        <w:t>вбазовой части</w:t>
      </w:r>
      <w:r w:rsidRPr="003578F9">
        <w:rPr>
          <w:rStyle w:val="FontStyle16"/>
          <w:b w:val="0"/>
          <w:sz w:val="24"/>
          <w:szCs w:val="24"/>
        </w:rPr>
        <w:t xml:space="preserve"> блока 1  образовательной программы</w:t>
      </w:r>
    </w:p>
    <w:p w:rsidR="00191EDA" w:rsidRPr="003578F9" w:rsidRDefault="00191EDA" w:rsidP="00D07E2D">
      <w:pPr>
        <w:ind w:firstLine="540"/>
        <w:jc w:val="both"/>
        <w:rPr>
          <w:rStyle w:val="FontStyle16"/>
          <w:b w:val="0"/>
          <w:sz w:val="24"/>
          <w:szCs w:val="24"/>
        </w:rPr>
      </w:pPr>
      <w:r w:rsidRPr="003578F9">
        <w:rPr>
          <w:rStyle w:val="FontStyle16"/>
          <w:b w:val="0"/>
          <w:sz w:val="24"/>
          <w:szCs w:val="24"/>
        </w:rPr>
        <w:t>Для изучения дисциплины необходимы знания (умения, владение), сформированные в результате изучения дисциплин естественнонаучного цикла в средней школе.</w:t>
      </w:r>
    </w:p>
    <w:p w:rsidR="00191EDA" w:rsidRPr="003578F9" w:rsidRDefault="00191EDA" w:rsidP="00D07E2D">
      <w:pPr>
        <w:ind w:firstLine="540"/>
        <w:jc w:val="both"/>
        <w:rPr>
          <w:rStyle w:val="FontStyle17"/>
          <w:b w:val="0"/>
          <w:i/>
          <w:sz w:val="24"/>
          <w:szCs w:val="24"/>
        </w:rPr>
      </w:pPr>
      <w:r w:rsidRPr="003578F9">
        <w:rPr>
          <w:rStyle w:val="FontStyle16"/>
          <w:b w:val="0"/>
          <w:sz w:val="24"/>
          <w:szCs w:val="24"/>
        </w:rPr>
        <w:t>Знания (умения, навыки), полученные при изучении данной дисциплины будут необходимы в процессе подготовки и защиты курсовых проектов и выпускной квалификационной работы</w:t>
      </w:r>
    </w:p>
    <w:p w:rsidR="00191EDA" w:rsidRPr="003578F9" w:rsidRDefault="00191EDA" w:rsidP="00D07E2D">
      <w:pPr>
        <w:rPr>
          <w:rStyle w:val="FontStyle16"/>
          <w:b w:val="0"/>
          <w:sz w:val="24"/>
          <w:szCs w:val="24"/>
          <w:u w:val="single"/>
        </w:rPr>
      </w:pPr>
    </w:p>
    <w:p w:rsidR="00191EDA" w:rsidRPr="003578F9" w:rsidRDefault="00191EDA" w:rsidP="00D07E2D">
      <w:pPr>
        <w:pStyle w:val="Heading1"/>
        <w:spacing w:before="0" w:after="0"/>
        <w:jc w:val="left"/>
        <w:rPr>
          <w:rStyle w:val="FontStyle21"/>
          <w:sz w:val="24"/>
          <w:szCs w:val="24"/>
        </w:rPr>
      </w:pPr>
      <w:r w:rsidRPr="003578F9">
        <w:rPr>
          <w:rStyle w:val="FontStyle21"/>
          <w:sz w:val="24"/>
          <w:szCs w:val="24"/>
        </w:rPr>
        <w:t xml:space="preserve">3 Компетенции обучающегося, формируемые в результате освоения </w:t>
      </w:r>
      <w:r w:rsidRPr="003578F9">
        <w:rPr>
          <w:rStyle w:val="FontStyle21"/>
          <w:sz w:val="24"/>
          <w:szCs w:val="24"/>
        </w:rPr>
        <w:br/>
        <w:t>дисциплины (модуля) и планируемые результаты обучения</w:t>
      </w:r>
    </w:p>
    <w:p w:rsidR="00191EDA" w:rsidRPr="003578F9" w:rsidRDefault="00191EDA" w:rsidP="00D07E2D">
      <w:pPr>
        <w:tabs>
          <w:tab w:val="left" w:pos="851"/>
        </w:tabs>
        <w:rPr>
          <w:rStyle w:val="FontStyle16"/>
          <w:b w:val="0"/>
          <w:sz w:val="24"/>
          <w:szCs w:val="24"/>
        </w:rPr>
      </w:pPr>
      <w:r w:rsidRPr="003578F9">
        <w:rPr>
          <w:rStyle w:val="FontStyle16"/>
          <w:b w:val="0"/>
          <w:sz w:val="24"/>
          <w:szCs w:val="24"/>
        </w:rPr>
        <w:t>В результате освоения дисциплины обучающийся должен обладать следующими компетенциями:</w:t>
      </w:r>
    </w:p>
    <w:p w:rsidR="00191EDA" w:rsidRPr="003578F9" w:rsidRDefault="00191EDA" w:rsidP="00D07E2D">
      <w:pPr>
        <w:tabs>
          <w:tab w:val="left" w:pos="851"/>
        </w:tabs>
        <w:rPr>
          <w:rStyle w:val="FontStyle16"/>
          <w:b w:val="0"/>
          <w:sz w:val="24"/>
          <w:szCs w:val="24"/>
        </w:rPr>
      </w:pPr>
    </w:p>
    <w:tbl>
      <w:tblPr>
        <w:tblW w:w="5000" w:type="pct"/>
        <w:tblCellMar>
          <w:left w:w="0" w:type="dxa"/>
          <w:right w:w="0" w:type="dxa"/>
        </w:tblCellMar>
        <w:tblLook w:val="00A0"/>
      </w:tblPr>
      <w:tblGrid>
        <w:gridCol w:w="1678"/>
        <w:gridCol w:w="7837"/>
      </w:tblGrid>
      <w:tr w:rsidR="00191EDA" w:rsidRPr="003578F9">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191EDA" w:rsidRPr="003578F9" w:rsidRDefault="00191EDA" w:rsidP="00D07E2D">
            <w:pPr>
              <w:spacing w:line="276" w:lineRule="auto"/>
              <w:jc w:val="center"/>
              <w:rPr>
                <w:lang w:val="en-US" w:eastAsia="en-US"/>
              </w:rPr>
            </w:pPr>
            <w:r w:rsidRPr="003578F9">
              <w:t xml:space="preserve">Структурный </w:t>
            </w:r>
            <w:r w:rsidRPr="003578F9">
              <w:br/>
              <w:t xml:space="preserve">элемент </w:t>
            </w:r>
            <w:r w:rsidRPr="003578F9">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91EDA" w:rsidRPr="003578F9" w:rsidRDefault="00191EDA" w:rsidP="00D07E2D">
            <w:pPr>
              <w:spacing w:line="276" w:lineRule="auto"/>
              <w:jc w:val="center"/>
              <w:rPr>
                <w:lang w:val="en-US" w:eastAsia="en-US"/>
              </w:rPr>
            </w:pPr>
            <w:r w:rsidRPr="003578F9">
              <w:rPr>
                <w:bCs/>
              </w:rPr>
              <w:t xml:space="preserve">Планируемые результаты обучения </w:t>
            </w:r>
          </w:p>
        </w:tc>
      </w:tr>
      <w:tr w:rsidR="00191EDA" w:rsidRPr="003578F9">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91EDA" w:rsidRPr="003578F9" w:rsidRDefault="00191EDA" w:rsidP="00D07E2D">
            <w:pPr>
              <w:spacing w:line="276" w:lineRule="auto"/>
              <w:rPr>
                <w:b/>
              </w:rPr>
            </w:pPr>
            <w:r w:rsidRPr="003578F9">
              <w:rPr>
                <w:b/>
              </w:rPr>
              <w:t>ОК-3 -       способностью использовать естественнонаучные и математические знания для ориентирования в современном информационном пространстве</w:t>
            </w:r>
          </w:p>
        </w:tc>
      </w:tr>
      <w:tr w:rsidR="00191EDA" w:rsidRPr="003578F9">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91EDA" w:rsidRPr="003578F9" w:rsidRDefault="00191EDA" w:rsidP="00D07E2D">
            <w:pPr>
              <w:spacing w:line="276" w:lineRule="auto"/>
              <w:rPr>
                <w:lang w:val="en-US" w:eastAsia="en-US"/>
              </w:rPr>
            </w:pPr>
            <w:r w:rsidRPr="003578F9">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91EDA" w:rsidRPr="003578F9" w:rsidRDefault="00191EDA" w:rsidP="00D07E2D">
            <w:pPr>
              <w:tabs>
                <w:tab w:val="left" w:pos="851"/>
              </w:tabs>
              <w:autoSpaceDE w:val="0"/>
              <w:autoSpaceDN w:val="0"/>
              <w:adjustRightInd w:val="0"/>
            </w:pPr>
            <w:r w:rsidRPr="003578F9">
              <w:t>Предмет и объект естественнонаучной картины мира;</w:t>
            </w:r>
          </w:p>
          <w:p w:rsidR="00191EDA" w:rsidRPr="003578F9" w:rsidRDefault="00191EDA" w:rsidP="00D07E2D">
            <w:pPr>
              <w:tabs>
                <w:tab w:val="left" w:pos="851"/>
              </w:tabs>
              <w:spacing w:line="276" w:lineRule="auto"/>
              <w:jc w:val="both"/>
              <w:rPr>
                <w:lang w:eastAsia="en-US"/>
              </w:rPr>
            </w:pPr>
            <w:r w:rsidRPr="003578F9">
              <w:t xml:space="preserve">Предмет и объект отдельных естественных наук. Основные принципы, законы, понятия и методы, а также основные естественнонаучные концепции, их содержание и взаимосвязи; Роль естествознания в формировании целостного видения мира и жизни, </w:t>
            </w:r>
            <w:r w:rsidRPr="003578F9">
              <w:rPr>
                <w:rStyle w:val="FontStyle16"/>
                <w:b w:val="0"/>
                <w:bCs w:val="0"/>
                <w:sz w:val="24"/>
                <w:szCs w:val="24"/>
              </w:rPr>
              <w:t>в современном информационном пространстве</w:t>
            </w:r>
          </w:p>
        </w:tc>
      </w:tr>
      <w:tr w:rsidR="00191EDA" w:rsidRPr="003578F9">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91EDA" w:rsidRPr="003578F9" w:rsidRDefault="00191EDA" w:rsidP="00D07E2D">
            <w:pPr>
              <w:spacing w:line="276" w:lineRule="auto"/>
              <w:rPr>
                <w:lang w:val="en-US" w:eastAsia="en-US"/>
              </w:rPr>
            </w:pPr>
            <w:r w:rsidRPr="003578F9">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91EDA" w:rsidRPr="003578F9" w:rsidRDefault="00191EDA" w:rsidP="00D07E2D">
            <w:pPr>
              <w:tabs>
                <w:tab w:val="left" w:pos="356"/>
                <w:tab w:val="left" w:pos="851"/>
              </w:tabs>
              <w:spacing w:line="276" w:lineRule="auto"/>
              <w:jc w:val="both"/>
              <w:rPr>
                <w:lang w:eastAsia="en-US"/>
              </w:rPr>
            </w:pPr>
            <w:r w:rsidRPr="003578F9">
              <w:t xml:space="preserve">использовать знания  на междисциплинарном уровне  </w:t>
            </w:r>
            <w:r w:rsidRPr="003578F9">
              <w:rPr>
                <w:rStyle w:val="FontStyle16"/>
                <w:b w:val="0"/>
                <w:bCs w:val="0"/>
                <w:sz w:val="24"/>
                <w:szCs w:val="24"/>
              </w:rPr>
              <w:t>для ориентирования в современном информационном пространстве</w:t>
            </w:r>
          </w:p>
        </w:tc>
      </w:tr>
      <w:tr w:rsidR="00191EDA" w:rsidRPr="003578F9">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91EDA" w:rsidRPr="003578F9" w:rsidRDefault="00191EDA" w:rsidP="00D07E2D">
            <w:pPr>
              <w:spacing w:line="276" w:lineRule="auto"/>
              <w:rPr>
                <w:lang w:val="en-US" w:eastAsia="en-US"/>
              </w:rPr>
            </w:pPr>
            <w:r w:rsidRPr="003578F9">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91EDA" w:rsidRPr="003578F9" w:rsidRDefault="00191EDA" w:rsidP="00D07E2D">
            <w:pPr>
              <w:pStyle w:val="BodyText2"/>
              <w:tabs>
                <w:tab w:val="left" w:pos="356"/>
                <w:tab w:val="left" w:pos="851"/>
              </w:tabs>
              <w:spacing w:before="0" w:after="0" w:line="240" w:lineRule="auto"/>
              <w:rPr>
                <w:lang w:eastAsia="en-US"/>
              </w:rPr>
            </w:pPr>
            <w:r w:rsidRPr="003578F9">
              <w:rPr>
                <w:rStyle w:val="FontStyle16"/>
                <w:b w:val="0"/>
                <w:bCs w:val="0"/>
                <w:sz w:val="24"/>
                <w:szCs w:val="24"/>
              </w:rPr>
              <w:t xml:space="preserve">Навыками </w:t>
            </w:r>
            <w:r w:rsidRPr="003578F9">
              <w:t xml:space="preserve">работы с научной литературой разного уровня (научно- популярные издания, периодические журналы, монографии, учебники, справочники) полученных знаний и применения знания современных естественных наук для развития своего общекультурного потенциала в контексте решения задач профессиональной деятельности </w:t>
            </w:r>
            <w:r w:rsidRPr="003578F9">
              <w:rPr>
                <w:rStyle w:val="FontStyle16"/>
                <w:b w:val="0"/>
                <w:bCs w:val="0"/>
                <w:sz w:val="24"/>
                <w:szCs w:val="24"/>
              </w:rPr>
              <w:t>в современном информационном пространстве</w:t>
            </w:r>
          </w:p>
        </w:tc>
      </w:tr>
    </w:tbl>
    <w:p w:rsidR="00191EDA" w:rsidRPr="003578F9" w:rsidRDefault="00191EDA" w:rsidP="00D07E2D">
      <w:pPr>
        <w:tabs>
          <w:tab w:val="left" w:pos="851"/>
        </w:tabs>
        <w:rPr>
          <w:rStyle w:val="FontStyle16"/>
          <w:b w:val="0"/>
          <w:sz w:val="24"/>
          <w:szCs w:val="24"/>
        </w:rPr>
      </w:pPr>
    </w:p>
    <w:p w:rsidR="00191EDA" w:rsidRPr="003578F9" w:rsidRDefault="00191EDA" w:rsidP="00D07E2D">
      <w:pPr>
        <w:pStyle w:val="Heading1"/>
        <w:spacing w:before="0" w:after="0"/>
        <w:rPr>
          <w:rStyle w:val="FontStyle18"/>
          <w:b/>
          <w:sz w:val="24"/>
          <w:szCs w:val="24"/>
        </w:rPr>
      </w:pPr>
      <w:r w:rsidRPr="003578F9">
        <w:rPr>
          <w:rStyle w:val="FontStyle18"/>
          <w:b/>
          <w:sz w:val="24"/>
          <w:szCs w:val="24"/>
        </w:rPr>
        <w:t xml:space="preserve">4 Структура и содержание дисциплины (модуля) </w:t>
      </w:r>
    </w:p>
    <w:p w:rsidR="00191EDA" w:rsidRPr="003578F9" w:rsidRDefault="00191EDA" w:rsidP="00D07E2D">
      <w:pPr>
        <w:tabs>
          <w:tab w:val="left" w:pos="851"/>
        </w:tabs>
        <w:rPr>
          <w:rStyle w:val="FontStyle18"/>
          <w:b w:val="0"/>
          <w:sz w:val="24"/>
          <w:szCs w:val="24"/>
        </w:rPr>
      </w:pPr>
      <w:r w:rsidRPr="003578F9">
        <w:rPr>
          <w:rStyle w:val="FontStyle18"/>
          <w:b w:val="0"/>
          <w:sz w:val="24"/>
          <w:szCs w:val="24"/>
        </w:rPr>
        <w:t>Общая трудоемкость дисциплины составляет 3  зачетных единиц  108 акад. часов, в том числе:</w:t>
      </w:r>
    </w:p>
    <w:p w:rsidR="00191EDA" w:rsidRPr="003578F9" w:rsidRDefault="00191EDA" w:rsidP="00D07E2D">
      <w:pPr>
        <w:tabs>
          <w:tab w:val="left" w:pos="851"/>
        </w:tabs>
        <w:ind w:left="540"/>
        <w:rPr>
          <w:rStyle w:val="FontStyle18"/>
          <w:b w:val="0"/>
          <w:sz w:val="24"/>
          <w:szCs w:val="24"/>
        </w:rPr>
      </w:pPr>
    </w:p>
    <w:p w:rsidR="00191EDA" w:rsidRPr="003578F9" w:rsidRDefault="00191EDA" w:rsidP="00D07E2D">
      <w:pPr>
        <w:tabs>
          <w:tab w:val="left" w:pos="851"/>
        </w:tabs>
        <w:ind w:left="540"/>
        <w:rPr>
          <w:rStyle w:val="FontStyle18"/>
          <w:b w:val="0"/>
          <w:sz w:val="24"/>
          <w:szCs w:val="24"/>
        </w:rPr>
      </w:pPr>
      <w:r w:rsidRPr="003578F9">
        <w:rPr>
          <w:rStyle w:val="FontStyle18"/>
          <w:b w:val="0"/>
          <w:sz w:val="24"/>
          <w:szCs w:val="24"/>
        </w:rPr>
        <w:t>–</w:t>
      </w:r>
      <w:r w:rsidRPr="003578F9">
        <w:rPr>
          <w:rStyle w:val="FontStyle18"/>
          <w:b w:val="0"/>
          <w:sz w:val="24"/>
          <w:szCs w:val="24"/>
        </w:rPr>
        <w:tab/>
        <w:t>контактная работа –12,7  акад. часов:</w:t>
      </w:r>
    </w:p>
    <w:p w:rsidR="00191EDA" w:rsidRPr="003578F9" w:rsidRDefault="00191EDA" w:rsidP="00D07E2D">
      <w:pPr>
        <w:tabs>
          <w:tab w:val="left" w:pos="851"/>
          <w:tab w:val="left" w:pos="1134"/>
        </w:tabs>
        <w:rPr>
          <w:rStyle w:val="FontStyle18"/>
          <w:b w:val="0"/>
          <w:sz w:val="24"/>
          <w:szCs w:val="24"/>
        </w:rPr>
      </w:pPr>
      <w:r w:rsidRPr="003578F9">
        <w:rPr>
          <w:rStyle w:val="FontStyle18"/>
          <w:b w:val="0"/>
          <w:sz w:val="24"/>
          <w:szCs w:val="24"/>
        </w:rPr>
        <w:tab/>
        <w:t>–</w:t>
      </w:r>
      <w:r w:rsidRPr="003578F9">
        <w:rPr>
          <w:rStyle w:val="FontStyle18"/>
          <w:b w:val="0"/>
          <w:sz w:val="24"/>
          <w:szCs w:val="24"/>
        </w:rPr>
        <w:tab/>
        <w:t>аудиторная – 12  акад. часов;</w:t>
      </w:r>
    </w:p>
    <w:p w:rsidR="00191EDA" w:rsidRPr="003578F9" w:rsidRDefault="00191EDA" w:rsidP="00D07E2D">
      <w:pPr>
        <w:tabs>
          <w:tab w:val="left" w:pos="851"/>
          <w:tab w:val="left" w:pos="1134"/>
        </w:tabs>
        <w:rPr>
          <w:rStyle w:val="FontStyle18"/>
          <w:b w:val="0"/>
          <w:sz w:val="24"/>
          <w:szCs w:val="24"/>
        </w:rPr>
      </w:pPr>
      <w:r w:rsidRPr="003578F9">
        <w:rPr>
          <w:rStyle w:val="FontStyle18"/>
          <w:b w:val="0"/>
          <w:sz w:val="24"/>
          <w:szCs w:val="24"/>
        </w:rPr>
        <w:tab/>
        <w:t>–</w:t>
      </w:r>
      <w:r w:rsidRPr="003578F9">
        <w:rPr>
          <w:rStyle w:val="FontStyle18"/>
          <w:b w:val="0"/>
          <w:sz w:val="24"/>
          <w:szCs w:val="24"/>
        </w:rPr>
        <w:tab/>
        <w:t xml:space="preserve">внеаудиторная –0,7  акад. часов </w:t>
      </w:r>
    </w:p>
    <w:p w:rsidR="00191EDA" w:rsidRPr="003578F9" w:rsidRDefault="00191EDA" w:rsidP="00D07E2D">
      <w:pPr>
        <w:tabs>
          <w:tab w:val="left" w:pos="851"/>
          <w:tab w:val="left" w:pos="1134"/>
        </w:tabs>
        <w:ind w:left="720"/>
        <w:rPr>
          <w:rStyle w:val="FontStyle18"/>
          <w:b w:val="0"/>
          <w:sz w:val="24"/>
          <w:szCs w:val="24"/>
        </w:rPr>
      </w:pPr>
      <w:r w:rsidRPr="003578F9">
        <w:rPr>
          <w:rStyle w:val="FontStyle18"/>
          <w:b w:val="0"/>
          <w:sz w:val="24"/>
          <w:szCs w:val="24"/>
        </w:rPr>
        <w:t>–</w:t>
      </w:r>
      <w:r w:rsidRPr="003578F9">
        <w:rPr>
          <w:rStyle w:val="FontStyle18"/>
          <w:b w:val="0"/>
          <w:sz w:val="24"/>
          <w:szCs w:val="24"/>
        </w:rPr>
        <w:tab/>
        <w:t>самостоятельная работа –91,4 акад. часов;</w:t>
      </w:r>
    </w:p>
    <w:p w:rsidR="00191EDA" w:rsidRPr="003578F9" w:rsidRDefault="00191EDA" w:rsidP="00D07E2D">
      <w:pPr>
        <w:tabs>
          <w:tab w:val="left" w:pos="851"/>
          <w:tab w:val="left" w:pos="1134"/>
        </w:tabs>
        <w:ind w:left="900"/>
        <w:rPr>
          <w:rStyle w:val="FontStyle18"/>
          <w:b w:val="0"/>
          <w:sz w:val="24"/>
          <w:szCs w:val="24"/>
        </w:rPr>
      </w:pPr>
      <w:r w:rsidRPr="003578F9">
        <w:rPr>
          <w:rStyle w:val="FontStyle18"/>
          <w:b w:val="0"/>
          <w:sz w:val="24"/>
          <w:szCs w:val="24"/>
        </w:rPr>
        <w:t>- контроль – 3, 9</w:t>
      </w:r>
    </w:p>
    <w:p w:rsidR="00191EDA" w:rsidRPr="003578F9" w:rsidRDefault="00191EDA" w:rsidP="00D07E2D">
      <w:pPr>
        <w:tabs>
          <w:tab w:val="left" w:pos="240"/>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389"/>
        <w:gridCol w:w="384"/>
        <w:gridCol w:w="384"/>
        <w:gridCol w:w="668"/>
        <w:gridCol w:w="387"/>
        <w:gridCol w:w="684"/>
        <w:gridCol w:w="1825"/>
        <w:gridCol w:w="1790"/>
        <w:gridCol w:w="924"/>
      </w:tblGrid>
      <w:tr w:rsidR="00191EDA" w:rsidRPr="003578F9">
        <w:trPr>
          <w:cantSplit/>
          <w:trHeight w:val="962"/>
          <w:tblHeader/>
        </w:trPr>
        <w:tc>
          <w:tcPr>
            <w:tcW w:w="1272" w:type="pct"/>
            <w:vMerge w:val="restart"/>
            <w:vAlign w:val="center"/>
          </w:tcPr>
          <w:p w:rsidR="00191EDA" w:rsidRPr="003578F9" w:rsidRDefault="00191EDA" w:rsidP="00D07E2D">
            <w:pPr>
              <w:pStyle w:val="Style12"/>
              <w:widowControl/>
              <w:ind w:firstLine="0"/>
              <w:jc w:val="center"/>
              <w:rPr>
                <w:rStyle w:val="FontStyle31"/>
                <w:rFonts w:ascii="Times New Roman" w:hAnsi="Times New Roman" w:cs="Times New Roman"/>
                <w:sz w:val="24"/>
                <w:szCs w:val="24"/>
              </w:rPr>
            </w:pPr>
            <w:r w:rsidRPr="003578F9">
              <w:rPr>
                <w:rStyle w:val="FontStyle31"/>
                <w:rFonts w:ascii="Times New Roman" w:hAnsi="Times New Roman" w:cs="Times New Roman"/>
                <w:sz w:val="24"/>
                <w:szCs w:val="24"/>
              </w:rPr>
              <w:t>Раздел/ тема</w:t>
            </w:r>
          </w:p>
          <w:p w:rsidR="00191EDA" w:rsidRPr="003578F9" w:rsidRDefault="00191EDA" w:rsidP="00D07E2D">
            <w:pPr>
              <w:pStyle w:val="Style12"/>
              <w:widowControl/>
              <w:ind w:firstLine="0"/>
              <w:jc w:val="center"/>
              <w:rPr>
                <w:rStyle w:val="FontStyle31"/>
                <w:rFonts w:ascii="Times New Roman" w:hAnsi="Times New Roman" w:cs="Times New Roman"/>
                <w:sz w:val="24"/>
                <w:szCs w:val="24"/>
              </w:rPr>
            </w:pPr>
            <w:r w:rsidRPr="003578F9">
              <w:rPr>
                <w:rStyle w:val="FontStyle31"/>
                <w:rFonts w:ascii="Times New Roman" w:hAnsi="Times New Roman" w:cs="Times New Roman"/>
                <w:sz w:val="24"/>
                <w:szCs w:val="24"/>
              </w:rPr>
              <w:t>дисциплины</w:t>
            </w:r>
          </w:p>
        </w:tc>
        <w:tc>
          <w:tcPr>
            <w:tcW w:w="204" w:type="pct"/>
            <w:vMerge w:val="restart"/>
            <w:textDirection w:val="btLr"/>
            <w:vAlign w:val="center"/>
          </w:tcPr>
          <w:p w:rsidR="00191EDA" w:rsidRPr="003578F9" w:rsidRDefault="00191EDA" w:rsidP="00D07E2D">
            <w:pPr>
              <w:pStyle w:val="Style13"/>
              <w:widowControl/>
              <w:ind w:left="113" w:right="113" w:firstLine="0"/>
              <w:jc w:val="center"/>
              <w:rPr>
                <w:rStyle w:val="FontStyle25"/>
                <w:i w:val="0"/>
                <w:iCs w:val="0"/>
                <w:sz w:val="24"/>
                <w:szCs w:val="24"/>
              </w:rPr>
            </w:pPr>
            <w:r w:rsidRPr="003578F9">
              <w:rPr>
                <w:rStyle w:val="FontStyle25"/>
                <w:i w:val="0"/>
                <w:iCs w:val="0"/>
                <w:sz w:val="24"/>
                <w:szCs w:val="24"/>
              </w:rPr>
              <w:t xml:space="preserve">Семестр </w:t>
            </w:r>
          </w:p>
        </w:tc>
        <w:tc>
          <w:tcPr>
            <w:tcW w:w="1118" w:type="pct"/>
            <w:gridSpan w:val="4"/>
            <w:vAlign w:val="center"/>
          </w:tcPr>
          <w:p w:rsidR="00191EDA" w:rsidRPr="003578F9" w:rsidRDefault="00191EDA" w:rsidP="00D07E2D">
            <w:pPr>
              <w:pStyle w:val="Style8"/>
              <w:widowControl/>
              <w:ind w:firstLine="0"/>
              <w:jc w:val="center"/>
              <w:rPr>
                <w:rStyle w:val="FontStyle31"/>
                <w:rFonts w:ascii="Times New Roman" w:hAnsi="Times New Roman" w:cs="Times New Roman"/>
                <w:sz w:val="24"/>
                <w:szCs w:val="24"/>
              </w:rPr>
            </w:pPr>
            <w:r w:rsidRPr="003578F9">
              <w:rPr>
                <w:rStyle w:val="FontStyle31"/>
                <w:rFonts w:ascii="Times New Roman" w:hAnsi="Times New Roman" w:cs="Times New Roman"/>
                <w:sz w:val="24"/>
                <w:szCs w:val="24"/>
              </w:rPr>
              <w:t xml:space="preserve">Аудиторная </w:t>
            </w:r>
            <w:r w:rsidRPr="003578F9">
              <w:rPr>
                <w:rStyle w:val="FontStyle31"/>
                <w:rFonts w:ascii="Times New Roman" w:hAnsi="Times New Roman" w:cs="Times New Roman"/>
                <w:sz w:val="24"/>
                <w:szCs w:val="24"/>
              </w:rPr>
              <w:br/>
              <w:t xml:space="preserve">контактная работа </w:t>
            </w:r>
            <w:r w:rsidRPr="003578F9">
              <w:rPr>
                <w:rStyle w:val="FontStyle31"/>
                <w:rFonts w:ascii="Times New Roman" w:hAnsi="Times New Roman" w:cs="Times New Roman"/>
                <w:sz w:val="24"/>
                <w:szCs w:val="24"/>
              </w:rPr>
              <w:br/>
              <w:t>(в акад. часах)</w:t>
            </w:r>
          </w:p>
        </w:tc>
        <w:tc>
          <w:tcPr>
            <w:tcW w:w="957" w:type="pct"/>
            <w:vMerge w:val="restart"/>
            <w:vAlign w:val="center"/>
          </w:tcPr>
          <w:p w:rsidR="00191EDA" w:rsidRPr="003578F9" w:rsidRDefault="00191EDA" w:rsidP="00D07E2D">
            <w:pPr>
              <w:pStyle w:val="Style8"/>
              <w:ind w:left="-40" w:firstLine="40"/>
              <w:jc w:val="center"/>
              <w:rPr>
                <w:rStyle w:val="FontStyle32"/>
                <w:i w:val="0"/>
                <w:iCs w:val="0"/>
                <w:sz w:val="24"/>
                <w:szCs w:val="24"/>
              </w:rPr>
            </w:pPr>
            <w:r w:rsidRPr="003578F9">
              <w:rPr>
                <w:rStyle w:val="FontStyle20"/>
                <w:rFonts w:ascii="Times New Roman" w:hAnsi="Times New Roman" w:cs="Times New Roman"/>
                <w:sz w:val="24"/>
                <w:szCs w:val="24"/>
              </w:rPr>
              <w:t>Вид самостоятельной работы</w:t>
            </w:r>
          </w:p>
        </w:tc>
        <w:tc>
          <w:tcPr>
            <w:tcW w:w="954" w:type="pct"/>
            <w:vMerge w:val="restart"/>
            <w:vAlign w:val="center"/>
          </w:tcPr>
          <w:p w:rsidR="00191EDA" w:rsidRPr="003578F9" w:rsidRDefault="00191EDA" w:rsidP="00D07E2D">
            <w:pPr>
              <w:pStyle w:val="Style8"/>
              <w:widowControl/>
              <w:ind w:left="-40" w:firstLine="0"/>
              <w:jc w:val="center"/>
              <w:rPr>
                <w:rStyle w:val="FontStyle32"/>
                <w:i w:val="0"/>
                <w:iCs w:val="0"/>
                <w:sz w:val="24"/>
                <w:szCs w:val="24"/>
              </w:rPr>
            </w:pPr>
            <w:r w:rsidRPr="003578F9">
              <w:rPr>
                <w:rStyle w:val="FontStyle31"/>
                <w:rFonts w:ascii="Times New Roman" w:hAnsi="Times New Roman" w:cs="Times New Roman"/>
                <w:sz w:val="24"/>
                <w:szCs w:val="24"/>
              </w:rPr>
              <w:t xml:space="preserve">Форма текущего контроля успеваемости и </w:t>
            </w:r>
            <w:r w:rsidRPr="003578F9">
              <w:rPr>
                <w:rStyle w:val="FontStyle31"/>
                <w:rFonts w:ascii="Times New Roman" w:hAnsi="Times New Roman" w:cs="Times New Roman"/>
                <w:sz w:val="24"/>
                <w:szCs w:val="24"/>
              </w:rPr>
              <w:br/>
              <w:t>промежуточной аттестации</w:t>
            </w:r>
          </w:p>
        </w:tc>
        <w:tc>
          <w:tcPr>
            <w:tcW w:w="495" w:type="pct"/>
            <w:vMerge w:val="restart"/>
            <w:textDirection w:val="btLr"/>
            <w:vAlign w:val="center"/>
          </w:tcPr>
          <w:p w:rsidR="00191EDA" w:rsidRPr="003578F9" w:rsidRDefault="00191EDA" w:rsidP="00D07E2D">
            <w:pPr>
              <w:pStyle w:val="Style8"/>
              <w:widowControl/>
              <w:ind w:left="-40" w:right="113" w:firstLine="0"/>
              <w:jc w:val="center"/>
              <w:rPr>
                <w:rStyle w:val="FontStyle32"/>
                <w:i w:val="0"/>
                <w:iCs w:val="0"/>
                <w:sz w:val="24"/>
                <w:szCs w:val="24"/>
              </w:rPr>
            </w:pPr>
            <w:r w:rsidRPr="003578F9">
              <w:rPr>
                <w:rStyle w:val="FontStyle32"/>
                <w:i w:val="0"/>
                <w:iCs w:val="0"/>
                <w:sz w:val="24"/>
                <w:szCs w:val="24"/>
              </w:rPr>
              <w:t>Код и структурный элемент компетенции</w:t>
            </w:r>
          </w:p>
        </w:tc>
      </w:tr>
      <w:tr w:rsidR="00191EDA" w:rsidRPr="003578F9">
        <w:trPr>
          <w:cantSplit/>
          <w:trHeight w:val="1134"/>
          <w:tblHeader/>
        </w:trPr>
        <w:tc>
          <w:tcPr>
            <w:tcW w:w="1272" w:type="pct"/>
            <w:vMerge/>
            <w:vAlign w:val="center"/>
          </w:tcPr>
          <w:p w:rsidR="00191EDA" w:rsidRPr="003578F9" w:rsidRDefault="00191EDA" w:rsidP="00D07E2D">
            <w:pPr>
              <w:rPr>
                <w:rStyle w:val="FontStyle31"/>
                <w:rFonts w:ascii="Times New Roman" w:hAnsi="Times New Roman" w:cs="Times New Roman"/>
                <w:sz w:val="24"/>
                <w:szCs w:val="24"/>
              </w:rPr>
            </w:pPr>
          </w:p>
        </w:tc>
        <w:tc>
          <w:tcPr>
            <w:tcW w:w="204" w:type="pct"/>
            <w:vMerge/>
            <w:vAlign w:val="center"/>
          </w:tcPr>
          <w:p w:rsidR="00191EDA" w:rsidRPr="003578F9" w:rsidRDefault="00191EDA" w:rsidP="00D07E2D">
            <w:pPr>
              <w:rPr>
                <w:rStyle w:val="FontStyle25"/>
                <w:i w:val="0"/>
                <w:iCs w:val="0"/>
                <w:sz w:val="24"/>
                <w:szCs w:val="24"/>
              </w:rPr>
            </w:pPr>
          </w:p>
        </w:tc>
        <w:tc>
          <w:tcPr>
            <w:tcW w:w="204" w:type="pct"/>
            <w:textDirection w:val="btLr"/>
            <w:vAlign w:val="center"/>
          </w:tcPr>
          <w:p w:rsidR="00191EDA" w:rsidRPr="003578F9" w:rsidRDefault="00191EDA" w:rsidP="00D07E2D">
            <w:pPr>
              <w:pStyle w:val="Style14"/>
              <w:widowControl/>
              <w:ind w:firstLine="0"/>
              <w:jc w:val="center"/>
            </w:pPr>
            <w:r w:rsidRPr="003578F9">
              <w:t>лекции</w:t>
            </w:r>
          </w:p>
        </w:tc>
        <w:tc>
          <w:tcPr>
            <w:tcW w:w="353" w:type="pct"/>
            <w:textDirection w:val="btLr"/>
            <w:vAlign w:val="center"/>
          </w:tcPr>
          <w:p w:rsidR="00191EDA" w:rsidRPr="003578F9" w:rsidRDefault="00191EDA" w:rsidP="00D07E2D">
            <w:pPr>
              <w:pStyle w:val="Style14"/>
              <w:widowControl/>
              <w:ind w:firstLine="0"/>
              <w:jc w:val="center"/>
            </w:pPr>
            <w:r w:rsidRPr="003578F9">
              <w:t>лаборат.</w:t>
            </w:r>
          </w:p>
          <w:p w:rsidR="00191EDA" w:rsidRPr="003578F9" w:rsidRDefault="00191EDA" w:rsidP="00D07E2D">
            <w:pPr>
              <w:pStyle w:val="Style14"/>
              <w:widowControl/>
              <w:ind w:firstLine="0"/>
            </w:pPr>
            <w:r w:rsidRPr="003578F9">
              <w:t>занятия</w:t>
            </w:r>
          </w:p>
        </w:tc>
        <w:tc>
          <w:tcPr>
            <w:tcW w:w="182" w:type="pct"/>
            <w:textDirection w:val="btLr"/>
            <w:vAlign w:val="center"/>
          </w:tcPr>
          <w:p w:rsidR="00191EDA" w:rsidRPr="003578F9" w:rsidRDefault="00191EDA" w:rsidP="00D07E2D">
            <w:pPr>
              <w:pStyle w:val="Style14"/>
              <w:widowControl/>
              <w:ind w:firstLine="0"/>
              <w:jc w:val="center"/>
            </w:pPr>
            <w:r w:rsidRPr="003578F9">
              <w:t>практич. занятия</w:t>
            </w:r>
          </w:p>
        </w:tc>
        <w:tc>
          <w:tcPr>
            <w:tcW w:w="379" w:type="pct"/>
            <w:textDirection w:val="btLr"/>
            <w:vAlign w:val="center"/>
          </w:tcPr>
          <w:p w:rsidR="00191EDA" w:rsidRPr="003578F9" w:rsidRDefault="00191EDA" w:rsidP="00D07E2D">
            <w:pPr>
              <w:pStyle w:val="Style14"/>
              <w:widowControl/>
              <w:ind w:firstLine="0"/>
              <w:jc w:val="center"/>
            </w:pPr>
            <w:r w:rsidRPr="003578F9">
              <w:t>самост.</w:t>
            </w:r>
          </w:p>
          <w:p w:rsidR="00191EDA" w:rsidRPr="003578F9" w:rsidRDefault="00191EDA" w:rsidP="00D07E2D">
            <w:pPr>
              <w:pStyle w:val="Style14"/>
              <w:widowControl/>
              <w:ind w:firstLine="0"/>
              <w:jc w:val="center"/>
            </w:pPr>
            <w:r w:rsidRPr="003578F9">
              <w:t>раб.</w:t>
            </w:r>
          </w:p>
        </w:tc>
        <w:tc>
          <w:tcPr>
            <w:tcW w:w="957" w:type="pct"/>
            <w:vMerge/>
            <w:vAlign w:val="center"/>
          </w:tcPr>
          <w:p w:rsidR="00191EDA" w:rsidRPr="003578F9" w:rsidRDefault="00191EDA" w:rsidP="00D07E2D">
            <w:pPr>
              <w:rPr>
                <w:rStyle w:val="FontStyle32"/>
                <w:i w:val="0"/>
                <w:iCs w:val="0"/>
                <w:sz w:val="24"/>
                <w:szCs w:val="24"/>
              </w:rPr>
            </w:pPr>
          </w:p>
        </w:tc>
        <w:tc>
          <w:tcPr>
            <w:tcW w:w="954" w:type="pct"/>
            <w:vMerge/>
            <w:vAlign w:val="center"/>
          </w:tcPr>
          <w:p w:rsidR="00191EDA" w:rsidRPr="003578F9" w:rsidRDefault="00191EDA" w:rsidP="00D07E2D">
            <w:pPr>
              <w:rPr>
                <w:rStyle w:val="FontStyle32"/>
                <w:i w:val="0"/>
                <w:iCs w:val="0"/>
                <w:sz w:val="24"/>
                <w:szCs w:val="24"/>
              </w:rPr>
            </w:pPr>
          </w:p>
        </w:tc>
        <w:tc>
          <w:tcPr>
            <w:tcW w:w="495" w:type="pct"/>
            <w:vMerge/>
            <w:vAlign w:val="center"/>
          </w:tcPr>
          <w:p w:rsidR="00191EDA" w:rsidRPr="003578F9" w:rsidRDefault="00191EDA" w:rsidP="00D07E2D">
            <w:pPr>
              <w:rPr>
                <w:rStyle w:val="FontStyle32"/>
                <w:i w:val="0"/>
                <w:iCs w:val="0"/>
                <w:sz w:val="24"/>
                <w:szCs w:val="24"/>
              </w:rPr>
            </w:pPr>
          </w:p>
        </w:tc>
      </w:tr>
      <w:tr w:rsidR="00191EDA" w:rsidRPr="003578F9">
        <w:trPr>
          <w:trHeight w:val="731"/>
        </w:trPr>
        <w:tc>
          <w:tcPr>
            <w:tcW w:w="1272" w:type="pct"/>
          </w:tcPr>
          <w:p w:rsidR="00191EDA" w:rsidRPr="003578F9" w:rsidRDefault="00191EDA" w:rsidP="00D07E2D">
            <w:pPr>
              <w:pStyle w:val="Heading3"/>
              <w:shd w:val="clear" w:color="auto" w:fill="FFFFFF"/>
              <w:spacing w:after="0" w:line="240" w:lineRule="auto"/>
              <w:ind w:left="0"/>
              <w:jc w:val="left"/>
              <w:rPr>
                <w:b w:val="0"/>
                <w:sz w:val="24"/>
                <w:szCs w:val="24"/>
                <w:lang w:eastAsia="en-US"/>
              </w:rPr>
            </w:pPr>
            <w:r w:rsidRPr="003578F9">
              <w:rPr>
                <w:b w:val="0"/>
                <w:sz w:val="24"/>
                <w:szCs w:val="24"/>
                <w:u w:val="none"/>
              </w:rPr>
              <w:t>Раздел</w:t>
            </w:r>
            <w:r w:rsidRPr="003578F9">
              <w:rPr>
                <w:b w:val="0"/>
                <w:sz w:val="24"/>
                <w:szCs w:val="24"/>
              </w:rPr>
              <w:t xml:space="preserve"> 1. </w:t>
            </w:r>
            <w:r w:rsidRPr="003578F9">
              <w:rPr>
                <w:b w:val="0"/>
                <w:sz w:val="24"/>
                <w:szCs w:val="24"/>
                <w:u w:val="none"/>
              </w:rPr>
              <w:t>Естествознание как интегративная наука</w:t>
            </w:r>
          </w:p>
        </w:tc>
        <w:tc>
          <w:tcPr>
            <w:tcW w:w="204" w:type="pct"/>
          </w:tcPr>
          <w:p w:rsidR="00191EDA" w:rsidRPr="003578F9" w:rsidRDefault="00191EDA" w:rsidP="00D07E2D">
            <w:pPr>
              <w:pStyle w:val="Style14"/>
              <w:widowControl/>
              <w:ind w:firstLine="0"/>
              <w:jc w:val="center"/>
            </w:pPr>
            <w:r w:rsidRPr="003578F9">
              <w:t>1</w:t>
            </w:r>
          </w:p>
        </w:tc>
        <w:tc>
          <w:tcPr>
            <w:tcW w:w="204" w:type="pct"/>
          </w:tcPr>
          <w:p w:rsidR="00191EDA" w:rsidRPr="003578F9" w:rsidRDefault="00191EDA" w:rsidP="00D07E2D">
            <w:pPr>
              <w:pStyle w:val="Style14"/>
              <w:widowControl/>
              <w:ind w:firstLine="0"/>
              <w:jc w:val="center"/>
            </w:pPr>
          </w:p>
        </w:tc>
        <w:tc>
          <w:tcPr>
            <w:tcW w:w="353" w:type="pct"/>
          </w:tcPr>
          <w:p w:rsidR="00191EDA" w:rsidRPr="003578F9" w:rsidRDefault="00191EDA" w:rsidP="00D07E2D">
            <w:pPr>
              <w:pStyle w:val="Style14"/>
              <w:widowControl/>
              <w:ind w:firstLine="0"/>
              <w:jc w:val="center"/>
            </w:pPr>
          </w:p>
        </w:tc>
        <w:tc>
          <w:tcPr>
            <w:tcW w:w="182" w:type="pct"/>
          </w:tcPr>
          <w:p w:rsidR="00191EDA" w:rsidRPr="003578F9" w:rsidRDefault="00191EDA" w:rsidP="00D07E2D">
            <w:pPr>
              <w:pStyle w:val="Style14"/>
              <w:widowControl/>
              <w:ind w:firstLine="0"/>
              <w:jc w:val="center"/>
            </w:pPr>
          </w:p>
        </w:tc>
        <w:tc>
          <w:tcPr>
            <w:tcW w:w="379" w:type="pct"/>
          </w:tcPr>
          <w:p w:rsidR="00191EDA" w:rsidRPr="003578F9" w:rsidRDefault="00191EDA" w:rsidP="00D07E2D">
            <w:pPr>
              <w:pStyle w:val="Style14"/>
              <w:widowControl/>
              <w:ind w:firstLine="0"/>
              <w:jc w:val="center"/>
            </w:pPr>
          </w:p>
        </w:tc>
        <w:tc>
          <w:tcPr>
            <w:tcW w:w="957" w:type="pct"/>
            <w:vAlign w:val="center"/>
          </w:tcPr>
          <w:p w:rsidR="00191EDA" w:rsidRPr="003578F9" w:rsidRDefault="00191EDA" w:rsidP="00D07E2D">
            <w:pPr>
              <w:rPr>
                <w:rStyle w:val="FontStyle32"/>
                <w:i w:val="0"/>
                <w:iCs w:val="0"/>
                <w:sz w:val="24"/>
                <w:szCs w:val="24"/>
                <w:lang w:val="en-US" w:eastAsia="en-US"/>
              </w:rPr>
            </w:pPr>
          </w:p>
        </w:tc>
        <w:tc>
          <w:tcPr>
            <w:tcW w:w="954" w:type="pct"/>
          </w:tcPr>
          <w:p w:rsidR="00191EDA" w:rsidRPr="003578F9" w:rsidRDefault="00191EDA" w:rsidP="00D07E2D">
            <w:pPr>
              <w:widowControl w:val="0"/>
              <w:autoSpaceDE w:val="0"/>
              <w:autoSpaceDN w:val="0"/>
              <w:adjustRightInd w:val="0"/>
              <w:jc w:val="both"/>
              <w:rPr>
                <w:lang w:val="en-US" w:eastAsia="en-US"/>
              </w:rPr>
            </w:pPr>
          </w:p>
        </w:tc>
        <w:tc>
          <w:tcPr>
            <w:tcW w:w="495" w:type="pct"/>
          </w:tcPr>
          <w:p w:rsidR="00191EDA" w:rsidRPr="003578F9" w:rsidRDefault="00191EDA" w:rsidP="00D07E2D">
            <w:pPr>
              <w:autoSpaceDE w:val="0"/>
              <w:autoSpaceDN w:val="0"/>
              <w:adjustRightInd w:val="0"/>
              <w:jc w:val="both"/>
              <w:rPr>
                <w:iCs/>
                <w:lang w:val="en-US" w:eastAsia="en-US"/>
              </w:rPr>
            </w:pPr>
          </w:p>
        </w:tc>
      </w:tr>
      <w:tr w:rsidR="00191EDA" w:rsidRPr="003578F9">
        <w:trPr>
          <w:trHeight w:val="422"/>
        </w:trPr>
        <w:tc>
          <w:tcPr>
            <w:tcW w:w="1272" w:type="pct"/>
          </w:tcPr>
          <w:p w:rsidR="00191EDA" w:rsidRPr="003578F9" w:rsidRDefault="00191EDA" w:rsidP="00D07E2D">
            <w:pPr>
              <w:tabs>
                <w:tab w:val="left" w:pos="360"/>
                <w:tab w:val="left" w:pos="540"/>
              </w:tabs>
              <w:rPr>
                <w:lang w:eastAsia="en-US"/>
              </w:rPr>
            </w:pPr>
            <w:r w:rsidRPr="003578F9">
              <w:t>Тема 1.1. Понятие предмета и задачи курса «Концепции современного естествознания»</w:t>
            </w:r>
          </w:p>
        </w:tc>
        <w:tc>
          <w:tcPr>
            <w:tcW w:w="204" w:type="pct"/>
          </w:tcPr>
          <w:p w:rsidR="00191EDA" w:rsidRPr="003578F9" w:rsidRDefault="00191EDA" w:rsidP="00D07E2D">
            <w:pPr>
              <w:widowControl w:val="0"/>
              <w:autoSpaceDE w:val="0"/>
              <w:autoSpaceDN w:val="0"/>
              <w:adjustRightInd w:val="0"/>
              <w:jc w:val="center"/>
              <w:rPr>
                <w:lang w:eastAsia="en-US"/>
              </w:rPr>
            </w:pPr>
          </w:p>
        </w:tc>
        <w:tc>
          <w:tcPr>
            <w:tcW w:w="204" w:type="pct"/>
          </w:tcPr>
          <w:p w:rsidR="00191EDA" w:rsidRPr="003578F9" w:rsidRDefault="00191EDA" w:rsidP="00D07E2D">
            <w:pPr>
              <w:widowControl w:val="0"/>
              <w:autoSpaceDE w:val="0"/>
              <w:autoSpaceDN w:val="0"/>
              <w:adjustRightInd w:val="0"/>
              <w:jc w:val="center"/>
              <w:rPr>
                <w:lang w:val="en-US" w:eastAsia="en-US"/>
              </w:rPr>
            </w:pPr>
            <w:r w:rsidRPr="003578F9">
              <w:t>1</w:t>
            </w:r>
          </w:p>
        </w:tc>
        <w:tc>
          <w:tcPr>
            <w:tcW w:w="353" w:type="pct"/>
          </w:tcPr>
          <w:p w:rsidR="00191EDA" w:rsidRPr="003578F9" w:rsidRDefault="00191EDA" w:rsidP="00D07E2D">
            <w:pPr>
              <w:widowControl w:val="0"/>
              <w:autoSpaceDE w:val="0"/>
              <w:autoSpaceDN w:val="0"/>
              <w:adjustRightInd w:val="0"/>
              <w:jc w:val="center"/>
              <w:rPr>
                <w:lang w:val="en-US" w:eastAsia="en-US"/>
              </w:rPr>
            </w:pPr>
            <w:r w:rsidRPr="003578F9">
              <w:t>-</w:t>
            </w:r>
          </w:p>
        </w:tc>
        <w:tc>
          <w:tcPr>
            <w:tcW w:w="182" w:type="pct"/>
          </w:tcPr>
          <w:p w:rsidR="00191EDA" w:rsidRPr="003578F9" w:rsidRDefault="00191EDA" w:rsidP="00D07E2D">
            <w:pPr>
              <w:widowControl w:val="0"/>
              <w:autoSpaceDE w:val="0"/>
              <w:autoSpaceDN w:val="0"/>
              <w:adjustRightInd w:val="0"/>
              <w:jc w:val="center"/>
              <w:rPr>
                <w:lang w:val="en-US" w:eastAsia="en-US"/>
              </w:rPr>
            </w:pPr>
          </w:p>
        </w:tc>
        <w:tc>
          <w:tcPr>
            <w:tcW w:w="379" w:type="pct"/>
          </w:tcPr>
          <w:p w:rsidR="00191EDA" w:rsidRPr="003578F9" w:rsidRDefault="00191EDA" w:rsidP="00D07E2D">
            <w:pPr>
              <w:widowControl w:val="0"/>
              <w:autoSpaceDE w:val="0"/>
              <w:autoSpaceDN w:val="0"/>
              <w:adjustRightInd w:val="0"/>
              <w:jc w:val="center"/>
              <w:rPr>
                <w:lang w:eastAsia="en-US"/>
              </w:rPr>
            </w:pPr>
            <w:r w:rsidRPr="003578F9">
              <w:t>1,4</w:t>
            </w:r>
          </w:p>
        </w:tc>
        <w:tc>
          <w:tcPr>
            <w:tcW w:w="957" w:type="pct"/>
          </w:tcPr>
          <w:p w:rsidR="00191EDA" w:rsidRPr="003578F9" w:rsidRDefault="00191EDA" w:rsidP="00D07E2D">
            <w:pPr>
              <w:spacing w:line="276" w:lineRule="auto"/>
              <w:ind w:firstLine="709"/>
              <w:jc w:val="both"/>
              <w:rPr>
                <w:lang w:eastAsia="en-US"/>
              </w:rPr>
            </w:pPr>
            <w:r w:rsidRPr="003578F9">
              <w:rPr>
                <w:bCs/>
                <w:iCs/>
              </w:rPr>
              <w:t>Поиск дополнительной информации по заданной теме</w:t>
            </w:r>
          </w:p>
        </w:tc>
        <w:tc>
          <w:tcPr>
            <w:tcW w:w="954" w:type="pct"/>
          </w:tcPr>
          <w:p w:rsidR="00191EDA" w:rsidRPr="003578F9" w:rsidRDefault="00191EDA" w:rsidP="00D07E2D">
            <w:pPr>
              <w:spacing w:line="276" w:lineRule="auto"/>
              <w:jc w:val="both"/>
              <w:rPr>
                <w:lang w:eastAsia="en-US"/>
              </w:rPr>
            </w:pPr>
          </w:p>
        </w:tc>
        <w:tc>
          <w:tcPr>
            <w:tcW w:w="495" w:type="pct"/>
          </w:tcPr>
          <w:p w:rsidR="00191EDA" w:rsidRPr="003578F9" w:rsidRDefault="00191EDA" w:rsidP="00D07E2D">
            <w:pPr>
              <w:rPr>
                <w:i/>
              </w:rPr>
            </w:pPr>
            <w:r w:rsidRPr="003578F9">
              <w:t>ОК -3</w:t>
            </w:r>
            <w:r w:rsidRPr="003578F9">
              <w:rPr>
                <w:i/>
              </w:rPr>
              <w:t xml:space="preserve"> зув</w:t>
            </w:r>
          </w:p>
          <w:p w:rsidR="00191EDA" w:rsidRPr="003578F9" w:rsidRDefault="00191EDA" w:rsidP="00D07E2D">
            <w:pPr>
              <w:widowControl w:val="0"/>
              <w:autoSpaceDE w:val="0"/>
              <w:autoSpaceDN w:val="0"/>
              <w:adjustRightInd w:val="0"/>
              <w:jc w:val="both"/>
              <w:rPr>
                <w:iCs/>
                <w:lang w:val="en-US" w:eastAsia="en-US"/>
              </w:rPr>
            </w:pPr>
          </w:p>
        </w:tc>
      </w:tr>
      <w:tr w:rsidR="00191EDA" w:rsidRPr="003578F9">
        <w:trPr>
          <w:trHeight w:val="422"/>
        </w:trPr>
        <w:tc>
          <w:tcPr>
            <w:tcW w:w="1272" w:type="pct"/>
          </w:tcPr>
          <w:p w:rsidR="00191EDA" w:rsidRPr="003578F9" w:rsidRDefault="00191EDA" w:rsidP="00D07E2D">
            <w:pPr>
              <w:pStyle w:val="Style14"/>
              <w:widowControl/>
              <w:ind w:firstLine="0"/>
            </w:pPr>
            <w:r>
              <w:rPr>
                <w:noProof/>
              </w:rPr>
            </w:r>
            <w:r>
              <w:rPr>
                <w:noProof/>
              </w:rPr>
              <w:pict>
                <v:rect id=" 4" o:spid="_x0000_s1026" alt=" " style="width:24pt;height:24pt;visibility:visible;mso-position-horizontal-relative:char;mso-position-vertical-relative:lin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" filled="f" stroked="f">
                  <v:path arrowok="t"/>
                  <w10:anchorlock/>
                </v:rect>
              </w:pict>
            </w:r>
            <w:r w:rsidRPr="003578F9">
              <w:rPr>
                <w:rStyle w:val="apple-converted-space"/>
              </w:rPr>
              <w:t> </w:t>
            </w:r>
            <w:r w:rsidRPr="003578F9">
              <w:rPr>
                <w:rStyle w:val="instancename"/>
              </w:rPr>
              <w:t>Тема 1.2. Специфика науки. Основные тенденции развития естествознания</w:t>
            </w:r>
          </w:p>
        </w:tc>
        <w:tc>
          <w:tcPr>
            <w:tcW w:w="204" w:type="pct"/>
          </w:tcPr>
          <w:p w:rsidR="00191EDA" w:rsidRPr="003578F9" w:rsidRDefault="00191EDA" w:rsidP="00D07E2D">
            <w:pPr>
              <w:widowControl w:val="0"/>
              <w:autoSpaceDE w:val="0"/>
              <w:autoSpaceDN w:val="0"/>
              <w:adjustRightInd w:val="0"/>
              <w:jc w:val="center"/>
              <w:rPr>
                <w:lang w:eastAsia="en-US"/>
              </w:rPr>
            </w:pPr>
          </w:p>
        </w:tc>
        <w:tc>
          <w:tcPr>
            <w:tcW w:w="204" w:type="pct"/>
          </w:tcPr>
          <w:p w:rsidR="00191EDA" w:rsidRPr="003578F9" w:rsidRDefault="00191EDA" w:rsidP="00D07E2D">
            <w:pPr>
              <w:widowControl w:val="0"/>
              <w:autoSpaceDE w:val="0"/>
              <w:autoSpaceDN w:val="0"/>
              <w:adjustRightInd w:val="0"/>
              <w:jc w:val="center"/>
              <w:rPr>
                <w:lang w:eastAsia="en-US"/>
              </w:rPr>
            </w:pPr>
            <w:r w:rsidRPr="003578F9">
              <w:t>1</w:t>
            </w:r>
          </w:p>
        </w:tc>
        <w:tc>
          <w:tcPr>
            <w:tcW w:w="353" w:type="pct"/>
          </w:tcPr>
          <w:p w:rsidR="00191EDA" w:rsidRPr="003578F9" w:rsidRDefault="00191EDA" w:rsidP="00D07E2D">
            <w:pPr>
              <w:widowControl w:val="0"/>
              <w:autoSpaceDE w:val="0"/>
              <w:autoSpaceDN w:val="0"/>
              <w:adjustRightInd w:val="0"/>
              <w:jc w:val="center"/>
              <w:rPr>
                <w:lang w:val="en-US" w:eastAsia="en-US"/>
              </w:rPr>
            </w:pPr>
            <w:r w:rsidRPr="003578F9">
              <w:t>-</w:t>
            </w:r>
          </w:p>
        </w:tc>
        <w:tc>
          <w:tcPr>
            <w:tcW w:w="182" w:type="pct"/>
          </w:tcPr>
          <w:p w:rsidR="00191EDA" w:rsidRPr="003578F9" w:rsidRDefault="00191EDA" w:rsidP="00D07E2D">
            <w:pPr>
              <w:widowControl w:val="0"/>
              <w:autoSpaceDE w:val="0"/>
              <w:autoSpaceDN w:val="0"/>
              <w:adjustRightInd w:val="0"/>
              <w:jc w:val="center"/>
              <w:rPr>
                <w:lang w:val="en-US" w:eastAsia="en-US"/>
              </w:rPr>
            </w:pPr>
            <w:r w:rsidRPr="003578F9">
              <w:t>-</w:t>
            </w:r>
          </w:p>
        </w:tc>
        <w:tc>
          <w:tcPr>
            <w:tcW w:w="379" w:type="pct"/>
          </w:tcPr>
          <w:p w:rsidR="00191EDA" w:rsidRPr="003578F9" w:rsidRDefault="00191EDA" w:rsidP="00D07E2D">
            <w:pPr>
              <w:widowControl w:val="0"/>
              <w:autoSpaceDE w:val="0"/>
              <w:autoSpaceDN w:val="0"/>
              <w:adjustRightInd w:val="0"/>
              <w:jc w:val="center"/>
              <w:rPr>
                <w:lang w:eastAsia="en-US"/>
              </w:rPr>
            </w:pPr>
            <w:r w:rsidRPr="003578F9">
              <w:t>5</w:t>
            </w:r>
          </w:p>
        </w:tc>
        <w:tc>
          <w:tcPr>
            <w:tcW w:w="957" w:type="pct"/>
          </w:tcPr>
          <w:p w:rsidR="00191EDA" w:rsidRPr="003578F9" w:rsidRDefault="00191EDA" w:rsidP="00D07E2D">
            <w:pPr>
              <w:spacing w:line="276" w:lineRule="auto"/>
              <w:ind w:firstLine="709"/>
              <w:jc w:val="both"/>
              <w:rPr>
                <w:lang w:eastAsia="en-US"/>
              </w:rPr>
            </w:pPr>
            <w:r w:rsidRPr="003578F9">
              <w:rPr>
                <w:bCs/>
                <w:iCs/>
              </w:rPr>
              <w:t>Поиск дополнительной информации по заданной теме</w:t>
            </w:r>
          </w:p>
        </w:tc>
        <w:tc>
          <w:tcPr>
            <w:tcW w:w="954" w:type="pct"/>
          </w:tcPr>
          <w:p w:rsidR="00191EDA" w:rsidRPr="003578F9" w:rsidRDefault="00191EDA" w:rsidP="00D07E2D">
            <w:pPr>
              <w:rPr>
                <w:lang w:eastAsia="en-US"/>
              </w:rPr>
            </w:pPr>
            <w:r w:rsidRPr="003578F9">
              <w:t>Письменная практическая работа</w:t>
            </w:r>
          </w:p>
          <w:p w:rsidR="00191EDA" w:rsidRPr="003578F9" w:rsidRDefault="00191EDA" w:rsidP="00D07E2D">
            <w:pPr>
              <w:spacing w:line="276" w:lineRule="auto"/>
              <w:jc w:val="both"/>
              <w:rPr>
                <w:lang w:eastAsia="en-US"/>
              </w:rPr>
            </w:pPr>
          </w:p>
        </w:tc>
        <w:tc>
          <w:tcPr>
            <w:tcW w:w="495" w:type="pct"/>
          </w:tcPr>
          <w:p w:rsidR="00191EDA" w:rsidRPr="003578F9" w:rsidRDefault="00191EDA" w:rsidP="00D07E2D">
            <w:pPr>
              <w:rPr>
                <w:i/>
              </w:rPr>
            </w:pPr>
            <w:r w:rsidRPr="003578F9">
              <w:t>ОК -3</w:t>
            </w:r>
            <w:r w:rsidRPr="003578F9">
              <w:rPr>
                <w:i/>
              </w:rPr>
              <w:t xml:space="preserve"> зув</w:t>
            </w:r>
          </w:p>
          <w:p w:rsidR="00191EDA" w:rsidRPr="003578F9" w:rsidRDefault="00191EDA" w:rsidP="00D07E2D">
            <w:pPr>
              <w:widowControl w:val="0"/>
              <w:autoSpaceDE w:val="0"/>
              <w:autoSpaceDN w:val="0"/>
              <w:adjustRightInd w:val="0"/>
              <w:jc w:val="both"/>
              <w:rPr>
                <w:iCs/>
                <w:lang w:val="en-US" w:eastAsia="en-US"/>
              </w:rPr>
            </w:pPr>
          </w:p>
        </w:tc>
      </w:tr>
      <w:tr w:rsidR="00191EDA" w:rsidRPr="003578F9">
        <w:trPr>
          <w:trHeight w:val="422"/>
        </w:trPr>
        <w:tc>
          <w:tcPr>
            <w:tcW w:w="1272" w:type="pct"/>
          </w:tcPr>
          <w:p w:rsidR="00191EDA" w:rsidRPr="003578F9" w:rsidRDefault="00191EDA" w:rsidP="00D07E2D">
            <w:pPr>
              <w:tabs>
                <w:tab w:val="left" w:pos="360"/>
                <w:tab w:val="left" w:pos="540"/>
              </w:tabs>
              <w:jc w:val="both"/>
              <w:rPr>
                <w:lang w:eastAsia="en-US"/>
              </w:rPr>
            </w:pPr>
            <w:r w:rsidRPr="003578F9">
              <w:t>Тема 1.3. Мировоззрение. Естественнонаучная и гуманитарная культура</w:t>
            </w:r>
          </w:p>
        </w:tc>
        <w:tc>
          <w:tcPr>
            <w:tcW w:w="204" w:type="pct"/>
          </w:tcPr>
          <w:p w:rsidR="00191EDA" w:rsidRPr="003578F9" w:rsidRDefault="00191EDA" w:rsidP="00D07E2D">
            <w:pPr>
              <w:widowControl w:val="0"/>
              <w:autoSpaceDE w:val="0"/>
              <w:autoSpaceDN w:val="0"/>
              <w:adjustRightInd w:val="0"/>
              <w:jc w:val="center"/>
              <w:rPr>
                <w:lang w:eastAsia="en-US"/>
              </w:rPr>
            </w:pPr>
          </w:p>
        </w:tc>
        <w:tc>
          <w:tcPr>
            <w:tcW w:w="204" w:type="pct"/>
          </w:tcPr>
          <w:p w:rsidR="00191EDA" w:rsidRPr="00AC2240" w:rsidRDefault="00191EDA" w:rsidP="00D07E2D">
            <w:pPr>
              <w:widowControl w:val="0"/>
              <w:autoSpaceDE w:val="0"/>
              <w:autoSpaceDN w:val="0"/>
              <w:adjustRightInd w:val="0"/>
              <w:jc w:val="center"/>
              <w:rPr>
                <w:lang w:eastAsia="en-US"/>
              </w:rPr>
            </w:pPr>
          </w:p>
        </w:tc>
        <w:tc>
          <w:tcPr>
            <w:tcW w:w="353" w:type="pct"/>
          </w:tcPr>
          <w:p w:rsidR="00191EDA" w:rsidRPr="003578F9" w:rsidRDefault="00191EDA" w:rsidP="00D07E2D">
            <w:pPr>
              <w:widowControl w:val="0"/>
              <w:autoSpaceDE w:val="0"/>
              <w:autoSpaceDN w:val="0"/>
              <w:adjustRightInd w:val="0"/>
              <w:jc w:val="center"/>
              <w:rPr>
                <w:lang w:val="en-US" w:eastAsia="en-US"/>
              </w:rPr>
            </w:pPr>
            <w:r w:rsidRPr="003578F9">
              <w:t>-</w:t>
            </w:r>
          </w:p>
        </w:tc>
        <w:tc>
          <w:tcPr>
            <w:tcW w:w="182" w:type="pct"/>
          </w:tcPr>
          <w:p w:rsidR="00191EDA" w:rsidRPr="003578F9" w:rsidRDefault="00191EDA" w:rsidP="00D07E2D">
            <w:pPr>
              <w:widowControl w:val="0"/>
              <w:autoSpaceDE w:val="0"/>
              <w:autoSpaceDN w:val="0"/>
              <w:adjustRightInd w:val="0"/>
              <w:jc w:val="center"/>
              <w:rPr>
                <w:lang w:eastAsia="en-US"/>
              </w:rPr>
            </w:pPr>
            <w:r w:rsidRPr="003578F9">
              <w:rPr>
                <w:lang w:eastAsia="en-US"/>
              </w:rPr>
              <w:t>2</w:t>
            </w:r>
          </w:p>
        </w:tc>
        <w:tc>
          <w:tcPr>
            <w:tcW w:w="379" w:type="pct"/>
          </w:tcPr>
          <w:p w:rsidR="00191EDA" w:rsidRPr="003578F9" w:rsidRDefault="00191EDA" w:rsidP="00D07E2D">
            <w:pPr>
              <w:widowControl w:val="0"/>
              <w:autoSpaceDE w:val="0"/>
              <w:autoSpaceDN w:val="0"/>
              <w:adjustRightInd w:val="0"/>
              <w:jc w:val="center"/>
              <w:rPr>
                <w:lang w:eastAsia="en-US"/>
              </w:rPr>
            </w:pPr>
            <w:r w:rsidRPr="003578F9">
              <w:t>4</w:t>
            </w:r>
          </w:p>
        </w:tc>
        <w:tc>
          <w:tcPr>
            <w:tcW w:w="957" w:type="pct"/>
          </w:tcPr>
          <w:p w:rsidR="00191EDA" w:rsidRPr="003578F9" w:rsidRDefault="00191EDA" w:rsidP="00D07E2D">
            <w:pPr>
              <w:pStyle w:val="NormalWeb"/>
              <w:shd w:val="clear" w:color="auto" w:fill="FFFFFF"/>
              <w:spacing w:before="0" w:beforeAutospacing="0" w:after="0" w:afterAutospacing="0"/>
              <w:textAlignment w:val="baseline"/>
              <w:rPr>
                <w:bCs/>
                <w:iCs/>
              </w:rPr>
            </w:pPr>
            <w:r w:rsidRPr="003578F9">
              <w:rPr>
                <w:bCs/>
                <w:iCs/>
              </w:rPr>
              <w:t>Поиск дополнительной информации по заданной теме</w:t>
            </w:r>
          </w:p>
          <w:p w:rsidR="00191EDA" w:rsidRPr="003578F9" w:rsidRDefault="00191EDA" w:rsidP="00D07E2D">
            <w:pPr>
              <w:widowControl w:val="0"/>
              <w:tabs>
                <w:tab w:val="left" w:pos="993"/>
              </w:tabs>
              <w:autoSpaceDE w:val="0"/>
              <w:autoSpaceDN w:val="0"/>
              <w:adjustRightInd w:val="0"/>
              <w:rPr>
                <w:bCs/>
                <w:iCs/>
                <w:lang w:val="en-US" w:eastAsia="en-US"/>
              </w:rPr>
            </w:pPr>
            <w:r w:rsidRPr="003578F9">
              <w:rPr>
                <w:bCs/>
                <w:iCs/>
              </w:rPr>
              <w:t>Подготовка к семинарском занятию.</w:t>
            </w:r>
          </w:p>
          <w:p w:rsidR="00191EDA" w:rsidRPr="003578F9" w:rsidRDefault="00191EDA" w:rsidP="00D07E2D">
            <w:pPr>
              <w:pStyle w:val="NormalWeb"/>
              <w:shd w:val="clear" w:color="auto" w:fill="FFFFFF"/>
              <w:spacing w:before="0" w:beforeAutospacing="0" w:after="0" w:afterAutospacing="0"/>
              <w:textAlignment w:val="baseline"/>
              <w:rPr>
                <w:bCs/>
                <w:iCs/>
              </w:rPr>
            </w:pPr>
          </w:p>
          <w:p w:rsidR="00191EDA" w:rsidRPr="003578F9" w:rsidRDefault="00191EDA" w:rsidP="00D07E2D">
            <w:pPr>
              <w:widowControl w:val="0"/>
              <w:tabs>
                <w:tab w:val="left" w:pos="993"/>
              </w:tabs>
              <w:autoSpaceDE w:val="0"/>
              <w:autoSpaceDN w:val="0"/>
              <w:adjustRightInd w:val="0"/>
              <w:jc w:val="both"/>
              <w:rPr>
                <w:lang w:eastAsia="en-US"/>
              </w:rPr>
            </w:pPr>
          </w:p>
        </w:tc>
        <w:tc>
          <w:tcPr>
            <w:tcW w:w="954" w:type="pct"/>
          </w:tcPr>
          <w:p w:rsidR="00191EDA" w:rsidRPr="003578F9" w:rsidRDefault="00191EDA" w:rsidP="00D07E2D">
            <w:pPr>
              <w:spacing w:line="276" w:lineRule="auto"/>
              <w:jc w:val="both"/>
              <w:rPr>
                <w:lang w:eastAsia="en-US"/>
              </w:rPr>
            </w:pPr>
          </w:p>
        </w:tc>
        <w:tc>
          <w:tcPr>
            <w:tcW w:w="495" w:type="pct"/>
          </w:tcPr>
          <w:p w:rsidR="00191EDA" w:rsidRPr="003578F9" w:rsidRDefault="00191EDA" w:rsidP="00D07E2D">
            <w:pPr>
              <w:rPr>
                <w:i/>
              </w:rPr>
            </w:pPr>
            <w:r w:rsidRPr="003578F9">
              <w:t>ОК -3</w:t>
            </w:r>
            <w:r w:rsidRPr="003578F9">
              <w:rPr>
                <w:i/>
              </w:rPr>
              <w:t xml:space="preserve"> зув</w:t>
            </w:r>
          </w:p>
          <w:p w:rsidR="00191EDA" w:rsidRPr="003578F9" w:rsidRDefault="00191EDA" w:rsidP="00D07E2D">
            <w:pPr>
              <w:widowControl w:val="0"/>
              <w:autoSpaceDE w:val="0"/>
              <w:autoSpaceDN w:val="0"/>
              <w:adjustRightInd w:val="0"/>
              <w:jc w:val="both"/>
              <w:rPr>
                <w:iCs/>
                <w:lang w:val="en-US" w:eastAsia="en-US"/>
              </w:rPr>
            </w:pPr>
          </w:p>
        </w:tc>
      </w:tr>
      <w:tr w:rsidR="00191EDA" w:rsidRPr="003578F9">
        <w:trPr>
          <w:trHeight w:val="499"/>
        </w:trPr>
        <w:tc>
          <w:tcPr>
            <w:tcW w:w="1272" w:type="pct"/>
          </w:tcPr>
          <w:p w:rsidR="00191EDA" w:rsidRPr="003578F9" w:rsidRDefault="00191EDA" w:rsidP="00D07E2D">
            <w:pPr>
              <w:pStyle w:val="Style14"/>
              <w:widowControl/>
              <w:ind w:firstLine="0"/>
              <w:rPr>
                <w:b/>
                <w:bCs/>
              </w:rPr>
            </w:pPr>
            <w:r w:rsidRPr="003578F9">
              <w:rPr>
                <w:b/>
                <w:bCs/>
              </w:rPr>
              <w:t>Итого по разделу</w:t>
            </w:r>
          </w:p>
        </w:tc>
        <w:tc>
          <w:tcPr>
            <w:tcW w:w="204" w:type="pct"/>
          </w:tcPr>
          <w:p w:rsidR="00191EDA" w:rsidRPr="003578F9" w:rsidRDefault="00191EDA" w:rsidP="00D07E2D">
            <w:pPr>
              <w:pStyle w:val="Style14"/>
              <w:widowControl/>
              <w:ind w:firstLine="0"/>
              <w:jc w:val="center"/>
              <w:rPr>
                <w:b/>
                <w:bCs/>
              </w:rPr>
            </w:pPr>
          </w:p>
        </w:tc>
        <w:tc>
          <w:tcPr>
            <w:tcW w:w="204" w:type="pct"/>
          </w:tcPr>
          <w:p w:rsidR="00191EDA" w:rsidRPr="003578F9" w:rsidRDefault="00191EDA" w:rsidP="00D07E2D">
            <w:pPr>
              <w:pStyle w:val="Style14"/>
              <w:widowControl/>
              <w:ind w:firstLine="0"/>
              <w:jc w:val="center"/>
              <w:rPr>
                <w:b/>
                <w:bCs/>
              </w:rPr>
            </w:pPr>
            <w:r w:rsidRPr="003578F9">
              <w:rPr>
                <w:b/>
                <w:bCs/>
              </w:rPr>
              <w:t>2</w:t>
            </w:r>
          </w:p>
        </w:tc>
        <w:tc>
          <w:tcPr>
            <w:tcW w:w="353" w:type="pct"/>
          </w:tcPr>
          <w:p w:rsidR="00191EDA" w:rsidRPr="003578F9" w:rsidRDefault="00191EDA" w:rsidP="00D07E2D">
            <w:pPr>
              <w:pStyle w:val="Style14"/>
              <w:widowControl/>
              <w:ind w:firstLine="0"/>
              <w:jc w:val="center"/>
              <w:rPr>
                <w:b/>
                <w:bCs/>
              </w:rPr>
            </w:pPr>
            <w:r w:rsidRPr="003578F9">
              <w:rPr>
                <w:b/>
                <w:bCs/>
              </w:rPr>
              <w:t>-</w:t>
            </w:r>
          </w:p>
        </w:tc>
        <w:tc>
          <w:tcPr>
            <w:tcW w:w="182" w:type="pct"/>
          </w:tcPr>
          <w:p w:rsidR="00191EDA" w:rsidRPr="003578F9" w:rsidRDefault="00191EDA" w:rsidP="00D07E2D">
            <w:pPr>
              <w:pStyle w:val="Style14"/>
              <w:widowControl/>
              <w:ind w:firstLine="0"/>
              <w:jc w:val="center"/>
              <w:rPr>
                <w:b/>
                <w:bCs/>
              </w:rPr>
            </w:pPr>
            <w:r w:rsidRPr="003578F9">
              <w:rPr>
                <w:b/>
                <w:bCs/>
              </w:rPr>
              <w:t>2</w:t>
            </w:r>
          </w:p>
        </w:tc>
        <w:tc>
          <w:tcPr>
            <w:tcW w:w="379" w:type="pct"/>
          </w:tcPr>
          <w:p w:rsidR="00191EDA" w:rsidRPr="003578F9" w:rsidRDefault="00191EDA" w:rsidP="00D07E2D">
            <w:pPr>
              <w:pStyle w:val="Style14"/>
              <w:widowControl/>
              <w:ind w:firstLine="0"/>
              <w:jc w:val="center"/>
              <w:rPr>
                <w:b/>
                <w:bCs/>
              </w:rPr>
            </w:pPr>
            <w:r w:rsidRPr="003578F9">
              <w:rPr>
                <w:b/>
                <w:bCs/>
              </w:rPr>
              <w:t>10,4</w:t>
            </w:r>
          </w:p>
        </w:tc>
        <w:tc>
          <w:tcPr>
            <w:tcW w:w="957" w:type="pct"/>
          </w:tcPr>
          <w:p w:rsidR="00191EDA" w:rsidRPr="003578F9" w:rsidRDefault="00191EDA" w:rsidP="00D07E2D">
            <w:pPr>
              <w:pStyle w:val="NormalWeb"/>
              <w:shd w:val="clear" w:color="auto" w:fill="FFFFFF"/>
              <w:spacing w:before="0" w:beforeAutospacing="0" w:after="0" w:afterAutospacing="0"/>
              <w:textAlignment w:val="baseline"/>
            </w:pPr>
          </w:p>
        </w:tc>
        <w:tc>
          <w:tcPr>
            <w:tcW w:w="954" w:type="pct"/>
          </w:tcPr>
          <w:p w:rsidR="00191EDA" w:rsidRPr="003578F9" w:rsidRDefault="00191EDA" w:rsidP="00D07E2D">
            <w:pPr>
              <w:rPr>
                <w:rStyle w:val="FontStyle31"/>
                <w:rFonts w:ascii="Times New Roman" w:hAnsi="Times New Roman" w:cs="Times New Roman"/>
                <w:sz w:val="24"/>
                <w:szCs w:val="24"/>
                <w:lang w:eastAsia="en-US"/>
              </w:rPr>
            </w:pPr>
            <w:r w:rsidRPr="003578F9">
              <w:t>Письменное тестирование</w:t>
            </w:r>
          </w:p>
          <w:p w:rsidR="00191EDA" w:rsidRPr="003578F9" w:rsidRDefault="00191EDA" w:rsidP="00D07E2D">
            <w:pPr>
              <w:spacing w:line="276" w:lineRule="auto"/>
              <w:jc w:val="both"/>
              <w:rPr>
                <w:lang w:val="en-US" w:eastAsia="en-US"/>
              </w:rPr>
            </w:pPr>
          </w:p>
        </w:tc>
        <w:tc>
          <w:tcPr>
            <w:tcW w:w="495" w:type="pct"/>
          </w:tcPr>
          <w:p w:rsidR="00191EDA" w:rsidRPr="003578F9" w:rsidRDefault="00191EDA" w:rsidP="00D07E2D">
            <w:pPr>
              <w:autoSpaceDE w:val="0"/>
              <w:autoSpaceDN w:val="0"/>
              <w:adjustRightInd w:val="0"/>
              <w:jc w:val="both"/>
              <w:rPr>
                <w:iCs/>
                <w:lang w:eastAsia="en-US"/>
              </w:rPr>
            </w:pPr>
          </w:p>
        </w:tc>
      </w:tr>
      <w:tr w:rsidR="00191EDA" w:rsidRPr="003578F9">
        <w:trPr>
          <w:trHeight w:val="70"/>
        </w:trPr>
        <w:tc>
          <w:tcPr>
            <w:tcW w:w="1272" w:type="pct"/>
          </w:tcPr>
          <w:p w:rsidR="00191EDA" w:rsidRPr="003578F9" w:rsidRDefault="00191EDA" w:rsidP="00D07E2D">
            <w:pPr>
              <w:rPr>
                <w:b/>
                <w:lang w:eastAsia="en-US"/>
              </w:rPr>
            </w:pPr>
            <w:r w:rsidRPr="003578F9">
              <w:rPr>
                <w:b/>
              </w:rPr>
              <w:t>Раздел 2. Историко-логические основания современного естествознания</w:t>
            </w:r>
          </w:p>
          <w:p w:rsidR="00191EDA" w:rsidRPr="003578F9" w:rsidRDefault="00191EDA" w:rsidP="00D07E2D">
            <w:pPr>
              <w:widowControl w:val="0"/>
              <w:autoSpaceDE w:val="0"/>
              <w:autoSpaceDN w:val="0"/>
              <w:adjustRightInd w:val="0"/>
              <w:jc w:val="both"/>
              <w:rPr>
                <w:lang w:eastAsia="en-US"/>
              </w:rPr>
            </w:pPr>
          </w:p>
        </w:tc>
        <w:tc>
          <w:tcPr>
            <w:tcW w:w="204" w:type="pct"/>
          </w:tcPr>
          <w:p w:rsidR="00191EDA" w:rsidRPr="003578F9" w:rsidRDefault="00191EDA" w:rsidP="00D07E2D">
            <w:pPr>
              <w:widowControl w:val="0"/>
              <w:autoSpaceDE w:val="0"/>
              <w:autoSpaceDN w:val="0"/>
              <w:adjustRightInd w:val="0"/>
              <w:ind w:firstLine="53"/>
              <w:jc w:val="center"/>
              <w:rPr>
                <w:lang w:eastAsia="en-US"/>
              </w:rPr>
            </w:pPr>
            <w:r w:rsidRPr="003578F9">
              <w:t>1</w:t>
            </w:r>
          </w:p>
        </w:tc>
        <w:tc>
          <w:tcPr>
            <w:tcW w:w="204" w:type="pct"/>
          </w:tcPr>
          <w:p w:rsidR="00191EDA" w:rsidRPr="003578F9" w:rsidRDefault="00191EDA" w:rsidP="00D07E2D">
            <w:pPr>
              <w:widowControl w:val="0"/>
              <w:autoSpaceDE w:val="0"/>
              <w:autoSpaceDN w:val="0"/>
              <w:adjustRightInd w:val="0"/>
              <w:ind w:firstLine="53"/>
              <w:jc w:val="center"/>
              <w:rPr>
                <w:lang w:val="en-US" w:eastAsia="en-US"/>
              </w:rPr>
            </w:pPr>
          </w:p>
        </w:tc>
        <w:tc>
          <w:tcPr>
            <w:tcW w:w="353" w:type="pct"/>
          </w:tcPr>
          <w:p w:rsidR="00191EDA" w:rsidRPr="003578F9" w:rsidRDefault="00191EDA" w:rsidP="00D07E2D">
            <w:pPr>
              <w:widowControl w:val="0"/>
              <w:autoSpaceDE w:val="0"/>
              <w:autoSpaceDN w:val="0"/>
              <w:adjustRightInd w:val="0"/>
              <w:ind w:firstLine="53"/>
              <w:jc w:val="center"/>
              <w:rPr>
                <w:lang w:val="en-US" w:eastAsia="en-US"/>
              </w:rPr>
            </w:pPr>
          </w:p>
        </w:tc>
        <w:tc>
          <w:tcPr>
            <w:tcW w:w="182" w:type="pct"/>
          </w:tcPr>
          <w:p w:rsidR="00191EDA" w:rsidRPr="003578F9" w:rsidRDefault="00191EDA" w:rsidP="00D07E2D">
            <w:pPr>
              <w:widowControl w:val="0"/>
              <w:autoSpaceDE w:val="0"/>
              <w:autoSpaceDN w:val="0"/>
              <w:adjustRightInd w:val="0"/>
              <w:ind w:firstLine="53"/>
              <w:jc w:val="center"/>
              <w:rPr>
                <w:lang w:val="en-US" w:eastAsia="en-US"/>
              </w:rPr>
            </w:pPr>
          </w:p>
        </w:tc>
        <w:tc>
          <w:tcPr>
            <w:tcW w:w="379" w:type="pct"/>
          </w:tcPr>
          <w:p w:rsidR="00191EDA" w:rsidRPr="003578F9" w:rsidRDefault="00191EDA" w:rsidP="00D07E2D">
            <w:pPr>
              <w:widowControl w:val="0"/>
              <w:autoSpaceDE w:val="0"/>
              <w:autoSpaceDN w:val="0"/>
              <w:adjustRightInd w:val="0"/>
              <w:ind w:firstLine="53"/>
              <w:jc w:val="center"/>
              <w:rPr>
                <w:lang w:val="en-US" w:eastAsia="en-US"/>
              </w:rPr>
            </w:pPr>
          </w:p>
        </w:tc>
        <w:tc>
          <w:tcPr>
            <w:tcW w:w="957" w:type="pct"/>
          </w:tcPr>
          <w:p w:rsidR="00191EDA" w:rsidRPr="003578F9" w:rsidRDefault="00191EDA" w:rsidP="00D07E2D">
            <w:pPr>
              <w:pStyle w:val="NormalWeb"/>
              <w:shd w:val="clear" w:color="auto" w:fill="FFFFFF"/>
              <w:spacing w:before="0" w:beforeAutospacing="0" w:after="0" w:afterAutospacing="0"/>
              <w:textAlignment w:val="baseline"/>
            </w:pPr>
          </w:p>
        </w:tc>
        <w:tc>
          <w:tcPr>
            <w:tcW w:w="954" w:type="pct"/>
          </w:tcPr>
          <w:p w:rsidR="00191EDA" w:rsidRPr="003578F9" w:rsidRDefault="00191EDA" w:rsidP="00D07E2D">
            <w:pPr>
              <w:spacing w:line="276" w:lineRule="auto"/>
              <w:jc w:val="both"/>
              <w:rPr>
                <w:lang w:val="en-US" w:eastAsia="en-US"/>
              </w:rPr>
            </w:pPr>
          </w:p>
        </w:tc>
        <w:tc>
          <w:tcPr>
            <w:tcW w:w="495" w:type="pct"/>
          </w:tcPr>
          <w:p w:rsidR="00191EDA" w:rsidRPr="003578F9" w:rsidRDefault="00191EDA" w:rsidP="00D07E2D">
            <w:pPr>
              <w:autoSpaceDE w:val="0"/>
              <w:autoSpaceDN w:val="0"/>
              <w:adjustRightInd w:val="0"/>
              <w:jc w:val="both"/>
              <w:rPr>
                <w:iCs/>
                <w:lang w:val="en-US" w:eastAsia="en-US"/>
              </w:rPr>
            </w:pPr>
          </w:p>
        </w:tc>
      </w:tr>
      <w:tr w:rsidR="00191EDA" w:rsidRPr="003578F9">
        <w:trPr>
          <w:trHeight w:val="1331"/>
        </w:trPr>
        <w:tc>
          <w:tcPr>
            <w:tcW w:w="1272" w:type="pct"/>
          </w:tcPr>
          <w:p w:rsidR="00191EDA" w:rsidRPr="003578F9" w:rsidRDefault="00191EDA" w:rsidP="00D07E2D">
            <w:pPr>
              <w:tabs>
                <w:tab w:val="left" w:pos="540"/>
              </w:tabs>
              <w:jc w:val="both"/>
              <w:rPr>
                <w:lang w:eastAsia="en-US"/>
              </w:rPr>
            </w:pPr>
            <w:r>
              <w:rPr>
                <w:noProof/>
              </w:rPr>
            </w:r>
            <w:r>
              <w:rPr>
                <w:noProof/>
              </w:rPr>
              <w:pict>
                <v:rect id=" 5" o:spid="_x0000_s1027" alt=" " style="width:24pt;height:24pt;visibility:visible;mso-position-horizontal-relative:char;mso-position-vertical-relative:lin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" filled="f" stroked="f">
                  <v:path arrowok="t"/>
                  <w10:anchorlock/>
                </v:rect>
              </w:pict>
            </w:r>
            <w:r w:rsidRPr="003578F9">
              <w:t>Тема 2.1. Естественнонаучные революции: от античности до наших дней</w:t>
            </w:r>
          </w:p>
        </w:tc>
        <w:tc>
          <w:tcPr>
            <w:tcW w:w="204" w:type="pct"/>
          </w:tcPr>
          <w:p w:rsidR="00191EDA" w:rsidRPr="003578F9" w:rsidRDefault="00191EDA" w:rsidP="00D07E2D">
            <w:pPr>
              <w:widowControl w:val="0"/>
              <w:autoSpaceDE w:val="0"/>
              <w:autoSpaceDN w:val="0"/>
              <w:adjustRightInd w:val="0"/>
              <w:ind w:firstLine="73"/>
              <w:jc w:val="center"/>
              <w:rPr>
                <w:lang w:eastAsia="en-US"/>
              </w:rPr>
            </w:pPr>
          </w:p>
        </w:tc>
        <w:tc>
          <w:tcPr>
            <w:tcW w:w="204" w:type="pct"/>
          </w:tcPr>
          <w:p w:rsidR="00191EDA" w:rsidRPr="003578F9" w:rsidRDefault="00191EDA" w:rsidP="00D07E2D">
            <w:pPr>
              <w:widowControl w:val="0"/>
              <w:autoSpaceDE w:val="0"/>
              <w:autoSpaceDN w:val="0"/>
              <w:adjustRightInd w:val="0"/>
              <w:ind w:firstLine="73"/>
              <w:jc w:val="center"/>
              <w:rPr>
                <w:lang w:eastAsia="en-US"/>
              </w:rPr>
            </w:pPr>
            <w:r w:rsidRPr="003578F9">
              <w:rPr>
                <w:lang w:eastAsia="en-US"/>
              </w:rPr>
              <w:t>2</w:t>
            </w:r>
          </w:p>
        </w:tc>
        <w:tc>
          <w:tcPr>
            <w:tcW w:w="353" w:type="pct"/>
          </w:tcPr>
          <w:p w:rsidR="00191EDA" w:rsidRPr="003578F9" w:rsidRDefault="00191EDA" w:rsidP="00D07E2D">
            <w:pPr>
              <w:widowControl w:val="0"/>
              <w:autoSpaceDE w:val="0"/>
              <w:autoSpaceDN w:val="0"/>
              <w:adjustRightInd w:val="0"/>
              <w:ind w:firstLine="73"/>
              <w:jc w:val="center"/>
              <w:rPr>
                <w:lang w:eastAsia="en-US"/>
              </w:rPr>
            </w:pPr>
          </w:p>
        </w:tc>
        <w:tc>
          <w:tcPr>
            <w:tcW w:w="182" w:type="pct"/>
          </w:tcPr>
          <w:p w:rsidR="00191EDA" w:rsidRPr="003578F9" w:rsidRDefault="00191EDA" w:rsidP="00D07E2D">
            <w:pPr>
              <w:widowControl w:val="0"/>
              <w:autoSpaceDE w:val="0"/>
              <w:autoSpaceDN w:val="0"/>
              <w:adjustRightInd w:val="0"/>
              <w:ind w:firstLine="73"/>
              <w:jc w:val="center"/>
              <w:rPr>
                <w:lang w:eastAsia="en-US"/>
              </w:rPr>
            </w:pPr>
          </w:p>
        </w:tc>
        <w:tc>
          <w:tcPr>
            <w:tcW w:w="379" w:type="pct"/>
          </w:tcPr>
          <w:p w:rsidR="00191EDA" w:rsidRPr="003578F9" w:rsidRDefault="00191EDA" w:rsidP="00D07E2D">
            <w:pPr>
              <w:widowControl w:val="0"/>
              <w:autoSpaceDE w:val="0"/>
              <w:autoSpaceDN w:val="0"/>
              <w:adjustRightInd w:val="0"/>
              <w:ind w:firstLine="73"/>
              <w:jc w:val="center"/>
              <w:rPr>
                <w:lang w:eastAsia="en-US"/>
              </w:rPr>
            </w:pPr>
            <w:r w:rsidRPr="003578F9">
              <w:t>13</w:t>
            </w:r>
          </w:p>
        </w:tc>
        <w:tc>
          <w:tcPr>
            <w:tcW w:w="957" w:type="pct"/>
          </w:tcPr>
          <w:p w:rsidR="00191EDA" w:rsidRPr="003578F9" w:rsidRDefault="00191EDA" w:rsidP="00D07E2D">
            <w:pPr>
              <w:pStyle w:val="NormalWeb"/>
              <w:shd w:val="clear" w:color="auto" w:fill="FFFFFF"/>
              <w:spacing w:before="0" w:beforeAutospacing="0" w:after="0" w:afterAutospacing="0"/>
              <w:textAlignment w:val="baseline"/>
              <w:rPr>
                <w:bCs/>
                <w:iCs/>
              </w:rPr>
            </w:pPr>
            <w:r w:rsidRPr="003578F9">
              <w:rPr>
                <w:bCs/>
                <w:iCs/>
              </w:rPr>
              <w:t>Поиск дополнительной информации по заданной теме</w:t>
            </w:r>
          </w:p>
          <w:p w:rsidR="00191EDA" w:rsidRPr="003578F9" w:rsidRDefault="00191EDA" w:rsidP="00D07E2D">
            <w:pPr>
              <w:pStyle w:val="Style14"/>
              <w:widowControl/>
              <w:ind w:firstLine="0"/>
              <w:jc w:val="left"/>
            </w:pPr>
          </w:p>
        </w:tc>
        <w:tc>
          <w:tcPr>
            <w:tcW w:w="954" w:type="pct"/>
          </w:tcPr>
          <w:p w:rsidR="00191EDA" w:rsidRPr="003578F9" w:rsidRDefault="00191EDA" w:rsidP="00D07E2D">
            <w:pPr>
              <w:spacing w:line="276" w:lineRule="auto"/>
              <w:jc w:val="both"/>
              <w:rPr>
                <w:lang w:eastAsia="en-US"/>
              </w:rPr>
            </w:pPr>
            <w:r w:rsidRPr="003578F9">
              <w:t>Письменное Практическое задание</w:t>
            </w:r>
          </w:p>
        </w:tc>
        <w:tc>
          <w:tcPr>
            <w:tcW w:w="495" w:type="pct"/>
          </w:tcPr>
          <w:p w:rsidR="00191EDA" w:rsidRPr="003578F9" w:rsidRDefault="00191EDA" w:rsidP="00D07E2D">
            <w:pPr>
              <w:rPr>
                <w:i/>
              </w:rPr>
            </w:pPr>
            <w:r w:rsidRPr="003578F9">
              <w:t>ОК -3</w:t>
            </w:r>
            <w:r w:rsidRPr="003578F9">
              <w:rPr>
                <w:i/>
              </w:rPr>
              <w:t xml:space="preserve"> зув</w:t>
            </w:r>
          </w:p>
          <w:p w:rsidR="00191EDA" w:rsidRPr="003578F9" w:rsidRDefault="00191EDA" w:rsidP="00D07E2D">
            <w:pPr>
              <w:widowControl w:val="0"/>
              <w:autoSpaceDE w:val="0"/>
              <w:autoSpaceDN w:val="0"/>
              <w:adjustRightInd w:val="0"/>
              <w:jc w:val="both"/>
              <w:rPr>
                <w:iCs/>
                <w:lang w:val="en-US" w:eastAsia="en-US"/>
              </w:rPr>
            </w:pPr>
          </w:p>
        </w:tc>
      </w:tr>
      <w:tr w:rsidR="00191EDA" w:rsidRPr="003578F9">
        <w:trPr>
          <w:trHeight w:val="846"/>
        </w:trPr>
        <w:tc>
          <w:tcPr>
            <w:tcW w:w="1272" w:type="pct"/>
          </w:tcPr>
          <w:p w:rsidR="00191EDA" w:rsidRPr="003578F9" w:rsidRDefault="00191EDA" w:rsidP="00D07E2D">
            <w:pPr>
              <w:rPr>
                <w:lang w:val="en-US" w:eastAsia="en-US"/>
              </w:rPr>
            </w:pPr>
            <w:r>
              <w:rPr>
                <w:noProof/>
              </w:rPr>
            </w:r>
            <w:r w:rsidRPr="00177F22">
              <w:rPr>
                <w:noProof/>
              </w:rPr>
              <w:pict>
                <v:rect id=" 6" o:spid="_x0000_s1028" alt=" " style="width:24pt;height:24pt;visibility:visible;mso-position-horizontal-relative:char;mso-position-vertical-relative:lin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" filled="f" stroked="f">
                  <v:path arrowok="t"/>
                  <w10:anchorlock/>
                </v:rect>
              </w:pict>
            </w:r>
            <w:r w:rsidRPr="003578F9">
              <w:t>Тема 2.2. Материя. Структурные уровни организации материи. Движение, развитие и взаимодействия</w:t>
            </w:r>
          </w:p>
          <w:p w:rsidR="00191EDA" w:rsidRPr="003578F9" w:rsidRDefault="00191EDA" w:rsidP="00D07E2D">
            <w:pPr>
              <w:pStyle w:val="Style14"/>
              <w:widowControl/>
              <w:ind w:firstLine="0"/>
            </w:pPr>
          </w:p>
        </w:tc>
        <w:tc>
          <w:tcPr>
            <w:tcW w:w="204" w:type="pct"/>
          </w:tcPr>
          <w:p w:rsidR="00191EDA" w:rsidRPr="003578F9" w:rsidRDefault="00191EDA" w:rsidP="00D07E2D">
            <w:pPr>
              <w:widowControl w:val="0"/>
              <w:autoSpaceDE w:val="0"/>
              <w:autoSpaceDN w:val="0"/>
              <w:adjustRightInd w:val="0"/>
              <w:ind w:firstLine="73"/>
              <w:jc w:val="center"/>
              <w:rPr>
                <w:lang w:eastAsia="en-US"/>
              </w:rPr>
            </w:pPr>
          </w:p>
        </w:tc>
        <w:tc>
          <w:tcPr>
            <w:tcW w:w="204" w:type="pct"/>
          </w:tcPr>
          <w:p w:rsidR="00191EDA" w:rsidRPr="003578F9" w:rsidRDefault="00191EDA" w:rsidP="00D07E2D">
            <w:pPr>
              <w:widowControl w:val="0"/>
              <w:autoSpaceDE w:val="0"/>
              <w:autoSpaceDN w:val="0"/>
              <w:adjustRightInd w:val="0"/>
              <w:ind w:firstLine="73"/>
              <w:jc w:val="center"/>
              <w:rPr>
                <w:lang w:val="en-US" w:eastAsia="en-US"/>
              </w:rPr>
            </w:pPr>
          </w:p>
        </w:tc>
        <w:tc>
          <w:tcPr>
            <w:tcW w:w="353" w:type="pct"/>
          </w:tcPr>
          <w:p w:rsidR="00191EDA" w:rsidRPr="003578F9" w:rsidRDefault="00191EDA" w:rsidP="00D07E2D">
            <w:pPr>
              <w:widowControl w:val="0"/>
              <w:autoSpaceDE w:val="0"/>
              <w:autoSpaceDN w:val="0"/>
              <w:adjustRightInd w:val="0"/>
              <w:ind w:firstLine="73"/>
              <w:jc w:val="center"/>
              <w:rPr>
                <w:lang w:val="en-US" w:eastAsia="en-US"/>
              </w:rPr>
            </w:pPr>
          </w:p>
        </w:tc>
        <w:tc>
          <w:tcPr>
            <w:tcW w:w="182" w:type="pct"/>
          </w:tcPr>
          <w:p w:rsidR="00191EDA" w:rsidRPr="003578F9" w:rsidRDefault="00191EDA" w:rsidP="00D07E2D">
            <w:pPr>
              <w:widowControl w:val="0"/>
              <w:autoSpaceDE w:val="0"/>
              <w:autoSpaceDN w:val="0"/>
              <w:adjustRightInd w:val="0"/>
              <w:ind w:firstLine="73"/>
              <w:jc w:val="center"/>
              <w:rPr>
                <w:lang w:eastAsia="en-US"/>
              </w:rPr>
            </w:pPr>
            <w:r w:rsidRPr="003578F9">
              <w:rPr>
                <w:lang w:eastAsia="en-US"/>
              </w:rPr>
              <w:t>2</w:t>
            </w:r>
          </w:p>
        </w:tc>
        <w:tc>
          <w:tcPr>
            <w:tcW w:w="379" w:type="pct"/>
          </w:tcPr>
          <w:p w:rsidR="00191EDA" w:rsidRPr="003578F9" w:rsidRDefault="00191EDA" w:rsidP="00D07E2D">
            <w:pPr>
              <w:widowControl w:val="0"/>
              <w:autoSpaceDE w:val="0"/>
              <w:autoSpaceDN w:val="0"/>
              <w:adjustRightInd w:val="0"/>
              <w:ind w:firstLine="73"/>
              <w:jc w:val="center"/>
              <w:rPr>
                <w:lang w:eastAsia="en-US"/>
              </w:rPr>
            </w:pPr>
            <w:r w:rsidRPr="003578F9">
              <w:t>12</w:t>
            </w:r>
          </w:p>
        </w:tc>
        <w:tc>
          <w:tcPr>
            <w:tcW w:w="957" w:type="pct"/>
          </w:tcPr>
          <w:p w:rsidR="00191EDA" w:rsidRPr="003578F9" w:rsidRDefault="00191EDA" w:rsidP="00D07E2D">
            <w:pPr>
              <w:widowControl w:val="0"/>
              <w:tabs>
                <w:tab w:val="left" w:pos="993"/>
              </w:tabs>
              <w:autoSpaceDE w:val="0"/>
              <w:autoSpaceDN w:val="0"/>
              <w:adjustRightInd w:val="0"/>
              <w:rPr>
                <w:bCs/>
                <w:iCs/>
                <w:lang w:eastAsia="en-US"/>
              </w:rPr>
            </w:pPr>
            <w:r w:rsidRPr="003578F9">
              <w:rPr>
                <w:bCs/>
                <w:iCs/>
              </w:rPr>
              <w:t>Подготовка к семинарском занятию.</w:t>
            </w:r>
          </w:p>
          <w:p w:rsidR="00191EDA" w:rsidRPr="003578F9" w:rsidRDefault="00191EDA" w:rsidP="00D07E2D">
            <w:pPr>
              <w:pStyle w:val="NormalWeb"/>
              <w:shd w:val="clear" w:color="auto" w:fill="FFFFFF"/>
              <w:spacing w:before="0" w:beforeAutospacing="0" w:after="0" w:afterAutospacing="0"/>
              <w:textAlignment w:val="baseline"/>
              <w:rPr>
                <w:bCs/>
                <w:iCs/>
              </w:rPr>
            </w:pPr>
            <w:r w:rsidRPr="003578F9">
              <w:rPr>
                <w:bCs/>
                <w:iCs/>
              </w:rPr>
              <w:t>Поиск дополнительной информации по заданной теме</w:t>
            </w:r>
          </w:p>
          <w:p w:rsidR="00191EDA" w:rsidRPr="003578F9" w:rsidRDefault="00191EDA" w:rsidP="00D07E2D">
            <w:pPr>
              <w:widowControl w:val="0"/>
              <w:autoSpaceDE w:val="0"/>
              <w:autoSpaceDN w:val="0"/>
              <w:adjustRightInd w:val="0"/>
              <w:jc w:val="both"/>
              <w:rPr>
                <w:lang w:eastAsia="en-US"/>
              </w:rPr>
            </w:pPr>
          </w:p>
        </w:tc>
        <w:tc>
          <w:tcPr>
            <w:tcW w:w="954" w:type="pct"/>
          </w:tcPr>
          <w:p w:rsidR="00191EDA" w:rsidRPr="003578F9" w:rsidRDefault="00191EDA" w:rsidP="00D07E2D">
            <w:pPr>
              <w:spacing w:line="276" w:lineRule="auto"/>
              <w:jc w:val="both"/>
              <w:rPr>
                <w:lang w:eastAsia="en-US"/>
              </w:rPr>
            </w:pPr>
          </w:p>
        </w:tc>
        <w:tc>
          <w:tcPr>
            <w:tcW w:w="495" w:type="pct"/>
          </w:tcPr>
          <w:p w:rsidR="00191EDA" w:rsidRPr="003578F9" w:rsidRDefault="00191EDA" w:rsidP="00D07E2D">
            <w:pPr>
              <w:rPr>
                <w:i/>
              </w:rPr>
            </w:pPr>
            <w:r w:rsidRPr="003578F9">
              <w:t>ОК -3</w:t>
            </w:r>
            <w:r w:rsidRPr="003578F9">
              <w:rPr>
                <w:i/>
              </w:rPr>
              <w:t xml:space="preserve"> зув</w:t>
            </w:r>
          </w:p>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Cs/>
                <w:lang w:val="en-US" w:eastAsia="en-US"/>
              </w:rPr>
            </w:pPr>
          </w:p>
        </w:tc>
      </w:tr>
      <w:tr w:rsidR="00191EDA" w:rsidRPr="003578F9">
        <w:trPr>
          <w:trHeight w:val="499"/>
        </w:trPr>
        <w:tc>
          <w:tcPr>
            <w:tcW w:w="1272" w:type="pct"/>
          </w:tcPr>
          <w:p w:rsidR="00191EDA" w:rsidRPr="003578F9" w:rsidRDefault="00191EDA" w:rsidP="00D07E2D">
            <w:pPr>
              <w:rPr>
                <w:lang w:eastAsia="en-US"/>
              </w:rPr>
            </w:pPr>
            <w:r>
              <w:rPr>
                <w:noProof/>
              </w:rPr>
            </w:r>
            <w:r>
              <w:rPr>
                <w:noProof/>
              </w:rPr>
              <w:pict>
                <v:rect id=" 7" o:spid="_x0000_s1029" alt=" " style="width:24pt;height:24pt;visibility:visible;mso-position-horizontal-relative:char;mso-position-vertical-relative:lin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" filled="f" stroked="f">
                  <v:path arrowok="t"/>
                  <w10:anchorlock/>
                </v:rect>
              </w:pict>
            </w:r>
            <w:r w:rsidRPr="003578F9">
              <w:t>Тема 2.3. Понятие о пространстве, времени, симметрии и законах сохранения</w:t>
            </w:r>
          </w:p>
          <w:p w:rsidR="00191EDA" w:rsidRPr="003578F9" w:rsidRDefault="00191EDA" w:rsidP="00D07E2D">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204"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3"/>
              <w:jc w:val="center"/>
              <w:rPr>
                <w:lang w:eastAsia="en-US"/>
              </w:rPr>
            </w:pPr>
          </w:p>
        </w:tc>
        <w:tc>
          <w:tcPr>
            <w:tcW w:w="204"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3"/>
              <w:jc w:val="center"/>
              <w:rPr>
                <w:lang w:eastAsia="en-US"/>
              </w:rPr>
            </w:pPr>
          </w:p>
        </w:tc>
        <w:tc>
          <w:tcPr>
            <w:tcW w:w="353"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3"/>
              <w:jc w:val="center"/>
              <w:rPr>
                <w:lang w:eastAsia="en-US"/>
              </w:rPr>
            </w:pPr>
          </w:p>
        </w:tc>
        <w:tc>
          <w:tcPr>
            <w:tcW w:w="182"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3"/>
              <w:jc w:val="center"/>
              <w:rPr>
                <w:lang w:eastAsia="en-US"/>
              </w:rPr>
            </w:pPr>
          </w:p>
        </w:tc>
        <w:tc>
          <w:tcPr>
            <w:tcW w:w="379"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178"/>
              <w:jc w:val="both"/>
              <w:rPr>
                <w:lang w:eastAsia="en-US"/>
              </w:rPr>
            </w:pPr>
            <w:r w:rsidRPr="003578F9">
              <w:t>12</w:t>
            </w:r>
          </w:p>
        </w:tc>
        <w:tc>
          <w:tcPr>
            <w:tcW w:w="957" w:type="pct"/>
          </w:tcPr>
          <w:p w:rsidR="00191EDA" w:rsidRPr="003578F9" w:rsidRDefault="00191EDA" w:rsidP="00D07E2D">
            <w:pPr>
              <w:pStyle w:val="NormalWeb"/>
              <w:shd w:val="clear" w:color="auto" w:fill="FFFFFF"/>
              <w:spacing w:before="0" w:beforeAutospacing="0" w:after="0" w:afterAutospacing="0"/>
              <w:textAlignment w:val="baseline"/>
              <w:rPr>
                <w:bCs/>
                <w:iCs/>
              </w:rPr>
            </w:pPr>
            <w:r w:rsidRPr="003578F9">
              <w:rPr>
                <w:bCs/>
                <w:iCs/>
              </w:rPr>
              <w:t>Поиск дополнительной информации по заданной теме</w:t>
            </w:r>
          </w:p>
          <w:p w:rsidR="00191EDA" w:rsidRPr="003578F9" w:rsidRDefault="00191EDA" w:rsidP="00D07E2D">
            <w:pPr>
              <w:pStyle w:val="HTMLPreformatted"/>
              <w:rPr>
                <w:rFonts w:ascii="Times New Roman" w:hAnsi="Times New Roman" w:cs="Times New Roman"/>
                <w:spacing w:val="-6"/>
                <w:sz w:val="24"/>
                <w:szCs w:val="24"/>
              </w:rPr>
            </w:pPr>
          </w:p>
        </w:tc>
        <w:tc>
          <w:tcPr>
            <w:tcW w:w="954" w:type="pct"/>
          </w:tcPr>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eastAsia="en-US"/>
              </w:rPr>
            </w:pPr>
          </w:p>
        </w:tc>
        <w:tc>
          <w:tcPr>
            <w:tcW w:w="495" w:type="pct"/>
          </w:tcPr>
          <w:p w:rsidR="00191EDA" w:rsidRPr="003578F9" w:rsidRDefault="00191EDA" w:rsidP="00D07E2D">
            <w:pPr>
              <w:rPr>
                <w:i/>
              </w:rPr>
            </w:pPr>
            <w:r w:rsidRPr="003578F9">
              <w:t>ОК -3</w:t>
            </w:r>
            <w:r w:rsidRPr="003578F9">
              <w:rPr>
                <w:i/>
              </w:rPr>
              <w:t xml:space="preserve"> зув</w:t>
            </w:r>
          </w:p>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Cs/>
                <w:lang w:val="en-US" w:eastAsia="en-US"/>
              </w:rPr>
            </w:pPr>
          </w:p>
        </w:tc>
      </w:tr>
      <w:tr w:rsidR="00191EDA" w:rsidRPr="003578F9">
        <w:trPr>
          <w:trHeight w:val="499"/>
        </w:trPr>
        <w:tc>
          <w:tcPr>
            <w:tcW w:w="1272" w:type="pct"/>
          </w:tcPr>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eastAsia="en-US"/>
              </w:rPr>
            </w:pPr>
            <w:r>
              <w:rPr>
                <w:noProof/>
              </w:rPr>
            </w:r>
            <w:r w:rsidRPr="00177F22">
              <w:rPr>
                <w:noProof/>
              </w:rPr>
              <w:pict>
                <v:rect id=" 8" o:spid="_x0000_s1030" alt=" " style="width:24pt;height:24pt;visibility:visible;mso-position-horizontal-relative:char;mso-position-vertical-relative:lin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" filled="f" stroked="f">
                  <v:path arrowok="t"/>
                  <w10:anchorlock/>
                </v:rect>
              </w:pict>
            </w:r>
            <w:r w:rsidRPr="003578F9">
              <w:t>Тема 2.4. Порядок и беспорядок в природе. Идея самоорганизации</w:t>
            </w:r>
          </w:p>
          <w:p w:rsidR="00191EDA" w:rsidRPr="003578F9" w:rsidRDefault="00191EDA" w:rsidP="00D07E2D">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204"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3"/>
              <w:jc w:val="center"/>
              <w:rPr>
                <w:lang w:eastAsia="en-US"/>
              </w:rPr>
            </w:pPr>
          </w:p>
        </w:tc>
        <w:tc>
          <w:tcPr>
            <w:tcW w:w="204"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3"/>
              <w:jc w:val="center"/>
              <w:rPr>
                <w:lang w:val="en-US" w:eastAsia="en-US"/>
              </w:rPr>
            </w:pPr>
          </w:p>
        </w:tc>
        <w:tc>
          <w:tcPr>
            <w:tcW w:w="353"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3"/>
              <w:jc w:val="center"/>
              <w:rPr>
                <w:lang w:val="en-US" w:eastAsia="en-US"/>
              </w:rPr>
            </w:pPr>
          </w:p>
        </w:tc>
        <w:tc>
          <w:tcPr>
            <w:tcW w:w="182"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3"/>
              <w:jc w:val="center"/>
              <w:rPr>
                <w:lang w:val="en-US" w:eastAsia="en-US"/>
              </w:rPr>
            </w:pPr>
          </w:p>
        </w:tc>
        <w:tc>
          <w:tcPr>
            <w:tcW w:w="379"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178"/>
              <w:jc w:val="both"/>
              <w:rPr>
                <w:lang w:eastAsia="en-US"/>
              </w:rPr>
            </w:pPr>
            <w:r w:rsidRPr="003578F9">
              <w:t>12</w:t>
            </w:r>
          </w:p>
        </w:tc>
        <w:tc>
          <w:tcPr>
            <w:tcW w:w="957" w:type="pct"/>
          </w:tcPr>
          <w:p w:rsidR="00191EDA" w:rsidRPr="003578F9" w:rsidRDefault="00191EDA" w:rsidP="00D07E2D">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bCs/>
                <w:iCs/>
              </w:rPr>
            </w:pPr>
            <w:r w:rsidRPr="003578F9">
              <w:rPr>
                <w:bCs/>
                <w:iCs/>
              </w:rPr>
              <w:t>Поиск дополнительной информации по заданной теме</w:t>
            </w:r>
          </w:p>
          <w:p w:rsidR="00191EDA" w:rsidRPr="003578F9" w:rsidRDefault="00191EDA" w:rsidP="00D07E2D">
            <w:pPr>
              <w:pStyle w:val="HTMLPreformatted"/>
              <w:rPr>
                <w:rFonts w:ascii="Times New Roman" w:hAnsi="Times New Roman" w:cs="Times New Roman"/>
                <w:spacing w:val="-6"/>
                <w:sz w:val="24"/>
                <w:szCs w:val="24"/>
              </w:rPr>
            </w:pPr>
          </w:p>
        </w:tc>
        <w:tc>
          <w:tcPr>
            <w:tcW w:w="954" w:type="pct"/>
          </w:tcPr>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eastAsia="en-US"/>
              </w:rPr>
            </w:pPr>
          </w:p>
        </w:tc>
        <w:tc>
          <w:tcPr>
            <w:tcW w:w="495" w:type="pct"/>
          </w:tcPr>
          <w:p w:rsidR="00191EDA" w:rsidRPr="003578F9" w:rsidRDefault="00191EDA" w:rsidP="00D07E2D">
            <w:pPr>
              <w:rPr>
                <w:i/>
              </w:rPr>
            </w:pPr>
            <w:r w:rsidRPr="003578F9">
              <w:t>ОК -3</w:t>
            </w:r>
            <w:r w:rsidRPr="003578F9">
              <w:rPr>
                <w:i/>
              </w:rPr>
              <w:t xml:space="preserve"> зув</w:t>
            </w:r>
          </w:p>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Cs/>
                <w:lang w:val="en-US" w:eastAsia="en-US"/>
              </w:rPr>
            </w:pPr>
          </w:p>
        </w:tc>
      </w:tr>
      <w:tr w:rsidR="00191EDA" w:rsidRPr="003578F9">
        <w:trPr>
          <w:trHeight w:val="499"/>
        </w:trPr>
        <w:tc>
          <w:tcPr>
            <w:tcW w:w="1272" w:type="pct"/>
          </w:tcPr>
          <w:p w:rsidR="00191EDA" w:rsidRPr="003578F9" w:rsidRDefault="00191EDA" w:rsidP="00D07E2D">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3578F9">
              <w:rPr>
                <w:b/>
                <w:bCs/>
              </w:rPr>
              <w:t>Итого по разделу</w:t>
            </w:r>
          </w:p>
        </w:tc>
        <w:tc>
          <w:tcPr>
            <w:tcW w:w="204" w:type="pct"/>
          </w:tcPr>
          <w:p w:rsidR="00191EDA" w:rsidRPr="003578F9" w:rsidRDefault="00191EDA" w:rsidP="00D07E2D">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204" w:type="pct"/>
          </w:tcPr>
          <w:p w:rsidR="00191EDA" w:rsidRPr="003578F9" w:rsidRDefault="00191EDA" w:rsidP="00D07E2D">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3578F9">
              <w:rPr>
                <w:b/>
                <w:bCs/>
              </w:rPr>
              <w:t>2</w:t>
            </w:r>
          </w:p>
        </w:tc>
        <w:tc>
          <w:tcPr>
            <w:tcW w:w="353" w:type="pct"/>
          </w:tcPr>
          <w:p w:rsidR="00191EDA" w:rsidRPr="003578F9" w:rsidRDefault="00191EDA" w:rsidP="00D07E2D">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3578F9">
              <w:rPr>
                <w:b/>
                <w:bCs/>
              </w:rPr>
              <w:t>-</w:t>
            </w:r>
          </w:p>
        </w:tc>
        <w:tc>
          <w:tcPr>
            <w:tcW w:w="182" w:type="pct"/>
          </w:tcPr>
          <w:p w:rsidR="00191EDA" w:rsidRPr="003578F9" w:rsidRDefault="00191EDA" w:rsidP="00D07E2D">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3578F9">
              <w:rPr>
                <w:b/>
                <w:bCs/>
              </w:rPr>
              <w:t>2</w:t>
            </w:r>
          </w:p>
        </w:tc>
        <w:tc>
          <w:tcPr>
            <w:tcW w:w="379" w:type="pct"/>
          </w:tcPr>
          <w:p w:rsidR="00191EDA" w:rsidRPr="003578F9" w:rsidRDefault="00191EDA" w:rsidP="00D07E2D">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3578F9">
              <w:rPr>
                <w:b/>
                <w:bCs/>
              </w:rPr>
              <w:t>49</w:t>
            </w:r>
          </w:p>
        </w:tc>
        <w:tc>
          <w:tcPr>
            <w:tcW w:w="957" w:type="pct"/>
          </w:tcPr>
          <w:p w:rsidR="00191EDA" w:rsidRPr="003578F9" w:rsidRDefault="00191EDA" w:rsidP="00D07E2D">
            <w:pPr>
              <w:pStyle w:val="HTMLPreformatted"/>
              <w:rPr>
                <w:rFonts w:ascii="Times New Roman" w:hAnsi="Times New Roman" w:cs="Times New Roman"/>
                <w:b/>
                <w:spacing w:val="-6"/>
                <w:sz w:val="24"/>
                <w:szCs w:val="24"/>
              </w:rPr>
            </w:pPr>
          </w:p>
        </w:tc>
        <w:tc>
          <w:tcPr>
            <w:tcW w:w="954" w:type="pct"/>
          </w:tcPr>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31"/>
                <w:rFonts w:ascii="Times New Roman" w:hAnsi="Times New Roman" w:cs="Times New Roman"/>
                <w:sz w:val="24"/>
                <w:szCs w:val="24"/>
                <w:lang w:eastAsia="en-US"/>
              </w:rPr>
            </w:pPr>
            <w:r w:rsidRPr="003578F9">
              <w:t>Письменное тестирование</w:t>
            </w:r>
          </w:p>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en-US" w:eastAsia="en-US"/>
              </w:rPr>
            </w:pPr>
          </w:p>
        </w:tc>
        <w:tc>
          <w:tcPr>
            <w:tcW w:w="495" w:type="pct"/>
          </w:tcPr>
          <w:p w:rsidR="00191EDA" w:rsidRPr="003578F9" w:rsidRDefault="00191EDA" w:rsidP="00D07E2D">
            <w:pPr>
              <w:pStyle w:val="Style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191EDA" w:rsidRPr="003578F9">
        <w:trPr>
          <w:trHeight w:val="499"/>
        </w:trPr>
        <w:tc>
          <w:tcPr>
            <w:tcW w:w="1272" w:type="pct"/>
          </w:tcPr>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3578F9">
              <w:t>Раздел 3. Идеи и понятия современных естественнонаучных концепций</w:t>
            </w:r>
          </w:p>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lang w:eastAsia="en-US"/>
              </w:rPr>
            </w:pPr>
          </w:p>
        </w:tc>
        <w:tc>
          <w:tcPr>
            <w:tcW w:w="204" w:type="pct"/>
          </w:tcPr>
          <w:p w:rsidR="00191EDA" w:rsidRPr="003578F9" w:rsidRDefault="00191EDA" w:rsidP="00D07E2D">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r w:rsidRPr="003578F9">
              <w:t>1</w:t>
            </w:r>
          </w:p>
        </w:tc>
        <w:tc>
          <w:tcPr>
            <w:tcW w:w="204" w:type="pct"/>
          </w:tcPr>
          <w:p w:rsidR="00191EDA" w:rsidRPr="003578F9" w:rsidRDefault="00191EDA" w:rsidP="00D07E2D">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p>
        </w:tc>
        <w:tc>
          <w:tcPr>
            <w:tcW w:w="353" w:type="pct"/>
          </w:tcPr>
          <w:p w:rsidR="00191EDA" w:rsidRPr="003578F9" w:rsidRDefault="00191EDA" w:rsidP="00D07E2D">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p>
        </w:tc>
        <w:tc>
          <w:tcPr>
            <w:tcW w:w="182" w:type="pct"/>
          </w:tcPr>
          <w:p w:rsidR="00191EDA" w:rsidRPr="003578F9" w:rsidRDefault="00191EDA" w:rsidP="00D07E2D">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p>
        </w:tc>
        <w:tc>
          <w:tcPr>
            <w:tcW w:w="379" w:type="pct"/>
          </w:tcPr>
          <w:p w:rsidR="00191EDA" w:rsidRPr="003578F9" w:rsidRDefault="00191EDA" w:rsidP="00D07E2D">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p>
        </w:tc>
        <w:tc>
          <w:tcPr>
            <w:tcW w:w="957" w:type="pct"/>
          </w:tcPr>
          <w:p w:rsidR="00191EDA" w:rsidRPr="003578F9" w:rsidRDefault="00191EDA" w:rsidP="00D07E2D">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954" w:type="pct"/>
          </w:tcPr>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en-US" w:eastAsia="en-US"/>
              </w:rPr>
            </w:pPr>
          </w:p>
        </w:tc>
        <w:tc>
          <w:tcPr>
            <w:tcW w:w="495"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Cs/>
                <w:lang w:val="en-US" w:eastAsia="en-US"/>
              </w:rPr>
            </w:pPr>
          </w:p>
        </w:tc>
      </w:tr>
      <w:tr w:rsidR="00191EDA" w:rsidRPr="003578F9">
        <w:trPr>
          <w:trHeight w:val="499"/>
        </w:trPr>
        <w:tc>
          <w:tcPr>
            <w:tcW w:w="1272" w:type="pct"/>
          </w:tcPr>
          <w:p w:rsidR="00191EDA" w:rsidRPr="003578F9" w:rsidRDefault="00191EDA" w:rsidP="00D07E2D">
            <w:pPr>
              <w:tabs>
                <w:tab w:val="left" w:pos="360"/>
                <w:tab w:val="left" w:pos="540"/>
              </w:tabs>
              <w:ind w:left="180"/>
              <w:jc w:val="both"/>
              <w:rPr>
                <w:lang w:eastAsia="en-US"/>
              </w:rPr>
            </w:pPr>
            <w:r w:rsidRPr="003578F9">
              <w:t xml:space="preserve">Тема 3.1. Система идей физической картины мира (ФКМ)  </w:t>
            </w:r>
          </w:p>
        </w:tc>
        <w:tc>
          <w:tcPr>
            <w:tcW w:w="204"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p>
        </w:tc>
        <w:tc>
          <w:tcPr>
            <w:tcW w:w="204"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p>
        </w:tc>
        <w:tc>
          <w:tcPr>
            <w:tcW w:w="353"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p>
        </w:tc>
        <w:tc>
          <w:tcPr>
            <w:tcW w:w="182"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p>
        </w:tc>
        <w:tc>
          <w:tcPr>
            <w:tcW w:w="379"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r w:rsidRPr="003578F9">
              <w:t>4</w:t>
            </w:r>
          </w:p>
        </w:tc>
        <w:tc>
          <w:tcPr>
            <w:tcW w:w="957" w:type="pct"/>
          </w:tcPr>
          <w:p w:rsidR="00191EDA" w:rsidRPr="003578F9" w:rsidRDefault="00191EDA" w:rsidP="00D07E2D">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3578F9">
              <w:rPr>
                <w:bCs/>
                <w:iCs/>
              </w:rPr>
              <w:t>Поиск дополнительной информации по заданной теме</w:t>
            </w:r>
          </w:p>
        </w:tc>
        <w:tc>
          <w:tcPr>
            <w:tcW w:w="954" w:type="pct"/>
          </w:tcPr>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eastAsia="en-US"/>
              </w:rPr>
            </w:pPr>
          </w:p>
        </w:tc>
        <w:tc>
          <w:tcPr>
            <w:tcW w:w="495" w:type="pct"/>
          </w:tcPr>
          <w:p w:rsidR="00191EDA" w:rsidRPr="003578F9" w:rsidRDefault="00191EDA" w:rsidP="00D07E2D">
            <w:pPr>
              <w:rPr>
                <w:i/>
              </w:rPr>
            </w:pPr>
            <w:r w:rsidRPr="003578F9">
              <w:t>ОК -3</w:t>
            </w:r>
            <w:r w:rsidRPr="003578F9">
              <w:rPr>
                <w:i/>
              </w:rPr>
              <w:t xml:space="preserve"> зув</w:t>
            </w:r>
          </w:p>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Cs/>
                <w:lang w:val="en-US" w:eastAsia="en-US"/>
              </w:rPr>
            </w:pPr>
          </w:p>
        </w:tc>
      </w:tr>
      <w:tr w:rsidR="00191EDA" w:rsidRPr="003578F9">
        <w:trPr>
          <w:trHeight w:val="779"/>
        </w:trPr>
        <w:tc>
          <w:tcPr>
            <w:tcW w:w="1272" w:type="pct"/>
          </w:tcPr>
          <w:p w:rsidR="00191EDA" w:rsidRPr="003578F9" w:rsidRDefault="00191EDA" w:rsidP="00D07E2D">
            <w:pPr>
              <w:tabs>
                <w:tab w:val="left" w:pos="360"/>
                <w:tab w:val="left" w:pos="540"/>
              </w:tabs>
              <w:ind w:left="180"/>
              <w:jc w:val="both"/>
              <w:rPr>
                <w:lang w:eastAsia="en-US"/>
              </w:rPr>
            </w:pPr>
            <w:r w:rsidRPr="003578F9">
              <w:t>Тема 3.2. Космологические концепции</w:t>
            </w:r>
          </w:p>
        </w:tc>
        <w:tc>
          <w:tcPr>
            <w:tcW w:w="204"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p>
        </w:tc>
        <w:tc>
          <w:tcPr>
            <w:tcW w:w="204"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val="en-US" w:eastAsia="en-US"/>
              </w:rPr>
            </w:pPr>
          </w:p>
        </w:tc>
        <w:tc>
          <w:tcPr>
            <w:tcW w:w="353"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val="en-US" w:eastAsia="en-US"/>
              </w:rPr>
            </w:pPr>
          </w:p>
        </w:tc>
        <w:tc>
          <w:tcPr>
            <w:tcW w:w="182"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p>
        </w:tc>
        <w:tc>
          <w:tcPr>
            <w:tcW w:w="379"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r w:rsidRPr="003578F9">
              <w:t>4</w:t>
            </w:r>
          </w:p>
        </w:tc>
        <w:tc>
          <w:tcPr>
            <w:tcW w:w="957" w:type="pct"/>
          </w:tcPr>
          <w:p w:rsidR="00191EDA" w:rsidRPr="003578F9" w:rsidRDefault="00191EDA" w:rsidP="00D07E2D">
            <w:pPr>
              <w:pStyle w:val="NormalWeb"/>
              <w:shd w:val="clear" w:color="auto" w:fill="FFFFFF"/>
              <w:spacing w:before="0" w:beforeAutospacing="0" w:after="0" w:afterAutospacing="0"/>
              <w:textAlignment w:val="baseline"/>
              <w:rPr>
                <w:bCs/>
                <w:iCs/>
              </w:rPr>
            </w:pPr>
            <w:r w:rsidRPr="003578F9">
              <w:rPr>
                <w:bCs/>
                <w:iCs/>
              </w:rPr>
              <w:t>Поиск дополнительной информации по заданной теме</w:t>
            </w:r>
          </w:p>
          <w:p w:rsidR="00191EDA" w:rsidRPr="003578F9" w:rsidRDefault="00191EDA" w:rsidP="00D07E2D">
            <w:pPr>
              <w:widowControl w:val="0"/>
              <w:tabs>
                <w:tab w:val="left" w:pos="993"/>
              </w:tabs>
              <w:autoSpaceDE w:val="0"/>
              <w:autoSpaceDN w:val="0"/>
              <w:adjustRightInd w:val="0"/>
              <w:rPr>
                <w:spacing w:val="-6"/>
              </w:rPr>
            </w:pPr>
          </w:p>
        </w:tc>
        <w:tc>
          <w:tcPr>
            <w:tcW w:w="954" w:type="pct"/>
          </w:tcPr>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eastAsia="en-US"/>
              </w:rPr>
            </w:pPr>
          </w:p>
        </w:tc>
        <w:tc>
          <w:tcPr>
            <w:tcW w:w="495" w:type="pct"/>
          </w:tcPr>
          <w:p w:rsidR="00191EDA" w:rsidRPr="003578F9" w:rsidRDefault="00191EDA" w:rsidP="00D07E2D">
            <w:pPr>
              <w:rPr>
                <w:i/>
              </w:rPr>
            </w:pPr>
            <w:r w:rsidRPr="003578F9">
              <w:t>ОК -3</w:t>
            </w:r>
            <w:r w:rsidRPr="003578F9">
              <w:rPr>
                <w:i/>
              </w:rPr>
              <w:t xml:space="preserve"> зув</w:t>
            </w:r>
          </w:p>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Cs/>
                <w:lang w:eastAsia="en-US"/>
              </w:rPr>
            </w:pPr>
          </w:p>
        </w:tc>
      </w:tr>
      <w:tr w:rsidR="00191EDA" w:rsidRPr="003578F9">
        <w:trPr>
          <w:trHeight w:val="1359"/>
        </w:trPr>
        <w:tc>
          <w:tcPr>
            <w:tcW w:w="1272" w:type="pct"/>
          </w:tcPr>
          <w:p w:rsidR="00191EDA" w:rsidRPr="003578F9" w:rsidRDefault="00191EDA" w:rsidP="00D07E2D">
            <w:pPr>
              <w:tabs>
                <w:tab w:val="left" w:pos="360"/>
                <w:tab w:val="left" w:pos="540"/>
              </w:tabs>
              <w:ind w:left="180"/>
              <w:rPr>
                <w:lang w:eastAsia="en-US"/>
              </w:rPr>
            </w:pPr>
            <w:r w:rsidRPr="003578F9">
              <w:t>Тема 3.3. Химическая картина мира (ХКМ)</w:t>
            </w:r>
          </w:p>
        </w:tc>
        <w:tc>
          <w:tcPr>
            <w:tcW w:w="204"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p>
        </w:tc>
        <w:tc>
          <w:tcPr>
            <w:tcW w:w="204"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p>
        </w:tc>
        <w:tc>
          <w:tcPr>
            <w:tcW w:w="353"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p>
        </w:tc>
        <w:tc>
          <w:tcPr>
            <w:tcW w:w="182"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p>
        </w:tc>
        <w:tc>
          <w:tcPr>
            <w:tcW w:w="379"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r w:rsidRPr="003578F9">
              <w:t>4</w:t>
            </w:r>
          </w:p>
        </w:tc>
        <w:tc>
          <w:tcPr>
            <w:tcW w:w="957" w:type="pct"/>
          </w:tcPr>
          <w:p w:rsidR="00191EDA" w:rsidRPr="003578F9" w:rsidRDefault="00191EDA" w:rsidP="00D07E2D">
            <w:pPr>
              <w:pStyle w:val="NormalWeb"/>
              <w:shd w:val="clear" w:color="auto" w:fill="FFFFFF"/>
              <w:spacing w:before="0" w:beforeAutospacing="0" w:after="0" w:afterAutospacing="0"/>
              <w:textAlignment w:val="baseline"/>
              <w:rPr>
                <w:bCs/>
                <w:iCs/>
              </w:rPr>
            </w:pPr>
            <w:r w:rsidRPr="003578F9">
              <w:rPr>
                <w:bCs/>
                <w:iCs/>
              </w:rPr>
              <w:t>Поиск дополнительной информации по заданной теме</w:t>
            </w:r>
          </w:p>
          <w:p w:rsidR="00191EDA" w:rsidRPr="003578F9" w:rsidRDefault="00191EDA" w:rsidP="00D07E2D">
            <w:pPr>
              <w:widowControl w:val="0"/>
              <w:tabs>
                <w:tab w:val="left" w:pos="993"/>
              </w:tabs>
              <w:autoSpaceDE w:val="0"/>
              <w:autoSpaceDN w:val="0"/>
              <w:adjustRightInd w:val="0"/>
              <w:rPr>
                <w:spacing w:val="-6"/>
              </w:rPr>
            </w:pPr>
          </w:p>
        </w:tc>
        <w:tc>
          <w:tcPr>
            <w:tcW w:w="954" w:type="pct"/>
          </w:tcPr>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eastAsia="en-US"/>
              </w:rPr>
            </w:pPr>
          </w:p>
        </w:tc>
        <w:tc>
          <w:tcPr>
            <w:tcW w:w="495" w:type="pct"/>
          </w:tcPr>
          <w:p w:rsidR="00191EDA" w:rsidRPr="003578F9" w:rsidRDefault="00191EDA" w:rsidP="00D07E2D">
            <w:pPr>
              <w:rPr>
                <w:i/>
              </w:rPr>
            </w:pPr>
            <w:r w:rsidRPr="003578F9">
              <w:t>ОК -3</w:t>
            </w:r>
            <w:r w:rsidRPr="003578F9">
              <w:rPr>
                <w:i/>
              </w:rPr>
              <w:t xml:space="preserve"> зув</w:t>
            </w:r>
          </w:p>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Cs/>
                <w:lang w:eastAsia="en-US"/>
              </w:rPr>
            </w:pPr>
          </w:p>
        </w:tc>
      </w:tr>
      <w:tr w:rsidR="00191EDA" w:rsidRPr="003578F9">
        <w:trPr>
          <w:trHeight w:val="499"/>
        </w:trPr>
        <w:tc>
          <w:tcPr>
            <w:tcW w:w="1272" w:type="pct"/>
          </w:tcPr>
          <w:p w:rsidR="00191EDA" w:rsidRPr="003578F9" w:rsidRDefault="00191EDA" w:rsidP="00D07E2D">
            <w:pPr>
              <w:tabs>
                <w:tab w:val="left" w:pos="360"/>
                <w:tab w:val="left" w:pos="540"/>
              </w:tabs>
              <w:ind w:left="180"/>
              <w:jc w:val="both"/>
              <w:rPr>
                <w:lang w:eastAsia="en-US"/>
              </w:rPr>
            </w:pPr>
            <w:r w:rsidRPr="003578F9">
              <w:t>Тема 3.4. Биологическая картина мира (БКМ)</w:t>
            </w:r>
          </w:p>
        </w:tc>
        <w:tc>
          <w:tcPr>
            <w:tcW w:w="204"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p>
        </w:tc>
        <w:tc>
          <w:tcPr>
            <w:tcW w:w="204"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p>
        </w:tc>
        <w:tc>
          <w:tcPr>
            <w:tcW w:w="353"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p>
        </w:tc>
        <w:tc>
          <w:tcPr>
            <w:tcW w:w="182"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p>
        </w:tc>
        <w:tc>
          <w:tcPr>
            <w:tcW w:w="379"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r w:rsidRPr="003578F9">
              <w:t>4</w:t>
            </w:r>
          </w:p>
        </w:tc>
        <w:tc>
          <w:tcPr>
            <w:tcW w:w="957" w:type="pct"/>
          </w:tcPr>
          <w:p w:rsidR="00191EDA" w:rsidRPr="003578F9" w:rsidRDefault="00191EDA" w:rsidP="00D07E2D">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bCs/>
                <w:iCs/>
              </w:rPr>
            </w:pPr>
            <w:r w:rsidRPr="003578F9">
              <w:rPr>
                <w:bCs/>
                <w:iCs/>
              </w:rPr>
              <w:t>Поиск дополнительной информации по заданной теме</w:t>
            </w:r>
          </w:p>
          <w:p w:rsidR="00191EDA" w:rsidRPr="003578F9" w:rsidRDefault="00191EDA" w:rsidP="00D07E2D">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6"/>
              </w:rPr>
            </w:pPr>
          </w:p>
        </w:tc>
        <w:tc>
          <w:tcPr>
            <w:tcW w:w="954" w:type="pct"/>
          </w:tcPr>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eastAsia="en-US"/>
              </w:rPr>
            </w:pPr>
          </w:p>
        </w:tc>
        <w:tc>
          <w:tcPr>
            <w:tcW w:w="495" w:type="pct"/>
          </w:tcPr>
          <w:p w:rsidR="00191EDA" w:rsidRPr="003578F9" w:rsidRDefault="00191EDA" w:rsidP="00D07E2D">
            <w:pPr>
              <w:rPr>
                <w:i/>
              </w:rPr>
            </w:pPr>
            <w:r w:rsidRPr="003578F9">
              <w:t>ОК -3</w:t>
            </w:r>
            <w:r w:rsidRPr="003578F9">
              <w:rPr>
                <w:i/>
              </w:rPr>
              <w:t xml:space="preserve"> зув</w:t>
            </w:r>
          </w:p>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Cs/>
                <w:lang w:eastAsia="en-US"/>
              </w:rPr>
            </w:pPr>
          </w:p>
        </w:tc>
      </w:tr>
      <w:tr w:rsidR="00191EDA" w:rsidRPr="003578F9">
        <w:trPr>
          <w:trHeight w:val="499"/>
        </w:trPr>
        <w:tc>
          <w:tcPr>
            <w:tcW w:w="1272" w:type="pct"/>
          </w:tcPr>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lang w:eastAsia="en-US"/>
              </w:rPr>
            </w:pPr>
            <w:r w:rsidRPr="003578F9">
              <w:t xml:space="preserve">Тема 3.5. Геологическая картина мира   </w:t>
            </w:r>
          </w:p>
          <w:p w:rsidR="00191EDA" w:rsidRPr="003578F9" w:rsidRDefault="00191EDA" w:rsidP="00D07E2D">
            <w:pPr>
              <w:tabs>
                <w:tab w:val="left" w:pos="360"/>
                <w:tab w:val="left" w:pos="540"/>
              </w:tabs>
              <w:ind w:left="180"/>
              <w:jc w:val="both"/>
              <w:rPr>
                <w:lang w:eastAsia="en-US"/>
              </w:rPr>
            </w:pPr>
          </w:p>
        </w:tc>
        <w:tc>
          <w:tcPr>
            <w:tcW w:w="204"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p>
        </w:tc>
        <w:tc>
          <w:tcPr>
            <w:tcW w:w="204"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p>
        </w:tc>
        <w:tc>
          <w:tcPr>
            <w:tcW w:w="353"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p>
        </w:tc>
        <w:tc>
          <w:tcPr>
            <w:tcW w:w="182"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p>
        </w:tc>
        <w:tc>
          <w:tcPr>
            <w:tcW w:w="379"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r w:rsidRPr="003578F9">
              <w:t>4</w:t>
            </w:r>
          </w:p>
        </w:tc>
        <w:tc>
          <w:tcPr>
            <w:tcW w:w="957" w:type="pct"/>
          </w:tcPr>
          <w:p w:rsidR="00191EDA" w:rsidRPr="003578F9" w:rsidRDefault="00191EDA" w:rsidP="00D07E2D">
            <w:pPr>
              <w:pStyle w:val="NormalWeb"/>
              <w:shd w:val="clear" w:color="auto" w:fill="FFFFFF"/>
              <w:spacing w:before="0" w:beforeAutospacing="0" w:after="0" w:afterAutospacing="0"/>
              <w:textAlignment w:val="baseline"/>
              <w:rPr>
                <w:bCs/>
                <w:iCs/>
              </w:rPr>
            </w:pPr>
            <w:r w:rsidRPr="003578F9">
              <w:rPr>
                <w:bCs/>
                <w:iCs/>
              </w:rPr>
              <w:t>Поиск дополнительной информации по заданной теме</w:t>
            </w:r>
          </w:p>
          <w:p w:rsidR="00191EDA" w:rsidRPr="003578F9" w:rsidRDefault="00191EDA" w:rsidP="00D07E2D">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bCs/>
                <w:iCs/>
              </w:rPr>
            </w:pPr>
          </w:p>
        </w:tc>
        <w:tc>
          <w:tcPr>
            <w:tcW w:w="954" w:type="pct"/>
          </w:tcPr>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eastAsia="en-US"/>
              </w:rPr>
            </w:pPr>
          </w:p>
        </w:tc>
        <w:tc>
          <w:tcPr>
            <w:tcW w:w="495" w:type="pct"/>
          </w:tcPr>
          <w:p w:rsidR="00191EDA" w:rsidRPr="003578F9" w:rsidRDefault="00191EDA" w:rsidP="00D07E2D">
            <w:pPr>
              <w:rPr>
                <w:i/>
              </w:rPr>
            </w:pPr>
            <w:r w:rsidRPr="003578F9">
              <w:t>ОК -3</w:t>
            </w:r>
            <w:r w:rsidRPr="003578F9">
              <w:rPr>
                <w:i/>
              </w:rPr>
              <w:t xml:space="preserve"> зув</w:t>
            </w:r>
          </w:p>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lang w:eastAsia="en-US"/>
              </w:rPr>
            </w:pPr>
          </w:p>
        </w:tc>
      </w:tr>
      <w:tr w:rsidR="00191EDA" w:rsidRPr="003578F9">
        <w:trPr>
          <w:trHeight w:val="499"/>
        </w:trPr>
        <w:tc>
          <w:tcPr>
            <w:tcW w:w="1272" w:type="pct"/>
          </w:tcPr>
          <w:p w:rsidR="00191EDA" w:rsidRPr="003578F9" w:rsidRDefault="00191EDA" w:rsidP="00D07E2D">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3578F9">
              <w:rPr>
                <w:b/>
                <w:bCs/>
              </w:rPr>
              <w:t>Итого по разделу</w:t>
            </w:r>
          </w:p>
        </w:tc>
        <w:tc>
          <w:tcPr>
            <w:tcW w:w="204" w:type="pct"/>
          </w:tcPr>
          <w:p w:rsidR="00191EDA" w:rsidRPr="003578F9" w:rsidRDefault="00191EDA" w:rsidP="00D07E2D">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204" w:type="pct"/>
          </w:tcPr>
          <w:p w:rsidR="00191EDA" w:rsidRPr="003578F9" w:rsidRDefault="00191EDA" w:rsidP="00D07E2D">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3578F9">
              <w:rPr>
                <w:b/>
                <w:bCs/>
              </w:rPr>
              <w:t>0</w:t>
            </w:r>
          </w:p>
        </w:tc>
        <w:tc>
          <w:tcPr>
            <w:tcW w:w="353" w:type="pct"/>
          </w:tcPr>
          <w:p w:rsidR="00191EDA" w:rsidRPr="003578F9" w:rsidRDefault="00191EDA" w:rsidP="00D07E2D">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3578F9">
              <w:rPr>
                <w:b/>
                <w:bCs/>
              </w:rPr>
              <w:t>-</w:t>
            </w:r>
          </w:p>
        </w:tc>
        <w:tc>
          <w:tcPr>
            <w:tcW w:w="182" w:type="pct"/>
          </w:tcPr>
          <w:p w:rsidR="00191EDA" w:rsidRPr="003578F9" w:rsidRDefault="00191EDA" w:rsidP="00D07E2D">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3578F9">
              <w:rPr>
                <w:b/>
                <w:bCs/>
              </w:rPr>
              <w:t>0</w:t>
            </w:r>
          </w:p>
        </w:tc>
        <w:tc>
          <w:tcPr>
            <w:tcW w:w="379" w:type="pct"/>
          </w:tcPr>
          <w:p w:rsidR="00191EDA" w:rsidRPr="003578F9" w:rsidRDefault="00191EDA" w:rsidP="00D07E2D">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3578F9">
              <w:rPr>
                <w:b/>
                <w:bCs/>
              </w:rPr>
              <w:t>20</w:t>
            </w:r>
          </w:p>
        </w:tc>
        <w:tc>
          <w:tcPr>
            <w:tcW w:w="957" w:type="pct"/>
          </w:tcPr>
          <w:p w:rsidR="00191EDA" w:rsidRPr="003578F9" w:rsidRDefault="00191EDA" w:rsidP="00D07E2D">
            <w:pPr>
              <w:pStyle w:val="HTMLPreformatted"/>
              <w:rPr>
                <w:rFonts w:ascii="Times New Roman" w:hAnsi="Times New Roman" w:cs="Times New Roman"/>
                <w:b/>
                <w:spacing w:val="-6"/>
                <w:sz w:val="24"/>
                <w:szCs w:val="24"/>
              </w:rPr>
            </w:pPr>
          </w:p>
        </w:tc>
        <w:tc>
          <w:tcPr>
            <w:tcW w:w="954" w:type="pct"/>
          </w:tcPr>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31"/>
                <w:rFonts w:ascii="Times New Roman" w:hAnsi="Times New Roman" w:cs="Times New Roman"/>
                <w:sz w:val="24"/>
                <w:szCs w:val="24"/>
                <w:lang w:eastAsia="en-US"/>
              </w:rPr>
            </w:pPr>
            <w:r w:rsidRPr="003578F9">
              <w:t>Письменное тестирование</w:t>
            </w:r>
          </w:p>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en-US" w:eastAsia="en-US"/>
              </w:rPr>
            </w:pPr>
          </w:p>
        </w:tc>
        <w:tc>
          <w:tcPr>
            <w:tcW w:w="495" w:type="pct"/>
          </w:tcPr>
          <w:p w:rsidR="00191EDA" w:rsidRPr="003578F9" w:rsidRDefault="00191EDA" w:rsidP="00D07E2D">
            <w:pPr>
              <w:pStyle w:val="Style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191EDA" w:rsidRPr="003578F9">
        <w:trPr>
          <w:trHeight w:val="499"/>
        </w:trPr>
        <w:tc>
          <w:tcPr>
            <w:tcW w:w="1272" w:type="pct"/>
          </w:tcPr>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eastAsia="en-US"/>
              </w:rPr>
            </w:pPr>
            <w:r w:rsidRPr="003578F9">
              <w:t>Раздел 4.Человек в биосфере</w:t>
            </w:r>
          </w:p>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80"/>
              <w:jc w:val="both"/>
              <w:rPr>
                <w:lang w:eastAsia="en-US"/>
              </w:rPr>
            </w:pPr>
          </w:p>
        </w:tc>
        <w:tc>
          <w:tcPr>
            <w:tcW w:w="204"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p>
        </w:tc>
        <w:tc>
          <w:tcPr>
            <w:tcW w:w="204"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p>
        </w:tc>
        <w:tc>
          <w:tcPr>
            <w:tcW w:w="353"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p>
        </w:tc>
        <w:tc>
          <w:tcPr>
            <w:tcW w:w="182"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p>
        </w:tc>
        <w:tc>
          <w:tcPr>
            <w:tcW w:w="379"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p>
        </w:tc>
        <w:tc>
          <w:tcPr>
            <w:tcW w:w="957" w:type="pct"/>
          </w:tcPr>
          <w:p w:rsidR="00191EDA" w:rsidRPr="003578F9" w:rsidRDefault="00191EDA" w:rsidP="00D07E2D">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bCs/>
                <w:iCs/>
              </w:rPr>
            </w:pPr>
          </w:p>
        </w:tc>
        <w:tc>
          <w:tcPr>
            <w:tcW w:w="954" w:type="pct"/>
          </w:tcPr>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eastAsia="en-US"/>
              </w:rPr>
            </w:pPr>
          </w:p>
        </w:tc>
        <w:tc>
          <w:tcPr>
            <w:tcW w:w="495" w:type="pct"/>
          </w:tcPr>
          <w:p w:rsidR="00191EDA" w:rsidRPr="003578F9" w:rsidRDefault="00191EDA" w:rsidP="00D07E2D">
            <w:pPr>
              <w:rPr>
                <w:i/>
              </w:rPr>
            </w:pPr>
            <w:r w:rsidRPr="003578F9">
              <w:t>ОК -3</w:t>
            </w:r>
            <w:r w:rsidRPr="003578F9">
              <w:rPr>
                <w:i/>
              </w:rPr>
              <w:t xml:space="preserve"> зув</w:t>
            </w:r>
          </w:p>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lang w:eastAsia="en-US"/>
              </w:rPr>
            </w:pPr>
          </w:p>
        </w:tc>
      </w:tr>
      <w:tr w:rsidR="00191EDA" w:rsidRPr="003578F9">
        <w:trPr>
          <w:trHeight w:val="499"/>
        </w:trPr>
        <w:tc>
          <w:tcPr>
            <w:tcW w:w="1272" w:type="pct"/>
          </w:tcPr>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3578F9">
              <w:t>Тема 4.1. Проблема глобального экологического кризиса.</w:t>
            </w:r>
          </w:p>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80"/>
              <w:jc w:val="both"/>
              <w:rPr>
                <w:lang w:eastAsia="en-US"/>
              </w:rPr>
            </w:pPr>
          </w:p>
        </w:tc>
        <w:tc>
          <w:tcPr>
            <w:tcW w:w="204"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p>
        </w:tc>
        <w:tc>
          <w:tcPr>
            <w:tcW w:w="204"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p>
        </w:tc>
        <w:tc>
          <w:tcPr>
            <w:tcW w:w="353"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p>
        </w:tc>
        <w:tc>
          <w:tcPr>
            <w:tcW w:w="182"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r w:rsidRPr="003578F9">
              <w:t>2</w:t>
            </w:r>
          </w:p>
        </w:tc>
        <w:tc>
          <w:tcPr>
            <w:tcW w:w="379"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r w:rsidRPr="003578F9">
              <w:rPr>
                <w:lang w:eastAsia="en-US"/>
              </w:rPr>
              <w:t>4</w:t>
            </w:r>
          </w:p>
        </w:tc>
        <w:tc>
          <w:tcPr>
            <w:tcW w:w="957" w:type="pct"/>
          </w:tcPr>
          <w:p w:rsidR="00191EDA" w:rsidRPr="003578F9" w:rsidRDefault="00191EDA" w:rsidP="00D07E2D">
            <w:pPr>
              <w:pStyle w:val="NormalWeb"/>
              <w:shd w:val="clear" w:color="auto" w:fill="FFFFFF"/>
              <w:spacing w:before="0" w:beforeAutospacing="0" w:after="0" w:afterAutospacing="0"/>
              <w:textAlignment w:val="baseline"/>
              <w:rPr>
                <w:bCs/>
                <w:iCs/>
              </w:rPr>
            </w:pPr>
            <w:r w:rsidRPr="003578F9">
              <w:rPr>
                <w:bCs/>
                <w:iCs/>
              </w:rPr>
              <w:t>Поиск дополнительной информации по заданной теме</w:t>
            </w:r>
          </w:p>
          <w:p w:rsidR="00191EDA" w:rsidRPr="003578F9" w:rsidRDefault="00191EDA" w:rsidP="00D07E2D">
            <w:pPr>
              <w:widowControl w:val="0"/>
              <w:tabs>
                <w:tab w:val="left" w:pos="993"/>
              </w:tabs>
              <w:autoSpaceDE w:val="0"/>
              <w:autoSpaceDN w:val="0"/>
              <w:adjustRightInd w:val="0"/>
              <w:rPr>
                <w:bCs/>
                <w:iCs/>
                <w:lang w:val="en-US" w:eastAsia="en-US"/>
              </w:rPr>
            </w:pPr>
            <w:r w:rsidRPr="003578F9">
              <w:rPr>
                <w:bCs/>
                <w:iCs/>
              </w:rPr>
              <w:t>Подготовка к семинарском занятию.</w:t>
            </w:r>
          </w:p>
          <w:p w:rsidR="00191EDA" w:rsidRPr="003578F9" w:rsidRDefault="00191EDA" w:rsidP="00D07E2D">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bCs/>
                <w:iCs/>
              </w:rPr>
            </w:pPr>
          </w:p>
        </w:tc>
        <w:tc>
          <w:tcPr>
            <w:tcW w:w="954" w:type="pct"/>
          </w:tcPr>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eastAsia="en-US"/>
              </w:rPr>
            </w:pPr>
          </w:p>
        </w:tc>
        <w:tc>
          <w:tcPr>
            <w:tcW w:w="495" w:type="pct"/>
          </w:tcPr>
          <w:p w:rsidR="00191EDA" w:rsidRPr="003578F9" w:rsidRDefault="00191EDA" w:rsidP="00D07E2D">
            <w:pPr>
              <w:rPr>
                <w:i/>
              </w:rPr>
            </w:pPr>
            <w:r w:rsidRPr="003578F9">
              <w:t>ОК -3</w:t>
            </w:r>
            <w:r w:rsidRPr="003578F9">
              <w:rPr>
                <w:i/>
              </w:rPr>
              <w:t xml:space="preserve"> зув</w:t>
            </w:r>
          </w:p>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lang w:eastAsia="en-US"/>
              </w:rPr>
            </w:pPr>
          </w:p>
        </w:tc>
      </w:tr>
      <w:tr w:rsidR="00191EDA" w:rsidRPr="003578F9">
        <w:trPr>
          <w:trHeight w:val="499"/>
        </w:trPr>
        <w:tc>
          <w:tcPr>
            <w:tcW w:w="1272" w:type="pct"/>
          </w:tcPr>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3578F9">
              <w:t>Тема 4.2.Феномен человека</w:t>
            </w:r>
          </w:p>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80"/>
              <w:jc w:val="both"/>
              <w:rPr>
                <w:lang w:val="en-US" w:eastAsia="en-US"/>
              </w:rPr>
            </w:pPr>
          </w:p>
        </w:tc>
        <w:tc>
          <w:tcPr>
            <w:tcW w:w="204"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p>
        </w:tc>
        <w:tc>
          <w:tcPr>
            <w:tcW w:w="204"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p>
        </w:tc>
        <w:tc>
          <w:tcPr>
            <w:tcW w:w="353"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p>
        </w:tc>
        <w:tc>
          <w:tcPr>
            <w:tcW w:w="182"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p>
        </w:tc>
        <w:tc>
          <w:tcPr>
            <w:tcW w:w="379"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r w:rsidRPr="003578F9">
              <w:rPr>
                <w:lang w:eastAsia="en-US"/>
              </w:rPr>
              <w:t>4</w:t>
            </w:r>
          </w:p>
        </w:tc>
        <w:tc>
          <w:tcPr>
            <w:tcW w:w="957" w:type="pct"/>
          </w:tcPr>
          <w:p w:rsidR="00191EDA" w:rsidRPr="003578F9" w:rsidRDefault="00191EDA" w:rsidP="00D07E2D">
            <w:pPr>
              <w:pStyle w:val="NormalWeb"/>
              <w:shd w:val="clear" w:color="auto" w:fill="FFFFFF"/>
              <w:spacing w:before="0" w:beforeAutospacing="0" w:after="0" w:afterAutospacing="0"/>
              <w:textAlignment w:val="baseline"/>
              <w:rPr>
                <w:bCs/>
                <w:iCs/>
              </w:rPr>
            </w:pPr>
            <w:r w:rsidRPr="003578F9">
              <w:rPr>
                <w:bCs/>
                <w:iCs/>
              </w:rPr>
              <w:t>Поиск дополнительной информации по заданной теме</w:t>
            </w:r>
          </w:p>
          <w:p w:rsidR="00191EDA" w:rsidRPr="003578F9" w:rsidRDefault="00191EDA" w:rsidP="00D07E2D">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bCs/>
                <w:iCs/>
              </w:rPr>
            </w:pPr>
          </w:p>
        </w:tc>
        <w:tc>
          <w:tcPr>
            <w:tcW w:w="954" w:type="pct"/>
          </w:tcPr>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3578F9">
              <w:t>Письменная</w:t>
            </w:r>
          </w:p>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eastAsia="en-US"/>
              </w:rPr>
            </w:pPr>
            <w:r w:rsidRPr="003578F9">
              <w:t>Контрольная работа</w:t>
            </w:r>
          </w:p>
        </w:tc>
        <w:tc>
          <w:tcPr>
            <w:tcW w:w="495" w:type="pct"/>
          </w:tcPr>
          <w:p w:rsidR="00191EDA" w:rsidRPr="003578F9" w:rsidRDefault="00191EDA" w:rsidP="00D07E2D">
            <w:pPr>
              <w:rPr>
                <w:i/>
              </w:rPr>
            </w:pPr>
            <w:r w:rsidRPr="003578F9">
              <w:t>ОК -3</w:t>
            </w:r>
            <w:r w:rsidRPr="003578F9">
              <w:rPr>
                <w:i/>
              </w:rPr>
              <w:t xml:space="preserve"> зув</w:t>
            </w:r>
          </w:p>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lang w:eastAsia="en-US"/>
              </w:rPr>
            </w:pPr>
          </w:p>
        </w:tc>
      </w:tr>
      <w:tr w:rsidR="00191EDA" w:rsidRPr="003578F9">
        <w:trPr>
          <w:trHeight w:val="499"/>
        </w:trPr>
        <w:tc>
          <w:tcPr>
            <w:tcW w:w="1272" w:type="pct"/>
          </w:tcPr>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eastAsia="en-US"/>
              </w:rPr>
            </w:pPr>
            <w:r w:rsidRPr="003578F9">
              <w:t>Тема 4.3. Устойчивое развитие. Коэволюционная парадигма</w:t>
            </w:r>
          </w:p>
        </w:tc>
        <w:tc>
          <w:tcPr>
            <w:tcW w:w="204"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p>
        </w:tc>
        <w:tc>
          <w:tcPr>
            <w:tcW w:w="204"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p>
        </w:tc>
        <w:tc>
          <w:tcPr>
            <w:tcW w:w="353"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p>
        </w:tc>
        <w:tc>
          <w:tcPr>
            <w:tcW w:w="182"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r w:rsidRPr="003578F9">
              <w:t>2</w:t>
            </w:r>
            <w:r>
              <w:t>/2</w:t>
            </w:r>
          </w:p>
        </w:tc>
        <w:tc>
          <w:tcPr>
            <w:tcW w:w="379" w:type="pct"/>
          </w:tcPr>
          <w:p w:rsidR="00191EDA" w:rsidRPr="003578F9" w:rsidRDefault="00191EDA" w:rsidP="00D07E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en-US"/>
              </w:rPr>
            </w:pPr>
            <w:r w:rsidRPr="003578F9">
              <w:rPr>
                <w:lang w:eastAsia="en-US"/>
              </w:rPr>
              <w:t>4</w:t>
            </w:r>
          </w:p>
        </w:tc>
        <w:tc>
          <w:tcPr>
            <w:tcW w:w="957" w:type="pct"/>
          </w:tcPr>
          <w:p w:rsidR="00191EDA" w:rsidRPr="003578F9" w:rsidRDefault="00191EDA" w:rsidP="00D07E2D">
            <w:pPr>
              <w:widowControl w:val="0"/>
              <w:tabs>
                <w:tab w:val="left" w:pos="993"/>
              </w:tabs>
              <w:autoSpaceDE w:val="0"/>
              <w:autoSpaceDN w:val="0"/>
              <w:adjustRightInd w:val="0"/>
              <w:rPr>
                <w:bCs/>
                <w:iCs/>
                <w:lang w:eastAsia="en-US"/>
              </w:rPr>
            </w:pPr>
            <w:r w:rsidRPr="003578F9">
              <w:rPr>
                <w:bCs/>
                <w:iCs/>
              </w:rPr>
              <w:t>Подготовка к семинарском занятию.</w:t>
            </w:r>
          </w:p>
          <w:p w:rsidR="00191EDA" w:rsidRPr="003578F9" w:rsidRDefault="00191EDA" w:rsidP="00D07E2D">
            <w:pPr>
              <w:pStyle w:val="NormalWeb"/>
              <w:shd w:val="clear" w:color="auto" w:fill="FFFFFF"/>
              <w:spacing w:before="0" w:beforeAutospacing="0" w:after="0" w:afterAutospacing="0"/>
              <w:textAlignment w:val="baseline"/>
              <w:rPr>
                <w:bCs/>
                <w:iCs/>
              </w:rPr>
            </w:pPr>
            <w:r w:rsidRPr="003578F9">
              <w:rPr>
                <w:bCs/>
                <w:iCs/>
              </w:rPr>
              <w:t>Поиск дополнительной информации по заданной теме</w:t>
            </w:r>
          </w:p>
          <w:p w:rsidR="00191EDA" w:rsidRPr="003578F9" w:rsidRDefault="00191EDA" w:rsidP="00D07E2D">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bCs/>
                <w:iCs/>
              </w:rPr>
            </w:pPr>
          </w:p>
        </w:tc>
        <w:tc>
          <w:tcPr>
            <w:tcW w:w="954" w:type="pct"/>
          </w:tcPr>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eastAsia="en-US"/>
              </w:rPr>
            </w:pPr>
          </w:p>
        </w:tc>
        <w:tc>
          <w:tcPr>
            <w:tcW w:w="495" w:type="pct"/>
          </w:tcPr>
          <w:p w:rsidR="00191EDA" w:rsidRPr="003578F9" w:rsidRDefault="00191EDA" w:rsidP="00D07E2D">
            <w:pPr>
              <w:rPr>
                <w:i/>
              </w:rPr>
            </w:pPr>
            <w:r w:rsidRPr="003578F9">
              <w:t>ОК -3</w:t>
            </w:r>
            <w:r w:rsidRPr="003578F9">
              <w:rPr>
                <w:i/>
              </w:rPr>
              <w:t xml:space="preserve"> зув</w:t>
            </w:r>
          </w:p>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lang w:eastAsia="en-US"/>
              </w:rPr>
            </w:pPr>
          </w:p>
        </w:tc>
      </w:tr>
      <w:tr w:rsidR="00191EDA" w:rsidRPr="003578F9">
        <w:trPr>
          <w:trHeight w:val="499"/>
        </w:trPr>
        <w:tc>
          <w:tcPr>
            <w:tcW w:w="1272" w:type="pct"/>
          </w:tcPr>
          <w:p w:rsidR="00191EDA" w:rsidRPr="003578F9" w:rsidRDefault="00191EDA" w:rsidP="00D07E2D">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3578F9">
              <w:rPr>
                <w:b/>
                <w:bCs/>
              </w:rPr>
              <w:t>Итого по разделу</w:t>
            </w:r>
          </w:p>
        </w:tc>
        <w:tc>
          <w:tcPr>
            <w:tcW w:w="204" w:type="pct"/>
          </w:tcPr>
          <w:p w:rsidR="00191EDA" w:rsidRPr="003578F9" w:rsidRDefault="00191EDA" w:rsidP="00D07E2D">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204" w:type="pct"/>
          </w:tcPr>
          <w:p w:rsidR="00191EDA" w:rsidRPr="003578F9" w:rsidRDefault="00191EDA" w:rsidP="00D07E2D">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3578F9">
              <w:rPr>
                <w:b/>
                <w:bCs/>
              </w:rPr>
              <w:t>0</w:t>
            </w:r>
          </w:p>
        </w:tc>
        <w:tc>
          <w:tcPr>
            <w:tcW w:w="353" w:type="pct"/>
          </w:tcPr>
          <w:p w:rsidR="00191EDA" w:rsidRPr="003578F9" w:rsidRDefault="00191EDA" w:rsidP="00D07E2D">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3578F9">
              <w:rPr>
                <w:b/>
                <w:bCs/>
              </w:rPr>
              <w:t>-</w:t>
            </w:r>
          </w:p>
        </w:tc>
        <w:tc>
          <w:tcPr>
            <w:tcW w:w="182" w:type="pct"/>
          </w:tcPr>
          <w:p w:rsidR="00191EDA" w:rsidRPr="003578F9" w:rsidRDefault="00191EDA" w:rsidP="00D07E2D">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3578F9">
              <w:rPr>
                <w:b/>
                <w:bCs/>
              </w:rPr>
              <w:t>4</w:t>
            </w:r>
          </w:p>
        </w:tc>
        <w:tc>
          <w:tcPr>
            <w:tcW w:w="379" w:type="pct"/>
          </w:tcPr>
          <w:p w:rsidR="00191EDA" w:rsidRPr="003578F9" w:rsidRDefault="00191EDA" w:rsidP="00D07E2D">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3578F9">
              <w:rPr>
                <w:b/>
                <w:bCs/>
              </w:rPr>
              <w:t>12</w:t>
            </w:r>
          </w:p>
        </w:tc>
        <w:tc>
          <w:tcPr>
            <w:tcW w:w="957" w:type="pct"/>
          </w:tcPr>
          <w:p w:rsidR="00191EDA" w:rsidRPr="003578F9" w:rsidRDefault="00191EDA" w:rsidP="00D07E2D">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b/>
                <w:spacing w:val="-6"/>
              </w:rPr>
            </w:pPr>
          </w:p>
        </w:tc>
        <w:tc>
          <w:tcPr>
            <w:tcW w:w="954" w:type="pct"/>
          </w:tcPr>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31"/>
                <w:rFonts w:ascii="Times New Roman" w:hAnsi="Times New Roman" w:cs="Times New Roman"/>
                <w:sz w:val="24"/>
                <w:szCs w:val="24"/>
                <w:lang w:eastAsia="en-US"/>
              </w:rPr>
            </w:pPr>
            <w:r w:rsidRPr="003578F9">
              <w:t>Письменное тестирование</w:t>
            </w:r>
          </w:p>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lang w:val="en-US" w:eastAsia="en-US"/>
              </w:rPr>
            </w:pPr>
          </w:p>
        </w:tc>
        <w:tc>
          <w:tcPr>
            <w:tcW w:w="495" w:type="pct"/>
          </w:tcPr>
          <w:p w:rsidR="00191EDA" w:rsidRPr="003578F9" w:rsidRDefault="00191EDA" w:rsidP="00D07E2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p>
        </w:tc>
      </w:tr>
      <w:tr w:rsidR="00191EDA" w:rsidRPr="003578F9">
        <w:trPr>
          <w:trHeight w:val="499"/>
        </w:trPr>
        <w:tc>
          <w:tcPr>
            <w:tcW w:w="1272" w:type="pct"/>
          </w:tcPr>
          <w:p w:rsidR="00191EDA" w:rsidRPr="003578F9" w:rsidRDefault="00191EDA" w:rsidP="00D07E2D">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3578F9">
              <w:rPr>
                <w:b/>
                <w:bCs/>
              </w:rPr>
              <w:t>Итого по дисциплине</w:t>
            </w:r>
          </w:p>
        </w:tc>
        <w:tc>
          <w:tcPr>
            <w:tcW w:w="204" w:type="pct"/>
          </w:tcPr>
          <w:p w:rsidR="00191EDA" w:rsidRPr="003578F9" w:rsidRDefault="00191EDA" w:rsidP="00D07E2D">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204" w:type="pct"/>
          </w:tcPr>
          <w:p w:rsidR="00191EDA" w:rsidRPr="003578F9" w:rsidRDefault="00191EDA" w:rsidP="00D07E2D">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3578F9">
              <w:rPr>
                <w:b/>
                <w:bCs/>
              </w:rPr>
              <w:t>4</w:t>
            </w:r>
          </w:p>
        </w:tc>
        <w:tc>
          <w:tcPr>
            <w:tcW w:w="353" w:type="pct"/>
          </w:tcPr>
          <w:p w:rsidR="00191EDA" w:rsidRPr="003578F9" w:rsidRDefault="00191EDA" w:rsidP="00D07E2D">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3578F9">
              <w:rPr>
                <w:b/>
                <w:bCs/>
              </w:rPr>
              <w:t>-</w:t>
            </w:r>
          </w:p>
        </w:tc>
        <w:tc>
          <w:tcPr>
            <w:tcW w:w="182" w:type="pct"/>
          </w:tcPr>
          <w:p w:rsidR="00191EDA" w:rsidRPr="003578F9" w:rsidRDefault="00191EDA" w:rsidP="00D07E2D">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3578F9">
              <w:rPr>
                <w:b/>
                <w:bCs/>
              </w:rPr>
              <w:t>8</w:t>
            </w:r>
            <w:r>
              <w:rPr>
                <w:b/>
                <w:bCs/>
              </w:rPr>
              <w:t>/2</w:t>
            </w:r>
          </w:p>
        </w:tc>
        <w:tc>
          <w:tcPr>
            <w:tcW w:w="379" w:type="pct"/>
          </w:tcPr>
          <w:p w:rsidR="00191EDA" w:rsidRPr="003578F9" w:rsidRDefault="00191EDA" w:rsidP="00D07E2D">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Pr>
                <w:b/>
                <w:bCs/>
              </w:rPr>
              <w:t>91,4</w:t>
            </w:r>
          </w:p>
        </w:tc>
        <w:tc>
          <w:tcPr>
            <w:tcW w:w="957" w:type="pct"/>
          </w:tcPr>
          <w:p w:rsidR="00191EDA" w:rsidRPr="003578F9" w:rsidRDefault="00191EDA" w:rsidP="00D07E2D">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b/>
              </w:rPr>
            </w:pPr>
          </w:p>
        </w:tc>
        <w:tc>
          <w:tcPr>
            <w:tcW w:w="954" w:type="pct"/>
          </w:tcPr>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578F9">
              <w:t>Письменный Итоговый тест</w:t>
            </w:r>
          </w:p>
          <w:p w:rsidR="00191EDA" w:rsidRPr="00AC2240"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3578F9">
              <w:t>Реферат</w:t>
            </w:r>
          </w:p>
          <w:p w:rsidR="00191EDA" w:rsidRPr="003578F9" w:rsidRDefault="00191EDA" w:rsidP="00D07E2D">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b/>
              </w:rPr>
            </w:pPr>
            <w:r w:rsidRPr="003578F9">
              <w:rPr>
                <w:b/>
              </w:rPr>
              <w:t>зачет</w:t>
            </w:r>
          </w:p>
        </w:tc>
        <w:tc>
          <w:tcPr>
            <w:tcW w:w="495" w:type="pct"/>
          </w:tcPr>
          <w:p w:rsidR="00191EDA" w:rsidRPr="003578F9" w:rsidRDefault="00191EDA" w:rsidP="00D07E2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p>
        </w:tc>
      </w:tr>
    </w:tbl>
    <w:p w:rsidR="00191EDA" w:rsidRPr="003578F9" w:rsidRDefault="00191EDA" w:rsidP="00D07E2D">
      <w:pPr>
        <w:rPr>
          <w:rStyle w:val="FontStyle20"/>
          <w:rFonts w:ascii="Times New Roman" w:hAnsi="Times New Roman" w:cs="Times New Roman"/>
          <w:i/>
          <w:color w:val="C00000"/>
          <w:sz w:val="24"/>
          <w:szCs w:val="24"/>
        </w:rPr>
      </w:pPr>
    </w:p>
    <w:p w:rsidR="00191EDA" w:rsidRPr="003578F9" w:rsidRDefault="00191EDA" w:rsidP="00D07E2D">
      <w:pPr>
        <w:pStyle w:val="Heading1"/>
        <w:spacing w:before="0" w:after="0"/>
        <w:rPr>
          <w:rStyle w:val="FontStyle31"/>
          <w:rFonts w:ascii="Times New Roman" w:hAnsi="Times New Roman" w:cs="Times New Roman"/>
          <w:sz w:val="24"/>
          <w:szCs w:val="24"/>
        </w:rPr>
      </w:pPr>
    </w:p>
    <w:p w:rsidR="00191EDA" w:rsidRPr="003578F9" w:rsidRDefault="00191EDA" w:rsidP="00D07E2D">
      <w:pPr>
        <w:pStyle w:val="Heading1"/>
        <w:spacing w:before="0" w:after="0"/>
        <w:rPr>
          <w:rStyle w:val="FontStyle31"/>
          <w:rFonts w:ascii="Times New Roman" w:hAnsi="Times New Roman" w:cs="Times New Roman"/>
          <w:sz w:val="24"/>
          <w:szCs w:val="24"/>
        </w:rPr>
      </w:pPr>
      <w:r w:rsidRPr="003578F9">
        <w:rPr>
          <w:rStyle w:val="FontStyle31"/>
          <w:rFonts w:ascii="Times New Roman" w:hAnsi="Times New Roman" w:cs="Times New Roman"/>
          <w:sz w:val="24"/>
          <w:szCs w:val="24"/>
        </w:rPr>
        <w:t>5 Образовательные и информационные технологии</w:t>
      </w:r>
    </w:p>
    <w:p w:rsidR="00191EDA" w:rsidRPr="003578F9" w:rsidRDefault="00191EDA" w:rsidP="00D07E2D">
      <w:pPr>
        <w:pStyle w:val="NormalWeb"/>
        <w:shd w:val="clear" w:color="auto" w:fill="FFFFFF"/>
        <w:spacing w:before="0" w:beforeAutospacing="0" w:after="0" w:afterAutospacing="0"/>
        <w:ind w:firstLine="480"/>
        <w:jc w:val="both"/>
        <w:rPr>
          <w:spacing w:val="-4"/>
        </w:rPr>
      </w:pPr>
      <w:r w:rsidRPr="003578F9">
        <w:rPr>
          <w:spacing w:val="-4"/>
        </w:rPr>
        <w:t>Результат освоения дисциплины «Концепции современного естествознания»– формирование у студентов компетенции представляющей собой динамичную совокупность</w:t>
      </w:r>
      <w:r w:rsidRPr="003578F9">
        <w:rPr>
          <w:rStyle w:val="apple-converted-space"/>
          <w:bCs/>
          <w:spacing w:val="-4"/>
        </w:rPr>
        <w:t> </w:t>
      </w:r>
      <w:r w:rsidRPr="003578F9">
        <w:rPr>
          <w:spacing w:val="-4"/>
        </w:rPr>
        <w:t>знаний, умений, владений, способностей и личностных качеств,</w:t>
      </w:r>
      <w:r w:rsidRPr="003578F9">
        <w:rPr>
          <w:rStyle w:val="apple-converted-space"/>
          <w:bCs/>
          <w:iCs/>
          <w:spacing w:val="-4"/>
        </w:rPr>
        <w:t> </w:t>
      </w:r>
      <w:r w:rsidRPr="003578F9">
        <w:rPr>
          <w:spacing w:val="-4"/>
        </w:rPr>
        <w:t xml:space="preserve">которую студент может продемонстрировать после завершения данной части образовательной программы. </w:t>
      </w:r>
    </w:p>
    <w:p w:rsidR="00191EDA" w:rsidRPr="003578F9" w:rsidRDefault="00191EDA" w:rsidP="00D07E2D">
      <w:pPr>
        <w:pStyle w:val="NormalWeb"/>
        <w:shd w:val="clear" w:color="auto" w:fill="FFFFFF"/>
        <w:spacing w:before="0" w:beforeAutospacing="0" w:after="0" w:afterAutospacing="0"/>
        <w:ind w:firstLine="482"/>
        <w:jc w:val="both"/>
      </w:pPr>
      <w:r w:rsidRPr="003578F9">
        <w:t>Для формирования этих компетенций и реализации предусмотренных видов учебной работы, в учебном процессе в качестве образовательных технологий используется как традиционные образовательные технологии (информационная лекция, практическое занятие), так и технология информационно-проектного обучения, позволяющая в процессе обучения формировать необходимые компетенции и личностные качества, проектируя для себя образовательный процесс. Кроме того, используются исследовательский метод, проблемное обучение</w:t>
      </w:r>
      <w:r w:rsidRPr="003578F9">
        <w:rPr>
          <w:rStyle w:val="apple-converted-space"/>
        </w:rPr>
        <w:t>, т</w:t>
      </w:r>
      <w:r w:rsidRPr="003578F9">
        <w:t>ехнологии уровневой дифференциации, технология программированного обучения, разбор конкретных ситуаций...</w:t>
      </w:r>
    </w:p>
    <w:p w:rsidR="00191EDA" w:rsidRPr="003578F9" w:rsidRDefault="00191EDA" w:rsidP="00D07E2D">
      <w:pPr>
        <w:tabs>
          <w:tab w:val="left" w:leader="underscore" w:pos="9072"/>
        </w:tabs>
        <w:autoSpaceDE w:val="0"/>
        <w:autoSpaceDN w:val="0"/>
        <w:adjustRightInd w:val="0"/>
        <w:ind w:firstLine="567"/>
      </w:pPr>
      <w:r w:rsidRPr="003578F9">
        <w:t>Учебные занятия проводятся в том числе и в интерактивных формах (лекция-дискуссия, семинар-дискуссия).</w:t>
      </w:r>
    </w:p>
    <w:p w:rsidR="00191EDA" w:rsidRPr="003578F9" w:rsidRDefault="00191EDA" w:rsidP="00D07E2D">
      <w:r w:rsidRPr="003578F9">
        <w:t>Также, занятия проводятся с использованием информационно-коммуникационных образовательных технологий  с применением компьютерных презентаций и учебных фильмов (лекция-визуализация, с демонстрацией учебных материалов, представленных в иллюстративных, графических формах, и  аудио- и видеоматериалов).</w:t>
      </w:r>
    </w:p>
    <w:p w:rsidR="00191EDA" w:rsidRPr="003578F9" w:rsidRDefault="00191EDA" w:rsidP="00D07E2D">
      <w:r w:rsidRPr="003578F9">
        <w:t>Удельный вес занятий, проводимых в различных формах, определяется главной целью ООП по этому направлению подготовки</w:t>
      </w:r>
      <w:r w:rsidRPr="003578F9">
        <w:rPr>
          <w:rStyle w:val="apple-converted-space"/>
        </w:rPr>
        <w:t> </w:t>
      </w:r>
      <w:r w:rsidRPr="003578F9">
        <w:t>и соответствует требованиям ФГОС ВО по данному направлению подготовки.</w:t>
      </w:r>
    </w:p>
    <w:tbl>
      <w:tblPr>
        <w:tblW w:w="0" w:type="auto"/>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0"/>
        <w:gridCol w:w="2019"/>
        <w:gridCol w:w="1650"/>
        <w:gridCol w:w="3835"/>
        <w:gridCol w:w="829"/>
      </w:tblGrid>
      <w:tr w:rsidR="00191EDA" w:rsidRPr="003578F9">
        <w:trPr>
          <w:tblHeader/>
        </w:trPr>
        <w:tc>
          <w:tcPr>
            <w:tcW w:w="0" w:type="auto"/>
            <w:vAlign w:val="center"/>
          </w:tcPr>
          <w:p w:rsidR="00191EDA" w:rsidRPr="003578F9" w:rsidRDefault="00191EDA" w:rsidP="00D07E2D">
            <w:pPr>
              <w:pStyle w:val="Style16"/>
              <w:widowControl/>
              <w:ind w:firstLine="0"/>
              <w:jc w:val="center"/>
              <w:rPr>
                <w:rStyle w:val="FontStyle20"/>
                <w:rFonts w:ascii="Times New Roman" w:hAnsi="Times New Roman" w:cs="Times New Roman"/>
                <w:b/>
                <w:sz w:val="24"/>
                <w:szCs w:val="24"/>
              </w:rPr>
            </w:pPr>
            <w:r w:rsidRPr="003578F9">
              <w:rPr>
                <w:rStyle w:val="FontStyle20"/>
                <w:rFonts w:ascii="Times New Roman" w:hAnsi="Times New Roman" w:cs="Times New Roman"/>
                <w:b/>
                <w:sz w:val="24"/>
                <w:szCs w:val="24"/>
              </w:rPr>
              <w:t xml:space="preserve">Раздел/ тема </w:t>
            </w:r>
            <w:r w:rsidRPr="003578F9">
              <w:rPr>
                <w:rStyle w:val="FontStyle20"/>
                <w:rFonts w:ascii="Times New Roman" w:hAnsi="Times New Roman" w:cs="Times New Roman"/>
                <w:b/>
                <w:sz w:val="24"/>
                <w:szCs w:val="24"/>
              </w:rPr>
              <w:br/>
              <w:t>дисциплины</w:t>
            </w:r>
          </w:p>
        </w:tc>
        <w:tc>
          <w:tcPr>
            <w:tcW w:w="0" w:type="auto"/>
          </w:tcPr>
          <w:p w:rsidR="00191EDA" w:rsidRPr="003578F9" w:rsidRDefault="00191EDA" w:rsidP="00D07E2D">
            <w:pPr>
              <w:pStyle w:val="Style16"/>
              <w:widowControl/>
              <w:ind w:firstLine="0"/>
              <w:jc w:val="center"/>
              <w:rPr>
                <w:rStyle w:val="FontStyle20"/>
                <w:rFonts w:ascii="Times New Roman" w:hAnsi="Times New Roman" w:cs="Times New Roman"/>
                <w:b/>
                <w:sz w:val="24"/>
                <w:szCs w:val="24"/>
              </w:rPr>
            </w:pPr>
            <w:r w:rsidRPr="003578F9">
              <w:rPr>
                <w:rStyle w:val="FontStyle20"/>
                <w:rFonts w:ascii="Times New Roman" w:hAnsi="Times New Roman" w:cs="Times New Roman"/>
                <w:b/>
                <w:sz w:val="24"/>
                <w:szCs w:val="24"/>
              </w:rPr>
              <w:t>Наименование занятия</w:t>
            </w:r>
          </w:p>
        </w:tc>
        <w:tc>
          <w:tcPr>
            <w:tcW w:w="0" w:type="auto"/>
            <w:vAlign w:val="center"/>
          </w:tcPr>
          <w:p w:rsidR="00191EDA" w:rsidRPr="003578F9" w:rsidRDefault="00191EDA" w:rsidP="00D07E2D">
            <w:pPr>
              <w:pStyle w:val="Style16"/>
              <w:widowControl/>
              <w:ind w:firstLine="0"/>
              <w:jc w:val="center"/>
              <w:rPr>
                <w:rStyle w:val="FontStyle20"/>
                <w:rFonts w:ascii="Times New Roman" w:hAnsi="Times New Roman" w:cs="Times New Roman"/>
                <w:b/>
                <w:sz w:val="24"/>
                <w:szCs w:val="24"/>
              </w:rPr>
            </w:pPr>
            <w:r w:rsidRPr="003578F9">
              <w:rPr>
                <w:rStyle w:val="FontStyle20"/>
                <w:rFonts w:ascii="Times New Roman" w:hAnsi="Times New Roman" w:cs="Times New Roman"/>
                <w:b/>
                <w:sz w:val="24"/>
                <w:szCs w:val="24"/>
              </w:rPr>
              <w:t>Вид учебной работы</w:t>
            </w:r>
          </w:p>
        </w:tc>
        <w:tc>
          <w:tcPr>
            <w:tcW w:w="0" w:type="auto"/>
            <w:vAlign w:val="center"/>
          </w:tcPr>
          <w:p w:rsidR="00191EDA" w:rsidRPr="003578F9" w:rsidRDefault="00191EDA" w:rsidP="00D07E2D">
            <w:pPr>
              <w:pStyle w:val="Style16"/>
              <w:widowControl/>
              <w:ind w:firstLine="0"/>
              <w:jc w:val="center"/>
              <w:rPr>
                <w:rStyle w:val="FontStyle20"/>
                <w:rFonts w:ascii="Times New Roman" w:hAnsi="Times New Roman" w:cs="Times New Roman"/>
                <w:b/>
                <w:sz w:val="24"/>
                <w:szCs w:val="24"/>
              </w:rPr>
            </w:pPr>
            <w:r w:rsidRPr="003578F9">
              <w:rPr>
                <w:rStyle w:val="FontStyle20"/>
                <w:rFonts w:ascii="Times New Roman" w:hAnsi="Times New Roman" w:cs="Times New Roman"/>
                <w:b/>
                <w:sz w:val="24"/>
                <w:szCs w:val="24"/>
              </w:rPr>
              <w:t xml:space="preserve">Вид занятия, проводимого в </w:t>
            </w:r>
            <w:r w:rsidRPr="003578F9">
              <w:rPr>
                <w:b/>
              </w:rPr>
              <w:t>интерактивной форме</w:t>
            </w:r>
          </w:p>
        </w:tc>
        <w:tc>
          <w:tcPr>
            <w:tcW w:w="0" w:type="auto"/>
          </w:tcPr>
          <w:p w:rsidR="00191EDA" w:rsidRPr="003578F9" w:rsidRDefault="00191EDA" w:rsidP="00D07E2D">
            <w:pPr>
              <w:pStyle w:val="Style16"/>
              <w:widowControl/>
              <w:ind w:firstLine="0"/>
              <w:jc w:val="center"/>
              <w:rPr>
                <w:rStyle w:val="FontStyle20"/>
                <w:rFonts w:ascii="Times New Roman" w:hAnsi="Times New Roman" w:cs="Times New Roman"/>
                <w:b/>
                <w:sz w:val="24"/>
                <w:szCs w:val="24"/>
              </w:rPr>
            </w:pPr>
            <w:r w:rsidRPr="003578F9">
              <w:rPr>
                <w:rStyle w:val="FontStyle20"/>
                <w:rFonts w:ascii="Times New Roman" w:hAnsi="Times New Roman" w:cs="Times New Roman"/>
                <w:b/>
                <w:sz w:val="24"/>
                <w:szCs w:val="24"/>
              </w:rPr>
              <w:t xml:space="preserve">Кол-во </w:t>
            </w:r>
            <w:r w:rsidRPr="003578F9">
              <w:rPr>
                <w:rStyle w:val="FontStyle20"/>
                <w:rFonts w:ascii="Times New Roman" w:hAnsi="Times New Roman" w:cs="Times New Roman"/>
                <w:b/>
                <w:sz w:val="24"/>
                <w:szCs w:val="24"/>
              </w:rPr>
              <w:br/>
              <w:t>часов</w:t>
            </w:r>
          </w:p>
        </w:tc>
      </w:tr>
      <w:tr w:rsidR="00191EDA" w:rsidRPr="003578F9">
        <w:trPr>
          <w:trHeight w:val="1250"/>
          <w:tblHeader/>
        </w:trPr>
        <w:tc>
          <w:tcPr>
            <w:tcW w:w="0" w:type="auto"/>
            <w:vMerge w:val="restart"/>
            <w:vAlign w:val="center"/>
          </w:tcPr>
          <w:p w:rsidR="00191EDA" w:rsidRPr="003578F9" w:rsidRDefault="00191EDA" w:rsidP="00D07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eastAsia="en-US"/>
              </w:rPr>
            </w:pPr>
            <w:r w:rsidRPr="003578F9">
              <w:rPr>
                <w:b/>
              </w:rPr>
              <w:t>Раздел 4.Человек в биосфере</w:t>
            </w:r>
          </w:p>
          <w:p w:rsidR="00191EDA" w:rsidRPr="003578F9" w:rsidRDefault="00191EDA" w:rsidP="00D07E2D">
            <w:pPr>
              <w:pStyle w:val="Style16"/>
              <w:widowControl/>
              <w:ind w:firstLine="0"/>
              <w:rPr>
                <w:rStyle w:val="FontStyle20"/>
                <w:rFonts w:ascii="Times New Roman" w:hAnsi="Times New Roman" w:cs="Times New Roman"/>
                <w:sz w:val="24"/>
                <w:szCs w:val="24"/>
              </w:rPr>
            </w:pPr>
          </w:p>
        </w:tc>
        <w:tc>
          <w:tcPr>
            <w:tcW w:w="0" w:type="auto"/>
            <w:vAlign w:val="center"/>
          </w:tcPr>
          <w:p w:rsidR="00191EDA" w:rsidRPr="003578F9" w:rsidRDefault="00191EDA" w:rsidP="00D07E2D">
            <w:pPr>
              <w:pStyle w:val="Style16"/>
              <w:widowControl/>
              <w:ind w:firstLine="0"/>
              <w:jc w:val="center"/>
              <w:rPr>
                <w:rStyle w:val="FontStyle20"/>
                <w:rFonts w:ascii="Times New Roman" w:hAnsi="Times New Roman" w:cs="Times New Roman"/>
                <w:sz w:val="24"/>
                <w:szCs w:val="24"/>
              </w:rPr>
            </w:pPr>
            <w:r w:rsidRPr="003578F9">
              <w:t>Тема 4.1. Проблема глобального экологического кризиса</w:t>
            </w:r>
          </w:p>
        </w:tc>
        <w:tc>
          <w:tcPr>
            <w:tcW w:w="0" w:type="auto"/>
            <w:vAlign w:val="center"/>
          </w:tcPr>
          <w:p w:rsidR="00191EDA" w:rsidRPr="003578F9" w:rsidRDefault="00191EDA" w:rsidP="00D07E2D">
            <w:pPr>
              <w:pStyle w:val="Style16"/>
              <w:widowControl/>
              <w:ind w:firstLine="0"/>
              <w:jc w:val="center"/>
              <w:rPr>
                <w:rStyle w:val="FontStyle20"/>
                <w:rFonts w:ascii="Times New Roman" w:hAnsi="Times New Roman" w:cs="Times New Roman"/>
                <w:sz w:val="24"/>
                <w:szCs w:val="24"/>
              </w:rPr>
            </w:pPr>
            <w:r w:rsidRPr="003578F9">
              <w:rPr>
                <w:rStyle w:val="FontStyle20"/>
                <w:rFonts w:ascii="Times New Roman" w:hAnsi="Times New Roman" w:cs="Times New Roman"/>
                <w:sz w:val="24"/>
                <w:szCs w:val="24"/>
              </w:rPr>
              <w:t>Практическое занятие</w:t>
            </w:r>
          </w:p>
        </w:tc>
        <w:tc>
          <w:tcPr>
            <w:tcW w:w="0" w:type="auto"/>
          </w:tcPr>
          <w:p w:rsidR="00191EDA" w:rsidRPr="003578F9" w:rsidRDefault="00191EDA" w:rsidP="00D07E2D">
            <w:r w:rsidRPr="003578F9">
              <w:rPr>
                <w:iCs/>
                <w:color w:val="000000"/>
              </w:rPr>
              <w:t>Проблемный</w:t>
            </w:r>
            <w:r w:rsidRPr="003578F9">
              <w:rPr>
                <w:rStyle w:val="apple-converted-space"/>
                <w:iCs/>
                <w:color w:val="000000"/>
              </w:rPr>
              <w:t> междисциплинарный семинар</w:t>
            </w:r>
            <w:r w:rsidRPr="003578F9">
              <w:rPr>
                <w:iCs/>
                <w:color w:val="000000"/>
              </w:rPr>
              <w:t xml:space="preserve"> с элементами проблемного обучения</w:t>
            </w:r>
            <w:r w:rsidRPr="003578F9">
              <w:rPr>
                <w:rStyle w:val="apple-converted-space"/>
                <w:iCs/>
                <w:color w:val="000000"/>
              </w:rPr>
              <w:t> </w:t>
            </w:r>
          </w:p>
        </w:tc>
        <w:tc>
          <w:tcPr>
            <w:tcW w:w="0" w:type="auto"/>
          </w:tcPr>
          <w:p w:rsidR="00191EDA" w:rsidRPr="003578F9" w:rsidRDefault="00191EDA" w:rsidP="00D07E2D">
            <w:pPr>
              <w:pStyle w:val="Style16"/>
              <w:widowControl/>
              <w:ind w:firstLine="0"/>
              <w:jc w:val="center"/>
              <w:rPr>
                <w:rStyle w:val="FontStyle20"/>
                <w:rFonts w:ascii="Times New Roman" w:hAnsi="Times New Roman" w:cs="Times New Roman"/>
                <w:b/>
                <w:sz w:val="24"/>
                <w:szCs w:val="24"/>
              </w:rPr>
            </w:pPr>
            <w:r w:rsidRPr="003578F9">
              <w:rPr>
                <w:rStyle w:val="FontStyle20"/>
                <w:rFonts w:ascii="Times New Roman" w:hAnsi="Times New Roman" w:cs="Times New Roman"/>
                <w:b/>
                <w:sz w:val="24"/>
                <w:szCs w:val="24"/>
              </w:rPr>
              <w:t>1</w:t>
            </w:r>
          </w:p>
        </w:tc>
      </w:tr>
      <w:tr w:rsidR="00191EDA" w:rsidRPr="003578F9">
        <w:trPr>
          <w:trHeight w:val="1250"/>
          <w:tblHeader/>
        </w:trPr>
        <w:tc>
          <w:tcPr>
            <w:tcW w:w="0" w:type="auto"/>
            <w:vMerge/>
            <w:vAlign w:val="center"/>
          </w:tcPr>
          <w:p w:rsidR="00191EDA" w:rsidRPr="003578F9" w:rsidRDefault="00191EDA" w:rsidP="00D07E2D">
            <w:pPr>
              <w:rPr>
                <w:rStyle w:val="FontStyle20"/>
                <w:rFonts w:ascii="Times New Roman" w:hAnsi="Times New Roman" w:cs="Times New Roman"/>
                <w:sz w:val="24"/>
                <w:szCs w:val="24"/>
              </w:rPr>
            </w:pPr>
          </w:p>
        </w:tc>
        <w:tc>
          <w:tcPr>
            <w:tcW w:w="0" w:type="auto"/>
            <w:vAlign w:val="center"/>
          </w:tcPr>
          <w:p w:rsidR="00191EDA" w:rsidRPr="003578F9" w:rsidRDefault="00191EDA" w:rsidP="00D07E2D">
            <w:pPr>
              <w:pStyle w:val="Style16"/>
              <w:widowControl/>
              <w:ind w:firstLine="0"/>
              <w:jc w:val="center"/>
            </w:pPr>
            <w:r w:rsidRPr="003578F9">
              <w:t>Тема 4.3. Устойчивое развитие. Коэволюционная парадигма</w:t>
            </w:r>
          </w:p>
        </w:tc>
        <w:tc>
          <w:tcPr>
            <w:tcW w:w="0" w:type="auto"/>
            <w:vAlign w:val="center"/>
          </w:tcPr>
          <w:p w:rsidR="00191EDA" w:rsidRPr="003578F9" w:rsidRDefault="00191EDA" w:rsidP="00D07E2D">
            <w:pPr>
              <w:pStyle w:val="Style16"/>
              <w:widowControl/>
              <w:ind w:firstLine="0"/>
              <w:jc w:val="center"/>
              <w:rPr>
                <w:rStyle w:val="FontStyle20"/>
                <w:rFonts w:ascii="Times New Roman" w:hAnsi="Times New Roman" w:cs="Times New Roman"/>
                <w:sz w:val="24"/>
                <w:szCs w:val="24"/>
              </w:rPr>
            </w:pPr>
            <w:r w:rsidRPr="003578F9">
              <w:rPr>
                <w:rStyle w:val="FontStyle20"/>
                <w:rFonts w:ascii="Times New Roman" w:hAnsi="Times New Roman" w:cs="Times New Roman"/>
                <w:sz w:val="24"/>
                <w:szCs w:val="24"/>
              </w:rPr>
              <w:t>Практическое занятие</w:t>
            </w:r>
          </w:p>
        </w:tc>
        <w:tc>
          <w:tcPr>
            <w:tcW w:w="0" w:type="auto"/>
          </w:tcPr>
          <w:p w:rsidR="00191EDA" w:rsidRPr="003578F9" w:rsidRDefault="00191EDA" w:rsidP="00D07E2D">
            <w:r w:rsidRPr="003578F9">
              <w:rPr>
                <w:iCs/>
                <w:color w:val="000000"/>
              </w:rPr>
              <w:t>Проблемный</w:t>
            </w:r>
            <w:r w:rsidRPr="003578F9">
              <w:rPr>
                <w:rStyle w:val="apple-converted-space"/>
                <w:iCs/>
                <w:color w:val="000000"/>
              </w:rPr>
              <w:t> междисциплинарный семинар</w:t>
            </w:r>
            <w:r w:rsidRPr="003578F9">
              <w:rPr>
                <w:iCs/>
                <w:color w:val="000000"/>
              </w:rPr>
              <w:t xml:space="preserve"> с элементами «круглого стола»</w:t>
            </w:r>
            <w:r w:rsidRPr="003578F9">
              <w:rPr>
                <w:rStyle w:val="apple-converted-space"/>
                <w:iCs/>
                <w:color w:val="000000"/>
              </w:rPr>
              <w:t> </w:t>
            </w:r>
          </w:p>
        </w:tc>
        <w:tc>
          <w:tcPr>
            <w:tcW w:w="0" w:type="auto"/>
          </w:tcPr>
          <w:p w:rsidR="00191EDA" w:rsidRPr="003578F9" w:rsidRDefault="00191EDA" w:rsidP="00D07E2D">
            <w:pPr>
              <w:pStyle w:val="Style16"/>
              <w:widowControl/>
              <w:ind w:firstLine="0"/>
              <w:jc w:val="center"/>
              <w:rPr>
                <w:rStyle w:val="FontStyle20"/>
                <w:rFonts w:ascii="Times New Roman" w:hAnsi="Times New Roman" w:cs="Times New Roman"/>
                <w:b/>
                <w:sz w:val="24"/>
                <w:szCs w:val="24"/>
              </w:rPr>
            </w:pPr>
            <w:r w:rsidRPr="003578F9">
              <w:rPr>
                <w:rStyle w:val="FontStyle20"/>
                <w:rFonts w:ascii="Times New Roman" w:hAnsi="Times New Roman" w:cs="Times New Roman"/>
                <w:b/>
                <w:sz w:val="24"/>
                <w:szCs w:val="24"/>
              </w:rPr>
              <w:t>1</w:t>
            </w:r>
          </w:p>
        </w:tc>
      </w:tr>
      <w:tr w:rsidR="00191EDA" w:rsidRPr="003578F9">
        <w:trPr>
          <w:tblHeader/>
        </w:trPr>
        <w:tc>
          <w:tcPr>
            <w:tcW w:w="0" w:type="auto"/>
            <w:gridSpan w:val="4"/>
            <w:vAlign w:val="center"/>
          </w:tcPr>
          <w:p w:rsidR="00191EDA" w:rsidRPr="003578F9" w:rsidRDefault="00191EDA" w:rsidP="00D07E2D">
            <w:pPr>
              <w:pStyle w:val="Style16"/>
              <w:widowControl/>
              <w:ind w:firstLine="0"/>
              <w:jc w:val="left"/>
              <w:rPr>
                <w:rStyle w:val="FontStyle20"/>
                <w:rFonts w:ascii="Times New Roman" w:hAnsi="Times New Roman" w:cs="Times New Roman"/>
                <w:b/>
                <w:sz w:val="24"/>
                <w:szCs w:val="24"/>
              </w:rPr>
            </w:pPr>
            <w:r w:rsidRPr="003578F9">
              <w:rPr>
                <w:b/>
              </w:rPr>
              <w:t>Итого</w:t>
            </w:r>
          </w:p>
        </w:tc>
        <w:tc>
          <w:tcPr>
            <w:tcW w:w="0" w:type="auto"/>
          </w:tcPr>
          <w:p w:rsidR="00191EDA" w:rsidRPr="003578F9" w:rsidRDefault="00191EDA" w:rsidP="00D07E2D">
            <w:pPr>
              <w:pStyle w:val="Style16"/>
              <w:widowControl/>
              <w:ind w:firstLine="0"/>
              <w:jc w:val="center"/>
              <w:rPr>
                <w:rStyle w:val="FontStyle20"/>
                <w:rFonts w:ascii="Times New Roman" w:hAnsi="Times New Roman" w:cs="Times New Roman"/>
                <w:b/>
                <w:sz w:val="24"/>
                <w:szCs w:val="24"/>
              </w:rPr>
            </w:pPr>
            <w:r w:rsidRPr="003578F9">
              <w:rPr>
                <w:rStyle w:val="FontStyle20"/>
                <w:rFonts w:ascii="Times New Roman" w:hAnsi="Times New Roman" w:cs="Times New Roman"/>
                <w:b/>
                <w:sz w:val="24"/>
                <w:szCs w:val="24"/>
              </w:rPr>
              <w:t>2</w:t>
            </w:r>
          </w:p>
        </w:tc>
      </w:tr>
    </w:tbl>
    <w:p w:rsidR="00191EDA" w:rsidRPr="003578F9" w:rsidRDefault="00191EDA" w:rsidP="00D07E2D"/>
    <w:p w:rsidR="00191EDA" w:rsidRPr="003578F9" w:rsidRDefault="00191EDA" w:rsidP="00D07E2D"/>
    <w:p w:rsidR="00191EDA" w:rsidRPr="003578F9" w:rsidRDefault="00191EDA" w:rsidP="00D07E2D">
      <w:pPr>
        <w:pStyle w:val="Heading1"/>
        <w:spacing w:before="0" w:after="0"/>
        <w:rPr>
          <w:rStyle w:val="FontStyle31"/>
          <w:rFonts w:ascii="Times New Roman" w:hAnsi="Times New Roman" w:cs="Times New Roman"/>
          <w:sz w:val="24"/>
          <w:szCs w:val="24"/>
        </w:rPr>
      </w:pPr>
      <w:r w:rsidRPr="003578F9">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191EDA" w:rsidRPr="003578F9" w:rsidRDefault="00191EDA" w:rsidP="00D07E2D">
      <w:pPr>
        <w:tabs>
          <w:tab w:val="left" w:pos="851"/>
        </w:tabs>
        <w:autoSpaceDE w:val="0"/>
        <w:autoSpaceDN w:val="0"/>
        <w:adjustRightInd w:val="0"/>
        <w:ind w:firstLine="567"/>
        <w:rPr>
          <w:rStyle w:val="FontStyle20"/>
          <w:rFonts w:ascii="Times New Roman" w:hAnsi="Times New Roman" w:cs="Times New Roman"/>
          <w:b/>
          <w:bCs/>
          <w:iCs/>
          <w:sz w:val="24"/>
          <w:szCs w:val="24"/>
        </w:rPr>
      </w:pPr>
      <w:r w:rsidRPr="003578F9">
        <w:rPr>
          <w:rStyle w:val="FontStyle20"/>
          <w:rFonts w:ascii="Times New Roman" w:hAnsi="Times New Roman" w:cs="Times New Roman"/>
          <w:b/>
          <w:bCs/>
          <w:iCs/>
          <w:sz w:val="24"/>
          <w:szCs w:val="24"/>
        </w:rPr>
        <w:t>Рекомендации для самостоятельной подготовки по темам:</w:t>
      </w:r>
    </w:p>
    <w:p w:rsidR="00191EDA" w:rsidRPr="003578F9" w:rsidRDefault="00191EDA" w:rsidP="00D07E2D">
      <w:pPr>
        <w:tabs>
          <w:tab w:val="left" w:pos="851"/>
        </w:tabs>
        <w:autoSpaceDE w:val="0"/>
        <w:autoSpaceDN w:val="0"/>
        <w:adjustRightInd w:val="0"/>
        <w:ind w:firstLine="567"/>
        <w:rPr>
          <w:rStyle w:val="FontStyle20"/>
          <w:rFonts w:ascii="Times New Roman" w:hAnsi="Times New Roman" w:cs="Times New Roman"/>
          <w:bCs/>
          <w:i/>
          <w:iCs/>
          <w:sz w:val="24"/>
          <w:szCs w:val="24"/>
          <w:u w:val="single"/>
        </w:rPr>
      </w:pPr>
    </w:p>
    <w:p w:rsidR="00191EDA" w:rsidRPr="003578F9" w:rsidRDefault="00191EDA" w:rsidP="00D07E2D">
      <w:pPr>
        <w:pStyle w:val="Heading2"/>
        <w:ind w:firstLine="0"/>
        <w:jc w:val="left"/>
        <w:rPr>
          <w:b w:val="0"/>
          <w:i w:val="0"/>
          <w:szCs w:val="24"/>
        </w:rPr>
      </w:pPr>
      <w:bookmarkStart w:id="0" w:name="_Toc259536451"/>
      <w:bookmarkStart w:id="1" w:name="_Toc259530618"/>
      <w:bookmarkStart w:id="2" w:name="_Toc255897231"/>
      <w:r w:rsidRPr="003578F9">
        <w:rPr>
          <w:b w:val="0"/>
          <w:szCs w:val="24"/>
        </w:rPr>
        <w:t>Тема 1.1. Понятие предмета и задачи курса «Концепции современного естествознания»</w:t>
      </w:r>
    </w:p>
    <w:p w:rsidR="00191EDA" w:rsidRPr="003578F9" w:rsidRDefault="00191EDA" w:rsidP="00D07E2D">
      <w:pPr>
        <w:shd w:val="clear" w:color="auto" w:fill="FFFFFF"/>
        <w:spacing w:line="351" w:lineRule="atLeast"/>
      </w:pPr>
      <w:r w:rsidRPr="003578F9">
        <w:rPr>
          <w:i/>
          <w:iCs/>
          <w:u w:val="single"/>
        </w:rPr>
        <w:t>Для самоконтроля по теме необходимо ответить на следующие вопросы:</w:t>
      </w:r>
    </w:p>
    <w:p w:rsidR="00191EDA" w:rsidRPr="003578F9" w:rsidRDefault="00191EDA" w:rsidP="00D07E2D">
      <w:pPr>
        <w:shd w:val="clear" w:color="auto" w:fill="FFFFFF"/>
        <w:spacing w:line="351" w:lineRule="atLeast"/>
      </w:pPr>
      <w:r w:rsidRPr="003578F9">
        <w:t>1.Каков предмет, объект, цели курса?</w:t>
      </w:r>
    </w:p>
    <w:p w:rsidR="00191EDA" w:rsidRPr="003578F9" w:rsidRDefault="00191EDA" w:rsidP="00D07E2D">
      <w:pPr>
        <w:shd w:val="clear" w:color="auto" w:fill="FFFFFF"/>
        <w:spacing w:line="351" w:lineRule="atLeast"/>
      </w:pPr>
      <w:r w:rsidRPr="003578F9">
        <w:t>2. Раскройте суть философских идей, ставших основой естествознания.</w:t>
      </w:r>
    </w:p>
    <w:p w:rsidR="00191EDA" w:rsidRPr="003578F9" w:rsidRDefault="00191EDA" w:rsidP="00D07E2D">
      <w:pPr>
        <w:shd w:val="clear" w:color="auto" w:fill="FFFFFF"/>
        <w:spacing w:line="351" w:lineRule="atLeast"/>
      </w:pPr>
      <w:r w:rsidRPr="003578F9">
        <w:t>3.Раскройте суть естественнонаучных идей.</w:t>
      </w:r>
    </w:p>
    <w:p w:rsidR="00191EDA" w:rsidRPr="003578F9" w:rsidRDefault="00191EDA" w:rsidP="00D07E2D">
      <w:pPr>
        <w:shd w:val="clear" w:color="auto" w:fill="FFFFFF"/>
        <w:spacing w:line="351" w:lineRule="atLeast"/>
      </w:pPr>
      <w:r w:rsidRPr="003578F9">
        <w:t>4.Роль естествознания в формировании профессиональных знаний в изменяющемся мире</w:t>
      </w:r>
    </w:p>
    <w:p w:rsidR="00191EDA" w:rsidRPr="003578F9" w:rsidRDefault="00191EDA" w:rsidP="00D07E2D">
      <w:pPr>
        <w:shd w:val="clear" w:color="auto" w:fill="FFFFFF"/>
        <w:spacing w:line="351" w:lineRule="atLeast"/>
      </w:pPr>
      <w:r w:rsidRPr="003578F9">
        <w:t>5.В чем суть понятия  о научной картине мира?</w:t>
      </w:r>
    </w:p>
    <w:p w:rsidR="00191EDA" w:rsidRPr="003578F9" w:rsidRDefault="00191EDA" w:rsidP="00D07E2D">
      <w:pPr>
        <w:shd w:val="clear" w:color="auto" w:fill="FFFFFF"/>
        <w:spacing w:line="351" w:lineRule="atLeast"/>
      </w:pPr>
      <w:r w:rsidRPr="003578F9">
        <w:t>6.В чем  интегральный характер естествознания?</w:t>
      </w:r>
    </w:p>
    <w:p w:rsidR="00191EDA" w:rsidRPr="003578F9" w:rsidRDefault="00191EDA" w:rsidP="00D07E2D">
      <w:pPr>
        <w:rPr>
          <w:lang w:eastAsia="en-US"/>
        </w:rPr>
      </w:pPr>
    </w:p>
    <w:p w:rsidR="00191EDA" w:rsidRPr="003578F9" w:rsidRDefault="00191EDA" w:rsidP="00D07E2D">
      <w:pPr>
        <w:rPr>
          <w:rStyle w:val="instancename"/>
        </w:rPr>
      </w:pPr>
      <w:r w:rsidRPr="003578F9">
        <w:rPr>
          <w:rStyle w:val="instancename"/>
        </w:rPr>
        <w:t>Тема 1.2. Специфика науки. Основные тенденции развития естествознания</w:t>
      </w:r>
    </w:p>
    <w:p w:rsidR="00191EDA" w:rsidRPr="003578F9" w:rsidRDefault="00191EDA" w:rsidP="00D07E2D">
      <w:pPr>
        <w:shd w:val="clear" w:color="auto" w:fill="FFFFFF"/>
        <w:spacing w:line="351" w:lineRule="atLeast"/>
      </w:pPr>
      <w:r w:rsidRPr="003578F9">
        <w:rPr>
          <w:i/>
          <w:iCs/>
          <w:u w:val="single"/>
        </w:rPr>
        <w:t>Для самоконтроля по теме необходимо ответить на следующие вопросы:</w:t>
      </w:r>
    </w:p>
    <w:p w:rsidR="00191EDA" w:rsidRPr="003578F9" w:rsidRDefault="00191EDA" w:rsidP="006A3B5E">
      <w:pPr>
        <w:numPr>
          <w:ilvl w:val="0"/>
          <w:numId w:val="3"/>
        </w:numPr>
        <w:shd w:val="clear" w:color="auto" w:fill="FFFFFF"/>
        <w:spacing w:line="351" w:lineRule="atLeast"/>
        <w:ind w:left="600"/>
        <w:jc w:val="both"/>
      </w:pPr>
      <w:r w:rsidRPr="003578F9">
        <w:t>Каковы основные тенденции развития современного естествознания?</w:t>
      </w:r>
    </w:p>
    <w:p w:rsidR="00191EDA" w:rsidRPr="003578F9" w:rsidRDefault="00191EDA" w:rsidP="006A3B5E">
      <w:pPr>
        <w:numPr>
          <w:ilvl w:val="0"/>
          <w:numId w:val="3"/>
        </w:numPr>
        <w:shd w:val="clear" w:color="auto" w:fill="FFFFFF"/>
        <w:spacing w:line="351" w:lineRule="atLeast"/>
        <w:ind w:left="600"/>
        <w:jc w:val="both"/>
      </w:pPr>
      <w:r w:rsidRPr="003578F9">
        <w:t>Раскройте суть закономерностей существования и развития Природы и науки.</w:t>
      </w:r>
    </w:p>
    <w:p w:rsidR="00191EDA" w:rsidRPr="003578F9" w:rsidRDefault="00191EDA" w:rsidP="006A3B5E">
      <w:pPr>
        <w:numPr>
          <w:ilvl w:val="0"/>
          <w:numId w:val="3"/>
        </w:numPr>
        <w:shd w:val="clear" w:color="auto" w:fill="FFFFFF"/>
        <w:spacing w:line="351" w:lineRule="atLeast"/>
        <w:ind w:left="600"/>
        <w:jc w:val="both"/>
      </w:pPr>
      <w:r w:rsidRPr="003578F9">
        <w:t>Каковы функции науки в современном обществе?</w:t>
      </w:r>
    </w:p>
    <w:p w:rsidR="00191EDA" w:rsidRPr="003578F9" w:rsidRDefault="00191EDA" w:rsidP="006A3B5E">
      <w:pPr>
        <w:numPr>
          <w:ilvl w:val="0"/>
          <w:numId w:val="3"/>
        </w:numPr>
        <w:shd w:val="clear" w:color="auto" w:fill="FFFFFF"/>
        <w:spacing w:line="351" w:lineRule="atLeast"/>
        <w:ind w:left="600"/>
        <w:jc w:val="both"/>
      </w:pPr>
      <w:r w:rsidRPr="003578F9">
        <w:t>В чем состоят закономерности развития науки?</w:t>
      </w:r>
    </w:p>
    <w:p w:rsidR="00191EDA" w:rsidRPr="003578F9" w:rsidRDefault="00191EDA" w:rsidP="006A3B5E">
      <w:pPr>
        <w:numPr>
          <w:ilvl w:val="0"/>
          <w:numId w:val="3"/>
        </w:numPr>
        <w:shd w:val="clear" w:color="auto" w:fill="FFFFFF"/>
        <w:spacing w:line="351" w:lineRule="atLeast"/>
        <w:ind w:left="600"/>
        <w:jc w:val="both"/>
      </w:pPr>
      <w:r w:rsidRPr="003578F9">
        <w:t>Каковы критерии и нормы научного знания?          </w:t>
      </w:r>
    </w:p>
    <w:p w:rsidR="00191EDA" w:rsidRPr="003578F9" w:rsidRDefault="00191EDA" w:rsidP="006A3B5E">
      <w:pPr>
        <w:numPr>
          <w:ilvl w:val="0"/>
          <w:numId w:val="3"/>
        </w:numPr>
        <w:shd w:val="clear" w:color="auto" w:fill="FFFFFF"/>
        <w:spacing w:line="351" w:lineRule="atLeast"/>
        <w:ind w:left="600"/>
        <w:jc w:val="both"/>
      </w:pPr>
      <w:r w:rsidRPr="003578F9">
        <w:t>Приведите примеры методов научного познания.</w:t>
      </w:r>
    </w:p>
    <w:p w:rsidR="00191EDA" w:rsidRPr="003578F9" w:rsidRDefault="00191EDA" w:rsidP="006A3B5E">
      <w:pPr>
        <w:numPr>
          <w:ilvl w:val="0"/>
          <w:numId w:val="3"/>
        </w:numPr>
        <w:shd w:val="clear" w:color="auto" w:fill="FFFFFF"/>
        <w:spacing w:line="351" w:lineRule="atLeast"/>
        <w:ind w:left="600"/>
        <w:jc w:val="both"/>
      </w:pPr>
      <w:r w:rsidRPr="003578F9">
        <w:t>Структурные элементы научного знания.</w:t>
      </w:r>
    </w:p>
    <w:p w:rsidR="00191EDA" w:rsidRPr="003578F9" w:rsidRDefault="00191EDA" w:rsidP="006A3B5E">
      <w:pPr>
        <w:numPr>
          <w:ilvl w:val="0"/>
          <w:numId w:val="3"/>
        </w:numPr>
        <w:shd w:val="clear" w:color="auto" w:fill="FFFFFF"/>
        <w:spacing w:line="351" w:lineRule="atLeast"/>
        <w:ind w:left="600"/>
        <w:jc w:val="both"/>
      </w:pPr>
      <w:r w:rsidRPr="003578F9">
        <w:t>Структурные элементы учебного познания.</w:t>
      </w:r>
    </w:p>
    <w:p w:rsidR="00191EDA" w:rsidRPr="003578F9" w:rsidRDefault="00191EDA" w:rsidP="006A3B5E">
      <w:pPr>
        <w:numPr>
          <w:ilvl w:val="0"/>
          <w:numId w:val="3"/>
        </w:numPr>
        <w:shd w:val="clear" w:color="auto" w:fill="FFFFFF"/>
        <w:spacing w:line="351" w:lineRule="atLeast"/>
        <w:ind w:left="600"/>
        <w:jc w:val="both"/>
      </w:pPr>
      <w:r w:rsidRPr="003578F9">
        <w:t>Теория (структура и признаки).</w:t>
      </w:r>
    </w:p>
    <w:p w:rsidR="00191EDA" w:rsidRPr="003578F9" w:rsidRDefault="00191EDA" w:rsidP="006A3B5E">
      <w:pPr>
        <w:numPr>
          <w:ilvl w:val="0"/>
          <w:numId w:val="3"/>
        </w:numPr>
        <w:shd w:val="clear" w:color="auto" w:fill="FFFFFF"/>
        <w:spacing w:line="351" w:lineRule="atLeast"/>
        <w:ind w:left="600"/>
        <w:jc w:val="both"/>
      </w:pPr>
      <w:r w:rsidRPr="003578F9">
        <w:t>Понятие (структура и признаки).</w:t>
      </w:r>
    </w:p>
    <w:p w:rsidR="00191EDA" w:rsidRPr="003578F9" w:rsidRDefault="00191EDA" w:rsidP="00D07E2D">
      <w:pPr>
        <w:rPr>
          <w:rStyle w:val="instancename"/>
          <w:lang w:eastAsia="en-US"/>
        </w:rPr>
      </w:pPr>
    </w:p>
    <w:p w:rsidR="00191EDA" w:rsidRPr="003578F9" w:rsidRDefault="00191EDA" w:rsidP="00D07E2D">
      <w:r w:rsidRPr="003578F9">
        <w:t>Тема 1.3. Мировоззрение. Естественнонаучная и гуманитарная культура</w:t>
      </w:r>
    </w:p>
    <w:p w:rsidR="00191EDA" w:rsidRPr="003578F9" w:rsidRDefault="00191EDA" w:rsidP="00D07E2D">
      <w:pPr>
        <w:pStyle w:val="Heading2"/>
        <w:shd w:val="clear" w:color="auto" w:fill="FFFFFF"/>
        <w:spacing w:line="702" w:lineRule="atLeast"/>
        <w:rPr>
          <w:b w:val="0"/>
          <w:bCs w:val="0"/>
          <w:szCs w:val="24"/>
        </w:rPr>
      </w:pPr>
      <w:r w:rsidRPr="003578F9">
        <w:rPr>
          <w:b w:val="0"/>
          <w:bCs w:val="0"/>
          <w:i w:val="0"/>
          <w:iCs/>
          <w:szCs w:val="24"/>
          <w:u w:val="single"/>
        </w:rPr>
        <w:t>Для самоконтроля по теме необходимо ответить на следующие вопросы</w:t>
      </w:r>
    </w:p>
    <w:p w:rsidR="00191EDA" w:rsidRPr="003578F9" w:rsidRDefault="00191EDA" w:rsidP="006A3B5E">
      <w:pPr>
        <w:numPr>
          <w:ilvl w:val="0"/>
          <w:numId w:val="4"/>
        </w:numPr>
        <w:shd w:val="clear" w:color="auto" w:fill="FFFFFF"/>
        <w:spacing w:line="351" w:lineRule="atLeast"/>
        <w:ind w:left="600"/>
        <w:jc w:val="both"/>
      </w:pPr>
      <w:r w:rsidRPr="003578F9">
        <w:t>Условия, влияющие на формирование мировоззрения.</w:t>
      </w:r>
    </w:p>
    <w:p w:rsidR="00191EDA" w:rsidRPr="003578F9" w:rsidRDefault="00191EDA" w:rsidP="006A3B5E">
      <w:pPr>
        <w:numPr>
          <w:ilvl w:val="0"/>
          <w:numId w:val="4"/>
        </w:numPr>
        <w:shd w:val="clear" w:color="auto" w:fill="FFFFFF"/>
        <w:spacing w:line="351" w:lineRule="atLeast"/>
        <w:ind w:left="600"/>
        <w:jc w:val="both"/>
      </w:pPr>
      <w:r w:rsidRPr="003578F9">
        <w:t>Принципы и характерные черты естественнонаучного  стиля  мышления</w:t>
      </w:r>
    </w:p>
    <w:p w:rsidR="00191EDA" w:rsidRPr="003578F9" w:rsidRDefault="00191EDA" w:rsidP="006A3B5E">
      <w:pPr>
        <w:numPr>
          <w:ilvl w:val="0"/>
          <w:numId w:val="4"/>
        </w:numPr>
        <w:shd w:val="clear" w:color="auto" w:fill="FFFFFF"/>
        <w:spacing w:line="351" w:lineRule="atLeast"/>
        <w:ind w:left="600"/>
        <w:jc w:val="both"/>
        <w:rPr>
          <w:lang w:val="en-US"/>
        </w:rPr>
      </w:pPr>
      <w:r w:rsidRPr="003578F9">
        <w:t>Что такое культура?</w:t>
      </w:r>
    </w:p>
    <w:p w:rsidR="00191EDA" w:rsidRPr="003578F9" w:rsidRDefault="00191EDA" w:rsidP="006A3B5E">
      <w:pPr>
        <w:numPr>
          <w:ilvl w:val="0"/>
          <w:numId w:val="4"/>
        </w:numPr>
        <w:shd w:val="clear" w:color="auto" w:fill="FFFFFF"/>
        <w:spacing w:line="351" w:lineRule="atLeast"/>
        <w:ind w:left="600"/>
        <w:jc w:val="both"/>
      </w:pPr>
      <w:r w:rsidRPr="003578F9">
        <w:t>Каково значение науки в материальной, социальной и духовной культуре?</w:t>
      </w:r>
    </w:p>
    <w:p w:rsidR="00191EDA" w:rsidRPr="003578F9" w:rsidRDefault="00191EDA" w:rsidP="006A3B5E">
      <w:pPr>
        <w:numPr>
          <w:ilvl w:val="0"/>
          <w:numId w:val="4"/>
        </w:numPr>
        <w:shd w:val="clear" w:color="auto" w:fill="FFFFFF"/>
        <w:spacing w:line="351" w:lineRule="atLeast"/>
        <w:ind w:left="600"/>
        <w:jc w:val="both"/>
      </w:pPr>
      <w:r w:rsidRPr="003578F9">
        <w:t>Какое место занимают естественные науки в культуре?</w:t>
      </w:r>
    </w:p>
    <w:p w:rsidR="00191EDA" w:rsidRPr="003578F9" w:rsidRDefault="00191EDA" w:rsidP="006A3B5E">
      <w:pPr>
        <w:numPr>
          <w:ilvl w:val="0"/>
          <w:numId w:val="4"/>
        </w:numPr>
        <w:shd w:val="clear" w:color="auto" w:fill="FFFFFF"/>
        <w:spacing w:line="351" w:lineRule="atLeast"/>
        <w:ind w:left="600"/>
        <w:jc w:val="both"/>
      </w:pPr>
      <w:r w:rsidRPr="003578F9">
        <w:t>Какие ценности культуры важнее - материальные или духовные?</w:t>
      </w:r>
    </w:p>
    <w:p w:rsidR="00191EDA" w:rsidRPr="003578F9" w:rsidRDefault="00191EDA" w:rsidP="006A3B5E">
      <w:pPr>
        <w:numPr>
          <w:ilvl w:val="0"/>
          <w:numId w:val="4"/>
        </w:numPr>
        <w:shd w:val="clear" w:color="auto" w:fill="FFFFFF"/>
        <w:spacing w:line="351" w:lineRule="atLeast"/>
        <w:ind w:left="600"/>
        <w:jc w:val="both"/>
      </w:pPr>
      <w:r w:rsidRPr="003578F9">
        <w:t>Чем отличаются естественнонаучная и гуманитарная культуры?</w:t>
      </w:r>
    </w:p>
    <w:p w:rsidR="00191EDA" w:rsidRPr="003578F9" w:rsidRDefault="00191EDA" w:rsidP="006A3B5E">
      <w:pPr>
        <w:numPr>
          <w:ilvl w:val="0"/>
          <w:numId w:val="4"/>
        </w:numPr>
        <w:shd w:val="clear" w:color="auto" w:fill="FFFFFF"/>
        <w:spacing w:line="351" w:lineRule="atLeast"/>
        <w:ind w:left="600"/>
        <w:jc w:val="both"/>
      </w:pPr>
      <w:r w:rsidRPr="003578F9">
        <w:t>Как соотносятся между собой естественнонаучная и гуманитарная культуры?</w:t>
      </w:r>
    </w:p>
    <w:p w:rsidR="00191EDA" w:rsidRPr="003578F9" w:rsidRDefault="00191EDA" w:rsidP="00D07E2D"/>
    <w:p w:rsidR="00191EDA" w:rsidRPr="003578F9" w:rsidRDefault="00191EDA" w:rsidP="00D07E2D">
      <w:r w:rsidRPr="003578F9">
        <w:t>Тема 2.1. Естественнонаучные революции: от античности до наших дней</w:t>
      </w:r>
    </w:p>
    <w:p w:rsidR="00191EDA" w:rsidRPr="003578F9" w:rsidRDefault="00191EDA" w:rsidP="00D07E2D">
      <w:pPr>
        <w:shd w:val="clear" w:color="auto" w:fill="FFFFFF"/>
        <w:spacing w:line="351" w:lineRule="atLeast"/>
      </w:pPr>
      <w:r w:rsidRPr="003578F9">
        <w:rPr>
          <w:i/>
          <w:iCs/>
          <w:u w:val="single"/>
        </w:rPr>
        <w:t>Для самоконтроля по теме необходимо ответить на следующие вопросы:</w:t>
      </w:r>
    </w:p>
    <w:p w:rsidR="00191EDA" w:rsidRPr="003578F9" w:rsidRDefault="00191EDA" w:rsidP="006A3B5E">
      <w:pPr>
        <w:numPr>
          <w:ilvl w:val="0"/>
          <w:numId w:val="5"/>
        </w:numPr>
        <w:shd w:val="clear" w:color="auto" w:fill="FFFFFF"/>
        <w:spacing w:line="351" w:lineRule="atLeast"/>
        <w:ind w:left="600"/>
        <w:jc w:val="both"/>
      </w:pPr>
      <w:r w:rsidRPr="003578F9">
        <w:t>Назовите типы мировоззрений и их особенности.</w:t>
      </w:r>
    </w:p>
    <w:p w:rsidR="00191EDA" w:rsidRPr="003578F9" w:rsidRDefault="00191EDA" w:rsidP="006A3B5E">
      <w:pPr>
        <w:numPr>
          <w:ilvl w:val="0"/>
          <w:numId w:val="5"/>
        </w:numPr>
        <w:shd w:val="clear" w:color="auto" w:fill="FFFFFF"/>
        <w:spacing w:line="351" w:lineRule="atLeast"/>
        <w:ind w:left="600"/>
        <w:jc w:val="both"/>
      </w:pPr>
      <w:r w:rsidRPr="003578F9">
        <w:t>В чем особенность научной картины мира?</w:t>
      </w:r>
    </w:p>
    <w:p w:rsidR="00191EDA" w:rsidRPr="003578F9" w:rsidRDefault="00191EDA" w:rsidP="006A3B5E">
      <w:pPr>
        <w:numPr>
          <w:ilvl w:val="0"/>
          <w:numId w:val="5"/>
        </w:numPr>
        <w:shd w:val="clear" w:color="auto" w:fill="FFFFFF"/>
        <w:spacing w:line="351" w:lineRule="atLeast"/>
        <w:ind w:left="600"/>
        <w:jc w:val="both"/>
      </w:pPr>
      <w:r w:rsidRPr="003578F9">
        <w:t>Обоснуйте типы центризма и этапы (история) развития естествознания.</w:t>
      </w:r>
    </w:p>
    <w:p w:rsidR="00191EDA" w:rsidRPr="003578F9" w:rsidRDefault="00191EDA" w:rsidP="006A3B5E">
      <w:pPr>
        <w:numPr>
          <w:ilvl w:val="0"/>
          <w:numId w:val="5"/>
        </w:numPr>
        <w:shd w:val="clear" w:color="auto" w:fill="FFFFFF"/>
        <w:spacing w:line="351" w:lineRule="atLeast"/>
        <w:ind w:left="600"/>
        <w:jc w:val="both"/>
      </w:pPr>
      <w:r w:rsidRPr="003578F9">
        <w:t>Раскройте основные исторические периоды развития естествознания.</w:t>
      </w:r>
    </w:p>
    <w:p w:rsidR="00191EDA" w:rsidRPr="003578F9" w:rsidRDefault="00191EDA" w:rsidP="006A3B5E">
      <w:pPr>
        <w:numPr>
          <w:ilvl w:val="0"/>
          <w:numId w:val="5"/>
        </w:numPr>
        <w:shd w:val="clear" w:color="auto" w:fill="FFFFFF"/>
        <w:spacing w:line="351" w:lineRule="atLeast"/>
        <w:ind w:left="600"/>
        <w:jc w:val="both"/>
      </w:pPr>
      <w:r w:rsidRPr="003578F9">
        <w:t>Раскройте понятия геоцентризм, гелиоцентризм, полицентризм, антропокосмизм</w:t>
      </w:r>
    </w:p>
    <w:p w:rsidR="00191EDA" w:rsidRPr="003578F9" w:rsidRDefault="00191EDA" w:rsidP="00D07E2D">
      <w:pPr>
        <w:rPr>
          <w:lang w:eastAsia="en-US"/>
        </w:rPr>
      </w:pPr>
    </w:p>
    <w:p w:rsidR="00191EDA" w:rsidRPr="003578F9" w:rsidRDefault="00191EDA" w:rsidP="00D07E2D">
      <w:r w:rsidRPr="003578F9">
        <w:t>Тема 2.3. Понятие о пространстве, времени, симметрии и законах сохранения</w:t>
      </w:r>
    </w:p>
    <w:p w:rsidR="00191EDA" w:rsidRPr="003578F9" w:rsidRDefault="00191EDA" w:rsidP="00D07E2D">
      <w:pPr>
        <w:shd w:val="clear" w:color="auto" w:fill="FFFFFF"/>
        <w:spacing w:line="351" w:lineRule="atLeast"/>
      </w:pPr>
      <w:r w:rsidRPr="003578F9">
        <w:rPr>
          <w:i/>
          <w:iCs/>
          <w:u w:val="single"/>
        </w:rPr>
        <w:t>Для самоконтроля по теме необходимо ответить на следующие вопросы:</w:t>
      </w:r>
    </w:p>
    <w:p w:rsidR="00191EDA" w:rsidRPr="003578F9" w:rsidRDefault="00191EDA" w:rsidP="00D07E2D">
      <w:pPr>
        <w:shd w:val="clear" w:color="auto" w:fill="FFFFFF"/>
        <w:spacing w:line="351" w:lineRule="atLeast"/>
      </w:pPr>
      <w:r w:rsidRPr="003578F9">
        <w:t>1.Перечислите основные атрибуты материи.</w:t>
      </w:r>
    </w:p>
    <w:p w:rsidR="00191EDA" w:rsidRPr="003578F9" w:rsidRDefault="00191EDA" w:rsidP="00D07E2D">
      <w:pPr>
        <w:shd w:val="clear" w:color="auto" w:fill="FFFFFF"/>
        <w:spacing w:line="351" w:lineRule="atLeast"/>
      </w:pPr>
      <w:r w:rsidRPr="003578F9">
        <w:t>2.Что из себя представляют категории: материя, движение, взаимодействие?</w:t>
      </w:r>
    </w:p>
    <w:p w:rsidR="00191EDA" w:rsidRPr="003578F9" w:rsidRDefault="00191EDA" w:rsidP="00D07E2D">
      <w:pPr>
        <w:shd w:val="clear" w:color="auto" w:fill="FFFFFF"/>
        <w:spacing w:line="351" w:lineRule="atLeast"/>
      </w:pPr>
      <w:r w:rsidRPr="003578F9">
        <w:t>3.Какие свойства и признаки движения вы знаете?</w:t>
      </w:r>
    </w:p>
    <w:p w:rsidR="00191EDA" w:rsidRPr="003578F9" w:rsidRDefault="00191EDA" w:rsidP="00D07E2D">
      <w:pPr>
        <w:shd w:val="clear" w:color="auto" w:fill="FFFFFF"/>
        <w:spacing w:line="351" w:lineRule="atLeast"/>
      </w:pPr>
      <w:r w:rsidRPr="003578F9">
        <w:t>4.Назовите типы взаимодействий и их характеристики.</w:t>
      </w:r>
    </w:p>
    <w:p w:rsidR="00191EDA" w:rsidRPr="003578F9" w:rsidRDefault="00191EDA" w:rsidP="00D07E2D">
      <w:pPr>
        <w:shd w:val="clear" w:color="auto" w:fill="FFFFFF"/>
        <w:spacing w:line="351" w:lineRule="atLeast"/>
      </w:pPr>
      <w:r w:rsidRPr="003578F9">
        <w:t>5.Какие структурные уровни организация материи вы знаете?</w:t>
      </w:r>
    </w:p>
    <w:p w:rsidR="00191EDA" w:rsidRPr="003578F9" w:rsidRDefault="00191EDA" w:rsidP="00D07E2D">
      <w:pPr>
        <w:shd w:val="clear" w:color="auto" w:fill="FFFFFF"/>
        <w:spacing w:line="351" w:lineRule="atLeast"/>
      </w:pPr>
      <w:r w:rsidRPr="003578F9">
        <w:t>6.Обоснуйте классификационные признаки структурных уровней организации материи неорганической природы.</w:t>
      </w:r>
    </w:p>
    <w:p w:rsidR="00191EDA" w:rsidRPr="003578F9" w:rsidRDefault="00191EDA" w:rsidP="00D07E2D">
      <w:pPr>
        <w:shd w:val="clear" w:color="auto" w:fill="FFFFFF"/>
        <w:spacing w:line="351" w:lineRule="atLeast"/>
      </w:pPr>
      <w:r w:rsidRPr="003578F9">
        <w:t>7.Раскройте основные структурные уровни организации живой и неживой природы, их особенности, критерии выбора.</w:t>
      </w:r>
    </w:p>
    <w:p w:rsidR="00191EDA" w:rsidRPr="003578F9" w:rsidRDefault="00191EDA" w:rsidP="00D07E2D">
      <w:pPr>
        <w:shd w:val="clear" w:color="auto" w:fill="FFFFFF"/>
        <w:spacing w:line="351" w:lineRule="atLeast"/>
      </w:pPr>
      <w:r w:rsidRPr="003578F9">
        <w:t>8.Перечислите особенности микро -, макро - и мегамиров.</w:t>
      </w:r>
    </w:p>
    <w:p w:rsidR="00191EDA" w:rsidRPr="003578F9" w:rsidRDefault="00191EDA" w:rsidP="00D07E2D">
      <w:pPr>
        <w:rPr>
          <w:lang w:eastAsia="en-US"/>
        </w:rPr>
      </w:pPr>
    </w:p>
    <w:p w:rsidR="00191EDA" w:rsidRPr="003578F9" w:rsidRDefault="00191EDA" w:rsidP="00D07E2D">
      <w:r w:rsidRPr="003578F9">
        <w:t>Тема 2.4. Порядок и беспорядок в природе. Идея самоорганизации</w:t>
      </w:r>
    </w:p>
    <w:p w:rsidR="00191EDA" w:rsidRPr="003578F9" w:rsidRDefault="00191EDA" w:rsidP="00D07E2D">
      <w:pPr>
        <w:shd w:val="clear" w:color="auto" w:fill="FFFFFF"/>
        <w:spacing w:line="351" w:lineRule="atLeast"/>
      </w:pPr>
      <w:r w:rsidRPr="003578F9">
        <w:rPr>
          <w:i/>
          <w:iCs/>
          <w:u w:val="single"/>
        </w:rPr>
        <w:t>Для самоконтроля по теме необходимо ответить на следующие вопросы:</w:t>
      </w:r>
    </w:p>
    <w:p w:rsidR="00191EDA" w:rsidRPr="003578F9" w:rsidRDefault="00191EDA" w:rsidP="00D07E2D">
      <w:pPr>
        <w:shd w:val="clear" w:color="auto" w:fill="FFFFFF"/>
        <w:spacing w:line="351" w:lineRule="atLeast"/>
      </w:pPr>
      <w:r w:rsidRPr="003578F9">
        <w:t>1.Раскройте понятия пространство и время</w:t>
      </w:r>
    </w:p>
    <w:p w:rsidR="00191EDA" w:rsidRPr="003578F9" w:rsidRDefault="00191EDA" w:rsidP="00D07E2D">
      <w:pPr>
        <w:shd w:val="clear" w:color="auto" w:fill="FFFFFF"/>
        <w:spacing w:line="351" w:lineRule="atLeast"/>
      </w:pPr>
      <w:r w:rsidRPr="003578F9">
        <w:t>2.В чем состоят всеобщие и специфические свойства пространства и времени?</w:t>
      </w:r>
    </w:p>
    <w:p w:rsidR="00191EDA" w:rsidRPr="003578F9" w:rsidRDefault="00191EDA" w:rsidP="00D07E2D">
      <w:pPr>
        <w:shd w:val="clear" w:color="auto" w:fill="FFFFFF"/>
        <w:spacing w:line="351" w:lineRule="atLeast"/>
      </w:pPr>
      <w:r w:rsidRPr="003578F9">
        <w:t>3.Какие знаете концепции пространства и времени?</w:t>
      </w:r>
    </w:p>
    <w:p w:rsidR="00191EDA" w:rsidRPr="003578F9" w:rsidRDefault="00191EDA" w:rsidP="00D07E2D">
      <w:pPr>
        <w:shd w:val="clear" w:color="auto" w:fill="FFFFFF"/>
        <w:spacing w:line="351" w:lineRule="atLeast"/>
      </w:pPr>
      <w:r w:rsidRPr="003578F9">
        <w:t>4.Различные типы симметрии.</w:t>
      </w:r>
    </w:p>
    <w:p w:rsidR="00191EDA" w:rsidRPr="003578F9" w:rsidRDefault="00191EDA" w:rsidP="00D07E2D">
      <w:pPr>
        <w:shd w:val="clear" w:color="auto" w:fill="FFFFFF"/>
        <w:spacing w:line="351" w:lineRule="atLeast"/>
      </w:pPr>
      <w:r w:rsidRPr="003578F9">
        <w:t>5.В чем состоит взаимосвязь  симметрии и асимметрии с законами Природы?</w:t>
      </w:r>
    </w:p>
    <w:p w:rsidR="00191EDA" w:rsidRPr="003578F9" w:rsidRDefault="00191EDA" w:rsidP="00D07E2D">
      <w:pPr>
        <w:shd w:val="clear" w:color="auto" w:fill="FFFFFF"/>
        <w:spacing w:line="351" w:lineRule="atLeast"/>
      </w:pPr>
      <w:r w:rsidRPr="003578F9">
        <w:t>6.Какие знаете формы симметрии и асимметрии?</w:t>
      </w:r>
    </w:p>
    <w:p w:rsidR="00191EDA" w:rsidRPr="003578F9" w:rsidRDefault="00191EDA" w:rsidP="00D07E2D">
      <w:pPr>
        <w:shd w:val="clear" w:color="auto" w:fill="FFFFFF"/>
        <w:spacing w:line="351" w:lineRule="atLeast"/>
      </w:pPr>
      <w:r w:rsidRPr="003578F9">
        <w:t>7.Порядок и беспорядок (хаос) в Природе.</w:t>
      </w:r>
    </w:p>
    <w:p w:rsidR="00191EDA" w:rsidRPr="003578F9" w:rsidRDefault="00191EDA" w:rsidP="00D07E2D">
      <w:pPr>
        <w:shd w:val="clear" w:color="auto" w:fill="FFFFFF"/>
        <w:spacing w:line="351" w:lineRule="atLeast"/>
      </w:pPr>
      <w:r w:rsidRPr="003578F9">
        <w:t>8.Закономерности самоорганизации в живой природе.</w:t>
      </w:r>
    </w:p>
    <w:p w:rsidR="00191EDA" w:rsidRPr="003578F9" w:rsidRDefault="00191EDA" w:rsidP="00D07E2D">
      <w:pPr>
        <w:shd w:val="clear" w:color="auto" w:fill="FFFFFF"/>
        <w:spacing w:line="351" w:lineRule="atLeast"/>
      </w:pPr>
      <w:r w:rsidRPr="003578F9">
        <w:t>9.Закономерности самоорганизации в неживой природе.</w:t>
      </w:r>
    </w:p>
    <w:p w:rsidR="00191EDA" w:rsidRPr="003578F9" w:rsidRDefault="00191EDA" w:rsidP="00D07E2D">
      <w:pPr>
        <w:shd w:val="clear" w:color="auto" w:fill="FFFFFF"/>
        <w:spacing w:line="351" w:lineRule="atLeast"/>
      </w:pPr>
      <w:r w:rsidRPr="003578F9">
        <w:t>10.Основные идеи синергетики.</w:t>
      </w:r>
    </w:p>
    <w:p w:rsidR="00191EDA" w:rsidRPr="003578F9" w:rsidRDefault="00191EDA" w:rsidP="00D07E2D">
      <w:pPr>
        <w:shd w:val="clear" w:color="auto" w:fill="FFFFFF"/>
        <w:spacing w:line="351" w:lineRule="atLeast"/>
      </w:pPr>
      <w:r w:rsidRPr="003578F9">
        <w:t>114.Свойства  самоорганизующихся систем</w:t>
      </w:r>
    </w:p>
    <w:p w:rsidR="00191EDA" w:rsidRPr="003578F9" w:rsidRDefault="00191EDA" w:rsidP="00D07E2D">
      <w:pPr>
        <w:rPr>
          <w:lang w:eastAsia="en-US"/>
        </w:rPr>
      </w:pPr>
    </w:p>
    <w:p w:rsidR="00191EDA" w:rsidRPr="003578F9" w:rsidRDefault="00191EDA" w:rsidP="00D07E2D">
      <w:r w:rsidRPr="003578F9">
        <w:t xml:space="preserve">Тема 3.1. Система идей физической картины мира (ФКМ)  </w:t>
      </w:r>
    </w:p>
    <w:p w:rsidR="00191EDA" w:rsidRPr="003578F9" w:rsidRDefault="00191EDA" w:rsidP="00D07E2D">
      <w:pPr>
        <w:shd w:val="clear" w:color="auto" w:fill="FFFFFF"/>
        <w:spacing w:line="351" w:lineRule="atLeast"/>
      </w:pPr>
      <w:r w:rsidRPr="003578F9">
        <w:rPr>
          <w:i/>
          <w:iCs/>
          <w:u w:val="single"/>
        </w:rPr>
        <w:t>Для самоконтроля по теме необходимо ответить на следующие вопросы:</w:t>
      </w:r>
    </w:p>
    <w:p w:rsidR="00191EDA" w:rsidRPr="003578F9" w:rsidRDefault="00191EDA" w:rsidP="00D07E2D">
      <w:pPr>
        <w:shd w:val="clear" w:color="auto" w:fill="FFFFFF"/>
        <w:spacing w:line="351" w:lineRule="atLeast"/>
      </w:pPr>
      <w:r w:rsidRPr="003578F9">
        <w:rPr>
          <w:i/>
          <w:iCs/>
          <w:u w:val="single"/>
        </w:rPr>
        <w:t>Для самоконтроля по теме необходимо ответить на следующие вопросы:</w:t>
      </w:r>
    </w:p>
    <w:p w:rsidR="00191EDA" w:rsidRPr="003578F9" w:rsidRDefault="00191EDA" w:rsidP="00D07E2D">
      <w:pPr>
        <w:shd w:val="clear" w:color="auto" w:fill="FFFFFF"/>
        <w:spacing w:line="351" w:lineRule="atLeast"/>
      </w:pPr>
      <w:r w:rsidRPr="003578F9">
        <w:t>1)      Перечислите структурные элементы механической картины мира (МКМ).</w:t>
      </w:r>
    </w:p>
    <w:p w:rsidR="00191EDA" w:rsidRPr="003578F9" w:rsidRDefault="00191EDA" w:rsidP="00D07E2D">
      <w:pPr>
        <w:shd w:val="clear" w:color="auto" w:fill="FFFFFF"/>
        <w:spacing w:line="351" w:lineRule="atLeast"/>
      </w:pPr>
      <w:r w:rsidRPr="003578F9">
        <w:t>2)      В чем суть механики как теории.</w:t>
      </w:r>
    </w:p>
    <w:p w:rsidR="00191EDA" w:rsidRPr="003578F9" w:rsidRDefault="00191EDA" w:rsidP="00D07E2D">
      <w:pPr>
        <w:shd w:val="clear" w:color="auto" w:fill="FFFFFF"/>
        <w:spacing w:line="351" w:lineRule="atLeast"/>
      </w:pPr>
      <w:r w:rsidRPr="003578F9">
        <w:t>3)      В чем суть общей структуры электродинамической ФКМ?</w:t>
      </w:r>
    </w:p>
    <w:p w:rsidR="00191EDA" w:rsidRPr="003578F9" w:rsidRDefault="00191EDA" w:rsidP="00D07E2D">
      <w:pPr>
        <w:shd w:val="clear" w:color="auto" w:fill="FFFFFF"/>
        <w:spacing w:line="351" w:lineRule="atLeast"/>
      </w:pPr>
      <w:r w:rsidRPr="003578F9">
        <w:t>4)      Какова роль МКМ в развитии современного естественнонаучного стиля мышления?</w:t>
      </w:r>
    </w:p>
    <w:p w:rsidR="00191EDA" w:rsidRPr="003578F9" w:rsidRDefault="00191EDA" w:rsidP="00D07E2D">
      <w:pPr>
        <w:shd w:val="clear" w:color="auto" w:fill="FFFFFF"/>
        <w:spacing w:line="351" w:lineRule="atLeast"/>
      </w:pPr>
      <w:r w:rsidRPr="003578F9">
        <w:t>5)      Какова роль ЭДКМ  в развитии современного естественнонаучного стиля мышления?</w:t>
      </w:r>
    </w:p>
    <w:p w:rsidR="00191EDA" w:rsidRPr="003578F9" w:rsidRDefault="00191EDA" w:rsidP="00D07E2D">
      <w:pPr>
        <w:shd w:val="clear" w:color="auto" w:fill="FFFFFF"/>
        <w:spacing w:line="351" w:lineRule="atLeast"/>
      </w:pPr>
      <w:r w:rsidRPr="003578F9">
        <w:t>6)      Рассмотрите  идеи  близкодействия и дальнодействия.</w:t>
      </w:r>
    </w:p>
    <w:p w:rsidR="00191EDA" w:rsidRPr="003578F9" w:rsidRDefault="00191EDA" w:rsidP="00D07E2D">
      <w:pPr>
        <w:shd w:val="clear" w:color="auto" w:fill="FFFFFF"/>
        <w:spacing w:line="351" w:lineRule="atLeast"/>
      </w:pPr>
      <w:r w:rsidRPr="003578F9">
        <w:t>7)      В чем суть концепции относительности Эйнштейна?</w:t>
      </w:r>
    </w:p>
    <w:p w:rsidR="00191EDA" w:rsidRPr="003578F9" w:rsidRDefault="00191EDA" w:rsidP="00D07E2D">
      <w:pPr>
        <w:shd w:val="clear" w:color="auto" w:fill="FFFFFF"/>
        <w:spacing w:line="351" w:lineRule="atLeast"/>
      </w:pPr>
      <w:r w:rsidRPr="003578F9">
        <w:t>8)  В чем суть  принципов суперпозиции, симметрии, причинности, близкодействия, дуализма, квантования, принцип возрастания энтропии и других в современной ФКМ?</w:t>
      </w:r>
    </w:p>
    <w:p w:rsidR="00191EDA" w:rsidRPr="003578F9" w:rsidRDefault="00191EDA" w:rsidP="00D07E2D">
      <w:pPr>
        <w:rPr>
          <w:lang w:eastAsia="en-US"/>
        </w:rPr>
      </w:pPr>
    </w:p>
    <w:p w:rsidR="00191EDA" w:rsidRPr="003578F9" w:rsidRDefault="00191EDA" w:rsidP="00D07E2D"/>
    <w:p w:rsidR="00191EDA" w:rsidRPr="003578F9" w:rsidRDefault="00191EDA" w:rsidP="00D07E2D">
      <w:r w:rsidRPr="003578F9">
        <w:t>Тема 3.2. Космологические концепции</w:t>
      </w:r>
    </w:p>
    <w:p w:rsidR="00191EDA" w:rsidRPr="003578F9" w:rsidRDefault="00191EDA" w:rsidP="00D07E2D">
      <w:pPr>
        <w:shd w:val="clear" w:color="auto" w:fill="FFFFFF"/>
        <w:spacing w:line="351" w:lineRule="atLeast"/>
      </w:pPr>
      <w:r w:rsidRPr="003578F9">
        <w:rPr>
          <w:i/>
          <w:iCs/>
          <w:u w:val="single"/>
        </w:rPr>
        <w:t>Для самоконтроля по теме необходимо ответить на следующие вопросы:</w:t>
      </w:r>
    </w:p>
    <w:p w:rsidR="00191EDA" w:rsidRPr="003578F9" w:rsidRDefault="00191EDA" w:rsidP="00D07E2D">
      <w:pPr>
        <w:shd w:val="clear" w:color="auto" w:fill="FFFFFF"/>
        <w:spacing w:line="351" w:lineRule="atLeast"/>
      </w:pPr>
      <w:r w:rsidRPr="003578F9">
        <w:t>1)В чем  особенности астрономии и астрофизики 21 века?</w:t>
      </w:r>
    </w:p>
    <w:p w:rsidR="00191EDA" w:rsidRPr="003578F9" w:rsidRDefault="00191EDA" w:rsidP="00D07E2D">
      <w:pPr>
        <w:shd w:val="clear" w:color="auto" w:fill="FFFFFF"/>
        <w:spacing w:line="351" w:lineRule="atLeast"/>
      </w:pPr>
      <w:r w:rsidRPr="003578F9">
        <w:t>2)Перечислите проблемы или «горячие точки» современной астрофизики.</w:t>
      </w:r>
    </w:p>
    <w:p w:rsidR="00191EDA" w:rsidRPr="003578F9" w:rsidRDefault="00191EDA" w:rsidP="00D07E2D">
      <w:pPr>
        <w:shd w:val="clear" w:color="auto" w:fill="FFFFFF"/>
        <w:spacing w:line="351" w:lineRule="atLeast"/>
      </w:pPr>
      <w:r w:rsidRPr="003578F9">
        <w:t>3)В чем суть  эволюции астрономической картины мира?</w:t>
      </w:r>
    </w:p>
    <w:p w:rsidR="00191EDA" w:rsidRPr="003578F9" w:rsidRDefault="00191EDA" w:rsidP="00D07E2D">
      <w:pPr>
        <w:shd w:val="clear" w:color="auto" w:fill="FFFFFF"/>
        <w:spacing w:line="351" w:lineRule="atLeast"/>
      </w:pPr>
      <w:r w:rsidRPr="003578F9">
        <w:t>4)Сделайте исторический обзор основных открытий в астрономии.</w:t>
      </w:r>
    </w:p>
    <w:p w:rsidR="00191EDA" w:rsidRPr="003578F9" w:rsidRDefault="00191EDA" w:rsidP="00D07E2D">
      <w:pPr>
        <w:shd w:val="clear" w:color="auto" w:fill="FFFFFF"/>
        <w:spacing w:line="351" w:lineRule="atLeast"/>
      </w:pPr>
      <w:r w:rsidRPr="003578F9">
        <w:t>5)Перечислите фундаментальные открытия космологии в конце 20 и начале 21 веков.</w:t>
      </w:r>
    </w:p>
    <w:p w:rsidR="00191EDA" w:rsidRPr="003578F9" w:rsidRDefault="00191EDA" w:rsidP="00D07E2D">
      <w:pPr>
        <w:shd w:val="clear" w:color="auto" w:fill="FFFFFF"/>
        <w:spacing w:line="351" w:lineRule="atLeast"/>
      </w:pPr>
      <w:r w:rsidRPr="003578F9">
        <w:t>6)Рассмотрите новые концепции теоретической космологии.</w:t>
      </w:r>
    </w:p>
    <w:p w:rsidR="00191EDA" w:rsidRPr="003578F9" w:rsidRDefault="00191EDA" w:rsidP="00D07E2D">
      <w:pPr>
        <w:rPr>
          <w:lang w:eastAsia="en-US"/>
        </w:rPr>
      </w:pPr>
    </w:p>
    <w:p w:rsidR="00191EDA" w:rsidRPr="003578F9" w:rsidRDefault="00191EDA" w:rsidP="00D07E2D">
      <w:r w:rsidRPr="003578F9">
        <w:t>Тема 3.3. Химическая картина мира (ХКМ)</w:t>
      </w:r>
    </w:p>
    <w:p w:rsidR="00191EDA" w:rsidRPr="003578F9" w:rsidRDefault="00191EDA" w:rsidP="00D07E2D">
      <w:pPr>
        <w:shd w:val="clear" w:color="auto" w:fill="FFFFFF"/>
        <w:spacing w:line="351" w:lineRule="atLeast"/>
      </w:pPr>
      <w:r w:rsidRPr="003578F9">
        <w:rPr>
          <w:i/>
          <w:iCs/>
          <w:u w:val="single"/>
        </w:rPr>
        <w:t>Для самоконтроля по теме необходимо ответить на следующие вопросы:</w:t>
      </w:r>
    </w:p>
    <w:p w:rsidR="00191EDA" w:rsidRPr="003578F9" w:rsidRDefault="00191EDA" w:rsidP="00D07E2D">
      <w:pPr>
        <w:shd w:val="clear" w:color="auto" w:fill="FFFFFF"/>
        <w:spacing w:line="351" w:lineRule="atLeast"/>
      </w:pPr>
      <w:r w:rsidRPr="003578F9">
        <w:t>1)      Каково место и роль химических концепций в естествознании?</w:t>
      </w:r>
    </w:p>
    <w:p w:rsidR="00191EDA" w:rsidRPr="003578F9" w:rsidRDefault="00191EDA" w:rsidP="00D07E2D">
      <w:pPr>
        <w:shd w:val="clear" w:color="auto" w:fill="FFFFFF"/>
        <w:spacing w:line="351" w:lineRule="atLeast"/>
      </w:pPr>
      <w:r w:rsidRPr="003578F9">
        <w:t>2)      Какие химические концепции в естествознании знаете?</w:t>
      </w:r>
    </w:p>
    <w:p w:rsidR="00191EDA" w:rsidRPr="003578F9" w:rsidRDefault="00191EDA" w:rsidP="00D07E2D">
      <w:pPr>
        <w:shd w:val="clear" w:color="auto" w:fill="FFFFFF"/>
        <w:spacing w:line="351" w:lineRule="atLeast"/>
      </w:pPr>
      <w:r w:rsidRPr="003578F9">
        <w:t>3)      Раскройте суть методов современной химии.</w:t>
      </w:r>
    </w:p>
    <w:p w:rsidR="00191EDA" w:rsidRPr="003578F9" w:rsidRDefault="00191EDA" w:rsidP="00D07E2D">
      <w:pPr>
        <w:shd w:val="clear" w:color="auto" w:fill="FFFFFF"/>
        <w:spacing w:line="351" w:lineRule="atLeast"/>
      </w:pPr>
      <w:r w:rsidRPr="003578F9">
        <w:t>4)      Какие концептуальные уровни развития химии существуют?</w:t>
      </w:r>
    </w:p>
    <w:p w:rsidR="00191EDA" w:rsidRPr="003578F9" w:rsidRDefault="00191EDA" w:rsidP="00D07E2D">
      <w:pPr>
        <w:shd w:val="clear" w:color="auto" w:fill="FFFFFF"/>
        <w:spacing w:line="351" w:lineRule="atLeast"/>
      </w:pPr>
      <w:r w:rsidRPr="003578F9">
        <w:t>5)      Структура и содержание этапов развития ХКМ</w:t>
      </w:r>
    </w:p>
    <w:p w:rsidR="00191EDA" w:rsidRPr="003578F9" w:rsidRDefault="00191EDA" w:rsidP="00D07E2D">
      <w:pPr>
        <w:shd w:val="clear" w:color="auto" w:fill="FFFFFF"/>
        <w:spacing w:line="351" w:lineRule="atLeast"/>
      </w:pPr>
      <w:r w:rsidRPr="003578F9">
        <w:t>6)      Основные понятия и законы химии</w:t>
      </w:r>
    </w:p>
    <w:p w:rsidR="00191EDA" w:rsidRPr="003578F9" w:rsidRDefault="00191EDA" w:rsidP="00D07E2D">
      <w:pPr>
        <w:shd w:val="clear" w:color="auto" w:fill="FFFFFF"/>
        <w:spacing w:line="351" w:lineRule="atLeast"/>
      </w:pPr>
      <w:r w:rsidRPr="003578F9">
        <w:t>7)      В чем двойственная роль химии в развитии цивилизации?</w:t>
      </w:r>
    </w:p>
    <w:p w:rsidR="00191EDA" w:rsidRPr="003578F9" w:rsidRDefault="00191EDA" w:rsidP="00D07E2D">
      <w:pPr>
        <w:shd w:val="clear" w:color="auto" w:fill="FFFFFF"/>
        <w:spacing w:line="351" w:lineRule="atLeast"/>
      </w:pPr>
      <w:r w:rsidRPr="003578F9">
        <w:t>8)      Что такое химические системы и химические процессы?</w:t>
      </w:r>
    </w:p>
    <w:p w:rsidR="00191EDA" w:rsidRPr="003578F9" w:rsidRDefault="00191EDA" w:rsidP="00D07E2D">
      <w:pPr>
        <w:shd w:val="clear" w:color="auto" w:fill="FFFFFF"/>
        <w:spacing w:line="351" w:lineRule="atLeast"/>
      </w:pPr>
      <w:r w:rsidRPr="003578F9">
        <w:t>9)      В чем особенности химического равновесия?</w:t>
      </w:r>
    </w:p>
    <w:p w:rsidR="00191EDA" w:rsidRPr="003578F9" w:rsidRDefault="00191EDA" w:rsidP="00D07E2D">
      <w:pPr>
        <w:rPr>
          <w:lang w:eastAsia="en-US"/>
        </w:rPr>
      </w:pPr>
    </w:p>
    <w:p w:rsidR="00191EDA" w:rsidRPr="003578F9" w:rsidRDefault="00191EDA" w:rsidP="00D07E2D"/>
    <w:p w:rsidR="00191EDA" w:rsidRPr="003578F9" w:rsidRDefault="00191EDA" w:rsidP="00D07E2D">
      <w:r w:rsidRPr="003578F9">
        <w:t>Тема 3.4. Биологическая картина мира (БКМ)</w:t>
      </w:r>
    </w:p>
    <w:p w:rsidR="00191EDA" w:rsidRPr="003578F9" w:rsidRDefault="00191EDA" w:rsidP="00D07E2D">
      <w:pPr>
        <w:shd w:val="clear" w:color="auto" w:fill="FFFFFF"/>
        <w:spacing w:line="351" w:lineRule="atLeast"/>
      </w:pPr>
      <w:r w:rsidRPr="003578F9">
        <w:rPr>
          <w:i/>
          <w:iCs/>
          <w:u w:val="single"/>
        </w:rPr>
        <w:t>Для самоконтроля по теме необходимо ответить на следующие вопросы:</w:t>
      </w:r>
    </w:p>
    <w:p w:rsidR="00191EDA" w:rsidRPr="003578F9" w:rsidRDefault="00191EDA" w:rsidP="00D07E2D">
      <w:pPr>
        <w:shd w:val="clear" w:color="auto" w:fill="FFFFFF"/>
        <w:spacing w:line="351" w:lineRule="atLeast"/>
      </w:pPr>
      <w:r w:rsidRPr="003578F9">
        <w:t>1)      Какие существуют проблемы современной биологии? </w:t>
      </w:r>
    </w:p>
    <w:p w:rsidR="00191EDA" w:rsidRPr="003578F9" w:rsidRDefault="00191EDA" w:rsidP="00D07E2D">
      <w:pPr>
        <w:shd w:val="clear" w:color="auto" w:fill="FFFFFF"/>
        <w:spacing w:line="351" w:lineRule="atLeast"/>
      </w:pPr>
      <w:r w:rsidRPr="003578F9">
        <w:t>2)      Раскройте суть аксиом  биологии.</w:t>
      </w:r>
    </w:p>
    <w:p w:rsidR="00191EDA" w:rsidRPr="003578F9" w:rsidRDefault="00191EDA" w:rsidP="00D07E2D">
      <w:pPr>
        <w:shd w:val="clear" w:color="auto" w:fill="FFFFFF"/>
        <w:spacing w:line="351" w:lineRule="atLeast"/>
      </w:pPr>
      <w:r w:rsidRPr="003578F9">
        <w:t>3)      Три образа биологии – что это? </w:t>
      </w:r>
    </w:p>
    <w:p w:rsidR="00191EDA" w:rsidRPr="003578F9" w:rsidRDefault="00191EDA" w:rsidP="00D07E2D">
      <w:pPr>
        <w:shd w:val="clear" w:color="auto" w:fill="FFFFFF"/>
        <w:spacing w:line="351" w:lineRule="atLeast"/>
      </w:pPr>
      <w:r w:rsidRPr="003578F9">
        <w:t>4)      Методы современной биологии.</w:t>
      </w:r>
    </w:p>
    <w:p w:rsidR="00191EDA" w:rsidRPr="003578F9" w:rsidRDefault="00191EDA" w:rsidP="00D07E2D">
      <w:pPr>
        <w:shd w:val="clear" w:color="auto" w:fill="FFFFFF"/>
        <w:spacing w:line="351" w:lineRule="atLeast"/>
      </w:pPr>
      <w:r w:rsidRPr="003578F9">
        <w:t>5)      Что такое структурные уровни биосистем?</w:t>
      </w:r>
    </w:p>
    <w:p w:rsidR="00191EDA" w:rsidRPr="003578F9" w:rsidRDefault="00191EDA" w:rsidP="00D07E2D">
      <w:pPr>
        <w:shd w:val="clear" w:color="auto" w:fill="FFFFFF"/>
        <w:spacing w:line="351" w:lineRule="atLeast"/>
      </w:pPr>
      <w:r w:rsidRPr="003578F9">
        <w:t>6)      Какие гипотезы происхождения жизни на Земле существуют?</w:t>
      </w:r>
    </w:p>
    <w:p w:rsidR="00191EDA" w:rsidRPr="003578F9" w:rsidRDefault="00191EDA" w:rsidP="00D07E2D">
      <w:pPr>
        <w:shd w:val="clear" w:color="auto" w:fill="FFFFFF"/>
        <w:spacing w:line="351" w:lineRule="atLeast"/>
      </w:pPr>
      <w:r w:rsidRPr="003578F9">
        <w:t>7)      Многообразие живых организмов и их взаимосвязь (экосиситемы)</w:t>
      </w:r>
    </w:p>
    <w:p w:rsidR="00191EDA" w:rsidRPr="003578F9" w:rsidRDefault="00191EDA" w:rsidP="00D07E2D">
      <w:pPr>
        <w:shd w:val="clear" w:color="auto" w:fill="FFFFFF"/>
        <w:spacing w:line="351" w:lineRule="atLeast"/>
      </w:pPr>
      <w:r w:rsidRPr="003578F9">
        <w:t>8)      Принципы и законы эволюционной теории.</w:t>
      </w:r>
    </w:p>
    <w:p w:rsidR="00191EDA" w:rsidRPr="003578F9" w:rsidRDefault="00191EDA" w:rsidP="00D07E2D">
      <w:pPr>
        <w:shd w:val="clear" w:color="auto" w:fill="FFFFFF"/>
        <w:spacing w:line="351" w:lineRule="atLeast"/>
      </w:pPr>
      <w:r w:rsidRPr="003578F9">
        <w:t>9)      Пути развития биологии 21 века. </w:t>
      </w:r>
    </w:p>
    <w:p w:rsidR="00191EDA" w:rsidRPr="003578F9" w:rsidRDefault="00191EDA" w:rsidP="00D07E2D">
      <w:pPr>
        <w:rPr>
          <w:lang w:eastAsia="en-US"/>
        </w:rPr>
      </w:pPr>
    </w:p>
    <w:p w:rsidR="00191EDA" w:rsidRPr="003578F9" w:rsidRDefault="00191EDA" w:rsidP="00D07E2D">
      <w:r w:rsidRPr="003578F9">
        <w:t xml:space="preserve">Тема 3.5. Геологическая картина мира   </w:t>
      </w:r>
    </w:p>
    <w:p w:rsidR="00191EDA" w:rsidRPr="003578F9" w:rsidRDefault="00191EDA" w:rsidP="00D07E2D">
      <w:pPr>
        <w:shd w:val="clear" w:color="auto" w:fill="FFFFFF"/>
        <w:spacing w:line="351" w:lineRule="atLeast"/>
      </w:pPr>
      <w:r w:rsidRPr="003578F9">
        <w:rPr>
          <w:i/>
          <w:iCs/>
          <w:u w:val="single"/>
        </w:rPr>
        <w:t>Для самоконтроля по теме необходимо ответить на следующие вопросы:</w:t>
      </w:r>
    </w:p>
    <w:p w:rsidR="00191EDA" w:rsidRPr="003578F9" w:rsidRDefault="00191EDA" w:rsidP="006A3B5E">
      <w:pPr>
        <w:numPr>
          <w:ilvl w:val="0"/>
          <w:numId w:val="6"/>
        </w:numPr>
        <w:shd w:val="clear" w:color="auto" w:fill="FFFFFF"/>
        <w:spacing w:line="351" w:lineRule="atLeast"/>
        <w:ind w:left="600"/>
        <w:jc w:val="both"/>
      </w:pPr>
      <w:r w:rsidRPr="003578F9">
        <w:t>Рассмотрите основные задачи геологической науки.</w:t>
      </w:r>
    </w:p>
    <w:p w:rsidR="00191EDA" w:rsidRPr="003578F9" w:rsidRDefault="00191EDA" w:rsidP="006A3B5E">
      <w:pPr>
        <w:numPr>
          <w:ilvl w:val="0"/>
          <w:numId w:val="6"/>
        </w:numPr>
        <w:shd w:val="clear" w:color="auto" w:fill="FFFFFF"/>
        <w:spacing w:line="351" w:lineRule="atLeast"/>
        <w:ind w:left="600"/>
        <w:jc w:val="both"/>
      </w:pPr>
      <w:r w:rsidRPr="003578F9">
        <w:t>Рассмотрите основные этапы в развитии геологии Земли</w:t>
      </w:r>
    </w:p>
    <w:p w:rsidR="00191EDA" w:rsidRPr="003578F9" w:rsidRDefault="00191EDA" w:rsidP="006A3B5E">
      <w:pPr>
        <w:numPr>
          <w:ilvl w:val="0"/>
          <w:numId w:val="6"/>
        </w:numPr>
        <w:shd w:val="clear" w:color="auto" w:fill="FFFFFF"/>
        <w:spacing w:line="351" w:lineRule="atLeast"/>
        <w:ind w:left="600"/>
        <w:jc w:val="both"/>
      </w:pPr>
      <w:r w:rsidRPr="003578F9">
        <w:t>Рассмотрите современные концепции развития геосферных оболочек.</w:t>
      </w:r>
    </w:p>
    <w:p w:rsidR="00191EDA" w:rsidRPr="003578F9" w:rsidRDefault="00191EDA" w:rsidP="006A3B5E">
      <w:pPr>
        <w:numPr>
          <w:ilvl w:val="0"/>
          <w:numId w:val="6"/>
        </w:numPr>
        <w:shd w:val="clear" w:color="auto" w:fill="FFFFFF"/>
        <w:spacing w:line="351" w:lineRule="atLeast"/>
        <w:ind w:left="600"/>
        <w:jc w:val="both"/>
      </w:pPr>
      <w:r w:rsidRPr="003578F9">
        <w:t>Что такое эра, период, эпоха, век, время в геохронологи</w:t>
      </w:r>
      <w:r w:rsidRPr="003578F9">
        <w:softHyphen/>
        <w:t>ческой шкале?</w:t>
      </w:r>
    </w:p>
    <w:p w:rsidR="00191EDA" w:rsidRPr="003578F9" w:rsidRDefault="00191EDA" w:rsidP="006A3B5E">
      <w:pPr>
        <w:numPr>
          <w:ilvl w:val="0"/>
          <w:numId w:val="6"/>
        </w:numPr>
        <w:shd w:val="clear" w:color="auto" w:fill="FFFFFF"/>
        <w:spacing w:line="351" w:lineRule="atLeast"/>
        <w:ind w:left="600"/>
        <w:jc w:val="both"/>
      </w:pPr>
      <w:r w:rsidRPr="003578F9">
        <w:t>Дайте определение сегодняшнего этапа ис</w:t>
      </w:r>
      <w:r w:rsidRPr="003578F9">
        <w:softHyphen/>
        <w:t>тории Земли по геохронологической шкале.</w:t>
      </w:r>
    </w:p>
    <w:p w:rsidR="00191EDA" w:rsidRPr="003578F9" w:rsidRDefault="00191EDA" w:rsidP="006A3B5E">
      <w:pPr>
        <w:numPr>
          <w:ilvl w:val="0"/>
          <w:numId w:val="6"/>
        </w:numPr>
        <w:shd w:val="clear" w:color="auto" w:fill="FFFFFF"/>
        <w:spacing w:line="351" w:lineRule="atLeast"/>
        <w:ind w:left="600"/>
        <w:jc w:val="both"/>
      </w:pPr>
      <w:r w:rsidRPr="003578F9">
        <w:t>Магнитное и электрическое поля Земли (причины их существования), их влияние на Земные процессы. </w:t>
      </w:r>
    </w:p>
    <w:p w:rsidR="00191EDA" w:rsidRPr="003578F9" w:rsidRDefault="00191EDA" w:rsidP="00D07E2D">
      <w:pPr>
        <w:rPr>
          <w:lang w:eastAsia="en-US"/>
        </w:rPr>
      </w:pPr>
    </w:p>
    <w:p w:rsidR="00191EDA" w:rsidRPr="003578F9" w:rsidRDefault="00191EDA" w:rsidP="00D07E2D">
      <w:r w:rsidRPr="003578F9">
        <w:t>Тема 4.1. Проблема глобального экологического кризиса.</w:t>
      </w:r>
    </w:p>
    <w:p w:rsidR="00191EDA" w:rsidRPr="003578F9" w:rsidRDefault="00191EDA" w:rsidP="00D07E2D">
      <w:pPr>
        <w:shd w:val="clear" w:color="auto" w:fill="FFFFFF"/>
        <w:spacing w:line="351" w:lineRule="atLeast"/>
      </w:pPr>
      <w:r w:rsidRPr="003578F9">
        <w:rPr>
          <w:i/>
          <w:iCs/>
          <w:u w:val="single"/>
        </w:rPr>
        <w:t>Для самоконтроля по теме необходимо ответить на следующие вопросы:</w:t>
      </w:r>
    </w:p>
    <w:p w:rsidR="00191EDA" w:rsidRPr="003578F9" w:rsidRDefault="00191EDA" w:rsidP="00D07E2D">
      <w:pPr>
        <w:shd w:val="clear" w:color="auto" w:fill="FFFFFF"/>
        <w:spacing w:line="351" w:lineRule="atLeast"/>
      </w:pPr>
      <w:r w:rsidRPr="003578F9">
        <w:t>1)      Проблемы современной экологии и деятельность человека. </w:t>
      </w:r>
    </w:p>
    <w:p w:rsidR="00191EDA" w:rsidRPr="003578F9" w:rsidRDefault="00191EDA" w:rsidP="00D07E2D">
      <w:pPr>
        <w:shd w:val="clear" w:color="auto" w:fill="FFFFFF"/>
        <w:spacing w:line="351" w:lineRule="atLeast"/>
      </w:pPr>
      <w:r w:rsidRPr="003578F9">
        <w:t>2)      Законы, принципы, методы современной  экологии. </w:t>
      </w:r>
    </w:p>
    <w:p w:rsidR="00191EDA" w:rsidRPr="003578F9" w:rsidRDefault="00191EDA" w:rsidP="00D07E2D">
      <w:pPr>
        <w:shd w:val="clear" w:color="auto" w:fill="FFFFFF"/>
        <w:spacing w:line="351" w:lineRule="atLeast"/>
      </w:pPr>
      <w:r w:rsidRPr="003578F9">
        <w:t>3)      Каковы естественнонаучные проблемы сохранения окружающей среды?</w:t>
      </w:r>
    </w:p>
    <w:p w:rsidR="00191EDA" w:rsidRPr="003578F9" w:rsidRDefault="00191EDA" w:rsidP="00D07E2D">
      <w:pPr>
        <w:shd w:val="clear" w:color="auto" w:fill="FFFFFF"/>
        <w:spacing w:line="351" w:lineRule="atLeast"/>
      </w:pPr>
      <w:r w:rsidRPr="003578F9">
        <w:t>4)      Какие типы взаимодействий выделяют в экосистемах?</w:t>
      </w:r>
    </w:p>
    <w:p w:rsidR="00191EDA" w:rsidRPr="003578F9" w:rsidRDefault="00191EDA" w:rsidP="00D07E2D">
      <w:pPr>
        <w:shd w:val="clear" w:color="auto" w:fill="FFFFFF"/>
        <w:spacing w:line="351" w:lineRule="atLeast"/>
      </w:pPr>
      <w:r w:rsidRPr="003578F9">
        <w:t>5)      Приведите примеры модели экологического сообщества.</w:t>
      </w:r>
    </w:p>
    <w:p w:rsidR="00191EDA" w:rsidRPr="003578F9" w:rsidRDefault="00191EDA" w:rsidP="00D07E2D">
      <w:pPr>
        <w:shd w:val="clear" w:color="auto" w:fill="FFFFFF"/>
        <w:spacing w:line="351" w:lineRule="atLeast"/>
      </w:pPr>
      <w:r w:rsidRPr="003578F9">
        <w:t>6)      Сформулируйте закон толерантности и функции отклика.</w:t>
      </w:r>
    </w:p>
    <w:p w:rsidR="00191EDA" w:rsidRPr="003578F9" w:rsidRDefault="00191EDA" w:rsidP="00D07E2D">
      <w:pPr>
        <w:shd w:val="clear" w:color="auto" w:fill="FFFFFF"/>
        <w:spacing w:line="351" w:lineRule="atLeast"/>
      </w:pPr>
      <w:r w:rsidRPr="003578F9">
        <w:t>7)      Каковы модели развития биосферы в связи с деятельностью человека?</w:t>
      </w:r>
    </w:p>
    <w:p w:rsidR="00191EDA" w:rsidRPr="003578F9" w:rsidRDefault="00191EDA" w:rsidP="00D07E2D">
      <w:pPr>
        <w:rPr>
          <w:lang w:eastAsia="en-US"/>
        </w:rPr>
      </w:pPr>
    </w:p>
    <w:p w:rsidR="00191EDA" w:rsidRPr="003578F9" w:rsidRDefault="00191EDA" w:rsidP="00D07E2D">
      <w:r w:rsidRPr="003578F9">
        <w:t>Тема 4.2.Феномен человека</w:t>
      </w:r>
    </w:p>
    <w:p w:rsidR="00191EDA" w:rsidRPr="003578F9" w:rsidRDefault="00191EDA" w:rsidP="00D07E2D">
      <w:pPr>
        <w:shd w:val="clear" w:color="auto" w:fill="FFFFFF"/>
        <w:spacing w:line="351" w:lineRule="atLeast"/>
      </w:pPr>
      <w:r w:rsidRPr="003578F9">
        <w:rPr>
          <w:i/>
          <w:iCs/>
          <w:u w:val="single"/>
        </w:rPr>
        <w:t>Для самоконтроля по теме необходимо ответить на следующие вопросы:</w:t>
      </w:r>
    </w:p>
    <w:p w:rsidR="00191EDA" w:rsidRPr="003578F9" w:rsidRDefault="00191EDA" w:rsidP="00D07E2D">
      <w:pPr>
        <w:shd w:val="clear" w:color="auto" w:fill="FFFFFF"/>
        <w:spacing w:line="351" w:lineRule="atLeast"/>
      </w:pPr>
      <w:r w:rsidRPr="003578F9">
        <w:t>1)      Какие гипотезы происхождения человека вам известны?</w:t>
      </w:r>
    </w:p>
    <w:p w:rsidR="00191EDA" w:rsidRPr="003578F9" w:rsidRDefault="00191EDA" w:rsidP="00D07E2D">
      <w:pPr>
        <w:shd w:val="clear" w:color="auto" w:fill="FFFFFF"/>
        <w:spacing w:line="351" w:lineRule="atLeast"/>
      </w:pPr>
      <w:r w:rsidRPr="003578F9">
        <w:t>2)      Какие сходства и отличия человека и животных вы знаете?</w:t>
      </w:r>
    </w:p>
    <w:p w:rsidR="00191EDA" w:rsidRPr="003578F9" w:rsidRDefault="00191EDA" w:rsidP="00D07E2D">
      <w:pPr>
        <w:shd w:val="clear" w:color="auto" w:fill="FFFFFF"/>
        <w:spacing w:line="351" w:lineRule="atLeast"/>
      </w:pPr>
      <w:r w:rsidRPr="003578F9">
        <w:t>3)      Какое место занимает человек в системе живого?</w:t>
      </w:r>
    </w:p>
    <w:p w:rsidR="00191EDA" w:rsidRPr="003578F9" w:rsidRDefault="00191EDA" w:rsidP="00D07E2D">
      <w:pPr>
        <w:shd w:val="clear" w:color="auto" w:fill="FFFFFF"/>
        <w:spacing w:line="351" w:lineRule="atLeast"/>
      </w:pPr>
      <w:r w:rsidRPr="003578F9">
        <w:t>4)      Назовите основные проблемы антропосоциогенеза.</w:t>
      </w:r>
    </w:p>
    <w:p w:rsidR="00191EDA" w:rsidRPr="003578F9" w:rsidRDefault="00191EDA" w:rsidP="00D07E2D">
      <w:pPr>
        <w:shd w:val="clear" w:color="auto" w:fill="FFFFFF"/>
        <w:spacing w:line="351" w:lineRule="atLeast"/>
      </w:pPr>
      <w:r w:rsidRPr="003578F9">
        <w:t>5)      Что способствовало появлению у человека речи и абстрактного мышления?</w:t>
      </w:r>
    </w:p>
    <w:p w:rsidR="00191EDA" w:rsidRPr="003578F9" w:rsidRDefault="00191EDA" w:rsidP="00D07E2D">
      <w:pPr>
        <w:shd w:val="clear" w:color="auto" w:fill="FFFFFF"/>
        <w:spacing w:line="351" w:lineRule="atLeast"/>
      </w:pPr>
      <w:r w:rsidRPr="003578F9">
        <w:t>6)      Что понимается под способностью человека к труду?</w:t>
      </w:r>
    </w:p>
    <w:p w:rsidR="00191EDA" w:rsidRPr="003578F9" w:rsidRDefault="00191EDA" w:rsidP="00D07E2D">
      <w:pPr>
        <w:shd w:val="clear" w:color="auto" w:fill="FFFFFF"/>
        <w:spacing w:line="351" w:lineRule="atLeast"/>
      </w:pPr>
      <w:r w:rsidRPr="003578F9">
        <w:t>7)      Какое место занимает человек в истории Земли?</w:t>
      </w:r>
    </w:p>
    <w:p w:rsidR="00191EDA" w:rsidRPr="003578F9" w:rsidRDefault="00191EDA" w:rsidP="00D07E2D">
      <w:pPr>
        <w:shd w:val="clear" w:color="auto" w:fill="FFFFFF"/>
        <w:spacing w:line="351" w:lineRule="atLeast"/>
      </w:pPr>
      <w:r w:rsidRPr="003578F9">
        <w:t>8)      Каковы гипотезы Ч. Дарвина и Э. Геккеля о происхождении человека?</w:t>
      </w:r>
    </w:p>
    <w:p w:rsidR="00191EDA" w:rsidRPr="003578F9" w:rsidRDefault="00191EDA" w:rsidP="00D07E2D">
      <w:pPr>
        <w:shd w:val="clear" w:color="auto" w:fill="FFFFFF"/>
        <w:spacing w:line="351" w:lineRule="atLeast"/>
      </w:pPr>
      <w:r w:rsidRPr="003578F9">
        <w:t>9)      Какие антропологические данные подтверждают естественную эволюцию человека?</w:t>
      </w:r>
    </w:p>
    <w:p w:rsidR="00191EDA" w:rsidRPr="003578F9" w:rsidRDefault="00191EDA" w:rsidP="00D07E2D">
      <w:pPr>
        <w:shd w:val="clear" w:color="auto" w:fill="FFFFFF"/>
        <w:spacing w:line="351" w:lineRule="atLeast"/>
      </w:pPr>
      <w:r w:rsidRPr="003578F9">
        <w:t>10)  Как вы думаете, продолжается ли в настоящее время эволюция человека? Обоснуйте свой ответ.</w:t>
      </w:r>
    </w:p>
    <w:p w:rsidR="00191EDA" w:rsidRPr="003578F9" w:rsidRDefault="00191EDA" w:rsidP="00D07E2D">
      <w:pPr>
        <w:shd w:val="clear" w:color="auto" w:fill="FFFFFF"/>
        <w:spacing w:line="351" w:lineRule="atLeast"/>
      </w:pPr>
      <w:r w:rsidRPr="003578F9">
        <w:t>11)  Охарактеризуйте эволюцию культуры человека.</w:t>
      </w:r>
    </w:p>
    <w:p w:rsidR="00191EDA" w:rsidRPr="003578F9" w:rsidRDefault="00191EDA" w:rsidP="00D07E2D">
      <w:pPr>
        <w:shd w:val="clear" w:color="auto" w:fill="FFFFFF"/>
        <w:spacing w:line="351" w:lineRule="atLeast"/>
      </w:pPr>
      <w:r w:rsidRPr="003578F9">
        <w:t>12)  В чем сущность космобиопсихосоциокультурной природы человека?</w:t>
      </w:r>
    </w:p>
    <w:p w:rsidR="00191EDA" w:rsidRPr="003578F9" w:rsidRDefault="00191EDA" w:rsidP="00D07E2D">
      <w:pPr>
        <w:shd w:val="clear" w:color="auto" w:fill="FFFFFF"/>
        <w:spacing w:line="351" w:lineRule="atLeast"/>
      </w:pPr>
      <w:r w:rsidRPr="003578F9">
        <w:t>13)  Каково соотношение биологического и социального в индивидуальном развитии человека?</w:t>
      </w:r>
    </w:p>
    <w:p w:rsidR="00191EDA" w:rsidRPr="003578F9" w:rsidRDefault="00191EDA" w:rsidP="00D07E2D">
      <w:pPr>
        <w:shd w:val="clear" w:color="auto" w:fill="FFFFFF"/>
        <w:spacing w:line="351" w:lineRule="atLeast"/>
      </w:pPr>
      <w:r w:rsidRPr="003578F9">
        <w:t>14)  Какие особенности присущи самоактуализирующейся личности?</w:t>
      </w:r>
    </w:p>
    <w:p w:rsidR="00191EDA" w:rsidRPr="003578F9" w:rsidRDefault="00191EDA" w:rsidP="00D07E2D">
      <w:pPr>
        <w:shd w:val="clear" w:color="auto" w:fill="FFFFFF"/>
        <w:spacing w:line="351" w:lineRule="atLeast"/>
      </w:pPr>
      <w:r w:rsidRPr="003578F9">
        <w:t>15)  Назовите способы активации творческих мыслительных способностей?</w:t>
      </w:r>
    </w:p>
    <w:p w:rsidR="00191EDA" w:rsidRPr="003578F9" w:rsidRDefault="00191EDA" w:rsidP="00D07E2D">
      <w:pPr>
        <w:shd w:val="clear" w:color="auto" w:fill="FFFFFF"/>
        <w:spacing w:line="351" w:lineRule="atLeast"/>
      </w:pPr>
      <w:r w:rsidRPr="003578F9">
        <w:t>16)  Можно ли говорить о количестве здоровья, и чем оно измеряется?</w:t>
      </w:r>
    </w:p>
    <w:p w:rsidR="00191EDA" w:rsidRPr="003578F9" w:rsidRDefault="00191EDA" w:rsidP="00D07E2D">
      <w:pPr>
        <w:shd w:val="clear" w:color="auto" w:fill="FFFFFF"/>
        <w:spacing w:line="351" w:lineRule="atLeast"/>
      </w:pPr>
      <w:r w:rsidRPr="003578F9">
        <w:t>17)  Назовите различные фазы работоспособности.</w:t>
      </w:r>
    </w:p>
    <w:p w:rsidR="00191EDA" w:rsidRPr="003578F9" w:rsidRDefault="00191EDA" w:rsidP="00D07E2D">
      <w:pPr>
        <w:shd w:val="clear" w:color="auto" w:fill="FFFFFF"/>
        <w:spacing w:line="351" w:lineRule="atLeast"/>
      </w:pPr>
      <w:r w:rsidRPr="003578F9">
        <w:t>18)  Перечислите психологические состояния человека, способствующие возникновению различных переживаний.</w:t>
      </w:r>
    </w:p>
    <w:p w:rsidR="00191EDA" w:rsidRPr="003578F9" w:rsidRDefault="00191EDA" w:rsidP="00D07E2D">
      <w:pPr>
        <w:shd w:val="clear" w:color="auto" w:fill="FFFFFF"/>
        <w:spacing w:line="351" w:lineRule="atLeast"/>
      </w:pPr>
      <w:r w:rsidRPr="003578F9">
        <w:t>19)  Назовите социально-этические проблемы генной инженерии человека.</w:t>
      </w:r>
    </w:p>
    <w:p w:rsidR="00191EDA" w:rsidRPr="003578F9" w:rsidRDefault="00191EDA" w:rsidP="00D07E2D">
      <w:pPr>
        <w:shd w:val="clear" w:color="auto" w:fill="FFFFFF"/>
        <w:spacing w:line="351" w:lineRule="atLeast"/>
      </w:pPr>
      <w:r w:rsidRPr="003578F9">
        <w:t>20) Дайте характеристику взаимодействия сознательного и бессознательного в мотивации поведения человека.</w:t>
      </w:r>
    </w:p>
    <w:p w:rsidR="00191EDA" w:rsidRPr="003578F9" w:rsidRDefault="00191EDA" w:rsidP="00D07E2D">
      <w:pPr>
        <w:rPr>
          <w:lang w:eastAsia="en-US"/>
        </w:rPr>
      </w:pPr>
    </w:p>
    <w:p w:rsidR="00191EDA" w:rsidRPr="003578F9" w:rsidRDefault="00191EDA" w:rsidP="00D07E2D">
      <w:r w:rsidRPr="003578F9">
        <w:t>Тема 4.3. Устойчивое развитие. Коэволюционная парадигма</w:t>
      </w:r>
    </w:p>
    <w:p w:rsidR="00191EDA" w:rsidRPr="003578F9" w:rsidRDefault="00191EDA" w:rsidP="00D07E2D">
      <w:pPr>
        <w:shd w:val="clear" w:color="auto" w:fill="FFFFFF"/>
        <w:spacing w:line="351" w:lineRule="atLeast"/>
      </w:pPr>
      <w:r w:rsidRPr="003578F9">
        <w:rPr>
          <w:i/>
          <w:iCs/>
          <w:u w:val="single"/>
        </w:rPr>
        <w:t>Для самоконтроля по теме необходимо ответить на следующие вопросы:</w:t>
      </w:r>
    </w:p>
    <w:p w:rsidR="00191EDA" w:rsidRPr="003578F9" w:rsidRDefault="00191EDA" w:rsidP="00D07E2D">
      <w:pPr>
        <w:shd w:val="clear" w:color="auto" w:fill="FFFFFF"/>
        <w:spacing w:line="351" w:lineRule="atLeast"/>
      </w:pPr>
      <w:r w:rsidRPr="003578F9">
        <w:t>1)      Что понимают под термином «биосфера»?</w:t>
      </w:r>
    </w:p>
    <w:p w:rsidR="00191EDA" w:rsidRPr="003578F9" w:rsidRDefault="00191EDA" w:rsidP="00D07E2D">
      <w:pPr>
        <w:shd w:val="clear" w:color="auto" w:fill="FFFFFF"/>
        <w:spacing w:line="351" w:lineRule="atLeast"/>
      </w:pPr>
      <w:r w:rsidRPr="003578F9">
        <w:t>2)      Каковы основные компоненты биосферы и их функции?</w:t>
      </w:r>
    </w:p>
    <w:p w:rsidR="00191EDA" w:rsidRPr="003578F9" w:rsidRDefault="00191EDA" w:rsidP="00D07E2D">
      <w:pPr>
        <w:shd w:val="clear" w:color="auto" w:fill="FFFFFF"/>
        <w:spacing w:line="351" w:lineRule="atLeast"/>
      </w:pPr>
      <w:r w:rsidRPr="003578F9">
        <w:t>3)      Какие постулаты были сформулированы  В.И.Вернадским?</w:t>
      </w:r>
    </w:p>
    <w:p w:rsidR="00191EDA" w:rsidRPr="003578F9" w:rsidRDefault="00191EDA" w:rsidP="00D07E2D">
      <w:pPr>
        <w:shd w:val="clear" w:color="auto" w:fill="FFFFFF"/>
        <w:spacing w:line="351" w:lineRule="atLeast"/>
      </w:pPr>
      <w:r w:rsidRPr="003578F9">
        <w:t>4)      Как эволюция человеческой культуры влияет на биосферу?</w:t>
      </w:r>
    </w:p>
    <w:p w:rsidR="00191EDA" w:rsidRPr="003578F9" w:rsidRDefault="00191EDA" w:rsidP="00D07E2D">
      <w:pPr>
        <w:shd w:val="clear" w:color="auto" w:fill="FFFFFF"/>
        <w:spacing w:line="351" w:lineRule="atLeast"/>
      </w:pPr>
      <w:r w:rsidRPr="003578F9">
        <w:t>5)      Модель биосферы – основные компоненты.</w:t>
      </w:r>
    </w:p>
    <w:p w:rsidR="00191EDA" w:rsidRPr="003578F9" w:rsidRDefault="00191EDA" w:rsidP="00D07E2D">
      <w:pPr>
        <w:shd w:val="clear" w:color="auto" w:fill="FFFFFF"/>
        <w:spacing w:line="351" w:lineRule="atLeast"/>
      </w:pPr>
      <w:r w:rsidRPr="003578F9">
        <w:t>6)      Что понимают под техносферой и как она взаимодействует с биосферой?</w:t>
      </w:r>
    </w:p>
    <w:p w:rsidR="00191EDA" w:rsidRPr="003578F9" w:rsidRDefault="00191EDA" w:rsidP="00D07E2D">
      <w:pPr>
        <w:shd w:val="clear" w:color="auto" w:fill="FFFFFF"/>
        <w:spacing w:line="351" w:lineRule="atLeast"/>
      </w:pPr>
      <w:r w:rsidRPr="003578F9">
        <w:t>7)      Как трактовали термин  «ноосфера» ученые-философы: Е. Леруа, П. Тейяр де Шарден,  В.И.Вернадский?</w:t>
      </w:r>
    </w:p>
    <w:p w:rsidR="00191EDA" w:rsidRPr="003578F9" w:rsidRDefault="00191EDA" w:rsidP="00D07E2D">
      <w:pPr>
        <w:shd w:val="clear" w:color="auto" w:fill="FFFFFF"/>
        <w:spacing w:line="351" w:lineRule="atLeast"/>
      </w:pPr>
      <w:r w:rsidRPr="003578F9">
        <w:t>8)      Какие необходимые предпосылки для создания ноосферы выделил В.И.Вернадский?</w:t>
      </w:r>
    </w:p>
    <w:p w:rsidR="00191EDA" w:rsidRPr="003578F9" w:rsidRDefault="00191EDA" w:rsidP="00D07E2D">
      <w:pPr>
        <w:shd w:val="clear" w:color="auto" w:fill="FFFFFF"/>
        <w:spacing w:line="351" w:lineRule="atLeast"/>
      </w:pPr>
      <w:r w:rsidRPr="003578F9">
        <w:t>9)      Что подразумевает процесс ноосферогенеза?</w:t>
      </w:r>
    </w:p>
    <w:p w:rsidR="00191EDA" w:rsidRPr="003578F9" w:rsidRDefault="00191EDA" w:rsidP="00D07E2D">
      <w:pPr>
        <w:shd w:val="clear" w:color="auto" w:fill="FFFFFF"/>
        <w:spacing w:line="351" w:lineRule="atLeast"/>
      </w:pPr>
      <w:r w:rsidRPr="003578F9">
        <w:t>10)  Как Вы понимаете смысл высказывания В.И.Вернадского о том, что человек - это геологическая сила?</w:t>
      </w:r>
    </w:p>
    <w:p w:rsidR="00191EDA" w:rsidRPr="003578F9" w:rsidRDefault="00191EDA" w:rsidP="00D07E2D">
      <w:pPr>
        <w:shd w:val="clear" w:color="auto" w:fill="FFFFFF"/>
        <w:spacing w:line="351" w:lineRule="atLeast"/>
      </w:pPr>
      <w:r w:rsidRPr="003578F9">
        <w:t>11)   Каковы модели вероятного будущего человеческой цивилизации?</w:t>
      </w:r>
    </w:p>
    <w:p w:rsidR="00191EDA" w:rsidRPr="003578F9" w:rsidRDefault="00191EDA" w:rsidP="00D07E2D">
      <w:pPr>
        <w:shd w:val="clear" w:color="auto" w:fill="FFFFFF"/>
        <w:spacing w:line="351" w:lineRule="atLeast"/>
      </w:pPr>
      <w:r w:rsidRPr="003578F9">
        <w:t>12)  Какова взаимосвязь концепции устойчивого развития и становление ноосферы?</w:t>
      </w:r>
    </w:p>
    <w:p w:rsidR="00191EDA" w:rsidRPr="003578F9" w:rsidRDefault="00191EDA" w:rsidP="00D07E2D">
      <w:pPr>
        <w:shd w:val="clear" w:color="auto" w:fill="FFFFFF"/>
        <w:spacing w:line="351" w:lineRule="atLeast"/>
      </w:pPr>
      <w:r w:rsidRPr="003578F9">
        <w:t>13)  Раскройте проблему становления новой экологической этики (биоэтики) в решении проблем выживания человечества.</w:t>
      </w:r>
    </w:p>
    <w:p w:rsidR="00191EDA" w:rsidRPr="003578F9" w:rsidRDefault="00191EDA" w:rsidP="00D07E2D">
      <w:pPr>
        <w:rPr>
          <w:lang w:eastAsia="en-US"/>
        </w:rPr>
      </w:pPr>
    </w:p>
    <w:p w:rsidR="00191EDA" w:rsidRPr="003578F9" w:rsidRDefault="00191EDA" w:rsidP="00D07E2D">
      <w:pPr>
        <w:pStyle w:val="Heading2"/>
        <w:rPr>
          <w:b w:val="0"/>
          <w:szCs w:val="24"/>
        </w:rPr>
      </w:pPr>
    </w:p>
    <w:p w:rsidR="00191EDA" w:rsidRPr="003578F9" w:rsidRDefault="00191EDA" w:rsidP="00D07E2D">
      <w:pPr>
        <w:pStyle w:val="Heading2"/>
        <w:rPr>
          <w:b w:val="0"/>
          <w:szCs w:val="24"/>
        </w:rPr>
      </w:pPr>
    </w:p>
    <w:p w:rsidR="00191EDA" w:rsidRPr="003578F9" w:rsidRDefault="00191EDA" w:rsidP="00D07E2D">
      <w:pPr>
        <w:pStyle w:val="Heading2"/>
        <w:rPr>
          <w:b w:val="0"/>
          <w:szCs w:val="24"/>
        </w:rPr>
      </w:pPr>
    </w:p>
    <w:bookmarkEnd w:id="0"/>
    <w:bookmarkEnd w:id="1"/>
    <w:bookmarkEnd w:id="2"/>
    <w:p w:rsidR="00191EDA" w:rsidRPr="003578F9" w:rsidRDefault="00191EDA" w:rsidP="00D07E2D">
      <w:pPr>
        <w:sectPr w:rsidR="00191EDA" w:rsidRPr="003578F9">
          <w:pgSz w:w="11907" w:h="16840"/>
          <w:pgMar w:top="1134" w:right="851" w:bottom="851" w:left="1701" w:header="720" w:footer="720" w:gutter="0"/>
          <w:cols w:space="720"/>
        </w:sectPr>
      </w:pPr>
    </w:p>
    <w:p w:rsidR="00191EDA" w:rsidRPr="003578F9" w:rsidRDefault="00191EDA" w:rsidP="00D07E2D">
      <w:pPr>
        <w:pStyle w:val="Heading1"/>
        <w:spacing w:before="0" w:after="0"/>
        <w:rPr>
          <w:rStyle w:val="FontStyle20"/>
          <w:rFonts w:ascii="Times New Roman" w:hAnsi="Times New Roman" w:cs="Times New Roman"/>
          <w:sz w:val="24"/>
          <w:szCs w:val="24"/>
        </w:rPr>
      </w:pPr>
      <w:r w:rsidRPr="003578F9">
        <w:rPr>
          <w:rStyle w:val="FontStyle20"/>
          <w:rFonts w:ascii="Times New Roman" w:hAnsi="Times New Roman" w:cs="Times New Roman"/>
          <w:sz w:val="24"/>
          <w:szCs w:val="24"/>
        </w:rPr>
        <w:t>7 Оценочные средства для проведения промежуточной аттестации</w:t>
      </w:r>
    </w:p>
    <w:p w:rsidR="00191EDA" w:rsidRPr="003578F9" w:rsidRDefault="00191EDA" w:rsidP="00D07E2D">
      <w:r w:rsidRPr="003578F9">
        <w:t>Промежуточная аттестация имеет целью определить степень достижения запланированных результатов обучения по дисциплине Концепции современного естествознания за семестр и проводиться в форме зачета.</w:t>
      </w:r>
    </w:p>
    <w:p w:rsidR="00191EDA" w:rsidRPr="003578F9" w:rsidRDefault="00191EDA" w:rsidP="00D07E2D"/>
    <w:p w:rsidR="00191EDA" w:rsidRPr="003578F9" w:rsidRDefault="00191EDA" w:rsidP="00D07E2D"/>
    <w:p w:rsidR="00191EDA" w:rsidRPr="003578F9" w:rsidRDefault="00191EDA" w:rsidP="00D07E2D">
      <w:pPr>
        <w:rPr>
          <w:b/>
        </w:rPr>
      </w:pPr>
      <w:r w:rsidRPr="003578F9">
        <w:rPr>
          <w:b/>
        </w:rPr>
        <w:t>а) Планируемые результаты обучения и оценочные средства для проведения промежуточной аттестации:</w:t>
      </w:r>
    </w:p>
    <w:p w:rsidR="00191EDA" w:rsidRPr="003578F9" w:rsidRDefault="00191EDA" w:rsidP="00D07E2D"/>
    <w:tbl>
      <w:tblPr>
        <w:tblW w:w="5000" w:type="pct"/>
        <w:tblCellMar>
          <w:left w:w="0" w:type="dxa"/>
          <w:right w:w="0" w:type="dxa"/>
        </w:tblCellMar>
        <w:tblLook w:val="00A0"/>
      </w:tblPr>
      <w:tblGrid>
        <w:gridCol w:w="1774"/>
        <w:gridCol w:w="4709"/>
        <w:gridCol w:w="9383"/>
      </w:tblGrid>
      <w:tr w:rsidR="00191EDA" w:rsidRPr="003578F9">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191EDA" w:rsidRPr="003578F9" w:rsidRDefault="00191EDA" w:rsidP="00D07E2D">
            <w:pPr>
              <w:widowControl w:val="0"/>
              <w:autoSpaceDE w:val="0"/>
              <w:autoSpaceDN w:val="0"/>
              <w:adjustRightInd w:val="0"/>
              <w:spacing w:line="276" w:lineRule="auto"/>
              <w:jc w:val="center"/>
              <w:rPr>
                <w:lang w:val="en-US" w:eastAsia="en-US"/>
              </w:rPr>
            </w:pPr>
            <w:r w:rsidRPr="003578F9">
              <w:t xml:space="preserve">Структурный элемент </w:t>
            </w:r>
            <w:r w:rsidRPr="003578F9">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191EDA" w:rsidRPr="003578F9" w:rsidRDefault="00191EDA" w:rsidP="00D07E2D">
            <w:pPr>
              <w:widowControl w:val="0"/>
              <w:autoSpaceDE w:val="0"/>
              <w:autoSpaceDN w:val="0"/>
              <w:adjustRightInd w:val="0"/>
              <w:spacing w:line="276" w:lineRule="auto"/>
              <w:jc w:val="center"/>
              <w:rPr>
                <w:lang w:val="en-US" w:eastAsia="en-US"/>
              </w:rPr>
            </w:pPr>
            <w:r w:rsidRPr="003578F9">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91EDA" w:rsidRPr="003578F9" w:rsidRDefault="00191EDA" w:rsidP="00D07E2D">
            <w:pPr>
              <w:widowControl w:val="0"/>
              <w:autoSpaceDE w:val="0"/>
              <w:autoSpaceDN w:val="0"/>
              <w:adjustRightInd w:val="0"/>
              <w:spacing w:line="276" w:lineRule="auto"/>
              <w:jc w:val="center"/>
              <w:rPr>
                <w:lang w:val="en-US" w:eastAsia="en-US"/>
              </w:rPr>
            </w:pPr>
            <w:r w:rsidRPr="003578F9">
              <w:t>Оценочные средства</w:t>
            </w:r>
          </w:p>
        </w:tc>
      </w:tr>
      <w:tr w:rsidR="00191EDA" w:rsidRPr="003578F9">
        <w:trPr>
          <w:trHeight w:val="471"/>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91EDA" w:rsidRPr="003578F9" w:rsidRDefault="00191EDA" w:rsidP="00D07E2D">
            <w:pPr>
              <w:spacing w:line="276" w:lineRule="auto"/>
              <w:rPr>
                <w:b/>
                <w:lang w:eastAsia="en-US"/>
              </w:rPr>
            </w:pPr>
            <w:r w:rsidRPr="003578F9">
              <w:rPr>
                <w:b/>
              </w:rPr>
              <w:t>ОК-3 -      способностью использовать естественнонаучные и математические знания для ориентирования в современном информационном пространстве</w:t>
            </w:r>
          </w:p>
        </w:tc>
      </w:tr>
      <w:tr w:rsidR="00191EDA" w:rsidRPr="003578F9">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91EDA" w:rsidRPr="003578F9" w:rsidRDefault="00191EDA" w:rsidP="00D07E2D">
            <w:pPr>
              <w:spacing w:line="276" w:lineRule="auto"/>
              <w:rPr>
                <w:lang w:val="en-US" w:eastAsia="en-US"/>
              </w:rPr>
            </w:pPr>
            <w:r w:rsidRPr="003578F9">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91EDA" w:rsidRPr="003578F9" w:rsidRDefault="00191EDA" w:rsidP="00D07E2D">
            <w:pPr>
              <w:tabs>
                <w:tab w:val="left" w:pos="851"/>
              </w:tabs>
              <w:autoSpaceDE w:val="0"/>
              <w:autoSpaceDN w:val="0"/>
              <w:adjustRightInd w:val="0"/>
            </w:pPr>
            <w:r w:rsidRPr="003578F9">
              <w:t>Предмет и объект естественнонаучной картины мира;</w:t>
            </w:r>
          </w:p>
          <w:p w:rsidR="00191EDA" w:rsidRPr="003578F9" w:rsidRDefault="00191EDA" w:rsidP="00D07E2D">
            <w:pPr>
              <w:tabs>
                <w:tab w:val="left" w:pos="851"/>
              </w:tabs>
              <w:spacing w:line="276" w:lineRule="auto"/>
              <w:jc w:val="both"/>
              <w:rPr>
                <w:lang w:eastAsia="en-US"/>
              </w:rPr>
            </w:pPr>
            <w:r w:rsidRPr="003578F9">
              <w:t xml:space="preserve">Предмет и объект отдельных естественных наук. Основные принципы, законы, понятия и методы, а также основные естественнонаучные концепции, их содержание и взаимосвязи; Роль естествознания в формировании целостного видения мира и жизни, </w:t>
            </w:r>
            <w:r w:rsidRPr="003578F9">
              <w:rPr>
                <w:rStyle w:val="FontStyle16"/>
                <w:b w:val="0"/>
                <w:bCs w:val="0"/>
                <w:sz w:val="24"/>
                <w:szCs w:val="24"/>
              </w:rPr>
              <w:t>в современном информационном пространстве</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91EDA" w:rsidRPr="003578F9" w:rsidRDefault="00191EDA" w:rsidP="00D07E2D">
            <w:pPr>
              <w:shd w:val="clear" w:color="auto" w:fill="FFFFFF"/>
              <w:spacing w:line="351" w:lineRule="atLeast"/>
              <w:rPr>
                <w:b/>
              </w:rPr>
            </w:pPr>
            <w:r w:rsidRPr="003578F9">
              <w:rPr>
                <w:b/>
              </w:rPr>
              <w:t>Вопросы к зачету</w:t>
            </w:r>
          </w:p>
          <w:p w:rsidR="00191EDA" w:rsidRPr="003578F9" w:rsidRDefault="00191EDA" w:rsidP="00D07E2D">
            <w:pPr>
              <w:shd w:val="clear" w:color="auto" w:fill="FFFFFF"/>
              <w:spacing w:line="351" w:lineRule="atLeast"/>
            </w:pPr>
            <w:r w:rsidRPr="003578F9">
              <w:t>1)Естественнонаучная картина мира как систематизированное  и целостное представление о природе. Общая структура естественнонаучной картины мира. Современная  классификация естественных наук</w:t>
            </w:r>
          </w:p>
          <w:p w:rsidR="00191EDA" w:rsidRPr="003578F9" w:rsidRDefault="00191EDA" w:rsidP="00D07E2D">
            <w:pPr>
              <w:shd w:val="clear" w:color="auto" w:fill="FFFFFF"/>
              <w:spacing w:line="351" w:lineRule="atLeast"/>
            </w:pPr>
            <w:r w:rsidRPr="003578F9">
              <w:t>2)Представление о картине мира (на примере геоцентризма, гелиоцентризма, полицентризма или антропокосмизма). </w:t>
            </w:r>
          </w:p>
          <w:p w:rsidR="00191EDA" w:rsidRPr="003578F9" w:rsidRDefault="00191EDA" w:rsidP="00D07E2D">
            <w:pPr>
              <w:shd w:val="clear" w:color="auto" w:fill="FFFFFF"/>
              <w:spacing w:line="351" w:lineRule="atLeast"/>
            </w:pPr>
            <w:r w:rsidRPr="003578F9">
              <w:t>3)Общие  закономерности  и тенденции современного естественнонаучного знания. Отличительные черты современной науки. Псевдонаука.</w:t>
            </w:r>
          </w:p>
          <w:p w:rsidR="00191EDA" w:rsidRPr="003578F9" w:rsidRDefault="00191EDA" w:rsidP="00D07E2D">
            <w:pPr>
              <w:shd w:val="clear" w:color="auto" w:fill="FFFFFF"/>
              <w:spacing w:line="351" w:lineRule="atLeast"/>
            </w:pPr>
            <w:r w:rsidRPr="003578F9">
              <w:t>4)Особенности естественнонаучной и гуманитарной культуры. Взаимосвязь между ними.</w:t>
            </w:r>
          </w:p>
          <w:p w:rsidR="00191EDA" w:rsidRPr="003578F9" w:rsidRDefault="00191EDA" w:rsidP="00D07E2D">
            <w:pPr>
              <w:shd w:val="clear" w:color="auto" w:fill="FFFFFF"/>
              <w:spacing w:line="351" w:lineRule="atLeast"/>
            </w:pPr>
            <w:r w:rsidRPr="003578F9">
              <w:t>5)Естественнонаучный стиль мышления. Роль естествознания в формировании научного мировоззрения.</w:t>
            </w:r>
          </w:p>
          <w:p w:rsidR="00191EDA" w:rsidRPr="003578F9" w:rsidRDefault="00191EDA" w:rsidP="00D07E2D">
            <w:pPr>
              <w:shd w:val="clear" w:color="auto" w:fill="FFFFFF"/>
              <w:spacing w:line="351" w:lineRule="atLeast"/>
            </w:pPr>
            <w:r w:rsidRPr="003578F9">
              <w:t>6)Научный метод. Эмпирический и теоретический уровни познания. Методы естественных наук. Критерии научности.</w:t>
            </w:r>
          </w:p>
          <w:p w:rsidR="00191EDA" w:rsidRPr="003578F9" w:rsidRDefault="00191EDA" w:rsidP="00D07E2D">
            <w:pPr>
              <w:shd w:val="clear" w:color="auto" w:fill="FFFFFF"/>
              <w:spacing w:line="351" w:lineRule="atLeast"/>
            </w:pPr>
            <w:r w:rsidRPr="003578F9">
              <w:t>7)Характерные особенности научной революции (на примере одной из естественнонаучных революций: Аристотелево-Птолемеевской, Коперниковской, Эйнштейновской). Открытия в естествознании XX – XXI вв. приведшие к научным революциям в различных его областях.</w:t>
            </w:r>
          </w:p>
          <w:p w:rsidR="00191EDA" w:rsidRPr="003578F9" w:rsidRDefault="00191EDA" w:rsidP="00D07E2D">
            <w:pPr>
              <w:shd w:val="clear" w:color="auto" w:fill="FFFFFF"/>
              <w:spacing w:line="351" w:lineRule="atLeast"/>
            </w:pPr>
            <w:r w:rsidRPr="003578F9">
              <w:t>8)Развитие представлений о материи (от античности до наших дней).</w:t>
            </w:r>
          </w:p>
          <w:p w:rsidR="00191EDA" w:rsidRPr="003578F9" w:rsidRDefault="00191EDA" w:rsidP="00D07E2D">
            <w:pPr>
              <w:shd w:val="clear" w:color="auto" w:fill="FFFFFF"/>
              <w:spacing w:line="351" w:lineRule="atLeast"/>
            </w:pPr>
            <w:r w:rsidRPr="003578F9">
              <w:t>9)Развитие представлений о движении (от античности до наших дней). Его свойства и особенности на каждом уровне организации материи.</w:t>
            </w:r>
          </w:p>
          <w:p w:rsidR="00191EDA" w:rsidRPr="003578F9" w:rsidRDefault="00191EDA" w:rsidP="00D07E2D">
            <w:pPr>
              <w:shd w:val="clear" w:color="auto" w:fill="FFFFFF"/>
              <w:spacing w:line="351" w:lineRule="atLeast"/>
            </w:pPr>
            <w:r w:rsidRPr="003578F9">
              <w:t>10)Развитие представлений о взаимодействии (от античности до наших дней). Его свойства и особенности на каждом уровне организации материи.</w:t>
            </w:r>
          </w:p>
          <w:p w:rsidR="00191EDA" w:rsidRPr="003578F9" w:rsidRDefault="00191EDA" w:rsidP="00D07E2D">
            <w:pPr>
              <w:shd w:val="clear" w:color="auto" w:fill="FFFFFF"/>
              <w:spacing w:line="351" w:lineRule="atLeast"/>
            </w:pPr>
            <w:r w:rsidRPr="003578F9">
              <w:t>11)Эволюция представлений о пространстве и времени. Их  свойства и особенности на каждом уровне организации материи.</w:t>
            </w:r>
          </w:p>
          <w:p w:rsidR="00191EDA" w:rsidRPr="003578F9" w:rsidRDefault="00191EDA" w:rsidP="00D07E2D">
            <w:pPr>
              <w:shd w:val="clear" w:color="auto" w:fill="FFFFFF"/>
              <w:spacing w:line="351" w:lineRule="atLeast"/>
            </w:pPr>
            <w:r w:rsidRPr="003578F9">
              <w:t>12)Значение науки на современном этапе развития общества. Трудности и парадоксы в развитии современного естественнонаучного знания. Этика науки.</w:t>
            </w:r>
          </w:p>
          <w:p w:rsidR="00191EDA" w:rsidRPr="003578F9" w:rsidRDefault="00191EDA" w:rsidP="00D07E2D">
            <w:pPr>
              <w:shd w:val="clear" w:color="auto" w:fill="FFFFFF"/>
              <w:spacing w:line="351" w:lineRule="atLeast"/>
            </w:pPr>
            <w:r w:rsidRPr="003578F9">
              <w:t>13)Система идей современной физической картины мира (ФКМ). Структурные элементы механической картины мира (МКМ). Общая структура электродинамической ФКМ. Современная квантовая картина мира (ККМ).</w:t>
            </w:r>
          </w:p>
          <w:p w:rsidR="00191EDA" w:rsidRPr="003578F9" w:rsidRDefault="00191EDA" w:rsidP="00D07E2D">
            <w:pPr>
              <w:shd w:val="clear" w:color="auto" w:fill="FFFFFF"/>
              <w:spacing w:line="351" w:lineRule="atLeast"/>
            </w:pPr>
            <w:r w:rsidRPr="003578F9">
              <w:t>14Принципы симметрии, законы сохранения. Фундаментальный характер законов сохранения. Развитие идеи сохранение и симметрии в естествознании.</w:t>
            </w:r>
          </w:p>
          <w:p w:rsidR="00191EDA" w:rsidRPr="003578F9" w:rsidRDefault="00191EDA" w:rsidP="00D07E2D">
            <w:pPr>
              <w:shd w:val="clear" w:color="auto" w:fill="FFFFFF"/>
              <w:spacing w:line="351" w:lineRule="atLeast"/>
            </w:pPr>
            <w:r w:rsidRPr="003578F9">
              <w:t>15)Специальная теория относительности и общая теория относительности. Квантовая механика.</w:t>
            </w:r>
          </w:p>
          <w:p w:rsidR="00191EDA" w:rsidRPr="003578F9" w:rsidRDefault="00191EDA" w:rsidP="00D07E2D">
            <w:pPr>
              <w:shd w:val="clear" w:color="auto" w:fill="FFFFFF"/>
              <w:spacing w:line="351" w:lineRule="atLeast"/>
            </w:pPr>
            <w:r w:rsidRPr="003578F9">
              <w:t>16)Системный подход как ведущий принцип построения современного знания о природе. Иерархичность природы и систем. Уровни организации материи и их взаимосвязь. Микро-, макро-, мегамиры.</w:t>
            </w:r>
          </w:p>
          <w:p w:rsidR="00191EDA" w:rsidRPr="003578F9" w:rsidRDefault="00191EDA" w:rsidP="00D07E2D">
            <w:pPr>
              <w:shd w:val="clear" w:color="auto" w:fill="FFFFFF"/>
              <w:spacing w:line="351" w:lineRule="atLeast"/>
            </w:pPr>
            <w:r w:rsidRPr="003578F9">
              <w:t>17)Проблемы («горячие точки») современной физики и астрофизики. Эволюция астрономической картины мира – исторический обзор основных открытий в астрономии.</w:t>
            </w:r>
          </w:p>
          <w:p w:rsidR="00191EDA" w:rsidRPr="003578F9" w:rsidRDefault="00191EDA" w:rsidP="00D07E2D">
            <w:pPr>
              <w:shd w:val="clear" w:color="auto" w:fill="FFFFFF"/>
              <w:spacing w:line="351" w:lineRule="atLeast"/>
            </w:pPr>
            <w:r w:rsidRPr="003578F9">
              <w:t>18)Эволюционизм в космологии (мегамир): модели Вселенной А. Фридмана, Г. Гамова. Идеи С. Хокинга. Закон Хаббла. Эры развития Вселенной. Идея единства.</w:t>
            </w:r>
          </w:p>
          <w:p w:rsidR="00191EDA" w:rsidRPr="003578F9" w:rsidRDefault="00191EDA" w:rsidP="00D07E2D">
            <w:pPr>
              <w:shd w:val="clear" w:color="auto" w:fill="FFFFFF"/>
              <w:spacing w:line="351" w:lineRule="atLeast"/>
            </w:pPr>
            <w:r w:rsidRPr="003578F9">
              <w:t>19)Структуры микромира. Процессы и законы микромира.</w:t>
            </w:r>
          </w:p>
          <w:p w:rsidR="00191EDA" w:rsidRPr="003578F9" w:rsidRDefault="00191EDA" w:rsidP="00D07E2D">
            <w:pPr>
              <w:shd w:val="clear" w:color="auto" w:fill="FFFFFF"/>
              <w:spacing w:line="351" w:lineRule="atLeast"/>
            </w:pPr>
            <w:r w:rsidRPr="003578F9">
              <w:t>20)Химия как наука. Структура и содержание этапов развития ХКМ.</w:t>
            </w:r>
          </w:p>
          <w:p w:rsidR="00191EDA" w:rsidRPr="003578F9" w:rsidRDefault="00191EDA" w:rsidP="00D07E2D">
            <w:pPr>
              <w:shd w:val="clear" w:color="auto" w:fill="FFFFFF"/>
              <w:spacing w:line="351" w:lineRule="atLeast"/>
            </w:pPr>
            <w:r w:rsidRPr="003578F9">
              <w:t>21)Химические системы. Реакционная способность веществ. Периодическая система химических элементов и периодический закон Д.И. Менделеева. Понятие о теории химической эволюции. </w:t>
            </w:r>
          </w:p>
          <w:p w:rsidR="00191EDA" w:rsidRPr="003578F9" w:rsidRDefault="00191EDA" w:rsidP="00D07E2D">
            <w:pPr>
              <w:shd w:val="clear" w:color="auto" w:fill="FFFFFF"/>
              <w:spacing w:line="351" w:lineRule="atLeast"/>
            </w:pPr>
            <w:r w:rsidRPr="003578F9">
              <w:t>22)Геологическая эволюция. Современные концепции развития геосферных оболочек.</w:t>
            </w:r>
          </w:p>
          <w:p w:rsidR="00191EDA" w:rsidRPr="003578F9" w:rsidRDefault="00191EDA" w:rsidP="00D07E2D">
            <w:pPr>
              <w:shd w:val="clear" w:color="auto" w:fill="FFFFFF"/>
              <w:spacing w:line="351" w:lineRule="atLeast"/>
            </w:pPr>
            <w:r w:rsidRPr="003578F9">
              <w:t>23)Особенности биологического уровня организации материи. Физико-химические основы жизни. Принципы воспроизводства живых систем.</w:t>
            </w:r>
          </w:p>
          <w:p w:rsidR="00191EDA" w:rsidRPr="003578F9" w:rsidRDefault="00191EDA" w:rsidP="00D07E2D">
            <w:pPr>
              <w:shd w:val="clear" w:color="auto" w:fill="FFFFFF"/>
              <w:spacing w:line="351" w:lineRule="atLeast"/>
            </w:pPr>
            <w:r w:rsidRPr="003578F9">
              <w:t>24)Принцип возрастания энтропии. Закономерности самоорганизации. Самоорганизация в живой и неживой природе. Синергетический подход.</w:t>
            </w:r>
          </w:p>
          <w:p w:rsidR="00191EDA" w:rsidRPr="003578F9" w:rsidRDefault="00191EDA" w:rsidP="00D07E2D">
            <w:pPr>
              <w:shd w:val="clear" w:color="auto" w:fill="FFFFFF"/>
              <w:spacing w:line="351" w:lineRule="atLeast"/>
            </w:pPr>
            <w:r w:rsidRPr="003578F9">
              <w:t>25)Происхождение жизни  и история её развития на Земле. Методы  исследования эволюции (эволюция и развитие живых систем).</w:t>
            </w:r>
          </w:p>
          <w:p w:rsidR="00191EDA" w:rsidRPr="003578F9" w:rsidRDefault="00191EDA" w:rsidP="00D07E2D">
            <w:pPr>
              <w:shd w:val="clear" w:color="auto" w:fill="FFFFFF"/>
              <w:spacing w:line="351" w:lineRule="atLeast"/>
            </w:pPr>
            <w:r w:rsidRPr="003578F9">
              <w:t>26)Генетика и эволюция. Принципы универсального эволюционизма.</w:t>
            </w:r>
          </w:p>
          <w:p w:rsidR="00191EDA" w:rsidRPr="003578F9" w:rsidRDefault="00191EDA" w:rsidP="00D07E2D">
            <w:pPr>
              <w:shd w:val="clear" w:color="auto" w:fill="FFFFFF"/>
              <w:spacing w:line="351" w:lineRule="atLeast"/>
            </w:pPr>
            <w:r w:rsidRPr="003578F9">
              <w:t>27)Экосистемы (многообразие живых организмов - основа организации и устойчивости биосферы). Биосфера. Человек в биосфере. Понятие ноосферы как этапа развития биосферы.</w:t>
            </w:r>
          </w:p>
          <w:p w:rsidR="00191EDA" w:rsidRPr="003578F9" w:rsidRDefault="00191EDA" w:rsidP="00D07E2D">
            <w:pPr>
              <w:shd w:val="clear" w:color="auto" w:fill="FFFFFF"/>
              <w:spacing w:line="351" w:lineRule="atLeast"/>
            </w:pPr>
            <w:r w:rsidRPr="003578F9">
              <w:t>28)Космобиопсихосоциокультурная природа человека. Возможности и ограничения  естественнонаучных методов в изучении человека.</w:t>
            </w:r>
          </w:p>
          <w:p w:rsidR="00191EDA" w:rsidRPr="003578F9" w:rsidRDefault="00191EDA" w:rsidP="00D07E2D">
            <w:pPr>
              <w:shd w:val="clear" w:color="auto" w:fill="FFFFFF"/>
              <w:spacing w:line="351" w:lineRule="atLeast"/>
            </w:pPr>
            <w:r w:rsidRPr="003578F9">
              <w:t>29)Путь к единой культуре: модели будущего человечества, человечество как диссипативная система.</w:t>
            </w:r>
          </w:p>
          <w:p w:rsidR="00191EDA" w:rsidRPr="003578F9" w:rsidRDefault="00191EDA" w:rsidP="00D07E2D">
            <w:pPr>
              <w:shd w:val="clear" w:color="auto" w:fill="FFFFFF"/>
              <w:spacing w:line="351" w:lineRule="atLeast"/>
            </w:pPr>
            <w:r w:rsidRPr="003578F9">
              <w:t>30)Глобальный экологический кризис. Устойчивое развитие. Экологический императив. Коэволюционная парадигма.</w:t>
            </w:r>
          </w:p>
          <w:p w:rsidR="00191EDA" w:rsidRPr="003578F9" w:rsidRDefault="00191EDA" w:rsidP="00D07E2D">
            <w:pPr>
              <w:tabs>
                <w:tab w:val="left" w:pos="851"/>
              </w:tabs>
              <w:autoSpaceDE w:val="0"/>
              <w:autoSpaceDN w:val="0"/>
              <w:adjustRightInd w:val="0"/>
              <w:ind w:firstLine="567"/>
              <w:jc w:val="both"/>
              <w:rPr>
                <w:lang w:eastAsia="en-US"/>
              </w:rPr>
            </w:pPr>
          </w:p>
        </w:tc>
      </w:tr>
      <w:tr w:rsidR="00191EDA" w:rsidRPr="003578F9">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91EDA" w:rsidRPr="003578F9" w:rsidRDefault="00191EDA" w:rsidP="00D07E2D">
            <w:pPr>
              <w:spacing w:line="276" w:lineRule="auto"/>
              <w:rPr>
                <w:lang w:val="en-US" w:eastAsia="en-US"/>
              </w:rPr>
            </w:pPr>
            <w:r w:rsidRPr="003578F9">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91EDA" w:rsidRPr="003578F9" w:rsidRDefault="00191EDA" w:rsidP="00D07E2D">
            <w:pPr>
              <w:tabs>
                <w:tab w:val="left" w:pos="356"/>
                <w:tab w:val="left" w:pos="851"/>
              </w:tabs>
              <w:spacing w:line="276" w:lineRule="auto"/>
              <w:jc w:val="both"/>
              <w:rPr>
                <w:lang w:eastAsia="en-US"/>
              </w:rPr>
            </w:pPr>
            <w:r w:rsidRPr="003578F9">
              <w:t xml:space="preserve">использовать знания  на междисциплинарном уровне  </w:t>
            </w:r>
            <w:r w:rsidRPr="003578F9">
              <w:rPr>
                <w:rStyle w:val="FontStyle16"/>
                <w:b w:val="0"/>
                <w:bCs w:val="0"/>
                <w:sz w:val="24"/>
                <w:szCs w:val="24"/>
              </w:rPr>
              <w:t>для ориентирования в современном информационном пространстве</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91EDA" w:rsidRPr="003578F9" w:rsidRDefault="00191EDA" w:rsidP="00D07E2D">
            <w:pPr>
              <w:tabs>
                <w:tab w:val="left" w:pos="851"/>
              </w:tabs>
              <w:autoSpaceDE w:val="0"/>
              <w:autoSpaceDN w:val="0"/>
              <w:adjustRightInd w:val="0"/>
              <w:ind w:firstLine="567"/>
              <w:rPr>
                <w:rStyle w:val="FontStyle20"/>
                <w:rFonts w:ascii="Times New Roman" w:hAnsi="Times New Roman" w:cs="Times New Roman"/>
                <w:bCs/>
                <w:i/>
                <w:iCs/>
                <w:sz w:val="24"/>
                <w:szCs w:val="24"/>
                <w:u w:val="single"/>
                <w:lang w:eastAsia="en-US"/>
              </w:rPr>
            </w:pPr>
            <w:r w:rsidRPr="003578F9">
              <w:rPr>
                <w:rStyle w:val="FontStyle20"/>
                <w:rFonts w:ascii="Times New Roman" w:hAnsi="Times New Roman" w:cs="Times New Roman"/>
                <w:bCs/>
                <w:i/>
                <w:iCs/>
                <w:sz w:val="24"/>
                <w:szCs w:val="24"/>
                <w:u w:val="single"/>
              </w:rPr>
              <w:t>Примерный тест для итоговой  самопроверки:</w:t>
            </w:r>
          </w:p>
          <w:p w:rsidR="00191EDA" w:rsidRPr="003578F9" w:rsidRDefault="00191EDA" w:rsidP="00D07E2D">
            <w:pPr>
              <w:tabs>
                <w:tab w:val="left" w:pos="851"/>
              </w:tabs>
              <w:autoSpaceDE w:val="0"/>
              <w:autoSpaceDN w:val="0"/>
              <w:adjustRightInd w:val="0"/>
              <w:ind w:firstLine="567"/>
              <w:rPr>
                <w:rStyle w:val="FontStyle20"/>
                <w:rFonts w:ascii="Times New Roman" w:hAnsi="Times New Roman" w:cs="Times New Roman"/>
                <w:sz w:val="24"/>
                <w:szCs w:val="24"/>
              </w:rPr>
            </w:pPr>
          </w:p>
          <w:p w:rsidR="00191EDA" w:rsidRPr="003578F9" w:rsidRDefault="00191EDA" w:rsidP="00D07E2D">
            <w:pPr>
              <w:autoSpaceDE w:val="0"/>
              <w:autoSpaceDN w:val="0"/>
              <w:adjustRightInd w:val="0"/>
              <w:ind w:firstLine="567"/>
              <w:jc w:val="center"/>
              <w:rPr>
                <w:u w:val="single"/>
              </w:rPr>
            </w:pPr>
            <w:r w:rsidRPr="003578F9">
              <w:rPr>
                <w:u w:val="single"/>
              </w:rPr>
              <w:t>Итоговый тест.</w:t>
            </w:r>
          </w:p>
          <w:p w:rsidR="00191EDA" w:rsidRPr="003578F9" w:rsidRDefault="00191EDA" w:rsidP="00D07E2D">
            <w:pPr>
              <w:autoSpaceDE w:val="0"/>
              <w:autoSpaceDN w:val="0"/>
              <w:adjustRightInd w:val="0"/>
              <w:ind w:firstLine="567"/>
              <w:jc w:val="center"/>
              <w:rPr>
                <w:u w:val="single"/>
              </w:rPr>
            </w:pPr>
            <w:r w:rsidRPr="003578F9">
              <w:rPr>
                <w:u w:val="single"/>
              </w:rPr>
              <w:t>(вариант 1)</w:t>
            </w:r>
          </w:p>
          <w:p w:rsidR="00191EDA" w:rsidRPr="003578F9" w:rsidRDefault="00191EDA" w:rsidP="00D07E2D">
            <w:pPr>
              <w:pStyle w:val="Subtitle"/>
              <w:spacing w:after="0"/>
              <w:jc w:val="both"/>
              <w:rPr>
                <w:rFonts w:ascii="Times New Roman" w:hAnsi="Times New Roman" w:cs="Times New Roman"/>
              </w:rPr>
            </w:pP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b/>
              </w:rPr>
              <w:t xml:space="preserve">1. </w:t>
            </w:r>
            <w:r w:rsidRPr="003578F9">
              <w:rPr>
                <w:rFonts w:ascii="Times New Roman" w:hAnsi="Times New Roman" w:cs="Times New Roman"/>
              </w:rPr>
              <w:t>Имя великого грека, автора работы «Начала»:</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а) Птолемей; б) Аристотель; в) Евклид; г) Пифагор.</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2. Демокрит, Аристотель, Эмпедокл, Эпикур являлись представителями:</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а) ремесленной химии; б) космологии; в) биологии; г) натурфилософии.</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3. Система мира Аристотеля является:</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а) антропоцентрической; б) геоцентрической; в) гелиоцентрической; г) метагалактической.</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4. Какое из положений учения Демокрита отражает его материалистические убеждения и является предпосылкой закона сохранения:</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а) не существует ничего, кроме атомов и чистого пространства; атомы бесконечны по числу и бесконечно разнообразны по форме;</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б) из «ничего» не происходит ничего;</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в) ничего не совершается случайно, а только по какому-либо основанию и в связи с необходимостью;</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 xml:space="preserve">г) различие между вещами происходит от различия атомов в числе, величине, форме, порядке.    </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5. Главным результатом  первой естественнонаучной революции было:</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а) создание последовательного учения о гелиоцентрической системе мира; б) создание теории движения планет;</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в) создание последовательного учения о геоцентрической картине мира; г) открытие и описание планет.</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 xml:space="preserve">6. Основной результат второй естественнонаучной революции заключается: </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а) в создании динамических законов Ньютона; б) в переходе от геоцентризма к гелиоцентризму;</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в) в открытии закона всемирного тяготения; г) в создании небесной механики Лапласа.</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7. Результат третьей научно-технической революции заключается:</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а) в некотором пересмотре взглядов человека на природу; б) в построении непротиворечивой модели Вселенной;</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в) в радикальном преобразовании всех наук естествознания; г) в радикальном преобразовании и интеграции астрономии, космологии, физики и принципиальном отказе от всякого центризма.</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8. При помощи вычислений, основанных на теории Ньютона, была открыта:</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 xml:space="preserve">а) новая комета; б) планета Плутон; в) траектория движения Луны; г) планета Уран.     </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 xml:space="preserve">9. Закон инерции открыл: </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а) Ньютон; б) Коперник; в) Галилей; г) Декарт;</w:t>
            </w:r>
          </w:p>
          <w:p w:rsidR="00191EDA" w:rsidRPr="003578F9" w:rsidRDefault="00191EDA" w:rsidP="00D07E2D">
            <w:pPr>
              <w:autoSpaceDE w:val="0"/>
              <w:autoSpaceDN w:val="0"/>
              <w:adjustRightInd w:val="0"/>
              <w:ind w:left="537"/>
            </w:pPr>
            <w:r w:rsidRPr="003578F9">
              <w:t>10. Создателем теории электромагнитного поля является:</w:t>
            </w:r>
          </w:p>
          <w:p w:rsidR="00191EDA" w:rsidRPr="003578F9" w:rsidRDefault="00191EDA" w:rsidP="00D07E2D">
            <w:pPr>
              <w:autoSpaceDE w:val="0"/>
              <w:autoSpaceDN w:val="0"/>
              <w:adjustRightInd w:val="0"/>
              <w:ind w:left="537"/>
            </w:pPr>
            <w:r w:rsidRPr="003578F9">
              <w:t>а) Максвелл; б) Ампер; в) Фарадей; г) Герц.</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11. Имена ученых, являющихся основоположниками науки об электричестве:</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 xml:space="preserve">а) Планк, Бор, Эйнштейн; б) Морган, Опарин, Дарвин; в) Лавуазье, Дальтон, Авогадро; г) Гальвано, Кулон, Фарадей. </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 xml:space="preserve">12. Содержание принципа эквивалентности заключается: </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а) в неравенстве инертной и гравитационной массы; б) в существовании инерциальных и неинерциальных систем отсчета;</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в) в равноправии и эквивалентности инерциальных систем отсчета; г) в эквивалентности сил инерции и тяготения  и равенстве инертной и гравитационной массы.</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13. Всемирный закон тяготения Ньютона утверждает, что:</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а) сила, действующая на тело прямо пропорциональна массе этого тела;</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б) при взаимодействии двух тел, сила действия одного из тел равна по величине противодействующей ей силе и направлена в противоположную сторону;</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в) тело находится в состоянии покоя или прямолинейного равномерного движения, если равнодействующая всех сил, приложенных к телу равна нулю;</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г) сила притяжения, действующая между двумя телами прямо пропорциональна произведению масс этих тел и обратно пропорциональна квадрату расстояния между ними.</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14. Укажите недостающий элемент в схеме строения материи: элементарные частицы – атомы - ...?</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а) популяции; б) клетки; в) кварки; г) молекулы.</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15. Укажите постулаты специальной теории относительности Эйнштейна:</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а) тело не может двигаться со скоростью, превышающей скорость света; б) принцип относительности и принцип постоянства скорости света в вакууме;</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 xml:space="preserve">в) ограниченность скоростей света в различных средах; г) принцип инвариантности законов и постулат ограниченности скорости света. </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16. Кеплер установил, что;</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 xml:space="preserve">а) некоторые планеты находятся в покое; б) движение планет и Солнца происходит по окружностям, в центре которых находится Земля; </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в) все планеты движутся по окружностям, в центре которых находится Солнце; г) движение планет и Солнца происходит по эллипсам, в одном из фокусов которого находится Солнце.</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17. Космогония – это наука, изучающая:</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а) физические процессы во Вселенной; б) непосредственно данный мир, космос, его происхождение и процесс происхождения;</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в) развитие (эволюцию) Вселенной; г) строение звезд и планет.</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18. Совокупность наук, занимающихся созданием естественнонаучной картины Вселенной,  являются:</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а) физика, химия, биология, экология, психология; б) космогония, биология, психология;</w:t>
            </w:r>
          </w:p>
          <w:p w:rsidR="00191EDA" w:rsidRPr="003578F9" w:rsidRDefault="00191EDA" w:rsidP="00D07E2D">
            <w:pPr>
              <w:pStyle w:val="Subtitle"/>
              <w:spacing w:after="0"/>
              <w:jc w:val="both"/>
              <w:rPr>
                <w:rFonts w:ascii="Times New Roman" w:hAnsi="Times New Roman" w:cs="Times New Roman"/>
              </w:rPr>
            </w:pPr>
            <w:r w:rsidRPr="003578F9">
              <w:rPr>
                <w:rFonts w:ascii="Times New Roman" w:hAnsi="Times New Roman" w:cs="Times New Roman"/>
              </w:rPr>
              <w:t>в) астрономия, космогония, космология, физика; г) физика, химия, биология.</w:t>
            </w:r>
          </w:p>
          <w:p w:rsidR="00191EDA" w:rsidRPr="003578F9" w:rsidRDefault="00191EDA" w:rsidP="00D07E2D">
            <w:pPr>
              <w:autoSpaceDE w:val="0"/>
              <w:autoSpaceDN w:val="0"/>
              <w:adjustRightInd w:val="0"/>
            </w:pPr>
            <w:r w:rsidRPr="003578F9">
              <w:t>19. В чем заключается принцип относительности Эйнштейна?</w:t>
            </w:r>
          </w:p>
          <w:p w:rsidR="00191EDA" w:rsidRPr="003578F9" w:rsidRDefault="00191EDA" w:rsidP="00D07E2D">
            <w:pPr>
              <w:autoSpaceDE w:val="0"/>
              <w:autoSpaceDN w:val="0"/>
              <w:adjustRightInd w:val="0"/>
            </w:pPr>
            <w:r w:rsidRPr="003578F9">
              <w:t xml:space="preserve"> а) каждый из законов физики одинаково истинен и применим во всех инерциальных системах отсчета;</w:t>
            </w:r>
          </w:p>
          <w:p w:rsidR="00191EDA" w:rsidRPr="003578F9" w:rsidRDefault="00191EDA" w:rsidP="00D07E2D">
            <w:pPr>
              <w:autoSpaceDE w:val="0"/>
              <w:autoSpaceDN w:val="0"/>
              <w:adjustRightInd w:val="0"/>
            </w:pPr>
            <w:r w:rsidRPr="003578F9">
              <w:t xml:space="preserve"> б) для характеристики любого движения должна быть задана опорная система отсчета наблюдателя, так как абсолютного движения нет – все движения материи относительны;</w:t>
            </w:r>
          </w:p>
          <w:p w:rsidR="00191EDA" w:rsidRPr="003578F9" w:rsidRDefault="00191EDA" w:rsidP="00D07E2D">
            <w:pPr>
              <w:autoSpaceDE w:val="0"/>
              <w:autoSpaceDN w:val="0"/>
              <w:adjustRightInd w:val="0"/>
            </w:pPr>
            <w:r w:rsidRPr="003578F9">
              <w:t xml:space="preserve"> в) каждый из законов физики одинаково истинен и применим во всех ИСО;</w:t>
            </w:r>
          </w:p>
          <w:p w:rsidR="00191EDA" w:rsidRPr="003578F9" w:rsidRDefault="00191EDA" w:rsidP="00D07E2D">
            <w:pPr>
              <w:autoSpaceDE w:val="0"/>
              <w:autoSpaceDN w:val="0"/>
              <w:adjustRightInd w:val="0"/>
            </w:pPr>
            <w:r w:rsidRPr="003578F9">
              <w:t xml:space="preserve"> г) несмотря на относительность движения, скорость распространения света в вакууме абсолютна.  </w:t>
            </w:r>
          </w:p>
          <w:p w:rsidR="00191EDA" w:rsidRPr="003578F9" w:rsidRDefault="00191EDA" w:rsidP="00D07E2D">
            <w:pPr>
              <w:autoSpaceDE w:val="0"/>
              <w:autoSpaceDN w:val="0"/>
              <w:adjustRightInd w:val="0"/>
            </w:pPr>
            <w:r w:rsidRPr="003578F9">
              <w:t>20. Что означает дополнительность в современном научном знании?</w:t>
            </w:r>
          </w:p>
          <w:p w:rsidR="00191EDA" w:rsidRPr="003578F9" w:rsidRDefault="00191EDA" w:rsidP="00D07E2D">
            <w:pPr>
              <w:autoSpaceDE w:val="0"/>
              <w:autoSpaceDN w:val="0"/>
              <w:adjustRightInd w:val="0"/>
              <w:ind w:left="40"/>
            </w:pPr>
            <w:r w:rsidRPr="003578F9">
              <w:t xml:space="preserve"> а) асимметрию функций участков головного мозга как объективную закономерность;  б) просто дополнение чего-то чем-то;</w:t>
            </w:r>
          </w:p>
          <w:p w:rsidR="00191EDA" w:rsidRPr="003578F9" w:rsidRDefault="00191EDA" w:rsidP="00D07E2D">
            <w:pPr>
              <w:autoSpaceDE w:val="0"/>
              <w:autoSpaceDN w:val="0"/>
              <w:adjustRightInd w:val="0"/>
              <w:ind w:left="40"/>
            </w:pPr>
            <w:r w:rsidRPr="003578F9">
              <w:t xml:space="preserve"> в) бинарную дополнительность областей светового спектра;  г) принцип или метод, отражающий соответствующую объективную закономерность.</w:t>
            </w:r>
          </w:p>
          <w:p w:rsidR="00191EDA" w:rsidRPr="003578F9" w:rsidRDefault="00191EDA" w:rsidP="00D07E2D">
            <w:pPr>
              <w:widowControl w:val="0"/>
              <w:autoSpaceDE w:val="0"/>
              <w:autoSpaceDN w:val="0"/>
              <w:adjustRightInd w:val="0"/>
              <w:jc w:val="both"/>
              <w:rPr>
                <w:lang w:eastAsia="en-US"/>
              </w:rPr>
            </w:pPr>
          </w:p>
        </w:tc>
      </w:tr>
      <w:tr w:rsidR="00191EDA" w:rsidRPr="003578F9">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91EDA" w:rsidRPr="003578F9" w:rsidRDefault="00191EDA" w:rsidP="00D07E2D">
            <w:pPr>
              <w:spacing w:line="276" w:lineRule="auto"/>
              <w:rPr>
                <w:lang w:val="en-US" w:eastAsia="en-US"/>
              </w:rPr>
            </w:pPr>
            <w:r w:rsidRPr="003578F9">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91EDA" w:rsidRPr="003578F9" w:rsidRDefault="00191EDA" w:rsidP="00D07E2D">
            <w:pPr>
              <w:pStyle w:val="BodyText2"/>
              <w:tabs>
                <w:tab w:val="left" w:pos="356"/>
                <w:tab w:val="left" w:pos="851"/>
              </w:tabs>
              <w:spacing w:before="0" w:after="0" w:line="240" w:lineRule="auto"/>
              <w:rPr>
                <w:lang w:eastAsia="en-US"/>
              </w:rPr>
            </w:pPr>
            <w:r w:rsidRPr="003578F9">
              <w:rPr>
                <w:rStyle w:val="FontStyle16"/>
                <w:b w:val="0"/>
                <w:bCs w:val="0"/>
                <w:sz w:val="24"/>
                <w:szCs w:val="24"/>
              </w:rPr>
              <w:t xml:space="preserve">Навыками </w:t>
            </w:r>
            <w:r w:rsidRPr="003578F9">
              <w:t xml:space="preserve">работы с научной литературой разного уровня (научно- популярные издания, периодические журналы, монографии, учебники, справочники) полученных знаний и применения знания современных естественных наук для развития своего общекультурного потенциала в контексте решения задач профессиональной деятельности </w:t>
            </w:r>
            <w:r w:rsidRPr="003578F9">
              <w:rPr>
                <w:rStyle w:val="FontStyle16"/>
                <w:b w:val="0"/>
                <w:bCs w:val="0"/>
                <w:sz w:val="24"/>
                <w:szCs w:val="24"/>
              </w:rPr>
              <w:t>в современном информационном пространстве</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91EDA" w:rsidRPr="003578F9" w:rsidRDefault="00191EDA" w:rsidP="00D07E2D">
            <w:pPr>
              <w:rPr>
                <w:b/>
                <w:i/>
                <w:lang w:eastAsia="en-US"/>
              </w:rPr>
            </w:pPr>
            <w:r w:rsidRPr="003578F9">
              <w:rPr>
                <w:b/>
                <w:i/>
              </w:rPr>
              <w:t>Примерные проблемные вопросы к практическому занятию:</w:t>
            </w:r>
          </w:p>
          <w:p w:rsidR="00191EDA" w:rsidRPr="003578F9" w:rsidRDefault="00191EDA" w:rsidP="00D07E2D">
            <w:pPr>
              <w:numPr>
                <w:ilvl w:val="0"/>
                <w:numId w:val="1"/>
              </w:numPr>
            </w:pPr>
            <w:r w:rsidRPr="003578F9">
              <w:t xml:space="preserve">Что такое информационное пространство? </w:t>
            </w:r>
          </w:p>
          <w:p w:rsidR="00191EDA" w:rsidRPr="003578F9" w:rsidRDefault="00191EDA" w:rsidP="00D07E2D">
            <w:pPr>
              <w:numPr>
                <w:ilvl w:val="0"/>
                <w:numId w:val="1"/>
              </w:numPr>
            </w:pPr>
            <w:r w:rsidRPr="003578F9">
              <w:t>С какими другими пространствами (социальным, историческим, психологическим, биологическим…) оно связано и как?</w:t>
            </w:r>
          </w:p>
          <w:p w:rsidR="00191EDA" w:rsidRPr="003578F9" w:rsidRDefault="00191EDA" w:rsidP="00D07E2D">
            <w:pPr>
              <w:numPr>
                <w:ilvl w:val="0"/>
                <w:numId w:val="1"/>
              </w:numPr>
            </w:pPr>
            <w:r w:rsidRPr="003578F9">
              <w:t xml:space="preserve">В чем особенность современной научной картины мира? </w:t>
            </w:r>
          </w:p>
          <w:p w:rsidR="00191EDA" w:rsidRPr="003578F9" w:rsidRDefault="00191EDA" w:rsidP="00D07E2D">
            <w:pPr>
              <w:numPr>
                <w:ilvl w:val="0"/>
                <w:numId w:val="1"/>
              </w:numPr>
            </w:pPr>
            <w:r w:rsidRPr="003578F9">
              <w:t>Обоснуйте типы центризма и этапы (история) развития естествознания.</w:t>
            </w:r>
          </w:p>
          <w:p w:rsidR="00191EDA" w:rsidRPr="003578F9" w:rsidRDefault="00191EDA" w:rsidP="00D07E2D">
            <w:pPr>
              <w:numPr>
                <w:ilvl w:val="0"/>
                <w:numId w:val="1"/>
              </w:numPr>
            </w:pPr>
            <w:r w:rsidRPr="003578F9">
              <w:t>Раскройте основные исторические периоды развития естествознания ?</w:t>
            </w:r>
          </w:p>
          <w:p w:rsidR="00191EDA" w:rsidRPr="003578F9" w:rsidRDefault="00191EDA" w:rsidP="00D07E2D">
            <w:pPr>
              <w:numPr>
                <w:ilvl w:val="0"/>
                <w:numId w:val="1"/>
              </w:numPr>
            </w:pPr>
            <w:r w:rsidRPr="003578F9">
              <w:t>В чем состоит триадность научной картины мира</w:t>
            </w:r>
            <w:r w:rsidRPr="003578F9">
              <w:rPr>
                <w:rStyle w:val="FontStyle16"/>
                <w:b w:val="0"/>
                <w:bCs w:val="0"/>
                <w:sz w:val="24"/>
                <w:szCs w:val="24"/>
              </w:rPr>
              <w:t>в современном информационном пространстве</w:t>
            </w:r>
            <w:r w:rsidRPr="003578F9">
              <w:t>?</w:t>
            </w:r>
          </w:p>
          <w:p w:rsidR="00191EDA" w:rsidRPr="003578F9" w:rsidRDefault="00191EDA" w:rsidP="00D07E2D">
            <w:pPr>
              <w:numPr>
                <w:ilvl w:val="0"/>
                <w:numId w:val="1"/>
              </w:numPr>
            </w:pPr>
            <w:r w:rsidRPr="003578F9">
              <w:t xml:space="preserve">В чем  интегральный характер естествознания </w:t>
            </w:r>
            <w:r w:rsidRPr="003578F9">
              <w:rPr>
                <w:rStyle w:val="FontStyle16"/>
                <w:b w:val="0"/>
                <w:bCs w:val="0"/>
                <w:sz w:val="24"/>
                <w:szCs w:val="24"/>
              </w:rPr>
              <w:t>в современном информационном пространстве</w:t>
            </w:r>
            <w:r w:rsidRPr="003578F9">
              <w:t>?</w:t>
            </w:r>
          </w:p>
          <w:p w:rsidR="00191EDA" w:rsidRPr="003578F9" w:rsidRDefault="00191EDA" w:rsidP="00D07E2D">
            <w:pPr>
              <w:numPr>
                <w:ilvl w:val="0"/>
                <w:numId w:val="1"/>
              </w:numPr>
            </w:pPr>
            <w:r w:rsidRPr="003578F9">
              <w:t xml:space="preserve">Роль естествознания в формировании профессиональных знаний в изменяющемся </w:t>
            </w:r>
            <w:r w:rsidRPr="003578F9">
              <w:rPr>
                <w:rStyle w:val="FontStyle16"/>
                <w:b w:val="0"/>
                <w:bCs w:val="0"/>
                <w:sz w:val="24"/>
                <w:szCs w:val="24"/>
              </w:rPr>
              <w:t xml:space="preserve"> современном информационном пространстве</w:t>
            </w:r>
            <w:r w:rsidRPr="003578F9">
              <w:t>?</w:t>
            </w:r>
          </w:p>
          <w:p w:rsidR="00191EDA" w:rsidRPr="003578F9" w:rsidRDefault="00191EDA" w:rsidP="00D07E2D">
            <w:pPr>
              <w:pStyle w:val="NormalWeb"/>
              <w:tabs>
                <w:tab w:val="left" w:pos="180"/>
              </w:tabs>
              <w:spacing w:before="0" w:beforeAutospacing="0" w:after="0" w:afterAutospacing="0"/>
              <w:jc w:val="both"/>
            </w:pPr>
          </w:p>
        </w:tc>
      </w:tr>
    </w:tbl>
    <w:p w:rsidR="00191EDA" w:rsidRPr="003578F9" w:rsidRDefault="00191EDA" w:rsidP="00D07E2D">
      <w:pPr>
        <w:rPr>
          <w:lang w:eastAsia="en-US"/>
        </w:rPr>
      </w:pPr>
    </w:p>
    <w:p w:rsidR="00191EDA" w:rsidRPr="003578F9" w:rsidRDefault="00191EDA" w:rsidP="00D07E2D"/>
    <w:p w:rsidR="00191EDA" w:rsidRPr="003578F9" w:rsidRDefault="00191EDA" w:rsidP="00D07E2D">
      <w:pPr>
        <w:sectPr w:rsidR="00191EDA" w:rsidRPr="003578F9">
          <w:pgSz w:w="16840" w:h="11907" w:orient="landscape"/>
          <w:pgMar w:top="1701" w:right="567" w:bottom="851" w:left="567" w:header="720" w:footer="720" w:gutter="0"/>
          <w:cols w:space="720"/>
        </w:sectPr>
      </w:pPr>
    </w:p>
    <w:p w:rsidR="00191EDA" w:rsidRPr="003578F9" w:rsidRDefault="00191EDA" w:rsidP="00D07E2D">
      <w:pPr>
        <w:rPr>
          <w:b/>
          <w:lang w:eastAsia="en-US"/>
        </w:rPr>
      </w:pPr>
      <w:r w:rsidRPr="003578F9">
        <w:rPr>
          <w:b/>
        </w:rPr>
        <w:t>б) Порядок проведения промежуточной аттестации, показатели и критерии оценивания:</w:t>
      </w:r>
    </w:p>
    <w:p w:rsidR="00191EDA" w:rsidRPr="003578F9" w:rsidRDefault="00191EDA" w:rsidP="00D07E2D">
      <w:r w:rsidRPr="003578F9">
        <w:t>Промежуточная аттестация по дисциплине «Концепции современного естествознания» включает теоретические вопросы, позволяющие оценить уровень усвоения обучающимися знаний, итоговый тест, выявляющий степень сформированности умений и владений, проводится в форме зачета.</w:t>
      </w:r>
    </w:p>
    <w:p w:rsidR="00191EDA" w:rsidRPr="003578F9" w:rsidRDefault="00191EDA" w:rsidP="00D07E2D">
      <w:r w:rsidRPr="003578F9">
        <w:t xml:space="preserve">. </w:t>
      </w:r>
    </w:p>
    <w:p w:rsidR="00191EDA" w:rsidRPr="003578F9" w:rsidRDefault="00191EDA" w:rsidP="00D07E2D">
      <w:r w:rsidRPr="003578F9">
        <w:t>Показатели и критерии оценивания зачета:</w:t>
      </w:r>
    </w:p>
    <w:p w:rsidR="00191EDA" w:rsidRPr="003578F9" w:rsidRDefault="00191EDA" w:rsidP="00D07E2D">
      <w:r w:rsidRPr="003578F9">
        <w:t xml:space="preserve">Для получения </w:t>
      </w:r>
      <w:r w:rsidRPr="003578F9">
        <w:rPr>
          <w:b/>
          <w:bCs/>
        </w:rPr>
        <w:t>«зачета»</w:t>
      </w:r>
      <w:r w:rsidRPr="003578F9">
        <w:t xml:space="preserve"> – студент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на практике. </w:t>
      </w:r>
    </w:p>
    <w:p w:rsidR="00191EDA" w:rsidRPr="003578F9" w:rsidRDefault="00191EDA" w:rsidP="00D07E2D">
      <w:pPr>
        <w:tabs>
          <w:tab w:val="left" w:pos="851"/>
        </w:tabs>
        <w:autoSpaceDE w:val="0"/>
        <w:autoSpaceDN w:val="0"/>
        <w:adjustRightInd w:val="0"/>
        <w:ind w:firstLine="567"/>
      </w:pPr>
      <w:r w:rsidRPr="003578F9">
        <w:rPr>
          <w:b/>
          <w:bCs/>
        </w:rPr>
        <w:t xml:space="preserve">«Не зачтено» </w:t>
      </w:r>
      <w:r w:rsidRPr="003578F9">
        <w:t>ставится в случае, если студент не может показать удовлетворительные знания на уровне воспроизведения и объяснения информации, не может показать интеллектуальные навыки решения простых конкретных ситуаций, допускает много ошибок по содержанию.</w:t>
      </w:r>
    </w:p>
    <w:p w:rsidR="00191EDA" w:rsidRPr="003578F9" w:rsidRDefault="00191EDA" w:rsidP="00D07E2D"/>
    <w:p w:rsidR="00191EDA" w:rsidRPr="003578F9" w:rsidRDefault="00191EDA" w:rsidP="00D07E2D">
      <w:pPr>
        <w:pStyle w:val="Heading1"/>
        <w:spacing w:before="0" w:after="0"/>
        <w:rPr>
          <w:rStyle w:val="FontStyle31"/>
          <w:rFonts w:ascii="Times New Roman" w:hAnsi="Times New Roman" w:cs="Times New Roman"/>
          <w:spacing w:val="-4"/>
          <w:sz w:val="24"/>
          <w:szCs w:val="24"/>
        </w:rPr>
      </w:pPr>
      <w:r w:rsidRPr="003578F9">
        <w:rPr>
          <w:rStyle w:val="FontStyle32"/>
          <w:i w:val="0"/>
          <w:spacing w:val="-4"/>
          <w:sz w:val="24"/>
          <w:szCs w:val="24"/>
        </w:rPr>
        <w:t xml:space="preserve">8 </w:t>
      </w:r>
      <w:r w:rsidRPr="003578F9">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191EDA" w:rsidRDefault="00191EDA" w:rsidP="00A84995">
      <w:pPr>
        <w:widowControl w:val="0"/>
        <w:numPr>
          <w:ilvl w:val="0"/>
          <w:numId w:val="7"/>
        </w:numPr>
        <w:autoSpaceDE w:val="0"/>
        <w:autoSpaceDN w:val="0"/>
        <w:adjustRightInd w:val="0"/>
        <w:jc w:val="both"/>
        <w:rPr>
          <w:b/>
          <w:bCs/>
          <w:lang w:val="en-US"/>
        </w:rPr>
      </w:pPr>
      <w:r>
        <w:rPr>
          <w:b/>
          <w:bCs/>
        </w:rPr>
        <w:t xml:space="preserve">Основная литература </w:t>
      </w:r>
    </w:p>
    <w:p w:rsidR="00191EDA" w:rsidRDefault="00191EDA" w:rsidP="00A84995">
      <w:pPr>
        <w:rPr>
          <w:b/>
          <w:bCs/>
        </w:rPr>
      </w:pPr>
    </w:p>
    <w:p w:rsidR="00191EDA" w:rsidRDefault="00191EDA" w:rsidP="00A84995">
      <w:pPr>
        <w:pStyle w:val="22"/>
        <w:numPr>
          <w:ilvl w:val="0"/>
          <w:numId w:val="16"/>
        </w:numPr>
        <w:tabs>
          <w:tab w:val="num" w:pos="540"/>
        </w:tabs>
        <w:spacing w:line="240" w:lineRule="auto"/>
        <w:ind w:left="360"/>
        <w:rPr>
          <w:rFonts w:ascii="Times New Roman" w:hAnsi="Times New Roman"/>
          <w:sz w:val="24"/>
          <w:szCs w:val="24"/>
        </w:rPr>
      </w:pPr>
      <w:r>
        <w:rPr>
          <w:rFonts w:ascii="Times New Roman" w:hAnsi="Times New Roman"/>
          <w:sz w:val="24"/>
          <w:szCs w:val="24"/>
        </w:rPr>
        <w:t xml:space="preserve">Бордовский, Г. А. Физические основы естествознания : учеб. пособие для академического бакалавриата / Г. А. Бордовский. — 3-е изд., испр. и доп. — М. : Издательство Юрайт, 2019. — 226 с. </w:t>
      </w:r>
      <w:hyperlink r:id="rId10" w:anchor="page/1" w:history="1">
        <w:r>
          <w:rPr>
            <w:rStyle w:val="Hyperlink"/>
            <w:rFonts w:ascii="Times New Roman" w:hAnsi="Times New Roman"/>
            <w:sz w:val="24"/>
            <w:szCs w:val="24"/>
          </w:rPr>
          <w:t>https://urait.ru/viewer/fizicheskie-osnovy-estestvoznaniya-441110#page/1</w:t>
        </w:r>
      </w:hyperlink>
    </w:p>
    <w:p w:rsidR="00191EDA" w:rsidRDefault="00191EDA" w:rsidP="00A84995">
      <w:pPr>
        <w:pStyle w:val="22"/>
        <w:numPr>
          <w:ilvl w:val="0"/>
          <w:numId w:val="16"/>
        </w:numPr>
        <w:tabs>
          <w:tab w:val="num" w:pos="540"/>
        </w:tabs>
        <w:spacing w:line="240" w:lineRule="auto"/>
        <w:ind w:left="360"/>
        <w:rPr>
          <w:rFonts w:ascii="Times New Roman" w:hAnsi="Times New Roman"/>
          <w:sz w:val="24"/>
          <w:szCs w:val="24"/>
        </w:rPr>
      </w:pPr>
      <w:r>
        <w:rPr>
          <w:rFonts w:ascii="Times New Roman" w:hAnsi="Times New Roman"/>
          <w:sz w:val="24"/>
          <w:szCs w:val="24"/>
        </w:rPr>
        <w:br/>
        <w:t xml:space="preserve"> Валянский, С. И.  Концепции современного естествознания : учебник и практикум для вузов / С. И. Валянский. — Москва : Издательство Юрайт, 2020. — 367 с. — (Высшее образование). — ISBN 978-5-9916-5885-0. — Текст : электронный // ЭБС Юрайт [сайт]. — </w:t>
      </w:r>
      <w:hyperlink r:id="rId11" w:anchor="page/1" w:history="1">
        <w:r>
          <w:rPr>
            <w:rStyle w:val="Hyperlink"/>
            <w:rFonts w:ascii="Times New Roman" w:hAnsi="Times New Roman"/>
            <w:sz w:val="24"/>
            <w:szCs w:val="24"/>
          </w:rPr>
          <w:t>https://urait.ru/viewer/koncepcii-sovremennogo-estestvoznaniya-450361#page/1</w:t>
        </w:r>
      </w:hyperlink>
    </w:p>
    <w:p w:rsidR="00191EDA" w:rsidRDefault="00191EDA" w:rsidP="00A84995">
      <w:pPr>
        <w:tabs>
          <w:tab w:val="num" w:pos="840"/>
        </w:tabs>
        <w:ind w:firstLine="600"/>
      </w:pPr>
    </w:p>
    <w:p w:rsidR="00191EDA" w:rsidRDefault="00191EDA" w:rsidP="00A84995">
      <w:pPr>
        <w:rPr>
          <w:b/>
          <w:bCs/>
          <w:lang w:val="en-US"/>
        </w:rPr>
      </w:pPr>
      <w:r>
        <w:rPr>
          <w:b/>
          <w:bCs/>
        </w:rPr>
        <w:t>Дополнительная литература</w:t>
      </w:r>
    </w:p>
    <w:p w:rsidR="00191EDA" w:rsidRDefault="00191EDA" w:rsidP="00A84995">
      <w:pPr>
        <w:pStyle w:val="22"/>
        <w:numPr>
          <w:ilvl w:val="0"/>
          <w:numId w:val="17"/>
        </w:numPr>
        <w:spacing w:line="240" w:lineRule="auto"/>
        <w:rPr>
          <w:rFonts w:ascii="Times New Roman" w:hAnsi="Times New Roman"/>
          <w:sz w:val="24"/>
          <w:szCs w:val="24"/>
        </w:rPr>
      </w:pPr>
      <w:r>
        <w:rPr>
          <w:rFonts w:ascii="Times New Roman" w:hAnsi="Times New Roman"/>
          <w:sz w:val="24"/>
          <w:szCs w:val="24"/>
        </w:rPr>
        <w:t xml:space="preserve">Горелов, А. А. Концепции современного естествознания : учеб. пособие для академического бакалавриата / А. А. Горелов. — 4-е изд., перераб. и доп. — М. : Издательство Юрайт, 2019. — 355 с. </w:t>
      </w:r>
      <w:hyperlink r:id="rId12" w:anchor="page/1" w:history="1">
        <w:r>
          <w:rPr>
            <w:rStyle w:val="Hyperlink"/>
            <w:rFonts w:ascii="Times New Roman" w:hAnsi="Times New Roman"/>
            <w:sz w:val="24"/>
            <w:szCs w:val="24"/>
            <w:lang w:val="en-US"/>
          </w:rPr>
          <w:t>https</w:t>
        </w:r>
        <w:r>
          <w:rPr>
            <w:rStyle w:val="Hyperlink"/>
            <w:rFonts w:ascii="Times New Roman" w:hAnsi="Times New Roman"/>
            <w:sz w:val="24"/>
            <w:szCs w:val="24"/>
          </w:rPr>
          <w:t>://</w:t>
        </w:r>
        <w:r>
          <w:rPr>
            <w:rStyle w:val="Hyperlink"/>
            <w:rFonts w:ascii="Times New Roman" w:hAnsi="Times New Roman"/>
            <w:sz w:val="24"/>
            <w:szCs w:val="24"/>
            <w:lang w:val="en-US"/>
          </w:rPr>
          <w:t>urait</w:t>
        </w:r>
        <w:r>
          <w:rPr>
            <w:rStyle w:val="Hyperlink"/>
            <w:rFonts w:ascii="Times New Roman" w:hAnsi="Times New Roman"/>
            <w:sz w:val="24"/>
            <w:szCs w:val="24"/>
          </w:rPr>
          <w:t>.</w:t>
        </w:r>
        <w:r>
          <w:rPr>
            <w:rStyle w:val="Hyperlink"/>
            <w:rFonts w:ascii="Times New Roman" w:hAnsi="Times New Roman"/>
            <w:sz w:val="24"/>
            <w:szCs w:val="24"/>
            <w:lang w:val="en-US"/>
          </w:rPr>
          <w:t>ru</w:t>
        </w:r>
        <w:r>
          <w:rPr>
            <w:rStyle w:val="Hyperlink"/>
            <w:rFonts w:ascii="Times New Roman" w:hAnsi="Times New Roman"/>
            <w:sz w:val="24"/>
            <w:szCs w:val="24"/>
          </w:rPr>
          <w:t>/</w:t>
        </w:r>
        <w:r>
          <w:rPr>
            <w:rStyle w:val="Hyperlink"/>
            <w:rFonts w:ascii="Times New Roman" w:hAnsi="Times New Roman"/>
            <w:sz w:val="24"/>
            <w:szCs w:val="24"/>
            <w:lang w:val="en-US"/>
          </w:rPr>
          <w:t>viewer</w:t>
        </w:r>
        <w:r>
          <w:rPr>
            <w:rStyle w:val="Hyperlink"/>
            <w:rFonts w:ascii="Times New Roman" w:hAnsi="Times New Roman"/>
            <w:sz w:val="24"/>
            <w:szCs w:val="24"/>
          </w:rPr>
          <w:t>/</w:t>
        </w:r>
        <w:r>
          <w:rPr>
            <w:rStyle w:val="Hyperlink"/>
            <w:rFonts w:ascii="Times New Roman" w:hAnsi="Times New Roman"/>
            <w:sz w:val="24"/>
            <w:szCs w:val="24"/>
            <w:lang w:val="en-US"/>
          </w:rPr>
          <w:t>koncepcii</w:t>
        </w:r>
        <w:r>
          <w:rPr>
            <w:rStyle w:val="Hyperlink"/>
            <w:rFonts w:ascii="Times New Roman" w:hAnsi="Times New Roman"/>
            <w:sz w:val="24"/>
            <w:szCs w:val="24"/>
          </w:rPr>
          <w:t>-</w:t>
        </w:r>
        <w:r>
          <w:rPr>
            <w:rStyle w:val="Hyperlink"/>
            <w:rFonts w:ascii="Times New Roman" w:hAnsi="Times New Roman"/>
            <w:sz w:val="24"/>
            <w:szCs w:val="24"/>
            <w:lang w:val="en-US"/>
          </w:rPr>
          <w:t>sovremennogo</w:t>
        </w:r>
        <w:r>
          <w:rPr>
            <w:rStyle w:val="Hyperlink"/>
            <w:rFonts w:ascii="Times New Roman" w:hAnsi="Times New Roman"/>
            <w:sz w:val="24"/>
            <w:szCs w:val="24"/>
          </w:rPr>
          <w:t>-</w:t>
        </w:r>
        <w:r>
          <w:rPr>
            <w:rStyle w:val="Hyperlink"/>
            <w:rFonts w:ascii="Times New Roman" w:hAnsi="Times New Roman"/>
            <w:sz w:val="24"/>
            <w:szCs w:val="24"/>
            <w:lang w:val="en-US"/>
          </w:rPr>
          <w:t>estestvoznaniya</w:t>
        </w:r>
        <w:r>
          <w:rPr>
            <w:rStyle w:val="Hyperlink"/>
            <w:rFonts w:ascii="Times New Roman" w:hAnsi="Times New Roman"/>
            <w:sz w:val="24"/>
            <w:szCs w:val="24"/>
          </w:rPr>
          <w:t>-449635#</w:t>
        </w:r>
        <w:r>
          <w:rPr>
            <w:rStyle w:val="Hyperlink"/>
            <w:rFonts w:ascii="Times New Roman" w:hAnsi="Times New Roman"/>
            <w:sz w:val="24"/>
            <w:szCs w:val="24"/>
            <w:lang w:val="en-US"/>
          </w:rPr>
          <w:t>page</w:t>
        </w:r>
        <w:r>
          <w:rPr>
            <w:rStyle w:val="Hyperlink"/>
            <w:rFonts w:ascii="Times New Roman" w:hAnsi="Times New Roman"/>
            <w:sz w:val="24"/>
            <w:szCs w:val="24"/>
          </w:rPr>
          <w:t>/1</w:t>
        </w:r>
      </w:hyperlink>
    </w:p>
    <w:p w:rsidR="00191EDA" w:rsidRDefault="00191EDA" w:rsidP="00A84995">
      <w:pPr>
        <w:pStyle w:val="22"/>
        <w:numPr>
          <w:ilvl w:val="0"/>
          <w:numId w:val="17"/>
        </w:numPr>
        <w:spacing w:line="240" w:lineRule="auto"/>
        <w:rPr>
          <w:rFonts w:ascii="Times New Roman" w:hAnsi="Times New Roman"/>
          <w:sz w:val="24"/>
          <w:szCs w:val="24"/>
        </w:rPr>
      </w:pPr>
      <w:r>
        <w:rPr>
          <w:rFonts w:ascii="Times New Roman" w:hAnsi="Times New Roman"/>
          <w:sz w:val="24"/>
          <w:szCs w:val="24"/>
        </w:rPr>
        <w:br/>
        <w:t xml:space="preserve"> Гусейханов, М. К. Концепции современного естествознания : учебник и практикум для академического бакалавриата / М. К. Гусейханов. — 8-е изд., перераб. и доп. — М. : Издательство Юрайт, 2019. — 442 с. </w:t>
      </w:r>
      <w:hyperlink r:id="rId13" w:anchor="page/7" w:history="1">
        <w:r>
          <w:rPr>
            <w:rStyle w:val="Hyperlink"/>
            <w:rFonts w:ascii="Times New Roman" w:hAnsi="Times New Roman"/>
            <w:sz w:val="24"/>
            <w:szCs w:val="24"/>
          </w:rPr>
          <w:t>https://urait.ru/viewer/koncepcii-sovremennogo-estestvoznaniya-449854#page/7</w:t>
        </w:r>
      </w:hyperlink>
    </w:p>
    <w:p w:rsidR="00191EDA" w:rsidRDefault="00191EDA" w:rsidP="00A84995">
      <w:pPr>
        <w:pStyle w:val="22"/>
        <w:numPr>
          <w:ilvl w:val="0"/>
          <w:numId w:val="17"/>
        </w:numPr>
        <w:spacing w:line="240" w:lineRule="auto"/>
        <w:rPr>
          <w:rFonts w:ascii="Times New Roman" w:hAnsi="Times New Roman"/>
          <w:sz w:val="24"/>
          <w:szCs w:val="24"/>
        </w:rPr>
      </w:pPr>
      <w:r>
        <w:rPr>
          <w:rFonts w:ascii="Times New Roman" w:hAnsi="Times New Roman"/>
          <w:sz w:val="24"/>
          <w:szCs w:val="24"/>
        </w:rPr>
        <w:t xml:space="preserve"> Концепции современного естествознания : учебник для вузов / С. А. Лебедев [и др.] ; под общей редакцией С. А. Лебедева. — 4-е изд., испр. и доп. — Москва : Издательство Юрайт, 2020. — 374 с. — (Высшее образование). — ISBN 978-5-534-02649-8. — Текст : электронный // ЭБС Юрайт [сайт]. —  </w:t>
      </w:r>
      <w:hyperlink r:id="rId14" w:anchor="page/2" w:history="1">
        <w:r>
          <w:rPr>
            <w:rStyle w:val="Hyperlink"/>
            <w:rFonts w:ascii="Times New Roman" w:hAnsi="Times New Roman"/>
            <w:sz w:val="24"/>
            <w:szCs w:val="24"/>
          </w:rPr>
          <w:t>https://urait.ru/viewer/koncepcii-sovremennogo-estestvoznaniya-449824#page/2</w:t>
        </w:r>
      </w:hyperlink>
    </w:p>
    <w:p w:rsidR="00191EDA" w:rsidRDefault="00191EDA" w:rsidP="00A84995">
      <w:pPr>
        <w:pStyle w:val="22"/>
        <w:numPr>
          <w:ilvl w:val="0"/>
          <w:numId w:val="17"/>
        </w:numPr>
        <w:spacing w:line="240" w:lineRule="auto"/>
        <w:rPr>
          <w:rFonts w:ascii="Times New Roman" w:hAnsi="Times New Roman"/>
          <w:sz w:val="24"/>
          <w:szCs w:val="24"/>
        </w:rPr>
      </w:pPr>
      <w:r>
        <w:rPr>
          <w:rFonts w:ascii="Times New Roman" w:hAnsi="Times New Roman"/>
          <w:sz w:val="24"/>
          <w:szCs w:val="24"/>
        </w:rPr>
        <w:t xml:space="preserve"> Концепции современного естествознания : учебник для бакалавров / В. Н. Лавриненко [и др.] ; под редакцией В. Н. Лавриненко. — 5-е изд., перераб. и доп. — Москва : Издательство Юрайт, 2019. — 462 с. — (Бакалавр. Прикладной курс). — ISBN 978-5-9916-2368-1. — Текст : электронный // ЭБС Юрайт [сайт]. — URL:  </w:t>
      </w:r>
      <w:hyperlink r:id="rId15" w:anchor="page/1" w:history="1">
        <w:r>
          <w:rPr>
            <w:rStyle w:val="Hyperlink"/>
            <w:rFonts w:ascii="Times New Roman" w:hAnsi="Times New Roman"/>
            <w:sz w:val="24"/>
            <w:szCs w:val="24"/>
          </w:rPr>
          <w:t>https://urait.ru/viewer/koncepcii-sovremennogo-estestvoznaniya-425176#page/1</w:t>
        </w:r>
      </w:hyperlink>
    </w:p>
    <w:p w:rsidR="00191EDA" w:rsidRDefault="00191EDA" w:rsidP="00A84995"/>
    <w:p w:rsidR="00191EDA" w:rsidRDefault="00191EDA" w:rsidP="00A84995">
      <w:pPr>
        <w:pStyle w:val="Style8"/>
        <w:widowControl/>
        <w:numPr>
          <w:ilvl w:val="0"/>
          <w:numId w:val="7"/>
        </w:numPr>
        <w:tabs>
          <w:tab w:val="left" w:pos="993"/>
        </w:tabs>
        <w:rPr>
          <w:rStyle w:val="FontStyle21"/>
        </w:rPr>
      </w:pPr>
      <w:r>
        <w:rPr>
          <w:rStyle w:val="FontStyle21"/>
          <w:b/>
          <w:bCs/>
        </w:rPr>
        <w:t xml:space="preserve">Методические указания: </w:t>
      </w:r>
    </w:p>
    <w:p w:rsidR="00191EDA" w:rsidRDefault="00191EDA" w:rsidP="00A84995">
      <w:pPr>
        <w:pStyle w:val="Style8"/>
        <w:widowControl/>
        <w:numPr>
          <w:ilvl w:val="0"/>
          <w:numId w:val="18"/>
        </w:numPr>
        <w:tabs>
          <w:tab w:val="left" w:pos="993"/>
        </w:tabs>
        <w:rPr>
          <w:shd w:val="clear" w:color="auto" w:fill="FFFFFF"/>
        </w:rPr>
      </w:pPr>
      <w:r>
        <w:rPr>
          <w:shd w:val="clear" w:color="auto" w:fill="FFFFFF"/>
        </w:rPr>
        <w:t>Ильина, О. Ю. Законы и принципы экологии : учебное пособие / О. Ю. Ильина, Е. А. Волкова ; МГТУ. - Магнитогорск : МГТУ, 2017. - 1 электрон. опт. диск (CD-ROM). - URL:</w:t>
      </w:r>
      <w:hyperlink r:id="rId16" w:history="1">
        <w:r>
          <w:rPr>
            <w:rStyle w:val="Hyperlink"/>
            <w:shd w:val="clear" w:color="auto" w:fill="FFFFFF"/>
          </w:rPr>
          <w:t>https://magtu.informsystema.ru/uploader/fileUpload?name=3193.pdf&amp;show=dcatalogues/1/1136680/3193.pdf&amp;view=true</w:t>
        </w:r>
      </w:hyperlink>
    </w:p>
    <w:p w:rsidR="00191EDA" w:rsidRDefault="00191EDA" w:rsidP="00A84995">
      <w:pPr>
        <w:pStyle w:val="Style8"/>
        <w:widowControl/>
        <w:numPr>
          <w:ilvl w:val="0"/>
          <w:numId w:val="18"/>
        </w:numPr>
        <w:tabs>
          <w:tab w:val="left" w:pos="993"/>
        </w:tabs>
      </w:pPr>
      <w:r>
        <w:t xml:space="preserve">Рыбалов, Л. Б. Концепции современного естествознания : учебное пособие / Л. Б. Рыбалов, А. П. Садохин. - М. : ЮНИТИ-ДАНА , 2011. - 1 электрон. опт. диск (CD-ROM). - Загл. с титул. экрана. - (Учебная литература для высш. и сред. проф. образ.). - URL: </w:t>
      </w:r>
      <w:hyperlink r:id="rId17" w:history="1">
        <w:r>
          <w:rPr>
            <w:rStyle w:val="Hyperlink"/>
          </w:rPr>
          <w:t>https://magtu.informsystema.ru/uploader/fileUpload?name=421.pdf&amp;show=dcatalogues/1/1079413/421.pdf&amp;view=true</w:t>
        </w:r>
      </w:hyperlink>
      <w:r>
        <w:t xml:space="preserve">  . - Макрообъект. - Текст: электронный. - Сведения доступны также на CD-ROM.</w:t>
      </w:r>
    </w:p>
    <w:p w:rsidR="00191EDA" w:rsidRPr="003578F9" w:rsidRDefault="00191EDA" w:rsidP="00D07E2D">
      <w:pPr>
        <w:pStyle w:val="Style8"/>
        <w:widowControl/>
        <w:tabs>
          <w:tab w:val="left" w:pos="993"/>
        </w:tabs>
        <w:rPr>
          <w:rStyle w:val="FontStyle21"/>
          <w:i/>
          <w:iCs/>
          <w:color w:val="C00000"/>
          <w:sz w:val="24"/>
          <w:szCs w:val="24"/>
        </w:rPr>
      </w:pPr>
    </w:p>
    <w:p w:rsidR="00191EDA" w:rsidRPr="003578F9" w:rsidRDefault="00191EDA" w:rsidP="00D07E2D">
      <w:pPr>
        <w:pStyle w:val="Style8"/>
        <w:widowControl/>
        <w:tabs>
          <w:tab w:val="left" w:pos="993"/>
        </w:tabs>
        <w:rPr>
          <w:rStyle w:val="FontStyle21"/>
          <w:i/>
          <w:iCs/>
          <w:color w:val="C00000"/>
          <w:sz w:val="24"/>
          <w:szCs w:val="24"/>
        </w:rPr>
      </w:pPr>
    </w:p>
    <w:p w:rsidR="00191EDA" w:rsidRPr="003578F9" w:rsidRDefault="00191EDA" w:rsidP="00D07E2D">
      <w:pPr>
        <w:pStyle w:val="Style8"/>
        <w:widowControl/>
        <w:numPr>
          <w:ilvl w:val="0"/>
          <w:numId w:val="7"/>
        </w:numPr>
        <w:rPr>
          <w:rStyle w:val="FontStyle21"/>
          <w:b/>
          <w:bCs/>
          <w:sz w:val="24"/>
          <w:szCs w:val="24"/>
        </w:rPr>
      </w:pPr>
      <w:r w:rsidRPr="003578F9">
        <w:rPr>
          <w:rStyle w:val="FontStyle21"/>
          <w:b/>
          <w:bCs/>
          <w:sz w:val="24"/>
          <w:szCs w:val="24"/>
        </w:rPr>
        <w:t xml:space="preserve">Программное обеспечение </w:t>
      </w:r>
      <w:r w:rsidRPr="003578F9">
        <w:rPr>
          <w:rStyle w:val="FontStyle15"/>
          <w:spacing w:val="40"/>
          <w:sz w:val="24"/>
          <w:szCs w:val="24"/>
        </w:rPr>
        <w:t>и</w:t>
      </w:r>
      <w:r w:rsidRPr="003578F9">
        <w:rPr>
          <w:rStyle w:val="FontStyle21"/>
          <w:b/>
          <w:bCs/>
          <w:sz w:val="24"/>
          <w:szCs w:val="24"/>
        </w:rPr>
        <w:t xml:space="preserve">Интернет-ресурсы: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191EDA" w:rsidRPr="003578F9" w:rsidTr="00A968BD">
        <w:tc>
          <w:tcPr>
            <w:tcW w:w="3190" w:type="dxa"/>
          </w:tcPr>
          <w:p w:rsidR="00191EDA" w:rsidRPr="00A968BD" w:rsidRDefault="00191EDA" w:rsidP="00A968BD">
            <w:pPr>
              <w:widowControl w:val="0"/>
              <w:suppressAutoHyphens/>
              <w:autoSpaceDE w:val="0"/>
              <w:autoSpaceDN w:val="0"/>
              <w:adjustRightInd w:val="0"/>
              <w:spacing w:before="60"/>
              <w:rPr>
                <w:lang w:eastAsia="ar-SA"/>
              </w:rPr>
            </w:pPr>
            <w:r w:rsidRPr="003578F9">
              <w:t>Наименование ПО</w:t>
            </w:r>
          </w:p>
        </w:tc>
        <w:tc>
          <w:tcPr>
            <w:tcW w:w="3190" w:type="dxa"/>
          </w:tcPr>
          <w:p w:rsidR="00191EDA" w:rsidRPr="00A968BD" w:rsidRDefault="00191EDA" w:rsidP="00A968BD">
            <w:pPr>
              <w:widowControl w:val="0"/>
              <w:suppressAutoHyphens/>
              <w:autoSpaceDE w:val="0"/>
              <w:autoSpaceDN w:val="0"/>
              <w:adjustRightInd w:val="0"/>
              <w:spacing w:before="60"/>
              <w:rPr>
                <w:lang w:eastAsia="ar-SA"/>
              </w:rPr>
            </w:pPr>
            <w:r w:rsidRPr="003578F9">
              <w:t xml:space="preserve">№ договора </w:t>
            </w:r>
          </w:p>
        </w:tc>
        <w:tc>
          <w:tcPr>
            <w:tcW w:w="3191" w:type="dxa"/>
          </w:tcPr>
          <w:p w:rsidR="00191EDA" w:rsidRPr="00A968BD" w:rsidRDefault="00191EDA" w:rsidP="00A968BD">
            <w:pPr>
              <w:widowControl w:val="0"/>
              <w:suppressAutoHyphens/>
              <w:autoSpaceDE w:val="0"/>
              <w:autoSpaceDN w:val="0"/>
              <w:adjustRightInd w:val="0"/>
              <w:spacing w:before="60"/>
              <w:rPr>
                <w:lang w:eastAsia="ar-SA"/>
              </w:rPr>
            </w:pPr>
            <w:r w:rsidRPr="003578F9">
              <w:t xml:space="preserve">Срок действия лицензии </w:t>
            </w:r>
          </w:p>
        </w:tc>
      </w:tr>
      <w:tr w:rsidR="00191EDA" w:rsidRPr="003578F9" w:rsidTr="00A968BD">
        <w:trPr>
          <w:trHeight w:val="460"/>
        </w:trPr>
        <w:tc>
          <w:tcPr>
            <w:tcW w:w="3190" w:type="dxa"/>
            <w:vMerge w:val="restart"/>
          </w:tcPr>
          <w:p w:rsidR="00191EDA" w:rsidRPr="00A968BD" w:rsidRDefault="00191EDA" w:rsidP="00A968BD">
            <w:pPr>
              <w:widowControl w:val="0"/>
              <w:suppressAutoHyphens/>
              <w:autoSpaceDE w:val="0"/>
              <w:autoSpaceDN w:val="0"/>
              <w:adjustRightInd w:val="0"/>
              <w:spacing w:before="60"/>
              <w:rPr>
                <w:lang w:val="en-US" w:eastAsia="ar-SA"/>
              </w:rPr>
            </w:pPr>
            <w:r w:rsidRPr="00A968BD">
              <w:rPr>
                <w:lang w:val="en-US"/>
              </w:rPr>
              <w:t>Windows</w:t>
            </w:r>
            <w:r w:rsidRPr="003578F9">
              <w:t xml:space="preserve"> 7 </w:t>
            </w:r>
          </w:p>
        </w:tc>
        <w:tc>
          <w:tcPr>
            <w:tcW w:w="3190" w:type="dxa"/>
          </w:tcPr>
          <w:p w:rsidR="00191EDA" w:rsidRPr="00A968BD" w:rsidRDefault="00191EDA" w:rsidP="00A968BD">
            <w:pPr>
              <w:widowControl w:val="0"/>
              <w:suppressAutoHyphens/>
              <w:autoSpaceDE w:val="0"/>
              <w:autoSpaceDN w:val="0"/>
              <w:adjustRightInd w:val="0"/>
              <w:spacing w:before="60"/>
              <w:jc w:val="center"/>
            </w:pPr>
            <w:r w:rsidRPr="003578F9">
              <w:t>Д-593-16 от 20.05.2016</w:t>
            </w:r>
          </w:p>
        </w:tc>
        <w:tc>
          <w:tcPr>
            <w:tcW w:w="3191" w:type="dxa"/>
          </w:tcPr>
          <w:p w:rsidR="00191EDA" w:rsidRPr="00A968BD" w:rsidRDefault="00191EDA" w:rsidP="00A968BD">
            <w:pPr>
              <w:widowControl w:val="0"/>
              <w:suppressAutoHyphens/>
              <w:autoSpaceDE w:val="0"/>
              <w:autoSpaceDN w:val="0"/>
              <w:adjustRightInd w:val="0"/>
              <w:spacing w:before="60"/>
            </w:pPr>
            <w:r w:rsidRPr="003578F9">
              <w:t>20.05.2017</w:t>
            </w:r>
          </w:p>
        </w:tc>
      </w:tr>
      <w:tr w:rsidR="00191EDA" w:rsidRPr="003578F9" w:rsidTr="00A968BD">
        <w:tc>
          <w:tcPr>
            <w:tcW w:w="0" w:type="auto"/>
            <w:vMerge/>
            <w:vAlign w:val="center"/>
          </w:tcPr>
          <w:p w:rsidR="00191EDA" w:rsidRPr="00A968BD" w:rsidRDefault="00191EDA" w:rsidP="00A968BD">
            <w:pPr>
              <w:widowControl w:val="0"/>
              <w:autoSpaceDE w:val="0"/>
              <w:autoSpaceDN w:val="0"/>
              <w:adjustRightInd w:val="0"/>
              <w:rPr>
                <w:lang w:val="en-US" w:eastAsia="ar-SA"/>
              </w:rPr>
            </w:pPr>
          </w:p>
        </w:tc>
        <w:tc>
          <w:tcPr>
            <w:tcW w:w="3190" w:type="dxa"/>
          </w:tcPr>
          <w:p w:rsidR="00191EDA" w:rsidRPr="00A968BD" w:rsidRDefault="00191EDA" w:rsidP="00A968BD">
            <w:pPr>
              <w:widowControl w:val="0"/>
              <w:autoSpaceDE w:val="0"/>
              <w:autoSpaceDN w:val="0"/>
              <w:adjustRightInd w:val="0"/>
              <w:jc w:val="center"/>
            </w:pPr>
            <w:r w:rsidRPr="003578F9">
              <w:t>Д-757-17 от 27.06.2017</w:t>
            </w:r>
          </w:p>
        </w:tc>
        <w:tc>
          <w:tcPr>
            <w:tcW w:w="3191" w:type="dxa"/>
          </w:tcPr>
          <w:p w:rsidR="00191EDA" w:rsidRPr="00A968BD" w:rsidRDefault="00191EDA" w:rsidP="00A968BD">
            <w:pPr>
              <w:widowControl w:val="0"/>
              <w:suppressAutoHyphens/>
              <w:autoSpaceDE w:val="0"/>
              <w:autoSpaceDN w:val="0"/>
              <w:adjustRightInd w:val="0"/>
              <w:spacing w:before="60"/>
            </w:pPr>
            <w:r w:rsidRPr="003578F9">
              <w:t>27.07.2018</w:t>
            </w:r>
          </w:p>
        </w:tc>
      </w:tr>
      <w:tr w:rsidR="00191EDA" w:rsidRPr="003578F9" w:rsidTr="00A968BD">
        <w:tc>
          <w:tcPr>
            <w:tcW w:w="0" w:type="auto"/>
            <w:vMerge/>
            <w:vAlign w:val="center"/>
          </w:tcPr>
          <w:p w:rsidR="00191EDA" w:rsidRPr="00A968BD" w:rsidRDefault="00191EDA" w:rsidP="00A968BD">
            <w:pPr>
              <w:widowControl w:val="0"/>
              <w:autoSpaceDE w:val="0"/>
              <w:autoSpaceDN w:val="0"/>
              <w:adjustRightInd w:val="0"/>
              <w:rPr>
                <w:lang w:val="en-US" w:eastAsia="ar-SA"/>
              </w:rPr>
            </w:pPr>
          </w:p>
        </w:tc>
        <w:tc>
          <w:tcPr>
            <w:tcW w:w="3190" w:type="dxa"/>
          </w:tcPr>
          <w:p w:rsidR="00191EDA" w:rsidRPr="00A968BD" w:rsidRDefault="00191EDA" w:rsidP="00A968BD">
            <w:pPr>
              <w:widowControl w:val="0"/>
              <w:autoSpaceDE w:val="0"/>
              <w:autoSpaceDN w:val="0"/>
              <w:adjustRightInd w:val="0"/>
              <w:jc w:val="center"/>
            </w:pPr>
            <w:r w:rsidRPr="003578F9">
              <w:t>Д-1227 от 8.10.2018</w:t>
            </w:r>
          </w:p>
        </w:tc>
        <w:tc>
          <w:tcPr>
            <w:tcW w:w="3191" w:type="dxa"/>
          </w:tcPr>
          <w:p w:rsidR="00191EDA" w:rsidRPr="00A968BD" w:rsidRDefault="00191EDA" w:rsidP="00A968BD">
            <w:pPr>
              <w:widowControl w:val="0"/>
              <w:autoSpaceDE w:val="0"/>
              <w:autoSpaceDN w:val="0"/>
              <w:adjustRightInd w:val="0"/>
              <w:jc w:val="center"/>
            </w:pPr>
            <w:r w:rsidRPr="003578F9">
              <w:t>11.10.2021</w:t>
            </w:r>
          </w:p>
        </w:tc>
      </w:tr>
      <w:tr w:rsidR="00191EDA" w:rsidRPr="003578F9" w:rsidTr="00A968BD">
        <w:trPr>
          <w:trHeight w:val="576"/>
        </w:trPr>
        <w:tc>
          <w:tcPr>
            <w:tcW w:w="3190" w:type="dxa"/>
          </w:tcPr>
          <w:p w:rsidR="00191EDA" w:rsidRPr="00A968BD" w:rsidRDefault="00191EDA" w:rsidP="00A968BD">
            <w:pPr>
              <w:widowControl w:val="0"/>
              <w:suppressAutoHyphens/>
              <w:autoSpaceDE w:val="0"/>
              <w:autoSpaceDN w:val="0"/>
              <w:adjustRightInd w:val="0"/>
              <w:spacing w:before="60"/>
              <w:rPr>
                <w:lang w:eastAsia="ar-SA"/>
              </w:rPr>
            </w:pPr>
            <w:r w:rsidRPr="003578F9">
              <w:t>7zip</w:t>
            </w:r>
          </w:p>
        </w:tc>
        <w:tc>
          <w:tcPr>
            <w:tcW w:w="3190" w:type="dxa"/>
          </w:tcPr>
          <w:p w:rsidR="00191EDA" w:rsidRPr="00A968BD" w:rsidRDefault="00191EDA" w:rsidP="00A968BD">
            <w:pPr>
              <w:widowControl w:val="0"/>
              <w:autoSpaceDE w:val="0"/>
              <w:autoSpaceDN w:val="0"/>
              <w:adjustRightInd w:val="0"/>
              <w:jc w:val="center"/>
            </w:pPr>
            <w:r w:rsidRPr="003578F9">
              <w:t>Свободно распространяемое</w:t>
            </w:r>
          </w:p>
        </w:tc>
        <w:tc>
          <w:tcPr>
            <w:tcW w:w="3191" w:type="dxa"/>
          </w:tcPr>
          <w:p w:rsidR="00191EDA" w:rsidRPr="00A968BD" w:rsidRDefault="00191EDA" w:rsidP="00A968BD">
            <w:pPr>
              <w:widowControl w:val="0"/>
              <w:autoSpaceDE w:val="0"/>
              <w:autoSpaceDN w:val="0"/>
              <w:adjustRightInd w:val="0"/>
            </w:pPr>
            <w:r w:rsidRPr="003578F9">
              <w:t xml:space="preserve">Бессрочно </w:t>
            </w:r>
          </w:p>
        </w:tc>
      </w:tr>
      <w:tr w:rsidR="00191EDA" w:rsidRPr="003578F9" w:rsidTr="00A968BD">
        <w:tc>
          <w:tcPr>
            <w:tcW w:w="3190" w:type="dxa"/>
          </w:tcPr>
          <w:p w:rsidR="00191EDA" w:rsidRPr="00A968BD" w:rsidRDefault="00191EDA" w:rsidP="00A968BD">
            <w:pPr>
              <w:widowControl w:val="0"/>
              <w:suppressAutoHyphens/>
              <w:autoSpaceDE w:val="0"/>
              <w:autoSpaceDN w:val="0"/>
              <w:adjustRightInd w:val="0"/>
              <w:spacing w:before="60"/>
              <w:rPr>
                <w:lang w:eastAsia="ar-SA"/>
              </w:rPr>
            </w:pPr>
            <w:hyperlink r:id="rId18" w:history="1">
              <w:r w:rsidRPr="003578F9">
                <w:rPr>
                  <w:rStyle w:val="Hyperlink"/>
                </w:rPr>
                <w:t>MS Office 2007</w:t>
              </w:r>
            </w:hyperlink>
          </w:p>
        </w:tc>
        <w:tc>
          <w:tcPr>
            <w:tcW w:w="3190" w:type="dxa"/>
          </w:tcPr>
          <w:p w:rsidR="00191EDA" w:rsidRPr="00A968BD" w:rsidRDefault="00191EDA" w:rsidP="00A968BD">
            <w:pPr>
              <w:widowControl w:val="0"/>
              <w:autoSpaceDE w:val="0"/>
              <w:autoSpaceDN w:val="0"/>
              <w:adjustRightInd w:val="0"/>
              <w:ind w:hanging="28"/>
              <w:jc w:val="center"/>
            </w:pPr>
            <w:r w:rsidRPr="003578F9">
              <w:t xml:space="preserve">№ 135 от </w:t>
            </w:r>
          </w:p>
          <w:p w:rsidR="00191EDA" w:rsidRPr="00A968BD" w:rsidRDefault="00191EDA" w:rsidP="00A968BD">
            <w:pPr>
              <w:widowControl w:val="0"/>
              <w:autoSpaceDE w:val="0"/>
              <w:autoSpaceDN w:val="0"/>
              <w:adjustRightInd w:val="0"/>
              <w:ind w:hanging="28"/>
              <w:jc w:val="center"/>
            </w:pPr>
            <w:r w:rsidRPr="003578F9">
              <w:t>17.09.2007</w:t>
            </w:r>
          </w:p>
        </w:tc>
        <w:tc>
          <w:tcPr>
            <w:tcW w:w="3191" w:type="dxa"/>
          </w:tcPr>
          <w:p w:rsidR="00191EDA" w:rsidRPr="00A968BD" w:rsidRDefault="00191EDA" w:rsidP="00A968BD">
            <w:pPr>
              <w:widowControl w:val="0"/>
              <w:suppressAutoHyphens/>
              <w:autoSpaceDE w:val="0"/>
              <w:autoSpaceDN w:val="0"/>
              <w:adjustRightInd w:val="0"/>
              <w:spacing w:before="60"/>
              <w:rPr>
                <w:lang w:eastAsia="ar-SA"/>
              </w:rPr>
            </w:pPr>
            <w:r w:rsidRPr="003578F9">
              <w:t>бессрочно</w:t>
            </w:r>
          </w:p>
        </w:tc>
      </w:tr>
    </w:tbl>
    <w:p w:rsidR="00191EDA" w:rsidRPr="003578F9" w:rsidRDefault="00191EDA" w:rsidP="00D07E2D">
      <w:pPr>
        <w:pStyle w:val="Style8"/>
        <w:widowControl/>
        <w:rPr>
          <w:u w:val="single"/>
        </w:rPr>
      </w:pPr>
    </w:p>
    <w:p w:rsidR="00191EDA" w:rsidRPr="003578F9" w:rsidRDefault="00191EDA" w:rsidP="006A3B5E">
      <w:pPr>
        <w:suppressAutoHyphens/>
        <w:spacing w:before="60"/>
        <w:ind w:left="360"/>
        <w:rPr>
          <w:rStyle w:val="FontStyle21"/>
          <w:b/>
          <w:bCs/>
          <w:sz w:val="24"/>
          <w:szCs w:val="24"/>
          <w:u w:val="single"/>
          <w:lang w:val="en-US"/>
        </w:rPr>
      </w:pPr>
    </w:p>
    <w:p w:rsidR="00191EDA" w:rsidRPr="003578F9" w:rsidRDefault="00191EDA" w:rsidP="006A3B5E">
      <w:pPr>
        <w:suppressAutoHyphens/>
        <w:spacing w:before="60"/>
        <w:ind w:left="360"/>
        <w:rPr>
          <w:b/>
          <w:bCs/>
          <w:u w:val="single"/>
        </w:rPr>
      </w:pPr>
      <w:r w:rsidRPr="003578F9">
        <w:rPr>
          <w:rStyle w:val="FontStyle21"/>
          <w:b/>
          <w:bCs/>
          <w:sz w:val="24"/>
          <w:szCs w:val="24"/>
          <w:u w:val="single"/>
        </w:rPr>
        <w:t>Интернет-ресурсы</w:t>
      </w:r>
    </w:p>
    <w:p w:rsidR="00191EDA" w:rsidRPr="003578F9" w:rsidRDefault="00191EDA" w:rsidP="006A3B5E">
      <w:pPr>
        <w:numPr>
          <w:ilvl w:val="0"/>
          <w:numId w:val="9"/>
        </w:numPr>
        <w:suppressAutoHyphens/>
        <w:spacing w:before="60"/>
      </w:pPr>
      <w:r w:rsidRPr="003578F9">
        <w:t xml:space="preserve">Национальная информационно-аналитическая система – Российский индекс научного цитирования (РИНЦ). - – URL: </w:t>
      </w:r>
      <w:hyperlink r:id="rId19" w:history="1">
        <w:r w:rsidRPr="001B7329">
          <w:rPr>
            <w:rStyle w:val="Hyperlink"/>
          </w:rPr>
          <w:t>https://www.elibrary.ru/defaultx.asp</w:t>
        </w:r>
      </w:hyperlink>
    </w:p>
    <w:p w:rsidR="00191EDA" w:rsidRPr="003578F9" w:rsidRDefault="00191EDA" w:rsidP="006A3B5E">
      <w:pPr>
        <w:numPr>
          <w:ilvl w:val="0"/>
          <w:numId w:val="9"/>
        </w:numPr>
        <w:suppressAutoHyphens/>
        <w:spacing w:before="60"/>
      </w:pPr>
      <w:r w:rsidRPr="003578F9">
        <w:t xml:space="preserve">Поисковая система Академия </w:t>
      </w:r>
      <w:r w:rsidRPr="003578F9">
        <w:rPr>
          <w:lang w:val="en-US"/>
        </w:rPr>
        <w:t>Google</w:t>
      </w:r>
      <w:r w:rsidRPr="003578F9">
        <w:t xml:space="preserve"> (</w:t>
      </w:r>
      <w:r w:rsidRPr="003578F9">
        <w:rPr>
          <w:lang w:val="en-US"/>
        </w:rPr>
        <w:t>GoogleScholar</w:t>
      </w:r>
      <w:r w:rsidRPr="003578F9">
        <w:t xml:space="preserve">). - – </w:t>
      </w:r>
      <w:r w:rsidRPr="003578F9">
        <w:rPr>
          <w:lang w:val="en-US"/>
        </w:rPr>
        <w:t>URL</w:t>
      </w:r>
      <w:r w:rsidRPr="003578F9">
        <w:t xml:space="preserve">: </w:t>
      </w:r>
      <w:hyperlink r:id="rId20" w:history="1">
        <w:r w:rsidRPr="003578F9">
          <w:rPr>
            <w:rStyle w:val="Hyperlink"/>
            <w:lang w:val="en-US"/>
          </w:rPr>
          <w:t>http</w:t>
        </w:r>
        <w:r w:rsidRPr="003578F9">
          <w:rPr>
            <w:rStyle w:val="Hyperlink"/>
          </w:rPr>
          <w:t>://</w:t>
        </w:r>
        <w:r w:rsidRPr="003578F9">
          <w:rPr>
            <w:rStyle w:val="Hyperlink"/>
            <w:lang w:val="en-US"/>
          </w:rPr>
          <w:t>scholar</w:t>
        </w:r>
        <w:r w:rsidRPr="003578F9">
          <w:rPr>
            <w:rStyle w:val="Hyperlink"/>
          </w:rPr>
          <w:t>.</w:t>
        </w:r>
        <w:r w:rsidRPr="003578F9">
          <w:rPr>
            <w:rStyle w:val="Hyperlink"/>
            <w:lang w:val="en-US"/>
          </w:rPr>
          <w:t>google</w:t>
        </w:r>
        <w:r w:rsidRPr="003578F9">
          <w:rPr>
            <w:rStyle w:val="Hyperlink"/>
          </w:rPr>
          <w:t>.</w:t>
        </w:r>
        <w:r w:rsidRPr="003578F9">
          <w:rPr>
            <w:rStyle w:val="Hyperlink"/>
            <w:lang w:val="en-US"/>
          </w:rPr>
          <w:t>ru</w:t>
        </w:r>
        <w:r w:rsidRPr="003578F9">
          <w:rPr>
            <w:rStyle w:val="Hyperlink"/>
          </w:rPr>
          <w:t>/</w:t>
        </w:r>
      </w:hyperlink>
    </w:p>
    <w:p w:rsidR="00191EDA" w:rsidRPr="003578F9" w:rsidRDefault="00191EDA" w:rsidP="006A3B5E">
      <w:pPr>
        <w:numPr>
          <w:ilvl w:val="0"/>
          <w:numId w:val="9"/>
        </w:numPr>
        <w:suppressAutoHyphens/>
        <w:spacing w:before="60"/>
      </w:pPr>
      <w:r w:rsidRPr="003578F9">
        <w:t xml:space="preserve">Единое окно доступа к информационным образовательным ресурсам – URL:  - </w:t>
      </w:r>
      <w:hyperlink r:id="rId21" w:history="1">
        <w:r w:rsidRPr="003578F9">
          <w:rPr>
            <w:rStyle w:val="Hyperlink"/>
          </w:rPr>
          <w:t>http://window.edu.ru</w:t>
        </w:r>
      </w:hyperlink>
    </w:p>
    <w:p w:rsidR="00191EDA" w:rsidRPr="003578F9" w:rsidRDefault="00191EDA" w:rsidP="006A3B5E">
      <w:pPr>
        <w:pStyle w:val="Style8"/>
        <w:widowControl/>
        <w:numPr>
          <w:ilvl w:val="0"/>
          <w:numId w:val="9"/>
        </w:numPr>
      </w:pPr>
      <w:r w:rsidRPr="003578F9">
        <w:t xml:space="preserve">Естественнонаучный образовательный портал - </w:t>
      </w:r>
      <w:hyperlink r:id="rId22" w:history="1">
        <w:r w:rsidRPr="003578F9">
          <w:rPr>
            <w:rStyle w:val="Hyperlink"/>
          </w:rPr>
          <w:t>http://en.edu.ru</w:t>
        </w:r>
      </w:hyperlink>
    </w:p>
    <w:p w:rsidR="00191EDA" w:rsidRPr="003578F9" w:rsidRDefault="00191EDA" w:rsidP="006A3B5E">
      <w:pPr>
        <w:pStyle w:val="Style8"/>
        <w:widowControl/>
        <w:numPr>
          <w:ilvl w:val="0"/>
          <w:numId w:val="9"/>
        </w:numPr>
      </w:pPr>
      <w:r w:rsidRPr="003578F9">
        <w:t xml:space="preserve">Официальный сайт Российской национальной библиотеки – </w:t>
      </w:r>
      <w:hyperlink r:id="rId23" w:history="1">
        <w:r w:rsidRPr="003578F9">
          <w:rPr>
            <w:rStyle w:val="Hyperlink"/>
          </w:rPr>
          <w:t>http://www.nlr.ru/</w:t>
        </w:r>
      </w:hyperlink>
    </w:p>
    <w:p w:rsidR="00191EDA" w:rsidRPr="003578F9" w:rsidRDefault="00191EDA" w:rsidP="00D07E2D">
      <w:pPr>
        <w:pStyle w:val="Style8"/>
        <w:widowControl/>
        <w:numPr>
          <w:ilvl w:val="0"/>
          <w:numId w:val="9"/>
        </w:numPr>
      </w:pPr>
      <w:r w:rsidRPr="003578F9">
        <w:t xml:space="preserve">Официальный сайт Российской национальной библиотеки – </w:t>
      </w:r>
      <w:hyperlink r:id="rId24" w:history="1">
        <w:r w:rsidRPr="003578F9">
          <w:rPr>
            <w:rStyle w:val="Hyperlink"/>
          </w:rPr>
          <w:t>http://www.nlr.ru/</w:t>
        </w:r>
      </w:hyperlink>
    </w:p>
    <w:p w:rsidR="00191EDA" w:rsidRPr="003578F9" w:rsidRDefault="00191EDA" w:rsidP="00D07E2D">
      <w:pPr>
        <w:pStyle w:val="Heading1"/>
        <w:spacing w:before="0" w:after="0"/>
        <w:rPr>
          <w:rStyle w:val="FontStyle14"/>
          <w:b/>
          <w:sz w:val="24"/>
          <w:szCs w:val="24"/>
        </w:rPr>
      </w:pPr>
      <w:r w:rsidRPr="003578F9">
        <w:rPr>
          <w:rStyle w:val="FontStyle21"/>
          <w:bCs/>
          <w:iCs w:val="0"/>
          <w:sz w:val="24"/>
          <w:szCs w:val="24"/>
        </w:rPr>
        <w:br w:type="page"/>
      </w:r>
      <w:r w:rsidRPr="003578F9">
        <w:rPr>
          <w:rStyle w:val="FontStyle14"/>
          <w:b/>
          <w:sz w:val="24"/>
          <w:szCs w:val="24"/>
        </w:rPr>
        <w:t>9 Материально-техническое обеспечение дисциплины (модуля)</w:t>
      </w:r>
    </w:p>
    <w:p w:rsidR="00191EDA" w:rsidRPr="003578F9" w:rsidRDefault="00191EDA" w:rsidP="00D07E2D">
      <w:pPr>
        <w:autoSpaceDE w:val="0"/>
        <w:autoSpaceDN w:val="0"/>
        <w:adjustRightInd w:val="0"/>
        <w:ind w:firstLine="567"/>
      </w:pPr>
      <w:r w:rsidRPr="003578F9">
        <w:t>Материально-техническое обеспечение дисциплины включает: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13"/>
        <w:gridCol w:w="4722"/>
      </w:tblGrid>
      <w:tr w:rsidR="00191EDA">
        <w:tc>
          <w:tcPr>
            <w:tcW w:w="4713" w:type="dxa"/>
          </w:tcPr>
          <w:p w:rsidR="00191EDA" w:rsidRDefault="00191EDA">
            <w:pPr>
              <w:widowControl w:val="0"/>
              <w:suppressAutoHyphens/>
              <w:autoSpaceDE w:val="0"/>
              <w:autoSpaceDN w:val="0"/>
              <w:adjustRightInd w:val="0"/>
              <w:spacing w:before="60"/>
              <w:ind w:firstLine="567"/>
              <w:jc w:val="both"/>
              <w:rPr>
                <w:b/>
                <w:bCs/>
                <w:lang w:eastAsia="ar-SA"/>
              </w:rPr>
            </w:pPr>
            <w:r>
              <w:rPr>
                <w:b/>
                <w:bCs/>
              </w:rPr>
              <w:t>Тип аудитории</w:t>
            </w:r>
          </w:p>
        </w:tc>
        <w:tc>
          <w:tcPr>
            <w:tcW w:w="4722" w:type="dxa"/>
          </w:tcPr>
          <w:p w:rsidR="00191EDA" w:rsidRDefault="00191EDA">
            <w:pPr>
              <w:widowControl w:val="0"/>
              <w:suppressAutoHyphens/>
              <w:autoSpaceDE w:val="0"/>
              <w:autoSpaceDN w:val="0"/>
              <w:adjustRightInd w:val="0"/>
              <w:spacing w:before="60"/>
              <w:ind w:firstLine="567"/>
              <w:jc w:val="both"/>
              <w:rPr>
                <w:b/>
                <w:bCs/>
                <w:lang w:eastAsia="ar-SA"/>
              </w:rPr>
            </w:pPr>
            <w:r>
              <w:rPr>
                <w:b/>
                <w:bCs/>
              </w:rPr>
              <w:t>Оснащение аудитории</w:t>
            </w:r>
          </w:p>
        </w:tc>
      </w:tr>
      <w:tr w:rsidR="00191EDA">
        <w:tc>
          <w:tcPr>
            <w:tcW w:w="4713" w:type="dxa"/>
          </w:tcPr>
          <w:p w:rsidR="00191EDA" w:rsidRDefault="00191EDA">
            <w:pPr>
              <w:widowControl w:val="0"/>
              <w:suppressAutoHyphens/>
              <w:autoSpaceDE w:val="0"/>
              <w:autoSpaceDN w:val="0"/>
              <w:adjustRightInd w:val="0"/>
              <w:spacing w:before="60"/>
              <w:ind w:firstLine="567"/>
              <w:jc w:val="both"/>
              <w:rPr>
                <w:lang w:eastAsia="ar-SA"/>
              </w:rPr>
            </w:pPr>
            <w:r>
              <w:t>Учебные аудитории для проведения занятий лекционного типа</w:t>
            </w:r>
          </w:p>
        </w:tc>
        <w:tc>
          <w:tcPr>
            <w:tcW w:w="4722" w:type="dxa"/>
          </w:tcPr>
          <w:p w:rsidR="00191EDA" w:rsidRDefault="00191EDA">
            <w:pPr>
              <w:rPr>
                <w:lang w:eastAsia="ar-SA"/>
              </w:rPr>
            </w:pPr>
            <w:r>
              <w:t>Доска, мультимедийный проектор, экран.</w:t>
            </w:r>
          </w:p>
          <w:p w:rsidR="00191EDA" w:rsidRDefault="00191EDA">
            <w:pPr>
              <w:widowControl w:val="0"/>
              <w:suppressAutoHyphens/>
              <w:autoSpaceDE w:val="0"/>
              <w:autoSpaceDN w:val="0"/>
              <w:adjustRightInd w:val="0"/>
              <w:spacing w:before="60"/>
              <w:ind w:firstLine="567"/>
              <w:jc w:val="both"/>
              <w:rPr>
                <w:b/>
                <w:bCs/>
                <w:lang w:eastAsia="ar-SA"/>
              </w:rPr>
            </w:pPr>
          </w:p>
        </w:tc>
      </w:tr>
      <w:tr w:rsidR="00191EDA">
        <w:tc>
          <w:tcPr>
            <w:tcW w:w="4713" w:type="dxa"/>
          </w:tcPr>
          <w:p w:rsidR="00191EDA" w:rsidRDefault="00191EDA">
            <w:pPr>
              <w:widowControl w:val="0"/>
              <w:suppressAutoHyphens/>
              <w:autoSpaceDE w:val="0"/>
              <w:autoSpaceDN w:val="0"/>
              <w:adjustRightInd w:val="0"/>
              <w:spacing w:before="60"/>
              <w:ind w:firstLine="567"/>
              <w:jc w:val="both"/>
              <w:rPr>
                <w:lang w:eastAsia="ar-SA"/>
              </w:rPr>
            </w:pPr>
            <w: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4722" w:type="dxa"/>
          </w:tcPr>
          <w:p w:rsidR="00191EDA" w:rsidRDefault="00191EDA">
            <w:pPr>
              <w:rPr>
                <w:lang w:eastAsia="ar-SA"/>
              </w:rPr>
            </w:pPr>
            <w:r>
              <w:t>Доска, мультимедийный проектор, экран.</w:t>
            </w:r>
          </w:p>
          <w:p w:rsidR="00191EDA" w:rsidRDefault="00191EDA">
            <w:pPr>
              <w:widowControl w:val="0"/>
              <w:suppressAutoHyphens/>
              <w:autoSpaceDE w:val="0"/>
              <w:autoSpaceDN w:val="0"/>
              <w:adjustRightInd w:val="0"/>
              <w:spacing w:before="60"/>
              <w:ind w:left="360" w:firstLine="567"/>
              <w:jc w:val="both"/>
              <w:rPr>
                <w:lang w:eastAsia="ar-SA"/>
              </w:rPr>
            </w:pPr>
          </w:p>
        </w:tc>
      </w:tr>
      <w:tr w:rsidR="00191EDA">
        <w:tc>
          <w:tcPr>
            <w:tcW w:w="4713" w:type="dxa"/>
          </w:tcPr>
          <w:p w:rsidR="00191EDA" w:rsidRDefault="00191EDA">
            <w:pPr>
              <w:widowControl w:val="0"/>
              <w:suppressAutoHyphens/>
              <w:autoSpaceDE w:val="0"/>
              <w:autoSpaceDN w:val="0"/>
              <w:adjustRightInd w:val="0"/>
              <w:spacing w:before="60"/>
              <w:ind w:firstLine="567"/>
              <w:jc w:val="both"/>
              <w:rPr>
                <w:lang w:eastAsia="ar-SA"/>
              </w:rPr>
            </w:pPr>
            <w:r>
              <w:t>Помещения для самостоятельной работы обучающихся</w:t>
            </w:r>
          </w:p>
        </w:tc>
        <w:tc>
          <w:tcPr>
            <w:tcW w:w="4722" w:type="dxa"/>
          </w:tcPr>
          <w:p w:rsidR="00191EDA" w:rsidRDefault="00191EDA">
            <w:pPr>
              <w:widowControl w:val="0"/>
              <w:suppressAutoHyphens/>
              <w:autoSpaceDE w:val="0"/>
              <w:autoSpaceDN w:val="0"/>
              <w:adjustRightInd w:val="0"/>
              <w:spacing w:before="60"/>
              <w:ind w:firstLine="567"/>
              <w:jc w:val="both"/>
              <w:rPr>
                <w:lang w:eastAsia="ar-SA"/>
              </w:rPr>
            </w:pPr>
            <w:r>
              <w:t>Персональные компьютеры с пакетом МS Office, выходом в Интернет и доступом в электронную образовательную среду университета</w:t>
            </w:r>
          </w:p>
        </w:tc>
      </w:tr>
      <w:tr w:rsidR="00191EDA">
        <w:tc>
          <w:tcPr>
            <w:tcW w:w="4713" w:type="dxa"/>
          </w:tcPr>
          <w:p w:rsidR="00191EDA" w:rsidRDefault="00191EDA">
            <w:pPr>
              <w:widowControl w:val="0"/>
              <w:suppressAutoHyphens/>
              <w:autoSpaceDE w:val="0"/>
              <w:autoSpaceDN w:val="0"/>
              <w:adjustRightInd w:val="0"/>
              <w:spacing w:before="60"/>
              <w:ind w:firstLine="567"/>
              <w:jc w:val="both"/>
            </w:pPr>
            <w:r>
              <w:t>Помещение для хранения и профилактического обслуживания учебного оборудования</w:t>
            </w:r>
          </w:p>
        </w:tc>
        <w:tc>
          <w:tcPr>
            <w:tcW w:w="4722" w:type="dxa"/>
          </w:tcPr>
          <w:p w:rsidR="00191EDA" w:rsidRDefault="00191EDA">
            <w:pPr>
              <w:widowControl w:val="0"/>
              <w:suppressAutoHyphens/>
              <w:autoSpaceDE w:val="0"/>
              <w:autoSpaceDN w:val="0"/>
              <w:adjustRightInd w:val="0"/>
              <w:spacing w:before="60"/>
              <w:ind w:firstLine="567"/>
              <w:jc w:val="both"/>
            </w:pPr>
            <w:r>
              <w:t>Стеллажи для хранения учебно-наглядных пособий и учебно-методической документации.</w:t>
            </w:r>
          </w:p>
        </w:tc>
      </w:tr>
    </w:tbl>
    <w:p w:rsidR="00191EDA" w:rsidRPr="003578F9" w:rsidRDefault="00191EDA" w:rsidP="00D07E2D">
      <w:pPr>
        <w:autoSpaceDE w:val="0"/>
        <w:autoSpaceDN w:val="0"/>
        <w:adjustRightInd w:val="0"/>
        <w:ind w:firstLine="567"/>
        <w:rPr>
          <w:rStyle w:val="FontStyle15"/>
          <w:b w:val="0"/>
          <w:bCs w:val="0"/>
          <w:i/>
          <w:iCs/>
          <w:color w:val="C00000"/>
          <w:sz w:val="24"/>
          <w:szCs w:val="24"/>
          <w:lang w:eastAsia="en-US"/>
        </w:rPr>
      </w:pPr>
    </w:p>
    <w:p w:rsidR="00191EDA" w:rsidRPr="003578F9" w:rsidRDefault="00191EDA" w:rsidP="00D07E2D">
      <w:pPr>
        <w:autoSpaceDE w:val="0"/>
        <w:autoSpaceDN w:val="0"/>
        <w:adjustRightInd w:val="0"/>
        <w:ind w:firstLine="567"/>
        <w:jc w:val="center"/>
      </w:pPr>
    </w:p>
    <w:p w:rsidR="00191EDA" w:rsidRPr="003578F9" w:rsidRDefault="00191EDA" w:rsidP="00D07E2D">
      <w:pPr>
        <w:autoSpaceDE w:val="0"/>
        <w:autoSpaceDN w:val="0"/>
        <w:adjustRightInd w:val="0"/>
        <w:ind w:firstLine="567"/>
        <w:jc w:val="center"/>
      </w:pPr>
    </w:p>
    <w:p w:rsidR="00191EDA" w:rsidRPr="003578F9" w:rsidRDefault="00191EDA" w:rsidP="00275CDB">
      <w:pPr>
        <w:autoSpaceDE w:val="0"/>
        <w:autoSpaceDN w:val="0"/>
        <w:adjustRightInd w:val="0"/>
        <w:ind w:firstLine="567"/>
        <w:jc w:val="right"/>
        <w:rPr>
          <w:b/>
          <w:bCs/>
        </w:rPr>
      </w:pPr>
      <w:r w:rsidRPr="003578F9">
        <w:br w:type="page"/>
      </w:r>
      <w:r w:rsidRPr="003578F9">
        <w:rPr>
          <w:b/>
          <w:bCs/>
        </w:rPr>
        <w:t>Приложение 1</w:t>
      </w:r>
    </w:p>
    <w:p w:rsidR="00191EDA" w:rsidRPr="003578F9" w:rsidRDefault="00191EDA" w:rsidP="00275CDB">
      <w:pPr>
        <w:autoSpaceDE w:val="0"/>
        <w:autoSpaceDN w:val="0"/>
        <w:adjustRightInd w:val="0"/>
        <w:ind w:firstLine="567"/>
        <w:rPr>
          <w:b/>
          <w:bCs/>
        </w:rPr>
      </w:pPr>
    </w:p>
    <w:p w:rsidR="00191EDA" w:rsidRPr="003578F9" w:rsidRDefault="00191EDA" w:rsidP="00275CDB">
      <w:pPr>
        <w:autoSpaceDE w:val="0"/>
        <w:autoSpaceDN w:val="0"/>
        <w:adjustRightInd w:val="0"/>
        <w:ind w:firstLine="567"/>
        <w:rPr>
          <w:b/>
          <w:bCs/>
        </w:rPr>
      </w:pPr>
      <w:r w:rsidRPr="003578F9">
        <w:rPr>
          <w:b/>
          <w:bCs/>
        </w:rPr>
        <w:t xml:space="preserve">Методические рекомендации для самостоятельной работы студентов </w:t>
      </w:r>
    </w:p>
    <w:p w:rsidR="00191EDA" w:rsidRPr="003578F9" w:rsidRDefault="00191EDA" w:rsidP="00275CDB">
      <w:pPr>
        <w:autoSpaceDE w:val="0"/>
        <w:autoSpaceDN w:val="0"/>
        <w:adjustRightInd w:val="0"/>
        <w:ind w:firstLine="567"/>
      </w:pPr>
      <w:r w:rsidRPr="003578F9">
        <w:t xml:space="preserve">В ходе выполнения самостоятельной работы по данному курсу,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191EDA" w:rsidRPr="003578F9" w:rsidRDefault="00191EDA" w:rsidP="00275CDB">
      <w:pPr>
        <w:autoSpaceDE w:val="0"/>
        <w:autoSpaceDN w:val="0"/>
        <w:adjustRightInd w:val="0"/>
        <w:ind w:firstLine="567"/>
      </w:pPr>
      <w:r w:rsidRPr="003578F9">
        <w:rPr>
          <w:b/>
          <w:bCs/>
        </w:rPr>
        <w:t>Конспект лекции.</w:t>
      </w:r>
      <w:r w:rsidRPr="003578F9">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191EDA" w:rsidRPr="003578F9" w:rsidRDefault="00191EDA" w:rsidP="00275CDB">
      <w:pPr>
        <w:autoSpaceDE w:val="0"/>
        <w:autoSpaceDN w:val="0"/>
        <w:adjustRightInd w:val="0"/>
        <w:ind w:firstLine="567"/>
      </w:pPr>
      <w:r w:rsidRPr="003578F9">
        <w:t>просмотреть свои записи после окончания лекции. Подчеркните и отметьте разными цветами фломастера важные моменты в записях. Внесите необходимые дополнения.  Ответьте на вопросы</w:t>
      </w:r>
    </w:p>
    <w:p w:rsidR="00191EDA" w:rsidRPr="003578F9" w:rsidRDefault="00191EDA" w:rsidP="00275CDB">
      <w:pPr>
        <w:autoSpaceDE w:val="0"/>
        <w:autoSpaceDN w:val="0"/>
        <w:adjustRightInd w:val="0"/>
        <w:ind w:firstLine="567"/>
      </w:pPr>
      <w:r w:rsidRPr="003578F9">
        <w:rPr>
          <w:b/>
          <w:bCs/>
        </w:rPr>
        <w:t xml:space="preserve">Подготовка к семинарским занятиям. </w:t>
      </w:r>
      <w:r w:rsidRPr="003578F9">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191EDA" w:rsidRPr="003578F9" w:rsidRDefault="00191EDA" w:rsidP="00275CDB">
      <w:pPr>
        <w:autoSpaceDE w:val="0"/>
        <w:autoSpaceDN w:val="0"/>
        <w:adjustRightInd w:val="0"/>
        <w:ind w:firstLine="567"/>
      </w:pPr>
      <w:r w:rsidRPr="003578F9">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191EDA" w:rsidRPr="003578F9" w:rsidRDefault="00191EDA" w:rsidP="00275CDB">
      <w:pPr>
        <w:autoSpaceDE w:val="0"/>
        <w:autoSpaceDN w:val="0"/>
        <w:adjustRightInd w:val="0"/>
        <w:ind w:firstLine="567"/>
      </w:pPr>
      <w:r w:rsidRPr="003578F9">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191EDA" w:rsidRPr="003578F9" w:rsidRDefault="00191EDA" w:rsidP="00275CDB">
      <w:pPr>
        <w:autoSpaceDE w:val="0"/>
        <w:autoSpaceDN w:val="0"/>
        <w:adjustRightInd w:val="0"/>
        <w:ind w:firstLine="567"/>
        <w:rPr>
          <w:b/>
          <w:bCs/>
        </w:rPr>
      </w:pPr>
      <w:r w:rsidRPr="003578F9">
        <w:rPr>
          <w:b/>
          <w:bCs/>
        </w:rPr>
        <w:t>Подготовка к зачету</w:t>
      </w:r>
    </w:p>
    <w:p w:rsidR="00191EDA" w:rsidRPr="003578F9" w:rsidRDefault="00191EDA" w:rsidP="00275CDB">
      <w:pPr>
        <w:autoSpaceDE w:val="0"/>
        <w:autoSpaceDN w:val="0"/>
        <w:adjustRightInd w:val="0"/>
        <w:ind w:firstLine="567"/>
      </w:pPr>
      <w:r w:rsidRPr="003578F9">
        <w:t>Перед началом подготовки к экзаменам необходимо просмотреть весь материал и отложить тот, что хорошо знаком, а начинать учить незнакомый, новый</w:t>
      </w:r>
    </w:p>
    <w:p w:rsidR="00191EDA" w:rsidRPr="003578F9" w:rsidRDefault="00191EDA" w:rsidP="00275CDB">
      <w:pPr>
        <w:autoSpaceDE w:val="0"/>
        <w:autoSpaceDN w:val="0"/>
        <w:adjustRightInd w:val="0"/>
        <w:ind w:firstLine="567"/>
      </w:pPr>
      <w:r w:rsidRPr="003578F9">
        <w:t>Начинай готовиться к экзаменам заранее, понемногу, по частям, сохраняя спокойствие. Составь план на каждый день подготовки, необходимо четко определить, что именно сегодня будет изучаться. А также необходимо определить время занятий с учетом ритмов организма.</w:t>
      </w:r>
    </w:p>
    <w:p w:rsidR="00191EDA" w:rsidRPr="003578F9" w:rsidRDefault="00191EDA" w:rsidP="00275CDB">
      <w:pPr>
        <w:autoSpaceDE w:val="0"/>
        <w:autoSpaceDN w:val="0"/>
        <w:adjustRightInd w:val="0"/>
        <w:ind w:firstLine="567"/>
      </w:pPr>
      <w:r w:rsidRPr="003578F9">
        <w:t>К трудно запоминаемому материалу необходимо возвращаться несколько раз, просматривать его в течение нескольких минут вечером, а затем еще раз - утром.</w:t>
      </w:r>
    </w:p>
    <w:p w:rsidR="00191EDA" w:rsidRPr="003578F9" w:rsidRDefault="00191EDA" w:rsidP="00275CDB">
      <w:pPr>
        <w:autoSpaceDE w:val="0"/>
        <w:autoSpaceDN w:val="0"/>
        <w:adjustRightInd w:val="0"/>
        <w:ind w:firstLine="567"/>
      </w:pPr>
      <w:r w:rsidRPr="003578F9">
        <w:t>Очень полезно составлять планы конкретных тем и держать их в уме, а не зазубривать всю тему полностью «от» и «до». Можно также практиковать написание вопросов в виде краткого, тезисного изложения материала.</w:t>
      </w:r>
    </w:p>
    <w:p w:rsidR="00191EDA" w:rsidRPr="003578F9" w:rsidRDefault="00191EDA" w:rsidP="00275CDB">
      <w:pPr>
        <w:autoSpaceDE w:val="0"/>
        <w:autoSpaceDN w:val="0"/>
        <w:adjustRightInd w:val="0"/>
        <w:ind w:firstLine="567"/>
      </w:pPr>
      <w:r w:rsidRPr="003578F9">
        <w:t>Заучиваемый материал лучше разбить на смысловые куски, стараясь, чтобы их количество не превышало семи. Смысловые куски материала необходимо укрупнять и обобщать, выражая главную мысль одной фразой. Текст можно сильно сократить, представив его в виде схемы</w:t>
      </w:r>
    </w:p>
    <w:p w:rsidR="00191EDA" w:rsidRPr="003578F9" w:rsidRDefault="00191EDA" w:rsidP="00275CDB">
      <w:pPr>
        <w:autoSpaceDE w:val="0"/>
        <w:autoSpaceDN w:val="0"/>
        <w:adjustRightInd w:val="0"/>
        <w:ind w:firstLine="567"/>
      </w:pPr>
      <w:r w:rsidRPr="003578F9">
        <w:t>Пересказ текста своими словами приводит к лучшему его запоминанию, чем многократное чтение, поскольку это активная, организованная целью умственная работа</w:t>
      </w:r>
    </w:p>
    <w:p w:rsidR="00191EDA" w:rsidRPr="003578F9" w:rsidRDefault="00191EDA" w:rsidP="00275CDB">
      <w:pPr>
        <w:autoSpaceDE w:val="0"/>
        <w:autoSpaceDN w:val="0"/>
        <w:adjustRightInd w:val="0"/>
        <w:ind w:firstLine="567"/>
        <w:rPr>
          <w:b/>
          <w:bCs/>
        </w:rPr>
      </w:pPr>
      <w:r w:rsidRPr="003578F9">
        <w:rPr>
          <w:b/>
          <w:bCs/>
        </w:rPr>
        <w:t>Подготовка к контрольной работе</w:t>
      </w:r>
    </w:p>
    <w:p w:rsidR="00191EDA" w:rsidRPr="003578F9" w:rsidRDefault="00191EDA" w:rsidP="00275CDB">
      <w:pPr>
        <w:tabs>
          <w:tab w:val="left" w:pos="993"/>
        </w:tabs>
        <w:autoSpaceDE w:val="0"/>
        <w:autoSpaceDN w:val="0"/>
        <w:adjustRightInd w:val="0"/>
        <w:ind w:firstLine="567"/>
        <w:rPr>
          <w:shd w:val="clear" w:color="auto" w:fill="FFFFFF"/>
        </w:rPr>
      </w:pPr>
      <w:r w:rsidRPr="003578F9">
        <w:rPr>
          <w:shd w:val="clear" w:color="auto" w:fill="FFFFFF"/>
        </w:rPr>
        <w:t>Контрольная работа – это обязательная форма организации процесса обучения. Она подразумевает контроль и проверку знаний, полученных учащимся в ходе изучения предмета.</w:t>
      </w:r>
      <w:r w:rsidRPr="003578F9">
        <w:rPr>
          <w:rStyle w:val="apple-converted-space"/>
          <w:shd w:val="clear" w:color="auto" w:fill="FFFFFF"/>
        </w:rPr>
        <w:t> </w:t>
      </w:r>
    </w:p>
    <w:p w:rsidR="00191EDA" w:rsidRPr="003578F9" w:rsidRDefault="00191EDA" w:rsidP="00275CDB">
      <w:pPr>
        <w:tabs>
          <w:tab w:val="left" w:pos="993"/>
        </w:tabs>
        <w:autoSpaceDE w:val="0"/>
        <w:autoSpaceDN w:val="0"/>
        <w:adjustRightInd w:val="0"/>
        <w:ind w:firstLine="567"/>
        <w:rPr>
          <w:shd w:val="clear" w:color="auto" w:fill="FFFFFF"/>
        </w:rPr>
      </w:pPr>
      <w:r w:rsidRPr="003578F9">
        <w:rPr>
          <w:shd w:val="clear" w:color="auto" w:fill="FFFFFF"/>
        </w:rPr>
        <w:t>оставьте полный список вопросов касательно теории темы, по которой будет проведена контрольная работа. Лучше всего вынести их на отдельный лист бумаги. Так будет намного удобнее, чем постоянно работать с книгой.</w:t>
      </w:r>
    </w:p>
    <w:p w:rsidR="00191EDA" w:rsidRPr="003578F9" w:rsidRDefault="00191EDA" w:rsidP="00275CDB">
      <w:pPr>
        <w:tabs>
          <w:tab w:val="left" w:pos="993"/>
        </w:tabs>
        <w:autoSpaceDE w:val="0"/>
        <w:autoSpaceDN w:val="0"/>
        <w:adjustRightInd w:val="0"/>
        <w:ind w:firstLine="567"/>
        <w:rPr>
          <w:shd w:val="clear" w:color="auto" w:fill="FFFFFF"/>
        </w:rPr>
      </w:pPr>
      <w:r w:rsidRPr="003578F9">
        <w:rPr>
          <w:shd w:val="clear" w:color="auto" w:fill="FFFFFF"/>
        </w:rPr>
        <w:t>Приведите информацию к определенной структуре. Подпишите около каждого вопроса страницы, на которых описывается ответ или пояснение</w:t>
      </w:r>
    </w:p>
    <w:p w:rsidR="00191EDA" w:rsidRPr="003578F9" w:rsidRDefault="00191EDA" w:rsidP="00275CDB">
      <w:pPr>
        <w:numPr>
          <w:ilvl w:val="0"/>
          <w:numId w:val="10"/>
        </w:numPr>
        <w:shd w:val="clear" w:color="auto" w:fill="FFFFFF"/>
        <w:ind w:left="240"/>
      </w:pPr>
      <w:r w:rsidRPr="003578F9">
        <w:t>Начните изучение заготовленного материала. Для начала можете просто бегло прочитать всю необходимую информацию и отметить ту, что вы уже знаете. После беглого прочтения начните заучивать те понятия, которые даются вам труднее всего и заканчивайте легкими.</w:t>
      </w:r>
    </w:p>
    <w:p w:rsidR="00191EDA" w:rsidRPr="003578F9" w:rsidRDefault="00191EDA" w:rsidP="00275CDB">
      <w:pPr>
        <w:numPr>
          <w:ilvl w:val="0"/>
          <w:numId w:val="10"/>
        </w:numPr>
        <w:shd w:val="clear" w:color="auto" w:fill="FFFFFF"/>
        <w:ind w:left="240"/>
      </w:pPr>
      <w:r w:rsidRPr="003578F9">
        <w:rPr>
          <w:shd w:val="clear" w:color="auto" w:fill="FFFFFF"/>
        </w:rPr>
        <w:t>После того как вы более-менее знаете теорию, ее следует закрепить практикой – задачами по теме</w:t>
      </w:r>
    </w:p>
    <w:p w:rsidR="00191EDA" w:rsidRPr="003578F9" w:rsidRDefault="00191EDA" w:rsidP="00275CDB">
      <w:pPr>
        <w:tabs>
          <w:tab w:val="left" w:pos="993"/>
        </w:tabs>
        <w:autoSpaceDE w:val="0"/>
        <w:autoSpaceDN w:val="0"/>
        <w:adjustRightInd w:val="0"/>
        <w:ind w:firstLine="567"/>
      </w:pPr>
      <w:r w:rsidRPr="003578F9">
        <w:rPr>
          <w:b/>
          <w:bCs/>
        </w:rPr>
        <w:t>Методические указания повыполнению практического задания</w:t>
      </w:r>
      <w:r w:rsidRPr="003578F9">
        <w:t xml:space="preserve"> рекомендуется следовать следующему общему алгоритму:</w:t>
      </w:r>
    </w:p>
    <w:p w:rsidR="00191EDA" w:rsidRPr="003578F9" w:rsidRDefault="00191EDA" w:rsidP="00275CDB">
      <w:pPr>
        <w:tabs>
          <w:tab w:val="left" w:pos="180"/>
        </w:tabs>
        <w:autoSpaceDE w:val="0"/>
        <w:autoSpaceDN w:val="0"/>
        <w:adjustRightInd w:val="0"/>
      </w:pPr>
      <w:r w:rsidRPr="003578F9">
        <w:t>1.</w:t>
      </w:r>
      <w:r w:rsidRPr="003578F9">
        <w:tab/>
        <w:t xml:space="preserve">Проработать конспект лекции на предмет выявления непонятных моментов те-мы. </w:t>
      </w:r>
    </w:p>
    <w:p w:rsidR="00191EDA" w:rsidRPr="003578F9" w:rsidRDefault="00191EDA" w:rsidP="00275CDB">
      <w:pPr>
        <w:tabs>
          <w:tab w:val="left" w:pos="180"/>
        </w:tabs>
        <w:autoSpaceDE w:val="0"/>
        <w:autoSpaceDN w:val="0"/>
        <w:adjustRightInd w:val="0"/>
      </w:pPr>
      <w:r w:rsidRPr="003578F9">
        <w:t>2.</w:t>
      </w:r>
      <w:r w:rsidRPr="003578F9">
        <w:tab/>
        <w:t>В случае наличия непонятных моментов сформулировать вопросы.</w:t>
      </w:r>
    </w:p>
    <w:p w:rsidR="00191EDA" w:rsidRPr="003578F9" w:rsidRDefault="00191EDA" w:rsidP="00275CDB">
      <w:pPr>
        <w:tabs>
          <w:tab w:val="left" w:pos="180"/>
        </w:tabs>
        <w:autoSpaceDE w:val="0"/>
        <w:autoSpaceDN w:val="0"/>
        <w:adjustRightInd w:val="0"/>
      </w:pPr>
      <w:r w:rsidRPr="003578F9">
        <w:t>3.</w:t>
      </w:r>
      <w:r w:rsidRPr="003578F9">
        <w:tab/>
        <w:t>Найти и изучить дополнительный материал по теме, используя рекомендованную литературу и электронные ресурсы учебных пособий в сети Интернет.</w:t>
      </w:r>
    </w:p>
    <w:p w:rsidR="00191EDA" w:rsidRPr="003578F9" w:rsidRDefault="00191EDA" w:rsidP="00275CDB">
      <w:pPr>
        <w:tabs>
          <w:tab w:val="left" w:pos="180"/>
        </w:tabs>
        <w:autoSpaceDE w:val="0"/>
        <w:autoSpaceDN w:val="0"/>
        <w:adjustRightInd w:val="0"/>
      </w:pPr>
      <w:r w:rsidRPr="003578F9">
        <w:t>4.</w:t>
      </w:r>
      <w:r w:rsidRPr="003578F9">
        <w:tab/>
        <w:t>Ответить на возникшие в ходе изучения темы вопросы.</w:t>
      </w:r>
    </w:p>
    <w:p w:rsidR="00191EDA" w:rsidRPr="003578F9" w:rsidRDefault="00191EDA" w:rsidP="00275CDB">
      <w:pPr>
        <w:tabs>
          <w:tab w:val="left" w:pos="180"/>
        </w:tabs>
        <w:autoSpaceDE w:val="0"/>
        <w:autoSpaceDN w:val="0"/>
        <w:adjustRightInd w:val="0"/>
      </w:pPr>
      <w:r w:rsidRPr="003578F9">
        <w:t>5.</w:t>
      </w:r>
      <w:r w:rsidRPr="003578F9">
        <w:tab/>
        <w:t>Выписать трактовки основных понятий, законов, принципов и т.п. по теме лекции.</w:t>
      </w:r>
    </w:p>
    <w:p w:rsidR="00191EDA" w:rsidRPr="003578F9" w:rsidRDefault="00191EDA" w:rsidP="00275CDB">
      <w:pPr>
        <w:tabs>
          <w:tab w:val="left" w:pos="180"/>
        </w:tabs>
        <w:autoSpaceDE w:val="0"/>
        <w:autoSpaceDN w:val="0"/>
        <w:adjustRightInd w:val="0"/>
      </w:pPr>
      <w:r w:rsidRPr="003578F9">
        <w:t>6.</w:t>
      </w:r>
      <w:r w:rsidRPr="003578F9">
        <w:tab/>
        <w:t xml:space="preserve">Из перечня вопросов к зачету выбрать те, которые отражают содержание лекции. </w:t>
      </w:r>
    </w:p>
    <w:p w:rsidR="00191EDA" w:rsidRPr="003578F9" w:rsidRDefault="00191EDA" w:rsidP="00275CDB">
      <w:pPr>
        <w:tabs>
          <w:tab w:val="left" w:pos="180"/>
        </w:tabs>
        <w:autoSpaceDE w:val="0"/>
        <w:autoSpaceDN w:val="0"/>
        <w:adjustRightInd w:val="0"/>
      </w:pPr>
      <w:r w:rsidRPr="003578F9">
        <w:t>7.</w:t>
      </w:r>
      <w:r w:rsidRPr="003578F9">
        <w:tab/>
        <w:t>Найти ответы на эти вопросы в тексте лекций и дополнительном материале.</w:t>
      </w:r>
    </w:p>
    <w:p w:rsidR="00191EDA" w:rsidRPr="003578F9" w:rsidRDefault="00191EDA" w:rsidP="00275CDB">
      <w:pPr>
        <w:tabs>
          <w:tab w:val="left" w:pos="180"/>
        </w:tabs>
        <w:autoSpaceDE w:val="0"/>
        <w:autoSpaceDN w:val="0"/>
        <w:adjustRightInd w:val="0"/>
      </w:pPr>
      <w:r w:rsidRPr="003578F9">
        <w:t>8.</w:t>
      </w:r>
      <w:r w:rsidRPr="003578F9">
        <w:tab/>
        <w:t>Оформить материал в письменном виде</w:t>
      </w:r>
    </w:p>
    <w:p w:rsidR="00191EDA" w:rsidRPr="003578F9" w:rsidRDefault="00191EDA" w:rsidP="00275CDB">
      <w:pPr>
        <w:autoSpaceDE w:val="0"/>
        <w:autoSpaceDN w:val="0"/>
        <w:adjustRightInd w:val="0"/>
        <w:ind w:firstLine="567"/>
        <w:rPr>
          <w:b/>
          <w:bCs/>
        </w:rPr>
      </w:pPr>
    </w:p>
    <w:p w:rsidR="00191EDA" w:rsidRPr="003578F9" w:rsidRDefault="00191EDA" w:rsidP="00275CDB">
      <w:pPr>
        <w:rPr>
          <w:b/>
          <w:bCs/>
        </w:rPr>
      </w:pPr>
    </w:p>
    <w:p w:rsidR="00191EDA" w:rsidRPr="003578F9" w:rsidRDefault="00191EDA" w:rsidP="00275CDB">
      <w:r w:rsidRPr="003578F9">
        <w:rPr>
          <w:b/>
          <w:bCs/>
        </w:rPr>
        <w:t>Реферат</w:t>
      </w:r>
      <w:r w:rsidRPr="003578F9">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191EDA" w:rsidRPr="003578F9" w:rsidRDefault="00191EDA" w:rsidP="00275CDB">
      <w:r w:rsidRPr="003578F9">
        <w:t xml:space="preserve">Студентам предлагается два вида рефератных работ: </w:t>
      </w:r>
    </w:p>
    <w:p w:rsidR="00191EDA" w:rsidRPr="003578F9" w:rsidRDefault="00191EDA" w:rsidP="00275CDB">
      <w:r w:rsidRPr="003578F9">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191EDA" w:rsidRPr="003578F9" w:rsidRDefault="00191EDA" w:rsidP="00275CDB">
      <w:r w:rsidRPr="003578F9">
        <w:t xml:space="preserve">Реферат по теме  представляет обзор научных взглядов и концепций по проблемному вопросу в изучаемой теме. </w:t>
      </w:r>
    </w:p>
    <w:p w:rsidR="00191EDA" w:rsidRPr="003578F9" w:rsidRDefault="00191EDA" w:rsidP="00275CDB">
      <w:r w:rsidRPr="003578F9">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191EDA" w:rsidRPr="003578F9" w:rsidRDefault="00191EDA" w:rsidP="00275CDB">
      <w:r w:rsidRPr="003578F9">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191EDA" w:rsidRPr="003578F9" w:rsidRDefault="00191EDA" w:rsidP="00275CDB">
      <w:r w:rsidRPr="003578F9">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191EDA" w:rsidRPr="003578F9" w:rsidRDefault="00191EDA" w:rsidP="00275CDB">
      <w:r w:rsidRPr="003578F9">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191EDA" w:rsidRPr="003578F9" w:rsidRDefault="00191EDA" w:rsidP="00275CDB">
      <w:r w:rsidRPr="003578F9">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191EDA" w:rsidRPr="003578F9" w:rsidRDefault="00191EDA" w:rsidP="00275CDB">
      <w:r w:rsidRPr="003578F9">
        <w:t>В реферате в обязательном порядке размещаются титульный лист, план или оглавление работы, а также список используемой литературы.</w:t>
      </w:r>
    </w:p>
    <w:p w:rsidR="00191EDA" w:rsidRPr="003578F9" w:rsidRDefault="00191EDA" w:rsidP="00275CDB">
      <w:r w:rsidRPr="003578F9">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191EDA" w:rsidRPr="003578F9" w:rsidRDefault="00191EDA" w:rsidP="00275CDB">
      <w:r w:rsidRPr="003578F9">
        <w:rPr>
          <w:b/>
          <w:bCs/>
        </w:rPr>
        <w:t>Доклад</w:t>
      </w:r>
      <w:r w:rsidRPr="003578F9">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191EDA" w:rsidRPr="003578F9" w:rsidRDefault="00191EDA" w:rsidP="00275CDB">
      <w:r w:rsidRPr="003578F9">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191EDA" w:rsidRPr="003578F9" w:rsidRDefault="00191EDA" w:rsidP="00275CDB">
      <w:r w:rsidRPr="003578F9">
        <w:t xml:space="preserve">При работе над докладом следует учесть некоторые специфические особенности: </w:t>
      </w:r>
    </w:p>
    <w:p w:rsidR="00191EDA" w:rsidRPr="003578F9" w:rsidRDefault="00191EDA" w:rsidP="00275CDB">
      <w:pPr>
        <w:pStyle w:val="13"/>
        <w:numPr>
          <w:ilvl w:val="0"/>
          <w:numId w:val="11"/>
        </w:numPr>
        <w:tabs>
          <w:tab w:val="left" w:pos="851"/>
        </w:tabs>
        <w:spacing w:line="240" w:lineRule="auto"/>
        <w:ind w:left="0" w:firstLine="567"/>
        <w:rPr>
          <w:lang w:val="ru-RU"/>
        </w:rPr>
      </w:pPr>
      <w:r w:rsidRPr="003578F9">
        <w:rPr>
          <w:lang w:val="ru-RU"/>
        </w:rPr>
        <w:t xml:space="preserve">Объем доклада должен согласовываться со временем, отведенным для выступления. </w:t>
      </w:r>
    </w:p>
    <w:p w:rsidR="00191EDA" w:rsidRPr="003578F9" w:rsidRDefault="00191EDA" w:rsidP="00275CDB">
      <w:pPr>
        <w:numPr>
          <w:ilvl w:val="0"/>
          <w:numId w:val="11"/>
        </w:numPr>
        <w:tabs>
          <w:tab w:val="left" w:pos="851"/>
        </w:tabs>
        <w:autoSpaceDN w:val="0"/>
        <w:ind w:left="0" w:firstLine="567"/>
        <w:jc w:val="both"/>
      </w:pPr>
      <w:r w:rsidRPr="003578F9">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191EDA" w:rsidRPr="003578F9" w:rsidRDefault="00191EDA" w:rsidP="00275CDB">
      <w:pPr>
        <w:numPr>
          <w:ilvl w:val="0"/>
          <w:numId w:val="11"/>
        </w:numPr>
        <w:tabs>
          <w:tab w:val="left" w:pos="851"/>
        </w:tabs>
        <w:autoSpaceDN w:val="0"/>
        <w:ind w:left="0" w:firstLine="567"/>
        <w:jc w:val="both"/>
      </w:pPr>
      <w:r w:rsidRPr="003578F9">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191EDA" w:rsidRPr="003578F9" w:rsidRDefault="00191EDA" w:rsidP="00275CDB">
      <w:r w:rsidRPr="003578F9">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191EDA" w:rsidRPr="003578F9" w:rsidRDefault="00191EDA" w:rsidP="00275CDB">
      <w:r w:rsidRPr="003578F9">
        <w:t xml:space="preserve">При подготовке к устному выступлению возьмите на вооружение некоторые советы: </w:t>
      </w:r>
    </w:p>
    <w:p w:rsidR="00191EDA" w:rsidRPr="003578F9" w:rsidRDefault="00191EDA" w:rsidP="00275CDB">
      <w:pPr>
        <w:pStyle w:val="13"/>
        <w:numPr>
          <w:ilvl w:val="0"/>
          <w:numId w:val="11"/>
        </w:numPr>
        <w:spacing w:line="240" w:lineRule="auto"/>
        <w:ind w:left="0" w:firstLine="567"/>
        <w:rPr>
          <w:lang w:val="ru-RU"/>
        </w:rPr>
      </w:pPr>
      <w:r w:rsidRPr="003578F9">
        <w:rPr>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191EDA" w:rsidRPr="003578F9" w:rsidRDefault="00191EDA" w:rsidP="00275CDB">
      <w:pPr>
        <w:numPr>
          <w:ilvl w:val="0"/>
          <w:numId w:val="11"/>
        </w:numPr>
        <w:autoSpaceDN w:val="0"/>
        <w:ind w:left="0" w:firstLine="567"/>
        <w:jc w:val="both"/>
      </w:pPr>
      <w:r w:rsidRPr="003578F9">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191EDA" w:rsidRPr="003578F9" w:rsidRDefault="00191EDA" w:rsidP="00275CDB">
      <w:pPr>
        <w:numPr>
          <w:ilvl w:val="0"/>
          <w:numId w:val="11"/>
        </w:numPr>
        <w:autoSpaceDN w:val="0"/>
        <w:ind w:left="0" w:firstLine="567"/>
        <w:jc w:val="both"/>
      </w:pPr>
      <w:r w:rsidRPr="003578F9">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191EDA" w:rsidRPr="003578F9" w:rsidRDefault="00191EDA" w:rsidP="00275CDB">
      <w:pPr>
        <w:numPr>
          <w:ilvl w:val="0"/>
          <w:numId w:val="11"/>
        </w:numPr>
        <w:autoSpaceDN w:val="0"/>
        <w:ind w:left="0" w:firstLine="567"/>
        <w:jc w:val="both"/>
      </w:pPr>
      <w:r w:rsidRPr="003578F9">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191EDA" w:rsidRPr="003578F9" w:rsidRDefault="00191EDA" w:rsidP="00275CDB">
      <w:pPr>
        <w:numPr>
          <w:ilvl w:val="0"/>
          <w:numId w:val="11"/>
        </w:numPr>
        <w:autoSpaceDN w:val="0"/>
        <w:ind w:left="0" w:firstLine="567"/>
        <w:jc w:val="both"/>
      </w:pPr>
      <w:r w:rsidRPr="003578F9">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191EDA" w:rsidRPr="003578F9" w:rsidRDefault="00191EDA" w:rsidP="00275CDB">
      <w:pPr>
        <w:numPr>
          <w:ilvl w:val="0"/>
          <w:numId w:val="11"/>
        </w:numPr>
        <w:autoSpaceDN w:val="0"/>
        <w:ind w:left="0" w:firstLine="567"/>
        <w:jc w:val="both"/>
      </w:pPr>
      <w:r w:rsidRPr="003578F9">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191EDA" w:rsidRPr="003578F9" w:rsidRDefault="00191EDA" w:rsidP="00275CDB">
      <w:pPr>
        <w:numPr>
          <w:ilvl w:val="0"/>
          <w:numId w:val="11"/>
        </w:numPr>
        <w:autoSpaceDN w:val="0"/>
        <w:ind w:left="0" w:firstLine="567"/>
        <w:jc w:val="both"/>
      </w:pPr>
      <w:r w:rsidRPr="003578F9">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191EDA" w:rsidRPr="003578F9" w:rsidRDefault="00191EDA" w:rsidP="00275CDB">
      <w:pPr>
        <w:numPr>
          <w:ilvl w:val="0"/>
          <w:numId w:val="11"/>
        </w:numPr>
        <w:autoSpaceDN w:val="0"/>
        <w:ind w:left="0" w:firstLine="567"/>
        <w:jc w:val="both"/>
      </w:pPr>
      <w:r w:rsidRPr="003578F9">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191EDA" w:rsidRPr="003578F9" w:rsidRDefault="00191EDA" w:rsidP="00275CDB">
      <w:pPr>
        <w:numPr>
          <w:ilvl w:val="0"/>
          <w:numId w:val="11"/>
        </w:numPr>
        <w:autoSpaceDN w:val="0"/>
        <w:ind w:left="0" w:firstLine="567"/>
        <w:jc w:val="both"/>
      </w:pPr>
      <w:r w:rsidRPr="003578F9">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191EDA" w:rsidRPr="003578F9" w:rsidRDefault="00191EDA" w:rsidP="00275CDB">
      <w:r w:rsidRPr="003578F9">
        <w:rPr>
          <w:b/>
          <w:bCs/>
        </w:rPr>
        <w:t>Презентация</w:t>
      </w:r>
      <w:r w:rsidRPr="003578F9">
        <w:t xml:space="preserve"> – современный способ устного или письменного представления информации с использованием мультимедийных технологий. </w:t>
      </w:r>
    </w:p>
    <w:p w:rsidR="00191EDA" w:rsidRPr="003578F9" w:rsidRDefault="00191EDA" w:rsidP="00275CDB">
      <w:r w:rsidRPr="003578F9">
        <w:t xml:space="preserve">Существует несколько вариантов презентаций. </w:t>
      </w:r>
    </w:p>
    <w:p w:rsidR="00191EDA" w:rsidRPr="003578F9" w:rsidRDefault="00191EDA" w:rsidP="00275CDB">
      <w:pPr>
        <w:pStyle w:val="13"/>
        <w:numPr>
          <w:ilvl w:val="0"/>
          <w:numId w:val="11"/>
        </w:numPr>
        <w:spacing w:line="240" w:lineRule="auto"/>
        <w:ind w:left="0" w:firstLine="567"/>
      </w:pPr>
      <w:r w:rsidRPr="003578F9">
        <w:rPr>
          <w:lang w:val="ru-RU"/>
        </w:rPr>
        <w:t xml:space="preserve"> Презентация с выступлением докладчика</w:t>
      </w:r>
    </w:p>
    <w:p w:rsidR="00191EDA" w:rsidRPr="003578F9" w:rsidRDefault="00191EDA" w:rsidP="00275CDB">
      <w:pPr>
        <w:numPr>
          <w:ilvl w:val="0"/>
          <w:numId w:val="11"/>
        </w:numPr>
        <w:autoSpaceDN w:val="0"/>
        <w:ind w:left="0" w:firstLine="567"/>
        <w:jc w:val="both"/>
      </w:pPr>
      <w:r w:rsidRPr="003578F9">
        <w:t xml:space="preserve">Презентация с комментариями докладчика </w:t>
      </w:r>
    </w:p>
    <w:p w:rsidR="00191EDA" w:rsidRPr="003578F9" w:rsidRDefault="00191EDA" w:rsidP="00275CDB">
      <w:pPr>
        <w:numPr>
          <w:ilvl w:val="0"/>
          <w:numId w:val="11"/>
        </w:numPr>
        <w:autoSpaceDN w:val="0"/>
        <w:ind w:left="0" w:firstLine="567"/>
        <w:jc w:val="both"/>
      </w:pPr>
      <w:r w:rsidRPr="003578F9">
        <w:t xml:space="preserve">Презентация для самостоятельного просмотра, которая может демонстрироваться перед аудиторией без участия докладчика. </w:t>
      </w:r>
    </w:p>
    <w:p w:rsidR="00191EDA" w:rsidRPr="003578F9" w:rsidRDefault="00191EDA" w:rsidP="00275CDB">
      <w:r w:rsidRPr="003578F9">
        <w:t xml:space="preserve">Подготовка презентации включает в себя несколько этапов: </w:t>
      </w:r>
    </w:p>
    <w:p w:rsidR="00191EDA" w:rsidRPr="003578F9" w:rsidRDefault="00191EDA" w:rsidP="00275CDB">
      <w:r w:rsidRPr="003578F9">
        <w:t xml:space="preserve">1. Планирование презентации </w:t>
      </w:r>
    </w:p>
    <w:p w:rsidR="00191EDA" w:rsidRPr="003578F9" w:rsidRDefault="00191EDA" w:rsidP="00275CDB">
      <w:r w:rsidRPr="003578F9">
        <w:t xml:space="preserve">От ответов на эти вопросы будет зависеть всё построение презентации: </w:t>
      </w:r>
    </w:p>
    <w:p w:rsidR="00191EDA" w:rsidRPr="003578F9" w:rsidRDefault="00191EDA" w:rsidP="00275CDB">
      <w:pPr>
        <w:pStyle w:val="13"/>
        <w:numPr>
          <w:ilvl w:val="0"/>
          <w:numId w:val="11"/>
        </w:numPr>
        <w:spacing w:line="240" w:lineRule="auto"/>
        <w:ind w:left="0" w:firstLine="567"/>
        <w:rPr>
          <w:lang w:val="ru-RU"/>
        </w:rPr>
      </w:pPr>
      <w:r w:rsidRPr="003578F9">
        <w:rPr>
          <w:lang w:val="ru-RU"/>
        </w:rPr>
        <w:t xml:space="preserve"> каково предназначение и смысл презентации (демонстрация результатов научной работы, защита дипломного проекта и т.д.); </w:t>
      </w:r>
    </w:p>
    <w:p w:rsidR="00191EDA" w:rsidRPr="003578F9" w:rsidRDefault="00191EDA" w:rsidP="00275CDB">
      <w:pPr>
        <w:numPr>
          <w:ilvl w:val="0"/>
          <w:numId w:val="11"/>
        </w:numPr>
        <w:autoSpaceDN w:val="0"/>
        <w:ind w:left="0" w:firstLine="567"/>
        <w:jc w:val="both"/>
      </w:pPr>
      <w:r w:rsidRPr="003578F9">
        <w:t xml:space="preserve"> какую роль будет выполнять презентация в ходе выступления (сопровождение доклада или его иллюстрация); </w:t>
      </w:r>
    </w:p>
    <w:p w:rsidR="00191EDA" w:rsidRPr="003578F9" w:rsidRDefault="00191EDA" w:rsidP="00275CDB">
      <w:pPr>
        <w:numPr>
          <w:ilvl w:val="0"/>
          <w:numId w:val="11"/>
        </w:numPr>
        <w:autoSpaceDN w:val="0"/>
        <w:ind w:left="0" w:firstLine="567"/>
        <w:jc w:val="both"/>
      </w:pPr>
      <w:r w:rsidRPr="003578F9">
        <w:t xml:space="preserve"> какова цель презентации (информирование, убеждение или анализ); </w:t>
      </w:r>
    </w:p>
    <w:p w:rsidR="00191EDA" w:rsidRPr="003578F9" w:rsidRDefault="00191EDA" w:rsidP="00275CDB">
      <w:pPr>
        <w:numPr>
          <w:ilvl w:val="0"/>
          <w:numId w:val="11"/>
        </w:numPr>
        <w:autoSpaceDN w:val="0"/>
        <w:ind w:left="0" w:firstLine="567"/>
        <w:jc w:val="both"/>
      </w:pPr>
      <w:r w:rsidRPr="003578F9">
        <w:t xml:space="preserve"> на какое время рассчитана презентация (короткое - 5-10 минут или продолжительное - 15-20 минут); </w:t>
      </w:r>
    </w:p>
    <w:p w:rsidR="00191EDA" w:rsidRPr="003578F9" w:rsidRDefault="00191EDA" w:rsidP="00275CDB">
      <w:pPr>
        <w:numPr>
          <w:ilvl w:val="0"/>
          <w:numId w:val="11"/>
        </w:numPr>
        <w:autoSpaceDN w:val="0"/>
        <w:ind w:left="0" w:firstLine="567"/>
        <w:jc w:val="both"/>
      </w:pPr>
      <w:r w:rsidRPr="003578F9">
        <w:t xml:space="preserve"> каков размер и состав зрительской аудитории (10-15 человек или 80-100; преподаватели, студенты или смешенная аудитория). </w:t>
      </w:r>
    </w:p>
    <w:p w:rsidR="00191EDA" w:rsidRPr="003578F9" w:rsidRDefault="00191EDA" w:rsidP="00275CDB">
      <w:r w:rsidRPr="003578F9">
        <w:t xml:space="preserve">2. Структурирование информации </w:t>
      </w:r>
    </w:p>
    <w:p w:rsidR="00191EDA" w:rsidRPr="003578F9" w:rsidRDefault="00191EDA" w:rsidP="00275CDB">
      <w:pPr>
        <w:pStyle w:val="13"/>
        <w:numPr>
          <w:ilvl w:val="0"/>
          <w:numId w:val="11"/>
        </w:numPr>
        <w:spacing w:line="240" w:lineRule="auto"/>
        <w:ind w:left="0" w:firstLine="567"/>
        <w:rPr>
          <w:lang w:val="ru-RU"/>
        </w:rPr>
      </w:pPr>
      <w:r w:rsidRPr="003578F9">
        <w:rPr>
          <w:lang w:val="ru-RU"/>
        </w:rPr>
        <w:t xml:space="preserve">в презентации не должна быть менее 10 слайдов, а общее их количество превышать 20 - 25. </w:t>
      </w:r>
    </w:p>
    <w:p w:rsidR="00191EDA" w:rsidRPr="003578F9" w:rsidRDefault="00191EDA" w:rsidP="00275CDB">
      <w:pPr>
        <w:numPr>
          <w:ilvl w:val="0"/>
          <w:numId w:val="11"/>
        </w:numPr>
        <w:autoSpaceDN w:val="0"/>
        <w:ind w:left="0" w:firstLine="567"/>
        <w:jc w:val="both"/>
      </w:pPr>
      <w:r w:rsidRPr="003578F9">
        <w:t xml:space="preserve"> основными принципами при составлении презентации должны быть ясность, наглядность, логичность и запоминаемость; </w:t>
      </w:r>
    </w:p>
    <w:p w:rsidR="00191EDA" w:rsidRPr="003578F9" w:rsidRDefault="00191EDA" w:rsidP="00275CDB">
      <w:pPr>
        <w:numPr>
          <w:ilvl w:val="0"/>
          <w:numId w:val="11"/>
        </w:numPr>
        <w:autoSpaceDN w:val="0"/>
        <w:ind w:left="0" w:firstLine="567"/>
        <w:jc w:val="both"/>
      </w:pPr>
      <w:r w:rsidRPr="003578F9">
        <w:t xml:space="preserve"> презентация должна иметь сценарий и четкую структуру, в которой будут отражены все причинно-следственные связи, </w:t>
      </w:r>
    </w:p>
    <w:p w:rsidR="00191EDA" w:rsidRPr="003578F9" w:rsidRDefault="00191EDA" w:rsidP="00275CDB">
      <w:pPr>
        <w:numPr>
          <w:ilvl w:val="0"/>
          <w:numId w:val="11"/>
        </w:numPr>
        <w:autoSpaceDN w:val="0"/>
        <w:ind w:left="0" w:firstLine="567"/>
        <w:jc w:val="both"/>
      </w:pPr>
      <w:r w:rsidRPr="003578F9">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191EDA" w:rsidRPr="003578F9" w:rsidRDefault="00191EDA" w:rsidP="00275CDB">
      <w:pPr>
        <w:numPr>
          <w:ilvl w:val="0"/>
          <w:numId w:val="11"/>
        </w:numPr>
        <w:autoSpaceDN w:val="0"/>
        <w:ind w:left="0" w:firstLine="567"/>
        <w:jc w:val="both"/>
      </w:pPr>
      <w:r w:rsidRPr="003578F9">
        <w:t xml:space="preserve"> первый шаг – это определение главной идеи, вокруг которой будет строиться презентация; </w:t>
      </w:r>
    </w:p>
    <w:p w:rsidR="00191EDA" w:rsidRPr="003578F9" w:rsidRDefault="00191EDA" w:rsidP="00275CDB">
      <w:pPr>
        <w:numPr>
          <w:ilvl w:val="0"/>
          <w:numId w:val="11"/>
        </w:numPr>
        <w:autoSpaceDN w:val="0"/>
        <w:ind w:left="0" w:firstLine="567"/>
        <w:jc w:val="both"/>
      </w:pPr>
      <w:r w:rsidRPr="003578F9">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191EDA" w:rsidRPr="003578F9" w:rsidRDefault="00191EDA" w:rsidP="00275CDB">
      <w:pPr>
        <w:numPr>
          <w:ilvl w:val="0"/>
          <w:numId w:val="11"/>
        </w:numPr>
        <w:autoSpaceDN w:val="0"/>
        <w:ind w:left="0" w:firstLine="567"/>
        <w:jc w:val="both"/>
      </w:pPr>
      <w:r w:rsidRPr="003578F9">
        <w:t xml:space="preserve"> сюжеты презентации могут разъяснять или иллюстрировать основные положения доклада в самых разнообразных вариантах. </w:t>
      </w:r>
    </w:p>
    <w:p w:rsidR="00191EDA" w:rsidRPr="003578F9" w:rsidRDefault="00191EDA" w:rsidP="00275CDB">
      <w:r w:rsidRPr="003578F9">
        <w:t xml:space="preserve">Очень важно найти правильный баланс между речью докладчика и сопровождающими её мультимедийными элементами. </w:t>
      </w:r>
    </w:p>
    <w:p w:rsidR="00191EDA" w:rsidRPr="003578F9" w:rsidRDefault="00191EDA" w:rsidP="00275CDB">
      <w:pPr>
        <w:ind w:left="567"/>
      </w:pPr>
      <w:r w:rsidRPr="003578F9">
        <w:rPr>
          <w:lang w:val="en-US"/>
        </w:rPr>
        <w:t xml:space="preserve">Для этого целесообразно: </w:t>
      </w:r>
    </w:p>
    <w:p w:rsidR="00191EDA" w:rsidRPr="003578F9" w:rsidRDefault="00191EDA" w:rsidP="00275CDB">
      <w:pPr>
        <w:numPr>
          <w:ilvl w:val="0"/>
          <w:numId w:val="11"/>
        </w:numPr>
        <w:autoSpaceDN w:val="0"/>
        <w:ind w:left="0" w:firstLine="567"/>
        <w:jc w:val="both"/>
      </w:pPr>
      <w:r w:rsidRPr="003578F9">
        <w:t xml:space="preserve"> определить, что будет представлено на каждом слайде, что будет в это время говориться, как будет сделан переход к следующему слайду; </w:t>
      </w:r>
    </w:p>
    <w:p w:rsidR="00191EDA" w:rsidRPr="003578F9" w:rsidRDefault="00191EDA" w:rsidP="00275CDB">
      <w:pPr>
        <w:numPr>
          <w:ilvl w:val="0"/>
          <w:numId w:val="11"/>
        </w:numPr>
        <w:autoSpaceDN w:val="0"/>
        <w:ind w:left="0" w:firstLine="567"/>
        <w:jc w:val="both"/>
      </w:pPr>
      <w:r w:rsidRPr="003578F9">
        <w:t xml:space="preserve"> самые важные идеи и мысли отразить и на слайдах и произнести словами, тогда как второстепенные – либо словами, либо на слайдах; </w:t>
      </w:r>
    </w:p>
    <w:p w:rsidR="00191EDA" w:rsidRPr="003578F9" w:rsidRDefault="00191EDA" w:rsidP="00275CDB">
      <w:pPr>
        <w:numPr>
          <w:ilvl w:val="0"/>
          <w:numId w:val="11"/>
        </w:numPr>
        <w:autoSpaceDN w:val="0"/>
        <w:ind w:left="0" w:firstLine="567"/>
        <w:jc w:val="both"/>
      </w:pPr>
      <w:r w:rsidRPr="003578F9">
        <w:t xml:space="preserve"> информацию на слайдах представить в виде тезисов – они сопровождают подробное изложение мыслей выступающего, а не наоборот; </w:t>
      </w:r>
    </w:p>
    <w:p w:rsidR="00191EDA" w:rsidRPr="003578F9" w:rsidRDefault="00191EDA" w:rsidP="00275CDB">
      <w:pPr>
        <w:numPr>
          <w:ilvl w:val="0"/>
          <w:numId w:val="11"/>
        </w:numPr>
        <w:autoSpaceDN w:val="0"/>
        <w:ind w:left="0" w:firstLine="567"/>
        <w:jc w:val="both"/>
      </w:pPr>
      <w:r w:rsidRPr="003578F9">
        <w:t xml:space="preserve"> для разъяснения положений доклада использовать разные виды слайдов: с текстом, с таблицами, с диаграммами; </w:t>
      </w:r>
    </w:p>
    <w:p w:rsidR="00191EDA" w:rsidRPr="003578F9" w:rsidRDefault="00191EDA" w:rsidP="00275CDB">
      <w:pPr>
        <w:numPr>
          <w:ilvl w:val="0"/>
          <w:numId w:val="11"/>
        </w:numPr>
        <w:autoSpaceDN w:val="0"/>
        <w:ind w:left="0" w:firstLine="567"/>
        <w:jc w:val="both"/>
      </w:pPr>
      <w:r w:rsidRPr="003578F9">
        <w:t xml:space="preserve"> любая презентация должна иметь собственную драматургию, в которой есть: </w:t>
      </w:r>
    </w:p>
    <w:p w:rsidR="00191EDA" w:rsidRPr="003578F9" w:rsidRDefault="00191EDA" w:rsidP="00275CDB">
      <w:r w:rsidRPr="003578F9">
        <w:t xml:space="preserve">«завязка» - пробуждение интереса аудитории к теме сообщения (яркий наглядный пример); </w:t>
      </w:r>
    </w:p>
    <w:p w:rsidR="00191EDA" w:rsidRPr="003578F9" w:rsidRDefault="00191EDA" w:rsidP="00275CDB">
      <w:r w:rsidRPr="003578F9">
        <w:t xml:space="preserve">«развитие» - демонстрация основной информации в логической последовательности (чередование текстовых и графических слайдов); </w:t>
      </w:r>
    </w:p>
    <w:p w:rsidR="00191EDA" w:rsidRPr="003578F9" w:rsidRDefault="00191EDA" w:rsidP="00275CDB">
      <w:r w:rsidRPr="003578F9">
        <w:t xml:space="preserve">«кульминация» - представление самого главного, нового, неожиданного (эмоциональный речевой или иллюстративный образ); </w:t>
      </w:r>
    </w:p>
    <w:p w:rsidR="00191EDA" w:rsidRPr="003578F9" w:rsidRDefault="00191EDA" w:rsidP="00275CDB">
      <w:pPr>
        <w:ind w:left="567"/>
      </w:pPr>
      <w:r w:rsidRPr="003578F9">
        <w:t xml:space="preserve">«развязка» - формулирование выводов или практических рекомендаций (видеоряд). </w:t>
      </w:r>
    </w:p>
    <w:p w:rsidR="00191EDA" w:rsidRPr="003578F9" w:rsidRDefault="00191EDA" w:rsidP="00275CDB">
      <w:pPr>
        <w:autoSpaceDE w:val="0"/>
        <w:autoSpaceDN w:val="0"/>
        <w:adjustRightInd w:val="0"/>
        <w:ind w:firstLine="567"/>
        <w:rPr>
          <w:b/>
          <w:bCs/>
        </w:rPr>
      </w:pPr>
    </w:p>
    <w:p w:rsidR="00191EDA" w:rsidRPr="003578F9" w:rsidRDefault="00191EDA" w:rsidP="00275CDB">
      <w:pPr>
        <w:autoSpaceDE w:val="0"/>
        <w:autoSpaceDN w:val="0"/>
        <w:adjustRightInd w:val="0"/>
        <w:ind w:firstLine="567"/>
        <w:rPr>
          <w:b/>
          <w:bCs/>
        </w:rPr>
      </w:pPr>
      <w:r w:rsidRPr="003578F9">
        <w:rPr>
          <w:b/>
          <w:bCs/>
        </w:rPr>
        <w:t>Подготовка к тестированию</w:t>
      </w:r>
    </w:p>
    <w:p w:rsidR="00191EDA" w:rsidRPr="003578F9" w:rsidRDefault="00191EDA" w:rsidP="00275CDB">
      <w:pPr>
        <w:autoSpaceDE w:val="0"/>
        <w:autoSpaceDN w:val="0"/>
        <w:adjustRightInd w:val="0"/>
        <w:ind w:firstLine="567"/>
      </w:pPr>
      <w:r w:rsidRPr="003578F9">
        <w:t>По типу все задания теста делятся на закрытые и открытые. Закрытый вопрос подразумевает выбор правильного варианта ответа из нескольких предложенных (как правило, таких вариантов четыре). Открытый вопрос не имеет вариантов ответа, напоминая, таким образом, обычный вопрос из письменной контрольной работы. Большая часть тестовых заданий чаще всего относится именно к закрытому типу. Времени на их выполнение, как нетрудно догадаться, требуется меньше, чем на задания открытого типа (ничего не надо писать, нужно лишь отметить условным знаком выбранный ответ), но и оцениваются ответы на эти вопросы не так высоко, как ответы на вопросы открытого типа.</w:t>
      </w:r>
    </w:p>
    <w:p w:rsidR="00191EDA" w:rsidRPr="003578F9" w:rsidRDefault="00191EDA" w:rsidP="00275CDB">
      <w:pPr>
        <w:autoSpaceDE w:val="0"/>
        <w:autoSpaceDN w:val="0"/>
        <w:adjustRightInd w:val="0"/>
        <w:ind w:firstLine="567"/>
      </w:pPr>
      <w:r w:rsidRPr="003578F9">
        <w:t>Всю подготовительную работу к прохождению теста можно условно разбить  на два основных направления. Первое – это изучение  учебного материала как такового.</w:t>
      </w:r>
    </w:p>
    <w:p w:rsidR="00191EDA" w:rsidRPr="003578F9" w:rsidRDefault="00191EDA" w:rsidP="00275CDB">
      <w:pPr>
        <w:autoSpaceDE w:val="0"/>
        <w:autoSpaceDN w:val="0"/>
        <w:adjustRightInd w:val="0"/>
        <w:ind w:firstLine="567"/>
      </w:pPr>
      <w:r w:rsidRPr="003578F9">
        <w:t>необходимо изучать теорию и  тренироваться в решении задач и выполнении упражнений.</w:t>
      </w:r>
    </w:p>
    <w:p w:rsidR="00191EDA" w:rsidRPr="003578F9" w:rsidRDefault="00191EDA" w:rsidP="00275CDB">
      <w:pPr>
        <w:autoSpaceDE w:val="0"/>
        <w:autoSpaceDN w:val="0"/>
        <w:adjustRightInd w:val="0"/>
        <w:ind w:firstLine="567"/>
      </w:pPr>
      <w:r w:rsidRPr="003578F9">
        <w:t>Для этого понадобятся специальные  тренировочные пособия – учебные тесты с указанием правильных ответов.</w:t>
      </w:r>
    </w:p>
    <w:p w:rsidR="00191EDA" w:rsidRPr="003578F9" w:rsidRDefault="00191EDA" w:rsidP="00275CDB">
      <w:pPr>
        <w:autoSpaceDE w:val="0"/>
        <w:autoSpaceDN w:val="0"/>
        <w:adjustRightInd w:val="0"/>
        <w:ind w:firstLine="567"/>
      </w:pPr>
      <w:r w:rsidRPr="003578F9">
        <w:t>Закончив прохождение одного тренировочного теста, обязательно отметить вопросы, на которые даны неправильные ответы. Нужно выписать  на отдельный листок темы, которые вызвали затруднение. Это – слабые места. Открыв учебник, внимательно проштудировать соответствующий раздел, прорешать все предлагаемые задачи, ответить на все вопросы в конце каждого параграфа. Только после этого нужно  приниматься за выполнение следующего тренировочного теста.</w:t>
      </w:r>
    </w:p>
    <w:p w:rsidR="00191EDA" w:rsidRPr="003578F9" w:rsidRDefault="00191EDA" w:rsidP="00275CDB">
      <w:pPr>
        <w:autoSpaceDE w:val="0"/>
        <w:autoSpaceDN w:val="0"/>
        <w:adjustRightInd w:val="0"/>
        <w:ind w:firstLine="567"/>
      </w:pPr>
      <w:r w:rsidRPr="003578F9">
        <w:t xml:space="preserve">              Учащиеся сами заметят положительную динамику. Каждый последующий тест должен приносить больше очков, чем предыдущий.</w:t>
      </w:r>
    </w:p>
    <w:p w:rsidR="00191EDA" w:rsidRPr="003578F9" w:rsidRDefault="00191EDA" w:rsidP="00275CDB">
      <w:pPr>
        <w:autoSpaceDE w:val="0"/>
        <w:autoSpaceDN w:val="0"/>
        <w:adjustRightInd w:val="0"/>
        <w:ind w:firstLine="567"/>
      </w:pPr>
      <w:r w:rsidRPr="003578F9">
        <w:t>как только получат тест. Вначале необходимо внимательно прочитать вопросы. Польза от этого двойная – во – первых, будет настройка на предмет, во – вторых, можно определить, в каких заданиях вопросы «пересекаются» (иногда бывает, что один вопрос в скрытой форме содержит ответ на другой).</w:t>
      </w:r>
    </w:p>
    <w:p w:rsidR="00191EDA" w:rsidRPr="003578F9" w:rsidRDefault="00191EDA" w:rsidP="00275CDB">
      <w:pPr>
        <w:autoSpaceDE w:val="0"/>
        <w:autoSpaceDN w:val="0"/>
        <w:adjustRightInd w:val="0"/>
        <w:ind w:firstLine="567"/>
      </w:pPr>
      <w:r w:rsidRPr="003578F9">
        <w:t>Необходимо мысленно отметить вопросы, которые показались трудными или вызывают сомнения. Можно записать их номера на листке для черновика.</w:t>
      </w:r>
    </w:p>
    <w:p w:rsidR="00191EDA" w:rsidRPr="003578F9" w:rsidRDefault="00191EDA" w:rsidP="00275CDB">
      <w:pPr>
        <w:autoSpaceDE w:val="0"/>
        <w:autoSpaceDN w:val="0"/>
        <w:adjustRightInd w:val="0"/>
        <w:ind w:firstLine="567"/>
      </w:pPr>
      <w:r w:rsidRPr="003578F9">
        <w:t>Теперь следует приступить к ответам, отвечая на те вопросы , в которых уверены, не тратя на обдумывание каждого из них больше 1 минуты. Если этого времени покажется недостаточно, чтобы найти правильный ответ, нужно пропустить вопрос  и двигаться дальше.</w:t>
      </w:r>
    </w:p>
    <w:p w:rsidR="00191EDA" w:rsidRPr="003578F9" w:rsidRDefault="00191EDA" w:rsidP="00275CDB">
      <w:pPr>
        <w:autoSpaceDE w:val="0"/>
        <w:autoSpaceDN w:val="0"/>
        <w:adjustRightInd w:val="0"/>
        <w:ind w:firstLine="567"/>
        <w:rPr>
          <w:b/>
          <w:bCs/>
        </w:rPr>
      </w:pPr>
      <w:r w:rsidRPr="003578F9">
        <w:t>Пройдя весь тест до конца, пропуская трудные  задания, затем необходимо вернуться к пропущенным заданиям. Теперь уже не торопясь, не подгоняя себя, а спокойно и внимательно вдуматься в заданный вопрос. Возможно, другие выполненные задания подскажут правильный ответ. Если время позволяет, нужно продолжать работать над тестовыми заданиями</w:t>
      </w:r>
    </w:p>
    <w:p w:rsidR="00191EDA" w:rsidRPr="003578F9" w:rsidRDefault="00191EDA" w:rsidP="00D07E2D">
      <w:pPr>
        <w:jc w:val="center"/>
      </w:pPr>
    </w:p>
    <w:sectPr w:rsidR="00191EDA" w:rsidRPr="003578F9" w:rsidSect="00177F2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1EDA" w:rsidRDefault="00191EDA">
      <w:r>
        <w:separator/>
      </w:r>
    </w:p>
  </w:endnote>
  <w:endnote w:type="continuationSeparator" w:id="1">
    <w:p w:rsidR="00191EDA" w:rsidRDefault="00191E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A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
    <w:altName w:val="Times New Roman"/>
    <w:panose1 w:val="00000000000000000000"/>
    <w:charset w:val="CC"/>
    <w:family w:val="auto"/>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1EDA" w:rsidRDefault="00191EDA">
      <w:r>
        <w:separator/>
      </w:r>
    </w:p>
  </w:footnote>
  <w:footnote w:type="continuationSeparator" w:id="1">
    <w:p w:rsidR="00191EDA" w:rsidRDefault="00191E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A0F42"/>
    <w:multiLevelType w:val="hybridMultilevel"/>
    <w:tmpl w:val="077C8BA8"/>
    <w:lvl w:ilvl="0" w:tplc="04190019">
      <w:start w:val="1"/>
      <w:numFmt w:val="decimal"/>
      <w:lvlText w:val="%1."/>
      <w:lvlJc w:val="left"/>
      <w:pPr>
        <w:tabs>
          <w:tab w:val="num" w:pos="1440"/>
        </w:tabs>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0C1F36D5"/>
    <w:multiLevelType w:val="hybridMultilevel"/>
    <w:tmpl w:val="A45CF51E"/>
    <w:lvl w:ilvl="0" w:tplc="33D62678">
      <w:start w:val="1"/>
      <w:numFmt w:val="decimal"/>
      <w:lvlText w:val="%1."/>
      <w:lvlJc w:val="left"/>
      <w:pPr>
        <w:tabs>
          <w:tab w:val="num" w:pos="1440"/>
        </w:tabs>
        <w:ind w:left="1440" w:hanging="360"/>
      </w:pPr>
      <w:rPr>
        <w:rFonts w:cs="Times New Roman" w:hint="default"/>
        <w:b/>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CAF4632"/>
    <w:multiLevelType w:val="multilevel"/>
    <w:tmpl w:val="6C7671A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13240081"/>
    <w:multiLevelType w:val="hybridMultilevel"/>
    <w:tmpl w:val="026890F6"/>
    <w:lvl w:ilvl="0" w:tplc="20DAD10C">
      <w:start w:val="1"/>
      <w:numFmt w:val="decimal"/>
      <w:lvlText w:val="%1. "/>
      <w:lvlJc w:val="left"/>
      <w:pPr>
        <w:tabs>
          <w:tab w:val="num" w:pos="720"/>
        </w:tabs>
        <w:ind w:left="720" w:hanging="360"/>
      </w:pPr>
      <w:rPr>
        <w:rFonts w:cs="Times New Roman"/>
        <w:b w:val="0"/>
        <w:bCs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14B51803"/>
    <w:multiLevelType w:val="multilevel"/>
    <w:tmpl w:val="D14CD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3F70098"/>
    <w:multiLevelType w:val="hybridMultilevel"/>
    <w:tmpl w:val="CE121DC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26D73696"/>
    <w:multiLevelType w:val="hybridMultilevel"/>
    <w:tmpl w:val="998AE5FA"/>
    <w:lvl w:ilvl="0" w:tplc="87C2BFB6">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27150D1F"/>
    <w:multiLevelType w:val="hybridMultilevel"/>
    <w:tmpl w:val="95D22A50"/>
    <w:name w:val="WW8Num12233223"/>
    <w:lvl w:ilvl="0" w:tplc="04190011">
      <w:start w:val="1"/>
      <w:numFmt w:val="decimal"/>
      <w:lvlText w:val="%1."/>
      <w:lvlJc w:val="left"/>
      <w:pPr>
        <w:tabs>
          <w:tab w:val="num" w:pos="360"/>
        </w:tabs>
        <w:ind w:left="360" w:hanging="360"/>
      </w:pPr>
      <w:rPr>
        <w:rFonts w:cs="Times New Roman"/>
        <w:b w:val="0"/>
      </w:rPr>
    </w:lvl>
    <w:lvl w:ilvl="1" w:tplc="04190019">
      <w:start w:val="1"/>
      <w:numFmt w:val="decimal"/>
      <w:lvlText w:val="%2."/>
      <w:lvlJc w:val="left"/>
      <w:pPr>
        <w:tabs>
          <w:tab w:val="num" w:pos="1014"/>
        </w:tabs>
        <w:ind w:left="1014" w:hanging="360"/>
      </w:pPr>
      <w:rPr>
        <w:rFonts w:cs="Times New Roman"/>
        <w:b w:val="0"/>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28B3238B"/>
    <w:multiLevelType w:val="hybridMultilevel"/>
    <w:tmpl w:val="CF7E8BC4"/>
    <w:lvl w:ilvl="0" w:tplc="EBE8C42E">
      <w:start w:val="1"/>
      <w:numFmt w:val="russianLower"/>
      <w:lvlText w:val="%1)"/>
      <w:lvlJc w:val="left"/>
      <w:pPr>
        <w:tabs>
          <w:tab w:val="num" w:pos="720"/>
        </w:tabs>
        <w:ind w:left="720" w:hanging="360"/>
      </w:pPr>
      <w:rPr>
        <w:rFonts w:cs="Times New Roman" w:hint="default"/>
        <w:b/>
        <w:color w:val="auto"/>
      </w:rPr>
    </w:lvl>
    <w:lvl w:ilvl="1" w:tplc="33D62678">
      <w:start w:val="1"/>
      <w:numFmt w:val="decimal"/>
      <w:lvlText w:val="%2."/>
      <w:lvlJc w:val="left"/>
      <w:pPr>
        <w:tabs>
          <w:tab w:val="num" w:pos="1440"/>
        </w:tabs>
        <w:ind w:left="1440" w:hanging="360"/>
      </w:pPr>
      <w:rPr>
        <w:rFonts w:cs="Times New Roman" w:hint="default"/>
        <w:b/>
        <w:color w:val="auto"/>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2BB90E0B"/>
    <w:multiLevelType w:val="hybridMultilevel"/>
    <w:tmpl w:val="CF044BE6"/>
    <w:name w:val="WW8Num1223322222222"/>
    <w:lvl w:ilvl="0" w:tplc="04190011">
      <w:start w:val="1"/>
      <w:numFmt w:val="decimal"/>
      <w:lvlText w:val="%1)"/>
      <w:lvlJc w:val="left"/>
      <w:pPr>
        <w:tabs>
          <w:tab w:val="num" w:pos="360"/>
        </w:tabs>
        <w:ind w:left="360" w:hanging="360"/>
      </w:pPr>
      <w:rPr>
        <w:rFonts w:cs="Times New Roman"/>
        <w:b/>
      </w:rPr>
    </w:lvl>
    <w:lvl w:ilvl="1" w:tplc="6E7CF574">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340"/>
        </w:tabs>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2EC6307B"/>
    <w:multiLevelType w:val="hybridMultilevel"/>
    <w:tmpl w:val="34448E8A"/>
    <w:lvl w:ilvl="0" w:tplc="33D62678">
      <w:start w:val="1"/>
      <w:numFmt w:val="decimal"/>
      <w:lvlText w:val="%1."/>
      <w:lvlJc w:val="left"/>
      <w:pPr>
        <w:tabs>
          <w:tab w:val="num" w:pos="1800"/>
        </w:tabs>
        <w:ind w:left="1800" w:hanging="360"/>
      </w:pPr>
      <w:rPr>
        <w:rFonts w:cs="Times New Roman"/>
        <w:b/>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324C562C"/>
    <w:multiLevelType w:val="hybridMultilevel"/>
    <w:tmpl w:val="91B0B99C"/>
    <w:name w:val="WW8Num1223223"/>
    <w:lvl w:ilvl="0" w:tplc="3CF4E048">
      <w:start w:val="1"/>
      <w:numFmt w:val="decimal"/>
      <w:lvlText w:val="%1)"/>
      <w:lvlJc w:val="left"/>
      <w:pPr>
        <w:tabs>
          <w:tab w:val="num" w:pos="360"/>
        </w:tabs>
        <w:ind w:left="360" w:hanging="360"/>
      </w:pPr>
      <w:rPr>
        <w:rFonts w:cs="Times New Roman"/>
        <w:b/>
      </w:rPr>
    </w:lvl>
    <w:lvl w:ilvl="1" w:tplc="04190019">
      <w:start w:val="1"/>
      <w:numFmt w:val="decimal"/>
      <w:lvlText w:val="%2."/>
      <w:lvlJc w:val="left"/>
      <w:pPr>
        <w:tabs>
          <w:tab w:val="num" w:pos="1440"/>
        </w:tabs>
        <w:ind w:left="1440" w:hanging="360"/>
      </w:pPr>
      <w:rPr>
        <w:rFonts w:cs="Times New Roman"/>
        <w:sz w:val="24"/>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375D2B12"/>
    <w:multiLevelType w:val="singleLevel"/>
    <w:tmpl w:val="66B6CDCE"/>
    <w:lvl w:ilvl="0">
      <w:start w:val="1"/>
      <w:numFmt w:val="upperRoman"/>
      <w:pStyle w:val="Heading9"/>
      <w:lvlText w:val="%1."/>
      <w:lvlJc w:val="left"/>
      <w:pPr>
        <w:tabs>
          <w:tab w:val="num" w:pos="720"/>
        </w:tabs>
        <w:ind w:left="720" w:hanging="720"/>
      </w:pPr>
      <w:rPr>
        <w:rFonts w:cs="Times New Roman"/>
      </w:rPr>
    </w:lvl>
  </w:abstractNum>
  <w:abstractNum w:abstractNumId="13">
    <w:nsid w:val="3A4D5872"/>
    <w:multiLevelType w:val="hybridMultilevel"/>
    <w:tmpl w:val="1E3A0752"/>
    <w:name w:val="WW8Num12232223223"/>
    <w:lvl w:ilvl="0" w:tplc="0419000F">
      <w:start w:val="1"/>
      <w:numFmt w:val="decimal"/>
      <w:lvlText w:val="%1."/>
      <w:lvlJc w:val="left"/>
      <w:pPr>
        <w:tabs>
          <w:tab w:val="num" w:pos="1080"/>
        </w:tabs>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3A6B5248"/>
    <w:multiLevelType w:val="hybridMultilevel"/>
    <w:tmpl w:val="E8FCCA36"/>
    <w:name w:val="WW8Num12222"/>
    <w:lvl w:ilvl="0" w:tplc="1A325B8A">
      <w:start w:val="1"/>
      <w:numFmt w:val="decimal"/>
      <w:lvlText w:val="%1."/>
      <w:lvlJc w:val="left"/>
      <w:pPr>
        <w:tabs>
          <w:tab w:val="num" w:pos="720"/>
        </w:tabs>
        <w:ind w:left="720" w:hanging="360"/>
      </w:pPr>
      <w:rPr>
        <w:rFonts w:cs="Times New Roman"/>
        <w:b w:val="0"/>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3E91045E"/>
    <w:multiLevelType w:val="multilevel"/>
    <w:tmpl w:val="982C64A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nsid w:val="3EAD23B6"/>
    <w:multiLevelType w:val="hybridMultilevel"/>
    <w:tmpl w:val="76F0704C"/>
    <w:name w:val="WW8Num1223322222222222"/>
    <w:lvl w:ilvl="0" w:tplc="04190003">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3F1F57AC"/>
    <w:multiLevelType w:val="hybridMultilevel"/>
    <w:tmpl w:val="CB668666"/>
    <w:name w:val="WW8Num12233222222"/>
    <w:lvl w:ilvl="0" w:tplc="04190011">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3FC63FEE"/>
    <w:multiLevelType w:val="hybridMultilevel"/>
    <w:tmpl w:val="6B96CA0C"/>
    <w:name w:val="WW8Num1223222"/>
    <w:lvl w:ilvl="0" w:tplc="69F0B7A0">
      <w:start w:val="1"/>
      <w:numFmt w:val="decimal"/>
      <w:lvlText w:val="%1)"/>
      <w:lvlJc w:val="left"/>
      <w:pPr>
        <w:tabs>
          <w:tab w:val="num" w:pos="360"/>
        </w:tabs>
        <w:ind w:left="36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46184720"/>
    <w:multiLevelType w:val="hybridMultilevel"/>
    <w:tmpl w:val="48B22E18"/>
    <w:name w:val="WW8Num1223322222"/>
    <w:lvl w:ilvl="0" w:tplc="04190011">
      <w:start w:val="1"/>
      <w:numFmt w:val="decimal"/>
      <w:lvlText w:val="%1."/>
      <w:lvlJc w:val="left"/>
      <w:pPr>
        <w:tabs>
          <w:tab w:val="num" w:pos="720"/>
        </w:tabs>
        <w:ind w:left="720" w:hanging="360"/>
      </w:pPr>
      <w:rPr>
        <w:rFonts w:cs="Times New Roman"/>
        <w:b w:val="0"/>
      </w:rPr>
    </w:lvl>
    <w:lvl w:ilvl="1" w:tplc="04190019">
      <w:start w:val="1"/>
      <w:numFmt w:val="decimal"/>
      <w:lvlText w:val="%2."/>
      <w:lvlJc w:val="left"/>
      <w:pPr>
        <w:tabs>
          <w:tab w:val="num" w:pos="1440"/>
        </w:tabs>
        <w:ind w:left="1440" w:hanging="360"/>
      </w:pPr>
      <w:rPr>
        <w:rFonts w:cs="Times New Roman"/>
        <w:b w:val="0"/>
        <w:sz w:val="24"/>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492C743C"/>
    <w:multiLevelType w:val="multilevel"/>
    <w:tmpl w:val="E2D81C8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1">
    <w:nsid w:val="4E5C77CF"/>
    <w:multiLevelType w:val="hybridMultilevel"/>
    <w:tmpl w:val="FFAE3A08"/>
    <w:name w:val="WW8Num12233222224"/>
    <w:lvl w:ilvl="0" w:tplc="04190019">
      <w:start w:val="1"/>
      <w:numFmt w:val="decimal"/>
      <w:lvlText w:val="%1."/>
      <w:lvlJc w:val="left"/>
      <w:pPr>
        <w:tabs>
          <w:tab w:val="num" w:pos="1440"/>
        </w:tabs>
        <w:ind w:left="1440" w:hanging="360"/>
      </w:pPr>
      <w:rPr>
        <w:rFonts w:cs="Times New Roman"/>
        <w:b w:val="0"/>
        <w:sz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4FA36CBE"/>
    <w:multiLevelType w:val="hybridMultilevel"/>
    <w:tmpl w:val="09BCDF96"/>
    <w:name w:val="WW8Num12233222222232"/>
    <w:lvl w:ilvl="0" w:tplc="DC88E32C">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50546982"/>
    <w:multiLevelType w:val="hybridMultilevel"/>
    <w:tmpl w:val="E16C717A"/>
    <w:name w:val="WW8Num1223322222223"/>
    <w:lvl w:ilvl="0" w:tplc="DC88E32C">
      <w:start w:val="1"/>
      <w:numFmt w:val="decimal"/>
      <w:lvlText w:val="%1."/>
      <w:lvlJc w:val="left"/>
      <w:pPr>
        <w:tabs>
          <w:tab w:val="num" w:pos="720"/>
        </w:tabs>
        <w:ind w:left="720" w:hanging="360"/>
      </w:pPr>
      <w:rPr>
        <w:rFonts w:cs="Times New Roman"/>
        <w:color w:val="auto"/>
      </w:rPr>
    </w:lvl>
    <w:lvl w:ilvl="1" w:tplc="04190019">
      <w:start w:val="1"/>
      <w:numFmt w:val="bullet"/>
      <w:lvlText w:val=""/>
      <w:lvlJc w:val="left"/>
      <w:pPr>
        <w:tabs>
          <w:tab w:val="num" w:pos="1440"/>
        </w:tabs>
        <w:ind w:left="1440" w:hanging="360"/>
      </w:pPr>
      <w:rPr>
        <w:rFonts w:ascii="Wingdings" w:hAnsi="Wingdings" w:hint="default"/>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61CC2036"/>
    <w:multiLevelType w:val="hybridMultilevel"/>
    <w:tmpl w:val="F81275F8"/>
    <w:name w:val="WW8Num1223222322"/>
    <w:lvl w:ilvl="0" w:tplc="0419000D">
      <w:start w:val="1"/>
      <w:numFmt w:val="decimal"/>
      <w:lvlText w:val="%1)"/>
      <w:lvlJc w:val="left"/>
      <w:pPr>
        <w:tabs>
          <w:tab w:val="num" w:pos="360"/>
        </w:tabs>
        <w:ind w:left="360" w:hanging="360"/>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nsid w:val="61E546B6"/>
    <w:multiLevelType w:val="hybridMultilevel"/>
    <w:tmpl w:val="1250F468"/>
    <w:name w:val="WW8Num12234"/>
    <w:lvl w:ilvl="0" w:tplc="04190011">
      <w:start w:val="1"/>
      <w:numFmt w:val="bullet"/>
      <w:lvlText w:val=""/>
      <w:lvlJc w:val="left"/>
      <w:pPr>
        <w:tabs>
          <w:tab w:val="num" w:pos="1440"/>
        </w:tabs>
        <w:ind w:left="1440" w:hanging="360"/>
      </w:pPr>
      <w:rPr>
        <w:rFonts w:ascii="Wingdings" w:hAnsi="Wingdings" w:hint="default"/>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69E964B5"/>
    <w:multiLevelType w:val="hybridMultilevel"/>
    <w:tmpl w:val="9DF0A706"/>
    <w:name w:val="WW8Num12223"/>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080"/>
        </w:tabs>
        <w:ind w:left="1080" w:hanging="360"/>
      </w:pPr>
      <w:rPr>
        <w:rFonts w:cs="Times New Roman"/>
      </w:rPr>
    </w:lvl>
    <w:lvl w:ilvl="2" w:tplc="0419001B">
      <w:start w:val="1"/>
      <w:numFmt w:val="decimal"/>
      <w:lvlText w:val="%3."/>
      <w:lvlJc w:val="left"/>
      <w:pPr>
        <w:tabs>
          <w:tab w:val="num" w:pos="1800"/>
        </w:tabs>
        <w:ind w:left="1800" w:hanging="36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decimal"/>
      <w:lvlText w:val="%5."/>
      <w:lvlJc w:val="left"/>
      <w:pPr>
        <w:tabs>
          <w:tab w:val="num" w:pos="3240"/>
        </w:tabs>
        <w:ind w:left="3240" w:hanging="360"/>
      </w:pPr>
      <w:rPr>
        <w:rFonts w:cs="Times New Roman"/>
      </w:rPr>
    </w:lvl>
    <w:lvl w:ilvl="5" w:tplc="0419001B">
      <w:start w:val="1"/>
      <w:numFmt w:val="decimal"/>
      <w:lvlText w:val="%6."/>
      <w:lvlJc w:val="left"/>
      <w:pPr>
        <w:tabs>
          <w:tab w:val="num" w:pos="3960"/>
        </w:tabs>
        <w:ind w:left="3960" w:hanging="36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decimal"/>
      <w:lvlText w:val="%8."/>
      <w:lvlJc w:val="left"/>
      <w:pPr>
        <w:tabs>
          <w:tab w:val="num" w:pos="5400"/>
        </w:tabs>
        <w:ind w:left="5400" w:hanging="360"/>
      </w:pPr>
      <w:rPr>
        <w:rFonts w:cs="Times New Roman"/>
      </w:rPr>
    </w:lvl>
    <w:lvl w:ilvl="8" w:tplc="0419001B">
      <w:start w:val="1"/>
      <w:numFmt w:val="decimal"/>
      <w:lvlText w:val="%9."/>
      <w:lvlJc w:val="left"/>
      <w:pPr>
        <w:tabs>
          <w:tab w:val="num" w:pos="6120"/>
        </w:tabs>
        <w:ind w:left="6120" w:hanging="360"/>
      </w:pPr>
      <w:rPr>
        <w:rFonts w:cs="Times New Roman"/>
      </w:rPr>
    </w:lvl>
  </w:abstractNum>
  <w:abstractNum w:abstractNumId="27">
    <w:nsid w:val="6A7721D0"/>
    <w:multiLevelType w:val="multilevel"/>
    <w:tmpl w:val="DDEAF9B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nsid w:val="6ACB4154"/>
    <w:multiLevelType w:val="hybridMultilevel"/>
    <w:tmpl w:val="DB84083A"/>
    <w:name w:val="WW8Num1222"/>
    <w:lvl w:ilvl="0" w:tplc="0419000F">
      <w:start w:val="1"/>
      <w:numFmt w:val="decimal"/>
      <w:lvlText w:val="%1)"/>
      <w:lvlJc w:val="left"/>
      <w:pPr>
        <w:tabs>
          <w:tab w:val="num" w:pos="1440"/>
        </w:tabs>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6AD652B1"/>
    <w:multiLevelType w:val="hybridMultilevel"/>
    <w:tmpl w:val="49AEFEC2"/>
    <w:name w:val="WW8Num12233222223"/>
    <w:lvl w:ilvl="0" w:tplc="04190011">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6E405BA7"/>
    <w:multiLevelType w:val="hybridMultilevel"/>
    <w:tmpl w:val="2EB4065E"/>
    <w:name w:val="WW8Num12232223222"/>
    <w:lvl w:ilvl="0" w:tplc="0419000D">
      <w:start w:val="1"/>
      <w:numFmt w:val="decimal"/>
      <w:lvlText w:val="%1)"/>
      <w:lvlJc w:val="left"/>
      <w:pPr>
        <w:tabs>
          <w:tab w:val="num" w:pos="720"/>
        </w:tabs>
        <w:ind w:left="720" w:hanging="360"/>
      </w:pPr>
      <w:rPr>
        <w:rFonts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7174360A"/>
    <w:multiLevelType w:val="hybridMultilevel"/>
    <w:tmpl w:val="95F090DA"/>
    <w:name w:val="WW8Num122332222232"/>
    <w:lvl w:ilvl="0" w:tplc="04190011">
      <w:start w:val="1"/>
      <w:numFmt w:val="decimal"/>
      <w:lvlText w:val="%1)"/>
      <w:lvlJc w:val="left"/>
      <w:pPr>
        <w:tabs>
          <w:tab w:val="num" w:pos="1440"/>
        </w:tabs>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7249341F"/>
    <w:multiLevelType w:val="hybridMultilevel"/>
    <w:tmpl w:val="97A0729C"/>
    <w:name w:val="WW8Num1223322222232"/>
    <w:lvl w:ilvl="0" w:tplc="04190011">
      <w:start w:val="1"/>
      <w:numFmt w:val="decimal"/>
      <w:lvlText w:val="%1."/>
      <w:lvlJc w:val="left"/>
      <w:pPr>
        <w:tabs>
          <w:tab w:val="num" w:pos="844"/>
        </w:tabs>
        <w:ind w:left="8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
    <w:nsid w:val="766C4DDC"/>
    <w:multiLevelType w:val="hybridMultilevel"/>
    <w:tmpl w:val="6BEE2964"/>
    <w:lvl w:ilvl="0" w:tplc="87C2BFB6">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nsid w:val="7FAA60B5"/>
    <w:multiLevelType w:val="hybridMultilevel"/>
    <w:tmpl w:val="B2B08CFE"/>
    <w:name w:val="WW8Num122332222222"/>
    <w:lvl w:ilvl="0" w:tplc="ECB6BA86">
      <w:start w:val="1"/>
      <w:numFmt w:val="bullet"/>
      <w:lvlText w:val=""/>
      <w:lvlJc w:val="left"/>
      <w:pPr>
        <w:tabs>
          <w:tab w:val="num" w:pos="720"/>
        </w:tabs>
        <w:ind w:left="720" w:hanging="360"/>
      </w:pPr>
      <w:rPr>
        <w:rFonts w:ascii="Wingdings" w:hAnsi="Wingdings" w:hint="default"/>
      </w:rPr>
    </w:lvl>
    <w:lvl w:ilvl="1" w:tplc="16B0E43E">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num>
  <w:num w:numId="10">
    <w:abstractNumId w:val="4"/>
  </w:num>
  <w:num w:numId="1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24"/>
  </w:num>
  <w:num w:numId="14">
    <w:abstractNumId w:val="0"/>
  </w:num>
  <w:num w:numId="15">
    <w:abstractNumId w:val="6"/>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4675F"/>
    <w:rsid w:val="0000594E"/>
    <w:rsid w:val="000104E3"/>
    <w:rsid w:val="00013917"/>
    <w:rsid w:val="00014DC8"/>
    <w:rsid w:val="00016356"/>
    <w:rsid w:val="00017AD0"/>
    <w:rsid w:val="000204B5"/>
    <w:rsid w:val="000246CD"/>
    <w:rsid w:val="00032A07"/>
    <w:rsid w:val="00040BB2"/>
    <w:rsid w:val="00043121"/>
    <w:rsid w:val="0004675F"/>
    <w:rsid w:val="0004756D"/>
    <w:rsid w:val="00053FE3"/>
    <w:rsid w:val="00065E4D"/>
    <w:rsid w:val="00066AFF"/>
    <w:rsid w:val="00080B0C"/>
    <w:rsid w:val="00081998"/>
    <w:rsid w:val="000A7625"/>
    <w:rsid w:val="000B02EF"/>
    <w:rsid w:val="000B3710"/>
    <w:rsid w:val="000B4631"/>
    <w:rsid w:val="000B639E"/>
    <w:rsid w:val="000D6660"/>
    <w:rsid w:val="000E23E6"/>
    <w:rsid w:val="000E53FB"/>
    <w:rsid w:val="000E62E3"/>
    <w:rsid w:val="000F1D18"/>
    <w:rsid w:val="000F6A6E"/>
    <w:rsid w:val="00112C41"/>
    <w:rsid w:val="0011647D"/>
    <w:rsid w:val="0012210B"/>
    <w:rsid w:val="0013216B"/>
    <w:rsid w:val="00134964"/>
    <w:rsid w:val="0015074D"/>
    <w:rsid w:val="001543BD"/>
    <w:rsid w:val="00155DAB"/>
    <w:rsid w:val="00156B0F"/>
    <w:rsid w:val="00157141"/>
    <w:rsid w:val="00163C91"/>
    <w:rsid w:val="001714AC"/>
    <w:rsid w:val="00171F09"/>
    <w:rsid w:val="00177F22"/>
    <w:rsid w:val="00182B8E"/>
    <w:rsid w:val="001842F7"/>
    <w:rsid w:val="00191EDA"/>
    <w:rsid w:val="0019209B"/>
    <w:rsid w:val="0019236E"/>
    <w:rsid w:val="001B3065"/>
    <w:rsid w:val="001B53BF"/>
    <w:rsid w:val="001B7329"/>
    <w:rsid w:val="001D18EA"/>
    <w:rsid w:val="001D1D76"/>
    <w:rsid w:val="001D37DA"/>
    <w:rsid w:val="001E38DA"/>
    <w:rsid w:val="001F70AC"/>
    <w:rsid w:val="00201593"/>
    <w:rsid w:val="002025D1"/>
    <w:rsid w:val="002065E0"/>
    <w:rsid w:val="00210CB7"/>
    <w:rsid w:val="00210CF3"/>
    <w:rsid w:val="00221A44"/>
    <w:rsid w:val="00231869"/>
    <w:rsid w:val="00232475"/>
    <w:rsid w:val="0023498B"/>
    <w:rsid w:val="00235D13"/>
    <w:rsid w:val="00260ED8"/>
    <w:rsid w:val="00261A03"/>
    <w:rsid w:val="002627A2"/>
    <w:rsid w:val="00262E87"/>
    <w:rsid w:val="00265199"/>
    <w:rsid w:val="00273148"/>
    <w:rsid w:val="0027403E"/>
    <w:rsid w:val="00275CDB"/>
    <w:rsid w:val="00295FF3"/>
    <w:rsid w:val="00296B8E"/>
    <w:rsid w:val="002A0E15"/>
    <w:rsid w:val="002A3488"/>
    <w:rsid w:val="002A6587"/>
    <w:rsid w:val="002C5E43"/>
    <w:rsid w:val="002C77C2"/>
    <w:rsid w:val="002D1105"/>
    <w:rsid w:val="002D2478"/>
    <w:rsid w:val="002D4961"/>
    <w:rsid w:val="002E53B2"/>
    <w:rsid w:val="002E595D"/>
    <w:rsid w:val="002F14A5"/>
    <w:rsid w:val="00306FDA"/>
    <w:rsid w:val="00310093"/>
    <w:rsid w:val="0032330C"/>
    <w:rsid w:val="00325F55"/>
    <w:rsid w:val="003264DE"/>
    <w:rsid w:val="00327236"/>
    <w:rsid w:val="003343CB"/>
    <w:rsid w:val="0033631F"/>
    <w:rsid w:val="00344D9F"/>
    <w:rsid w:val="003458DA"/>
    <w:rsid w:val="00356CB1"/>
    <w:rsid w:val="003578F9"/>
    <w:rsid w:val="00361A74"/>
    <w:rsid w:val="003647FC"/>
    <w:rsid w:val="0036663E"/>
    <w:rsid w:val="003823D4"/>
    <w:rsid w:val="003A32E7"/>
    <w:rsid w:val="003B13D8"/>
    <w:rsid w:val="003B78CC"/>
    <w:rsid w:val="003C3111"/>
    <w:rsid w:val="003D0E9B"/>
    <w:rsid w:val="003D4046"/>
    <w:rsid w:val="003E54E5"/>
    <w:rsid w:val="003F01A2"/>
    <w:rsid w:val="003F45A0"/>
    <w:rsid w:val="00401F9B"/>
    <w:rsid w:val="004053C5"/>
    <w:rsid w:val="00407727"/>
    <w:rsid w:val="00407F16"/>
    <w:rsid w:val="004101E8"/>
    <w:rsid w:val="004131D5"/>
    <w:rsid w:val="004135DA"/>
    <w:rsid w:val="004275BB"/>
    <w:rsid w:val="0042782D"/>
    <w:rsid w:val="00435069"/>
    <w:rsid w:val="00437167"/>
    <w:rsid w:val="00447C4C"/>
    <w:rsid w:val="004557FF"/>
    <w:rsid w:val="00455DC6"/>
    <w:rsid w:val="00467622"/>
    <w:rsid w:val="00470ABE"/>
    <w:rsid w:val="00472917"/>
    <w:rsid w:val="00477B5B"/>
    <w:rsid w:val="00483AB8"/>
    <w:rsid w:val="00484902"/>
    <w:rsid w:val="00486344"/>
    <w:rsid w:val="00492591"/>
    <w:rsid w:val="00492668"/>
    <w:rsid w:val="00495933"/>
    <w:rsid w:val="00497002"/>
    <w:rsid w:val="004A1A74"/>
    <w:rsid w:val="004A38AD"/>
    <w:rsid w:val="004B2B28"/>
    <w:rsid w:val="004B35EB"/>
    <w:rsid w:val="004B4B93"/>
    <w:rsid w:val="004B4F2E"/>
    <w:rsid w:val="004B7EFE"/>
    <w:rsid w:val="004C316B"/>
    <w:rsid w:val="004C4B3D"/>
    <w:rsid w:val="004C5127"/>
    <w:rsid w:val="004D6D91"/>
    <w:rsid w:val="004F5A5A"/>
    <w:rsid w:val="004F7722"/>
    <w:rsid w:val="005056AC"/>
    <w:rsid w:val="005108B6"/>
    <w:rsid w:val="00510F97"/>
    <w:rsid w:val="00523296"/>
    <w:rsid w:val="00525C01"/>
    <w:rsid w:val="00527085"/>
    <w:rsid w:val="00530FFF"/>
    <w:rsid w:val="00547F5F"/>
    <w:rsid w:val="00554F2E"/>
    <w:rsid w:val="005607F8"/>
    <w:rsid w:val="00562EB5"/>
    <w:rsid w:val="00571C2A"/>
    <w:rsid w:val="00576D23"/>
    <w:rsid w:val="00577E42"/>
    <w:rsid w:val="00592B28"/>
    <w:rsid w:val="005A6B2F"/>
    <w:rsid w:val="005B0981"/>
    <w:rsid w:val="005B67BB"/>
    <w:rsid w:val="005C7440"/>
    <w:rsid w:val="005C7FDF"/>
    <w:rsid w:val="005D62A6"/>
    <w:rsid w:val="005F40B7"/>
    <w:rsid w:val="005F566D"/>
    <w:rsid w:val="00602183"/>
    <w:rsid w:val="00604FA0"/>
    <w:rsid w:val="006103BC"/>
    <w:rsid w:val="006105E7"/>
    <w:rsid w:val="0061241A"/>
    <w:rsid w:val="0061254A"/>
    <w:rsid w:val="00615C32"/>
    <w:rsid w:val="00620C6B"/>
    <w:rsid w:val="0062231D"/>
    <w:rsid w:val="006265AB"/>
    <w:rsid w:val="00627DA7"/>
    <w:rsid w:val="00636C3F"/>
    <w:rsid w:val="00645DDC"/>
    <w:rsid w:val="00654897"/>
    <w:rsid w:val="00670AA7"/>
    <w:rsid w:val="00673329"/>
    <w:rsid w:val="006749F2"/>
    <w:rsid w:val="006752EF"/>
    <w:rsid w:val="0068111D"/>
    <w:rsid w:val="00685D1F"/>
    <w:rsid w:val="00697803"/>
    <w:rsid w:val="006A3B5E"/>
    <w:rsid w:val="006B0C66"/>
    <w:rsid w:val="006B32CE"/>
    <w:rsid w:val="006B666A"/>
    <w:rsid w:val="006C03C5"/>
    <w:rsid w:val="006C22F4"/>
    <w:rsid w:val="006D1A14"/>
    <w:rsid w:val="006E134E"/>
    <w:rsid w:val="006E4CED"/>
    <w:rsid w:val="007034E3"/>
    <w:rsid w:val="00710D9A"/>
    <w:rsid w:val="00716897"/>
    <w:rsid w:val="00720030"/>
    <w:rsid w:val="00721508"/>
    <w:rsid w:val="00724D97"/>
    <w:rsid w:val="00747C14"/>
    <w:rsid w:val="00750147"/>
    <w:rsid w:val="00752B8A"/>
    <w:rsid w:val="007557C1"/>
    <w:rsid w:val="00767593"/>
    <w:rsid w:val="0077008E"/>
    <w:rsid w:val="00770D9A"/>
    <w:rsid w:val="00776E74"/>
    <w:rsid w:val="007836F0"/>
    <w:rsid w:val="00785B3E"/>
    <w:rsid w:val="00787AAA"/>
    <w:rsid w:val="007901C6"/>
    <w:rsid w:val="007925C7"/>
    <w:rsid w:val="00794BB4"/>
    <w:rsid w:val="007A1F04"/>
    <w:rsid w:val="007A3CCA"/>
    <w:rsid w:val="007A4098"/>
    <w:rsid w:val="007C3C86"/>
    <w:rsid w:val="007D2135"/>
    <w:rsid w:val="007D5C3C"/>
    <w:rsid w:val="007E2F00"/>
    <w:rsid w:val="007E301C"/>
    <w:rsid w:val="007E3130"/>
    <w:rsid w:val="008012B7"/>
    <w:rsid w:val="00801EC2"/>
    <w:rsid w:val="008058EC"/>
    <w:rsid w:val="0081047F"/>
    <w:rsid w:val="00821FFB"/>
    <w:rsid w:val="00823555"/>
    <w:rsid w:val="0083255C"/>
    <w:rsid w:val="008345A2"/>
    <w:rsid w:val="00841E04"/>
    <w:rsid w:val="00847DF9"/>
    <w:rsid w:val="008521C8"/>
    <w:rsid w:val="00852DE9"/>
    <w:rsid w:val="00856006"/>
    <w:rsid w:val="0086095B"/>
    <w:rsid w:val="00861DBE"/>
    <w:rsid w:val="008643F9"/>
    <w:rsid w:val="008650E8"/>
    <w:rsid w:val="008719E6"/>
    <w:rsid w:val="008725FF"/>
    <w:rsid w:val="008856AE"/>
    <w:rsid w:val="00885D66"/>
    <w:rsid w:val="00892B08"/>
    <w:rsid w:val="008940F0"/>
    <w:rsid w:val="008B22FE"/>
    <w:rsid w:val="008B2D47"/>
    <w:rsid w:val="008B3CF9"/>
    <w:rsid w:val="008C21CC"/>
    <w:rsid w:val="008D6B53"/>
    <w:rsid w:val="008D74BE"/>
    <w:rsid w:val="008E70F4"/>
    <w:rsid w:val="008F4AA4"/>
    <w:rsid w:val="008F7B53"/>
    <w:rsid w:val="009151A7"/>
    <w:rsid w:val="009163DE"/>
    <w:rsid w:val="00917825"/>
    <w:rsid w:val="00921594"/>
    <w:rsid w:val="00924626"/>
    <w:rsid w:val="00935837"/>
    <w:rsid w:val="00937D39"/>
    <w:rsid w:val="009479A5"/>
    <w:rsid w:val="009732A3"/>
    <w:rsid w:val="00973396"/>
    <w:rsid w:val="0098295C"/>
    <w:rsid w:val="00994ECA"/>
    <w:rsid w:val="009A0770"/>
    <w:rsid w:val="009A52FC"/>
    <w:rsid w:val="009C2FD5"/>
    <w:rsid w:val="009C7230"/>
    <w:rsid w:val="009D08E3"/>
    <w:rsid w:val="009D37CD"/>
    <w:rsid w:val="009D446E"/>
    <w:rsid w:val="009D5916"/>
    <w:rsid w:val="009F5A7A"/>
    <w:rsid w:val="00A00E5B"/>
    <w:rsid w:val="00A037C5"/>
    <w:rsid w:val="00A10F5A"/>
    <w:rsid w:val="00A219E6"/>
    <w:rsid w:val="00A24AE1"/>
    <w:rsid w:val="00A25CB3"/>
    <w:rsid w:val="00A34355"/>
    <w:rsid w:val="00A41144"/>
    <w:rsid w:val="00A433A9"/>
    <w:rsid w:val="00A575BA"/>
    <w:rsid w:val="00A63311"/>
    <w:rsid w:val="00A634CE"/>
    <w:rsid w:val="00A63852"/>
    <w:rsid w:val="00A64BCC"/>
    <w:rsid w:val="00A65F0A"/>
    <w:rsid w:val="00A74D1B"/>
    <w:rsid w:val="00A7708D"/>
    <w:rsid w:val="00A84995"/>
    <w:rsid w:val="00A85C9F"/>
    <w:rsid w:val="00A9216C"/>
    <w:rsid w:val="00A968BD"/>
    <w:rsid w:val="00AA12F4"/>
    <w:rsid w:val="00AA24E5"/>
    <w:rsid w:val="00AA375E"/>
    <w:rsid w:val="00AA5C9E"/>
    <w:rsid w:val="00AA79DA"/>
    <w:rsid w:val="00AB78AB"/>
    <w:rsid w:val="00AC2240"/>
    <w:rsid w:val="00AC50EB"/>
    <w:rsid w:val="00AD077C"/>
    <w:rsid w:val="00AF3DDD"/>
    <w:rsid w:val="00AF723F"/>
    <w:rsid w:val="00AF728D"/>
    <w:rsid w:val="00B05E24"/>
    <w:rsid w:val="00B06404"/>
    <w:rsid w:val="00B0663B"/>
    <w:rsid w:val="00B06B1D"/>
    <w:rsid w:val="00B06CBC"/>
    <w:rsid w:val="00B07872"/>
    <w:rsid w:val="00B14416"/>
    <w:rsid w:val="00B30CF1"/>
    <w:rsid w:val="00B33581"/>
    <w:rsid w:val="00B33B0E"/>
    <w:rsid w:val="00B348C6"/>
    <w:rsid w:val="00B35AAF"/>
    <w:rsid w:val="00B364B8"/>
    <w:rsid w:val="00B4453D"/>
    <w:rsid w:val="00B463C4"/>
    <w:rsid w:val="00B52B37"/>
    <w:rsid w:val="00B6658A"/>
    <w:rsid w:val="00B751BF"/>
    <w:rsid w:val="00B76BA9"/>
    <w:rsid w:val="00BA449B"/>
    <w:rsid w:val="00BB24CC"/>
    <w:rsid w:val="00BC0F72"/>
    <w:rsid w:val="00BC3555"/>
    <w:rsid w:val="00BC5211"/>
    <w:rsid w:val="00BD3FF7"/>
    <w:rsid w:val="00BD4428"/>
    <w:rsid w:val="00BD554F"/>
    <w:rsid w:val="00BD74E9"/>
    <w:rsid w:val="00BE0AB0"/>
    <w:rsid w:val="00BE2832"/>
    <w:rsid w:val="00BE2D53"/>
    <w:rsid w:val="00BF156F"/>
    <w:rsid w:val="00C05BA8"/>
    <w:rsid w:val="00C1269D"/>
    <w:rsid w:val="00C24DAA"/>
    <w:rsid w:val="00C33FE1"/>
    <w:rsid w:val="00C37E2C"/>
    <w:rsid w:val="00C447ED"/>
    <w:rsid w:val="00C448AC"/>
    <w:rsid w:val="00C63E91"/>
    <w:rsid w:val="00C715D2"/>
    <w:rsid w:val="00C722E0"/>
    <w:rsid w:val="00C7390C"/>
    <w:rsid w:val="00C82070"/>
    <w:rsid w:val="00C932FE"/>
    <w:rsid w:val="00C95304"/>
    <w:rsid w:val="00CA73E6"/>
    <w:rsid w:val="00CB0C52"/>
    <w:rsid w:val="00CC45CF"/>
    <w:rsid w:val="00CC54BD"/>
    <w:rsid w:val="00CD7AB7"/>
    <w:rsid w:val="00CE4C03"/>
    <w:rsid w:val="00CE5C9E"/>
    <w:rsid w:val="00CF4F7D"/>
    <w:rsid w:val="00CF7589"/>
    <w:rsid w:val="00CF77F7"/>
    <w:rsid w:val="00CF7984"/>
    <w:rsid w:val="00D021B9"/>
    <w:rsid w:val="00D026F5"/>
    <w:rsid w:val="00D07E2D"/>
    <w:rsid w:val="00D13226"/>
    <w:rsid w:val="00D13564"/>
    <w:rsid w:val="00D34003"/>
    <w:rsid w:val="00D36D50"/>
    <w:rsid w:val="00D411AF"/>
    <w:rsid w:val="00D421A8"/>
    <w:rsid w:val="00D431F5"/>
    <w:rsid w:val="00D61DBE"/>
    <w:rsid w:val="00D71BF2"/>
    <w:rsid w:val="00D72ABC"/>
    <w:rsid w:val="00D72F56"/>
    <w:rsid w:val="00D802B6"/>
    <w:rsid w:val="00D805B6"/>
    <w:rsid w:val="00D903A5"/>
    <w:rsid w:val="00D9752A"/>
    <w:rsid w:val="00DA2D42"/>
    <w:rsid w:val="00DA54FA"/>
    <w:rsid w:val="00DA7CC0"/>
    <w:rsid w:val="00DC6C97"/>
    <w:rsid w:val="00DF0D76"/>
    <w:rsid w:val="00DF2CD2"/>
    <w:rsid w:val="00DF6FB3"/>
    <w:rsid w:val="00DF73E8"/>
    <w:rsid w:val="00E037EE"/>
    <w:rsid w:val="00E11FE9"/>
    <w:rsid w:val="00E22373"/>
    <w:rsid w:val="00E3016A"/>
    <w:rsid w:val="00E3595A"/>
    <w:rsid w:val="00E65F78"/>
    <w:rsid w:val="00E700DB"/>
    <w:rsid w:val="00E72E91"/>
    <w:rsid w:val="00E8138E"/>
    <w:rsid w:val="00E91540"/>
    <w:rsid w:val="00E925DB"/>
    <w:rsid w:val="00E92930"/>
    <w:rsid w:val="00E97823"/>
    <w:rsid w:val="00E97EF0"/>
    <w:rsid w:val="00EA7393"/>
    <w:rsid w:val="00EB49FF"/>
    <w:rsid w:val="00EB6773"/>
    <w:rsid w:val="00ED3E1D"/>
    <w:rsid w:val="00ED7E82"/>
    <w:rsid w:val="00EE6610"/>
    <w:rsid w:val="00EE70B7"/>
    <w:rsid w:val="00EE7A91"/>
    <w:rsid w:val="00EF2EA4"/>
    <w:rsid w:val="00F009C8"/>
    <w:rsid w:val="00F13218"/>
    <w:rsid w:val="00F232DC"/>
    <w:rsid w:val="00F25BF5"/>
    <w:rsid w:val="00F26717"/>
    <w:rsid w:val="00F46399"/>
    <w:rsid w:val="00F55CFA"/>
    <w:rsid w:val="00F623B8"/>
    <w:rsid w:val="00F71204"/>
    <w:rsid w:val="00F724F6"/>
    <w:rsid w:val="00F91D22"/>
    <w:rsid w:val="00F9352A"/>
    <w:rsid w:val="00F94D7C"/>
    <w:rsid w:val="00FB723A"/>
    <w:rsid w:val="00FC7DB5"/>
    <w:rsid w:val="00FD1E22"/>
    <w:rsid w:val="00FE03B6"/>
    <w:rsid w:val="00FE0D8D"/>
    <w:rsid w:val="00FE2097"/>
    <w:rsid w:val="00FE702A"/>
    <w:rsid w:val="00FF4352"/>
    <w:rsid w:val="00FF6784"/>
    <w:rsid w:val="00FF6E8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F22"/>
    <w:rPr>
      <w:sz w:val="24"/>
      <w:szCs w:val="24"/>
    </w:rPr>
  </w:style>
  <w:style w:type="paragraph" w:styleId="Heading1">
    <w:name w:val="heading 1"/>
    <w:basedOn w:val="Normal"/>
    <w:next w:val="Normal"/>
    <w:link w:val="Heading1Char"/>
    <w:uiPriority w:val="99"/>
    <w:qFormat/>
    <w:rsid w:val="0004675F"/>
    <w:pPr>
      <w:keepNext/>
      <w:widowControl w:val="0"/>
      <w:spacing w:before="240" w:after="120"/>
      <w:ind w:left="567"/>
      <w:jc w:val="both"/>
      <w:outlineLvl w:val="0"/>
    </w:pPr>
    <w:rPr>
      <w:b/>
      <w:iCs/>
      <w:szCs w:val="20"/>
    </w:rPr>
  </w:style>
  <w:style w:type="paragraph" w:styleId="Heading2">
    <w:name w:val="heading 2"/>
    <w:basedOn w:val="Normal"/>
    <w:next w:val="Normal"/>
    <w:link w:val="Heading2Char"/>
    <w:uiPriority w:val="99"/>
    <w:qFormat/>
    <w:rsid w:val="0004675F"/>
    <w:pPr>
      <w:keepNext/>
      <w:widowControl w:val="0"/>
      <w:ind w:firstLine="400"/>
      <w:jc w:val="both"/>
      <w:outlineLvl w:val="1"/>
    </w:pPr>
    <w:rPr>
      <w:b/>
      <w:bCs/>
      <w:i/>
      <w:szCs w:val="20"/>
    </w:rPr>
  </w:style>
  <w:style w:type="paragraph" w:styleId="Heading3">
    <w:name w:val="heading 3"/>
    <w:basedOn w:val="Normal"/>
    <w:next w:val="Normal"/>
    <w:link w:val="Heading3Char"/>
    <w:uiPriority w:val="99"/>
    <w:qFormat/>
    <w:rsid w:val="0004675F"/>
    <w:pPr>
      <w:keepNext/>
      <w:spacing w:after="120" w:line="360" w:lineRule="auto"/>
      <w:ind w:left="567" w:right="567"/>
      <w:jc w:val="center"/>
      <w:outlineLvl w:val="2"/>
    </w:pPr>
    <w:rPr>
      <w:b/>
      <w:sz w:val="28"/>
      <w:szCs w:val="20"/>
      <w:u w:val="single"/>
    </w:rPr>
  </w:style>
  <w:style w:type="paragraph" w:styleId="Heading4">
    <w:name w:val="heading 4"/>
    <w:basedOn w:val="Normal"/>
    <w:next w:val="Normal"/>
    <w:link w:val="Heading4Char"/>
    <w:uiPriority w:val="99"/>
    <w:qFormat/>
    <w:rsid w:val="0004675F"/>
    <w:pPr>
      <w:keepNext/>
      <w:tabs>
        <w:tab w:val="num" w:pos="864"/>
      </w:tabs>
      <w:spacing w:before="240" w:after="60"/>
      <w:ind w:left="864" w:hanging="864"/>
      <w:outlineLvl w:val="3"/>
    </w:pPr>
    <w:rPr>
      <w:b/>
      <w:bCs/>
      <w:sz w:val="28"/>
      <w:szCs w:val="28"/>
      <w:lang w:eastAsia="ar-SA"/>
    </w:rPr>
  </w:style>
  <w:style w:type="paragraph" w:styleId="Heading5">
    <w:name w:val="heading 5"/>
    <w:basedOn w:val="Normal"/>
    <w:next w:val="Normal"/>
    <w:link w:val="Heading5Char"/>
    <w:uiPriority w:val="99"/>
    <w:qFormat/>
    <w:rsid w:val="0004675F"/>
    <w:pPr>
      <w:spacing w:before="240" w:after="60"/>
      <w:outlineLvl w:val="4"/>
    </w:pPr>
    <w:rPr>
      <w:b/>
      <w:bCs/>
      <w:i/>
      <w:iCs/>
      <w:sz w:val="26"/>
      <w:szCs w:val="26"/>
      <w:lang w:eastAsia="ar-SA"/>
    </w:rPr>
  </w:style>
  <w:style w:type="paragraph" w:styleId="Heading6">
    <w:name w:val="heading 6"/>
    <w:basedOn w:val="Normal"/>
    <w:next w:val="Normal"/>
    <w:link w:val="Heading6Char"/>
    <w:uiPriority w:val="99"/>
    <w:qFormat/>
    <w:rsid w:val="0004675F"/>
    <w:pPr>
      <w:widowControl w:val="0"/>
      <w:autoSpaceDE w:val="0"/>
      <w:autoSpaceDN w:val="0"/>
      <w:adjustRightInd w:val="0"/>
      <w:spacing w:before="240" w:after="60"/>
      <w:ind w:firstLine="567"/>
      <w:jc w:val="both"/>
      <w:outlineLvl w:val="5"/>
    </w:pPr>
    <w:rPr>
      <w:b/>
      <w:bCs/>
      <w:sz w:val="22"/>
      <w:szCs w:val="22"/>
    </w:rPr>
  </w:style>
  <w:style w:type="paragraph" w:styleId="Heading7">
    <w:name w:val="heading 7"/>
    <w:basedOn w:val="Normal"/>
    <w:next w:val="Normal"/>
    <w:link w:val="Heading7Char"/>
    <w:uiPriority w:val="99"/>
    <w:qFormat/>
    <w:rsid w:val="0004675F"/>
    <w:pPr>
      <w:spacing w:before="240" w:after="60" w:line="276" w:lineRule="auto"/>
      <w:ind w:firstLine="709"/>
      <w:jc w:val="both"/>
      <w:outlineLvl w:val="6"/>
    </w:pPr>
    <w:rPr>
      <w:lang w:val="en-US" w:eastAsia="en-US"/>
    </w:rPr>
  </w:style>
  <w:style w:type="paragraph" w:styleId="Heading8">
    <w:name w:val="heading 8"/>
    <w:basedOn w:val="Normal"/>
    <w:next w:val="Normal"/>
    <w:link w:val="Heading8Char"/>
    <w:uiPriority w:val="99"/>
    <w:qFormat/>
    <w:rsid w:val="0004675F"/>
    <w:pPr>
      <w:spacing w:before="240" w:after="60"/>
      <w:outlineLvl w:val="7"/>
    </w:pPr>
    <w:rPr>
      <w:i/>
      <w:iCs/>
    </w:rPr>
  </w:style>
  <w:style w:type="paragraph" w:styleId="Heading9">
    <w:name w:val="heading 9"/>
    <w:basedOn w:val="Normal"/>
    <w:next w:val="Normal"/>
    <w:link w:val="Heading9Char"/>
    <w:uiPriority w:val="99"/>
    <w:qFormat/>
    <w:rsid w:val="0004675F"/>
    <w:pPr>
      <w:keepNext/>
      <w:numPr>
        <w:numId w:val="2"/>
      </w:numPr>
      <w:outlineLvl w:val="8"/>
    </w:pPr>
    <w:rPr>
      <w:rFonts w:ascii="Arial" w:hAnsi="Arial"/>
      <w:b/>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4A1B"/>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F44A1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F44A1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F44A1B"/>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F44A1B"/>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F44A1B"/>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F44A1B"/>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F44A1B"/>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F44A1B"/>
    <w:rPr>
      <w:rFonts w:asciiTheme="majorHAnsi" w:eastAsiaTheme="majorEastAsia" w:hAnsiTheme="majorHAnsi" w:cstheme="majorBidi"/>
    </w:rPr>
  </w:style>
  <w:style w:type="paragraph" w:customStyle="1" w:styleId="Style1">
    <w:name w:val="Style1"/>
    <w:basedOn w:val="Normal"/>
    <w:uiPriority w:val="99"/>
    <w:rsid w:val="0004675F"/>
    <w:pPr>
      <w:widowControl w:val="0"/>
      <w:autoSpaceDE w:val="0"/>
      <w:autoSpaceDN w:val="0"/>
      <w:adjustRightInd w:val="0"/>
      <w:ind w:firstLine="567"/>
      <w:jc w:val="both"/>
    </w:pPr>
  </w:style>
  <w:style w:type="paragraph" w:customStyle="1" w:styleId="Style2">
    <w:name w:val="Style2"/>
    <w:basedOn w:val="Normal"/>
    <w:uiPriority w:val="99"/>
    <w:rsid w:val="0004675F"/>
    <w:pPr>
      <w:widowControl w:val="0"/>
      <w:autoSpaceDE w:val="0"/>
      <w:autoSpaceDN w:val="0"/>
      <w:adjustRightInd w:val="0"/>
      <w:ind w:firstLine="567"/>
      <w:jc w:val="both"/>
    </w:pPr>
  </w:style>
  <w:style w:type="paragraph" w:customStyle="1" w:styleId="Style3">
    <w:name w:val="Style3"/>
    <w:basedOn w:val="Normal"/>
    <w:uiPriority w:val="99"/>
    <w:rsid w:val="0004675F"/>
    <w:pPr>
      <w:widowControl w:val="0"/>
      <w:autoSpaceDE w:val="0"/>
      <w:autoSpaceDN w:val="0"/>
      <w:adjustRightInd w:val="0"/>
      <w:ind w:firstLine="567"/>
      <w:jc w:val="both"/>
    </w:pPr>
  </w:style>
  <w:style w:type="paragraph" w:customStyle="1" w:styleId="Style4">
    <w:name w:val="Style4"/>
    <w:basedOn w:val="Normal"/>
    <w:uiPriority w:val="99"/>
    <w:rsid w:val="0004675F"/>
    <w:pPr>
      <w:widowControl w:val="0"/>
      <w:autoSpaceDE w:val="0"/>
      <w:autoSpaceDN w:val="0"/>
      <w:adjustRightInd w:val="0"/>
      <w:ind w:firstLine="567"/>
      <w:jc w:val="both"/>
    </w:pPr>
  </w:style>
  <w:style w:type="paragraph" w:customStyle="1" w:styleId="Style5">
    <w:name w:val="Style5"/>
    <w:basedOn w:val="Normal"/>
    <w:uiPriority w:val="99"/>
    <w:rsid w:val="0004675F"/>
    <w:pPr>
      <w:widowControl w:val="0"/>
      <w:autoSpaceDE w:val="0"/>
      <w:autoSpaceDN w:val="0"/>
      <w:adjustRightInd w:val="0"/>
      <w:ind w:firstLine="567"/>
      <w:jc w:val="both"/>
    </w:pPr>
  </w:style>
  <w:style w:type="paragraph" w:customStyle="1" w:styleId="Style6">
    <w:name w:val="Style6"/>
    <w:basedOn w:val="Normal"/>
    <w:uiPriority w:val="99"/>
    <w:rsid w:val="0004675F"/>
    <w:pPr>
      <w:widowControl w:val="0"/>
      <w:autoSpaceDE w:val="0"/>
      <w:autoSpaceDN w:val="0"/>
      <w:adjustRightInd w:val="0"/>
      <w:ind w:firstLine="567"/>
      <w:jc w:val="both"/>
    </w:pPr>
  </w:style>
  <w:style w:type="paragraph" w:customStyle="1" w:styleId="Style7">
    <w:name w:val="Style7"/>
    <w:basedOn w:val="Normal"/>
    <w:uiPriority w:val="99"/>
    <w:rsid w:val="0004675F"/>
    <w:pPr>
      <w:widowControl w:val="0"/>
      <w:autoSpaceDE w:val="0"/>
      <w:autoSpaceDN w:val="0"/>
      <w:adjustRightInd w:val="0"/>
      <w:ind w:firstLine="567"/>
      <w:jc w:val="both"/>
    </w:pPr>
  </w:style>
  <w:style w:type="paragraph" w:customStyle="1" w:styleId="Style8">
    <w:name w:val="Style8"/>
    <w:basedOn w:val="Normal"/>
    <w:uiPriority w:val="99"/>
    <w:rsid w:val="0004675F"/>
    <w:pPr>
      <w:widowControl w:val="0"/>
      <w:autoSpaceDE w:val="0"/>
      <w:autoSpaceDN w:val="0"/>
      <w:adjustRightInd w:val="0"/>
      <w:ind w:firstLine="567"/>
      <w:jc w:val="both"/>
    </w:pPr>
  </w:style>
  <w:style w:type="character" w:customStyle="1" w:styleId="FontStyle14">
    <w:name w:val="Font Style14"/>
    <w:basedOn w:val="DefaultParagraphFont"/>
    <w:uiPriority w:val="99"/>
    <w:rsid w:val="0004675F"/>
    <w:rPr>
      <w:rFonts w:ascii="Times New Roman" w:hAnsi="Times New Roman" w:cs="Times New Roman"/>
      <w:b/>
      <w:bCs/>
      <w:sz w:val="14"/>
      <w:szCs w:val="14"/>
    </w:rPr>
  </w:style>
  <w:style w:type="character" w:customStyle="1" w:styleId="FontStyle15">
    <w:name w:val="Font Style15"/>
    <w:basedOn w:val="DefaultParagraphFont"/>
    <w:uiPriority w:val="99"/>
    <w:rsid w:val="0004675F"/>
    <w:rPr>
      <w:rFonts w:ascii="Times New Roman" w:hAnsi="Times New Roman" w:cs="Times New Roman"/>
      <w:b/>
      <w:bCs/>
      <w:sz w:val="18"/>
      <w:szCs w:val="18"/>
    </w:rPr>
  </w:style>
  <w:style w:type="character" w:customStyle="1" w:styleId="FontStyle16">
    <w:name w:val="Font Style16"/>
    <w:basedOn w:val="DefaultParagraphFont"/>
    <w:uiPriority w:val="99"/>
    <w:rsid w:val="0004675F"/>
    <w:rPr>
      <w:rFonts w:ascii="Times New Roman" w:hAnsi="Times New Roman" w:cs="Times New Roman"/>
      <w:b/>
      <w:bCs/>
      <w:sz w:val="16"/>
      <w:szCs w:val="16"/>
    </w:rPr>
  </w:style>
  <w:style w:type="character" w:customStyle="1" w:styleId="FontStyle17">
    <w:name w:val="Font Style17"/>
    <w:basedOn w:val="DefaultParagraphFont"/>
    <w:uiPriority w:val="99"/>
    <w:rsid w:val="0004675F"/>
    <w:rPr>
      <w:rFonts w:ascii="Times New Roman" w:hAnsi="Times New Roman" w:cs="Times New Roman"/>
      <w:b/>
      <w:bCs/>
      <w:sz w:val="16"/>
      <w:szCs w:val="16"/>
    </w:rPr>
  </w:style>
  <w:style w:type="character" w:customStyle="1" w:styleId="FontStyle18">
    <w:name w:val="Font Style18"/>
    <w:basedOn w:val="DefaultParagraphFont"/>
    <w:uiPriority w:val="99"/>
    <w:rsid w:val="0004675F"/>
    <w:rPr>
      <w:rFonts w:ascii="Times New Roman" w:hAnsi="Times New Roman" w:cs="Times New Roman"/>
      <w:b/>
      <w:bCs/>
      <w:sz w:val="10"/>
      <w:szCs w:val="10"/>
    </w:rPr>
  </w:style>
  <w:style w:type="character" w:customStyle="1" w:styleId="FontStyle20">
    <w:name w:val="Font Style20"/>
    <w:basedOn w:val="DefaultParagraphFont"/>
    <w:uiPriority w:val="99"/>
    <w:rsid w:val="0004675F"/>
    <w:rPr>
      <w:rFonts w:ascii="Georgia" w:hAnsi="Georgia" w:cs="Georgia"/>
      <w:sz w:val="12"/>
      <w:szCs w:val="12"/>
    </w:rPr>
  </w:style>
  <w:style w:type="character" w:customStyle="1" w:styleId="FontStyle21">
    <w:name w:val="Font Style21"/>
    <w:basedOn w:val="DefaultParagraphFont"/>
    <w:uiPriority w:val="99"/>
    <w:rsid w:val="0004675F"/>
    <w:rPr>
      <w:rFonts w:ascii="Times New Roman" w:hAnsi="Times New Roman" w:cs="Times New Roman"/>
      <w:sz w:val="12"/>
      <w:szCs w:val="12"/>
    </w:rPr>
  </w:style>
  <w:style w:type="character" w:customStyle="1" w:styleId="FontStyle22">
    <w:name w:val="Font Style22"/>
    <w:basedOn w:val="DefaultParagraphFont"/>
    <w:uiPriority w:val="99"/>
    <w:rsid w:val="0004675F"/>
    <w:rPr>
      <w:rFonts w:ascii="Times New Roman" w:hAnsi="Times New Roman" w:cs="Times New Roman"/>
      <w:sz w:val="20"/>
      <w:szCs w:val="20"/>
    </w:rPr>
  </w:style>
  <w:style w:type="character" w:customStyle="1" w:styleId="FontStyle23">
    <w:name w:val="Font Style23"/>
    <w:basedOn w:val="DefaultParagraphFont"/>
    <w:uiPriority w:val="99"/>
    <w:rsid w:val="0004675F"/>
    <w:rPr>
      <w:rFonts w:ascii="Times New Roman" w:hAnsi="Times New Roman" w:cs="Times New Roman"/>
      <w:b/>
      <w:bCs/>
      <w:sz w:val="12"/>
      <w:szCs w:val="12"/>
    </w:rPr>
  </w:style>
  <w:style w:type="character" w:customStyle="1" w:styleId="FontStyle25">
    <w:name w:val="Font Style25"/>
    <w:basedOn w:val="DefaultParagraphFont"/>
    <w:uiPriority w:val="99"/>
    <w:rsid w:val="0004675F"/>
    <w:rPr>
      <w:rFonts w:ascii="Times New Roman" w:hAnsi="Times New Roman" w:cs="Times New Roman"/>
      <w:i/>
      <w:iCs/>
      <w:sz w:val="12"/>
      <w:szCs w:val="12"/>
    </w:rPr>
  </w:style>
  <w:style w:type="paragraph" w:customStyle="1" w:styleId="Style9">
    <w:name w:val="Style9"/>
    <w:basedOn w:val="Normal"/>
    <w:uiPriority w:val="99"/>
    <w:rsid w:val="0004675F"/>
    <w:pPr>
      <w:widowControl w:val="0"/>
      <w:autoSpaceDE w:val="0"/>
      <w:autoSpaceDN w:val="0"/>
      <w:adjustRightInd w:val="0"/>
      <w:ind w:firstLine="567"/>
      <w:jc w:val="both"/>
    </w:pPr>
  </w:style>
  <w:style w:type="paragraph" w:customStyle="1" w:styleId="Style10">
    <w:name w:val="Style10"/>
    <w:basedOn w:val="Normal"/>
    <w:uiPriority w:val="99"/>
    <w:rsid w:val="0004675F"/>
    <w:pPr>
      <w:widowControl w:val="0"/>
      <w:autoSpaceDE w:val="0"/>
      <w:autoSpaceDN w:val="0"/>
      <w:adjustRightInd w:val="0"/>
      <w:ind w:firstLine="567"/>
      <w:jc w:val="both"/>
    </w:pPr>
  </w:style>
  <w:style w:type="paragraph" w:customStyle="1" w:styleId="Style11">
    <w:name w:val="Style11"/>
    <w:basedOn w:val="Normal"/>
    <w:uiPriority w:val="99"/>
    <w:rsid w:val="0004675F"/>
    <w:pPr>
      <w:widowControl w:val="0"/>
      <w:autoSpaceDE w:val="0"/>
      <w:autoSpaceDN w:val="0"/>
      <w:adjustRightInd w:val="0"/>
      <w:ind w:firstLine="567"/>
      <w:jc w:val="both"/>
    </w:pPr>
  </w:style>
  <w:style w:type="paragraph" w:customStyle="1" w:styleId="Style12">
    <w:name w:val="Style12"/>
    <w:basedOn w:val="Normal"/>
    <w:uiPriority w:val="99"/>
    <w:rsid w:val="0004675F"/>
    <w:pPr>
      <w:widowControl w:val="0"/>
      <w:autoSpaceDE w:val="0"/>
      <w:autoSpaceDN w:val="0"/>
      <w:adjustRightInd w:val="0"/>
      <w:ind w:firstLine="567"/>
      <w:jc w:val="both"/>
    </w:pPr>
  </w:style>
  <w:style w:type="paragraph" w:customStyle="1" w:styleId="Style13">
    <w:name w:val="Style13"/>
    <w:basedOn w:val="Normal"/>
    <w:uiPriority w:val="99"/>
    <w:rsid w:val="0004675F"/>
    <w:pPr>
      <w:widowControl w:val="0"/>
      <w:autoSpaceDE w:val="0"/>
      <w:autoSpaceDN w:val="0"/>
      <w:adjustRightInd w:val="0"/>
      <w:ind w:firstLine="567"/>
      <w:jc w:val="both"/>
    </w:pPr>
  </w:style>
  <w:style w:type="paragraph" w:customStyle="1" w:styleId="Style14">
    <w:name w:val="Style14"/>
    <w:basedOn w:val="Normal"/>
    <w:uiPriority w:val="99"/>
    <w:rsid w:val="0004675F"/>
    <w:pPr>
      <w:widowControl w:val="0"/>
      <w:autoSpaceDE w:val="0"/>
      <w:autoSpaceDN w:val="0"/>
      <w:adjustRightInd w:val="0"/>
      <w:ind w:firstLine="567"/>
      <w:jc w:val="both"/>
    </w:pPr>
  </w:style>
  <w:style w:type="paragraph" w:customStyle="1" w:styleId="Style15">
    <w:name w:val="Style15"/>
    <w:basedOn w:val="Normal"/>
    <w:uiPriority w:val="99"/>
    <w:rsid w:val="0004675F"/>
    <w:pPr>
      <w:widowControl w:val="0"/>
      <w:autoSpaceDE w:val="0"/>
      <w:autoSpaceDN w:val="0"/>
      <w:adjustRightInd w:val="0"/>
      <w:ind w:firstLine="567"/>
      <w:jc w:val="both"/>
    </w:pPr>
  </w:style>
  <w:style w:type="paragraph" w:customStyle="1" w:styleId="Style16">
    <w:name w:val="Style16"/>
    <w:basedOn w:val="Normal"/>
    <w:uiPriority w:val="99"/>
    <w:rsid w:val="0004675F"/>
    <w:pPr>
      <w:widowControl w:val="0"/>
      <w:autoSpaceDE w:val="0"/>
      <w:autoSpaceDN w:val="0"/>
      <w:adjustRightInd w:val="0"/>
      <w:ind w:firstLine="567"/>
      <w:jc w:val="both"/>
    </w:pPr>
  </w:style>
  <w:style w:type="paragraph" w:customStyle="1" w:styleId="Style17">
    <w:name w:val="Style17"/>
    <w:basedOn w:val="Normal"/>
    <w:uiPriority w:val="99"/>
    <w:rsid w:val="0004675F"/>
    <w:pPr>
      <w:widowControl w:val="0"/>
      <w:autoSpaceDE w:val="0"/>
      <w:autoSpaceDN w:val="0"/>
      <w:adjustRightInd w:val="0"/>
      <w:ind w:firstLine="567"/>
      <w:jc w:val="both"/>
    </w:pPr>
  </w:style>
  <w:style w:type="paragraph" w:customStyle="1" w:styleId="Style18">
    <w:name w:val="Style18"/>
    <w:basedOn w:val="Normal"/>
    <w:uiPriority w:val="99"/>
    <w:rsid w:val="0004675F"/>
    <w:pPr>
      <w:widowControl w:val="0"/>
      <w:autoSpaceDE w:val="0"/>
      <w:autoSpaceDN w:val="0"/>
      <w:adjustRightInd w:val="0"/>
      <w:ind w:firstLine="567"/>
      <w:jc w:val="both"/>
    </w:pPr>
  </w:style>
  <w:style w:type="paragraph" w:customStyle="1" w:styleId="Style19">
    <w:name w:val="Style19"/>
    <w:basedOn w:val="Normal"/>
    <w:uiPriority w:val="99"/>
    <w:rsid w:val="0004675F"/>
    <w:pPr>
      <w:widowControl w:val="0"/>
      <w:autoSpaceDE w:val="0"/>
      <w:autoSpaceDN w:val="0"/>
      <w:adjustRightInd w:val="0"/>
      <w:ind w:firstLine="567"/>
      <w:jc w:val="both"/>
    </w:pPr>
  </w:style>
  <w:style w:type="character" w:customStyle="1" w:styleId="FontStyle31">
    <w:name w:val="Font Style31"/>
    <w:basedOn w:val="DefaultParagraphFont"/>
    <w:uiPriority w:val="99"/>
    <w:rsid w:val="0004675F"/>
    <w:rPr>
      <w:rFonts w:ascii="Georgia" w:hAnsi="Georgia" w:cs="Georgia"/>
      <w:sz w:val="12"/>
      <w:szCs w:val="12"/>
    </w:rPr>
  </w:style>
  <w:style w:type="character" w:customStyle="1" w:styleId="FontStyle32">
    <w:name w:val="Font Style32"/>
    <w:basedOn w:val="DefaultParagraphFont"/>
    <w:uiPriority w:val="99"/>
    <w:rsid w:val="0004675F"/>
    <w:rPr>
      <w:rFonts w:ascii="Times New Roman" w:hAnsi="Times New Roman" w:cs="Times New Roman"/>
      <w:i/>
      <w:iCs/>
      <w:sz w:val="12"/>
      <w:szCs w:val="12"/>
    </w:rPr>
  </w:style>
  <w:style w:type="paragraph" w:customStyle="1" w:styleId="Style20">
    <w:name w:val="Style20"/>
    <w:basedOn w:val="Normal"/>
    <w:uiPriority w:val="99"/>
    <w:rsid w:val="0004675F"/>
    <w:pPr>
      <w:widowControl w:val="0"/>
      <w:autoSpaceDE w:val="0"/>
      <w:autoSpaceDN w:val="0"/>
      <w:adjustRightInd w:val="0"/>
      <w:ind w:firstLine="567"/>
      <w:jc w:val="both"/>
    </w:pPr>
  </w:style>
  <w:style w:type="paragraph" w:customStyle="1" w:styleId="Style21">
    <w:name w:val="Style21"/>
    <w:basedOn w:val="Normal"/>
    <w:uiPriority w:val="99"/>
    <w:rsid w:val="0004675F"/>
    <w:pPr>
      <w:widowControl w:val="0"/>
      <w:autoSpaceDE w:val="0"/>
      <w:autoSpaceDN w:val="0"/>
      <w:adjustRightInd w:val="0"/>
      <w:ind w:firstLine="567"/>
      <w:jc w:val="both"/>
    </w:pPr>
  </w:style>
  <w:style w:type="paragraph" w:customStyle="1" w:styleId="Style22">
    <w:name w:val="Style22"/>
    <w:basedOn w:val="Normal"/>
    <w:uiPriority w:val="99"/>
    <w:rsid w:val="0004675F"/>
    <w:pPr>
      <w:widowControl w:val="0"/>
      <w:autoSpaceDE w:val="0"/>
      <w:autoSpaceDN w:val="0"/>
      <w:adjustRightInd w:val="0"/>
      <w:ind w:firstLine="567"/>
      <w:jc w:val="both"/>
    </w:pPr>
  </w:style>
  <w:style w:type="paragraph" w:customStyle="1" w:styleId="Style23">
    <w:name w:val="Style23"/>
    <w:basedOn w:val="Normal"/>
    <w:uiPriority w:val="99"/>
    <w:rsid w:val="0004675F"/>
    <w:pPr>
      <w:widowControl w:val="0"/>
      <w:autoSpaceDE w:val="0"/>
      <w:autoSpaceDN w:val="0"/>
      <w:adjustRightInd w:val="0"/>
      <w:ind w:firstLine="567"/>
      <w:jc w:val="both"/>
    </w:pPr>
  </w:style>
  <w:style w:type="paragraph" w:customStyle="1" w:styleId="Style24">
    <w:name w:val="Style24"/>
    <w:basedOn w:val="Normal"/>
    <w:uiPriority w:val="99"/>
    <w:rsid w:val="0004675F"/>
    <w:pPr>
      <w:widowControl w:val="0"/>
      <w:autoSpaceDE w:val="0"/>
      <w:autoSpaceDN w:val="0"/>
      <w:adjustRightInd w:val="0"/>
      <w:ind w:firstLine="567"/>
      <w:jc w:val="both"/>
    </w:pPr>
  </w:style>
  <w:style w:type="paragraph" w:customStyle="1" w:styleId="Style25">
    <w:name w:val="Style25"/>
    <w:basedOn w:val="Normal"/>
    <w:uiPriority w:val="99"/>
    <w:rsid w:val="0004675F"/>
    <w:pPr>
      <w:widowControl w:val="0"/>
      <w:autoSpaceDE w:val="0"/>
      <w:autoSpaceDN w:val="0"/>
      <w:adjustRightInd w:val="0"/>
      <w:ind w:firstLine="567"/>
      <w:jc w:val="both"/>
    </w:pPr>
  </w:style>
  <w:style w:type="paragraph" w:customStyle="1" w:styleId="Style26">
    <w:name w:val="Style26"/>
    <w:basedOn w:val="Normal"/>
    <w:uiPriority w:val="99"/>
    <w:rsid w:val="0004675F"/>
    <w:pPr>
      <w:widowControl w:val="0"/>
      <w:autoSpaceDE w:val="0"/>
      <w:autoSpaceDN w:val="0"/>
      <w:adjustRightInd w:val="0"/>
      <w:ind w:firstLine="567"/>
      <w:jc w:val="both"/>
    </w:pPr>
  </w:style>
  <w:style w:type="paragraph" w:customStyle="1" w:styleId="Style27">
    <w:name w:val="Style27"/>
    <w:basedOn w:val="Normal"/>
    <w:uiPriority w:val="99"/>
    <w:rsid w:val="0004675F"/>
    <w:pPr>
      <w:widowControl w:val="0"/>
      <w:autoSpaceDE w:val="0"/>
      <w:autoSpaceDN w:val="0"/>
      <w:adjustRightInd w:val="0"/>
      <w:ind w:firstLine="567"/>
      <w:jc w:val="both"/>
    </w:pPr>
  </w:style>
  <w:style w:type="paragraph" w:customStyle="1" w:styleId="Style28">
    <w:name w:val="Style28"/>
    <w:basedOn w:val="Normal"/>
    <w:uiPriority w:val="99"/>
    <w:rsid w:val="0004675F"/>
    <w:pPr>
      <w:widowControl w:val="0"/>
      <w:autoSpaceDE w:val="0"/>
      <w:autoSpaceDN w:val="0"/>
      <w:adjustRightInd w:val="0"/>
      <w:ind w:firstLine="567"/>
      <w:jc w:val="both"/>
    </w:pPr>
  </w:style>
  <w:style w:type="paragraph" w:customStyle="1" w:styleId="Style29">
    <w:name w:val="Style29"/>
    <w:basedOn w:val="Normal"/>
    <w:uiPriority w:val="99"/>
    <w:rsid w:val="0004675F"/>
    <w:pPr>
      <w:widowControl w:val="0"/>
      <w:autoSpaceDE w:val="0"/>
      <w:autoSpaceDN w:val="0"/>
      <w:adjustRightInd w:val="0"/>
      <w:ind w:firstLine="567"/>
      <w:jc w:val="both"/>
    </w:pPr>
  </w:style>
  <w:style w:type="paragraph" w:customStyle="1" w:styleId="Style30">
    <w:name w:val="Style30"/>
    <w:basedOn w:val="Normal"/>
    <w:uiPriority w:val="99"/>
    <w:rsid w:val="0004675F"/>
    <w:pPr>
      <w:widowControl w:val="0"/>
      <w:autoSpaceDE w:val="0"/>
      <w:autoSpaceDN w:val="0"/>
      <w:adjustRightInd w:val="0"/>
      <w:ind w:firstLine="567"/>
      <w:jc w:val="both"/>
    </w:pPr>
  </w:style>
  <w:style w:type="paragraph" w:customStyle="1" w:styleId="Style31">
    <w:name w:val="Style31"/>
    <w:basedOn w:val="Normal"/>
    <w:uiPriority w:val="99"/>
    <w:rsid w:val="0004675F"/>
    <w:pPr>
      <w:widowControl w:val="0"/>
      <w:autoSpaceDE w:val="0"/>
      <w:autoSpaceDN w:val="0"/>
      <w:adjustRightInd w:val="0"/>
      <w:ind w:firstLine="567"/>
      <w:jc w:val="both"/>
    </w:pPr>
  </w:style>
  <w:style w:type="paragraph" w:customStyle="1" w:styleId="Style32">
    <w:name w:val="Style32"/>
    <w:basedOn w:val="Normal"/>
    <w:uiPriority w:val="99"/>
    <w:rsid w:val="0004675F"/>
    <w:pPr>
      <w:widowControl w:val="0"/>
      <w:autoSpaceDE w:val="0"/>
      <w:autoSpaceDN w:val="0"/>
      <w:adjustRightInd w:val="0"/>
      <w:ind w:firstLine="567"/>
      <w:jc w:val="both"/>
    </w:pPr>
  </w:style>
  <w:style w:type="paragraph" w:customStyle="1" w:styleId="Style33">
    <w:name w:val="Style33"/>
    <w:basedOn w:val="Normal"/>
    <w:uiPriority w:val="99"/>
    <w:rsid w:val="0004675F"/>
    <w:pPr>
      <w:widowControl w:val="0"/>
      <w:autoSpaceDE w:val="0"/>
      <w:autoSpaceDN w:val="0"/>
      <w:adjustRightInd w:val="0"/>
      <w:ind w:firstLine="567"/>
      <w:jc w:val="both"/>
    </w:pPr>
  </w:style>
  <w:style w:type="paragraph" w:customStyle="1" w:styleId="Style34">
    <w:name w:val="Style34"/>
    <w:basedOn w:val="Normal"/>
    <w:uiPriority w:val="99"/>
    <w:rsid w:val="0004675F"/>
    <w:pPr>
      <w:widowControl w:val="0"/>
      <w:autoSpaceDE w:val="0"/>
      <w:autoSpaceDN w:val="0"/>
      <w:adjustRightInd w:val="0"/>
      <w:ind w:firstLine="567"/>
      <w:jc w:val="both"/>
    </w:pPr>
  </w:style>
  <w:style w:type="paragraph" w:customStyle="1" w:styleId="Style35">
    <w:name w:val="Style35"/>
    <w:basedOn w:val="Normal"/>
    <w:uiPriority w:val="99"/>
    <w:rsid w:val="0004675F"/>
    <w:pPr>
      <w:widowControl w:val="0"/>
      <w:autoSpaceDE w:val="0"/>
      <w:autoSpaceDN w:val="0"/>
      <w:adjustRightInd w:val="0"/>
      <w:ind w:firstLine="567"/>
      <w:jc w:val="both"/>
    </w:pPr>
  </w:style>
  <w:style w:type="paragraph" w:styleId="Footer">
    <w:name w:val="footer"/>
    <w:basedOn w:val="Normal"/>
    <w:link w:val="FooterChar"/>
    <w:uiPriority w:val="99"/>
    <w:rsid w:val="0004675F"/>
    <w:pPr>
      <w:widowControl w:val="0"/>
      <w:tabs>
        <w:tab w:val="center" w:pos="4677"/>
        <w:tab w:val="right" w:pos="9355"/>
      </w:tabs>
      <w:autoSpaceDE w:val="0"/>
      <w:autoSpaceDN w:val="0"/>
      <w:adjustRightInd w:val="0"/>
      <w:ind w:firstLine="567"/>
      <w:jc w:val="both"/>
    </w:pPr>
  </w:style>
  <w:style w:type="character" w:customStyle="1" w:styleId="FooterChar">
    <w:name w:val="Footer Char"/>
    <w:basedOn w:val="DefaultParagraphFont"/>
    <w:link w:val="Footer"/>
    <w:uiPriority w:val="99"/>
    <w:locked/>
    <w:rsid w:val="0004675F"/>
    <w:rPr>
      <w:rFonts w:cs="Times New Roman"/>
      <w:sz w:val="24"/>
      <w:szCs w:val="24"/>
      <w:lang w:val="ru-RU" w:eastAsia="ru-RU" w:bidi="ar-SA"/>
    </w:rPr>
  </w:style>
  <w:style w:type="table" w:styleId="TableGrid">
    <w:name w:val="Table Grid"/>
    <w:basedOn w:val="TableNormal"/>
    <w:uiPriority w:val="99"/>
    <w:rsid w:val="0004675F"/>
    <w:pPr>
      <w:widowControl w:val="0"/>
      <w:autoSpaceDE w:val="0"/>
      <w:autoSpaceDN w:val="0"/>
      <w:adjustRightInd w:val="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заголовок 2"/>
    <w:basedOn w:val="Normal"/>
    <w:next w:val="Normal"/>
    <w:uiPriority w:val="99"/>
    <w:rsid w:val="0004675F"/>
    <w:pPr>
      <w:keepNext/>
      <w:widowControl w:val="0"/>
      <w:ind w:firstLine="400"/>
      <w:jc w:val="both"/>
      <w:outlineLvl w:val="1"/>
    </w:pPr>
    <w:rPr>
      <w:rFonts w:cs="Arial"/>
      <w:szCs w:val="28"/>
    </w:rPr>
  </w:style>
  <w:style w:type="paragraph" w:customStyle="1" w:styleId="Style77">
    <w:name w:val="Style77"/>
    <w:basedOn w:val="Normal"/>
    <w:uiPriority w:val="99"/>
    <w:rsid w:val="0004675F"/>
    <w:pPr>
      <w:widowControl w:val="0"/>
      <w:autoSpaceDE w:val="0"/>
      <w:autoSpaceDN w:val="0"/>
      <w:adjustRightInd w:val="0"/>
      <w:ind w:firstLine="567"/>
      <w:jc w:val="both"/>
    </w:pPr>
  </w:style>
  <w:style w:type="paragraph" w:customStyle="1" w:styleId="Style55">
    <w:name w:val="Style55"/>
    <w:basedOn w:val="Normal"/>
    <w:uiPriority w:val="99"/>
    <w:rsid w:val="0004675F"/>
    <w:pPr>
      <w:widowControl w:val="0"/>
      <w:autoSpaceDE w:val="0"/>
      <w:autoSpaceDN w:val="0"/>
      <w:adjustRightInd w:val="0"/>
      <w:ind w:firstLine="567"/>
      <w:jc w:val="both"/>
    </w:pPr>
  </w:style>
  <w:style w:type="paragraph" w:customStyle="1" w:styleId="Style63">
    <w:name w:val="Style63"/>
    <w:basedOn w:val="Normal"/>
    <w:uiPriority w:val="99"/>
    <w:rsid w:val="0004675F"/>
    <w:pPr>
      <w:widowControl w:val="0"/>
      <w:autoSpaceDE w:val="0"/>
      <w:autoSpaceDN w:val="0"/>
      <w:adjustRightInd w:val="0"/>
      <w:ind w:firstLine="567"/>
      <w:jc w:val="both"/>
    </w:pPr>
  </w:style>
  <w:style w:type="paragraph" w:customStyle="1" w:styleId="Style70">
    <w:name w:val="Style70"/>
    <w:basedOn w:val="Normal"/>
    <w:uiPriority w:val="99"/>
    <w:rsid w:val="0004675F"/>
    <w:pPr>
      <w:widowControl w:val="0"/>
      <w:autoSpaceDE w:val="0"/>
      <w:autoSpaceDN w:val="0"/>
      <w:adjustRightInd w:val="0"/>
      <w:ind w:firstLine="567"/>
      <w:jc w:val="both"/>
    </w:pPr>
  </w:style>
  <w:style w:type="paragraph" w:customStyle="1" w:styleId="Style79">
    <w:name w:val="Style79"/>
    <w:basedOn w:val="Normal"/>
    <w:uiPriority w:val="99"/>
    <w:rsid w:val="0004675F"/>
    <w:pPr>
      <w:widowControl w:val="0"/>
      <w:autoSpaceDE w:val="0"/>
      <w:autoSpaceDN w:val="0"/>
      <w:adjustRightInd w:val="0"/>
      <w:ind w:firstLine="567"/>
      <w:jc w:val="both"/>
    </w:pPr>
  </w:style>
  <w:style w:type="paragraph" w:customStyle="1" w:styleId="Style80">
    <w:name w:val="Style80"/>
    <w:basedOn w:val="Normal"/>
    <w:uiPriority w:val="99"/>
    <w:rsid w:val="0004675F"/>
    <w:pPr>
      <w:widowControl w:val="0"/>
      <w:autoSpaceDE w:val="0"/>
      <w:autoSpaceDN w:val="0"/>
      <w:adjustRightInd w:val="0"/>
      <w:ind w:firstLine="567"/>
      <w:jc w:val="both"/>
    </w:pPr>
  </w:style>
  <w:style w:type="paragraph" w:customStyle="1" w:styleId="Style85">
    <w:name w:val="Style85"/>
    <w:basedOn w:val="Normal"/>
    <w:uiPriority w:val="99"/>
    <w:rsid w:val="0004675F"/>
    <w:pPr>
      <w:widowControl w:val="0"/>
      <w:autoSpaceDE w:val="0"/>
      <w:autoSpaceDN w:val="0"/>
      <w:adjustRightInd w:val="0"/>
      <w:ind w:firstLine="567"/>
      <w:jc w:val="both"/>
    </w:pPr>
  </w:style>
  <w:style w:type="paragraph" w:customStyle="1" w:styleId="Style89">
    <w:name w:val="Style89"/>
    <w:basedOn w:val="Normal"/>
    <w:uiPriority w:val="99"/>
    <w:rsid w:val="0004675F"/>
    <w:pPr>
      <w:widowControl w:val="0"/>
      <w:autoSpaceDE w:val="0"/>
      <w:autoSpaceDN w:val="0"/>
      <w:adjustRightInd w:val="0"/>
      <w:ind w:firstLine="567"/>
      <w:jc w:val="both"/>
    </w:pPr>
  </w:style>
  <w:style w:type="paragraph" w:customStyle="1" w:styleId="Style113">
    <w:name w:val="Style113"/>
    <w:basedOn w:val="Normal"/>
    <w:uiPriority w:val="99"/>
    <w:rsid w:val="0004675F"/>
    <w:pPr>
      <w:widowControl w:val="0"/>
      <w:autoSpaceDE w:val="0"/>
      <w:autoSpaceDN w:val="0"/>
      <w:adjustRightInd w:val="0"/>
      <w:ind w:firstLine="567"/>
      <w:jc w:val="both"/>
    </w:pPr>
  </w:style>
  <w:style w:type="paragraph" w:customStyle="1" w:styleId="Style114">
    <w:name w:val="Style114"/>
    <w:basedOn w:val="Normal"/>
    <w:uiPriority w:val="99"/>
    <w:rsid w:val="0004675F"/>
    <w:pPr>
      <w:widowControl w:val="0"/>
      <w:autoSpaceDE w:val="0"/>
      <w:autoSpaceDN w:val="0"/>
      <w:adjustRightInd w:val="0"/>
      <w:ind w:firstLine="567"/>
      <w:jc w:val="both"/>
    </w:pPr>
  </w:style>
  <w:style w:type="paragraph" w:customStyle="1" w:styleId="Style116">
    <w:name w:val="Style116"/>
    <w:basedOn w:val="Normal"/>
    <w:uiPriority w:val="99"/>
    <w:rsid w:val="0004675F"/>
    <w:pPr>
      <w:widowControl w:val="0"/>
      <w:autoSpaceDE w:val="0"/>
      <w:autoSpaceDN w:val="0"/>
      <w:adjustRightInd w:val="0"/>
      <w:ind w:firstLine="567"/>
      <w:jc w:val="both"/>
    </w:pPr>
  </w:style>
  <w:style w:type="paragraph" w:customStyle="1" w:styleId="ConsPlusTitle">
    <w:name w:val="ConsPlusTitle"/>
    <w:uiPriority w:val="99"/>
    <w:rsid w:val="0004675F"/>
    <w:pPr>
      <w:widowControl w:val="0"/>
      <w:autoSpaceDE w:val="0"/>
      <w:autoSpaceDN w:val="0"/>
      <w:adjustRightInd w:val="0"/>
    </w:pPr>
    <w:rPr>
      <w:b/>
      <w:bCs/>
      <w:sz w:val="24"/>
      <w:szCs w:val="24"/>
    </w:rPr>
  </w:style>
  <w:style w:type="paragraph" w:styleId="BodyTextIndent">
    <w:name w:val="Body Text Indent"/>
    <w:basedOn w:val="Normal"/>
    <w:link w:val="BodyTextIndentChar"/>
    <w:uiPriority w:val="99"/>
    <w:rsid w:val="0004675F"/>
    <w:pPr>
      <w:ind w:firstLine="709"/>
      <w:jc w:val="both"/>
    </w:pPr>
    <w:rPr>
      <w:i/>
      <w:iCs/>
    </w:rPr>
  </w:style>
  <w:style w:type="character" w:customStyle="1" w:styleId="BodyTextIndentChar">
    <w:name w:val="Body Text Indent Char"/>
    <w:basedOn w:val="DefaultParagraphFont"/>
    <w:link w:val="BodyTextIndent"/>
    <w:uiPriority w:val="99"/>
    <w:locked/>
    <w:rsid w:val="0004675F"/>
    <w:rPr>
      <w:rFonts w:cs="Times New Roman"/>
      <w:i/>
      <w:iCs/>
      <w:sz w:val="24"/>
      <w:szCs w:val="24"/>
      <w:lang w:val="ru-RU" w:eastAsia="ru-RU" w:bidi="ar-SA"/>
    </w:rPr>
  </w:style>
  <w:style w:type="paragraph" w:styleId="BalloonText">
    <w:name w:val="Balloon Text"/>
    <w:basedOn w:val="Normal"/>
    <w:link w:val="BalloonTextChar"/>
    <w:uiPriority w:val="99"/>
    <w:semiHidden/>
    <w:rsid w:val="0004675F"/>
    <w:pPr>
      <w:widowControl w:val="0"/>
      <w:autoSpaceDE w:val="0"/>
      <w:autoSpaceDN w:val="0"/>
      <w:adjustRightInd w:val="0"/>
      <w:ind w:firstLine="567"/>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A1B"/>
    <w:rPr>
      <w:sz w:val="0"/>
      <w:szCs w:val="0"/>
    </w:rPr>
  </w:style>
  <w:style w:type="paragraph" w:styleId="Header">
    <w:name w:val="header"/>
    <w:basedOn w:val="Normal"/>
    <w:link w:val="HeaderChar"/>
    <w:uiPriority w:val="99"/>
    <w:rsid w:val="0004675F"/>
    <w:pPr>
      <w:widowControl w:val="0"/>
      <w:tabs>
        <w:tab w:val="center" w:pos="4677"/>
        <w:tab w:val="right" w:pos="9355"/>
      </w:tabs>
      <w:autoSpaceDE w:val="0"/>
      <w:autoSpaceDN w:val="0"/>
      <w:adjustRightInd w:val="0"/>
      <w:ind w:firstLine="567"/>
      <w:jc w:val="both"/>
    </w:pPr>
  </w:style>
  <w:style w:type="character" w:customStyle="1" w:styleId="HeaderChar">
    <w:name w:val="Header Char"/>
    <w:basedOn w:val="DefaultParagraphFont"/>
    <w:link w:val="Header"/>
    <w:uiPriority w:val="99"/>
    <w:locked/>
    <w:rsid w:val="0004675F"/>
    <w:rPr>
      <w:rFonts w:cs="Times New Roman"/>
      <w:sz w:val="24"/>
      <w:szCs w:val="24"/>
      <w:lang w:val="ru-RU" w:eastAsia="ru-RU" w:bidi="ar-SA"/>
    </w:rPr>
  </w:style>
  <w:style w:type="paragraph" w:styleId="CommentText">
    <w:name w:val="annotation text"/>
    <w:basedOn w:val="Normal"/>
    <w:link w:val="CommentTextChar"/>
    <w:uiPriority w:val="99"/>
    <w:rsid w:val="0004675F"/>
    <w:pPr>
      <w:widowControl w:val="0"/>
      <w:autoSpaceDE w:val="0"/>
      <w:autoSpaceDN w:val="0"/>
      <w:adjustRightInd w:val="0"/>
      <w:ind w:firstLine="567"/>
      <w:jc w:val="both"/>
    </w:pPr>
    <w:rPr>
      <w:sz w:val="20"/>
      <w:szCs w:val="20"/>
    </w:rPr>
  </w:style>
  <w:style w:type="character" w:customStyle="1" w:styleId="CommentTextChar">
    <w:name w:val="Comment Text Char"/>
    <w:basedOn w:val="DefaultParagraphFont"/>
    <w:link w:val="CommentText"/>
    <w:uiPriority w:val="99"/>
    <w:locked/>
    <w:rsid w:val="0004675F"/>
    <w:rPr>
      <w:rFonts w:cs="Times New Roman"/>
      <w:lang w:val="ru-RU" w:eastAsia="ru-RU" w:bidi="ar-SA"/>
    </w:rPr>
  </w:style>
  <w:style w:type="paragraph" w:styleId="CommentSubject">
    <w:name w:val="annotation subject"/>
    <w:basedOn w:val="CommentText"/>
    <w:next w:val="CommentText"/>
    <w:link w:val="CommentSubjectChar"/>
    <w:uiPriority w:val="99"/>
    <w:rsid w:val="0004675F"/>
    <w:rPr>
      <w:b/>
      <w:bCs/>
    </w:rPr>
  </w:style>
  <w:style w:type="character" w:customStyle="1" w:styleId="CommentSubjectChar">
    <w:name w:val="Comment Subject Char"/>
    <w:basedOn w:val="CommentTextChar"/>
    <w:link w:val="CommentSubject"/>
    <w:uiPriority w:val="99"/>
    <w:locked/>
    <w:rsid w:val="0004675F"/>
    <w:rPr>
      <w:b/>
      <w:bCs/>
    </w:rPr>
  </w:style>
  <w:style w:type="paragraph" w:styleId="FootnoteText">
    <w:name w:val="footnote text"/>
    <w:basedOn w:val="Normal"/>
    <w:link w:val="FootnoteTextChar"/>
    <w:uiPriority w:val="99"/>
    <w:rsid w:val="0004675F"/>
    <w:pPr>
      <w:widowControl w:val="0"/>
      <w:autoSpaceDE w:val="0"/>
      <w:autoSpaceDN w:val="0"/>
      <w:adjustRightInd w:val="0"/>
      <w:ind w:firstLine="567"/>
      <w:jc w:val="both"/>
    </w:pPr>
    <w:rPr>
      <w:sz w:val="20"/>
      <w:szCs w:val="20"/>
    </w:rPr>
  </w:style>
  <w:style w:type="character" w:customStyle="1" w:styleId="FootnoteTextChar">
    <w:name w:val="Footnote Text Char"/>
    <w:basedOn w:val="DefaultParagraphFont"/>
    <w:link w:val="FootnoteText"/>
    <w:uiPriority w:val="99"/>
    <w:locked/>
    <w:rsid w:val="0004675F"/>
    <w:rPr>
      <w:rFonts w:cs="Times New Roman"/>
      <w:lang w:val="ru-RU" w:eastAsia="ru-RU" w:bidi="ar-SA"/>
    </w:rPr>
  </w:style>
  <w:style w:type="character" w:styleId="FootnoteReference">
    <w:name w:val="footnote reference"/>
    <w:basedOn w:val="DefaultParagraphFont"/>
    <w:uiPriority w:val="99"/>
    <w:rsid w:val="0004675F"/>
    <w:rPr>
      <w:rFonts w:cs="Times New Roman"/>
      <w:vertAlign w:val="superscript"/>
    </w:rPr>
  </w:style>
  <w:style w:type="paragraph" w:customStyle="1" w:styleId="1">
    <w:name w:val="Обычный1"/>
    <w:uiPriority w:val="99"/>
    <w:rsid w:val="0004675F"/>
    <w:pPr>
      <w:widowControl w:val="0"/>
      <w:spacing w:before="60" w:line="260" w:lineRule="auto"/>
      <w:ind w:firstLine="680"/>
      <w:jc w:val="both"/>
    </w:pPr>
    <w:rPr>
      <w:szCs w:val="20"/>
    </w:rPr>
  </w:style>
  <w:style w:type="paragraph" w:styleId="ListParagraph">
    <w:name w:val="List Paragraph"/>
    <w:basedOn w:val="Normal"/>
    <w:uiPriority w:val="99"/>
    <w:qFormat/>
    <w:rsid w:val="0004675F"/>
    <w:pPr>
      <w:spacing w:line="276" w:lineRule="auto"/>
      <w:ind w:left="720" w:firstLine="709"/>
      <w:contextualSpacing/>
      <w:jc w:val="both"/>
    </w:pPr>
    <w:rPr>
      <w:szCs w:val="22"/>
      <w:lang w:val="en-US" w:eastAsia="en-US"/>
    </w:rPr>
  </w:style>
  <w:style w:type="paragraph" w:customStyle="1" w:styleId="a">
    <w:name w:val="Знак Знак Знак Знак"/>
    <w:basedOn w:val="Normal"/>
    <w:uiPriority w:val="99"/>
    <w:rsid w:val="0004675F"/>
    <w:pPr>
      <w:spacing w:after="160" w:line="240" w:lineRule="exact"/>
    </w:pPr>
    <w:rPr>
      <w:rFonts w:ascii="Verdana" w:hAnsi="Verdana"/>
      <w:sz w:val="20"/>
      <w:szCs w:val="20"/>
      <w:lang w:val="en-US" w:eastAsia="en-US"/>
    </w:rPr>
  </w:style>
  <w:style w:type="paragraph" w:styleId="NormalWeb">
    <w:name w:val="Normal (Web)"/>
    <w:basedOn w:val="Normal"/>
    <w:uiPriority w:val="99"/>
    <w:rsid w:val="0004675F"/>
    <w:pPr>
      <w:spacing w:before="100" w:beforeAutospacing="1" w:after="100" w:afterAutospacing="1"/>
    </w:pPr>
  </w:style>
  <w:style w:type="character" w:customStyle="1" w:styleId="apple-converted-space">
    <w:name w:val="apple-converted-space"/>
    <w:basedOn w:val="DefaultParagraphFont"/>
    <w:uiPriority w:val="99"/>
    <w:rsid w:val="0004675F"/>
    <w:rPr>
      <w:rFonts w:cs="Times New Roman"/>
    </w:rPr>
  </w:style>
  <w:style w:type="character" w:styleId="Hyperlink">
    <w:name w:val="Hyperlink"/>
    <w:basedOn w:val="DefaultParagraphFont"/>
    <w:uiPriority w:val="99"/>
    <w:rsid w:val="0004675F"/>
    <w:rPr>
      <w:rFonts w:cs="Times New Roman"/>
      <w:color w:val="0000FF"/>
      <w:u w:val="single"/>
    </w:rPr>
  </w:style>
  <w:style w:type="paragraph" w:styleId="HTMLPreformatted">
    <w:name w:val="HTML Preformatted"/>
    <w:basedOn w:val="Normal"/>
    <w:link w:val="HTMLPreformattedChar"/>
    <w:uiPriority w:val="99"/>
    <w:rsid w:val="000467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B52B37"/>
    <w:rPr>
      <w:rFonts w:ascii="Courier New" w:hAnsi="Courier New" w:cs="Courier New"/>
      <w:lang w:val="ru-RU" w:eastAsia="ru-RU" w:bidi="ar-SA"/>
    </w:rPr>
  </w:style>
  <w:style w:type="paragraph" w:customStyle="1" w:styleId="10">
    <w:name w:val="Знак Знак Знак Знак Знак1 Знак Знак Знак Знак"/>
    <w:basedOn w:val="Normal"/>
    <w:autoRedefine/>
    <w:uiPriority w:val="99"/>
    <w:rsid w:val="0004675F"/>
    <w:pPr>
      <w:autoSpaceDE w:val="0"/>
      <w:autoSpaceDN w:val="0"/>
      <w:adjustRightInd w:val="0"/>
    </w:pPr>
    <w:rPr>
      <w:rFonts w:ascii="Arial" w:hAnsi="Arial" w:cs="Arial"/>
      <w:sz w:val="20"/>
      <w:szCs w:val="20"/>
      <w:lang w:val="en-ZA" w:eastAsia="en-ZA"/>
    </w:rPr>
  </w:style>
  <w:style w:type="character" w:customStyle="1" w:styleId="BodyTextChar">
    <w:name w:val="Body Text Char"/>
    <w:basedOn w:val="DefaultParagraphFont"/>
    <w:link w:val="BodyText"/>
    <w:uiPriority w:val="99"/>
    <w:locked/>
    <w:rsid w:val="0004675F"/>
    <w:rPr>
      <w:rFonts w:cs="Times New Roman"/>
      <w:sz w:val="22"/>
      <w:szCs w:val="22"/>
      <w:lang w:val="en-US" w:eastAsia="en-US" w:bidi="ar-SA"/>
    </w:rPr>
  </w:style>
  <w:style w:type="paragraph" w:styleId="BodyText">
    <w:name w:val="Body Text"/>
    <w:basedOn w:val="Normal"/>
    <w:link w:val="BodyTextChar"/>
    <w:uiPriority w:val="99"/>
    <w:rsid w:val="0004675F"/>
    <w:pPr>
      <w:spacing w:after="120" w:line="276" w:lineRule="auto"/>
      <w:ind w:firstLine="709"/>
      <w:jc w:val="both"/>
    </w:pPr>
    <w:rPr>
      <w:szCs w:val="22"/>
      <w:lang w:val="en-US" w:eastAsia="en-US"/>
    </w:rPr>
  </w:style>
  <w:style w:type="character" w:customStyle="1" w:styleId="BodyTextChar1">
    <w:name w:val="Body Text Char1"/>
    <w:basedOn w:val="DefaultParagraphFont"/>
    <w:link w:val="BodyText"/>
    <w:uiPriority w:val="99"/>
    <w:semiHidden/>
    <w:rsid w:val="00F44A1B"/>
    <w:rPr>
      <w:sz w:val="24"/>
      <w:szCs w:val="24"/>
    </w:rPr>
  </w:style>
  <w:style w:type="paragraph" w:styleId="BodyTextIndent2">
    <w:name w:val="Body Text Indent 2"/>
    <w:basedOn w:val="Normal"/>
    <w:link w:val="BodyTextIndent2Char"/>
    <w:uiPriority w:val="99"/>
    <w:rsid w:val="0004675F"/>
    <w:pPr>
      <w:widowControl w:val="0"/>
      <w:autoSpaceDE w:val="0"/>
      <w:autoSpaceDN w:val="0"/>
      <w:adjustRightInd w:val="0"/>
      <w:spacing w:after="120" w:line="480" w:lineRule="auto"/>
      <w:ind w:left="283" w:firstLine="567"/>
      <w:jc w:val="both"/>
    </w:pPr>
  </w:style>
  <w:style w:type="character" w:customStyle="1" w:styleId="BodyTextIndent2Char">
    <w:name w:val="Body Text Indent 2 Char"/>
    <w:basedOn w:val="DefaultParagraphFont"/>
    <w:link w:val="BodyTextIndent2"/>
    <w:uiPriority w:val="99"/>
    <w:semiHidden/>
    <w:rsid w:val="00F44A1B"/>
    <w:rPr>
      <w:sz w:val="24"/>
      <w:szCs w:val="24"/>
    </w:rPr>
  </w:style>
  <w:style w:type="paragraph" w:styleId="BodyTextIndent3">
    <w:name w:val="Body Text Indent 3"/>
    <w:basedOn w:val="Normal"/>
    <w:link w:val="BodyTextIndent3Char"/>
    <w:uiPriority w:val="99"/>
    <w:rsid w:val="0004675F"/>
    <w:pPr>
      <w:widowControl w:val="0"/>
      <w:autoSpaceDE w:val="0"/>
      <w:autoSpaceDN w:val="0"/>
      <w:adjustRightInd w:val="0"/>
      <w:spacing w:after="120"/>
      <w:ind w:left="283" w:firstLine="567"/>
      <w:jc w:val="both"/>
    </w:pPr>
    <w:rPr>
      <w:sz w:val="16"/>
      <w:szCs w:val="16"/>
    </w:rPr>
  </w:style>
  <w:style w:type="character" w:customStyle="1" w:styleId="BodyTextIndent3Char">
    <w:name w:val="Body Text Indent 3 Char"/>
    <w:basedOn w:val="DefaultParagraphFont"/>
    <w:link w:val="BodyTextIndent3"/>
    <w:uiPriority w:val="99"/>
    <w:semiHidden/>
    <w:rsid w:val="00F44A1B"/>
    <w:rPr>
      <w:sz w:val="16"/>
      <w:szCs w:val="16"/>
    </w:rPr>
  </w:style>
  <w:style w:type="character" w:customStyle="1" w:styleId="mw-headline">
    <w:name w:val="mw-headline"/>
    <w:basedOn w:val="DefaultParagraphFont"/>
    <w:uiPriority w:val="99"/>
    <w:rsid w:val="0004675F"/>
    <w:rPr>
      <w:rFonts w:cs="Times New Roman"/>
    </w:rPr>
  </w:style>
  <w:style w:type="paragraph" w:styleId="Subtitle">
    <w:name w:val="Subtitle"/>
    <w:basedOn w:val="Normal"/>
    <w:link w:val="SubtitleChar"/>
    <w:uiPriority w:val="99"/>
    <w:qFormat/>
    <w:rsid w:val="0004675F"/>
    <w:pPr>
      <w:spacing w:after="60"/>
      <w:jc w:val="center"/>
      <w:outlineLvl w:val="1"/>
    </w:pPr>
    <w:rPr>
      <w:rFonts w:ascii="Arial" w:hAnsi="Arial" w:cs="Arial"/>
    </w:rPr>
  </w:style>
  <w:style w:type="character" w:customStyle="1" w:styleId="SubtitleChar">
    <w:name w:val="Subtitle Char"/>
    <w:basedOn w:val="DefaultParagraphFont"/>
    <w:link w:val="Subtitle"/>
    <w:uiPriority w:val="99"/>
    <w:locked/>
    <w:rsid w:val="00B52B37"/>
    <w:rPr>
      <w:rFonts w:ascii="Arial" w:hAnsi="Arial" w:cs="Arial"/>
      <w:sz w:val="24"/>
      <w:szCs w:val="24"/>
      <w:lang w:val="ru-RU" w:eastAsia="ru-RU" w:bidi="ar-SA"/>
    </w:rPr>
  </w:style>
  <w:style w:type="paragraph" w:styleId="TOC1">
    <w:name w:val="toc 1"/>
    <w:basedOn w:val="Normal"/>
    <w:next w:val="Normal"/>
    <w:autoRedefine/>
    <w:uiPriority w:val="99"/>
    <w:semiHidden/>
    <w:rsid w:val="0004675F"/>
    <w:pPr>
      <w:spacing w:before="360"/>
    </w:pPr>
    <w:rPr>
      <w:rFonts w:ascii="Arial" w:hAnsi="Arial" w:cs="Arial"/>
      <w:b/>
      <w:bCs/>
      <w:caps/>
      <w:lang w:eastAsia="ar-SA"/>
    </w:rPr>
  </w:style>
  <w:style w:type="paragraph" w:styleId="TOC2">
    <w:name w:val="toc 2"/>
    <w:basedOn w:val="Normal"/>
    <w:next w:val="Normal"/>
    <w:autoRedefine/>
    <w:uiPriority w:val="99"/>
    <w:semiHidden/>
    <w:rsid w:val="0004675F"/>
    <w:pPr>
      <w:spacing w:before="240"/>
    </w:pPr>
    <w:rPr>
      <w:b/>
      <w:bCs/>
      <w:sz w:val="20"/>
      <w:szCs w:val="20"/>
      <w:lang w:eastAsia="ar-SA"/>
    </w:rPr>
  </w:style>
  <w:style w:type="paragraph" w:styleId="TOC3">
    <w:name w:val="toc 3"/>
    <w:basedOn w:val="Normal"/>
    <w:next w:val="Normal"/>
    <w:autoRedefine/>
    <w:uiPriority w:val="99"/>
    <w:semiHidden/>
    <w:rsid w:val="0004675F"/>
    <w:pPr>
      <w:ind w:left="240"/>
    </w:pPr>
    <w:rPr>
      <w:sz w:val="20"/>
      <w:szCs w:val="20"/>
      <w:lang w:eastAsia="ar-SA"/>
    </w:rPr>
  </w:style>
  <w:style w:type="paragraph" w:styleId="TOC4">
    <w:name w:val="toc 4"/>
    <w:basedOn w:val="Normal"/>
    <w:next w:val="Normal"/>
    <w:autoRedefine/>
    <w:uiPriority w:val="99"/>
    <w:semiHidden/>
    <w:rsid w:val="0004675F"/>
    <w:pPr>
      <w:ind w:left="480"/>
    </w:pPr>
    <w:rPr>
      <w:sz w:val="20"/>
      <w:szCs w:val="20"/>
      <w:lang w:eastAsia="ar-SA"/>
    </w:rPr>
  </w:style>
  <w:style w:type="paragraph" w:styleId="TOC5">
    <w:name w:val="toc 5"/>
    <w:basedOn w:val="Normal"/>
    <w:next w:val="Normal"/>
    <w:autoRedefine/>
    <w:uiPriority w:val="99"/>
    <w:semiHidden/>
    <w:rsid w:val="0004675F"/>
    <w:pPr>
      <w:ind w:left="720"/>
    </w:pPr>
    <w:rPr>
      <w:sz w:val="20"/>
      <w:szCs w:val="20"/>
      <w:lang w:eastAsia="ar-SA"/>
    </w:rPr>
  </w:style>
  <w:style w:type="paragraph" w:styleId="TOC6">
    <w:name w:val="toc 6"/>
    <w:basedOn w:val="Normal"/>
    <w:next w:val="Normal"/>
    <w:autoRedefine/>
    <w:uiPriority w:val="99"/>
    <w:semiHidden/>
    <w:rsid w:val="0004675F"/>
    <w:pPr>
      <w:ind w:left="960"/>
    </w:pPr>
    <w:rPr>
      <w:sz w:val="20"/>
      <w:szCs w:val="20"/>
      <w:lang w:eastAsia="ar-SA"/>
    </w:rPr>
  </w:style>
  <w:style w:type="paragraph" w:styleId="TOC7">
    <w:name w:val="toc 7"/>
    <w:basedOn w:val="Normal"/>
    <w:next w:val="Normal"/>
    <w:autoRedefine/>
    <w:uiPriority w:val="99"/>
    <w:semiHidden/>
    <w:rsid w:val="0004675F"/>
    <w:pPr>
      <w:ind w:left="1200"/>
    </w:pPr>
    <w:rPr>
      <w:sz w:val="20"/>
      <w:szCs w:val="20"/>
      <w:lang w:eastAsia="ar-SA"/>
    </w:rPr>
  </w:style>
  <w:style w:type="paragraph" w:styleId="TOC8">
    <w:name w:val="toc 8"/>
    <w:basedOn w:val="Normal"/>
    <w:next w:val="Normal"/>
    <w:autoRedefine/>
    <w:uiPriority w:val="99"/>
    <w:semiHidden/>
    <w:rsid w:val="0004675F"/>
    <w:pPr>
      <w:ind w:left="1440"/>
    </w:pPr>
    <w:rPr>
      <w:sz w:val="20"/>
      <w:szCs w:val="20"/>
      <w:lang w:eastAsia="ar-SA"/>
    </w:rPr>
  </w:style>
  <w:style w:type="paragraph" w:styleId="TOC9">
    <w:name w:val="toc 9"/>
    <w:basedOn w:val="Normal"/>
    <w:next w:val="Normal"/>
    <w:autoRedefine/>
    <w:uiPriority w:val="99"/>
    <w:semiHidden/>
    <w:rsid w:val="0004675F"/>
    <w:pPr>
      <w:ind w:left="1680"/>
    </w:pPr>
    <w:rPr>
      <w:sz w:val="20"/>
      <w:szCs w:val="20"/>
      <w:lang w:eastAsia="ar-SA"/>
    </w:rPr>
  </w:style>
  <w:style w:type="paragraph" w:styleId="Title">
    <w:name w:val="Title"/>
    <w:basedOn w:val="Normal"/>
    <w:next w:val="Normal"/>
    <w:link w:val="TitleChar"/>
    <w:uiPriority w:val="99"/>
    <w:qFormat/>
    <w:rsid w:val="0004675F"/>
    <w:pPr>
      <w:suppressAutoHyphens/>
      <w:autoSpaceDE w:val="0"/>
    </w:pPr>
    <w:rPr>
      <w:lang w:eastAsia="ar-SA"/>
    </w:rPr>
  </w:style>
  <w:style w:type="character" w:customStyle="1" w:styleId="TitleChar">
    <w:name w:val="Title Char"/>
    <w:basedOn w:val="DefaultParagraphFont"/>
    <w:link w:val="Title"/>
    <w:uiPriority w:val="10"/>
    <w:rsid w:val="00F44A1B"/>
    <w:rPr>
      <w:rFonts w:asciiTheme="majorHAnsi" w:eastAsiaTheme="majorEastAsia" w:hAnsiTheme="majorHAnsi" w:cstheme="majorBidi"/>
      <w:b/>
      <w:bCs/>
      <w:kern w:val="28"/>
      <w:sz w:val="32"/>
      <w:szCs w:val="32"/>
    </w:rPr>
  </w:style>
  <w:style w:type="character" w:customStyle="1" w:styleId="PlainTextChar">
    <w:name w:val="Plain Text Char"/>
    <w:basedOn w:val="DefaultParagraphFont"/>
    <w:link w:val="PlainText"/>
    <w:uiPriority w:val="99"/>
    <w:locked/>
    <w:rsid w:val="0004675F"/>
    <w:rPr>
      <w:rFonts w:cs="Times New Roman"/>
      <w:sz w:val="24"/>
      <w:szCs w:val="24"/>
      <w:lang w:val="ru-RU" w:eastAsia="ru-RU" w:bidi="ar-SA"/>
    </w:rPr>
  </w:style>
  <w:style w:type="paragraph" w:styleId="PlainText">
    <w:name w:val="Plain Text"/>
    <w:basedOn w:val="Normal"/>
    <w:link w:val="PlainTextChar"/>
    <w:uiPriority w:val="99"/>
    <w:rsid w:val="0004675F"/>
  </w:style>
  <w:style w:type="character" w:customStyle="1" w:styleId="PlainTextChar1">
    <w:name w:val="Plain Text Char1"/>
    <w:basedOn w:val="DefaultParagraphFont"/>
    <w:link w:val="PlainText"/>
    <w:uiPriority w:val="99"/>
    <w:semiHidden/>
    <w:rsid w:val="00F44A1B"/>
    <w:rPr>
      <w:rFonts w:ascii="Courier New" w:hAnsi="Courier New" w:cs="Courier New"/>
      <w:sz w:val="20"/>
      <w:szCs w:val="20"/>
    </w:rPr>
  </w:style>
  <w:style w:type="paragraph" w:styleId="BodyText2">
    <w:name w:val="Body Text 2"/>
    <w:basedOn w:val="Normal"/>
    <w:link w:val="BodyText2Char"/>
    <w:uiPriority w:val="99"/>
    <w:rsid w:val="0004675F"/>
    <w:pPr>
      <w:spacing w:before="60" w:after="120" w:line="480" w:lineRule="auto"/>
    </w:pPr>
  </w:style>
  <w:style w:type="character" w:customStyle="1" w:styleId="BodyText2Char">
    <w:name w:val="Body Text 2 Char"/>
    <w:basedOn w:val="DefaultParagraphFont"/>
    <w:link w:val="BodyText2"/>
    <w:uiPriority w:val="99"/>
    <w:semiHidden/>
    <w:rsid w:val="00F44A1B"/>
    <w:rPr>
      <w:sz w:val="24"/>
      <w:szCs w:val="24"/>
    </w:rPr>
  </w:style>
  <w:style w:type="paragraph" w:styleId="BodyText3">
    <w:name w:val="Body Text 3"/>
    <w:basedOn w:val="Normal"/>
    <w:link w:val="BodyText3Char"/>
    <w:uiPriority w:val="99"/>
    <w:rsid w:val="0004675F"/>
    <w:pPr>
      <w:spacing w:before="60" w:after="120" w:line="360" w:lineRule="auto"/>
      <w:ind w:firstLine="709"/>
      <w:jc w:val="both"/>
    </w:pPr>
    <w:rPr>
      <w:sz w:val="16"/>
      <w:szCs w:val="16"/>
    </w:rPr>
  </w:style>
  <w:style w:type="character" w:customStyle="1" w:styleId="BodyText3Char">
    <w:name w:val="Body Text 3 Char"/>
    <w:basedOn w:val="DefaultParagraphFont"/>
    <w:link w:val="BodyText3"/>
    <w:uiPriority w:val="99"/>
    <w:semiHidden/>
    <w:rsid w:val="00F44A1B"/>
    <w:rPr>
      <w:sz w:val="16"/>
      <w:szCs w:val="16"/>
    </w:rPr>
  </w:style>
  <w:style w:type="paragraph" w:customStyle="1" w:styleId="20">
    <w:name w:val="Стиль2"/>
    <w:basedOn w:val="Heading1"/>
    <w:uiPriority w:val="99"/>
    <w:rsid w:val="0004675F"/>
    <w:pPr>
      <w:widowControl/>
      <w:suppressAutoHyphens/>
      <w:spacing w:after="60"/>
      <w:ind w:left="0"/>
      <w:jc w:val="center"/>
    </w:pPr>
    <w:rPr>
      <w:iCs w:val="0"/>
      <w:kern w:val="32"/>
      <w:sz w:val="28"/>
      <w:szCs w:val="28"/>
      <w:lang w:eastAsia="ar-SA"/>
    </w:rPr>
  </w:style>
  <w:style w:type="paragraph" w:customStyle="1" w:styleId="Default">
    <w:name w:val="Default"/>
    <w:uiPriority w:val="99"/>
    <w:rsid w:val="0004675F"/>
    <w:pPr>
      <w:suppressAutoHyphens/>
      <w:autoSpaceDE w:val="0"/>
    </w:pPr>
    <w:rPr>
      <w:rFonts w:ascii="TimesNewRoman" w:hAnsi="TimesNewRoman" w:cs="TimesNewRoman"/>
      <w:sz w:val="20"/>
      <w:szCs w:val="20"/>
      <w:lang w:eastAsia="ar-SA"/>
    </w:rPr>
  </w:style>
  <w:style w:type="paragraph" w:customStyle="1" w:styleId="Iacaaiea">
    <w:name w:val="Iacaaiea"/>
    <w:basedOn w:val="Default"/>
    <w:next w:val="Default"/>
    <w:uiPriority w:val="99"/>
    <w:rsid w:val="0004675F"/>
    <w:rPr>
      <w:rFonts w:cs="Times New Roman"/>
      <w:sz w:val="24"/>
      <w:szCs w:val="24"/>
    </w:rPr>
  </w:style>
  <w:style w:type="character" w:customStyle="1" w:styleId="at">
    <w:name w:val="at Знак"/>
    <w:basedOn w:val="DefaultParagraphFont"/>
    <w:link w:val="at0"/>
    <w:uiPriority w:val="99"/>
    <w:locked/>
    <w:rsid w:val="0004675F"/>
    <w:rPr>
      <w:rFonts w:ascii="Verdana" w:hAnsi="Verdana" w:cs="Times New Roman"/>
      <w:b/>
      <w:bCs/>
      <w:color w:val="003366"/>
      <w:sz w:val="18"/>
      <w:szCs w:val="18"/>
      <w:lang w:val="ru-RU" w:eastAsia="ru-RU" w:bidi="ar-SA"/>
    </w:rPr>
  </w:style>
  <w:style w:type="paragraph" w:customStyle="1" w:styleId="at0">
    <w:name w:val="at"/>
    <w:basedOn w:val="Normal"/>
    <w:link w:val="at"/>
    <w:uiPriority w:val="99"/>
    <w:rsid w:val="0004675F"/>
    <w:pPr>
      <w:spacing w:before="120" w:after="480" w:line="288" w:lineRule="auto"/>
    </w:pPr>
    <w:rPr>
      <w:rFonts w:ascii="Verdana" w:hAnsi="Verdana"/>
      <w:b/>
      <w:bCs/>
      <w:color w:val="003366"/>
      <w:sz w:val="18"/>
      <w:szCs w:val="18"/>
    </w:rPr>
  </w:style>
  <w:style w:type="paragraph" w:customStyle="1" w:styleId="11">
    <w:name w:val="Стиль1"/>
    <w:basedOn w:val="Normal"/>
    <w:next w:val="Normal"/>
    <w:uiPriority w:val="99"/>
    <w:rsid w:val="0004675F"/>
    <w:pPr>
      <w:spacing w:before="60" w:after="60" w:line="360" w:lineRule="auto"/>
      <w:ind w:left="851" w:right="851" w:firstLine="709"/>
      <w:jc w:val="both"/>
    </w:pPr>
    <w:rPr>
      <w:b/>
      <w:sz w:val="28"/>
      <w:szCs w:val="20"/>
    </w:rPr>
  </w:style>
  <w:style w:type="paragraph" w:customStyle="1" w:styleId="21">
    <w:name w:val="Обычный2"/>
    <w:uiPriority w:val="99"/>
    <w:rsid w:val="0004675F"/>
    <w:pPr>
      <w:widowControl w:val="0"/>
      <w:snapToGrid w:val="0"/>
      <w:spacing w:line="259" w:lineRule="auto"/>
      <w:ind w:firstLine="400"/>
      <w:jc w:val="both"/>
    </w:pPr>
    <w:rPr>
      <w:sz w:val="18"/>
      <w:szCs w:val="20"/>
    </w:rPr>
  </w:style>
  <w:style w:type="paragraph" w:customStyle="1" w:styleId="FR5">
    <w:name w:val="FR5"/>
    <w:uiPriority w:val="99"/>
    <w:rsid w:val="0004675F"/>
    <w:pPr>
      <w:widowControl w:val="0"/>
      <w:snapToGrid w:val="0"/>
      <w:spacing w:before="80" w:line="259" w:lineRule="auto"/>
      <w:ind w:firstLine="400"/>
      <w:jc w:val="both"/>
    </w:pPr>
    <w:rPr>
      <w:rFonts w:ascii="Arial" w:hAnsi="Arial"/>
      <w:sz w:val="18"/>
      <w:szCs w:val="20"/>
    </w:rPr>
  </w:style>
  <w:style w:type="paragraph" w:customStyle="1" w:styleId="12">
    <w:name w:val="Основной текст1"/>
    <w:basedOn w:val="1"/>
    <w:uiPriority w:val="99"/>
    <w:rsid w:val="0004675F"/>
    <w:pPr>
      <w:widowControl/>
      <w:snapToGrid w:val="0"/>
      <w:spacing w:before="0" w:line="240" w:lineRule="auto"/>
      <w:ind w:firstLine="0"/>
      <w:jc w:val="left"/>
    </w:pPr>
    <w:rPr>
      <w:sz w:val="28"/>
    </w:rPr>
  </w:style>
  <w:style w:type="character" w:styleId="Strong">
    <w:name w:val="Strong"/>
    <w:basedOn w:val="DefaultParagraphFont"/>
    <w:uiPriority w:val="99"/>
    <w:qFormat/>
    <w:rsid w:val="0004675F"/>
    <w:rPr>
      <w:rFonts w:cs="Times New Roman"/>
      <w:b/>
      <w:bCs/>
    </w:rPr>
  </w:style>
  <w:style w:type="character" w:customStyle="1" w:styleId="4">
    <w:name w:val="Знак Знак4"/>
    <w:basedOn w:val="DefaultParagraphFont"/>
    <w:uiPriority w:val="99"/>
    <w:locked/>
    <w:rsid w:val="00BC5211"/>
    <w:rPr>
      <w:rFonts w:cs="Times New Roman"/>
      <w:i/>
      <w:iCs/>
      <w:sz w:val="24"/>
      <w:szCs w:val="24"/>
      <w:lang w:val="ru-RU" w:eastAsia="ru-RU" w:bidi="ar-SA"/>
    </w:rPr>
  </w:style>
  <w:style w:type="character" w:customStyle="1" w:styleId="6">
    <w:name w:val="Знак Знак6"/>
    <w:basedOn w:val="DefaultParagraphFont"/>
    <w:uiPriority w:val="99"/>
    <w:locked/>
    <w:rsid w:val="0004756D"/>
    <w:rPr>
      <w:rFonts w:cs="Times New Roman"/>
      <w:i/>
      <w:iCs/>
      <w:sz w:val="24"/>
      <w:szCs w:val="24"/>
      <w:lang w:val="ru-RU" w:eastAsia="ru-RU" w:bidi="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Normal"/>
    <w:uiPriority w:val="99"/>
    <w:rsid w:val="004131D5"/>
    <w:pPr>
      <w:spacing w:before="100" w:beforeAutospacing="1" w:after="100" w:afterAutospacing="1"/>
    </w:pPr>
    <w:rPr>
      <w:rFonts w:ascii="Tahoma" w:hAnsi="Tahoma"/>
      <w:sz w:val="20"/>
      <w:szCs w:val="20"/>
      <w:lang w:val="en-US" w:eastAsia="en-US"/>
    </w:rPr>
  </w:style>
  <w:style w:type="character" w:customStyle="1" w:styleId="instancename">
    <w:name w:val="instancename"/>
    <w:basedOn w:val="DefaultParagraphFont"/>
    <w:uiPriority w:val="99"/>
    <w:rsid w:val="00B52B37"/>
    <w:rPr>
      <w:rFonts w:cs="Times New Roman"/>
    </w:rPr>
  </w:style>
  <w:style w:type="paragraph" w:customStyle="1" w:styleId="13">
    <w:name w:val="Абзац списка1"/>
    <w:basedOn w:val="Normal"/>
    <w:uiPriority w:val="99"/>
    <w:rsid w:val="00275CDB"/>
    <w:pPr>
      <w:spacing w:line="276" w:lineRule="auto"/>
      <w:ind w:left="720" w:firstLine="709"/>
      <w:jc w:val="both"/>
    </w:pPr>
    <w:rPr>
      <w:lang w:val="en-US" w:eastAsia="en-US"/>
    </w:rPr>
  </w:style>
  <w:style w:type="character" w:styleId="FollowedHyperlink">
    <w:name w:val="FollowedHyperlink"/>
    <w:basedOn w:val="DefaultParagraphFont"/>
    <w:uiPriority w:val="99"/>
    <w:rsid w:val="002C5E43"/>
    <w:rPr>
      <w:rFonts w:cs="Times New Roman"/>
      <w:color w:val="800080"/>
      <w:u w:val="single"/>
    </w:rPr>
  </w:style>
  <w:style w:type="paragraph" w:customStyle="1" w:styleId="22">
    <w:name w:val="Абзац списка2"/>
    <w:basedOn w:val="Normal"/>
    <w:uiPriority w:val="99"/>
    <w:rsid w:val="00A84995"/>
    <w:pPr>
      <w:spacing w:after="200" w:line="276" w:lineRule="auto"/>
      <w:ind w:left="720"/>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002466353">
      <w:marLeft w:val="0"/>
      <w:marRight w:val="0"/>
      <w:marTop w:val="0"/>
      <w:marBottom w:val="0"/>
      <w:divBdr>
        <w:top w:val="none" w:sz="0" w:space="0" w:color="auto"/>
        <w:left w:val="none" w:sz="0" w:space="0" w:color="auto"/>
        <w:bottom w:val="none" w:sz="0" w:space="0" w:color="auto"/>
        <w:right w:val="none" w:sz="0" w:space="0" w:color="auto"/>
      </w:divBdr>
    </w:div>
    <w:div w:id="1002466354">
      <w:marLeft w:val="0"/>
      <w:marRight w:val="0"/>
      <w:marTop w:val="0"/>
      <w:marBottom w:val="0"/>
      <w:divBdr>
        <w:top w:val="none" w:sz="0" w:space="0" w:color="auto"/>
        <w:left w:val="none" w:sz="0" w:space="0" w:color="auto"/>
        <w:bottom w:val="none" w:sz="0" w:space="0" w:color="auto"/>
        <w:right w:val="none" w:sz="0" w:space="0" w:color="auto"/>
      </w:divBdr>
    </w:div>
    <w:div w:id="1002466355">
      <w:marLeft w:val="0"/>
      <w:marRight w:val="0"/>
      <w:marTop w:val="0"/>
      <w:marBottom w:val="0"/>
      <w:divBdr>
        <w:top w:val="none" w:sz="0" w:space="0" w:color="auto"/>
        <w:left w:val="none" w:sz="0" w:space="0" w:color="auto"/>
        <w:bottom w:val="none" w:sz="0" w:space="0" w:color="auto"/>
        <w:right w:val="none" w:sz="0" w:space="0" w:color="auto"/>
      </w:divBdr>
    </w:div>
    <w:div w:id="1002466356">
      <w:marLeft w:val="0"/>
      <w:marRight w:val="0"/>
      <w:marTop w:val="0"/>
      <w:marBottom w:val="0"/>
      <w:divBdr>
        <w:top w:val="none" w:sz="0" w:space="0" w:color="auto"/>
        <w:left w:val="none" w:sz="0" w:space="0" w:color="auto"/>
        <w:bottom w:val="none" w:sz="0" w:space="0" w:color="auto"/>
        <w:right w:val="none" w:sz="0" w:space="0" w:color="auto"/>
      </w:divBdr>
    </w:div>
    <w:div w:id="1002466357">
      <w:marLeft w:val="0"/>
      <w:marRight w:val="0"/>
      <w:marTop w:val="0"/>
      <w:marBottom w:val="0"/>
      <w:divBdr>
        <w:top w:val="none" w:sz="0" w:space="0" w:color="auto"/>
        <w:left w:val="none" w:sz="0" w:space="0" w:color="auto"/>
        <w:bottom w:val="none" w:sz="0" w:space="0" w:color="auto"/>
        <w:right w:val="none" w:sz="0" w:space="0" w:color="auto"/>
      </w:divBdr>
    </w:div>
    <w:div w:id="1002466358">
      <w:marLeft w:val="0"/>
      <w:marRight w:val="0"/>
      <w:marTop w:val="0"/>
      <w:marBottom w:val="0"/>
      <w:divBdr>
        <w:top w:val="none" w:sz="0" w:space="0" w:color="auto"/>
        <w:left w:val="none" w:sz="0" w:space="0" w:color="auto"/>
        <w:bottom w:val="none" w:sz="0" w:space="0" w:color="auto"/>
        <w:right w:val="none" w:sz="0" w:space="0" w:color="auto"/>
      </w:divBdr>
    </w:div>
    <w:div w:id="1002466359">
      <w:marLeft w:val="0"/>
      <w:marRight w:val="0"/>
      <w:marTop w:val="0"/>
      <w:marBottom w:val="0"/>
      <w:divBdr>
        <w:top w:val="none" w:sz="0" w:space="0" w:color="auto"/>
        <w:left w:val="none" w:sz="0" w:space="0" w:color="auto"/>
        <w:bottom w:val="none" w:sz="0" w:space="0" w:color="auto"/>
        <w:right w:val="none" w:sz="0" w:space="0" w:color="auto"/>
      </w:divBdr>
    </w:div>
    <w:div w:id="1002466360">
      <w:marLeft w:val="0"/>
      <w:marRight w:val="0"/>
      <w:marTop w:val="0"/>
      <w:marBottom w:val="0"/>
      <w:divBdr>
        <w:top w:val="none" w:sz="0" w:space="0" w:color="auto"/>
        <w:left w:val="none" w:sz="0" w:space="0" w:color="auto"/>
        <w:bottom w:val="none" w:sz="0" w:space="0" w:color="auto"/>
        <w:right w:val="none" w:sz="0" w:space="0" w:color="auto"/>
      </w:divBdr>
    </w:div>
    <w:div w:id="1002466361">
      <w:marLeft w:val="0"/>
      <w:marRight w:val="0"/>
      <w:marTop w:val="0"/>
      <w:marBottom w:val="0"/>
      <w:divBdr>
        <w:top w:val="none" w:sz="0" w:space="0" w:color="auto"/>
        <w:left w:val="none" w:sz="0" w:space="0" w:color="auto"/>
        <w:bottom w:val="none" w:sz="0" w:space="0" w:color="auto"/>
        <w:right w:val="none" w:sz="0" w:space="0" w:color="auto"/>
      </w:divBdr>
    </w:div>
    <w:div w:id="1002466362">
      <w:marLeft w:val="0"/>
      <w:marRight w:val="0"/>
      <w:marTop w:val="0"/>
      <w:marBottom w:val="0"/>
      <w:divBdr>
        <w:top w:val="none" w:sz="0" w:space="0" w:color="auto"/>
        <w:left w:val="none" w:sz="0" w:space="0" w:color="auto"/>
        <w:bottom w:val="none" w:sz="0" w:space="0" w:color="auto"/>
        <w:right w:val="none" w:sz="0" w:space="0" w:color="auto"/>
      </w:divBdr>
    </w:div>
    <w:div w:id="1002466363">
      <w:marLeft w:val="0"/>
      <w:marRight w:val="0"/>
      <w:marTop w:val="0"/>
      <w:marBottom w:val="0"/>
      <w:divBdr>
        <w:top w:val="none" w:sz="0" w:space="0" w:color="auto"/>
        <w:left w:val="none" w:sz="0" w:space="0" w:color="auto"/>
        <w:bottom w:val="none" w:sz="0" w:space="0" w:color="auto"/>
        <w:right w:val="none" w:sz="0" w:space="0" w:color="auto"/>
      </w:divBdr>
    </w:div>
    <w:div w:id="1002466364">
      <w:marLeft w:val="0"/>
      <w:marRight w:val="0"/>
      <w:marTop w:val="0"/>
      <w:marBottom w:val="0"/>
      <w:divBdr>
        <w:top w:val="none" w:sz="0" w:space="0" w:color="auto"/>
        <w:left w:val="none" w:sz="0" w:space="0" w:color="auto"/>
        <w:bottom w:val="none" w:sz="0" w:space="0" w:color="auto"/>
        <w:right w:val="none" w:sz="0" w:space="0" w:color="auto"/>
      </w:divBdr>
    </w:div>
    <w:div w:id="1002466365">
      <w:marLeft w:val="0"/>
      <w:marRight w:val="0"/>
      <w:marTop w:val="0"/>
      <w:marBottom w:val="0"/>
      <w:divBdr>
        <w:top w:val="none" w:sz="0" w:space="0" w:color="auto"/>
        <w:left w:val="none" w:sz="0" w:space="0" w:color="auto"/>
        <w:bottom w:val="none" w:sz="0" w:space="0" w:color="auto"/>
        <w:right w:val="none" w:sz="0" w:space="0" w:color="auto"/>
      </w:divBdr>
    </w:div>
    <w:div w:id="1002466366">
      <w:marLeft w:val="0"/>
      <w:marRight w:val="0"/>
      <w:marTop w:val="0"/>
      <w:marBottom w:val="0"/>
      <w:divBdr>
        <w:top w:val="none" w:sz="0" w:space="0" w:color="auto"/>
        <w:left w:val="none" w:sz="0" w:space="0" w:color="auto"/>
        <w:bottom w:val="none" w:sz="0" w:space="0" w:color="auto"/>
        <w:right w:val="none" w:sz="0" w:space="0" w:color="auto"/>
      </w:divBdr>
    </w:div>
    <w:div w:id="1002466367">
      <w:marLeft w:val="0"/>
      <w:marRight w:val="0"/>
      <w:marTop w:val="0"/>
      <w:marBottom w:val="0"/>
      <w:divBdr>
        <w:top w:val="none" w:sz="0" w:space="0" w:color="auto"/>
        <w:left w:val="none" w:sz="0" w:space="0" w:color="auto"/>
        <w:bottom w:val="none" w:sz="0" w:space="0" w:color="auto"/>
        <w:right w:val="none" w:sz="0" w:space="0" w:color="auto"/>
      </w:divBdr>
    </w:div>
    <w:div w:id="1002466368">
      <w:marLeft w:val="0"/>
      <w:marRight w:val="0"/>
      <w:marTop w:val="0"/>
      <w:marBottom w:val="0"/>
      <w:divBdr>
        <w:top w:val="none" w:sz="0" w:space="0" w:color="auto"/>
        <w:left w:val="none" w:sz="0" w:space="0" w:color="auto"/>
        <w:bottom w:val="none" w:sz="0" w:space="0" w:color="auto"/>
        <w:right w:val="none" w:sz="0" w:space="0" w:color="auto"/>
      </w:divBdr>
    </w:div>
    <w:div w:id="1002466369">
      <w:marLeft w:val="0"/>
      <w:marRight w:val="0"/>
      <w:marTop w:val="0"/>
      <w:marBottom w:val="0"/>
      <w:divBdr>
        <w:top w:val="none" w:sz="0" w:space="0" w:color="auto"/>
        <w:left w:val="none" w:sz="0" w:space="0" w:color="auto"/>
        <w:bottom w:val="none" w:sz="0" w:space="0" w:color="auto"/>
        <w:right w:val="none" w:sz="0" w:space="0" w:color="auto"/>
      </w:divBdr>
    </w:div>
    <w:div w:id="1002466370">
      <w:marLeft w:val="0"/>
      <w:marRight w:val="0"/>
      <w:marTop w:val="0"/>
      <w:marBottom w:val="0"/>
      <w:divBdr>
        <w:top w:val="none" w:sz="0" w:space="0" w:color="auto"/>
        <w:left w:val="none" w:sz="0" w:space="0" w:color="auto"/>
        <w:bottom w:val="none" w:sz="0" w:space="0" w:color="auto"/>
        <w:right w:val="none" w:sz="0" w:space="0" w:color="auto"/>
      </w:divBdr>
    </w:div>
    <w:div w:id="1002466371">
      <w:marLeft w:val="0"/>
      <w:marRight w:val="0"/>
      <w:marTop w:val="0"/>
      <w:marBottom w:val="0"/>
      <w:divBdr>
        <w:top w:val="none" w:sz="0" w:space="0" w:color="auto"/>
        <w:left w:val="none" w:sz="0" w:space="0" w:color="auto"/>
        <w:bottom w:val="none" w:sz="0" w:space="0" w:color="auto"/>
        <w:right w:val="none" w:sz="0" w:space="0" w:color="auto"/>
      </w:divBdr>
    </w:div>
    <w:div w:id="1002466372">
      <w:marLeft w:val="0"/>
      <w:marRight w:val="0"/>
      <w:marTop w:val="0"/>
      <w:marBottom w:val="0"/>
      <w:divBdr>
        <w:top w:val="none" w:sz="0" w:space="0" w:color="auto"/>
        <w:left w:val="none" w:sz="0" w:space="0" w:color="auto"/>
        <w:bottom w:val="none" w:sz="0" w:space="0" w:color="auto"/>
        <w:right w:val="none" w:sz="0" w:space="0" w:color="auto"/>
      </w:divBdr>
    </w:div>
    <w:div w:id="1002466373">
      <w:marLeft w:val="0"/>
      <w:marRight w:val="0"/>
      <w:marTop w:val="0"/>
      <w:marBottom w:val="0"/>
      <w:divBdr>
        <w:top w:val="none" w:sz="0" w:space="0" w:color="auto"/>
        <w:left w:val="none" w:sz="0" w:space="0" w:color="auto"/>
        <w:bottom w:val="none" w:sz="0" w:space="0" w:color="auto"/>
        <w:right w:val="none" w:sz="0" w:space="0" w:color="auto"/>
      </w:divBdr>
    </w:div>
    <w:div w:id="1002466374">
      <w:marLeft w:val="0"/>
      <w:marRight w:val="0"/>
      <w:marTop w:val="0"/>
      <w:marBottom w:val="0"/>
      <w:divBdr>
        <w:top w:val="none" w:sz="0" w:space="0" w:color="auto"/>
        <w:left w:val="none" w:sz="0" w:space="0" w:color="auto"/>
        <w:bottom w:val="none" w:sz="0" w:space="0" w:color="auto"/>
        <w:right w:val="none" w:sz="0" w:space="0" w:color="auto"/>
      </w:divBdr>
    </w:div>
    <w:div w:id="1002466375">
      <w:marLeft w:val="0"/>
      <w:marRight w:val="0"/>
      <w:marTop w:val="0"/>
      <w:marBottom w:val="0"/>
      <w:divBdr>
        <w:top w:val="none" w:sz="0" w:space="0" w:color="auto"/>
        <w:left w:val="none" w:sz="0" w:space="0" w:color="auto"/>
        <w:bottom w:val="none" w:sz="0" w:space="0" w:color="auto"/>
        <w:right w:val="none" w:sz="0" w:space="0" w:color="auto"/>
      </w:divBdr>
    </w:div>
    <w:div w:id="1002466376">
      <w:marLeft w:val="0"/>
      <w:marRight w:val="0"/>
      <w:marTop w:val="0"/>
      <w:marBottom w:val="0"/>
      <w:divBdr>
        <w:top w:val="none" w:sz="0" w:space="0" w:color="auto"/>
        <w:left w:val="none" w:sz="0" w:space="0" w:color="auto"/>
        <w:bottom w:val="none" w:sz="0" w:space="0" w:color="auto"/>
        <w:right w:val="none" w:sz="0" w:space="0" w:color="auto"/>
      </w:divBdr>
    </w:div>
    <w:div w:id="1002466377">
      <w:marLeft w:val="0"/>
      <w:marRight w:val="0"/>
      <w:marTop w:val="0"/>
      <w:marBottom w:val="0"/>
      <w:divBdr>
        <w:top w:val="none" w:sz="0" w:space="0" w:color="auto"/>
        <w:left w:val="none" w:sz="0" w:space="0" w:color="auto"/>
        <w:bottom w:val="none" w:sz="0" w:space="0" w:color="auto"/>
        <w:right w:val="none" w:sz="0" w:space="0" w:color="auto"/>
      </w:divBdr>
    </w:div>
    <w:div w:id="1002466378">
      <w:marLeft w:val="0"/>
      <w:marRight w:val="0"/>
      <w:marTop w:val="0"/>
      <w:marBottom w:val="0"/>
      <w:divBdr>
        <w:top w:val="none" w:sz="0" w:space="0" w:color="auto"/>
        <w:left w:val="none" w:sz="0" w:space="0" w:color="auto"/>
        <w:bottom w:val="none" w:sz="0" w:space="0" w:color="auto"/>
        <w:right w:val="none" w:sz="0" w:space="0" w:color="auto"/>
      </w:divBdr>
    </w:div>
    <w:div w:id="1002466379">
      <w:marLeft w:val="0"/>
      <w:marRight w:val="0"/>
      <w:marTop w:val="0"/>
      <w:marBottom w:val="0"/>
      <w:divBdr>
        <w:top w:val="none" w:sz="0" w:space="0" w:color="auto"/>
        <w:left w:val="none" w:sz="0" w:space="0" w:color="auto"/>
        <w:bottom w:val="none" w:sz="0" w:space="0" w:color="auto"/>
        <w:right w:val="none" w:sz="0" w:space="0" w:color="auto"/>
      </w:divBdr>
    </w:div>
    <w:div w:id="1002466380">
      <w:marLeft w:val="0"/>
      <w:marRight w:val="0"/>
      <w:marTop w:val="0"/>
      <w:marBottom w:val="0"/>
      <w:divBdr>
        <w:top w:val="none" w:sz="0" w:space="0" w:color="auto"/>
        <w:left w:val="none" w:sz="0" w:space="0" w:color="auto"/>
        <w:bottom w:val="none" w:sz="0" w:space="0" w:color="auto"/>
        <w:right w:val="none" w:sz="0" w:space="0" w:color="auto"/>
      </w:divBdr>
    </w:div>
    <w:div w:id="1002466381">
      <w:marLeft w:val="0"/>
      <w:marRight w:val="0"/>
      <w:marTop w:val="0"/>
      <w:marBottom w:val="0"/>
      <w:divBdr>
        <w:top w:val="none" w:sz="0" w:space="0" w:color="auto"/>
        <w:left w:val="none" w:sz="0" w:space="0" w:color="auto"/>
        <w:bottom w:val="none" w:sz="0" w:space="0" w:color="auto"/>
        <w:right w:val="none" w:sz="0" w:space="0" w:color="auto"/>
      </w:divBdr>
    </w:div>
    <w:div w:id="1002466382">
      <w:marLeft w:val="0"/>
      <w:marRight w:val="0"/>
      <w:marTop w:val="0"/>
      <w:marBottom w:val="0"/>
      <w:divBdr>
        <w:top w:val="none" w:sz="0" w:space="0" w:color="auto"/>
        <w:left w:val="none" w:sz="0" w:space="0" w:color="auto"/>
        <w:bottom w:val="none" w:sz="0" w:space="0" w:color="auto"/>
        <w:right w:val="none" w:sz="0" w:space="0" w:color="auto"/>
      </w:divBdr>
    </w:div>
    <w:div w:id="1002466383">
      <w:marLeft w:val="0"/>
      <w:marRight w:val="0"/>
      <w:marTop w:val="0"/>
      <w:marBottom w:val="0"/>
      <w:divBdr>
        <w:top w:val="none" w:sz="0" w:space="0" w:color="auto"/>
        <w:left w:val="none" w:sz="0" w:space="0" w:color="auto"/>
        <w:bottom w:val="none" w:sz="0" w:space="0" w:color="auto"/>
        <w:right w:val="none" w:sz="0" w:space="0" w:color="auto"/>
      </w:divBdr>
    </w:div>
    <w:div w:id="1002466384">
      <w:marLeft w:val="0"/>
      <w:marRight w:val="0"/>
      <w:marTop w:val="0"/>
      <w:marBottom w:val="0"/>
      <w:divBdr>
        <w:top w:val="none" w:sz="0" w:space="0" w:color="auto"/>
        <w:left w:val="none" w:sz="0" w:space="0" w:color="auto"/>
        <w:bottom w:val="none" w:sz="0" w:space="0" w:color="auto"/>
        <w:right w:val="none" w:sz="0" w:space="0" w:color="auto"/>
      </w:divBdr>
    </w:div>
    <w:div w:id="1002466385">
      <w:marLeft w:val="0"/>
      <w:marRight w:val="0"/>
      <w:marTop w:val="0"/>
      <w:marBottom w:val="0"/>
      <w:divBdr>
        <w:top w:val="none" w:sz="0" w:space="0" w:color="auto"/>
        <w:left w:val="none" w:sz="0" w:space="0" w:color="auto"/>
        <w:bottom w:val="none" w:sz="0" w:space="0" w:color="auto"/>
        <w:right w:val="none" w:sz="0" w:space="0" w:color="auto"/>
      </w:divBdr>
    </w:div>
    <w:div w:id="1002466386">
      <w:marLeft w:val="0"/>
      <w:marRight w:val="0"/>
      <w:marTop w:val="0"/>
      <w:marBottom w:val="0"/>
      <w:divBdr>
        <w:top w:val="none" w:sz="0" w:space="0" w:color="auto"/>
        <w:left w:val="none" w:sz="0" w:space="0" w:color="auto"/>
        <w:bottom w:val="none" w:sz="0" w:space="0" w:color="auto"/>
        <w:right w:val="none" w:sz="0" w:space="0" w:color="auto"/>
      </w:divBdr>
    </w:div>
    <w:div w:id="1002466387">
      <w:marLeft w:val="0"/>
      <w:marRight w:val="0"/>
      <w:marTop w:val="0"/>
      <w:marBottom w:val="0"/>
      <w:divBdr>
        <w:top w:val="none" w:sz="0" w:space="0" w:color="auto"/>
        <w:left w:val="none" w:sz="0" w:space="0" w:color="auto"/>
        <w:bottom w:val="none" w:sz="0" w:space="0" w:color="auto"/>
        <w:right w:val="none" w:sz="0" w:space="0" w:color="auto"/>
      </w:divBdr>
    </w:div>
    <w:div w:id="1002466388">
      <w:marLeft w:val="0"/>
      <w:marRight w:val="0"/>
      <w:marTop w:val="0"/>
      <w:marBottom w:val="0"/>
      <w:divBdr>
        <w:top w:val="none" w:sz="0" w:space="0" w:color="auto"/>
        <w:left w:val="none" w:sz="0" w:space="0" w:color="auto"/>
        <w:bottom w:val="none" w:sz="0" w:space="0" w:color="auto"/>
        <w:right w:val="none" w:sz="0" w:space="0" w:color="auto"/>
      </w:divBdr>
    </w:div>
    <w:div w:id="1002466389">
      <w:marLeft w:val="0"/>
      <w:marRight w:val="0"/>
      <w:marTop w:val="0"/>
      <w:marBottom w:val="0"/>
      <w:divBdr>
        <w:top w:val="none" w:sz="0" w:space="0" w:color="auto"/>
        <w:left w:val="none" w:sz="0" w:space="0" w:color="auto"/>
        <w:bottom w:val="none" w:sz="0" w:space="0" w:color="auto"/>
        <w:right w:val="none" w:sz="0" w:space="0" w:color="auto"/>
      </w:divBdr>
    </w:div>
    <w:div w:id="1002466390">
      <w:marLeft w:val="0"/>
      <w:marRight w:val="0"/>
      <w:marTop w:val="0"/>
      <w:marBottom w:val="0"/>
      <w:divBdr>
        <w:top w:val="none" w:sz="0" w:space="0" w:color="auto"/>
        <w:left w:val="none" w:sz="0" w:space="0" w:color="auto"/>
        <w:bottom w:val="none" w:sz="0" w:space="0" w:color="auto"/>
        <w:right w:val="none" w:sz="0" w:space="0" w:color="auto"/>
      </w:divBdr>
    </w:div>
    <w:div w:id="1002466391">
      <w:marLeft w:val="0"/>
      <w:marRight w:val="0"/>
      <w:marTop w:val="0"/>
      <w:marBottom w:val="0"/>
      <w:divBdr>
        <w:top w:val="none" w:sz="0" w:space="0" w:color="auto"/>
        <w:left w:val="none" w:sz="0" w:space="0" w:color="auto"/>
        <w:bottom w:val="none" w:sz="0" w:space="0" w:color="auto"/>
        <w:right w:val="none" w:sz="0" w:space="0" w:color="auto"/>
      </w:divBdr>
    </w:div>
    <w:div w:id="1002466392">
      <w:marLeft w:val="0"/>
      <w:marRight w:val="0"/>
      <w:marTop w:val="0"/>
      <w:marBottom w:val="0"/>
      <w:divBdr>
        <w:top w:val="none" w:sz="0" w:space="0" w:color="auto"/>
        <w:left w:val="none" w:sz="0" w:space="0" w:color="auto"/>
        <w:bottom w:val="none" w:sz="0" w:space="0" w:color="auto"/>
        <w:right w:val="none" w:sz="0" w:space="0" w:color="auto"/>
      </w:divBdr>
    </w:div>
    <w:div w:id="1002466393">
      <w:marLeft w:val="0"/>
      <w:marRight w:val="0"/>
      <w:marTop w:val="0"/>
      <w:marBottom w:val="0"/>
      <w:divBdr>
        <w:top w:val="none" w:sz="0" w:space="0" w:color="auto"/>
        <w:left w:val="none" w:sz="0" w:space="0" w:color="auto"/>
        <w:bottom w:val="none" w:sz="0" w:space="0" w:color="auto"/>
        <w:right w:val="none" w:sz="0" w:space="0" w:color="auto"/>
      </w:divBdr>
    </w:div>
    <w:div w:id="1002466394">
      <w:marLeft w:val="0"/>
      <w:marRight w:val="0"/>
      <w:marTop w:val="0"/>
      <w:marBottom w:val="0"/>
      <w:divBdr>
        <w:top w:val="none" w:sz="0" w:space="0" w:color="auto"/>
        <w:left w:val="none" w:sz="0" w:space="0" w:color="auto"/>
        <w:bottom w:val="none" w:sz="0" w:space="0" w:color="auto"/>
        <w:right w:val="none" w:sz="0" w:space="0" w:color="auto"/>
      </w:divBdr>
    </w:div>
    <w:div w:id="1002466395">
      <w:marLeft w:val="0"/>
      <w:marRight w:val="0"/>
      <w:marTop w:val="0"/>
      <w:marBottom w:val="0"/>
      <w:divBdr>
        <w:top w:val="none" w:sz="0" w:space="0" w:color="auto"/>
        <w:left w:val="none" w:sz="0" w:space="0" w:color="auto"/>
        <w:bottom w:val="none" w:sz="0" w:space="0" w:color="auto"/>
        <w:right w:val="none" w:sz="0" w:space="0" w:color="auto"/>
      </w:divBdr>
    </w:div>
    <w:div w:id="1002466396">
      <w:marLeft w:val="0"/>
      <w:marRight w:val="0"/>
      <w:marTop w:val="0"/>
      <w:marBottom w:val="0"/>
      <w:divBdr>
        <w:top w:val="none" w:sz="0" w:space="0" w:color="auto"/>
        <w:left w:val="none" w:sz="0" w:space="0" w:color="auto"/>
        <w:bottom w:val="none" w:sz="0" w:space="0" w:color="auto"/>
        <w:right w:val="none" w:sz="0" w:space="0" w:color="auto"/>
      </w:divBdr>
    </w:div>
    <w:div w:id="1002466397">
      <w:marLeft w:val="0"/>
      <w:marRight w:val="0"/>
      <w:marTop w:val="0"/>
      <w:marBottom w:val="0"/>
      <w:divBdr>
        <w:top w:val="none" w:sz="0" w:space="0" w:color="auto"/>
        <w:left w:val="none" w:sz="0" w:space="0" w:color="auto"/>
        <w:bottom w:val="none" w:sz="0" w:space="0" w:color="auto"/>
        <w:right w:val="none" w:sz="0" w:space="0" w:color="auto"/>
      </w:divBdr>
    </w:div>
    <w:div w:id="1002466398">
      <w:marLeft w:val="0"/>
      <w:marRight w:val="0"/>
      <w:marTop w:val="0"/>
      <w:marBottom w:val="0"/>
      <w:divBdr>
        <w:top w:val="none" w:sz="0" w:space="0" w:color="auto"/>
        <w:left w:val="none" w:sz="0" w:space="0" w:color="auto"/>
        <w:bottom w:val="none" w:sz="0" w:space="0" w:color="auto"/>
        <w:right w:val="none" w:sz="0" w:space="0" w:color="auto"/>
      </w:divBdr>
    </w:div>
    <w:div w:id="1002466399">
      <w:marLeft w:val="0"/>
      <w:marRight w:val="0"/>
      <w:marTop w:val="0"/>
      <w:marBottom w:val="0"/>
      <w:divBdr>
        <w:top w:val="none" w:sz="0" w:space="0" w:color="auto"/>
        <w:left w:val="none" w:sz="0" w:space="0" w:color="auto"/>
        <w:bottom w:val="none" w:sz="0" w:space="0" w:color="auto"/>
        <w:right w:val="none" w:sz="0" w:space="0" w:color="auto"/>
      </w:divBdr>
    </w:div>
    <w:div w:id="1002466400">
      <w:marLeft w:val="0"/>
      <w:marRight w:val="0"/>
      <w:marTop w:val="0"/>
      <w:marBottom w:val="0"/>
      <w:divBdr>
        <w:top w:val="none" w:sz="0" w:space="0" w:color="auto"/>
        <w:left w:val="none" w:sz="0" w:space="0" w:color="auto"/>
        <w:bottom w:val="none" w:sz="0" w:space="0" w:color="auto"/>
        <w:right w:val="none" w:sz="0" w:space="0" w:color="auto"/>
      </w:divBdr>
    </w:div>
    <w:div w:id="1002466401">
      <w:marLeft w:val="0"/>
      <w:marRight w:val="0"/>
      <w:marTop w:val="0"/>
      <w:marBottom w:val="0"/>
      <w:divBdr>
        <w:top w:val="none" w:sz="0" w:space="0" w:color="auto"/>
        <w:left w:val="none" w:sz="0" w:space="0" w:color="auto"/>
        <w:bottom w:val="none" w:sz="0" w:space="0" w:color="auto"/>
        <w:right w:val="none" w:sz="0" w:space="0" w:color="auto"/>
      </w:divBdr>
    </w:div>
    <w:div w:id="1002466402">
      <w:marLeft w:val="0"/>
      <w:marRight w:val="0"/>
      <w:marTop w:val="0"/>
      <w:marBottom w:val="0"/>
      <w:divBdr>
        <w:top w:val="none" w:sz="0" w:space="0" w:color="auto"/>
        <w:left w:val="none" w:sz="0" w:space="0" w:color="auto"/>
        <w:bottom w:val="none" w:sz="0" w:space="0" w:color="auto"/>
        <w:right w:val="none" w:sz="0" w:space="0" w:color="auto"/>
      </w:divBdr>
    </w:div>
    <w:div w:id="1002466403">
      <w:marLeft w:val="0"/>
      <w:marRight w:val="0"/>
      <w:marTop w:val="0"/>
      <w:marBottom w:val="0"/>
      <w:divBdr>
        <w:top w:val="none" w:sz="0" w:space="0" w:color="auto"/>
        <w:left w:val="none" w:sz="0" w:space="0" w:color="auto"/>
        <w:bottom w:val="none" w:sz="0" w:space="0" w:color="auto"/>
        <w:right w:val="none" w:sz="0" w:space="0" w:color="auto"/>
      </w:divBdr>
    </w:div>
    <w:div w:id="1002466404">
      <w:marLeft w:val="0"/>
      <w:marRight w:val="0"/>
      <w:marTop w:val="0"/>
      <w:marBottom w:val="0"/>
      <w:divBdr>
        <w:top w:val="none" w:sz="0" w:space="0" w:color="auto"/>
        <w:left w:val="none" w:sz="0" w:space="0" w:color="auto"/>
        <w:bottom w:val="none" w:sz="0" w:space="0" w:color="auto"/>
        <w:right w:val="none" w:sz="0" w:space="0" w:color="auto"/>
      </w:divBdr>
    </w:div>
    <w:div w:id="1002466405">
      <w:marLeft w:val="0"/>
      <w:marRight w:val="0"/>
      <w:marTop w:val="0"/>
      <w:marBottom w:val="0"/>
      <w:divBdr>
        <w:top w:val="none" w:sz="0" w:space="0" w:color="auto"/>
        <w:left w:val="none" w:sz="0" w:space="0" w:color="auto"/>
        <w:bottom w:val="none" w:sz="0" w:space="0" w:color="auto"/>
        <w:right w:val="none" w:sz="0" w:space="0" w:color="auto"/>
      </w:divBdr>
    </w:div>
    <w:div w:id="1002466406">
      <w:marLeft w:val="0"/>
      <w:marRight w:val="0"/>
      <w:marTop w:val="0"/>
      <w:marBottom w:val="0"/>
      <w:divBdr>
        <w:top w:val="none" w:sz="0" w:space="0" w:color="auto"/>
        <w:left w:val="none" w:sz="0" w:space="0" w:color="auto"/>
        <w:bottom w:val="none" w:sz="0" w:space="0" w:color="auto"/>
        <w:right w:val="none" w:sz="0" w:space="0" w:color="auto"/>
      </w:divBdr>
    </w:div>
    <w:div w:id="1002466407">
      <w:marLeft w:val="0"/>
      <w:marRight w:val="0"/>
      <w:marTop w:val="0"/>
      <w:marBottom w:val="0"/>
      <w:divBdr>
        <w:top w:val="none" w:sz="0" w:space="0" w:color="auto"/>
        <w:left w:val="none" w:sz="0" w:space="0" w:color="auto"/>
        <w:bottom w:val="none" w:sz="0" w:space="0" w:color="auto"/>
        <w:right w:val="none" w:sz="0" w:space="0" w:color="auto"/>
      </w:divBdr>
    </w:div>
    <w:div w:id="1002466408">
      <w:marLeft w:val="0"/>
      <w:marRight w:val="0"/>
      <w:marTop w:val="0"/>
      <w:marBottom w:val="0"/>
      <w:divBdr>
        <w:top w:val="none" w:sz="0" w:space="0" w:color="auto"/>
        <w:left w:val="none" w:sz="0" w:space="0" w:color="auto"/>
        <w:bottom w:val="none" w:sz="0" w:space="0" w:color="auto"/>
        <w:right w:val="none" w:sz="0" w:space="0" w:color="auto"/>
      </w:divBdr>
    </w:div>
    <w:div w:id="1002466409">
      <w:marLeft w:val="0"/>
      <w:marRight w:val="0"/>
      <w:marTop w:val="0"/>
      <w:marBottom w:val="0"/>
      <w:divBdr>
        <w:top w:val="none" w:sz="0" w:space="0" w:color="auto"/>
        <w:left w:val="none" w:sz="0" w:space="0" w:color="auto"/>
        <w:bottom w:val="none" w:sz="0" w:space="0" w:color="auto"/>
        <w:right w:val="none" w:sz="0" w:space="0" w:color="auto"/>
      </w:divBdr>
    </w:div>
    <w:div w:id="1002466410">
      <w:marLeft w:val="0"/>
      <w:marRight w:val="0"/>
      <w:marTop w:val="0"/>
      <w:marBottom w:val="0"/>
      <w:divBdr>
        <w:top w:val="none" w:sz="0" w:space="0" w:color="auto"/>
        <w:left w:val="none" w:sz="0" w:space="0" w:color="auto"/>
        <w:bottom w:val="none" w:sz="0" w:space="0" w:color="auto"/>
        <w:right w:val="none" w:sz="0" w:space="0" w:color="auto"/>
      </w:divBdr>
    </w:div>
    <w:div w:id="1002466411">
      <w:marLeft w:val="0"/>
      <w:marRight w:val="0"/>
      <w:marTop w:val="0"/>
      <w:marBottom w:val="0"/>
      <w:divBdr>
        <w:top w:val="none" w:sz="0" w:space="0" w:color="auto"/>
        <w:left w:val="none" w:sz="0" w:space="0" w:color="auto"/>
        <w:bottom w:val="none" w:sz="0" w:space="0" w:color="auto"/>
        <w:right w:val="none" w:sz="0" w:space="0" w:color="auto"/>
      </w:divBdr>
    </w:div>
    <w:div w:id="1002466412">
      <w:marLeft w:val="0"/>
      <w:marRight w:val="0"/>
      <w:marTop w:val="0"/>
      <w:marBottom w:val="0"/>
      <w:divBdr>
        <w:top w:val="none" w:sz="0" w:space="0" w:color="auto"/>
        <w:left w:val="none" w:sz="0" w:space="0" w:color="auto"/>
        <w:bottom w:val="none" w:sz="0" w:space="0" w:color="auto"/>
        <w:right w:val="none" w:sz="0" w:space="0" w:color="auto"/>
      </w:divBdr>
    </w:div>
    <w:div w:id="1002466413">
      <w:marLeft w:val="0"/>
      <w:marRight w:val="0"/>
      <w:marTop w:val="0"/>
      <w:marBottom w:val="0"/>
      <w:divBdr>
        <w:top w:val="none" w:sz="0" w:space="0" w:color="auto"/>
        <w:left w:val="none" w:sz="0" w:space="0" w:color="auto"/>
        <w:bottom w:val="none" w:sz="0" w:space="0" w:color="auto"/>
        <w:right w:val="none" w:sz="0" w:space="0" w:color="auto"/>
      </w:divBdr>
    </w:div>
    <w:div w:id="1002466414">
      <w:marLeft w:val="0"/>
      <w:marRight w:val="0"/>
      <w:marTop w:val="0"/>
      <w:marBottom w:val="0"/>
      <w:divBdr>
        <w:top w:val="none" w:sz="0" w:space="0" w:color="auto"/>
        <w:left w:val="none" w:sz="0" w:space="0" w:color="auto"/>
        <w:bottom w:val="none" w:sz="0" w:space="0" w:color="auto"/>
        <w:right w:val="none" w:sz="0" w:space="0" w:color="auto"/>
      </w:divBdr>
    </w:div>
    <w:div w:id="1002466415">
      <w:marLeft w:val="0"/>
      <w:marRight w:val="0"/>
      <w:marTop w:val="0"/>
      <w:marBottom w:val="0"/>
      <w:divBdr>
        <w:top w:val="none" w:sz="0" w:space="0" w:color="auto"/>
        <w:left w:val="none" w:sz="0" w:space="0" w:color="auto"/>
        <w:bottom w:val="none" w:sz="0" w:space="0" w:color="auto"/>
        <w:right w:val="none" w:sz="0" w:space="0" w:color="auto"/>
      </w:divBdr>
    </w:div>
    <w:div w:id="1002466416">
      <w:marLeft w:val="0"/>
      <w:marRight w:val="0"/>
      <w:marTop w:val="0"/>
      <w:marBottom w:val="0"/>
      <w:divBdr>
        <w:top w:val="none" w:sz="0" w:space="0" w:color="auto"/>
        <w:left w:val="none" w:sz="0" w:space="0" w:color="auto"/>
        <w:bottom w:val="none" w:sz="0" w:space="0" w:color="auto"/>
        <w:right w:val="none" w:sz="0" w:space="0" w:color="auto"/>
      </w:divBdr>
    </w:div>
    <w:div w:id="1002466417">
      <w:marLeft w:val="0"/>
      <w:marRight w:val="0"/>
      <w:marTop w:val="0"/>
      <w:marBottom w:val="0"/>
      <w:divBdr>
        <w:top w:val="none" w:sz="0" w:space="0" w:color="auto"/>
        <w:left w:val="none" w:sz="0" w:space="0" w:color="auto"/>
        <w:bottom w:val="none" w:sz="0" w:space="0" w:color="auto"/>
        <w:right w:val="none" w:sz="0" w:space="0" w:color="auto"/>
      </w:divBdr>
    </w:div>
    <w:div w:id="1002466418">
      <w:marLeft w:val="0"/>
      <w:marRight w:val="0"/>
      <w:marTop w:val="0"/>
      <w:marBottom w:val="0"/>
      <w:divBdr>
        <w:top w:val="none" w:sz="0" w:space="0" w:color="auto"/>
        <w:left w:val="none" w:sz="0" w:space="0" w:color="auto"/>
        <w:bottom w:val="none" w:sz="0" w:space="0" w:color="auto"/>
        <w:right w:val="none" w:sz="0" w:space="0" w:color="auto"/>
      </w:divBdr>
    </w:div>
    <w:div w:id="1002466419">
      <w:marLeft w:val="0"/>
      <w:marRight w:val="0"/>
      <w:marTop w:val="0"/>
      <w:marBottom w:val="0"/>
      <w:divBdr>
        <w:top w:val="none" w:sz="0" w:space="0" w:color="auto"/>
        <w:left w:val="none" w:sz="0" w:space="0" w:color="auto"/>
        <w:bottom w:val="none" w:sz="0" w:space="0" w:color="auto"/>
        <w:right w:val="none" w:sz="0" w:space="0" w:color="auto"/>
      </w:divBdr>
    </w:div>
    <w:div w:id="1002466420">
      <w:marLeft w:val="0"/>
      <w:marRight w:val="0"/>
      <w:marTop w:val="0"/>
      <w:marBottom w:val="0"/>
      <w:divBdr>
        <w:top w:val="none" w:sz="0" w:space="0" w:color="auto"/>
        <w:left w:val="none" w:sz="0" w:space="0" w:color="auto"/>
        <w:bottom w:val="none" w:sz="0" w:space="0" w:color="auto"/>
        <w:right w:val="none" w:sz="0" w:space="0" w:color="auto"/>
      </w:divBdr>
    </w:div>
    <w:div w:id="1002466421">
      <w:marLeft w:val="0"/>
      <w:marRight w:val="0"/>
      <w:marTop w:val="0"/>
      <w:marBottom w:val="0"/>
      <w:divBdr>
        <w:top w:val="none" w:sz="0" w:space="0" w:color="auto"/>
        <w:left w:val="none" w:sz="0" w:space="0" w:color="auto"/>
        <w:bottom w:val="none" w:sz="0" w:space="0" w:color="auto"/>
        <w:right w:val="none" w:sz="0" w:space="0" w:color="auto"/>
      </w:divBdr>
    </w:div>
    <w:div w:id="1002466422">
      <w:marLeft w:val="0"/>
      <w:marRight w:val="0"/>
      <w:marTop w:val="0"/>
      <w:marBottom w:val="0"/>
      <w:divBdr>
        <w:top w:val="none" w:sz="0" w:space="0" w:color="auto"/>
        <w:left w:val="none" w:sz="0" w:space="0" w:color="auto"/>
        <w:bottom w:val="none" w:sz="0" w:space="0" w:color="auto"/>
        <w:right w:val="none" w:sz="0" w:space="0" w:color="auto"/>
      </w:divBdr>
    </w:div>
    <w:div w:id="1002466423">
      <w:marLeft w:val="0"/>
      <w:marRight w:val="0"/>
      <w:marTop w:val="0"/>
      <w:marBottom w:val="0"/>
      <w:divBdr>
        <w:top w:val="none" w:sz="0" w:space="0" w:color="auto"/>
        <w:left w:val="none" w:sz="0" w:space="0" w:color="auto"/>
        <w:bottom w:val="none" w:sz="0" w:space="0" w:color="auto"/>
        <w:right w:val="none" w:sz="0" w:space="0" w:color="auto"/>
      </w:divBdr>
    </w:div>
    <w:div w:id="1002466424">
      <w:marLeft w:val="0"/>
      <w:marRight w:val="0"/>
      <w:marTop w:val="0"/>
      <w:marBottom w:val="0"/>
      <w:divBdr>
        <w:top w:val="none" w:sz="0" w:space="0" w:color="auto"/>
        <w:left w:val="none" w:sz="0" w:space="0" w:color="auto"/>
        <w:bottom w:val="none" w:sz="0" w:space="0" w:color="auto"/>
        <w:right w:val="none" w:sz="0" w:space="0" w:color="auto"/>
      </w:divBdr>
    </w:div>
    <w:div w:id="1002466425">
      <w:marLeft w:val="0"/>
      <w:marRight w:val="0"/>
      <w:marTop w:val="0"/>
      <w:marBottom w:val="0"/>
      <w:divBdr>
        <w:top w:val="none" w:sz="0" w:space="0" w:color="auto"/>
        <w:left w:val="none" w:sz="0" w:space="0" w:color="auto"/>
        <w:bottom w:val="none" w:sz="0" w:space="0" w:color="auto"/>
        <w:right w:val="none" w:sz="0" w:space="0" w:color="auto"/>
      </w:divBdr>
    </w:div>
    <w:div w:id="1002466426">
      <w:marLeft w:val="0"/>
      <w:marRight w:val="0"/>
      <w:marTop w:val="0"/>
      <w:marBottom w:val="0"/>
      <w:divBdr>
        <w:top w:val="none" w:sz="0" w:space="0" w:color="auto"/>
        <w:left w:val="none" w:sz="0" w:space="0" w:color="auto"/>
        <w:bottom w:val="none" w:sz="0" w:space="0" w:color="auto"/>
        <w:right w:val="none" w:sz="0" w:space="0" w:color="auto"/>
      </w:divBdr>
    </w:div>
    <w:div w:id="1002466427">
      <w:marLeft w:val="0"/>
      <w:marRight w:val="0"/>
      <w:marTop w:val="0"/>
      <w:marBottom w:val="0"/>
      <w:divBdr>
        <w:top w:val="none" w:sz="0" w:space="0" w:color="auto"/>
        <w:left w:val="none" w:sz="0" w:space="0" w:color="auto"/>
        <w:bottom w:val="none" w:sz="0" w:space="0" w:color="auto"/>
        <w:right w:val="none" w:sz="0" w:space="0" w:color="auto"/>
      </w:divBdr>
    </w:div>
    <w:div w:id="1002466428">
      <w:marLeft w:val="0"/>
      <w:marRight w:val="0"/>
      <w:marTop w:val="0"/>
      <w:marBottom w:val="0"/>
      <w:divBdr>
        <w:top w:val="none" w:sz="0" w:space="0" w:color="auto"/>
        <w:left w:val="none" w:sz="0" w:space="0" w:color="auto"/>
        <w:bottom w:val="none" w:sz="0" w:space="0" w:color="auto"/>
        <w:right w:val="none" w:sz="0" w:space="0" w:color="auto"/>
      </w:divBdr>
    </w:div>
    <w:div w:id="1002466429">
      <w:marLeft w:val="0"/>
      <w:marRight w:val="0"/>
      <w:marTop w:val="0"/>
      <w:marBottom w:val="0"/>
      <w:divBdr>
        <w:top w:val="none" w:sz="0" w:space="0" w:color="auto"/>
        <w:left w:val="none" w:sz="0" w:space="0" w:color="auto"/>
        <w:bottom w:val="none" w:sz="0" w:space="0" w:color="auto"/>
        <w:right w:val="none" w:sz="0" w:space="0" w:color="auto"/>
      </w:divBdr>
    </w:div>
    <w:div w:id="1002466430">
      <w:marLeft w:val="0"/>
      <w:marRight w:val="0"/>
      <w:marTop w:val="0"/>
      <w:marBottom w:val="0"/>
      <w:divBdr>
        <w:top w:val="none" w:sz="0" w:space="0" w:color="auto"/>
        <w:left w:val="none" w:sz="0" w:space="0" w:color="auto"/>
        <w:bottom w:val="none" w:sz="0" w:space="0" w:color="auto"/>
        <w:right w:val="none" w:sz="0" w:space="0" w:color="auto"/>
      </w:divBdr>
    </w:div>
    <w:div w:id="1002466431">
      <w:marLeft w:val="0"/>
      <w:marRight w:val="0"/>
      <w:marTop w:val="0"/>
      <w:marBottom w:val="0"/>
      <w:divBdr>
        <w:top w:val="none" w:sz="0" w:space="0" w:color="auto"/>
        <w:left w:val="none" w:sz="0" w:space="0" w:color="auto"/>
        <w:bottom w:val="none" w:sz="0" w:space="0" w:color="auto"/>
        <w:right w:val="none" w:sz="0" w:space="0" w:color="auto"/>
      </w:divBdr>
    </w:div>
    <w:div w:id="1002466432">
      <w:marLeft w:val="0"/>
      <w:marRight w:val="0"/>
      <w:marTop w:val="0"/>
      <w:marBottom w:val="0"/>
      <w:divBdr>
        <w:top w:val="none" w:sz="0" w:space="0" w:color="auto"/>
        <w:left w:val="none" w:sz="0" w:space="0" w:color="auto"/>
        <w:bottom w:val="none" w:sz="0" w:space="0" w:color="auto"/>
        <w:right w:val="none" w:sz="0" w:space="0" w:color="auto"/>
      </w:divBdr>
    </w:div>
    <w:div w:id="1002466433">
      <w:marLeft w:val="0"/>
      <w:marRight w:val="0"/>
      <w:marTop w:val="0"/>
      <w:marBottom w:val="0"/>
      <w:divBdr>
        <w:top w:val="none" w:sz="0" w:space="0" w:color="auto"/>
        <w:left w:val="none" w:sz="0" w:space="0" w:color="auto"/>
        <w:bottom w:val="none" w:sz="0" w:space="0" w:color="auto"/>
        <w:right w:val="none" w:sz="0" w:space="0" w:color="auto"/>
      </w:divBdr>
    </w:div>
    <w:div w:id="1002466434">
      <w:marLeft w:val="0"/>
      <w:marRight w:val="0"/>
      <w:marTop w:val="0"/>
      <w:marBottom w:val="0"/>
      <w:divBdr>
        <w:top w:val="none" w:sz="0" w:space="0" w:color="auto"/>
        <w:left w:val="none" w:sz="0" w:space="0" w:color="auto"/>
        <w:bottom w:val="none" w:sz="0" w:space="0" w:color="auto"/>
        <w:right w:val="none" w:sz="0" w:space="0" w:color="auto"/>
      </w:divBdr>
    </w:div>
    <w:div w:id="1002466435">
      <w:marLeft w:val="0"/>
      <w:marRight w:val="0"/>
      <w:marTop w:val="0"/>
      <w:marBottom w:val="0"/>
      <w:divBdr>
        <w:top w:val="none" w:sz="0" w:space="0" w:color="auto"/>
        <w:left w:val="none" w:sz="0" w:space="0" w:color="auto"/>
        <w:bottom w:val="none" w:sz="0" w:space="0" w:color="auto"/>
        <w:right w:val="none" w:sz="0" w:space="0" w:color="auto"/>
      </w:divBdr>
    </w:div>
    <w:div w:id="1002466436">
      <w:marLeft w:val="0"/>
      <w:marRight w:val="0"/>
      <w:marTop w:val="0"/>
      <w:marBottom w:val="0"/>
      <w:divBdr>
        <w:top w:val="none" w:sz="0" w:space="0" w:color="auto"/>
        <w:left w:val="none" w:sz="0" w:space="0" w:color="auto"/>
        <w:bottom w:val="none" w:sz="0" w:space="0" w:color="auto"/>
        <w:right w:val="none" w:sz="0" w:space="0" w:color="auto"/>
      </w:divBdr>
    </w:div>
    <w:div w:id="1002466437">
      <w:marLeft w:val="0"/>
      <w:marRight w:val="0"/>
      <w:marTop w:val="0"/>
      <w:marBottom w:val="0"/>
      <w:divBdr>
        <w:top w:val="none" w:sz="0" w:space="0" w:color="auto"/>
        <w:left w:val="none" w:sz="0" w:space="0" w:color="auto"/>
        <w:bottom w:val="none" w:sz="0" w:space="0" w:color="auto"/>
        <w:right w:val="none" w:sz="0" w:space="0" w:color="auto"/>
      </w:divBdr>
    </w:div>
    <w:div w:id="1002466438">
      <w:marLeft w:val="0"/>
      <w:marRight w:val="0"/>
      <w:marTop w:val="0"/>
      <w:marBottom w:val="0"/>
      <w:divBdr>
        <w:top w:val="none" w:sz="0" w:space="0" w:color="auto"/>
        <w:left w:val="none" w:sz="0" w:space="0" w:color="auto"/>
        <w:bottom w:val="none" w:sz="0" w:space="0" w:color="auto"/>
        <w:right w:val="none" w:sz="0" w:space="0" w:color="auto"/>
      </w:divBdr>
    </w:div>
    <w:div w:id="1002466439">
      <w:marLeft w:val="0"/>
      <w:marRight w:val="0"/>
      <w:marTop w:val="0"/>
      <w:marBottom w:val="0"/>
      <w:divBdr>
        <w:top w:val="none" w:sz="0" w:space="0" w:color="auto"/>
        <w:left w:val="none" w:sz="0" w:space="0" w:color="auto"/>
        <w:bottom w:val="none" w:sz="0" w:space="0" w:color="auto"/>
        <w:right w:val="none" w:sz="0" w:space="0" w:color="auto"/>
      </w:divBdr>
    </w:div>
    <w:div w:id="1002466440">
      <w:marLeft w:val="0"/>
      <w:marRight w:val="0"/>
      <w:marTop w:val="0"/>
      <w:marBottom w:val="0"/>
      <w:divBdr>
        <w:top w:val="none" w:sz="0" w:space="0" w:color="auto"/>
        <w:left w:val="none" w:sz="0" w:space="0" w:color="auto"/>
        <w:bottom w:val="none" w:sz="0" w:space="0" w:color="auto"/>
        <w:right w:val="none" w:sz="0" w:space="0" w:color="auto"/>
      </w:divBdr>
    </w:div>
    <w:div w:id="1002466441">
      <w:marLeft w:val="0"/>
      <w:marRight w:val="0"/>
      <w:marTop w:val="0"/>
      <w:marBottom w:val="0"/>
      <w:divBdr>
        <w:top w:val="none" w:sz="0" w:space="0" w:color="auto"/>
        <w:left w:val="none" w:sz="0" w:space="0" w:color="auto"/>
        <w:bottom w:val="none" w:sz="0" w:space="0" w:color="auto"/>
        <w:right w:val="none" w:sz="0" w:space="0" w:color="auto"/>
      </w:divBdr>
    </w:div>
    <w:div w:id="1002466442">
      <w:marLeft w:val="0"/>
      <w:marRight w:val="0"/>
      <w:marTop w:val="0"/>
      <w:marBottom w:val="0"/>
      <w:divBdr>
        <w:top w:val="none" w:sz="0" w:space="0" w:color="auto"/>
        <w:left w:val="none" w:sz="0" w:space="0" w:color="auto"/>
        <w:bottom w:val="none" w:sz="0" w:space="0" w:color="auto"/>
        <w:right w:val="none" w:sz="0" w:space="0" w:color="auto"/>
      </w:divBdr>
    </w:div>
    <w:div w:id="1002466443">
      <w:marLeft w:val="0"/>
      <w:marRight w:val="0"/>
      <w:marTop w:val="0"/>
      <w:marBottom w:val="0"/>
      <w:divBdr>
        <w:top w:val="none" w:sz="0" w:space="0" w:color="auto"/>
        <w:left w:val="none" w:sz="0" w:space="0" w:color="auto"/>
        <w:bottom w:val="none" w:sz="0" w:space="0" w:color="auto"/>
        <w:right w:val="none" w:sz="0" w:space="0" w:color="auto"/>
      </w:divBdr>
    </w:div>
    <w:div w:id="1002466444">
      <w:marLeft w:val="0"/>
      <w:marRight w:val="0"/>
      <w:marTop w:val="0"/>
      <w:marBottom w:val="0"/>
      <w:divBdr>
        <w:top w:val="none" w:sz="0" w:space="0" w:color="auto"/>
        <w:left w:val="none" w:sz="0" w:space="0" w:color="auto"/>
        <w:bottom w:val="none" w:sz="0" w:space="0" w:color="auto"/>
        <w:right w:val="none" w:sz="0" w:space="0" w:color="auto"/>
      </w:divBdr>
    </w:div>
    <w:div w:id="1002466445">
      <w:marLeft w:val="0"/>
      <w:marRight w:val="0"/>
      <w:marTop w:val="0"/>
      <w:marBottom w:val="0"/>
      <w:divBdr>
        <w:top w:val="none" w:sz="0" w:space="0" w:color="auto"/>
        <w:left w:val="none" w:sz="0" w:space="0" w:color="auto"/>
        <w:bottom w:val="none" w:sz="0" w:space="0" w:color="auto"/>
        <w:right w:val="none" w:sz="0" w:space="0" w:color="auto"/>
      </w:divBdr>
    </w:div>
    <w:div w:id="1002466446">
      <w:marLeft w:val="0"/>
      <w:marRight w:val="0"/>
      <w:marTop w:val="0"/>
      <w:marBottom w:val="0"/>
      <w:divBdr>
        <w:top w:val="none" w:sz="0" w:space="0" w:color="auto"/>
        <w:left w:val="none" w:sz="0" w:space="0" w:color="auto"/>
        <w:bottom w:val="none" w:sz="0" w:space="0" w:color="auto"/>
        <w:right w:val="none" w:sz="0" w:space="0" w:color="auto"/>
      </w:divBdr>
    </w:div>
    <w:div w:id="1002466447">
      <w:marLeft w:val="0"/>
      <w:marRight w:val="0"/>
      <w:marTop w:val="0"/>
      <w:marBottom w:val="0"/>
      <w:divBdr>
        <w:top w:val="none" w:sz="0" w:space="0" w:color="auto"/>
        <w:left w:val="none" w:sz="0" w:space="0" w:color="auto"/>
        <w:bottom w:val="none" w:sz="0" w:space="0" w:color="auto"/>
        <w:right w:val="none" w:sz="0" w:space="0" w:color="auto"/>
      </w:divBdr>
    </w:div>
    <w:div w:id="1002466448">
      <w:marLeft w:val="0"/>
      <w:marRight w:val="0"/>
      <w:marTop w:val="0"/>
      <w:marBottom w:val="0"/>
      <w:divBdr>
        <w:top w:val="none" w:sz="0" w:space="0" w:color="auto"/>
        <w:left w:val="none" w:sz="0" w:space="0" w:color="auto"/>
        <w:bottom w:val="none" w:sz="0" w:space="0" w:color="auto"/>
        <w:right w:val="none" w:sz="0" w:space="0" w:color="auto"/>
      </w:divBdr>
    </w:div>
    <w:div w:id="1002466449">
      <w:marLeft w:val="0"/>
      <w:marRight w:val="0"/>
      <w:marTop w:val="0"/>
      <w:marBottom w:val="0"/>
      <w:divBdr>
        <w:top w:val="none" w:sz="0" w:space="0" w:color="auto"/>
        <w:left w:val="none" w:sz="0" w:space="0" w:color="auto"/>
        <w:bottom w:val="none" w:sz="0" w:space="0" w:color="auto"/>
        <w:right w:val="none" w:sz="0" w:space="0" w:color="auto"/>
      </w:divBdr>
    </w:div>
    <w:div w:id="1002466450">
      <w:marLeft w:val="0"/>
      <w:marRight w:val="0"/>
      <w:marTop w:val="0"/>
      <w:marBottom w:val="0"/>
      <w:divBdr>
        <w:top w:val="none" w:sz="0" w:space="0" w:color="auto"/>
        <w:left w:val="none" w:sz="0" w:space="0" w:color="auto"/>
        <w:bottom w:val="none" w:sz="0" w:space="0" w:color="auto"/>
        <w:right w:val="none" w:sz="0" w:space="0" w:color="auto"/>
      </w:divBdr>
    </w:div>
    <w:div w:id="1002466451">
      <w:marLeft w:val="0"/>
      <w:marRight w:val="0"/>
      <w:marTop w:val="0"/>
      <w:marBottom w:val="0"/>
      <w:divBdr>
        <w:top w:val="none" w:sz="0" w:space="0" w:color="auto"/>
        <w:left w:val="none" w:sz="0" w:space="0" w:color="auto"/>
        <w:bottom w:val="none" w:sz="0" w:space="0" w:color="auto"/>
        <w:right w:val="none" w:sz="0" w:space="0" w:color="auto"/>
      </w:divBdr>
    </w:div>
    <w:div w:id="1002466452">
      <w:marLeft w:val="0"/>
      <w:marRight w:val="0"/>
      <w:marTop w:val="0"/>
      <w:marBottom w:val="0"/>
      <w:divBdr>
        <w:top w:val="none" w:sz="0" w:space="0" w:color="auto"/>
        <w:left w:val="none" w:sz="0" w:space="0" w:color="auto"/>
        <w:bottom w:val="none" w:sz="0" w:space="0" w:color="auto"/>
        <w:right w:val="none" w:sz="0" w:space="0" w:color="auto"/>
      </w:divBdr>
    </w:div>
    <w:div w:id="1002466453">
      <w:marLeft w:val="0"/>
      <w:marRight w:val="0"/>
      <w:marTop w:val="0"/>
      <w:marBottom w:val="0"/>
      <w:divBdr>
        <w:top w:val="none" w:sz="0" w:space="0" w:color="auto"/>
        <w:left w:val="none" w:sz="0" w:space="0" w:color="auto"/>
        <w:bottom w:val="none" w:sz="0" w:space="0" w:color="auto"/>
        <w:right w:val="none" w:sz="0" w:space="0" w:color="auto"/>
      </w:divBdr>
    </w:div>
    <w:div w:id="1002466454">
      <w:marLeft w:val="0"/>
      <w:marRight w:val="0"/>
      <w:marTop w:val="0"/>
      <w:marBottom w:val="0"/>
      <w:divBdr>
        <w:top w:val="none" w:sz="0" w:space="0" w:color="auto"/>
        <w:left w:val="none" w:sz="0" w:space="0" w:color="auto"/>
        <w:bottom w:val="none" w:sz="0" w:space="0" w:color="auto"/>
        <w:right w:val="none" w:sz="0" w:space="0" w:color="auto"/>
      </w:divBdr>
    </w:div>
    <w:div w:id="1002466455">
      <w:marLeft w:val="0"/>
      <w:marRight w:val="0"/>
      <w:marTop w:val="0"/>
      <w:marBottom w:val="0"/>
      <w:divBdr>
        <w:top w:val="none" w:sz="0" w:space="0" w:color="auto"/>
        <w:left w:val="none" w:sz="0" w:space="0" w:color="auto"/>
        <w:bottom w:val="none" w:sz="0" w:space="0" w:color="auto"/>
        <w:right w:val="none" w:sz="0" w:space="0" w:color="auto"/>
      </w:divBdr>
    </w:div>
    <w:div w:id="1002466456">
      <w:marLeft w:val="0"/>
      <w:marRight w:val="0"/>
      <w:marTop w:val="0"/>
      <w:marBottom w:val="0"/>
      <w:divBdr>
        <w:top w:val="none" w:sz="0" w:space="0" w:color="auto"/>
        <w:left w:val="none" w:sz="0" w:space="0" w:color="auto"/>
        <w:bottom w:val="none" w:sz="0" w:space="0" w:color="auto"/>
        <w:right w:val="none" w:sz="0" w:space="0" w:color="auto"/>
      </w:divBdr>
    </w:div>
    <w:div w:id="1002466457">
      <w:marLeft w:val="0"/>
      <w:marRight w:val="0"/>
      <w:marTop w:val="0"/>
      <w:marBottom w:val="0"/>
      <w:divBdr>
        <w:top w:val="none" w:sz="0" w:space="0" w:color="auto"/>
        <w:left w:val="none" w:sz="0" w:space="0" w:color="auto"/>
        <w:bottom w:val="none" w:sz="0" w:space="0" w:color="auto"/>
        <w:right w:val="none" w:sz="0" w:space="0" w:color="auto"/>
      </w:divBdr>
    </w:div>
    <w:div w:id="1002466458">
      <w:marLeft w:val="0"/>
      <w:marRight w:val="0"/>
      <w:marTop w:val="0"/>
      <w:marBottom w:val="0"/>
      <w:divBdr>
        <w:top w:val="none" w:sz="0" w:space="0" w:color="auto"/>
        <w:left w:val="none" w:sz="0" w:space="0" w:color="auto"/>
        <w:bottom w:val="none" w:sz="0" w:space="0" w:color="auto"/>
        <w:right w:val="none" w:sz="0" w:space="0" w:color="auto"/>
      </w:divBdr>
    </w:div>
    <w:div w:id="1002466459">
      <w:marLeft w:val="0"/>
      <w:marRight w:val="0"/>
      <w:marTop w:val="0"/>
      <w:marBottom w:val="0"/>
      <w:divBdr>
        <w:top w:val="none" w:sz="0" w:space="0" w:color="auto"/>
        <w:left w:val="none" w:sz="0" w:space="0" w:color="auto"/>
        <w:bottom w:val="none" w:sz="0" w:space="0" w:color="auto"/>
        <w:right w:val="none" w:sz="0" w:space="0" w:color="auto"/>
      </w:divBdr>
    </w:div>
    <w:div w:id="1002466460">
      <w:marLeft w:val="0"/>
      <w:marRight w:val="0"/>
      <w:marTop w:val="0"/>
      <w:marBottom w:val="0"/>
      <w:divBdr>
        <w:top w:val="none" w:sz="0" w:space="0" w:color="auto"/>
        <w:left w:val="none" w:sz="0" w:space="0" w:color="auto"/>
        <w:bottom w:val="none" w:sz="0" w:space="0" w:color="auto"/>
        <w:right w:val="none" w:sz="0" w:space="0" w:color="auto"/>
      </w:divBdr>
    </w:div>
    <w:div w:id="1002466461">
      <w:marLeft w:val="0"/>
      <w:marRight w:val="0"/>
      <w:marTop w:val="0"/>
      <w:marBottom w:val="0"/>
      <w:divBdr>
        <w:top w:val="none" w:sz="0" w:space="0" w:color="auto"/>
        <w:left w:val="none" w:sz="0" w:space="0" w:color="auto"/>
        <w:bottom w:val="none" w:sz="0" w:space="0" w:color="auto"/>
        <w:right w:val="none" w:sz="0" w:space="0" w:color="auto"/>
      </w:divBdr>
    </w:div>
    <w:div w:id="1002466462">
      <w:marLeft w:val="0"/>
      <w:marRight w:val="0"/>
      <w:marTop w:val="0"/>
      <w:marBottom w:val="0"/>
      <w:divBdr>
        <w:top w:val="none" w:sz="0" w:space="0" w:color="auto"/>
        <w:left w:val="none" w:sz="0" w:space="0" w:color="auto"/>
        <w:bottom w:val="none" w:sz="0" w:space="0" w:color="auto"/>
        <w:right w:val="none" w:sz="0" w:space="0" w:color="auto"/>
      </w:divBdr>
    </w:div>
    <w:div w:id="1002466463">
      <w:marLeft w:val="0"/>
      <w:marRight w:val="0"/>
      <w:marTop w:val="0"/>
      <w:marBottom w:val="0"/>
      <w:divBdr>
        <w:top w:val="none" w:sz="0" w:space="0" w:color="auto"/>
        <w:left w:val="none" w:sz="0" w:space="0" w:color="auto"/>
        <w:bottom w:val="none" w:sz="0" w:space="0" w:color="auto"/>
        <w:right w:val="none" w:sz="0" w:space="0" w:color="auto"/>
      </w:divBdr>
    </w:div>
    <w:div w:id="1002466464">
      <w:marLeft w:val="0"/>
      <w:marRight w:val="0"/>
      <w:marTop w:val="0"/>
      <w:marBottom w:val="0"/>
      <w:divBdr>
        <w:top w:val="none" w:sz="0" w:space="0" w:color="auto"/>
        <w:left w:val="none" w:sz="0" w:space="0" w:color="auto"/>
        <w:bottom w:val="none" w:sz="0" w:space="0" w:color="auto"/>
        <w:right w:val="none" w:sz="0" w:space="0" w:color="auto"/>
      </w:divBdr>
    </w:div>
    <w:div w:id="1002466465">
      <w:marLeft w:val="0"/>
      <w:marRight w:val="0"/>
      <w:marTop w:val="0"/>
      <w:marBottom w:val="0"/>
      <w:divBdr>
        <w:top w:val="none" w:sz="0" w:space="0" w:color="auto"/>
        <w:left w:val="none" w:sz="0" w:space="0" w:color="auto"/>
        <w:bottom w:val="none" w:sz="0" w:space="0" w:color="auto"/>
        <w:right w:val="none" w:sz="0" w:space="0" w:color="auto"/>
      </w:divBdr>
    </w:div>
    <w:div w:id="1002466466">
      <w:marLeft w:val="0"/>
      <w:marRight w:val="0"/>
      <w:marTop w:val="0"/>
      <w:marBottom w:val="0"/>
      <w:divBdr>
        <w:top w:val="none" w:sz="0" w:space="0" w:color="auto"/>
        <w:left w:val="none" w:sz="0" w:space="0" w:color="auto"/>
        <w:bottom w:val="none" w:sz="0" w:space="0" w:color="auto"/>
        <w:right w:val="none" w:sz="0" w:space="0" w:color="auto"/>
      </w:divBdr>
    </w:div>
    <w:div w:id="1002466467">
      <w:marLeft w:val="0"/>
      <w:marRight w:val="0"/>
      <w:marTop w:val="0"/>
      <w:marBottom w:val="0"/>
      <w:divBdr>
        <w:top w:val="none" w:sz="0" w:space="0" w:color="auto"/>
        <w:left w:val="none" w:sz="0" w:space="0" w:color="auto"/>
        <w:bottom w:val="none" w:sz="0" w:space="0" w:color="auto"/>
        <w:right w:val="none" w:sz="0" w:space="0" w:color="auto"/>
      </w:divBdr>
    </w:div>
    <w:div w:id="1002466468">
      <w:marLeft w:val="0"/>
      <w:marRight w:val="0"/>
      <w:marTop w:val="0"/>
      <w:marBottom w:val="0"/>
      <w:divBdr>
        <w:top w:val="none" w:sz="0" w:space="0" w:color="auto"/>
        <w:left w:val="none" w:sz="0" w:space="0" w:color="auto"/>
        <w:bottom w:val="none" w:sz="0" w:space="0" w:color="auto"/>
        <w:right w:val="none" w:sz="0" w:space="0" w:color="auto"/>
      </w:divBdr>
    </w:div>
    <w:div w:id="1002466469">
      <w:marLeft w:val="0"/>
      <w:marRight w:val="0"/>
      <w:marTop w:val="0"/>
      <w:marBottom w:val="0"/>
      <w:divBdr>
        <w:top w:val="none" w:sz="0" w:space="0" w:color="auto"/>
        <w:left w:val="none" w:sz="0" w:space="0" w:color="auto"/>
        <w:bottom w:val="none" w:sz="0" w:space="0" w:color="auto"/>
        <w:right w:val="none" w:sz="0" w:space="0" w:color="auto"/>
      </w:divBdr>
    </w:div>
    <w:div w:id="1002466470">
      <w:marLeft w:val="0"/>
      <w:marRight w:val="0"/>
      <w:marTop w:val="0"/>
      <w:marBottom w:val="0"/>
      <w:divBdr>
        <w:top w:val="none" w:sz="0" w:space="0" w:color="auto"/>
        <w:left w:val="none" w:sz="0" w:space="0" w:color="auto"/>
        <w:bottom w:val="none" w:sz="0" w:space="0" w:color="auto"/>
        <w:right w:val="none" w:sz="0" w:space="0" w:color="auto"/>
      </w:divBdr>
    </w:div>
    <w:div w:id="1002466471">
      <w:marLeft w:val="0"/>
      <w:marRight w:val="0"/>
      <w:marTop w:val="0"/>
      <w:marBottom w:val="0"/>
      <w:divBdr>
        <w:top w:val="none" w:sz="0" w:space="0" w:color="auto"/>
        <w:left w:val="none" w:sz="0" w:space="0" w:color="auto"/>
        <w:bottom w:val="none" w:sz="0" w:space="0" w:color="auto"/>
        <w:right w:val="none" w:sz="0" w:space="0" w:color="auto"/>
      </w:divBdr>
    </w:div>
    <w:div w:id="1002466472">
      <w:marLeft w:val="0"/>
      <w:marRight w:val="0"/>
      <w:marTop w:val="0"/>
      <w:marBottom w:val="0"/>
      <w:divBdr>
        <w:top w:val="none" w:sz="0" w:space="0" w:color="auto"/>
        <w:left w:val="none" w:sz="0" w:space="0" w:color="auto"/>
        <w:bottom w:val="none" w:sz="0" w:space="0" w:color="auto"/>
        <w:right w:val="none" w:sz="0" w:space="0" w:color="auto"/>
      </w:divBdr>
    </w:div>
    <w:div w:id="1002466473">
      <w:marLeft w:val="0"/>
      <w:marRight w:val="0"/>
      <w:marTop w:val="0"/>
      <w:marBottom w:val="0"/>
      <w:divBdr>
        <w:top w:val="none" w:sz="0" w:space="0" w:color="auto"/>
        <w:left w:val="none" w:sz="0" w:space="0" w:color="auto"/>
        <w:bottom w:val="none" w:sz="0" w:space="0" w:color="auto"/>
        <w:right w:val="none" w:sz="0" w:space="0" w:color="auto"/>
      </w:divBdr>
    </w:div>
    <w:div w:id="10024664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urait.ru/viewer/koncepcii-sovremennogo-estestvoznaniya-449854" TargetMode="External"/><Relationship Id="rId18" Type="http://schemas.openxmlformats.org/officeDocument/2006/relationships/hyperlink" Target="http://sps.vuz.magtu.ru/docs/DocLib16/&#1054;&#1087;&#1077;&#1088;&#1072;&#1090;&#1080;&#1074;&#1085;&#1099;&#1081;%20&#1091;&#1095;&#1077;&#1090;%20&#1074;&#1099;&#1095;&#1080;&#1089;&#1083;&#1080;&#1090;&#1077;&#1083;&#1100;&#1085;&#1086;&#1081;%20&#1090;&#1077;&#1093;&#1085;&#1080;&#1082;&#1080;%20&#1080;%20&#1087;&#1088;&#1086;&#1075;&#1088;&#1072;&#1084;&#1084;&#1085;&#1086;&#1075;&#1086;%20&#1086;&#1073;&#1077;&#1089;&#1087;&#1077;&#1095;&#1077;&#1085;&#1080;&#1103;/&#1051;&#1080;&#1094;&#1077;&#1085;&#1079;&#1080;&#1080;%20&#1085;&#1072;%20&#1055;&#1054;/&#1051;&#1080;&#1094;&#1077;&#1085;&#1079;&#1080;&#1080;/MSOffice2007(42649837).pd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indow.edu.ru/" TargetMode="External"/><Relationship Id="rId7" Type="http://schemas.openxmlformats.org/officeDocument/2006/relationships/image" Target="media/image1.emf"/><Relationship Id="rId12" Type="http://schemas.openxmlformats.org/officeDocument/2006/relationships/hyperlink" Target="https://urait.ru/viewer/koncepcii-sovremennogo-estestvoznaniya-449635" TargetMode="External"/><Relationship Id="rId17" Type="http://schemas.openxmlformats.org/officeDocument/2006/relationships/hyperlink" Target="https://magtu.informsystema.ru/uploader/fileUpload?name=421.pdf&amp;show=dcatalogues/1/1079413/421.pdf&amp;view=tru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agtu.informsystema.ru/uploader/fileUpload?name=3193.pdf&amp;show=dcatalogues/1/1136680/3193.pdf&amp;view=true" TargetMode="External"/><Relationship Id="rId20" Type="http://schemas.openxmlformats.org/officeDocument/2006/relationships/hyperlink" Target="http://scholar.google.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ait.ru/viewer/koncepcii-sovremennogo-estestvoznaniya-450361" TargetMode="External"/><Relationship Id="rId24" Type="http://schemas.openxmlformats.org/officeDocument/2006/relationships/hyperlink" Target="http://www.nlr.ru/" TargetMode="External"/><Relationship Id="rId5" Type="http://schemas.openxmlformats.org/officeDocument/2006/relationships/footnotes" Target="footnotes.xml"/><Relationship Id="rId15" Type="http://schemas.openxmlformats.org/officeDocument/2006/relationships/hyperlink" Target="https://urait.ru/viewer/koncepcii-sovremennogo-estestvoznaniya-425176" TargetMode="External"/><Relationship Id="rId23" Type="http://schemas.openxmlformats.org/officeDocument/2006/relationships/hyperlink" Target="http://www.nlr.ru/" TargetMode="External"/><Relationship Id="rId10" Type="http://schemas.openxmlformats.org/officeDocument/2006/relationships/hyperlink" Target="https://urait.ru/viewer/fizicheskie-osnovy-estestvoznaniya-441110" TargetMode="External"/><Relationship Id="rId19" Type="http://schemas.openxmlformats.org/officeDocument/2006/relationships/hyperlink" Target="https://www.elibrary.ru/defaultx.asp"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urait.ru/viewer/koncepcii-sovremennogo-estestvoznaniya-449824" TargetMode="External"/><Relationship Id="rId22" Type="http://schemas.openxmlformats.org/officeDocument/2006/relationships/hyperlink" Target="http://en.edu.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29</Pages>
  <Words>8285</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Олеся</cp:lastModifiedBy>
  <cp:revision>3</cp:revision>
  <cp:lastPrinted>2016-10-28T07:28:00Z</cp:lastPrinted>
  <dcterms:created xsi:type="dcterms:W3CDTF">2020-11-02T10:08:00Z</dcterms:created>
  <dcterms:modified xsi:type="dcterms:W3CDTF">2020-11-11T14:14:00Z</dcterms:modified>
</cp:coreProperties>
</file>