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23" w:rsidRDefault="0010647C" w:rsidP="00A550A2">
      <w:pPr>
        <w:rPr>
          <w:rStyle w:val="FontStyle16"/>
          <w:b w:val="0"/>
          <w:sz w:val="24"/>
          <w:szCs w:val="24"/>
        </w:rPr>
      </w:pPr>
      <w:r w:rsidRPr="0010647C">
        <w:rPr>
          <w:rStyle w:val="FontStyle16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119495" cy="815177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A23" w:rsidRPr="00E12D20">
        <w:rPr>
          <w:rStyle w:val="FontStyle16"/>
          <w:b w:val="0"/>
          <w:sz w:val="24"/>
          <w:szCs w:val="24"/>
        </w:rPr>
        <w:br w:type="page"/>
      </w:r>
    </w:p>
    <w:p w:rsidR="0010647C" w:rsidRDefault="0010647C" w:rsidP="00A550A2">
      <w:pPr>
        <w:rPr>
          <w:rStyle w:val="FontStyle16"/>
          <w:b w:val="0"/>
          <w:sz w:val="24"/>
          <w:szCs w:val="24"/>
        </w:rPr>
      </w:pPr>
      <w:r w:rsidRPr="0010647C"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39049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7C" w:rsidRPr="0010647C" w:rsidRDefault="0010647C" w:rsidP="00A550A2">
      <w:pPr>
        <w:jc w:val="center"/>
        <w:rPr>
          <w:bCs/>
        </w:rPr>
      </w:pPr>
    </w:p>
    <w:p w:rsidR="00A550A2" w:rsidRPr="00E05A23" w:rsidRDefault="00A550A2" w:rsidP="00A550A2">
      <w:pPr>
        <w:rPr>
          <w:rFonts w:ascii="Times New Roman" w:hAnsi="Times New Roman" w:cs="Times New Roman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</w:p>
    <w:p w:rsidR="0010647C" w:rsidRDefault="00E5072F">
      <w:pPr>
        <w:rPr>
          <w:rStyle w:val="FontStyle16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2625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7C" w:rsidRDefault="0010647C">
      <w:pPr>
        <w:rPr>
          <w:rStyle w:val="FontStyle16"/>
          <w:sz w:val="24"/>
          <w:szCs w:val="24"/>
        </w:rPr>
      </w:pPr>
    </w:p>
    <w:p w:rsidR="0010647C" w:rsidRDefault="0010647C">
      <w:pPr>
        <w:rPr>
          <w:rStyle w:val="FontStyle16"/>
          <w:rFonts w:eastAsia="Times New Roman"/>
          <w:sz w:val="24"/>
          <w:szCs w:val="24"/>
          <w:lang w:eastAsia="ru-RU"/>
        </w:rPr>
      </w:pPr>
      <w:r>
        <w:rPr>
          <w:rStyle w:val="FontStyle16"/>
          <w:sz w:val="24"/>
          <w:szCs w:val="24"/>
        </w:rPr>
        <w:br w:type="page"/>
      </w:r>
    </w:p>
    <w:p w:rsidR="009042C3" w:rsidRPr="009042C3" w:rsidRDefault="009042C3" w:rsidP="009042C3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9042C3">
        <w:rPr>
          <w:rStyle w:val="FontStyle16"/>
          <w:sz w:val="24"/>
          <w:szCs w:val="24"/>
        </w:rPr>
        <w:lastRenderedPageBreak/>
        <w:t>1 Цели освоении дисциплины</w:t>
      </w:r>
    </w:p>
    <w:p w:rsidR="009042C3" w:rsidRPr="009042C3" w:rsidRDefault="009042C3" w:rsidP="009042C3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FA2116" w:rsidRPr="00FA2116" w:rsidRDefault="009042C3" w:rsidP="00FA2116">
      <w:pPr>
        <w:pStyle w:val="a5"/>
        <w:tabs>
          <w:tab w:val="left" w:pos="-3544"/>
        </w:tabs>
        <w:ind w:firstLine="567"/>
        <w:jc w:val="both"/>
        <w:rPr>
          <w:i w:val="0"/>
        </w:rPr>
      </w:pPr>
      <w:r w:rsidRPr="00FA2116">
        <w:rPr>
          <w:i w:val="0"/>
        </w:rPr>
        <w:t xml:space="preserve">Целью дисциплины «История техники» является </w:t>
      </w:r>
      <w:r w:rsidR="00A550A2" w:rsidRPr="00FA2116">
        <w:rPr>
          <w:i w:val="0"/>
        </w:rPr>
        <w:t>ознакомление  студентов с особенн</w:t>
      </w:r>
      <w:r w:rsidR="00A550A2" w:rsidRPr="00FA2116">
        <w:rPr>
          <w:i w:val="0"/>
        </w:rPr>
        <w:t>о</w:t>
      </w:r>
      <w:r w:rsidR="00A550A2" w:rsidRPr="00FA2116">
        <w:rPr>
          <w:i w:val="0"/>
        </w:rPr>
        <w:t>стью обучения в высшей школе, со структурой Магнитогорского государственного технич</w:t>
      </w:r>
      <w:r w:rsidR="00A550A2" w:rsidRPr="00FA2116">
        <w:rPr>
          <w:i w:val="0"/>
        </w:rPr>
        <w:t>е</w:t>
      </w:r>
      <w:r w:rsidR="00A550A2" w:rsidRPr="00FA2116">
        <w:rPr>
          <w:i w:val="0"/>
        </w:rPr>
        <w:t>ского университета им. Г.И. Носова, выпускающей кафедрой, ориентация студентов в ос</w:t>
      </w:r>
      <w:r w:rsidR="00A550A2" w:rsidRPr="00FA2116">
        <w:rPr>
          <w:i w:val="0"/>
        </w:rPr>
        <w:t>о</w:t>
      </w:r>
      <w:r w:rsidR="00A550A2" w:rsidRPr="00FA2116">
        <w:rPr>
          <w:i w:val="0"/>
        </w:rPr>
        <w:t xml:space="preserve">бенностях выбранной профессии. </w:t>
      </w:r>
      <w:r w:rsidR="00FA2116">
        <w:rPr>
          <w:i w:val="0"/>
        </w:rPr>
        <w:t>Ознакомить</w:t>
      </w:r>
      <w:r w:rsidR="00FA2116" w:rsidRPr="00FA2116">
        <w:rPr>
          <w:i w:val="0"/>
        </w:rPr>
        <w:t xml:space="preserve"> </w:t>
      </w:r>
      <w:proofErr w:type="gramStart"/>
      <w:r w:rsidR="00FA2116" w:rsidRPr="00FA2116">
        <w:rPr>
          <w:i w:val="0"/>
        </w:rPr>
        <w:t>обучающихся</w:t>
      </w:r>
      <w:proofErr w:type="gramEnd"/>
      <w:r w:rsidR="00FA2116" w:rsidRPr="00FA2116">
        <w:rPr>
          <w:i w:val="0"/>
        </w:rPr>
        <w:t xml:space="preserve"> с общей структурой и назнач</w:t>
      </w:r>
      <w:r w:rsidR="00FA2116" w:rsidRPr="00FA2116">
        <w:rPr>
          <w:i w:val="0"/>
        </w:rPr>
        <w:t>е</w:t>
      </w:r>
      <w:r w:rsidR="00FA2116" w:rsidRPr="00FA2116">
        <w:rPr>
          <w:i w:val="0"/>
        </w:rPr>
        <w:t>нием отрасли «Автомобильный транспорт».</w:t>
      </w:r>
      <w:r w:rsidR="00FA2116">
        <w:rPr>
          <w:i w:val="0"/>
        </w:rPr>
        <w:t xml:space="preserve"> </w:t>
      </w:r>
      <w:r w:rsidR="00FA2116" w:rsidRPr="00FA2116">
        <w:rPr>
          <w:i w:val="0"/>
        </w:rPr>
        <w:t>Дать представление студентам об истории ст</w:t>
      </w:r>
      <w:r w:rsidR="00FA2116" w:rsidRPr="00FA2116">
        <w:rPr>
          <w:i w:val="0"/>
        </w:rPr>
        <w:t>а</w:t>
      </w:r>
      <w:r w:rsidR="00FA2116" w:rsidRPr="00FA2116">
        <w:rPr>
          <w:i w:val="0"/>
        </w:rPr>
        <w:t>новления, развития и современном состоянии техники применительно к автомобильному транспорт</w:t>
      </w:r>
      <w:r w:rsidR="00401CAB">
        <w:rPr>
          <w:i w:val="0"/>
        </w:rPr>
        <w:t>у</w:t>
      </w:r>
      <w:r w:rsidR="00FA2116" w:rsidRPr="00FA2116">
        <w:rPr>
          <w:i w:val="0"/>
        </w:rPr>
        <w:t xml:space="preserve">. Ознакомить обучающихся  с различными типами производства автомобилей в контексте исторического развития техники и </w:t>
      </w:r>
      <w:r w:rsidR="00FA2116">
        <w:rPr>
          <w:i w:val="0"/>
        </w:rPr>
        <w:t>технологии</w:t>
      </w:r>
      <w:r w:rsidR="00FA2116" w:rsidRPr="00FA2116">
        <w:rPr>
          <w:i w:val="0"/>
        </w:rPr>
        <w:t xml:space="preserve">. </w:t>
      </w:r>
    </w:p>
    <w:p w:rsidR="00A550A2" w:rsidRDefault="00A550A2" w:rsidP="009042C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42C3" w:rsidRPr="009042C3" w:rsidRDefault="009042C3" w:rsidP="009042C3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9042C3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9042C3" w:rsidRPr="009042C3" w:rsidRDefault="009042C3" w:rsidP="009042C3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9042C3">
        <w:rPr>
          <w:rStyle w:val="FontStyle21"/>
          <w:b/>
          <w:sz w:val="24"/>
          <w:szCs w:val="24"/>
        </w:rPr>
        <w:t>бакалавра</w:t>
      </w:r>
    </w:p>
    <w:p w:rsidR="009042C3" w:rsidRPr="009042C3" w:rsidRDefault="009042C3" w:rsidP="009042C3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042C3" w:rsidRPr="006A39E5" w:rsidRDefault="009042C3" w:rsidP="00810C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9E5">
        <w:rPr>
          <w:rStyle w:val="FontStyle21"/>
          <w:sz w:val="24"/>
          <w:szCs w:val="24"/>
        </w:rPr>
        <w:t>Дисциплина «</w:t>
      </w:r>
      <w:r w:rsidRPr="006A39E5">
        <w:rPr>
          <w:rFonts w:ascii="Times New Roman" w:hAnsi="Times New Roman" w:cs="Times New Roman"/>
          <w:sz w:val="24"/>
          <w:szCs w:val="24"/>
        </w:rPr>
        <w:t>История техники</w:t>
      </w:r>
      <w:r w:rsidRPr="006A39E5">
        <w:rPr>
          <w:rStyle w:val="FontStyle21"/>
          <w:sz w:val="24"/>
          <w:szCs w:val="24"/>
        </w:rPr>
        <w:t>» входит в вариативную часть блока 1 образовательной программы</w:t>
      </w:r>
      <w:r w:rsidRPr="006A39E5">
        <w:rPr>
          <w:rFonts w:ascii="Times New Roman" w:hAnsi="Times New Roman" w:cs="Times New Roman"/>
          <w:snapToGrid w:val="0"/>
          <w:sz w:val="24"/>
          <w:szCs w:val="24"/>
        </w:rPr>
        <w:t xml:space="preserve"> по направлению</w:t>
      </w:r>
      <w:r w:rsidRPr="006A39E5">
        <w:rPr>
          <w:rStyle w:val="FontStyle21"/>
          <w:sz w:val="24"/>
          <w:szCs w:val="24"/>
        </w:rPr>
        <w:t xml:space="preserve"> </w:t>
      </w:r>
      <w:r w:rsidRPr="006A39E5">
        <w:rPr>
          <w:rStyle w:val="FontStyle16"/>
          <w:b w:val="0"/>
          <w:sz w:val="24"/>
          <w:szCs w:val="24"/>
        </w:rPr>
        <w:t>23.03.03 Эксплуатация транспортно-технологических машин и комплексов, профиль – Автомобильный сервис.</w:t>
      </w:r>
    </w:p>
    <w:p w:rsidR="009042C3" w:rsidRPr="00810CED" w:rsidRDefault="009042C3" w:rsidP="00810CED">
      <w:pPr>
        <w:pStyle w:val="Style5"/>
        <w:widowControl/>
        <w:ind w:firstLine="567"/>
        <w:jc w:val="both"/>
      </w:pPr>
      <w:r w:rsidRPr="006A39E5">
        <w:t xml:space="preserve">Для изучения дисциплины необходимы знания (умения, владения), сформированные в </w:t>
      </w:r>
      <w:r w:rsidRPr="00810CED">
        <w:t xml:space="preserve">рамках программы средней школы: </w:t>
      </w:r>
      <w:r w:rsidR="006A39E5" w:rsidRPr="00810CED">
        <w:t xml:space="preserve">по </w:t>
      </w:r>
      <w:r w:rsidRPr="00810CED">
        <w:t>физике, химии, информатике.</w:t>
      </w:r>
    </w:p>
    <w:p w:rsidR="006A39E5" w:rsidRPr="006A39E5" w:rsidRDefault="006A39E5" w:rsidP="00810CED">
      <w:pPr>
        <w:tabs>
          <w:tab w:val="left" w:pos="1134"/>
          <w:tab w:val="left" w:pos="1701"/>
        </w:tabs>
        <w:spacing w:line="240" w:lineRule="auto"/>
        <w:ind w:firstLine="567"/>
        <w:jc w:val="both"/>
        <w:rPr>
          <w:rStyle w:val="FontStyle17"/>
          <w:b w:val="0"/>
          <w:sz w:val="24"/>
          <w:szCs w:val="24"/>
        </w:rPr>
      </w:pPr>
      <w:r w:rsidRPr="00810CED">
        <w:rPr>
          <w:rFonts w:ascii="Times New Roman" w:hAnsi="Times New Roman" w:cs="Times New Roman"/>
          <w:sz w:val="24"/>
          <w:szCs w:val="24"/>
        </w:rPr>
        <w:t xml:space="preserve">Знания, умения и владения, полученные студентами при изучении дисциплины, </w:t>
      </w:r>
      <w:r w:rsidRPr="00810CED">
        <w:rPr>
          <w:rStyle w:val="FontStyle21"/>
          <w:sz w:val="24"/>
          <w:szCs w:val="24"/>
        </w:rPr>
        <w:t xml:space="preserve">будут необходимы им при дальнейшем изучении дисциплин: </w:t>
      </w:r>
      <w:r w:rsidRPr="00810CED">
        <w:rPr>
          <w:rStyle w:val="FontStyle17"/>
          <w:b w:val="0"/>
          <w:spacing w:val="-4"/>
          <w:sz w:val="24"/>
          <w:szCs w:val="24"/>
        </w:rPr>
        <w:t>Технология конструкционных мат</w:t>
      </w:r>
      <w:r w:rsidRPr="00810CED">
        <w:rPr>
          <w:rStyle w:val="FontStyle17"/>
          <w:b w:val="0"/>
          <w:spacing w:val="-4"/>
          <w:sz w:val="24"/>
          <w:szCs w:val="24"/>
        </w:rPr>
        <w:t>е</w:t>
      </w:r>
      <w:r w:rsidRPr="00810CED">
        <w:rPr>
          <w:rStyle w:val="FontStyle17"/>
          <w:b w:val="0"/>
          <w:spacing w:val="-4"/>
          <w:sz w:val="24"/>
          <w:szCs w:val="24"/>
        </w:rPr>
        <w:t>риалов, Организация перевозочных услуг и безопасность транспортного процесса, Конструкция и эксплуатационные свойства ТиТТМО, Технология и организация восстановления деталей, сборочных единиц, Современные и перспективные электронные системы управления транспо</w:t>
      </w:r>
      <w:r w:rsidRPr="00810CED">
        <w:rPr>
          <w:rStyle w:val="FontStyle17"/>
          <w:b w:val="0"/>
          <w:spacing w:val="-4"/>
          <w:sz w:val="24"/>
          <w:szCs w:val="24"/>
        </w:rPr>
        <w:t>р</w:t>
      </w:r>
      <w:r w:rsidRPr="00810CED">
        <w:rPr>
          <w:rStyle w:val="FontStyle17"/>
          <w:b w:val="0"/>
          <w:spacing w:val="-4"/>
          <w:sz w:val="24"/>
          <w:szCs w:val="24"/>
        </w:rPr>
        <w:t>том, Эксплуатационные материалы, Типаж и эксплуатация технологического оборудования.</w:t>
      </w:r>
      <w:r w:rsidRPr="006A39E5">
        <w:rPr>
          <w:rStyle w:val="FontStyle17"/>
          <w:b w:val="0"/>
          <w:spacing w:val="-4"/>
          <w:sz w:val="24"/>
          <w:szCs w:val="24"/>
        </w:rPr>
        <w:t xml:space="preserve"> </w:t>
      </w:r>
    </w:p>
    <w:p w:rsidR="009042C3" w:rsidRPr="00BC5DFE" w:rsidRDefault="009042C3" w:rsidP="009042C3">
      <w:pPr>
        <w:pStyle w:val="Style2"/>
        <w:widowControl/>
        <w:ind w:firstLine="567"/>
        <w:jc w:val="both"/>
        <w:rPr>
          <w:rStyle w:val="FontStyle17"/>
          <w:b w:val="0"/>
        </w:rPr>
      </w:pPr>
    </w:p>
    <w:p w:rsidR="00810CED" w:rsidRPr="00810CED" w:rsidRDefault="00810CED" w:rsidP="00810CED">
      <w:pPr>
        <w:pStyle w:val="Style5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810CED">
        <w:rPr>
          <w:rStyle w:val="FontStyle21"/>
          <w:b/>
          <w:sz w:val="24"/>
          <w:szCs w:val="24"/>
        </w:rPr>
        <w:t xml:space="preserve">3  Компетенции, формируемые в результате освоения дисциплины </w:t>
      </w:r>
    </w:p>
    <w:p w:rsidR="00810CED" w:rsidRPr="00810CED" w:rsidRDefault="00810CED" w:rsidP="00810CED">
      <w:pPr>
        <w:spacing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810CED">
        <w:rPr>
          <w:rStyle w:val="FontStyle21"/>
          <w:b/>
          <w:sz w:val="24"/>
          <w:szCs w:val="24"/>
        </w:rPr>
        <w:t xml:space="preserve">  (модуля)</w:t>
      </w:r>
      <w:r w:rsidRPr="00810CED">
        <w:rPr>
          <w:rStyle w:val="FontStyle21"/>
          <w:sz w:val="24"/>
          <w:szCs w:val="24"/>
        </w:rPr>
        <w:t xml:space="preserve"> </w:t>
      </w:r>
      <w:r w:rsidRPr="00810CED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810CED" w:rsidRPr="00810CED" w:rsidRDefault="00810CED" w:rsidP="00810CED">
      <w:pPr>
        <w:tabs>
          <w:tab w:val="left" w:pos="851"/>
        </w:tabs>
        <w:spacing w:line="240" w:lineRule="auto"/>
        <w:ind w:firstLine="426"/>
        <w:jc w:val="both"/>
        <w:rPr>
          <w:rStyle w:val="FontStyle16"/>
          <w:b w:val="0"/>
          <w:sz w:val="24"/>
          <w:szCs w:val="24"/>
        </w:rPr>
      </w:pPr>
      <w:r w:rsidRPr="00810CED">
        <w:rPr>
          <w:rStyle w:val="FontStyle16"/>
          <w:b w:val="0"/>
          <w:sz w:val="24"/>
          <w:szCs w:val="24"/>
        </w:rPr>
        <w:t xml:space="preserve">В результате освоения дисциплины  </w:t>
      </w:r>
      <w:r>
        <w:rPr>
          <w:rStyle w:val="FontStyle16"/>
          <w:b w:val="0"/>
          <w:sz w:val="24"/>
          <w:szCs w:val="24"/>
        </w:rPr>
        <w:t>«</w:t>
      </w:r>
      <w:r w:rsidRPr="00810CED">
        <w:rPr>
          <w:rStyle w:val="FontStyle16"/>
          <w:b w:val="0"/>
          <w:sz w:val="24"/>
          <w:szCs w:val="24"/>
        </w:rPr>
        <w:t>История техники</w:t>
      </w:r>
      <w:r>
        <w:rPr>
          <w:rStyle w:val="FontStyle16"/>
          <w:b w:val="0"/>
          <w:sz w:val="24"/>
          <w:szCs w:val="24"/>
        </w:rPr>
        <w:t>»</w:t>
      </w:r>
      <w:r w:rsidRPr="00810CED">
        <w:rPr>
          <w:rStyle w:val="FontStyle16"/>
          <w:b w:val="0"/>
          <w:sz w:val="24"/>
          <w:szCs w:val="24"/>
        </w:rPr>
        <w:t xml:space="preserve"> студент должен обладать сл</w:t>
      </w:r>
      <w:r w:rsidRPr="00810CED">
        <w:rPr>
          <w:rStyle w:val="FontStyle16"/>
          <w:b w:val="0"/>
          <w:sz w:val="24"/>
          <w:szCs w:val="24"/>
        </w:rPr>
        <w:t>е</w:t>
      </w:r>
      <w:r w:rsidRPr="00810CED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761"/>
      </w:tblGrid>
      <w:tr w:rsidR="00810CED" w:rsidRPr="00810CED" w:rsidTr="006E33F5">
        <w:tc>
          <w:tcPr>
            <w:tcW w:w="2093" w:type="dxa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 элемент комп</w:t>
            </w:r>
            <w:r w:rsidRPr="00810CE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10CED">
              <w:rPr>
                <w:rFonts w:ascii="Times New Roman" w:hAnsi="Times New Roman" w:cs="Times New Roman"/>
                <w:bCs/>
                <w:sz w:val="24"/>
                <w:szCs w:val="24"/>
              </w:rPr>
              <w:t>тенции</w:t>
            </w:r>
          </w:p>
        </w:tc>
        <w:tc>
          <w:tcPr>
            <w:tcW w:w="7761" w:type="dxa"/>
            <w:vAlign w:val="center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810CED" w:rsidRPr="00810CED" w:rsidTr="006E33F5">
        <w:tc>
          <w:tcPr>
            <w:tcW w:w="9854" w:type="dxa"/>
            <w:gridSpan w:val="2"/>
          </w:tcPr>
          <w:p w:rsidR="00810CED" w:rsidRPr="00810CED" w:rsidRDefault="00810CED" w:rsidP="00055027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 1 - </w:t>
            </w:r>
            <w:r w:rsidRPr="0081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 w:rsidRPr="0081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1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онно-коммуникационных технологий и с учетом основных требований информацио</w:t>
            </w:r>
            <w:r w:rsidRPr="0081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81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ной безопасности</w:t>
            </w:r>
          </w:p>
        </w:tc>
      </w:tr>
      <w:tr w:rsidR="00810CED" w:rsidRPr="00810CED" w:rsidTr="006E33F5">
        <w:tc>
          <w:tcPr>
            <w:tcW w:w="2093" w:type="dxa"/>
            <w:vAlign w:val="center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61" w:type="dxa"/>
          </w:tcPr>
          <w:p w:rsidR="00810CED" w:rsidRPr="00810CED" w:rsidRDefault="00810CED" w:rsidP="00401CAB">
            <w:pPr>
              <w:pStyle w:val="11"/>
              <w:spacing w:before="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sz w:val="24"/>
                <w:szCs w:val="24"/>
              </w:rPr>
              <w:t>Организационную структуру Магнитогорского государственного техн</w:t>
            </w:r>
            <w:r w:rsidRPr="00810CED">
              <w:rPr>
                <w:sz w:val="24"/>
                <w:szCs w:val="24"/>
              </w:rPr>
              <w:t>и</w:t>
            </w:r>
            <w:r w:rsidRPr="00810CED">
              <w:rPr>
                <w:sz w:val="24"/>
                <w:szCs w:val="24"/>
              </w:rPr>
              <w:t>ческого университета, структуру автомобильного транспорта; основные проблемы автомобильной отрасли;</w:t>
            </w:r>
            <w:r w:rsidRPr="00810CED">
              <w:rPr>
                <w:color w:val="000000"/>
                <w:sz w:val="24"/>
                <w:szCs w:val="24"/>
              </w:rPr>
              <w:t xml:space="preserve"> основные задачи профессиональной деятельности</w:t>
            </w:r>
            <w:r w:rsidRPr="00810CED">
              <w:rPr>
                <w:sz w:val="24"/>
                <w:szCs w:val="24"/>
              </w:rPr>
              <w:t xml:space="preserve"> в области автомобильного транспорта;</w:t>
            </w:r>
            <w:r w:rsidRPr="00810CED">
              <w:rPr>
                <w:spacing w:val="-4"/>
                <w:sz w:val="24"/>
                <w:szCs w:val="24"/>
              </w:rPr>
              <w:t xml:space="preserve"> </w:t>
            </w:r>
            <w:r w:rsidR="00401CAB" w:rsidRPr="00FA2116">
              <w:rPr>
                <w:sz w:val="24"/>
                <w:szCs w:val="24"/>
              </w:rPr>
              <w:t>истори</w:t>
            </w:r>
            <w:r w:rsidR="00401CAB">
              <w:rPr>
                <w:sz w:val="24"/>
                <w:szCs w:val="24"/>
              </w:rPr>
              <w:t>ю</w:t>
            </w:r>
            <w:r w:rsidR="00401CAB" w:rsidRPr="00FA2116">
              <w:rPr>
                <w:sz w:val="24"/>
                <w:szCs w:val="24"/>
              </w:rPr>
              <w:t xml:space="preserve"> становл</w:t>
            </w:r>
            <w:r w:rsidR="00401CAB" w:rsidRPr="00FA2116">
              <w:rPr>
                <w:sz w:val="24"/>
                <w:szCs w:val="24"/>
              </w:rPr>
              <w:t>е</w:t>
            </w:r>
            <w:r w:rsidR="00401CAB" w:rsidRPr="00FA2116">
              <w:rPr>
                <w:sz w:val="24"/>
                <w:szCs w:val="24"/>
              </w:rPr>
              <w:t>ния, развития и современно</w:t>
            </w:r>
            <w:r w:rsidR="00401CAB">
              <w:rPr>
                <w:sz w:val="24"/>
                <w:szCs w:val="24"/>
              </w:rPr>
              <w:t>е</w:t>
            </w:r>
            <w:r w:rsidR="00401CAB" w:rsidRPr="00FA2116">
              <w:rPr>
                <w:sz w:val="24"/>
                <w:szCs w:val="24"/>
              </w:rPr>
              <w:t xml:space="preserve"> состояни</w:t>
            </w:r>
            <w:r w:rsidR="00401CAB">
              <w:rPr>
                <w:sz w:val="24"/>
                <w:szCs w:val="24"/>
              </w:rPr>
              <w:t xml:space="preserve">е </w:t>
            </w:r>
            <w:r w:rsidR="00401CAB" w:rsidRPr="00FA2116">
              <w:rPr>
                <w:sz w:val="24"/>
                <w:szCs w:val="24"/>
              </w:rPr>
              <w:t>техники применительно к авт</w:t>
            </w:r>
            <w:r w:rsidR="00401CAB" w:rsidRPr="00FA2116">
              <w:rPr>
                <w:sz w:val="24"/>
                <w:szCs w:val="24"/>
              </w:rPr>
              <w:t>о</w:t>
            </w:r>
            <w:r w:rsidR="00401CAB" w:rsidRPr="00FA2116">
              <w:rPr>
                <w:sz w:val="24"/>
                <w:szCs w:val="24"/>
              </w:rPr>
              <w:t>мобильному транспорт</w:t>
            </w:r>
            <w:r w:rsidR="00401CAB">
              <w:rPr>
                <w:sz w:val="24"/>
                <w:szCs w:val="24"/>
              </w:rPr>
              <w:t xml:space="preserve">у;  </w:t>
            </w:r>
            <w:r w:rsidR="00401CAB" w:rsidRPr="00810CED">
              <w:rPr>
                <w:spacing w:val="-4"/>
                <w:sz w:val="24"/>
                <w:szCs w:val="24"/>
              </w:rPr>
              <w:t xml:space="preserve">историю и этапы развития </w:t>
            </w:r>
            <w:proofErr w:type="spellStart"/>
            <w:r w:rsidR="00401CAB" w:rsidRPr="00810CED">
              <w:rPr>
                <w:spacing w:val="-4"/>
                <w:sz w:val="24"/>
                <w:szCs w:val="24"/>
              </w:rPr>
              <w:t>системообразующих</w:t>
            </w:r>
            <w:proofErr w:type="spellEnd"/>
            <w:r w:rsidR="00401CAB" w:rsidRPr="00810CED">
              <w:rPr>
                <w:spacing w:val="-4"/>
                <w:sz w:val="24"/>
                <w:szCs w:val="24"/>
              </w:rPr>
              <w:t xml:space="preserve"> автопроизводителей</w:t>
            </w:r>
            <w:r w:rsidR="00401CAB">
              <w:rPr>
                <w:spacing w:val="-4"/>
                <w:sz w:val="24"/>
                <w:szCs w:val="24"/>
              </w:rPr>
              <w:t>;</w:t>
            </w:r>
            <w:r w:rsidR="00401CAB" w:rsidRPr="00810CED">
              <w:rPr>
                <w:sz w:val="24"/>
                <w:szCs w:val="24"/>
              </w:rPr>
              <w:t xml:space="preserve"> </w:t>
            </w:r>
            <w:r w:rsidRPr="00810CED">
              <w:rPr>
                <w:sz w:val="24"/>
                <w:szCs w:val="24"/>
              </w:rPr>
              <w:t>основные технологии производства автомобилей</w:t>
            </w:r>
            <w:r w:rsidRPr="00810CED">
              <w:rPr>
                <w:spacing w:val="-4"/>
                <w:sz w:val="24"/>
                <w:szCs w:val="24"/>
              </w:rPr>
              <w:t>.</w:t>
            </w:r>
          </w:p>
        </w:tc>
      </w:tr>
      <w:tr w:rsidR="00810CED" w:rsidRPr="00810CED" w:rsidTr="006E33F5">
        <w:tc>
          <w:tcPr>
            <w:tcW w:w="2093" w:type="dxa"/>
            <w:vAlign w:val="center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761" w:type="dxa"/>
          </w:tcPr>
          <w:p w:rsidR="00810CED" w:rsidRPr="00401CAB" w:rsidRDefault="00810CED" w:rsidP="00401CAB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 w:rsidRPr="00401CAB">
              <w:rPr>
                <w:rFonts w:ascii="Times New Roman" w:hAnsi="Times New Roman" w:cs="Times New Roman"/>
                <w:sz w:val="24"/>
                <w:szCs w:val="24"/>
              </w:rPr>
              <w:t>Самостоятельно получать знания и осваивать научно-техническую лит</w:t>
            </w:r>
            <w:r w:rsidRPr="00401C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1CAB">
              <w:rPr>
                <w:rFonts w:ascii="Times New Roman" w:hAnsi="Times New Roman" w:cs="Times New Roman"/>
                <w:sz w:val="24"/>
                <w:szCs w:val="24"/>
              </w:rPr>
              <w:t xml:space="preserve">ратуру </w:t>
            </w:r>
            <w:r w:rsidR="00401CAB">
              <w:rPr>
                <w:rFonts w:ascii="Times New Roman" w:hAnsi="Times New Roman" w:cs="Times New Roman"/>
                <w:sz w:val="24"/>
                <w:szCs w:val="24"/>
              </w:rPr>
              <w:t xml:space="preserve">и другие источники информации </w:t>
            </w:r>
            <w:r w:rsidRPr="00401CAB">
              <w:rPr>
                <w:rFonts w:ascii="Times New Roman" w:hAnsi="Times New Roman" w:cs="Times New Roman"/>
                <w:sz w:val="24"/>
                <w:szCs w:val="24"/>
              </w:rPr>
              <w:t>в области автомобильного транспорта; проводить анализ и систематизацию полученных знаний в области автомобильного транспорта</w:t>
            </w:r>
            <w:r w:rsidR="00401CAB" w:rsidRPr="00401CAB">
              <w:rPr>
                <w:rFonts w:ascii="Times New Roman" w:hAnsi="Times New Roman" w:cs="Times New Roman"/>
                <w:sz w:val="24"/>
                <w:szCs w:val="24"/>
              </w:rPr>
              <w:t xml:space="preserve"> и смежных отраслей промышленн</w:t>
            </w:r>
            <w:r w:rsidR="00401CAB" w:rsidRPr="00401C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1CAB" w:rsidRPr="00401CAB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401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1CAB" w:rsidRPr="00401CA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</w:t>
            </w:r>
            <w:r w:rsidR="00401CAB" w:rsidRP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информационно-коммуникационны</w:t>
            </w:r>
            <w:r w:rsid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401CAB" w:rsidRP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</w:t>
            </w:r>
            <w:r w:rsid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01CAB" w:rsidRP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="00401CAB" w:rsidRP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учетом основных требований информационной безопасности</w:t>
            </w:r>
            <w:r w:rsidR="00401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10CED" w:rsidRPr="00810CED" w:rsidTr="006E33F5">
        <w:tc>
          <w:tcPr>
            <w:tcW w:w="2093" w:type="dxa"/>
            <w:vAlign w:val="center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761" w:type="dxa"/>
          </w:tcPr>
          <w:p w:rsidR="00810CED" w:rsidRPr="00810CED" w:rsidRDefault="00810CED" w:rsidP="00401CAB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Навыками работы с различными видами информационных источников; анализа и систематизации информации в области производства</w:t>
            </w:r>
            <w:r w:rsidR="00401C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 техн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ческой эксплуатации автомобильного транспорта</w:t>
            </w:r>
            <w:r w:rsidR="00401CAB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смежных о</w:t>
            </w:r>
            <w:r w:rsidR="00401C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01CAB">
              <w:rPr>
                <w:rFonts w:ascii="Times New Roman" w:hAnsi="Times New Roman" w:cs="Times New Roman"/>
                <w:sz w:val="24"/>
                <w:szCs w:val="24"/>
              </w:rPr>
              <w:t>ластях техники и технологии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; подготовки презентационных материалов для публичного выступления по обобщенным и систематизированным материалам в профессиональной сфере.</w:t>
            </w:r>
          </w:p>
        </w:tc>
      </w:tr>
      <w:tr w:rsidR="00810CED" w:rsidRPr="00810CED" w:rsidTr="006E33F5">
        <w:tc>
          <w:tcPr>
            <w:tcW w:w="9854" w:type="dxa"/>
            <w:gridSpan w:val="2"/>
          </w:tcPr>
          <w:p w:rsidR="00810CED" w:rsidRPr="00810CED" w:rsidRDefault="00810CED" w:rsidP="00810C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17 - готовностью выполнять работы по одной или нескольким рабочим профессиям по профилю производственного подразделения </w:t>
            </w:r>
          </w:p>
        </w:tc>
      </w:tr>
      <w:tr w:rsidR="00810CED" w:rsidRPr="00810CED" w:rsidTr="006E33F5">
        <w:tc>
          <w:tcPr>
            <w:tcW w:w="2093" w:type="dxa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61" w:type="dxa"/>
          </w:tcPr>
          <w:p w:rsidR="00810CED" w:rsidRPr="00810CED" w:rsidRDefault="00810CED" w:rsidP="009F0DD3">
            <w:pPr>
              <w:pStyle w:val="ConsPlusNonformat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подходы к </w:t>
            </w:r>
            <w:r w:rsidRPr="00810CE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решению задач профессиональной деятельности</w:t>
            </w:r>
            <w:r w:rsidRPr="00810C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выполняемым работам </w:t>
            </w:r>
            <w:r w:rsidRPr="00810C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области автомобильного транспорта и автотран</w:t>
            </w:r>
            <w:r w:rsidRPr="00810C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810C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портных предприятий различных форм собственности</w:t>
            </w:r>
            <w:r w:rsidR="009F0D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 контексте истор</w:t>
            </w:r>
            <w:r w:rsidR="009F0D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="009F0D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ческого развития техники и технологии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CED" w:rsidRPr="00810CED" w:rsidTr="006E33F5">
        <w:tc>
          <w:tcPr>
            <w:tcW w:w="2093" w:type="dxa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761" w:type="dxa"/>
          </w:tcPr>
          <w:p w:rsidR="00810CED" w:rsidRPr="00810CED" w:rsidRDefault="00810CED" w:rsidP="00FF0F24">
            <w:pPr>
              <w:pStyle w:val="ConsPlusNonformat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использовать необходимые </w:t>
            </w:r>
            <w:r w:rsidRPr="00810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 для решения задач профессиональной деятельности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 и  выполняемым работам в области а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томобильного транспорта и функционирования автотранспортных пре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приятий различных форм собственности</w:t>
            </w:r>
            <w:r w:rsidR="00FF0F24">
              <w:rPr>
                <w:rFonts w:ascii="Times New Roman" w:hAnsi="Times New Roman" w:cs="Times New Roman"/>
                <w:sz w:val="24"/>
                <w:szCs w:val="24"/>
              </w:rPr>
              <w:t>. Оценивать накопленные  мат</w:t>
            </w:r>
            <w:r w:rsidR="00FF0F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F0F24">
              <w:rPr>
                <w:rFonts w:ascii="Times New Roman" w:hAnsi="Times New Roman" w:cs="Times New Roman"/>
                <w:sz w:val="24"/>
                <w:szCs w:val="24"/>
              </w:rPr>
              <w:t>риалы с позиции исторического развития отрасли</w:t>
            </w:r>
          </w:p>
        </w:tc>
      </w:tr>
      <w:tr w:rsidR="00810CED" w:rsidRPr="00810CED" w:rsidTr="006E33F5">
        <w:tc>
          <w:tcPr>
            <w:tcW w:w="2093" w:type="dxa"/>
          </w:tcPr>
          <w:p w:rsidR="00810CED" w:rsidRPr="00810CED" w:rsidRDefault="00810CED" w:rsidP="00810CED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761" w:type="dxa"/>
          </w:tcPr>
          <w:p w:rsidR="00810CED" w:rsidRPr="00810CED" w:rsidRDefault="00810CED" w:rsidP="00FF0F24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10CED"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и систематизации информации по выполняемым р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ботам в области автомобильного транспорта, его технической эксплу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 xml:space="preserve">тации и функционирования автотранспортных предприятий </w:t>
            </w:r>
            <w:r w:rsidR="00FF0F24">
              <w:rPr>
                <w:rFonts w:ascii="Times New Roman" w:hAnsi="Times New Roman" w:cs="Times New Roman"/>
                <w:sz w:val="24"/>
                <w:szCs w:val="24"/>
              </w:rPr>
              <w:t>с позиции поколения исторического развития техники</w:t>
            </w:r>
            <w:r w:rsidRPr="00810C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56B6" w:rsidRPr="00F803B3" w:rsidTr="00DB71D1">
        <w:tc>
          <w:tcPr>
            <w:tcW w:w="9854" w:type="dxa"/>
            <w:gridSpan w:val="2"/>
          </w:tcPr>
          <w:p w:rsidR="00A156B6" w:rsidRPr="00F803B3" w:rsidRDefault="00A156B6" w:rsidP="00FF0F24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ПК-18 - способностью к анализу передового научно-технического опыта и тенденций разв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тия технологий эксплуатации транспортных и транспортно-технологических машин и об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рудования</w:t>
            </w:r>
          </w:p>
        </w:tc>
      </w:tr>
      <w:tr w:rsidR="00A156B6" w:rsidRPr="00F803B3" w:rsidTr="006E33F5">
        <w:tc>
          <w:tcPr>
            <w:tcW w:w="2093" w:type="dxa"/>
          </w:tcPr>
          <w:p w:rsidR="00A156B6" w:rsidRPr="00F803B3" w:rsidRDefault="00A156B6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61" w:type="dxa"/>
          </w:tcPr>
          <w:p w:rsidR="00A156B6" w:rsidRPr="00F803B3" w:rsidRDefault="00F803B3" w:rsidP="00F803B3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 xml:space="preserve">Историю, современное состояние и  тенденции развития  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технологий производства и эксплуатации транспортных и транспортно-технологических машин и оборудования.</w:t>
            </w:r>
          </w:p>
        </w:tc>
      </w:tr>
      <w:tr w:rsidR="00A156B6" w:rsidRPr="00F803B3" w:rsidTr="006E33F5">
        <w:tc>
          <w:tcPr>
            <w:tcW w:w="2093" w:type="dxa"/>
          </w:tcPr>
          <w:p w:rsidR="00A156B6" w:rsidRPr="00F803B3" w:rsidRDefault="00A156B6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761" w:type="dxa"/>
          </w:tcPr>
          <w:p w:rsidR="00A156B6" w:rsidRPr="00F803B3" w:rsidRDefault="00F803B3" w:rsidP="00F803B3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2"/>
                <w:szCs w:val="22"/>
              </w:rPr>
              <w:t>Использовать различные источники для поиска информации об истории разв</w:t>
            </w:r>
            <w:r w:rsidRPr="00F803B3">
              <w:rPr>
                <w:rStyle w:val="FontStyle16"/>
                <w:b w:val="0"/>
                <w:sz w:val="22"/>
                <w:szCs w:val="22"/>
              </w:rPr>
              <w:t>и</w:t>
            </w:r>
            <w:r w:rsidRPr="00F803B3">
              <w:rPr>
                <w:rStyle w:val="FontStyle16"/>
                <w:b w:val="0"/>
                <w:sz w:val="22"/>
                <w:szCs w:val="22"/>
              </w:rPr>
              <w:t xml:space="preserve">тия, </w:t>
            </w:r>
            <w:r w:rsidRPr="00F803B3">
              <w:rPr>
                <w:rFonts w:ascii="Times New Roman" w:hAnsi="Times New Roman" w:cs="Times New Roman"/>
              </w:rPr>
              <w:t>передовом научно-техническом опыте и тенденциях развития технологий производства и  эксплуатации транспортных и транспортно-технологических машин и оборудования</w:t>
            </w:r>
          </w:p>
        </w:tc>
      </w:tr>
      <w:tr w:rsidR="00A156B6" w:rsidRPr="00F803B3" w:rsidTr="006E33F5">
        <w:tc>
          <w:tcPr>
            <w:tcW w:w="2093" w:type="dxa"/>
          </w:tcPr>
          <w:p w:rsidR="00A156B6" w:rsidRPr="00F803B3" w:rsidRDefault="00A156B6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761" w:type="dxa"/>
          </w:tcPr>
          <w:p w:rsidR="00A156B6" w:rsidRPr="00F803B3" w:rsidRDefault="00F803B3" w:rsidP="00F803B3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>Навыками анализа</w:t>
            </w:r>
            <w:r w:rsidRPr="00F803B3">
              <w:rPr>
                <w:rFonts w:ascii="Times New Roman" w:hAnsi="Times New Roman" w:cs="Times New Roman"/>
              </w:rPr>
              <w:t xml:space="preserve"> исторического развития и передового научно-технического опыта технологий эксплуатации транспортных и транспортно-технологических машин и оборудования</w:t>
            </w:r>
          </w:p>
        </w:tc>
      </w:tr>
    </w:tbl>
    <w:p w:rsidR="0045398F" w:rsidRPr="0045398F" w:rsidRDefault="0045398F" w:rsidP="00A41211">
      <w:pPr>
        <w:pStyle w:val="a3"/>
        <w:ind w:firstLine="567"/>
        <w:rPr>
          <w:rFonts w:ascii="Courier New" w:hAnsi="Courier New" w:cs="Courier New"/>
        </w:rPr>
      </w:pPr>
    </w:p>
    <w:p w:rsidR="00A41211" w:rsidRPr="00FB2CFD" w:rsidRDefault="00A41211" w:rsidP="00A41211">
      <w:pPr>
        <w:pStyle w:val="21"/>
        <w:shd w:val="clear" w:color="auto" w:fill="auto"/>
        <w:tabs>
          <w:tab w:val="left" w:pos="426"/>
        </w:tabs>
        <w:spacing w:before="0" w:line="240" w:lineRule="auto"/>
        <w:ind w:firstLine="567"/>
        <w:rPr>
          <w:rStyle w:val="FontStyle18"/>
          <w:b w:val="0"/>
          <w:sz w:val="24"/>
          <w:szCs w:val="24"/>
        </w:rPr>
      </w:pPr>
      <w:r w:rsidRPr="00FF24DD">
        <w:rPr>
          <w:rStyle w:val="FontStyle16"/>
          <w:b w:val="0"/>
          <w:sz w:val="24"/>
          <w:szCs w:val="24"/>
        </w:rPr>
        <w:t xml:space="preserve"> </w:t>
      </w:r>
      <w:r>
        <w:t xml:space="preserve"> </w:t>
      </w:r>
      <w:r w:rsidRPr="00BC5DFE">
        <w:rPr>
          <w:rStyle w:val="FontStyle18"/>
          <w:sz w:val="24"/>
          <w:szCs w:val="24"/>
        </w:rPr>
        <w:t>4 Структура и содержание дисциплины (модуля)</w:t>
      </w:r>
      <w:r w:rsidRPr="00BC5DFE">
        <w:rPr>
          <w:rStyle w:val="FontStyle18"/>
          <w:b w:val="0"/>
          <w:sz w:val="24"/>
          <w:szCs w:val="24"/>
        </w:rPr>
        <w:t xml:space="preserve"> </w:t>
      </w:r>
    </w:p>
    <w:p w:rsidR="00A41211" w:rsidRPr="00FB2CFD" w:rsidRDefault="00A41211" w:rsidP="00A41211">
      <w:pPr>
        <w:pStyle w:val="Style4"/>
        <w:widowControl/>
        <w:ind w:firstLine="567"/>
        <w:jc w:val="both"/>
        <w:rPr>
          <w:rStyle w:val="FontStyle18"/>
          <w:b w:val="0"/>
        </w:rPr>
      </w:pPr>
    </w:p>
    <w:p w:rsidR="006C6300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2C3C6B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2</w:t>
      </w:r>
      <w:r w:rsidRPr="002C3C6B">
        <w:rPr>
          <w:rStyle w:val="FontStyle18"/>
          <w:b w:val="0"/>
          <w:sz w:val="24"/>
          <w:szCs w:val="24"/>
        </w:rPr>
        <w:t xml:space="preserve"> единицы  </w:t>
      </w:r>
      <w:r>
        <w:rPr>
          <w:rStyle w:val="FontStyle18"/>
          <w:b w:val="0"/>
          <w:sz w:val="24"/>
          <w:szCs w:val="24"/>
        </w:rPr>
        <w:t>72</w:t>
      </w:r>
      <w:r w:rsidRPr="002C3C6B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2C3C6B">
        <w:rPr>
          <w:rStyle w:val="FontStyle18"/>
          <w:b w:val="0"/>
          <w:sz w:val="24"/>
          <w:szCs w:val="24"/>
        </w:rPr>
        <w:t>:</w:t>
      </w:r>
    </w:p>
    <w:p w:rsidR="006C6300" w:rsidRPr="00DC1851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DC1851">
        <w:rPr>
          <w:rStyle w:val="FontStyle18"/>
          <w:b w:val="0"/>
          <w:sz w:val="24"/>
          <w:szCs w:val="24"/>
        </w:rPr>
        <w:t>–</w:t>
      </w:r>
      <w:r w:rsidRPr="00DC185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13,3</w:t>
      </w:r>
      <w:r w:rsidRPr="00DC1851">
        <w:rPr>
          <w:rStyle w:val="FontStyle18"/>
          <w:b w:val="0"/>
          <w:sz w:val="24"/>
          <w:szCs w:val="24"/>
        </w:rPr>
        <w:t xml:space="preserve"> акад. часов:</w:t>
      </w:r>
    </w:p>
    <w:p w:rsidR="006C6300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2C3C6B">
        <w:rPr>
          <w:rStyle w:val="FontStyle18"/>
          <w:b w:val="0"/>
          <w:sz w:val="24"/>
          <w:szCs w:val="24"/>
        </w:rPr>
        <w:t>–</w:t>
      </w:r>
      <w:r w:rsidRPr="002C3C6B">
        <w:rPr>
          <w:rStyle w:val="FontStyle18"/>
          <w:b w:val="0"/>
          <w:sz w:val="24"/>
          <w:szCs w:val="24"/>
        </w:rPr>
        <w:tab/>
        <w:t>аудиторная работа –</w:t>
      </w:r>
      <w:r>
        <w:rPr>
          <w:rStyle w:val="FontStyle18"/>
          <w:b w:val="0"/>
          <w:sz w:val="24"/>
          <w:szCs w:val="24"/>
        </w:rPr>
        <w:t xml:space="preserve"> 12</w:t>
      </w:r>
      <w:r w:rsidRPr="002C3C6B">
        <w:rPr>
          <w:rStyle w:val="FontStyle18"/>
          <w:b w:val="0"/>
          <w:sz w:val="24"/>
          <w:szCs w:val="24"/>
        </w:rPr>
        <w:t xml:space="preserve"> </w:t>
      </w:r>
      <w:r w:rsidRPr="00DC1851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C3C6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2C3C6B">
        <w:rPr>
          <w:rStyle w:val="FontStyle18"/>
          <w:b w:val="0"/>
          <w:sz w:val="24"/>
          <w:szCs w:val="24"/>
        </w:rPr>
        <w:t>;</w:t>
      </w:r>
    </w:p>
    <w:p w:rsidR="006C6300" w:rsidRPr="00DC1851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DC1851">
        <w:rPr>
          <w:rStyle w:val="FontStyle18"/>
          <w:b w:val="0"/>
          <w:sz w:val="24"/>
          <w:szCs w:val="24"/>
        </w:rPr>
        <w:t>–</w:t>
      </w:r>
      <w:r w:rsidRPr="00DC1851">
        <w:rPr>
          <w:rStyle w:val="FontStyle18"/>
          <w:b w:val="0"/>
          <w:sz w:val="24"/>
          <w:szCs w:val="24"/>
        </w:rPr>
        <w:tab/>
        <w:t xml:space="preserve">внеаудиторная </w:t>
      </w:r>
      <w:r>
        <w:rPr>
          <w:rStyle w:val="FontStyle18"/>
          <w:b w:val="0"/>
          <w:sz w:val="24"/>
          <w:szCs w:val="24"/>
        </w:rPr>
        <w:t>контактная работа</w:t>
      </w:r>
      <w:r w:rsidRPr="00DC1851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1,3</w:t>
      </w:r>
      <w:r w:rsidRPr="00DC1851">
        <w:rPr>
          <w:rStyle w:val="FontStyle18"/>
          <w:b w:val="0"/>
          <w:sz w:val="24"/>
          <w:szCs w:val="24"/>
        </w:rPr>
        <w:t xml:space="preserve"> акад. часов </w:t>
      </w:r>
    </w:p>
    <w:p w:rsidR="006C6300" w:rsidRPr="002C3C6B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2C3C6B">
        <w:rPr>
          <w:rStyle w:val="FontStyle18"/>
          <w:b w:val="0"/>
          <w:sz w:val="24"/>
          <w:szCs w:val="24"/>
        </w:rPr>
        <w:t>–</w:t>
      </w:r>
      <w:r w:rsidRPr="002C3C6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 xml:space="preserve">54,8  </w:t>
      </w:r>
      <w:r w:rsidRPr="00DC1851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C3C6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C3C6B">
        <w:rPr>
          <w:rStyle w:val="FontStyle18"/>
          <w:b w:val="0"/>
          <w:sz w:val="24"/>
          <w:szCs w:val="24"/>
        </w:rPr>
        <w:t>;</w:t>
      </w:r>
    </w:p>
    <w:p w:rsidR="006C6300" w:rsidRDefault="006C6300" w:rsidP="006C6300">
      <w:pPr>
        <w:tabs>
          <w:tab w:val="left" w:pos="851"/>
        </w:tabs>
        <w:spacing w:after="0"/>
        <w:ind w:firstLine="567"/>
        <w:rPr>
          <w:rStyle w:val="FontStyle18"/>
          <w:b w:val="0"/>
          <w:sz w:val="24"/>
          <w:szCs w:val="24"/>
        </w:rPr>
      </w:pPr>
      <w:r w:rsidRPr="00C6142A">
        <w:rPr>
          <w:rStyle w:val="FontStyle18"/>
          <w:b w:val="0"/>
          <w:sz w:val="24"/>
          <w:szCs w:val="24"/>
        </w:rPr>
        <w:t>–</w:t>
      </w:r>
      <w:r w:rsidRPr="00C6142A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 – 3,9 акад. часа</w:t>
      </w:r>
    </w:p>
    <w:p w:rsidR="006E33F5" w:rsidRPr="00D17066" w:rsidRDefault="006E33F5" w:rsidP="006E33F5">
      <w:pPr>
        <w:rPr>
          <w:rStyle w:val="FontStyle18"/>
          <w:b w:val="0"/>
          <w:i/>
          <w:color w:val="C00000"/>
          <w:sz w:val="24"/>
          <w:szCs w:val="24"/>
        </w:rPr>
      </w:pPr>
    </w:p>
    <w:p w:rsidR="006E33F5" w:rsidRDefault="006E33F5" w:rsidP="006E33F5">
      <w:pPr>
        <w:pStyle w:val="Style3"/>
        <w:widowControl/>
        <w:jc w:val="both"/>
        <w:rPr>
          <w:rStyle w:val="FontStyle21"/>
        </w:rPr>
        <w:sectPr w:rsidR="006E33F5" w:rsidSect="006E33F5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94"/>
        <w:gridCol w:w="709"/>
        <w:gridCol w:w="706"/>
        <w:gridCol w:w="993"/>
        <w:gridCol w:w="850"/>
        <w:gridCol w:w="3827"/>
        <w:gridCol w:w="1843"/>
        <w:gridCol w:w="1430"/>
      </w:tblGrid>
      <w:tr w:rsidR="006E33F5" w:rsidRPr="006E33F5" w:rsidTr="00555ECB">
        <w:trPr>
          <w:cantSplit/>
          <w:trHeight w:val="1118"/>
        </w:trPr>
        <w:tc>
          <w:tcPr>
            <w:tcW w:w="1465" w:type="pct"/>
            <w:vMerge w:val="restart"/>
            <w:vAlign w:val="center"/>
          </w:tcPr>
          <w:p w:rsidR="006E33F5" w:rsidRPr="006E33F5" w:rsidRDefault="006E33F5" w:rsidP="006E33F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 /тема</w:t>
            </w:r>
          </w:p>
          <w:p w:rsidR="006E33F5" w:rsidRPr="006E33F5" w:rsidRDefault="006E33F5" w:rsidP="006E33F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E33F5" w:rsidRPr="006E33F5" w:rsidRDefault="00A4258D" w:rsidP="006E33F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80" w:type="pct"/>
            <w:gridSpan w:val="2"/>
          </w:tcPr>
          <w:p w:rsidR="006E33F5" w:rsidRPr="006E33F5" w:rsidRDefault="006E33F5" w:rsidP="00555ECB">
            <w:pPr>
              <w:pStyle w:val="Style8"/>
              <w:spacing w:line="21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</w:t>
            </w:r>
          </w:p>
          <w:p w:rsidR="006E33F5" w:rsidRPr="006E33F5" w:rsidRDefault="006E33F5" w:rsidP="00555ECB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555ECB" w:rsidRDefault="006E33F5" w:rsidP="006E33F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3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</w:t>
            </w:r>
            <w:proofErr w:type="gramEnd"/>
          </w:p>
          <w:p w:rsidR="006E33F5" w:rsidRPr="006E33F5" w:rsidRDefault="00555ECB" w:rsidP="006E33F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 w:rsidR="006E33F5" w:rsidRPr="006E33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часах)</w:t>
            </w:r>
          </w:p>
        </w:tc>
        <w:tc>
          <w:tcPr>
            <w:tcW w:w="1306" w:type="pct"/>
            <w:vMerge w:val="restart"/>
            <w:vAlign w:val="center"/>
          </w:tcPr>
          <w:p w:rsidR="006E33F5" w:rsidRPr="006E33F5" w:rsidRDefault="006E33F5" w:rsidP="006E33F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E33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29" w:type="pct"/>
            <w:vMerge w:val="restart"/>
            <w:vAlign w:val="center"/>
          </w:tcPr>
          <w:p w:rsidR="006E33F5" w:rsidRPr="006E33F5" w:rsidRDefault="006E33F5" w:rsidP="006E33F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6E33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8" w:type="pct"/>
            <w:vMerge w:val="restart"/>
            <w:vAlign w:val="center"/>
          </w:tcPr>
          <w:p w:rsidR="006E33F5" w:rsidRPr="00555ECB" w:rsidRDefault="006E33F5" w:rsidP="006E33F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5E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555E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555E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555E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E33F5" w:rsidRPr="006E33F5" w:rsidTr="00555ECB">
        <w:trPr>
          <w:cantSplit/>
          <w:trHeight w:val="979"/>
        </w:trPr>
        <w:tc>
          <w:tcPr>
            <w:tcW w:w="1465" w:type="pct"/>
            <w:vMerge/>
            <w:vAlign w:val="center"/>
          </w:tcPr>
          <w:p w:rsidR="006E33F5" w:rsidRPr="006E33F5" w:rsidRDefault="006E33F5" w:rsidP="006E33F5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  <w:vAlign w:val="center"/>
          </w:tcPr>
          <w:p w:rsidR="006E33F5" w:rsidRPr="006E33F5" w:rsidRDefault="006E33F5" w:rsidP="006E33F5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</w:tcPr>
          <w:p w:rsidR="006E33F5" w:rsidRPr="006E33F5" w:rsidRDefault="006E33F5" w:rsidP="006E33F5">
            <w:pPr>
              <w:pStyle w:val="Style14"/>
              <w:widowControl/>
              <w:ind w:left="113" w:right="113"/>
              <w:jc w:val="center"/>
            </w:pPr>
            <w:r w:rsidRPr="006E33F5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6E33F5" w:rsidRPr="006E33F5" w:rsidRDefault="006E33F5" w:rsidP="006E33F5">
            <w:pPr>
              <w:pStyle w:val="Style14"/>
              <w:widowControl/>
              <w:ind w:left="113" w:right="113"/>
              <w:jc w:val="center"/>
            </w:pPr>
            <w:r w:rsidRPr="006E33F5">
              <w:t>пра</w:t>
            </w:r>
            <w:r w:rsidRPr="006E33F5">
              <w:t>к</w:t>
            </w:r>
            <w:r w:rsidRPr="006E33F5">
              <w:t>тич</w:t>
            </w:r>
            <w:r w:rsidRPr="006E33F5">
              <w:t>е</w:t>
            </w:r>
            <w:r w:rsidRPr="006E33F5">
              <w:t>ские</w:t>
            </w:r>
          </w:p>
        </w:tc>
        <w:tc>
          <w:tcPr>
            <w:tcW w:w="290" w:type="pct"/>
            <w:vMerge/>
            <w:textDirection w:val="btLr"/>
          </w:tcPr>
          <w:p w:rsidR="006E33F5" w:rsidRPr="006E33F5" w:rsidRDefault="006E33F5" w:rsidP="006E33F5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306" w:type="pct"/>
            <w:vMerge/>
          </w:tcPr>
          <w:p w:rsidR="006E33F5" w:rsidRPr="006E33F5" w:rsidRDefault="006E33F5" w:rsidP="006E33F5">
            <w:pPr>
              <w:pStyle w:val="Style14"/>
              <w:widowControl/>
              <w:jc w:val="center"/>
            </w:pPr>
          </w:p>
        </w:tc>
        <w:tc>
          <w:tcPr>
            <w:tcW w:w="629" w:type="pct"/>
            <w:vMerge/>
            <w:vAlign w:val="center"/>
          </w:tcPr>
          <w:p w:rsidR="006E33F5" w:rsidRPr="006E33F5" w:rsidRDefault="006E33F5" w:rsidP="006E33F5">
            <w:pPr>
              <w:pStyle w:val="Style14"/>
              <w:widowControl/>
              <w:jc w:val="center"/>
            </w:pPr>
          </w:p>
        </w:tc>
        <w:tc>
          <w:tcPr>
            <w:tcW w:w="488" w:type="pct"/>
            <w:vMerge/>
          </w:tcPr>
          <w:p w:rsidR="006E33F5" w:rsidRPr="006E33F5" w:rsidRDefault="006E33F5" w:rsidP="006E33F5">
            <w:pPr>
              <w:pStyle w:val="Style14"/>
              <w:widowControl/>
              <w:jc w:val="center"/>
            </w:pP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</w:pPr>
            <w:r w:rsidRPr="006E33F5">
              <w:t>Структура МГТУ и методика обучения в университете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</w:p>
        </w:tc>
        <w:tc>
          <w:tcPr>
            <w:tcW w:w="1306" w:type="pct"/>
            <w:vAlign w:val="center"/>
          </w:tcPr>
          <w:p w:rsidR="00A4258D" w:rsidRPr="00A4258D" w:rsidRDefault="00A4258D" w:rsidP="0010647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инфо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мационных источников</w:t>
            </w:r>
          </w:p>
          <w:p w:rsidR="00A4258D" w:rsidRPr="00A4258D" w:rsidRDefault="00A4258D" w:rsidP="00A4258D">
            <w:pPr>
              <w:pStyle w:val="Style3"/>
              <w:widowControl/>
              <w:jc w:val="both"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  <w:vAlign w:val="center"/>
          </w:tcPr>
          <w:p w:rsidR="00A4258D" w:rsidRPr="00A4258D" w:rsidRDefault="00A4258D" w:rsidP="00A4258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A4258D" w:rsidRPr="00A4258D" w:rsidRDefault="00A4258D" w:rsidP="008654BB">
            <w:pPr>
              <w:pStyle w:val="Style14"/>
              <w:widowControl/>
            </w:pPr>
          </w:p>
        </w:tc>
        <w:tc>
          <w:tcPr>
            <w:tcW w:w="488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33F5">
              <w:t>ОПК-1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</w:pPr>
            <w:r w:rsidRPr="006E33F5">
              <w:t>Структура и роль автомобильного транспорта в народном хозяйстве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306" w:type="pct"/>
            <w:vAlign w:val="center"/>
          </w:tcPr>
          <w:p w:rsidR="00A4258D" w:rsidRPr="00A4258D" w:rsidRDefault="00A4258D" w:rsidP="0010647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инфо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мационных источников</w:t>
            </w:r>
          </w:p>
          <w:p w:rsidR="00A4258D" w:rsidRPr="00A4258D" w:rsidRDefault="00A4258D" w:rsidP="00A4258D">
            <w:pPr>
              <w:pStyle w:val="Style3"/>
              <w:widowControl/>
              <w:jc w:val="both"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  <w:vAlign w:val="center"/>
          </w:tcPr>
          <w:p w:rsidR="00A4258D" w:rsidRPr="00A4258D" w:rsidRDefault="00A4258D" w:rsidP="00A4258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A4258D" w:rsidRPr="00A4258D" w:rsidRDefault="00A4258D" w:rsidP="008654BB">
            <w:pPr>
              <w:pStyle w:val="Style14"/>
              <w:widowControl/>
            </w:pPr>
          </w:p>
        </w:tc>
        <w:tc>
          <w:tcPr>
            <w:tcW w:w="488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  <w:p w:rsidR="00E74E0C" w:rsidRPr="006E33F5" w:rsidRDefault="00E74E0C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  <w:rPr>
                <w:spacing w:val="-4"/>
              </w:rPr>
            </w:pPr>
            <w:r w:rsidRPr="00A41211">
              <w:t xml:space="preserve">Основные понятия </w:t>
            </w:r>
            <w:r>
              <w:t>исторического разв</w:t>
            </w:r>
            <w:r>
              <w:t>и</w:t>
            </w:r>
            <w:r>
              <w:t xml:space="preserve">тия </w:t>
            </w:r>
            <w:r w:rsidRPr="00A41211">
              <w:t>техники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306" w:type="pct"/>
            <w:vAlign w:val="center"/>
          </w:tcPr>
          <w:p w:rsidR="00A4258D" w:rsidRDefault="00A4258D" w:rsidP="008654BB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инфо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мационных источников</w:t>
            </w:r>
          </w:p>
          <w:p w:rsidR="00A4258D" w:rsidRPr="00A4258D" w:rsidRDefault="00A4258D" w:rsidP="008654BB">
            <w:pPr>
              <w:pStyle w:val="Style3"/>
              <w:widowControl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</w:tcPr>
          <w:p w:rsidR="00A4258D" w:rsidRDefault="00A4258D">
            <w:r w:rsidRPr="00E37A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88" w:type="pct"/>
            <w:vAlign w:val="center"/>
          </w:tcPr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  <w:p w:rsidR="00E74E0C" w:rsidRPr="006E33F5" w:rsidRDefault="00DB71D1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  <w:rPr>
                <w:spacing w:val="-4"/>
              </w:rPr>
            </w:pPr>
            <w:r>
              <w:t>И</w:t>
            </w:r>
            <w:r w:rsidRPr="00A41211">
              <w:t xml:space="preserve">стория развития металлургии и </w:t>
            </w:r>
            <w:r>
              <w:t>мат</w:t>
            </w:r>
            <w:r>
              <w:t>е</w:t>
            </w:r>
            <w:r>
              <w:t>риалообработки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A4258D" w:rsidP="006409F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A4258D" w:rsidRPr="006E33F5" w:rsidRDefault="006C6300" w:rsidP="006409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4258D" w:rsidRPr="006E33F5" w:rsidRDefault="00A4258D" w:rsidP="006409FD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306" w:type="pct"/>
            <w:vAlign w:val="center"/>
          </w:tcPr>
          <w:p w:rsidR="00A4258D" w:rsidRDefault="00A4258D" w:rsidP="008654BB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инфо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мационных источников</w:t>
            </w:r>
          </w:p>
          <w:p w:rsidR="00A4258D" w:rsidRPr="00A4258D" w:rsidRDefault="00A4258D" w:rsidP="008654BB">
            <w:pPr>
              <w:pStyle w:val="Style3"/>
              <w:widowControl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</w:tcPr>
          <w:p w:rsidR="00A4258D" w:rsidRDefault="00A4258D">
            <w:r w:rsidRPr="00E37A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88" w:type="pct"/>
            <w:vAlign w:val="center"/>
          </w:tcPr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  <w:rPr>
                <w:spacing w:val="-4"/>
              </w:rPr>
            </w:pPr>
            <w:r w:rsidRPr="006E33F5">
              <w:t>История развития технических средств</w:t>
            </w:r>
            <w:r>
              <w:t xml:space="preserve"> и технологий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6C6300" w:rsidP="006409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4258D" w:rsidRPr="006E33F5" w:rsidRDefault="006C6300" w:rsidP="006409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4258D" w:rsidRPr="006E33F5" w:rsidRDefault="00A4258D" w:rsidP="006409FD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306" w:type="pct"/>
            <w:vAlign w:val="center"/>
          </w:tcPr>
          <w:p w:rsidR="00A4258D" w:rsidRDefault="00A4258D" w:rsidP="008654BB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инфо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мационных источников</w:t>
            </w:r>
          </w:p>
          <w:p w:rsidR="00A4258D" w:rsidRPr="00A4258D" w:rsidRDefault="00A4258D" w:rsidP="008654BB">
            <w:pPr>
              <w:pStyle w:val="Style3"/>
              <w:widowControl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</w:tcPr>
          <w:p w:rsidR="00A4258D" w:rsidRDefault="00A4258D">
            <w:r w:rsidRPr="00E37A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88" w:type="pct"/>
            <w:vAlign w:val="center"/>
          </w:tcPr>
          <w:p w:rsidR="00A4258D" w:rsidRPr="006E33F5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Default="00A4258D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  <w:p w:rsidR="00555ECB" w:rsidRPr="006E33F5" w:rsidRDefault="00555ECB" w:rsidP="006409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</w:pPr>
            <w:r w:rsidRPr="006E33F5">
              <w:rPr>
                <w:spacing w:val="-4"/>
              </w:rPr>
              <w:t xml:space="preserve">История и этапы развития </w:t>
            </w:r>
            <w:proofErr w:type="spellStart"/>
            <w:r w:rsidRPr="006E33F5">
              <w:rPr>
                <w:spacing w:val="-4"/>
              </w:rPr>
              <w:t>системообр</w:t>
            </w:r>
            <w:r w:rsidRPr="006E33F5">
              <w:rPr>
                <w:spacing w:val="-4"/>
              </w:rPr>
              <w:t>а</w:t>
            </w:r>
            <w:r w:rsidRPr="006E33F5">
              <w:rPr>
                <w:spacing w:val="-4"/>
              </w:rPr>
              <w:t>зующих</w:t>
            </w:r>
            <w:proofErr w:type="spellEnd"/>
            <w:r w:rsidRPr="006E33F5">
              <w:rPr>
                <w:spacing w:val="-4"/>
              </w:rPr>
              <w:t xml:space="preserve"> автопроизводителей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306" w:type="pct"/>
            <w:vAlign w:val="center"/>
          </w:tcPr>
          <w:p w:rsidR="00A4258D" w:rsidRPr="006E33F5" w:rsidRDefault="00A4258D" w:rsidP="005F3CD7">
            <w:pPr>
              <w:pStyle w:val="Style3"/>
              <w:widowControl/>
              <w:spacing w:line="192" w:lineRule="auto"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</w:tcPr>
          <w:p w:rsidR="00A4258D" w:rsidRDefault="00A4258D">
            <w:r w:rsidRPr="00E37A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88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  <w:p w:rsidR="00555ECB" w:rsidRPr="006E33F5" w:rsidRDefault="00555ECB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8654BB">
            <w:pPr>
              <w:pStyle w:val="Style14"/>
              <w:widowControl/>
            </w:pPr>
            <w:r w:rsidRPr="006E33F5">
              <w:t>Основные технологии производства а</w:t>
            </w:r>
            <w:r w:rsidRPr="006E33F5">
              <w:t>в</w:t>
            </w:r>
            <w:r w:rsidRPr="006E33F5">
              <w:t>томобилей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4258D" w:rsidRPr="006E33F5" w:rsidRDefault="006C6300" w:rsidP="006E33F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4258D" w:rsidRPr="006E33F5" w:rsidRDefault="00A4258D" w:rsidP="006C6300">
            <w:pPr>
              <w:pStyle w:val="Style14"/>
              <w:widowControl/>
              <w:jc w:val="center"/>
            </w:pPr>
            <w:r>
              <w:t>1</w:t>
            </w:r>
            <w:r w:rsidR="006C6300">
              <w:t>4</w:t>
            </w:r>
            <w:r>
              <w:t>,</w:t>
            </w:r>
            <w:r w:rsidR="006C6300">
              <w:t>8</w:t>
            </w:r>
          </w:p>
        </w:tc>
        <w:tc>
          <w:tcPr>
            <w:tcW w:w="1306" w:type="pct"/>
            <w:vAlign w:val="center"/>
          </w:tcPr>
          <w:p w:rsidR="00A4258D" w:rsidRPr="006E33F5" w:rsidRDefault="00A4258D" w:rsidP="005F3CD7">
            <w:pPr>
              <w:pStyle w:val="Style3"/>
              <w:widowControl/>
            </w:pPr>
            <w:r w:rsidRPr="00A425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629" w:type="pct"/>
          </w:tcPr>
          <w:p w:rsidR="00A4258D" w:rsidRDefault="00A4258D">
            <w:r w:rsidRPr="00E37A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88" w:type="pct"/>
            <w:vAlign w:val="center"/>
          </w:tcPr>
          <w:p w:rsidR="00A4258D" w:rsidRPr="006E33F5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ОПК-1 ЗУВ</w:t>
            </w:r>
          </w:p>
          <w:p w:rsidR="00A4258D" w:rsidRDefault="00A4258D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5">
              <w:rPr>
                <w:rFonts w:ascii="Times New Roman" w:hAnsi="Times New Roman" w:cs="Times New Roman"/>
                <w:sz w:val="24"/>
                <w:szCs w:val="24"/>
              </w:rPr>
              <w:t>ПК-17 ЗУВ</w:t>
            </w:r>
          </w:p>
          <w:p w:rsidR="00555ECB" w:rsidRPr="006E33F5" w:rsidRDefault="00555ECB" w:rsidP="006E3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ЗУВ</w:t>
            </w:r>
          </w:p>
        </w:tc>
      </w:tr>
      <w:tr w:rsidR="00A4258D" w:rsidRPr="006E33F5" w:rsidTr="004B29FE">
        <w:trPr>
          <w:trHeight w:val="432"/>
        </w:trPr>
        <w:tc>
          <w:tcPr>
            <w:tcW w:w="1465" w:type="pct"/>
            <w:vAlign w:val="center"/>
          </w:tcPr>
          <w:p w:rsidR="00A4258D" w:rsidRPr="006E33F5" w:rsidRDefault="00A4258D" w:rsidP="006E33F5">
            <w:pPr>
              <w:pStyle w:val="Style12"/>
              <w:widowControl/>
              <w:spacing w:line="192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E33F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42" w:type="pct"/>
            <w:vAlign w:val="center"/>
          </w:tcPr>
          <w:p w:rsidR="00A4258D" w:rsidRPr="006E33F5" w:rsidRDefault="00A4258D" w:rsidP="006E33F5">
            <w:pPr>
              <w:pStyle w:val="Style14"/>
              <w:widowControl/>
              <w:spacing w:line="192" w:lineRule="auto"/>
              <w:jc w:val="center"/>
            </w:pPr>
          </w:p>
        </w:tc>
        <w:tc>
          <w:tcPr>
            <w:tcW w:w="241" w:type="pct"/>
            <w:vAlign w:val="center"/>
          </w:tcPr>
          <w:p w:rsidR="00A4258D" w:rsidRPr="00513854" w:rsidRDefault="006C6300" w:rsidP="0010647C">
            <w:pPr>
              <w:pStyle w:val="Style14"/>
              <w:widowControl/>
              <w:spacing w:line="192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9" w:type="pct"/>
            <w:vAlign w:val="center"/>
          </w:tcPr>
          <w:p w:rsidR="00A4258D" w:rsidRPr="00513854" w:rsidRDefault="006C6300" w:rsidP="0010647C">
            <w:pPr>
              <w:pStyle w:val="Style14"/>
              <w:widowControl/>
              <w:spacing w:line="192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A4258D" w:rsidRPr="00513854" w:rsidRDefault="006C6300" w:rsidP="0010647C">
            <w:pPr>
              <w:pStyle w:val="Style14"/>
              <w:widowControl/>
              <w:spacing w:line="192" w:lineRule="auto"/>
              <w:jc w:val="center"/>
              <w:rPr>
                <w:b/>
              </w:rPr>
            </w:pPr>
            <w:r>
              <w:rPr>
                <w:b/>
              </w:rPr>
              <w:t>54,8</w:t>
            </w:r>
          </w:p>
        </w:tc>
        <w:tc>
          <w:tcPr>
            <w:tcW w:w="1306" w:type="pct"/>
          </w:tcPr>
          <w:p w:rsidR="00A4258D" w:rsidRPr="006E33F5" w:rsidRDefault="00A4258D" w:rsidP="006E33F5">
            <w:pPr>
              <w:pStyle w:val="Style14"/>
              <w:widowControl/>
              <w:spacing w:line="192" w:lineRule="auto"/>
              <w:jc w:val="center"/>
              <w:rPr>
                <w:b/>
              </w:rPr>
            </w:pPr>
          </w:p>
        </w:tc>
        <w:tc>
          <w:tcPr>
            <w:tcW w:w="629" w:type="pct"/>
            <w:vAlign w:val="center"/>
          </w:tcPr>
          <w:p w:rsidR="00A4258D" w:rsidRPr="006E33F5" w:rsidRDefault="00A4258D" w:rsidP="00555ECB">
            <w:pPr>
              <w:pStyle w:val="Style14"/>
              <w:widowControl/>
              <w:spacing w:line="192" w:lineRule="auto"/>
              <w:jc w:val="center"/>
              <w:rPr>
                <w:b/>
              </w:rPr>
            </w:pPr>
            <w:r>
              <w:rPr>
                <w:b/>
              </w:rPr>
              <w:t>Проверка ко</w:t>
            </w:r>
            <w:r>
              <w:rPr>
                <w:b/>
              </w:rPr>
              <w:t>н</w:t>
            </w:r>
            <w:r>
              <w:rPr>
                <w:b/>
              </w:rPr>
              <w:t>трольной раб</w:t>
            </w:r>
            <w:r>
              <w:rPr>
                <w:b/>
              </w:rPr>
              <w:t>о</w:t>
            </w:r>
            <w:r>
              <w:rPr>
                <w:b/>
              </w:rPr>
              <w:t>ты.</w:t>
            </w:r>
            <w:r w:rsidR="00555ECB">
              <w:rPr>
                <w:b/>
              </w:rPr>
              <w:t xml:space="preserve"> </w:t>
            </w:r>
            <w:r w:rsidRPr="006E33F5">
              <w:rPr>
                <w:b/>
              </w:rPr>
              <w:t>Зачет</w:t>
            </w:r>
          </w:p>
        </w:tc>
        <w:tc>
          <w:tcPr>
            <w:tcW w:w="488" w:type="pct"/>
          </w:tcPr>
          <w:p w:rsidR="00A4258D" w:rsidRPr="006E33F5" w:rsidRDefault="00A4258D" w:rsidP="006E33F5">
            <w:pPr>
              <w:pStyle w:val="Style14"/>
              <w:widowControl/>
              <w:spacing w:line="192" w:lineRule="auto"/>
              <w:jc w:val="center"/>
            </w:pPr>
          </w:p>
        </w:tc>
      </w:tr>
    </w:tbl>
    <w:p w:rsidR="006E33F5" w:rsidRDefault="006E33F5" w:rsidP="006E33F5">
      <w:pPr>
        <w:pStyle w:val="Style6"/>
        <w:widowControl/>
        <w:ind w:firstLine="720"/>
        <w:jc w:val="both"/>
        <w:rPr>
          <w:rStyle w:val="FontStyle31"/>
          <w:b/>
        </w:rPr>
      </w:pPr>
    </w:p>
    <w:p w:rsidR="006E33F5" w:rsidRDefault="006E33F5" w:rsidP="006E33F5">
      <w:pPr>
        <w:pStyle w:val="Style6"/>
        <w:widowControl/>
        <w:ind w:firstLine="720"/>
        <w:jc w:val="both"/>
        <w:rPr>
          <w:rStyle w:val="FontStyle31"/>
          <w:b/>
        </w:rPr>
        <w:sectPr w:rsidR="006E33F5" w:rsidSect="006E33F5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A41211" w:rsidRPr="006E14B2" w:rsidRDefault="00A41211" w:rsidP="006E14B2">
      <w:pPr>
        <w:pStyle w:val="Style6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E14B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A41211" w:rsidRPr="006E14B2" w:rsidRDefault="00A41211" w:rsidP="006E14B2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14B2" w:rsidRPr="006E14B2" w:rsidRDefault="006E14B2" w:rsidP="006E14B2">
      <w:pPr>
        <w:pStyle w:val="a7"/>
        <w:spacing w:after="0"/>
        <w:ind w:firstLine="567"/>
        <w:jc w:val="both"/>
      </w:pPr>
      <w:r w:rsidRPr="006E14B2">
        <w:t>Для изучения данной дисциплины в качестве методического подхода применяется те</w:t>
      </w:r>
      <w:r w:rsidRPr="006E14B2">
        <w:t>х</w:t>
      </w:r>
      <w:r w:rsidRPr="006E14B2">
        <w:t>нология конструирования учебной информации, т.е. при подготовке преподавателя к уче</w:t>
      </w:r>
      <w:r w:rsidRPr="006E14B2">
        <w:t>б</w:t>
      </w:r>
      <w:r w:rsidRPr="006E14B2">
        <w:t xml:space="preserve">ному процессу </w:t>
      </w:r>
      <w:proofErr w:type="gramStart"/>
      <w:r w:rsidRPr="006E14B2">
        <w:t>учитывается</w:t>
      </w:r>
      <w:proofErr w:type="gramEnd"/>
      <w:r w:rsidRPr="006E14B2">
        <w:t xml:space="preserve"> что и  в каком объеме из изучаемой информации должны усв</w:t>
      </w:r>
      <w:r w:rsidRPr="006E14B2">
        <w:t>о</w:t>
      </w:r>
      <w:r w:rsidRPr="006E14B2">
        <w:t>ить студенты, уровень подготовленности студентов к восприятию учебной информации по вопросам технического обслуживания, ремонта и организации сервисных услуг.</w:t>
      </w:r>
    </w:p>
    <w:p w:rsidR="006E14B2" w:rsidRPr="006E14B2" w:rsidRDefault="006E14B2" w:rsidP="006E14B2">
      <w:pPr>
        <w:pStyle w:val="a7"/>
        <w:spacing w:after="0"/>
        <w:ind w:firstLine="567"/>
      </w:pPr>
      <w:r w:rsidRPr="006E14B2">
        <w:t xml:space="preserve">В качестве методов применяются </w:t>
      </w:r>
      <w:proofErr w:type="gramStart"/>
      <w:r w:rsidRPr="006E14B2">
        <w:t>словесные</w:t>
      </w:r>
      <w:proofErr w:type="gramEnd"/>
      <w:r w:rsidRPr="006E14B2">
        <w:t>, наглядные.</w:t>
      </w:r>
    </w:p>
    <w:p w:rsidR="006E14B2" w:rsidRPr="006E14B2" w:rsidRDefault="006E14B2" w:rsidP="006E14B2">
      <w:pPr>
        <w:tabs>
          <w:tab w:val="left" w:pos="9638"/>
        </w:tabs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E14B2">
        <w:rPr>
          <w:rFonts w:ascii="Times New Roman" w:hAnsi="Times New Roman" w:cs="Times New Roman"/>
          <w:snapToGrid w:val="0"/>
          <w:sz w:val="24"/>
          <w:szCs w:val="24"/>
        </w:rPr>
        <w:t>Перед началом занятий необходимо ознакомить студентов с планируемым объемом ч</w:t>
      </w:r>
      <w:r w:rsidRPr="006E14B2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Pr="006E14B2">
        <w:rPr>
          <w:rFonts w:ascii="Times New Roman" w:hAnsi="Times New Roman" w:cs="Times New Roman"/>
          <w:snapToGrid w:val="0"/>
          <w:sz w:val="24"/>
          <w:szCs w:val="24"/>
        </w:rPr>
        <w:t xml:space="preserve">сов по учебному плану на изучение данной дисциплины. </w:t>
      </w:r>
    </w:p>
    <w:p w:rsidR="006E14B2" w:rsidRPr="006E14B2" w:rsidRDefault="006E14B2" w:rsidP="006E14B2">
      <w:pPr>
        <w:tabs>
          <w:tab w:val="left" w:pos="9638"/>
        </w:tabs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E14B2">
        <w:rPr>
          <w:rFonts w:ascii="Times New Roman" w:hAnsi="Times New Roman" w:cs="Times New Roman"/>
          <w:snapToGrid w:val="0"/>
          <w:sz w:val="24"/>
          <w:szCs w:val="24"/>
        </w:rPr>
        <w:t xml:space="preserve">Первая лекция посвящена  знакомству студентов со структурой университета, а также с лабораториями кафедры и преподавательским составом. </w:t>
      </w:r>
    </w:p>
    <w:p w:rsidR="006E14B2" w:rsidRPr="006E14B2" w:rsidRDefault="006E14B2" w:rsidP="006E14B2">
      <w:pPr>
        <w:shd w:val="clear" w:color="auto" w:fill="FFFFFF"/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6E14B2">
        <w:rPr>
          <w:rFonts w:ascii="Times New Roman" w:hAnsi="Times New Roman" w:cs="Times New Roman"/>
          <w:color w:val="000000"/>
          <w:sz w:val="24"/>
          <w:szCs w:val="24"/>
        </w:rPr>
        <w:t>При проведении практических занятий учитывается степень самостоятельности их в</w:t>
      </w:r>
      <w:r w:rsidRPr="006E14B2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E14B2">
        <w:rPr>
          <w:rFonts w:ascii="Times New Roman" w:hAnsi="Times New Roman" w:cs="Times New Roman"/>
          <w:color w:val="000000"/>
          <w:sz w:val="24"/>
          <w:szCs w:val="24"/>
        </w:rPr>
        <w:t xml:space="preserve">полнения студентами. </w:t>
      </w:r>
      <w:r w:rsidRPr="006E14B2">
        <w:rPr>
          <w:rStyle w:val="FontStyle16"/>
          <w:b w:val="0"/>
          <w:sz w:val="24"/>
          <w:szCs w:val="24"/>
        </w:rPr>
        <w:t>Практические занятия проводятся в виде семинаров-дискуссий, на к</w:t>
      </w:r>
      <w:r w:rsidRPr="006E14B2">
        <w:rPr>
          <w:rStyle w:val="FontStyle16"/>
          <w:b w:val="0"/>
          <w:sz w:val="24"/>
          <w:szCs w:val="24"/>
        </w:rPr>
        <w:t>о</w:t>
      </w:r>
      <w:r w:rsidRPr="006E14B2">
        <w:rPr>
          <w:rStyle w:val="FontStyle16"/>
          <w:b w:val="0"/>
          <w:sz w:val="24"/>
          <w:szCs w:val="24"/>
        </w:rPr>
        <w:t>торых обсуждаются и решаются практические проблемы курса, используется работа в к</w:t>
      </w:r>
      <w:r w:rsidRPr="006E14B2">
        <w:rPr>
          <w:rStyle w:val="FontStyle16"/>
          <w:b w:val="0"/>
          <w:sz w:val="24"/>
          <w:szCs w:val="24"/>
        </w:rPr>
        <w:t>о</w:t>
      </w:r>
      <w:r w:rsidRPr="006E14B2">
        <w:rPr>
          <w:rStyle w:val="FontStyle16"/>
          <w:b w:val="0"/>
          <w:sz w:val="24"/>
          <w:szCs w:val="24"/>
        </w:rPr>
        <w:t>манде.</w:t>
      </w:r>
    </w:p>
    <w:p w:rsidR="0045398F" w:rsidRDefault="0045398F" w:rsidP="00055027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3A201C" w:rsidRPr="003A201C" w:rsidRDefault="003A201C" w:rsidP="006E14B2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A201C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E14B2" w:rsidRDefault="006E14B2" w:rsidP="006E14B2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A201C" w:rsidRPr="003A201C" w:rsidRDefault="003A201C" w:rsidP="006E14B2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201C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3A201C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История техники</w:t>
      </w:r>
      <w:r w:rsidRPr="003A201C">
        <w:rPr>
          <w:rStyle w:val="FontStyle16"/>
          <w:b w:val="0"/>
          <w:sz w:val="24"/>
          <w:szCs w:val="24"/>
        </w:rPr>
        <w:t>»</w:t>
      </w:r>
      <w:r w:rsidRPr="003A201C">
        <w:rPr>
          <w:rStyle w:val="FontStyle21"/>
          <w:sz w:val="24"/>
          <w:szCs w:val="24"/>
        </w:rPr>
        <w:t xml:space="preserve"> предусмотрена внеаудиторная самостоятельная р</w:t>
      </w:r>
      <w:r w:rsidRPr="003A201C">
        <w:rPr>
          <w:rStyle w:val="FontStyle21"/>
          <w:sz w:val="24"/>
          <w:szCs w:val="24"/>
        </w:rPr>
        <w:t>а</w:t>
      </w:r>
      <w:r w:rsidRPr="003A201C">
        <w:rPr>
          <w:rStyle w:val="FontStyle21"/>
          <w:sz w:val="24"/>
          <w:szCs w:val="24"/>
        </w:rPr>
        <w:t xml:space="preserve">бота </w:t>
      </w:r>
      <w:proofErr w:type="gramStart"/>
      <w:r w:rsidRPr="003A201C">
        <w:rPr>
          <w:rStyle w:val="FontStyle21"/>
          <w:sz w:val="24"/>
          <w:szCs w:val="24"/>
        </w:rPr>
        <w:t>обучающихся</w:t>
      </w:r>
      <w:proofErr w:type="gramEnd"/>
      <w:r w:rsidRPr="003A201C">
        <w:rPr>
          <w:rStyle w:val="FontStyle21"/>
          <w:sz w:val="24"/>
          <w:szCs w:val="24"/>
        </w:rPr>
        <w:t>.</w:t>
      </w:r>
    </w:p>
    <w:p w:rsidR="003A201C" w:rsidRPr="003A201C" w:rsidRDefault="003A201C" w:rsidP="006E14B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01C">
        <w:rPr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</w:t>
      </w:r>
      <w:r w:rsidR="006E14B2">
        <w:rPr>
          <w:rFonts w:ascii="Times New Roman" w:hAnsi="Times New Roman" w:cs="Times New Roman"/>
          <w:sz w:val="24"/>
          <w:szCs w:val="24"/>
        </w:rPr>
        <w:t>контрол</w:t>
      </w:r>
      <w:r w:rsidR="006E14B2">
        <w:rPr>
          <w:rFonts w:ascii="Times New Roman" w:hAnsi="Times New Roman" w:cs="Times New Roman"/>
          <w:sz w:val="24"/>
          <w:szCs w:val="24"/>
        </w:rPr>
        <w:t>ь</w:t>
      </w:r>
      <w:r w:rsidR="006E14B2">
        <w:rPr>
          <w:rFonts w:ascii="Times New Roman" w:hAnsi="Times New Roman" w:cs="Times New Roman"/>
          <w:sz w:val="24"/>
          <w:szCs w:val="24"/>
        </w:rPr>
        <w:t>ной работы</w:t>
      </w:r>
      <w:r w:rsidRPr="003A201C">
        <w:rPr>
          <w:rFonts w:ascii="Times New Roman" w:hAnsi="Times New Roman" w:cs="Times New Roman"/>
          <w:sz w:val="24"/>
          <w:szCs w:val="24"/>
        </w:rPr>
        <w:t xml:space="preserve"> в виде подготовки рефератов.</w:t>
      </w:r>
    </w:p>
    <w:p w:rsidR="003A201C" w:rsidRPr="003A201C" w:rsidRDefault="003A201C" w:rsidP="006E14B2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A201C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Практические занятия</w:t>
      </w:r>
    </w:p>
    <w:p w:rsidR="005F3CD7" w:rsidRPr="003A201C" w:rsidRDefault="005F3CD7" w:rsidP="006E14B2">
      <w:pPr>
        <w:pStyle w:val="Style3"/>
        <w:widowControl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jc w:val="both"/>
      </w:pPr>
      <w:r w:rsidRPr="003A201C">
        <w:t xml:space="preserve">Знакомство с типовым предприятием по сервису автомобилей и </w:t>
      </w:r>
      <w:proofErr w:type="gramStart"/>
      <w:r w:rsidRPr="003A201C">
        <w:t>основными</w:t>
      </w:r>
      <w:proofErr w:type="gramEnd"/>
      <w:r w:rsidRPr="003A201C">
        <w:t xml:space="preserve"> соста</w:t>
      </w:r>
      <w:r w:rsidRPr="003A201C">
        <w:t>в</w:t>
      </w:r>
      <w:r w:rsidRPr="003A201C">
        <w:t>ляющие технической эксплуатации  подвижного состава (Учебно-производственный автом</w:t>
      </w:r>
      <w:r w:rsidRPr="003A201C">
        <w:t>о</w:t>
      </w:r>
      <w:r w:rsidRPr="003A201C">
        <w:t xml:space="preserve">бильный центр МГТУ им. Г.И. Носова). </w:t>
      </w:r>
    </w:p>
    <w:p w:rsidR="003A201C" w:rsidRPr="003A201C" w:rsidRDefault="003A201C" w:rsidP="006E14B2">
      <w:pPr>
        <w:pStyle w:val="Style3"/>
        <w:widowControl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201C">
        <w:rPr>
          <w:spacing w:val="-4"/>
        </w:rPr>
        <w:t xml:space="preserve">История и этапы развития </w:t>
      </w:r>
      <w:proofErr w:type="spellStart"/>
      <w:r w:rsidRPr="003A201C">
        <w:rPr>
          <w:spacing w:val="-4"/>
        </w:rPr>
        <w:t>системообразующих</w:t>
      </w:r>
      <w:proofErr w:type="spellEnd"/>
      <w:r w:rsidRPr="003A201C">
        <w:rPr>
          <w:spacing w:val="-4"/>
        </w:rPr>
        <w:t xml:space="preserve"> автопроизводителей;</w:t>
      </w:r>
      <w:r w:rsidRPr="003A201C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3A201C" w:rsidRDefault="003A201C" w:rsidP="006E14B2">
      <w:pPr>
        <w:pStyle w:val="Style3"/>
        <w:widowControl/>
        <w:numPr>
          <w:ilvl w:val="0"/>
          <w:numId w:val="15"/>
        </w:numPr>
        <w:tabs>
          <w:tab w:val="left" w:pos="426"/>
          <w:tab w:val="left" w:pos="851"/>
        </w:tabs>
        <w:ind w:left="0" w:firstLine="567"/>
      </w:pPr>
      <w:r w:rsidRPr="003A201C">
        <w:t>Основные технологии производства автомобилей;</w:t>
      </w:r>
    </w:p>
    <w:p w:rsidR="005F3CD7" w:rsidRPr="003A201C" w:rsidRDefault="005F3CD7" w:rsidP="006E14B2">
      <w:pPr>
        <w:pStyle w:val="Style3"/>
        <w:widowControl/>
        <w:tabs>
          <w:tab w:val="left" w:pos="426"/>
          <w:tab w:val="left" w:pos="851"/>
        </w:tabs>
        <w:ind w:firstLine="567"/>
      </w:pPr>
    </w:p>
    <w:p w:rsidR="006E14B2" w:rsidRPr="006E14B2" w:rsidRDefault="006E14B2" w:rsidP="006E14B2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E14B2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Примерный перечень тем контрольной работы</w:t>
      </w:r>
    </w:p>
    <w:p w:rsidR="005F3CD7" w:rsidRPr="006E14B2" w:rsidRDefault="005F3CD7" w:rsidP="006E14B2">
      <w:pPr>
        <w:pStyle w:val="Style3"/>
        <w:widowControl/>
        <w:numPr>
          <w:ilvl w:val="0"/>
          <w:numId w:val="16"/>
        </w:numPr>
        <w:tabs>
          <w:tab w:val="left" w:pos="426"/>
          <w:tab w:val="left" w:pos="851"/>
        </w:tabs>
        <w:ind w:left="0"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E14B2">
        <w:rPr>
          <w:rStyle w:val="FontStyle31"/>
          <w:rFonts w:ascii="Times New Roman" w:hAnsi="Times New Roman" w:cs="Times New Roman"/>
          <w:sz w:val="24"/>
          <w:szCs w:val="24"/>
        </w:rPr>
        <w:t>Современный автомобильный транспорт: марки, модели, история создания, развитие и современное состояние.</w:t>
      </w:r>
    </w:p>
    <w:p w:rsidR="005F3CD7" w:rsidRPr="006E14B2" w:rsidRDefault="005F3CD7" w:rsidP="006E14B2">
      <w:pPr>
        <w:pStyle w:val="Style3"/>
        <w:widowControl/>
        <w:numPr>
          <w:ilvl w:val="0"/>
          <w:numId w:val="16"/>
        </w:numPr>
        <w:tabs>
          <w:tab w:val="left" w:pos="426"/>
          <w:tab w:val="left" w:pos="851"/>
        </w:tabs>
        <w:ind w:left="0"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E14B2">
        <w:rPr>
          <w:rStyle w:val="FontStyle31"/>
          <w:rFonts w:ascii="Times New Roman" w:hAnsi="Times New Roman" w:cs="Times New Roman"/>
          <w:sz w:val="24"/>
          <w:szCs w:val="24"/>
        </w:rPr>
        <w:t>История создания, развитие и современное состояние ключевой марки автомобиля (по выбору студента и согласованной с преподавателем).</w:t>
      </w:r>
    </w:p>
    <w:p w:rsidR="005F3CD7" w:rsidRPr="006E14B2" w:rsidRDefault="005F3CD7" w:rsidP="006E14B2">
      <w:pPr>
        <w:pStyle w:val="Style3"/>
        <w:widowControl/>
        <w:numPr>
          <w:ilvl w:val="0"/>
          <w:numId w:val="16"/>
        </w:numPr>
        <w:tabs>
          <w:tab w:val="left" w:pos="426"/>
          <w:tab w:val="left" w:pos="851"/>
        </w:tabs>
        <w:ind w:left="0"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E14B2">
        <w:rPr>
          <w:rStyle w:val="FontStyle31"/>
          <w:rFonts w:ascii="Times New Roman" w:hAnsi="Times New Roman" w:cs="Times New Roman"/>
          <w:sz w:val="24"/>
          <w:szCs w:val="24"/>
        </w:rPr>
        <w:t>Производственный процесс изготовления автомобилей ключевой марки  (по выбору студента и согласованной с преподавателем).</w:t>
      </w:r>
    </w:p>
    <w:p w:rsidR="003A201C" w:rsidRPr="006E14B2" w:rsidRDefault="003A201C" w:rsidP="006E14B2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F3CD7" w:rsidRDefault="005F3CD7" w:rsidP="006E14B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F3CD7" w:rsidRDefault="005F3CD7" w:rsidP="005F3CD7">
      <w:pPr>
        <w:pStyle w:val="Style3"/>
        <w:widowControl/>
        <w:ind w:firstLine="567"/>
        <w:jc w:val="both"/>
        <w:rPr>
          <w:rStyle w:val="FontStyle21"/>
        </w:rPr>
      </w:pPr>
    </w:p>
    <w:p w:rsidR="005F3CD7" w:rsidRDefault="005F3CD7" w:rsidP="005F3CD7">
      <w:pPr>
        <w:pStyle w:val="Style3"/>
        <w:widowControl/>
        <w:ind w:firstLine="567"/>
        <w:jc w:val="both"/>
        <w:rPr>
          <w:rStyle w:val="FontStyle31"/>
          <w:b/>
        </w:rPr>
        <w:sectPr w:rsidR="005F3CD7" w:rsidSect="006409FD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5F3CD7" w:rsidRPr="005F3CD7" w:rsidRDefault="005F3CD7" w:rsidP="005F3CD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F3CD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5F3CD7" w:rsidRPr="005F3CD7" w:rsidRDefault="005F3CD7" w:rsidP="005F3CD7">
      <w:pPr>
        <w:pStyle w:val="Style2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F3CD7" w:rsidRPr="005F3CD7" w:rsidRDefault="005F3CD7" w:rsidP="005F3C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3CD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F3CD7" w:rsidRPr="005F3CD7" w:rsidRDefault="005F3CD7" w:rsidP="005F3CD7">
      <w:pPr>
        <w:pStyle w:val="Style2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5236"/>
        <w:gridCol w:w="7849"/>
      </w:tblGrid>
      <w:tr w:rsidR="005F3CD7" w:rsidRPr="00741527" w:rsidTr="006409F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3CD7" w:rsidRPr="00741527" w:rsidRDefault="005F3CD7" w:rsidP="004B2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3CD7" w:rsidRPr="00741527" w:rsidRDefault="005F3CD7" w:rsidP="004B2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3CD7" w:rsidRPr="00741527" w:rsidRDefault="005F3CD7" w:rsidP="004B2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F3CD7" w:rsidRPr="00741527" w:rsidTr="00640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3CD7" w:rsidRPr="00741527" w:rsidRDefault="005F3CD7" w:rsidP="004B29FE">
            <w:pPr>
              <w:spacing w:after="0" w:line="240" w:lineRule="auto"/>
              <w:ind w:left="3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 1 - </w:t>
            </w:r>
            <w:r w:rsidRPr="00741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</w:t>
            </w:r>
            <w:r w:rsidRPr="00741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7415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41527" w:rsidRPr="00741527" w:rsidTr="006409F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pStyle w:val="11"/>
              <w:spacing w:before="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sz w:val="24"/>
                <w:szCs w:val="24"/>
              </w:rPr>
              <w:t>Организационную структуру Магнитогорского государственного технического университета, структуру автомобильного транспорта; основные проблемы автомобильной отрасли;</w:t>
            </w:r>
            <w:r w:rsidRPr="00741527">
              <w:rPr>
                <w:color w:val="000000"/>
                <w:sz w:val="24"/>
                <w:szCs w:val="24"/>
              </w:rPr>
              <w:t xml:space="preserve"> основные з</w:t>
            </w:r>
            <w:r w:rsidRPr="00741527">
              <w:rPr>
                <w:color w:val="000000"/>
                <w:sz w:val="24"/>
                <w:szCs w:val="24"/>
              </w:rPr>
              <w:t>а</w:t>
            </w:r>
            <w:r w:rsidRPr="00741527">
              <w:rPr>
                <w:color w:val="000000"/>
                <w:sz w:val="24"/>
                <w:szCs w:val="24"/>
              </w:rPr>
              <w:t>дачи профессиональной деятельности</w:t>
            </w:r>
            <w:r w:rsidRPr="00741527">
              <w:rPr>
                <w:sz w:val="24"/>
                <w:szCs w:val="24"/>
              </w:rPr>
              <w:t xml:space="preserve"> в области автомобильного транспорта;</w:t>
            </w:r>
            <w:r w:rsidRPr="00741527">
              <w:rPr>
                <w:spacing w:val="-4"/>
                <w:sz w:val="24"/>
                <w:szCs w:val="24"/>
              </w:rPr>
              <w:t xml:space="preserve"> </w:t>
            </w:r>
            <w:r w:rsidRPr="00741527">
              <w:rPr>
                <w:sz w:val="24"/>
                <w:szCs w:val="24"/>
              </w:rPr>
              <w:t>историю становл</w:t>
            </w:r>
            <w:r w:rsidRPr="00741527">
              <w:rPr>
                <w:sz w:val="24"/>
                <w:szCs w:val="24"/>
              </w:rPr>
              <w:t>е</w:t>
            </w:r>
            <w:r w:rsidRPr="00741527">
              <w:rPr>
                <w:sz w:val="24"/>
                <w:szCs w:val="24"/>
              </w:rPr>
              <w:t xml:space="preserve">ния, развития и современное состояние техники применительно к автомобильному транспорту;  </w:t>
            </w:r>
            <w:r w:rsidRPr="00741527">
              <w:rPr>
                <w:spacing w:val="-4"/>
                <w:sz w:val="24"/>
                <w:szCs w:val="24"/>
              </w:rPr>
              <w:t xml:space="preserve">историю и этапы развития </w:t>
            </w:r>
            <w:proofErr w:type="spellStart"/>
            <w:r w:rsidRPr="00741527">
              <w:rPr>
                <w:spacing w:val="-4"/>
                <w:sz w:val="24"/>
                <w:szCs w:val="24"/>
              </w:rPr>
              <w:t>системообразующих</w:t>
            </w:r>
            <w:proofErr w:type="spellEnd"/>
            <w:r w:rsidRPr="00741527">
              <w:rPr>
                <w:spacing w:val="-4"/>
                <w:sz w:val="24"/>
                <w:szCs w:val="24"/>
              </w:rPr>
              <w:t xml:space="preserve"> автопроизводителей;</w:t>
            </w:r>
            <w:r w:rsidRPr="00741527">
              <w:rPr>
                <w:sz w:val="24"/>
                <w:szCs w:val="24"/>
              </w:rPr>
              <w:t xml:space="preserve"> основные технологии пр</w:t>
            </w:r>
            <w:r w:rsidRPr="00741527">
              <w:rPr>
                <w:sz w:val="24"/>
                <w:szCs w:val="24"/>
              </w:rPr>
              <w:t>о</w:t>
            </w:r>
            <w:r w:rsidRPr="00741527">
              <w:rPr>
                <w:sz w:val="24"/>
                <w:szCs w:val="24"/>
              </w:rPr>
              <w:t>изводства автомобилей</w:t>
            </w:r>
            <w:r w:rsidRPr="00741527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6D9A" w:rsidRDefault="00E16D9A" w:rsidP="004B29FE">
            <w:pPr>
              <w:pStyle w:val="a7"/>
              <w:numPr>
                <w:ilvl w:val="0"/>
                <w:numId w:val="24"/>
              </w:numPr>
              <w:tabs>
                <w:tab w:val="left" w:pos="347"/>
              </w:tabs>
              <w:spacing w:after="0"/>
              <w:ind w:left="0" w:firstLine="0"/>
            </w:pPr>
            <w:r w:rsidRPr="00AA59DB">
              <w:t>Организационная структура Магнитогорского государственного те</w:t>
            </w:r>
            <w:r w:rsidRPr="00AA59DB">
              <w:t>х</w:t>
            </w:r>
            <w:r w:rsidRPr="00AA59DB">
              <w:t>нического университета.</w:t>
            </w:r>
          </w:p>
          <w:p w:rsidR="00E16D9A" w:rsidRPr="00DE53CB" w:rsidRDefault="00E16D9A" w:rsidP="004B29FE">
            <w:pPr>
              <w:pStyle w:val="a3"/>
              <w:numPr>
                <w:ilvl w:val="0"/>
                <w:numId w:val="24"/>
              </w:numPr>
              <w:tabs>
                <w:tab w:val="left" w:pos="347"/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Основные понятия техники:  технический  объект,  технология, техн</w:t>
            </w: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ческая функция,  техническое решение. </w:t>
            </w:r>
          </w:p>
          <w:p w:rsidR="00E16D9A" w:rsidRPr="00DE53CB" w:rsidRDefault="00E16D9A" w:rsidP="004B29FE">
            <w:pPr>
              <w:pStyle w:val="a3"/>
              <w:numPr>
                <w:ilvl w:val="0"/>
                <w:numId w:val="24"/>
              </w:numPr>
              <w:tabs>
                <w:tab w:val="left" w:pos="347"/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Иерархия описания технических объектов. Критерии развития. Кач</w:t>
            </w: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ство системы. </w:t>
            </w:r>
          </w:p>
          <w:p w:rsidR="00E16D9A" w:rsidRPr="00AA59DB" w:rsidRDefault="00E16D9A" w:rsidP="004B29FE">
            <w:pPr>
              <w:pStyle w:val="a7"/>
              <w:numPr>
                <w:ilvl w:val="0"/>
                <w:numId w:val="24"/>
              </w:numPr>
              <w:tabs>
                <w:tab w:val="left" w:pos="347"/>
              </w:tabs>
              <w:spacing w:after="0"/>
              <w:ind w:left="0" w:firstLine="0"/>
            </w:pPr>
            <w:r w:rsidRPr="00AA59DB">
              <w:t>Современное состояние автосервиса России с учетом темпов автом</w:t>
            </w:r>
            <w:r w:rsidRPr="00AA59DB">
              <w:t>о</w:t>
            </w:r>
            <w:r w:rsidRPr="00AA59DB">
              <w:t xml:space="preserve">билизации населения. </w:t>
            </w:r>
          </w:p>
          <w:p w:rsidR="00E16D9A" w:rsidRPr="00DE53CB" w:rsidRDefault="00E16D9A" w:rsidP="004B29FE">
            <w:pPr>
              <w:pStyle w:val="Style3"/>
              <w:widowControl/>
              <w:tabs>
                <w:tab w:val="left" w:pos="347"/>
                <w:tab w:val="left" w:pos="851"/>
              </w:tabs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6D9A" w:rsidRPr="00AA59DB" w:rsidRDefault="00E16D9A" w:rsidP="004B29FE">
            <w:pPr>
              <w:pStyle w:val="a7"/>
              <w:tabs>
                <w:tab w:val="left" w:pos="347"/>
              </w:tabs>
              <w:spacing w:after="0"/>
            </w:pPr>
          </w:p>
          <w:p w:rsidR="00741527" w:rsidRPr="00741527" w:rsidRDefault="00741527" w:rsidP="004B29FE">
            <w:pPr>
              <w:pStyle w:val="Style2"/>
              <w:widowControl/>
              <w:tabs>
                <w:tab w:val="left" w:pos="230"/>
                <w:tab w:val="left" w:pos="347"/>
              </w:tabs>
              <w:jc w:val="both"/>
            </w:pPr>
          </w:p>
        </w:tc>
      </w:tr>
      <w:tr w:rsidR="00741527" w:rsidRPr="00741527" w:rsidTr="006409F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Самостоятельно получать знания и осваивать научно-техническую литературу и другие исто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ники информации в области автомобильного транспорта; проводить анализ и систематизацию полученных знаний в области автомобильного транспорта и смежных отраслей промышленн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сти. Использовать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информационно-коммуникационные технологии с учетом осно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требований информационной безопасности.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6D9A" w:rsidRPr="00DE53CB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и список недостатков технического объекта.</w:t>
            </w:r>
          </w:p>
          <w:p w:rsidR="00315BEA" w:rsidRPr="00315BEA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Понятие о металлургической технологии и оборудовании</w:t>
            </w:r>
            <w:r w:rsidR="00315B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6D9A" w:rsidRPr="00DE53CB" w:rsidRDefault="00315BE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r w:rsidR="00E16D9A"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технической эксплуатации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="00E16D9A" w:rsidRPr="00DE53CB">
              <w:rPr>
                <w:rFonts w:ascii="Times New Roman" w:hAnsi="Times New Roman" w:cs="Times New Roman"/>
                <w:sz w:val="24"/>
                <w:szCs w:val="24"/>
              </w:rPr>
              <w:t>сервисе.</w:t>
            </w:r>
          </w:p>
          <w:p w:rsidR="00E16D9A" w:rsidRPr="00DE53CB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Роль и место композиционных материалов в современной технике и технологии, виды и классификация композиционных материалов. </w:t>
            </w:r>
          </w:p>
          <w:p w:rsidR="00E16D9A" w:rsidRPr="00DE53CB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производства композиционных материалов</w:t>
            </w:r>
          </w:p>
          <w:p w:rsidR="00E16D9A" w:rsidRPr="00DE53CB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B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и оборудование порошковой металлургии на современном этапе и перспективы ее развития. </w:t>
            </w:r>
          </w:p>
          <w:p w:rsidR="00E16D9A" w:rsidRPr="00315BEA" w:rsidRDefault="00E16D9A" w:rsidP="004B29FE">
            <w:pPr>
              <w:pStyle w:val="a3"/>
              <w:numPr>
                <w:ilvl w:val="0"/>
                <w:numId w:val="14"/>
              </w:numPr>
              <w:tabs>
                <w:tab w:val="left" w:pos="29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EA">
              <w:rPr>
                <w:rFonts w:ascii="Times New Roman" w:hAnsi="Times New Roman" w:cs="Times New Roman"/>
                <w:sz w:val="24"/>
                <w:szCs w:val="24"/>
              </w:rPr>
              <w:t>Нанесение покрытий: виды и свойства различных покрытий</w:t>
            </w:r>
            <w:r w:rsidR="00315BEA" w:rsidRPr="00315B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527" w:rsidRPr="00741527" w:rsidRDefault="00741527" w:rsidP="004B29FE">
            <w:pPr>
              <w:pStyle w:val="Style2"/>
              <w:widowControl/>
              <w:tabs>
                <w:tab w:val="left" w:pos="205"/>
                <w:tab w:val="left" w:pos="292"/>
                <w:tab w:val="left" w:pos="347"/>
              </w:tabs>
              <w:jc w:val="both"/>
              <w:rPr>
                <w:b/>
              </w:rPr>
            </w:pPr>
          </w:p>
        </w:tc>
      </w:tr>
      <w:tr w:rsidR="00741527" w:rsidRPr="00741527" w:rsidTr="006409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Навыками работы с различными видами инфо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мационных источников; анализа и систематиз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ции информации в области производства, техн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ческой эксплуатации автомобильного транспо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та и других смежных областях техники и техн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логии; подготовки презентационных материалов для публичного выступления по обобщенным и систематизированным материалам в професси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нальной сфере.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6D9A" w:rsidRPr="00E16D9A" w:rsidRDefault="00E16D9A" w:rsidP="004B29FE">
            <w:pPr>
              <w:pStyle w:val="a3"/>
              <w:numPr>
                <w:ilvl w:val="0"/>
                <w:numId w:val="25"/>
              </w:numPr>
              <w:tabs>
                <w:tab w:val="left" w:pos="3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 исторические  этапы развития и прогнозирование будущего транспортных средств. </w:t>
            </w:r>
          </w:p>
          <w:p w:rsidR="00E16D9A" w:rsidRPr="00E16D9A" w:rsidRDefault="00E16D9A" w:rsidP="004B29FE">
            <w:pPr>
              <w:pStyle w:val="a3"/>
              <w:numPr>
                <w:ilvl w:val="0"/>
                <w:numId w:val="25"/>
              </w:numPr>
              <w:tabs>
                <w:tab w:val="left" w:pos="368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t>Проблемы экологии при развитии различных транспортных средств.</w:t>
            </w:r>
          </w:p>
          <w:p w:rsidR="00E16D9A" w:rsidRPr="00E16D9A" w:rsidRDefault="00E16D9A" w:rsidP="004B29FE">
            <w:pPr>
              <w:pStyle w:val="a3"/>
              <w:numPr>
                <w:ilvl w:val="0"/>
                <w:numId w:val="25"/>
              </w:numPr>
              <w:tabs>
                <w:tab w:val="left" w:pos="368"/>
                <w:tab w:val="left" w:pos="851"/>
              </w:tabs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Сервисное и техническое обслуживание транспортных средств</w:t>
            </w:r>
          </w:p>
          <w:p w:rsidR="00741527" w:rsidRPr="00E16D9A" w:rsidRDefault="00741527" w:rsidP="004B29FE">
            <w:pPr>
              <w:pStyle w:val="Style2"/>
              <w:widowControl/>
              <w:tabs>
                <w:tab w:val="left" w:pos="368"/>
              </w:tabs>
              <w:jc w:val="both"/>
            </w:pPr>
          </w:p>
        </w:tc>
      </w:tr>
      <w:tr w:rsidR="00741527" w:rsidRPr="00741527" w:rsidTr="00640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17 - готовностью выполнять работы по одной или нескольким рабочим профессиям по профилю производственного подраздел</w:t>
            </w:r>
            <w:r w:rsidRPr="0074152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415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</w:t>
            </w:r>
          </w:p>
        </w:tc>
      </w:tr>
      <w:tr w:rsidR="00741527" w:rsidRPr="00741527" w:rsidTr="006409F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pStyle w:val="ConsPlusNonformat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подходы к </w:t>
            </w:r>
            <w:r w:rsidRPr="00741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решению задач професси</w:t>
            </w:r>
            <w:r w:rsidRPr="00741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нальной деятельности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выполняемым работам 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области автомобильного транспорта и автотран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портных предприятий различных форм собстве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7415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ности;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автотранспортных предприятий различных форм собственности.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BEA" w:rsidRPr="00315BEA" w:rsidRDefault="00315BEA" w:rsidP="004B29FE">
            <w:pPr>
              <w:pStyle w:val="a7"/>
              <w:numPr>
                <w:ilvl w:val="0"/>
                <w:numId w:val="26"/>
              </w:numPr>
              <w:tabs>
                <w:tab w:val="left" w:pos="347"/>
              </w:tabs>
              <w:spacing w:after="0"/>
              <w:ind w:left="0" w:firstLine="0"/>
            </w:pPr>
            <w:r w:rsidRPr="00315BEA">
              <w:t>Современное состояние автосервиса России с учетом темпов автом</w:t>
            </w:r>
            <w:r w:rsidRPr="00315BEA">
              <w:t>о</w:t>
            </w:r>
            <w:r w:rsidRPr="00315BEA">
              <w:t xml:space="preserve">билизации населения. </w:t>
            </w:r>
          </w:p>
          <w:p w:rsidR="00741527" w:rsidRPr="00315BEA" w:rsidRDefault="00315BEA" w:rsidP="004B29FE">
            <w:pPr>
              <w:pStyle w:val="aa"/>
              <w:widowControl w:val="0"/>
              <w:numPr>
                <w:ilvl w:val="0"/>
                <w:numId w:val="26"/>
              </w:numPr>
              <w:tabs>
                <w:tab w:val="left" w:pos="347"/>
                <w:tab w:val="left" w:pos="43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EA">
              <w:rPr>
                <w:rFonts w:ascii="Times New Roman" w:hAnsi="Times New Roman" w:cs="Times New Roman"/>
                <w:sz w:val="24"/>
                <w:szCs w:val="24"/>
              </w:rPr>
              <w:t>Виды и  классификация  современных транспортных средств,  их зн</w:t>
            </w:r>
            <w:r w:rsidRPr="00315B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5BEA">
              <w:rPr>
                <w:rFonts w:ascii="Times New Roman" w:hAnsi="Times New Roman" w:cs="Times New Roman"/>
                <w:sz w:val="24"/>
                <w:szCs w:val="24"/>
              </w:rPr>
              <w:t>чение для народного  хозяйства.</w:t>
            </w:r>
          </w:p>
          <w:p w:rsidR="00315BEA" w:rsidRPr="00315BEA" w:rsidRDefault="00315BEA" w:rsidP="00555ECB">
            <w:pPr>
              <w:pStyle w:val="aa"/>
              <w:widowControl w:val="0"/>
              <w:tabs>
                <w:tab w:val="left" w:pos="347"/>
                <w:tab w:val="left" w:pos="43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527" w:rsidRPr="00741527" w:rsidTr="006409F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27" w:rsidRPr="00741527" w:rsidRDefault="00741527" w:rsidP="004B29FE">
            <w:pPr>
              <w:pStyle w:val="ConsPlusNonformat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использовать необходимые 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 для решения задач профессиональной де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41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 и  выполняемым работам в области автомобильного транспорта и функциониров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ния автотранспортных предприятий различных форм собственности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09FD" w:rsidRPr="006409FD" w:rsidRDefault="006409FD" w:rsidP="004B29FE">
            <w:pPr>
              <w:pStyle w:val="a3"/>
              <w:numPr>
                <w:ilvl w:val="0"/>
                <w:numId w:val="27"/>
              </w:numPr>
              <w:tabs>
                <w:tab w:val="left" w:pos="292"/>
              </w:tabs>
              <w:ind w:left="6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9FD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металлургической технологии и оборудовании. </w:t>
            </w:r>
          </w:p>
          <w:p w:rsidR="006409FD" w:rsidRPr="006409FD" w:rsidRDefault="006409FD" w:rsidP="004B29FE">
            <w:pPr>
              <w:pStyle w:val="a3"/>
              <w:numPr>
                <w:ilvl w:val="0"/>
                <w:numId w:val="27"/>
              </w:numPr>
              <w:tabs>
                <w:tab w:val="left" w:pos="292"/>
              </w:tabs>
              <w:ind w:left="6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9FD">
              <w:rPr>
                <w:rFonts w:ascii="Times New Roman" w:hAnsi="Times New Roman" w:cs="Times New Roman"/>
                <w:sz w:val="24"/>
                <w:szCs w:val="24"/>
              </w:rPr>
              <w:t>Понятие о технической эксплуатации и автосервисе.</w:t>
            </w:r>
          </w:p>
          <w:p w:rsidR="006409FD" w:rsidRPr="006409FD" w:rsidRDefault="006409FD" w:rsidP="004B29FE">
            <w:pPr>
              <w:pStyle w:val="a3"/>
              <w:numPr>
                <w:ilvl w:val="0"/>
                <w:numId w:val="27"/>
              </w:numPr>
              <w:tabs>
                <w:tab w:val="left" w:pos="292"/>
              </w:tabs>
              <w:ind w:left="6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09FD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производства композиционных материалов</w:t>
            </w:r>
          </w:p>
          <w:p w:rsidR="006409FD" w:rsidRPr="006409FD" w:rsidRDefault="006409FD" w:rsidP="004B29FE">
            <w:pPr>
              <w:pStyle w:val="a3"/>
              <w:numPr>
                <w:ilvl w:val="0"/>
                <w:numId w:val="27"/>
              </w:numPr>
              <w:tabs>
                <w:tab w:val="left" w:pos="292"/>
              </w:tabs>
              <w:ind w:left="6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09FD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и оборудование порошковой металлургии на современном этапе и перспективы ее развития. </w:t>
            </w:r>
          </w:p>
          <w:p w:rsidR="00741527" w:rsidRPr="006409FD" w:rsidRDefault="006409FD" w:rsidP="004B29FE">
            <w:pPr>
              <w:pStyle w:val="Style2"/>
              <w:widowControl/>
              <w:numPr>
                <w:ilvl w:val="0"/>
                <w:numId w:val="27"/>
              </w:numPr>
              <w:tabs>
                <w:tab w:val="left" w:pos="368"/>
                <w:tab w:val="left" w:pos="488"/>
              </w:tabs>
              <w:ind w:left="63" w:firstLine="0"/>
              <w:jc w:val="both"/>
            </w:pPr>
            <w:r w:rsidRPr="006409FD">
              <w:t>Нанесение покрытий: виды и свойства различных покрытий.</w:t>
            </w:r>
          </w:p>
        </w:tc>
      </w:tr>
      <w:tr w:rsidR="006409FD" w:rsidRPr="00741527" w:rsidTr="006409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9FD" w:rsidRPr="00741527" w:rsidRDefault="006409FD" w:rsidP="004B29FE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9FD" w:rsidRPr="00741527" w:rsidRDefault="006409FD" w:rsidP="004B29FE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41527">
              <w:rPr>
                <w:rStyle w:val="FontStyle16"/>
                <w:b w:val="0"/>
                <w:sz w:val="24"/>
                <w:szCs w:val="24"/>
              </w:rPr>
              <w:t>Навыками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и систематизации информ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ции по выполняемым работам в области автом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бильного транспорта, его технической эксплу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1527">
              <w:rPr>
                <w:rFonts w:ascii="Times New Roman" w:hAnsi="Times New Roman" w:cs="Times New Roman"/>
                <w:sz w:val="24"/>
                <w:szCs w:val="24"/>
              </w:rPr>
              <w:t>тации и функционирования автотранспортных предприятий различных форм собственности.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09FD" w:rsidRPr="00E16D9A" w:rsidRDefault="006409FD" w:rsidP="004B29FE">
            <w:pPr>
              <w:pStyle w:val="a3"/>
              <w:numPr>
                <w:ilvl w:val="0"/>
                <w:numId w:val="28"/>
              </w:numPr>
              <w:tabs>
                <w:tab w:val="left" w:pos="34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исторические  этапы развития и прогнозирование будущего транспортных средств. </w:t>
            </w:r>
          </w:p>
          <w:p w:rsidR="006409FD" w:rsidRPr="00E16D9A" w:rsidRDefault="006409FD" w:rsidP="004B29FE">
            <w:pPr>
              <w:pStyle w:val="a3"/>
              <w:numPr>
                <w:ilvl w:val="0"/>
                <w:numId w:val="28"/>
              </w:numPr>
              <w:tabs>
                <w:tab w:val="left" w:pos="347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t>Проблемы экологии при развитии различных транспортных средств.</w:t>
            </w:r>
          </w:p>
          <w:p w:rsidR="006409FD" w:rsidRPr="00E16D9A" w:rsidRDefault="006409FD" w:rsidP="004B29FE">
            <w:pPr>
              <w:pStyle w:val="a3"/>
              <w:numPr>
                <w:ilvl w:val="0"/>
                <w:numId w:val="28"/>
              </w:numPr>
              <w:tabs>
                <w:tab w:val="left" w:pos="347"/>
                <w:tab w:val="left" w:pos="851"/>
              </w:tabs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t>Сервисное и техническое обслуживание транспортных средств</w:t>
            </w:r>
          </w:p>
          <w:p w:rsidR="006409FD" w:rsidRPr="00E16D9A" w:rsidRDefault="006409FD" w:rsidP="004B29FE">
            <w:pPr>
              <w:pStyle w:val="Style2"/>
              <w:widowControl/>
              <w:tabs>
                <w:tab w:val="left" w:pos="347"/>
              </w:tabs>
              <w:jc w:val="both"/>
            </w:pPr>
          </w:p>
        </w:tc>
      </w:tr>
      <w:tr w:rsidR="00A156B6" w:rsidRPr="00741527" w:rsidTr="00A156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6B6" w:rsidRPr="00C15291" w:rsidRDefault="00A156B6" w:rsidP="00DB71D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5291">
              <w:rPr>
                <w:rFonts w:ascii="Times New Roman" w:hAnsi="Times New Roman" w:cs="Times New Roman"/>
                <w:sz w:val="24"/>
                <w:szCs w:val="24"/>
              </w:rPr>
              <w:t>ПК-18 - 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</w:t>
            </w:r>
          </w:p>
        </w:tc>
      </w:tr>
      <w:tr w:rsidR="00555ECB" w:rsidRPr="00741527" w:rsidTr="006409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ECB" w:rsidRPr="00C15291" w:rsidRDefault="00555ECB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529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ECB" w:rsidRPr="00F803B3" w:rsidRDefault="00555ECB" w:rsidP="00FF53CF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 xml:space="preserve">Историю, современное состояние и  тенденции развития  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технологий производства и эксплуат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03B3">
              <w:rPr>
                <w:rFonts w:ascii="Times New Roman" w:hAnsi="Times New Roman" w:cs="Times New Roman"/>
                <w:sz w:val="24"/>
                <w:szCs w:val="24"/>
              </w:rPr>
              <w:t>ции транспортных и транспортно-технологических машин и оборудования.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ECB" w:rsidRPr="00315BEA" w:rsidRDefault="00555ECB" w:rsidP="00555ECB">
            <w:pPr>
              <w:pStyle w:val="a7"/>
              <w:tabs>
                <w:tab w:val="left" w:pos="347"/>
              </w:tabs>
              <w:spacing w:after="0"/>
            </w:pPr>
            <w:r w:rsidRPr="00555ECB">
              <w:t>1.</w:t>
            </w:r>
            <w:r>
              <w:t xml:space="preserve"> </w:t>
            </w:r>
            <w:r w:rsidRPr="00315BEA">
              <w:t>Современное состояние автосервиса России с учетом темпов автомоб</w:t>
            </w:r>
            <w:r w:rsidRPr="00315BEA">
              <w:t>и</w:t>
            </w:r>
            <w:r w:rsidRPr="00315BEA">
              <w:t xml:space="preserve">лизации населения. </w:t>
            </w:r>
          </w:p>
          <w:p w:rsidR="00555ECB" w:rsidRPr="00E16D9A" w:rsidRDefault="00555ECB" w:rsidP="00555ECB">
            <w:pPr>
              <w:pStyle w:val="a3"/>
              <w:numPr>
                <w:ilvl w:val="0"/>
                <w:numId w:val="37"/>
              </w:numPr>
              <w:tabs>
                <w:tab w:val="left" w:pos="205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D9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исторические  этапы развития и прогнозирование будущего транспортных средств. </w:t>
            </w:r>
          </w:p>
          <w:p w:rsidR="00555ECB" w:rsidRPr="00E16D9A" w:rsidRDefault="00555ECB" w:rsidP="00A156B6">
            <w:pPr>
              <w:pStyle w:val="a3"/>
              <w:tabs>
                <w:tab w:val="left" w:pos="3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ECB" w:rsidRPr="00741527" w:rsidTr="006409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ECB" w:rsidRPr="00C15291" w:rsidRDefault="00555ECB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5291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5ECB" w:rsidRPr="00F803B3" w:rsidRDefault="00555ECB" w:rsidP="00FF53CF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2"/>
                <w:szCs w:val="22"/>
              </w:rPr>
              <w:t>Использовать различные источники для поиска и</w:t>
            </w:r>
            <w:r w:rsidRPr="00F803B3">
              <w:rPr>
                <w:rStyle w:val="FontStyle16"/>
                <w:b w:val="0"/>
                <w:sz w:val="22"/>
                <w:szCs w:val="22"/>
              </w:rPr>
              <w:t>н</w:t>
            </w:r>
            <w:r w:rsidRPr="00F803B3">
              <w:rPr>
                <w:rStyle w:val="FontStyle16"/>
                <w:b w:val="0"/>
                <w:sz w:val="22"/>
                <w:szCs w:val="22"/>
              </w:rPr>
              <w:t xml:space="preserve">формации об истории развития, </w:t>
            </w:r>
            <w:r w:rsidRPr="00F803B3">
              <w:rPr>
                <w:rFonts w:ascii="Times New Roman" w:hAnsi="Times New Roman" w:cs="Times New Roman"/>
              </w:rPr>
              <w:t>передовом научно-техническом опыте и тенденциях развития технол</w:t>
            </w:r>
            <w:r w:rsidRPr="00F803B3">
              <w:rPr>
                <w:rFonts w:ascii="Times New Roman" w:hAnsi="Times New Roman" w:cs="Times New Roman"/>
              </w:rPr>
              <w:t>о</w:t>
            </w:r>
            <w:r w:rsidRPr="00F803B3">
              <w:rPr>
                <w:rFonts w:ascii="Times New Roman" w:hAnsi="Times New Roman" w:cs="Times New Roman"/>
              </w:rPr>
              <w:t>гий производства и  эксплуатации транспортных и транспортно-технологических машин и оборудов</w:t>
            </w:r>
            <w:r w:rsidRPr="00F803B3">
              <w:rPr>
                <w:rFonts w:ascii="Times New Roman" w:hAnsi="Times New Roman" w:cs="Times New Roman"/>
              </w:rPr>
              <w:t>а</w:t>
            </w:r>
            <w:r w:rsidRPr="00F803B3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5ECB" w:rsidRPr="00C15291" w:rsidRDefault="00C15291" w:rsidP="00C15291">
            <w:pPr>
              <w:pStyle w:val="a3"/>
              <w:tabs>
                <w:tab w:val="left" w:pos="3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5291">
              <w:rPr>
                <w:rFonts w:ascii="Times New Roman" w:hAnsi="Times New Roman" w:cs="Times New Roman"/>
                <w:sz w:val="24"/>
                <w:szCs w:val="24"/>
              </w:rPr>
              <w:t>1. Основные понятия и задачи технической эксплуатации автомобилей.</w:t>
            </w:r>
          </w:p>
          <w:p w:rsidR="00C15291" w:rsidRPr="00C15291" w:rsidRDefault="00C15291" w:rsidP="00C15291">
            <w:pPr>
              <w:pStyle w:val="a3"/>
              <w:tabs>
                <w:tab w:val="left" w:pos="3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5291">
              <w:rPr>
                <w:rFonts w:ascii="Times New Roman" w:hAnsi="Times New Roman" w:cs="Times New Roman"/>
                <w:sz w:val="24"/>
                <w:szCs w:val="24"/>
              </w:rPr>
              <w:t>2. Основные источники информации, используемые при решении научно-технических задач в профессиональной сфере</w:t>
            </w:r>
          </w:p>
        </w:tc>
      </w:tr>
      <w:tr w:rsidR="00C15291" w:rsidRPr="00741527" w:rsidTr="006409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291" w:rsidRPr="00C15291" w:rsidRDefault="00C15291" w:rsidP="00DB71D1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5291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1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291" w:rsidRPr="00F803B3" w:rsidRDefault="00C15291" w:rsidP="00FF53CF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803B3">
              <w:rPr>
                <w:rStyle w:val="FontStyle16"/>
                <w:b w:val="0"/>
                <w:sz w:val="24"/>
                <w:szCs w:val="24"/>
              </w:rPr>
              <w:t>Навыками анализа</w:t>
            </w:r>
            <w:r w:rsidRPr="00F803B3">
              <w:rPr>
                <w:rFonts w:ascii="Times New Roman" w:hAnsi="Times New Roman" w:cs="Times New Roman"/>
              </w:rPr>
              <w:t xml:space="preserve"> исторического развития и пер</w:t>
            </w:r>
            <w:r w:rsidRPr="00F803B3">
              <w:rPr>
                <w:rFonts w:ascii="Times New Roman" w:hAnsi="Times New Roman" w:cs="Times New Roman"/>
              </w:rPr>
              <w:t>е</w:t>
            </w:r>
            <w:r w:rsidRPr="00F803B3">
              <w:rPr>
                <w:rFonts w:ascii="Times New Roman" w:hAnsi="Times New Roman" w:cs="Times New Roman"/>
              </w:rPr>
              <w:t>дового научно-технического опыта технологий эк</w:t>
            </w:r>
            <w:r w:rsidRPr="00F803B3">
              <w:rPr>
                <w:rFonts w:ascii="Times New Roman" w:hAnsi="Times New Roman" w:cs="Times New Roman"/>
              </w:rPr>
              <w:t>с</w:t>
            </w:r>
            <w:r w:rsidRPr="00F803B3">
              <w:rPr>
                <w:rFonts w:ascii="Times New Roman" w:hAnsi="Times New Roman" w:cs="Times New Roman"/>
              </w:rPr>
              <w:t>плуатации транспортных и транспортно-технологических машин и оборудования</w:t>
            </w:r>
          </w:p>
        </w:tc>
        <w:tc>
          <w:tcPr>
            <w:tcW w:w="2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5291" w:rsidRPr="008855CE" w:rsidRDefault="00C15291" w:rsidP="00FF53CF">
            <w:pPr>
              <w:pStyle w:val="a7"/>
              <w:tabs>
                <w:tab w:val="left" w:pos="344"/>
              </w:tabs>
              <w:spacing w:after="0"/>
              <w:rPr>
                <w:sz w:val="22"/>
                <w:szCs w:val="22"/>
              </w:rPr>
            </w:pPr>
            <w:r w:rsidRPr="008855CE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Исторические этапы и с</w:t>
            </w:r>
            <w:r w:rsidRPr="008855CE">
              <w:rPr>
                <w:sz w:val="22"/>
                <w:szCs w:val="22"/>
              </w:rPr>
              <w:t xml:space="preserve">овременное состояние </w:t>
            </w:r>
            <w:r>
              <w:rPr>
                <w:sz w:val="22"/>
                <w:szCs w:val="22"/>
              </w:rPr>
              <w:t xml:space="preserve">производства автомобилей </w:t>
            </w:r>
            <w:r w:rsidRPr="008855CE">
              <w:rPr>
                <w:sz w:val="22"/>
                <w:szCs w:val="22"/>
              </w:rPr>
              <w:t>а</w:t>
            </w:r>
            <w:r w:rsidRPr="008855CE">
              <w:rPr>
                <w:sz w:val="22"/>
                <w:szCs w:val="22"/>
              </w:rPr>
              <w:t>в</w:t>
            </w:r>
            <w:r w:rsidRPr="008855CE">
              <w:rPr>
                <w:sz w:val="22"/>
                <w:szCs w:val="22"/>
              </w:rPr>
              <w:t>тосервиса России с учетом темпов автомобилизации населения.</w:t>
            </w:r>
          </w:p>
          <w:p w:rsidR="00C15291" w:rsidRPr="009C2729" w:rsidRDefault="00C15291" w:rsidP="00FF53CF">
            <w:pPr>
              <w:pStyle w:val="Style2"/>
              <w:widowControl/>
              <w:ind w:left="61"/>
              <w:jc w:val="both"/>
              <w:rPr>
                <w:sz w:val="22"/>
                <w:szCs w:val="22"/>
              </w:rPr>
            </w:pPr>
            <w:r w:rsidRPr="008855CE">
              <w:rPr>
                <w:sz w:val="22"/>
                <w:szCs w:val="22"/>
              </w:rPr>
              <w:t>2. Понятие об услугах, виды услуг при технической эксплуатации автомобилей</w:t>
            </w:r>
          </w:p>
          <w:p w:rsidR="00C15291" w:rsidRPr="009C2729" w:rsidRDefault="00C15291" w:rsidP="00FF53CF">
            <w:pPr>
              <w:pStyle w:val="a7"/>
              <w:tabs>
                <w:tab w:val="left" w:pos="344"/>
              </w:tabs>
              <w:spacing w:after="0"/>
              <w:rPr>
                <w:sz w:val="22"/>
                <w:szCs w:val="22"/>
              </w:rPr>
            </w:pPr>
          </w:p>
        </w:tc>
      </w:tr>
    </w:tbl>
    <w:p w:rsidR="005F3CD7" w:rsidRDefault="005F3CD7" w:rsidP="005F3CD7">
      <w:pPr>
        <w:pStyle w:val="Style3"/>
        <w:widowControl/>
        <w:ind w:firstLine="720"/>
        <w:jc w:val="both"/>
        <w:rPr>
          <w:rStyle w:val="FontStyle32"/>
          <w:b/>
          <w:i w:val="0"/>
        </w:rPr>
      </w:pPr>
    </w:p>
    <w:p w:rsidR="005F3CD7" w:rsidRDefault="005F3CD7" w:rsidP="005F3CD7">
      <w:pPr>
        <w:pStyle w:val="Style3"/>
        <w:widowControl/>
        <w:ind w:firstLine="720"/>
        <w:jc w:val="both"/>
        <w:rPr>
          <w:rStyle w:val="FontStyle32"/>
          <w:b/>
          <w:i w:val="0"/>
        </w:rPr>
        <w:sectPr w:rsidR="005F3CD7" w:rsidSect="006409FD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055027" w:rsidRPr="00055027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02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 оц</w:t>
      </w:r>
      <w:r w:rsidRPr="00055027">
        <w:rPr>
          <w:rFonts w:ascii="Times New Roman" w:hAnsi="Times New Roman" w:cs="Times New Roman"/>
          <w:b/>
          <w:sz w:val="24"/>
          <w:szCs w:val="24"/>
        </w:rPr>
        <w:t>е</w:t>
      </w:r>
      <w:r w:rsidRPr="00055027">
        <w:rPr>
          <w:rFonts w:ascii="Times New Roman" w:hAnsi="Times New Roman" w:cs="Times New Roman"/>
          <w:b/>
          <w:sz w:val="24"/>
          <w:szCs w:val="24"/>
        </w:rPr>
        <w:t>нивания:</w:t>
      </w:r>
    </w:p>
    <w:p w:rsidR="00055027" w:rsidRPr="0010647C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5027" w:rsidRPr="00055027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ab/>
        <w:t xml:space="preserve">Промежуточная аттестация по дисциплине </w:t>
      </w:r>
      <w:r w:rsidRPr="0005502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История техники</w:t>
      </w:r>
      <w:r w:rsidRPr="00055027">
        <w:rPr>
          <w:rStyle w:val="FontStyle21"/>
          <w:sz w:val="24"/>
          <w:szCs w:val="24"/>
        </w:rPr>
        <w:t xml:space="preserve">» </w:t>
      </w:r>
      <w:r w:rsidRPr="00055027">
        <w:rPr>
          <w:rFonts w:ascii="Times New Roman" w:hAnsi="Times New Roman" w:cs="Times New Roman"/>
          <w:sz w:val="24"/>
          <w:szCs w:val="24"/>
        </w:rPr>
        <w:t>включает теоретич</w:t>
      </w:r>
      <w:r w:rsidRPr="00055027">
        <w:rPr>
          <w:rFonts w:ascii="Times New Roman" w:hAnsi="Times New Roman" w:cs="Times New Roman"/>
          <w:sz w:val="24"/>
          <w:szCs w:val="24"/>
        </w:rPr>
        <w:t>е</w:t>
      </w:r>
      <w:r w:rsidRPr="00055027">
        <w:rPr>
          <w:rFonts w:ascii="Times New Roman" w:hAnsi="Times New Roman" w:cs="Times New Roman"/>
          <w:sz w:val="24"/>
          <w:szCs w:val="24"/>
        </w:rPr>
        <w:t xml:space="preserve">ские вопросы, позволяющие оценить уровень усвоения </w:t>
      </w:r>
      <w:proofErr w:type="gramStart"/>
      <w:r w:rsidRPr="000550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55027">
        <w:rPr>
          <w:rFonts w:ascii="Times New Roman" w:hAnsi="Times New Roman" w:cs="Times New Roman"/>
          <w:sz w:val="24"/>
          <w:szCs w:val="24"/>
        </w:rPr>
        <w:t xml:space="preserve"> знаний и степень сформированности умений и владений, проводится в форме зачета.</w:t>
      </w:r>
    </w:p>
    <w:p w:rsidR="00055027" w:rsidRPr="0010647C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5027" w:rsidRPr="00055027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5027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055027" w:rsidRPr="00055027" w:rsidRDefault="00055027" w:rsidP="00055027">
      <w:pPr>
        <w:spacing w:after="0" w:line="240" w:lineRule="auto"/>
        <w:ind w:firstLine="567"/>
        <w:jc w:val="both"/>
        <w:rPr>
          <w:rStyle w:val="FontStyle21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ab/>
        <w:t xml:space="preserve">на оценку </w:t>
      </w:r>
      <w:r w:rsidRPr="00055027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055027">
        <w:rPr>
          <w:rFonts w:ascii="Times New Roman" w:hAnsi="Times New Roman" w:cs="Times New Roman"/>
          <w:sz w:val="24"/>
          <w:szCs w:val="24"/>
        </w:rPr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055027">
        <w:rPr>
          <w:rStyle w:val="FontStyle21"/>
          <w:sz w:val="24"/>
          <w:szCs w:val="24"/>
        </w:rPr>
        <w:t>продемонстрировать знание и понимание законов дисциплины, умение оперировать этими знаниями в професси</w:t>
      </w:r>
      <w:r w:rsidRPr="00055027">
        <w:rPr>
          <w:rStyle w:val="FontStyle21"/>
          <w:sz w:val="24"/>
          <w:szCs w:val="24"/>
        </w:rPr>
        <w:t>о</w:t>
      </w:r>
      <w:r w:rsidRPr="00055027">
        <w:rPr>
          <w:rStyle w:val="FontStyle21"/>
          <w:sz w:val="24"/>
          <w:szCs w:val="24"/>
        </w:rPr>
        <w:t>нальной деятельности;</w:t>
      </w:r>
    </w:p>
    <w:p w:rsidR="00055027" w:rsidRPr="00055027" w:rsidRDefault="00055027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ab/>
        <w:t xml:space="preserve">на оценку </w:t>
      </w:r>
      <w:r w:rsidRPr="00055027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055027">
        <w:rPr>
          <w:rFonts w:ascii="Times New Roman" w:hAnsi="Times New Roman" w:cs="Times New Roman"/>
          <w:sz w:val="24"/>
          <w:szCs w:val="24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</w:t>
      </w:r>
      <w:r w:rsidRPr="00055027">
        <w:rPr>
          <w:rFonts w:ascii="Times New Roman" w:hAnsi="Times New Roman" w:cs="Times New Roman"/>
          <w:sz w:val="24"/>
          <w:szCs w:val="24"/>
        </w:rPr>
        <w:t>е</w:t>
      </w:r>
      <w:r w:rsidRPr="00055027">
        <w:rPr>
          <w:rFonts w:ascii="Times New Roman" w:hAnsi="Times New Roman" w:cs="Times New Roman"/>
          <w:sz w:val="24"/>
          <w:szCs w:val="24"/>
        </w:rPr>
        <w:t xml:space="preserve">шения простых задач, </w:t>
      </w:r>
      <w:r w:rsidRPr="00055027">
        <w:rPr>
          <w:rStyle w:val="FontStyle21"/>
          <w:sz w:val="24"/>
          <w:szCs w:val="24"/>
        </w:rPr>
        <w:t>умение критически оценивать свои личностные качества, намечать п</w:t>
      </w:r>
      <w:r w:rsidRPr="00055027">
        <w:rPr>
          <w:rStyle w:val="FontStyle21"/>
          <w:sz w:val="24"/>
          <w:szCs w:val="24"/>
        </w:rPr>
        <w:t>у</w:t>
      </w:r>
      <w:r w:rsidRPr="00055027">
        <w:rPr>
          <w:rStyle w:val="FontStyle21"/>
          <w:sz w:val="24"/>
          <w:szCs w:val="24"/>
        </w:rPr>
        <w:t>ти и выбирать средства развития достоинств и устранения недостатков.</w:t>
      </w:r>
    </w:p>
    <w:p w:rsidR="00D66BA1" w:rsidRDefault="00D66BA1" w:rsidP="00055027">
      <w:pPr>
        <w:pStyle w:val="Style3"/>
        <w:widowControl/>
        <w:tabs>
          <w:tab w:val="left" w:pos="851"/>
        </w:tabs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D5685D" w:rsidRPr="00D66BA1" w:rsidRDefault="00D5685D" w:rsidP="00055027">
      <w:pPr>
        <w:pStyle w:val="Style3"/>
        <w:widowControl/>
        <w:tabs>
          <w:tab w:val="left" w:pos="851"/>
        </w:tabs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10647C" w:rsidRPr="00D66BA1" w:rsidRDefault="0010647C" w:rsidP="0010647C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66BA1">
        <w:rPr>
          <w:rStyle w:val="FontStyle32"/>
          <w:b/>
          <w:i w:val="0"/>
          <w:sz w:val="24"/>
          <w:szCs w:val="24"/>
        </w:rPr>
        <w:t xml:space="preserve">8 </w:t>
      </w:r>
      <w:r w:rsidRPr="00D66BA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10647C" w:rsidRPr="00D66BA1" w:rsidRDefault="0010647C" w:rsidP="001064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10647C" w:rsidRDefault="0010647C" w:rsidP="0010647C">
      <w:pPr>
        <w:pStyle w:val="Style2"/>
        <w:widowControl/>
        <w:tabs>
          <w:tab w:val="left" w:pos="851"/>
        </w:tabs>
        <w:ind w:firstLine="567"/>
        <w:jc w:val="both"/>
        <w:rPr>
          <w:rStyle w:val="FontStyle22"/>
          <w:b/>
          <w:sz w:val="24"/>
          <w:szCs w:val="24"/>
        </w:rPr>
      </w:pPr>
      <w:r w:rsidRPr="00D66BA1">
        <w:rPr>
          <w:rStyle w:val="FontStyle18"/>
          <w:sz w:val="24"/>
          <w:szCs w:val="24"/>
        </w:rPr>
        <w:t>а) основная</w:t>
      </w:r>
      <w:r w:rsidRPr="00D66BA1">
        <w:rPr>
          <w:rStyle w:val="FontStyle18"/>
          <w:b w:val="0"/>
          <w:sz w:val="24"/>
          <w:szCs w:val="24"/>
        </w:rPr>
        <w:t xml:space="preserve"> </w:t>
      </w:r>
      <w:r w:rsidRPr="00D66BA1">
        <w:rPr>
          <w:rStyle w:val="FontStyle22"/>
          <w:b/>
          <w:sz w:val="24"/>
          <w:szCs w:val="24"/>
        </w:rPr>
        <w:t>литература:</w:t>
      </w:r>
    </w:p>
    <w:p w:rsidR="0010647C" w:rsidRPr="006A43EE" w:rsidRDefault="0010647C" w:rsidP="0010647C">
      <w:pPr>
        <w:pStyle w:val="Style2"/>
        <w:widowControl/>
        <w:numPr>
          <w:ilvl w:val="0"/>
          <w:numId w:val="3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6A43EE">
        <w:rPr>
          <w:rStyle w:val="FontStyle22"/>
          <w:sz w:val="24"/>
          <w:szCs w:val="24"/>
        </w:rPr>
        <w:t>Кальченко</w:t>
      </w:r>
      <w:proofErr w:type="spellEnd"/>
      <w:r w:rsidRPr="006A43EE">
        <w:rPr>
          <w:rStyle w:val="FontStyle22"/>
          <w:sz w:val="24"/>
          <w:szCs w:val="24"/>
        </w:rPr>
        <w:t>, А. А. История техники</w:t>
      </w:r>
      <w:proofErr w:type="gramStart"/>
      <w:r w:rsidRPr="006A43EE">
        <w:rPr>
          <w:rStyle w:val="FontStyle22"/>
          <w:sz w:val="24"/>
          <w:szCs w:val="24"/>
        </w:rPr>
        <w:t xml:space="preserve"> :</w:t>
      </w:r>
      <w:proofErr w:type="gramEnd"/>
      <w:r w:rsidRPr="006A43EE">
        <w:rPr>
          <w:rStyle w:val="FontStyle22"/>
          <w:sz w:val="24"/>
          <w:szCs w:val="24"/>
        </w:rPr>
        <w:t xml:space="preserve"> учебное пособие / А. А. </w:t>
      </w:r>
      <w:proofErr w:type="spellStart"/>
      <w:r w:rsidRPr="006A43EE">
        <w:rPr>
          <w:rStyle w:val="FontStyle22"/>
          <w:sz w:val="24"/>
          <w:szCs w:val="24"/>
        </w:rPr>
        <w:t>Кальченко</w:t>
      </w:r>
      <w:proofErr w:type="spellEnd"/>
      <w:r w:rsidRPr="006A43EE">
        <w:rPr>
          <w:rStyle w:val="FontStyle22"/>
          <w:sz w:val="24"/>
          <w:szCs w:val="24"/>
        </w:rPr>
        <w:t>, К. Г. П</w:t>
      </w:r>
      <w:r w:rsidRPr="006A43EE">
        <w:rPr>
          <w:rStyle w:val="FontStyle22"/>
          <w:sz w:val="24"/>
          <w:szCs w:val="24"/>
        </w:rPr>
        <w:t>а</w:t>
      </w:r>
      <w:r w:rsidRPr="006A43EE">
        <w:rPr>
          <w:rStyle w:val="FontStyle22"/>
          <w:sz w:val="24"/>
          <w:szCs w:val="24"/>
        </w:rPr>
        <w:t>щенко ; МГТУ. - Магнитогорск</w:t>
      </w:r>
      <w:proofErr w:type="gramStart"/>
      <w:r w:rsidRPr="006A43EE">
        <w:rPr>
          <w:rStyle w:val="FontStyle22"/>
          <w:sz w:val="24"/>
          <w:szCs w:val="24"/>
        </w:rPr>
        <w:t xml:space="preserve"> :</w:t>
      </w:r>
      <w:proofErr w:type="gramEnd"/>
      <w:r w:rsidRPr="006A43EE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6A43EE">
        <w:rPr>
          <w:rStyle w:val="FontStyle22"/>
          <w:sz w:val="24"/>
          <w:szCs w:val="24"/>
        </w:rPr>
        <w:t>.</w:t>
      </w:r>
      <w:proofErr w:type="gramEnd"/>
      <w:r w:rsidRPr="006A43EE">
        <w:rPr>
          <w:rStyle w:val="FontStyle22"/>
          <w:sz w:val="24"/>
          <w:szCs w:val="24"/>
        </w:rPr>
        <w:t xml:space="preserve"> </w:t>
      </w:r>
      <w:proofErr w:type="gramStart"/>
      <w:r w:rsidRPr="006A43EE">
        <w:rPr>
          <w:rStyle w:val="FontStyle22"/>
          <w:sz w:val="24"/>
          <w:szCs w:val="24"/>
        </w:rPr>
        <w:t>о</w:t>
      </w:r>
      <w:proofErr w:type="gramEnd"/>
      <w:r w:rsidRPr="006A43EE">
        <w:rPr>
          <w:rStyle w:val="FontStyle22"/>
          <w:sz w:val="24"/>
          <w:szCs w:val="24"/>
        </w:rPr>
        <w:t>пт. диск (CD-ROM). - Загл. с титул</w:t>
      </w:r>
      <w:proofErr w:type="gramStart"/>
      <w:r w:rsidRPr="006A43EE">
        <w:rPr>
          <w:rStyle w:val="FontStyle22"/>
          <w:sz w:val="24"/>
          <w:szCs w:val="24"/>
        </w:rPr>
        <w:t>.</w:t>
      </w:r>
      <w:proofErr w:type="gramEnd"/>
      <w:r w:rsidRPr="006A43EE">
        <w:rPr>
          <w:rStyle w:val="FontStyle22"/>
          <w:sz w:val="24"/>
          <w:szCs w:val="24"/>
        </w:rPr>
        <w:t xml:space="preserve"> </w:t>
      </w:r>
      <w:proofErr w:type="gramStart"/>
      <w:r w:rsidRPr="006A43EE">
        <w:rPr>
          <w:rStyle w:val="FontStyle22"/>
          <w:sz w:val="24"/>
          <w:szCs w:val="24"/>
        </w:rPr>
        <w:t>э</w:t>
      </w:r>
      <w:proofErr w:type="gramEnd"/>
      <w:r w:rsidRPr="006A43EE">
        <w:rPr>
          <w:rStyle w:val="FontStyle22"/>
          <w:sz w:val="24"/>
          <w:szCs w:val="24"/>
        </w:rPr>
        <w:t xml:space="preserve">крана. - URL: </w:t>
      </w:r>
      <w:hyperlink r:id="rId13" w:history="1">
        <w:r w:rsidRPr="009E6F5D">
          <w:rPr>
            <w:rStyle w:val="a9"/>
          </w:rPr>
          <w:t>https://magtu.informsystema.ru/uploader/fileUpload?name=2852.pdf&amp;show=dcatalogues/1/1133295/2852.pdf&amp;view=true</w:t>
        </w:r>
      </w:hyperlink>
      <w:r w:rsidRPr="006A43EE">
        <w:rPr>
          <w:rStyle w:val="FontStyle22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6A43EE">
        <w:rPr>
          <w:rStyle w:val="FontStyle22"/>
          <w:sz w:val="24"/>
          <w:szCs w:val="24"/>
        </w:rPr>
        <w:t xml:space="preserve"> :</w:t>
      </w:r>
      <w:proofErr w:type="gramEnd"/>
      <w:r w:rsidRPr="006A43EE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10647C" w:rsidRPr="006A43EE" w:rsidRDefault="0010647C" w:rsidP="0010647C">
      <w:pPr>
        <w:pStyle w:val="aa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43EE">
        <w:rPr>
          <w:rFonts w:ascii="Times New Roman" w:hAnsi="Times New Roman" w:cs="Times New Roman"/>
          <w:snapToGrid w:val="0"/>
          <w:sz w:val="24"/>
          <w:szCs w:val="24"/>
        </w:rPr>
        <w:t>История создания двигателя внутреннего сгорания. Поиск универсального двигателя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учебное пособие / О.Е.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Андрусенко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, С.Е.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Андрусенко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, С.О. Барышников, Ю.И. Матвеев. — Санкт-Петербург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Лань, 2020. — 308 с. — ISBN 978-5-8114-3384-1. — Текст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электронный // Электронно-библиотечная система «Лань» : [сайт]. — URL: </w:t>
      </w:r>
      <w:hyperlink r:id="rId14" w:history="1">
        <w:r w:rsidRPr="006A43EE">
          <w:rPr>
            <w:rStyle w:val="a9"/>
            <w:rFonts w:ascii="Times New Roman" w:hAnsi="Times New Roman" w:cs="Times New Roman"/>
            <w:snapToGrid w:val="0"/>
            <w:sz w:val="24"/>
            <w:szCs w:val="24"/>
          </w:rPr>
          <w:t>https://e.lanbook.com/book/115486</w:t>
        </w:r>
      </w:hyperlink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(дата обращения: 20.11.2019). — Режим доступа: для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авториз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. пользователей.</w:t>
      </w:r>
    </w:p>
    <w:p w:rsidR="0010647C" w:rsidRPr="006A43EE" w:rsidRDefault="0010647C" w:rsidP="0010647C">
      <w:pPr>
        <w:pStyle w:val="aa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43EE">
        <w:rPr>
          <w:rFonts w:ascii="Times New Roman" w:hAnsi="Times New Roman" w:cs="Times New Roman"/>
          <w:snapToGrid w:val="0"/>
          <w:sz w:val="24"/>
          <w:szCs w:val="24"/>
        </w:rPr>
        <w:t>Масленников, Р.Р. Общие сведения об устройстве автомобиля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учебное пособие / Р.Р. Масленников, В.Н. Ермак, А.И. Подгорный. — Кемерово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КузГТУ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имени Т.Ф. Горбач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t>е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t>ва, 2018. — 79 с. — ISBN 978-5-00137-011-6. — Текст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электронный // Электронно-библиотечная система «Лань» : [сайт]. — URL: </w:t>
      </w:r>
      <w:hyperlink r:id="rId15" w:history="1">
        <w:r w:rsidRPr="006A43EE">
          <w:rPr>
            <w:rStyle w:val="a9"/>
            <w:rFonts w:ascii="Times New Roman" w:hAnsi="Times New Roman" w:cs="Times New Roman"/>
            <w:snapToGrid w:val="0"/>
            <w:sz w:val="24"/>
            <w:szCs w:val="24"/>
          </w:rPr>
          <w:t>https://e.lanbook.com/book/115140</w:t>
        </w:r>
      </w:hyperlink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(дата обр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щения: 20.11.2019). — Режим доступа: для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авториз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. пользователей.</w:t>
      </w:r>
    </w:p>
    <w:p w:rsidR="0010647C" w:rsidRPr="00D66BA1" w:rsidRDefault="0010647C" w:rsidP="0010647C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10647C" w:rsidRDefault="0010647C" w:rsidP="0010647C">
      <w:pPr>
        <w:tabs>
          <w:tab w:val="left" w:pos="-212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3EE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10647C" w:rsidRPr="006A43EE" w:rsidRDefault="0010647C" w:rsidP="0010647C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A43EE">
        <w:rPr>
          <w:rFonts w:ascii="Times New Roman" w:hAnsi="Times New Roman" w:cs="Times New Roman"/>
          <w:sz w:val="24"/>
          <w:szCs w:val="24"/>
        </w:rPr>
        <w:t>Клепцова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>, Л.Н. Транспортное право</w:t>
      </w:r>
      <w:proofErr w:type="gramStart"/>
      <w:r w:rsidRPr="006A43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z w:val="24"/>
          <w:szCs w:val="24"/>
        </w:rPr>
        <w:t xml:space="preserve"> учебное пособие / Л.Н. </w:t>
      </w:r>
      <w:proofErr w:type="spellStart"/>
      <w:r w:rsidRPr="006A43EE">
        <w:rPr>
          <w:rFonts w:ascii="Times New Roman" w:hAnsi="Times New Roman" w:cs="Times New Roman"/>
          <w:sz w:val="24"/>
          <w:szCs w:val="24"/>
        </w:rPr>
        <w:t>Клепцова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 xml:space="preserve">, А.А. </w:t>
      </w:r>
      <w:proofErr w:type="spellStart"/>
      <w:r w:rsidRPr="006A43EE">
        <w:rPr>
          <w:rFonts w:ascii="Times New Roman" w:hAnsi="Times New Roman" w:cs="Times New Roman"/>
          <w:sz w:val="24"/>
          <w:szCs w:val="24"/>
        </w:rPr>
        <w:t>Што</w:t>
      </w:r>
      <w:r w:rsidRPr="006A43EE">
        <w:rPr>
          <w:rFonts w:ascii="Times New Roman" w:hAnsi="Times New Roman" w:cs="Times New Roman"/>
          <w:sz w:val="24"/>
          <w:szCs w:val="24"/>
        </w:rPr>
        <w:t>ц</w:t>
      </w:r>
      <w:r w:rsidRPr="006A43EE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 xml:space="preserve"> ; составители Л.Н. </w:t>
      </w:r>
      <w:proofErr w:type="spellStart"/>
      <w:r w:rsidRPr="006A43EE">
        <w:rPr>
          <w:rFonts w:ascii="Times New Roman" w:hAnsi="Times New Roman" w:cs="Times New Roman"/>
          <w:sz w:val="24"/>
          <w:szCs w:val="24"/>
        </w:rPr>
        <w:t>Клепцова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 xml:space="preserve">, А.А. </w:t>
      </w:r>
      <w:proofErr w:type="spellStart"/>
      <w:r w:rsidRPr="006A43EE">
        <w:rPr>
          <w:rFonts w:ascii="Times New Roman" w:hAnsi="Times New Roman" w:cs="Times New Roman"/>
          <w:sz w:val="24"/>
          <w:szCs w:val="24"/>
        </w:rPr>
        <w:t>Штоцкая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6A43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3EE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6A43EE">
        <w:rPr>
          <w:rFonts w:ascii="Times New Roman" w:hAnsi="Times New Roman" w:cs="Times New Roman"/>
          <w:sz w:val="24"/>
          <w:szCs w:val="24"/>
        </w:rPr>
        <w:t xml:space="preserve"> имени Т.Ф. Горбач</w:t>
      </w:r>
      <w:r w:rsidRPr="006A43EE">
        <w:rPr>
          <w:rFonts w:ascii="Times New Roman" w:hAnsi="Times New Roman" w:cs="Times New Roman"/>
          <w:sz w:val="24"/>
          <w:szCs w:val="24"/>
        </w:rPr>
        <w:t>е</w:t>
      </w:r>
      <w:r w:rsidRPr="006A43EE">
        <w:rPr>
          <w:rFonts w:ascii="Times New Roman" w:hAnsi="Times New Roman" w:cs="Times New Roman"/>
          <w:sz w:val="24"/>
          <w:szCs w:val="24"/>
        </w:rPr>
        <w:t>ва, 2018. — 276 с. — ISBN 978-5-00137-033-8. — Текст</w:t>
      </w:r>
      <w:proofErr w:type="gramStart"/>
      <w:r w:rsidRPr="006A43EE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6A43EE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6A43EE">
          <w:rPr>
            <w:rStyle w:val="a9"/>
            <w:rFonts w:ascii="Times New Roman" w:hAnsi="Times New Roman" w:cs="Times New Roman"/>
            <w:sz w:val="24"/>
            <w:szCs w:val="24"/>
          </w:rPr>
          <w:t>https://e.lanbook.com/book/115124</w:t>
        </w:r>
      </w:hyperlink>
      <w:r w:rsidRPr="006A43EE">
        <w:rPr>
          <w:rFonts w:ascii="Times New Roman" w:hAnsi="Times New Roman" w:cs="Times New Roman"/>
          <w:sz w:val="24"/>
          <w:szCs w:val="24"/>
        </w:rPr>
        <w:t xml:space="preserve"> (дата обр</w:t>
      </w:r>
      <w:r w:rsidRPr="006A43EE">
        <w:rPr>
          <w:rFonts w:ascii="Times New Roman" w:hAnsi="Times New Roman" w:cs="Times New Roman"/>
          <w:sz w:val="24"/>
          <w:szCs w:val="24"/>
        </w:rPr>
        <w:t>а</w:t>
      </w:r>
      <w:r w:rsidRPr="006A43EE">
        <w:rPr>
          <w:rFonts w:ascii="Times New Roman" w:hAnsi="Times New Roman" w:cs="Times New Roman"/>
          <w:sz w:val="24"/>
          <w:szCs w:val="24"/>
        </w:rPr>
        <w:t xml:space="preserve">щения: 15.11.2019). </w:t>
      </w:r>
    </w:p>
    <w:p w:rsidR="0010647C" w:rsidRPr="006A43EE" w:rsidRDefault="0010647C" w:rsidP="0010647C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Cs/>
          <w:iCs/>
        </w:rPr>
      </w:pPr>
      <w:r w:rsidRPr="006A43EE">
        <w:rPr>
          <w:color w:val="auto"/>
        </w:rPr>
        <w:t>Технический регламент Таможенного союза. О безопасности колесных транспор</w:t>
      </w:r>
      <w:r w:rsidRPr="006A43EE">
        <w:rPr>
          <w:color w:val="auto"/>
        </w:rPr>
        <w:t>т</w:t>
      </w:r>
      <w:r w:rsidRPr="006A43EE">
        <w:rPr>
          <w:color w:val="auto"/>
        </w:rPr>
        <w:t xml:space="preserve">ных средств. </w:t>
      </w:r>
      <w:proofErr w:type="gramStart"/>
      <w:r w:rsidRPr="006A43EE">
        <w:rPr>
          <w:color w:val="auto"/>
        </w:rPr>
        <w:t>ТР</w:t>
      </w:r>
      <w:proofErr w:type="gramEnd"/>
      <w:r w:rsidRPr="006A43EE">
        <w:rPr>
          <w:color w:val="auto"/>
        </w:rPr>
        <w:t xml:space="preserve"> ТС 018/2011 (с изменениями на 11 июля 2016 года) . — Москва : ЭНАС, 2016. — 344 с. — Текст</w:t>
      </w:r>
      <w:proofErr w:type="gramStart"/>
      <w:r w:rsidRPr="006A43EE">
        <w:rPr>
          <w:color w:val="auto"/>
        </w:rPr>
        <w:t> :</w:t>
      </w:r>
      <w:proofErr w:type="gramEnd"/>
      <w:r w:rsidRPr="006A43EE">
        <w:rPr>
          <w:color w:val="auto"/>
        </w:rPr>
        <w:t xml:space="preserve"> электронный // Электронно-библиотечная система «Лань» : [сайт]. — URL: </w:t>
      </w:r>
      <w:hyperlink r:id="rId17" w:history="1">
        <w:r w:rsidRPr="006A43EE">
          <w:rPr>
            <w:rStyle w:val="a9"/>
          </w:rPr>
          <w:t>https://e.lanbook.com/book/104528</w:t>
        </w:r>
      </w:hyperlink>
      <w:r w:rsidRPr="006A43EE">
        <w:rPr>
          <w:color w:val="auto"/>
        </w:rPr>
        <w:t xml:space="preserve"> (дата обращения: 15.11.2019). </w:t>
      </w:r>
    </w:p>
    <w:p w:rsidR="0010647C" w:rsidRPr="006A43EE" w:rsidRDefault="0010647C" w:rsidP="0010647C">
      <w:pPr>
        <w:pStyle w:val="aa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43EE">
        <w:rPr>
          <w:rFonts w:ascii="Times New Roman" w:hAnsi="Times New Roman" w:cs="Times New Roman"/>
          <w:snapToGrid w:val="0"/>
          <w:sz w:val="24"/>
          <w:szCs w:val="24"/>
        </w:rPr>
        <w:t>Экология и экологическая безопасность автомобиля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учебник / М.В.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Графкина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, В.А. Михайлов, К.С. Иванов. — 2-е изд.,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испр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. и доп. — Москва : ФОРУМ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;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ИНФРА-М, 2016. — 320 с. — (Профессиональное образование). - ISBN 978-5-00091-117-4 (ФОРУМ) ISBN 978-5-16-011232-9 (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инфра-м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print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)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;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ISBN 978-5-16-103389-0 (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инфра-м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>online</w:t>
      </w:r>
      <w:proofErr w:type="spellEnd"/>
      <w:r w:rsidRPr="006A43EE">
        <w:rPr>
          <w:rFonts w:ascii="Times New Roman" w:hAnsi="Times New Roman" w:cs="Times New Roman"/>
          <w:snapToGrid w:val="0"/>
          <w:sz w:val="24"/>
          <w:szCs w:val="24"/>
        </w:rPr>
        <w:t>). - Текст</w:t>
      </w:r>
      <w:proofErr w:type="gramStart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:</w:t>
      </w:r>
      <w:proofErr w:type="gramEnd"/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электро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t>н</w:t>
      </w:r>
      <w:r w:rsidRPr="006A43EE">
        <w:rPr>
          <w:rFonts w:ascii="Times New Roman" w:hAnsi="Times New Roman" w:cs="Times New Roman"/>
          <w:snapToGrid w:val="0"/>
          <w:sz w:val="24"/>
          <w:szCs w:val="24"/>
        </w:rPr>
        <w:lastRenderedPageBreak/>
        <w:t xml:space="preserve">ный. - URL: </w:t>
      </w:r>
      <w:hyperlink r:id="rId18" w:history="1">
        <w:r w:rsidRPr="006A43EE">
          <w:rPr>
            <w:rStyle w:val="a9"/>
            <w:rFonts w:ascii="Times New Roman" w:hAnsi="Times New Roman" w:cs="Times New Roman"/>
            <w:snapToGrid w:val="0"/>
            <w:sz w:val="24"/>
            <w:szCs w:val="24"/>
          </w:rPr>
          <w:t>https://new.znanium.com/catalog/product/513950</w:t>
        </w:r>
      </w:hyperlink>
      <w:r w:rsidRPr="006A43EE">
        <w:rPr>
          <w:rFonts w:ascii="Times New Roman" w:hAnsi="Times New Roman" w:cs="Times New Roman"/>
          <w:snapToGrid w:val="0"/>
          <w:sz w:val="24"/>
          <w:szCs w:val="24"/>
        </w:rPr>
        <w:t xml:space="preserve"> (дата обращения: 20.11.2019)</w:t>
      </w:r>
    </w:p>
    <w:p w:rsidR="0010647C" w:rsidRDefault="0010647C" w:rsidP="0010647C">
      <w:pPr>
        <w:tabs>
          <w:tab w:val="left" w:pos="-212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47C" w:rsidRPr="006409FD" w:rsidRDefault="0010647C" w:rsidP="0010647C">
      <w:pPr>
        <w:pStyle w:val="Default"/>
        <w:tabs>
          <w:tab w:val="left" w:pos="851"/>
        </w:tabs>
        <w:ind w:firstLine="567"/>
        <w:jc w:val="both"/>
        <w:rPr>
          <w:b/>
          <w:bCs/>
          <w:iCs/>
        </w:rPr>
      </w:pPr>
      <w:r w:rsidRPr="006409FD">
        <w:rPr>
          <w:b/>
          <w:bCs/>
          <w:iCs/>
        </w:rPr>
        <w:t>в) Методические указания:</w:t>
      </w:r>
    </w:p>
    <w:p w:rsidR="0010647C" w:rsidRPr="006409FD" w:rsidRDefault="0010647C" w:rsidP="0010647C">
      <w:pPr>
        <w:pStyle w:val="Style8"/>
        <w:widowControl/>
        <w:tabs>
          <w:tab w:val="left" w:pos="851"/>
        </w:tabs>
        <w:ind w:firstLine="567"/>
        <w:rPr>
          <w:rStyle w:val="FontStyle21"/>
          <w:b/>
          <w:sz w:val="24"/>
          <w:szCs w:val="24"/>
        </w:rPr>
      </w:pPr>
      <w:r w:rsidRPr="006409FD">
        <w:rPr>
          <w:rStyle w:val="FontStyle21"/>
          <w:sz w:val="24"/>
          <w:szCs w:val="24"/>
        </w:rPr>
        <w:t>Методические указания по выполнению индивидуальн</w:t>
      </w:r>
      <w:r>
        <w:rPr>
          <w:rStyle w:val="FontStyle21"/>
          <w:sz w:val="24"/>
          <w:szCs w:val="24"/>
        </w:rPr>
        <w:t>ого</w:t>
      </w:r>
      <w:r w:rsidRPr="006409FD">
        <w:rPr>
          <w:rStyle w:val="FontStyle21"/>
          <w:sz w:val="24"/>
          <w:szCs w:val="24"/>
        </w:rPr>
        <w:t xml:space="preserve"> домашн</w:t>
      </w:r>
      <w:r>
        <w:rPr>
          <w:rStyle w:val="FontStyle21"/>
          <w:sz w:val="24"/>
          <w:szCs w:val="24"/>
        </w:rPr>
        <w:t>его</w:t>
      </w:r>
      <w:r w:rsidRPr="006409FD">
        <w:rPr>
          <w:rStyle w:val="FontStyle21"/>
          <w:sz w:val="24"/>
          <w:szCs w:val="24"/>
        </w:rPr>
        <w:t xml:space="preserve"> задани</w:t>
      </w:r>
      <w:r>
        <w:rPr>
          <w:rStyle w:val="FontStyle21"/>
          <w:sz w:val="24"/>
          <w:szCs w:val="24"/>
        </w:rPr>
        <w:t>я</w:t>
      </w:r>
      <w:r w:rsidRPr="006409FD">
        <w:rPr>
          <w:rStyle w:val="FontStyle21"/>
          <w:sz w:val="24"/>
          <w:szCs w:val="24"/>
        </w:rPr>
        <w:t xml:space="preserve"> в виде подготовки рефератов представлены в </w:t>
      </w:r>
      <w:r>
        <w:rPr>
          <w:rStyle w:val="FontStyle21"/>
          <w:sz w:val="24"/>
          <w:szCs w:val="24"/>
        </w:rPr>
        <w:t>«</w:t>
      </w:r>
      <w:r w:rsidRPr="006409FD">
        <w:rPr>
          <w:rStyle w:val="FontStyle21"/>
          <w:sz w:val="24"/>
          <w:szCs w:val="24"/>
        </w:rPr>
        <w:t>Приложении 1».</w:t>
      </w:r>
    </w:p>
    <w:p w:rsidR="0010647C" w:rsidRPr="006409FD" w:rsidRDefault="0010647C" w:rsidP="0010647C">
      <w:pPr>
        <w:pStyle w:val="tekstvpr"/>
        <w:tabs>
          <w:tab w:val="left" w:pos="567"/>
          <w:tab w:val="left" w:pos="851"/>
        </w:tabs>
        <w:spacing w:before="0" w:beforeAutospacing="0" w:after="0" w:afterAutospacing="0"/>
        <w:ind w:firstLine="567"/>
        <w:jc w:val="both"/>
      </w:pPr>
    </w:p>
    <w:p w:rsidR="0010647C" w:rsidRPr="00D66BA1" w:rsidRDefault="0010647C" w:rsidP="0010647C">
      <w:pPr>
        <w:pStyle w:val="Default"/>
        <w:tabs>
          <w:tab w:val="left" w:pos="851"/>
        </w:tabs>
        <w:ind w:firstLine="567"/>
        <w:jc w:val="both"/>
      </w:pPr>
      <w:r>
        <w:rPr>
          <w:b/>
          <w:bCs/>
          <w:iCs/>
        </w:rPr>
        <w:t xml:space="preserve">г) </w:t>
      </w:r>
      <w:r w:rsidRPr="00D66BA1">
        <w:rPr>
          <w:b/>
          <w:bCs/>
          <w:iCs/>
        </w:rPr>
        <w:t xml:space="preserve">Программное </w:t>
      </w:r>
      <w:r>
        <w:rPr>
          <w:b/>
          <w:bCs/>
          <w:iCs/>
        </w:rPr>
        <w:t xml:space="preserve">и лицензионное </w:t>
      </w:r>
      <w:r w:rsidRPr="00D66BA1">
        <w:rPr>
          <w:b/>
          <w:bCs/>
          <w:iCs/>
        </w:rPr>
        <w:t xml:space="preserve">обеспечение и Интернет-ресурсы: </w:t>
      </w:r>
    </w:p>
    <w:p w:rsidR="0010647C" w:rsidRPr="00B409A6" w:rsidRDefault="0010647C" w:rsidP="0010647C">
      <w:pPr>
        <w:pStyle w:val="Style10"/>
        <w:widowControl/>
        <w:numPr>
          <w:ilvl w:val="0"/>
          <w:numId w:val="32"/>
        </w:numPr>
        <w:ind w:left="567"/>
        <w:jc w:val="both"/>
        <w:rPr>
          <w:bCs/>
        </w:rPr>
      </w:pPr>
      <w:r w:rsidRPr="00B409A6">
        <w:t>Национальная информационно-аналитическая система – Российский индекс научного цитирования (РИНЦ)</w:t>
      </w:r>
      <w:r w:rsidRPr="00B409A6">
        <w:rPr>
          <w:bCs/>
        </w:rPr>
        <w:t xml:space="preserve">. – </w:t>
      </w:r>
      <w:r w:rsidRPr="00B409A6">
        <w:rPr>
          <w:rStyle w:val="FontStyle18"/>
          <w:b w:val="0"/>
          <w:sz w:val="24"/>
          <w:szCs w:val="24"/>
        </w:rPr>
        <w:t>URL</w:t>
      </w:r>
      <w:r w:rsidRPr="00B409A6">
        <w:rPr>
          <w:bCs/>
        </w:rPr>
        <w:t xml:space="preserve">: </w:t>
      </w:r>
      <w:hyperlink r:id="rId19" w:history="1">
        <w:r w:rsidRPr="00B409A6">
          <w:t>https://elibrary.ru/project_risc.asp</w:t>
        </w:r>
      </w:hyperlink>
      <w:r w:rsidRPr="00B409A6">
        <w:rPr>
          <w:bCs/>
        </w:rPr>
        <w:t>.</w:t>
      </w:r>
    </w:p>
    <w:p w:rsidR="0010647C" w:rsidRPr="00B409A6" w:rsidRDefault="0010647C" w:rsidP="0010647C">
      <w:pPr>
        <w:pStyle w:val="Style10"/>
        <w:widowControl/>
        <w:numPr>
          <w:ilvl w:val="0"/>
          <w:numId w:val="32"/>
        </w:numPr>
        <w:ind w:left="567"/>
        <w:jc w:val="both"/>
        <w:rPr>
          <w:bCs/>
        </w:rPr>
      </w:pPr>
      <w:r w:rsidRPr="00B409A6">
        <w:t xml:space="preserve">Поисковая система Академия </w:t>
      </w:r>
      <w:proofErr w:type="spellStart"/>
      <w:r w:rsidRPr="00B409A6">
        <w:t>Google</w:t>
      </w:r>
      <w:proofErr w:type="spellEnd"/>
      <w:r w:rsidRPr="00B409A6">
        <w:t xml:space="preserve"> (</w:t>
      </w:r>
      <w:proofErr w:type="spellStart"/>
      <w:r w:rsidRPr="00B409A6">
        <w:t>Google</w:t>
      </w:r>
      <w:proofErr w:type="spellEnd"/>
      <w:r w:rsidRPr="00B409A6">
        <w:t xml:space="preserve"> </w:t>
      </w:r>
      <w:proofErr w:type="spellStart"/>
      <w:r w:rsidRPr="00B409A6">
        <w:t>Scholar</w:t>
      </w:r>
      <w:proofErr w:type="spellEnd"/>
      <w:r w:rsidRPr="00B409A6">
        <w:t>)</w:t>
      </w:r>
      <w:r w:rsidRPr="00B409A6">
        <w:rPr>
          <w:bCs/>
        </w:rPr>
        <w:t xml:space="preserve">. – </w:t>
      </w:r>
      <w:r w:rsidRPr="00B409A6">
        <w:rPr>
          <w:rStyle w:val="FontStyle18"/>
          <w:b w:val="0"/>
          <w:sz w:val="24"/>
          <w:szCs w:val="24"/>
        </w:rPr>
        <w:t>URL</w:t>
      </w:r>
      <w:r w:rsidRPr="00B409A6">
        <w:rPr>
          <w:bCs/>
        </w:rPr>
        <w:t xml:space="preserve">: </w:t>
      </w:r>
      <w:hyperlink r:id="rId20" w:history="1">
        <w:r w:rsidRPr="00B409A6">
          <w:t>https://scholar.google.ru/</w:t>
        </w:r>
      </w:hyperlink>
      <w:r w:rsidRPr="00B409A6">
        <w:rPr>
          <w:bCs/>
        </w:rPr>
        <w:t>.</w:t>
      </w:r>
    </w:p>
    <w:p w:rsidR="0010647C" w:rsidRPr="00B409A6" w:rsidRDefault="0010647C" w:rsidP="0010647C">
      <w:pPr>
        <w:pStyle w:val="Style10"/>
        <w:widowControl/>
        <w:numPr>
          <w:ilvl w:val="0"/>
          <w:numId w:val="32"/>
        </w:numPr>
        <w:ind w:left="567"/>
        <w:jc w:val="both"/>
        <w:rPr>
          <w:bCs/>
        </w:rPr>
      </w:pPr>
      <w:bookmarkStart w:id="0" w:name="_GoBack"/>
      <w:bookmarkEnd w:id="0"/>
      <w:r w:rsidRPr="00B409A6">
        <w:rPr>
          <w:bCs/>
        </w:rPr>
        <w:t xml:space="preserve">Информационная система  - Единое окно доступа к информационным ресурсам. – </w:t>
      </w:r>
      <w:r w:rsidRPr="00B409A6">
        <w:rPr>
          <w:rStyle w:val="FontStyle18"/>
          <w:b w:val="0"/>
          <w:sz w:val="24"/>
          <w:szCs w:val="24"/>
        </w:rPr>
        <w:t>URL</w:t>
      </w:r>
      <w:r w:rsidRPr="00B409A6">
        <w:rPr>
          <w:bCs/>
        </w:rPr>
        <w:t xml:space="preserve">: </w:t>
      </w:r>
      <w:hyperlink r:id="rId21" w:history="1">
        <w:r w:rsidRPr="00B409A6">
          <w:t>http://window.edu.ru/</w:t>
        </w:r>
      </w:hyperlink>
      <w:r w:rsidRPr="00B409A6">
        <w:rPr>
          <w:bCs/>
        </w:rPr>
        <w:t>.</w:t>
      </w:r>
    </w:p>
    <w:p w:rsidR="0010647C" w:rsidRDefault="0010647C" w:rsidP="0010647C">
      <w:pPr>
        <w:pStyle w:val="Style10"/>
        <w:widowControl/>
        <w:numPr>
          <w:ilvl w:val="0"/>
          <w:numId w:val="32"/>
        </w:numPr>
        <w:ind w:left="567"/>
        <w:jc w:val="both"/>
        <w:rPr>
          <w:rStyle w:val="FontStyle18"/>
          <w:b w:val="0"/>
          <w:sz w:val="24"/>
          <w:szCs w:val="24"/>
        </w:rPr>
      </w:pPr>
      <w:r w:rsidRPr="00B409A6">
        <w:rPr>
          <w:rStyle w:val="FontStyle18"/>
          <w:b w:val="0"/>
          <w:sz w:val="24"/>
          <w:szCs w:val="24"/>
        </w:rPr>
        <w:t>Федеральное государственное бюджетное учреждение «Федеральный институт пр</w:t>
      </w:r>
      <w:r w:rsidRPr="00B409A6">
        <w:rPr>
          <w:rStyle w:val="FontStyle18"/>
          <w:b w:val="0"/>
          <w:sz w:val="24"/>
          <w:szCs w:val="24"/>
        </w:rPr>
        <w:t>о</w:t>
      </w:r>
      <w:r w:rsidRPr="00B409A6">
        <w:rPr>
          <w:rStyle w:val="FontStyle18"/>
          <w:b w:val="0"/>
          <w:sz w:val="24"/>
          <w:szCs w:val="24"/>
        </w:rPr>
        <w:t xml:space="preserve">мышленной собственности». – Режим доступа: </w:t>
      </w:r>
      <w:hyperlink r:id="rId22" w:history="1">
        <w:r w:rsidRPr="00B409A6">
          <w:rPr>
            <w:rStyle w:val="a9"/>
          </w:rPr>
          <w:t>http://www1.fips.ru/</w:t>
        </w:r>
      </w:hyperlink>
      <w:r w:rsidRPr="00B409A6">
        <w:rPr>
          <w:rStyle w:val="FontStyle18"/>
          <w:b w:val="0"/>
          <w:sz w:val="24"/>
          <w:szCs w:val="24"/>
        </w:rPr>
        <w:t>.</w:t>
      </w:r>
    </w:p>
    <w:p w:rsidR="0010647C" w:rsidRPr="00B409A6" w:rsidRDefault="0010647C" w:rsidP="0010647C">
      <w:pPr>
        <w:pStyle w:val="Style10"/>
        <w:widowControl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4"/>
        <w:gridCol w:w="3285"/>
      </w:tblGrid>
      <w:tr w:rsidR="0010647C" w:rsidRPr="00B409A6" w:rsidTr="0010647C">
        <w:trPr>
          <w:trHeight w:val="537"/>
        </w:trPr>
        <w:tc>
          <w:tcPr>
            <w:tcW w:w="1666" w:type="pct"/>
            <w:vAlign w:val="center"/>
          </w:tcPr>
          <w:p w:rsidR="0010647C" w:rsidRPr="00B409A6" w:rsidRDefault="0010647C" w:rsidP="00106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1666" w:type="pct"/>
            <w:vAlign w:val="center"/>
          </w:tcPr>
          <w:p w:rsidR="0010647C" w:rsidRPr="00B409A6" w:rsidRDefault="0010647C" w:rsidP="00106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1667" w:type="pct"/>
            <w:vAlign w:val="center"/>
          </w:tcPr>
          <w:p w:rsidR="0010647C" w:rsidRPr="00B409A6" w:rsidRDefault="0010647C" w:rsidP="00106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0810A8" w:rsidRPr="00B409A6" w:rsidTr="00754B98"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1667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0810A8" w:rsidRPr="00B409A6" w:rsidTr="00754B98"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1667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810A8" w:rsidRPr="00B409A6" w:rsidTr="0010647C">
        <w:tc>
          <w:tcPr>
            <w:tcW w:w="1666" w:type="pct"/>
            <w:vAlign w:val="center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0810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pct"/>
            <w:vAlign w:val="center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</w:t>
            </w: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pct"/>
            <w:vAlign w:val="center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10A8" w:rsidRPr="00B409A6" w:rsidTr="00754B98"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1666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67" w:type="pct"/>
          </w:tcPr>
          <w:p w:rsidR="000810A8" w:rsidRPr="000810A8" w:rsidRDefault="000810A8" w:rsidP="000810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0A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10647C" w:rsidRDefault="0010647C" w:rsidP="0010647C">
      <w:pPr>
        <w:pStyle w:val="Style10"/>
        <w:widowControl/>
        <w:jc w:val="both"/>
        <w:rPr>
          <w:bCs/>
        </w:rPr>
      </w:pPr>
    </w:p>
    <w:p w:rsidR="0010647C" w:rsidRPr="00B409A6" w:rsidRDefault="0010647C" w:rsidP="0010647C">
      <w:pPr>
        <w:pStyle w:val="Style10"/>
        <w:widowControl/>
        <w:jc w:val="both"/>
        <w:rPr>
          <w:bCs/>
        </w:rPr>
      </w:pPr>
    </w:p>
    <w:p w:rsidR="0010647C" w:rsidRPr="000906B0" w:rsidRDefault="0010647C" w:rsidP="0010647C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0906B0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10647C" w:rsidRPr="00E26E12" w:rsidRDefault="0010647C" w:rsidP="0010647C">
      <w:pPr>
        <w:pStyle w:val="Style5"/>
        <w:widowControl/>
        <w:ind w:firstLine="567"/>
        <w:jc w:val="both"/>
      </w:pPr>
      <w:r w:rsidRPr="00E26E1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10647C" w:rsidRPr="00B409A6" w:rsidTr="0010647C">
        <w:trPr>
          <w:tblHeader/>
        </w:trPr>
        <w:tc>
          <w:tcPr>
            <w:tcW w:w="1928" w:type="pct"/>
            <w:vAlign w:val="center"/>
          </w:tcPr>
          <w:p w:rsidR="0010647C" w:rsidRPr="00B409A6" w:rsidRDefault="0010647C" w:rsidP="001064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0647C" w:rsidRPr="00B409A6" w:rsidRDefault="0010647C" w:rsidP="001064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10647C" w:rsidRPr="00B409A6" w:rsidTr="0010647C">
        <w:tc>
          <w:tcPr>
            <w:tcW w:w="1928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ставления информации.</w:t>
            </w:r>
          </w:p>
        </w:tc>
      </w:tr>
      <w:tr w:rsidR="0010647C" w:rsidRPr="00B409A6" w:rsidTr="0010647C">
        <w:tc>
          <w:tcPr>
            <w:tcW w:w="1928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ния практических занятий,  гру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повых и индивидуальных ко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0647C" w:rsidRPr="00B409A6" w:rsidRDefault="0010647C" w:rsidP="0010647C">
            <w:pPr>
              <w:pStyle w:val="aa"/>
              <w:spacing w:before="12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0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</w:t>
            </w:r>
            <w:r w:rsidRPr="00B40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B40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 информации.</w:t>
            </w:r>
          </w:p>
        </w:tc>
      </w:tr>
      <w:tr w:rsidR="0010647C" w:rsidRPr="00B409A6" w:rsidTr="0010647C">
        <w:tc>
          <w:tcPr>
            <w:tcW w:w="1928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</w:t>
            </w:r>
            <w:proofErr w:type="gramStart"/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самостоятельной</w:t>
            </w:r>
            <w:proofErr w:type="gramEnd"/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обучающихся</w:t>
            </w:r>
          </w:p>
        </w:tc>
        <w:tc>
          <w:tcPr>
            <w:tcW w:w="3072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 в Интернет и с доступом в электронную информ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B409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10647C" w:rsidRPr="00B409A6" w:rsidTr="0010647C">
        <w:tc>
          <w:tcPr>
            <w:tcW w:w="1928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0647C" w:rsidRPr="00B409A6" w:rsidRDefault="0010647C" w:rsidP="00106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9A6">
              <w:rPr>
                <w:rFonts w:ascii="Times New Roman" w:eastAsia="Calibri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81A26" w:rsidRDefault="00381A26">
      <w:pPr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81A26" w:rsidRPr="00381A26" w:rsidRDefault="00381A26" w:rsidP="00381A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81A2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81A26" w:rsidRPr="00381A26" w:rsidRDefault="00381A26" w:rsidP="00381A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center"/>
        <w:rPr>
          <w:b/>
          <w:bCs/>
          <w:iCs/>
        </w:rPr>
      </w:pPr>
      <w:r w:rsidRPr="00055027">
        <w:rPr>
          <w:b/>
          <w:bCs/>
          <w:iCs/>
        </w:rPr>
        <w:t>МЕТОДИЧЕСКИЕ УКАЗАНИЯ ПО ПОДГОТОВКЕ И ОФОРМЛЕНИЮ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center"/>
        <w:rPr>
          <w:b/>
          <w:bCs/>
          <w:iCs/>
        </w:rPr>
      </w:pPr>
      <w:r w:rsidRPr="00055027">
        <w:rPr>
          <w:b/>
          <w:bCs/>
          <w:iCs/>
        </w:rPr>
        <w:t>РЕФЕРАТА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Подготовка рефератов является одной из форм активизации учебного процесса через самостоятельную работу студентов. Термин «реферат» происходит от латинского «</w:t>
      </w:r>
      <w:proofErr w:type="spellStart"/>
      <w:r w:rsidRPr="00055027">
        <w:t>reffere</w:t>
      </w:r>
      <w:proofErr w:type="spellEnd"/>
      <w:r w:rsidRPr="00055027">
        <w:t>» – докладывать, сообщать. Реферат является письменной работой с кратким и систематизир</w:t>
      </w:r>
      <w:r w:rsidRPr="00055027">
        <w:t>о</w:t>
      </w:r>
      <w:r w:rsidRPr="00055027">
        <w:t>ванным изложением современного состояния тех или иных проблем в области исследования на основании аналитического обзора научных и литературных источников, исследования имеющихся м</w:t>
      </w:r>
      <w:r w:rsidR="00055027" w:rsidRPr="00055027">
        <w:t>атериалов прикладного характера</w:t>
      </w:r>
      <w:r w:rsidRPr="00055027">
        <w:t>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proofErr w:type="gramStart"/>
      <w:r w:rsidRPr="00055027">
        <w:t>В процессе подготовки реферата у студента появляется возможность развития творч</w:t>
      </w:r>
      <w:r w:rsidRPr="00055027">
        <w:t>е</w:t>
      </w:r>
      <w:r w:rsidRPr="00055027">
        <w:t>ских способностей, приобретения умения обобщать отечественный и зарубежный опыт, ан</w:t>
      </w:r>
      <w:r w:rsidRPr="00055027">
        <w:t>а</w:t>
      </w:r>
      <w:r w:rsidRPr="00055027">
        <w:t>лизировать законодательные, нормативные, научные, литературные и другие источники и</w:t>
      </w:r>
      <w:r w:rsidRPr="00055027">
        <w:t>н</w:t>
      </w:r>
      <w:r w:rsidRPr="00055027">
        <w:t>формации, выделять в них главное, отбрасывать второстепенное, давать критическую оценку материалам, выявлять имеющиеся проблемы в своей практической деятельности, аргумент</w:t>
      </w:r>
      <w:r w:rsidRPr="00055027">
        <w:t>и</w:t>
      </w:r>
      <w:r w:rsidRPr="00055027">
        <w:t>ровано обосновывать выводы и разрабатывать рекомендации по решению возникающих проблем.</w:t>
      </w:r>
      <w:proofErr w:type="gramEnd"/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A26" w:rsidRPr="00055027" w:rsidRDefault="00381A26" w:rsidP="00055027">
      <w:pPr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55027">
        <w:rPr>
          <w:rFonts w:ascii="Times New Roman" w:hAnsi="Times New Roman" w:cs="Times New Roman"/>
          <w:b/>
          <w:bCs/>
          <w:sz w:val="24"/>
          <w:szCs w:val="24"/>
        </w:rPr>
        <w:t>1 Цель реферата и критерии оценки</w:t>
      </w:r>
    </w:p>
    <w:p w:rsidR="00381A26" w:rsidRPr="00055027" w:rsidRDefault="00381A26" w:rsidP="00055027">
      <w:pPr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Цель реферата – обучить студентов самостоятельному исследованию той или иной проблемы, применению теоретических знаний, полученных в процессе изучения учебной дисциплины, анализа специальной и научной информации, а также разработке выводов и р</w:t>
      </w:r>
      <w:r w:rsidRPr="00055027">
        <w:rPr>
          <w:rFonts w:ascii="Times New Roman" w:hAnsi="Times New Roman" w:cs="Times New Roman"/>
          <w:sz w:val="24"/>
          <w:szCs w:val="24"/>
        </w:rPr>
        <w:t>е</w:t>
      </w:r>
      <w:r w:rsidRPr="00055027">
        <w:rPr>
          <w:rFonts w:ascii="Times New Roman" w:hAnsi="Times New Roman" w:cs="Times New Roman"/>
          <w:sz w:val="24"/>
          <w:szCs w:val="24"/>
        </w:rPr>
        <w:t>комендаций по решению выявленных проблем.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Реферат позволяет определить, глубину знаний студентов по  рассматриваемой теме, и оценить уровень его подготовки по данному тематическому блоку, а также учебной дисци</w:t>
      </w:r>
      <w:r w:rsidRPr="00055027">
        <w:rPr>
          <w:rFonts w:ascii="Times New Roman" w:hAnsi="Times New Roman" w:cs="Times New Roman"/>
          <w:sz w:val="24"/>
          <w:szCs w:val="24"/>
        </w:rPr>
        <w:t>п</w:t>
      </w:r>
      <w:r w:rsidRPr="00055027">
        <w:rPr>
          <w:rFonts w:ascii="Times New Roman" w:hAnsi="Times New Roman" w:cs="Times New Roman"/>
          <w:sz w:val="24"/>
          <w:szCs w:val="24"/>
        </w:rPr>
        <w:t>лине в целом.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Критериями оценки реферата являются: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актуальность темы, глубина анализа исследуемой проблемы;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умение правильно использовать современные методы обработки и анализа материала;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полнота охвата, количество, характер использованных научных и литературных и</w:t>
      </w:r>
      <w:r w:rsidRPr="00055027">
        <w:rPr>
          <w:rFonts w:ascii="Times New Roman" w:hAnsi="Times New Roman" w:cs="Times New Roman"/>
          <w:sz w:val="24"/>
          <w:szCs w:val="24"/>
        </w:rPr>
        <w:t>с</w:t>
      </w:r>
      <w:r w:rsidRPr="00055027">
        <w:rPr>
          <w:rFonts w:ascii="Times New Roman" w:hAnsi="Times New Roman" w:cs="Times New Roman"/>
          <w:sz w:val="24"/>
          <w:szCs w:val="24"/>
        </w:rPr>
        <w:t>точников, а также умение анализировать их;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соответствие содержания реферата выбранной теме;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стиль и логичность изложения;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качество оформления в соответствии с требованиями действующей нормативной д</w:t>
      </w:r>
      <w:r w:rsidRPr="00055027">
        <w:rPr>
          <w:rFonts w:ascii="Times New Roman" w:hAnsi="Times New Roman" w:cs="Times New Roman"/>
          <w:sz w:val="24"/>
          <w:szCs w:val="24"/>
        </w:rPr>
        <w:t>о</w:t>
      </w:r>
      <w:r w:rsidRPr="00055027">
        <w:rPr>
          <w:rFonts w:ascii="Times New Roman" w:hAnsi="Times New Roman" w:cs="Times New Roman"/>
          <w:sz w:val="24"/>
          <w:szCs w:val="24"/>
        </w:rPr>
        <w:t>кументации;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- самостоятельность при подготовке и защите реферата.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A26" w:rsidRPr="00055027" w:rsidRDefault="00381A26" w:rsidP="00055027">
      <w:pPr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55027">
        <w:rPr>
          <w:rFonts w:ascii="Times New Roman" w:hAnsi="Times New Roman" w:cs="Times New Roman"/>
          <w:b/>
          <w:bCs/>
          <w:sz w:val="24"/>
          <w:szCs w:val="24"/>
        </w:rPr>
        <w:t xml:space="preserve">2 Организация самостоятельной работы над рефератом </w:t>
      </w:r>
    </w:p>
    <w:p w:rsidR="00381A26" w:rsidRPr="00055027" w:rsidRDefault="00381A26" w:rsidP="00055027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Рефераты выполняются в соответствии с рабочей программой учебной дисциплины.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Тема реферата должна быть согласована с преподавателем, ведущим дисциплину (ра</w:t>
      </w:r>
      <w:r w:rsidRPr="00055027">
        <w:rPr>
          <w:rFonts w:ascii="Times New Roman" w:hAnsi="Times New Roman" w:cs="Times New Roman"/>
          <w:sz w:val="24"/>
          <w:szCs w:val="24"/>
        </w:rPr>
        <w:t>з</w:t>
      </w:r>
      <w:r w:rsidRPr="00055027">
        <w:rPr>
          <w:rFonts w:ascii="Times New Roman" w:hAnsi="Times New Roman" w:cs="Times New Roman"/>
          <w:sz w:val="24"/>
          <w:szCs w:val="24"/>
        </w:rPr>
        <w:t>дел, модуль). Преподаватель помогает определить направление работы, консультирует ст</w:t>
      </w:r>
      <w:r w:rsidRPr="00055027">
        <w:rPr>
          <w:rFonts w:ascii="Times New Roman" w:hAnsi="Times New Roman" w:cs="Times New Roman"/>
          <w:sz w:val="24"/>
          <w:szCs w:val="24"/>
        </w:rPr>
        <w:t>у</w:t>
      </w:r>
      <w:r w:rsidRPr="00055027">
        <w:rPr>
          <w:rFonts w:ascii="Times New Roman" w:hAnsi="Times New Roman" w:cs="Times New Roman"/>
          <w:sz w:val="24"/>
          <w:szCs w:val="24"/>
        </w:rPr>
        <w:t>дентов по плану реферата, рекомендует литературу и оценивает готовый реферат.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 xml:space="preserve">Тематика рефератов </w:t>
      </w:r>
      <w:proofErr w:type="spellStart"/>
      <w:r w:rsidRPr="00055027">
        <w:rPr>
          <w:rFonts w:ascii="Times New Roman" w:hAnsi="Times New Roman" w:cs="Times New Roman"/>
          <w:sz w:val="24"/>
          <w:szCs w:val="24"/>
        </w:rPr>
        <w:t>разработывается</w:t>
      </w:r>
      <w:proofErr w:type="spellEnd"/>
      <w:r w:rsidRPr="00055027">
        <w:rPr>
          <w:rFonts w:ascii="Times New Roman" w:hAnsi="Times New Roman" w:cs="Times New Roman"/>
          <w:sz w:val="24"/>
          <w:szCs w:val="24"/>
        </w:rPr>
        <w:t xml:space="preserve"> в соответствии с основным содержанием учебной дисциплины. При выборе темы реферата студенту необходимо учитывать ее актуальность, наличие и доступность необходимой информации, а также свой уровень подготовки и ли</w:t>
      </w:r>
      <w:r w:rsidRPr="00055027">
        <w:rPr>
          <w:rFonts w:ascii="Times New Roman" w:hAnsi="Times New Roman" w:cs="Times New Roman"/>
          <w:sz w:val="24"/>
          <w:szCs w:val="24"/>
        </w:rPr>
        <w:t>ч</w:t>
      </w:r>
      <w:r w:rsidRPr="00055027">
        <w:rPr>
          <w:rFonts w:ascii="Times New Roman" w:hAnsi="Times New Roman" w:cs="Times New Roman"/>
          <w:sz w:val="24"/>
          <w:szCs w:val="24"/>
        </w:rPr>
        <w:t>ный интерес к рассматриваемым вопросам.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После выбора темы студент подбирает источники информации, составляет список л</w:t>
      </w:r>
      <w:r w:rsidRPr="00055027">
        <w:rPr>
          <w:rFonts w:ascii="Times New Roman" w:hAnsi="Times New Roman" w:cs="Times New Roman"/>
          <w:sz w:val="24"/>
          <w:szCs w:val="24"/>
        </w:rPr>
        <w:t>и</w:t>
      </w:r>
      <w:r w:rsidRPr="00055027">
        <w:rPr>
          <w:rFonts w:ascii="Times New Roman" w:hAnsi="Times New Roman" w:cs="Times New Roman"/>
          <w:sz w:val="24"/>
          <w:szCs w:val="24"/>
        </w:rPr>
        <w:t>тературы. Далее студенту рекомендуется составить план написания реферата. При необх</w:t>
      </w:r>
      <w:r w:rsidRPr="00055027">
        <w:rPr>
          <w:rFonts w:ascii="Times New Roman" w:hAnsi="Times New Roman" w:cs="Times New Roman"/>
          <w:sz w:val="24"/>
          <w:szCs w:val="24"/>
        </w:rPr>
        <w:t>о</w:t>
      </w:r>
      <w:r w:rsidRPr="00055027">
        <w:rPr>
          <w:rFonts w:ascii="Times New Roman" w:hAnsi="Times New Roman" w:cs="Times New Roman"/>
          <w:sz w:val="24"/>
          <w:szCs w:val="24"/>
        </w:rPr>
        <w:lastRenderedPageBreak/>
        <w:t>димости студент обращается к преподавателю для согласования плана работы, списка лит</w:t>
      </w:r>
      <w:r w:rsidRPr="00055027">
        <w:rPr>
          <w:rFonts w:ascii="Times New Roman" w:hAnsi="Times New Roman" w:cs="Times New Roman"/>
          <w:sz w:val="24"/>
          <w:szCs w:val="24"/>
        </w:rPr>
        <w:t>е</w:t>
      </w:r>
      <w:r w:rsidRPr="00055027">
        <w:rPr>
          <w:rFonts w:ascii="Times New Roman" w:hAnsi="Times New Roman" w:cs="Times New Roman"/>
          <w:sz w:val="24"/>
          <w:szCs w:val="24"/>
        </w:rPr>
        <w:t>ратуры, сроков и порядка подготовки реферата. Содержание реферата должно соответств</w:t>
      </w:r>
      <w:r w:rsidRPr="00055027">
        <w:rPr>
          <w:rFonts w:ascii="Times New Roman" w:hAnsi="Times New Roman" w:cs="Times New Roman"/>
          <w:sz w:val="24"/>
          <w:szCs w:val="24"/>
        </w:rPr>
        <w:t>о</w:t>
      </w:r>
      <w:r w:rsidRPr="00055027">
        <w:rPr>
          <w:rFonts w:ascii="Times New Roman" w:hAnsi="Times New Roman" w:cs="Times New Roman"/>
          <w:sz w:val="24"/>
          <w:szCs w:val="24"/>
        </w:rPr>
        <w:t xml:space="preserve">вать теме и плану. 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Рекомендуется следующий алгоритм работы студента над рефератом: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 уяснить содержание темы и цели реферата, составить перечень главных вопросов, подлежащих рассмотрению, и написать их краткое содержание.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календарный план работы над рефератом, предусматривающий адекватные сроки подбора и изучения документов и литературы, составления плана рефер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написания каждого параграфа, плана темы, разработки схем, таблиц, иллюстраций, р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дактирования, оформления, представления работы.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соответствующие законодательные и нормативные документы, л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тературу, пользуясь каталогами библиотек (систематический, предметный и алфавитный), библиографическими указателями.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документами и литературой для накопления знаний и осмы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избранной темы.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реферата с указанием наименования темы, перечня основных вопросов (разделов, параграфов) и отдельно их краткого содержания.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документы, литературу и выполнить необходимые записи.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собранные материалы.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Написать и оформить реферат.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доклад, раскрывающий основное содержание реферата и предст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вить реферат к защите. </w:t>
      </w:r>
    </w:p>
    <w:p w:rsidR="00381A26" w:rsidRPr="00055027" w:rsidRDefault="00381A26" w:rsidP="00055027">
      <w:pPr>
        <w:pStyle w:val="aa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«не зачтено» доработать в соответствии со сделанными замеч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502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ниями, повторно представить реферат.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Оценка «не зачтено» ставится, если не соблюдены требования по выбору темы рефер</w:t>
      </w:r>
      <w:r w:rsidRPr="00055027">
        <w:rPr>
          <w:rFonts w:ascii="Times New Roman" w:hAnsi="Times New Roman" w:cs="Times New Roman"/>
          <w:sz w:val="24"/>
          <w:szCs w:val="24"/>
        </w:rPr>
        <w:t>а</w:t>
      </w:r>
      <w:r w:rsidRPr="00055027">
        <w:rPr>
          <w:rFonts w:ascii="Times New Roman" w:hAnsi="Times New Roman" w:cs="Times New Roman"/>
          <w:sz w:val="24"/>
          <w:szCs w:val="24"/>
        </w:rPr>
        <w:t>та, структуре написания и оформлению. В этом случае реферат может быть направлен на д</w:t>
      </w:r>
      <w:r w:rsidRPr="00055027">
        <w:rPr>
          <w:rFonts w:ascii="Times New Roman" w:hAnsi="Times New Roman" w:cs="Times New Roman"/>
          <w:sz w:val="24"/>
          <w:szCs w:val="24"/>
        </w:rPr>
        <w:t>о</w:t>
      </w:r>
      <w:r w:rsidRPr="00055027">
        <w:rPr>
          <w:rFonts w:ascii="Times New Roman" w:hAnsi="Times New Roman" w:cs="Times New Roman"/>
          <w:sz w:val="24"/>
          <w:szCs w:val="24"/>
        </w:rPr>
        <w:t>работку.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027">
        <w:rPr>
          <w:rFonts w:ascii="Times New Roman" w:hAnsi="Times New Roman" w:cs="Times New Roman"/>
          <w:sz w:val="24"/>
          <w:szCs w:val="24"/>
        </w:rPr>
        <w:t>Проверенные рефераты не возвращаются студенту, лучшие из них хранятся в фонде кафедры. Навыки, приобретенные слушателями при написании реферата, а также и матери</w:t>
      </w:r>
      <w:r w:rsidRPr="00055027">
        <w:rPr>
          <w:rFonts w:ascii="Times New Roman" w:hAnsi="Times New Roman" w:cs="Times New Roman"/>
          <w:sz w:val="24"/>
          <w:szCs w:val="24"/>
        </w:rPr>
        <w:t>а</w:t>
      </w:r>
      <w:r w:rsidRPr="00055027">
        <w:rPr>
          <w:rFonts w:ascii="Times New Roman" w:hAnsi="Times New Roman" w:cs="Times New Roman"/>
          <w:sz w:val="24"/>
          <w:szCs w:val="24"/>
        </w:rPr>
        <w:t>лы реферата могут использоваться студентом в дальнейшем.</w:t>
      </w:r>
    </w:p>
    <w:p w:rsidR="00381A26" w:rsidRPr="00055027" w:rsidRDefault="00381A26" w:rsidP="00055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A26" w:rsidRPr="00055027" w:rsidRDefault="00381A26" w:rsidP="00055027">
      <w:pPr>
        <w:pStyle w:val="1"/>
        <w:ind w:firstLine="567"/>
        <w:jc w:val="center"/>
        <w:rPr>
          <w:b/>
          <w:i w:val="0"/>
          <w:szCs w:val="24"/>
        </w:rPr>
      </w:pPr>
      <w:r w:rsidRPr="00055027">
        <w:rPr>
          <w:b/>
          <w:i w:val="0"/>
          <w:szCs w:val="24"/>
        </w:rPr>
        <w:t>3 Требования к изложению текста</w:t>
      </w:r>
    </w:p>
    <w:p w:rsidR="00381A26" w:rsidRPr="00055027" w:rsidRDefault="00381A26" w:rsidP="00055027">
      <w:pPr>
        <w:pStyle w:val="1"/>
        <w:ind w:firstLine="567"/>
        <w:rPr>
          <w:szCs w:val="24"/>
        </w:rPr>
      </w:pP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Обязательная структура реферата: титульный лист, оглавление, введение, основная часть (состоит из 3-5 параграфов), заключение (выводы и предложения), список использ</w:t>
      </w:r>
      <w:r w:rsidRPr="00055027">
        <w:t>о</w:t>
      </w:r>
      <w:r w:rsidRPr="00055027">
        <w:t>ванных источников, приложения. В приложения выносятся материалы, служащие подтве</w:t>
      </w:r>
      <w:r w:rsidRPr="00055027">
        <w:t>р</w:t>
      </w:r>
      <w:r w:rsidRPr="00055027">
        <w:t>ждением или иллюстрацией тех или иных положений реферата, в т.ч. выдержки из докуме</w:t>
      </w:r>
      <w:r w:rsidRPr="00055027">
        <w:t>н</w:t>
      </w:r>
      <w:r w:rsidRPr="00055027">
        <w:t>тов. Это позволяет избежать перенасыщения информацией текста основной части.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Оглавление реферата обязательно должно иметь нумерацию страниц каждого раздела и параграфа. Названия и номера разделов и параграфов, указанные в оглавлении, должны с</w:t>
      </w:r>
      <w:r w:rsidRPr="00055027">
        <w:t>о</w:t>
      </w:r>
      <w:r w:rsidRPr="00055027">
        <w:t>ответствовать разделам и параграфам, указанным по тексту основного содержания реферата.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Во введении (2–3 стр.) обосновывается актуальность и важность рассматриваемых в</w:t>
      </w:r>
      <w:r w:rsidRPr="00055027">
        <w:t>о</w:t>
      </w:r>
      <w:r w:rsidRPr="00055027">
        <w:t>просов в рамках выбранной темы реферата, их практическая значимость, анализируется ст</w:t>
      </w:r>
      <w:r w:rsidRPr="00055027">
        <w:t>е</w:t>
      </w:r>
      <w:r w:rsidRPr="00055027">
        <w:t>пень освещения избранной темы в литературе, излагаются конкретные существующие и п</w:t>
      </w:r>
      <w:r w:rsidRPr="00055027">
        <w:t>о</w:t>
      </w:r>
      <w:r w:rsidRPr="00055027">
        <w:t>тенциальные проблемы, формулируются цели и задачи реферата. При этом содержание ц</w:t>
      </w:r>
      <w:r w:rsidRPr="00055027">
        <w:t>е</w:t>
      </w:r>
      <w:r w:rsidRPr="00055027">
        <w:t>лей и задач должно позволять сформулировать в заключени</w:t>
      </w:r>
      <w:proofErr w:type="gramStart"/>
      <w:r w:rsidRPr="00055027">
        <w:t>и</w:t>
      </w:r>
      <w:proofErr w:type="gramEnd"/>
      <w:r w:rsidRPr="00055027">
        <w:t xml:space="preserve"> реферата соответствующие в</w:t>
      </w:r>
      <w:r w:rsidRPr="00055027">
        <w:t>ы</w:t>
      </w:r>
      <w:r w:rsidRPr="00055027">
        <w:t>воды и перспективы решения выявленных проблем.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В основной части реферата (15–20 стр.) раскрываются главные аспекты темы, излаг</w:t>
      </w:r>
      <w:r w:rsidRPr="00055027">
        <w:t>а</w:t>
      </w:r>
      <w:r w:rsidRPr="00055027">
        <w:t xml:space="preserve">ются факты и подходы к решению задач, представленные в современной научной и другой специализированной литературе. В реферате также приводятся результаты </w:t>
      </w:r>
      <w:proofErr w:type="gramStart"/>
      <w:r w:rsidRPr="00055027">
        <w:t>анализа</w:t>
      </w:r>
      <w:proofErr w:type="gramEnd"/>
      <w:r w:rsidRPr="00055027">
        <w:t xml:space="preserve"> и дается оценка реальному состоянию рассматриваемых проблем.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lastRenderedPageBreak/>
        <w:t>Недопустимо дословное переписывание текста из монографий, учебников, журналов, газет и т. д. Творческая самостоятельность студента должна проявиться в умении сравнивать различные точки зрения, анализировать имеющиеся материалы и использовать результаты анализа для разработки выводов и практических рекомендаций. Основные положения реф</w:t>
      </w:r>
      <w:r w:rsidRPr="00055027">
        <w:t>е</w:t>
      </w:r>
      <w:r w:rsidRPr="00055027">
        <w:t>рата с элементами анализа и оценки, могут выражаться в таких словах: «Автор впервые ра</w:t>
      </w:r>
      <w:r w:rsidRPr="00055027">
        <w:t>с</w:t>
      </w:r>
      <w:r w:rsidRPr="00055027">
        <w:t>сматривает проблему...», «По мнению специалистов-практиков…», «Сравнение различных точек зрения позволяет утверждать...» и т. д. Для большей наглядности здесь же могут быть приведены графики, таблицы, диаграммы.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При написании текста следует делать ссылки на авторов тех работ, материал которых излагается или цитируется. Ссылки на источник размещают в конце предложения, указывая номер источника по общему списку литературы в квадратных скобках [2] или при дословном цитировании - [13, с.44], что означает 13-й источник, 44-я страница.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В конце реферата студенту необходимо обязательно привести полный список литер</w:t>
      </w:r>
      <w:r w:rsidRPr="00055027">
        <w:t>а</w:t>
      </w:r>
      <w:r w:rsidRPr="00055027">
        <w:t>туры (не менее 10 источников), включая адреса Интернет-ресурсов. Оформление Списка л</w:t>
      </w:r>
      <w:r w:rsidRPr="00055027">
        <w:t>и</w:t>
      </w:r>
      <w:r w:rsidRPr="00055027">
        <w:t>тературы осуществляется в соответствии с действующими нормативными документами</w:t>
      </w:r>
      <w:r w:rsidRPr="00055027">
        <w:rPr>
          <w:b/>
          <w:bCs/>
          <w:i/>
          <w:iCs/>
        </w:rPr>
        <w:t>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При обобщении материала студент может столкнуться с различной трактовкой отдел</w:t>
      </w:r>
      <w:r w:rsidRPr="00055027">
        <w:t>ь</w:t>
      </w:r>
      <w:r w:rsidRPr="00055027">
        <w:t>ными исследователями одного и того же вопроса. В подобной ситуации следует критически проанализировать выводы различных авторов или отметить в тексте, что по изучаемому в</w:t>
      </w:r>
      <w:r w:rsidRPr="00055027">
        <w:t>о</w:t>
      </w:r>
      <w:r w:rsidRPr="00055027">
        <w:t>просу в литературе нет единого мнения и сделать ссылку на эти источники. Рекомендуется изложить принципы (показатели, свойства, признаки), лежащие в основе разных видов кла</w:t>
      </w:r>
      <w:r w:rsidRPr="00055027">
        <w:t>с</w:t>
      </w:r>
      <w:r w:rsidRPr="00055027">
        <w:t>сификации понятия. Следует не только и не столько фиксировать значимые факты, события, мнения, сколько делать необходимые обобщения, давать объяснения, устанавливать причи</w:t>
      </w:r>
      <w:r w:rsidRPr="00055027">
        <w:t>н</w:t>
      </w:r>
      <w:r w:rsidRPr="00055027">
        <w:t>но-следственные связи, выявлять тенденции и закономерности, делать выводы и давать р</w:t>
      </w:r>
      <w:r w:rsidRPr="00055027">
        <w:t>е</w:t>
      </w:r>
      <w:r w:rsidRPr="00055027">
        <w:t>комендации.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Текст каждого параграфа плана должен завершаться краткими выводами по существу рассматриваемого вопроса. При изложении материала важно обеспечить логическую связь между отдельными параграфами.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Текст, графики, таблицы, диаграммы, другой поясняющий материал должны излагаться грамотно, логически последовательно.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Не рекомендуется вести изложение материала реферата от первого лица единственного числа: «я наблюдал», «я считаю», «разработанный мною метод», «по моему мнению» и т.п. Корректнее писать «по мнению автора» (реферата) или выражать ту же мысль в безличной форме: «изучение опыта работы российских историков свидетельствует о том, что…», «на основе выполненного анализа можно утверждать ...», «проведенные исследования подтве</w:t>
      </w:r>
      <w:r w:rsidRPr="00055027">
        <w:t>р</w:t>
      </w:r>
      <w:r w:rsidRPr="00055027">
        <w:t>дили ... » и т.п.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Ссылаясь в тексте на графики, диаграммы или таблицы, следует пользоваться словами «приведены», «характеризуются», «показаны», «изображены», «построены». В реферате важно добиться единства стиля изложения, обеспечить орфографическую, синтаксическую и стилистическую грамотность.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В Заключени</w:t>
      </w:r>
      <w:proofErr w:type="gramStart"/>
      <w:r w:rsidRPr="00055027">
        <w:t>и</w:t>
      </w:r>
      <w:proofErr w:type="gramEnd"/>
      <w:r w:rsidRPr="00055027">
        <w:t xml:space="preserve"> (1–2 стр.) излагаются краткие обобщения по существу рассмотренных проблем в виде выводов..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Завершающим этапом работы является письменное оформление реферата и его бр</w:t>
      </w:r>
      <w:r w:rsidRPr="00055027">
        <w:t>о</w:t>
      </w:r>
      <w:r w:rsidRPr="00055027">
        <w:t>шюровка.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</w:p>
    <w:p w:rsidR="00381A26" w:rsidRPr="00055027" w:rsidRDefault="00381A26" w:rsidP="00055027">
      <w:pPr>
        <w:pStyle w:val="1"/>
        <w:ind w:firstLine="567"/>
        <w:jc w:val="center"/>
        <w:rPr>
          <w:b/>
          <w:i w:val="0"/>
          <w:szCs w:val="24"/>
        </w:rPr>
      </w:pPr>
      <w:r w:rsidRPr="00055027">
        <w:rPr>
          <w:b/>
          <w:i w:val="0"/>
          <w:szCs w:val="24"/>
        </w:rPr>
        <w:t>4 Требования к оформлению.</w:t>
      </w:r>
    </w:p>
    <w:p w:rsidR="00381A26" w:rsidRPr="00055027" w:rsidRDefault="00381A26" w:rsidP="00055027">
      <w:pPr>
        <w:pStyle w:val="1"/>
        <w:ind w:firstLine="567"/>
        <w:jc w:val="center"/>
        <w:rPr>
          <w:szCs w:val="24"/>
        </w:rPr>
      </w:pP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 xml:space="preserve">Реферат должен оформляться с соблюдением установленных правил. Объем реферата определяется характером и сложностью темы. 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Реферат выполняется в печатном виде на белой бумаге формата А</w:t>
      </w:r>
      <w:proofErr w:type="gramStart"/>
      <w:r w:rsidRPr="00055027">
        <w:t>4</w:t>
      </w:r>
      <w:proofErr w:type="gramEnd"/>
      <w:r w:rsidRPr="00055027">
        <w:t xml:space="preserve"> (210х297 мм) с о</w:t>
      </w:r>
      <w:r w:rsidRPr="00055027">
        <w:t>д</w:t>
      </w:r>
      <w:r w:rsidRPr="00055027">
        <w:t>ной стороны, при соблюдении следующих размеров полей: левое – 30 м., правое – 10 мм, нижнее – 20 мм, верхнее – 15 мм.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lastRenderedPageBreak/>
        <w:t xml:space="preserve">Используется 14 шрифт </w:t>
      </w:r>
      <w:proofErr w:type="spellStart"/>
      <w:r w:rsidRPr="00055027">
        <w:t>Times</w:t>
      </w:r>
      <w:proofErr w:type="spellEnd"/>
      <w:r w:rsidRPr="00055027">
        <w:t xml:space="preserve"> </w:t>
      </w:r>
      <w:proofErr w:type="spellStart"/>
      <w:r w:rsidRPr="00055027">
        <w:t>New</w:t>
      </w:r>
      <w:proofErr w:type="spellEnd"/>
      <w:r w:rsidRPr="00055027">
        <w:t xml:space="preserve"> </w:t>
      </w:r>
      <w:proofErr w:type="spellStart"/>
      <w:r w:rsidRPr="00055027">
        <w:t>Roman</w:t>
      </w:r>
      <w:proofErr w:type="spellEnd"/>
      <w:r w:rsidRPr="00055027">
        <w:t xml:space="preserve"> черного цвета с полуторным интервалом. Выравнивание текста ведется «по ширине».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rPr>
          <w:i/>
          <w:iCs/>
        </w:rPr>
        <w:t xml:space="preserve">Номер страницы </w:t>
      </w:r>
      <w:r w:rsidRPr="00055027">
        <w:t xml:space="preserve">проставляется на нижнем поле листа без слова «страница» (стр., </w:t>
      </w:r>
      <w:proofErr w:type="gramStart"/>
      <w:r w:rsidRPr="00055027">
        <w:t>с</w:t>
      </w:r>
      <w:proofErr w:type="gramEnd"/>
      <w:r w:rsidRPr="00055027">
        <w:t>.). Титульный лист не нумеруется. Нумерация страниц, заданий, пунктов, подпунктов, рису</w:t>
      </w:r>
      <w:r w:rsidRPr="00055027">
        <w:t>н</w:t>
      </w:r>
      <w:r w:rsidRPr="00055027">
        <w:t>ков, таблиц осуществляется арабскими цифрами без знака №.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rPr>
          <w:i/>
          <w:iCs/>
        </w:rPr>
        <w:t xml:space="preserve">На титульном листе в обязательном порядке </w:t>
      </w:r>
      <w:r w:rsidRPr="00055027">
        <w:t>должно содержаться: наименование о</w:t>
      </w:r>
      <w:r w:rsidRPr="00055027">
        <w:t>б</w:t>
      </w:r>
      <w:r w:rsidRPr="00055027">
        <w:t>разовательного учреждения, наименование кафедры, обозначение характера работы (реф</w:t>
      </w:r>
      <w:r w:rsidRPr="00055027">
        <w:t>е</w:t>
      </w:r>
      <w:r w:rsidRPr="00055027">
        <w:t>рат), тема реферата; фамилия, имя, отчество студента, индекс учебной  группы; фамилия, инициалы, должность преподавателя проверяющего реферат; дата проверки; подпись преп</w:t>
      </w:r>
      <w:r w:rsidRPr="00055027">
        <w:t>о</w:t>
      </w:r>
      <w:r w:rsidRPr="00055027">
        <w:t>давателя; название города, в котором находится данное учебное заведение; год написания работы.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 xml:space="preserve">Реферат брошюруется и/или вкладывается в специальную папку. </w:t>
      </w:r>
    </w:p>
    <w:p w:rsidR="00381A26" w:rsidRPr="00055027" w:rsidRDefault="00381A26" w:rsidP="00055027">
      <w:pPr>
        <w:pStyle w:val="af2"/>
        <w:spacing w:before="0" w:beforeAutospacing="0" w:after="0" w:afterAutospacing="0"/>
        <w:ind w:firstLine="567"/>
        <w:jc w:val="both"/>
      </w:pPr>
      <w:r w:rsidRPr="00055027">
        <w:t>Работа, представленная с нарушением указанных требований, не принимается, возвр</w:t>
      </w:r>
      <w:r w:rsidRPr="00055027">
        <w:t>а</w:t>
      </w:r>
      <w:r w:rsidRPr="00055027">
        <w:t>щается автору для доработки и устранения недостатков.</w:t>
      </w:r>
    </w:p>
    <w:p w:rsidR="0045398F" w:rsidRPr="0045398F" w:rsidRDefault="0045398F" w:rsidP="006E33F5">
      <w:pPr>
        <w:pStyle w:val="a3"/>
        <w:rPr>
          <w:rFonts w:ascii="Courier New" w:hAnsi="Courier New" w:cs="Courier New"/>
        </w:rPr>
      </w:pPr>
    </w:p>
    <w:sectPr w:rsidR="0045398F" w:rsidRPr="0045398F" w:rsidSect="009042C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E74" w:rsidRDefault="00D93E74" w:rsidP="00795FD6">
      <w:pPr>
        <w:spacing w:after="0" w:line="240" w:lineRule="auto"/>
      </w:pPr>
      <w:r>
        <w:separator/>
      </w:r>
    </w:p>
  </w:endnote>
  <w:endnote w:type="continuationSeparator" w:id="0">
    <w:p w:rsidR="00D93E74" w:rsidRDefault="00D93E74" w:rsidP="0079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1D1" w:rsidRDefault="00C31D74" w:rsidP="006E33F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B71D1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B71D1" w:rsidRDefault="00DB71D1" w:rsidP="006E33F5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1D1" w:rsidRDefault="00C31D74">
    <w:pPr>
      <w:pStyle w:val="af"/>
      <w:jc w:val="right"/>
    </w:pPr>
    <w:fldSimple w:instr=" PAGE   \* MERGEFORMAT ">
      <w:r w:rsidR="00105806">
        <w:rPr>
          <w:noProof/>
        </w:rPr>
        <w:t>13</w:t>
      </w:r>
    </w:fldSimple>
  </w:p>
  <w:p w:rsidR="00DB71D1" w:rsidRDefault="00DB71D1" w:rsidP="006E33F5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E74" w:rsidRDefault="00D93E74" w:rsidP="00795FD6">
      <w:pPr>
        <w:spacing w:after="0" w:line="240" w:lineRule="auto"/>
      </w:pPr>
      <w:r>
        <w:separator/>
      </w:r>
    </w:p>
  </w:footnote>
  <w:footnote w:type="continuationSeparator" w:id="0">
    <w:p w:rsidR="00D93E74" w:rsidRDefault="00D93E74" w:rsidP="00795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A08"/>
    <w:multiLevelType w:val="hybridMultilevel"/>
    <w:tmpl w:val="EDA8DC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9029A3"/>
    <w:multiLevelType w:val="hybridMultilevel"/>
    <w:tmpl w:val="D9BCA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21D73"/>
    <w:multiLevelType w:val="hybridMultilevel"/>
    <w:tmpl w:val="DF100DD4"/>
    <w:lvl w:ilvl="0" w:tplc="30A21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24E75"/>
    <w:multiLevelType w:val="hybridMultilevel"/>
    <w:tmpl w:val="2C96D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5119B"/>
    <w:multiLevelType w:val="hybridMultilevel"/>
    <w:tmpl w:val="0BD42438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23925ED8"/>
    <w:multiLevelType w:val="hybridMultilevel"/>
    <w:tmpl w:val="C354F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7757B"/>
    <w:multiLevelType w:val="hybridMultilevel"/>
    <w:tmpl w:val="7B62F1AA"/>
    <w:lvl w:ilvl="0" w:tplc="32680E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9494B"/>
    <w:multiLevelType w:val="hybridMultilevel"/>
    <w:tmpl w:val="7DCA1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71A4D"/>
    <w:multiLevelType w:val="hybridMultilevel"/>
    <w:tmpl w:val="AF58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82B20"/>
    <w:multiLevelType w:val="hybridMultilevel"/>
    <w:tmpl w:val="45567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ED7044C"/>
    <w:multiLevelType w:val="hybridMultilevel"/>
    <w:tmpl w:val="27BA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B4188"/>
    <w:multiLevelType w:val="hybridMultilevel"/>
    <w:tmpl w:val="8DD4A040"/>
    <w:lvl w:ilvl="0" w:tplc="E24C1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43A0C"/>
    <w:multiLevelType w:val="hybridMultilevel"/>
    <w:tmpl w:val="629EA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665E7"/>
    <w:multiLevelType w:val="hybridMultilevel"/>
    <w:tmpl w:val="2F9859B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>
    <w:nsid w:val="424105A4"/>
    <w:multiLevelType w:val="hybridMultilevel"/>
    <w:tmpl w:val="FCE6B6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A2E82"/>
    <w:multiLevelType w:val="hybridMultilevel"/>
    <w:tmpl w:val="3ABCD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8C622B"/>
    <w:multiLevelType w:val="hybridMultilevel"/>
    <w:tmpl w:val="4134B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1583F"/>
    <w:multiLevelType w:val="hybridMultilevel"/>
    <w:tmpl w:val="5D448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44747"/>
    <w:multiLevelType w:val="hybridMultilevel"/>
    <w:tmpl w:val="7B18BD1A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>
    <w:nsid w:val="4E6F4BE7"/>
    <w:multiLevelType w:val="hybridMultilevel"/>
    <w:tmpl w:val="BFCEF784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55875E5A"/>
    <w:multiLevelType w:val="hybridMultilevel"/>
    <w:tmpl w:val="01E29A96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2">
    <w:nsid w:val="56302AB1"/>
    <w:multiLevelType w:val="hybridMultilevel"/>
    <w:tmpl w:val="2C54D998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3">
    <w:nsid w:val="5813296F"/>
    <w:multiLevelType w:val="hybridMultilevel"/>
    <w:tmpl w:val="630E7AFC"/>
    <w:lvl w:ilvl="0" w:tplc="E24C1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1307FC"/>
    <w:multiLevelType w:val="hybridMultilevel"/>
    <w:tmpl w:val="3940DF4C"/>
    <w:lvl w:ilvl="0" w:tplc="30A21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0950C71"/>
    <w:multiLevelType w:val="hybridMultilevel"/>
    <w:tmpl w:val="29CCD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7043B"/>
    <w:multiLevelType w:val="hybridMultilevel"/>
    <w:tmpl w:val="B9B017CA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8">
    <w:nsid w:val="630034F0"/>
    <w:multiLevelType w:val="hybridMultilevel"/>
    <w:tmpl w:val="167260E0"/>
    <w:lvl w:ilvl="0" w:tplc="32680E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A07CE"/>
    <w:multiLevelType w:val="hybridMultilevel"/>
    <w:tmpl w:val="92EC12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96387"/>
    <w:multiLevelType w:val="hybridMultilevel"/>
    <w:tmpl w:val="053651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A5385D"/>
    <w:multiLevelType w:val="hybridMultilevel"/>
    <w:tmpl w:val="44DC3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7D30F4"/>
    <w:multiLevelType w:val="hybridMultilevel"/>
    <w:tmpl w:val="754C89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D077511"/>
    <w:multiLevelType w:val="hybridMultilevel"/>
    <w:tmpl w:val="3CE484A8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4">
    <w:nsid w:val="737A502F"/>
    <w:multiLevelType w:val="hybridMultilevel"/>
    <w:tmpl w:val="695C7EF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3BA7CB8"/>
    <w:multiLevelType w:val="hybridMultilevel"/>
    <w:tmpl w:val="378A16CE"/>
    <w:lvl w:ilvl="0" w:tplc="0419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6">
    <w:nsid w:val="79C25382"/>
    <w:multiLevelType w:val="hybridMultilevel"/>
    <w:tmpl w:val="E5708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C556E"/>
    <w:multiLevelType w:val="hybridMultilevel"/>
    <w:tmpl w:val="3A261B9A"/>
    <w:lvl w:ilvl="0" w:tplc="32680E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24"/>
  </w:num>
  <w:num w:numId="5">
    <w:abstractNumId w:val="0"/>
  </w:num>
  <w:num w:numId="6">
    <w:abstractNumId w:val="13"/>
  </w:num>
  <w:num w:numId="7">
    <w:abstractNumId w:val="17"/>
  </w:num>
  <w:num w:numId="8">
    <w:abstractNumId w:val="22"/>
  </w:num>
  <w:num w:numId="9">
    <w:abstractNumId w:val="19"/>
  </w:num>
  <w:num w:numId="10">
    <w:abstractNumId w:val="25"/>
  </w:num>
  <w:num w:numId="11">
    <w:abstractNumId w:val="2"/>
  </w:num>
  <w:num w:numId="12">
    <w:abstractNumId w:val="37"/>
  </w:num>
  <w:num w:numId="13">
    <w:abstractNumId w:val="6"/>
  </w:num>
  <w:num w:numId="14">
    <w:abstractNumId w:val="28"/>
  </w:num>
  <w:num w:numId="15">
    <w:abstractNumId w:val="23"/>
  </w:num>
  <w:num w:numId="16">
    <w:abstractNumId w:val="34"/>
  </w:num>
  <w:num w:numId="17">
    <w:abstractNumId w:val="12"/>
  </w:num>
  <w:num w:numId="18">
    <w:abstractNumId w:val="35"/>
  </w:num>
  <w:num w:numId="19">
    <w:abstractNumId w:val="27"/>
  </w:num>
  <w:num w:numId="20">
    <w:abstractNumId w:val="4"/>
  </w:num>
  <w:num w:numId="21">
    <w:abstractNumId w:val="33"/>
  </w:num>
  <w:num w:numId="22">
    <w:abstractNumId w:val="20"/>
  </w:num>
  <w:num w:numId="23">
    <w:abstractNumId w:val="21"/>
  </w:num>
  <w:num w:numId="24">
    <w:abstractNumId w:val="5"/>
  </w:num>
  <w:num w:numId="25">
    <w:abstractNumId w:val="3"/>
  </w:num>
  <w:num w:numId="26">
    <w:abstractNumId w:val="31"/>
  </w:num>
  <w:num w:numId="27">
    <w:abstractNumId w:val="8"/>
  </w:num>
  <w:num w:numId="28">
    <w:abstractNumId w:val="36"/>
  </w:num>
  <w:num w:numId="29">
    <w:abstractNumId w:val="26"/>
  </w:num>
  <w:num w:numId="30">
    <w:abstractNumId w:val="11"/>
  </w:num>
  <w:num w:numId="31">
    <w:abstractNumId w:val="30"/>
  </w:num>
  <w:num w:numId="32">
    <w:abstractNumId w:val="10"/>
  </w:num>
  <w:num w:numId="33">
    <w:abstractNumId w:val="32"/>
  </w:num>
  <w:num w:numId="34">
    <w:abstractNumId w:val="16"/>
  </w:num>
  <w:num w:numId="35">
    <w:abstractNumId w:val="7"/>
  </w:num>
  <w:num w:numId="36">
    <w:abstractNumId w:val="29"/>
  </w:num>
  <w:num w:numId="37">
    <w:abstractNumId w:val="15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583"/>
    <w:rsid w:val="00013434"/>
    <w:rsid w:val="00055027"/>
    <w:rsid w:val="00067DEE"/>
    <w:rsid w:val="000810A8"/>
    <w:rsid w:val="000879EE"/>
    <w:rsid w:val="000D4F7D"/>
    <w:rsid w:val="00105806"/>
    <w:rsid w:val="0010647C"/>
    <w:rsid w:val="001235BA"/>
    <w:rsid w:val="00163E04"/>
    <w:rsid w:val="001C488E"/>
    <w:rsid w:val="001E0375"/>
    <w:rsid w:val="00204BEC"/>
    <w:rsid w:val="002E0583"/>
    <w:rsid w:val="00315BEA"/>
    <w:rsid w:val="00350FFB"/>
    <w:rsid w:val="00381A26"/>
    <w:rsid w:val="003A201C"/>
    <w:rsid w:val="003C4CF5"/>
    <w:rsid w:val="00401CAB"/>
    <w:rsid w:val="00414C29"/>
    <w:rsid w:val="00435769"/>
    <w:rsid w:val="0045398F"/>
    <w:rsid w:val="004556CB"/>
    <w:rsid w:val="0046594F"/>
    <w:rsid w:val="004737E9"/>
    <w:rsid w:val="004B29FE"/>
    <w:rsid w:val="005000D4"/>
    <w:rsid w:val="00555ECB"/>
    <w:rsid w:val="00562F15"/>
    <w:rsid w:val="0059291A"/>
    <w:rsid w:val="005F3CD7"/>
    <w:rsid w:val="006409FD"/>
    <w:rsid w:val="006A39E5"/>
    <w:rsid w:val="006C34E8"/>
    <w:rsid w:val="006C40A7"/>
    <w:rsid w:val="006C6300"/>
    <w:rsid w:val="006D0273"/>
    <w:rsid w:val="006D3E09"/>
    <w:rsid w:val="006E14B2"/>
    <w:rsid w:val="006E33F5"/>
    <w:rsid w:val="006F22B3"/>
    <w:rsid w:val="007332F8"/>
    <w:rsid w:val="00741527"/>
    <w:rsid w:val="00791645"/>
    <w:rsid w:val="00795FD6"/>
    <w:rsid w:val="007F55B2"/>
    <w:rsid w:val="00801739"/>
    <w:rsid w:val="00810CED"/>
    <w:rsid w:val="008654BB"/>
    <w:rsid w:val="009042C3"/>
    <w:rsid w:val="00921D9A"/>
    <w:rsid w:val="00936D64"/>
    <w:rsid w:val="00940978"/>
    <w:rsid w:val="00975921"/>
    <w:rsid w:val="0098284C"/>
    <w:rsid w:val="009C6672"/>
    <w:rsid w:val="009F0327"/>
    <w:rsid w:val="009F0DD3"/>
    <w:rsid w:val="009F5074"/>
    <w:rsid w:val="00A156B6"/>
    <w:rsid w:val="00A37919"/>
    <w:rsid w:val="00A41211"/>
    <w:rsid w:val="00A4258D"/>
    <w:rsid w:val="00A550A2"/>
    <w:rsid w:val="00A96CFC"/>
    <w:rsid w:val="00AE3A34"/>
    <w:rsid w:val="00B5435C"/>
    <w:rsid w:val="00B7069C"/>
    <w:rsid w:val="00B8538F"/>
    <w:rsid w:val="00B865E7"/>
    <w:rsid w:val="00BA7176"/>
    <w:rsid w:val="00C15291"/>
    <w:rsid w:val="00C31D74"/>
    <w:rsid w:val="00C31E4C"/>
    <w:rsid w:val="00C7422B"/>
    <w:rsid w:val="00CA13C2"/>
    <w:rsid w:val="00D0652D"/>
    <w:rsid w:val="00D14D12"/>
    <w:rsid w:val="00D41904"/>
    <w:rsid w:val="00D5685D"/>
    <w:rsid w:val="00D66BA1"/>
    <w:rsid w:val="00D93E74"/>
    <w:rsid w:val="00DB71D1"/>
    <w:rsid w:val="00DD1A3E"/>
    <w:rsid w:val="00DE53CB"/>
    <w:rsid w:val="00DF2032"/>
    <w:rsid w:val="00E05A23"/>
    <w:rsid w:val="00E16D9A"/>
    <w:rsid w:val="00E503A4"/>
    <w:rsid w:val="00E5072F"/>
    <w:rsid w:val="00E55FA6"/>
    <w:rsid w:val="00E74E0C"/>
    <w:rsid w:val="00EE3155"/>
    <w:rsid w:val="00F20AE0"/>
    <w:rsid w:val="00F221DD"/>
    <w:rsid w:val="00F22796"/>
    <w:rsid w:val="00F803B3"/>
    <w:rsid w:val="00F859B5"/>
    <w:rsid w:val="00F97D9D"/>
    <w:rsid w:val="00FA2116"/>
    <w:rsid w:val="00FF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83"/>
  </w:style>
  <w:style w:type="paragraph" w:styleId="1">
    <w:name w:val="heading 1"/>
    <w:basedOn w:val="a"/>
    <w:next w:val="a"/>
    <w:link w:val="10"/>
    <w:qFormat/>
    <w:rsid w:val="00381A2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973B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973BA8"/>
    <w:rPr>
      <w:rFonts w:ascii="Consolas" w:hAnsi="Consolas"/>
      <w:sz w:val="21"/>
      <w:szCs w:val="21"/>
    </w:rPr>
  </w:style>
  <w:style w:type="paragraph" w:customStyle="1" w:styleId="Style1">
    <w:name w:val="Style1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B543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543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543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B543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543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543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543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54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 Знак"/>
    <w:basedOn w:val="a"/>
    <w:link w:val="a6"/>
    <w:rsid w:val="00B543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 Знак Знак"/>
    <w:basedOn w:val="a0"/>
    <w:link w:val="a5"/>
    <w:rsid w:val="00B5435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rsid w:val="009042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9042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(2)1"/>
    <w:basedOn w:val="a"/>
    <w:rsid w:val="009042C3"/>
    <w:pPr>
      <w:shd w:val="clear" w:color="auto" w:fill="FFFFFF"/>
      <w:spacing w:before="360" w:after="0" w:line="240" w:lineRule="atLeast"/>
      <w:ind w:hanging="3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11">
    <w:name w:val="Обычный1"/>
    <w:rsid w:val="009042C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8">
    <w:name w:val="Style8"/>
    <w:basedOn w:val="a"/>
    <w:rsid w:val="00A412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A4121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412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A4121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41211"/>
    <w:rPr>
      <w:rFonts w:ascii="Times New Roman" w:hAnsi="Times New Roman" w:cs="Times New Roman"/>
      <w:i/>
      <w:iCs/>
      <w:sz w:val="12"/>
      <w:szCs w:val="12"/>
    </w:rPr>
  </w:style>
  <w:style w:type="paragraph" w:styleId="a7">
    <w:name w:val="Body Text"/>
    <w:basedOn w:val="a"/>
    <w:link w:val="a8"/>
    <w:rsid w:val="00A4121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412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66BA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66BA1"/>
    <w:rPr>
      <w:rFonts w:ascii="Times New Roman" w:hAnsi="Times New Roman" w:cs="Times New Roman"/>
      <w:b/>
      <w:bCs/>
      <w:sz w:val="18"/>
      <w:szCs w:val="18"/>
    </w:rPr>
  </w:style>
  <w:style w:type="character" w:styleId="a9">
    <w:name w:val="Hyperlink"/>
    <w:basedOn w:val="a0"/>
    <w:rsid w:val="00D66BA1"/>
    <w:rPr>
      <w:color w:val="0000FF"/>
      <w:u w:val="single"/>
    </w:rPr>
  </w:style>
  <w:style w:type="paragraph" w:customStyle="1" w:styleId="tekstvpr">
    <w:name w:val="tekstvpr"/>
    <w:basedOn w:val="a"/>
    <w:rsid w:val="00D6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D66BA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66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E53CB"/>
    <w:pPr>
      <w:ind w:left="720"/>
      <w:contextualSpacing/>
    </w:pPr>
  </w:style>
  <w:style w:type="paragraph" w:styleId="ab">
    <w:name w:val="header"/>
    <w:basedOn w:val="a"/>
    <w:link w:val="ac"/>
    <w:uiPriority w:val="99"/>
    <w:rsid w:val="00E05A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E05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0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A2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10C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6E33F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E33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6E33F5"/>
  </w:style>
  <w:style w:type="character" w:customStyle="1" w:styleId="10">
    <w:name w:val="Заголовок 1 Знак"/>
    <w:basedOn w:val="a0"/>
    <w:link w:val="1"/>
    <w:rsid w:val="00381A26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2">
    <w:name w:val="Normal (Web)"/>
    <w:basedOn w:val="a"/>
    <w:uiPriority w:val="99"/>
    <w:unhideWhenUsed/>
    <w:rsid w:val="00381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852.pdf&amp;show=dcatalogues/1/1133295/2852.pdf&amp;view=true" TargetMode="External"/><Relationship Id="rId18" Type="http://schemas.openxmlformats.org/officeDocument/2006/relationships/hyperlink" Target="https://new.znanium.com/catalog/product/513950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0452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512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514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115486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B63D6-73C0-4F6F-842B-8268A1490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4628</Words>
  <Characters>26386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FGBOU VPO MGTU</Company>
  <LinksUpToDate>false</LinksUpToDate>
  <CharactersWithSpaces>30953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i.mezin</dc:creator>
  <cp:keywords/>
  <dc:description/>
  <cp:lastModifiedBy>e.kasatkina</cp:lastModifiedBy>
  <cp:revision>7</cp:revision>
  <cp:lastPrinted>2020-01-27T08:35:00Z</cp:lastPrinted>
  <dcterms:created xsi:type="dcterms:W3CDTF">2020-02-21T10:50:00Z</dcterms:created>
  <dcterms:modified xsi:type="dcterms:W3CDTF">2020-11-18T13:44:00Z</dcterms:modified>
</cp:coreProperties>
</file>