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86F" w:rsidRDefault="008A3CFB" w:rsidP="00253BFD">
      <w:pPr>
        <w:ind w:firstLine="0"/>
        <w:rPr>
          <w:szCs w:val="20"/>
        </w:rPr>
      </w:pPr>
      <w:r>
        <w:rPr>
          <w:noProof/>
        </w:rPr>
        <w:drawing>
          <wp:inline distT="0" distB="0" distL="0" distR="0">
            <wp:extent cx="6412865" cy="8004175"/>
            <wp:effectExtent l="19050" t="0" r="6985"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6412865" cy="8004175"/>
                    </a:xfrm>
                    <a:prstGeom prst="rect">
                      <a:avLst/>
                    </a:prstGeom>
                    <a:noFill/>
                    <a:ln w="9525">
                      <a:noFill/>
                      <a:miter lim="800000"/>
                      <a:headEnd/>
                      <a:tailEnd/>
                    </a:ln>
                  </pic:spPr>
                </pic:pic>
              </a:graphicData>
            </a:graphic>
          </wp:inline>
        </w:drawing>
      </w:r>
      <w:r w:rsidR="00DC21B1" w:rsidRPr="00DC21B1">
        <w:rPr>
          <w:noProof/>
        </w:rPr>
        <w:lastRenderedPageBreak/>
        <w:drawing>
          <wp:inline distT="0" distB="0" distL="0" distR="0">
            <wp:extent cx="6300470" cy="8670867"/>
            <wp:effectExtent l="19050" t="0" r="5080" b="0"/>
            <wp:docPr id="5" name="Рисунок 5" descr="D:\TANYA\РП_ИИБ по каф Гос+ФГос\_РП-16-17\Сканы\Сканы_Набор 2016\230303\оборот_МЕЗИ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TANYA\РП_ИИБ по каф Гос+ФГос\_РП-16-17\Сканы\Сканы_Набор 2016\230303\оборот_МЕЗИН.png"/>
                    <pic:cNvPicPr>
                      <a:picLocks noChangeAspect="1" noChangeArrowheads="1"/>
                    </pic:cNvPicPr>
                  </pic:nvPicPr>
                  <pic:blipFill>
                    <a:blip r:embed="rId12" cstate="print"/>
                    <a:srcRect/>
                    <a:stretch>
                      <a:fillRect/>
                    </a:stretch>
                  </pic:blipFill>
                  <pic:spPr bwMode="auto">
                    <a:xfrm>
                      <a:off x="0" y="0"/>
                      <a:ext cx="6300470" cy="8670867"/>
                    </a:xfrm>
                    <a:prstGeom prst="rect">
                      <a:avLst/>
                    </a:prstGeom>
                    <a:noFill/>
                    <a:ln w="9525">
                      <a:noFill/>
                      <a:miter lim="800000"/>
                      <a:headEnd/>
                      <a:tailEnd/>
                    </a:ln>
                  </pic:spPr>
                </pic:pic>
              </a:graphicData>
            </a:graphic>
          </wp:inline>
        </w:drawing>
      </w:r>
      <w:r w:rsidR="005F086F">
        <w:br w:type="page"/>
      </w:r>
    </w:p>
    <w:p w:rsidR="00712301" w:rsidRPr="00EE6788" w:rsidRDefault="00022A01" w:rsidP="00712301">
      <w:pPr>
        <w:tabs>
          <w:tab w:val="left" w:pos="993"/>
        </w:tabs>
        <w:jc w:val="center"/>
        <w:rPr>
          <w:b/>
          <w:iCs/>
          <w:spacing w:val="-6"/>
          <w:szCs w:val="20"/>
        </w:rPr>
      </w:pPr>
      <w:r w:rsidRPr="00022A01">
        <w:rPr>
          <w:b/>
          <w:bCs/>
          <w:i/>
          <w:noProof/>
          <w:szCs w:val="20"/>
        </w:rPr>
        <w:lastRenderedPageBreak/>
        <w:drawing>
          <wp:inline distT="0" distB="0" distL="0" distR="0">
            <wp:extent cx="5940425" cy="6480464"/>
            <wp:effectExtent l="19050" t="0" r="3175" b="0"/>
            <wp:docPr id="20" name="Рисунок 1" descr="C:\Users\Юля\Desktop\Hf,jxfz\Лист рег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6.png"/>
                    <pic:cNvPicPr>
                      <a:picLocks noChangeAspect="1" noChangeArrowheads="1"/>
                    </pic:cNvPicPr>
                  </pic:nvPicPr>
                  <pic:blipFill>
                    <a:blip r:embed="rId13"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712301" w:rsidRPr="00AF2BB2" w:rsidRDefault="00712301" w:rsidP="00545E2A">
      <w:pPr>
        <w:pStyle w:val="Style9"/>
        <w:widowControl/>
        <w:numPr>
          <w:ilvl w:val="0"/>
          <w:numId w:val="1"/>
        </w:numPr>
        <w:spacing w:before="120" w:after="120"/>
        <w:jc w:val="both"/>
        <w:rPr>
          <w:rStyle w:val="FontStyle16"/>
          <w:sz w:val="24"/>
          <w:szCs w:val="24"/>
        </w:rPr>
      </w:pPr>
      <w:r w:rsidRPr="00AF2BB2">
        <w:rPr>
          <w:rStyle w:val="FontStyle16"/>
          <w:b w:val="0"/>
          <w:sz w:val="24"/>
          <w:szCs w:val="24"/>
        </w:rPr>
        <w:br w:type="page"/>
      </w:r>
      <w:r w:rsidRPr="00AF2BB2">
        <w:rPr>
          <w:rStyle w:val="FontStyle16"/>
          <w:sz w:val="24"/>
          <w:szCs w:val="24"/>
        </w:rPr>
        <w:lastRenderedPageBreak/>
        <w:t>Цели освоения дисциплины</w:t>
      </w:r>
    </w:p>
    <w:p w:rsidR="00E91C35" w:rsidRPr="002D7789" w:rsidRDefault="005B3185" w:rsidP="00E91C35">
      <w:pPr>
        <w:pStyle w:val="Style9"/>
        <w:widowControl/>
        <w:ind w:firstLine="720"/>
        <w:jc w:val="both"/>
        <w:rPr>
          <w:rStyle w:val="FontStyle16"/>
          <w:b w:val="0"/>
          <w:sz w:val="24"/>
          <w:szCs w:val="24"/>
        </w:rPr>
      </w:pPr>
      <w:r>
        <w:rPr>
          <w:bCs/>
        </w:rPr>
        <w:t>Цель</w:t>
      </w:r>
      <w:r w:rsidR="00E91C35" w:rsidRPr="00E91BD4">
        <w:rPr>
          <w:bCs/>
        </w:rPr>
        <w:t xml:space="preserve"> дисциплины «</w:t>
      </w:r>
      <w:r w:rsidR="00E91C35" w:rsidRPr="00650820">
        <w:rPr>
          <w:bCs/>
          <w:noProof/>
        </w:rPr>
        <w:t>Информатика</w:t>
      </w:r>
      <w:r w:rsidR="00E91C35" w:rsidRPr="00E91BD4">
        <w:rPr>
          <w:bCs/>
        </w:rPr>
        <w:t xml:space="preserve">» </w:t>
      </w:r>
      <w:r w:rsidRPr="00DA2949">
        <w:rPr>
          <w:bCs/>
        </w:rPr>
        <w:t>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w:t>
      </w:r>
      <w:r w:rsidRPr="00DA2949">
        <w:rPr>
          <w:bCs/>
        </w:rPr>
        <w:t>ь</w:t>
      </w:r>
      <w:r w:rsidRPr="00DA2949">
        <w:rPr>
          <w:bCs/>
        </w:rPr>
        <w:t>ной деятельности</w:t>
      </w:r>
    </w:p>
    <w:p w:rsidR="005E0E6A" w:rsidRPr="005E0E6A" w:rsidRDefault="005E0E6A" w:rsidP="005E0E6A">
      <w:pPr>
        <w:pStyle w:val="Style9"/>
        <w:widowControl/>
        <w:numPr>
          <w:ilvl w:val="0"/>
          <w:numId w:val="1"/>
        </w:numPr>
        <w:spacing w:before="120" w:after="120"/>
        <w:jc w:val="both"/>
        <w:rPr>
          <w:rStyle w:val="FontStyle21"/>
          <w:b/>
          <w:sz w:val="24"/>
          <w:szCs w:val="24"/>
        </w:rPr>
      </w:pPr>
      <w:r w:rsidRPr="00B53E6E">
        <w:rPr>
          <w:rStyle w:val="FontStyle21"/>
          <w:b/>
          <w:sz w:val="24"/>
          <w:szCs w:val="24"/>
        </w:rPr>
        <w:t xml:space="preserve">Место </w:t>
      </w:r>
      <w:r w:rsidRPr="00B53E6E">
        <w:rPr>
          <w:rStyle w:val="FontStyle21"/>
          <w:b/>
          <w:bCs/>
          <w:sz w:val="24"/>
          <w:szCs w:val="24"/>
        </w:rPr>
        <w:t>дисциплины</w:t>
      </w:r>
      <w:r w:rsidR="00B53E6E">
        <w:rPr>
          <w:rStyle w:val="FontStyle21"/>
          <w:b/>
          <w:sz w:val="24"/>
          <w:szCs w:val="24"/>
        </w:rPr>
        <w:t xml:space="preserve"> </w:t>
      </w:r>
      <w:r w:rsidRPr="00B53E6E">
        <w:rPr>
          <w:rStyle w:val="FontStyle21"/>
          <w:b/>
          <w:sz w:val="24"/>
          <w:szCs w:val="24"/>
        </w:rPr>
        <w:t>в</w:t>
      </w:r>
      <w:r w:rsidRPr="005E0E6A">
        <w:rPr>
          <w:rStyle w:val="FontStyle21"/>
          <w:b/>
          <w:sz w:val="24"/>
          <w:szCs w:val="24"/>
        </w:rPr>
        <w:t xml:space="preserve"> структуре образовательной программы</w:t>
      </w:r>
      <w:r w:rsidR="00B53E6E" w:rsidRPr="00B53E6E">
        <w:rPr>
          <w:rStyle w:val="FontStyle21"/>
          <w:b/>
          <w:sz w:val="24"/>
          <w:szCs w:val="24"/>
        </w:rPr>
        <w:br/>
      </w:r>
      <w:r w:rsidRPr="005E0E6A">
        <w:rPr>
          <w:rStyle w:val="FontStyle21"/>
          <w:b/>
          <w:sz w:val="24"/>
          <w:szCs w:val="24"/>
        </w:rPr>
        <w:t xml:space="preserve">подготовки бакалавра </w:t>
      </w:r>
    </w:p>
    <w:p w:rsidR="00E91C35" w:rsidRPr="002D7789" w:rsidRDefault="00E91C35" w:rsidP="005E0E6A">
      <w:pPr>
        <w:pStyle w:val="Style9"/>
        <w:widowControl/>
        <w:ind w:firstLine="720"/>
        <w:jc w:val="both"/>
        <w:rPr>
          <w:rStyle w:val="FontStyle16"/>
          <w:b w:val="0"/>
          <w:sz w:val="24"/>
          <w:szCs w:val="24"/>
        </w:rPr>
      </w:pPr>
      <w:r w:rsidRPr="00E91BD4">
        <w:rPr>
          <w:bCs/>
        </w:rPr>
        <w:t xml:space="preserve">Дисциплина </w:t>
      </w:r>
      <w:r w:rsidRPr="002D7789">
        <w:rPr>
          <w:rStyle w:val="FontStyle16"/>
          <w:b w:val="0"/>
          <w:sz w:val="24"/>
          <w:szCs w:val="24"/>
        </w:rPr>
        <w:t>«</w:t>
      </w:r>
      <w:r w:rsidRPr="00650820">
        <w:rPr>
          <w:bCs/>
          <w:noProof/>
        </w:rPr>
        <w:t>Информатика</w:t>
      </w:r>
      <w:r w:rsidRPr="002D7789">
        <w:rPr>
          <w:rStyle w:val="FontStyle16"/>
          <w:b w:val="0"/>
          <w:sz w:val="24"/>
          <w:szCs w:val="24"/>
        </w:rPr>
        <w:t>»</w:t>
      </w:r>
      <w:r w:rsidRPr="00E91BD4">
        <w:rPr>
          <w:bCs/>
        </w:rPr>
        <w:t xml:space="preserve"> </w:t>
      </w:r>
      <w:r w:rsidR="005E0E6A" w:rsidRPr="005E0E6A">
        <w:rPr>
          <w:bCs/>
        </w:rPr>
        <w:t>входит в базовую часть блока 1 образовательной программы.</w:t>
      </w:r>
    </w:p>
    <w:p w:rsidR="00E91C35" w:rsidRDefault="00E91C35" w:rsidP="00E91C35">
      <w:pPr>
        <w:pStyle w:val="Style9"/>
        <w:widowControl/>
        <w:ind w:firstLine="720"/>
        <w:jc w:val="both"/>
        <w:rPr>
          <w:rStyle w:val="FontStyle16"/>
          <w:b w:val="0"/>
          <w:sz w:val="24"/>
          <w:szCs w:val="24"/>
        </w:rPr>
      </w:pPr>
      <w:r w:rsidRPr="002D7789">
        <w:rPr>
          <w:rStyle w:val="FontStyle16"/>
          <w:b w:val="0"/>
          <w:sz w:val="24"/>
          <w:szCs w:val="24"/>
        </w:rPr>
        <w:t>Успешное усвоение материала предполагает знание студентами основных положений ку</w:t>
      </w:r>
      <w:r w:rsidRPr="002D7789">
        <w:rPr>
          <w:rStyle w:val="FontStyle16"/>
          <w:b w:val="0"/>
          <w:sz w:val="24"/>
          <w:szCs w:val="24"/>
        </w:rPr>
        <w:t>р</w:t>
      </w:r>
      <w:r w:rsidRPr="002D7789">
        <w:rPr>
          <w:rStyle w:val="FontStyle16"/>
          <w:b w:val="0"/>
          <w:sz w:val="24"/>
          <w:szCs w:val="24"/>
        </w:rPr>
        <w:t>сов «Информатика и информационно-коммуникационные технологии» в объеме средней общео</w:t>
      </w:r>
      <w:r w:rsidRPr="002D7789">
        <w:rPr>
          <w:rStyle w:val="FontStyle16"/>
          <w:b w:val="0"/>
          <w:sz w:val="24"/>
          <w:szCs w:val="24"/>
        </w:rPr>
        <w:t>б</w:t>
      </w:r>
      <w:r w:rsidRPr="002D7789">
        <w:rPr>
          <w:rStyle w:val="FontStyle16"/>
          <w:b w:val="0"/>
          <w:sz w:val="24"/>
          <w:szCs w:val="24"/>
        </w:rPr>
        <w:t>разовательной школы.</w:t>
      </w:r>
    </w:p>
    <w:p w:rsidR="00E91C35" w:rsidRPr="00F76AFD" w:rsidRDefault="00E91C35" w:rsidP="00E91C35">
      <w:pPr>
        <w:pStyle w:val="Style9"/>
        <w:widowControl/>
        <w:ind w:firstLine="720"/>
        <w:jc w:val="both"/>
        <w:rPr>
          <w:rStyle w:val="FontStyle16"/>
          <w:b w:val="0"/>
          <w:sz w:val="24"/>
          <w:szCs w:val="24"/>
        </w:rPr>
      </w:pPr>
      <w:r w:rsidRPr="00E91BD4">
        <w:rPr>
          <w:bCs/>
        </w:rPr>
        <w:t>Дисциплина является предшествующей для изучения</w:t>
      </w:r>
      <w:r>
        <w:rPr>
          <w:bCs/>
        </w:rPr>
        <w:t xml:space="preserve"> дисциплин: </w:t>
      </w:r>
      <w:r w:rsidR="007E4746">
        <w:rPr>
          <w:bCs/>
        </w:rPr>
        <w:t>«</w:t>
      </w:r>
      <w:r w:rsidR="00896960" w:rsidRPr="00896960">
        <w:rPr>
          <w:bCs/>
        </w:rPr>
        <w:t>Электротехника и эле</w:t>
      </w:r>
      <w:r w:rsidR="00896960" w:rsidRPr="00896960">
        <w:rPr>
          <w:bCs/>
        </w:rPr>
        <w:t>к</w:t>
      </w:r>
      <w:r w:rsidR="00896960" w:rsidRPr="00896960">
        <w:rPr>
          <w:bCs/>
        </w:rPr>
        <w:t>троника</w:t>
      </w:r>
      <w:r w:rsidR="007E4746">
        <w:rPr>
          <w:bCs/>
        </w:rPr>
        <w:t>», «</w:t>
      </w:r>
      <w:r w:rsidR="00896960" w:rsidRPr="00896960">
        <w:rPr>
          <w:bCs/>
        </w:rPr>
        <w:t>Информационные технологии в техническом сервисе и сети в отрасли</w:t>
      </w:r>
      <w:r w:rsidR="007E4746">
        <w:rPr>
          <w:bCs/>
        </w:rPr>
        <w:t>», «</w:t>
      </w:r>
      <w:r w:rsidR="005D38ED" w:rsidRPr="005D38ED">
        <w:rPr>
          <w:bCs/>
        </w:rPr>
        <w:t>Метрология,</w:t>
      </w:r>
      <w:r w:rsidR="005D38ED">
        <w:rPr>
          <w:bCs/>
        </w:rPr>
        <w:t xml:space="preserve"> </w:t>
      </w:r>
      <w:r w:rsidR="005D38ED" w:rsidRPr="005D38ED">
        <w:rPr>
          <w:bCs/>
        </w:rPr>
        <w:t>стандартизация и сертификация</w:t>
      </w:r>
      <w:r w:rsidR="007E4746">
        <w:rPr>
          <w:bCs/>
        </w:rPr>
        <w:t>»</w:t>
      </w:r>
      <w:r>
        <w:rPr>
          <w:bCs/>
        </w:rPr>
        <w:t xml:space="preserve">, </w:t>
      </w:r>
      <w:r w:rsidR="005E11E5">
        <w:rPr>
          <w:bCs/>
        </w:rPr>
        <w:t>«</w:t>
      </w:r>
      <w:r w:rsidR="00896960" w:rsidRPr="00896960">
        <w:rPr>
          <w:bCs/>
        </w:rPr>
        <w:t>Основы логистики</w:t>
      </w:r>
      <w:r w:rsidR="005E11E5">
        <w:rPr>
          <w:bCs/>
        </w:rPr>
        <w:t xml:space="preserve">», </w:t>
      </w:r>
      <w:r w:rsidR="007E4746">
        <w:rPr>
          <w:bCs/>
        </w:rPr>
        <w:t>«</w:t>
      </w:r>
      <w:r w:rsidR="005D38ED" w:rsidRPr="005D38ED">
        <w:rPr>
          <w:bCs/>
        </w:rPr>
        <w:t>Основы науч</w:t>
      </w:r>
      <w:r w:rsidR="005D38ED">
        <w:rPr>
          <w:bCs/>
        </w:rPr>
        <w:t>ных исследований</w:t>
      </w:r>
      <w:r w:rsidR="007E4746">
        <w:rPr>
          <w:bCs/>
        </w:rPr>
        <w:t>»</w:t>
      </w:r>
      <w:r w:rsidR="005D38ED">
        <w:rPr>
          <w:bCs/>
        </w:rPr>
        <w:t>, уче</w:t>
      </w:r>
      <w:r w:rsidR="005D38ED">
        <w:rPr>
          <w:bCs/>
        </w:rPr>
        <w:t>б</w:t>
      </w:r>
      <w:r w:rsidR="005D38ED">
        <w:rPr>
          <w:bCs/>
        </w:rPr>
        <w:t>ных и производственных практик</w:t>
      </w:r>
      <w:r>
        <w:rPr>
          <w:bCs/>
        </w:rPr>
        <w:t>.</w:t>
      </w:r>
    </w:p>
    <w:p w:rsidR="00E91C35" w:rsidRPr="005E0E6A" w:rsidRDefault="005E0E6A" w:rsidP="005E0E6A">
      <w:pPr>
        <w:pStyle w:val="Style3"/>
        <w:widowControl/>
        <w:numPr>
          <w:ilvl w:val="0"/>
          <w:numId w:val="1"/>
        </w:numPr>
        <w:spacing w:before="120" w:after="120"/>
        <w:ind w:left="1077" w:hanging="357"/>
        <w:jc w:val="both"/>
        <w:rPr>
          <w:rStyle w:val="FontStyle21"/>
          <w:b/>
          <w:sz w:val="24"/>
          <w:szCs w:val="24"/>
        </w:rPr>
      </w:pPr>
      <w:r w:rsidRPr="005E0E6A">
        <w:rPr>
          <w:rStyle w:val="FontStyle21"/>
          <w:b/>
          <w:sz w:val="24"/>
          <w:szCs w:val="24"/>
        </w:rPr>
        <w:t>Компетенции обучающегося, формируемые в результате освоения дисциплины (модуля) и планируемые результаты обучения</w:t>
      </w:r>
      <w:r w:rsidR="00E91C35" w:rsidRPr="005E0E6A">
        <w:rPr>
          <w:rStyle w:val="FontStyle21"/>
          <w:b/>
          <w:sz w:val="24"/>
          <w:szCs w:val="24"/>
        </w:rPr>
        <w:t>:</w:t>
      </w:r>
    </w:p>
    <w:p w:rsidR="005E0E6A" w:rsidRPr="008B5C94" w:rsidRDefault="005E0E6A" w:rsidP="005E0E6A">
      <w:pPr>
        <w:tabs>
          <w:tab w:val="left" w:pos="851"/>
        </w:tabs>
        <w:spacing w:after="240"/>
        <w:rPr>
          <w:rStyle w:val="FontStyle16"/>
          <w:b w:val="0"/>
          <w:sz w:val="24"/>
          <w:szCs w:val="24"/>
        </w:rPr>
      </w:pPr>
      <w:r w:rsidRPr="005E0E6A">
        <w:rPr>
          <w:rStyle w:val="FontStyle16"/>
          <w:b w:val="0"/>
          <w:sz w:val="24"/>
          <w:szCs w:val="24"/>
        </w:rPr>
        <w:t>В результате освоения дисциплины обучающийся должен обладать следующими компете</w:t>
      </w:r>
      <w:r w:rsidRPr="005E0E6A">
        <w:rPr>
          <w:rStyle w:val="FontStyle16"/>
          <w:b w:val="0"/>
          <w:sz w:val="24"/>
          <w:szCs w:val="24"/>
        </w:rPr>
        <w:t>н</w:t>
      </w:r>
      <w:r w:rsidRPr="005E0E6A">
        <w:rPr>
          <w:rStyle w:val="FontStyle16"/>
          <w:b w:val="0"/>
          <w:sz w:val="24"/>
          <w:szCs w:val="24"/>
        </w:rPr>
        <w:t>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4"/>
        <w:gridCol w:w="8734"/>
      </w:tblGrid>
      <w:tr w:rsidR="005E0E6A" w:rsidRPr="00687D25" w:rsidTr="00DA143F">
        <w:trPr>
          <w:trHeight w:val="828"/>
          <w:tblHeader/>
        </w:trPr>
        <w:tc>
          <w:tcPr>
            <w:tcW w:w="832" w:type="pct"/>
            <w:vAlign w:val="center"/>
          </w:tcPr>
          <w:p w:rsidR="005E0E6A" w:rsidRPr="00687D25" w:rsidRDefault="005E0E6A" w:rsidP="00E71A24">
            <w:pPr>
              <w:jc w:val="center"/>
              <w:rPr>
                <w:b/>
                <w:sz w:val="22"/>
                <w:szCs w:val="22"/>
              </w:rPr>
            </w:pPr>
            <w:r w:rsidRPr="00687D25">
              <w:rPr>
                <w:b/>
                <w:sz w:val="22"/>
                <w:szCs w:val="22"/>
              </w:rPr>
              <w:t>Стру</w:t>
            </w:r>
            <w:r w:rsidRPr="00687D25">
              <w:rPr>
                <w:b/>
                <w:sz w:val="22"/>
                <w:szCs w:val="22"/>
              </w:rPr>
              <w:t>к</w:t>
            </w:r>
            <w:r w:rsidRPr="00687D25">
              <w:rPr>
                <w:b/>
                <w:sz w:val="22"/>
                <w:szCs w:val="22"/>
              </w:rPr>
              <w:t>турный эл</w:t>
            </w:r>
            <w:r w:rsidRPr="00687D25">
              <w:rPr>
                <w:b/>
                <w:sz w:val="22"/>
                <w:szCs w:val="22"/>
              </w:rPr>
              <w:t>е</w:t>
            </w:r>
            <w:r w:rsidRPr="00687D25">
              <w:rPr>
                <w:b/>
                <w:sz w:val="22"/>
                <w:szCs w:val="22"/>
              </w:rPr>
              <w:t xml:space="preserve">мент </w:t>
            </w:r>
            <w:r w:rsidRPr="00687D25">
              <w:rPr>
                <w:b/>
                <w:sz w:val="22"/>
                <w:szCs w:val="22"/>
              </w:rPr>
              <w:br/>
              <w:t>компетенции</w:t>
            </w:r>
          </w:p>
        </w:tc>
        <w:tc>
          <w:tcPr>
            <w:tcW w:w="4168" w:type="pct"/>
            <w:shd w:val="clear" w:color="auto" w:fill="auto"/>
            <w:vAlign w:val="center"/>
          </w:tcPr>
          <w:p w:rsidR="005E0E6A" w:rsidRPr="00687D25" w:rsidRDefault="005E0E6A" w:rsidP="00E71A24">
            <w:pPr>
              <w:jc w:val="center"/>
              <w:rPr>
                <w:b/>
                <w:sz w:val="22"/>
                <w:szCs w:val="22"/>
              </w:rPr>
            </w:pPr>
            <w:r w:rsidRPr="00687D25">
              <w:rPr>
                <w:b/>
                <w:sz w:val="22"/>
                <w:szCs w:val="22"/>
              </w:rPr>
              <w:t>Планируемые результаты обучения</w:t>
            </w:r>
          </w:p>
        </w:tc>
      </w:tr>
      <w:tr w:rsidR="00083F7D" w:rsidRPr="00687D25" w:rsidTr="00CD02C5">
        <w:trPr>
          <w:trHeight w:val="848"/>
        </w:trPr>
        <w:tc>
          <w:tcPr>
            <w:tcW w:w="5000" w:type="pct"/>
            <w:gridSpan w:val="2"/>
          </w:tcPr>
          <w:p w:rsidR="00083F7D" w:rsidRPr="00687D25" w:rsidRDefault="00083F7D" w:rsidP="006E7BFD">
            <w:pPr>
              <w:ind w:firstLine="0"/>
              <w:rPr>
                <w:sz w:val="22"/>
                <w:szCs w:val="22"/>
              </w:rPr>
            </w:pPr>
            <w:r w:rsidRPr="00687D25">
              <w:rPr>
                <w:b/>
                <w:bCs/>
                <w:sz w:val="22"/>
                <w:szCs w:val="22"/>
              </w:rPr>
              <w:t>ОПК-1</w:t>
            </w:r>
            <w:r w:rsidRPr="00687D25">
              <w:rPr>
                <w:bCs/>
                <w:sz w:val="22"/>
                <w:szCs w:val="22"/>
              </w:rPr>
              <w:t xml:space="preserve"> </w:t>
            </w:r>
            <w:r w:rsidR="00CD02C5" w:rsidRPr="00687D25">
              <w:rPr>
                <w:sz w:val="22"/>
                <w:szCs w:val="22"/>
              </w:rPr>
              <w:t>способностью решать стандартные задачи профессиональной деятельности на основе информац</w:t>
            </w:r>
            <w:r w:rsidR="00CD02C5" w:rsidRPr="00687D25">
              <w:rPr>
                <w:sz w:val="22"/>
                <w:szCs w:val="22"/>
              </w:rPr>
              <w:t>и</w:t>
            </w:r>
            <w:r w:rsidR="00CD02C5" w:rsidRPr="00687D25">
              <w:rPr>
                <w:sz w:val="22"/>
                <w:szCs w:val="22"/>
              </w:rPr>
              <w:t>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Знать</w:t>
            </w:r>
          </w:p>
        </w:tc>
        <w:tc>
          <w:tcPr>
            <w:tcW w:w="4168" w:type="pct"/>
          </w:tcPr>
          <w:p w:rsidR="00584497" w:rsidRPr="00584497" w:rsidRDefault="00584497" w:rsidP="00584497">
            <w:pPr>
              <w:pStyle w:val="af0"/>
              <w:numPr>
                <w:ilvl w:val="0"/>
                <w:numId w:val="10"/>
              </w:numPr>
              <w:ind w:left="383"/>
              <w:rPr>
                <w:sz w:val="22"/>
                <w:szCs w:val="22"/>
              </w:rPr>
            </w:pPr>
            <w:r w:rsidRPr="009F1B17">
              <w:rPr>
                <w:sz w:val="22"/>
                <w:szCs w:val="22"/>
              </w:rPr>
              <w:t>общую характеристику процессов сбора, передачи, обработки и накопления инфо</w:t>
            </w:r>
            <w:r w:rsidRPr="009F1B17">
              <w:rPr>
                <w:sz w:val="22"/>
                <w:szCs w:val="22"/>
              </w:rPr>
              <w:t>р</w:t>
            </w:r>
            <w:r w:rsidRPr="009F1B17">
              <w:rPr>
                <w:sz w:val="22"/>
                <w:szCs w:val="22"/>
              </w:rPr>
              <w:t>мации;</w:t>
            </w:r>
          </w:p>
          <w:p w:rsidR="00584497" w:rsidRPr="009F1B17" w:rsidRDefault="00584497" w:rsidP="00584497">
            <w:pPr>
              <w:pStyle w:val="af0"/>
              <w:numPr>
                <w:ilvl w:val="0"/>
                <w:numId w:val="10"/>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687D25" w:rsidRPr="009F1B17" w:rsidRDefault="00687D25" w:rsidP="00024CCE">
            <w:pPr>
              <w:pStyle w:val="af0"/>
              <w:numPr>
                <w:ilvl w:val="0"/>
                <w:numId w:val="10"/>
              </w:numPr>
              <w:ind w:left="383"/>
              <w:rPr>
                <w:sz w:val="22"/>
                <w:szCs w:val="22"/>
              </w:rPr>
            </w:pPr>
            <w:r w:rsidRPr="009F1B17">
              <w:rPr>
                <w:sz w:val="22"/>
                <w:szCs w:val="22"/>
              </w:rPr>
              <w:t>основные определения и термины, используемые в компьютеризированных сред</w:t>
            </w:r>
            <w:r w:rsidR="009F1B17" w:rsidRPr="009F1B17">
              <w:rPr>
                <w:sz w:val="22"/>
                <w:szCs w:val="22"/>
              </w:rPr>
              <w:t>ствах решения прикладных задач</w:t>
            </w:r>
            <w:r w:rsidRPr="009F1B17">
              <w:rPr>
                <w:sz w:val="22"/>
                <w:szCs w:val="22"/>
              </w:rPr>
              <w:t>;</w:t>
            </w:r>
          </w:p>
          <w:p w:rsidR="00687D25" w:rsidRPr="009F1B17" w:rsidRDefault="00687D25" w:rsidP="00024CCE">
            <w:pPr>
              <w:pStyle w:val="af0"/>
              <w:numPr>
                <w:ilvl w:val="0"/>
                <w:numId w:val="10"/>
              </w:numPr>
              <w:ind w:left="383"/>
              <w:rPr>
                <w:sz w:val="22"/>
                <w:szCs w:val="22"/>
              </w:rPr>
            </w:pPr>
            <w:r w:rsidRPr="009F1B17">
              <w:rPr>
                <w:sz w:val="22"/>
                <w:szCs w:val="22"/>
              </w:rPr>
              <w:t xml:space="preserve">основные правила и методики </w:t>
            </w:r>
            <w:proofErr w:type="gramStart"/>
            <w:r w:rsidRPr="009F1B17">
              <w:rPr>
                <w:sz w:val="22"/>
                <w:szCs w:val="22"/>
              </w:rPr>
              <w:t>использования компьютеризированных средств реш</w:t>
            </w:r>
            <w:r w:rsidRPr="009F1B17">
              <w:rPr>
                <w:sz w:val="22"/>
                <w:szCs w:val="22"/>
              </w:rPr>
              <w:t>е</w:t>
            </w:r>
            <w:r w:rsidRPr="009F1B17">
              <w:rPr>
                <w:sz w:val="22"/>
                <w:szCs w:val="22"/>
              </w:rPr>
              <w:t>ния задач профессиональной деятельности</w:t>
            </w:r>
            <w:proofErr w:type="gramEnd"/>
            <w:r w:rsidRPr="009F1B17">
              <w:rPr>
                <w:sz w:val="22"/>
                <w:szCs w:val="22"/>
              </w:rPr>
              <w:t>;</w:t>
            </w:r>
          </w:p>
          <w:p w:rsidR="00687D25" w:rsidRPr="009F1B17" w:rsidRDefault="00687D25" w:rsidP="00024CCE">
            <w:pPr>
              <w:pStyle w:val="af0"/>
              <w:numPr>
                <w:ilvl w:val="0"/>
                <w:numId w:val="10"/>
              </w:numPr>
              <w:ind w:left="383"/>
              <w:rPr>
                <w:sz w:val="22"/>
                <w:szCs w:val="22"/>
              </w:rPr>
            </w:pPr>
            <w:r w:rsidRPr="009F1B17">
              <w:rPr>
                <w:sz w:val="22"/>
                <w:szCs w:val="22"/>
              </w:rPr>
              <w:t>основные возможности и функции современных операционных систем</w:t>
            </w:r>
            <w:r w:rsidR="00584497" w:rsidRPr="009F1B17">
              <w:rPr>
                <w:sz w:val="22"/>
                <w:szCs w:val="22"/>
              </w:rPr>
              <w:t>;</w:t>
            </w:r>
          </w:p>
          <w:p w:rsidR="00687D25" w:rsidRPr="009F1B17" w:rsidRDefault="00687D25" w:rsidP="00024CCE">
            <w:pPr>
              <w:pStyle w:val="af0"/>
              <w:numPr>
                <w:ilvl w:val="0"/>
                <w:numId w:val="10"/>
              </w:numPr>
              <w:ind w:left="383"/>
              <w:rPr>
                <w:sz w:val="22"/>
                <w:szCs w:val="22"/>
              </w:rPr>
            </w:pPr>
            <w:r w:rsidRPr="009F1B17">
              <w:rPr>
                <w:sz w:val="22"/>
                <w:szCs w:val="22"/>
              </w:rPr>
              <w:t>основные требования информационной безопасности</w:t>
            </w:r>
            <w:r w:rsidR="00584497" w:rsidRPr="009F1B17">
              <w:rPr>
                <w:sz w:val="22"/>
                <w:szCs w:val="22"/>
              </w:rPr>
              <w:t>;</w:t>
            </w:r>
          </w:p>
          <w:p w:rsidR="008B5C94" w:rsidRPr="00687D25" w:rsidRDefault="008B5C94" w:rsidP="006E7BFD">
            <w:pPr>
              <w:pStyle w:val="af0"/>
              <w:ind w:left="383" w:firstLine="0"/>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Уметь:</w:t>
            </w:r>
          </w:p>
        </w:tc>
        <w:tc>
          <w:tcPr>
            <w:tcW w:w="4168" w:type="pct"/>
          </w:tcPr>
          <w:p w:rsidR="005E0E6A" w:rsidRPr="00584497" w:rsidRDefault="005E0E6A" w:rsidP="00024CCE">
            <w:pPr>
              <w:pStyle w:val="af0"/>
              <w:numPr>
                <w:ilvl w:val="0"/>
                <w:numId w:val="10"/>
              </w:numPr>
              <w:ind w:left="383"/>
              <w:rPr>
                <w:sz w:val="22"/>
                <w:szCs w:val="22"/>
              </w:rPr>
            </w:pPr>
            <w:r w:rsidRPr="00687D25">
              <w:rPr>
                <w:sz w:val="22"/>
                <w:szCs w:val="22"/>
              </w:rPr>
              <w:t>(выявлять и строить) типичные модели решения предметных задач по изученным о</w:t>
            </w:r>
            <w:r w:rsidRPr="00687D25">
              <w:rPr>
                <w:sz w:val="22"/>
                <w:szCs w:val="22"/>
              </w:rPr>
              <w:t>б</w:t>
            </w:r>
            <w:r w:rsidRPr="00687D25">
              <w:rPr>
                <w:sz w:val="22"/>
                <w:szCs w:val="22"/>
              </w:rPr>
              <w:t>разцам;</w:t>
            </w:r>
          </w:p>
          <w:p w:rsidR="00584497" w:rsidRDefault="00584497" w:rsidP="00024CCE">
            <w:pPr>
              <w:pStyle w:val="af0"/>
              <w:numPr>
                <w:ilvl w:val="0"/>
                <w:numId w:val="10"/>
              </w:numPr>
              <w:ind w:left="383"/>
              <w:rPr>
                <w:sz w:val="22"/>
                <w:szCs w:val="22"/>
              </w:rPr>
            </w:pPr>
            <w:r w:rsidRPr="00584497">
              <w:rPr>
                <w:sz w:val="22"/>
                <w:szCs w:val="22"/>
              </w:rPr>
              <w:t>Использовать стандартные программные средства обработки</w:t>
            </w:r>
            <w:proofErr w:type="gramStart"/>
            <w:r w:rsidRPr="00584497">
              <w:rPr>
                <w:sz w:val="22"/>
                <w:szCs w:val="22"/>
              </w:rPr>
              <w:t xml:space="preserve"> ,</w:t>
            </w:r>
            <w:proofErr w:type="gramEnd"/>
            <w:r w:rsidRPr="00584497">
              <w:rPr>
                <w:sz w:val="22"/>
                <w:szCs w:val="22"/>
              </w:rPr>
              <w:t xml:space="preserve"> хранения и защиты информации</w:t>
            </w:r>
            <w:r>
              <w:rPr>
                <w:sz w:val="22"/>
                <w:szCs w:val="22"/>
              </w:rPr>
              <w:t>,</w:t>
            </w:r>
            <w:r w:rsidRPr="00584497">
              <w:rPr>
                <w:sz w:val="22"/>
                <w:szCs w:val="22"/>
              </w:rPr>
              <w:t xml:space="preserve"> оце</w:t>
            </w:r>
            <w:r>
              <w:rPr>
                <w:sz w:val="22"/>
                <w:szCs w:val="22"/>
              </w:rPr>
              <w:t>нивать достоверность информации</w:t>
            </w:r>
            <w:r w:rsidRPr="00584497">
              <w:rPr>
                <w:sz w:val="22"/>
                <w:szCs w:val="22"/>
              </w:rPr>
              <w:t xml:space="preserve">; </w:t>
            </w:r>
          </w:p>
          <w:p w:rsidR="005E0E6A" w:rsidRPr="00687D25" w:rsidRDefault="005E0E6A" w:rsidP="00024CCE">
            <w:pPr>
              <w:pStyle w:val="af0"/>
              <w:numPr>
                <w:ilvl w:val="0"/>
                <w:numId w:val="10"/>
              </w:numPr>
              <w:ind w:left="383"/>
              <w:rPr>
                <w:sz w:val="22"/>
                <w:szCs w:val="22"/>
              </w:rPr>
            </w:pPr>
            <w:r w:rsidRPr="00687D25">
              <w:rPr>
                <w:sz w:val="22"/>
                <w:szCs w:val="22"/>
              </w:rPr>
              <w:t>использовать современные информационные технологии в процессе профессионал</w:t>
            </w:r>
            <w:r w:rsidRPr="00687D25">
              <w:rPr>
                <w:sz w:val="22"/>
                <w:szCs w:val="22"/>
              </w:rPr>
              <w:t>ь</w:t>
            </w:r>
            <w:r w:rsidRPr="00687D25">
              <w:rPr>
                <w:sz w:val="22"/>
                <w:szCs w:val="22"/>
              </w:rPr>
              <w:t>ной деятельности;</w:t>
            </w:r>
          </w:p>
          <w:p w:rsidR="005E0E6A" w:rsidRPr="00687D25" w:rsidRDefault="005E0E6A" w:rsidP="008B5C94">
            <w:pPr>
              <w:pStyle w:val="af0"/>
              <w:ind w:left="383"/>
              <w:rPr>
                <w:sz w:val="22"/>
                <w:szCs w:val="22"/>
              </w:rPr>
            </w:pPr>
          </w:p>
        </w:tc>
      </w:tr>
      <w:tr w:rsidR="005E0E6A" w:rsidRPr="00687D25" w:rsidTr="005E0E6A">
        <w:tc>
          <w:tcPr>
            <w:tcW w:w="832" w:type="pct"/>
          </w:tcPr>
          <w:p w:rsidR="005E0E6A" w:rsidRPr="00687D25" w:rsidRDefault="005E0E6A" w:rsidP="00E71A24">
            <w:pPr>
              <w:rPr>
                <w:b/>
                <w:sz w:val="22"/>
                <w:szCs w:val="22"/>
              </w:rPr>
            </w:pPr>
            <w:r w:rsidRPr="00687D25">
              <w:rPr>
                <w:b/>
                <w:sz w:val="22"/>
                <w:szCs w:val="22"/>
              </w:rPr>
              <w:t>Владеть:</w:t>
            </w:r>
          </w:p>
        </w:tc>
        <w:tc>
          <w:tcPr>
            <w:tcW w:w="4168" w:type="pct"/>
          </w:tcPr>
          <w:p w:rsidR="005E0E6A" w:rsidRPr="00687D25" w:rsidRDefault="005E0E6A" w:rsidP="00024CCE">
            <w:pPr>
              <w:pStyle w:val="af0"/>
              <w:numPr>
                <w:ilvl w:val="0"/>
                <w:numId w:val="10"/>
              </w:numPr>
              <w:ind w:left="383"/>
              <w:rPr>
                <w:sz w:val="22"/>
                <w:szCs w:val="22"/>
              </w:rPr>
            </w:pPr>
            <w:r w:rsidRPr="00687D25">
              <w:rPr>
                <w:sz w:val="22"/>
                <w:szCs w:val="22"/>
              </w:rPr>
              <w:t xml:space="preserve">основными алгоритмами и подходами к решению прикладных задач; </w:t>
            </w:r>
          </w:p>
          <w:p w:rsidR="005E0E6A" w:rsidRPr="00687D25" w:rsidRDefault="005E0E6A" w:rsidP="00024CCE">
            <w:pPr>
              <w:pStyle w:val="af0"/>
              <w:numPr>
                <w:ilvl w:val="0"/>
                <w:numId w:val="10"/>
              </w:numPr>
              <w:ind w:left="383"/>
              <w:rPr>
                <w:sz w:val="22"/>
                <w:szCs w:val="22"/>
              </w:rPr>
            </w:pPr>
            <w:r w:rsidRPr="00687D25">
              <w:rPr>
                <w:sz w:val="22"/>
                <w:szCs w:val="22"/>
              </w:rPr>
              <w:t>навыками использования систем программирования для решения задач професси</w:t>
            </w:r>
            <w:r w:rsidRPr="00687D25">
              <w:rPr>
                <w:sz w:val="22"/>
                <w:szCs w:val="22"/>
              </w:rPr>
              <w:t>о</w:t>
            </w:r>
            <w:r w:rsidRPr="00687D25">
              <w:rPr>
                <w:sz w:val="22"/>
                <w:szCs w:val="22"/>
              </w:rPr>
              <w:t>нальной деятельности;</w:t>
            </w:r>
          </w:p>
          <w:p w:rsidR="005E0E6A" w:rsidRDefault="005E0E6A" w:rsidP="00024CCE">
            <w:pPr>
              <w:pStyle w:val="af0"/>
              <w:numPr>
                <w:ilvl w:val="0"/>
                <w:numId w:val="10"/>
              </w:numPr>
              <w:ind w:left="383"/>
              <w:rPr>
                <w:sz w:val="22"/>
                <w:szCs w:val="22"/>
              </w:rPr>
            </w:pPr>
            <w:r w:rsidRPr="00687D25">
              <w:rPr>
                <w:sz w:val="22"/>
                <w:szCs w:val="22"/>
              </w:rPr>
              <w:t>технологиям разработки собственных алгоритмов решения прикладных задач; нав</w:t>
            </w:r>
            <w:r w:rsidRPr="00687D25">
              <w:rPr>
                <w:sz w:val="22"/>
                <w:szCs w:val="22"/>
              </w:rPr>
              <w:t>ы</w:t>
            </w:r>
            <w:r w:rsidRPr="00687D25">
              <w:rPr>
                <w:sz w:val="22"/>
                <w:szCs w:val="22"/>
              </w:rPr>
              <w:t>ками оценки рациональности и оптимальности решения</w:t>
            </w:r>
          </w:p>
          <w:p w:rsidR="00584497" w:rsidRPr="00687D25" w:rsidRDefault="00584497" w:rsidP="00024CCE">
            <w:pPr>
              <w:pStyle w:val="af0"/>
              <w:numPr>
                <w:ilvl w:val="0"/>
                <w:numId w:val="10"/>
              </w:numPr>
              <w:ind w:left="383"/>
              <w:rPr>
                <w:sz w:val="22"/>
                <w:szCs w:val="22"/>
              </w:rPr>
            </w:pPr>
            <w:r>
              <w:rPr>
                <w:sz w:val="22"/>
                <w:szCs w:val="22"/>
              </w:rPr>
              <w:t>технологиями обработки баз данных</w:t>
            </w:r>
          </w:p>
        </w:tc>
      </w:tr>
      <w:tr w:rsidR="005E5F8A" w:rsidRPr="00687D25" w:rsidTr="005E5F8A">
        <w:tc>
          <w:tcPr>
            <w:tcW w:w="5000" w:type="pct"/>
            <w:gridSpan w:val="2"/>
          </w:tcPr>
          <w:p w:rsidR="005E5F8A" w:rsidRPr="005E5F8A" w:rsidRDefault="006E7BFD" w:rsidP="005E5F8A">
            <w:pPr>
              <w:ind w:firstLine="0"/>
              <w:rPr>
                <w:sz w:val="22"/>
                <w:szCs w:val="22"/>
              </w:rPr>
            </w:pPr>
            <w:r w:rsidRPr="006E7BFD">
              <w:rPr>
                <w:b/>
                <w:sz w:val="22"/>
                <w:szCs w:val="22"/>
              </w:rPr>
              <w:lastRenderedPageBreak/>
              <w:t>ПК</w:t>
            </w:r>
            <w:r w:rsidR="005E5F8A" w:rsidRPr="006E7BFD">
              <w:rPr>
                <w:b/>
                <w:sz w:val="22"/>
                <w:szCs w:val="22"/>
              </w:rPr>
              <w:t>-11</w:t>
            </w:r>
            <w:r w:rsidR="005E5F8A" w:rsidRPr="005E5F8A">
              <w:rPr>
                <w:sz w:val="22"/>
                <w:szCs w:val="22"/>
              </w:rPr>
              <w:t xml:space="preserve"> способностью выполнять работы в области производственной деятельности по информационному обслуживанию, основам организации производства, труда и управления производством, метрологическому обеспечению и техническому контролю</w:t>
            </w:r>
          </w:p>
        </w:tc>
      </w:tr>
      <w:tr w:rsidR="006E7BFD" w:rsidRPr="00687D25" w:rsidTr="005B136B">
        <w:trPr>
          <w:trHeight w:val="359"/>
        </w:trPr>
        <w:tc>
          <w:tcPr>
            <w:tcW w:w="832" w:type="pct"/>
          </w:tcPr>
          <w:p w:rsidR="006E7BFD" w:rsidRPr="00687D25" w:rsidRDefault="006E7BFD" w:rsidP="00372DC1">
            <w:pPr>
              <w:rPr>
                <w:b/>
                <w:sz w:val="22"/>
                <w:szCs w:val="22"/>
              </w:rPr>
            </w:pPr>
            <w:r w:rsidRPr="00687D25">
              <w:rPr>
                <w:b/>
                <w:sz w:val="22"/>
                <w:szCs w:val="22"/>
              </w:rPr>
              <w:t>Знать</w:t>
            </w:r>
          </w:p>
        </w:tc>
        <w:tc>
          <w:tcPr>
            <w:tcW w:w="4168" w:type="pct"/>
          </w:tcPr>
          <w:p w:rsidR="006E7BFD" w:rsidRDefault="00205EF9" w:rsidP="00024CCE">
            <w:pPr>
              <w:pStyle w:val="af0"/>
              <w:numPr>
                <w:ilvl w:val="0"/>
                <w:numId w:val="10"/>
              </w:numPr>
              <w:ind w:left="383"/>
              <w:rPr>
                <w:sz w:val="22"/>
                <w:szCs w:val="22"/>
              </w:rPr>
            </w:pPr>
            <w:r>
              <w:rPr>
                <w:sz w:val="22"/>
                <w:szCs w:val="22"/>
              </w:rPr>
              <w:t>основные определения</w:t>
            </w:r>
            <w:r w:rsidR="009F1B17" w:rsidRPr="005E5F8A">
              <w:rPr>
                <w:sz w:val="22"/>
                <w:szCs w:val="22"/>
              </w:rPr>
              <w:t xml:space="preserve"> </w:t>
            </w:r>
            <w:r w:rsidR="009F1B17">
              <w:rPr>
                <w:sz w:val="22"/>
                <w:szCs w:val="22"/>
              </w:rPr>
              <w:t>метрологического обеспечения и технического</w:t>
            </w:r>
            <w:r w:rsidR="009F1B17" w:rsidRPr="005E5F8A">
              <w:rPr>
                <w:sz w:val="22"/>
                <w:szCs w:val="22"/>
              </w:rPr>
              <w:t xml:space="preserve"> конт</w:t>
            </w:r>
            <w:r w:rsidR="009F1B17">
              <w:rPr>
                <w:sz w:val="22"/>
                <w:szCs w:val="22"/>
              </w:rPr>
              <w:t>роля</w:t>
            </w:r>
            <w:r>
              <w:rPr>
                <w:sz w:val="22"/>
                <w:szCs w:val="22"/>
              </w:rPr>
              <w:t>, и</w:t>
            </w:r>
            <w:r>
              <w:rPr>
                <w:sz w:val="22"/>
                <w:szCs w:val="22"/>
              </w:rPr>
              <w:t>с</w:t>
            </w:r>
            <w:r>
              <w:rPr>
                <w:sz w:val="22"/>
                <w:szCs w:val="22"/>
              </w:rPr>
              <w:t xml:space="preserve">пользуемые в </w:t>
            </w:r>
            <w:r w:rsidR="009F1B17" w:rsidRPr="005E5F8A">
              <w:rPr>
                <w:sz w:val="22"/>
                <w:szCs w:val="22"/>
              </w:rPr>
              <w:t>производственной деятельности</w:t>
            </w:r>
            <w:r w:rsidR="009F1B17">
              <w:rPr>
                <w:sz w:val="22"/>
                <w:szCs w:val="22"/>
              </w:rPr>
              <w:t>;</w:t>
            </w:r>
          </w:p>
          <w:p w:rsidR="009F1B17" w:rsidRPr="00687D25" w:rsidRDefault="009F1B17" w:rsidP="00024CCE">
            <w:pPr>
              <w:pStyle w:val="af0"/>
              <w:numPr>
                <w:ilvl w:val="0"/>
                <w:numId w:val="10"/>
              </w:numPr>
              <w:ind w:left="383"/>
              <w:rPr>
                <w:sz w:val="22"/>
                <w:szCs w:val="22"/>
              </w:rPr>
            </w:pPr>
            <w:r>
              <w:rPr>
                <w:sz w:val="22"/>
                <w:szCs w:val="22"/>
              </w:rPr>
              <w:t>возможности глобальных компьютерных сетей по информационному обслуживанию объектов производственной деятельности</w:t>
            </w:r>
          </w:p>
        </w:tc>
      </w:tr>
      <w:tr w:rsidR="006E7BFD" w:rsidRPr="00687D25" w:rsidTr="005E0E6A">
        <w:tc>
          <w:tcPr>
            <w:tcW w:w="832" w:type="pct"/>
          </w:tcPr>
          <w:p w:rsidR="006E7BFD" w:rsidRPr="00687D25" w:rsidRDefault="006E7BFD" w:rsidP="00372DC1">
            <w:pPr>
              <w:rPr>
                <w:b/>
                <w:sz w:val="22"/>
                <w:szCs w:val="22"/>
              </w:rPr>
            </w:pPr>
            <w:r w:rsidRPr="00687D25">
              <w:rPr>
                <w:b/>
                <w:sz w:val="22"/>
                <w:szCs w:val="22"/>
              </w:rPr>
              <w:t>Уметь:</w:t>
            </w:r>
          </w:p>
        </w:tc>
        <w:tc>
          <w:tcPr>
            <w:tcW w:w="4168" w:type="pct"/>
          </w:tcPr>
          <w:p w:rsidR="006E7BFD" w:rsidRDefault="009F1B17" w:rsidP="00024CCE">
            <w:pPr>
              <w:pStyle w:val="af0"/>
              <w:numPr>
                <w:ilvl w:val="0"/>
                <w:numId w:val="10"/>
              </w:numPr>
              <w:ind w:left="383"/>
              <w:rPr>
                <w:sz w:val="22"/>
                <w:szCs w:val="22"/>
              </w:rPr>
            </w:pPr>
            <w:r>
              <w:rPr>
                <w:sz w:val="22"/>
                <w:szCs w:val="22"/>
              </w:rPr>
              <w:t>уметь применять современные информационные технологии, приемы работы с</w:t>
            </w:r>
            <w:r w:rsidR="00B53E6E">
              <w:rPr>
                <w:sz w:val="22"/>
                <w:szCs w:val="22"/>
              </w:rPr>
              <w:t xml:space="preserve"> </w:t>
            </w:r>
            <w:proofErr w:type="spellStart"/>
            <w:r>
              <w:rPr>
                <w:sz w:val="22"/>
                <w:szCs w:val="22"/>
              </w:rPr>
              <w:t>и</w:t>
            </w:r>
            <w:r>
              <w:rPr>
                <w:sz w:val="22"/>
                <w:szCs w:val="22"/>
              </w:rPr>
              <w:t>н</w:t>
            </w:r>
            <w:r>
              <w:rPr>
                <w:sz w:val="22"/>
                <w:szCs w:val="22"/>
              </w:rPr>
              <w:t>тернет-ресурсами</w:t>
            </w:r>
            <w:proofErr w:type="spellEnd"/>
            <w:r>
              <w:rPr>
                <w:sz w:val="22"/>
                <w:szCs w:val="22"/>
              </w:rPr>
              <w:t>, прикладные программные средства для решения задач произво</w:t>
            </w:r>
            <w:r>
              <w:rPr>
                <w:sz w:val="22"/>
                <w:szCs w:val="22"/>
              </w:rPr>
              <w:t>д</w:t>
            </w:r>
            <w:r>
              <w:rPr>
                <w:sz w:val="22"/>
                <w:szCs w:val="22"/>
              </w:rPr>
              <w:t>ственной деятельности</w:t>
            </w:r>
            <w:r w:rsidR="00584497">
              <w:rPr>
                <w:sz w:val="22"/>
                <w:szCs w:val="22"/>
              </w:rPr>
              <w:t>;</w:t>
            </w:r>
          </w:p>
          <w:p w:rsidR="00584497" w:rsidRPr="00687D25" w:rsidRDefault="00584497" w:rsidP="0055621C">
            <w:pPr>
              <w:pStyle w:val="af0"/>
              <w:numPr>
                <w:ilvl w:val="0"/>
                <w:numId w:val="10"/>
              </w:numPr>
              <w:ind w:left="383"/>
              <w:rPr>
                <w:sz w:val="22"/>
                <w:szCs w:val="22"/>
              </w:rPr>
            </w:pPr>
            <w:r w:rsidRPr="00584497">
              <w:rPr>
                <w:sz w:val="22"/>
                <w:szCs w:val="22"/>
              </w:rPr>
              <w:t>использовать, полученные с помощью ИКТ знания, на междисциплинарном уровне;</w:t>
            </w:r>
            <w:r w:rsidR="00AE227F">
              <w:rPr>
                <w:sz w:val="22"/>
                <w:szCs w:val="22"/>
              </w:rPr>
              <w:t xml:space="preserve"> </w:t>
            </w:r>
            <w:r w:rsidRPr="00584497">
              <w:rPr>
                <w:sz w:val="22"/>
                <w:szCs w:val="22"/>
              </w:rPr>
              <w:t>работать с информацией из различных источников для решения профессиональных</w:t>
            </w:r>
            <w:r w:rsidR="00AE227F">
              <w:rPr>
                <w:sz w:val="22"/>
                <w:szCs w:val="22"/>
              </w:rPr>
              <w:t xml:space="preserve"> </w:t>
            </w:r>
            <w:r w:rsidRPr="00584497">
              <w:rPr>
                <w:sz w:val="22"/>
                <w:szCs w:val="22"/>
              </w:rPr>
              <w:t>задач</w:t>
            </w:r>
          </w:p>
        </w:tc>
      </w:tr>
      <w:tr w:rsidR="006E7BFD" w:rsidRPr="00687D25" w:rsidTr="005E0E6A">
        <w:tc>
          <w:tcPr>
            <w:tcW w:w="832" w:type="pct"/>
          </w:tcPr>
          <w:p w:rsidR="006E7BFD" w:rsidRPr="00687D25" w:rsidRDefault="006E7BFD" w:rsidP="00372DC1">
            <w:pPr>
              <w:rPr>
                <w:b/>
                <w:sz w:val="22"/>
                <w:szCs w:val="22"/>
              </w:rPr>
            </w:pPr>
            <w:r w:rsidRPr="00687D25">
              <w:rPr>
                <w:b/>
                <w:sz w:val="22"/>
                <w:szCs w:val="22"/>
              </w:rPr>
              <w:t>Владеть:</w:t>
            </w:r>
          </w:p>
        </w:tc>
        <w:tc>
          <w:tcPr>
            <w:tcW w:w="4168" w:type="pct"/>
          </w:tcPr>
          <w:p w:rsidR="006E7BFD" w:rsidRPr="00687D25" w:rsidRDefault="005B136B" w:rsidP="00024CCE">
            <w:pPr>
              <w:pStyle w:val="af0"/>
              <w:numPr>
                <w:ilvl w:val="0"/>
                <w:numId w:val="10"/>
              </w:numPr>
              <w:ind w:left="383"/>
              <w:rPr>
                <w:sz w:val="22"/>
                <w:szCs w:val="22"/>
              </w:rPr>
            </w:pPr>
            <w:r>
              <w:rPr>
                <w:sz w:val="22"/>
                <w:szCs w:val="22"/>
              </w:rPr>
              <w:t>навыками информационного поиска</w:t>
            </w:r>
            <w:r w:rsidR="00205EF9">
              <w:rPr>
                <w:sz w:val="22"/>
                <w:szCs w:val="22"/>
              </w:rPr>
              <w:t>, анализа</w:t>
            </w:r>
            <w:r w:rsidR="00B53E6E">
              <w:rPr>
                <w:sz w:val="22"/>
                <w:szCs w:val="22"/>
              </w:rPr>
              <w:t xml:space="preserve"> </w:t>
            </w:r>
            <w:r>
              <w:rPr>
                <w:sz w:val="22"/>
                <w:szCs w:val="22"/>
              </w:rPr>
              <w:t xml:space="preserve">и обработки данных для выполнения </w:t>
            </w:r>
            <w:r w:rsidR="009F1B17">
              <w:rPr>
                <w:sz w:val="22"/>
                <w:szCs w:val="22"/>
              </w:rPr>
              <w:t>работ</w:t>
            </w:r>
            <w:r w:rsidRPr="005E5F8A">
              <w:rPr>
                <w:sz w:val="22"/>
                <w:szCs w:val="22"/>
              </w:rPr>
              <w:t xml:space="preserve"> в области производственной деятельности</w:t>
            </w:r>
          </w:p>
        </w:tc>
      </w:tr>
    </w:tbl>
    <w:p w:rsidR="00E91C35" w:rsidRPr="001A182E" w:rsidRDefault="00E91C35" w:rsidP="00E91C35">
      <w:pPr>
        <w:pStyle w:val="Style2"/>
        <w:widowControl/>
        <w:ind w:firstLine="720"/>
        <w:jc w:val="both"/>
        <w:rPr>
          <w:rStyle w:val="FontStyle17"/>
          <w:b w:val="0"/>
          <w:i/>
          <w:sz w:val="20"/>
          <w:szCs w:val="20"/>
        </w:rPr>
      </w:pPr>
    </w:p>
    <w:p w:rsidR="007754E4" w:rsidRPr="00EB1104" w:rsidRDefault="00584CFD" w:rsidP="00545E2A">
      <w:pPr>
        <w:pStyle w:val="Style3"/>
        <w:widowControl/>
        <w:numPr>
          <w:ilvl w:val="0"/>
          <w:numId w:val="1"/>
        </w:numPr>
        <w:spacing w:before="120" w:after="120"/>
        <w:ind w:left="1077" w:hanging="357"/>
        <w:jc w:val="both"/>
        <w:rPr>
          <w:rStyle w:val="FontStyle21"/>
          <w:b/>
          <w:sz w:val="24"/>
          <w:szCs w:val="24"/>
        </w:rPr>
      </w:pPr>
      <w:r>
        <w:rPr>
          <w:bCs/>
        </w:rPr>
        <w:br w:type="page"/>
      </w:r>
      <w:r w:rsidR="007754E4" w:rsidRPr="00EB1104">
        <w:rPr>
          <w:rStyle w:val="FontStyle21"/>
          <w:b/>
          <w:sz w:val="24"/>
          <w:szCs w:val="24"/>
        </w:rPr>
        <w:lastRenderedPageBreak/>
        <w:t xml:space="preserve">Структура и содержание </w:t>
      </w:r>
      <w:r w:rsidR="00E022FE" w:rsidRPr="00EB1104">
        <w:rPr>
          <w:rStyle w:val="FontStyle21"/>
          <w:b/>
          <w:sz w:val="24"/>
          <w:szCs w:val="24"/>
        </w:rPr>
        <w:t>дис</w:t>
      </w:r>
      <w:r w:rsidR="007754E4" w:rsidRPr="00EB1104">
        <w:rPr>
          <w:rStyle w:val="FontStyle21"/>
          <w:b/>
          <w:sz w:val="24"/>
          <w:szCs w:val="24"/>
        </w:rPr>
        <w:t>ципли</w:t>
      </w:r>
      <w:r w:rsidR="00E022FE" w:rsidRPr="00EB1104">
        <w:rPr>
          <w:rStyle w:val="FontStyle21"/>
          <w:b/>
          <w:sz w:val="24"/>
          <w:szCs w:val="24"/>
        </w:rPr>
        <w:t>н</w:t>
      </w:r>
      <w:r w:rsidR="007754E4" w:rsidRPr="00EB1104">
        <w:rPr>
          <w:rStyle w:val="FontStyle21"/>
          <w:b/>
          <w:sz w:val="24"/>
          <w:szCs w:val="24"/>
        </w:rPr>
        <w:t>ы (модуля)</w:t>
      </w:r>
    </w:p>
    <w:p w:rsidR="00DA143F" w:rsidRPr="00DA143F" w:rsidRDefault="00DA143F" w:rsidP="00DA143F">
      <w:pPr>
        <w:tabs>
          <w:tab w:val="left" w:pos="851"/>
        </w:tabs>
        <w:ind w:firstLine="567"/>
        <w:jc w:val="both"/>
        <w:rPr>
          <w:bCs/>
        </w:rPr>
      </w:pPr>
      <w:r w:rsidRPr="00DA143F">
        <w:rPr>
          <w:bCs/>
        </w:rPr>
        <w:t>Общая трудое</w:t>
      </w:r>
      <w:r w:rsidR="003052E8">
        <w:rPr>
          <w:bCs/>
        </w:rPr>
        <w:t xml:space="preserve">мкость дисциплины составляет </w:t>
      </w:r>
      <w:r w:rsidR="003052E8" w:rsidRPr="003052E8">
        <w:rPr>
          <w:b/>
          <w:bCs/>
        </w:rPr>
        <w:t>5</w:t>
      </w:r>
      <w:r w:rsidR="002C4703">
        <w:rPr>
          <w:bCs/>
        </w:rPr>
        <w:t xml:space="preserve"> </w:t>
      </w:r>
      <w:r w:rsidR="003052E8">
        <w:rPr>
          <w:bCs/>
        </w:rPr>
        <w:t>зачетных единиц</w:t>
      </w:r>
      <w:r w:rsidR="002C4703">
        <w:rPr>
          <w:bCs/>
        </w:rPr>
        <w:t xml:space="preserve"> </w:t>
      </w:r>
      <w:r w:rsidR="003052E8" w:rsidRPr="003052E8">
        <w:rPr>
          <w:b/>
          <w:bCs/>
        </w:rPr>
        <w:t>180</w:t>
      </w:r>
      <w:r w:rsidR="002C4703">
        <w:rPr>
          <w:b/>
          <w:bCs/>
        </w:rPr>
        <w:t xml:space="preserve"> </w:t>
      </w:r>
      <w:r w:rsidRPr="003052E8">
        <w:rPr>
          <w:bCs/>
        </w:rPr>
        <w:t>акад.</w:t>
      </w:r>
      <w:r w:rsidRPr="00DA143F">
        <w:rPr>
          <w:bCs/>
        </w:rPr>
        <w:t xml:space="preserve"> часов, в том числе:</w:t>
      </w:r>
    </w:p>
    <w:p w:rsidR="00DA143F" w:rsidRPr="00410B13" w:rsidRDefault="00DA143F" w:rsidP="00DA143F">
      <w:pPr>
        <w:tabs>
          <w:tab w:val="left" w:pos="851"/>
        </w:tabs>
        <w:ind w:firstLine="567"/>
        <w:jc w:val="both"/>
        <w:rPr>
          <w:bCs/>
        </w:rPr>
      </w:pPr>
      <w:r w:rsidRPr="00410B13">
        <w:rPr>
          <w:bCs/>
        </w:rPr>
        <w:t>–</w:t>
      </w:r>
      <w:r w:rsidRPr="00410B13">
        <w:rPr>
          <w:bCs/>
        </w:rPr>
        <w:tab/>
        <w:t xml:space="preserve">контактная работа – </w:t>
      </w:r>
      <w:r w:rsidR="00061B3A" w:rsidRPr="00061B3A">
        <w:rPr>
          <w:bCs/>
        </w:rPr>
        <w:t>1</w:t>
      </w:r>
      <w:r w:rsidR="008E2962" w:rsidRPr="008E2962">
        <w:rPr>
          <w:bCs/>
        </w:rPr>
        <w:t>7</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r>
      <w:proofErr w:type="gramStart"/>
      <w:r w:rsidRPr="00410B13">
        <w:rPr>
          <w:bCs/>
        </w:rPr>
        <w:t>аудиторная</w:t>
      </w:r>
      <w:proofErr w:type="gramEnd"/>
      <w:r w:rsidRPr="00410B13">
        <w:rPr>
          <w:bCs/>
        </w:rPr>
        <w:t xml:space="preserve"> – </w:t>
      </w:r>
      <w:r w:rsidR="00061B3A" w:rsidRPr="00061B3A">
        <w:rPr>
          <w:bCs/>
        </w:rPr>
        <w:t>1</w:t>
      </w:r>
      <w:r w:rsidR="008E2962" w:rsidRPr="005B3185">
        <w:rPr>
          <w:bCs/>
        </w:rPr>
        <w:t>4</w:t>
      </w:r>
      <w:r w:rsidRPr="00410B13">
        <w:rPr>
          <w:bCs/>
        </w:rPr>
        <w:t xml:space="preserve"> акад. часов;</w:t>
      </w:r>
    </w:p>
    <w:p w:rsidR="00DA143F" w:rsidRPr="00410B13" w:rsidRDefault="00DA143F" w:rsidP="00DA143F">
      <w:pPr>
        <w:tabs>
          <w:tab w:val="left" w:pos="851"/>
          <w:tab w:val="left" w:pos="1134"/>
        </w:tabs>
        <w:ind w:firstLine="567"/>
        <w:jc w:val="both"/>
        <w:rPr>
          <w:bCs/>
        </w:rPr>
      </w:pPr>
      <w:r w:rsidRPr="00410B13">
        <w:rPr>
          <w:bCs/>
        </w:rPr>
        <w:tab/>
        <w:t>–</w:t>
      </w:r>
      <w:r w:rsidRPr="00410B13">
        <w:rPr>
          <w:bCs/>
        </w:rPr>
        <w:tab/>
      </w:r>
      <w:proofErr w:type="gramStart"/>
      <w:r w:rsidRPr="00410B13">
        <w:rPr>
          <w:bCs/>
        </w:rPr>
        <w:t>внеаудиторная</w:t>
      </w:r>
      <w:proofErr w:type="gramEnd"/>
      <w:r w:rsidRPr="00410B13">
        <w:rPr>
          <w:bCs/>
        </w:rPr>
        <w:t xml:space="preserve"> – </w:t>
      </w:r>
      <w:r w:rsidR="00061B3A" w:rsidRPr="00061B3A">
        <w:rPr>
          <w:bCs/>
        </w:rPr>
        <w:t xml:space="preserve">3 </w:t>
      </w:r>
      <w:r w:rsidRPr="00410B13">
        <w:rPr>
          <w:bCs/>
        </w:rPr>
        <w:t xml:space="preserve">акад. часов </w:t>
      </w:r>
    </w:p>
    <w:p w:rsidR="00DA143F" w:rsidRPr="00410B13" w:rsidRDefault="00DA143F" w:rsidP="00DA143F">
      <w:pPr>
        <w:tabs>
          <w:tab w:val="left" w:pos="851"/>
          <w:tab w:val="left" w:pos="1134"/>
        </w:tabs>
        <w:ind w:firstLine="567"/>
        <w:jc w:val="both"/>
        <w:rPr>
          <w:bCs/>
        </w:rPr>
      </w:pPr>
      <w:r w:rsidRPr="00410B13">
        <w:rPr>
          <w:bCs/>
        </w:rPr>
        <w:t>–</w:t>
      </w:r>
      <w:r w:rsidRPr="00410B13">
        <w:rPr>
          <w:bCs/>
        </w:rPr>
        <w:tab/>
        <w:t xml:space="preserve">самостоятельная работа – </w:t>
      </w:r>
      <w:r w:rsidR="00061B3A" w:rsidRPr="00061B3A">
        <w:rPr>
          <w:bCs/>
        </w:rPr>
        <w:t>15</w:t>
      </w:r>
      <w:r w:rsidR="008E2962" w:rsidRPr="008E2962">
        <w:rPr>
          <w:bCs/>
        </w:rPr>
        <w:t>0</w:t>
      </w:r>
      <w:r w:rsidR="00061B3A" w:rsidRPr="00061B3A">
        <w:rPr>
          <w:bCs/>
        </w:rPr>
        <w:t>.4</w:t>
      </w:r>
      <w:r w:rsidRPr="00410B13">
        <w:rPr>
          <w:bCs/>
        </w:rPr>
        <w:t xml:space="preserve"> акад. часов;</w:t>
      </w:r>
    </w:p>
    <w:p w:rsidR="00DA143F" w:rsidRDefault="00DA143F" w:rsidP="00DA143F">
      <w:pPr>
        <w:tabs>
          <w:tab w:val="left" w:pos="851"/>
        </w:tabs>
        <w:ind w:firstLine="567"/>
        <w:jc w:val="both"/>
      </w:pPr>
      <w:r w:rsidRPr="00410B13">
        <w:rPr>
          <w:bCs/>
        </w:rPr>
        <w:t>–</w:t>
      </w:r>
      <w:r w:rsidRPr="00410B13">
        <w:rPr>
          <w:bCs/>
        </w:rPr>
        <w:tab/>
      </w:r>
      <w:r w:rsidR="00061B3A" w:rsidRPr="00061B3A">
        <w:rPr>
          <w:bCs/>
        </w:rPr>
        <w:t>зачет,</w:t>
      </w:r>
      <w:r w:rsidR="008E2962" w:rsidRPr="008E2962">
        <w:rPr>
          <w:bCs/>
        </w:rPr>
        <w:t xml:space="preserve"> </w:t>
      </w:r>
      <w:r w:rsidR="00061B3A" w:rsidRPr="00061B3A">
        <w:rPr>
          <w:bCs/>
        </w:rPr>
        <w:t xml:space="preserve">экзамен; </w:t>
      </w:r>
      <w:r w:rsidRPr="00410B13">
        <w:rPr>
          <w:bCs/>
        </w:rPr>
        <w:t xml:space="preserve">подготовка к экзамену – </w:t>
      </w:r>
      <w:r w:rsidR="00061B3A" w:rsidRPr="00061B3A">
        <w:rPr>
          <w:bCs/>
        </w:rPr>
        <w:t>12.6</w:t>
      </w:r>
      <w:r w:rsidRPr="00410B13">
        <w:rPr>
          <w:bCs/>
        </w:rPr>
        <w:t xml:space="preserve"> акад. </w:t>
      </w:r>
      <w:r w:rsidRPr="00B236A8">
        <w:t xml:space="preserve">часа </w:t>
      </w:r>
    </w:p>
    <w:p w:rsidR="00061B3A" w:rsidRDefault="00061B3A" w:rsidP="00061B3A">
      <w:pPr>
        <w:tabs>
          <w:tab w:val="left" w:pos="851"/>
        </w:tabs>
        <w:jc w:val="both"/>
      </w:pPr>
    </w:p>
    <w:tbl>
      <w:tblPr>
        <w:tblW w:w="2387" w:type="pct"/>
        <w:jc w:val="center"/>
        <w:tblLook w:val="04A0"/>
      </w:tblPr>
      <w:tblGrid>
        <w:gridCol w:w="731"/>
        <w:gridCol w:w="620"/>
        <w:gridCol w:w="740"/>
        <w:gridCol w:w="533"/>
        <w:gridCol w:w="443"/>
        <w:gridCol w:w="1074"/>
        <w:gridCol w:w="533"/>
        <w:gridCol w:w="443"/>
        <w:gridCol w:w="518"/>
        <w:gridCol w:w="13"/>
      </w:tblGrid>
      <w:tr w:rsidR="00061B3A" w:rsidRPr="00844DA0" w:rsidTr="00061B3A">
        <w:trPr>
          <w:gridAfter w:val="1"/>
          <w:wAfter w:w="13" w:type="pct"/>
          <w:trHeight w:val="315"/>
          <w:jc w:val="center"/>
        </w:trPr>
        <w:tc>
          <w:tcPr>
            <w:tcW w:w="4987" w:type="pct"/>
            <w:gridSpan w:val="9"/>
            <w:tcBorders>
              <w:top w:val="single" w:sz="4" w:space="0" w:color="auto"/>
              <w:left w:val="single" w:sz="4" w:space="0" w:color="auto"/>
              <w:bottom w:val="nil"/>
              <w:right w:val="single" w:sz="4" w:space="0" w:color="auto"/>
            </w:tcBorders>
            <w:shd w:val="clear" w:color="auto" w:fill="auto"/>
            <w:noWrap/>
            <w:vAlign w:val="bottom"/>
            <w:hideMark/>
          </w:tcPr>
          <w:p w:rsidR="00061B3A" w:rsidRPr="00844DA0" w:rsidRDefault="00061B3A" w:rsidP="00061B3A">
            <w:pPr>
              <w:ind w:firstLine="0"/>
              <w:jc w:val="center"/>
            </w:pPr>
            <w:r>
              <w:rPr>
                <w:b/>
                <w:bCs/>
                <w:color w:val="000000"/>
              </w:rPr>
              <w:t>1</w:t>
            </w:r>
            <w:r w:rsidRPr="00844DA0">
              <w:rPr>
                <w:b/>
                <w:bCs/>
                <w:color w:val="000000"/>
              </w:rPr>
              <w:t xml:space="preserve"> курс</w:t>
            </w:r>
          </w:p>
        </w:tc>
      </w:tr>
      <w:tr w:rsidR="00061B3A" w:rsidRPr="00844DA0" w:rsidTr="00061B3A">
        <w:trPr>
          <w:trHeight w:val="300"/>
          <w:jc w:val="center"/>
        </w:trPr>
        <w:tc>
          <w:tcPr>
            <w:tcW w:w="1490"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061B3A" w:rsidRPr="00844DA0" w:rsidRDefault="00061B3A" w:rsidP="00061B3A">
            <w:pPr>
              <w:ind w:firstLine="0"/>
              <w:jc w:val="center"/>
              <w:rPr>
                <w:b/>
                <w:bCs/>
                <w:color w:val="000000"/>
                <w:sz w:val="20"/>
                <w:szCs w:val="20"/>
              </w:rPr>
            </w:pPr>
            <w:r w:rsidRPr="00844DA0">
              <w:rPr>
                <w:b/>
                <w:bCs/>
                <w:color w:val="000000"/>
                <w:sz w:val="20"/>
                <w:szCs w:val="20"/>
              </w:rPr>
              <w:t>установочная сессия</w:t>
            </w:r>
          </w:p>
        </w:tc>
        <w:tc>
          <w:tcPr>
            <w:tcW w:w="1928"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061B3A" w:rsidRPr="00844DA0" w:rsidRDefault="00061B3A" w:rsidP="00061B3A">
            <w:pPr>
              <w:ind w:firstLine="0"/>
              <w:jc w:val="center"/>
              <w:rPr>
                <w:b/>
                <w:bCs/>
                <w:color w:val="000000"/>
                <w:sz w:val="20"/>
                <w:szCs w:val="20"/>
              </w:rPr>
            </w:pPr>
            <w:r w:rsidRPr="00844DA0">
              <w:rPr>
                <w:b/>
                <w:bCs/>
                <w:color w:val="000000"/>
                <w:sz w:val="20"/>
                <w:szCs w:val="20"/>
              </w:rPr>
              <w:t>зимняя сессия</w:t>
            </w:r>
          </w:p>
        </w:tc>
        <w:tc>
          <w:tcPr>
            <w:tcW w:w="1582" w:type="pct"/>
            <w:gridSpan w:val="4"/>
            <w:tcBorders>
              <w:top w:val="single" w:sz="8" w:space="0" w:color="auto"/>
              <w:left w:val="nil"/>
              <w:bottom w:val="single" w:sz="8" w:space="0" w:color="auto"/>
              <w:right w:val="single" w:sz="8" w:space="0" w:color="000000"/>
            </w:tcBorders>
            <w:shd w:val="clear" w:color="000000" w:fill="D8D8D8"/>
          </w:tcPr>
          <w:p w:rsidR="00061B3A" w:rsidRPr="00844DA0" w:rsidRDefault="00061B3A" w:rsidP="00061B3A">
            <w:pPr>
              <w:ind w:firstLine="0"/>
              <w:jc w:val="center"/>
              <w:rPr>
                <w:b/>
                <w:bCs/>
                <w:color w:val="000000"/>
                <w:sz w:val="20"/>
                <w:szCs w:val="20"/>
              </w:rPr>
            </w:pPr>
            <w:r w:rsidRPr="00844DA0">
              <w:rPr>
                <w:b/>
                <w:bCs/>
                <w:color w:val="000000"/>
                <w:sz w:val="20"/>
                <w:szCs w:val="20"/>
              </w:rPr>
              <w:t>летняя</w:t>
            </w:r>
            <w:proofErr w:type="gramStart"/>
            <w:r w:rsidRPr="00844DA0">
              <w:rPr>
                <w:b/>
                <w:bCs/>
                <w:color w:val="000000"/>
                <w:sz w:val="20"/>
                <w:szCs w:val="20"/>
              </w:rPr>
              <w:t>.</w:t>
            </w:r>
            <w:proofErr w:type="gramEnd"/>
            <w:r w:rsidRPr="00844DA0">
              <w:rPr>
                <w:b/>
                <w:bCs/>
                <w:color w:val="000000"/>
                <w:sz w:val="20"/>
                <w:szCs w:val="20"/>
              </w:rPr>
              <w:t xml:space="preserve"> </w:t>
            </w:r>
            <w:proofErr w:type="gramStart"/>
            <w:r w:rsidRPr="00844DA0">
              <w:rPr>
                <w:b/>
                <w:bCs/>
                <w:color w:val="000000"/>
                <w:sz w:val="20"/>
                <w:szCs w:val="20"/>
              </w:rPr>
              <w:t>с</w:t>
            </w:r>
            <w:proofErr w:type="gramEnd"/>
            <w:r w:rsidRPr="00844DA0">
              <w:rPr>
                <w:b/>
                <w:bCs/>
                <w:color w:val="000000"/>
                <w:sz w:val="20"/>
                <w:szCs w:val="20"/>
              </w:rPr>
              <w:t>е</w:t>
            </w:r>
            <w:r w:rsidRPr="00844DA0">
              <w:rPr>
                <w:b/>
                <w:bCs/>
                <w:color w:val="000000"/>
                <w:sz w:val="20"/>
                <w:szCs w:val="20"/>
              </w:rPr>
              <w:t>с</w:t>
            </w:r>
            <w:r w:rsidRPr="00844DA0">
              <w:rPr>
                <w:b/>
                <w:bCs/>
                <w:color w:val="000000"/>
                <w:sz w:val="20"/>
                <w:szCs w:val="20"/>
              </w:rPr>
              <w:t>сия</w:t>
            </w:r>
          </w:p>
        </w:tc>
      </w:tr>
      <w:tr w:rsidR="00061B3A" w:rsidRPr="00844DA0" w:rsidTr="00061B3A">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061B3A" w:rsidRPr="00844DA0" w:rsidRDefault="00061B3A" w:rsidP="00061B3A">
            <w:pPr>
              <w:ind w:firstLine="0"/>
              <w:rPr>
                <w:b/>
                <w:bCs/>
                <w:color w:val="000000"/>
                <w:sz w:val="20"/>
                <w:szCs w:val="20"/>
              </w:rPr>
            </w:pPr>
            <w:r w:rsidRPr="00844DA0">
              <w:rPr>
                <w:b/>
                <w:bCs/>
                <w:color w:val="000000"/>
                <w:sz w:val="20"/>
                <w:szCs w:val="20"/>
              </w:rPr>
              <w:t>лек</w:t>
            </w:r>
          </w:p>
        </w:tc>
        <w:tc>
          <w:tcPr>
            <w:tcW w:w="44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061B3A" w:rsidRPr="00844DA0" w:rsidRDefault="00061B3A" w:rsidP="00061B3A">
            <w:pPr>
              <w:ind w:firstLine="0"/>
              <w:rPr>
                <w:b/>
                <w:bCs/>
                <w:color w:val="000000"/>
                <w:sz w:val="20"/>
                <w:szCs w:val="20"/>
              </w:rPr>
            </w:pPr>
            <w:proofErr w:type="spellStart"/>
            <w:proofErr w:type="gramStart"/>
            <w:r w:rsidRPr="00844DA0">
              <w:rPr>
                <w:b/>
                <w:bCs/>
                <w:color w:val="000000"/>
                <w:sz w:val="20"/>
                <w:szCs w:val="20"/>
              </w:rPr>
              <w:t>пр</w:t>
            </w:r>
            <w:proofErr w:type="spellEnd"/>
            <w:proofErr w:type="gramEnd"/>
          </w:p>
        </w:tc>
        <w:tc>
          <w:tcPr>
            <w:tcW w:w="528"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061B3A" w:rsidRPr="00844DA0" w:rsidRDefault="00061B3A" w:rsidP="00061B3A">
            <w:pPr>
              <w:ind w:firstLine="0"/>
              <w:rPr>
                <w:b/>
                <w:bCs/>
                <w:color w:val="000000"/>
                <w:sz w:val="20"/>
                <w:szCs w:val="20"/>
              </w:rPr>
            </w:pPr>
            <w:proofErr w:type="spellStart"/>
            <w:r w:rsidRPr="00844DA0">
              <w:rPr>
                <w:b/>
                <w:bCs/>
                <w:color w:val="000000"/>
                <w:sz w:val="20"/>
                <w:szCs w:val="20"/>
              </w:rPr>
              <w:t>зач</w:t>
            </w:r>
            <w:proofErr w:type="spellEnd"/>
          </w:p>
        </w:tc>
        <w:tc>
          <w:tcPr>
            <w:tcW w:w="545"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061B3A" w:rsidRPr="00844DA0" w:rsidRDefault="00061B3A" w:rsidP="00061B3A">
            <w:pPr>
              <w:ind w:firstLine="0"/>
              <w:rPr>
                <w:b/>
                <w:bCs/>
                <w:color w:val="000000"/>
                <w:sz w:val="20"/>
                <w:szCs w:val="20"/>
              </w:rPr>
            </w:pPr>
            <w:r w:rsidRPr="00844DA0">
              <w:rPr>
                <w:b/>
                <w:bCs/>
                <w:color w:val="000000"/>
                <w:sz w:val="20"/>
                <w:szCs w:val="20"/>
              </w:rPr>
              <w:t>лек</w:t>
            </w:r>
          </w:p>
        </w:tc>
        <w:tc>
          <w:tcPr>
            <w:tcW w:w="622"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061B3A" w:rsidRPr="00844DA0" w:rsidRDefault="00061B3A" w:rsidP="00061B3A">
            <w:pPr>
              <w:ind w:firstLine="0"/>
              <w:rPr>
                <w:b/>
                <w:bCs/>
                <w:color w:val="000000"/>
                <w:sz w:val="20"/>
                <w:szCs w:val="20"/>
              </w:rPr>
            </w:pPr>
            <w:proofErr w:type="spellStart"/>
            <w:proofErr w:type="gramStart"/>
            <w:r w:rsidRPr="00844DA0">
              <w:rPr>
                <w:b/>
                <w:bCs/>
                <w:color w:val="000000"/>
                <w:sz w:val="20"/>
                <w:szCs w:val="20"/>
              </w:rPr>
              <w:t>пр</w:t>
            </w:r>
            <w:proofErr w:type="spellEnd"/>
            <w:proofErr w:type="gramEnd"/>
          </w:p>
        </w:tc>
        <w:tc>
          <w:tcPr>
            <w:tcW w:w="761"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061B3A" w:rsidRPr="00844DA0" w:rsidRDefault="00061B3A" w:rsidP="00061B3A">
            <w:pPr>
              <w:ind w:firstLine="0"/>
              <w:rPr>
                <w:b/>
                <w:bCs/>
                <w:color w:val="000000"/>
                <w:sz w:val="20"/>
                <w:szCs w:val="20"/>
              </w:rPr>
            </w:pPr>
            <w:r w:rsidRPr="00844DA0">
              <w:rPr>
                <w:b/>
                <w:bCs/>
                <w:color w:val="000000"/>
                <w:sz w:val="20"/>
                <w:szCs w:val="20"/>
              </w:rPr>
              <w:t>контроль</w:t>
            </w:r>
          </w:p>
        </w:tc>
        <w:tc>
          <w:tcPr>
            <w:tcW w:w="518" w:type="pct"/>
            <w:tcBorders>
              <w:top w:val="single" w:sz="8" w:space="0" w:color="auto"/>
              <w:left w:val="single" w:sz="8" w:space="0" w:color="auto"/>
              <w:bottom w:val="single" w:sz="8" w:space="0" w:color="auto"/>
              <w:right w:val="single" w:sz="8" w:space="0" w:color="auto"/>
            </w:tcBorders>
            <w:shd w:val="clear" w:color="000000" w:fill="D8D8D8"/>
            <w:vAlign w:val="bottom"/>
          </w:tcPr>
          <w:p w:rsidR="00061B3A" w:rsidRPr="00844DA0" w:rsidRDefault="00061B3A" w:rsidP="00061B3A">
            <w:pPr>
              <w:ind w:firstLine="0"/>
              <w:rPr>
                <w:b/>
                <w:bCs/>
                <w:color w:val="000000"/>
                <w:sz w:val="20"/>
                <w:szCs w:val="20"/>
              </w:rPr>
            </w:pPr>
            <w:r w:rsidRPr="00844DA0">
              <w:rPr>
                <w:b/>
                <w:bCs/>
                <w:color w:val="000000"/>
                <w:sz w:val="20"/>
                <w:szCs w:val="20"/>
              </w:rPr>
              <w:t>лек</w:t>
            </w:r>
          </w:p>
        </w:tc>
        <w:tc>
          <w:tcPr>
            <w:tcW w:w="529" w:type="pct"/>
            <w:tcBorders>
              <w:top w:val="single" w:sz="8" w:space="0" w:color="auto"/>
              <w:left w:val="single" w:sz="8" w:space="0" w:color="auto"/>
              <w:bottom w:val="single" w:sz="8" w:space="0" w:color="auto"/>
              <w:right w:val="single" w:sz="8" w:space="0" w:color="auto"/>
            </w:tcBorders>
            <w:shd w:val="clear" w:color="000000" w:fill="D8D8D8"/>
            <w:vAlign w:val="bottom"/>
          </w:tcPr>
          <w:p w:rsidR="00061B3A" w:rsidRPr="00844DA0" w:rsidRDefault="00061B3A" w:rsidP="00061B3A">
            <w:pPr>
              <w:ind w:firstLine="0"/>
              <w:rPr>
                <w:b/>
                <w:bCs/>
                <w:color w:val="000000"/>
                <w:sz w:val="20"/>
                <w:szCs w:val="20"/>
              </w:rPr>
            </w:pPr>
            <w:proofErr w:type="spellStart"/>
            <w:proofErr w:type="gramStart"/>
            <w:r w:rsidRPr="00844DA0">
              <w:rPr>
                <w:b/>
                <w:bCs/>
                <w:color w:val="000000"/>
                <w:sz w:val="20"/>
                <w:szCs w:val="20"/>
              </w:rPr>
              <w:t>пр</w:t>
            </w:r>
            <w:proofErr w:type="spellEnd"/>
            <w:proofErr w:type="gramEnd"/>
          </w:p>
        </w:tc>
        <w:tc>
          <w:tcPr>
            <w:tcW w:w="535" w:type="pct"/>
            <w:gridSpan w:val="2"/>
            <w:tcBorders>
              <w:top w:val="single" w:sz="8" w:space="0" w:color="auto"/>
              <w:left w:val="single" w:sz="8" w:space="0" w:color="auto"/>
              <w:bottom w:val="single" w:sz="8" w:space="0" w:color="auto"/>
              <w:right w:val="single" w:sz="8" w:space="0" w:color="auto"/>
            </w:tcBorders>
            <w:shd w:val="clear" w:color="000000" w:fill="D8D8D8"/>
          </w:tcPr>
          <w:p w:rsidR="00061B3A" w:rsidRPr="00844DA0" w:rsidRDefault="00061B3A" w:rsidP="00061B3A">
            <w:pPr>
              <w:ind w:firstLine="0"/>
              <w:rPr>
                <w:b/>
                <w:bCs/>
                <w:color w:val="000000"/>
                <w:sz w:val="20"/>
                <w:szCs w:val="20"/>
              </w:rPr>
            </w:pPr>
          </w:p>
        </w:tc>
      </w:tr>
      <w:tr w:rsidR="00061B3A" w:rsidRPr="00844DA0" w:rsidTr="00061B3A">
        <w:trPr>
          <w:trHeight w:val="315"/>
          <w:jc w:val="center"/>
        </w:trPr>
        <w:tc>
          <w:tcPr>
            <w:tcW w:w="52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061B3A" w:rsidRPr="00844DA0" w:rsidRDefault="00061B3A" w:rsidP="00061B3A">
            <w:pPr>
              <w:ind w:firstLine="0"/>
              <w:jc w:val="right"/>
              <w:rPr>
                <w:color w:val="000000"/>
              </w:rPr>
            </w:pPr>
            <w:r w:rsidRPr="00844DA0">
              <w:rPr>
                <w:color w:val="000000"/>
              </w:rPr>
              <w:t>2</w:t>
            </w:r>
          </w:p>
        </w:tc>
        <w:tc>
          <w:tcPr>
            <w:tcW w:w="44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061B3A" w:rsidRPr="008E2962" w:rsidRDefault="008E2962" w:rsidP="00061B3A">
            <w:pPr>
              <w:ind w:firstLine="0"/>
              <w:jc w:val="right"/>
              <w:rPr>
                <w:color w:val="000000"/>
                <w:lang w:val="en-US"/>
              </w:rPr>
            </w:pPr>
            <w:r>
              <w:rPr>
                <w:color w:val="000000"/>
                <w:lang w:val="en-US"/>
              </w:rPr>
              <w:t>4</w:t>
            </w:r>
          </w:p>
        </w:tc>
        <w:tc>
          <w:tcPr>
            <w:tcW w:w="528"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061B3A" w:rsidRPr="00844DA0" w:rsidRDefault="00061B3A" w:rsidP="00061B3A">
            <w:pPr>
              <w:ind w:firstLine="0"/>
              <w:rPr>
                <w:color w:val="000000"/>
              </w:rPr>
            </w:pPr>
          </w:p>
        </w:tc>
        <w:tc>
          <w:tcPr>
            <w:tcW w:w="545"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061B3A" w:rsidRPr="00844DA0" w:rsidRDefault="00061B3A" w:rsidP="00061B3A">
            <w:pPr>
              <w:ind w:firstLine="0"/>
              <w:rPr>
                <w:color w:val="000000"/>
              </w:rPr>
            </w:pPr>
            <w:r w:rsidRPr="00844DA0">
              <w:rPr>
                <w:color w:val="000000"/>
              </w:rPr>
              <w:t>2</w:t>
            </w:r>
          </w:p>
        </w:tc>
        <w:tc>
          <w:tcPr>
            <w:tcW w:w="622"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061B3A" w:rsidRPr="00844DA0" w:rsidRDefault="00061B3A" w:rsidP="00061B3A">
            <w:pPr>
              <w:ind w:firstLine="0"/>
              <w:rPr>
                <w:b/>
                <w:color w:val="000000"/>
              </w:rPr>
            </w:pPr>
            <w:r w:rsidRPr="00844DA0">
              <w:rPr>
                <w:color w:val="000000"/>
              </w:rPr>
              <w:t>4</w:t>
            </w:r>
          </w:p>
        </w:tc>
        <w:tc>
          <w:tcPr>
            <w:tcW w:w="761"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061B3A" w:rsidRPr="00844DA0" w:rsidRDefault="00061B3A" w:rsidP="00061B3A">
            <w:pPr>
              <w:ind w:firstLine="0"/>
              <w:rPr>
                <w:color w:val="000000"/>
              </w:rPr>
            </w:pPr>
            <w:proofErr w:type="spellStart"/>
            <w:r w:rsidRPr="00844DA0">
              <w:rPr>
                <w:color w:val="000000"/>
              </w:rPr>
              <w:t>зач</w:t>
            </w:r>
            <w:proofErr w:type="spellEnd"/>
          </w:p>
        </w:tc>
        <w:tc>
          <w:tcPr>
            <w:tcW w:w="518" w:type="pct"/>
            <w:tcBorders>
              <w:top w:val="single" w:sz="8" w:space="0" w:color="auto"/>
              <w:left w:val="single" w:sz="8" w:space="0" w:color="auto"/>
              <w:bottom w:val="single" w:sz="8" w:space="0" w:color="auto"/>
              <w:right w:val="single" w:sz="8" w:space="0" w:color="auto"/>
            </w:tcBorders>
            <w:shd w:val="clear" w:color="000000" w:fill="FFFFFF"/>
          </w:tcPr>
          <w:p w:rsidR="00061B3A" w:rsidRPr="00844DA0" w:rsidRDefault="00061B3A" w:rsidP="00061B3A">
            <w:pPr>
              <w:ind w:firstLine="0"/>
              <w:rPr>
                <w:color w:val="000000"/>
              </w:rPr>
            </w:pPr>
          </w:p>
        </w:tc>
        <w:tc>
          <w:tcPr>
            <w:tcW w:w="529" w:type="pct"/>
            <w:tcBorders>
              <w:top w:val="single" w:sz="8" w:space="0" w:color="auto"/>
              <w:left w:val="single" w:sz="8" w:space="0" w:color="auto"/>
              <w:bottom w:val="single" w:sz="8" w:space="0" w:color="auto"/>
              <w:right w:val="single" w:sz="8" w:space="0" w:color="auto"/>
            </w:tcBorders>
            <w:shd w:val="clear" w:color="000000" w:fill="FFFFFF"/>
          </w:tcPr>
          <w:p w:rsidR="00061B3A" w:rsidRPr="00844DA0" w:rsidRDefault="00061B3A" w:rsidP="00061B3A">
            <w:pPr>
              <w:ind w:firstLine="0"/>
              <w:rPr>
                <w:color w:val="000000"/>
              </w:rPr>
            </w:pPr>
            <w:r w:rsidRPr="00844DA0">
              <w:rPr>
                <w:color w:val="000000"/>
              </w:rPr>
              <w:t>2</w:t>
            </w:r>
          </w:p>
        </w:tc>
        <w:tc>
          <w:tcPr>
            <w:tcW w:w="535" w:type="pct"/>
            <w:gridSpan w:val="2"/>
            <w:tcBorders>
              <w:top w:val="single" w:sz="8" w:space="0" w:color="auto"/>
              <w:left w:val="single" w:sz="8" w:space="0" w:color="auto"/>
              <w:bottom w:val="single" w:sz="8" w:space="0" w:color="auto"/>
              <w:right w:val="single" w:sz="8" w:space="0" w:color="auto"/>
            </w:tcBorders>
            <w:shd w:val="clear" w:color="000000" w:fill="FFFFFF"/>
          </w:tcPr>
          <w:p w:rsidR="00061B3A" w:rsidRPr="00844DA0" w:rsidRDefault="00061B3A" w:rsidP="00061B3A">
            <w:pPr>
              <w:ind w:firstLine="0"/>
              <w:rPr>
                <w:color w:val="000000"/>
              </w:rPr>
            </w:pPr>
            <w:proofErr w:type="spellStart"/>
            <w:proofErr w:type="gramStart"/>
            <w:r w:rsidRPr="00844DA0">
              <w:rPr>
                <w:color w:val="000000"/>
              </w:rPr>
              <w:t>экз</w:t>
            </w:r>
            <w:proofErr w:type="spellEnd"/>
            <w:proofErr w:type="gramEnd"/>
          </w:p>
        </w:tc>
      </w:tr>
    </w:tbl>
    <w:p w:rsidR="00061B3A" w:rsidRPr="00B236A8" w:rsidRDefault="00061B3A" w:rsidP="00061B3A">
      <w:pPr>
        <w:tabs>
          <w:tab w:val="left" w:pos="851"/>
        </w:tabs>
        <w:jc w:val="both"/>
      </w:pPr>
    </w:p>
    <w:p w:rsidR="00DA143F" w:rsidRPr="00DA143F" w:rsidRDefault="00DA143F" w:rsidP="005B6B8C">
      <w:pPr>
        <w:pStyle w:val="Style4"/>
        <w:widowControl/>
        <w:spacing w:before="120" w:after="120"/>
        <w:jc w:val="both"/>
        <w:rPr>
          <w:rStyle w:val="FontStyle18"/>
          <w:sz w:val="24"/>
          <w:szCs w:val="24"/>
        </w:rPr>
      </w:pPr>
    </w:p>
    <w:p w:rsidR="00DA143F" w:rsidRDefault="00DA143F" w:rsidP="00640500">
      <w:pPr>
        <w:pStyle w:val="Style4"/>
        <w:widowControl/>
        <w:spacing w:before="120" w:after="120"/>
        <w:ind w:left="720" w:firstLine="0"/>
        <w:jc w:val="both"/>
        <w:rPr>
          <w:rStyle w:val="FontStyle18"/>
          <w:b w:val="0"/>
          <w:sz w:val="24"/>
          <w:szCs w:val="24"/>
        </w:rPr>
        <w:sectPr w:rsidR="00DA143F" w:rsidSect="005E0E6A">
          <w:footerReference w:type="even" r:id="rId14"/>
          <w:footerReference w:type="default" r:id="rId15"/>
          <w:pgSz w:w="11907" w:h="16840" w:code="9"/>
          <w:pgMar w:top="1134" w:right="851" w:bottom="851" w:left="794" w:header="720" w:footer="720" w:gutter="0"/>
          <w:cols w:space="720"/>
          <w:noEndnote/>
          <w:docGrid w:linePitch="360"/>
        </w:sectPr>
      </w:pPr>
    </w:p>
    <w:tbl>
      <w:tblPr>
        <w:tblW w:w="47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26"/>
        <w:gridCol w:w="559"/>
        <w:gridCol w:w="937"/>
        <w:gridCol w:w="1052"/>
        <w:gridCol w:w="1005"/>
        <w:gridCol w:w="3761"/>
        <w:gridCol w:w="2510"/>
        <w:gridCol w:w="1294"/>
      </w:tblGrid>
      <w:tr w:rsidR="0063242A" w:rsidRPr="0063242A" w:rsidTr="00C673E4">
        <w:trPr>
          <w:cantSplit/>
          <w:trHeight w:val="20"/>
        </w:trPr>
        <w:tc>
          <w:tcPr>
            <w:tcW w:w="1151" w:type="pct"/>
            <w:vMerge w:val="restart"/>
            <w:shd w:val="clear" w:color="auto" w:fill="auto"/>
            <w:vAlign w:val="center"/>
            <w:hideMark/>
          </w:tcPr>
          <w:p w:rsidR="0063242A" w:rsidRPr="0063242A" w:rsidRDefault="0063242A" w:rsidP="0063242A">
            <w:pPr>
              <w:widowControl/>
              <w:autoSpaceDE/>
              <w:autoSpaceDN/>
              <w:adjustRightInd/>
              <w:ind w:firstLine="0"/>
              <w:jc w:val="center"/>
              <w:rPr>
                <w:b/>
                <w:bCs/>
                <w:color w:val="000000"/>
                <w:sz w:val="22"/>
                <w:szCs w:val="22"/>
              </w:rPr>
            </w:pPr>
            <w:r w:rsidRPr="0063242A">
              <w:rPr>
                <w:b/>
                <w:bCs/>
                <w:color w:val="000000"/>
                <w:sz w:val="22"/>
                <w:szCs w:val="22"/>
              </w:rPr>
              <w:lastRenderedPageBreak/>
              <w:t>Раздел/ тема дисциплины</w:t>
            </w:r>
          </w:p>
        </w:tc>
        <w:tc>
          <w:tcPr>
            <w:tcW w:w="193" w:type="pct"/>
            <w:shd w:val="clear" w:color="auto" w:fill="auto"/>
            <w:textDirection w:val="btLr"/>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Курс</w:t>
            </w:r>
          </w:p>
        </w:tc>
        <w:tc>
          <w:tcPr>
            <w:tcW w:w="688" w:type="pct"/>
            <w:gridSpan w:val="2"/>
            <w:vMerge w:val="restart"/>
            <w:shd w:val="clear" w:color="auto" w:fill="auto"/>
            <w:vAlign w:val="center"/>
            <w:hideMark/>
          </w:tcPr>
          <w:p w:rsidR="0063242A" w:rsidRPr="0063242A" w:rsidRDefault="0063242A" w:rsidP="006D2C2F">
            <w:pPr>
              <w:widowControl/>
              <w:autoSpaceDE/>
              <w:autoSpaceDN/>
              <w:adjustRightInd/>
              <w:ind w:firstLine="0"/>
              <w:jc w:val="center"/>
              <w:rPr>
                <w:b/>
                <w:bCs/>
                <w:color w:val="000000"/>
                <w:sz w:val="22"/>
                <w:szCs w:val="22"/>
              </w:rPr>
            </w:pPr>
            <w:r w:rsidRPr="0063242A">
              <w:rPr>
                <w:b/>
                <w:bCs/>
                <w:color w:val="000000"/>
                <w:sz w:val="22"/>
                <w:szCs w:val="22"/>
              </w:rPr>
              <w:t xml:space="preserve">Аудиторная </w:t>
            </w:r>
            <w:r w:rsidRPr="0063242A">
              <w:rPr>
                <w:b/>
                <w:bCs/>
                <w:color w:val="000000"/>
                <w:sz w:val="22"/>
                <w:szCs w:val="22"/>
              </w:rPr>
              <w:br/>
              <w:t>контактная р</w:t>
            </w:r>
            <w:r w:rsidRPr="0063242A">
              <w:rPr>
                <w:b/>
                <w:bCs/>
                <w:color w:val="000000"/>
                <w:sz w:val="22"/>
                <w:szCs w:val="22"/>
              </w:rPr>
              <w:t>а</w:t>
            </w:r>
            <w:r w:rsidRPr="0063242A">
              <w:rPr>
                <w:b/>
                <w:bCs/>
                <w:color w:val="000000"/>
                <w:sz w:val="22"/>
                <w:szCs w:val="22"/>
              </w:rPr>
              <w:t xml:space="preserve">бота </w:t>
            </w:r>
            <w:r w:rsidRPr="0063242A">
              <w:rPr>
                <w:b/>
                <w:bCs/>
                <w:color w:val="000000"/>
                <w:sz w:val="22"/>
                <w:szCs w:val="22"/>
              </w:rPr>
              <w:br/>
              <w:t>(в акад. часах)</w:t>
            </w:r>
            <w:r w:rsidRPr="0063242A">
              <w:rPr>
                <w:b/>
                <w:bCs/>
                <w:color w:val="000000"/>
                <w:sz w:val="22"/>
                <w:szCs w:val="22"/>
              </w:rPr>
              <w:br/>
              <w:t xml:space="preserve">Аудиторная </w:t>
            </w:r>
            <w:r w:rsidRPr="0063242A">
              <w:rPr>
                <w:b/>
                <w:bCs/>
                <w:color w:val="000000"/>
                <w:sz w:val="22"/>
                <w:szCs w:val="22"/>
              </w:rPr>
              <w:br/>
              <w:t>контактная р</w:t>
            </w:r>
            <w:r w:rsidRPr="0063242A">
              <w:rPr>
                <w:b/>
                <w:bCs/>
                <w:color w:val="000000"/>
                <w:sz w:val="22"/>
                <w:szCs w:val="22"/>
              </w:rPr>
              <w:t>а</w:t>
            </w:r>
            <w:r w:rsidRPr="0063242A">
              <w:rPr>
                <w:b/>
                <w:bCs/>
                <w:color w:val="000000"/>
                <w:sz w:val="22"/>
                <w:szCs w:val="22"/>
              </w:rPr>
              <w:t xml:space="preserve">бота </w:t>
            </w:r>
            <w:r w:rsidRPr="0063242A">
              <w:rPr>
                <w:b/>
                <w:bCs/>
                <w:color w:val="000000"/>
                <w:sz w:val="22"/>
                <w:szCs w:val="22"/>
              </w:rPr>
              <w:br/>
              <w:t>(в акад. часах)</w:t>
            </w:r>
          </w:p>
        </w:tc>
        <w:tc>
          <w:tcPr>
            <w:tcW w:w="348" w:type="pct"/>
            <w:vMerge w:val="restart"/>
            <w:shd w:val="clear" w:color="auto" w:fill="auto"/>
            <w:textDirection w:val="btLr"/>
            <w:vAlign w:val="center"/>
            <w:hideMark/>
          </w:tcPr>
          <w:p w:rsidR="0063242A" w:rsidRPr="0063242A" w:rsidRDefault="0063242A" w:rsidP="0063242A">
            <w:pPr>
              <w:widowControl/>
              <w:autoSpaceDE/>
              <w:autoSpaceDN/>
              <w:adjustRightInd/>
              <w:ind w:firstLine="0"/>
              <w:jc w:val="center"/>
              <w:rPr>
                <w:b/>
                <w:bCs/>
                <w:color w:val="000000"/>
                <w:sz w:val="22"/>
                <w:szCs w:val="22"/>
              </w:rPr>
            </w:pPr>
            <w:r w:rsidRPr="0063242A">
              <w:rPr>
                <w:b/>
                <w:bCs/>
                <w:color w:val="000000"/>
                <w:sz w:val="22"/>
                <w:szCs w:val="22"/>
              </w:rPr>
              <w:t>Самостоятельная работа (в акад. часах)</w:t>
            </w:r>
          </w:p>
        </w:tc>
        <w:tc>
          <w:tcPr>
            <w:tcW w:w="1302" w:type="pct"/>
            <w:vMerge w:val="restart"/>
            <w:shd w:val="clear" w:color="auto" w:fill="auto"/>
            <w:vAlign w:val="center"/>
            <w:hideMark/>
          </w:tcPr>
          <w:p w:rsidR="0063242A" w:rsidRPr="0063242A" w:rsidRDefault="0063242A" w:rsidP="0063242A">
            <w:pPr>
              <w:widowControl/>
              <w:autoSpaceDE/>
              <w:autoSpaceDN/>
              <w:adjustRightInd/>
              <w:ind w:firstLine="0"/>
              <w:jc w:val="center"/>
              <w:rPr>
                <w:b/>
                <w:bCs/>
                <w:color w:val="000000"/>
                <w:sz w:val="22"/>
                <w:szCs w:val="22"/>
              </w:rPr>
            </w:pPr>
            <w:r w:rsidRPr="0063242A">
              <w:rPr>
                <w:b/>
                <w:bCs/>
                <w:color w:val="000000"/>
                <w:sz w:val="22"/>
                <w:szCs w:val="22"/>
              </w:rPr>
              <w:t>Вид самостоятельной работы</w:t>
            </w:r>
          </w:p>
        </w:tc>
        <w:tc>
          <w:tcPr>
            <w:tcW w:w="869" w:type="pct"/>
            <w:vMerge w:val="restart"/>
            <w:shd w:val="clear" w:color="auto" w:fill="auto"/>
            <w:vAlign w:val="center"/>
            <w:hideMark/>
          </w:tcPr>
          <w:p w:rsidR="0063242A" w:rsidRPr="0063242A" w:rsidRDefault="0063242A" w:rsidP="0063242A">
            <w:pPr>
              <w:widowControl/>
              <w:autoSpaceDE/>
              <w:autoSpaceDN/>
              <w:adjustRightInd/>
              <w:ind w:firstLine="0"/>
              <w:jc w:val="center"/>
              <w:rPr>
                <w:b/>
                <w:bCs/>
                <w:color w:val="000000"/>
                <w:sz w:val="22"/>
                <w:szCs w:val="22"/>
              </w:rPr>
            </w:pPr>
            <w:r w:rsidRPr="0063242A">
              <w:rPr>
                <w:b/>
                <w:bCs/>
                <w:color w:val="000000"/>
                <w:sz w:val="22"/>
                <w:szCs w:val="22"/>
              </w:rPr>
              <w:t>Форма текущего ко</w:t>
            </w:r>
            <w:r w:rsidRPr="0063242A">
              <w:rPr>
                <w:b/>
                <w:bCs/>
                <w:color w:val="000000"/>
                <w:sz w:val="22"/>
                <w:szCs w:val="22"/>
              </w:rPr>
              <w:t>н</w:t>
            </w:r>
            <w:r w:rsidRPr="0063242A">
              <w:rPr>
                <w:b/>
                <w:bCs/>
                <w:color w:val="000000"/>
                <w:sz w:val="22"/>
                <w:szCs w:val="22"/>
              </w:rPr>
              <w:t>троля успеваемости и промежуточной атт</w:t>
            </w:r>
            <w:r w:rsidRPr="0063242A">
              <w:rPr>
                <w:b/>
                <w:bCs/>
                <w:color w:val="000000"/>
                <w:sz w:val="22"/>
                <w:szCs w:val="22"/>
              </w:rPr>
              <w:t>е</w:t>
            </w:r>
            <w:r w:rsidRPr="0063242A">
              <w:rPr>
                <w:b/>
                <w:bCs/>
                <w:color w:val="000000"/>
                <w:sz w:val="22"/>
                <w:szCs w:val="22"/>
              </w:rPr>
              <w:t>стации</w:t>
            </w:r>
          </w:p>
        </w:tc>
        <w:tc>
          <w:tcPr>
            <w:tcW w:w="448" w:type="pct"/>
            <w:vMerge w:val="restart"/>
            <w:shd w:val="clear" w:color="auto" w:fill="auto"/>
            <w:textDirection w:val="btLr"/>
            <w:vAlign w:val="center"/>
            <w:hideMark/>
          </w:tcPr>
          <w:p w:rsidR="0063242A" w:rsidRPr="0063242A" w:rsidRDefault="0063242A" w:rsidP="0063242A">
            <w:pPr>
              <w:widowControl/>
              <w:autoSpaceDE/>
              <w:autoSpaceDN/>
              <w:adjustRightInd/>
              <w:ind w:firstLine="0"/>
              <w:jc w:val="center"/>
              <w:rPr>
                <w:b/>
                <w:bCs/>
                <w:color w:val="000000"/>
                <w:sz w:val="22"/>
                <w:szCs w:val="22"/>
              </w:rPr>
            </w:pPr>
            <w:r w:rsidRPr="0063242A">
              <w:rPr>
                <w:b/>
                <w:bCs/>
                <w:color w:val="000000"/>
                <w:sz w:val="22"/>
                <w:szCs w:val="22"/>
              </w:rPr>
              <w:t>Код и структурный элемент компетенции</w:t>
            </w:r>
          </w:p>
        </w:tc>
      </w:tr>
      <w:tr w:rsidR="0063242A" w:rsidRPr="0063242A" w:rsidTr="00C673E4">
        <w:trPr>
          <w:cantSplit/>
          <w:trHeight w:val="20"/>
        </w:trPr>
        <w:tc>
          <w:tcPr>
            <w:tcW w:w="1151" w:type="pct"/>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193" w:type="pct"/>
            <w:shd w:val="clear" w:color="auto" w:fill="auto"/>
            <w:textDirection w:val="btLr"/>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688" w:type="pct"/>
            <w:gridSpan w:val="2"/>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348" w:type="pct"/>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1302" w:type="pct"/>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869" w:type="pct"/>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448" w:type="pct"/>
            <w:vMerge/>
            <w:vAlign w:val="center"/>
            <w:hideMark/>
          </w:tcPr>
          <w:p w:rsidR="0063242A" w:rsidRPr="0063242A" w:rsidRDefault="0063242A" w:rsidP="0063242A">
            <w:pPr>
              <w:widowControl/>
              <w:autoSpaceDE/>
              <w:autoSpaceDN/>
              <w:adjustRightInd/>
              <w:ind w:firstLine="0"/>
              <w:rPr>
                <w:b/>
                <w:bCs/>
                <w:color w:val="000000"/>
                <w:sz w:val="22"/>
                <w:szCs w:val="22"/>
              </w:rPr>
            </w:pPr>
          </w:p>
        </w:tc>
      </w:tr>
      <w:tr w:rsidR="0063242A" w:rsidRPr="0063242A" w:rsidTr="00C673E4">
        <w:trPr>
          <w:cantSplit/>
          <w:trHeight w:val="2913"/>
        </w:trPr>
        <w:tc>
          <w:tcPr>
            <w:tcW w:w="1151" w:type="pct"/>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193" w:type="pct"/>
            <w:shd w:val="clear" w:color="auto" w:fill="auto"/>
            <w:textDirection w:val="btLr"/>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688" w:type="pct"/>
            <w:gridSpan w:val="2"/>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348" w:type="pct"/>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1302" w:type="pct"/>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869" w:type="pct"/>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448" w:type="pct"/>
            <w:vMerge/>
            <w:vAlign w:val="center"/>
            <w:hideMark/>
          </w:tcPr>
          <w:p w:rsidR="0063242A" w:rsidRPr="0063242A" w:rsidRDefault="0063242A" w:rsidP="0063242A">
            <w:pPr>
              <w:widowControl/>
              <w:autoSpaceDE/>
              <w:autoSpaceDN/>
              <w:adjustRightInd/>
              <w:ind w:firstLine="0"/>
              <w:rPr>
                <w:b/>
                <w:bCs/>
                <w:color w:val="000000"/>
                <w:sz w:val="22"/>
                <w:szCs w:val="22"/>
              </w:rPr>
            </w:pPr>
          </w:p>
        </w:tc>
      </w:tr>
      <w:tr w:rsidR="0063242A" w:rsidRPr="0063242A" w:rsidTr="00C673E4">
        <w:trPr>
          <w:cantSplit/>
          <w:trHeight w:val="1253"/>
        </w:trPr>
        <w:tc>
          <w:tcPr>
            <w:tcW w:w="1151" w:type="pct"/>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193" w:type="pct"/>
            <w:shd w:val="clear" w:color="auto" w:fill="auto"/>
            <w:textDirection w:val="btLr"/>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24" w:type="pct"/>
            <w:shd w:val="clear" w:color="auto" w:fill="auto"/>
            <w:textDirection w:val="btLr"/>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Лекции</w:t>
            </w:r>
          </w:p>
        </w:tc>
        <w:tc>
          <w:tcPr>
            <w:tcW w:w="364" w:type="pct"/>
            <w:shd w:val="clear" w:color="auto" w:fill="auto"/>
            <w:textDirection w:val="btLr"/>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Пр. Занятия</w:t>
            </w:r>
          </w:p>
        </w:tc>
        <w:tc>
          <w:tcPr>
            <w:tcW w:w="348" w:type="pct"/>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1302" w:type="pct"/>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869" w:type="pct"/>
            <w:vMerge/>
            <w:vAlign w:val="center"/>
            <w:hideMark/>
          </w:tcPr>
          <w:p w:rsidR="0063242A" w:rsidRPr="0063242A" w:rsidRDefault="0063242A" w:rsidP="0063242A">
            <w:pPr>
              <w:widowControl/>
              <w:autoSpaceDE/>
              <w:autoSpaceDN/>
              <w:adjustRightInd/>
              <w:ind w:firstLine="0"/>
              <w:rPr>
                <w:b/>
                <w:bCs/>
                <w:color w:val="000000"/>
                <w:sz w:val="22"/>
                <w:szCs w:val="22"/>
              </w:rPr>
            </w:pPr>
          </w:p>
        </w:tc>
        <w:tc>
          <w:tcPr>
            <w:tcW w:w="448" w:type="pct"/>
            <w:vMerge/>
            <w:vAlign w:val="center"/>
            <w:hideMark/>
          </w:tcPr>
          <w:p w:rsidR="0063242A" w:rsidRPr="0063242A" w:rsidRDefault="0063242A" w:rsidP="0063242A">
            <w:pPr>
              <w:widowControl/>
              <w:autoSpaceDE/>
              <w:autoSpaceDN/>
              <w:adjustRightInd/>
              <w:ind w:firstLine="0"/>
              <w:rPr>
                <w:b/>
                <w:bCs/>
                <w:color w:val="000000"/>
                <w:sz w:val="22"/>
                <w:szCs w:val="22"/>
              </w:rPr>
            </w:pPr>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Модуль 1. Общие вопросы информатики</w:t>
            </w:r>
          </w:p>
        </w:tc>
        <w:tc>
          <w:tcPr>
            <w:tcW w:w="193"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24" w:type="pct"/>
            <w:shd w:val="clear" w:color="auto" w:fill="auto"/>
            <w:textDirection w:val="btLr"/>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64" w:type="pct"/>
            <w:shd w:val="clear" w:color="auto" w:fill="auto"/>
            <w:textDirection w:val="btLr"/>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48" w:type="pct"/>
            <w:shd w:val="clear" w:color="auto" w:fill="auto"/>
            <w:textDirection w:val="btLr"/>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1302"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869"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448" w:type="pct"/>
            <w:shd w:val="clear" w:color="auto" w:fill="auto"/>
            <w:noWrap/>
            <w:vAlign w:val="bottom"/>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xml:space="preserve"> </w:t>
            </w:r>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xml:space="preserve">Тема 1.1. </w:t>
            </w:r>
            <w:r w:rsidRPr="0063242A">
              <w:rPr>
                <w:color w:val="000000"/>
                <w:sz w:val="22"/>
                <w:szCs w:val="22"/>
              </w:rPr>
              <w:t>Технические средства реализации информационных процессов</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3</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Подбор, описание, экспертная оце</w:t>
            </w:r>
            <w:r w:rsidRPr="0063242A">
              <w:rPr>
                <w:color w:val="000000"/>
                <w:sz w:val="22"/>
                <w:szCs w:val="22"/>
              </w:rPr>
              <w:t>н</w:t>
            </w:r>
            <w:r w:rsidRPr="0063242A">
              <w:rPr>
                <w:color w:val="000000"/>
                <w:sz w:val="22"/>
                <w:szCs w:val="22"/>
              </w:rPr>
              <w:t>ка сайтов Интернет. Подготовка к компьютерному тестированию</w:t>
            </w:r>
          </w:p>
        </w:tc>
        <w:tc>
          <w:tcPr>
            <w:tcW w:w="869"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Защита реферата. Ко</w:t>
            </w:r>
            <w:r w:rsidRPr="0063242A">
              <w:rPr>
                <w:color w:val="000000"/>
                <w:sz w:val="22"/>
                <w:szCs w:val="22"/>
              </w:rPr>
              <w:t>м</w:t>
            </w:r>
            <w:r w:rsidRPr="0063242A">
              <w:rPr>
                <w:color w:val="000000"/>
                <w:sz w:val="22"/>
                <w:szCs w:val="22"/>
              </w:rPr>
              <w:t>пьютерное тестиров</w:t>
            </w:r>
            <w:r w:rsidRPr="0063242A">
              <w:rPr>
                <w:color w:val="000000"/>
                <w:sz w:val="22"/>
                <w:szCs w:val="22"/>
              </w:rPr>
              <w:t>а</w:t>
            </w:r>
            <w:r w:rsidRPr="0063242A">
              <w:rPr>
                <w:color w:val="000000"/>
                <w:sz w:val="22"/>
                <w:szCs w:val="22"/>
              </w:rPr>
              <w:t>ние</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ОПК-1 </w:t>
            </w:r>
            <w:proofErr w:type="spellStart"/>
            <w:r w:rsidRPr="0063242A">
              <w:rPr>
                <w:color w:val="000000"/>
                <w:sz w:val="22"/>
                <w:szCs w:val="22"/>
              </w:rPr>
              <w:t>з</w:t>
            </w:r>
            <w:proofErr w:type="spellEnd"/>
            <w:r w:rsidRPr="0063242A">
              <w:rPr>
                <w:color w:val="000000"/>
                <w:sz w:val="22"/>
                <w:szCs w:val="22"/>
              </w:rPr>
              <w:t xml:space="preserve"> ПК-11 </w:t>
            </w:r>
            <w:proofErr w:type="spellStart"/>
            <w:r w:rsidRPr="0063242A">
              <w:rPr>
                <w:color w:val="000000"/>
                <w:sz w:val="22"/>
                <w:szCs w:val="22"/>
              </w:rPr>
              <w:t>зу</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xml:space="preserve">Тема 1.2. </w:t>
            </w:r>
            <w:r w:rsidRPr="0063242A">
              <w:rPr>
                <w:color w:val="000000"/>
                <w:sz w:val="22"/>
                <w:szCs w:val="22"/>
              </w:rPr>
              <w:t>Общая характеристика процесса сбора, передачи, обр</w:t>
            </w:r>
            <w:r w:rsidRPr="0063242A">
              <w:rPr>
                <w:color w:val="000000"/>
                <w:sz w:val="22"/>
                <w:szCs w:val="22"/>
              </w:rPr>
              <w:t>а</w:t>
            </w:r>
            <w:r w:rsidRPr="0063242A">
              <w:rPr>
                <w:color w:val="000000"/>
                <w:sz w:val="22"/>
                <w:szCs w:val="22"/>
              </w:rPr>
              <w:t>ботки и накопления информ</w:t>
            </w:r>
            <w:r w:rsidRPr="0063242A">
              <w:rPr>
                <w:color w:val="000000"/>
                <w:sz w:val="22"/>
                <w:szCs w:val="22"/>
              </w:rPr>
              <w:t>а</w:t>
            </w:r>
            <w:r w:rsidRPr="0063242A">
              <w:rPr>
                <w:color w:val="000000"/>
                <w:sz w:val="22"/>
                <w:szCs w:val="22"/>
              </w:rPr>
              <w:t xml:space="preserve">ции. </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2</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Подготовка реферата. Поиск допо</w:t>
            </w:r>
            <w:r w:rsidRPr="0063242A">
              <w:rPr>
                <w:color w:val="000000"/>
                <w:sz w:val="22"/>
                <w:szCs w:val="22"/>
              </w:rPr>
              <w:t>л</w:t>
            </w:r>
            <w:r w:rsidRPr="0063242A">
              <w:rPr>
                <w:color w:val="000000"/>
                <w:sz w:val="22"/>
                <w:szCs w:val="22"/>
              </w:rPr>
              <w:t xml:space="preserve">нительной информации по заданной теме </w:t>
            </w:r>
          </w:p>
        </w:tc>
        <w:tc>
          <w:tcPr>
            <w:tcW w:w="869"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Защита реферата. Ко</w:t>
            </w:r>
            <w:r w:rsidRPr="0063242A">
              <w:rPr>
                <w:color w:val="000000"/>
                <w:sz w:val="22"/>
                <w:szCs w:val="22"/>
              </w:rPr>
              <w:t>м</w:t>
            </w:r>
            <w:r w:rsidRPr="0063242A">
              <w:rPr>
                <w:color w:val="000000"/>
                <w:sz w:val="22"/>
                <w:szCs w:val="22"/>
              </w:rPr>
              <w:t>пьютерное тестиров</w:t>
            </w:r>
            <w:r w:rsidRPr="0063242A">
              <w:rPr>
                <w:color w:val="000000"/>
                <w:sz w:val="22"/>
                <w:szCs w:val="22"/>
              </w:rPr>
              <w:t>а</w:t>
            </w:r>
            <w:r w:rsidRPr="0063242A">
              <w:rPr>
                <w:color w:val="000000"/>
                <w:sz w:val="22"/>
                <w:szCs w:val="22"/>
              </w:rPr>
              <w:t>ние</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ОПК-1 </w:t>
            </w:r>
            <w:proofErr w:type="spellStart"/>
            <w:r w:rsidRPr="0063242A">
              <w:rPr>
                <w:color w:val="000000"/>
                <w:sz w:val="22"/>
                <w:szCs w:val="22"/>
              </w:rPr>
              <w:t>з</w:t>
            </w:r>
            <w:proofErr w:type="spellEnd"/>
            <w:r w:rsidRPr="0063242A">
              <w:rPr>
                <w:color w:val="000000"/>
                <w:sz w:val="22"/>
                <w:szCs w:val="22"/>
              </w:rPr>
              <w:t xml:space="preserve"> ПК-11 </w:t>
            </w:r>
            <w:proofErr w:type="spellStart"/>
            <w:r w:rsidRPr="0063242A">
              <w:rPr>
                <w:color w:val="000000"/>
                <w:sz w:val="22"/>
                <w:szCs w:val="22"/>
              </w:rPr>
              <w:t>з</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Модуль 2. Системное и пр</w:t>
            </w:r>
            <w:r w:rsidRPr="0063242A">
              <w:rPr>
                <w:b/>
                <w:bCs/>
                <w:color w:val="000000"/>
                <w:sz w:val="22"/>
                <w:szCs w:val="22"/>
              </w:rPr>
              <w:t>и</w:t>
            </w:r>
            <w:r w:rsidRPr="0063242A">
              <w:rPr>
                <w:b/>
                <w:bCs/>
                <w:color w:val="000000"/>
                <w:sz w:val="22"/>
                <w:szCs w:val="22"/>
              </w:rPr>
              <w:t>кладное программное обесп</w:t>
            </w:r>
            <w:r w:rsidRPr="0063242A">
              <w:rPr>
                <w:b/>
                <w:bCs/>
                <w:color w:val="000000"/>
                <w:sz w:val="22"/>
                <w:szCs w:val="22"/>
              </w:rPr>
              <w:t>е</w:t>
            </w:r>
            <w:r w:rsidRPr="0063242A">
              <w:rPr>
                <w:b/>
                <w:bCs/>
                <w:color w:val="000000"/>
                <w:sz w:val="22"/>
                <w:szCs w:val="22"/>
              </w:rPr>
              <w:t>чение</w:t>
            </w:r>
          </w:p>
        </w:tc>
        <w:tc>
          <w:tcPr>
            <w:tcW w:w="193"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24"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64"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48"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1302"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448" w:type="pct"/>
            <w:shd w:val="clear" w:color="auto" w:fill="auto"/>
            <w:noWrap/>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 </w:t>
            </w:r>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xml:space="preserve">Тема 2.1. </w:t>
            </w:r>
            <w:r w:rsidRPr="0063242A">
              <w:rPr>
                <w:color w:val="000000"/>
                <w:sz w:val="22"/>
                <w:szCs w:val="22"/>
              </w:rPr>
              <w:t>Современные опер</w:t>
            </w:r>
            <w:r w:rsidRPr="0063242A">
              <w:rPr>
                <w:color w:val="000000"/>
                <w:sz w:val="22"/>
                <w:szCs w:val="22"/>
              </w:rPr>
              <w:t>а</w:t>
            </w:r>
            <w:r w:rsidRPr="0063242A">
              <w:rPr>
                <w:color w:val="000000"/>
                <w:sz w:val="22"/>
                <w:szCs w:val="22"/>
              </w:rPr>
              <w:t xml:space="preserve">ционные системы </w:t>
            </w:r>
            <w:proofErr w:type="spellStart"/>
            <w:r w:rsidRPr="0063242A">
              <w:rPr>
                <w:color w:val="000000"/>
                <w:sz w:val="22"/>
                <w:szCs w:val="22"/>
              </w:rPr>
              <w:t>Windows</w:t>
            </w:r>
            <w:proofErr w:type="spellEnd"/>
            <w:r w:rsidRPr="0063242A">
              <w:rPr>
                <w:color w:val="000000"/>
                <w:sz w:val="22"/>
                <w:szCs w:val="22"/>
              </w:rPr>
              <w:t xml:space="preserve">, </w:t>
            </w:r>
            <w:proofErr w:type="spellStart"/>
            <w:r w:rsidRPr="0063242A">
              <w:rPr>
                <w:color w:val="000000"/>
                <w:sz w:val="22"/>
                <w:szCs w:val="22"/>
              </w:rPr>
              <w:t>Linux</w:t>
            </w:r>
            <w:proofErr w:type="spellEnd"/>
            <w:r w:rsidRPr="0063242A">
              <w:rPr>
                <w:color w:val="000000"/>
                <w:sz w:val="22"/>
                <w:szCs w:val="22"/>
              </w:rPr>
              <w:t>. Сравнительный анализ, технологии работы. Понятие о системном администрировании</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4</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Подбор, описание, экспертная оце</w:t>
            </w:r>
            <w:r w:rsidRPr="0063242A">
              <w:rPr>
                <w:color w:val="000000"/>
                <w:sz w:val="22"/>
                <w:szCs w:val="22"/>
              </w:rPr>
              <w:t>н</w:t>
            </w:r>
            <w:r w:rsidRPr="0063242A">
              <w:rPr>
                <w:color w:val="000000"/>
                <w:sz w:val="22"/>
                <w:szCs w:val="22"/>
              </w:rPr>
              <w:t>ка сайтов Интернет. Подготовка к компьютерному тестированию. С</w:t>
            </w:r>
            <w:r w:rsidRPr="0063242A">
              <w:rPr>
                <w:color w:val="000000"/>
                <w:sz w:val="22"/>
                <w:szCs w:val="22"/>
              </w:rPr>
              <w:t>а</w:t>
            </w:r>
            <w:r w:rsidRPr="0063242A">
              <w:rPr>
                <w:color w:val="000000"/>
                <w:sz w:val="22"/>
                <w:szCs w:val="22"/>
              </w:rPr>
              <w:t xml:space="preserve">мостоятельная работа с </w:t>
            </w:r>
            <w:proofErr w:type="spellStart"/>
            <w:proofErr w:type="gramStart"/>
            <w:r w:rsidRPr="0063242A">
              <w:rPr>
                <w:color w:val="000000"/>
                <w:sz w:val="22"/>
                <w:szCs w:val="22"/>
              </w:rPr>
              <w:t>интернет-источниками</w:t>
            </w:r>
            <w:proofErr w:type="spellEnd"/>
            <w:proofErr w:type="gramEnd"/>
          </w:p>
        </w:tc>
        <w:tc>
          <w:tcPr>
            <w:tcW w:w="869"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Защита реферата. Ко</w:t>
            </w:r>
            <w:r w:rsidRPr="0063242A">
              <w:rPr>
                <w:color w:val="000000"/>
                <w:sz w:val="22"/>
                <w:szCs w:val="22"/>
              </w:rPr>
              <w:t>м</w:t>
            </w:r>
            <w:r w:rsidRPr="0063242A">
              <w:rPr>
                <w:color w:val="000000"/>
                <w:sz w:val="22"/>
                <w:szCs w:val="22"/>
              </w:rPr>
              <w:t>пьютерное тестиров</w:t>
            </w:r>
            <w:r w:rsidRPr="0063242A">
              <w:rPr>
                <w:color w:val="000000"/>
                <w:sz w:val="22"/>
                <w:szCs w:val="22"/>
              </w:rPr>
              <w:t>а</w:t>
            </w:r>
            <w:r w:rsidRPr="0063242A">
              <w:rPr>
                <w:color w:val="000000"/>
                <w:sz w:val="22"/>
                <w:szCs w:val="22"/>
              </w:rPr>
              <w:t>ние</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ОПК-1 </w:t>
            </w:r>
            <w:proofErr w:type="spellStart"/>
            <w:r w:rsidRPr="0063242A">
              <w:rPr>
                <w:color w:val="000000"/>
                <w:sz w:val="22"/>
                <w:szCs w:val="22"/>
              </w:rPr>
              <w:t>з</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xml:space="preserve">Тема 2.2. </w:t>
            </w:r>
            <w:r w:rsidRPr="0063242A">
              <w:rPr>
                <w:color w:val="000000"/>
                <w:sz w:val="22"/>
                <w:szCs w:val="22"/>
              </w:rPr>
              <w:t>Прикладное пр</w:t>
            </w:r>
            <w:r w:rsidRPr="0063242A">
              <w:rPr>
                <w:color w:val="000000"/>
                <w:sz w:val="22"/>
                <w:szCs w:val="22"/>
              </w:rPr>
              <w:t>о</w:t>
            </w:r>
            <w:r w:rsidRPr="0063242A">
              <w:rPr>
                <w:color w:val="000000"/>
                <w:sz w:val="22"/>
                <w:szCs w:val="22"/>
              </w:rPr>
              <w:t>граммное обеспечение</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4</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Самостоятельное изучение учебной и научно литературы, работа с мат</w:t>
            </w:r>
            <w:r w:rsidRPr="0063242A">
              <w:rPr>
                <w:color w:val="000000"/>
                <w:sz w:val="22"/>
                <w:szCs w:val="22"/>
              </w:rPr>
              <w:t>е</w:t>
            </w:r>
            <w:r w:rsidRPr="0063242A">
              <w:rPr>
                <w:color w:val="000000"/>
                <w:sz w:val="22"/>
                <w:szCs w:val="22"/>
              </w:rPr>
              <w:t>риалами образовательного портала.</w:t>
            </w:r>
          </w:p>
        </w:tc>
        <w:tc>
          <w:tcPr>
            <w:tcW w:w="869"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Защита реферата. Ко</w:t>
            </w:r>
            <w:r w:rsidRPr="0063242A">
              <w:rPr>
                <w:color w:val="000000"/>
                <w:sz w:val="22"/>
                <w:szCs w:val="22"/>
              </w:rPr>
              <w:t>м</w:t>
            </w:r>
            <w:r w:rsidRPr="0063242A">
              <w:rPr>
                <w:color w:val="000000"/>
                <w:sz w:val="22"/>
                <w:szCs w:val="22"/>
              </w:rPr>
              <w:t>пьютерное тестиров</w:t>
            </w:r>
            <w:r w:rsidRPr="0063242A">
              <w:rPr>
                <w:color w:val="000000"/>
                <w:sz w:val="22"/>
                <w:szCs w:val="22"/>
              </w:rPr>
              <w:t>а</w:t>
            </w:r>
            <w:r w:rsidRPr="0063242A">
              <w:rPr>
                <w:color w:val="000000"/>
                <w:sz w:val="22"/>
                <w:szCs w:val="22"/>
              </w:rPr>
              <w:t>ние</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ОПК-1 </w:t>
            </w:r>
            <w:proofErr w:type="spellStart"/>
            <w:r w:rsidRPr="0063242A">
              <w:rPr>
                <w:color w:val="000000"/>
                <w:sz w:val="22"/>
                <w:szCs w:val="22"/>
              </w:rPr>
              <w:t>з</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Модуль 3. Локальные и гл</w:t>
            </w:r>
            <w:r w:rsidRPr="0063242A">
              <w:rPr>
                <w:b/>
                <w:bCs/>
                <w:color w:val="000000"/>
                <w:sz w:val="22"/>
                <w:szCs w:val="22"/>
              </w:rPr>
              <w:t>о</w:t>
            </w:r>
            <w:r w:rsidRPr="0063242A">
              <w:rPr>
                <w:b/>
                <w:bCs/>
                <w:color w:val="000000"/>
                <w:sz w:val="22"/>
                <w:szCs w:val="22"/>
              </w:rPr>
              <w:t>бальные сети</w:t>
            </w:r>
          </w:p>
        </w:tc>
        <w:tc>
          <w:tcPr>
            <w:tcW w:w="193"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1302"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448" w:type="pct"/>
            <w:shd w:val="clear" w:color="auto" w:fill="auto"/>
            <w:noWrap/>
            <w:vAlign w:val="bottom"/>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xml:space="preserve"> </w:t>
            </w:r>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lastRenderedPageBreak/>
              <w:t xml:space="preserve">Тема 3.1. </w:t>
            </w:r>
            <w:r w:rsidRPr="0063242A">
              <w:rPr>
                <w:color w:val="000000"/>
                <w:sz w:val="22"/>
                <w:szCs w:val="22"/>
              </w:rPr>
              <w:t>Сетевая модель пер</w:t>
            </w:r>
            <w:r w:rsidRPr="0063242A">
              <w:rPr>
                <w:color w:val="000000"/>
                <w:sz w:val="22"/>
                <w:szCs w:val="22"/>
              </w:rPr>
              <w:t>е</w:t>
            </w:r>
            <w:r w:rsidRPr="0063242A">
              <w:rPr>
                <w:color w:val="000000"/>
                <w:sz w:val="22"/>
                <w:szCs w:val="22"/>
              </w:rPr>
              <w:t>дачи данных ISO/OSI. Работа с информацией в глобальных с</w:t>
            </w:r>
            <w:r w:rsidRPr="0063242A">
              <w:rPr>
                <w:color w:val="000000"/>
                <w:sz w:val="22"/>
                <w:szCs w:val="22"/>
              </w:rPr>
              <w:t>е</w:t>
            </w:r>
            <w:r w:rsidRPr="0063242A">
              <w:rPr>
                <w:color w:val="000000"/>
                <w:sz w:val="22"/>
                <w:szCs w:val="22"/>
              </w:rPr>
              <w:t>тях.</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2</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Работа с образовательным порталом </w:t>
            </w:r>
            <w:proofErr w:type="spellStart"/>
            <w:r w:rsidRPr="0063242A">
              <w:rPr>
                <w:color w:val="000000"/>
                <w:sz w:val="22"/>
                <w:szCs w:val="22"/>
              </w:rPr>
              <w:t>университема</w:t>
            </w:r>
            <w:proofErr w:type="spellEnd"/>
            <w:r w:rsidRPr="0063242A">
              <w:rPr>
                <w:color w:val="000000"/>
                <w:sz w:val="22"/>
                <w:szCs w:val="22"/>
              </w:rPr>
              <w:t>. Подбор, описание, экспертная оценка сайтов Интернет. Подготовка к компьютерному тест</w:t>
            </w:r>
            <w:r w:rsidRPr="0063242A">
              <w:rPr>
                <w:color w:val="000000"/>
                <w:sz w:val="22"/>
                <w:szCs w:val="22"/>
              </w:rPr>
              <w:t>и</w:t>
            </w:r>
            <w:r w:rsidRPr="0063242A">
              <w:rPr>
                <w:color w:val="000000"/>
                <w:sz w:val="22"/>
                <w:szCs w:val="22"/>
              </w:rPr>
              <w:t xml:space="preserve">рованию. Самостоятельная работа с </w:t>
            </w:r>
            <w:proofErr w:type="spellStart"/>
            <w:proofErr w:type="gramStart"/>
            <w:r w:rsidRPr="0063242A">
              <w:rPr>
                <w:color w:val="000000"/>
                <w:sz w:val="22"/>
                <w:szCs w:val="22"/>
              </w:rPr>
              <w:t>интернет-источниками</w:t>
            </w:r>
            <w:proofErr w:type="spellEnd"/>
            <w:proofErr w:type="gramEnd"/>
          </w:p>
        </w:tc>
        <w:tc>
          <w:tcPr>
            <w:tcW w:w="869"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Защита реферата. Ко</w:t>
            </w:r>
            <w:r w:rsidRPr="0063242A">
              <w:rPr>
                <w:color w:val="000000"/>
                <w:sz w:val="22"/>
                <w:szCs w:val="22"/>
              </w:rPr>
              <w:t>м</w:t>
            </w:r>
            <w:r w:rsidRPr="0063242A">
              <w:rPr>
                <w:color w:val="000000"/>
                <w:sz w:val="22"/>
                <w:szCs w:val="22"/>
              </w:rPr>
              <w:t>пьютерное тестиров</w:t>
            </w:r>
            <w:r w:rsidRPr="0063242A">
              <w:rPr>
                <w:color w:val="000000"/>
                <w:sz w:val="22"/>
                <w:szCs w:val="22"/>
              </w:rPr>
              <w:t>а</w:t>
            </w:r>
            <w:r w:rsidRPr="0063242A">
              <w:rPr>
                <w:color w:val="000000"/>
                <w:sz w:val="22"/>
                <w:szCs w:val="22"/>
              </w:rPr>
              <w:t>ние</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ОПК-1 </w:t>
            </w:r>
            <w:proofErr w:type="spellStart"/>
            <w:r w:rsidRPr="0063242A">
              <w:rPr>
                <w:color w:val="000000"/>
                <w:sz w:val="22"/>
                <w:szCs w:val="22"/>
              </w:rPr>
              <w:t>з</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xml:space="preserve">Тема 3.2. </w:t>
            </w:r>
            <w:r w:rsidRPr="0063242A">
              <w:rPr>
                <w:color w:val="000000"/>
                <w:sz w:val="22"/>
                <w:szCs w:val="22"/>
              </w:rPr>
              <w:t>Телекоммуникацио</w:t>
            </w:r>
            <w:r w:rsidRPr="0063242A">
              <w:rPr>
                <w:color w:val="000000"/>
                <w:sz w:val="22"/>
                <w:szCs w:val="22"/>
              </w:rPr>
              <w:t>н</w:t>
            </w:r>
            <w:r w:rsidRPr="0063242A">
              <w:rPr>
                <w:color w:val="000000"/>
                <w:sz w:val="22"/>
                <w:szCs w:val="22"/>
              </w:rPr>
              <w:t>ные технологии. Средства и программное обеспечение</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2,7</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Подбор, описание, экспертная оце</w:t>
            </w:r>
            <w:r w:rsidRPr="0063242A">
              <w:rPr>
                <w:color w:val="000000"/>
                <w:sz w:val="22"/>
                <w:szCs w:val="22"/>
              </w:rPr>
              <w:t>н</w:t>
            </w:r>
            <w:r w:rsidRPr="0063242A">
              <w:rPr>
                <w:color w:val="000000"/>
                <w:sz w:val="22"/>
                <w:szCs w:val="22"/>
              </w:rPr>
              <w:t>ка сайтов Интернет. Подготовка к компьютерному тестированию. С</w:t>
            </w:r>
            <w:r w:rsidRPr="0063242A">
              <w:rPr>
                <w:color w:val="000000"/>
                <w:sz w:val="22"/>
                <w:szCs w:val="22"/>
              </w:rPr>
              <w:t>а</w:t>
            </w:r>
            <w:r w:rsidRPr="0063242A">
              <w:rPr>
                <w:color w:val="000000"/>
                <w:sz w:val="22"/>
                <w:szCs w:val="22"/>
              </w:rPr>
              <w:t xml:space="preserve">мостоятельная работа с </w:t>
            </w:r>
            <w:proofErr w:type="spellStart"/>
            <w:proofErr w:type="gramStart"/>
            <w:r w:rsidRPr="0063242A">
              <w:rPr>
                <w:color w:val="000000"/>
                <w:sz w:val="22"/>
                <w:szCs w:val="22"/>
              </w:rPr>
              <w:t>интернет-источниками</w:t>
            </w:r>
            <w:proofErr w:type="spellEnd"/>
            <w:proofErr w:type="gramEnd"/>
          </w:p>
        </w:tc>
        <w:tc>
          <w:tcPr>
            <w:tcW w:w="869"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Защита реферата. Ко</w:t>
            </w:r>
            <w:r w:rsidRPr="0063242A">
              <w:rPr>
                <w:color w:val="000000"/>
                <w:sz w:val="22"/>
                <w:szCs w:val="22"/>
              </w:rPr>
              <w:t>м</w:t>
            </w:r>
            <w:r w:rsidRPr="0063242A">
              <w:rPr>
                <w:color w:val="000000"/>
                <w:sz w:val="22"/>
                <w:szCs w:val="22"/>
              </w:rPr>
              <w:t>пьютерное тестиров</w:t>
            </w:r>
            <w:r w:rsidRPr="0063242A">
              <w:rPr>
                <w:color w:val="000000"/>
                <w:sz w:val="22"/>
                <w:szCs w:val="22"/>
              </w:rPr>
              <w:t>а</w:t>
            </w:r>
            <w:r w:rsidRPr="0063242A">
              <w:rPr>
                <w:color w:val="000000"/>
                <w:sz w:val="22"/>
                <w:szCs w:val="22"/>
              </w:rPr>
              <w:t>ние</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ПК-11 </w:t>
            </w:r>
            <w:proofErr w:type="spellStart"/>
            <w:r w:rsidRPr="0063242A">
              <w:rPr>
                <w:color w:val="000000"/>
                <w:sz w:val="22"/>
                <w:szCs w:val="22"/>
              </w:rPr>
              <w:t>зу</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xml:space="preserve">Тема 3.3. </w:t>
            </w:r>
            <w:r w:rsidRPr="0063242A">
              <w:rPr>
                <w:color w:val="000000"/>
                <w:sz w:val="22"/>
                <w:szCs w:val="22"/>
              </w:rPr>
              <w:t>Основы WEB-технологий. Инструменты со</w:t>
            </w:r>
            <w:r w:rsidRPr="0063242A">
              <w:rPr>
                <w:color w:val="000000"/>
                <w:sz w:val="22"/>
                <w:szCs w:val="22"/>
              </w:rPr>
              <w:t>з</w:t>
            </w:r>
            <w:r w:rsidRPr="0063242A">
              <w:rPr>
                <w:color w:val="000000"/>
                <w:sz w:val="22"/>
                <w:szCs w:val="22"/>
              </w:rPr>
              <w:t>дания информационных объе</w:t>
            </w:r>
            <w:r w:rsidRPr="0063242A">
              <w:rPr>
                <w:color w:val="000000"/>
                <w:sz w:val="22"/>
                <w:szCs w:val="22"/>
              </w:rPr>
              <w:t>к</w:t>
            </w:r>
            <w:r w:rsidRPr="0063242A">
              <w:rPr>
                <w:color w:val="000000"/>
                <w:sz w:val="22"/>
                <w:szCs w:val="22"/>
              </w:rPr>
              <w:t xml:space="preserve">тов </w:t>
            </w:r>
            <w:proofErr w:type="gramStart"/>
            <w:r w:rsidRPr="0063242A">
              <w:rPr>
                <w:color w:val="000000"/>
                <w:sz w:val="22"/>
                <w:szCs w:val="22"/>
              </w:rPr>
              <w:t>для</w:t>
            </w:r>
            <w:proofErr w:type="gramEnd"/>
            <w:r w:rsidRPr="0063242A">
              <w:rPr>
                <w:color w:val="000000"/>
                <w:sz w:val="22"/>
                <w:szCs w:val="22"/>
              </w:rPr>
              <w:t xml:space="preserve"> Интернет</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2</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Самостоятельное изучение учебной и научно литературы, работа с мат</w:t>
            </w:r>
            <w:r w:rsidRPr="0063242A">
              <w:rPr>
                <w:color w:val="000000"/>
                <w:sz w:val="22"/>
                <w:szCs w:val="22"/>
              </w:rPr>
              <w:t>е</w:t>
            </w:r>
            <w:r w:rsidRPr="0063242A">
              <w:rPr>
                <w:color w:val="000000"/>
                <w:sz w:val="22"/>
                <w:szCs w:val="22"/>
              </w:rPr>
              <w:t xml:space="preserve">риалами образовательного портала. </w:t>
            </w:r>
          </w:p>
        </w:tc>
        <w:tc>
          <w:tcPr>
            <w:tcW w:w="869"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Защита реферата. Ко</w:t>
            </w:r>
            <w:r w:rsidRPr="0063242A">
              <w:rPr>
                <w:color w:val="000000"/>
                <w:sz w:val="22"/>
                <w:szCs w:val="22"/>
              </w:rPr>
              <w:t>м</w:t>
            </w:r>
            <w:r w:rsidRPr="0063242A">
              <w:rPr>
                <w:color w:val="000000"/>
                <w:sz w:val="22"/>
                <w:szCs w:val="22"/>
              </w:rPr>
              <w:t>пьютерное тестиров</w:t>
            </w:r>
            <w:r w:rsidRPr="0063242A">
              <w:rPr>
                <w:color w:val="000000"/>
                <w:sz w:val="22"/>
                <w:szCs w:val="22"/>
              </w:rPr>
              <w:t>а</w:t>
            </w:r>
            <w:r w:rsidRPr="0063242A">
              <w:rPr>
                <w:color w:val="000000"/>
                <w:sz w:val="22"/>
                <w:szCs w:val="22"/>
              </w:rPr>
              <w:t>ние</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ОПК-1 </w:t>
            </w:r>
            <w:proofErr w:type="spellStart"/>
            <w:r w:rsidRPr="0063242A">
              <w:rPr>
                <w:color w:val="000000"/>
                <w:sz w:val="22"/>
                <w:szCs w:val="22"/>
              </w:rPr>
              <w:t>зув</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Модуль 4 Программные сре</w:t>
            </w:r>
            <w:r w:rsidRPr="0063242A">
              <w:rPr>
                <w:b/>
                <w:bCs/>
                <w:color w:val="000000"/>
                <w:sz w:val="22"/>
                <w:szCs w:val="22"/>
              </w:rPr>
              <w:t>д</w:t>
            </w:r>
            <w:r w:rsidRPr="0063242A">
              <w:rPr>
                <w:b/>
                <w:bCs/>
                <w:color w:val="000000"/>
                <w:sz w:val="22"/>
                <w:szCs w:val="22"/>
              </w:rPr>
              <w:t>ства реализации информац</w:t>
            </w:r>
            <w:r w:rsidRPr="0063242A">
              <w:rPr>
                <w:b/>
                <w:bCs/>
                <w:color w:val="000000"/>
                <w:sz w:val="22"/>
                <w:szCs w:val="22"/>
              </w:rPr>
              <w:t>и</w:t>
            </w:r>
            <w:r w:rsidRPr="0063242A">
              <w:rPr>
                <w:b/>
                <w:bCs/>
                <w:color w:val="000000"/>
                <w:sz w:val="22"/>
                <w:szCs w:val="22"/>
              </w:rPr>
              <w:t>онных процессов</w:t>
            </w:r>
          </w:p>
        </w:tc>
        <w:tc>
          <w:tcPr>
            <w:tcW w:w="193"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24"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64"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48"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1302"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xml:space="preserve">Тема 4.1. </w:t>
            </w:r>
            <w:r w:rsidRPr="0063242A">
              <w:rPr>
                <w:color w:val="000000"/>
                <w:sz w:val="22"/>
                <w:szCs w:val="22"/>
              </w:rPr>
              <w:t>Средства представл</w:t>
            </w:r>
            <w:r w:rsidRPr="0063242A">
              <w:rPr>
                <w:color w:val="000000"/>
                <w:sz w:val="22"/>
                <w:szCs w:val="22"/>
              </w:rPr>
              <w:t>е</w:t>
            </w:r>
            <w:r w:rsidRPr="0063242A">
              <w:rPr>
                <w:color w:val="000000"/>
                <w:sz w:val="22"/>
                <w:szCs w:val="22"/>
              </w:rPr>
              <w:t>ния и приемы обработки текст</w:t>
            </w:r>
            <w:r w:rsidRPr="0063242A">
              <w:rPr>
                <w:color w:val="000000"/>
                <w:sz w:val="22"/>
                <w:szCs w:val="22"/>
              </w:rPr>
              <w:t>о</w:t>
            </w:r>
            <w:r w:rsidRPr="0063242A">
              <w:rPr>
                <w:color w:val="000000"/>
                <w:sz w:val="22"/>
                <w:szCs w:val="22"/>
              </w:rPr>
              <w:t xml:space="preserve">вой информации в современных офисных приложениях </w:t>
            </w:r>
            <w:proofErr w:type="spellStart"/>
            <w:r w:rsidRPr="0063242A">
              <w:rPr>
                <w:color w:val="000000"/>
                <w:sz w:val="22"/>
                <w:szCs w:val="22"/>
              </w:rPr>
              <w:t>Microsoft</w:t>
            </w:r>
            <w:proofErr w:type="spellEnd"/>
            <w:r w:rsidRPr="0063242A">
              <w:rPr>
                <w:b/>
                <w:bCs/>
                <w:color w:val="000000"/>
                <w:sz w:val="22"/>
                <w:szCs w:val="22"/>
              </w:rPr>
              <w:t xml:space="preserve"> </w:t>
            </w:r>
            <w:proofErr w:type="spellStart"/>
            <w:r w:rsidRPr="0063242A">
              <w:rPr>
                <w:color w:val="000000"/>
                <w:sz w:val="22"/>
                <w:szCs w:val="22"/>
              </w:rPr>
              <w:t>Word</w:t>
            </w:r>
            <w:proofErr w:type="spellEnd"/>
            <w:r w:rsidRPr="0063242A">
              <w:rPr>
                <w:color w:val="000000"/>
                <w:sz w:val="22"/>
                <w:szCs w:val="22"/>
              </w:rPr>
              <w:t xml:space="preserve">, </w:t>
            </w:r>
            <w:proofErr w:type="spellStart"/>
            <w:r w:rsidRPr="0063242A">
              <w:rPr>
                <w:color w:val="000000"/>
                <w:sz w:val="22"/>
                <w:szCs w:val="22"/>
              </w:rPr>
              <w:t>OpenOffice</w:t>
            </w:r>
            <w:proofErr w:type="spellEnd"/>
            <w:r w:rsidRPr="0063242A">
              <w:rPr>
                <w:color w:val="000000"/>
              </w:rPr>
              <w:t xml:space="preserve"> </w:t>
            </w:r>
            <w:proofErr w:type="spellStart"/>
            <w:r w:rsidRPr="0063242A">
              <w:rPr>
                <w:color w:val="000000"/>
              </w:rPr>
              <w:t>Writer</w:t>
            </w:r>
            <w:proofErr w:type="spellEnd"/>
            <w:r w:rsidRPr="0063242A">
              <w:rPr>
                <w:color w:val="000000"/>
                <w:sz w:val="22"/>
                <w:szCs w:val="22"/>
              </w:rPr>
              <w:t>.</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0"/>
                <w:szCs w:val="20"/>
              </w:rPr>
            </w:pPr>
            <w:r w:rsidRPr="0063242A">
              <w:rPr>
                <w:color w:val="000000"/>
                <w:sz w:val="20"/>
                <w:szCs w:val="20"/>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0"/>
                <w:szCs w:val="20"/>
              </w:rPr>
            </w:pPr>
            <w:r w:rsidRPr="0063242A">
              <w:rPr>
                <w:color w:val="000000"/>
                <w:sz w:val="20"/>
                <w:szCs w:val="20"/>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10</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Самостоятельное изучение учебной и научно литературы, работа с мат</w:t>
            </w:r>
            <w:r w:rsidRPr="0063242A">
              <w:rPr>
                <w:color w:val="000000"/>
                <w:sz w:val="22"/>
                <w:szCs w:val="22"/>
              </w:rPr>
              <w:t>е</w:t>
            </w:r>
            <w:r w:rsidRPr="0063242A">
              <w:rPr>
                <w:color w:val="000000"/>
                <w:sz w:val="22"/>
                <w:szCs w:val="22"/>
              </w:rPr>
              <w:t>риалами образовательного портала.</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КРЗ</w:t>
            </w:r>
          </w:p>
        </w:tc>
        <w:tc>
          <w:tcPr>
            <w:tcW w:w="448" w:type="pct"/>
            <w:shd w:val="clear" w:color="auto" w:fill="auto"/>
            <w:noWrap/>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ОПК-1 </w:t>
            </w:r>
            <w:proofErr w:type="spellStart"/>
            <w:r w:rsidRPr="0063242A">
              <w:rPr>
                <w:color w:val="000000"/>
                <w:sz w:val="22"/>
                <w:szCs w:val="22"/>
              </w:rPr>
              <w:t>зу</w:t>
            </w:r>
            <w:proofErr w:type="spellEnd"/>
            <w:r w:rsidRPr="0063242A">
              <w:rPr>
                <w:color w:val="000000"/>
                <w:sz w:val="22"/>
                <w:szCs w:val="22"/>
              </w:rPr>
              <w:t xml:space="preserve"> ПК-11 </w:t>
            </w:r>
            <w:proofErr w:type="spellStart"/>
            <w:r w:rsidRPr="0063242A">
              <w:rPr>
                <w:color w:val="000000"/>
                <w:sz w:val="22"/>
                <w:szCs w:val="22"/>
              </w:rPr>
              <w:t>зу</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xml:space="preserve">Тема 4.2. </w:t>
            </w:r>
            <w:r w:rsidRPr="0063242A">
              <w:rPr>
                <w:color w:val="000000"/>
                <w:sz w:val="22"/>
                <w:szCs w:val="22"/>
              </w:rPr>
              <w:t>Анализ и визуализ</w:t>
            </w:r>
            <w:r w:rsidRPr="0063242A">
              <w:rPr>
                <w:color w:val="000000"/>
                <w:sz w:val="22"/>
                <w:szCs w:val="22"/>
              </w:rPr>
              <w:t>а</w:t>
            </w:r>
            <w:r w:rsidRPr="0063242A">
              <w:rPr>
                <w:color w:val="000000"/>
                <w:sz w:val="22"/>
                <w:szCs w:val="22"/>
              </w:rPr>
              <w:t>ция данных. Средства предста</w:t>
            </w:r>
            <w:r w:rsidRPr="0063242A">
              <w:rPr>
                <w:color w:val="000000"/>
                <w:sz w:val="22"/>
                <w:szCs w:val="22"/>
              </w:rPr>
              <w:t>в</w:t>
            </w:r>
            <w:r w:rsidRPr="0063242A">
              <w:rPr>
                <w:color w:val="000000"/>
                <w:sz w:val="22"/>
                <w:szCs w:val="22"/>
              </w:rPr>
              <w:t>ления и обработка числовой и</w:t>
            </w:r>
            <w:r w:rsidRPr="0063242A">
              <w:rPr>
                <w:color w:val="000000"/>
                <w:sz w:val="22"/>
                <w:szCs w:val="22"/>
              </w:rPr>
              <w:t>н</w:t>
            </w:r>
            <w:r w:rsidRPr="0063242A">
              <w:rPr>
                <w:color w:val="000000"/>
                <w:sz w:val="22"/>
                <w:szCs w:val="22"/>
              </w:rPr>
              <w:t>формации в офисных прилож</w:t>
            </w:r>
            <w:r w:rsidRPr="0063242A">
              <w:rPr>
                <w:color w:val="000000"/>
                <w:sz w:val="22"/>
                <w:szCs w:val="22"/>
              </w:rPr>
              <w:t>е</w:t>
            </w:r>
            <w:r w:rsidRPr="0063242A">
              <w:rPr>
                <w:color w:val="000000"/>
                <w:sz w:val="22"/>
                <w:szCs w:val="22"/>
              </w:rPr>
              <w:t xml:space="preserve">ниях </w:t>
            </w:r>
            <w:proofErr w:type="spellStart"/>
            <w:r w:rsidRPr="0063242A">
              <w:rPr>
                <w:color w:val="000000"/>
                <w:sz w:val="22"/>
                <w:szCs w:val="22"/>
              </w:rPr>
              <w:t>Microsoft</w:t>
            </w:r>
            <w:proofErr w:type="spellEnd"/>
            <w:r w:rsidRPr="0063242A">
              <w:rPr>
                <w:b/>
                <w:bCs/>
                <w:color w:val="000000"/>
                <w:sz w:val="22"/>
                <w:szCs w:val="22"/>
              </w:rPr>
              <w:t xml:space="preserve"> </w:t>
            </w:r>
            <w:proofErr w:type="spellStart"/>
            <w:r w:rsidRPr="0063242A">
              <w:rPr>
                <w:color w:val="000000"/>
                <w:sz w:val="22"/>
                <w:szCs w:val="22"/>
              </w:rPr>
              <w:t>Excel</w:t>
            </w:r>
            <w:proofErr w:type="spellEnd"/>
            <w:r w:rsidRPr="0063242A">
              <w:rPr>
                <w:color w:val="000000"/>
                <w:sz w:val="22"/>
                <w:szCs w:val="22"/>
              </w:rPr>
              <w:t xml:space="preserve">, </w:t>
            </w:r>
            <w:proofErr w:type="spellStart"/>
            <w:r w:rsidRPr="0063242A">
              <w:rPr>
                <w:color w:val="000000"/>
                <w:sz w:val="22"/>
                <w:szCs w:val="22"/>
              </w:rPr>
              <w:t>OpenOffice</w:t>
            </w:r>
            <w:proofErr w:type="spellEnd"/>
            <w:r w:rsidRPr="0063242A">
              <w:rPr>
                <w:color w:val="000000"/>
              </w:rPr>
              <w:t xml:space="preserve"> </w:t>
            </w:r>
            <w:proofErr w:type="spellStart"/>
            <w:r w:rsidRPr="0063242A">
              <w:rPr>
                <w:color w:val="000000"/>
              </w:rPr>
              <w:t>Calc</w:t>
            </w:r>
            <w:proofErr w:type="spellEnd"/>
            <w:r w:rsidRPr="0063242A">
              <w:rPr>
                <w:color w:val="000000"/>
                <w:sz w:val="22"/>
                <w:szCs w:val="22"/>
              </w:rPr>
              <w:t>.</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1</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1,00</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12</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Самостоятельное изучение учебной и научно литературы, работа с мат</w:t>
            </w:r>
            <w:r w:rsidRPr="0063242A">
              <w:rPr>
                <w:color w:val="000000"/>
                <w:sz w:val="22"/>
                <w:szCs w:val="22"/>
              </w:rPr>
              <w:t>е</w:t>
            </w:r>
            <w:r w:rsidRPr="0063242A">
              <w:rPr>
                <w:color w:val="000000"/>
                <w:sz w:val="22"/>
                <w:szCs w:val="22"/>
              </w:rPr>
              <w:t>риалами образовательного портала.</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КРЗ</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ОПК-1 </w:t>
            </w:r>
            <w:proofErr w:type="spellStart"/>
            <w:r w:rsidRPr="0063242A">
              <w:rPr>
                <w:color w:val="000000"/>
                <w:sz w:val="22"/>
                <w:szCs w:val="22"/>
              </w:rPr>
              <w:t>зув</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Модуль 5. Типовые алгори</w:t>
            </w:r>
            <w:r w:rsidRPr="0063242A">
              <w:rPr>
                <w:b/>
                <w:bCs/>
                <w:color w:val="000000"/>
                <w:sz w:val="22"/>
                <w:szCs w:val="22"/>
              </w:rPr>
              <w:t>т</w:t>
            </w:r>
            <w:r w:rsidRPr="0063242A">
              <w:rPr>
                <w:b/>
                <w:bCs/>
                <w:color w:val="000000"/>
                <w:sz w:val="22"/>
                <w:szCs w:val="22"/>
              </w:rPr>
              <w:t>мы и модели решения практ</w:t>
            </w:r>
            <w:r w:rsidRPr="0063242A">
              <w:rPr>
                <w:b/>
                <w:bCs/>
                <w:color w:val="000000"/>
                <w:sz w:val="22"/>
                <w:szCs w:val="22"/>
              </w:rPr>
              <w:t>и</w:t>
            </w:r>
            <w:r w:rsidRPr="0063242A">
              <w:rPr>
                <w:b/>
                <w:bCs/>
                <w:color w:val="000000"/>
                <w:sz w:val="22"/>
                <w:szCs w:val="22"/>
              </w:rPr>
              <w:t>ческих задач с использован</w:t>
            </w:r>
            <w:r w:rsidRPr="0063242A">
              <w:rPr>
                <w:b/>
                <w:bCs/>
                <w:color w:val="000000"/>
                <w:sz w:val="22"/>
                <w:szCs w:val="22"/>
              </w:rPr>
              <w:t>и</w:t>
            </w:r>
            <w:r w:rsidRPr="0063242A">
              <w:rPr>
                <w:b/>
                <w:bCs/>
                <w:color w:val="000000"/>
                <w:sz w:val="22"/>
                <w:szCs w:val="22"/>
              </w:rPr>
              <w:t>ем прикладных программных средств</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1302"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ПК-11 </w:t>
            </w:r>
            <w:proofErr w:type="spellStart"/>
            <w:r w:rsidRPr="0063242A">
              <w:rPr>
                <w:color w:val="000000"/>
                <w:sz w:val="22"/>
                <w:szCs w:val="22"/>
              </w:rPr>
              <w:t>ув</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xml:space="preserve">Тема 5.1. </w:t>
            </w:r>
            <w:r w:rsidRPr="0063242A">
              <w:rPr>
                <w:color w:val="000000"/>
                <w:sz w:val="22"/>
                <w:szCs w:val="22"/>
              </w:rPr>
              <w:t>Базовые алгоритмы.</w:t>
            </w:r>
            <w:r w:rsidRPr="0063242A">
              <w:rPr>
                <w:b/>
                <w:bCs/>
                <w:color w:val="000000"/>
                <w:sz w:val="22"/>
                <w:szCs w:val="22"/>
              </w:rPr>
              <w:t xml:space="preserve"> </w:t>
            </w:r>
            <w:r w:rsidRPr="0063242A">
              <w:rPr>
                <w:color w:val="000000"/>
                <w:sz w:val="22"/>
                <w:szCs w:val="22"/>
              </w:rPr>
              <w:t>Модели решения задач с и</w:t>
            </w:r>
            <w:r w:rsidRPr="0063242A">
              <w:rPr>
                <w:color w:val="000000"/>
                <w:sz w:val="22"/>
                <w:szCs w:val="22"/>
              </w:rPr>
              <w:t>с</w:t>
            </w:r>
            <w:r w:rsidRPr="0063242A">
              <w:rPr>
                <w:color w:val="000000"/>
                <w:sz w:val="22"/>
                <w:szCs w:val="22"/>
              </w:rPr>
              <w:t>пользованием базовых алгори</w:t>
            </w:r>
            <w:r w:rsidRPr="0063242A">
              <w:rPr>
                <w:color w:val="000000"/>
                <w:sz w:val="22"/>
                <w:szCs w:val="22"/>
              </w:rPr>
              <w:t>т</w:t>
            </w:r>
            <w:r w:rsidRPr="0063242A">
              <w:rPr>
                <w:color w:val="000000"/>
                <w:sz w:val="22"/>
                <w:szCs w:val="22"/>
              </w:rPr>
              <w:t>мов</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1</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1</w:t>
            </w:r>
          </w:p>
        </w:tc>
        <w:tc>
          <w:tcPr>
            <w:tcW w:w="348" w:type="pct"/>
            <w:shd w:val="clear" w:color="auto" w:fill="auto"/>
            <w:vAlign w:val="center"/>
            <w:hideMark/>
          </w:tcPr>
          <w:p w:rsidR="0063242A" w:rsidRPr="008E2962" w:rsidRDefault="0063242A" w:rsidP="0063242A">
            <w:pPr>
              <w:widowControl/>
              <w:autoSpaceDE/>
              <w:autoSpaceDN/>
              <w:adjustRightInd/>
              <w:ind w:firstLine="0"/>
              <w:rPr>
                <w:color w:val="000000"/>
                <w:sz w:val="22"/>
                <w:szCs w:val="22"/>
                <w:lang w:val="en-US"/>
              </w:rPr>
            </w:pPr>
            <w:r w:rsidRPr="0063242A">
              <w:rPr>
                <w:color w:val="000000"/>
                <w:sz w:val="22"/>
                <w:szCs w:val="22"/>
              </w:rPr>
              <w:t>1</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Самостоятельное изучение учебной и научно литературы, работа с мат</w:t>
            </w:r>
            <w:r w:rsidRPr="0063242A">
              <w:rPr>
                <w:color w:val="000000"/>
                <w:sz w:val="22"/>
                <w:szCs w:val="22"/>
              </w:rPr>
              <w:t>е</w:t>
            </w:r>
            <w:r w:rsidRPr="0063242A">
              <w:rPr>
                <w:color w:val="000000"/>
                <w:sz w:val="22"/>
                <w:szCs w:val="22"/>
              </w:rPr>
              <w:t>риалами образовательного портала и ЭБС. Выполнение КРЗ.</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КРЗ</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ОПК-1 </w:t>
            </w:r>
            <w:proofErr w:type="spellStart"/>
            <w:r w:rsidRPr="0063242A">
              <w:rPr>
                <w:color w:val="000000"/>
                <w:sz w:val="22"/>
                <w:szCs w:val="22"/>
              </w:rPr>
              <w:t>зув</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lastRenderedPageBreak/>
              <w:t>Тема 5.2.</w:t>
            </w:r>
            <w:r w:rsidRPr="0063242A">
              <w:rPr>
                <w:color w:val="000000"/>
                <w:sz w:val="22"/>
                <w:szCs w:val="22"/>
              </w:rPr>
              <w:t xml:space="preserve"> Алгоритмы поиска по критерию</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4</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Самостоятельное изучение учебной и научно литературы, работа с мат</w:t>
            </w:r>
            <w:r w:rsidRPr="0063242A">
              <w:rPr>
                <w:color w:val="000000"/>
                <w:sz w:val="22"/>
                <w:szCs w:val="22"/>
              </w:rPr>
              <w:t>е</w:t>
            </w:r>
            <w:r w:rsidRPr="0063242A">
              <w:rPr>
                <w:color w:val="000000"/>
                <w:sz w:val="22"/>
                <w:szCs w:val="22"/>
              </w:rPr>
              <w:t>риалами образовательного портала и ЭБС. Выполнение КРЗ.</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КРЗ</w:t>
            </w:r>
          </w:p>
        </w:tc>
        <w:tc>
          <w:tcPr>
            <w:tcW w:w="448" w:type="pct"/>
            <w:shd w:val="clear" w:color="auto" w:fill="auto"/>
            <w:vAlign w:val="bottom"/>
            <w:hideMark/>
          </w:tcPr>
          <w:p w:rsidR="0063242A" w:rsidRPr="0063242A" w:rsidRDefault="0063242A" w:rsidP="0063242A">
            <w:pPr>
              <w:widowControl/>
              <w:autoSpaceDE/>
              <w:autoSpaceDN/>
              <w:adjustRightInd/>
              <w:ind w:firstLine="0"/>
              <w:rPr>
                <w:rFonts w:ascii="Calibri" w:hAnsi="Calibri" w:cs="Arial"/>
                <w:color w:val="000000"/>
                <w:sz w:val="22"/>
                <w:szCs w:val="22"/>
              </w:rPr>
            </w:pPr>
            <w:r w:rsidRPr="0063242A">
              <w:rPr>
                <w:rFonts w:ascii="Calibri" w:hAnsi="Calibri" w:cs="Arial"/>
                <w:color w:val="000000"/>
                <w:sz w:val="22"/>
                <w:szCs w:val="22"/>
              </w:rPr>
              <w:t> </w:t>
            </w:r>
            <w:r w:rsidRPr="0063242A">
              <w:rPr>
                <w:color w:val="000000"/>
                <w:sz w:val="22"/>
                <w:szCs w:val="22"/>
              </w:rPr>
              <w:t xml:space="preserve">ОПК-1 </w:t>
            </w:r>
            <w:proofErr w:type="spellStart"/>
            <w:r w:rsidRPr="0063242A">
              <w:rPr>
                <w:color w:val="000000"/>
                <w:sz w:val="22"/>
                <w:szCs w:val="22"/>
              </w:rPr>
              <w:t>зу</w:t>
            </w:r>
            <w:r>
              <w:rPr>
                <w:color w:val="000000"/>
                <w:sz w:val="22"/>
                <w:szCs w:val="22"/>
              </w:rPr>
              <w:t>в</w:t>
            </w:r>
            <w:proofErr w:type="spellEnd"/>
            <w:r w:rsidRPr="0063242A">
              <w:rPr>
                <w:color w:val="000000"/>
                <w:sz w:val="22"/>
                <w:szCs w:val="22"/>
              </w:rPr>
              <w:t xml:space="preserve"> ПК-11 </w:t>
            </w:r>
            <w:proofErr w:type="spellStart"/>
            <w:r w:rsidRPr="0063242A">
              <w:rPr>
                <w:color w:val="000000"/>
                <w:sz w:val="22"/>
                <w:szCs w:val="22"/>
              </w:rPr>
              <w:t>зу</w:t>
            </w:r>
            <w:r>
              <w:rPr>
                <w:color w:val="000000"/>
                <w:sz w:val="22"/>
                <w:szCs w:val="22"/>
              </w:rPr>
              <w:t>в</w:t>
            </w:r>
            <w:proofErr w:type="spellEnd"/>
          </w:p>
        </w:tc>
      </w:tr>
      <w:tr w:rsidR="0063242A" w:rsidRPr="0063242A" w:rsidTr="00C673E4">
        <w:trPr>
          <w:cantSplit/>
          <w:trHeight w:val="20"/>
        </w:trPr>
        <w:tc>
          <w:tcPr>
            <w:tcW w:w="1151" w:type="pct"/>
            <w:shd w:val="clear" w:color="000000" w:fill="EEECE1"/>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Итого по разделу</w:t>
            </w:r>
          </w:p>
        </w:tc>
        <w:tc>
          <w:tcPr>
            <w:tcW w:w="193" w:type="pct"/>
            <w:shd w:val="clear" w:color="000000" w:fill="EEECE1"/>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24" w:type="pct"/>
            <w:shd w:val="clear" w:color="000000" w:fill="EEECE1"/>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2</w:t>
            </w:r>
          </w:p>
        </w:tc>
        <w:tc>
          <w:tcPr>
            <w:tcW w:w="364" w:type="pct"/>
            <w:shd w:val="clear" w:color="000000" w:fill="EEECE1"/>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2</w:t>
            </w:r>
          </w:p>
        </w:tc>
        <w:tc>
          <w:tcPr>
            <w:tcW w:w="348" w:type="pct"/>
            <w:shd w:val="clear" w:color="000000" w:fill="EEECE1"/>
            <w:vAlign w:val="center"/>
            <w:hideMark/>
          </w:tcPr>
          <w:p w:rsidR="0063242A" w:rsidRPr="0063242A" w:rsidRDefault="0063242A" w:rsidP="008E2962">
            <w:pPr>
              <w:widowControl/>
              <w:autoSpaceDE/>
              <w:autoSpaceDN/>
              <w:adjustRightInd/>
              <w:ind w:firstLine="0"/>
              <w:rPr>
                <w:b/>
                <w:bCs/>
                <w:color w:val="000000"/>
                <w:sz w:val="22"/>
                <w:szCs w:val="22"/>
              </w:rPr>
            </w:pPr>
            <w:r w:rsidRPr="0063242A">
              <w:rPr>
                <w:b/>
                <w:bCs/>
                <w:color w:val="000000"/>
                <w:sz w:val="22"/>
                <w:szCs w:val="22"/>
              </w:rPr>
              <w:t>5</w:t>
            </w:r>
            <w:proofErr w:type="spellStart"/>
            <w:r w:rsidR="008E2962">
              <w:rPr>
                <w:b/>
                <w:bCs/>
                <w:color w:val="000000"/>
                <w:sz w:val="22"/>
                <w:szCs w:val="22"/>
                <w:lang w:val="en-US"/>
              </w:rPr>
              <w:t>5</w:t>
            </w:r>
            <w:proofErr w:type="spellEnd"/>
            <w:r w:rsidRPr="0063242A">
              <w:rPr>
                <w:b/>
                <w:bCs/>
                <w:color w:val="000000"/>
                <w:sz w:val="22"/>
                <w:szCs w:val="22"/>
              </w:rPr>
              <w:t>,7</w:t>
            </w:r>
          </w:p>
        </w:tc>
        <w:tc>
          <w:tcPr>
            <w:tcW w:w="1302" w:type="pct"/>
            <w:shd w:val="clear" w:color="000000" w:fill="EEECE1"/>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869" w:type="pct"/>
            <w:shd w:val="clear" w:color="000000" w:fill="EEECE1"/>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p>
        </w:tc>
      </w:tr>
      <w:tr w:rsidR="0063242A" w:rsidRPr="0063242A" w:rsidTr="00C673E4">
        <w:trPr>
          <w:cantSplit/>
          <w:trHeight w:val="20"/>
        </w:trPr>
        <w:tc>
          <w:tcPr>
            <w:tcW w:w="1151" w:type="pct"/>
            <w:shd w:val="clear" w:color="auto" w:fill="auto"/>
            <w:vAlign w:val="bottom"/>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Модуль 6. Языки программ</w:t>
            </w:r>
            <w:r w:rsidRPr="0063242A">
              <w:rPr>
                <w:b/>
                <w:bCs/>
                <w:color w:val="000000"/>
                <w:sz w:val="22"/>
                <w:szCs w:val="22"/>
              </w:rPr>
              <w:t>и</w:t>
            </w:r>
            <w:r w:rsidRPr="0063242A">
              <w:rPr>
                <w:b/>
                <w:bCs/>
                <w:color w:val="000000"/>
                <w:sz w:val="22"/>
                <w:szCs w:val="22"/>
              </w:rPr>
              <w:t>рования высокого уровня</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ПК-11 </w:t>
            </w:r>
            <w:proofErr w:type="spellStart"/>
            <w:r w:rsidRPr="0063242A">
              <w:rPr>
                <w:color w:val="000000"/>
                <w:sz w:val="22"/>
                <w:szCs w:val="22"/>
              </w:rPr>
              <w:t>зув</w:t>
            </w:r>
            <w:proofErr w:type="spellEnd"/>
          </w:p>
        </w:tc>
      </w:tr>
      <w:tr w:rsidR="0063242A" w:rsidRPr="0063242A" w:rsidTr="00C673E4">
        <w:trPr>
          <w:cantSplit/>
          <w:trHeight w:val="20"/>
        </w:trPr>
        <w:tc>
          <w:tcPr>
            <w:tcW w:w="1151"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Тема 6.1. Состав и назначение компонентов системы програ</w:t>
            </w:r>
            <w:r w:rsidRPr="0063242A">
              <w:rPr>
                <w:color w:val="000000"/>
                <w:sz w:val="22"/>
                <w:szCs w:val="22"/>
              </w:rPr>
              <w:t>м</w:t>
            </w:r>
            <w:r w:rsidRPr="0063242A">
              <w:rPr>
                <w:color w:val="000000"/>
                <w:sz w:val="22"/>
                <w:szCs w:val="22"/>
              </w:rPr>
              <w:t>мирования. Формы представл</w:t>
            </w:r>
            <w:r w:rsidRPr="0063242A">
              <w:rPr>
                <w:color w:val="000000"/>
                <w:sz w:val="22"/>
                <w:szCs w:val="22"/>
              </w:rPr>
              <w:t>е</w:t>
            </w:r>
            <w:r w:rsidRPr="0063242A">
              <w:rPr>
                <w:color w:val="000000"/>
                <w:sz w:val="22"/>
                <w:szCs w:val="22"/>
              </w:rPr>
              <w:t>ния алгоритмов. Структура пр</w:t>
            </w:r>
            <w:r w:rsidRPr="0063242A">
              <w:rPr>
                <w:color w:val="000000"/>
                <w:sz w:val="22"/>
                <w:szCs w:val="22"/>
              </w:rPr>
              <w:t>о</w:t>
            </w:r>
            <w:r w:rsidRPr="0063242A">
              <w:rPr>
                <w:color w:val="000000"/>
                <w:sz w:val="22"/>
                <w:szCs w:val="22"/>
              </w:rPr>
              <w:t>граммы</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2</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18,7</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Самостоятельное изучение учебной и научно литературы, работа с мат</w:t>
            </w:r>
            <w:r w:rsidRPr="0063242A">
              <w:rPr>
                <w:color w:val="000000"/>
                <w:sz w:val="22"/>
                <w:szCs w:val="22"/>
              </w:rPr>
              <w:t>е</w:t>
            </w:r>
            <w:r w:rsidRPr="0063242A">
              <w:rPr>
                <w:color w:val="000000"/>
                <w:sz w:val="22"/>
                <w:szCs w:val="22"/>
              </w:rPr>
              <w:t>риалами образовательного портала и ЭБС. Выполнение КРЗ.</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КРЗ</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ОПК-1 </w:t>
            </w:r>
            <w:proofErr w:type="spellStart"/>
            <w:r w:rsidRPr="0063242A">
              <w:rPr>
                <w:color w:val="000000"/>
                <w:sz w:val="22"/>
                <w:szCs w:val="22"/>
              </w:rPr>
              <w:t>зув</w:t>
            </w:r>
            <w:proofErr w:type="spellEnd"/>
          </w:p>
        </w:tc>
      </w:tr>
      <w:tr w:rsidR="0063242A" w:rsidRPr="0063242A" w:rsidTr="00C673E4">
        <w:trPr>
          <w:cantSplit/>
          <w:trHeight w:val="20"/>
        </w:trPr>
        <w:tc>
          <w:tcPr>
            <w:tcW w:w="1151"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Тема 6.2. Понятие о структу</w:t>
            </w:r>
            <w:r w:rsidRPr="0063242A">
              <w:rPr>
                <w:color w:val="000000"/>
                <w:sz w:val="22"/>
                <w:szCs w:val="22"/>
              </w:rPr>
              <w:t>р</w:t>
            </w:r>
            <w:r w:rsidRPr="0063242A">
              <w:rPr>
                <w:color w:val="000000"/>
                <w:sz w:val="22"/>
                <w:szCs w:val="22"/>
              </w:rPr>
              <w:t>ном программировании. Реал</w:t>
            </w:r>
            <w:r w:rsidRPr="0063242A">
              <w:rPr>
                <w:color w:val="000000"/>
                <w:sz w:val="22"/>
                <w:szCs w:val="22"/>
              </w:rPr>
              <w:t>и</w:t>
            </w:r>
            <w:r w:rsidRPr="0063242A">
              <w:rPr>
                <w:color w:val="000000"/>
                <w:sz w:val="22"/>
                <w:szCs w:val="22"/>
              </w:rPr>
              <w:t>зация линейных, условных и циклических алгоритмов.</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2</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2</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18</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Самостоятельное изучение учебной и научно литературы, работа с мат</w:t>
            </w:r>
            <w:r w:rsidRPr="0063242A">
              <w:rPr>
                <w:color w:val="000000"/>
                <w:sz w:val="22"/>
                <w:szCs w:val="22"/>
              </w:rPr>
              <w:t>е</w:t>
            </w:r>
            <w:r w:rsidRPr="0063242A">
              <w:rPr>
                <w:color w:val="000000"/>
                <w:sz w:val="22"/>
                <w:szCs w:val="22"/>
              </w:rPr>
              <w:t>риалами образовательного портала и ЭБС. Выполнение КРЗ.</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КРЗ</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ОПК-1 </w:t>
            </w:r>
            <w:proofErr w:type="spellStart"/>
            <w:r w:rsidRPr="0063242A">
              <w:rPr>
                <w:color w:val="000000"/>
                <w:sz w:val="22"/>
                <w:szCs w:val="22"/>
              </w:rPr>
              <w:t>зув</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Модуль 7 Информационные системы. Базы данных.</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24"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64"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1302"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448" w:type="pct"/>
            <w:shd w:val="clear" w:color="auto" w:fill="auto"/>
            <w:noWrap/>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 </w:t>
            </w:r>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xml:space="preserve">Тема 7.1. </w:t>
            </w:r>
            <w:r w:rsidRPr="0063242A">
              <w:rPr>
                <w:color w:val="000000"/>
                <w:sz w:val="22"/>
                <w:szCs w:val="22"/>
              </w:rPr>
              <w:t>Информационные системы. Классификация, с</w:t>
            </w:r>
            <w:r w:rsidRPr="0063242A">
              <w:rPr>
                <w:color w:val="000000"/>
                <w:sz w:val="22"/>
                <w:szCs w:val="22"/>
              </w:rPr>
              <w:t>о</w:t>
            </w:r>
            <w:r w:rsidRPr="0063242A">
              <w:rPr>
                <w:color w:val="000000"/>
                <w:sz w:val="22"/>
                <w:szCs w:val="22"/>
              </w:rPr>
              <w:t>став, перспективы развития. О</w:t>
            </w:r>
            <w:r w:rsidRPr="0063242A">
              <w:rPr>
                <w:color w:val="000000"/>
                <w:sz w:val="22"/>
                <w:szCs w:val="22"/>
              </w:rPr>
              <w:t>с</w:t>
            </w:r>
            <w:r w:rsidRPr="0063242A">
              <w:rPr>
                <w:color w:val="000000"/>
                <w:sz w:val="22"/>
                <w:szCs w:val="22"/>
              </w:rPr>
              <w:t>новные объекты файла баз да</w:t>
            </w:r>
            <w:r w:rsidRPr="0063242A">
              <w:rPr>
                <w:color w:val="000000"/>
                <w:sz w:val="22"/>
                <w:szCs w:val="22"/>
              </w:rPr>
              <w:t>н</w:t>
            </w:r>
            <w:r w:rsidRPr="0063242A">
              <w:rPr>
                <w:color w:val="000000"/>
                <w:sz w:val="22"/>
                <w:szCs w:val="22"/>
              </w:rPr>
              <w:t>ных.</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0"/>
                <w:szCs w:val="20"/>
              </w:rPr>
            </w:pPr>
            <w:r w:rsidRPr="0063242A">
              <w:rPr>
                <w:color w:val="000000"/>
                <w:sz w:val="20"/>
                <w:szCs w:val="20"/>
              </w:rPr>
              <w:t> </w:t>
            </w:r>
          </w:p>
        </w:tc>
        <w:tc>
          <w:tcPr>
            <w:tcW w:w="364" w:type="pct"/>
            <w:shd w:val="clear" w:color="auto" w:fill="auto"/>
            <w:vAlign w:val="center"/>
            <w:hideMark/>
          </w:tcPr>
          <w:p w:rsidR="0063242A" w:rsidRPr="008E2962" w:rsidRDefault="0063242A" w:rsidP="0063242A">
            <w:pPr>
              <w:widowControl/>
              <w:autoSpaceDE/>
              <w:autoSpaceDN/>
              <w:adjustRightInd/>
              <w:ind w:firstLine="0"/>
              <w:rPr>
                <w:color w:val="000000"/>
                <w:sz w:val="20"/>
                <w:szCs w:val="20"/>
                <w:lang w:val="en-US"/>
              </w:rPr>
            </w:pPr>
            <w:r w:rsidRPr="0063242A">
              <w:rPr>
                <w:color w:val="000000"/>
                <w:sz w:val="20"/>
                <w:szCs w:val="20"/>
              </w:rPr>
              <w:t> </w:t>
            </w:r>
            <w:r w:rsidR="008E2962">
              <w:rPr>
                <w:color w:val="000000"/>
                <w:sz w:val="20"/>
                <w:szCs w:val="20"/>
                <w:lang w:val="en-US"/>
              </w:rPr>
              <w:t>2</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15</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Самостоятельное изучение учебной и научно литературы, работа с мат</w:t>
            </w:r>
            <w:r w:rsidRPr="0063242A">
              <w:rPr>
                <w:color w:val="000000"/>
                <w:sz w:val="22"/>
                <w:szCs w:val="22"/>
              </w:rPr>
              <w:t>е</w:t>
            </w:r>
            <w:r w:rsidRPr="0063242A">
              <w:rPr>
                <w:color w:val="000000"/>
                <w:sz w:val="22"/>
                <w:szCs w:val="22"/>
              </w:rPr>
              <w:t>риалами образовательного портала и ЭБС</w:t>
            </w:r>
            <w:proofErr w:type="gramStart"/>
            <w:r w:rsidRPr="0063242A">
              <w:rPr>
                <w:color w:val="000000"/>
                <w:sz w:val="22"/>
                <w:szCs w:val="22"/>
              </w:rPr>
              <w:t>..</w:t>
            </w:r>
            <w:proofErr w:type="gramEnd"/>
          </w:p>
        </w:tc>
        <w:tc>
          <w:tcPr>
            <w:tcW w:w="869"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Защита реферата. Ко</w:t>
            </w:r>
            <w:r w:rsidRPr="0063242A">
              <w:rPr>
                <w:color w:val="000000"/>
                <w:sz w:val="22"/>
                <w:szCs w:val="22"/>
              </w:rPr>
              <w:t>м</w:t>
            </w:r>
            <w:r w:rsidRPr="0063242A">
              <w:rPr>
                <w:color w:val="000000"/>
                <w:sz w:val="22"/>
                <w:szCs w:val="22"/>
              </w:rPr>
              <w:t>пьютерное тестиров</w:t>
            </w:r>
            <w:r w:rsidRPr="0063242A">
              <w:rPr>
                <w:color w:val="000000"/>
                <w:sz w:val="22"/>
                <w:szCs w:val="22"/>
              </w:rPr>
              <w:t>а</w:t>
            </w:r>
            <w:r w:rsidRPr="0063242A">
              <w:rPr>
                <w:color w:val="000000"/>
                <w:sz w:val="22"/>
                <w:szCs w:val="22"/>
              </w:rPr>
              <w:t>ние</w:t>
            </w:r>
          </w:p>
        </w:tc>
        <w:tc>
          <w:tcPr>
            <w:tcW w:w="448" w:type="pct"/>
            <w:shd w:val="clear" w:color="auto" w:fill="auto"/>
            <w:noWrap/>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ОПК-1 </w:t>
            </w:r>
            <w:proofErr w:type="spellStart"/>
            <w:r w:rsidRPr="0063242A">
              <w:rPr>
                <w:color w:val="000000"/>
                <w:sz w:val="22"/>
                <w:szCs w:val="22"/>
              </w:rPr>
              <w:t>зу</w:t>
            </w:r>
            <w:proofErr w:type="spellEnd"/>
            <w:r w:rsidRPr="0063242A">
              <w:rPr>
                <w:color w:val="000000"/>
                <w:sz w:val="22"/>
                <w:szCs w:val="22"/>
              </w:rPr>
              <w:t xml:space="preserve"> ПК-11 </w:t>
            </w:r>
            <w:proofErr w:type="spellStart"/>
            <w:r w:rsidRPr="0063242A">
              <w:rPr>
                <w:color w:val="000000"/>
                <w:sz w:val="22"/>
                <w:szCs w:val="22"/>
              </w:rPr>
              <w:t>зу</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Модуль 7 Основы защиты и</w:t>
            </w:r>
            <w:r w:rsidRPr="0063242A">
              <w:rPr>
                <w:b/>
                <w:bCs/>
                <w:color w:val="000000"/>
                <w:sz w:val="22"/>
                <w:szCs w:val="22"/>
              </w:rPr>
              <w:t>н</w:t>
            </w:r>
            <w:r w:rsidRPr="0063242A">
              <w:rPr>
                <w:b/>
                <w:bCs/>
                <w:color w:val="000000"/>
                <w:sz w:val="22"/>
                <w:szCs w:val="22"/>
              </w:rPr>
              <w:t>формации</w:t>
            </w:r>
          </w:p>
        </w:tc>
        <w:tc>
          <w:tcPr>
            <w:tcW w:w="193" w:type="pct"/>
            <w:shd w:val="clear" w:color="auto" w:fill="auto"/>
            <w:noWrap/>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24"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1302"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448" w:type="pct"/>
            <w:shd w:val="clear" w:color="auto" w:fill="auto"/>
            <w:noWrap/>
            <w:vAlign w:val="bottom"/>
            <w:hideMark/>
          </w:tcPr>
          <w:p w:rsidR="0063242A" w:rsidRPr="0063242A" w:rsidRDefault="0063242A" w:rsidP="0063242A">
            <w:pPr>
              <w:widowControl/>
              <w:autoSpaceDE/>
              <w:autoSpaceDN/>
              <w:adjustRightInd/>
              <w:ind w:firstLine="0"/>
              <w:rPr>
                <w:rFonts w:ascii="Calibri" w:hAnsi="Calibri" w:cs="Arial"/>
                <w:color w:val="000000"/>
                <w:sz w:val="22"/>
                <w:szCs w:val="22"/>
              </w:rPr>
            </w:pPr>
            <w:r w:rsidRPr="0063242A">
              <w:rPr>
                <w:rFonts w:ascii="Calibri" w:hAnsi="Calibri" w:cs="Arial"/>
                <w:color w:val="000000"/>
                <w:sz w:val="22"/>
                <w:szCs w:val="22"/>
              </w:rPr>
              <w:t> </w:t>
            </w:r>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xml:space="preserve">Тема 7.1. </w:t>
            </w:r>
            <w:r w:rsidRPr="0063242A">
              <w:rPr>
                <w:color w:val="000000"/>
                <w:sz w:val="22"/>
                <w:szCs w:val="22"/>
              </w:rPr>
              <w:t>Основы защиты и</w:t>
            </w:r>
            <w:r w:rsidRPr="0063242A">
              <w:rPr>
                <w:color w:val="000000"/>
                <w:sz w:val="22"/>
                <w:szCs w:val="22"/>
              </w:rPr>
              <w:t>н</w:t>
            </w:r>
            <w:r w:rsidRPr="0063242A">
              <w:rPr>
                <w:color w:val="000000"/>
                <w:sz w:val="22"/>
                <w:szCs w:val="22"/>
              </w:rPr>
              <w:t>формации и сведений, соста</w:t>
            </w:r>
            <w:r w:rsidRPr="0063242A">
              <w:rPr>
                <w:color w:val="000000"/>
                <w:sz w:val="22"/>
                <w:szCs w:val="22"/>
              </w:rPr>
              <w:t>в</w:t>
            </w:r>
            <w:r w:rsidRPr="0063242A">
              <w:rPr>
                <w:color w:val="000000"/>
                <w:sz w:val="22"/>
                <w:szCs w:val="22"/>
              </w:rPr>
              <w:t>ляющих государственную тайну</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4</w:t>
            </w:r>
          </w:p>
        </w:tc>
        <w:tc>
          <w:tcPr>
            <w:tcW w:w="1302"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Самостоятельное изучение учебной и научно литературы, работа с мат</w:t>
            </w:r>
            <w:r w:rsidRPr="0063242A">
              <w:rPr>
                <w:color w:val="000000"/>
                <w:sz w:val="22"/>
                <w:szCs w:val="22"/>
              </w:rPr>
              <w:t>е</w:t>
            </w:r>
            <w:r w:rsidRPr="0063242A">
              <w:rPr>
                <w:color w:val="000000"/>
                <w:sz w:val="22"/>
                <w:szCs w:val="22"/>
              </w:rPr>
              <w:t>риалами образовательного портала и ЭБС.  Подбор, описание, экспертная оценка сайтов Интернет. Подготовка к компьютерному тестированию</w:t>
            </w:r>
          </w:p>
        </w:tc>
        <w:tc>
          <w:tcPr>
            <w:tcW w:w="869"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Защита реферата. Ко</w:t>
            </w:r>
            <w:r w:rsidRPr="0063242A">
              <w:rPr>
                <w:color w:val="000000"/>
                <w:sz w:val="22"/>
                <w:szCs w:val="22"/>
              </w:rPr>
              <w:t>м</w:t>
            </w:r>
            <w:r w:rsidRPr="0063242A">
              <w:rPr>
                <w:color w:val="000000"/>
                <w:sz w:val="22"/>
                <w:szCs w:val="22"/>
              </w:rPr>
              <w:t>пьютерное тестиров</w:t>
            </w:r>
            <w:r w:rsidRPr="0063242A">
              <w:rPr>
                <w:color w:val="000000"/>
                <w:sz w:val="22"/>
                <w:szCs w:val="22"/>
              </w:rPr>
              <w:t>а</w:t>
            </w:r>
            <w:r w:rsidRPr="0063242A">
              <w:rPr>
                <w:color w:val="000000"/>
                <w:sz w:val="22"/>
                <w:szCs w:val="22"/>
              </w:rPr>
              <w:t>ние</w:t>
            </w:r>
          </w:p>
        </w:tc>
        <w:tc>
          <w:tcPr>
            <w:tcW w:w="448" w:type="pct"/>
            <w:shd w:val="clear" w:color="auto" w:fill="auto"/>
            <w:vAlign w:val="bottom"/>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xml:space="preserve">ОПК-1 </w:t>
            </w:r>
            <w:proofErr w:type="spellStart"/>
            <w:r w:rsidRPr="0063242A">
              <w:rPr>
                <w:color w:val="000000"/>
                <w:sz w:val="22"/>
                <w:szCs w:val="22"/>
              </w:rPr>
              <w:t>зув</w:t>
            </w:r>
            <w:proofErr w:type="spellEnd"/>
          </w:p>
        </w:tc>
      </w:tr>
      <w:tr w:rsidR="0063242A" w:rsidRPr="0063242A" w:rsidTr="00C673E4">
        <w:trPr>
          <w:cantSplit/>
          <w:trHeight w:val="20"/>
        </w:trPr>
        <w:tc>
          <w:tcPr>
            <w:tcW w:w="1151"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Подготовка к промежуточн</w:t>
            </w:r>
            <w:r w:rsidRPr="0063242A">
              <w:rPr>
                <w:b/>
                <w:bCs/>
                <w:color w:val="000000"/>
                <w:sz w:val="22"/>
                <w:szCs w:val="22"/>
              </w:rPr>
              <w:t>о</w:t>
            </w:r>
            <w:r w:rsidRPr="0063242A">
              <w:rPr>
                <w:b/>
                <w:bCs/>
                <w:color w:val="000000"/>
                <w:sz w:val="22"/>
                <w:szCs w:val="22"/>
              </w:rPr>
              <w:t>му контролю</w:t>
            </w:r>
          </w:p>
        </w:tc>
        <w:tc>
          <w:tcPr>
            <w:tcW w:w="193" w:type="pct"/>
            <w:shd w:val="clear" w:color="auto" w:fill="auto"/>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I</w:t>
            </w:r>
          </w:p>
        </w:tc>
        <w:tc>
          <w:tcPr>
            <w:tcW w:w="324"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64"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348" w:type="pct"/>
            <w:shd w:val="clear" w:color="auto" w:fill="auto"/>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39</w:t>
            </w:r>
          </w:p>
        </w:tc>
        <w:tc>
          <w:tcPr>
            <w:tcW w:w="1302"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869" w:type="pct"/>
            <w:shd w:val="clear" w:color="auto" w:fill="auto"/>
            <w:noWrap/>
            <w:vAlign w:val="center"/>
            <w:hideMark/>
          </w:tcPr>
          <w:p w:rsidR="0063242A" w:rsidRPr="0063242A" w:rsidRDefault="0063242A" w:rsidP="0063242A">
            <w:pPr>
              <w:widowControl/>
              <w:autoSpaceDE/>
              <w:autoSpaceDN/>
              <w:adjustRightInd/>
              <w:ind w:firstLine="0"/>
              <w:rPr>
                <w:color w:val="000000"/>
                <w:sz w:val="22"/>
                <w:szCs w:val="22"/>
              </w:rPr>
            </w:pPr>
            <w:r w:rsidRPr="0063242A">
              <w:rPr>
                <w:color w:val="000000"/>
                <w:sz w:val="22"/>
                <w:szCs w:val="22"/>
              </w:rPr>
              <w:t> </w:t>
            </w:r>
          </w:p>
        </w:tc>
        <w:tc>
          <w:tcPr>
            <w:tcW w:w="448" w:type="pct"/>
            <w:shd w:val="clear" w:color="auto" w:fill="auto"/>
            <w:vAlign w:val="bottom"/>
            <w:hideMark/>
          </w:tcPr>
          <w:p w:rsidR="0063242A" w:rsidRPr="0063242A" w:rsidRDefault="0063242A" w:rsidP="0063242A">
            <w:pPr>
              <w:widowControl/>
              <w:autoSpaceDE/>
              <w:autoSpaceDN/>
              <w:adjustRightInd/>
              <w:ind w:firstLine="0"/>
              <w:rPr>
                <w:rFonts w:ascii="Calibri" w:hAnsi="Calibri" w:cs="Arial"/>
                <w:color w:val="000000"/>
                <w:sz w:val="22"/>
                <w:szCs w:val="22"/>
              </w:rPr>
            </w:pPr>
            <w:r w:rsidRPr="0063242A">
              <w:rPr>
                <w:rFonts w:ascii="Calibri" w:hAnsi="Calibri" w:cs="Arial"/>
                <w:color w:val="000000"/>
                <w:sz w:val="22"/>
                <w:szCs w:val="22"/>
              </w:rPr>
              <w:t> </w:t>
            </w:r>
          </w:p>
        </w:tc>
      </w:tr>
      <w:tr w:rsidR="0063242A" w:rsidRPr="0063242A" w:rsidTr="00C673E4">
        <w:trPr>
          <w:cantSplit/>
          <w:trHeight w:val="20"/>
        </w:trPr>
        <w:tc>
          <w:tcPr>
            <w:tcW w:w="1151"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Итого за курс</w:t>
            </w:r>
          </w:p>
        </w:tc>
        <w:tc>
          <w:tcPr>
            <w:tcW w:w="193"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24"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2</w:t>
            </w:r>
          </w:p>
        </w:tc>
        <w:tc>
          <w:tcPr>
            <w:tcW w:w="364" w:type="pct"/>
            <w:shd w:val="clear" w:color="000000" w:fill="F2F2F2"/>
            <w:vAlign w:val="center"/>
            <w:hideMark/>
          </w:tcPr>
          <w:p w:rsidR="0063242A" w:rsidRPr="008E2962" w:rsidRDefault="008E2962" w:rsidP="0063242A">
            <w:pPr>
              <w:widowControl/>
              <w:autoSpaceDE/>
              <w:autoSpaceDN/>
              <w:adjustRightInd/>
              <w:ind w:firstLine="0"/>
              <w:rPr>
                <w:b/>
                <w:bCs/>
                <w:color w:val="000000"/>
                <w:sz w:val="22"/>
                <w:szCs w:val="22"/>
                <w:lang w:val="en-US"/>
              </w:rPr>
            </w:pPr>
            <w:r>
              <w:rPr>
                <w:b/>
                <w:bCs/>
                <w:color w:val="000000"/>
                <w:sz w:val="22"/>
                <w:szCs w:val="22"/>
                <w:lang w:val="en-US"/>
              </w:rPr>
              <w:t>6</w:t>
            </w:r>
          </w:p>
        </w:tc>
        <w:tc>
          <w:tcPr>
            <w:tcW w:w="348"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94,7</w:t>
            </w:r>
          </w:p>
        </w:tc>
        <w:tc>
          <w:tcPr>
            <w:tcW w:w="1302"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869"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448"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r>
      <w:tr w:rsidR="0063242A" w:rsidRPr="0063242A" w:rsidTr="00C673E4">
        <w:trPr>
          <w:cantSplit/>
          <w:trHeight w:val="20"/>
        </w:trPr>
        <w:tc>
          <w:tcPr>
            <w:tcW w:w="1151"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Итого по дисциплине</w:t>
            </w:r>
          </w:p>
        </w:tc>
        <w:tc>
          <w:tcPr>
            <w:tcW w:w="193"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324"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4</w:t>
            </w:r>
          </w:p>
        </w:tc>
        <w:tc>
          <w:tcPr>
            <w:tcW w:w="364"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6</w:t>
            </w:r>
          </w:p>
        </w:tc>
        <w:tc>
          <w:tcPr>
            <w:tcW w:w="348" w:type="pct"/>
            <w:shd w:val="clear" w:color="000000" w:fill="F2F2F2"/>
            <w:vAlign w:val="center"/>
            <w:hideMark/>
          </w:tcPr>
          <w:p w:rsidR="0063242A" w:rsidRPr="0063242A" w:rsidRDefault="008E2962" w:rsidP="0063242A">
            <w:pPr>
              <w:widowControl/>
              <w:autoSpaceDE/>
              <w:autoSpaceDN/>
              <w:adjustRightInd/>
              <w:ind w:firstLine="0"/>
              <w:rPr>
                <w:b/>
                <w:bCs/>
                <w:color w:val="000000"/>
                <w:sz w:val="22"/>
                <w:szCs w:val="22"/>
              </w:rPr>
            </w:pPr>
            <w:r>
              <w:rPr>
                <w:b/>
                <w:bCs/>
                <w:color w:val="000000"/>
                <w:sz w:val="22"/>
                <w:szCs w:val="22"/>
              </w:rPr>
              <w:t>15</w:t>
            </w:r>
            <w:r>
              <w:rPr>
                <w:b/>
                <w:bCs/>
                <w:color w:val="000000"/>
                <w:sz w:val="22"/>
                <w:szCs w:val="22"/>
                <w:lang w:val="en-US"/>
              </w:rPr>
              <w:t>0</w:t>
            </w:r>
            <w:r w:rsidR="0063242A" w:rsidRPr="0063242A">
              <w:rPr>
                <w:b/>
                <w:bCs/>
                <w:color w:val="000000"/>
                <w:sz w:val="22"/>
                <w:szCs w:val="22"/>
              </w:rPr>
              <w:t>,4</w:t>
            </w:r>
          </w:p>
        </w:tc>
        <w:tc>
          <w:tcPr>
            <w:tcW w:w="1302"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869"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c>
          <w:tcPr>
            <w:tcW w:w="448" w:type="pct"/>
            <w:shd w:val="clear" w:color="000000" w:fill="F2F2F2"/>
            <w:vAlign w:val="center"/>
            <w:hideMark/>
          </w:tcPr>
          <w:p w:rsidR="0063242A" w:rsidRPr="0063242A" w:rsidRDefault="0063242A" w:rsidP="0063242A">
            <w:pPr>
              <w:widowControl/>
              <w:autoSpaceDE/>
              <w:autoSpaceDN/>
              <w:adjustRightInd/>
              <w:ind w:firstLine="0"/>
              <w:rPr>
                <w:b/>
                <w:bCs/>
                <w:color w:val="000000"/>
                <w:sz w:val="22"/>
                <w:szCs w:val="22"/>
              </w:rPr>
            </w:pPr>
            <w:r w:rsidRPr="0063242A">
              <w:rPr>
                <w:b/>
                <w:bCs/>
                <w:color w:val="000000"/>
                <w:sz w:val="22"/>
                <w:szCs w:val="22"/>
              </w:rPr>
              <w:t> </w:t>
            </w:r>
          </w:p>
        </w:tc>
      </w:tr>
    </w:tbl>
    <w:p w:rsidR="00E6179C" w:rsidRPr="00E6179C" w:rsidRDefault="00E6179C" w:rsidP="00E6179C"/>
    <w:p w:rsidR="00DA143F" w:rsidRPr="00E6179C" w:rsidRDefault="00DA143F" w:rsidP="00DA143F">
      <w:pPr>
        <w:pStyle w:val="Style4"/>
        <w:widowControl/>
        <w:spacing w:before="120" w:after="120"/>
        <w:jc w:val="both"/>
        <w:rPr>
          <w:rStyle w:val="FontStyle18"/>
          <w:b w:val="0"/>
          <w:sz w:val="24"/>
          <w:szCs w:val="24"/>
        </w:rPr>
      </w:pPr>
    </w:p>
    <w:p w:rsidR="00DA143F" w:rsidRPr="00E6179C" w:rsidRDefault="00DA143F" w:rsidP="00DA143F">
      <w:pPr>
        <w:pStyle w:val="Style4"/>
        <w:widowControl/>
        <w:spacing w:before="120" w:after="120"/>
        <w:jc w:val="both"/>
        <w:rPr>
          <w:rStyle w:val="FontStyle18"/>
          <w:b w:val="0"/>
          <w:sz w:val="24"/>
          <w:szCs w:val="24"/>
        </w:rPr>
        <w:sectPr w:rsidR="00DA143F" w:rsidRPr="00E6179C" w:rsidSect="00DA143F">
          <w:pgSz w:w="16840" w:h="11907" w:orient="landscape" w:code="9"/>
          <w:pgMar w:top="851" w:right="851" w:bottom="794" w:left="1134" w:header="720" w:footer="720" w:gutter="0"/>
          <w:cols w:space="720"/>
          <w:noEndnote/>
          <w:docGrid w:linePitch="360"/>
        </w:sectPr>
      </w:pPr>
    </w:p>
    <w:p w:rsidR="00FD0817" w:rsidRDefault="00FD0817" w:rsidP="00B236A8">
      <w:pPr>
        <w:ind w:firstLine="567"/>
        <w:jc w:val="center"/>
        <w:rPr>
          <w:rStyle w:val="FontStyle21"/>
          <w:b/>
          <w:sz w:val="24"/>
          <w:szCs w:val="24"/>
        </w:rPr>
      </w:pPr>
      <w:r w:rsidRPr="00FD0817">
        <w:rPr>
          <w:rStyle w:val="FontStyle21"/>
          <w:b/>
          <w:sz w:val="24"/>
          <w:szCs w:val="24"/>
        </w:rPr>
        <w:lastRenderedPageBreak/>
        <w:t>5</w:t>
      </w:r>
      <w:r w:rsidR="00B343E5">
        <w:rPr>
          <w:rStyle w:val="FontStyle21"/>
          <w:b/>
          <w:sz w:val="24"/>
          <w:szCs w:val="24"/>
        </w:rPr>
        <w:t>.</w:t>
      </w:r>
      <w:r w:rsidRPr="00FD0817">
        <w:rPr>
          <w:rStyle w:val="FontStyle21"/>
          <w:b/>
          <w:sz w:val="24"/>
          <w:szCs w:val="24"/>
        </w:rPr>
        <w:t xml:space="preserve"> Образовательные и информационные технологии</w:t>
      </w:r>
    </w:p>
    <w:p w:rsidR="00FD0817" w:rsidRDefault="00FD0817" w:rsidP="00292930">
      <w:pPr>
        <w:ind w:firstLine="567"/>
        <w:jc w:val="both"/>
        <w:rPr>
          <w:rStyle w:val="FontStyle21"/>
          <w:b/>
          <w:sz w:val="24"/>
          <w:szCs w:val="24"/>
        </w:rPr>
      </w:pPr>
    </w:p>
    <w:p w:rsidR="00173749" w:rsidRDefault="00292930" w:rsidP="00292930">
      <w:pPr>
        <w:ind w:firstLine="567"/>
        <w:jc w:val="both"/>
        <w:rPr>
          <w:rFonts w:cs="Georgia"/>
        </w:rPr>
      </w:pPr>
      <w:r w:rsidRPr="008D2DA3">
        <w:rPr>
          <w:rFonts w:cs="Georgia"/>
        </w:rPr>
        <w:t>Для реализации предусмотренных видов учебной работы в качестве образовательных техн</w:t>
      </w:r>
      <w:r w:rsidRPr="008D2DA3">
        <w:rPr>
          <w:rFonts w:cs="Georgia"/>
        </w:rPr>
        <w:t>о</w:t>
      </w:r>
      <w:r w:rsidRPr="008D2DA3">
        <w:rPr>
          <w:rFonts w:cs="Georgia"/>
        </w:rPr>
        <w:t xml:space="preserve">логий в преподавании дисциплины «Информатика» используются традиционная и </w:t>
      </w:r>
      <w:proofErr w:type="spellStart"/>
      <w:r w:rsidRPr="008D2DA3">
        <w:rPr>
          <w:rFonts w:cs="Georgia"/>
        </w:rPr>
        <w:t>модульно-компетентностная</w:t>
      </w:r>
      <w:proofErr w:type="spellEnd"/>
      <w:r w:rsidRPr="008D2DA3">
        <w:rPr>
          <w:rFonts w:cs="Georgia"/>
        </w:rPr>
        <w:t xml:space="preserve"> технологии.</w:t>
      </w:r>
    </w:p>
    <w:p w:rsidR="00292930" w:rsidRPr="00D511B7" w:rsidRDefault="00173749" w:rsidP="00292930">
      <w:pPr>
        <w:ind w:firstLine="567"/>
        <w:jc w:val="both"/>
        <w:rPr>
          <w:rFonts w:cs="Georgia"/>
        </w:rPr>
      </w:pPr>
      <w:r w:rsidRPr="00173749">
        <w:rPr>
          <w:rFonts w:cs="Georgia"/>
        </w:rPr>
        <w:t xml:space="preserve">Реализация </w:t>
      </w:r>
      <w:proofErr w:type="spellStart"/>
      <w:r w:rsidRPr="00173749">
        <w:rPr>
          <w:rFonts w:cs="Georgia"/>
        </w:rPr>
        <w:t>компетентностного</w:t>
      </w:r>
      <w:proofErr w:type="spellEnd"/>
      <w:r w:rsidRPr="00173749">
        <w:rPr>
          <w:rFonts w:cs="Georgia"/>
        </w:rPr>
        <w:t xml:space="preserve"> подхода предусматривает использование в учебном процессе активных и интерактивных форм проведения занятий</w:t>
      </w:r>
      <w:r w:rsidR="002C4703">
        <w:rPr>
          <w:rFonts w:cs="Georgia"/>
        </w:rPr>
        <w:t xml:space="preserve"> </w:t>
      </w:r>
      <w:r w:rsidRPr="00173749">
        <w:rPr>
          <w:rFonts w:cs="Georgia"/>
        </w:rPr>
        <w:t>в сочетании с внеаудиторной работой с ц</w:t>
      </w:r>
      <w:r w:rsidRPr="00173749">
        <w:rPr>
          <w:rFonts w:cs="Georgia"/>
        </w:rPr>
        <w:t>е</w:t>
      </w:r>
      <w:r w:rsidRPr="00173749">
        <w:rPr>
          <w:rFonts w:cs="Georgia"/>
        </w:rPr>
        <w:t>лью формирования и развития профессиональных навыков обучаю</w:t>
      </w:r>
      <w:r w:rsidR="00225127">
        <w:rPr>
          <w:rFonts w:cs="Georgia"/>
        </w:rPr>
        <w:t>щихся.</w:t>
      </w:r>
    </w:p>
    <w:p w:rsidR="00225127" w:rsidRPr="00225127" w:rsidRDefault="00225127" w:rsidP="00292930">
      <w:pPr>
        <w:ind w:firstLine="567"/>
        <w:jc w:val="both"/>
        <w:rPr>
          <w:rFonts w:cs="Georgia"/>
        </w:rPr>
      </w:pPr>
      <w:r w:rsidRPr="00225127">
        <w:rPr>
          <w:rFonts w:cs="Georgia"/>
        </w:rPr>
        <w:t xml:space="preserve">При проведении учебных занятий </w:t>
      </w:r>
      <w:r w:rsidR="00F54479">
        <w:rPr>
          <w:rFonts w:cs="Georgia"/>
        </w:rPr>
        <w:t xml:space="preserve">преподаватель </w:t>
      </w:r>
      <w:r w:rsidRPr="00225127">
        <w:rPr>
          <w:rFonts w:cs="Georgia"/>
        </w:rPr>
        <w:t>обеспечивает развитие у обучающихся н</w:t>
      </w:r>
      <w:r w:rsidRPr="00225127">
        <w:rPr>
          <w:rFonts w:cs="Georgia"/>
        </w:rPr>
        <w:t>а</w:t>
      </w:r>
      <w:r w:rsidRPr="00225127">
        <w:rPr>
          <w:rFonts w:cs="Georgia"/>
        </w:rPr>
        <w:t xml:space="preserve">выков командной работы, межличностной коммуникации, принятия решений, лидерских качеств </w:t>
      </w:r>
      <w:r w:rsidR="00F54479">
        <w:rPr>
          <w:rFonts w:cs="Georgia"/>
        </w:rPr>
        <w:t>посредством проведения</w:t>
      </w:r>
      <w:r w:rsidRPr="00225127">
        <w:rPr>
          <w:rFonts w:cs="Georgia"/>
        </w:rPr>
        <w:t xml:space="preserve"> интерактивных лекций, групповых дискуссий, ролевых игр, тренингов, анализ</w:t>
      </w:r>
      <w:r w:rsidR="00F54479">
        <w:rPr>
          <w:rFonts w:cs="Georgia"/>
        </w:rPr>
        <w:t>а</w:t>
      </w:r>
      <w:r w:rsidRPr="00225127">
        <w:rPr>
          <w:rFonts w:cs="Georgia"/>
        </w:rPr>
        <w:t xml:space="preserve"> ситуаций</w:t>
      </w:r>
      <w:proofErr w:type="gramStart"/>
      <w:r w:rsidRPr="00225127">
        <w:rPr>
          <w:rFonts w:cs="Georgia"/>
        </w:rPr>
        <w:t xml:space="preserve"> </w:t>
      </w:r>
      <w:r w:rsidR="00F54479">
        <w:rPr>
          <w:rFonts w:cs="Georgia"/>
        </w:rPr>
        <w:t>,</w:t>
      </w:r>
      <w:proofErr w:type="gramEnd"/>
      <w:r w:rsidR="00F54479">
        <w:rPr>
          <w:rFonts w:cs="Georgia"/>
        </w:rPr>
        <w:t xml:space="preserve"> учета </w:t>
      </w:r>
      <w:r w:rsidRPr="00225127">
        <w:rPr>
          <w:rFonts w:cs="Georgia"/>
        </w:rPr>
        <w:t>особенностей профессиональной деятельности выпускников и потребн</w:t>
      </w:r>
      <w:r w:rsidRPr="00225127">
        <w:rPr>
          <w:rFonts w:cs="Georgia"/>
        </w:rPr>
        <w:t>о</w:t>
      </w:r>
      <w:r w:rsidRPr="00225127">
        <w:rPr>
          <w:rFonts w:cs="Georgia"/>
        </w:rPr>
        <w:t>стей работода</w:t>
      </w:r>
      <w:r w:rsidR="00F54479">
        <w:rPr>
          <w:rFonts w:cs="Georgia"/>
        </w:rPr>
        <w:t>телей</w:t>
      </w:r>
      <w:r w:rsidRPr="00225127">
        <w:rPr>
          <w:rFonts w:cs="Georgia"/>
        </w:rPr>
        <w:t>.</w:t>
      </w:r>
    </w:p>
    <w:p w:rsidR="00173749" w:rsidRPr="00173749" w:rsidRDefault="00173749" w:rsidP="00173749">
      <w:pPr>
        <w:spacing w:before="240"/>
        <w:ind w:firstLine="567"/>
        <w:jc w:val="both"/>
        <w:rPr>
          <w:rFonts w:cs="Georgia"/>
          <w:b/>
        </w:rPr>
      </w:pPr>
      <w:r w:rsidRPr="00173749">
        <w:rPr>
          <w:rFonts w:cs="Georgia"/>
          <w:b/>
        </w:rPr>
        <w:t>Формы учебных занятий с использованием традиционных технологий:</w:t>
      </w:r>
    </w:p>
    <w:p w:rsidR="00173749" w:rsidRPr="008D2DA3" w:rsidRDefault="00173749" w:rsidP="00024CCE">
      <w:pPr>
        <w:numPr>
          <w:ilvl w:val="0"/>
          <w:numId w:val="3"/>
        </w:numPr>
        <w:ind w:left="709"/>
        <w:jc w:val="both"/>
        <w:rPr>
          <w:rFonts w:cs="Georgia"/>
        </w:rPr>
      </w:pPr>
      <w:r w:rsidRPr="008D2DA3">
        <w:rPr>
          <w:rFonts w:cs="Georgia"/>
          <w:b/>
          <w:i/>
        </w:rPr>
        <w:t>обзорные лекции</w:t>
      </w:r>
      <w:r w:rsidRPr="008D2DA3">
        <w:rPr>
          <w:rFonts w:cs="Georgia"/>
        </w:rPr>
        <w:t xml:space="preserve"> – для рассмотрения общих вопросов </w:t>
      </w:r>
      <w:r>
        <w:rPr>
          <w:rFonts w:cs="Georgia"/>
        </w:rPr>
        <w:t>Информатики и информационных технологий</w:t>
      </w:r>
      <w:r w:rsidRPr="008D2DA3">
        <w:rPr>
          <w:rFonts w:cs="Georgia"/>
        </w:rPr>
        <w:t>, для систематизации и закрепления знаний;</w:t>
      </w:r>
    </w:p>
    <w:p w:rsidR="00173749" w:rsidRPr="008D2DA3" w:rsidRDefault="00173749" w:rsidP="00024CCE">
      <w:pPr>
        <w:numPr>
          <w:ilvl w:val="0"/>
          <w:numId w:val="3"/>
        </w:numPr>
        <w:ind w:left="709"/>
        <w:jc w:val="both"/>
        <w:rPr>
          <w:rFonts w:cs="Georgia"/>
        </w:rPr>
      </w:pPr>
      <w:r w:rsidRPr="008D2DA3">
        <w:rPr>
          <w:rFonts w:cs="Georgia"/>
          <w:b/>
          <w:i/>
        </w:rPr>
        <w:t>информационные</w:t>
      </w:r>
      <w:r w:rsidRPr="008D2DA3">
        <w:rPr>
          <w:rFonts w:cs="Georgia"/>
        </w:rPr>
        <w:t xml:space="preserve"> – для ознакомления с техническими средствами реализации информац</w:t>
      </w:r>
      <w:r w:rsidRPr="008D2DA3">
        <w:rPr>
          <w:rFonts w:cs="Georgia"/>
        </w:rPr>
        <w:t>и</w:t>
      </w:r>
      <w:r w:rsidRPr="008D2DA3">
        <w:rPr>
          <w:rFonts w:cs="Georgia"/>
        </w:rPr>
        <w:t>онных процессов, со стандартами организации сетей, основными приемами защиты инфо</w:t>
      </w:r>
      <w:r w:rsidRPr="008D2DA3">
        <w:rPr>
          <w:rFonts w:cs="Georgia"/>
        </w:rPr>
        <w:t>р</w:t>
      </w:r>
      <w:r w:rsidRPr="008D2DA3">
        <w:rPr>
          <w:rFonts w:cs="Georgia"/>
        </w:rPr>
        <w:t>мации, и другой справочной информацией;</w:t>
      </w:r>
    </w:p>
    <w:p w:rsidR="00173749" w:rsidRPr="008D2DA3" w:rsidRDefault="00173749" w:rsidP="00024CCE">
      <w:pPr>
        <w:numPr>
          <w:ilvl w:val="0"/>
          <w:numId w:val="3"/>
        </w:numPr>
        <w:ind w:left="709"/>
        <w:jc w:val="both"/>
        <w:rPr>
          <w:rFonts w:cs="Georgia"/>
        </w:rPr>
      </w:pPr>
      <w:r w:rsidRPr="008D2DA3">
        <w:rPr>
          <w:rFonts w:cs="Georgia"/>
          <w:b/>
          <w:i/>
        </w:rPr>
        <w:t>лекции-визуализации</w:t>
      </w:r>
      <w:r w:rsidRPr="008D2DA3">
        <w:rPr>
          <w:rFonts w:cs="Georgia"/>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173749" w:rsidRPr="00B56C2E" w:rsidRDefault="00173749" w:rsidP="00024CCE">
      <w:pPr>
        <w:numPr>
          <w:ilvl w:val="0"/>
          <w:numId w:val="3"/>
        </w:numPr>
        <w:ind w:left="709"/>
        <w:jc w:val="both"/>
        <w:rPr>
          <w:rFonts w:cs="Georgia"/>
          <w:b/>
          <w:i/>
        </w:rPr>
      </w:pPr>
      <w:r w:rsidRPr="00B56C2E">
        <w:rPr>
          <w:rFonts w:cs="Georgia"/>
          <w:b/>
          <w:i/>
        </w:rPr>
        <w:t>Семинар.</w:t>
      </w:r>
    </w:p>
    <w:p w:rsidR="00173749" w:rsidRPr="00173749" w:rsidRDefault="00173749" w:rsidP="00024CCE">
      <w:pPr>
        <w:numPr>
          <w:ilvl w:val="0"/>
          <w:numId w:val="3"/>
        </w:numPr>
        <w:ind w:left="709"/>
        <w:jc w:val="both"/>
        <w:rPr>
          <w:rFonts w:cs="Georgia"/>
        </w:rPr>
      </w:pPr>
      <w:r w:rsidRPr="00173749">
        <w:rPr>
          <w:rFonts w:cs="Georgia"/>
          <w:b/>
          <w:i/>
        </w:rPr>
        <w:t>Практическое занятие</w:t>
      </w:r>
      <w:r w:rsidRPr="00B56C2E">
        <w:rPr>
          <w:rFonts w:cs="Georgia"/>
        </w:rPr>
        <w:t>, посвященное освоению конкретных умений и навыков по предл</w:t>
      </w:r>
      <w:r w:rsidRPr="00B56C2E">
        <w:rPr>
          <w:rFonts w:cs="Georgia"/>
        </w:rPr>
        <w:t>о</w:t>
      </w:r>
      <w:r w:rsidR="002D0783">
        <w:rPr>
          <w:rFonts w:cs="Georgia"/>
        </w:rPr>
        <w:t>жен</w:t>
      </w:r>
      <w:r w:rsidRPr="00B56C2E">
        <w:rPr>
          <w:rFonts w:cs="Georgia"/>
        </w:rPr>
        <w:t>ному алгоритму.</w:t>
      </w:r>
    </w:p>
    <w:p w:rsidR="00173749" w:rsidRPr="00173749" w:rsidRDefault="00173749" w:rsidP="00173749">
      <w:pPr>
        <w:ind w:firstLine="567"/>
        <w:jc w:val="both"/>
        <w:rPr>
          <w:rFonts w:cs="Georgia"/>
        </w:rPr>
      </w:pPr>
      <w:r w:rsidRPr="00173749">
        <w:rPr>
          <w:rFonts w:cs="Georgia"/>
        </w:rPr>
        <w:t xml:space="preserve"> </w:t>
      </w:r>
    </w:p>
    <w:p w:rsidR="00173749" w:rsidRPr="00173749" w:rsidRDefault="00173749" w:rsidP="00173749">
      <w:pPr>
        <w:ind w:firstLine="567"/>
        <w:jc w:val="both"/>
        <w:rPr>
          <w:rFonts w:cs="Georgia"/>
          <w:b/>
        </w:rPr>
      </w:pPr>
      <w:r w:rsidRPr="00173749">
        <w:rPr>
          <w:rFonts w:cs="Georgia"/>
          <w:b/>
        </w:rPr>
        <w:t>Формы учебных занятий с использованием технологий проблемного обучения:</w:t>
      </w:r>
    </w:p>
    <w:p w:rsidR="00173749" w:rsidRPr="008D2DA3" w:rsidRDefault="00173749" w:rsidP="00173749">
      <w:pPr>
        <w:ind w:firstLine="567"/>
        <w:jc w:val="both"/>
        <w:rPr>
          <w:rFonts w:cs="Georgia"/>
        </w:rPr>
      </w:pPr>
      <w:r w:rsidRPr="00173749">
        <w:rPr>
          <w:rFonts w:cs="Georgia"/>
          <w:b/>
        </w:rPr>
        <w:t>Проблемная лекция</w:t>
      </w:r>
      <w:r w:rsidRPr="00173749">
        <w:rPr>
          <w:rFonts w:cs="Georgia"/>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w:t>
      </w:r>
      <w:r w:rsidRPr="00173749">
        <w:rPr>
          <w:rFonts w:cs="Georgia"/>
        </w:rPr>
        <w:t>я</w:t>
      </w:r>
      <w:r w:rsidRPr="00173749">
        <w:rPr>
          <w:rFonts w:cs="Georgia"/>
        </w:rPr>
        <w:t>занные с различными моделями интерпретации изучаемого материала</w:t>
      </w:r>
    </w:p>
    <w:p w:rsidR="00292930" w:rsidRPr="008D2DA3" w:rsidRDefault="00292930" w:rsidP="00024CCE">
      <w:pPr>
        <w:numPr>
          <w:ilvl w:val="0"/>
          <w:numId w:val="3"/>
        </w:numPr>
        <w:ind w:left="709"/>
        <w:jc w:val="both"/>
        <w:rPr>
          <w:rFonts w:cs="Georgia"/>
        </w:rPr>
      </w:pPr>
      <w:proofErr w:type="gramStart"/>
      <w:r w:rsidRPr="008D2DA3">
        <w:rPr>
          <w:rFonts w:cs="Georgia"/>
          <w:b/>
          <w:i/>
        </w:rPr>
        <w:t>проблемная</w:t>
      </w:r>
      <w:proofErr w:type="gramEnd"/>
      <w:r w:rsidRPr="008D2DA3">
        <w:rPr>
          <w:rFonts w:cs="Georgia"/>
        </w:rPr>
        <w:t xml:space="preserve"> - для развития исследовательских навыков и изучения способов решения задач.</w:t>
      </w:r>
    </w:p>
    <w:p w:rsidR="00292930" w:rsidRDefault="00292930" w:rsidP="00024CCE">
      <w:pPr>
        <w:numPr>
          <w:ilvl w:val="0"/>
          <w:numId w:val="3"/>
        </w:numPr>
        <w:ind w:left="709"/>
        <w:jc w:val="both"/>
        <w:rPr>
          <w:rFonts w:cs="Georgia"/>
        </w:rPr>
      </w:pPr>
      <w:r w:rsidRPr="008D2DA3">
        <w:rPr>
          <w:rFonts w:cs="Georgia"/>
          <w:b/>
          <w:i/>
        </w:rPr>
        <w:t>лекции с заранее запланированными ошибками</w:t>
      </w:r>
      <w:r w:rsidRPr="008D2DA3">
        <w:rPr>
          <w:rFonts w:cs="Georgia"/>
        </w:rPr>
        <w:t xml:space="preserve"> – направленные на поиск студентами си</w:t>
      </w:r>
      <w:r w:rsidRPr="008D2DA3">
        <w:rPr>
          <w:rFonts w:cs="Georgia"/>
        </w:rPr>
        <w:t>н</w:t>
      </w:r>
      <w:r w:rsidRPr="008D2DA3">
        <w:rPr>
          <w:rFonts w:cs="Georgia"/>
        </w:rPr>
        <w:t>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173749" w:rsidRPr="00173749" w:rsidRDefault="00173749" w:rsidP="00024CCE">
      <w:pPr>
        <w:numPr>
          <w:ilvl w:val="0"/>
          <w:numId w:val="3"/>
        </w:numPr>
        <w:ind w:left="709"/>
        <w:jc w:val="both"/>
        <w:rPr>
          <w:rFonts w:cs="Georgia"/>
        </w:rPr>
      </w:pPr>
      <w:r w:rsidRPr="00173749">
        <w:rPr>
          <w:rFonts w:cs="Georgia"/>
          <w:b/>
          <w:i/>
        </w:rPr>
        <w:t>Практическое занятие в форме практикума</w:t>
      </w:r>
      <w:r w:rsidRPr="00173749">
        <w:rPr>
          <w:rFonts w:cs="Georgia"/>
        </w:rPr>
        <w:t xml:space="preserve"> – организация учебной работы, направленная на решение комплексной учебно-познавательной задачи, требующей от студента примен</w:t>
      </w:r>
      <w:r w:rsidRPr="00173749">
        <w:rPr>
          <w:rFonts w:cs="Georgia"/>
        </w:rPr>
        <w:t>е</w:t>
      </w:r>
      <w:r w:rsidRPr="00173749">
        <w:rPr>
          <w:rFonts w:cs="Georgia"/>
        </w:rPr>
        <w:t>ния как научно-теоретических знаний, так и практических навыков.</w:t>
      </w:r>
    </w:p>
    <w:p w:rsidR="00173749" w:rsidRDefault="00173749" w:rsidP="00024CCE">
      <w:pPr>
        <w:numPr>
          <w:ilvl w:val="0"/>
          <w:numId w:val="3"/>
        </w:numPr>
        <w:ind w:left="709"/>
        <w:jc w:val="both"/>
        <w:rPr>
          <w:rFonts w:cs="Georgia"/>
        </w:rPr>
      </w:pPr>
      <w:r w:rsidRPr="00173749">
        <w:rPr>
          <w:rFonts w:cs="Georgia"/>
          <w:b/>
          <w:i/>
        </w:rPr>
        <w:t>Практическое занятие на основе кейс-метода</w:t>
      </w:r>
      <w:r w:rsidRPr="00173749">
        <w:rPr>
          <w:rFonts w:cs="Georgia"/>
        </w:rPr>
        <w:t xml:space="preserve"> – обучение в контексте моделируемой с</w:t>
      </w:r>
      <w:r w:rsidRPr="00173749">
        <w:rPr>
          <w:rFonts w:cs="Georgia"/>
        </w:rPr>
        <w:t>и</w:t>
      </w:r>
      <w:r w:rsidRPr="00173749">
        <w:rPr>
          <w:rFonts w:cs="Georgia"/>
        </w:rPr>
        <w:t>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w:t>
      </w:r>
      <w:r w:rsidRPr="00173749">
        <w:rPr>
          <w:rFonts w:cs="Georgia"/>
        </w:rPr>
        <w:t>о</w:t>
      </w:r>
      <w:r w:rsidRPr="00173749">
        <w:rPr>
          <w:rFonts w:cs="Georgia"/>
        </w:rPr>
        <w:t>блем, предложить возможные решения и выбрать лучшее из них. Кейсы базируются на р</w:t>
      </w:r>
      <w:r w:rsidRPr="00173749">
        <w:rPr>
          <w:rFonts w:cs="Georgia"/>
        </w:rPr>
        <w:t>е</w:t>
      </w:r>
      <w:r w:rsidRPr="00173749">
        <w:rPr>
          <w:rFonts w:cs="Georgia"/>
        </w:rPr>
        <w:t>альном фактическом материале или же приближены к реальной ситуации</w:t>
      </w:r>
    </w:p>
    <w:p w:rsidR="0005594C" w:rsidRPr="0005594C" w:rsidRDefault="0005594C" w:rsidP="002D0783">
      <w:pPr>
        <w:spacing w:before="240"/>
        <w:ind w:firstLine="567"/>
        <w:jc w:val="both"/>
        <w:rPr>
          <w:rFonts w:cs="Georgia"/>
          <w:b/>
        </w:rPr>
      </w:pPr>
      <w:r w:rsidRPr="0005594C">
        <w:rPr>
          <w:rFonts w:cs="Georgia"/>
          <w:b/>
        </w:rPr>
        <w:t>Формы учебных занятий с использованием игровых технологий:</w:t>
      </w:r>
    </w:p>
    <w:p w:rsidR="0005594C" w:rsidRPr="008E3B4B" w:rsidRDefault="0005594C" w:rsidP="00024CCE">
      <w:pPr>
        <w:numPr>
          <w:ilvl w:val="0"/>
          <w:numId w:val="3"/>
        </w:numPr>
        <w:ind w:left="709"/>
        <w:jc w:val="both"/>
        <w:rPr>
          <w:rFonts w:cs="Georgia"/>
        </w:rPr>
      </w:pPr>
      <w:r w:rsidRPr="008E3B4B">
        <w:rPr>
          <w:rFonts w:cs="Georgia"/>
          <w:b/>
          <w:i/>
        </w:rPr>
        <w:t>Учебная игра</w:t>
      </w:r>
      <w:r w:rsidR="00786050">
        <w:rPr>
          <w:rFonts w:cs="Georgia"/>
          <w:b/>
          <w:i/>
        </w:rPr>
        <w:t xml:space="preserve"> </w:t>
      </w:r>
      <w:r w:rsidRPr="008E3B4B">
        <w:rPr>
          <w:rFonts w:cs="Georgia"/>
          <w:b/>
          <w:i/>
        </w:rPr>
        <w:t xml:space="preserve">– </w:t>
      </w:r>
      <w:r w:rsidRPr="008E3B4B">
        <w:rPr>
          <w:rFonts w:cs="Georgia"/>
        </w:rPr>
        <w:t>форма воссоздания предметного и социального содержания будущей пр</w:t>
      </w:r>
      <w:r w:rsidRPr="008E3B4B">
        <w:rPr>
          <w:rFonts w:cs="Georgia"/>
        </w:rPr>
        <w:t>о</w:t>
      </w:r>
      <w:r w:rsidRPr="008E3B4B">
        <w:rPr>
          <w:rFonts w:cs="Georgia"/>
        </w:rPr>
        <w:t>фессиональной деятельности специалиста, моделирования таких систем отношений, кот</w:t>
      </w:r>
      <w:r w:rsidRPr="008E3B4B">
        <w:rPr>
          <w:rFonts w:cs="Georgia"/>
        </w:rPr>
        <w:t>о</w:t>
      </w:r>
      <w:r w:rsidRPr="008E3B4B">
        <w:rPr>
          <w:rFonts w:cs="Georgia"/>
        </w:rPr>
        <w:t>рые характерны для этой деятельности как целого.</w:t>
      </w:r>
    </w:p>
    <w:p w:rsidR="0005594C" w:rsidRPr="008E3B4B" w:rsidRDefault="0005594C" w:rsidP="00024CCE">
      <w:pPr>
        <w:numPr>
          <w:ilvl w:val="0"/>
          <w:numId w:val="3"/>
        </w:numPr>
        <w:ind w:left="709"/>
        <w:jc w:val="both"/>
        <w:rPr>
          <w:rFonts w:cs="Georgia"/>
        </w:rPr>
      </w:pPr>
      <w:r w:rsidRPr="008E3B4B">
        <w:rPr>
          <w:rFonts w:cs="Georgia"/>
          <w:b/>
          <w:i/>
        </w:rPr>
        <w:t>Деловая игра</w:t>
      </w:r>
      <w:r w:rsidR="00786050">
        <w:rPr>
          <w:rFonts w:cs="Georgia"/>
          <w:b/>
          <w:i/>
        </w:rPr>
        <w:t xml:space="preserve"> </w:t>
      </w:r>
      <w:r w:rsidRPr="008E3B4B">
        <w:rPr>
          <w:rFonts w:cs="Georgia"/>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w:t>
      </w:r>
      <w:r w:rsidRPr="008E3B4B">
        <w:rPr>
          <w:rFonts w:cs="Georgia"/>
        </w:rPr>
        <w:t>и</w:t>
      </w:r>
      <w:r w:rsidRPr="008E3B4B">
        <w:rPr>
          <w:rFonts w:cs="Georgia"/>
        </w:rPr>
        <w:t>ей функционального взаимодействия в коллективе и т.п.</w:t>
      </w:r>
    </w:p>
    <w:p w:rsidR="00B56C2E" w:rsidRPr="00B56C2E" w:rsidRDefault="00B56C2E" w:rsidP="00B55D09">
      <w:pPr>
        <w:keepNext/>
        <w:spacing w:before="240"/>
        <w:ind w:firstLine="567"/>
        <w:jc w:val="both"/>
        <w:rPr>
          <w:rFonts w:cs="Georgia"/>
          <w:b/>
        </w:rPr>
      </w:pPr>
      <w:r w:rsidRPr="00B56C2E">
        <w:rPr>
          <w:rFonts w:cs="Georgia"/>
          <w:b/>
        </w:rPr>
        <w:lastRenderedPageBreak/>
        <w:t xml:space="preserve">Технологии проектного </w:t>
      </w:r>
      <w:r w:rsidR="00B55D09">
        <w:rPr>
          <w:rFonts w:cs="Georgia"/>
          <w:b/>
        </w:rPr>
        <w:t>обучения</w:t>
      </w:r>
    </w:p>
    <w:p w:rsidR="00B56C2E" w:rsidRPr="00B56C2E" w:rsidRDefault="00B56C2E" w:rsidP="00024CCE">
      <w:pPr>
        <w:numPr>
          <w:ilvl w:val="0"/>
          <w:numId w:val="3"/>
        </w:numPr>
        <w:ind w:left="709"/>
        <w:jc w:val="both"/>
        <w:rPr>
          <w:rFonts w:cs="Georgia"/>
        </w:rPr>
      </w:pPr>
      <w:r w:rsidRPr="00B56C2E">
        <w:rPr>
          <w:rFonts w:cs="Georgia"/>
          <w:b/>
          <w:i/>
        </w:rPr>
        <w:t>Творческий проект</w:t>
      </w:r>
      <w:r w:rsidR="00B55D09">
        <w:rPr>
          <w:rFonts w:cs="Georgia"/>
        </w:rPr>
        <w:t xml:space="preserve"> –</w:t>
      </w:r>
      <w:r w:rsidRPr="00B56C2E">
        <w:rPr>
          <w:rFonts w:cs="Georgia"/>
        </w:rPr>
        <w:t xml:space="preserve"> учебно-познавательная деятельность студентов осуществляется в рамках рамочного задания, подчиняясь логике и интересам участников проекта, жанру к</w:t>
      </w:r>
      <w:r w:rsidRPr="00B56C2E">
        <w:rPr>
          <w:rFonts w:cs="Georgia"/>
        </w:rPr>
        <w:t>о</w:t>
      </w:r>
      <w:r w:rsidRPr="00B56C2E">
        <w:rPr>
          <w:rFonts w:cs="Georgia"/>
        </w:rPr>
        <w:t>нечного результата (газета, фильм, праздник, издание, экскурсия</w:t>
      </w:r>
      <w:r w:rsidR="00B55D09">
        <w:rPr>
          <w:rFonts w:cs="Georgia"/>
        </w:rPr>
        <w:t>, подготовка заданий ко</w:t>
      </w:r>
      <w:r w:rsidR="00B55D09">
        <w:rPr>
          <w:rFonts w:cs="Georgia"/>
        </w:rPr>
        <w:t>н</w:t>
      </w:r>
      <w:r w:rsidR="00B55D09">
        <w:rPr>
          <w:rFonts w:cs="Georgia"/>
        </w:rPr>
        <w:t>курсов</w:t>
      </w:r>
      <w:r w:rsidRPr="00B56C2E">
        <w:rPr>
          <w:rFonts w:cs="Georgia"/>
        </w:rPr>
        <w:t xml:space="preserve"> и т.п.).</w:t>
      </w:r>
    </w:p>
    <w:p w:rsidR="00B56C2E" w:rsidRPr="00B56C2E" w:rsidRDefault="00B56C2E" w:rsidP="00024CCE">
      <w:pPr>
        <w:numPr>
          <w:ilvl w:val="0"/>
          <w:numId w:val="3"/>
        </w:numPr>
        <w:ind w:left="709"/>
        <w:jc w:val="both"/>
        <w:rPr>
          <w:rFonts w:cs="Georgia"/>
        </w:rPr>
      </w:pPr>
      <w:r w:rsidRPr="00B56C2E">
        <w:rPr>
          <w:rFonts w:cs="Georgia"/>
          <w:b/>
          <w:i/>
        </w:rPr>
        <w:t>Информационный проект</w:t>
      </w:r>
      <w:r w:rsidR="00786050">
        <w:rPr>
          <w:rFonts w:cs="Georgia"/>
        </w:rPr>
        <w:t xml:space="preserve"> </w:t>
      </w:r>
      <w:r w:rsidRPr="00B56C2E">
        <w:rPr>
          <w:rFonts w:cs="Georgia"/>
        </w:rPr>
        <w:t>– учебно-познавательная деятельность с ярко выраженной эвр</w:t>
      </w:r>
      <w:r w:rsidRPr="00B56C2E">
        <w:rPr>
          <w:rFonts w:cs="Georgia"/>
        </w:rPr>
        <w:t>и</w:t>
      </w:r>
      <w:r w:rsidRPr="00B56C2E">
        <w:rPr>
          <w:rFonts w:cs="Georgia"/>
        </w:rPr>
        <w:t>стической направленностью (поиск, отбор и систематизация информации о каком-то объе</w:t>
      </w:r>
      <w:r w:rsidRPr="00B56C2E">
        <w:rPr>
          <w:rFonts w:cs="Georgia"/>
        </w:rPr>
        <w:t>к</w:t>
      </w:r>
      <w:r w:rsidRPr="00B56C2E">
        <w:rPr>
          <w:rFonts w:cs="Georgia"/>
        </w:rPr>
        <w:t>те, ознакомление участников проекта с этой информацией, ее анализ и обобщение для пр</w:t>
      </w:r>
      <w:r w:rsidRPr="00B56C2E">
        <w:rPr>
          <w:rFonts w:cs="Georgia"/>
        </w:rPr>
        <w:t>е</w:t>
      </w:r>
      <w:r w:rsidRPr="00B56C2E">
        <w:rPr>
          <w:rFonts w:cs="Georgia"/>
        </w:rPr>
        <w:t>зентации более широкой аудитории).</w:t>
      </w:r>
    </w:p>
    <w:p w:rsidR="00B56C2E" w:rsidRPr="00B56C2E" w:rsidRDefault="00B56C2E" w:rsidP="002D0783">
      <w:pPr>
        <w:spacing w:before="240"/>
        <w:ind w:firstLine="567"/>
        <w:jc w:val="both"/>
        <w:rPr>
          <w:rFonts w:cs="Georgia"/>
          <w:b/>
        </w:rPr>
      </w:pPr>
      <w:r w:rsidRPr="00B56C2E">
        <w:rPr>
          <w:rFonts w:cs="Georgia"/>
          <w:b/>
        </w:rPr>
        <w:t>Формы учебных занятий с использованием информационно-коммуникационных техн</w:t>
      </w:r>
      <w:r w:rsidRPr="00B56C2E">
        <w:rPr>
          <w:rFonts w:cs="Georgia"/>
          <w:b/>
        </w:rPr>
        <w:t>о</w:t>
      </w:r>
      <w:r w:rsidRPr="00B56C2E">
        <w:rPr>
          <w:rFonts w:cs="Georgia"/>
          <w:b/>
        </w:rPr>
        <w:t>логий:</w:t>
      </w:r>
    </w:p>
    <w:p w:rsidR="00B56C2E" w:rsidRPr="00B56C2E" w:rsidRDefault="00B56C2E" w:rsidP="00024CCE">
      <w:pPr>
        <w:numPr>
          <w:ilvl w:val="0"/>
          <w:numId w:val="3"/>
        </w:numPr>
        <w:ind w:left="709"/>
        <w:jc w:val="both"/>
        <w:rPr>
          <w:rFonts w:cs="Georgia"/>
        </w:rPr>
      </w:pPr>
      <w:proofErr w:type="gramStart"/>
      <w:r w:rsidRPr="00B56C2E">
        <w:rPr>
          <w:rFonts w:cs="Georgia"/>
          <w:b/>
          <w:i/>
        </w:rPr>
        <w:t>Лекция-визуализация</w:t>
      </w:r>
      <w:r w:rsidR="00786050">
        <w:rPr>
          <w:rFonts w:cs="Georgia"/>
        </w:rPr>
        <w:t xml:space="preserve"> </w:t>
      </w:r>
      <w:r w:rsidRPr="00B56C2E">
        <w:rPr>
          <w:rFonts w:cs="Georgia"/>
        </w:rPr>
        <w:t>– изложение содержания сопровождается презентацией (демонстр</w:t>
      </w:r>
      <w:r w:rsidRPr="00B56C2E">
        <w:rPr>
          <w:rFonts w:cs="Georgia"/>
        </w:rPr>
        <w:t>а</w:t>
      </w:r>
      <w:r w:rsidRPr="00B56C2E">
        <w:rPr>
          <w:rFonts w:cs="Georgia"/>
        </w:rPr>
        <w:t>цией учебных материалов, представленных в различных знаковых системах, в т.ч. иллюс</w:t>
      </w:r>
      <w:r w:rsidRPr="00B56C2E">
        <w:rPr>
          <w:rFonts w:cs="Georgia"/>
        </w:rPr>
        <w:t>т</w:t>
      </w:r>
      <w:r w:rsidRPr="00B56C2E">
        <w:rPr>
          <w:rFonts w:cs="Georgia"/>
        </w:rPr>
        <w:t>ративных, графических, аудио- и видеоматериалов).</w:t>
      </w:r>
      <w:proofErr w:type="gramEnd"/>
    </w:p>
    <w:p w:rsidR="00B56C2E" w:rsidRPr="00B56C2E" w:rsidRDefault="00B56C2E" w:rsidP="00024CCE">
      <w:pPr>
        <w:numPr>
          <w:ilvl w:val="0"/>
          <w:numId w:val="3"/>
        </w:numPr>
        <w:ind w:left="709"/>
        <w:jc w:val="both"/>
        <w:rPr>
          <w:rFonts w:cs="Georgia"/>
        </w:rPr>
      </w:pPr>
      <w:r w:rsidRPr="00B56C2E">
        <w:rPr>
          <w:rFonts w:cs="Georgia"/>
          <w:b/>
          <w:i/>
        </w:rPr>
        <w:t>Практическое занятие в форме презентации</w:t>
      </w:r>
      <w:r w:rsidR="00786050">
        <w:rPr>
          <w:rFonts w:cs="Georgia"/>
        </w:rPr>
        <w:t xml:space="preserve"> </w:t>
      </w:r>
      <w:r w:rsidRPr="00B56C2E">
        <w:rPr>
          <w:rFonts w:cs="Georgia"/>
        </w:rPr>
        <w:t>– представление результатов проектной или исследовательской деятельности с использованием специализированных программных сред.</w:t>
      </w:r>
    </w:p>
    <w:p w:rsidR="0005594C" w:rsidRPr="008E3B4B" w:rsidRDefault="0005594C" w:rsidP="008E3B4B">
      <w:pPr>
        <w:ind w:left="709"/>
        <w:jc w:val="both"/>
        <w:rPr>
          <w:rFonts w:cs="Georgia"/>
        </w:rPr>
      </w:pPr>
    </w:p>
    <w:p w:rsidR="00292930" w:rsidRPr="008D2DA3" w:rsidRDefault="00292930" w:rsidP="00024CCE">
      <w:pPr>
        <w:numPr>
          <w:ilvl w:val="0"/>
          <w:numId w:val="3"/>
        </w:numPr>
        <w:ind w:left="709"/>
        <w:jc w:val="both"/>
        <w:rPr>
          <w:rFonts w:cs="Georgia"/>
          <w:b/>
          <w:i/>
        </w:rPr>
      </w:pPr>
      <w:r w:rsidRPr="008D2DA3">
        <w:rPr>
          <w:rFonts w:cs="Georgia"/>
          <w:b/>
          <w:i/>
        </w:rPr>
        <w:t>методы IT</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лабораторных работ по</w:t>
      </w:r>
      <w:r w:rsidR="002C4703">
        <w:rPr>
          <w:rFonts w:cs="Georgia"/>
        </w:rPr>
        <w:t xml:space="preserve"> </w:t>
      </w:r>
      <w:r w:rsidRPr="008D2DA3">
        <w:rPr>
          <w:rFonts w:cs="Georgia"/>
        </w:rPr>
        <w:t>поиску информации в сетях. Задание критериев поиска информации. Работа с поисковыми системами университета и внешн</w:t>
      </w:r>
      <w:r w:rsidRPr="008D2DA3">
        <w:rPr>
          <w:rFonts w:cs="Georgia"/>
        </w:rPr>
        <w:t>и</w:t>
      </w:r>
      <w:r w:rsidRPr="008D2DA3">
        <w:rPr>
          <w:rFonts w:cs="Georgia"/>
        </w:rPr>
        <w:t>ми ресурсами.</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лабораторных работ по Архивации данных с целью дальнейш</w:t>
      </w:r>
      <w:r w:rsidRPr="008D2DA3">
        <w:rPr>
          <w:rFonts w:cs="Georgia"/>
        </w:rPr>
        <w:t>е</w:t>
      </w:r>
      <w:r w:rsidRPr="008D2DA3">
        <w:rPr>
          <w:rFonts w:cs="Georgia"/>
        </w:rPr>
        <w:t>го использования в средствах телекоммуникационных технологий: электронной почте, чате, телеконференции т.д.</w:t>
      </w:r>
    </w:p>
    <w:p w:rsidR="00292930" w:rsidRPr="008D2DA3" w:rsidRDefault="00292930" w:rsidP="00024CCE">
      <w:pPr>
        <w:numPr>
          <w:ilvl w:val="0"/>
          <w:numId w:val="4"/>
        </w:numPr>
        <w:ind w:left="993"/>
        <w:jc w:val="both"/>
        <w:rPr>
          <w:rFonts w:cs="Georgia"/>
        </w:rPr>
      </w:pPr>
      <w:r w:rsidRPr="008D2DA3">
        <w:rPr>
          <w:rFonts w:cs="Georgia"/>
        </w:rPr>
        <w:t xml:space="preserve">Организация доступа студентов к основным и дополнительным лекционным материалам с использованием клиент-серверных технологий (платформа </w:t>
      </w:r>
      <w:proofErr w:type="spellStart"/>
      <w:r w:rsidRPr="008D2DA3">
        <w:rPr>
          <w:rFonts w:cs="Georgia"/>
        </w:rPr>
        <w:t>e-Learning</w:t>
      </w:r>
      <w:proofErr w:type="spellEnd"/>
      <w:r w:rsidRPr="008D2DA3">
        <w:rPr>
          <w:rFonts w:cs="Georgia"/>
        </w:rPr>
        <w:t>).</w:t>
      </w:r>
    </w:p>
    <w:p w:rsidR="00292930" w:rsidRPr="008D2DA3" w:rsidRDefault="00292930" w:rsidP="00024CCE">
      <w:pPr>
        <w:numPr>
          <w:ilvl w:val="0"/>
          <w:numId w:val="4"/>
        </w:numPr>
        <w:ind w:left="993"/>
        <w:jc w:val="both"/>
        <w:rPr>
          <w:rFonts w:cs="Georgia"/>
        </w:rPr>
      </w:pPr>
      <w:r w:rsidRPr="008D2DA3">
        <w:rPr>
          <w:rFonts w:cs="Georgia"/>
        </w:rPr>
        <w:t>Использование электронных образовательных ресурсов для организации самостоятел</w:t>
      </w:r>
      <w:r w:rsidRPr="008D2DA3">
        <w:rPr>
          <w:rFonts w:cs="Georgia"/>
        </w:rPr>
        <w:t>ь</w:t>
      </w:r>
      <w:r w:rsidRPr="008D2DA3">
        <w:rPr>
          <w:rFonts w:cs="Georgia"/>
        </w:rPr>
        <w:t xml:space="preserve">ной работы студентов. Разработка преподавателями кафедры авторских ЭОР, подготовка перечня и ориентация студентов </w:t>
      </w:r>
      <w:proofErr w:type="gramStart"/>
      <w:r w:rsidRPr="008D2DA3">
        <w:rPr>
          <w:rFonts w:cs="Georgia"/>
        </w:rPr>
        <w:t>на</w:t>
      </w:r>
      <w:proofErr w:type="gramEnd"/>
      <w:r w:rsidRPr="008D2DA3">
        <w:rPr>
          <w:rFonts w:cs="Georgia"/>
        </w:rPr>
        <w:t xml:space="preserve"> государственные образовательные интернет-ресурсы.</w:t>
      </w:r>
    </w:p>
    <w:p w:rsidR="00292930" w:rsidRPr="008D2DA3" w:rsidRDefault="00292930" w:rsidP="00024CCE">
      <w:pPr>
        <w:numPr>
          <w:ilvl w:val="0"/>
          <w:numId w:val="4"/>
        </w:numPr>
        <w:ind w:left="993"/>
        <w:jc w:val="both"/>
        <w:rPr>
          <w:rFonts w:cs="Georgia"/>
        </w:rPr>
      </w:pPr>
      <w:r w:rsidRPr="008D2DA3">
        <w:rPr>
          <w:rFonts w:cs="Georgia"/>
        </w:rPr>
        <w:t>Использование в образовательном процессе электронных учебников, компьютерных об</w:t>
      </w:r>
      <w:r w:rsidRPr="008D2DA3">
        <w:rPr>
          <w:rFonts w:cs="Georgia"/>
        </w:rPr>
        <w:t>у</w:t>
      </w:r>
      <w:r w:rsidRPr="008D2DA3">
        <w:rPr>
          <w:rFonts w:cs="Georgia"/>
        </w:rPr>
        <w:t>чающих систем, интерактивных упражнений.</w:t>
      </w:r>
    </w:p>
    <w:p w:rsidR="00292930" w:rsidRPr="008D2DA3" w:rsidRDefault="00292930" w:rsidP="00024CCE">
      <w:pPr>
        <w:numPr>
          <w:ilvl w:val="0"/>
          <w:numId w:val="4"/>
        </w:numPr>
        <w:ind w:left="993"/>
        <w:jc w:val="both"/>
        <w:rPr>
          <w:rFonts w:cs="Georgia"/>
        </w:rPr>
      </w:pPr>
      <w:r w:rsidRPr="008D2DA3">
        <w:rPr>
          <w:rFonts w:cs="Georgia"/>
        </w:rPr>
        <w:t>Компьютерный практикум.</w:t>
      </w:r>
    </w:p>
    <w:p w:rsidR="00292930" w:rsidRPr="008D2DA3" w:rsidRDefault="00292930" w:rsidP="00024CCE">
      <w:pPr>
        <w:numPr>
          <w:ilvl w:val="0"/>
          <w:numId w:val="3"/>
        </w:numPr>
        <w:ind w:left="709"/>
        <w:jc w:val="both"/>
        <w:rPr>
          <w:rFonts w:cs="Georgia"/>
          <w:b/>
          <w:i/>
        </w:rPr>
      </w:pPr>
      <w:r w:rsidRPr="008D2DA3">
        <w:rPr>
          <w:rFonts w:cs="Georgia"/>
          <w:b/>
          <w:i/>
        </w:rPr>
        <w:t>работа в команде</w:t>
      </w:r>
    </w:p>
    <w:p w:rsidR="00292930" w:rsidRPr="008D2DA3" w:rsidRDefault="00292930" w:rsidP="00024CCE">
      <w:pPr>
        <w:numPr>
          <w:ilvl w:val="0"/>
          <w:numId w:val="4"/>
        </w:numPr>
        <w:ind w:left="993"/>
        <w:jc w:val="both"/>
        <w:rPr>
          <w:rFonts w:cs="Georgia"/>
        </w:rPr>
      </w:pPr>
      <w:r w:rsidRPr="008D2DA3">
        <w:rPr>
          <w:rFonts w:cs="Georgia"/>
        </w:rPr>
        <w:t>Разработка Web-проектов.</w:t>
      </w:r>
    </w:p>
    <w:p w:rsidR="00292930" w:rsidRPr="008D2DA3" w:rsidRDefault="00292930" w:rsidP="00024CCE">
      <w:pPr>
        <w:numPr>
          <w:ilvl w:val="0"/>
          <w:numId w:val="3"/>
        </w:numPr>
        <w:ind w:left="709"/>
        <w:jc w:val="both"/>
        <w:rPr>
          <w:rFonts w:cs="Georgia"/>
          <w:b/>
          <w:i/>
        </w:rPr>
      </w:pPr>
      <w:r w:rsidRPr="008D2DA3">
        <w:rPr>
          <w:rFonts w:cs="Georgia"/>
          <w:b/>
          <w:i/>
        </w:rPr>
        <w:t xml:space="preserve"> </w:t>
      </w:r>
      <w:proofErr w:type="spellStart"/>
      <w:r w:rsidRPr="008D2DA3">
        <w:rPr>
          <w:rFonts w:cs="Georgia"/>
          <w:b/>
          <w:i/>
        </w:rPr>
        <w:t>case-study</w:t>
      </w:r>
      <w:proofErr w:type="spellEnd"/>
    </w:p>
    <w:p w:rsidR="00292930" w:rsidRPr="008D2DA3" w:rsidRDefault="00292930" w:rsidP="00024CCE">
      <w:pPr>
        <w:numPr>
          <w:ilvl w:val="0"/>
          <w:numId w:val="4"/>
        </w:numPr>
        <w:ind w:left="993"/>
        <w:jc w:val="both"/>
        <w:rPr>
          <w:rFonts w:cs="Georgia"/>
        </w:rPr>
      </w:pPr>
      <w:r w:rsidRPr="008D2DA3">
        <w:rPr>
          <w:rFonts w:cs="Georgia"/>
        </w:rPr>
        <w:t>Разбор результатов тематических контрольных работ, анализ ошибок, совместный поиск вариантов рационального решения учебной проблемы.</w:t>
      </w:r>
    </w:p>
    <w:p w:rsidR="00292930" w:rsidRPr="008D2DA3" w:rsidRDefault="00292930" w:rsidP="00024CCE">
      <w:pPr>
        <w:numPr>
          <w:ilvl w:val="0"/>
          <w:numId w:val="3"/>
        </w:numPr>
        <w:ind w:left="709"/>
        <w:jc w:val="both"/>
        <w:rPr>
          <w:rFonts w:cs="Georgia"/>
          <w:b/>
          <w:i/>
        </w:rPr>
      </w:pPr>
      <w:r w:rsidRPr="008D2DA3">
        <w:rPr>
          <w:rFonts w:cs="Georgia"/>
          <w:b/>
          <w:i/>
        </w:rPr>
        <w:t>проблемное обучение</w:t>
      </w:r>
    </w:p>
    <w:p w:rsidR="00292930" w:rsidRPr="008D2DA3" w:rsidRDefault="00292930" w:rsidP="00024CCE">
      <w:pPr>
        <w:numPr>
          <w:ilvl w:val="0"/>
          <w:numId w:val="4"/>
        </w:numPr>
        <w:ind w:left="993"/>
        <w:jc w:val="both"/>
        <w:rPr>
          <w:rFonts w:cs="Georgia"/>
        </w:rPr>
      </w:pPr>
      <w:r w:rsidRPr="008D2DA3">
        <w:rPr>
          <w:rFonts w:cs="Georgia"/>
        </w:rPr>
        <w:t>Подготовка тематических рефератов, содержащих разделы, частично или полностью в</w:t>
      </w:r>
      <w:r w:rsidRPr="008D2DA3">
        <w:rPr>
          <w:rFonts w:cs="Georgia"/>
        </w:rPr>
        <w:t>ы</w:t>
      </w:r>
      <w:r w:rsidRPr="008D2DA3">
        <w:rPr>
          <w:rFonts w:cs="Georgia"/>
        </w:rPr>
        <w:t>носимые на самостоятельное изучение.</w:t>
      </w:r>
    </w:p>
    <w:p w:rsidR="00292930" w:rsidRPr="008D2DA3" w:rsidRDefault="00292930" w:rsidP="00024CCE">
      <w:pPr>
        <w:numPr>
          <w:ilvl w:val="0"/>
          <w:numId w:val="3"/>
        </w:numPr>
        <w:ind w:left="709"/>
        <w:jc w:val="both"/>
        <w:rPr>
          <w:rFonts w:cs="Georgia"/>
          <w:b/>
          <w:i/>
        </w:rPr>
      </w:pPr>
      <w:r w:rsidRPr="008D2DA3">
        <w:rPr>
          <w:rFonts w:cs="Georgia"/>
          <w:b/>
          <w:i/>
        </w:rPr>
        <w:t>учебная дискуссия</w:t>
      </w:r>
    </w:p>
    <w:p w:rsidR="00292930" w:rsidRPr="008D2DA3" w:rsidRDefault="00292930" w:rsidP="00024CCE">
      <w:pPr>
        <w:numPr>
          <w:ilvl w:val="0"/>
          <w:numId w:val="4"/>
        </w:numPr>
        <w:ind w:left="993"/>
        <w:jc w:val="both"/>
        <w:rPr>
          <w:rFonts w:cs="Georgia"/>
        </w:rPr>
      </w:pPr>
      <w:r w:rsidRPr="008D2DA3">
        <w:rPr>
          <w:rFonts w:cs="Georgia"/>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w:t>
      </w:r>
      <w:r w:rsidRPr="008D2DA3">
        <w:rPr>
          <w:rFonts w:cs="Georgia"/>
        </w:rPr>
        <w:t>е</w:t>
      </w:r>
      <w:r w:rsidRPr="008D2DA3">
        <w:rPr>
          <w:rFonts w:cs="Georgia"/>
        </w:rPr>
        <w:t>ме.</w:t>
      </w:r>
    </w:p>
    <w:p w:rsidR="00292930" w:rsidRPr="008D2DA3" w:rsidRDefault="00292930" w:rsidP="00024CCE">
      <w:pPr>
        <w:numPr>
          <w:ilvl w:val="0"/>
          <w:numId w:val="3"/>
        </w:numPr>
        <w:ind w:left="709"/>
        <w:jc w:val="both"/>
        <w:rPr>
          <w:rFonts w:cs="Georgia"/>
          <w:b/>
          <w:i/>
        </w:rPr>
      </w:pPr>
      <w:r w:rsidRPr="008D2DA3">
        <w:rPr>
          <w:rFonts w:cs="Georgia"/>
          <w:b/>
          <w:i/>
        </w:rPr>
        <w:t>использование тренингов</w:t>
      </w:r>
    </w:p>
    <w:p w:rsidR="00292930" w:rsidRPr="008D2DA3" w:rsidRDefault="00292930" w:rsidP="00024CCE">
      <w:pPr>
        <w:numPr>
          <w:ilvl w:val="0"/>
          <w:numId w:val="4"/>
        </w:numPr>
        <w:ind w:left="993"/>
        <w:jc w:val="both"/>
        <w:rPr>
          <w:rFonts w:cs="Georgia"/>
        </w:rPr>
      </w:pPr>
      <w:r w:rsidRPr="008D2DA3">
        <w:rPr>
          <w:rFonts w:cs="Georgia"/>
        </w:rPr>
        <w:t>Подготовка и проведение демонстрационных, тематических и итоговых</w:t>
      </w:r>
      <w:r w:rsidR="002C4703">
        <w:rPr>
          <w:rFonts w:cs="Georgia"/>
        </w:rPr>
        <w:t xml:space="preserve"> </w:t>
      </w:r>
      <w:r w:rsidRPr="008D2DA3">
        <w:rPr>
          <w:rFonts w:cs="Georgia"/>
        </w:rPr>
        <w:t>компьютерных тестирований как в качестве локальных, так и внешних контрольных мероприятий.</w:t>
      </w:r>
    </w:p>
    <w:p w:rsidR="0032470F" w:rsidRPr="00853055" w:rsidRDefault="00FD0817" w:rsidP="00853055">
      <w:pPr>
        <w:keepNext/>
        <w:spacing w:before="240" w:after="240"/>
        <w:ind w:firstLine="567"/>
        <w:jc w:val="center"/>
        <w:rPr>
          <w:b/>
          <w:i/>
        </w:rPr>
      </w:pPr>
      <w:r w:rsidRPr="00853055">
        <w:rPr>
          <w:b/>
          <w:i/>
        </w:rPr>
        <w:t xml:space="preserve">6. Учебно-методическое обеспечение самостоятельной работы </w:t>
      </w:r>
      <w:proofErr w:type="gramStart"/>
      <w:r w:rsidRPr="00853055">
        <w:rPr>
          <w:b/>
          <w:i/>
        </w:rPr>
        <w:t>обучающихся</w:t>
      </w:r>
      <w:proofErr w:type="gramEnd"/>
    </w:p>
    <w:p w:rsidR="00FD0817" w:rsidRPr="00FD0817" w:rsidRDefault="00FD0817" w:rsidP="00FD0817">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sidR="00B55D09">
        <w:rPr>
          <w:rStyle w:val="FontStyle18"/>
          <w:b w:val="0"/>
          <w:sz w:val="24"/>
          <w:szCs w:val="24"/>
        </w:rPr>
        <w:t xml:space="preserve">«Информатика» </w:t>
      </w:r>
      <w:r>
        <w:rPr>
          <w:rStyle w:val="FontStyle18"/>
          <w:b w:val="0"/>
          <w:sz w:val="24"/>
          <w:szCs w:val="24"/>
        </w:rPr>
        <w:t>предусмотрена ау</w:t>
      </w:r>
      <w:r w:rsidRPr="00FD0817">
        <w:rPr>
          <w:rStyle w:val="FontStyle18"/>
          <w:b w:val="0"/>
          <w:sz w:val="24"/>
          <w:szCs w:val="24"/>
        </w:rPr>
        <w:t xml:space="preserve">диторная и внеаудиторная самостоятельная работа обучающихся. </w:t>
      </w:r>
    </w:p>
    <w:p w:rsidR="00FD0817" w:rsidRDefault="00FD0817" w:rsidP="00FD0817">
      <w:pPr>
        <w:pStyle w:val="Style4"/>
        <w:widowControl/>
        <w:ind w:firstLine="567"/>
        <w:jc w:val="both"/>
        <w:rPr>
          <w:rStyle w:val="FontStyle18"/>
          <w:b w:val="0"/>
          <w:sz w:val="24"/>
          <w:szCs w:val="24"/>
        </w:rPr>
      </w:pPr>
      <w:r w:rsidRPr="00FD0817">
        <w:rPr>
          <w:rStyle w:val="FontStyle18"/>
          <w:b w:val="0"/>
          <w:sz w:val="24"/>
          <w:szCs w:val="24"/>
        </w:rPr>
        <w:lastRenderedPageBreak/>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721891" w:rsidRPr="00870BF8" w:rsidRDefault="00721891" w:rsidP="00870BF8">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w:t>
      </w:r>
      <w:r w:rsidR="002C4703">
        <w:rPr>
          <w:rStyle w:val="FontStyle18"/>
          <w:b w:val="0"/>
          <w:sz w:val="24"/>
          <w:szCs w:val="24"/>
        </w:rPr>
        <w:t xml:space="preserve"> </w:t>
      </w:r>
      <w:r w:rsidRPr="00870BF8">
        <w:rPr>
          <w:rStyle w:val="FontStyle18"/>
          <w:b w:val="0"/>
          <w:sz w:val="24"/>
          <w:szCs w:val="24"/>
        </w:rPr>
        <w:t>осуществляется под контролем преподавателя в виде решения задач и выполнения упражнений, которые определяет преподаватель для студента.</w:t>
      </w:r>
    </w:p>
    <w:p w:rsidR="00FD0817" w:rsidRPr="002D0783" w:rsidRDefault="00FD0817" w:rsidP="00870BF8">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лит</w:t>
      </w:r>
      <w:r w:rsidRPr="002D0783">
        <w:rPr>
          <w:rStyle w:val="FontStyle18"/>
          <w:b w:val="0"/>
          <w:sz w:val="24"/>
          <w:szCs w:val="24"/>
        </w:rPr>
        <w:t>е</w:t>
      </w:r>
      <w:r w:rsidRPr="002D0783">
        <w:rPr>
          <w:rStyle w:val="FontStyle18"/>
          <w:b w:val="0"/>
          <w:sz w:val="24"/>
          <w:szCs w:val="24"/>
        </w:rPr>
        <w:t>ратуры по соответствующему разделу с проработкой материала; выполнения домашних заданий</w:t>
      </w:r>
      <w:r w:rsidR="001C07E7">
        <w:rPr>
          <w:rStyle w:val="FontStyle18"/>
          <w:b w:val="0"/>
          <w:sz w:val="24"/>
          <w:szCs w:val="24"/>
        </w:rPr>
        <w:t>,</w:t>
      </w:r>
      <w:r w:rsidRPr="002D0783">
        <w:rPr>
          <w:rStyle w:val="FontStyle18"/>
          <w:b w:val="0"/>
          <w:sz w:val="24"/>
          <w:szCs w:val="24"/>
        </w:rPr>
        <w:t xml:space="preserve"> </w:t>
      </w:r>
      <w:r w:rsidR="001C07E7">
        <w:rPr>
          <w:rStyle w:val="FontStyle18"/>
          <w:b w:val="0"/>
          <w:sz w:val="24"/>
          <w:szCs w:val="24"/>
        </w:rPr>
        <w:t>подготовки к аудиторным контрольным работам</w:t>
      </w:r>
      <w:r w:rsidR="002D0783" w:rsidRPr="002D0783">
        <w:rPr>
          <w:rStyle w:val="FontStyle18"/>
          <w:b w:val="0"/>
          <w:sz w:val="24"/>
          <w:szCs w:val="24"/>
        </w:rPr>
        <w:t xml:space="preserve"> и выполнения домашних заданий с консульт</w:t>
      </w:r>
      <w:r w:rsidR="002D0783" w:rsidRPr="002D0783">
        <w:rPr>
          <w:rStyle w:val="FontStyle18"/>
          <w:b w:val="0"/>
          <w:sz w:val="24"/>
          <w:szCs w:val="24"/>
        </w:rPr>
        <w:t>а</w:t>
      </w:r>
      <w:r w:rsidR="002D0783" w:rsidRPr="002D0783">
        <w:rPr>
          <w:rStyle w:val="FontStyle18"/>
          <w:b w:val="0"/>
          <w:sz w:val="24"/>
          <w:szCs w:val="24"/>
        </w:rPr>
        <w:t>циями преподавателя.</w:t>
      </w:r>
    </w:p>
    <w:p w:rsidR="006A1DF6" w:rsidRDefault="006A1DF6" w:rsidP="00853055">
      <w:pPr>
        <w:spacing w:before="240"/>
      </w:pPr>
    </w:p>
    <w:p w:rsidR="00C673E4" w:rsidRPr="00CB72E6" w:rsidRDefault="00C673E4" w:rsidP="00C673E4">
      <w:pPr>
        <w:spacing w:before="120" w:after="120"/>
        <w:ind w:firstLine="720"/>
        <w:jc w:val="both"/>
        <w:rPr>
          <w:b/>
          <w:bCs/>
          <w:i/>
          <w:sz w:val="26"/>
          <w:szCs w:val="26"/>
        </w:rPr>
      </w:pPr>
      <w:r w:rsidRPr="00CB72E6">
        <w:rPr>
          <w:b/>
          <w:bCs/>
          <w:i/>
          <w:sz w:val="26"/>
          <w:szCs w:val="26"/>
        </w:rPr>
        <w:t>Содержание контрольной работы заочников № 1</w:t>
      </w:r>
    </w:p>
    <w:p w:rsidR="00C673E4" w:rsidRPr="00CB72E6" w:rsidRDefault="00C673E4" w:rsidP="00C673E4">
      <w:pPr>
        <w:widowControl/>
        <w:numPr>
          <w:ilvl w:val="0"/>
          <w:numId w:val="28"/>
        </w:numPr>
        <w:autoSpaceDE/>
        <w:autoSpaceDN/>
        <w:adjustRightInd/>
        <w:spacing w:after="200" w:line="276" w:lineRule="auto"/>
        <w:contextualSpacing/>
      </w:pPr>
      <w:r w:rsidRPr="00CB72E6">
        <w:t>Подготовка и оформление реферата по заданной теме:</w:t>
      </w:r>
    </w:p>
    <w:p w:rsidR="00C673E4" w:rsidRPr="00CB72E6" w:rsidRDefault="00C673E4" w:rsidP="00C673E4">
      <w:pPr>
        <w:spacing w:before="120" w:after="120"/>
        <w:ind w:firstLine="720"/>
        <w:jc w:val="both"/>
        <w:rPr>
          <w:b/>
          <w:bCs/>
        </w:rPr>
      </w:pPr>
      <w:r w:rsidRPr="00CB72E6">
        <w:rPr>
          <w:b/>
          <w:bCs/>
        </w:rPr>
        <w:t>Темы рефератов</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Организация и средства человеко-машинного интерфейса</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Новейшие достижения в информатике</w:t>
      </w:r>
    </w:p>
    <w:p w:rsidR="00C673E4" w:rsidRPr="00CB72E6" w:rsidRDefault="006C18D7" w:rsidP="00C673E4">
      <w:pPr>
        <w:widowControl/>
        <w:numPr>
          <w:ilvl w:val="1"/>
          <w:numId w:val="27"/>
        </w:numPr>
        <w:autoSpaceDE/>
        <w:autoSpaceDN/>
        <w:adjustRightInd/>
        <w:spacing w:after="100" w:afterAutospacing="1" w:line="276" w:lineRule="auto"/>
        <w:ind w:left="1417" w:hanging="357"/>
        <w:jc w:val="both"/>
      </w:pPr>
      <w:hyperlink r:id="rId16" w:tooltip="Документ" w:history="1">
        <w:r w:rsidR="00C673E4" w:rsidRPr="00CB72E6">
          <w:t>Данные и информация</w:t>
        </w:r>
      </w:hyperlink>
      <w:r w:rsidR="00C673E4" w:rsidRPr="00CB72E6">
        <w:t xml:space="preserve">. </w:t>
      </w:r>
      <w:hyperlink r:id="rId17" w:tooltip="Документ" w:history="1">
        <w:r w:rsidR="00C673E4" w:rsidRPr="00CB72E6">
          <w:t>Единицы информации</w:t>
        </w:r>
      </w:hyperlink>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Экономические и правовые аспекты информационных технологий</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Локальные компьютерные сети</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Интернет технологии</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Интернет. Службы и возможности</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Электронная почта и телеконференции</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 xml:space="preserve">Технология </w:t>
      </w:r>
      <w:proofErr w:type="spellStart"/>
      <w:r w:rsidRPr="00CB72E6">
        <w:t>World</w:t>
      </w:r>
      <w:proofErr w:type="spellEnd"/>
      <w:r w:rsidRPr="00CB72E6">
        <w:t xml:space="preserve"> </w:t>
      </w:r>
      <w:proofErr w:type="spellStart"/>
      <w:r w:rsidRPr="00CB72E6">
        <w:t>Wide</w:t>
      </w:r>
      <w:proofErr w:type="spellEnd"/>
      <w:r w:rsidRPr="00CB72E6">
        <w:t xml:space="preserve"> </w:t>
      </w:r>
      <w:proofErr w:type="spellStart"/>
      <w:r w:rsidRPr="00CB72E6">
        <w:t>Web</w:t>
      </w:r>
      <w:proofErr w:type="spellEnd"/>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Электронная коммерция в Интернете</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Базы данных в Интернет</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Безопасность в Интернет</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Новейшие направления в области создания технологий программирования</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Методы защиты информации</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Системы защиты информации</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Защита баз данных</w:t>
      </w:r>
    </w:p>
    <w:p w:rsidR="00C673E4" w:rsidRPr="00CB72E6" w:rsidRDefault="006C18D7" w:rsidP="00C673E4">
      <w:pPr>
        <w:widowControl/>
        <w:numPr>
          <w:ilvl w:val="1"/>
          <w:numId w:val="27"/>
        </w:numPr>
        <w:autoSpaceDE/>
        <w:autoSpaceDN/>
        <w:adjustRightInd/>
        <w:spacing w:after="100" w:afterAutospacing="1" w:line="276" w:lineRule="auto"/>
        <w:ind w:left="1417" w:hanging="357"/>
        <w:jc w:val="both"/>
      </w:pPr>
      <w:hyperlink r:id="rId18" w:tooltip="Документ" w:history="1">
        <w:r w:rsidR="00C673E4" w:rsidRPr="00CB72E6">
          <w:t>Защита информации от несанкционированного доступа методом криптопреобразов</w:t>
        </w:r>
        <w:r w:rsidR="00C673E4" w:rsidRPr="00CB72E6">
          <w:t>а</w:t>
        </w:r>
        <w:r w:rsidR="00C673E4" w:rsidRPr="00CB72E6">
          <w:t xml:space="preserve">ния </w:t>
        </w:r>
      </w:hyperlink>
    </w:p>
    <w:p w:rsidR="00C673E4" w:rsidRPr="00CB72E6" w:rsidRDefault="006C18D7" w:rsidP="00C673E4">
      <w:pPr>
        <w:widowControl/>
        <w:numPr>
          <w:ilvl w:val="1"/>
          <w:numId w:val="27"/>
        </w:numPr>
        <w:autoSpaceDE/>
        <w:autoSpaceDN/>
        <w:adjustRightInd/>
        <w:spacing w:after="100" w:afterAutospacing="1" w:line="276" w:lineRule="auto"/>
        <w:ind w:left="1417" w:hanging="357"/>
        <w:jc w:val="both"/>
      </w:pPr>
      <w:hyperlink r:id="rId19" w:tooltip="Документ" w:history="1">
        <w:r w:rsidR="00C673E4" w:rsidRPr="00CB72E6">
          <w:t>Защита цифровой информации методами стеганографии</w:t>
        </w:r>
      </w:hyperlink>
    </w:p>
    <w:p w:rsidR="00C673E4" w:rsidRPr="00CB72E6" w:rsidRDefault="006C18D7" w:rsidP="00C673E4">
      <w:pPr>
        <w:widowControl/>
        <w:numPr>
          <w:ilvl w:val="1"/>
          <w:numId w:val="27"/>
        </w:numPr>
        <w:autoSpaceDE/>
        <w:autoSpaceDN/>
        <w:adjustRightInd/>
        <w:spacing w:after="100" w:afterAutospacing="1" w:line="276" w:lineRule="auto"/>
        <w:ind w:left="1417" w:hanging="357"/>
        <w:jc w:val="both"/>
      </w:pPr>
      <w:hyperlink r:id="rId20" w:tooltip="Документ" w:history="1">
        <w:r w:rsidR="00C673E4" w:rsidRPr="00CB72E6">
          <w:t>Компьютерные вирусы, типы вирусов, методы борьбы с вирусами</w:t>
        </w:r>
      </w:hyperlink>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Правовая охрана программ и данных. Защита информации.</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Начала общей теории информации</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Основы информационного моделирования</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Интеллектуальные информационные системы</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Информационные ресурсы</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Информационный потенциал общества</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Человек в информационном обществе</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Технология создания гипертекстовых документов</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Языки разметки гипертекстовых документов</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pPr>
      <w:r w:rsidRPr="00CB72E6">
        <w:t>Web-программирование</w:t>
      </w:r>
    </w:p>
    <w:p w:rsidR="00C673E4" w:rsidRPr="00CB72E6" w:rsidRDefault="00C673E4" w:rsidP="00C673E4">
      <w:pPr>
        <w:widowControl/>
        <w:numPr>
          <w:ilvl w:val="1"/>
          <w:numId w:val="27"/>
        </w:numPr>
        <w:autoSpaceDE/>
        <w:autoSpaceDN/>
        <w:adjustRightInd/>
        <w:spacing w:after="100" w:afterAutospacing="1" w:line="276" w:lineRule="auto"/>
        <w:ind w:left="1417" w:hanging="357"/>
        <w:jc w:val="both"/>
        <w:rPr>
          <w:iCs/>
        </w:rPr>
      </w:pPr>
      <w:r w:rsidRPr="00CB72E6">
        <w:t>Коллективное использование разнородных информационных ресурсов</w:t>
      </w:r>
    </w:p>
    <w:p w:rsidR="00C673E4" w:rsidRPr="00CB72E6" w:rsidRDefault="00C673E4" w:rsidP="00C673E4">
      <w:pPr>
        <w:widowControl/>
        <w:numPr>
          <w:ilvl w:val="0"/>
          <w:numId w:val="28"/>
        </w:numPr>
        <w:autoSpaceDE/>
        <w:autoSpaceDN/>
        <w:adjustRightInd/>
        <w:spacing w:before="240" w:after="200" w:line="276" w:lineRule="auto"/>
        <w:contextualSpacing/>
      </w:pPr>
      <w:r w:rsidRPr="00CB72E6">
        <w:t>Выполнение индивидуальных заданий по темам:</w:t>
      </w:r>
    </w:p>
    <w:p w:rsidR="00C673E4" w:rsidRPr="00CB72E6" w:rsidRDefault="00C673E4" w:rsidP="00C673E4">
      <w:pPr>
        <w:widowControl/>
        <w:numPr>
          <w:ilvl w:val="0"/>
          <w:numId w:val="29"/>
        </w:numPr>
        <w:autoSpaceDE/>
        <w:autoSpaceDN/>
        <w:adjustRightInd/>
        <w:spacing w:after="200" w:line="276" w:lineRule="auto"/>
        <w:contextualSpacing/>
      </w:pPr>
      <w:r w:rsidRPr="00CB72E6">
        <w:lastRenderedPageBreak/>
        <w:t xml:space="preserve">Использование MS </w:t>
      </w:r>
      <w:proofErr w:type="spellStart"/>
      <w:r w:rsidRPr="00CB72E6">
        <w:t>Excel</w:t>
      </w:r>
      <w:proofErr w:type="spellEnd"/>
      <w:r w:rsidRPr="00CB72E6">
        <w:t xml:space="preserve"> для решения математических, логических и прикладных задач.</w:t>
      </w:r>
    </w:p>
    <w:p w:rsidR="00C673E4" w:rsidRPr="00CB72E6" w:rsidRDefault="00C673E4" w:rsidP="00C673E4">
      <w:pPr>
        <w:widowControl/>
        <w:numPr>
          <w:ilvl w:val="0"/>
          <w:numId w:val="29"/>
        </w:numPr>
        <w:autoSpaceDE/>
        <w:autoSpaceDN/>
        <w:adjustRightInd/>
        <w:spacing w:after="200" w:line="276" w:lineRule="auto"/>
        <w:contextualSpacing/>
      </w:pPr>
      <w:r w:rsidRPr="00CB72E6">
        <w:t xml:space="preserve">Исследование графических возможностей MS </w:t>
      </w:r>
      <w:proofErr w:type="spellStart"/>
      <w:r w:rsidRPr="00CB72E6">
        <w:t>Excel</w:t>
      </w:r>
      <w:proofErr w:type="spellEnd"/>
      <w:r w:rsidRPr="00CB72E6">
        <w:t>. Визуализация результатов решения з</w:t>
      </w:r>
      <w:r w:rsidRPr="00CB72E6">
        <w:t>а</w:t>
      </w:r>
      <w:r w:rsidRPr="00CB72E6">
        <w:t xml:space="preserve">дач. </w:t>
      </w:r>
    </w:p>
    <w:p w:rsidR="00C673E4" w:rsidRPr="00CB72E6" w:rsidRDefault="00C673E4" w:rsidP="00C673E4">
      <w:pPr>
        <w:widowControl/>
        <w:numPr>
          <w:ilvl w:val="0"/>
          <w:numId w:val="29"/>
        </w:numPr>
        <w:autoSpaceDE/>
        <w:autoSpaceDN/>
        <w:adjustRightInd/>
        <w:spacing w:after="200" w:line="276" w:lineRule="auto"/>
        <w:contextualSpacing/>
      </w:pPr>
      <w:r w:rsidRPr="00CB72E6">
        <w:t xml:space="preserve">Построение графиков функциональных зависимостей, </w:t>
      </w:r>
      <w:proofErr w:type="spellStart"/>
      <w:r w:rsidRPr="00CB72E6">
        <w:t>параметрически</w:t>
      </w:r>
      <w:proofErr w:type="spellEnd"/>
      <w:r w:rsidRPr="00CB72E6">
        <w:t xml:space="preserve"> заданных функций, трехмерных поверхностей.</w:t>
      </w:r>
    </w:p>
    <w:p w:rsidR="00C673E4" w:rsidRPr="00CB72E6" w:rsidRDefault="00C673E4" w:rsidP="00C673E4">
      <w:pPr>
        <w:widowControl/>
        <w:numPr>
          <w:ilvl w:val="0"/>
          <w:numId w:val="29"/>
        </w:numPr>
        <w:autoSpaceDE/>
        <w:autoSpaceDN/>
        <w:adjustRightInd/>
        <w:spacing w:after="200" w:line="276" w:lineRule="auto"/>
        <w:contextualSpacing/>
      </w:pPr>
      <w:r w:rsidRPr="00CB72E6">
        <w:t>Модели решения задач с использованием базовых алгоритмов</w:t>
      </w:r>
    </w:p>
    <w:p w:rsidR="00C673E4" w:rsidRPr="00CB72E6" w:rsidRDefault="00C673E4" w:rsidP="00C673E4">
      <w:pPr>
        <w:widowControl/>
        <w:numPr>
          <w:ilvl w:val="0"/>
          <w:numId w:val="29"/>
        </w:numPr>
        <w:autoSpaceDE/>
        <w:autoSpaceDN/>
        <w:adjustRightInd/>
        <w:spacing w:after="200" w:line="276" w:lineRule="auto"/>
        <w:contextualSpacing/>
      </w:pPr>
      <w:r w:rsidRPr="00CB72E6">
        <w:t>Алгоритмы расчетов с принятием решения по условию.</w:t>
      </w:r>
    </w:p>
    <w:p w:rsidR="00C673E4" w:rsidRPr="00CB72E6" w:rsidRDefault="00C673E4" w:rsidP="00C673E4">
      <w:pPr>
        <w:widowControl/>
        <w:numPr>
          <w:ilvl w:val="0"/>
          <w:numId w:val="29"/>
        </w:numPr>
        <w:autoSpaceDE/>
        <w:autoSpaceDN/>
        <w:adjustRightInd/>
        <w:spacing w:after="200" w:line="276" w:lineRule="auto"/>
        <w:contextualSpacing/>
      </w:pPr>
      <w:r w:rsidRPr="00CB72E6">
        <w:t>Алгоритмы поиска по критерию. Функции ВПР, СУММЕСЛИ, СЧЕТЕСЛИ. Сортировки и фильтры.</w:t>
      </w:r>
    </w:p>
    <w:p w:rsidR="00C673E4" w:rsidRPr="00CB72E6" w:rsidRDefault="00C673E4" w:rsidP="00C673E4">
      <w:pPr>
        <w:widowControl/>
        <w:numPr>
          <w:ilvl w:val="0"/>
          <w:numId w:val="29"/>
        </w:numPr>
        <w:autoSpaceDE/>
        <w:autoSpaceDN/>
        <w:adjustRightInd/>
        <w:spacing w:after="200" w:line="276" w:lineRule="auto"/>
        <w:contextualSpacing/>
      </w:pPr>
      <w:r w:rsidRPr="00CB72E6">
        <w:t>Решение задачи из предметной области.</w:t>
      </w:r>
    </w:p>
    <w:p w:rsidR="00C673E4" w:rsidRPr="00CB72E6" w:rsidRDefault="00C673E4" w:rsidP="00C673E4">
      <w:pPr>
        <w:widowControl/>
        <w:numPr>
          <w:ilvl w:val="0"/>
          <w:numId w:val="29"/>
        </w:numPr>
        <w:autoSpaceDE/>
        <w:autoSpaceDN/>
        <w:adjustRightInd/>
        <w:spacing w:after="200" w:line="276" w:lineRule="auto"/>
        <w:contextualSpacing/>
      </w:pPr>
      <w:r w:rsidRPr="00CB72E6">
        <w:t>Подготовка отчета</w:t>
      </w:r>
    </w:p>
    <w:p w:rsidR="00C673E4" w:rsidRPr="00CB72E6" w:rsidRDefault="00C673E4" w:rsidP="00C673E4">
      <w:pPr>
        <w:ind w:left="720" w:firstLine="0"/>
        <w:contextualSpacing/>
        <w:rPr>
          <w:b/>
          <w:sz w:val="28"/>
          <w:szCs w:val="28"/>
        </w:rPr>
      </w:pPr>
    </w:p>
    <w:p w:rsidR="00C673E4" w:rsidRPr="00CB72E6" w:rsidRDefault="00C673E4" w:rsidP="00C673E4">
      <w:pPr>
        <w:ind w:left="720" w:firstLine="0"/>
        <w:contextualSpacing/>
        <w:rPr>
          <w:b/>
        </w:rPr>
      </w:pPr>
      <w:r w:rsidRPr="00CB72E6">
        <w:rPr>
          <w:b/>
        </w:rPr>
        <w:t>Примерные задания</w:t>
      </w:r>
    </w:p>
    <w:p w:rsidR="00C673E4" w:rsidRPr="00CB72E6" w:rsidRDefault="00C673E4" w:rsidP="00C673E4">
      <w:pPr>
        <w:widowControl/>
        <w:numPr>
          <w:ilvl w:val="0"/>
          <w:numId w:val="31"/>
        </w:numPr>
        <w:autoSpaceDE/>
        <w:autoSpaceDN/>
        <w:adjustRightInd/>
        <w:spacing w:after="120" w:line="276" w:lineRule="auto"/>
        <w:rPr>
          <w:lang w:eastAsia="en-US"/>
        </w:rPr>
      </w:pPr>
      <w:r w:rsidRPr="00CB72E6">
        <w:rPr>
          <w:lang w:eastAsia="en-US"/>
        </w:rPr>
        <w:t xml:space="preserve">Графически найти корень уравнения  </w:t>
      </w:r>
      <w:r w:rsidRPr="00CB72E6">
        <w:rPr>
          <w:lang w:eastAsia="en-US"/>
        </w:rPr>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8.75pt" o:ole="">
            <v:imagedata r:id="rId21" o:title=""/>
          </v:shape>
          <o:OLEObject Type="Embed" ProgID="Equation.3" ShapeID="_x0000_i1025" DrawAspect="Content" ObjectID="_1666093924" r:id="rId22"/>
        </w:object>
      </w:r>
    </w:p>
    <w:p w:rsidR="00C673E4" w:rsidRPr="00CB72E6" w:rsidRDefault="00C673E4" w:rsidP="00C673E4">
      <w:pPr>
        <w:widowControl/>
        <w:autoSpaceDE/>
        <w:autoSpaceDN/>
        <w:adjustRightInd/>
        <w:spacing w:after="120"/>
        <w:ind w:firstLine="0"/>
        <w:rPr>
          <w:lang w:eastAsia="en-US"/>
        </w:rPr>
      </w:pPr>
    </w:p>
    <w:p w:rsidR="00C673E4" w:rsidRPr="00CB72E6" w:rsidRDefault="00C673E4" w:rsidP="00C673E4">
      <w:pPr>
        <w:widowControl/>
        <w:numPr>
          <w:ilvl w:val="0"/>
          <w:numId w:val="31"/>
        </w:numPr>
        <w:autoSpaceDE/>
        <w:autoSpaceDN/>
        <w:adjustRightInd/>
        <w:spacing w:after="120" w:line="276" w:lineRule="auto"/>
        <w:rPr>
          <w:lang w:eastAsia="en-US"/>
        </w:rPr>
      </w:pPr>
      <w:r w:rsidRPr="00CB72E6">
        <w:rPr>
          <w:lang w:eastAsia="en-US"/>
        </w:rPr>
        <w:t>Вычислить значение функции в заданной точке, при заданном коэффициенте а.</w:t>
      </w:r>
    </w:p>
    <w:p w:rsidR="00C673E4" w:rsidRPr="00CB72E6" w:rsidRDefault="00C673E4" w:rsidP="00C673E4">
      <w:pPr>
        <w:widowControl/>
        <w:autoSpaceDE/>
        <w:autoSpaceDN/>
        <w:adjustRightInd/>
        <w:spacing w:after="120"/>
        <w:ind w:firstLine="0"/>
        <w:rPr>
          <w:lang w:eastAsia="en-US"/>
        </w:rPr>
      </w:pPr>
      <w:r w:rsidRPr="00CB72E6">
        <w:rPr>
          <w:position w:val="-60"/>
          <w:lang w:eastAsia="en-US"/>
        </w:rPr>
        <w:object w:dxaOrig="4940" w:dyaOrig="1320">
          <v:shape id="_x0000_i1026" type="#_x0000_t75" style="width:244.5pt;height:65.25pt" o:ole="">
            <v:imagedata r:id="rId23" o:title=""/>
          </v:shape>
          <o:OLEObject Type="Embed" ProgID="Equation.3" ShapeID="_x0000_i1026" DrawAspect="Content" ObjectID="_1666093925" r:id="rId24"/>
        </w:object>
      </w:r>
    </w:p>
    <w:p w:rsidR="00C673E4" w:rsidRPr="00CB72E6" w:rsidRDefault="00C673E4" w:rsidP="00C673E4">
      <w:pPr>
        <w:widowControl/>
        <w:numPr>
          <w:ilvl w:val="0"/>
          <w:numId w:val="31"/>
        </w:numPr>
        <w:autoSpaceDE/>
        <w:autoSpaceDN/>
        <w:adjustRightInd/>
        <w:spacing w:after="200" w:line="276" w:lineRule="auto"/>
        <w:rPr>
          <w:lang w:eastAsia="en-US"/>
        </w:rPr>
      </w:pPr>
      <w:r w:rsidRPr="00CB72E6">
        <w:rPr>
          <w:lang w:eastAsia="en-US"/>
        </w:rPr>
        <w:t>В таблице «Сотрудники» с полями (</w:t>
      </w:r>
      <w:proofErr w:type="spellStart"/>
      <w:proofErr w:type="gramStart"/>
      <w:r w:rsidRPr="00CB72E6">
        <w:rPr>
          <w:lang w:eastAsia="en-US"/>
        </w:rPr>
        <w:t>Таб</w:t>
      </w:r>
      <w:proofErr w:type="gramEnd"/>
      <w:r w:rsidRPr="00CB72E6">
        <w:rPr>
          <w:lang w:eastAsia="en-US"/>
        </w:rPr>
        <w:t>№</w:t>
      </w:r>
      <w:proofErr w:type="spellEnd"/>
      <w:r w:rsidRPr="00CB72E6">
        <w:rPr>
          <w:lang w:eastAsia="en-US"/>
        </w:rPr>
        <w:t>, ФИО, Разряд, Оклад, Должность) по заданным критериям произвести поиск информации</w:t>
      </w:r>
    </w:p>
    <w:p w:rsidR="00C673E4" w:rsidRPr="00CB72E6" w:rsidRDefault="00C673E4" w:rsidP="00C673E4">
      <w:pPr>
        <w:widowControl/>
        <w:autoSpaceDE/>
        <w:autoSpaceDN/>
        <w:adjustRightInd/>
        <w:ind w:firstLine="0"/>
        <w:rPr>
          <w:lang w:eastAsia="en-US"/>
        </w:rPr>
      </w:pPr>
      <w:r w:rsidRPr="00CB72E6">
        <w:rPr>
          <w:lang w:eastAsia="en-US"/>
        </w:rPr>
        <w:tab/>
        <w:t xml:space="preserve">По </w:t>
      </w:r>
      <w:proofErr w:type="spellStart"/>
      <w:proofErr w:type="gramStart"/>
      <w:r w:rsidRPr="00CB72E6">
        <w:rPr>
          <w:lang w:eastAsia="en-US"/>
        </w:rPr>
        <w:t>Таб</w:t>
      </w:r>
      <w:proofErr w:type="gramEnd"/>
      <w:r w:rsidRPr="00CB72E6">
        <w:rPr>
          <w:lang w:eastAsia="en-US"/>
        </w:rPr>
        <w:t>№</w:t>
      </w:r>
      <w:proofErr w:type="spellEnd"/>
      <w:r w:rsidRPr="00CB72E6">
        <w:rPr>
          <w:lang w:eastAsia="en-US"/>
        </w:rPr>
        <w:t xml:space="preserve"> получить ФИО,</w:t>
      </w:r>
    </w:p>
    <w:p w:rsidR="00C673E4" w:rsidRPr="00CB72E6" w:rsidRDefault="00C673E4" w:rsidP="00C673E4">
      <w:pPr>
        <w:widowControl/>
        <w:autoSpaceDE/>
        <w:autoSpaceDN/>
        <w:adjustRightInd/>
        <w:ind w:firstLine="0"/>
        <w:rPr>
          <w:lang w:eastAsia="en-US"/>
        </w:rPr>
      </w:pPr>
      <w:r w:rsidRPr="00CB72E6">
        <w:rPr>
          <w:lang w:eastAsia="en-US"/>
        </w:rPr>
        <w:tab/>
        <w:t>По ФИ</w:t>
      </w:r>
      <w:proofErr w:type="gramStart"/>
      <w:r w:rsidRPr="00CB72E6">
        <w:rPr>
          <w:lang w:eastAsia="en-US"/>
        </w:rPr>
        <w:t>О-</w:t>
      </w:r>
      <w:proofErr w:type="gramEnd"/>
      <w:r w:rsidRPr="00CB72E6">
        <w:rPr>
          <w:lang w:eastAsia="en-US"/>
        </w:rPr>
        <w:t>- Оклад,</w:t>
      </w:r>
    </w:p>
    <w:p w:rsidR="00C673E4" w:rsidRPr="00CB72E6" w:rsidRDefault="00C673E4" w:rsidP="00C673E4">
      <w:pPr>
        <w:widowControl/>
        <w:autoSpaceDE/>
        <w:autoSpaceDN/>
        <w:adjustRightInd/>
        <w:ind w:firstLine="0"/>
        <w:rPr>
          <w:lang w:eastAsia="en-US"/>
        </w:rPr>
      </w:pPr>
      <w:r w:rsidRPr="00CB72E6">
        <w:rPr>
          <w:lang w:eastAsia="en-US"/>
        </w:rPr>
        <w:t>Создать формулы для ответа на вопросы:</w:t>
      </w:r>
    </w:p>
    <w:p w:rsidR="00C673E4" w:rsidRPr="00CB72E6" w:rsidRDefault="00C673E4" w:rsidP="00C673E4">
      <w:pPr>
        <w:widowControl/>
        <w:autoSpaceDE/>
        <w:autoSpaceDN/>
        <w:adjustRightInd/>
        <w:ind w:firstLine="0"/>
        <w:rPr>
          <w:lang w:eastAsia="en-US"/>
        </w:rPr>
      </w:pPr>
      <w:r w:rsidRPr="00CB72E6">
        <w:rPr>
          <w:lang w:eastAsia="en-US"/>
        </w:rPr>
        <w:tab/>
        <w:t>Сколько человек имеет 14-й разряд?</w:t>
      </w:r>
    </w:p>
    <w:p w:rsidR="00C673E4" w:rsidRPr="00CB72E6" w:rsidRDefault="00C673E4" w:rsidP="00C673E4">
      <w:pPr>
        <w:widowControl/>
        <w:autoSpaceDE/>
        <w:autoSpaceDN/>
        <w:adjustRightInd/>
        <w:ind w:firstLine="0"/>
        <w:rPr>
          <w:lang w:eastAsia="en-US"/>
        </w:rPr>
      </w:pPr>
      <w:r w:rsidRPr="00CB72E6">
        <w:rPr>
          <w:lang w:eastAsia="en-US"/>
        </w:rPr>
        <w:tab/>
        <w:t>Найти суммарный оклад администраторов.</w:t>
      </w:r>
    </w:p>
    <w:p w:rsidR="00C673E4" w:rsidRPr="00CB72E6" w:rsidRDefault="00C673E4" w:rsidP="00C673E4">
      <w:pPr>
        <w:widowControl/>
        <w:autoSpaceDE/>
        <w:autoSpaceDN/>
        <w:adjustRightInd/>
        <w:ind w:firstLine="0"/>
        <w:rPr>
          <w:lang w:eastAsia="en-US"/>
        </w:rPr>
      </w:pPr>
      <w:r w:rsidRPr="00CB72E6">
        <w:rPr>
          <w:lang w:eastAsia="en-US"/>
        </w:rPr>
        <w:tab/>
        <w:t>Найти средний оклад дизайнеров.</w:t>
      </w:r>
    </w:p>
    <w:p w:rsidR="00C673E4" w:rsidRPr="00CB72E6" w:rsidRDefault="00C673E4" w:rsidP="00C673E4">
      <w:pPr>
        <w:widowControl/>
        <w:autoSpaceDE/>
        <w:autoSpaceDN/>
        <w:adjustRightInd/>
        <w:ind w:firstLine="0"/>
        <w:rPr>
          <w:lang w:eastAsia="en-US"/>
        </w:rPr>
      </w:pPr>
      <w:r w:rsidRPr="00CB72E6">
        <w:rPr>
          <w:lang w:eastAsia="en-US"/>
        </w:rPr>
        <w:tab/>
        <w:t>Сколько человек имеет фамилию на «С»?</w:t>
      </w:r>
    </w:p>
    <w:p w:rsidR="00C673E4" w:rsidRPr="00CB72E6" w:rsidRDefault="00C673E4" w:rsidP="00C673E4">
      <w:pPr>
        <w:ind w:left="720" w:firstLine="0"/>
        <w:contextualSpacing/>
      </w:pPr>
    </w:p>
    <w:p w:rsidR="00C673E4" w:rsidRPr="00CB72E6" w:rsidRDefault="00C673E4" w:rsidP="00C673E4">
      <w:pPr>
        <w:ind w:firstLine="0"/>
      </w:pPr>
    </w:p>
    <w:p w:rsidR="00C673E4" w:rsidRPr="00CB72E6" w:rsidRDefault="00C673E4" w:rsidP="00C673E4">
      <w:pPr>
        <w:spacing w:before="120" w:after="120"/>
        <w:ind w:firstLine="720"/>
        <w:jc w:val="both"/>
        <w:rPr>
          <w:b/>
          <w:bCs/>
          <w:i/>
          <w:sz w:val="26"/>
          <w:szCs w:val="26"/>
        </w:rPr>
      </w:pPr>
      <w:r w:rsidRPr="00CB72E6">
        <w:rPr>
          <w:b/>
          <w:bCs/>
          <w:i/>
          <w:sz w:val="26"/>
          <w:szCs w:val="26"/>
        </w:rPr>
        <w:t>Содержание контрольной работы заочников № 2</w:t>
      </w:r>
    </w:p>
    <w:p w:rsidR="00C673E4" w:rsidRPr="00CB72E6" w:rsidRDefault="00C673E4" w:rsidP="00C673E4">
      <w:pPr>
        <w:widowControl/>
        <w:numPr>
          <w:ilvl w:val="0"/>
          <w:numId w:val="30"/>
        </w:numPr>
        <w:autoSpaceDE/>
        <w:autoSpaceDN/>
        <w:adjustRightInd/>
        <w:spacing w:after="200" w:line="276" w:lineRule="auto"/>
        <w:contextualSpacing/>
      </w:pPr>
      <w:r w:rsidRPr="00CB72E6">
        <w:t>Создание алгоритмов решения задач. Основные элементы блок-схем.</w:t>
      </w:r>
    </w:p>
    <w:p w:rsidR="00C673E4" w:rsidRPr="00CB72E6" w:rsidRDefault="00C673E4" w:rsidP="00C673E4">
      <w:pPr>
        <w:widowControl/>
        <w:numPr>
          <w:ilvl w:val="0"/>
          <w:numId w:val="30"/>
        </w:numPr>
        <w:autoSpaceDE/>
        <w:autoSpaceDN/>
        <w:adjustRightInd/>
        <w:spacing w:after="200" w:line="276" w:lineRule="auto"/>
        <w:contextualSpacing/>
      </w:pPr>
      <w:r w:rsidRPr="00CB72E6">
        <w:t>Программирование алгоритмов линейной структуры. Математические функции  VBA. Из</w:t>
      </w:r>
      <w:r w:rsidRPr="00CB72E6">
        <w:t>у</w:t>
      </w:r>
      <w:r w:rsidRPr="00CB72E6">
        <w:t>чение сре</w:t>
      </w:r>
      <w:proofErr w:type="gramStart"/>
      <w:r w:rsidRPr="00CB72E6">
        <w:t>дств вв</w:t>
      </w:r>
      <w:proofErr w:type="gramEnd"/>
      <w:r w:rsidRPr="00CB72E6">
        <w:t xml:space="preserve">ода-вывода информации </w:t>
      </w:r>
    </w:p>
    <w:p w:rsidR="00C673E4" w:rsidRPr="00CB72E6" w:rsidRDefault="00C673E4" w:rsidP="00C673E4">
      <w:pPr>
        <w:widowControl/>
        <w:numPr>
          <w:ilvl w:val="0"/>
          <w:numId w:val="30"/>
        </w:numPr>
        <w:autoSpaceDE/>
        <w:autoSpaceDN/>
        <w:adjustRightInd/>
        <w:spacing w:after="200" w:line="276" w:lineRule="auto"/>
        <w:contextualSpacing/>
      </w:pPr>
      <w:r w:rsidRPr="00CB72E6">
        <w:t>Программирование алгоритмов разветвляющейся структуры.</w:t>
      </w:r>
    </w:p>
    <w:p w:rsidR="00C673E4" w:rsidRPr="00CB72E6" w:rsidRDefault="00C673E4" w:rsidP="00C673E4">
      <w:pPr>
        <w:widowControl/>
        <w:numPr>
          <w:ilvl w:val="0"/>
          <w:numId w:val="30"/>
        </w:numPr>
        <w:autoSpaceDE/>
        <w:autoSpaceDN/>
        <w:adjustRightInd/>
        <w:spacing w:after="200" w:line="276" w:lineRule="auto"/>
        <w:contextualSpacing/>
      </w:pPr>
      <w:r w:rsidRPr="00CB72E6">
        <w:t>Программирование алгоритмов  и циклической структуры.</w:t>
      </w:r>
    </w:p>
    <w:p w:rsidR="00C673E4" w:rsidRPr="00CB72E6" w:rsidRDefault="00C673E4" w:rsidP="00C673E4">
      <w:pPr>
        <w:widowControl/>
        <w:numPr>
          <w:ilvl w:val="0"/>
          <w:numId w:val="30"/>
        </w:numPr>
        <w:autoSpaceDE/>
        <w:autoSpaceDN/>
        <w:adjustRightInd/>
        <w:spacing w:after="200" w:line="276" w:lineRule="auto"/>
        <w:contextualSpacing/>
      </w:pPr>
      <w:r w:rsidRPr="00CB72E6">
        <w:t>Подготовка отчета.</w:t>
      </w:r>
    </w:p>
    <w:p w:rsidR="00C673E4" w:rsidRPr="00CB72E6" w:rsidRDefault="00C673E4" w:rsidP="00C673E4">
      <w:pPr>
        <w:ind w:left="720" w:firstLine="0"/>
        <w:contextualSpacing/>
        <w:rPr>
          <w:b/>
          <w:sz w:val="28"/>
          <w:szCs w:val="28"/>
        </w:rPr>
      </w:pPr>
    </w:p>
    <w:p w:rsidR="00C673E4" w:rsidRPr="00CB72E6" w:rsidRDefault="00C673E4" w:rsidP="00C673E4">
      <w:pPr>
        <w:ind w:left="720" w:firstLine="0"/>
        <w:contextualSpacing/>
        <w:rPr>
          <w:b/>
        </w:rPr>
      </w:pPr>
      <w:r w:rsidRPr="00CB72E6">
        <w:rPr>
          <w:b/>
        </w:rPr>
        <w:t>Примерные задания</w:t>
      </w:r>
    </w:p>
    <w:p w:rsidR="00C673E4" w:rsidRPr="00CB72E6" w:rsidRDefault="00C673E4" w:rsidP="00C673E4">
      <w:pPr>
        <w:widowControl/>
        <w:autoSpaceDE/>
        <w:autoSpaceDN/>
        <w:adjustRightInd/>
        <w:spacing w:after="120"/>
        <w:ind w:firstLine="0"/>
        <w:rPr>
          <w:lang w:eastAsia="en-US"/>
        </w:rPr>
      </w:pPr>
      <w:r w:rsidRPr="00CB72E6">
        <w:rPr>
          <w:lang w:eastAsia="en-US"/>
        </w:rPr>
        <w:t xml:space="preserve">Задача. Создать программу для вычисления значения функции в заданной точке </w:t>
      </w:r>
    </w:p>
    <w:p w:rsidR="00C673E4" w:rsidRPr="00CB72E6" w:rsidRDefault="00C673E4" w:rsidP="00C673E4">
      <w:pPr>
        <w:widowControl/>
        <w:autoSpaceDE/>
        <w:autoSpaceDN/>
        <w:adjustRightInd/>
        <w:spacing w:after="120"/>
        <w:ind w:firstLine="0"/>
        <w:rPr>
          <w:lang w:eastAsia="en-US"/>
        </w:rPr>
      </w:pPr>
      <w:r w:rsidRPr="00CB72E6">
        <w:rPr>
          <w:position w:val="-108"/>
          <w:lang w:eastAsia="en-US"/>
        </w:rPr>
        <w:object w:dxaOrig="3620" w:dyaOrig="2280">
          <v:shape id="_x0000_i1027" type="#_x0000_t75" style="width:174.75pt;height:98.25pt" o:ole="" fillcolor="window">
            <v:imagedata r:id="rId25" o:title=""/>
          </v:shape>
          <o:OLEObject Type="Embed" ProgID="Equation.3" ShapeID="_x0000_i1027" DrawAspect="Content" ObjectID="_1666093926" r:id="rId26"/>
        </w:object>
      </w:r>
    </w:p>
    <w:p w:rsidR="00C673E4" w:rsidRPr="00CB72E6" w:rsidRDefault="00C673E4" w:rsidP="00C673E4">
      <w:pPr>
        <w:widowControl/>
        <w:autoSpaceDE/>
        <w:autoSpaceDN/>
        <w:adjustRightInd/>
        <w:spacing w:after="120"/>
        <w:ind w:firstLine="0"/>
        <w:rPr>
          <w:lang w:eastAsia="en-US"/>
        </w:rPr>
      </w:pPr>
      <w:r w:rsidRPr="00CB72E6">
        <w:rPr>
          <w:rFonts w:hint="eastAsia"/>
          <w:lang w:eastAsia="en-US"/>
        </w:rPr>
        <w:t>Задача</w:t>
      </w:r>
      <w:proofErr w:type="gramStart"/>
      <w:r w:rsidRPr="00CB72E6">
        <w:rPr>
          <w:lang w:eastAsia="en-US"/>
        </w:rPr>
        <w:t xml:space="preserve"> .</w:t>
      </w:r>
      <w:proofErr w:type="gramEnd"/>
      <w:r w:rsidRPr="00CB72E6">
        <w:rPr>
          <w:lang w:eastAsia="en-US"/>
        </w:rPr>
        <w:t xml:space="preserve"> Вычислить </w:t>
      </w:r>
    </w:p>
    <w:p w:rsidR="00C673E4" w:rsidRPr="00CB72E6" w:rsidRDefault="00C673E4" w:rsidP="00C673E4">
      <w:pPr>
        <w:widowControl/>
        <w:autoSpaceDE/>
        <w:autoSpaceDN/>
        <w:adjustRightInd/>
        <w:spacing w:after="120"/>
        <w:ind w:firstLine="0"/>
        <w:rPr>
          <w:lang w:eastAsia="en-US"/>
        </w:rPr>
      </w:pPr>
      <w:r w:rsidRPr="00CB72E6">
        <w:rPr>
          <w:color w:val="0000FF"/>
          <w:position w:val="-50"/>
          <w:lang w:eastAsia="en-US"/>
        </w:rPr>
        <w:object w:dxaOrig="6220" w:dyaOrig="1120">
          <v:shape id="_x0000_i1028" type="#_x0000_t75" style="width:311.25pt;height:56.25pt" o:ole="">
            <v:imagedata r:id="rId27" o:title=""/>
          </v:shape>
          <o:OLEObject Type="Embed" ProgID="Equation.3" ShapeID="_x0000_i1028" DrawAspect="Content" ObjectID="_1666093927" r:id="rId28"/>
        </w:object>
      </w:r>
      <w:r w:rsidRPr="00CB72E6">
        <w:rPr>
          <w:lang w:eastAsia="en-US"/>
        </w:rPr>
        <w:t xml:space="preserve"> </w:t>
      </w:r>
    </w:p>
    <w:p w:rsidR="00C673E4" w:rsidRDefault="00C673E4" w:rsidP="00C673E4">
      <w:pPr>
        <w:pStyle w:val="Style4"/>
        <w:widowControl/>
        <w:ind w:firstLine="567"/>
        <w:jc w:val="both"/>
        <w:rPr>
          <w:rStyle w:val="FontStyle18"/>
          <w:b w:val="0"/>
          <w:sz w:val="24"/>
          <w:szCs w:val="24"/>
        </w:rPr>
      </w:pPr>
      <w:r w:rsidRPr="00844DA0">
        <w:rPr>
          <w:rFonts w:hint="eastAsia"/>
          <w:b/>
          <w:lang w:eastAsia="en-US"/>
        </w:rPr>
        <w:t>Задача</w:t>
      </w:r>
      <w:r w:rsidRPr="00CB72E6">
        <w:rPr>
          <w:lang w:eastAsia="en-US"/>
        </w:rPr>
        <w:t>. Дана последовательность чисел, заканчивающаяся 0. Определить порядковый номер максимального элемента</w:t>
      </w:r>
    </w:p>
    <w:p w:rsidR="00C673E4" w:rsidRDefault="00C673E4" w:rsidP="00853055">
      <w:pPr>
        <w:spacing w:before="240"/>
      </w:pPr>
    </w:p>
    <w:p w:rsidR="00654998" w:rsidRDefault="00654998">
      <w:pPr>
        <w:widowControl/>
        <w:autoSpaceDE/>
        <w:autoSpaceDN/>
        <w:adjustRightInd/>
        <w:ind w:firstLine="0"/>
        <w:rPr>
          <w:bCs/>
        </w:rPr>
        <w:sectPr w:rsidR="00654998" w:rsidSect="005E0E6A">
          <w:pgSz w:w="11907" w:h="16840" w:code="9"/>
          <w:pgMar w:top="1134" w:right="851" w:bottom="851" w:left="794" w:header="720" w:footer="720" w:gutter="0"/>
          <w:cols w:space="720"/>
          <w:noEndnote/>
          <w:docGrid w:linePitch="360"/>
        </w:sectPr>
      </w:pPr>
    </w:p>
    <w:p w:rsidR="00853055" w:rsidRPr="00225127" w:rsidRDefault="00853055" w:rsidP="00853055">
      <w:pPr>
        <w:keepNext/>
        <w:spacing w:before="240" w:after="240"/>
        <w:ind w:firstLine="567"/>
        <w:jc w:val="center"/>
        <w:rPr>
          <w:b/>
          <w:i/>
        </w:rPr>
      </w:pPr>
      <w:r w:rsidRPr="00853055">
        <w:rPr>
          <w:b/>
          <w:i/>
        </w:rPr>
        <w:lastRenderedPageBreak/>
        <w:t>7</w:t>
      </w:r>
      <w:r w:rsidR="005A2B27">
        <w:rPr>
          <w:b/>
          <w:i/>
        </w:rPr>
        <w:t>.</w:t>
      </w:r>
      <w:r w:rsidRPr="00853055">
        <w:rPr>
          <w:b/>
          <w:i/>
        </w:rPr>
        <w:t xml:space="preserve"> Оценочные средства для проведения промежуточной аттестации</w:t>
      </w:r>
    </w:p>
    <w:p w:rsidR="00CA5432" w:rsidRDefault="00CA5432" w:rsidP="00853055">
      <w:pPr>
        <w:keepNext/>
        <w:spacing w:before="240" w:after="240"/>
        <w:ind w:firstLine="567"/>
        <w:jc w:val="center"/>
        <w:rPr>
          <w:b/>
          <w:i/>
        </w:rPr>
      </w:pPr>
      <w:r w:rsidRPr="00CA5432">
        <w:rPr>
          <w:b/>
          <w:i/>
        </w:rPr>
        <w:t>а) Планируемые результаты обучения и оц</w:t>
      </w:r>
      <w:r w:rsidR="00B236A8">
        <w:rPr>
          <w:b/>
          <w:i/>
        </w:rPr>
        <w:t>еночные средства для проведения</w:t>
      </w:r>
      <w:r w:rsidR="00B236A8">
        <w:rPr>
          <w:b/>
          <w:i/>
        </w:rPr>
        <w:br/>
      </w:r>
      <w:r w:rsidRPr="00CA5432">
        <w:rPr>
          <w:b/>
          <w:i/>
        </w:rPr>
        <w:t>промежуточной аттестации:</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4079"/>
        <w:gridCol w:w="9993"/>
      </w:tblGrid>
      <w:tr w:rsidR="00687D25" w:rsidRPr="00FB5D80" w:rsidTr="00654998">
        <w:trPr>
          <w:cantSplit/>
          <w:trHeight w:val="1692"/>
        </w:trPr>
        <w:tc>
          <w:tcPr>
            <w:tcW w:w="322" w:type="pct"/>
            <w:shd w:val="clear" w:color="auto" w:fill="auto"/>
            <w:textDirection w:val="btLr"/>
            <w:vAlign w:val="center"/>
            <w:hideMark/>
          </w:tcPr>
          <w:p w:rsidR="00687D25" w:rsidRPr="00155815" w:rsidRDefault="00687D25" w:rsidP="00FB5D80">
            <w:pPr>
              <w:widowControl/>
              <w:autoSpaceDE/>
              <w:autoSpaceDN/>
              <w:adjustRightInd/>
              <w:ind w:left="113" w:right="113"/>
              <w:jc w:val="center"/>
              <w:rPr>
                <w:b/>
                <w:bCs/>
                <w:color w:val="000000"/>
                <w:sz w:val="18"/>
                <w:szCs w:val="18"/>
              </w:rPr>
            </w:pPr>
            <w:r w:rsidRPr="00155815">
              <w:rPr>
                <w:b/>
                <w:bCs/>
                <w:color w:val="000000"/>
                <w:sz w:val="18"/>
                <w:szCs w:val="18"/>
              </w:rPr>
              <w:t>Структу</w:t>
            </w:r>
            <w:r w:rsidRPr="00155815">
              <w:rPr>
                <w:b/>
                <w:bCs/>
                <w:color w:val="000000"/>
                <w:sz w:val="18"/>
                <w:szCs w:val="18"/>
              </w:rPr>
              <w:t>р</w:t>
            </w:r>
            <w:r w:rsidRPr="00155815">
              <w:rPr>
                <w:b/>
                <w:bCs/>
                <w:color w:val="000000"/>
                <w:sz w:val="18"/>
                <w:szCs w:val="18"/>
              </w:rPr>
              <w:t>ный элемент компетенции</w:t>
            </w:r>
          </w:p>
        </w:tc>
        <w:tc>
          <w:tcPr>
            <w:tcW w:w="1356" w:type="pct"/>
            <w:shd w:val="clear" w:color="auto" w:fill="auto"/>
            <w:vAlign w:val="center"/>
            <w:hideMark/>
          </w:tcPr>
          <w:p w:rsidR="00687D25" w:rsidRPr="00FB5D80" w:rsidRDefault="00687D25" w:rsidP="00FB5D80">
            <w:pPr>
              <w:widowControl/>
              <w:autoSpaceDE/>
              <w:autoSpaceDN/>
              <w:adjustRightInd/>
              <w:jc w:val="center"/>
              <w:rPr>
                <w:b/>
                <w:bCs/>
                <w:color w:val="000000"/>
              </w:rPr>
            </w:pPr>
            <w:r w:rsidRPr="00FB5D80">
              <w:rPr>
                <w:b/>
                <w:bCs/>
                <w:color w:val="000000"/>
              </w:rPr>
              <w:t>Планируемые результаты обучения</w:t>
            </w:r>
          </w:p>
        </w:tc>
        <w:tc>
          <w:tcPr>
            <w:tcW w:w="3322" w:type="pct"/>
            <w:shd w:val="clear" w:color="auto" w:fill="auto"/>
            <w:vAlign w:val="center"/>
            <w:hideMark/>
          </w:tcPr>
          <w:p w:rsidR="00687D25" w:rsidRPr="00FB5D80" w:rsidRDefault="00687D25" w:rsidP="00FB5D80">
            <w:pPr>
              <w:widowControl/>
              <w:autoSpaceDE/>
              <w:autoSpaceDN/>
              <w:adjustRightInd/>
              <w:jc w:val="center"/>
              <w:rPr>
                <w:b/>
                <w:bCs/>
                <w:color w:val="000000"/>
              </w:rPr>
            </w:pPr>
            <w:r w:rsidRPr="00FB5D80">
              <w:rPr>
                <w:b/>
                <w:bCs/>
                <w:color w:val="000000"/>
              </w:rPr>
              <w:t>Оценочные средства</w:t>
            </w:r>
          </w:p>
        </w:tc>
      </w:tr>
      <w:tr w:rsidR="00687D25" w:rsidRPr="00FB5D80" w:rsidTr="00654998">
        <w:trPr>
          <w:cantSplit/>
          <w:trHeight w:val="20"/>
        </w:trPr>
        <w:tc>
          <w:tcPr>
            <w:tcW w:w="5000" w:type="pct"/>
            <w:gridSpan w:val="3"/>
            <w:shd w:val="clear" w:color="auto" w:fill="auto"/>
            <w:hideMark/>
          </w:tcPr>
          <w:p w:rsidR="00687D25" w:rsidRPr="00FB5D80" w:rsidRDefault="00687D25" w:rsidP="00155815">
            <w:pPr>
              <w:widowControl/>
              <w:autoSpaceDE/>
              <w:autoSpaceDN/>
              <w:adjustRightInd/>
              <w:ind w:firstLine="0"/>
              <w:rPr>
                <w:b/>
                <w:bCs/>
                <w:color w:val="000000"/>
                <w:sz w:val="22"/>
                <w:szCs w:val="22"/>
              </w:rPr>
            </w:pPr>
            <w:r w:rsidRPr="00FB5D80">
              <w:rPr>
                <w:b/>
                <w:bCs/>
                <w:color w:val="000000"/>
                <w:sz w:val="22"/>
                <w:szCs w:val="22"/>
              </w:rPr>
              <w:t>(ОПК-1)</w:t>
            </w:r>
            <w:r w:rsidRPr="00FB5D80">
              <w:rPr>
                <w:color w:val="000000"/>
                <w:sz w:val="22"/>
                <w:szCs w:val="22"/>
              </w:rPr>
              <w:t xml:space="preserve"> способностью решать стандартные задачи профессиональной деятельности на основе информационной и библиографической культуры с прим</w:t>
            </w:r>
            <w:r w:rsidRPr="00FB5D80">
              <w:rPr>
                <w:color w:val="000000"/>
                <w:sz w:val="22"/>
                <w:szCs w:val="22"/>
              </w:rPr>
              <w:t>е</w:t>
            </w:r>
            <w:r w:rsidRPr="00FB5D80">
              <w:rPr>
                <w:color w:val="000000"/>
                <w:sz w:val="22"/>
                <w:szCs w:val="22"/>
              </w:rPr>
              <w:t>нением информационно-коммуникационных технологий и с учетом основных требований информационной безопасности</w:t>
            </w:r>
          </w:p>
        </w:tc>
      </w:tr>
      <w:tr w:rsidR="00155815" w:rsidRPr="00FB5D80" w:rsidTr="00654998">
        <w:trPr>
          <w:cantSplit/>
          <w:trHeight w:val="20"/>
        </w:trPr>
        <w:tc>
          <w:tcPr>
            <w:tcW w:w="322" w:type="pct"/>
            <w:shd w:val="clear" w:color="auto" w:fill="auto"/>
            <w:textDirection w:val="btLr"/>
            <w:hideMark/>
          </w:tcPr>
          <w:p w:rsidR="00155815" w:rsidRPr="00FB5D80" w:rsidRDefault="00155815" w:rsidP="00155815">
            <w:pPr>
              <w:widowControl/>
              <w:autoSpaceDE/>
              <w:autoSpaceDN/>
              <w:adjustRightInd/>
              <w:ind w:right="113"/>
              <w:rPr>
                <w:b/>
                <w:bCs/>
                <w:color w:val="000000"/>
                <w:sz w:val="22"/>
                <w:szCs w:val="22"/>
              </w:rPr>
            </w:pPr>
            <w:r>
              <w:rPr>
                <w:b/>
                <w:bCs/>
                <w:color w:val="000000"/>
                <w:sz w:val="22"/>
                <w:szCs w:val="22"/>
              </w:rPr>
              <w:t xml:space="preserve"> </w:t>
            </w:r>
          </w:p>
          <w:p w:rsidR="00155815" w:rsidRPr="00FB5D80" w:rsidRDefault="00155815" w:rsidP="00FB5D80">
            <w:pPr>
              <w:ind w:left="113" w:right="113"/>
              <w:jc w:val="center"/>
              <w:rPr>
                <w:b/>
                <w:bCs/>
                <w:color w:val="000000"/>
                <w:sz w:val="22"/>
                <w:szCs w:val="22"/>
              </w:rPr>
            </w:pPr>
            <w:r w:rsidRPr="00FB5D80">
              <w:rPr>
                <w:b/>
                <w:bCs/>
                <w:color w:val="000000"/>
                <w:sz w:val="22"/>
                <w:szCs w:val="22"/>
              </w:rPr>
              <w:t>Знать</w:t>
            </w:r>
          </w:p>
        </w:tc>
        <w:tc>
          <w:tcPr>
            <w:tcW w:w="1356" w:type="pct"/>
            <w:shd w:val="clear" w:color="auto" w:fill="auto"/>
            <w:hideMark/>
          </w:tcPr>
          <w:p w:rsidR="00155815" w:rsidRPr="00584497" w:rsidRDefault="00155815" w:rsidP="00061B3A">
            <w:pPr>
              <w:pStyle w:val="af0"/>
              <w:numPr>
                <w:ilvl w:val="0"/>
                <w:numId w:val="10"/>
              </w:numPr>
              <w:ind w:left="383"/>
              <w:rPr>
                <w:sz w:val="22"/>
                <w:szCs w:val="22"/>
              </w:rPr>
            </w:pPr>
            <w:r w:rsidRPr="009F1B17">
              <w:rPr>
                <w:sz w:val="22"/>
                <w:szCs w:val="22"/>
              </w:rPr>
              <w:t>общую характеристику процессов сбора, передачи, обработки и нако</w:t>
            </w:r>
            <w:r w:rsidRPr="009F1B17">
              <w:rPr>
                <w:sz w:val="22"/>
                <w:szCs w:val="22"/>
              </w:rPr>
              <w:t>п</w:t>
            </w:r>
            <w:r w:rsidRPr="009F1B17">
              <w:rPr>
                <w:sz w:val="22"/>
                <w:szCs w:val="22"/>
              </w:rPr>
              <w:t>ления информации;</w:t>
            </w:r>
          </w:p>
          <w:p w:rsidR="00155815" w:rsidRPr="009F1B17" w:rsidRDefault="00155815" w:rsidP="00061B3A">
            <w:pPr>
              <w:pStyle w:val="af0"/>
              <w:numPr>
                <w:ilvl w:val="0"/>
                <w:numId w:val="10"/>
              </w:numPr>
              <w:ind w:left="383"/>
              <w:rPr>
                <w:sz w:val="22"/>
                <w:szCs w:val="22"/>
              </w:rPr>
            </w:pPr>
            <w:r w:rsidRPr="00584497">
              <w:rPr>
                <w:sz w:val="22"/>
                <w:szCs w:val="22"/>
              </w:rPr>
              <w:t>определения состава и назначения основных элементов персонального компьютера, их характеристик</w:t>
            </w:r>
          </w:p>
          <w:p w:rsidR="00155815" w:rsidRPr="009F1B17" w:rsidRDefault="00155815" w:rsidP="00061B3A">
            <w:pPr>
              <w:pStyle w:val="af0"/>
              <w:numPr>
                <w:ilvl w:val="0"/>
                <w:numId w:val="10"/>
              </w:numPr>
              <w:ind w:left="383"/>
              <w:rPr>
                <w:sz w:val="22"/>
                <w:szCs w:val="22"/>
              </w:rPr>
            </w:pPr>
            <w:r w:rsidRPr="009F1B17">
              <w:rPr>
                <w:sz w:val="22"/>
                <w:szCs w:val="22"/>
              </w:rPr>
              <w:t>основные определения и термины, используемые в компьютеризир</w:t>
            </w:r>
            <w:r w:rsidRPr="009F1B17">
              <w:rPr>
                <w:sz w:val="22"/>
                <w:szCs w:val="22"/>
              </w:rPr>
              <w:t>о</w:t>
            </w:r>
            <w:r w:rsidRPr="009F1B17">
              <w:rPr>
                <w:sz w:val="22"/>
                <w:szCs w:val="22"/>
              </w:rPr>
              <w:t>ванных средствах решения пр</w:t>
            </w:r>
            <w:r w:rsidRPr="009F1B17">
              <w:rPr>
                <w:sz w:val="22"/>
                <w:szCs w:val="22"/>
              </w:rPr>
              <w:t>и</w:t>
            </w:r>
            <w:r w:rsidRPr="009F1B17">
              <w:rPr>
                <w:sz w:val="22"/>
                <w:szCs w:val="22"/>
              </w:rPr>
              <w:t>кладных задач;</w:t>
            </w:r>
          </w:p>
          <w:p w:rsidR="00155815" w:rsidRPr="009F1B17" w:rsidRDefault="00155815" w:rsidP="00061B3A">
            <w:pPr>
              <w:pStyle w:val="af0"/>
              <w:numPr>
                <w:ilvl w:val="0"/>
                <w:numId w:val="10"/>
              </w:numPr>
              <w:ind w:left="383"/>
              <w:rPr>
                <w:sz w:val="22"/>
                <w:szCs w:val="22"/>
              </w:rPr>
            </w:pPr>
            <w:r w:rsidRPr="009F1B17">
              <w:rPr>
                <w:sz w:val="22"/>
                <w:szCs w:val="22"/>
              </w:rPr>
              <w:t xml:space="preserve">основные правила и методики </w:t>
            </w:r>
            <w:proofErr w:type="gramStart"/>
            <w:r w:rsidRPr="009F1B17">
              <w:rPr>
                <w:sz w:val="22"/>
                <w:szCs w:val="22"/>
              </w:rPr>
              <w:t>и</w:t>
            </w:r>
            <w:r w:rsidRPr="009F1B17">
              <w:rPr>
                <w:sz w:val="22"/>
                <w:szCs w:val="22"/>
              </w:rPr>
              <w:t>с</w:t>
            </w:r>
            <w:r w:rsidRPr="009F1B17">
              <w:rPr>
                <w:sz w:val="22"/>
                <w:szCs w:val="22"/>
              </w:rPr>
              <w:t>пользования компьютеризирова</w:t>
            </w:r>
            <w:r w:rsidRPr="009F1B17">
              <w:rPr>
                <w:sz w:val="22"/>
                <w:szCs w:val="22"/>
              </w:rPr>
              <w:t>н</w:t>
            </w:r>
            <w:r w:rsidRPr="009F1B17">
              <w:rPr>
                <w:sz w:val="22"/>
                <w:szCs w:val="22"/>
              </w:rPr>
              <w:t>ных средств решения задач профе</w:t>
            </w:r>
            <w:r w:rsidRPr="009F1B17">
              <w:rPr>
                <w:sz w:val="22"/>
                <w:szCs w:val="22"/>
              </w:rPr>
              <w:t>с</w:t>
            </w:r>
            <w:r w:rsidRPr="009F1B17">
              <w:rPr>
                <w:sz w:val="22"/>
                <w:szCs w:val="22"/>
              </w:rPr>
              <w:t>сиональной деятельности</w:t>
            </w:r>
            <w:proofErr w:type="gramEnd"/>
            <w:r w:rsidRPr="009F1B17">
              <w:rPr>
                <w:sz w:val="22"/>
                <w:szCs w:val="22"/>
              </w:rPr>
              <w:t>;</w:t>
            </w:r>
          </w:p>
          <w:p w:rsidR="00155815" w:rsidRPr="009F1B17" w:rsidRDefault="00155815" w:rsidP="00061B3A">
            <w:pPr>
              <w:pStyle w:val="af0"/>
              <w:numPr>
                <w:ilvl w:val="0"/>
                <w:numId w:val="10"/>
              </w:numPr>
              <w:ind w:left="383"/>
              <w:rPr>
                <w:sz w:val="22"/>
                <w:szCs w:val="22"/>
              </w:rPr>
            </w:pPr>
            <w:r w:rsidRPr="009F1B17">
              <w:rPr>
                <w:sz w:val="22"/>
                <w:szCs w:val="22"/>
              </w:rPr>
              <w:t>основные возможности и функции современных операционных систем;</w:t>
            </w:r>
          </w:p>
          <w:p w:rsidR="00155815" w:rsidRPr="009F1B17" w:rsidRDefault="00155815" w:rsidP="00061B3A">
            <w:pPr>
              <w:pStyle w:val="af0"/>
              <w:numPr>
                <w:ilvl w:val="0"/>
                <w:numId w:val="10"/>
              </w:numPr>
              <w:ind w:left="383"/>
              <w:rPr>
                <w:sz w:val="22"/>
                <w:szCs w:val="22"/>
              </w:rPr>
            </w:pPr>
            <w:r w:rsidRPr="009F1B17">
              <w:rPr>
                <w:sz w:val="22"/>
                <w:szCs w:val="22"/>
              </w:rPr>
              <w:t>основные требования информац</w:t>
            </w:r>
            <w:r w:rsidRPr="009F1B17">
              <w:rPr>
                <w:sz w:val="22"/>
                <w:szCs w:val="22"/>
              </w:rPr>
              <w:t>и</w:t>
            </w:r>
            <w:r w:rsidRPr="009F1B17">
              <w:rPr>
                <w:sz w:val="22"/>
                <w:szCs w:val="22"/>
              </w:rPr>
              <w:t>онной безопасности;</w:t>
            </w:r>
          </w:p>
          <w:p w:rsidR="00155815" w:rsidRPr="00FB5D80" w:rsidRDefault="00155815" w:rsidP="00061B3A">
            <w:pPr>
              <w:pStyle w:val="af0"/>
              <w:ind w:left="383"/>
              <w:rPr>
                <w:b/>
                <w:bCs/>
                <w:color w:val="000000"/>
                <w:sz w:val="22"/>
                <w:szCs w:val="22"/>
              </w:rPr>
            </w:pPr>
          </w:p>
        </w:tc>
        <w:tc>
          <w:tcPr>
            <w:tcW w:w="3322" w:type="pct"/>
            <w:shd w:val="clear" w:color="auto" w:fill="auto"/>
            <w:hideMark/>
          </w:tcPr>
          <w:p w:rsidR="00155815" w:rsidRPr="00FB5D80" w:rsidRDefault="00155815" w:rsidP="00654998">
            <w:pPr>
              <w:widowControl/>
              <w:autoSpaceDE/>
              <w:autoSpaceDN/>
              <w:adjustRightInd/>
              <w:jc w:val="center"/>
              <w:rPr>
                <w:b/>
                <w:bCs/>
                <w:color w:val="000000"/>
                <w:sz w:val="22"/>
                <w:szCs w:val="22"/>
              </w:rPr>
            </w:pPr>
            <w:r w:rsidRPr="00FB5D80">
              <w:rPr>
                <w:b/>
                <w:bCs/>
                <w:color w:val="000000"/>
                <w:sz w:val="22"/>
                <w:szCs w:val="22"/>
              </w:rPr>
              <w:t>Перечень теоретических вопросов к экзамену:</w:t>
            </w:r>
          </w:p>
          <w:p w:rsidR="00155815" w:rsidRPr="00FB5D80" w:rsidRDefault="00155815" w:rsidP="00155815">
            <w:pPr>
              <w:pStyle w:val="af0"/>
              <w:widowControl/>
              <w:numPr>
                <w:ilvl w:val="0"/>
                <w:numId w:val="13"/>
              </w:numPr>
              <w:autoSpaceDE/>
              <w:autoSpaceDN/>
              <w:adjustRightInd/>
              <w:ind w:left="459" w:hanging="425"/>
              <w:rPr>
                <w:color w:val="000000"/>
                <w:sz w:val="22"/>
                <w:szCs w:val="22"/>
              </w:rPr>
            </w:pPr>
            <w:r w:rsidRPr="00FB5D80">
              <w:rPr>
                <w:sz w:val="22"/>
                <w:szCs w:val="22"/>
              </w:rPr>
              <w:t>Данные и информация</w:t>
            </w:r>
            <w:r w:rsidRPr="00FB5D80">
              <w:rPr>
                <w:color w:val="000000"/>
                <w:sz w:val="22"/>
                <w:szCs w:val="22"/>
              </w:rPr>
              <w:t xml:space="preserve">. </w:t>
            </w:r>
            <w:r w:rsidRPr="00FB5D80">
              <w:rPr>
                <w:sz w:val="22"/>
                <w:szCs w:val="22"/>
              </w:rPr>
              <w:t>Единицы информации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Характеристики процессов сбора, передачи, обработки и накопления информации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Классификация программного обеспечения</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Интернет. Службы и возможности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 xml:space="preserve">Сравнительный анализ современных операционных систем, основные функции. </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Новейшие направления в области создания технологий программирования</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Методы и средства защиты информации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Защита баз данных</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 xml:space="preserve">Защита информации от несанкционированного доступа методом криптопреобразования </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Основы защиты информации и сведений, составляющих государственную тайну</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Способы несанкционированного доступа к информации.</w:t>
            </w:r>
          </w:p>
          <w:p w:rsidR="00155815" w:rsidRPr="00FB5D80" w:rsidRDefault="00155815" w:rsidP="00155815">
            <w:pPr>
              <w:pStyle w:val="af0"/>
              <w:widowControl/>
              <w:numPr>
                <w:ilvl w:val="0"/>
                <w:numId w:val="13"/>
              </w:numPr>
              <w:autoSpaceDE/>
              <w:autoSpaceDN/>
              <w:adjustRightInd/>
              <w:ind w:left="459" w:hanging="425"/>
              <w:rPr>
                <w:sz w:val="22"/>
                <w:szCs w:val="22"/>
              </w:rPr>
            </w:pPr>
            <w:r w:rsidRPr="00FB5D80">
              <w:rPr>
                <w:sz w:val="22"/>
                <w:szCs w:val="22"/>
              </w:rPr>
              <w:t>Какие законодательные акты РФ, регулируют правовые отношения в сфере информационной безопасности?</w:t>
            </w:r>
          </w:p>
          <w:p w:rsidR="00155815" w:rsidRPr="00E410E1" w:rsidRDefault="00155815" w:rsidP="00155815">
            <w:pPr>
              <w:pStyle w:val="af0"/>
              <w:numPr>
                <w:ilvl w:val="0"/>
                <w:numId w:val="13"/>
              </w:numPr>
              <w:ind w:left="459" w:hanging="425"/>
              <w:rPr>
                <w:bCs/>
                <w:color w:val="000000"/>
                <w:sz w:val="22"/>
                <w:szCs w:val="22"/>
              </w:rPr>
            </w:pPr>
            <w:r w:rsidRPr="00FB5D80">
              <w:rPr>
                <w:sz w:val="22"/>
                <w:szCs w:val="22"/>
              </w:rPr>
              <w:t>Как</w:t>
            </w:r>
            <w:r w:rsidRPr="00FB5D80">
              <w:rPr>
                <w:color w:val="000000"/>
                <w:sz w:val="22"/>
                <w:szCs w:val="22"/>
              </w:rPr>
              <w:t xml:space="preserve"> используется электронно-цифровая подпись</w:t>
            </w:r>
            <w:r w:rsidRPr="00E410E1">
              <w:rPr>
                <w:color w:val="000000"/>
                <w:sz w:val="22"/>
                <w:szCs w:val="22"/>
              </w:rPr>
              <w:t>?</w:t>
            </w:r>
          </w:p>
          <w:p w:rsidR="00E410E1" w:rsidRPr="00E410E1" w:rsidRDefault="00E410E1" w:rsidP="00155815">
            <w:pPr>
              <w:pStyle w:val="af0"/>
              <w:numPr>
                <w:ilvl w:val="0"/>
                <w:numId w:val="13"/>
              </w:numPr>
              <w:ind w:left="459" w:hanging="425"/>
              <w:rPr>
                <w:bCs/>
                <w:color w:val="000000"/>
                <w:sz w:val="22"/>
                <w:szCs w:val="22"/>
              </w:rPr>
            </w:pPr>
            <w:r>
              <w:rPr>
                <w:color w:val="000000"/>
                <w:sz w:val="22"/>
                <w:szCs w:val="22"/>
              </w:rPr>
              <w:t>Знать</w:t>
            </w:r>
            <w:r w:rsidRPr="00FB5D80">
              <w:rPr>
                <w:color w:val="000000"/>
                <w:sz w:val="22"/>
                <w:szCs w:val="22"/>
              </w:rPr>
              <w:t xml:space="preserve"> основные этапы проектирования РБД.</w:t>
            </w:r>
          </w:p>
          <w:p w:rsidR="00E410E1" w:rsidRPr="00E410E1" w:rsidRDefault="00E410E1" w:rsidP="00155815">
            <w:pPr>
              <w:pStyle w:val="af0"/>
              <w:numPr>
                <w:ilvl w:val="0"/>
                <w:numId w:val="13"/>
              </w:numPr>
              <w:ind w:left="459" w:hanging="425"/>
              <w:rPr>
                <w:bCs/>
                <w:color w:val="000000"/>
                <w:sz w:val="22"/>
                <w:szCs w:val="22"/>
              </w:rPr>
            </w:pPr>
            <w:r>
              <w:rPr>
                <w:color w:val="000000"/>
                <w:sz w:val="22"/>
                <w:szCs w:val="22"/>
              </w:rPr>
              <w:t xml:space="preserve">Знать виды связей в </w:t>
            </w:r>
            <w:r w:rsidRPr="00FB5D80">
              <w:rPr>
                <w:color w:val="000000"/>
                <w:sz w:val="22"/>
                <w:szCs w:val="22"/>
              </w:rPr>
              <w:t xml:space="preserve">MS </w:t>
            </w:r>
            <w:proofErr w:type="spellStart"/>
            <w:r w:rsidRPr="00FB5D80">
              <w:rPr>
                <w:color w:val="000000"/>
                <w:sz w:val="22"/>
                <w:szCs w:val="22"/>
              </w:rPr>
              <w:t>Access</w:t>
            </w:r>
            <w:proofErr w:type="spellEnd"/>
            <w:r w:rsidR="000E1627">
              <w:rPr>
                <w:color w:val="000000"/>
                <w:sz w:val="22"/>
                <w:szCs w:val="22"/>
              </w:rPr>
              <w:t>.</w:t>
            </w:r>
          </w:p>
          <w:p w:rsidR="00E410E1" w:rsidRPr="00FB5D80" w:rsidRDefault="00E410E1" w:rsidP="00E410E1">
            <w:pPr>
              <w:pStyle w:val="af0"/>
              <w:ind w:left="459" w:firstLine="0"/>
              <w:rPr>
                <w:b/>
                <w:bCs/>
                <w:color w:val="000000"/>
                <w:sz w:val="22"/>
                <w:szCs w:val="22"/>
              </w:rPr>
            </w:pPr>
          </w:p>
        </w:tc>
      </w:tr>
      <w:tr w:rsidR="00F80721" w:rsidRPr="00FB5D80" w:rsidTr="00654998">
        <w:trPr>
          <w:cantSplit/>
          <w:trHeight w:val="20"/>
        </w:trPr>
        <w:tc>
          <w:tcPr>
            <w:tcW w:w="322" w:type="pct"/>
            <w:shd w:val="clear" w:color="auto" w:fill="auto"/>
            <w:textDirection w:val="btLr"/>
            <w:hideMark/>
          </w:tcPr>
          <w:p w:rsidR="00F80721" w:rsidRPr="00FB5D80" w:rsidRDefault="00F80721" w:rsidP="005A2B27">
            <w:pPr>
              <w:widowControl/>
              <w:autoSpaceDE/>
              <w:autoSpaceDN/>
              <w:adjustRightInd/>
              <w:ind w:left="113" w:right="113"/>
              <w:jc w:val="center"/>
              <w:rPr>
                <w:b/>
                <w:bCs/>
                <w:color w:val="000000"/>
                <w:sz w:val="22"/>
                <w:szCs w:val="22"/>
              </w:rPr>
            </w:pPr>
            <w:r w:rsidRPr="00FB5D80">
              <w:rPr>
                <w:b/>
                <w:bCs/>
                <w:color w:val="000000"/>
                <w:sz w:val="22"/>
                <w:szCs w:val="22"/>
              </w:rPr>
              <w:lastRenderedPageBreak/>
              <w:t>Уметь:</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widowControl/>
              <w:autoSpaceDE/>
              <w:autoSpaceDN/>
              <w:adjustRightInd/>
              <w:rPr>
                <w:b/>
                <w:bCs/>
                <w:color w:val="000000"/>
                <w:sz w:val="22"/>
                <w:szCs w:val="22"/>
              </w:rPr>
            </w:pPr>
            <w:r>
              <w:rPr>
                <w:b/>
                <w:bCs/>
                <w:color w:val="000000"/>
                <w:sz w:val="22"/>
                <w:szCs w:val="22"/>
              </w:rPr>
              <w:t xml:space="preserve"> </w:t>
            </w:r>
          </w:p>
          <w:p w:rsidR="00F80721" w:rsidRPr="00FB5D80" w:rsidRDefault="00F80721" w:rsidP="00687D25">
            <w:pPr>
              <w:rPr>
                <w:b/>
                <w:bCs/>
                <w:color w:val="000000"/>
                <w:sz w:val="22"/>
                <w:szCs w:val="22"/>
              </w:rPr>
            </w:pPr>
            <w:r>
              <w:rPr>
                <w:b/>
                <w:bCs/>
                <w:color w:val="000000"/>
                <w:sz w:val="22"/>
                <w:szCs w:val="22"/>
              </w:rPr>
              <w:t xml:space="preserve"> </w:t>
            </w:r>
          </w:p>
        </w:tc>
        <w:tc>
          <w:tcPr>
            <w:tcW w:w="1356" w:type="pct"/>
            <w:shd w:val="clear" w:color="auto" w:fill="auto"/>
            <w:hideMark/>
          </w:tcPr>
          <w:p w:rsidR="00F80721" w:rsidRPr="00584497" w:rsidRDefault="00F80721" w:rsidP="00061B3A">
            <w:pPr>
              <w:pStyle w:val="af0"/>
              <w:numPr>
                <w:ilvl w:val="0"/>
                <w:numId w:val="10"/>
              </w:numPr>
              <w:ind w:left="383"/>
              <w:rPr>
                <w:sz w:val="22"/>
                <w:szCs w:val="22"/>
              </w:rPr>
            </w:pPr>
            <w:r w:rsidRPr="00687D25">
              <w:rPr>
                <w:sz w:val="22"/>
                <w:szCs w:val="22"/>
              </w:rPr>
              <w:t>(выявлять и строить) типичные м</w:t>
            </w:r>
            <w:r w:rsidRPr="00687D25">
              <w:rPr>
                <w:sz w:val="22"/>
                <w:szCs w:val="22"/>
              </w:rPr>
              <w:t>о</w:t>
            </w:r>
            <w:r w:rsidRPr="00687D25">
              <w:rPr>
                <w:sz w:val="22"/>
                <w:szCs w:val="22"/>
              </w:rPr>
              <w:t>дели решения предметных задач по изученным образцам;</w:t>
            </w:r>
          </w:p>
          <w:p w:rsidR="00F80721" w:rsidRDefault="00F80721" w:rsidP="00061B3A">
            <w:pPr>
              <w:pStyle w:val="af0"/>
              <w:numPr>
                <w:ilvl w:val="0"/>
                <w:numId w:val="10"/>
              </w:numPr>
              <w:ind w:left="383"/>
              <w:rPr>
                <w:sz w:val="22"/>
                <w:szCs w:val="22"/>
              </w:rPr>
            </w:pPr>
            <w:r w:rsidRPr="00584497">
              <w:rPr>
                <w:sz w:val="22"/>
                <w:szCs w:val="22"/>
              </w:rPr>
              <w:t>Использовать стандартные пр</w:t>
            </w:r>
            <w:r w:rsidRPr="00584497">
              <w:rPr>
                <w:sz w:val="22"/>
                <w:szCs w:val="22"/>
              </w:rPr>
              <w:t>о</w:t>
            </w:r>
            <w:r w:rsidRPr="00584497">
              <w:rPr>
                <w:sz w:val="22"/>
                <w:szCs w:val="22"/>
              </w:rPr>
              <w:t>граммные средства обработки</w:t>
            </w:r>
            <w:proofErr w:type="gramStart"/>
            <w:r w:rsidRPr="00584497">
              <w:rPr>
                <w:sz w:val="22"/>
                <w:szCs w:val="22"/>
              </w:rPr>
              <w:t xml:space="preserve"> ,</w:t>
            </w:r>
            <w:proofErr w:type="gramEnd"/>
            <w:r w:rsidRPr="00584497">
              <w:rPr>
                <w:sz w:val="22"/>
                <w:szCs w:val="22"/>
              </w:rPr>
              <w:t xml:space="preserve"> хр</w:t>
            </w:r>
            <w:r w:rsidRPr="00584497">
              <w:rPr>
                <w:sz w:val="22"/>
                <w:szCs w:val="22"/>
              </w:rPr>
              <w:t>а</w:t>
            </w:r>
            <w:r w:rsidRPr="00584497">
              <w:rPr>
                <w:sz w:val="22"/>
                <w:szCs w:val="22"/>
              </w:rPr>
              <w:t>нения и защиты информации</w:t>
            </w:r>
            <w:r>
              <w:rPr>
                <w:sz w:val="22"/>
                <w:szCs w:val="22"/>
              </w:rPr>
              <w:t>,</w:t>
            </w:r>
            <w:r w:rsidRPr="00584497">
              <w:rPr>
                <w:sz w:val="22"/>
                <w:szCs w:val="22"/>
              </w:rPr>
              <w:t xml:space="preserve"> оц</w:t>
            </w:r>
            <w:r w:rsidRPr="00584497">
              <w:rPr>
                <w:sz w:val="22"/>
                <w:szCs w:val="22"/>
              </w:rPr>
              <w:t>е</w:t>
            </w:r>
            <w:r>
              <w:rPr>
                <w:sz w:val="22"/>
                <w:szCs w:val="22"/>
              </w:rPr>
              <w:t>нивать достоверность информации</w:t>
            </w:r>
            <w:r w:rsidRPr="00584497">
              <w:rPr>
                <w:sz w:val="22"/>
                <w:szCs w:val="22"/>
              </w:rPr>
              <w:t xml:space="preserve">; </w:t>
            </w:r>
          </w:p>
          <w:p w:rsidR="00F80721" w:rsidRPr="00687D25" w:rsidRDefault="00F80721" w:rsidP="00061B3A">
            <w:pPr>
              <w:pStyle w:val="af0"/>
              <w:numPr>
                <w:ilvl w:val="0"/>
                <w:numId w:val="10"/>
              </w:numPr>
              <w:ind w:left="383"/>
              <w:rPr>
                <w:sz w:val="22"/>
                <w:szCs w:val="22"/>
              </w:rPr>
            </w:pPr>
            <w:r w:rsidRPr="00687D25">
              <w:rPr>
                <w:sz w:val="22"/>
                <w:szCs w:val="22"/>
              </w:rPr>
              <w:t>использовать современные инфо</w:t>
            </w:r>
            <w:r w:rsidRPr="00687D25">
              <w:rPr>
                <w:sz w:val="22"/>
                <w:szCs w:val="22"/>
              </w:rPr>
              <w:t>р</w:t>
            </w:r>
            <w:r w:rsidRPr="00687D25">
              <w:rPr>
                <w:sz w:val="22"/>
                <w:szCs w:val="22"/>
              </w:rPr>
              <w:t>мационные технологии в процессе профессиональной деятельности;</w:t>
            </w:r>
          </w:p>
          <w:p w:rsidR="00F80721" w:rsidRPr="00687D25" w:rsidRDefault="00F80721" w:rsidP="00061B3A">
            <w:pPr>
              <w:pStyle w:val="af0"/>
              <w:ind w:left="383"/>
              <w:rPr>
                <w:sz w:val="22"/>
                <w:szCs w:val="22"/>
              </w:rPr>
            </w:pPr>
          </w:p>
        </w:tc>
        <w:tc>
          <w:tcPr>
            <w:tcW w:w="3322" w:type="pct"/>
            <w:shd w:val="clear" w:color="auto" w:fill="auto"/>
            <w:hideMark/>
          </w:tcPr>
          <w:p w:rsidR="00F80721" w:rsidRPr="00FB5D80" w:rsidRDefault="00F80721" w:rsidP="005A2B27">
            <w:pPr>
              <w:widowControl/>
              <w:autoSpaceDE/>
              <w:autoSpaceDN/>
              <w:adjustRightInd/>
              <w:spacing w:before="240"/>
              <w:rPr>
                <w:b/>
                <w:bCs/>
                <w:color w:val="000000"/>
                <w:sz w:val="22"/>
                <w:szCs w:val="22"/>
              </w:rPr>
            </w:pPr>
            <w:r w:rsidRPr="00FB5D80">
              <w:rPr>
                <w:b/>
                <w:bCs/>
                <w:color w:val="000000"/>
                <w:sz w:val="22"/>
                <w:szCs w:val="22"/>
              </w:rPr>
              <w:t>Перечень заданий к экзамену:</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1. </w:t>
            </w:r>
            <w:r w:rsidR="00E410E1">
              <w:rPr>
                <w:color w:val="000000"/>
                <w:sz w:val="22"/>
                <w:szCs w:val="22"/>
              </w:rPr>
              <w:t>Уметь создавать основные объекты баз данных</w:t>
            </w:r>
            <w:r w:rsidRPr="00FB5D80">
              <w:rPr>
                <w:color w:val="000000"/>
                <w:sz w:val="22"/>
                <w:szCs w:val="22"/>
              </w:rPr>
              <w:t>.</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2. </w:t>
            </w:r>
            <w:r w:rsidR="00E410E1">
              <w:rPr>
                <w:color w:val="000000"/>
                <w:sz w:val="22"/>
                <w:szCs w:val="22"/>
              </w:rPr>
              <w:t>Уметь работать со схемой данных</w:t>
            </w:r>
            <w:r w:rsidRPr="00FB5D80">
              <w:rPr>
                <w:color w:val="000000"/>
                <w:sz w:val="22"/>
                <w:szCs w:val="22"/>
              </w:rPr>
              <w:t>.</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4. </w:t>
            </w:r>
            <w:r w:rsidR="000E1627">
              <w:rPr>
                <w:color w:val="000000"/>
                <w:sz w:val="22"/>
                <w:szCs w:val="22"/>
              </w:rPr>
              <w:t>Уметь пользоваться возможностями</w:t>
            </w:r>
            <w:r w:rsidRPr="00FB5D80">
              <w:rPr>
                <w:color w:val="000000"/>
                <w:sz w:val="22"/>
                <w:szCs w:val="22"/>
              </w:rPr>
              <w:t xml:space="preserve"> СУБД </w:t>
            </w:r>
            <w:r w:rsidR="000E1627">
              <w:rPr>
                <w:color w:val="000000"/>
                <w:sz w:val="22"/>
                <w:szCs w:val="22"/>
              </w:rPr>
              <w:t>по обеспечению</w:t>
            </w:r>
            <w:r w:rsidRPr="00FB5D80">
              <w:rPr>
                <w:color w:val="000000"/>
                <w:sz w:val="22"/>
                <w:szCs w:val="22"/>
              </w:rPr>
              <w:t xml:space="preserve"> целостность дан</w:t>
            </w:r>
            <w:r w:rsidR="000E1627">
              <w:rPr>
                <w:color w:val="000000"/>
                <w:sz w:val="22"/>
                <w:szCs w:val="22"/>
              </w:rPr>
              <w:t>ных.</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5. Перечислите виды и правила создания запросов MS </w:t>
            </w:r>
            <w:proofErr w:type="spellStart"/>
            <w:r w:rsidRPr="00FB5D80">
              <w:rPr>
                <w:color w:val="000000"/>
                <w:sz w:val="22"/>
                <w:szCs w:val="22"/>
              </w:rPr>
              <w:t>Access</w:t>
            </w:r>
            <w:proofErr w:type="spellEnd"/>
            <w:r w:rsidRPr="00FB5D80">
              <w:rPr>
                <w:color w:val="000000"/>
                <w:sz w:val="22"/>
                <w:szCs w:val="22"/>
              </w:rPr>
              <w:t>.</w:t>
            </w:r>
          </w:p>
          <w:p w:rsidR="00F80721" w:rsidRPr="00FB5D80" w:rsidRDefault="00F80721" w:rsidP="005A2B27">
            <w:pPr>
              <w:widowControl/>
              <w:autoSpaceDE/>
              <w:autoSpaceDN/>
              <w:adjustRightInd/>
              <w:rPr>
                <w:color w:val="000000"/>
                <w:sz w:val="22"/>
                <w:szCs w:val="22"/>
              </w:rPr>
            </w:pPr>
            <w:r w:rsidRPr="00FB5D80">
              <w:rPr>
                <w:color w:val="000000"/>
                <w:sz w:val="22"/>
                <w:szCs w:val="22"/>
              </w:rPr>
              <w:t xml:space="preserve">6. </w:t>
            </w:r>
            <w:r w:rsidR="000E1627">
              <w:rPr>
                <w:color w:val="000000"/>
                <w:sz w:val="22"/>
                <w:szCs w:val="22"/>
              </w:rPr>
              <w:t>Уметь применять</w:t>
            </w:r>
            <w:r w:rsidRPr="00FB5D80">
              <w:rPr>
                <w:color w:val="000000"/>
                <w:sz w:val="22"/>
                <w:szCs w:val="22"/>
              </w:rPr>
              <w:t xml:space="preserve"> современные информационные технологии применяете для решения задач?</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 xml:space="preserve"> Задание.</w:t>
            </w:r>
            <w:r w:rsidRPr="00FB5D80">
              <w:rPr>
                <w:color w:val="000000"/>
                <w:sz w:val="22"/>
                <w:szCs w:val="22"/>
              </w:rPr>
              <w:t xml:space="preserve"> Спроектировать и реализовать БД «Библиотека», хранящую информацию о книгах, п</w:t>
            </w:r>
            <w:r w:rsidRPr="00FB5D80">
              <w:rPr>
                <w:color w:val="000000"/>
                <w:sz w:val="22"/>
                <w:szCs w:val="22"/>
              </w:rPr>
              <w:t>о</w:t>
            </w:r>
            <w:r w:rsidRPr="00FB5D80">
              <w:rPr>
                <w:color w:val="000000"/>
                <w:sz w:val="22"/>
                <w:szCs w:val="22"/>
              </w:rPr>
              <w:t>сетителях и сотрудниках библиотеки.</w:t>
            </w:r>
          </w:p>
          <w:p w:rsidR="00F80721" w:rsidRPr="000E1627" w:rsidRDefault="00F80721" w:rsidP="000E1627">
            <w:pPr>
              <w:pStyle w:val="af0"/>
              <w:widowControl/>
              <w:numPr>
                <w:ilvl w:val="0"/>
                <w:numId w:val="19"/>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F80721" w:rsidRPr="000E1627" w:rsidRDefault="00F80721" w:rsidP="000E1627">
            <w:pPr>
              <w:pStyle w:val="af0"/>
              <w:widowControl/>
              <w:numPr>
                <w:ilvl w:val="0"/>
                <w:numId w:val="19"/>
              </w:numPr>
              <w:autoSpaceDE/>
              <w:autoSpaceDN/>
              <w:adjustRightInd/>
              <w:rPr>
                <w:color w:val="000000"/>
                <w:sz w:val="22"/>
                <w:szCs w:val="22"/>
              </w:rPr>
            </w:pPr>
            <w:r w:rsidRPr="000E1627">
              <w:rPr>
                <w:color w:val="000000"/>
                <w:sz w:val="22"/>
                <w:szCs w:val="22"/>
              </w:rPr>
              <w:t xml:space="preserve">Создать запросы: на выборку с условием, </w:t>
            </w:r>
            <w:proofErr w:type="gramStart"/>
            <w:r w:rsidRPr="000E1627">
              <w:rPr>
                <w:color w:val="000000"/>
                <w:sz w:val="22"/>
                <w:szCs w:val="22"/>
              </w:rPr>
              <w:t>параметрический</w:t>
            </w:r>
            <w:proofErr w:type="gramEnd"/>
            <w:r w:rsidRPr="000E1627">
              <w:rPr>
                <w:color w:val="000000"/>
                <w:sz w:val="22"/>
                <w:szCs w:val="22"/>
              </w:rPr>
              <w:t xml:space="preserve"> и групповой</w:t>
            </w:r>
          </w:p>
          <w:p w:rsidR="00F80721" w:rsidRPr="00FB5D80" w:rsidRDefault="00F80721" w:rsidP="005A2B27">
            <w:pPr>
              <w:widowControl/>
              <w:autoSpaceDE/>
              <w:autoSpaceDN/>
              <w:adjustRightInd/>
              <w:rPr>
                <w:color w:val="000000"/>
                <w:sz w:val="22"/>
                <w:szCs w:val="22"/>
              </w:rPr>
            </w:pPr>
            <w:r>
              <w:rPr>
                <w:color w:val="000000"/>
                <w:sz w:val="22"/>
                <w:szCs w:val="22"/>
              </w:rPr>
              <w:t xml:space="preserve"> </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F80721" w:rsidRPr="000E1627" w:rsidRDefault="00F80721" w:rsidP="000E1627">
            <w:pPr>
              <w:pStyle w:val="af0"/>
              <w:widowControl/>
              <w:numPr>
                <w:ilvl w:val="0"/>
                <w:numId w:val="20"/>
              </w:numPr>
              <w:autoSpaceDE/>
              <w:autoSpaceDN/>
              <w:adjustRightInd/>
              <w:rPr>
                <w:color w:val="000000"/>
                <w:sz w:val="22"/>
                <w:szCs w:val="22"/>
              </w:rPr>
            </w:pPr>
            <w:r w:rsidRPr="000E1627">
              <w:rPr>
                <w:color w:val="000000"/>
                <w:sz w:val="22"/>
                <w:szCs w:val="22"/>
              </w:rPr>
              <w:t xml:space="preserve">Определить первичные ключи. Установить связи. </w:t>
            </w:r>
          </w:p>
          <w:p w:rsidR="00F80721" w:rsidRPr="000E1627" w:rsidRDefault="00F80721" w:rsidP="000E1627">
            <w:pPr>
              <w:pStyle w:val="af0"/>
              <w:numPr>
                <w:ilvl w:val="0"/>
                <w:numId w:val="20"/>
              </w:numPr>
              <w:rPr>
                <w:b/>
                <w:bCs/>
                <w:color w:val="000000"/>
                <w:sz w:val="22"/>
                <w:szCs w:val="22"/>
              </w:rPr>
            </w:pPr>
            <w:r w:rsidRPr="000E1627">
              <w:rPr>
                <w:color w:val="000000"/>
                <w:sz w:val="22"/>
                <w:szCs w:val="22"/>
              </w:rPr>
              <w:t xml:space="preserve">Создать запросы: на выборку с условием, </w:t>
            </w:r>
            <w:proofErr w:type="gramStart"/>
            <w:r w:rsidRPr="000E1627">
              <w:rPr>
                <w:color w:val="000000"/>
                <w:sz w:val="22"/>
                <w:szCs w:val="22"/>
              </w:rPr>
              <w:t>параметрический</w:t>
            </w:r>
            <w:proofErr w:type="gramEnd"/>
            <w:r w:rsidRPr="000E1627">
              <w:rPr>
                <w:color w:val="000000"/>
                <w:sz w:val="22"/>
                <w:szCs w:val="22"/>
              </w:rPr>
              <w:t xml:space="preserve"> и групповой</w:t>
            </w:r>
          </w:p>
        </w:tc>
      </w:tr>
      <w:tr w:rsidR="00F80721" w:rsidRPr="00FB5D80" w:rsidTr="00654998">
        <w:trPr>
          <w:cantSplit/>
          <w:trHeight w:val="20"/>
        </w:trPr>
        <w:tc>
          <w:tcPr>
            <w:tcW w:w="322" w:type="pct"/>
            <w:shd w:val="clear" w:color="auto" w:fill="auto"/>
            <w:textDirection w:val="btLr"/>
            <w:hideMark/>
          </w:tcPr>
          <w:p w:rsidR="00F80721" w:rsidRPr="00FB5D80" w:rsidRDefault="00F80721" w:rsidP="005A2B27">
            <w:pPr>
              <w:widowControl/>
              <w:autoSpaceDE/>
              <w:autoSpaceDN/>
              <w:adjustRightInd/>
              <w:ind w:left="113" w:right="113"/>
              <w:jc w:val="center"/>
              <w:rPr>
                <w:color w:val="000000"/>
                <w:sz w:val="22"/>
                <w:szCs w:val="22"/>
              </w:rPr>
            </w:pPr>
            <w:r w:rsidRPr="00FB5D80">
              <w:rPr>
                <w:b/>
                <w:bCs/>
                <w:color w:val="000000"/>
                <w:sz w:val="22"/>
                <w:szCs w:val="22"/>
              </w:rPr>
              <w:t>Вла</w:t>
            </w:r>
            <w:r>
              <w:rPr>
                <w:b/>
                <w:bCs/>
                <w:color w:val="000000"/>
                <w:sz w:val="22"/>
                <w:szCs w:val="22"/>
              </w:rPr>
              <w:t>деть</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widowControl/>
              <w:autoSpaceDE/>
              <w:autoSpaceDN/>
              <w:adjustRightInd/>
              <w:rPr>
                <w:color w:val="000000"/>
                <w:sz w:val="22"/>
                <w:szCs w:val="22"/>
              </w:rPr>
            </w:pPr>
            <w:r>
              <w:rPr>
                <w:color w:val="000000"/>
                <w:sz w:val="22"/>
                <w:szCs w:val="22"/>
              </w:rPr>
              <w:t xml:space="preserve"> </w:t>
            </w:r>
          </w:p>
          <w:p w:rsidR="00F80721" w:rsidRPr="00FB5D80" w:rsidRDefault="00F80721" w:rsidP="00687D25">
            <w:pPr>
              <w:rPr>
                <w:b/>
                <w:bCs/>
                <w:color w:val="000000"/>
                <w:sz w:val="22"/>
                <w:szCs w:val="22"/>
              </w:rPr>
            </w:pPr>
            <w:r>
              <w:rPr>
                <w:color w:val="000000"/>
                <w:sz w:val="22"/>
                <w:szCs w:val="22"/>
              </w:rPr>
              <w:t xml:space="preserve"> </w:t>
            </w:r>
          </w:p>
        </w:tc>
        <w:tc>
          <w:tcPr>
            <w:tcW w:w="1356" w:type="pct"/>
            <w:vMerge w:val="restart"/>
            <w:shd w:val="clear" w:color="auto" w:fill="auto"/>
            <w:hideMark/>
          </w:tcPr>
          <w:p w:rsidR="00F80721" w:rsidRPr="00687D25" w:rsidRDefault="00F80721" w:rsidP="00061B3A">
            <w:pPr>
              <w:pStyle w:val="af0"/>
              <w:numPr>
                <w:ilvl w:val="0"/>
                <w:numId w:val="10"/>
              </w:numPr>
              <w:ind w:left="383"/>
              <w:rPr>
                <w:sz w:val="22"/>
                <w:szCs w:val="22"/>
              </w:rPr>
            </w:pPr>
            <w:r w:rsidRPr="00687D25">
              <w:rPr>
                <w:sz w:val="22"/>
                <w:szCs w:val="22"/>
              </w:rPr>
              <w:t>основными алгоритмами и подход</w:t>
            </w:r>
            <w:r w:rsidRPr="00687D25">
              <w:rPr>
                <w:sz w:val="22"/>
                <w:szCs w:val="22"/>
              </w:rPr>
              <w:t>а</w:t>
            </w:r>
            <w:r w:rsidRPr="00687D25">
              <w:rPr>
                <w:sz w:val="22"/>
                <w:szCs w:val="22"/>
              </w:rPr>
              <w:lastRenderedPageBreak/>
              <w:t xml:space="preserve">ми к решению прикладных задач; </w:t>
            </w:r>
          </w:p>
          <w:p w:rsidR="00F80721" w:rsidRPr="00687D25" w:rsidRDefault="00F80721" w:rsidP="00061B3A">
            <w:pPr>
              <w:pStyle w:val="af0"/>
              <w:numPr>
                <w:ilvl w:val="0"/>
                <w:numId w:val="10"/>
              </w:numPr>
              <w:ind w:left="383"/>
              <w:rPr>
                <w:sz w:val="22"/>
                <w:szCs w:val="22"/>
              </w:rPr>
            </w:pPr>
            <w:r w:rsidRPr="00687D25">
              <w:rPr>
                <w:sz w:val="22"/>
                <w:szCs w:val="22"/>
              </w:rPr>
              <w:t>навыками использования систем программирования для решения з</w:t>
            </w:r>
            <w:r w:rsidRPr="00687D25">
              <w:rPr>
                <w:sz w:val="22"/>
                <w:szCs w:val="22"/>
              </w:rPr>
              <w:t>а</w:t>
            </w:r>
            <w:r w:rsidRPr="00687D25">
              <w:rPr>
                <w:sz w:val="22"/>
                <w:szCs w:val="22"/>
              </w:rPr>
              <w:t>дач профессиональной деятельн</w:t>
            </w:r>
            <w:r w:rsidRPr="00687D25">
              <w:rPr>
                <w:sz w:val="22"/>
                <w:szCs w:val="22"/>
              </w:rPr>
              <w:t>о</w:t>
            </w:r>
            <w:r w:rsidRPr="00687D25">
              <w:rPr>
                <w:sz w:val="22"/>
                <w:szCs w:val="22"/>
              </w:rPr>
              <w:t>сти;</w:t>
            </w:r>
          </w:p>
          <w:p w:rsidR="00F80721" w:rsidRDefault="00F80721" w:rsidP="00061B3A">
            <w:pPr>
              <w:pStyle w:val="af0"/>
              <w:numPr>
                <w:ilvl w:val="0"/>
                <w:numId w:val="10"/>
              </w:numPr>
              <w:ind w:left="383"/>
              <w:rPr>
                <w:sz w:val="22"/>
                <w:szCs w:val="22"/>
              </w:rPr>
            </w:pPr>
            <w:r w:rsidRPr="00687D25">
              <w:rPr>
                <w:sz w:val="22"/>
                <w:szCs w:val="22"/>
              </w:rPr>
              <w:t>технологиям разработки собстве</w:t>
            </w:r>
            <w:r w:rsidRPr="00687D25">
              <w:rPr>
                <w:sz w:val="22"/>
                <w:szCs w:val="22"/>
              </w:rPr>
              <w:t>н</w:t>
            </w:r>
            <w:r w:rsidRPr="00687D25">
              <w:rPr>
                <w:sz w:val="22"/>
                <w:szCs w:val="22"/>
              </w:rPr>
              <w:t>ных алгоритмов решения прикла</w:t>
            </w:r>
            <w:r w:rsidRPr="00687D25">
              <w:rPr>
                <w:sz w:val="22"/>
                <w:szCs w:val="22"/>
              </w:rPr>
              <w:t>д</w:t>
            </w:r>
            <w:r w:rsidRPr="00687D25">
              <w:rPr>
                <w:sz w:val="22"/>
                <w:szCs w:val="22"/>
              </w:rPr>
              <w:t>ных задач; навыками оценки раци</w:t>
            </w:r>
            <w:r w:rsidRPr="00687D25">
              <w:rPr>
                <w:sz w:val="22"/>
                <w:szCs w:val="22"/>
              </w:rPr>
              <w:t>о</w:t>
            </w:r>
            <w:r w:rsidRPr="00687D25">
              <w:rPr>
                <w:sz w:val="22"/>
                <w:szCs w:val="22"/>
              </w:rPr>
              <w:t>нальности и оптимальности реш</w:t>
            </w:r>
            <w:r w:rsidRPr="00687D25">
              <w:rPr>
                <w:sz w:val="22"/>
                <w:szCs w:val="22"/>
              </w:rPr>
              <w:t>е</w:t>
            </w:r>
            <w:r w:rsidRPr="00687D25">
              <w:rPr>
                <w:sz w:val="22"/>
                <w:szCs w:val="22"/>
              </w:rPr>
              <w:t>ния</w:t>
            </w:r>
          </w:p>
          <w:p w:rsidR="00F80721" w:rsidRPr="00687D25" w:rsidRDefault="00F80721" w:rsidP="00061B3A">
            <w:pPr>
              <w:pStyle w:val="af0"/>
              <w:numPr>
                <w:ilvl w:val="0"/>
                <w:numId w:val="10"/>
              </w:numPr>
              <w:ind w:left="383"/>
              <w:rPr>
                <w:sz w:val="22"/>
                <w:szCs w:val="22"/>
              </w:rPr>
            </w:pPr>
            <w:r>
              <w:rPr>
                <w:sz w:val="22"/>
                <w:szCs w:val="22"/>
              </w:rPr>
              <w:t>технологиями обработки баз данных</w:t>
            </w:r>
          </w:p>
        </w:tc>
        <w:tc>
          <w:tcPr>
            <w:tcW w:w="3322" w:type="pct"/>
            <w:vMerge w:val="restart"/>
            <w:shd w:val="clear" w:color="auto" w:fill="auto"/>
            <w:hideMark/>
          </w:tcPr>
          <w:p w:rsidR="00F80721" w:rsidRPr="00FB5D80" w:rsidRDefault="00F80721" w:rsidP="000E1627">
            <w:pPr>
              <w:widowControl/>
              <w:autoSpaceDE/>
              <w:autoSpaceDN/>
              <w:adjustRightInd/>
              <w:jc w:val="center"/>
              <w:rPr>
                <w:b/>
                <w:bCs/>
                <w:color w:val="000000"/>
                <w:sz w:val="22"/>
                <w:szCs w:val="22"/>
              </w:rPr>
            </w:pPr>
            <w:r w:rsidRPr="00FB5D80">
              <w:rPr>
                <w:b/>
                <w:bCs/>
                <w:color w:val="000000"/>
                <w:sz w:val="22"/>
                <w:szCs w:val="22"/>
              </w:rPr>
              <w:lastRenderedPageBreak/>
              <w:t>Перечень заданий к зачету:</w:t>
            </w:r>
          </w:p>
          <w:p w:rsidR="00F80721" w:rsidRPr="00FB5D80" w:rsidRDefault="00F80721" w:rsidP="005A2B27">
            <w:pPr>
              <w:contextualSpacing/>
              <w:rPr>
                <w:sz w:val="22"/>
                <w:szCs w:val="22"/>
              </w:rPr>
            </w:pPr>
            <w:r w:rsidRPr="00FB5D80">
              <w:rPr>
                <w:b/>
                <w:sz w:val="22"/>
                <w:szCs w:val="22"/>
              </w:rPr>
              <w:lastRenderedPageBreak/>
              <w:t>Задача</w:t>
            </w:r>
            <w:r w:rsidRPr="00FB5D80">
              <w:rPr>
                <w:sz w:val="22"/>
                <w:szCs w:val="22"/>
              </w:rPr>
              <w:t>. Даны два числа. Формула выдаёт 1, если хотя бы одно является четным и принадлежит участку [-5; 5], иначе наибольшее из чисел.</w:t>
            </w:r>
          </w:p>
          <w:p w:rsidR="00F80721" w:rsidRPr="00FB5D80" w:rsidRDefault="00F80721" w:rsidP="005A2B27">
            <w:pPr>
              <w:ind w:left="318"/>
              <w:contextualSpacing/>
              <w:rPr>
                <w:sz w:val="22"/>
                <w:szCs w:val="22"/>
              </w:rPr>
            </w:pPr>
          </w:p>
          <w:p w:rsidR="00F80721" w:rsidRPr="00FB5D80" w:rsidRDefault="00F80721" w:rsidP="00024CCE">
            <w:pPr>
              <w:spacing w:before="240"/>
              <w:ind w:firstLine="0"/>
              <w:contextualSpacing/>
              <w:rPr>
                <w:sz w:val="22"/>
                <w:szCs w:val="22"/>
              </w:rPr>
            </w:pPr>
            <w:r w:rsidRPr="00FB5D80">
              <w:rPr>
                <w:b/>
                <w:sz w:val="22"/>
                <w:szCs w:val="22"/>
              </w:rPr>
              <w:t>Задача</w:t>
            </w:r>
            <w:r>
              <w:rPr>
                <w:b/>
                <w:sz w:val="22"/>
                <w:szCs w:val="22"/>
              </w:rPr>
              <w:t>.</w:t>
            </w:r>
            <w:r w:rsidRPr="00FB5D80">
              <w:rPr>
                <w:sz w:val="22"/>
                <w:szCs w:val="22"/>
              </w:rPr>
              <w:t xml:space="preserve"> Построить график функции</w:t>
            </w:r>
            <w:r>
              <w:rPr>
                <w:sz w:val="22"/>
                <w:szCs w:val="22"/>
              </w:rPr>
              <w:t xml:space="preserve"> </w:t>
            </w:r>
            <w:r w:rsidRPr="00FB5D80">
              <w:rPr>
                <w:sz w:val="22"/>
                <w:szCs w:val="22"/>
              </w:rPr>
              <w:t>при заданном коэффициенте а.</w:t>
            </w:r>
          </w:p>
          <w:p w:rsidR="00F80721" w:rsidRPr="00FB5D80" w:rsidRDefault="00F80721" w:rsidP="005A2B27">
            <w:pPr>
              <w:widowControl/>
              <w:autoSpaceDE/>
              <w:autoSpaceDN/>
              <w:adjustRightInd/>
              <w:rPr>
                <w:b/>
                <w:bCs/>
                <w:color w:val="000000"/>
                <w:sz w:val="22"/>
                <w:szCs w:val="22"/>
              </w:rPr>
            </w:pPr>
            <w:r w:rsidRPr="00FB5D80">
              <w:rPr>
                <w:position w:val="-60"/>
                <w:sz w:val="22"/>
                <w:szCs w:val="22"/>
              </w:rPr>
              <w:object w:dxaOrig="3560" w:dyaOrig="1320">
                <v:shape id="_x0000_i1029" type="#_x0000_t75" style="width:178.5pt;height:65.25pt" o:ole="">
                  <v:imagedata r:id="rId29" o:title=""/>
                </v:shape>
                <o:OLEObject Type="Embed" ProgID="Equation.3" ShapeID="_x0000_i1029" DrawAspect="Content" ObjectID="_1666093928" r:id="rId30"/>
              </w:object>
            </w:r>
          </w:p>
          <w:p w:rsidR="00F80721" w:rsidRPr="00FB5D80" w:rsidRDefault="00F80721" w:rsidP="005A2B27">
            <w:pPr>
              <w:widowControl/>
              <w:autoSpaceDE/>
              <w:autoSpaceDN/>
              <w:adjustRightInd/>
              <w:spacing w:before="240"/>
              <w:rPr>
                <w:b/>
                <w:bCs/>
                <w:color w:val="000000"/>
                <w:sz w:val="22"/>
                <w:szCs w:val="22"/>
              </w:rPr>
            </w:pPr>
            <w:r w:rsidRPr="00FB5D80">
              <w:rPr>
                <w:b/>
                <w:bCs/>
                <w:color w:val="000000"/>
                <w:sz w:val="22"/>
                <w:szCs w:val="22"/>
              </w:rPr>
              <w:t>Перечень вопросов и заданий к экзамену:</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В чем отличие ЯПВУ и ЯПНУ?</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Перечислите состав систем программирования.</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Назначение трансляторов.</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Каков синтаксис управляющих конструкций языка VBA?</w:t>
            </w:r>
          </w:p>
          <w:p w:rsidR="00F80721" w:rsidRPr="00FB5D80" w:rsidRDefault="00F80721" w:rsidP="00024CCE">
            <w:pPr>
              <w:pStyle w:val="af0"/>
              <w:widowControl/>
              <w:numPr>
                <w:ilvl w:val="0"/>
                <w:numId w:val="14"/>
              </w:numPr>
              <w:autoSpaceDE/>
              <w:autoSpaceDN/>
              <w:adjustRightInd/>
              <w:rPr>
                <w:color w:val="000000"/>
                <w:sz w:val="22"/>
                <w:szCs w:val="22"/>
              </w:rPr>
            </w:pPr>
            <w:r w:rsidRPr="00FB5D80">
              <w:rPr>
                <w:color w:val="000000"/>
                <w:sz w:val="22"/>
                <w:szCs w:val="22"/>
              </w:rPr>
              <w:t>Назовите отличия структурного и объектно-ориентированного программирования.</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Найти среднее арифметическое п</w:t>
            </w:r>
            <w:r w:rsidRPr="00FB5D80">
              <w:rPr>
                <w:color w:val="000000"/>
                <w:sz w:val="22"/>
                <w:szCs w:val="22"/>
              </w:rPr>
              <w:t>о</w:t>
            </w:r>
            <w:r w:rsidRPr="00FB5D80">
              <w:rPr>
                <w:color w:val="000000"/>
                <w:sz w:val="22"/>
                <w:szCs w:val="22"/>
              </w:rPr>
              <w:t xml:space="preserve">ложительных четных элементов и максимальное значение </w:t>
            </w:r>
            <w:proofErr w:type="gramStart"/>
            <w:r w:rsidRPr="00FB5D80">
              <w:rPr>
                <w:color w:val="000000"/>
                <w:sz w:val="22"/>
                <w:szCs w:val="22"/>
              </w:rPr>
              <w:t>среди</w:t>
            </w:r>
            <w:proofErr w:type="gramEnd"/>
            <w:r w:rsidRPr="00FB5D80">
              <w:rPr>
                <w:color w:val="000000"/>
                <w:sz w:val="22"/>
                <w:szCs w:val="22"/>
              </w:rPr>
              <w:t xml:space="preserve"> отрицательных.</w:t>
            </w:r>
          </w:p>
          <w:p w:rsidR="00F80721" w:rsidRPr="00FB5D80" w:rsidRDefault="00F80721" w:rsidP="005A2B27">
            <w:pPr>
              <w:widowControl/>
              <w:autoSpaceDE/>
              <w:autoSpaceDN/>
              <w:adjustRightInd/>
              <w:rPr>
                <w:color w:val="000000"/>
                <w:sz w:val="22"/>
                <w:szCs w:val="22"/>
              </w:rPr>
            </w:pPr>
            <w:r>
              <w:rPr>
                <w:color w:val="000000"/>
                <w:sz w:val="22"/>
                <w:szCs w:val="22"/>
              </w:rPr>
              <w:t xml:space="preserve"> </w:t>
            </w:r>
            <w:r w:rsidRPr="00FB5D80">
              <w:rPr>
                <w:b/>
                <w:bCs/>
                <w:color w:val="000000"/>
                <w:sz w:val="22"/>
                <w:szCs w:val="22"/>
              </w:rPr>
              <w:t xml:space="preserve">Задание. </w:t>
            </w:r>
            <w:r w:rsidRPr="00FB5D80">
              <w:rPr>
                <w:color w:val="000000"/>
                <w:sz w:val="22"/>
                <w:szCs w:val="22"/>
              </w:rPr>
              <w:t>Создайте пользовательское приложение для ввода и сохранения данных о посетителях библиотеки.</w:t>
            </w:r>
          </w:p>
          <w:p w:rsidR="00F80721" w:rsidRPr="00FB5D80" w:rsidRDefault="00F80721" w:rsidP="005A2B27">
            <w:pPr>
              <w:widowControl/>
              <w:autoSpaceDE/>
              <w:autoSpaceDN/>
              <w:adjustRightInd/>
              <w:rPr>
                <w:color w:val="000000"/>
                <w:sz w:val="22"/>
                <w:szCs w:val="22"/>
              </w:rPr>
            </w:pPr>
            <w:r w:rsidRPr="00FB5D80">
              <w:rPr>
                <w:b/>
                <w:bCs/>
                <w:color w:val="000000"/>
                <w:sz w:val="22"/>
                <w:szCs w:val="22"/>
              </w:rPr>
              <w:t>Задание.</w:t>
            </w:r>
            <w:r w:rsidRPr="00FB5D80">
              <w:rPr>
                <w:color w:val="000000"/>
                <w:sz w:val="22"/>
                <w:szCs w:val="22"/>
              </w:rPr>
              <w:t xml:space="preserve"> Заполнить двумерный массив случайными числами. Вычислить сумму элементов кажд</w:t>
            </w:r>
            <w:r w:rsidRPr="00FB5D80">
              <w:rPr>
                <w:color w:val="000000"/>
                <w:sz w:val="22"/>
                <w:szCs w:val="22"/>
              </w:rPr>
              <w:t>о</w:t>
            </w:r>
            <w:r w:rsidRPr="00FB5D80">
              <w:rPr>
                <w:color w:val="000000"/>
                <w:sz w:val="22"/>
                <w:szCs w:val="22"/>
              </w:rPr>
              <w:t>го столбца.</w:t>
            </w:r>
          </w:p>
          <w:p w:rsidR="00F80721" w:rsidRPr="00FB5D80" w:rsidRDefault="00F80721" w:rsidP="005A2B27">
            <w:pPr>
              <w:rPr>
                <w:b/>
                <w:bCs/>
                <w:color w:val="000000"/>
                <w:sz w:val="22"/>
                <w:szCs w:val="22"/>
              </w:rPr>
            </w:pPr>
          </w:p>
        </w:tc>
      </w:tr>
      <w:tr w:rsidR="00F80721" w:rsidRPr="00FB5D80" w:rsidTr="00654998">
        <w:trPr>
          <w:cantSplit/>
          <w:trHeight w:val="20"/>
        </w:trPr>
        <w:tc>
          <w:tcPr>
            <w:tcW w:w="322" w:type="pct"/>
            <w:shd w:val="clear" w:color="auto" w:fill="auto"/>
            <w:noWrap/>
            <w:vAlign w:val="bottom"/>
            <w:hideMark/>
          </w:tcPr>
          <w:p w:rsidR="00F80721" w:rsidRPr="00FB5D80" w:rsidRDefault="00F80721" w:rsidP="00687D25">
            <w:pPr>
              <w:widowControl/>
              <w:autoSpaceDE/>
              <w:autoSpaceDN/>
              <w:adjustRightInd/>
              <w:rPr>
                <w:color w:val="000000"/>
                <w:sz w:val="22"/>
                <w:szCs w:val="22"/>
              </w:rPr>
            </w:pPr>
            <w:r>
              <w:rPr>
                <w:color w:val="000000"/>
                <w:sz w:val="22"/>
                <w:szCs w:val="22"/>
              </w:rPr>
              <w:lastRenderedPageBreak/>
              <w:t xml:space="preserve"> </w:t>
            </w:r>
          </w:p>
        </w:tc>
        <w:tc>
          <w:tcPr>
            <w:tcW w:w="1356" w:type="pct"/>
            <w:vMerge/>
            <w:shd w:val="clear" w:color="auto" w:fill="auto"/>
            <w:vAlign w:val="bottom"/>
            <w:hideMark/>
          </w:tcPr>
          <w:p w:rsidR="00F80721" w:rsidRPr="00FB5D80" w:rsidRDefault="00F80721" w:rsidP="00687D25">
            <w:pPr>
              <w:widowControl/>
              <w:autoSpaceDE/>
              <w:autoSpaceDN/>
              <w:adjustRightInd/>
              <w:rPr>
                <w:color w:val="000000"/>
                <w:sz w:val="22"/>
                <w:szCs w:val="22"/>
              </w:rPr>
            </w:pPr>
          </w:p>
        </w:tc>
        <w:tc>
          <w:tcPr>
            <w:tcW w:w="3322" w:type="pct"/>
            <w:vMerge/>
            <w:shd w:val="clear" w:color="auto" w:fill="auto"/>
            <w:vAlign w:val="bottom"/>
            <w:hideMark/>
          </w:tcPr>
          <w:p w:rsidR="00F80721" w:rsidRPr="00FB5D80" w:rsidRDefault="00F80721" w:rsidP="00687D25">
            <w:pPr>
              <w:widowControl/>
              <w:autoSpaceDE/>
              <w:autoSpaceDN/>
              <w:adjustRightInd/>
              <w:rPr>
                <w:color w:val="000000"/>
                <w:sz w:val="22"/>
                <w:szCs w:val="22"/>
              </w:rPr>
            </w:pPr>
          </w:p>
        </w:tc>
      </w:tr>
      <w:tr w:rsidR="00F80721" w:rsidRPr="00FB5D80" w:rsidTr="00654998">
        <w:trPr>
          <w:cantSplit/>
          <w:trHeight w:val="657"/>
        </w:trPr>
        <w:tc>
          <w:tcPr>
            <w:tcW w:w="5000" w:type="pct"/>
            <w:gridSpan w:val="3"/>
            <w:shd w:val="clear" w:color="auto" w:fill="auto"/>
            <w:noWrap/>
            <w:vAlign w:val="bottom"/>
            <w:hideMark/>
          </w:tcPr>
          <w:p w:rsidR="00F80721" w:rsidRPr="00FB5D80" w:rsidRDefault="00F80721" w:rsidP="005A2B27">
            <w:pPr>
              <w:widowControl/>
              <w:autoSpaceDE/>
              <w:autoSpaceDN/>
              <w:adjustRightInd/>
              <w:ind w:firstLine="0"/>
              <w:rPr>
                <w:color w:val="000000"/>
                <w:sz w:val="22"/>
                <w:szCs w:val="22"/>
              </w:rPr>
            </w:pPr>
            <w:r w:rsidRPr="006E7BFD">
              <w:rPr>
                <w:b/>
                <w:sz w:val="22"/>
                <w:szCs w:val="22"/>
              </w:rPr>
              <w:lastRenderedPageBreak/>
              <w:t>ПК-11</w:t>
            </w:r>
            <w:r w:rsidRPr="005E5F8A">
              <w:rPr>
                <w:sz w:val="22"/>
                <w:szCs w:val="22"/>
              </w:rPr>
              <w:t xml:space="preserve"> способностью выполнять работы в области производственной деятельности по информационному обслуживанию, основам организации производс</w:t>
            </w:r>
            <w:r w:rsidRPr="005E5F8A">
              <w:rPr>
                <w:sz w:val="22"/>
                <w:szCs w:val="22"/>
              </w:rPr>
              <w:t>т</w:t>
            </w:r>
            <w:r w:rsidRPr="005E5F8A">
              <w:rPr>
                <w:sz w:val="22"/>
                <w:szCs w:val="22"/>
              </w:rPr>
              <w:t>ва, труда и управления производством, метрологическому обеспечению и техническому контролю</w:t>
            </w:r>
          </w:p>
        </w:tc>
      </w:tr>
      <w:tr w:rsidR="00F80721" w:rsidRPr="00FB5D80" w:rsidTr="00654998">
        <w:trPr>
          <w:cantSplit/>
          <w:trHeight w:val="20"/>
        </w:trPr>
        <w:tc>
          <w:tcPr>
            <w:tcW w:w="322" w:type="pct"/>
            <w:shd w:val="clear" w:color="auto" w:fill="auto"/>
            <w:noWrap/>
            <w:textDirection w:val="btLr"/>
            <w:vAlign w:val="bottom"/>
            <w:hideMark/>
          </w:tcPr>
          <w:p w:rsidR="00F80721" w:rsidRPr="005A2B27" w:rsidRDefault="00F80721" w:rsidP="00053116">
            <w:pPr>
              <w:widowControl/>
              <w:autoSpaceDE/>
              <w:autoSpaceDN/>
              <w:adjustRightInd/>
              <w:ind w:left="113" w:right="113" w:firstLine="0"/>
              <w:jc w:val="center"/>
              <w:rPr>
                <w:b/>
                <w:color w:val="000000"/>
                <w:sz w:val="22"/>
                <w:szCs w:val="22"/>
              </w:rPr>
            </w:pPr>
            <w:r w:rsidRPr="005A2B27">
              <w:rPr>
                <w:b/>
                <w:color w:val="000000"/>
                <w:sz w:val="22"/>
                <w:szCs w:val="22"/>
              </w:rPr>
              <w:t>Знать</w:t>
            </w:r>
          </w:p>
        </w:tc>
        <w:tc>
          <w:tcPr>
            <w:tcW w:w="1356" w:type="pct"/>
            <w:shd w:val="clear" w:color="auto" w:fill="auto"/>
            <w:hideMark/>
          </w:tcPr>
          <w:p w:rsidR="00F80721" w:rsidRDefault="00F80721" w:rsidP="00061B3A">
            <w:pPr>
              <w:pStyle w:val="af0"/>
              <w:numPr>
                <w:ilvl w:val="0"/>
                <w:numId w:val="10"/>
              </w:numPr>
              <w:ind w:left="383"/>
              <w:rPr>
                <w:sz w:val="22"/>
                <w:szCs w:val="22"/>
              </w:rPr>
            </w:pPr>
            <w:r>
              <w:rPr>
                <w:sz w:val="22"/>
                <w:szCs w:val="22"/>
              </w:rPr>
              <w:t>основные определения</w:t>
            </w:r>
            <w:r w:rsidRPr="005E5F8A">
              <w:rPr>
                <w:sz w:val="22"/>
                <w:szCs w:val="22"/>
              </w:rPr>
              <w:t xml:space="preserve"> </w:t>
            </w:r>
            <w:r>
              <w:rPr>
                <w:sz w:val="22"/>
                <w:szCs w:val="22"/>
              </w:rPr>
              <w:t>метролог</w:t>
            </w:r>
            <w:r>
              <w:rPr>
                <w:sz w:val="22"/>
                <w:szCs w:val="22"/>
              </w:rPr>
              <w:t>и</w:t>
            </w:r>
            <w:r>
              <w:rPr>
                <w:sz w:val="22"/>
                <w:szCs w:val="22"/>
              </w:rPr>
              <w:t>ческого обеспечения и технического</w:t>
            </w:r>
            <w:r w:rsidRPr="005E5F8A">
              <w:rPr>
                <w:sz w:val="22"/>
                <w:szCs w:val="22"/>
              </w:rPr>
              <w:t xml:space="preserve"> конт</w:t>
            </w:r>
            <w:r>
              <w:rPr>
                <w:sz w:val="22"/>
                <w:szCs w:val="22"/>
              </w:rPr>
              <w:t xml:space="preserve">роля, используемые в </w:t>
            </w:r>
            <w:r w:rsidRPr="005E5F8A">
              <w:rPr>
                <w:sz w:val="22"/>
                <w:szCs w:val="22"/>
              </w:rPr>
              <w:t>прои</w:t>
            </w:r>
            <w:r w:rsidRPr="005E5F8A">
              <w:rPr>
                <w:sz w:val="22"/>
                <w:szCs w:val="22"/>
              </w:rPr>
              <w:t>з</w:t>
            </w:r>
            <w:r w:rsidRPr="005E5F8A">
              <w:rPr>
                <w:sz w:val="22"/>
                <w:szCs w:val="22"/>
              </w:rPr>
              <w:t>водственной деятельности</w:t>
            </w:r>
            <w:r>
              <w:rPr>
                <w:sz w:val="22"/>
                <w:szCs w:val="22"/>
              </w:rPr>
              <w:t>;</w:t>
            </w:r>
          </w:p>
          <w:p w:rsidR="00F80721" w:rsidRPr="00687D25" w:rsidRDefault="00F80721" w:rsidP="00061B3A">
            <w:pPr>
              <w:pStyle w:val="af0"/>
              <w:numPr>
                <w:ilvl w:val="0"/>
                <w:numId w:val="10"/>
              </w:numPr>
              <w:ind w:left="383"/>
              <w:rPr>
                <w:sz w:val="22"/>
                <w:szCs w:val="22"/>
              </w:rPr>
            </w:pPr>
            <w:r>
              <w:rPr>
                <w:sz w:val="22"/>
                <w:szCs w:val="22"/>
              </w:rPr>
              <w:t>возможности глобальных компь</w:t>
            </w:r>
            <w:r>
              <w:rPr>
                <w:sz w:val="22"/>
                <w:szCs w:val="22"/>
              </w:rPr>
              <w:t>ю</w:t>
            </w:r>
            <w:r>
              <w:rPr>
                <w:sz w:val="22"/>
                <w:szCs w:val="22"/>
              </w:rPr>
              <w:t>терных сетей по информационному обслуживанию объектов произво</w:t>
            </w:r>
            <w:r>
              <w:rPr>
                <w:sz w:val="22"/>
                <w:szCs w:val="22"/>
              </w:rPr>
              <w:t>д</w:t>
            </w:r>
            <w:r>
              <w:rPr>
                <w:sz w:val="22"/>
                <w:szCs w:val="22"/>
              </w:rPr>
              <w:t>ственной деятельности</w:t>
            </w:r>
          </w:p>
        </w:tc>
        <w:tc>
          <w:tcPr>
            <w:tcW w:w="3322" w:type="pct"/>
            <w:shd w:val="clear" w:color="auto" w:fill="auto"/>
            <w:vAlign w:val="bottom"/>
            <w:hideMark/>
          </w:tcPr>
          <w:p w:rsidR="00F80721" w:rsidRDefault="00F80721" w:rsidP="005A2B27">
            <w:pPr>
              <w:widowControl/>
              <w:autoSpaceDE/>
              <w:autoSpaceDN/>
              <w:adjustRightInd/>
              <w:jc w:val="center"/>
              <w:rPr>
                <w:b/>
                <w:bCs/>
                <w:color w:val="000000"/>
                <w:sz w:val="22"/>
                <w:szCs w:val="22"/>
              </w:rPr>
            </w:pPr>
            <w:r w:rsidRPr="00FB5D80">
              <w:rPr>
                <w:b/>
                <w:bCs/>
                <w:color w:val="000000"/>
                <w:sz w:val="22"/>
                <w:szCs w:val="22"/>
              </w:rPr>
              <w:t>Перечень теоретических вопросов к экзамену:</w:t>
            </w:r>
          </w:p>
          <w:p w:rsidR="00F80721" w:rsidRPr="00FB5D80" w:rsidRDefault="00F80721" w:rsidP="00024CCE">
            <w:pPr>
              <w:pStyle w:val="af0"/>
              <w:widowControl/>
              <w:numPr>
                <w:ilvl w:val="0"/>
                <w:numId w:val="17"/>
              </w:numPr>
              <w:autoSpaceDE/>
              <w:autoSpaceDN/>
              <w:adjustRightInd/>
              <w:ind w:left="459" w:hanging="425"/>
              <w:rPr>
                <w:sz w:val="22"/>
                <w:szCs w:val="22"/>
              </w:rPr>
            </w:pPr>
            <w:r w:rsidRPr="00FB5D80">
              <w:rPr>
                <w:sz w:val="22"/>
                <w:szCs w:val="22"/>
              </w:rPr>
              <w:t>Локальные компьютерные сети. Топологии сетей</w:t>
            </w:r>
          </w:p>
          <w:p w:rsidR="00F80721" w:rsidRPr="00FB5D80" w:rsidRDefault="00F80721" w:rsidP="00024CCE">
            <w:pPr>
              <w:pStyle w:val="af0"/>
              <w:widowControl/>
              <w:numPr>
                <w:ilvl w:val="0"/>
                <w:numId w:val="17"/>
              </w:numPr>
              <w:autoSpaceDE/>
              <w:autoSpaceDN/>
              <w:adjustRightInd/>
              <w:ind w:left="459" w:hanging="425"/>
              <w:rPr>
                <w:sz w:val="22"/>
                <w:szCs w:val="22"/>
              </w:rPr>
            </w:pPr>
            <w:r w:rsidRPr="00FB5D80">
              <w:rPr>
                <w:sz w:val="22"/>
                <w:szCs w:val="22"/>
              </w:rPr>
              <w:t>Сетевая модель передачи данных ISO/OSI. Работа с информацией в глобальных сетях.</w:t>
            </w:r>
          </w:p>
          <w:p w:rsidR="00F80721" w:rsidRPr="00FB5D80" w:rsidRDefault="00F80721" w:rsidP="00024CCE">
            <w:pPr>
              <w:pStyle w:val="af0"/>
              <w:widowControl/>
              <w:numPr>
                <w:ilvl w:val="0"/>
                <w:numId w:val="17"/>
              </w:numPr>
              <w:autoSpaceDE/>
              <w:autoSpaceDN/>
              <w:adjustRightInd/>
              <w:ind w:left="459" w:hanging="425"/>
              <w:rPr>
                <w:sz w:val="22"/>
                <w:szCs w:val="22"/>
              </w:rPr>
            </w:pPr>
            <w:r w:rsidRPr="00FB5D80">
              <w:rPr>
                <w:sz w:val="22"/>
                <w:szCs w:val="22"/>
              </w:rPr>
              <w:t>Уровни и протоколы модели OSI</w:t>
            </w:r>
          </w:p>
          <w:p w:rsidR="00F80721" w:rsidRPr="00FB5D80" w:rsidRDefault="00F80721" w:rsidP="00024CCE">
            <w:pPr>
              <w:pStyle w:val="af0"/>
              <w:widowControl/>
              <w:numPr>
                <w:ilvl w:val="0"/>
                <w:numId w:val="17"/>
              </w:numPr>
              <w:autoSpaceDE/>
              <w:autoSpaceDN/>
              <w:adjustRightInd/>
              <w:ind w:left="459" w:hanging="425"/>
              <w:rPr>
                <w:sz w:val="22"/>
                <w:szCs w:val="22"/>
              </w:rPr>
            </w:pPr>
            <w:r w:rsidRPr="00FB5D80">
              <w:rPr>
                <w:sz w:val="22"/>
                <w:szCs w:val="22"/>
              </w:rPr>
              <w:t>Телекоммуникационные технологии. Средства и программное обеспечение</w:t>
            </w:r>
          </w:p>
          <w:p w:rsidR="00F80721" w:rsidRPr="00FB5D80" w:rsidRDefault="00F80721" w:rsidP="00024CCE">
            <w:pPr>
              <w:pStyle w:val="af0"/>
              <w:widowControl/>
              <w:numPr>
                <w:ilvl w:val="0"/>
                <w:numId w:val="17"/>
              </w:numPr>
              <w:autoSpaceDE/>
              <w:autoSpaceDN/>
              <w:adjustRightInd/>
              <w:ind w:left="459" w:hanging="425"/>
              <w:rPr>
                <w:sz w:val="22"/>
                <w:szCs w:val="22"/>
              </w:rPr>
            </w:pPr>
            <w:r w:rsidRPr="00FB5D80">
              <w:rPr>
                <w:sz w:val="22"/>
                <w:szCs w:val="22"/>
              </w:rPr>
              <w:t>Клиент-серверные информационные технологии</w:t>
            </w:r>
          </w:p>
          <w:p w:rsidR="00F80721" w:rsidRDefault="00F80721" w:rsidP="00024CCE">
            <w:pPr>
              <w:pStyle w:val="af0"/>
              <w:widowControl/>
              <w:numPr>
                <w:ilvl w:val="0"/>
                <w:numId w:val="17"/>
              </w:numPr>
              <w:autoSpaceDE/>
              <w:autoSpaceDN/>
              <w:adjustRightInd/>
              <w:ind w:left="459" w:hanging="425"/>
              <w:rPr>
                <w:sz w:val="22"/>
                <w:szCs w:val="22"/>
              </w:rPr>
            </w:pPr>
            <w:r w:rsidRPr="00FB5D80">
              <w:rPr>
                <w:sz w:val="22"/>
                <w:szCs w:val="22"/>
              </w:rPr>
              <w:t>Базы данных в Интернет</w:t>
            </w:r>
          </w:p>
          <w:p w:rsidR="00F80721" w:rsidRPr="00FB5D80" w:rsidRDefault="00F80721" w:rsidP="000E1627">
            <w:pPr>
              <w:pStyle w:val="af0"/>
              <w:widowControl/>
              <w:numPr>
                <w:ilvl w:val="0"/>
                <w:numId w:val="17"/>
              </w:numPr>
              <w:autoSpaceDE/>
              <w:autoSpaceDN/>
              <w:adjustRightInd/>
              <w:ind w:left="459" w:hanging="425"/>
              <w:rPr>
                <w:sz w:val="22"/>
                <w:szCs w:val="22"/>
              </w:rPr>
            </w:pPr>
            <w:r w:rsidRPr="00FB5D80">
              <w:rPr>
                <w:sz w:val="22"/>
                <w:szCs w:val="22"/>
              </w:rPr>
              <w:t>Защита цифровой информации методами стеганографии</w:t>
            </w:r>
          </w:p>
          <w:p w:rsidR="00F80721" w:rsidRPr="00FB5D80" w:rsidRDefault="00F80721" w:rsidP="000E1627">
            <w:pPr>
              <w:pStyle w:val="af0"/>
              <w:widowControl/>
              <w:numPr>
                <w:ilvl w:val="0"/>
                <w:numId w:val="17"/>
              </w:numPr>
              <w:autoSpaceDE/>
              <w:autoSpaceDN/>
              <w:adjustRightInd/>
              <w:ind w:left="459" w:hanging="425"/>
              <w:rPr>
                <w:sz w:val="22"/>
                <w:szCs w:val="22"/>
              </w:rPr>
            </w:pPr>
            <w:r w:rsidRPr="00FB5D80">
              <w:rPr>
                <w:sz w:val="22"/>
                <w:szCs w:val="22"/>
              </w:rPr>
              <w:t>Компьютерные вирусы, типы вирусов, методы борьбы с вирусами</w:t>
            </w:r>
          </w:p>
          <w:p w:rsidR="00F80721" w:rsidRPr="005A2B27" w:rsidRDefault="00F80721" w:rsidP="005A2B27">
            <w:pPr>
              <w:ind w:left="454" w:firstLine="0"/>
            </w:pPr>
          </w:p>
          <w:p w:rsidR="00F80721" w:rsidRPr="00FB5D80" w:rsidRDefault="00F80721" w:rsidP="00687D25">
            <w:pPr>
              <w:widowControl/>
              <w:autoSpaceDE/>
              <w:autoSpaceDN/>
              <w:adjustRightInd/>
              <w:rPr>
                <w:color w:val="000000"/>
                <w:sz w:val="22"/>
                <w:szCs w:val="22"/>
              </w:rPr>
            </w:pPr>
          </w:p>
        </w:tc>
      </w:tr>
      <w:tr w:rsidR="00F80721" w:rsidRPr="00FB5D80" w:rsidTr="00654998">
        <w:trPr>
          <w:cantSplit/>
          <w:trHeight w:val="20"/>
        </w:trPr>
        <w:tc>
          <w:tcPr>
            <w:tcW w:w="322" w:type="pct"/>
            <w:shd w:val="clear" w:color="auto" w:fill="auto"/>
            <w:noWrap/>
            <w:textDirection w:val="btLr"/>
            <w:vAlign w:val="bottom"/>
            <w:hideMark/>
          </w:tcPr>
          <w:p w:rsidR="00F80721" w:rsidRPr="005A2B27" w:rsidRDefault="00F80721" w:rsidP="00053116">
            <w:pPr>
              <w:widowControl/>
              <w:autoSpaceDE/>
              <w:autoSpaceDN/>
              <w:adjustRightInd/>
              <w:ind w:left="113" w:right="113" w:firstLine="0"/>
              <w:jc w:val="center"/>
              <w:rPr>
                <w:b/>
                <w:color w:val="000000"/>
                <w:sz w:val="22"/>
                <w:szCs w:val="22"/>
              </w:rPr>
            </w:pPr>
            <w:r w:rsidRPr="005A2B27">
              <w:rPr>
                <w:b/>
                <w:color w:val="000000"/>
                <w:sz w:val="22"/>
                <w:szCs w:val="22"/>
              </w:rPr>
              <w:lastRenderedPageBreak/>
              <w:t>Уметь</w:t>
            </w:r>
          </w:p>
        </w:tc>
        <w:tc>
          <w:tcPr>
            <w:tcW w:w="1356" w:type="pct"/>
            <w:shd w:val="clear" w:color="auto" w:fill="auto"/>
            <w:hideMark/>
          </w:tcPr>
          <w:p w:rsidR="00F80721" w:rsidRDefault="00F80721" w:rsidP="00061B3A">
            <w:pPr>
              <w:pStyle w:val="af0"/>
              <w:numPr>
                <w:ilvl w:val="0"/>
                <w:numId w:val="10"/>
              </w:numPr>
              <w:ind w:left="383"/>
              <w:rPr>
                <w:sz w:val="22"/>
                <w:szCs w:val="22"/>
              </w:rPr>
            </w:pPr>
            <w:r>
              <w:rPr>
                <w:sz w:val="22"/>
                <w:szCs w:val="22"/>
              </w:rPr>
              <w:t>уметь применять современные и</w:t>
            </w:r>
            <w:r>
              <w:rPr>
                <w:sz w:val="22"/>
                <w:szCs w:val="22"/>
              </w:rPr>
              <w:t>н</w:t>
            </w:r>
            <w:r>
              <w:rPr>
                <w:sz w:val="22"/>
                <w:szCs w:val="22"/>
              </w:rPr>
              <w:t xml:space="preserve">формационные технологии, приемы работы с </w:t>
            </w:r>
            <w:proofErr w:type="spellStart"/>
            <w:r>
              <w:rPr>
                <w:sz w:val="22"/>
                <w:szCs w:val="22"/>
              </w:rPr>
              <w:t>интернет-ресурсами</w:t>
            </w:r>
            <w:proofErr w:type="spellEnd"/>
            <w:r>
              <w:rPr>
                <w:sz w:val="22"/>
                <w:szCs w:val="22"/>
              </w:rPr>
              <w:t>, пр</w:t>
            </w:r>
            <w:r>
              <w:rPr>
                <w:sz w:val="22"/>
                <w:szCs w:val="22"/>
              </w:rPr>
              <w:t>и</w:t>
            </w:r>
            <w:r>
              <w:rPr>
                <w:sz w:val="22"/>
                <w:szCs w:val="22"/>
              </w:rPr>
              <w:t>кладные программные средства для решения задач производственной деятельности;</w:t>
            </w:r>
          </w:p>
          <w:p w:rsidR="00F80721" w:rsidRPr="00687D25" w:rsidRDefault="00F80721" w:rsidP="00061B3A">
            <w:pPr>
              <w:pStyle w:val="af0"/>
              <w:numPr>
                <w:ilvl w:val="0"/>
                <w:numId w:val="10"/>
              </w:numPr>
              <w:ind w:left="383"/>
              <w:rPr>
                <w:sz w:val="22"/>
                <w:szCs w:val="22"/>
              </w:rPr>
            </w:pPr>
            <w:r w:rsidRPr="00584497">
              <w:rPr>
                <w:sz w:val="22"/>
                <w:szCs w:val="22"/>
              </w:rPr>
              <w:t>использовать, полученные с пом</w:t>
            </w:r>
            <w:r w:rsidRPr="00584497">
              <w:rPr>
                <w:sz w:val="22"/>
                <w:szCs w:val="22"/>
              </w:rPr>
              <w:t>о</w:t>
            </w:r>
            <w:r w:rsidRPr="00584497">
              <w:rPr>
                <w:sz w:val="22"/>
                <w:szCs w:val="22"/>
              </w:rPr>
              <w:t>щью ИКТ знания, на междисципл</w:t>
            </w:r>
            <w:r w:rsidRPr="00584497">
              <w:rPr>
                <w:sz w:val="22"/>
                <w:szCs w:val="22"/>
              </w:rPr>
              <w:t>и</w:t>
            </w:r>
            <w:r w:rsidRPr="00584497">
              <w:rPr>
                <w:sz w:val="22"/>
                <w:szCs w:val="22"/>
              </w:rPr>
              <w:t>нарном уровне;</w:t>
            </w:r>
            <w:r w:rsidR="00AE227F">
              <w:rPr>
                <w:sz w:val="22"/>
                <w:szCs w:val="22"/>
              </w:rPr>
              <w:t xml:space="preserve"> </w:t>
            </w:r>
            <w:r w:rsidRPr="00584497">
              <w:rPr>
                <w:sz w:val="22"/>
                <w:szCs w:val="22"/>
              </w:rPr>
              <w:t>работать с инфо</w:t>
            </w:r>
            <w:r w:rsidRPr="00584497">
              <w:rPr>
                <w:sz w:val="22"/>
                <w:szCs w:val="22"/>
              </w:rPr>
              <w:t>р</w:t>
            </w:r>
            <w:r w:rsidRPr="00584497">
              <w:rPr>
                <w:sz w:val="22"/>
                <w:szCs w:val="22"/>
              </w:rPr>
              <w:t>мацией из различных источников для решения профессиональных</w:t>
            </w:r>
            <w:r w:rsidR="00AE227F">
              <w:rPr>
                <w:sz w:val="22"/>
                <w:szCs w:val="22"/>
              </w:rPr>
              <w:t xml:space="preserve"> </w:t>
            </w:r>
            <w:r w:rsidRPr="00584497">
              <w:rPr>
                <w:sz w:val="22"/>
                <w:szCs w:val="22"/>
              </w:rPr>
              <w:t>з</w:t>
            </w:r>
            <w:r w:rsidRPr="00584497">
              <w:rPr>
                <w:sz w:val="22"/>
                <w:szCs w:val="22"/>
              </w:rPr>
              <w:t>а</w:t>
            </w:r>
            <w:r w:rsidRPr="00584497">
              <w:rPr>
                <w:sz w:val="22"/>
                <w:szCs w:val="22"/>
              </w:rPr>
              <w:t>дач</w:t>
            </w:r>
          </w:p>
        </w:tc>
        <w:tc>
          <w:tcPr>
            <w:tcW w:w="3322" w:type="pct"/>
            <w:shd w:val="clear" w:color="auto" w:fill="auto"/>
            <w:vAlign w:val="bottom"/>
            <w:hideMark/>
          </w:tcPr>
          <w:p w:rsidR="00F80721" w:rsidRPr="00FB5D80" w:rsidRDefault="00F80721" w:rsidP="005A2B27">
            <w:pPr>
              <w:widowControl/>
              <w:autoSpaceDE/>
              <w:autoSpaceDN/>
              <w:adjustRightInd/>
              <w:jc w:val="center"/>
              <w:rPr>
                <w:b/>
                <w:bCs/>
                <w:color w:val="000000"/>
                <w:sz w:val="22"/>
                <w:szCs w:val="22"/>
              </w:rPr>
            </w:pPr>
            <w:r w:rsidRPr="00FB5D80">
              <w:rPr>
                <w:b/>
                <w:bCs/>
                <w:color w:val="000000"/>
                <w:sz w:val="22"/>
                <w:szCs w:val="22"/>
              </w:rPr>
              <w:t xml:space="preserve">Перечень заданий к </w:t>
            </w:r>
            <w:r>
              <w:rPr>
                <w:b/>
                <w:bCs/>
                <w:color w:val="000000"/>
                <w:sz w:val="22"/>
                <w:szCs w:val="22"/>
              </w:rPr>
              <w:t>промежуточному контролю</w:t>
            </w:r>
            <w:r w:rsidRPr="00FB5D80">
              <w:rPr>
                <w:b/>
                <w:bCs/>
                <w:color w:val="000000"/>
                <w:sz w:val="22"/>
                <w:szCs w:val="22"/>
              </w:rPr>
              <w:t>:</w:t>
            </w:r>
          </w:p>
          <w:p w:rsidR="00F80721" w:rsidRPr="00FB5D80" w:rsidRDefault="00F80721" w:rsidP="00024CCE">
            <w:pPr>
              <w:numPr>
                <w:ilvl w:val="0"/>
                <w:numId w:val="15"/>
              </w:numPr>
              <w:ind w:left="318"/>
              <w:contextualSpacing/>
              <w:jc w:val="both"/>
              <w:rPr>
                <w:sz w:val="22"/>
                <w:szCs w:val="22"/>
              </w:rPr>
            </w:pPr>
            <w:r w:rsidRPr="00FB5D80">
              <w:rPr>
                <w:sz w:val="22"/>
                <w:szCs w:val="22"/>
              </w:rPr>
              <w:t>Перечислите виды адресации ячеек. Правила изменения адресов при копировании в разных напра</w:t>
            </w:r>
            <w:r w:rsidRPr="00FB5D80">
              <w:rPr>
                <w:sz w:val="22"/>
                <w:szCs w:val="22"/>
              </w:rPr>
              <w:t>в</w:t>
            </w:r>
            <w:r w:rsidRPr="00FB5D80">
              <w:rPr>
                <w:sz w:val="22"/>
                <w:szCs w:val="22"/>
              </w:rPr>
              <w:t>лениях.</w:t>
            </w:r>
          </w:p>
          <w:p w:rsidR="00F80721" w:rsidRPr="00FB5D80" w:rsidRDefault="00F80721" w:rsidP="00024CCE">
            <w:pPr>
              <w:numPr>
                <w:ilvl w:val="0"/>
                <w:numId w:val="15"/>
              </w:numPr>
              <w:ind w:left="318"/>
              <w:contextualSpacing/>
              <w:jc w:val="both"/>
              <w:rPr>
                <w:sz w:val="22"/>
                <w:szCs w:val="22"/>
              </w:rPr>
            </w:pPr>
            <w:r w:rsidRPr="00FB5D80">
              <w:rPr>
                <w:sz w:val="22"/>
                <w:szCs w:val="22"/>
              </w:rPr>
              <w:t xml:space="preserve">Каков синтаксис встроенных функций </w:t>
            </w:r>
            <w:proofErr w:type="spellStart"/>
            <w:r w:rsidRPr="00FB5D80">
              <w:rPr>
                <w:sz w:val="22"/>
                <w:szCs w:val="22"/>
              </w:rPr>
              <w:t>Excel</w:t>
            </w:r>
            <w:proofErr w:type="spellEnd"/>
            <w:r w:rsidRPr="00FB5D80">
              <w:rPr>
                <w:sz w:val="22"/>
                <w:szCs w:val="22"/>
              </w:rPr>
              <w:t>?</w:t>
            </w:r>
          </w:p>
          <w:p w:rsidR="00F80721" w:rsidRPr="00FB5D80" w:rsidRDefault="00F80721" w:rsidP="00024CCE">
            <w:pPr>
              <w:numPr>
                <w:ilvl w:val="0"/>
                <w:numId w:val="15"/>
              </w:numPr>
              <w:ind w:left="318"/>
              <w:contextualSpacing/>
              <w:jc w:val="both"/>
              <w:rPr>
                <w:sz w:val="22"/>
                <w:szCs w:val="22"/>
              </w:rPr>
            </w:pPr>
            <w:r w:rsidRPr="00FB5D80">
              <w:rPr>
                <w:sz w:val="22"/>
                <w:szCs w:val="22"/>
              </w:rPr>
              <w:t>Назовите предназначение, область применения и синтаксис логических функций.</w:t>
            </w:r>
          </w:p>
          <w:p w:rsidR="00F80721" w:rsidRPr="00FB5D80" w:rsidRDefault="00F80721" w:rsidP="00024CCE">
            <w:pPr>
              <w:numPr>
                <w:ilvl w:val="0"/>
                <w:numId w:val="15"/>
              </w:numPr>
              <w:ind w:left="318"/>
              <w:contextualSpacing/>
              <w:jc w:val="both"/>
              <w:rPr>
                <w:sz w:val="22"/>
                <w:szCs w:val="22"/>
              </w:rPr>
            </w:pPr>
            <w:r w:rsidRPr="00FB5D80">
              <w:rPr>
                <w:sz w:val="22"/>
                <w:szCs w:val="22"/>
              </w:rPr>
              <w:t xml:space="preserve">Какие функции </w:t>
            </w:r>
            <w:proofErr w:type="spellStart"/>
            <w:r w:rsidRPr="00FB5D80">
              <w:rPr>
                <w:sz w:val="22"/>
                <w:szCs w:val="22"/>
              </w:rPr>
              <w:t>Excel</w:t>
            </w:r>
            <w:proofErr w:type="spellEnd"/>
            <w:r w:rsidRPr="00FB5D80">
              <w:rPr>
                <w:sz w:val="22"/>
                <w:szCs w:val="22"/>
              </w:rPr>
              <w:t xml:space="preserve"> отвечают за поиск наименьших, наибольших, средних значений, сумм, прои</w:t>
            </w:r>
            <w:r w:rsidRPr="00FB5D80">
              <w:rPr>
                <w:sz w:val="22"/>
                <w:szCs w:val="22"/>
              </w:rPr>
              <w:t>з</w:t>
            </w:r>
            <w:r w:rsidRPr="00FB5D80">
              <w:rPr>
                <w:sz w:val="22"/>
                <w:szCs w:val="22"/>
              </w:rPr>
              <w:t>ведений по сплошным</w:t>
            </w:r>
            <w:r>
              <w:rPr>
                <w:sz w:val="22"/>
                <w:szCs w:val="22"/>
              </w:rPr>
              <w:t xml:space="preserve"> </w:t>
            </w:r>
            <w:r w:rsidRPr="00FB5D80">
              <w:rPr>
                <w:sz w:val="22"/>
                <w:szCs w:val="22"/>
              </w:rPr>
              <w:t>и не сплошным диапазонам.</w:t>
            </w:r>
          </w:p>
          <w:p w:rsidR="00F80721" w:rsidRPr="00FB5D80" w:rsidRDefault="00F80721" w:rsidP="00024CCE">
            <w:pPr>
              <w:numPr>
                <w:ilvl w:val="0"/>
                <w:numId w:val="15"/>
              </w:numPr>
              <w:ind w:left="318"/>
              <w:contextualSpacing/>
              <w:jc w:val="both"/>
              <w:rPr>
                <w:sz w:val="22"/>
                <w:szCs w:val="22"/>
              </w:rPr>
            </w:pPr>
            <w:r w:rsidRPr="00FB5D80">
              <w:rPr>
                <w:sz w:val="22"/>
                <w:szCs w:val="22"/>
              </w:rPr>
              <w:t xml:space="preserve">Перечислите виды и назначения диаграмм </w:t>
            </w:r>
            <w:proofErr w:type="spellStart"/>
            <w:r w:rsidRPr="00FB5D80">
              <w:rPr>
                <w:sz w:val="22"/>
                <w:szCs w:val="22"/>
              </w:rPr>
              <w:t>Excel</w:t>
            </w:r>
            <w:proofErr w:type="spellEnd"/>
            <w:r w:rsidRPr="00FB5D80">
              <w:rPr>
                <w:sz w:val="22"/>
                <w:szCs w:val="22"/>
              </w:rPr>
              <w:t>. Укажите порядок построения.</w:t>
            </w:r>
          </w:p>
          <w:p w:rsidR="00F80721" w:rsidRPr="00FB5D80" w:rsidRDefault="00F80721" w:rsidP="00024CCE">
            <w:pPr>
              <w:numPr>
                <w:ilvl w:val="0"/>
                <w:numId w:val="15"/>
              </w:numPr>
              <w:ind w:left="318"/>
              <w:contextualSpacing/>
              <w:jc w:val="both"/>
              <w:rPr>
                <w:sz w:val="22"/>
                <w:szCs w:val="22"/>
              </w:rPr>
            </w:pPr>
            <w:r w:rsidRPr="00FB5D80">
              <w:rPr>
                <w:sz w:val="22"/>
                <w:szCs w:val="22"/>
              </w:rPr>
              <w:t>Перечислите порядок решения задач оптимизации.</w:t>
            </w:r>
          </w:p>
          <w:p w:rsidR="00F80721" w:rsidRPr="00FB5D80" w:rsidRDefault="00F80721" w:rsidP="00024CCE">
            <w:pPr>
              <w:numPr>
                <w:ilvl w:val="0"/>
                <w:numId w:val="15"/>
              </w:numPr>
              <w:ind w:left="318"/>
              <w:contextualSpacing/>
              <w:jc w:val="both"/>
              <w:rPr>
                <w:sz w:val="22"/>
                <w:szCs w:val="22"/>
              </w:rPr>
            </w:pPr>
            <w:r w:rsidRPr="00FB5D80">
              <w:rPr>
                <w:sz w:val="22"/>
                <w:szCs w:val="22"/>
              </w:rPr>
              <w:t>Даны два числа. Формула выдаёт 1, если хотя бы одно является кратным 3 и принадлежит участку [-5; 5], иначе наибольшее из чисел.</w:t>
            </w:r>
          </w:p>
          <w:p w:rsidR="00F80721" w:rsidRPr="00FB5D80" w:rsidRDefault="00F80721" w:rsidP="005A2B27">
            <w:pPr>
              <w:ind w:left="318"/>
              <w:contextualSpacing/>
              <w:jc w:val="both"/>
              <w:rPr>
                <w:sz w:val="22"/>
                <w:szCs w:val="22"/>
              </w:rPr>
            </w:pPr>
          </w:p>
          <w:p w:rsidR="00F80721" w:rsidRPr="00FB5D80" w:rsidRDefault="00F80721" w:rsidP="005A2B27">
            <w:pPr>
              <w:rPr>
                <w:sz w:val="22"/>
                <w:szCs w:val="22"/>
              </w:rPr>
            </w:pPr>
            <w:r w:rsidRPr="00FB5D80">
              <w:rPr>
                <w:b/>
                <w:sz w:val="22"/>
                <w:szCs w:val="22"/>
              </w:rPr>
              <w:t>Задача</w:t>
            </w:r>
            <w:r w:rsidRPr="00FB5D80">
              <w:rPr>
                <w:sz w:val="22"/>
                <w:szCs w:val="22"/>
              </w:rPr>
              <w:t>.</w:t>
            </w:r>
          </w:p>
          <w:p w:rsidR="00F80721" w:rsidRPr="00FB5D80" w:rsidRDefault="00F80721" w:rsidP="005A2B27">
            <w:pPr>
              <w:widowControl/>
              <w:autoSpaceDE/>
              <w:autoSpaceDN/>
              <w:adjustRightInd/>
              <w:jc w:val="both"/>
              <w:rPr>
                <w:color w:val="000000"/>
                <w:sz w:val="22"/>
                <w:szCs w:val="22"/>
              </w:rPr>
            </w:pPr>
            <w:r w:rsidRPr="00FB5D80">
              <w:rPr>
                <w:color w:val="000000"/>
                <w:sz w:val="22"/>
                <w:szCs w:val="22"/>
              </w:rPr>
              <w:t xml:space="preserve">Бригада работает по основному рабочему тарифу 10 </w:t>
            </w:r>
            <w:proofErr w:type="spellStart"/>
            <w:r w:rsidRPr="00FB5D80">
              <w:rPr>
                <w:color w:val="000000"/>
                <w:sz w:val="22"/>
                <w:szCs w:val="22"/>
              </w:rPr>
              <w:t>руб</w:t>
            </w:r>
            <w:proofErr w:type="spellEnd"/>
            <w:r w:rsidRPr="00FB5D80">
              <w:rPr>
                <w:color w:val="000000"/>
                <w:sz w:val="22"/>
                <w:szCs w:val="22"/>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w:t>
            </w:r>
            <w:r>
              <w:rPr>
                <w:color w:val="000000"/>
                <w:sz w:val="22"/>
                <w:szCs w:val="22"/>
              </w:rPr>
              <w:t xml:space="preserve"> </w:t>
            </w:r>
            <w:r w:rsidRPr="00FB5D80">
              <w:rPr>
                <w:color w:val="000000"/>
                <w:sz w:val="22"/>
                <w:szCs w:val="22"/>
              </w:rPr>
              <w:t>1,5 рабочего тарифа и премию в размере 50% от своей заработной п</w:t>
            </w:r>
            <w:r>
              <w:rPr>
                <w:color w:val="000000"/>
                <w:sz w:val="22"/>
                <w:szCs w:val="22"/>
              </w:rPr>
              <w:t>л</w:t>
            </w:r>
            <w:r w:rsidRPr="00FB5D80">
              <w:rPr>
                <w:color w:val="000000"/>
                <w:sz w:val="22"/>
                <w:szCs w:val="22"/>
              </w:rPr>
              <w:t>аты.</w:t>
            </w:r>
          </w:p>
          <w:p w:rsidR="00F80721" w:rsidRPr="00FB5D80" w:rsidRDefault="00F80721" w:rsidP="005A2B27">
            <w:pPr>
              <w:widowControl/>
              <w:autoSpaceDE/>
              <w:autoSpaceDN/>
              <w:adjustRightInd/>
              <w:jc w:val="both"/>
              <w:rPr>
                <w:color w:val="000000"/>
                <w:sz w:val="22"/>
                <w:szCs w:val="22"/>
              </w:rPr>
            </w:pPr>
            <w:r w:rsidRPr="00FB5D80">
              <w:rPr>
                <w:color w:val="000000"/>
                <w:sz w:val="22"/>
                <w:szCs w:val="22"/>
              </w:rPr>
              <w:t>Найти решение с применением статистических и логических функций электронных таблиц.</w:t>
            </w:r>
          </w:p>
          <w:p w:rsidR="00F80721" w:rsidRPr="00FB5D80" w:rsidRDefault="00F80721" w:rsidP="005A2B27">
            <w:pPr>
              <w:widowControl/>
              <w:autoSpaceDE/>
              <w:autoSpaceDN/>
              <w:adjustRightInd/>
              <w:jc w:val="both"/>
              <w:rPr>
                <w:color w:val="000000"/>
                <w:sz w:val="22"/>
                <w:szCs w:val="22"/>
              </w:rPr>
            </w:pPr>
            <w:r w:rsidRPr="00FB5D80">
              <w:rPr>
                <w:color w:val="000000"/>
                <w:sz w:val="22"/>
                <w:szCs w:val="22"/>
              </w:rPr>
              <w:t>Построить гистограмму распределения денежных средств.</w:t>
            </w:r>
          </w:p>
          <w:p w:rsidR="00F80721" w:rsidRPr="00FB5D80" w:rsidRDefault="00F80721" w:rsidP="00687D25">
            <w:pPr>
              <w:widowControl/>
              <w:autoSpaceDE/>
              <w:autoSpaceDN/>
              <w:adjustRightInd/>
              <w:rPr>
                <w:color w:val="000000"/>
                <w:sz w:val="22"/>
                <w:szCs w:val="22"/>
              </w:rPr>
            </w:pPr>
          </w:p>
        </w:tc>
      </w:tr>
      <w:tr w:rsidR="00F80721" w:rsidRPr="00FB5D80" w:rsidTr="00654998">
        <w:trPr>
          <w:cantSplit/>
          <w:trHeight w:val="20"/>
        </w:trPr>
        <w:tc>
          <w:tcPr>
            <w:tcW w:w="322" w:type="pct"/>
            <w:shd w:val="clear" w:color="auto" w:fill="auto"/>
            <w:noWrap/>
            <w:textDirection w:val="btLr"/>
            <w:vAlign w:val="bottom"/>
            <w:hideMark/>
          </w:tcPr>
          <w:p w:rsidR="00F80721" w:rsidRPr="005A2B27" w:rsidRDefault="00F80721" w:rsidP="005A2B27">
            <w:pPr>
              <w:widowControl/>
              <w:autoSpaceDE/>
              <w:autoSpaceDN/>
              <w:adjustRightInd/>
              <w:ind w:left="113" w:right="113" w:firstLine="0"/>
              <w:rPr>
                <w:b/>
                <w:color w:val="000000"/>
                <w:sz w:val="22"/>
                <w:szCs w:val="22"/>
              </w:rPr>
            </w:pPr>
            <w:r w:rsidRPr="005A2B27">
              <w:rPr>
                <w:b/>
                <w:color w:val="000000"/>
                <w:sz w:val="22"/>
                <w:szCs w:val="22"/>
              </w:rPr>
              <w:t>Владеть</w:t>
            </w:r>
          </w:p>
        </w:tc>
        <w:tc>
          <w:tcPr>
            <w:tcW w:w="1356" w:type="pct"/>
            <w:shd w:val="clear" w:color="auto" w:fill="auto"/>
            <w:hideMark/>
          </w:tcPr>
          <w:p w:rsidR="00F80721" w:rsidRPr="00687D25" w:rsidRDefault="00F80721" w:rsidP="00061B3A">
            <w:pPr>
              <w:pStyle w:val="af0"/>
              <w:numPr>
                <w:ilvl w:val="0"/>
                <w:numId w:val="10"/>
              </w:numPr>
              <w:ind w:left="383"/>
              <w:rPr>
                <w:sz w:val="22"/>
                <w:szCs w:val="22"/>
              </w:rPr>
            </w:pPr>
            <w:r>
              <w:rPr>
                <w:sz w:val="22"/>
                <w:szCs w:val="22"/>
              </w:rPr>
              <w:t>навыками информационного поиска, анализа и обработки данных для выполнения работ</w:t>
            </w:r>
            <w:r w:rsidRPr="005E5F8A">
              <w:rPr>
                <w:sz w:val="22"/>
                <w:szCs w:val="22"/>
              </w:rPr>
              <w:t xml:space="preserve"> в области прои</w:t>
            </w:r>
            <w:r w:rsidRPr="005E5F8A">
              <w:rPr>
                <w:sz w:val="22"/>
                <w:szCs w:val="22"/>
              </w:rPr>
              <w:t>з</w:t>
            </w:r>
            <w:r w:rsidRPr="005E5F8A">
              <w:rPr>
                <w:sz w:val="22"/>
                <w:szCs w:val="22"/>
              </w:rPr>
              <w:t>водственной деятельности</w:t>
            </w:r>
          </w:p>
        </w:tc>
        <w:tc>
          <w:tcPr>
            <w:tcW w:w="3322" w:type="pct"/>
            <w:shd w:val="clear" w:color="auto" w:fill="auto"/>
            <w:vAlign w:val="bottom"/>
            <w:hideMark/>
          </w:tcPr>
          <w:p w:rsidR="00F80721" w:rsidRDefault="00F80721" w:rsidP="005A2B27">
            <w:pPr>
              <w:widowControl/>
              <w:autoSpaceDE/>
              <w:autoSpaceDN/>
              <w:adjustRightInd/>
              <w:spacing w:before="240"/>
              <w:jc w:val="center"/>
              <w:rPr>
                <w:b/>
                <w:bCs/>
                <w:color w:val="000000"/>
                <w:sz w:val="22"/>
                <w:szCs w:val="22"/>
              </w:rPr>
            </w:pPr>
            <w:r w:rsidRPr="00FB5D80">
              <w:rPr>
                <w:b/>
                <w:bCs/>
                <w:color w:val="000000"/>
                <w:sz w:val="22"/>
                <w:szCs w:val="22"/>
              </w:rPr>
              <w:t>Перечень заданий:</w:t>
            </w:r>
          </w:p>
          <w:p w:rsidR="00F80721" w:rsidRDefault="00654998" w:rsidP="00024CCE">
            <w:pPr>
              <w:pStyle w:val="af0"/>
              <w:widowControl/>
              <w:numPr>
                <w:ilvl w:val="0"/>
                <w:numId w:val="18"/>
              </w:numPr>
              <w:autoSpaceDE/>
              <w:autoSpaceDN/>
              <w:adjustRightInd/>
              <w:rPr>
                <w:sz w:val="22"/>
                <w:szCs w:val="22"/>
              </w:rPr>
            </w:pPr>
            <w:r>
              <w:rPr>
                <w:sz w:val="22"/>
                <w:szCs w:val="22"/>
              </w:rPr>
              <w:t>Найти</w:t>
            </w:r>
            <w:r w:rsidR="00F80721">
              <w:rPr>
                <w:sz w:val="22"/>
                <w:szCs w:val="22"/>
              </w:rPr>
              <w:t xml:space="preserve"> </w:t>
            </w:r>
            <w:proofErr w:type="spellStart"/>
            <w:proofErr w:type="gramStart"/>
            <w:r w:rsidR="00F80721">
              <w:rPr>
                <w:sz w:val="22"/>
                <w:szCs w:val="22"/>
              </w:rPr>
              <w:t>интернет-источники</w:t>
            </w:r>
            <w:proofErr w:type="spellEnd"/>
            <w:proofErr w:type="gramEnd"/>
            <w:r w:rsidR="00F80721">
              <w:rPr>
                <w:sz w:val="22"/>
                <w:szCs w:val="22"/>
              </w:rPr>
              <w:t>, содержащие документацию по</w:t>
            </w:r>
            <w:r w:rsidR="00F80721">
              <w:t xml:space="preserve"> </w:t>
            </w:r>
            <w:r w:rsidR="00F80721" w:rsidRPr="005A2B27">
              <w:rPr>
                <w:sz w:val="22"/>
                <w:szCs w:val="22"/>
              </w:rPr>
              <w:t>основам организации производства, труда и управления производством, метрологическому обеспечению и техническому контролю</w:t>
            </w:r>
            <w:r w:rsidR="00F80721">
              <w:rPr>
                <w:sz w:val="22"/>
                <w:szCs w:val="22"/>
              </w:rPr>
              <w:t xml:space="preserve">. </w:t>
            </w:r>
          </w:p>
          <w:p w:rsidR="00F80721" w:rsidRDefault="00F80721" w:rsidP="00024CCE">
            <w:pPr>
              <w:pStyle w:val="af0"/>
              <w:widowControl/>
              <w:numPr>
                <w:ilvl w:val="0"/>
                <w:numId w:val="18"/>
              </w:numPr>
              <w:autoSpaceDE/>
              <w:autoSpaceDN/>
              <w:adjustRightInd/>
              <w:rPr>
                <w:sz w:val="22"/>
                <w:szCs w:val="22"/>
              </w:rPr>
            </w:pPr>
            <w:r w:rsidRPr="005A2B27">
              <w:rPr>
                <w:sz w:val="22"/>
                <w:szCs w:val="22"/>
              </w:rPr>
              <w:t>Назовите основные подходы к проектированию информационных систем</w:t>
            </w:r>
          </w:p>
          <w:p w:rsidR="00053116" w:rsidRPr="005A2B27" w:rsidRDefault="00053116" w:rsidP="00024CCE">
            <w:pPr>
              <w:pStyle w:val="af0"/>
              <w:widowControl/>
              <w:numPr>
                <w:ilvl w:val="0"/>
                <w:numId w:val="18"/>
              </w:numPr>
              <w:autoSpaceDE/>
              <w:autoSpaceDN/>
              <w:adjustRightInd/>
              <w:rPr>
                <w:sz w:val="22"/>
                <w:szCs w:val="22"/>
              </w:rPr>
            </w:pPr>
            <w:r>
              <w:rPr>
                <w:sz w:val="22"/>
                <w:szCs w:val="22"/>
              </w:rPr>
              <w:t>Приведите примеры использования информационных технологий при изучении других дисц</w:t>
            </w:r>
            <w:r>
              <w:rPr>
                <w:sz w:val="22"/>
                <w:szCs w:val="22"/>
              </w:rPr>
              <w:t>и</w:t>
            </w:r>
            <w:r>
              <w:rPr>
                <w:sz w:val="22"/>
                <w:szCs w:val="22"/>
              </w:rPr>
              <w:t>плин.</w:t>
            </w:r>
          </w:p>
          <w:p w:rsidR="00F80721" w:rsidRPr="00FB5D80" w:rsidRDefault="00F80721" w:rsidP="005A2B27">
            <w:pPr>
              <w:widowControl/>
              <w:autoSpaceDE/>
              <w:autoSpaceDN/>
              <w:adjustRightInd/>
              <w:rPr>
                <w:rFonts w:ascii="Cambria" w:hAnsi="Cambria"/>
                <w:color w:val="000000"/>
                <w:sz w:val="22"/>
                <w:szCs w:val="22"/>
              </w:rPr>
            </w:pPr>
            <w:r w:rsidRPr="00FB5D80">
              <w:rPr>
                <w:rFonts w:ascii="Cambria" w:hAnsi="Cambria"/>
                <w:b/>
                <w:bCs/>
                <w:color w:val="000000"/>
                <w:sz w:val="22"/>
                <w:szCs w:val="22"/>
              </w:rPr>
              <w:t>Задание.</w:t>
            </w:r>
            <w:r w:rsidRPr="00FB5D80">
              <w:rPr>
                <w:rFonts w:ascii="Cambria" w:hAnsi="Cambria"/>
                <w:color w:val="000000"/>
                <w:sz w:val="22"/>
                <w:szCs w:val="22"/>
              </w:rPr>
              <w:t xml:space="preserve"> Дана база данных </w:t>
            </w:r>
            <w:r w:rsidRPr="00FB5D80">
              <w:rPr>
                <w:rFonts w:ascii="Cambria" w:hAnsi="Cambria"/>
                <w:b/>
                <w:bCs/>
                <w:i/>
                <w:iCs/>
                <w:color w:val="000000"/>
                <w:sz w:val="22"/>
                <w:szCs w:val="22"/>
              </w:rPr>
              <w:t>«Сеть аптек».</w:t>
            </w:r>
          </w:p>
          <w:p w:rsidR="00F80721" w:rsidRPr="00FB5D80" w:rsidRDefault="00F80721" w:rsidP="005A2B27">
            <w:pPr>
              <w:widowControl/>
              <w:autoSpaceDE/>
              <w:autoSpaceDN/>
              <w:adjustRightInd/>
              <w:rPr>
                <w:color w:val="000000"/>
                <w:sz w:val="22"/>
                <w:szCs w:val="22"/>
              </w:rPr>
            </w:pPr>
            <w:r w:rsidRPr="00FB5D80">
              <w:rPr>
                <w:iCs/>
                <w:color w:val="000000"/>
                <w:sz w:val="22"/>
                <w:szCs w:val="22"/>
              </w:rPr>
              <w:t>База данных хранит информацию о лекарствах, хранящихся на складе, об аптеках, приобрета</w:t>
            </w:r>
            <w:r w:rsidRPr="00FB5D80">
              <w:rPr>
                <w:iCs/>
                <w:color w:val="000000"/>
                <w:sz w:val="22"/>
                <w:szCs w:val="22"/>
              </w:rPr>
              <w:t>ю</w:t>
            </w:r>
            <w:r w:rsidRPr="00FB5D80">
              <w:rPr>
                <w:iCs/>
                <w:color w:val="000000"/>
                <w:sz w:val="22"/>
                <w:szCs w:val="22"/>
              </w:rPr>
              <w:t>щих эти лекарства, о заказах.</w:t>
            </w:r>
          </w:p>
          <w:p w:rsidR="00F80721" w:rsidRPr="00FB5D80" w:rsidRDefault="00F80721" w:rsidP="005A2B27">
            <w:pPr>
              <w:widowControl/>
              <w:autoSpaceDE/>
              <w:autoSpaceDN/>
              <w:adjustRightInd/>
              <w:rPr>
                <w:color w:val="000000"/>
                <w:sz w:val="22"/>
                <w:szCs w:val="22"/>
              </w:rPr>
            </w:pPr>
            <w:r w:rsidRPr="00FB5D80">
              <w:rPr>
                <w:iCs/>
                <w:color w:val="000000"/>
                <w:sz w:val="22"/>
                <w:szCs w:val="22"/>
              </w:rPr>
              <w:t>1)</w:t>
            </w:r>
            <w:r>
              <w:rPr>
                <w:iCs/>
                <w:color w:val="000000"/>
                <w:sz w:val="22"/>
                <w:szCs w:val="22"/>
              </w:rPr>
              <w:t xml:space="preserve"> </w:t>
            </w:r>
            <w:r w:rsidRPr="00FB5D80">
              <w:rPr>
                <w:iCs/>
                <w:color w:val="000000"/>
                <w:sz w:val="22"/>
                <w:szCs w:val="22"/>
              </w:rPr>
              <w:t>В каждой таблице выбрать первичные ключи. Установить связи между таблицами.</w:t>
            </w:r>
          </w:p>
          <w:p w:rsidR="00F80721" w:rsidRPr="00FB5D80" w:rsidRDefault="00F80721" w:rsidP="005A2B27">
            <w:pPr>
              <w:widowControl/>
              <w:autoSpaceDE/>
              <w:autoSpaceDN/>
              <w:adjustRightInd/>
              <w:rPr>
                <w:color w:val="000000"/>
                <w:sz w:val="22"/>
                <w:szCs w:val="22"/>
              </w:rPr>
            </w:pPr>
            <w:r w:rsidRPr="00FB5D80">
              <w:rPr>
                <w:iCs/>
                <w:color w:val="000000"/>
                <w:sz w:val="22"/>
                <w:szCs w:val="22"/>
              </w:rPr>
              <w:t>2)</w:t>
            </w:r>
            <w:r>
              <w:rPr>
                <w:iCs/>
                <w:color w:val="000000"/>
                <w:sz w:val="22"/>
                <w:szCs w:val="22"/>
              </w:rPr>
              <w:t xml:space="preserve"> </w:t>
            </w:r>
            <w:r w:rsidRPr="00FB5D80">
              <w:rPr>
                <w:iCs/>
                <w:color w:val="000000"/>
                <w:sz w:val="22"/>
                <w:szCs w:val="22"/>
              </w:rPr>
              <w:t>Создать запрос на выборку с условиями: Вывести информацию о лекарствах с ценой в диапаз</w:t>
            </w:r>
            <w:r w:rsidRPr="00FB5D80">
              <w:rPr>
                <w:iCs/>
                <w:color w:val="000000"/>
                <w:sz w:val="22"/>
                <w:szCs w:val="22"/>
              </w:rPr>
              <w:t>о</w:t>
            </w:r>
            <w:r w:rsidRPr="00FB5D80">
              <w:rPr>
                <w:iCs/>
                <w:color w:val="000000"/>
                <w:sz w:val="22"/>
                <w:szCs w:val="22"/>
              </w:rPr>
              <w:t>не [100;400] рублей и название которых начинается на букву «А».</w:t>
            </w:r>
          </w:p>
          <w:p w:rsidR="00F80721" w:rsidRPr="00FB5D80" w:rsidRDefault="00F80721" w:rsidP="005A2B27">
            <w:pPr>
              <w:widowControl/>
              <w:autoSpaceDE/>
              <w:autoSpaceDN/>
              <w:adjustRightInd/>
              <w:rPr>
                <w:color w:val="000000"/>
                <w:sz w:val="22"/>
                <w:szCs w:val="22"/>
              </w:rPr>
            </w:pPr>
            <w:r w:rsidRPr="00FB5D80">
              <w:rPr>
                <w:iCs/>
                <w:color w:val="000000"/>
                <w:sz w:val="22"/>
                <w:szCs w:val="22"/>
              </w:rPr>
              <w:t>3)</w:t>
            </w:r>
            <w:r>
              <w:rPr>
                <w:iCs/>
                <w:color w:val="000000"/>
                <w:sz w:val="22"/>
                <w:szCs w:val="22"/>
              </w:rPr>
              <w:t xml:space="preserve"> </w:t>
            </w:r>
            <w:r w:rsidRPr="00FB5D80">
              <w:rPr>
                <w:iCs/>
                <w:color w:val="000000"/>
                <w:sz w:val="22"/>
                <w:szCs w:val="22"/>
              </w:rPr>
              <w:t>Создать запрос групповой запрос: Сколько заказов оформила каждая аптека?</w:t>
            </w:r>
          </w:p>
          <w:p w:rsidR="00F80721" w:rsidRPr="005A2B27" w:rsidRDefault="00F80721" w:rsidP="005A2B27">
            <w:pPr>
              <w:ind w:left="454" w:firstLine="0"/>
            </w:pPr>
            <w:r w:rsidRPr="00FB5D80">
              <w:rPr>
                <w:iCs/>
                <w:color w:val="000000"/>
                <w:sz w:val="22"/>
                <w:szCs w:val="22"/>
              </w:rPr>
              <w:t>4) Создать запрос групповой запрос: Вывести дату последнего заказа на лекарство с кодом «3».</w:t>
            </w:r>
          </w:p>
          <w:p w:rsidR="00F80721" w:rsidRPr="00FB5D80" w:rsidRDefault="00F80721" w:rsidP="00687D25">
            <w:pPr>
              <w:widowControl/>
              <w:autoSpaceDE/>
              <w:autoSpaceDN/>
              <w:adjustRightInd/>
              <w:rPr>
                <w:color w:val="000000"/>
                <w:sz w:val="22"/>
                <w:szCs w:val="22"/>
              </w:rPr>
            </w:pPr>
          </w:p>
        </w:tc>
      </w:tr>
    </w:tbl>
    <w:p w:rsidR="00654998" w:rsidRDefault="00654998" w:rsidP="006C1A50">
      <w:pPr>
        <w:keepNext/>
        <w:spacing w:before="240"/>
        <w:ind w:firstLine="567"/>
        <w:jc w:val="center"/>
        <w:rPr>
          <w:b/>
          <w:i/>
        </w:rPr>
        <w:sectPr w:rsidR="00654998" w:rsidSect="00654998">
          <w:pgSz w:w="16840" w:h="11907" w:orient="landscape" w:code="9"/>
          <w:pgMar w:top="794" w:right="1134" w:bottom="851" w:left="851" w:header="720" w:footer="720" w:gutter="0"/>
          <w:cols w:space="720"/>
          <w:noEndnote/>
          <w:docGrid w:linePitch="360"/>
        </w:sectPr>
      </w:pPr>
    </w:p>
    <w:p w:rsidR="00687D25" w:rsidRDefault="000A1FF0" w:rsidP="006C1A50">
      <w:pPr>
        <w:keepNext/>
        <w:spacing w:before="240"/>
        <w:ind w:firstLine="567"/>
        <w:jc w:val="center"/>
        <w:rPr>
          <w:b/>
          <w:i/>
        </w:rPr>
      </w:pPr>
      <w:r w:rsidRPr="000A1FF0">
        <w:rPr>
          <w:b/>
          <w:i/>
        </w:rPr>
        <w:lastRenderedPageBreak/>
        <w:t>б) Порядок проведения промежуточной аттестации, показатели и критерии оценив</w:t>
      </w:r>
      <w:r w:rsidRPr="000A1FF0">
        <w:rPr>
          <w:b/>
          <w:i/>
        </w:rPr>
        <w:t>а</w:t>
      </w:r>
      <w:r w:rsidRPr="000A1FF0">
        <w:rPr>
          <w:b/>
          <w:i/>
        </w:rPr>
        <w:t>ния:</w:t>
      </w:r>
    </w:p>
    <w:p w:rsidR="000A1FF0" w:rsidRPr="00D511B7" w:rsidRDefault="000A1FF0" w:rsidP="00B04AD3">
      <w:r w:rsidRPr="00D511B7">
        <w:t xml:space="preserve">Промежуточная аттестация по дисциплине включает теоретические вопросы, позволяющие оценить уровень усвоения </w:t>
      </w:r>
      <w:proofErr w:type="gramStart"/>
      <w:r w:rsidRPr="00D511B7">
        <w:t>обучающимися</w:t>
      </w:r>
      <w:proofErr w:type="gramEnd"/>
      <w:r w:rsidRPr="00D511B7">
        <w:t xml:space="preserve"> знаний, и практические задания, выявляющие степень </w:t>
      </w:r>
      <w:proofErr w:type="spellStart"/>
      <w:r w:rsidRPr="00D511B7">
        <w:t>сформированности</w:t>
      </w:r>
      <w:proofErr w:type="spellEnd"/>
      <w:r w:rsidRPr="00D511B7">
        <w:t xml:space="preserve"> умений и владений, проводится в форме</w:t>
      </w:r>
      <w:r w:rsidR="00D511B7" w:rsidRPr="00D511B7">
        <w:t xml:space="preserve"> зачета и</w:t>
      </w:r>
      <w:r w:rsidRPr="00D511B7">
        <w:t xml:space="preserve"> экзамена.</w:t>
      </w:r>
    </w:p>
    <w:p w:rsidR="004A4C08" w:rsidRPr="004D59BD" w:rsidRDefault="004A4C08" w:rsidP="00053116">
      <w:pPr>
        <w:spacing w:before="240"/>
        <w:jc w:val="center"/>
        <w:rPr>
          <w:b/>
          <w:bCs/>
        </w:rPr>
      </w:pPr>
      <w:r w:rsidRPr="004D59BD">
        <w:rPr>
          <w:b/>
          <w:bCs/>
        </w:rPr>
        <w:t>Критерии оценки для получения зачета</w:t>
      </w:r>
    </w:p>
    <w:p w:rsidR="004A4C08" w:rsidRPr="004D59BD" w:rsidRDefault="004A4C08" w:rsidP="004A4C08">
      <w:pPr>
        <w:ind w:left="360"/>
        <w:contextualSpacing/>
        <w:rPr>
          <w:bCs/>
        </w:rPr>
      </w:pPr>
      <w:r w:rsidRPr="004D59BD">
        <w:rPr>
          <w:b/>
          <w:bCs/>
        </w:rPr>
        <w:t xml:space="preserve">«зачтено» </w:t>
      </w:r>
      <w:r w:rsidRPr="004D59BD">
        <w:rPr>
          <w:bCs/>
        </w:rPr>
        <w:t xml:space="preserve">– обучающийся показывает средний уровень </w:t>
      </w:r>
      <w:proofErr w:type="spellStart"/>
      <w:r w:rsidRPr="004D59BD">
        <w:rPr>
          <w:bCs/>
        </w:rPr>
        <w:t>сформированности</w:t>
      </w:r>
      <w:proofErr w:type="spellEnd"/>
      <w:r w:rsidRPr="004D59BD">
        <w:rPr>
          <w:bCs/>
        </w:rPr>
        <w:t xml:space="preserve"> компетенций.</w:t>
      </w:r>
    </w:p>
    <w:p w:rsidR="004A4C08" w:rsidRDefault="004A4C08" w:rsidP="00CA5432">
      <w:pPr>
        <w:ind w:left="357"/>
        <w:contextualSpacing/>
        <w:jc w:val="both"/>
        <w:rPr>
          <w:bCs/>
        </w:rPr>
      </w:pPr>
      <w:r w:rsidRPr="004D59BD">
        <w:rPr>
          <w:b/>
          <w:bCs/>
        </w:rPr>
        <w:t xml:space="preserve">«не зачтено» </w:t>
      </w:r>
      <w:r w:rsidRPr="004D59BD">
        <w:rPr>
          <w:bCs/>
        </w:rPr>
        <w:t xml:space="preserve">– </w:t>
      </w:r>
      <w:proofErr w:type="gramStart"/>
      <w:r w:rsidRPr="004D59BD">
        <w:rPr>
          <w:bCs/>
        </w:rPr>
        <w:t>результат обучения не достигнут</w:t>
      </w:r>
      <w:proofErr w:type="gramEnd"/>
      <w:r w:rsidRPr="004D59BD">
        <w:rPr>
          <w:bCs/>
        </w:rPr>
        <w:t>, студент не может показать знания на уровне воспроизведения и объяснения информации, не может показать интеллектуальные н</w:t>
      </w:r>
      <w:r w:rsidRPr="004D59BD">
        <w:rPr>
          <w:bCs/>
        </w:rPr>
        <w:t>а</w:t>
      </w:r>
      <w:r w:rsidRPr="004D59BD">
        <w:rPr>
          <w:bCs/>
        </w:rPr>
        <w:t>выки решения простых задач, не может показать знания на уровне воспроизведения и объясн</w:t>
      </w:r>
      <w:r w:rsidRPr="004D59BD">
        <w:rPr>
          <w:bCs/>
        </w:rPr>
        <w:t>е</w:t>
      </w:r>
      <w:r w:rsidRPr="004D59BD">
        <w:rPr>
          <w:bCs/>
        </w:rPr>
        <w:t>ния информации.</w:t>
      </w:r>
    </w:p>
    <w:p w:rsidR="004A4C08" w:rsidRDefault="004A4C08" w:rsidP="00CA5432">
      <w:pPr>
        <w:jc w:val="both"/>
      </w:pPr>
    </w:p>
    <w:p w:rsidR="000A1FF0" w:rsidRDefault="000A1FF0" w:rsidP="00CA5432">
      <w:pPr>
        <w:jc w:val="both"/>
      </w:pPr>
      <w:r>
        <w:t>Экзамен по данной дисциплине проводится в компьютерном классе по экзаменационным б</w:t>
      </w:r>
      <w:r>
        <w:t>и</w:t>
      </w:r>
      <w:r>
        <w:t xml:space="preserve">летам, каждый из которых включает 1 теоретический вопрос и 2 практических задания. </w:t>
      </w:r>
    </w:p>
    <w:p w:rsidR="000A1FF0" w:rsidRPr="000A1FF0" w:rsidRDefault="000A1FF0" w:rsidP="00D511B7">
      <w:pPr>
        <w:jc w:val="center"/>
        <w:rPr>
          <w:b/>
          <w:i/>
        </w:rPr>
      </w:pPr>
      <w:r w:rsidRPr="000A1FF0">
        <w:rPr>
          <w:b/>
          <w:i/>
        </w:rPr>
        <w:t>Показатели и критерии оценивания экзамена:</w:t>
      </w:r>
    </w:p>
    <w:p w:rsidR="000A1FF0" w:rsidRDefault="000A1FF0" w:rsidP="00CA5432">
      <w:pPr>
        <w:jc w:val="both"/>
      </w:pPr>
      <w:r>
        <w:t>– на оценку «</w:t>
      </w:r>
      <w:r w:rsidRPr="00EC64E0">
        <w:rPr>
          <w:b/>
        </w:rPr>
        <w:t>отлично</w:t>
      </w:r>
      <w:r>
        <w:t xml:space="preserve">» (5 баллов) – обучающийся демонстрирует высокий уровень </w:t>
      </w:r>
      <w:proofErr w:type="spellStart"/>
      <w:r>
        <w:t>сформир</w:t>
      </w:r>
      <w:r>
        <w:t>о</w:t>
      </w:r>
      <w:r>
        <w:t>ванности</w:t>
      </w:r>
      <w:proofErr w:type="spellEnd"/>
      <w: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0A1FF0" w:rsidRDefault="000A1FF0" w:rsidP="00CA5432">
      <w:pPr>
        <w:jc w:val="both"/>
      </w:pPr>
      <w:r>
        <w:t>– на оценку «</w:t>
      </w:r>
      <w:r w:rsidRPr="00EC64E0">
        <w:rPr>
          <w:b/>
        </w:rPr>
        <w:t>хорошо</w:t>
      </w:r>
      <w:r>
        <w:t xml:space="preserve">» (4 балла) – обучающийся демонстрирует средний уровень </w:t>
      </w:r>
      <w:proofErr w:type="spellStart"/>
      <w:r>
        <w:t>сформир</w:t>
      </w:r>
      <w:r>
        <w:t>о</w:t>
      </w:r>
      <w:r>
        <w:t>ванности</w:t>
      </w:r>
      <w:proofErr w:type="spellEnd"/>
      <w:r>
        <w:t xml:space="preserve"> компетенций: основные знания, умения освоены, но допускаются незначительные оши</w:t>
      </w:r>
      <w:r>
        <w:t>б</w:t>
      </w:r>
      <w:r>
        <w:t>ки, неточности, затруднения при аналитических операциях, переносе знаний и умений на новые, нестандартные ситуации.</w:t>
      </w:r>
    </w:p>
    <w:p w:rsidR="000A1FF0" w:rsidRDefault="000A1FF0" w:rsidP="00CA5432">
      <w:pPr>
        <w:jc w:val="both"/>
      </w:pPr>
      <w:r>
        <w:t>– на оценку «</w:t>
      </w:r>
      <w:r w:rsidRPr="00EC64E0">
        <w:rPr>
          <w:b/>
        </w:rPr>
        <w:t>удовлетворительно</w:t>
      </w:r>
      <w:r>
        <w:t>» (3 балла) – обучающийся демонстрирует пороговый ур</w:t>
      </w:r>
      <w:r>
        <w:t>о</w:t>
      </w:r>
      <w:r>
        <w:t xml:space="preserve">вень </w:t>
      </w:r>
      <w:proofErr w:type="spellStart"/>
      <w:r>
        <w:t>сформированности</w:t>
      </w:r>
      <w:proofErr w:type="spellEnd"/>
      <w: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w:t>
      </w:r>
      <w:r>
        <w:t>ь</w:t>
      </w:r>
      <w:r>
        <w:t>ные затруднения при оперировании знаниями и умениями при их переносе на новые ситуации.</w:t>
      </w:r>
    </w:p>
    <w:p w:rsidR="000A1FF0" w:rsidRDefault="000A1FF0" w:rsidP="00CA5432">
      <w:pPr>
        <w:jc w:val="both"/>
      </w:pPr>
      <w:r>
        <w:t>– на оценку «</w:t>
      </w:r>
      <w:r w:rsidRPr="00EC64E0">
        <w:rPr>
          <w:b/>
        </w:rPr>
        <w:t>неудовлетворительно</w:t>
      </w:r>
      <w:r>
        <w:t xml:space="preserve">» (2 балла) – </w:t>
      </w:r>
      <w:proofErr w:type="gramStart"/>
      <w:r>
        <w:t>обучающийся</w:t>
      </w:r>
      <w:proofErr w:type="gramEnd"/>
      <w:r>
        <w:t xml:space="preserve"> демонстрирует знания не более 20% теоретического материала, допускает существенные ошибки, не может показать интеллект</w:t>
      </w:r>
      <w:r>
        <w:t>у</w:t>
      </w:r>
      <w:r>
        <w:t>альные навыки решения простых задач.</w:t>
      </w:r>
    </w:p>
    <w:p w:rsidR="00687D25" w:rsidRPr="000A1FF0" w:rsidRDefault="000A1FF0" w:rsidP="00CA5432">
      <w:pPr>
        <w:jc w:val="both"/>
      </w:pPr>
      <w:r>
        <w:t>– на оценку «</w:t>
      </w:r>
      <w:r w:rsidRPr="00EC64E0">
        <w:rPr>
          <w:b/>
        </w:rPr>
        <w:t>неудовлетворительно</w:t>
      </w:r>
      <w:r>
        <w:t>» (1 балл) – обучающийся не может показать знания на уровне воспроизведения и объяснения инфо</w:t>
      </w:r>
      <w:r w:rsidR="00EC64E0">
        <w:t>рмации, не может показать интел</w:t>
      </w:r>
      <w:r>
        <w:t>лектуальные навыки решения простых задач.</w:t>
      </w:r>
    </w:p>
    <w:p w:rsidR="00022A01" w:rsidRPr="00022A01" w:rsidRDefault="00022A01" w:rsidP="00022A01">
      <w:pPr>
        <w:widowControl/>
        <w:autoSpaceDE/>
        <w:autoSpaceDN/>
        <w:adjustRightInd/>
        <w:ind w:firstLine="756"/>
        <w:jc w:val="both"/>
        <w:rPr>
          <w:rFonts w:eastAsiaTheme="minorEastAsia" w:cstheme="minorBidi"/>
          <w:lang w:eastAsia="en-US"/>
        </w:rPr>
      </w:pPr>
      <w:r w:rsidRPr="00022A01">
        <w:rPr>
          <w:rFonts w:eastAsiaTheme="minorEastAsia"/>
          <w:b/>
          <w:color w:val="000000"/>
          <w:lang w:eastAsia="en-US"/>
        </w:rPr>
        <w:t>8</w:t>
      </w:r>
      <w:r w:rsidRPr="00022A01">
        <w:rPr>
          <w:rFonts w:eastAsiaTheme="minorEastAsia" w:cstheme="minorBidi"/>
          <w:sz w:val="22"/>
          <w:szCs w:val="22"/>
          <w:lang w:eastAsia="en-US"/>
        </w:rPr>
        <w:t xml:space="preserve"> </w:t>
      </w:r>
      <w:r w:rsidRPr="00022A01">
        <w:rPr>
          <w:rFonts w:eastAsiaTheme="minorEastAsia"/>
          <w:b/>
          <w:color w:val="000000"/>
          <w:lang w:eastAsia="en-US"/>
        </w:rPr>
        <w:t>Учебно-методическое</w:t>
      </w:r>
      <w:r w:rsidRPr="00022A01">
        <w:rPr>
          <w:rFonts w:eastAsiaTheme="minorEastAsia" w:cstheme="minorBidi"/>
          <w:sz w:val="22"/>
          <w:szCs w:val="22"/>
          <w:lang w:eastAsia="en-US"/>
        </w:rPr>
        <w:t xml:space="preserve"> </w:t>
      </w:r>
      <w:r w:rsidRPr="00022A01">
        <w:rPr>
          <w:rFonts w:eastAsiaTheme="minorEastAsia"/>
          <w:b/>
          <w:color w:val="000000"/>
          <w:lang w:eastAsia="en-US"/>
        </w:rPr>
        <w:t>и</w:t>
      </w:r>
      <w:r w:rsidRPr="00022A01">
        <w:rPr>
          <w:rFonts w:eastAsiaTheme="minorEastAsia" w:cstheme="minorBidi"/>
          <w:sz w:val="22"/>
          <w:szCs w:val="22"/>
          <w:lang w:eastAsia="en-US"/>
        </w:rPr>
        <w:t xml:space="preserve"> </w:t>
      </w:r>
      <w:r w:rsidRPr="00022A01">
        <w:rPr>
          <w:rFonts w:eastAsiaTheme="minorEastAsia"/>
          <w:b/>
          <w:color w:val="000000"/>
          <w:lang w:eastAsia="en-US"/>
        </w:rPr>
        <w:t>информационное</w:t>
      </w:r>
      <w:r w:rsidRPr="00022A01">
        <w:rPr>
          <w:rFonts w:eastAsiaTheme="minorEastAsia" w:cstheme="minorBidi"/>
          <w:sz w:val="22"/>
          <w:szCs w:val="22"/>
          <w:lang w:eastAsia="en-US"/>
        </w:rPr>
        <w:t xml:space="preserve"> </w:t>
      </w:r>
      <w:r w:rsidRPr="00022A01">
        <w:rPr>
          <w:rFonts w:eastAsiaTheme="minorEastAsia"/>
          <w:b/>
          <w:color w:val="000000"/>
          <w:lang w:eastAsia="en-US"/>
        </w:rPr>
        <w:t>обеспечение</w:t>
      </w:r>
      <w:r w:rsidRPr="00022A01">
        <w:rPr>
          <w:rFonts w:eastAsiaTheme="minorEastAsia" w:cstheme="minorBidi"/>
          <w:sz w:val="22"/>
          <w:szCs w:val="22"/>
          <w:lang w:eastAsia="en-US"/>
        </w:rPr>
        <w:t xml:space="preserve"> </w:t>
      </w:r>
      <w:r w:rsidRPr="00022A01">
        <w:rPr>
          <w:rFonts w:eastAsiaTheme="minorEastAsia"/>
          <w:b/>
          <w:color w:val="000000"/>
          <w:lang w:eastAsia="en-US"/>
        </w:rPr>
        <w:t>дисциплины</w:t>
      </w:r>
      <w:r w:rsidRPr="00022A01">
        <w:rPr>
          <w:rFonts w:eastAsiaTheme="minorEastAsia" w:cstheme="minorBidi"/>
          <w:sz w:val="22"/>
          <w:szCs w:val="22"/>
          <w:lang w:eastAsia="en-US"/>
        </w:rPr>
        <w:t xml:space="preserve"> </w:t>
      </w:r>
      <w:r w:rsidRPr="00022A01">
        <w:rPr>
          <w:rFonts w:eastAsiaTheme="minorEastAsia"/>
          <w:b/>
          <w:color w:val="000000"/>
          <w:lang w:eastAsia="en-US"/>
        </w:rPr>
        <w:t>(модуля)</w:t>
      </w:r>
      <w:r w:rsidRPr="00022A01">
        <w:rPr>
          <w:rFonts w:eastAsiaTheme="minorEastAsia" w:cstheme="minorBidi"/>
          <w:sz w:val="22"/>
          <w:szCs w:val="22"/>
          <w:lang w:eastAsia="en-US"/>
        </w:rPr>
        <w:t xml:space="preserve"> </w:t>
      </w:r>
    </w:p>
    <w:p w:rsidR="00022A01" w:rsidRPr="00022A01" w:rsidRDefault="00022A01" w:rsidP="00022A01">
      <w:pPr>
        <w:widowControl/>
        <w:autoSpaceDE/>
        <w:autoSpaceDN/>
        <w:adjustRightInd/>
        <w:ind w:firstLine="756"/>
        <w:jc w:val="both"/>
        <w:rPr>
          <w:rFonts w:eastAsiaTheme="minorEastAsia" w:cstheme="minorBidi"/>
          <w:lang w:eastAsia="en-US"/>
        </w:rPr>
      </w:pPr>
      <w:r w:rsidRPr="00022A01">
        <w:rPr>
          <w:rFonts w:eastAsiaTheme="minorEastAsia"/>
          <w:b/>
          <w:color w:val="000000"/>
          <w:lang w:eastAsia="en-US"/>
        </w:rPr>
        <w:t>а)</w:t>
      </w:r>
      <w:r w:rsidRPr="00022A01">
        <w:rPr>
          <w:rFonts w:eastAsiaTheme="minorEastAsia" w:cstheme="minorBidi"/>
          <w:sz w:val="22"/>
          <w:szCs w:val="22"/>
          <w:lang w:eastAsia="en-US"/>
        </w:rPr>
        <w:t xml:space="preserve"> </w:t>
      </w:r>
      <w:r w:rsidRPr="00022A01">
        <w:rPr>
          <w:rFonts w:eastAsiaTheme="minorEastAsia"/>
          <w:b/>
          <w:color w:val="000000"/>
          <w:lang w:eastAsia="en-US"/>
        </w:rPr>
        <w:t>Основная</w:t>
      </w:r>
      <w:r w:rsidRPr="00022A01">
        <w:rPr>
          <w:rFonts w:eastAsiaTheme="minorEastAsia" w:cstheme="minorBidi"/>
          <w:sz w:val="22"/>
          <w:szCs w:val="22"/>
          <w:lang w:eastAsia="en-US"/>
        </w:rPr>
        <w:t xml:space="preserve"> </w:t>
      </w:r>
      <w:r w:rsidRPr="00022A01">
        <w:rPr>
          <w:rFonts w:eastAsiaTheme="minorEastAsia"/>
          <w:b/>
          <w:color w:val="000000"/>
          <w:lang w:eastAsia="en-US"/>
        </w:rPr>
        <w:t>литература:</w:t>
      </w:r>
      <w:r w:rsidRPr="00022A01">
        <w:rPr>
          <w:rFonts w:eastAsiaTheme="minorEastAsia" w:cstheme="minorBidi"/>
          <w:sz w:val="22"/>
          <w:szCs w:val="22"/>
          <w:lang w:eastAsia="en-US"/>
        </w:rPr>
        <w:t xml:space="preserve"> </w:t>
      </w:r>
    </w:p>
    <w:p w:rsidR="00022A01" w:rsidRPr="00022A01" w:rsidRDefault="00022A01" w:rsidP="00022A01">
      <w:pPr>
        <w:widowControl/>
        <w:numPr>
          <w:ilvl w:val="0"/>
          <w:numId w:val="44"/>
        </w:numPr>
        <w:suppressAutoHyphens/>
        <w:autoSpaceDE/>
        <w:autoSpaceDN/>
        <w:adjustRightInd/>
        <w:spacing w:after="200" w:line="276" w:lineRule="auto"/>
        <w:contextualSpacing/>
        <w:jc w:val="both"/>
        <w:rPr>
          <w:rFonts w:eastAsiaTheme="minorEastAsia" w:cstheme="minorBidi"/>
          <w:lang w:eastAsia="en-US"/>
        </w:rPr>
      </w:pPr>
      <w:r w:rsidRPr="00022A01">
        <w:rPr>
          <w:rFonts w:eastAsiaTheme="minorEastAsia"/>
          <w:color w:val="000000"/>
          <w:lang w:eastAsia="en-US"/>
        </w:rPr>
        <w:t>Гаврилов,</w:t>
      </w:r>
      <w:r w:rsidRPr="00022A01">
        <w:rPr>
          <w:rFonts w:eastAsiaTheme="minorEastAsia" w:cstheme="minorBidi"/>
          <w:sz w:val="22"/>
          <w:szCs w:val="22"/>
          <w:lang w:eastAsia="en-US"/>
        </w:rPr>
        <w:t xml:space="preserve"> </w:t>
      </w:r>
      <w:r w:rsidRPr="00022A01">
        <w:rPr>
          <w:rFonts w:eastAsiaTheme="minorEastAsia"/>
          <w:color w:val="000000"/>
          <w:lang w:eastAsia="en-US"/>
        </w:rPr>
        <w:t>М.</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Информатика</w:t>
      </w:r>
      <w:r w:rsidRPr="00022A01">
        <w:rPr>
          <w:rFonts w:eastAsiaTheme="minorEastAsia" w:cstheme="minorBidi"/>
          <w:sz w:val="22"/>
          <w:szCs w:val="22"/>
          <w:lang w:eastAsia="en-US"/>
        </w:rPr>
        <w:t xml:space="preserve"> </w:t>
      </w:r>
      <w:r w:rsidRPr="00022A01">
        <w:rPr>
          <w:rFonts w:eastAsiaTheme="minorEastAsia"/>
          <w:color w:val="000000"/>
          <w:lang w:eastAsia="en-US"/>
        </w:rPr>
        <w:t>и</w:t>
      </w:r>
      <w:r w:rsidRPr="00022A01">
        <w:rPr>
          <w:rFonts w:eastAsiaTheme="minorEastAsia" w:cstheme="minorBidi"/>
          <w:sz w:val="22"/>
          <w:szCs w:val="22"/>
          <w:lang w:eastAsia="en-US"/>
        </w:rPr>
        <w:t xml:space="preserve"> </w:t>
      </w:r>
      <w:r w:rsidRPr="00022A01">
        <w:rPr>
          <w:rFonts w:eastAsiaTheme="minorEastAsia"/>
          <w:color w:val="000000"/>
          <w:lang w:eastAsia="en-US"/>
        </w:rPr>
        <w:t>информационные</w:t>
      </w:r>
      <w:r w:rsidRPr="00022A01">
        <w:rPr>
          <w:rFonts w:eastAsiaTheme="minorEastAsia" w:cstheme="minorBidi"/>
          <w:sz w:val="22"/>
          <w:szCs w:val="22"/>
          <w:lang w:eastAsia="en-US"/>
        </w:rPr>
        <w:t xml:space="preserve"> </w:t>
      </w:r>
      <w:r w:rsidRPr="00022A01">
        <w:rPr>
          <w:rFonts w:eastAsiaTheme="minorEastAsia"/>
          <w:color w:val="000000"/>
          <w:lang w:eastAsia="en-US"/>
        </w:rPr>
        <w:t>технологии</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учебник</w:t>
      </w:r>
      <w:r w:rsidRPr="00022A01">
        <w:rPr>
          <w:rFonts w:eastAsiaTheme="minorEastAsia" w:cstheme="minorBidi"/>
          <w:sz w:val="22"/>
          <w:szCs w:val="22"/>
          <w:lang w:eastAsia="en-US"/>
        </w:rPr>
        <w:t xml:space="preserve"> </w:t>
      </w:r>
      <w:r w:rsidRPr="00022A01">
        <w:rPr>
          <w:rFonts w:eastAsiaTheme="minorEastAsia"/>
          <w:color w:val="000000"/>
          <w:lang w:eastAsia="en-US"/>
        </w:rPr>
        <w:t>для</w:t>
      </w:r>
      <w:r w:rsidRPr="00022A01">
        <w:rPr>
          <w:rFonts w:eastAsiaTheme="minorEastAsia" w:cstheme="minorBidi"/>
          <w:sz w:val="22"/>
          <w:szCs w:val="22"/>
          <w:lang w:eastAsia="en-US"/>
        </w:rPr>
        <w:t xml:space="preserve"> </w:t>
      </w:r>
      <w:r w:rsidRPr="00022A01">
        <w:rPr>
          <w:rFonts w:eastAsiaTheme="minorEastAsia"/>
          <w:color w:val="000000"/>
          <w:lang w:eastAsia="en-US"/>
        </w:rPr>
        <w:t>прикладного</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бакалавриата</w:t>
      </w:r>
      <w:proofErr w:type="spellEnd"/>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М.</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Гаврилов,</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А.</w:t>
      </w:r>
      <w:r w:rsidRPr="00022A01">
        <w:rPr>
          <w:rFonts w:eastAsiaTheme="minorEastAsia" w:cstheme="minorBidi"/>
          <w:sz w:val="22"/>
          <w:szCs w:val="22"/>
          <w:lang w:eastAsia="en-US"/>
        </w:rPr>
        <w:t xml:space="preserve"> </w:t>
      </w:r>
      <w:r w:rsidRPr="00022A01">
        <w:rPr>
          <w:rFonts w:eastAsiaTheme="minorEastAsia"/>
          <w:color w:val="000000"/>
          <w:lang w:eastAsia="en-US"/>
        </w:rPr>
        <w:t>Климов.</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4-е</w:t>
      </w:r>
      <w:r w:rsidRPr="00022A01">
        <w:rPr>
          <w:rFonts w:eastAsiaTheme="minorEastAsia" w:cstheme="minorBidi"/>
          <w:sz w:val="22"/>
          <w:szCs w:val="22"/>
          <w:lang w:eastAsia="en-US"/>
        </w:rPr>
        <w:t xml:space="preserve"> </w:t>
      </w:r>
      <w:r w:rsidRPr="00022A01">
        <w:rPr>
          <w:rFonts w:eastAsiaTheme="minorEastAsia"/>
          <w:color w:val="000000"/>
          <w:lang w:eastAsia="en-US"/>
        </w:rPr>
        <w:t>изд.,</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перераб</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и</w:t>
      </w:r>
      <w:r w:rsidRPr="00022A01">
        <w:rPr>
          <w:rFonts w:eastAsiaTheme="minorEastAsia" w:cstheme="minorBidi"/>
          <w:sz w:val="22"/>
          <w:szCs w:val="22"/>
          <w:lang w:eastAsia="en-US"/>
        </w:rPr>
        <w:t xml:space="preserve"> </w:t>
      </w:r>
      <w:r w:rsidRPr="00022A01">
        <w:rPr>
          <w:rFonts w:eastAsiaTheme="minorEastAsia"/>
          <w:color w:val="000000"/>
          <w:lang w:eastAsia="en-US"/>
        </w:rPr>
        <w:t>доп.</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Москва</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Издательство</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Юрайт</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2019.</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383</w:t>
      </w:r>
      <w:r w:rsidRPr="00022A01">
        <w:rPr>
          <w:rFonts w:eastAsiaTheme="minorEastAsia" w:cstheme="minorBidi"/>
          <w:sz w:val="22"/>
          <w:szCs w:val="22"/>
          <w:lang w:eastAsia="en-US"/>
        </w:rPr>
        <w:t xml:space="preserve"> </w:t>
      </w:r>
      <w:r w:rsidRPr="00022A01">
        <w:rPr>
          <w:rFonts w:eastAsiaTheme="minorEastAsia"/>
          <w:color w:val="000000"/>
          <w:lang w:eastAsia="en-US"/>
        </w:rPr>
        <w:t>с.</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(Высшее</w:t>
      </w:r>
      <w:r w:rsidRPr="00022A01">
        <w:rPr>
          <w:rFonts w:eastAsiaTheme="minorEastAsia" w:cstheme="minorBidi"/>
          <w:sz w:val="22"/>
          <w:szCs w:val="22"/>
          <w:lang w:eastAsia="en-US"/>
        </w:rPr>
        <w:t xml:space="preserve"> </w:t>
      </w:r>
      <w:r w:rsidRPr="00022A01">
        <w:rPr>
          <w:rFonts w:eastAsiaTheme="minorEastAsia"/>
          <w:color w:val="000000"/>
          <w:lang w:eastAsia="en-US"/>
        </w:rPr>
        <w:t>образование).</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ISBN</w:t>
      </w:r>
      <w:r w:rsidRPr="00022A01">
        <w:rPr>
          <w:rFonts w:eastAsiaTheme="minorEastAsia" w:cstheme="minorBidi"/>
          <w:sz w:val="22"/>
          <w:szCs w:val="22"/>
          <w:lang w:eastAsia="en-US"/>
        </w:rPr>
        <w:t xml:space="preserve"> </w:t>
      </w:r>
      <w:r w:rsidRPr="00022A01">
        <w:rPr>
          <w:rFonts w:eastAsiaTheme="minorEastAsia"/>
          <w:color w:val="000000"/>
          <w:lang w:eastAsia="en-US"/>
        </w:rPr>
        <w:t>978-5-534-00814-2.</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Текст</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электронный</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ЭБС</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Юрайт</w:t>
      </w:r>
      <w:proofErr w:type="spellEnd"/>
      <w:r w:rsidRPr="00022A01">
        <w:rPr>
          <w:rFonts w:eastAsiaTheme="minorEastAsia" w:cstheme="minorBidi"/>
          <w:sz w:val="22"/>
          <w:szCs w:val="22"/>
          <w:lang w:eastAsia="en-US"/>
        </w:rPr>
        <w:t xml:space="preserve"> </w:t>
      </w:r>
      <w:r w:rsidRPr="00022A01">
        <w:rPr>
          <w:rFonts w:eastAsiaTheme="minorEastAsia"/>
          <w:color w:val="000000"/>
          <w:lang w:eastAsia="en-US"/>
        </w:rPr>
        <w:t>[сайт].</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URL:</w:t>
      </w:r>
      <w:r w:rsidRPr="00022A01">
        <w:rPr>
          <w:rFonts w:eastAsiaTheme="minorEastAsia" w:cstheme="minorBidi"/>
          <w:sz w:val="22"/>
          <w:szCs w:val="22"/>
          <w:lang w:eastAsia="en-US"/>
        </w:rPr>
        <w:t xml:space="preserve"> </w:t>
      </w:r>
      <w:hyperlink r:id="rId31" w:history="1">
        <w:r w:rsidRPr="00022A01">
          <w:rPr>
            <w:rFonts w:eastAsiaTheme="minorEastAsia"/>
            <w:color w:val="0000FF" w:themeColor="hyperlink"/>
            <w:u w:val="single"/>
            <w:lang w:eastAsia="en-US"/>
          </w:rPr>
          <w:t>https://urait.ru/bcode/431772</w:t>
        </w:r>
      </w:hyperlink>
      <w:r w:rsidRPr="00022A01">
        <w:rPr>
          <w:rFonts w:eastAsiaTheme="minorEastAsia"/>
          <w:color w:val="000000"/>
          <w:lang w:eastAsia="en-US"/>
        </w:rPr>
        <w:t xml:space="preserve"> (дата</w:t>
      </w:r>
      <w:r w:rsidRPr="00022A01">
        <w:rPr>
          <w:rFonts w:eastAsiaTheme="minorEastAsia" w:cstheme="minorBidi"/>
          <w:sz w:val="22"/>
          <w:szCs w:val="22"/>
          <w:lang w:eastAsia="en-US"/>
        </w:rPr>
        <w:t xml:space="preserve"> </w:t>
      </w:r>
      <w:r w:rsidRPr="00022A01">
        <w:rPr>
          <w:rFonts w:eastAsiaTheme="minorEastAsia"/>
          <w:color w:val="000000"/>
          <w:lang w:eastAsia="en-US"/>
        </w:rPr>
        <w:t>обращения:</w:t>
      </w:r>
      <w:r w:rsidRPr="00022A01">
        <w:rPr>
          <w:rFonts w:eastAsiaTheme="minorEastAsia" w:cstheme="minorBidi"/>
          <w:sz w:val="22"/>
          <w:szCs w:val="22"/>
          <w:lang w:eastAsia="en-US"/>
        </w:rPr>
        <w:t xml:space="preserve"> </w:t>
      </w:r>
      <w:r w:rsidRPr="00022A01">
        <w:rPr>
          <w:rFonts w:eastAsiaTheme="minorEastAsia"/>
          <w:color w:val="000000"/>
          <w:lang w:eastAsia="en-US"/>
        </w:rPr>
        <w:t>20.02.2020).</w:t>
      </w:r>
      <w:r w:rsidRPr="00022A01">
        <w:rPr>
          <w:rFonts w:eastAsiaTheme="minorEastAsia" w:cstheme="minorBidi"/>
          <w:sz w:val="22"/>
          <w:szCs w:val="22"/>
          <w:lang w:eastAsia="en-US"/>
        </w:rPr>
        <w:t xml:space="preserve"> </w:t>
      </w:r>
    </w:p>
    <w:p w:rsidR="00022A01" w:rsidRPr="00022A01" w:rsidRDefault="00022A01" w:rsidP="00022A01">
      <w:pPr>
        <w:widowControl/>
        <w:numPr>
          <w:ilvl w:val="0"/>
          <w:numId w:val="44"/>
        </w:numPr>
        <w:suppressAutoHyphens/>
        <w:autoSpaceDE/>
        <w:autoSpaceDN/>
        <w:adjustRightInd/>
        <w:spacing w:after="200" w:line="276" w:lineRule="auto"/>
        <w:contextualSpacing/>
        <w:jc w:val="both"/>
        <w:rPr>
          <w:rFonts w:eastAsiaTheme="minorEastAsia" w:cstheme="minorBidi"/>
          <w:lang w:eastAsia="en-US"/>
        </w:rPr>
      </w:pPr>
      <w:r w:rsidRPr="00022A01">
        <w:rPr>
          <w:rFonts w:eastAsiaTheme="minorEastAsia"/>
          <w:color w:val="000000"/>
          <w:lang w:eastAsia="en-US"/>
        </w:rPr>
        <w:t>Трофимов,</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Информатика</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2</w:t>
      </w:r>
      <w:r w:rsidRPr="00022A01">
        <w:rPr>
          <w:rFonts w:eastAsiaTheme="minorEastAsia" w:cstheme="minorBidi"/>
          <w:sz w:val="22"/>
          <w:szCs w:val="22"/>
          <w:lang w:eastAsia="en-US"/>
        </w:rPr>
        <w:t xml:space="preserve"> </w:t>
      </w:r>
      <w:r w:rsidRPr="00022A01">
        <w:rPr>
          <w:rFonts w:eastAsiaTheme="minorEastAsia"/>
          <w:color w:val="000000"/>
          <w:lang w:eastAsia="en-US"/>
        </w:rPr>
        <w:t>т</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учебник</w:t>
      </w:r>
      <w:r w:rsidRPr="00022A01">
        <w:rPr>
          <w:rFonts w:eastAsiaTheme="minorEastAsia" w:cstheme="minorBidi"/>
          <w:sz w:val="22"/>
          <w:szCs w:val="22"/>
          <w:lang w:eastAsia="en-US"/>
        </w:rPr>
        <w:t xml:space="preserve"> </w:t>
      </w:r>
      <w:r w:rsidRPr="00022A01">
        <w:rPr>
          <w:rFonts w:eastAsiaTheme="minorEastAsia"/>
          <w:color w:val="000000"/>
          <w:lang w:eastAsia="en-US"/>
        </w:rPr>
        <w:t>для</w:t>
      </w:r>
      <w:r w:rsidRPr="00022A01">
        <w:rPr>
          <w:rFonts w:eastAsiaTheme="minorEastAsia" w:cstheme="minorBidi"/>
          <w:sz w:val="22"/>
          <w:szCs w:val="22"/>
          <w:lang w:eastAsia="en-US"/>
        </w:rPr>
        <w:t xml:space="preserve"> </w:t>
      </w:r>
      <w:r w:rsidRPr="00022A01">
        <w:rPr>
          <w:rFonts w:eastAsiaTheme="minorEastAsia"/>
          <w:color w:val="000000"/>
          <w:lang w:eastAsia="en-US"/>
        </w:rPr>
        <w:t>академического</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бакалавриата</w:t>
      </w:r>
      <w:proofErr w:type="spellEnd"/>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Трофимов</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под</w:t>
      </w:r>
      <w:r w:rsidRPr="00022A01">
        <w:rPr>
          <w:rFonts w:eastAsiaTheme="minorEastAsia" w:cstheme="minorBidi"/>
          <w:sz w:val="22"/>
          <w:szCs w:val="22"/>
          <w:lang w:eastAsia="en-US"/>
        </w:rPr>
        <w:t xml:space="preserve"> </w:t>
      </w:r>
      <w:r w:rsidRPr="00022A01">
        <w:rPr>
          <w:rFonts w:eastAsiaTheme="minorEastAsia"/>
          <w:color w:val="000000"/>
          <w:lang w:eastAsia="en-US"/>
        </w:rPr>
        <w:t>редакцией</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Трофимова.</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3-е</w:t>
      </w:r>
      <w:r w:rsidRPr="00022A01">
        <w:rPr>
          <w:rFonts w:eastAsiaTheme="minorEastAsia" w:cstheme="minorBidi"/>
          <w:sz w:val="22"/>
          <w:szCs w:val="22"/>
          <w:lang w:eastAsia="en-US"/>
        </w:rPr>
        <w:t xml:space="preserve"> </w:t>
      </w:r>
      <w:r w:rsidRPr="00022A01">
        <w:rPr>
          <w:rFonts w:eastAsiaTheme="minorEastAsia"/>
          <w:color w:val="000000"/>
          <w:lang w:eastAsia="en-US"/>
        </w:rPr>
        <w:t>изд.,</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перераб</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и</w:t>
      </w:r>
      <w:r w:rsidRPr="00022A01">
        <w:rPr>
          <w:rFonts w:eastAsiaTheme="minorEastAsia" w:cstheme="minorBidi"/>
          <w:sz w:val="22"/>
          <w:szCs w:val="22"/>
          <w:lang w:eastAsia="en-US"/>
        </w:rPr>
        <w:t xml:space="preserve"> </w:t>
      </w:r>
      <w:r w:rsidRPr="00022A01">
        <w:rPr>
          <w:rFonts w:eastAsiaTheme="minorEastAsia"/>
          <w:color w:val="000000"/>
          <w:lang w:eastAsia="en-US"/>
        </w:rPr>
        <w:t>доп.</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Москва</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proofErr w:type="gramStart"/>
      <w:r w:rsidRPr="00022A01">
        <w:rPr>
          <w:rFonts w:eastAsiaTheme="minorEastAsia"/>
          <w:color w:val="000000"/>
          <w:lang w:eastAsia="en-US"/>
        </w:rPr>
        <w:t>Издательство</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Юрайт</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2016.</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959</w:t>
      </w:r>
      <w:r w:rsidRPr="00022A01">
        <w:rPr>
          <w:rFonts w:eastAsiaTheme="minorEastAsia" w:cstheme="minorBidi"/>
          <w:sz w:val="22"/>
          <w:szCs w:val="22"/>
          <w:lang w:eastAsia="en-US"/>
        </w:rPr>
        <w:t xml:space="preserve"> </w:t>
      </w:r>
      <w:r w:rsidRPr="00022A01">
        <w:rPr>
          <w:rFonts w:eastAsiaTheme="minorEastAsia"/>
          <w:color w:val="000000"/>
          <w:lang w:eastAsia="en-US"/>
        </w:rPr>
        <w:t>с.</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(Бакалавр.</w:t>
      </w:r>
      <w:proofErr w:type="gramEnd"/>
      <w:r w:rsidRPr="00022A01">
        <w:rPr>
          <w:rFonts w:eastAsiaTheme="minorEastAsia" w:cstheme="minorBidi"/>
          <w:sz w:val="22"/>
          <w:szCs w:val="22"/>
          <w:lang w:eastAsia="en-US"/>
        </w:rPr>
        <w:t xml:space="preserve"> </w:t>
      </w:r>
      <w:proofErr w:type="gramStart"/>
      <w:r w:rsidRPr="00022A01">
        <w:rPr>
          <w:rFonts w:eastAsiaTheme="minorEastAsia"/>
          <w:color w:val="000000"/>
          <w:lang w:eastAsia="en-US"/>
        </w:rPr>
        <w:t>Академический</w:t>
      </w:r>
      <w:r w:rsidRPr="00022A01">
        <w:rPr>
          <w:rFonts w:eastAsiaTheme="minorEastAsia" w:cstheme="minorBidi"/>
          <w:sz w:val="22"/>
          <w:szCs w:val="22"/>
          <w:lang w:eastAsia="en-US"/>
        </w:rPr>
        <w:t xml:space="preserve"> </w:t>
      </w:r>
      <w:r w:rsidRPr="00022A01">
        <w:rPr>
          <w:rFonts w:eastAsiaTheme="minorEastAsia"/>
          <w:color w:val="000000"/>
          <w:lang w:eastAsia="en-US"/>
        </w:rPr>
        <w:t>курс).</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ISBN</w:t>
      </w:r>
      <w:r w:rsidRPr="00022A01">
        <w:rPr>
          <w:rFonts w:eastAsiaTheme="minorEastAsia" w:cstheme="minorBidi"/>
          <w:sz w:val="22"/>
          <w:szCs w:val="22"/>
          <w:lang w:eastAsia="en-US"/>
        </w:rPr>
        <w:t xml:space="preserve"> </w:t>
      </w:r>
      <w:r w:rsidRPr="00022A01">
        <w:rPr>
          <w:rFonts w:eastAsiaTheme="minorEastAsia"/>
          <w:color w:val="000000"/>
          <w:lang w:eastAsia="en-US"/>
        </w:rPr>
        <w:t>978-5-9916-3894-4.</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Текст</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электронный</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ЭБС</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Юрайт</w:t>
      </w:r>
      <w:proofErr w:type="spellEnd"/>
      <w:r w:rsidRPr="00022A01">
        <w:rPr>
          <w:rFonts w:eastAsiaTheme="minorEastAsia" w:cstheme="minorBidi"/>
          <w:sz w:val="22"/>
          <w:szCs w:val="22"/>
          <w:lang w:eastAsia="en-US"/>
        </w:rPr>
        <w:t xml:space="preserve"> </w:t>
      </w:r>
      <w:r w:rsidRPr="00022A01">
        <w:rPr>
          <w:rFonts w:eastAsiaTheme="minorEastAsia"/>
          <w:color w:val="000000"/>
          <w:lang w:eastAsia="en-US"/>
        </w:rPr>
        <w:t>[сайт].</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URL:</w:t>
      </w:r>
      <w:r w:rsidRPr="00022A01">
        <w:rPr>
          <w:rFonts w:eastAsiaTheme="minorEastAsia" w:cstheme="minorBidi"/>
          <w:sz w:val="22"/>
          <w:szCs w:val="22"/>
          <w:lang w:eastAsia="en-US"/>
        </w:rPr>
        <w:t xml:space="preserve"> </w:t>
      </w:r>
      <w:hyperlink r:id="rId32" w:history="1">
        <w:r w:rsidRPr="00022A01">
          <w:rPr>
            <w:rFonts w:eastAsiaTheme="minorEastAsia"/>
            <w:color w:val="0000FF" w:themeColor="hyperlink"/>
            <w:u w:val="single"/>
            <w:lang w:eastAsia="en-US"/>
          </w:rPr>
          <w:t>https://urait.ru/bcode/388058</w:t>
        </w:r>
      </w:hyperlink>
      <w:r w:rsidRPr="00022A01">
        <w:rPr>
          <w:rFonts w:eastAsiaTheme="minorEastAsia"/>
          <w:color w:val="000000"/>
          <w:lang w:eastAsia="en-US"/>
        </w:rPr>
        <w:t xml:space="preserve"> (дата</w:t>
      </w:r>
      <w:r w:rsidRPr="00022A01">
        <w:rPr>
          <w:rFonts w:eastAsiaTheme="minorEastAsia" w:cstheme="minorBidi"/>
          <w:sz w:val="22"/>
          <w:szCs w:val="22"/>
          <w:lang w:eastAsia="en-US"/>
        </w:rPr>
        <w:t xml:space="preserve"> </w:t>
      </w:r>
      <w:r w:rsidRPr="00022A01">
        <w:rPr>
          <w:rFonts w:eastAsiaTheme="minorEastAsia"/>
          <w:color w:val="000000"/>
          <w:lang w:eastAsia="en-US"/>
        </w:rPr>
        <w:t>обращения:</w:t>
      </w:r>
      <w:r w:rsidRPr="00022A01">
        <w:rPr>
          <w:rFonts w:eastAsiaTheme="minorEastAsia" w:cstheme="minorBidi"/>
          <w:sz w:val="22"/>
          <w:szCs w:val="22"/>
          <w:lang w:eastAsia="en-US"/>
        </w:rPr>
        <w:t xml:space="preserve"> </w:t>
      </w:r>
      <w:r w:rsidRPr="00022A01">
        <w:rPr>
          <w:rFonts w:eastAsiaTheme="minorEastAsia"/>
          <w:color w:val="000000"/>
          <w:lang w:eastAsia="en-US"/>
        </w:rPr>
        <w:t>24.02.2020).</w:t>
      </w:r>
      <w:r w:rsidRPr="00022A01">
        <w:rPr>
          <w:rFonts w:eastAsiaTheme="minorEastAsia" w:cstheme="minorBidi"/>
          <w:sz w:val="22"/>
          <w:szCs w:val="22"/>
          <w:lang w:eastAsia="en-US"/>
        </w:rPr>
        <w:t xml:space="preserve"> </w:t>
      </w:r>
    </w:p>
    <w:p w:rsidR="00022A01" w:rsidRPr="00022A01" w:rsidRDefault="00022A01" w:rsidP="00022A01">
      <w:pPr>
        <w:widowControl/>
        <w:numPr>
          <w:ilvl w:val="0"/>
          <w:numId w:val="44"/>
        </w:numPr>
        <w:suppressAutoHyphens/>
        <w:autoSpaceDE/>
        <w:autoSpaceDN/>
        <w:adjustRightInd/>
        <w:spacing w:after="60" w:line="276" w:lineRule="auto"/>
        <w:contextualSpacing/>
        <w:rPr>
          <w:rFonts w:eastAsia="Calibri"/>
          <w:lang w:eastAsia="en-US"/>
        </w:rPr>
      </w:pPr>
      <w:r w:rsidRPr="00022A01">
        <w:rPr>
          <w:rFonts w:eastAsia="Calibri"/>
          <w:lang w:eastAsia="en-US"/>
        </w:rPr>
        <w:t>Сергеева, И. И. Информатика</w:t>
      </w:r>
      <w:proofErr w:type="gramStart"/>
      <w:r w:rsidRPr="00022A01">
        <w:rPr>
          <w:rFonts w:eastAsia="Calibri"/>
          <w:lang w:eastAsia="en-US"/>
        </w:rPr>
        <w:t xml:space="preserve"> :</w:t>
      </w:r>
      <w:proofErr w:type="gramEnd"/>
      <w:r w:rsidRPr="00022A01">
        <w:rPr>
          <w:rFonts w:eastAsia="Calibri"/>
          <w:lang w:eastAsia="en-US"/>
        </w:rPr>
        <w:t xml:space="preserve"> учебник / И.И.</w:t>
      </w:r>
      <w:r w:rsidRPr="00022A01">
        <w:rPr>
          <w:rFonts w:eastAsia="Calibri"/>
          <w:lang w:val="en-US" w:eastAsia="en-US"/>
        </w:rPr>
        <w:t> </w:t>
      </w:r>
      <w:r w:rsidRPr="00022A01">
        <w:rPr>
          <w:rFonts w:eastAsia="Calibri"/>
          <w:lang w:eastAsia="en-US"/>
        </w:rPr>
        <w:t>Сергеева, А.А.</w:t>
      </w:r>
      <w:r w:rsidRPr="00022A01">
        <w:rPr>
          <w:rFonts w:eastAsia="Calibri"/>
          <w:lang w:val="en-US" w:eastAsia="en-US"/>
        </w:rPr>
        <w:t> </w:t>
      </w:r>
      <w:proofErr w:type="spellStart"/>
      <w:r w:rsidRPr="00022A01">
        <w:rPr>
          <w:rFonts w:eastAsia="Calibri"/>
          <w:lang w:eastAsia="en-US"/>
        </w:rPr>
        <w:t>Музалевская</w:t>
      </w:r>
      <w:proofErr w:type="spellEnd"/>
      <w:r w:rsidRPr="00022A01">
        <w:rPr>
          <w:rFonts w:eastAsia="Calibri"/>
          <w:lang w:eastAsia="en-US"/>
        </w:rPr>
        <w:t>, Н.В.</w:t>
      </w:r>
      <w:r w:rsidRPr="00022A01">
        <w:rPr>
          <w:rFonts w:eastAsia="Calibri"/>
          <w:lang w:val="en-US" w:eastAsia="en-US"/>
        </w:rPr>
        <w:t> </w:t>
      </w:r>
      <w:r w:rsidRPr="00022A01">
        <w:rPr>
          <w:rFonts w:eastAsia="Calibri"/>
          <w:lang w:eastAsia="en-US"/>
        </w:rPr>
        <w:t xml:space="preserve">Тарасова. — 2-е изд., </w:t>
      </w:r>
      <w:proofErr w:type="spellStart"/>
      <w:r w:rsidRPr="00022A01">
        <w:rPr>
          <w:rFonts w:eastAsia="Calibri"/>
          <w:lang w:eastAsia="en-US"/>
        </w:rPr>
        <w:t>перераб</w:t>
      </w:r>
      <w:proofErr w:type="spellEnd"/>
      <w:r w:rsidRPr="00022A01">
        <w:rPr>
          <w:rFonts w:eastAsia="Calibri"/>
          <w:lang w:eastAsia="en-US"/>
        </w:rPr>
        <w:t>. и доп. — Москва : ИД «ФОРУМ»</w:t>
      </w:r>
      <w:proofErr w:type="gramStart"/>
      <w:r w:rsidRPr="00022A01">
        <w:rPr>
          <w:rFonts w:eastAsia="Calibri"/>
          <w:lang w:eastAsia="en-US"/>
        </w:rPr>
        <w:t xml:space="preserve"> :</w:t>
      </w:r>
      <w:proofErr w:type="gramEnd"/>
      <w:r w:rsidRPr="00022A01">
        <w:rPr>
          <w:rFonts w:eastAsia="Calibri"/>
          <w:lang w:eastAsia="en-US"/>
        </w:rPr>
        <w:t xml:space="preserve"> ИНФРА-М, 2018. — 384 </w:t>
      </w:r>
      <w:proofErr w:type="gramStart"/>
      <w:r w:rsidRPr="00022A01">
        <w:rPr>
          <w:rFonts w:eastAsia="Calibri"/>
          <w:lang w:eastAsia="en-US"/>
        </w:rPr>
        <w:t>с</w:t>
      </w:r>
      <w:proofErr w:type="gramEnd"/>
      <w:r w:rsidRPr="00022A01">
        <w:rPr>
          <w:rFonts w:eastAsia="Calibri"/>
          <w:lang w:eastAsia="en-US"/>
        </w:rPr>
        <w:t xml:space="preserve">. — (Среднее профессиональное образование). - </w:t>
      </w:r>
      <w:r w:rsidRPr="00022A01">
        <w:rPr>
          <w:rFonts w:eastAsia="Calibri"/>
          <w:lang w:val="en-US" w:eastAsia="en-US"/>
        </w:rPr>
        <w:t>ISBN</w:t>
      </w:r>
      <w:r w:rsidRPr="00022A01">
        <w:rPr>
          <w:rFonts w:eastAsia="Calibri"/>
          <w:lang w:eastAsia="en-US"/>
        </w:rPr>
        <w:t xml:space="preserve"> 978-5-16-100948-2. - Текст</w:t>
      </w:r>
      <w:proofErr w:type="gramStart"/>
      <w:r w:rsidRPr="00022A01">
        <w:rPr>
          <w:rFonts w:eastAsia="Calibri"/>
          <w:lang w:eastAsia="en-US"/>
        </w:rPr>
        <w:t xml:space="preserve"> :</w:t>
      </w:r>
      <w:proofErr w:type="gramEnd"/>
      <w:r w:rsidRPr="00022A01">
        <w:rPr>
          <w:rFonts w:eastAsia="Calibri"/>
          <w:lang w:eastAsia="en-US"/>
        </w:rPr>
        <w:t xml:space="preserve"> электронный. - </w:t>
      </w:r>
      <w:r w:rsidRPr="00022A01">
        <w:rPr>
          <w:rFonts w:eastAsia="Calibri"/>
          <w:lang w:val="en-US" w:eastAsia="en-US"/>
        </w:rPr>
        <w:t>URL</w:t>
      </w:r>
      <w:r w:rsidRPr="00022A01">
        <w:rPr>
          <w:rFonts w:eastAsia="Calibri"/>
          <w:lang w:eastAsia="en-US"/>
        </w:rPr>
        <w:t xml:space="preserve">: </w:t>
      </w:r>
      <w:hyperlink r:id="rId33" w:history="1">
        <w:r w:rsidRPr="00022A01">
          <w:rPr>
            <w:rFonts w:eastAsiaTheme="minorEastAsia" w:cstheme="minorBidi"/>
            <w:color w:val="0000FF" w:themeColor="hyperlink"/>
            <w:sz w:val="22"/>
            <w:szCs w:val="22"/>
            <w:u w:val="single"/>
            <w:lang w:val="en-US" w:eastAsia="en-US"/>
          </w:rPr>
          <w:t>https</w:t>
        </w:r>
        <w:r w:rsidRPr="00022A01">
          <w:rPr>
            <w:rFonts w:eastAsiaTheme="minorEastAsia" w:cstheme="minorBidi"/>
            <w:color w:val="0000FF" w:themeColor="hyperlink"/>
            <w:sz w:val="22"/>
            <w:szCs w:val="22"/>
            <w:u w:val="single"/>
            <w:lang w:eastAsia="en-US"/>
          </w:rPr>
          <w:t>://</w:t>
        </w:r>
        <w:r w:rsidRPr="00022A01">
          <w:rPr>
            <w:rFonts w:eastAsiaTheme="minorEastAsia" w:cstheme="minorBidi"/>
            <w:color w:val="0000FF" w:themeColor="hyperlink"/>
            <w:sz w:val="22"/>
            <w:szCs w:val="22"/>
            <w:u w:val="single"/>
            <w:lang w:val="en-US" w:eastAsia="en-US"/>
          </w:rPr>
          <w:t>new</w:t>
        </w:r>
        <w:r w:rsidRPr="00022A01">
          <w:rPr>
            <w:rFonts w:eastAsiaTheme="minorEastAsia" w:cstheme="minorBidi"/>
            <w:color w:val="0000FF" w:themeColor="hyperlink"/>
            <w:sz w:val="22"/>
            <w:szCs w:val="22"/>
            <w:u w:val="single"/>
            <w:lang w:eastAsia="en-US"/>
          </w:rPr>
          <w:t>.</w:t>
        </w:r>
        <w:proofErr w:type="spellStart"/>
        <w:r w:rsidRPr="00022A01">
          <w:rPr>
            <w:rFonts w:eastAsiaTheme="minorEastAsia" w:cstheme="minorBidi"/>
            <w:color w:val="0000FF" w:themeColor="hyperlink"/>
            <w:sz w:val="22"/>
            <w:szCs w:val="22"/>
            <w:u w:val="single"/>
            <w:lang w:val="en-US" w:eastAsia="en-US"/>
          </w:rPr>
          <w:t>znanium</w:t>
        </w:r>
        <w:proofErr w:type="spellEnd"/>
        <w:r w:rsidRPr="00022A01">
          <w:rPr>
            <w:rFonts w:eastAsiaTheme="minorEastAsia" w:cstheme="minorBidi"/>
            <w:color w:val="0000FF" w:themeColor="hyperlink"/>
            <w:sz w:val="22"/>
            <w:szCs w:val="22"/>
            <w:u w:val="single"/>
            <w:lang w:eastAsia="en-US"/>
          </w:rPr>
          <w:t>.</w:t>
        </w:r>
        <w:r w:rsidRPr="00022A01">
          <w:rPr>
            <w:rFonts w:eastAsiaTheme="minorEastAsia" w:cstheme="minorBidi"/>
            <w:color w:val="0000FF" w:themeColor="hyperlink"/>
            <w:sz w:val="22"/>
            <w:szCs w:val="22"/>
            <w:u w:val="single"/>
            <w:lang w:val="en-US" w:eastAsia="en-US"/>
          </w:rPr>
          <w:t>com</w:t>
        </w:r>
        <w:r w:rsidRPr="00022A01">
          <w:rPr>
            <w:rFonts w:eastAsiaTheme="minorEastAsia" w:cstheme="minorBidi"/>
            <w:color w:val="0000FF" w:themeColor="hyperlink"/>
            <w:sz w:val="22"/>
            <w:szCs w:val="22"/>
            <w:u w:val="single"/>
            <w:lang w:eastAsia="en-US"/>
          </w:rPr>
          <w:t>/</w:t>
        </w:r>
        <w:r w:rsidRPr="00022A01">
          <w:rPr>
            <w:rFonts w:eastAsiaTheme="minorEastAsia" w:cstheme="minorBidi"/>
            <w:color w:val="0000FF" w:themeColor="hyperlink"/>
            <w:sz w:val="22"/>
            <w:szCs w:val="22"/>
            <w:u w:val="single"/>
            <w:lang w:val="en-US" w:eastAsia="en-US"/>
          </w:rPr>
          <w:t>read</w:t>
        </w:r>
        <w:r w:rsidRPr="00022A01">
          <w:rPr>
            <w:rFonts w:eastAsiaTheme="minorEastAsia" w:cstheme="minorBidi"/>
            <w:color w:val="0000FF" w:themeColor="hyperlink"/>
            <w:sz w:val="22"/>
            <w:szCs w:val="22"/>
            <w:u w:val="single"/>
            <w:lang w:eastAsia="en-US"/>
          </w:rPr>
          <w:t>?</w:t>
        </w:r>
        <w:r w:rsidRPr="00022A01">
          <w:rPr>
            <w:rFonts w:eastAsiaTheme="minorEastAsia" w:cstheme="minorBidi"/>
            <w:color w:val="0000FF" w:themeColor="hyperlink"/>
            <w:sz w:val="22"/>
            <w:szCs w:val="22"/>
            <w:u w:val="single"/>
            <w:lang w:val="en-US" w:eastAsia="en-US"/>
          </w:rPr>
          <w:t>id</w:t>
        </w:r>
        <w:r w:rsidRPr="00022A01">
          <w:rPr>
            <w:rFonts w:eastAsiaTheme="minorEastAsia" w:cstheme="minorBidi"/>
            <w:color w:val="0000FF" w:themeColor="hyperlink"/>
            <w:sz w:val="22"/>
            <w:szCs w:val="22"/>
            <w:u w:val="single"/>
            <w:lang w:eastAsia="en-US"/>
          </w:rPr>
          <w:t>=309189</w:t>
        </w:r>
      </w:hyperlink>
      <w:r w:rsidRPr="00022A01">
        <w:rPr>
          <w:rFonts w:eastAsia="Calibri"/>
          <w:lang w:eastAsia="en-US"/>
        </w:rPr>
        <w:t xml:space="preserve"> (дата обращения: 28.02.2020)</w:t>
      </w:r>
    </w:p>
    <w:p w:rsidR="00022A01" w:rsidRPr="00022A01" w:rsidRDefault="00022A01" w:rsidP="00022A01">
      <w:pPr>
        <w:widowControl/>
        <w:autoSpaceDE/>
        <w:autoSpaceDN/>
        <w:adjustRightInd/>
        <w:ind w:firstLine="756"/>
        <w:jc w:val="both"/>
        <w:rPr>
          <w:rFonts w:eastAsiaTheme="minorEastAsia"/>
          <w:color w:val="000000"/>
          <w:lang w:eastAsia="en-US"/>
        </w:rPr>
      </w:pPr>
    </w:p>
    <w:p w:rsidR="00022A01" w:rsidRPr="00022A01" w:rsidRDefault="00022A01" w:rsidP="00022A01">
      <w:pPr>
        <w:widowControl/>
        <w:autoSpaceDE/>
        <w:autoSpaceDN/>
        <w:adjustRightInd/>
        <w:spacing w:line="276" w:lineRule="auto"/>
        <w:ind w:firstLine="0"/>
        <w:rPr>
          <w:rFonts w:eastAsiaTheme="minorEastAsia" w:cstheme="minorBidi"/>
          <w:sz w:val="22"/>
          <w:szCs w:val="22"/>
          <w:lang w:eastAsia="en-US"/>
        </w:rPr>
      </w:pPr>
    </w:p>
    <w:p w:rsidR="00022A01" w:rsidRPr="00022A01" w:rsidRDefault="00022A01" w:rsidP="00022A01">
      <w:pPr>
        <w:widowControl/>
        <w:autoSpaceDE/>
        <w:autoSpaceDN/>
        <w:adjustRightInd/>
        <w:ind w:firstLine="756"/>
        <w:jc w:val="both"/>
        <w:rPr>
          <w:rFonts w:eastAsiaTheme="minorEastAsia" w:cstheme="minorBidi"/>
          <w:lang w:eastAsia="en-US"/>
        </w:rPr>
      </w:pPr>
      <w:r w:rsidRPr="00022A01">
        <w:rPr>
          <w:rFonts w:eastAsiaTheme="minorEastAsia"/>
          <w:b/>
          <w:color w:val="000000"/>
          <w:lang w:eastAsia="en-US"/>
        </w:rPr>
        <w:t>б)</w:t>
      </w:r>
      <w:r w:rsidRPr="00022A01">
        <w:rPr>
          <w:rFonts w:eastAsiaTheme="minorEastAsia" w:cstheme="minorBidi"/>
          <w:sz w:val="22"/>
          <w:szCs w:val="22"/>
          <w:lang w:eastAsia="en-US"/>
        </w:rPr>
        <w:t xml:space="preserve"> </w:t>
      </w:r>
      <w:r w:rsidRPr="00022A01">
        <w:rPr>
          <w:rFonts w:eastAsiaTheme="minorEastAsia"/>
          <w:b/>
          <w:color w:val="000000"/>
          <w:lang w:eastAsia="en-US"/>
        </w:rPr>
        <w:t>Дополнительная</w:t>
      </w:r>
      <w:r w:rsidRPr="00022A01">
        <w:rPr>
          <w:rFonts w:eastAsiaTheme="minorEastAsia" w:cstheme="minorBidi"/>
          <w:sz w:val="22"/>
          <w:szCs w:val="22"/>
          <w:lang w:eastAsia="en-US"/>
        </w:rPr>
        <w:t xml:space="preserve"> </w:t>
      </w:r>
      <w:r w:rsidRPr="00022A01">
        <w:rPr>
          <w:rFonts w:eastAsiaTheme="minorEastAsia"/>
          <w:b/>
          <w:color w:val="000000"/>
          <w:lang w:eastAsia="en-US"/>
        </w:rPr>
        <w:t>литература:</w:t>
      </w:r>
      <w:r w:rsidRPr="00022A01">
        <w:rPr>
          <w:rFonts w:eastAsiaTheme="minorEastAsia" w:cstheme="minorBidi"/>
          <w:sz w:val="22"/>
          <w:szCs w:val="22"/>
          <w:lang w:eastAsia="en-US"/>
        </w:rPr>
        <w:t xml:space="preserve"> </w:t>
      </w:r>
    </w:p>
    <w:p w:rsidR="00022A01" w:rsidRPr="00022A01" w:rsidRDefault="00022A01" w:rsidP="00022A01">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r w:rsidRPr="00022A01">
        <w:rPr>
          <w:rFonts w:eastAsiaTheme="minorEastAsia"/>
          <w:color w:val="000000"/>
          <w:lang w:eastAsia="en-US"/>
        </w:rPr>
        <w:t>Внуков,</w:t>
      </w:r>
      <w:r w:rsidRPr="00022A01">
        <w:rPr>
          <w:rFonts w:eastAsiaTheme="minorEastAsia" w:cstheme="minorBidi"/>
          <w:sz w:val="22"/>
          <w:szCs w:val="22"/>
          <w:lang w:eastAsia="en-US"/>
        </w:rPr>
        <w:t xml:space="preserve"> </w:t>
      </w:r>
      <w:r w:rsidRPr="00022A01">
        <w:rPr>
          <w:rFonts w:eastAsiaTheme="minorEastAsia"/>
          <w:color w:val="000000"/>
          <w:lang w:eastAsia="en-US"/>
        </w:rPr>
        <w:t>А.</w:t>
      </w:r>
      <w:r w:rsidRPr="00022A01">
        <w:rPr>
          <w:rFonts w:eastAsiaTheme="minorEastAsia" w:cstheme="minorBidi"/>
          <w:sz w:val="22"/>
          <w:szCs w:val="22"/>
          <w:lang w:eastAsia="en-US"/>
        </w:rPr>
        <w:t xml:space="preserve"> </w:t>
      </w:r>
      <w:r w:rsidRPr="00022A01">
        <w:rPr>
          <w:rFonts w:eastAsiaTheme="minorEastAsia"/>
          <w:color w:val="000000"/>
          <w:lang w:eastAsia="en-US"/>
        </w:rPr>
        <w:t>А.</w:t>
      </w:r>
      <w:r w:rsidRPr="00022A01">
        <w:rPr>
          <w:rFonts w:eastAsiaTheme="minorEastAsia" w:cstheme="minorBidi"/>
          <w:sz w:val="22"/>
          <w:szCs w:val="22"/>
          <w:lang w:eastAsia="en-US"/>
        </w:rPr>
        <w:t xml:space="preserve"> </w:t>
      </w:r>
      <w:r w:rsidRPr="00022A01">
        <w:rPr>
          <w:rFonts w:eastAsiaTheme="minorEastAsia"/>
          <w:color w:val="000000"/>
          <w:lang w:eastAsia="en-US"/>
        </w:rPr>
        <w:t>Защита</w:t>
      </w:r>
      <w:r w:rsidRPr="00022A01">
        <w:rPr>
          <w:rFonts w:eastAsiaTheme="minorEastAsia" w:cstheme="minorBidi"/>
          <w:sz w:val="22"/>
          <w:szCs w:val="22"/>
          <w:lang w:eastAsia="en-US"/>
        </w:rPr>
        <w:t xml:space="preserve"> </w:t>
      </w:r>
      <w:r w:rsidRPr="00022A01">
        <w:rPr>
          <w:rFonts w:eastAsiaTheme="minorEastAsia"/>
          <w:color w:val="000000"/>
          <w:lang w:eastAsia="en-US"/>
        </w:rPr>
        <w:t>информации</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учебное</w:t>
      </w:r>
      <w:r w:rsidRPr="00022A01">
        <w:rPr>
          <w:rFonts w:eastAsiaTheme="minorEastAsia" w:cstheme="minorBidi"/>
          <w:sz w:val="22"/>
          <w:szCs w:val="22"/>
          <w:lang w:eastAsia="en-US"/>
        </w:rPr>
        <w:t xml:space="preserve"> </w:t>
      </w:r>
      <w:r w:rsidRPr="00022A01">
        <w:rPr>
          <w:rFonts w:eastAsiaTheme="minorEastAsia"/>
          <w:color w:val="000000"/>
          <w:lang w:eastAsia="en-US"/>
        </w:rPr>
        <w:t>пособие</w:t>
      </w:r>
      <w:r w:rsidRPr="00022A01">
        <w:rPr>
          <w:rFonts w:eastAsiaTheme="minorEastAsia" w:cstheme="minorBidi"/>
          <w:sz w:val="22"/>
          <w:szCs w:val="22"/>
          <w:lang w:eastAsia="en-US"/>
        </w:rPr>
        <w:t xml:space="preserve"> </w:t>
      </w:r>
      <w:r w:rsidRPr="00022A01">
        <w:rPr>
          <w:rFonts w:eastAsiaTheme="minorEastAsia"/>
          <w:color w:val="000000"/>
          <w:lang w:eastAsia="en-US"/>
        </w:rPr>
        <w:t>для</w:t>
      </w:r>
      <w:r w:rsidRPr="00022A01">
        <w:rPr>
          <w:rFonts w:eastAsiaTheme="minorEastAsia" w:cstheme="minorBidi"/>
          <w:sz w:val="22"/>
          <w:szCs w:val="22"/>
          <w:lang w:eastAsia="en-US"/>
        </w:rPr>
        <w:t xml:space="preserve"> </w:t>
      </w:r>
      <w:r w:rsidRPr="00022A01">
        <w:rPr>
          <w:rFonts w:eastAsiaTheme="minorEastAsia"/>
          <w:color w:val="000000"/>
          <w:lang w:eastAsia="en-US"/>
        </w:rPr>
        <w:t>вузов</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А.</w:t>
      </w:r>
      <w:r w:rsidRPr="00022A01">
        <w:rPr>
          <w:rFonts w:eastAsiaTheme="minorEastAsia" w:cstheme="minorBidi"/>
          <w:sz w:val="22"/>
          <w:szCs w:val="22"/>
          <w:lang w:eastAsia="en-US"/>
        </w:rPr>
        <w:t xml:space="preserve"> </w:t>
      </w:r>
      <w:r w:rsidRPr="00022A01">
        <w:rPr>
          <w:rFonts w:eastAsiaTheme="minorEastAsia"/>
          <w:color w:val="000000"/>
          <w:lang w:eastAsia="en-US"/>
        </w:rPr>
        <w:t>А.</w:t>
      </w:r>
      <w:r w:rsidRPr="00022A01">
        <w:rPr>
          <w:rFonts w:eastAsiaTheme="minorEastAsia" w:cstheme="minorBidi"/>
          <w:sz w:val="22"/>
          <w:szCs w:val="22"/>
          <w:lang w:eastAsia="en-US"/>
        </w:rPr>
        <w:t xml:space="preserve"> </w:t>
      </w:r>
      <w:r w:rsidRPr="00022A01">
        <w:rPr>
          <w:rFonts w:eastAsiaTheme="minorEastAsia"/>
          <w:color w:val="000000"/>
          <w:lang w:eastAsia="en-US"/>
        </w:rPr>
        <w:t>Внуков.</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3-е</w:t>
      </w:r>
      <w:r w:rsidRPr="00022A01">
        <w:rPr>
          <w:rFonts w:eastAsiaTheme="minorEastAsia" w:cstheme="minorBidi"/>
          <w:sz w:val="22"/>
          <w:szCs w:val="22"/>
          <w:lang w:eastAsia="en-US"/>
        </w:rPr>
        <w:t xml:space="preserve"> </w:t>
      </w:r>
      <w:r w:rsidRPr="00022A01">
        <w:rPr>
          <w:rFonts w:eastAsiaTheme="minorEastAsia"/>
          <w:color w:val="000000"/>
          <w:lang w:eastAsia="en-US"/>
        </w:rPr>
        <w:t>изд.,</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перераб</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и</w:t>
      </w:r>
      <w:r w:rsidRPr="00022A01">
        <w:rPr>
          <w:rFonts w:eastAsiaTheme="minorEastAsia" w:cstheme="minorBidi"/>
          <w:sz w:val="22"/>
          <w:szCs w:val="22"/>
          <w:lang w:eastAsia="en-US"/>
        </w:rPr>
        <w:t xml:space="preserve"> </w:t>
      </w:r>
      <w:r w:rsidRPr="00022A01">
        <w:rPr>
          <w:rFonts w:eastAsiaTheme="minorEastAsia"/>
          <w:color w:val="000000"/>
          <w:lang w:eastAsia="en-US"/>
        </w:rPr>
        <w:t>доп.</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Москва</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Издательство</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Юрайт</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2020.</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161</w:t>
      </w:r>
      <w:r w:rsidRPr="00022A01">
        <w:rPr>
          <w:rFonts w:eastAsiaTheme="minorEastAsia" w:cstheme="minorBidi"/>
          <w:sz w:val="22"/>
          <w:szCs w:val="22"/>
          <w:lang w:eastAsia="en-US"/>
        </w:rPr>
        <w:t xml:space="preserve"> </w:t>
      </w:r>
      <w:r w:rsidRPr="00022A01">
        <w:rPr>
          <w:rFonts w:eastAsiaTheme="minorEastAsia"/>
          <w:color w:val="000000"/>
          <w:lang w:eastAsia="en-US"/>
        </w:rPr>
        <w:t>с.</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(Высшее</w:t>
      </w:r>
      <w:r w:rsidRPr="00022A01">
        <w:rPr>
          <w:rFonts w:eastAsiaTheme="minorEastAsia" w:cstheme="minorBidi"/>
          <w:sz w:val="22"/>
          <w:szCs w:val="22"/>
          <w:lang w:eastAsia="en-US"/>
        </w:rPr>
        <w:t xml:space="preserve"> </w:t>
      </w:r>
      <w:r w:rsidRPr="00022A01">
        <w:rPr>
          <w:rFonts w:eastAsiaTheme="minorEastAsia"/>
          <w:color w:val="000000"/>
          <w:lang w:eastAsia="en-US"/>
        </w:rPr>
        <w:t>образование).</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ISBN</w:t>
      </w:r>
      <w:r w:rsidRPr="00022A01">
        <w:rPr>
          <w:rFonts w:eastAsiaTheme="minorEastAsia" w:cstheme="minorBidi"/>
          <w:sz w:val="22"/>
          <w:szCs w:val="22"/>
          <w:lang w:eastAsia="en-US"/>
        </w:rPr>
        <w:t xml:space="preserve"> </w:t>
      </w:r>
      <w:r w:rsidRPr="00022A01">
        <w:rPr>
          <w:rFonts w:eastAsiaTheme="minorEastAsia"/>
          <w:color w:val="000000"/>
          <w:lang w:eastAsia="en-US"/>
        </w:rPr>
        <w:t>978-5-534-07248-8.</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Текст</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электронный</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ЭБС</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Юрайт</w:t>
      </w:r>
      <w:proofErr w:type="spellEnd"/>
      <w:r w:rsidRPr="00022A01">
        <w:rPr>
          <w:rFonts w:eastAsiaTheme="minorEastAsia" w:cstheme="minorBidi"/>
          <w:sz w:val="22"/>
          <w:szCs w:val="22"/>
          <w:lang w:eastAsia="en-US"/>
        </w:rPr>
        <w:t xml:space="preserve"> </w:t>
      </w:r>
      <w:r w:rsidRPr="00022A01">
        <w:rPr>
          <w:rFonts w:eastAsiaTheme="minorEastAsia"/>
          <w:color w:val="000000"/>
          <w:lang w:eastAsia="en-US"/>
        </w:rPr>
        <w:t>[сайт].</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URL:</w:t>
      </w:r>
      <w:r w:rsidRPr="00022A01">
        <w:rPr>
          <w:rFonts w:eastAsiaTheme="minorEastAsia" w:cstheme="minorBidi"/>
          <w:sz w:val="22"/>
          <w:szCs w:val="22"/>
          <w:lang w:eastAsia="en-US"/>
        </w:rPr>
        <w:t xml:space="preserve"> </w:t>
      </w:r>
      <w:hyperlink r:id="rId34" w:history="1">
        <w:r w:rsidRPr="00022A01">
          <w:rPr>
            <w:rFonts w:eastAsiaTheme="minorEastAsia"/>
            <w:color w:val="0000FF" w:themeColor="hyperlink"/>
            <w:u w:val="single"/>
            <w:lang w:eastAsia="en-US"/>
          </w:rPr>
          <w:t>https://urait.ru/bcode/422772</w:t>
        </w:r>
      </w:hyperlink>
      <w:r w:rsidRPr="00022A01">
        <w:rPr>
          <w:rFonts w:eastAsiaTheme="minorEastAsia"/>
          <w:color w:val="000000"/>
          <w:lang w:eastAsia="en-US"/>
        </w:rPr>
        <w:t xml:space="preserve"> (дата</w:t>
      </w:r>
      <w:r w:rsidRPr="00022A01">
        <w:rPr>
          <w:rFonts w:eastAsiaTheme="minorEastAsia" w:cstheme="minorBidi"/>
          <w:sz w:val="22"/>
          <w:szCs w:val="22"/>
          <w:lang w:eastAsia="en-US"/>
        </w:rPr>
        <w:t xml:space="preserve"> </w:t>
      </w:r>
      <w:r w:rsidRPr="00022A01">
        <w:rPr>
          <w:rFonts w:eastAsiaTheme="minorEastAsia"/>
          <w:color w:val="000000"/>
          <w:lang w:eastAsia="en-US"/>
        </w:rPr>
        <w:t>обращения:</w:t>
      </w:r>
      <w:r w:rsidRPr="00022A01">
        <w:rPr>
          <w:rFonts w:eastAsiaTheme="minorEastAsia" w:cstheme="minorBidi"/>
          <w:sz w:val="22"/>
          <w:szCs w:val="22"/>
          <w:lang w:eastAsia="en-US"/>
        </w:rPr>
        <w:t xml:space="preserve"> </w:t>
      </w:r>
      <w:r w:rsidRPr="00022A01">
        <w:rPr>
          <w:rFonts w:eastAsiaTheme="minorEastAsia"/>
          <w:color w:val="000000"/>
          <w:lang w:eastAsia="en-US"/>
        </w:rPr>
        <w:t>20.02.2020).</w:t>
      </w:r>
      <w:r w:rsidRPr="00022A01">
        <w:rPr>
          <w:rFonts w:eastAsiaTheme="minorEastAsia" w:cstheme="minorBidi"/>
          <w:sz w:val="22"/>
          <w:szCs w:val="22"/>
          <w:lang w:eastAsia="en-US"/>
        </w:rPr>
        <w:t xml:space="preserve"> </w:t>
      </w:r>
    </w:p>
    <w:p w:rsidR="00022A01" w:rsidRPr="00022A01" w:rsidRDefault="00022A01" w:rsidP="00022A01">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proofErr w:type="spellStart"/>
      <w:r w:rsidRPr="00022A01">
        <w:rPr>
          <w:rFonts w:eastAsiaTheme="minorEastAsia"/>
          <w:color w:val="000000"/>
          <w:lang w:eastAsia="en-US"/>
        </w:rPr>
        <w:t>Илюшечкин</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М.</w:t>
      </w:r>
      <w:r w:rsidRPr="00022A01">
        <w:rPr>
          <w:rFonts w:eastAsiaTheme="minorEastAsia" w:cstheme="minorBidi"/>
          <w:sz w:val="22"/>
          <w:szCs w:val="22"/>
          <w:lang w:eastAsia="en-US"/>
        </w:rPr>
        <w:t xml:space="preserve"> </w:t>
      </w:r>
      <w:r w:rsidRPr="00022A01">
        <w:rPr>
          <w:rFonts w:eastAsiaTheme="minorEastAsia"/>
          <w:color w:val="000000"/>
          <w:lang w:eastAsia="en-US"/>
        </w:rPr>
        <w:t>Основы</w:t>
      </w:r>
      <w:r w:rsidRPr="00022A01">
        <w:rPr>
          <w:rFonts w:eastAsiaTheme="minorEastAsia" w:cstheme="minorBidi"/>
          <w:sz w:val="22"/>
          <w:szCs w:val="22"/>
          <w:lang w:eastAsia="en-US"/>
        </w:rPr>
        <w:t xml:space="preserve"> </w:t>
      </w:r>
      <w:r w:rsidRPr="00022A01">
        <w:rPr>
          <w:rFonts w:eastAsiaTheme="minorEastAsia"/>
          <w:color w:val="000000"/>
          <w:lang w:eastAsia="en-US"/>
        </w:rPr>
        <w:t>использования</w:t>
      </w:r>
      <w:r w:rsidRPr="00022A01">
        <w:rPr>
          <w:rFonts w:eastAsiaTheme="minorEastAsia" w:cstheme="minorBidi"/>
          <w:sz w:val="22"/>
          <w:szCs w:val="22"/>
          <w:lang w:eastAsia="en-US"/>
        </w:rPr>
        <w:t xml:space="preserve"> </w:t>
      </w:r>
      <w:r w:rsidRPr="00022A01">
        <w:rPr>
          <w:rFonts w:eastAsiaTheme="minorEastAsia"/>
          <w:color w:val="000000"/>
          <w:lang w:eastAsia="en-US"/>
        </w:rPr>
        <w:t>и</w:t>
      </w:r>
      <w:r w:rsidRPr="00022A01">
        <w:rPr>
          <w:rFonts w:eastAsiaTheme="minorEastAsia" w:cstheme="minorBidi"/>
          <w:sz w:val="22"/>
          <w:szCs w:val="22"/>
          <w:lang w:eastAsia="en-US"/>
        </w:rPr>
        <w:t xml:space="preserve"> </w:t>
      </w:r>
      <w:r w:rsidRPr="00022A01">
        <w:rPr>
          <w:rFonts w:eastAsiaTheme="minorEastAsia"/>
          <w:color w:val="000000"/>
          <w:lang w:eastAsia="en-US"/>
        </w:rPr>
        <w:t>проектирования</w:t>
      </w:r>
      <w:r w:rsidRPr="00022A01">
        <w:rPr>
          <w:rFonts w:eastAsiaTheme="minorEastAsia" w:cstheme="minorBidi"/>
          <w:sz w:val="22"/>
          <w:szCs w:val="22"/>
          <w:lang w:eastAsia="en-US"/>
        </w:rPr>
        <w:t xml:space="preserve"> </w:t>
      </w:r>
      <w:r w:rsidRPr="00022A01">
        <w:rPr>
          <w:rFonts w:eastAsiaTheme="minorEastAsia"/>
          <w:color w:val="000000"/>
          <w:lang w:eastAsia="en-US"/>
        </w:rPr>
        <w:t>баз</w:t>
      </w:r>
      <w:r w:rsidRPr="00022A01">
        <w:rPr>
          <w:rFonts w:eastAsiaTheme="minorEastAsia" w:cstheme="minorBidi"/>
          <w:sz w:val="22"/>
          <w:szCs w:val="22"/>
          <w:lang w:eastAsia="en-US"/>
        </w:rPr>
        <w:t xml:space="preserve"> </w:t>
      </w:r>
      <w:r w:rsidRPr="00022A01">
        <w:rPr>
          <w:rFonts w:eastAsiaTheme="minorEastAsia"/>
          <w:color w:val="000000"/>
          <w:lang w:eastAsia="en-US"/>
        </w:rPr>
        <w:t>данных</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учебник</w:t>
      </w:r>
      <w:r w:rsidRPr="00022A01">
        <w:rPr>
          <w:rFonts w:eastAsiaTheme="minorEastAsia" w:cstheme="minorBidi"/>
          <w:sz w:val="22"/>
          <w:szCs w:val="22"/>
          <w:lang w:eastAsia="en-US"/>
        </w:rPr>
        <w:t xml:space="preserve"> </w:t>
      </w:r>
      <w:r w:rsidRPr="00022A01">
        <w:rPr>
          <w:rFonts w:eastAsiaTheme="minorEastAsia"/>
          <w:color w:val="000000"/>
          <w:lang w:eastAsia="en-US"/>
        </w:rPr>
        <w:t>для</w:t>
      </w:r>
      <w:r w:rsidRPr="00022A01">
        <w:rPr>
          <w:rFonts w:eastAsiaTheme="minorEastAsia" w:cstheme="minorBidi"/>
          <w:sz w:val="22"/>
          <w:szCs w:val="22"/>
          <w:lang w:eastAsia="en-US"/>
        </w:rPr>
        <w:t xml:space="preserve"> </w:t>
      </w:r>
      <w:r w:rsidRPr="00022A01">
        <w:rPr>
          <w:rFonts w:eastAsiaTheme="minorEastAsia"/>
          <w:color w:val="000000"/>
          <w:lang w:eastAsia="en-US"/>
        </w:rPr>
        <w:t>академического</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бакалавриата</w:t>
      </w:r>
      <w:proofErr w:type="spellEnd"/>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М.</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Илюшечкин</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Москва</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proofErr w:type="gramStart"/>
      <w:r w:rsidRPr="00022A01">
        <w:rPr>
          <w:rFonts w:eastAsiaTheme="minorEastAsia"/>
          <w:color w:val="000000"/>
          <w:lang w:eastAsia="en-US"/>
        </w:rPr>
        <w:t>Издательство</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Юрайт</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2019.</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213</w:t>
      </w:r>
      <w:r w:rsidRPr="00022A01">
        <w:rPr>
          <w:rFonts w:eastAsiaTheme="minorEastAsia" w:cstheme="minorBidi"/>
          <w:sz w:val="22"/>
          <w:szCs w:val="22"/>
          <w:lang w:eastAsia="en-US"/>
        </w:rPr>
        <w:t xml:space="preserve"> </w:t>
      </w:r>
      <w:r w:rsidRPr="00022A01">
        <w:rPr>
          <w:rFonts w:eastAsiaTheme="minorEastAsia"/>
          <w:color w:val="000000"/>
          <w:lang w:eastAsia="en-US"/>
        </w:rPr>
        <w:t>с.</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(Бакалавр.</w:t>
      </w:r>
      <w:proofErr w:type="gramEnd"/>
      <w:r w:rsidRPr="00022A01">
        <w:rPr>
          <w:rFonts w:eastAsiaTheme="minorEastAsia" w:cstheme="minorBidi"/>
          <w:sz w:val="22"/>
          <w:szCs w:val="22"/>
          <w:lang w:eastAsia="en-US"/>
        </w:rPr>
        <w:t xml:space="preserve"> </w:t>
      </w:r>
      <w:proofErr w:type="gramStart"/>
      <w:r w:rsidRPr="00022A01">
        <w:rPr>
          <w:rFonts w:eastAsiaTheme="minorEastAsia"/>
          <w:color w:val="000000"/>
          <w:lang w:eastAsia="en-US"/>
        </w:rPr>
        <w:t>Академический</w:t>
      </w:r>
      <w:r w:rsidRPr="00022A01">
        <w:rPr>
          <w:rFonts w:eastAsiaTheme="minorEastAsia" w:cstheme="minorBidi"/>
          <w:sz w:val="22"/>
          <w:szCs w:val="22"/>
          <w:lang w:eastAsia="en-US"/>
        </w:rPr>
        <w:t xml:space="preserve"> </w:t>
      </w:r>
      <w:r w:rsidRPr="00022A01">
        <w:rPr>
          <w:rFonts w:eastAsiaTheme="minorEastAsia"/>
          <w:color w:val="000000"/>
          <w:lang w:eastAsia="en-US"/>
        </w:rPr>
        <w:t>курс).</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ISBN</w:t>
      </w:r>
      <w:r w:rsidRPr="00022A01">
        <w:rPr>
          <w:rFonts w:eastAsiaTheme="minorEastAsia" w:cstheme="minorBidi"/>
          <w:sz w:val="22"/>
          <w:szCs w:val="22"/>
          <w:lang w:eastAsia="en-US"/>
        </w:rPr>
        <w:t xml:space="preserve"> </w:t>
      </w:r>
      <w:r w:rsidRPr="00022A01">
        <w:rPr>
          <w:rFonts w:eastAsiaTheme="minorEastAsia"/>
          <w:color w:val="000000"/>
          <w:lang w:eastAsia="en-US"/>
        </w:rPr>
        <w:t>978-5-534-03617-6.</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Текст</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электронный</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ЭБС</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Юрайт</w:t>
      </w:r>
      <w:proofErr w:type="spellEnd"/>
      <w:r w:rsidRPr="00022A01">
        <w:rPr>
          <w:rFonts w:eastAsiaTheme="minorEastAsia" w:cstheme="minorBidi"/>
          <w:sz w:val="22"/>
          <w:szCs w:val="22"/>
          <w:lang w:eastAsia="en-US"/>
        </w:rPr>
        <w:t xml:space="preserve"> </w:t>
      </w:r>
      <w:r w:rsidRPr="00022A01">
        <w:rPr>
          <w:rFonts w:eastAsiaTheme="minorEastAsia"/>
          <w:color w:val="000000"/>
          <w:lang w:eastAsia="en-US"/>
        </w:rPr>
        <w:t>[сайт].</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URL:</w:t>
      </w:r>
      <w:r w:rsidRPr="00022A01">
        <w:rPr>
          <w:rFonts w:eastAsiaTheme="minorEastAsia" w:cstheme="minorBidi"/>
          <w:sz w:val="22"/>
          <w:szCs w:val="22"/>
          <w:lang w:eastAsia="en-US"/>
        </w:rPr>
        <w:t xml:space="preserve"> </w:t>
      </w:r>
      <w:hyperlink r:id="rId35" w:history="1">
        <w:r w:rsidRPr="00022A01">
          <w:rPr>
            <w:rFonts w:eastAsiaTheme="minorEastAsia"/>
            <w:color w:val="0000FF" w:themeColor="hyperlink"/>
            <w:u w:val="single"/>
            <w:lang w:eastAsia="en-US"/>
          </w:rPr>
          <w:t>https://urait.ru/bcode/431131</w:t>
        </w:r>
      </w:hyperlink>
      <w:r w:rsidRPr="00022A01">
        <w:rPr>
          <w:rFonts w:eastAsiaTheme="minorEastAsia"/>
          <w:color w:val="000000"/>
          <w:lang w:eastAsia="en-US"/>
        </w:rPr>
        <w:t xml:space="preserve"> (дата</w:t>
      </w:r>
      <w:r w:rsidRPr="00022A01">
        <w:rPr>
          <w:rFonts w:eastAsiaTheme="minorEastAsia" w:cstheme="minorBidi"/>
          <w:sz w:val="22"/>
          <w:szCs w:val="22"/>
          <w:lang w:eastAsia="en-US"/>
        </w:rPr>
        <w:t xml:space="preserve"> </w:t>
      </w:r>
      <w:r w:rsidRPr="00022A01">
        <w:rPr>
          <w:rFonts w:eastAsiaTheme="minorEastAsia"/>
          <w:color w:val="000000"/>
          <w:lang w:eastAsia="en-US"/>
        </w:rPr>
        <w:t>обращения:</w:t>
      </w:r>
      <w:r w:rsidRPr="00022A01">
        <w:rPr>
          <w:rFonts w:eastAsiaTheme="minorEastAsia" w:cstheme="minorBidi"/>
          <w:sz w:val="22"/>
          <w:szCs w:val="22"/>
          <w:lang w:eastAsia="en-US"/>
        </w:rPr>
        <w:t xml:space="preserve"> </w:t>
      </w:r>
      <w:r w:rsidRPr="00022A01">
        <w:rPr>
          <w:rFonts w:eastAsiaTheme="minorEastAsia"/>
          <w:color w:val="000000"/>
          <w:lang w:eastAsia="en-US"/>
        </w:rPr>
        <w:t>20.02.2020).</w:t>
      </w:r>
      <w:r w:rsidRPr="00022A01">
        <w:rPr>
          <w:rFonts w:eastAsiaTheme="minorEastAsia" w:cstheme="minorBidi"/>
          <w:sz w:val="22"/>
          <w:szCs w:val="22"/>
          <w:lang w:eastAsia="en-US"/>
        </w:rPr>
        <w:t xml:space="preserve"> </w:t>
      </w:r>
    </w:p>
    <w:p w:rsidR="00022A01" w:rsidRPr="00022A01" w:rsidRDefault="00022A01" w:rsidP="00022A01">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r w:rsidRPr="00022A01">
        <w:rPr>
          <w:rFonts w:eastAsiaTheme="minorEastAsia"/>
          <w:color w:val="000000"/>
          <w:lang w:eastAsia="en-US"/>
        </w:rPr>
        <w:t>Лебедев,</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М.</w:t>
      </w:r>
      <w:r w:rsidRPr="00022A01">
        <w:rPr>
          <w:rFonts w:eastAsiaTheme="minorEastAsia" w:cstheme="minorBidi"/>
          <w:sz w:val="22"/>
          <w:szCs w:val="22"/>
          <w:lang w:eastAsia="en-US"/>
        </w:rPr>
        <w:t xml:space="preserve"> </w:t>
      </w:r>
      <w:r w:rsidRPr="00022A01">
        <w:rPr>
          <w:rFonts w:eastAsiaTheme="minorEastAsia"/>
          <w:color w:val="000000"/>
          <w:lang w:eastAsia="en-US"/>
        </w:rPr>
        <w:t>Программирование</w:t>
      </w:r>
      <w:r w:rsidRPr="00022A01">
        <w:rPr>
          <w:rFonts w:eastAsiaTheme="minorEastAsia" w:cstheme="minorBidi"/>
          <w:sz w:val="22"/>
          <w:szCs w:val="22"/>
          <w:lang w:eastAsia="en-US"/>
        </w:rPr>
        <w:t xml:space="preserve"> </w:t>
      </w:r>
      <w:r w:rsidRPr="00022A01">
        <w:rPr>
          <w:rFonts w:eastAsiaTheme="minorEastAsia"/>
          <w:color w:val="000000"/>
          <w:lang w:eastAsia="en-US"/>
        </w:rPr>
        <w:t>на</w:t>
      </w:r>
      <w:r w:rsidRPr="00022A01">
        <w:rPr>
          <w:rFonts w:eastAsiaTheme="minorEastAsia" w:cstheme="minorBidi"/>
          <w:sz w:val="22"/>
          <w:szCs w:val="22"/>
          <w:lang w:eastAsia="en-US"/>
        </w:rPr>
        <w:t xml:space="preserve"> </w:t>
      </w:r>
      <w:r w:rsidRPr="00022A01">
        <w:rPr>
          <w:rFonts w:eastAsiaTheme="minorEastAsia"/>
          <w:color w:val="000000"/>
          <w:lang w:eastAsia="en-US"/>
        </w:rPr>
        <w:t>VBA</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MS</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Excel</w:t>
      </w:r>
      <w:proofErr w:type="spellEnd"/>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учебное</w:t>
      </w:r>
      <w:r w:rsidRPr="00022A01">
        <w:rPr>
          <w:rFonts w:eastAsiaTheme="minorEastAsia" w:cstheme="minorBidi"/>
          <w:sz w:val="22"/>
          <w:szCs w:val="22"/>
          <w:lang w:eastAsia="en-US"/>
        </w:rPr>
        <w:t xml:space="preserve"> </w:t>
      </w:r>
      <w:r w:rsidRPr="00022A01">
        <w:rPr>
          <w:rFonts w:eastAsiaTheme="minorEastAsia"/>
          <w:color w:val="000000"/>
          <w:lang w:eastAsia="en-US"/>
        </w:rPr>
        <w:t>пособие</w:t>
      </w:r>
      <w:r w:rsidRPr="00022A01">
        <w:rPr>
          <w:rFonts w:eastAsiaTheme="minorEastAsia" w:cstheme="minorBidi"/>
          <w:sz w:val="22"/>
          <w:szCs w:val="22"/>
          <w:lang w:eastAsia="en-US"/>
        </w:rPr>
        <w:t xml:space="preserve"> </w:t>
      </w:r>
      <w:r w:rsidRPr="00022A01">
        <w:rPr>
          <w:rFonts w:eastAsiaTheme="minorEastAsia"/>
          <w:color w:val="000000"/>
          <w:lang w:eastAsia="en-US"/>
        </w:rPr>
        <w:t>для</w:t>
      </w:r>
      <w:r w:rsidRPr="00022A01">
        <w:rPr>
          <w:rFonts w:eastAsiaTheme="minorEastAsia" w:cstheme="minorBidi"/>
          <w:sz w:val="22"/>
          <w:szCs w:val="22"/>
          <w:lang w:eastAsia="en-US"/>
        </w:rPr>
        <w:t xml:space="preserve"> </w:t>
      </w:r>
      <w:r w:rsidRPr="00022A01">
        <w:rPr>
          <w:rFonts w:eastAsiaTheme="minorEastAsia"/>
          <w:color w:val="000000"/>
          <w:lang w:eastAsia="en-US"/>
        </w:rPr>
        <w:t>вузов</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М.</w:t>
      </w:r>
      <w:r w:rsidRPr="00022A01">
        <w:rPr>
          <w:rFonts w:eastAsiaTheme="minorEastAsia" w:cstheme="minorBidi"/>
          <w:sz w:val="22"/>
          <w:szCs w:val="22"/>
          <w:lang w:eastAsia="en-US"/>
        </w:rPr>
        <w:t xml:space="preserve"> </w:t>
      </w:r>
      <w:r w:rsidRPr="00022A01">
        <w:rPr>
          <w:rFonts w:eastAsiaTheme="minorEastAsia"/>
          <w:color w:val="000000"/>
          <w:lang w:eastAsia="en-US"/>
        </w:rPr>
        <w:t>Лебедев.</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2-е</w:t>
      </w:r>
      <w:r w:rsidRPr="00022A01">
        <w:rPr>
          <w:rFonts w:eastAsiaTheme="minorEastAsia" w:cstheme="minorBidi"/>
          <w:sz w:val="22"/>
          <w:szCs w:val="22"/>
          <w:lang w:eastAsia="en-US"/>
        </w:rPr>
        <w:t xml:space="preserve"> </w:t>
      </w:r>
      <w:r w:rsidRPr="00022A01">
        <w:rPr>
          <w:rFonts w:eastAsiaTheme="minorEastAsia"/>
          <w:color w:val="000000"/>
          <w:lang w:eastAsia="en-US"/>
        </w:rPr>
        <w:t>изд.,</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испр</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и</w:t>
      </w:r>
      <w:r w:rsidRPr="00022A01">
        <w:rPr>
          <w:rFonts w:eastAsiaTheme="minorEastAsia" w:cstheme="minorBidi"/>
          <w:sz w:val="22"/>
          <w:szCs w:val="22"/>
          <w:lang w:eastAsia="en-US"/>
        </w:rPr>
        <w:t xml:space="preserve"> </w:t>
      </w:r>
      <w:r w:rsidRPr="00022A01">
        <w:rPr>
          <w:rFonts w:eastAsiaTheme="minorEastAsia"/>
          <w:color w:val="000000"/>
          <w:lang w:eastAsia="en-US"/>
        </w:rPr>
        <w:t>доп.</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Москва</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Издательство</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Юрайт</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2020.</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306</w:t>
      </w:r>
      <w:r w:rsidRPr="00022A01">
        <w:rPr>
          <w:rFonts w:eastAsiaTheme="minorEastAsia" w:cstheme="minorBidi"/>
          <w:sz w:val="22"/>
          <w:szCs w:val="22"/>
          <w:lang w:eastAsia="en-US"/>
        </w:rPr>
        <w:t xml:space="preserve"> </w:t>
      </w:r>
      <w:r w:rsidRPr="00022A01">
        <w:rPr>
          <w:rFonts w:eastAsiaTheme="minorEastAsia"/>
          <w:color w:val="000000"/>
          <w:lang w:eastAsia="en-US"/>
        </w:rPr>
        <w:t>с.</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(Высшее</w:t>
      </w:r>
      <w:r w:rsidRPr="00022A01">
        <w:rPr>
          <w:rFonts w:eastAsiaTheme="minorEastAsia" w:cstheme="minorBidi"/>
          <w:sz w:val="22"/>
          <w:szCs w:val="22"/>
          <w:lang w:eastAsia="en-US"/>
        </w:rPr>
        <w:t xml:space="preserve"> </w:t>
      </w:r>
      <w:r w:rsidRPr="00022A01">
        <w:rPr>
          <w:rFonts w:eastAsiaTheme="minorEastAsia"/>
          <w:color w:val="000000"/>
          <w:lang w:eastAsia="en-US"/>
        </w:rPr>
        <w:t>образование).</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ISBN</w:t>
      </w:r>
      <w:r w:rsidRPr="00022A01">
        <w:rPr>
          <w:rFonts w:eastAsiaTheme="minorEastAsia" w:cstheme="minorBidi"/>
          <w:sz w:val="22"/>
          <w:szCs w:val="22"/>
          <w:lang w:eastAsia="en-US"/>
        </w:rPr>
        <w:t xml:space="preserve"> </w:t>
      </w:r>
      <w:r w:rsidRPr="00022A01">
        <w:rPr>
          <w:rFonts w:eastAsiaTheme="minorEastAsia"/>
          <w:color w:val="000000"/>
          <w:lang w:eastAsia="en-US"/>
        </w:rPr>
        <w:t>978-5-534-12231-2.</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Текст</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электронный</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ЭБС</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Юрайт</w:t>
      </w:r>
      <w:proofErr w:type="spellEnd"/>
      <w:r w:rsidRPr="00022A01">
        <w:rPr>
          <w:rFonts w:eastAsiaTheme="minorEastAsia" w:cstheme="minorBidi"/>
          <w:sz w:val="22"/>
          <w:szCs w:val="22"/>
          <w:lang w:eastAsia="en-US"/>
        </w:rPr>
        <w:t xml:space="preserve"> </w:t>
      </w:r>
      <w:r w:rsidRPr="00022A01">
        <w:rPr>
          <w:rFonts w:eastAsiaTheme="minorEastAsia"/>
          <w:color w:val="000000"/>
          <w:lang w:eastAsia="en-US"/>
        </w:rPr>
        <w:t>[сайт].</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URL:</w:t>
      </w:r>
      <w:r w:rsidRPr="00022A01">
        <w:rPr>
          <w:rFonts w:eastAsiaTheme="minorEastAsia" w:cstheme="minorBidi"/>
          <w:sz w:val="22"/>
          <w:szCs w:val="22"/>
          <w:lang w:eastAsia="en-US"/>
        </w:rPr>
        <w:t xml:space="preserve"> </w:t>
      </w:r>
      <w:hyperlink r:id="rId36" w:history="1">
        <w:r w:rsidRPr="00022A01">
          <w:rPr>
            <w:rFonts w:eastAsiaTheme="minorEastAsia"/>
            <w:color w:val="0000FF" w:themeColor="hyperlink"/>
            <w:u w:val="single"/>
            <w:lang w:eastAsia="en-US"/>
          </w:rPr>
          <w:t>https://urait.ru/bcode/447096</w:t>
        </w:r>
      </w:hyperlink>
      <w:r w:rsidRPr="00022A01">
        <w:rPr>
          <w:rFonts w:eastAsiaTheme="minorEastAsia"/>
          <w:color w:val="000000"/>
          <w:lang w:eastAsia="en-US"/>
        </w:rPr>
        <w:t xml:space="preserve"> (дата</w:t>
      </w:r>
      <w:r w:rsidRPr="00022A01">
        <w:rPr>
          <w:rFonts w:eastAsiaTheme="minorEastAsia" w:cstheme="minorBidi"/>
          <w:sz w:val="22"/>
          <w:szCs w:val="22"/>
          <w:lang w:eastAsia="en-US"/>
        </w:rPr>
        <w:t xml:space="preserve"> </w:t>
      </w:r>
      <w:r w:rsidRPr="00022A01">
        <w:rPr>
          <w:rFonts w:eastAsiaTheme="minorEastAsia"/>
          <w:color w:val="000000"/>
          <w:lang w:eastAsia="en-US"/>
        </w:rPr>
        <w:t>обращения:</w:t>
      </w:r>
      <w:r w:rsidRPr="00022A01">
        <w:rPr>
          <w:rFonts w:eastAsiaTheme="minorEastAsia" w:cstheme="minorBidi"/>
          <w:sz w:val="22"/>
          <w:szCs w:val="22"/>
          <w:lang w:eastAsia="en-US"/>
        </w:rPr>
        <w:t xml:space="preserve"> </w:t>
      </w:r>
      <w:r w:rsidRPr="00022A01">
        <w:rPr>
          <w:rFonts w:eastAsiaTheme="minorEastAsia"/>
          <w:color w:val="000000"/>
          <w:lang w:eastAsia="en-US"/>
        </w:rPr>
        <w:t>20.02.2020).</w:t>
      </w:r>
      <w:r w:rsidRPr="00022A01">
        <w:rPr>
          <w:rFonts w:eastAsiaTheme="minorEastAsia" w:cstheme="minorBidi"/>
          <w:sz w:val="22"/>
          <w:szCs w:val="22"/>
          <w:lang w:eastAsia="en-US"/>
        </w:rPr>
        <w:t xml:space="preserve"> </w:t>
      </w:r>
    </w:p>
    <w:p w:rsidR="00022A01" w:rsidRPr="00022A01" w:rsidRDefault="00022A01" w:rsidP="00022A01">
      <w:pPr>
        <w:widowControl/>
        <w:numPr>
          <w:ilvl w:val="0"/>
          <w:numId w:val="45"/>
        </w:numPr>
        <w:suppressAutoHyphens/>
        <w:autoSpaceDE/>
        <w:autoSpaceDN/>
        <w:adjustRightInd/>
        <w:spacing w:after="200" w:line="276" w:lineRule="auto"/>
        <w:contextualSpacing/>
        <w:jc w:val="both"/>
        <w:rPr>
          <w:rFonts w:eastAsiaTheme="minorEastAsia" w:cstheme="minorBidi"/>
          <w:sz w:val="22"/>
          <w:szCs w:val="22"/>
          <w:lang w:eastAsia="en-US"/>
        </w:rPr>
      </w:pPr>
      <w:proofErr w:type="spellStart"/>
      <w:r w:rsidRPr="00022A01">
        <w:rPr>
          <w:rFonts w:eastAsiaTheme="minorEastAsia"/>
          <w:color w:val="000000"/>
          <w:lang w:eastAsia="en-US"/>
        </w:rPr>
        <w:t>Гуриков</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С.</w:t>
      </w:r>
      <w:r w:rsidRPr="00022A01">
        <w:rPr>
          <w:rFonts w:eastAsiaTheme="minorEastAsia" w:cstheme="minorBidi"/>
          <w:sz w:val="22"/>
          <w:szCs w:val="22"/>
          <w:lang w:eastAsia="en-US"/>
        </w:rPr>
        <w:t xml:space="preserve"> </w:t>
      </w:r>
      <w:r w:rsidRPr="00022A01">
        <w:rPr>
          <w:rFonts w:eastAsiaTheme="minorEastAsia"/>
          <w:color w:val="000000"/>
          <w:lang w:eastAsia="en-US"/>
        </w:rPr>
        <w:t>Р.</w:t>
      </w:r>
      <w:r w:rsidRPr="00022A01">
        <w:rPr>
          <w:rFonts w:eastAsiaTheme="minorEastAsia" w:cstheme="minorBidi"/>
          <w:sz w:val="22"/>
          <w:szCs w:val="22"/>
          <w:lang w:eastAsia="en-US"/>
        </w:rPr>
        <w:t xml:space="preserve"> </w:t>
      </w:r>
      <w:r w:rsidRPr="00022A01">
        <w:rPr>
          <w:rFonts w:eastAsiaTheme="minorEastAsia"/>
          <w:color w:val="000000"/>
          <w:lang w:eastAsia="en-US"/>
        </w:rPr>
        <w:t>Информатика:</w:t>
      </w:r>
      <w:r w:rsidRPr="00022A01">
        <w:rPr>
          <w:rFonts w:eastAsiaTheme="minorEastAsia" w:cstheme="minorBidi"/>
          <w:sz w:val="22"/>
          <w:szCs w:val="22"/>
          <w:lang w:eastAsia="en-US"/>
        </w:rPr>
        <w:t xml:space="preserve"> </w:t>
      </w:r>
      <w:r w:rsidRPr="00022A01">
        <w:rPr>
          <w:rFonts w:eastAsiaTheme="minorEastAsia"/>
          <w:color w:val="000000"/>
          <w:lang w:eastAsia="en-US"/>
        </w:rPr>
        <w:t>Учебник</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Гуриков</w:t>
      </w:r>
      <w:proofErr w:type="spellEnd"/>
      <w:r w:rsidRPr="00022A01">
        <w:rPr>
          <w:rFonts w:eastAsiaTheme="minorEastAsia" w:cstheme="minorBidi"/>
          <w:sz w:val="22"/>
          <w:szCs w:val="22"/>
          <w:lang w:eastAsia="en-US"/>
        </w:rPr>
        <w:t xml:space="preserve"> </w:t>
      </w:r>
      <w:r w:rsidRPr="00022A01">
        <w:rPr>
          <w:rFonts w:eastAsiaTheme="minorEastAsia"/>
          <w:color w:val="000000"/>
          <w:lang w:eastAsia="en-US"/>
        </w:rPr>
        <w:t>С.Р.</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Москва</w:t>
      </w:r>
      <w:r w:rsidRPr="00022A01">
        <w:rPr>
          <w:rFonts w:eastAsiaTheme="minorEastAsia" w:cstheme="minorBidi"/>
          <w:sz w:val="22"/>
          <w:szCs w:val="22"/>
          <w:lang w:eastAsia="en-US"/>
        </w:rPr>
        <w:t xml:space="preserve"> </w:t>
      </w:r>
      <w:proofErr w:type="gramStart"/>
      <w:r w:rsidRPr="00022A01">
        <w:rPr>
          <w:rFonts w:eastAsiaTheme="minorEastAsia"/>
          <w:color w:val="000000"/>
          <w:lang w:eastAsia="en-US"/>
        </w:rPr>
        <w:t>:Ф</w:t>
      </w:r>
      <w:proofErr w:type="gramEnd"/>
      <w:r w:rsidRPr="00022A01">
        <w:rPr>
          <w:rFonts w:eastAsiaTheme="minorEastAsia"/>
          <w:color w:val="000000"/>
          <w:lang w:eastAsia="en-US"/>
        </w:rPr>
        <w:t>орум,</w:t>
      </w:r>
      <w:r w:rsidRPr="00022A01">
        <w:rPr>
          <w:rFonts w:eastAsiaTheme="minorEastAsia" w:cstheme="minorBidi"/>
          <w:sz w:val="22"/>
          <w:szCs w:val="22"/>
          <w:lang w:eastAsia="en-US"/>
        </w:rPr>
        <w:t xml:space="preserve"> </w:t>
      </w:r>
      <w:r w:rsidRPr="00022A01">
        <w:rPr>
          <w:rFonts w:eastAsiaTheme="minorEastAsia"/>
          <w:color w:val="000000"/>
          <w:lang w:eastAsia="en-US"/>
        </w:rPr>
        <w:t>НИЦ</w:t>
      </w:r>
      <w:r w:rsidRPr="00022A01">
        <w:rPr>
          <w:rFonts w:eastAsiaTheme="minorEastAsia" w:cstheme="minorBidi"/>
          <w:sz w:val="22"/>
          <w:szCs w:val="22"/>
          <w:lang w:eastAsia="en-US"/>
        </w:rPr>
        <w:t xml:space="preserve"> </w:t>
      </w:r>
      <w:r w:rsidRPr="00022A01">
        <w:rPr>
          <w:rFonts w:eastAsiaTheme="minorEastAsia"/>
          <w:color w:val="000000"/>
          <w:lang w:eastAsia="en-US"/>
        </w:rPr>
        <w:t>ИНФРА-М,</w:t>
      </w:r>
      <w:r w:rsidRPr="00022A01">
        <w:rPr>
          <w:rFonts w:eastAsiaTheme="minorEastAsia" w:cstheme="minorBidi"/>
          <w:sz w:val="22"/>
          <w:szCs w:val="22"/>
          <w:lang w:eastAsia="en-US"/>
        </w:rPr>
        <w:t xml:space="preserve"> </w:t>
      </w:r>
      <w:r w:rsidRPr="00022A01">
        <w:rPr>
          <w:rFonts w:eastAsiaTheme="minorEastAsia"/>
          <w:color w:val="000000"/>
          <w:lang w:eastAsia="en-US"/>
        </w:rPr>
        <w:t>2014.</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464</w:t>
      </w:r>
      <w:r w:rsidRPr="00022A01">
        <w:rPr>
          <w:rFonts w:eastAsiaTheme="minorEastAsia" w:cstheme="minorBidi"/>
          <w:sz w:val="22"/>
          <w:szCs w:val="22"/>
          <w:lang w:eastAsia="en-US"/>
        </w:rPr>
        <w:t xml:space="preserve"> </w:t>
      </w:r>
      <w:r w:rsidRPr="00022A01">
        <w:rPr>
          <w:rFonts w:eastAsiaTheme="minorEastAsia"/>
          <w:color w:val="000000"/>
          <w:lang w:eastAsia="en-US"/>
        </w:rPr>
        <w:t>с.</w:t>
      </w:r>
      <w:r w:rsidRPr="00022A01">
        <w:rPr>
          <w:rFonts w:eastAsiaTheme="minorEastAsia" w:cstheme="minorBidi"/>
          <w:sz w:val="22"/>
          <w:szCs w:val="22"/>
          <w:lang w:eastAsia="en-US"/>
        </w:rPr>
        <w:t xml:space="preserve"> </w:t>
      </w:r>
      <w:r w:rsidRPr="00022A01">
        <w:rPr>
          <w:rFonts w:eastAsiaTheme="minorEastAsia"/>
          <w:color w:val="000000"/>
          <w:lang w:eastAsia="en-US"/>
        </w:rPr>
        <w:t>(Высшее</w:t>
      </w:r>
      <w:r w:rsidRPr="00022A01">
        <w:rPr>
          <w:rFonts w:eastAsiaTheme="minorEastAsia" w:cstheme="minorBidi"/>
          <w:sz w:val="22"/>
          <w:szCs w:val="22"/>
          <w:lang w:eastAsia="en-US"/>
        </w:rPr>
        <w:t xml:space="preserve"> </w:t>
      </w:r>
      <w:r w:rsidRPr="00022A01">
        <w:rPr>
          <w:rFonts w:eastAsiaTheme="minorEastAsia"/>
          <w:color w:val="000000"/>
          <w:lang w:eastAsia="en-US"/>
        </w:rPr>
        <w:t>образование:</w:t>
      </w:r>
      <w:r w:rsidRPr="00022A01">
        <w:rPr>
          <w:rFonts w:eastAsiaTheme="minorEastAsia" w:cstheme="minorBidi"/>
          <w:sz w:val="22"/>
          <w:szCs w:val="22"/>
          <w:lang w:eastAsia="en-US"/>
        </w:rPr>
        <w:t xml:space="preserve"> </w:t>
      </w:r>
      <w:proofErr w:type="spellStart"/>
      <w:proofErr w:type="gramStart"/>
      <w:r w:rsidRPr="00022A01">
        <w:rPr>
          <w:rFonts w:eastAsiaTheme="minorEastAsia"/>
          <w:color w:val="000000"/>
          <w:lang w:eastAsia="en-US"/>
        </w:rPr>
        <w:t>Бакалавриат</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ISBN</w:t>
      </w:r>
      <w:r w:rsidRPr="00022A01">
        <w:rPr>
          <w:rFonts w:eastAsiaTheme="minorEastAsia" w:cstheme="minorBidi"/>
          <w:sz w:val="22"/>
          <w:szCs w:val="22"/>
          <w:lang w:eastAsia="en-US"/>
        </w:rPr>
        <w:t xml:space="preserve"> </w:t>
      </w:r>
      <w:r w:rsidRPr="00022A01">
        <w:rPr>
          <w:rFonts w:eastAsiaTheme="minorEastAsia"/>
          <w:color w:val="000000"/>
          <w:lang w:eastAsia="en-US"/>
        </w:rPr>
        <w:t>978-5-91134-794-9.</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Текст</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электронный.</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URL:</w:t>
      </w:r>
      <w:r w:rsidRPr="00022A01">
        <w:rPr>
          <w:rFonts w:eastAsiaTheme="minorEastAsia" w:cstheme="minorBidi"/>
          <w:sz w:val="22"/>
          <w:szCs w:val="22"/>
          <w:lang w:eastAsia="en-US"/>
        </w:rPr>
        <w:t xml:space="preserve"> </w:t>
      </w:r>
      <w:hyperlink r:id="rId37" w:history="1">
        <w:r w:rsidRPr="00022A01">
          <w:rPr>
            <w:rFonts w:eastAsiaTheme="minorEastAsia"/>
            <w:color w:val="0000FF" w:themeColor="hyperlink"/>
            <w:u w:val="single"/>
            <w:lang w:eastAsia="en-US"/>
          </w:rPr>
          <w:t>https://new.znanium.com/read?id=30863</w:t>
        </w:r>
      </w:hyperlink>
      <w:r w:rsidRPr="00022A01">
        <w:rPr>
          <w:rFonts w:eastAsiaTheme="minorEastAsia"/>
          <w:color w:val="000000"/>
          <w:lang w:eastAsia="en-US"/>
        </w:rPr>
        <w:t xml:space="preserve"> (дата</w:t>
      </w:r>
      <w:r w:rsidRPr="00022A01">
        <w:rPr>
          <w:rFonts w:eastAsiaTheme="minorEastAsia" w:cstheme="minorBidi"/>
          <w:sz w:val="22"/>
          <w:szCs w:val="22"/>
          <w:lang w:eastAsia="en-US"/>
        </w:rPr>
        <w:t xml:space="preserve"> </w:t>
      </w:r>
      <w:r w:rsidRPr="00022A01">
        <w:rPr>
          <w:rFonts w:eastAsiaTheme="minorEastAsia"/>
          <w:color w:val="000000"/>
          <w:lang w:eastAsia="en-US"/>
        </w:rPr>
        <w:t>обращения:</w:t>
      </w:r>
      <w:r w:rsidRPr="00022A01">
        <w:rPr>
          <w:rFonts w:eastAsiaTheme="minorEastAsia" w:cstheme="minorBidi"/>
          <w:sz w:val="22"/>
          <w:szCs w:val="22"/>
          <w:lang w:eastAsia="en-US"/>
        </w:rPr>
        <w:t xml:space="preserve"> </w:t>
      </w:r>
      <w:r w:rsidRPr="00022A01">
        <w:rPr>
          <w:rFonts w:eastAsiaTheme="minorEastAsia"/>
          <w:color w:val="000000"/>
          <w:lang w:eastAsia="en-US"/>
        </w:rPr>
        <w:t>24.02.2020)</w:t>
      </w:r>
      <w:r w:rsidRPr="00022A01">
        <w:rPr>
          <w:rFonts w:eastAsiaTheme="minorEastAsia" w:cstheme="minorBidi"/>
          <w:sz w:val="22"/>
          <w:szCs w:val="22"/>
          <w:lang w:eastAsia="en-US"/>
        </w:rPr>
        <w:t xml:space="preserve"> </w:t>
      </w:r>
    </w:p>
    <w:p w:rsidR="00022A01" w:rsidRPr="00022A01" w:rsidRDefault="00022A01" w:rsidP="00022A01">
      <w:pPr>
        <w:widowControl/>
        <w:autoSpaceDE/>
        <w:autoSpaceDN/>
        <w:adjustRightInd/>
        <w:spacing w:before="240" w:after="60"/>
        <w:ind w:left="505" w:firstLine="0"/>
        <w:jc w:val="both"/>
        <w:rPr>
          <w:rFonts w:eastAsiaTheme="minorEastAsia" w:cstheme="minorBidi"/>
          <w:b/>
          <w:i/>
          <w:sz w:val="22"/>
          <w:szCs w:val="22"/>
          <w:lang w:eastAsia="en-US"/>
        </w:rPr>
      </w:pPr>
      <w:r w:rsidRPr="00022A01">
        <w:rPr>
          <w:rFonts w:eastAsiaTheme="minorEastAsia" w:cstheme="minorBidi"/>
          <w:b/>
          <w:i/>
          <w:sz w:val="22"/>
          <w:szCs w:val="22"/>
          <w:lang w:eastAsia="en-US"/>
        </w:rPr>
        <w:t>МАКРООБЪЕКТЫ:</w:t>
      </w:r>
    </w:p>
    <w:p w:rsidR="00022A01" w:rsidRPr="00022A01" w:rsidRDefault="00022A01" w:rsidP="00022A01">
      <w:pPr>
        <w:widowControl/>
        <w:numPr>
          <w:ilvl w:val="0"/>
          <w:numId w:val="45"/>
        </w:numPr>
        <w:suppressAutoHyphens/>
        <w:autoSpaceDE/>
        <w:autoSpaceDN/>
        <w:adjustRightInd/>
        <w:spacing w:before="240" w:after="240" w:line="276" w:lineRule="auto"/>
        <w:contextualSpacing/>
        <w:jc w:val="both"/>
        <w:rPr>
          <w:rFonts w:eastAsiaTheme="minorEastAsia" w:cstheme="minorBidi"/>
          <w:lang w:eastAsia="en-US"/>
        </w:rPr>
      </w:pPr>
      <w:proofErr w:type="spellStart"/>
      <w:r w:rsidRPr="00022A01">
        <w:rPr>
          <w:rFonts w:eastAsiaTheme="minorEastAsia"/>
          <w:color w:val="000000"/>
          <w:lang w:eastAsia="en-US"/>
        </w:rPr>
        <w:t>Демиденко</w:t>
      </w:r>
      <w:proofErr w:type="spellEnd"/>
      <w:r w:rsidRPr="00022A01">
        <w:rPr>
          <w:rFonts w:eastAsiaTheme="minorEastAsia" w:cstheme="minorBidi"/>
          <w:sz w:val="22"/>
          <w:szCs w:val="22"/>
          <w:lang w:eastAsia="en-US"/>
        </w:rPr>
        <w:t xml:space="preserve"> </w:t>
      </w:r>
      <w:r w:rsidRPr="00022A01">
        <w:rPr>
          <w:rFonts w:eastAsiaTheme="minorEastAsia"/>
          <w:color w:val="000000"/>
          <w:lang w:eastAsia="en-US"/>
        </w:rPr>
        <w:t>Л.</w:t>
      </w:r>
      <w:r w:rsidRPr="00022A01">
        <w:rPr>
          <w:rFonts w:eastAsiaTheme="minorEastAsia" w:cstheme="minorBidi"/>
          <w:sz w:val="22"/>
          <w:szCs w:val="22"/>
          <w:lang w:eastAsia="en-US"/>
        </w:rPr>
        <w:t xml:space="preserve"> </w:t>
      </w:r>
      <w:r w:rsidRPr="00022A01">
        <w:rPr>
          <w:rFonts w:eastAsiaTheme="minorEastAsia"/>
          <w:color w:val="000000"/>
          <w:lang w:eastAsia="en-US"/>
        </w:rPr>
        <w:t>Л.</w:t>
      </w:r>
      <w:r w:rsidRPr="00022A01">
        <w:rPr>
          <w:rFonts w:eastAsiaTheme="minorEastAsia" w:cstheme="minorBidi"/>
          <w:sz w:val="22"/>
          <w:szCs w:val="22"/>
          <w:lang w:eastAsia="en-US"/>
        </w:rPr>
        <w:t xml:space="preserve"> </w:t>
      </w:r>
      <w:r w:rsidRPr="00022A01">
        <w:rPr>
          <w:rFonts w:eastAsiaTheme="minorEastAsia"/>
          <w:color w:val="000000"/>
          <w:lang w:eastAsia="en-US"/>
        </w:rPr>
        <w:t>Основные</w:t>
      </w:r>
      <w:r w:rsidRPr="00022A01">
        <w:rPr>
          <w:rFonts w:eastAsiaTheme="minorEastAsia" w:cstheme="minorBidi"/>
          <w:sz w:val="22"/>
          <w:szCs w:val="22"/>
          <w:lang w:eastAsia="en-US"/>
        </w:rPr>
        <w:t xml:space="preserve"> </w:t>
      </w:r>
      <w:r w:rsidRPr="00022A01">
        <w:rPr>
          <w:rFonts w:eastAsiaTheme="minorEastAsia"/>
          <w:color w:val="000000"/>
          <w:lang w:eastAsia="en-US"/>
        </w:rPr>
        <w:t>приемы</w:t>
      </w:r>
      <w:r w:rsidRPr="00022A01">
        <w:rPr>
          <w:rFonts w:eastAsiaTheme="minorEastAsia" w:cstheme="minorBidi"/>
          <w:sz w:val="22"/>
          <w:szCs w:val="22"/>
          <w:lang w:eastAsia="en-US"/>
        </w:rPr>
        <w:t xml:space="preserve"> </w:t>
      </w:r>
      <w:r w:rsidRPr="00022A01">
        <w:rPr>
          <w:rFonts w:eastAsiaTheme="minorEastAsia"/>
          <w:color w:val="000000"/>
          <w:lang w:eastAsia="en-US"/>
        </w:rPr>
        <w:t>работы</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реляционной</w:t>
      </w:r>
      <w:r w:rsidRPr="00022A01">
        <w:rPr>
          <w:rFonts w:eastAsiaTheme="minorEastAsia" w:cstheme="minorBidi"/>
          <w:sz w:val="22"/>
          <w:szCs w:val="22"/>
          <w:lang w:eastAsia="en-US"/>
        </w:rPr>
        <w:t xml:space="preserve"> </w:t>
      </w:r>
      <w:r w:rsidRPr="00022A01">
        <w:rPr>
          <w:rFonts w:eastAsiaTheme="minorEastAsia"/>
          <w:color w:val="000000"/>
          <w:lang w:eastAsia="en-US"/>
        </w:rPr>
        <w:t>СУБД</w:t>
      </w:r>
      <w:r w:rsidRPr="00022A01">
        <w:rPr>
          <w:rFonts w:eastAsiaTheme="minorEastAsia" w:cstheme="minorBidi"/>
          <w:sz w:val="22"/>
          <w:szCs w:val="22"/>
          <w:lang w:eastAsia="en-US"/>
        </w:rPr>
        <w:t xml:space="preserve"> </w:t>
      </w:r>
      <w:r w:rsidRPr="00022A01">
        <w:rPr>
          <w:rFonts w:eastAsiaTheme="minorEastAsia"/>
          <w:color w:val="000000"/>
          <w:lang w:eastAsia="en-US"/>
        </w:rPr>
        <w:t>ACCESS</w:t>
      </w:r>
      <w:r w:rsidRPr="00022A01">
        <w:rPr>
          <w:rFonts w:eastAsiaTheme="minorEastAsia" w:cstheme="minorBidi"/>
          <w:sz w:val="22"/>
          <w:szCs w:val="22"/>
          <w:lang w:eastAsia="en-US"/>
        </w:rPr>
        <w:t xml:space="preserve"> </w:t>
      </w:r>
      <w:r w:rsidRPr="00022A01">
        <w:rPr>
          <w:rFonts w:eastAsiaTheme="minorEastAsia"/>
          <w:color w:val="000000"/>
          <w:lang w:eastAsia="en-US"/>
        </w:rPr>
        <w:t>[Электронный</w:t>
      </w:r>
      <w:r w:rsidRPr="00022A01">
        <w:rPr>
          <w:rFonts w:eastAsiaTheme="minorEastAsia" w:cstheme="minorBidi"/>
          <w:sz w:val="22"/>
          <w:szCs w:val="22"/>
          <w:lang w:eastAsia="en-US"/>
        </w:rPr>
        <w:t xml:space="preserve"> </w:t>
      </w:r>
      <w:r w:rsidRPr="00022A01">
        <w:rPr>
          <w:rFonts w:eastAsiaTheme="minorEastAsia"/>
          <w:color w:val="000000"/>
          <w:lang w:eastAsia="en-US"/>
        </w:rPr>
        <w:t>ресурс]:</w:t>
      </w:r>
      <w:r w:rsidRPr="00022A01">
        <w:rPr>
          <w:rFonts w:eastAsiaTheme="minorEastAsia" w:cstheme="minorBidi"/>
          <w:sz w:val="22"/>
          <w:szCs w:val="22"/>
          <w:lang w:eastAsia="en-US"/>
        </w:rPr>
        <w:t xml:space="preserve"> </w:t>
      </w:r>
      <w:r w:rsidRPr="00022A01">
        <w:rPr>
          <w:rFonts w:eastAsiaTheme="minorEastAsia"/>
          <w:color w:val="000000"/>
          <w:lang w:eastAsia="en-US"/>
        </w:rPr>
        <w:t>практикум</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Л.</w:t>
      </w:r>
      <w:r w:rsidRPr="00022A01">
        <w:rPr>
          <w:rFonts w:eastAsiaTheme="minorEastAsia" w:cstheme="minorBidi"/>
          <w:sz w:val="22"/>
          <w:szCs w:val="22"/>
          <w:lang w:eastAsia="en-US"/>
        </w:rPr>
        <w:t xml:space="preserve"> </w:t>
      </w:r>
      <w:r w:rsidRPr="00022A01">
        <w:rPr>
          <w:rFonts w:eastAsiaTheme="minorEastAsia"/>
          <w:color w:val="000000"/>
          <w:lang w:eastAsia="en-US"/>
        </w:rPr>
        <w:t>Л.</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Демиденко</w:t>
      </w:r>
      <w:proofErr w:type="spellEnd"/>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МГТУ.</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Магнитогорск</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МГТУ,</w:t>
      </w:r>
      <w:r w:rsidRPr="00022A01">
        <w:rPr>
          <w:rFonts w:eastAsiaTheme="minorEastAsia" w:cstheme="minorBidi"/>
          <w:sz w:val="22"/>
          <w:szCs w:val="22"/>
          <w:lang w:eastAsia="en-US"/>
        </w:rPr>
        <w:t xml:space="preserve"> </w:t>
      </w:r>
      <w:r w:rsidRPr="00022A01">
        <w:rPr>
          <w:rFonts w:eastAsiaTheme="minorEastAsia"/>
          <w:color w:val="000000"/>
          <w:lang w:eastAsia="en-US"/>
        </w:rPr>
        <w:t>2016.</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1</w:t>
      </w:r>
      <w:r w:rsidRPr="00022A01">
        <w:rPr>
          <w:rFonts w:eastAsiaTheme="minorEastAsia" w:cstheme="minorBidi"/>
          <w:sz w:val="22"/>
          <w:szCs w:val="22"/>
          <w:lang w:eastAsia="en-US"/>
        </w:rPr>
        <w:t xml:space="preserve"> </w:t>
      </w:r>
      <w:r w:rsidRPr="00022A01">
        <w:rPr>
          <w:rFonts w:eastAsiaTheme="minorEastAsia"/>
          <w:color w:val="000000"/>
          <w:lang w:eastAsia="en-US"/>
        </w:rPr>
        <w:t>электрон</w:t>
      </w:r>
      <w:proofErr w:type="gramStart"/>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proofErr w:type="gramStart"/>
      <w:r w:rsidRPr="00022A01">
        <w:rPr>
          <w:rFonts w:eastAsiaTheme="minorEastAsia"/>
          <w:color w:val="000000"/>
          <w:lang w:eastAsia="en-US"/>
        </w:rPr>
        <w:t>о</w:t>
      </w:r>
      <w:proofErr w:type="gramEnd"/>
      <w:r w:rsidRPr="00022A01">
        <w:rPr>
          <w:rFonts w:eastAsiaTheme="minorEastAsia"/>
          <w:color w:val="000000"/>
          <w:lang w:eastAsia="en-US"/>
        </w:rPr>
        <w:t>пт.</w:t>
      </w:r>
      <w:r w:rsidRPr="00022A01">
        <w:rPr>
          <w:rFonts w:eastAsiaTheme="minorEastAsia" w:cstheme="minorBidi"/>
          <w:sz w:val="22"/>
          <w:szCs w:val="22"/>
          <w:lang w:eastAsia="en-US"/>
        </w:rPr>
        <w:t xml:space="preserve"> </w:t>
      </w:r>
      <w:r w:rsidRPr="00022A01">
        <w:rPr>
          <w:rFonts w:eastAsiaTheme="minorEastAsia"/>
          <w:color w:val="000000"/>
          <w:lang w:eastAsia="en-US"/>
        </w:rPr>
        <w:t>диск</w:t>
      </w:r>
      <w:r w:rsidRPr="00022A01">
        <w:rPr>
          <w:rFonts w:eastAsiaTheme="minorEastAsia" w:cstheme="minorBidi"/>
          <w:sz w:val="22"/>
          <w:szCs w:val="22"/>
          <w:lang w:eastAsia="en-US"/>
        </w:rPr>
        <w:t xml:space="preserve"> </w:t>
      </w:r>
      <w:r w:rsidRPr="00022A01">
        <w:rPr>
          <w:rFonts w:eastAsiaTheme="minorEastAsia"/>
          <w:color w:val="000000"/>
          <w:lang w:eastAsia="en-US"/>
        </w:rPr>
        <w:t>(CD-ROM).</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Режим</w:t>
      </w:r>
      <w:r w:rsidRPr="00022A01">
        <w:rPr>
          <w:rFonts w:eastAsiaTheme="minorEastAsia" w:cstheme="minorBidi"/>
          <w:sz w:val="22"/>
          <w:szCs w:val="22"/>
          <w:lang w:eastAsia="en-US"/>
        </w:rPr>
        <w:t xml:space="preserve"> </w:t>
      </w:r>
      <w:r w:rsidRPr="00022A01">
        <w:rPr>
          <w:rFonts w:eastAsiaTheme="minorEastAsia"/>
          <w:color w:val="000000"/>
          <w:lang w:eastAsia="en-US"/>
        </w:rPr>
        <w:t>доступа:</w:t>
      </w:r>
      <w:r w:rsidRPr="00022A01">
        <w:rPr>
          <w:rFonts w:eastAsiaTheme="minorEastAsia" w:cstheme="minorBidi"/>
          <w:sz w:val="22"/>
          <w:szCs w:val="22"/>
          <w:lang w:eastAsia="en-US"/>
        </w:rPr>
        <w:t xml:space="preserve"> </w:t>
      </w:r>
      <w:hyperlink r:id="rId38" w:history="1">
        <w:r w:rsidRPr="00022A01">
          <w:rPr>
            <w:rFonts w:eastAsiaTheme="minorEastAsia"/>
            <w:color w:val="0000FF" w:themeColor="hyperlink"/>
            <w:u w:val="single"/>
            <w:lang w:eastAsia="en-US"/>
          </w:rPr>
          <w:t>https://magtu.informsystema.ru/uploader/fileUpload?name=2392.pdf&amp;show=dcatalogues/1/1130084/2392.pdf&amp;view=true</w:t>
        </w:r>
      </w:hyperlink>
      <w:r w:rsidRPr="00022A01">
        <w:rPr>
          <w:rFonts w:eastAsiaTheme="minorEastAsia"/>
          <w:color w:val="000000"/>
          <w:lang w:eastAsia="en-US"/>
        </w:rPr>
        <w:t xml:space="preserve"> .</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Макрообъект.</w:t>
      </w:r>
      <w:r w:rsidRPr="00022A01">
        <w:rPr>
          <w:rFonts w:eastAsiaTheme="minorEastAsia" w:cstheme="minorBidi"/>
          <w:sz w:val="22"/>
          <w:szCs w:val="22"/>
          <w:lang w:eastAsia="en-US"/>
        </w:rPr>
        <w:t xml:space="preserve"> </w:t>
      </w:r>
    </w:p>
    <w:p w:rsidR="00022A01" w:rsidRPr="00022A01" w:rsidRDefault="00022A01" w:rsidP="00022A01">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proofErr w:type="spellStart"/>
      <w:r w:rsidRPr="00022A01">
        <w:rPr>
          <w:rFonts w:eastAsiaTheme="minorEastAsia"/>
          <w:color w:val="000000"/>
          <w:lang w:eastAsia="en-US"/>
        </w:rPr>
        <w:t>Демиденко</w:t>
      </w:r>
      <w:proofErr w:type="spellEnd"/>
      <w:r w:rsidRPr="00022A01">
        <w:rPr>
          <w:rFonts w:eastAsiaTheme="minorEastAsia" w:cstheme="minorBidi"/>
          <w:sz w:val="22"/>
          <w:szCs w:val="22"/>
          <w:lang w:eastAsia="en-US"/>
        </w:rPr>
        <w:t xml:space="preserve"> </w:t>
      </w:r>
      <w:r w:rsidRPr="00022A01">
        <w:rPr>
          <w:rFonts w:eastAsiaTheme="minorEastAsia"/>
          <w:color w:val="000000"/>
          <w:lang w:eastAsia="en-US"/>
        </w:rPr>
        <w:t>Л.</w:t>
      </w:r>
      <w:r w:rsidRPr="00022A01">
        <w:rPr>
          <w:rFonts w:eastAsiaTheme="minorEastAsia" w:cstheme="minorBidi"/>
          <w:sz w:val="22"/>
          <w:szCs w:val="22"/>
          <w:lang w:eastAsia="en-US"/>
        </w:rPr>
        <w:t xml:space="preserve"> </w:t>
      </w:r>
      <w:r w:rsidRPr="00022A01">
        <w:rPr>
          <w:rFonts w:eastAsiaTheme="minorEastAsia"/>
          <w:color w:val="000000"/>
          <w:lang w:eastAsia="en-US"/>
        </w:rPr>
        <w:t>Л.</w:t>
      </w:r>
      <w:r w:rsidRPr="00022A01">
        <w:rPr>
          <w:rFonts w:eastAsiaTheme="minorEastAsia" w:cstheme="minorBidi"/>
          <w:sz w:val="22"/>
          <w:szCs w:val="22"/>
          <w:lang w:eastAsia="en-US"/>
        </w:rPr>
        <w:t xml:space="preserve"> </w:t>
      </w:r>
      <w:r w:rsidRPr="00022A01">
        <w:rPr>
          <w:rFonts w:eastAsiaTheme="minorEastAsia"/>
          <w:color w:val="000000"/>
          <w:lang w:eastAsia="en-US"/>
        </w:rPr>
        <w:t>Информационные</w:t>
      </w:r>
      <w:r w:rsidRPr="00022A01">
        <w:rPr>
          <w:rFonts w:eastAsiaTheme="minorEastAsia" w:cstheme="minorBidi"/>
          <w:sz w:val="22"/>
          <w:szCs w:val="22"/>
          <w:lang w:eastAsia="en-US"/>
        </w:rPr>
        <w:t xml:space="preserve"> </w:t>
      </w:r>
      <w:r w:rsidRPr="00022A01">
        <w:rPr>
          <w:rFonts w:eastAsiaTheme="minorEastAsia"/>
          <w:color w:val="000000"/>
          <w:lang w:eastAsia="en-US"/>
        </w:rPr>
        <w:t>технологии</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информационной</w:t>
      </w:r>
      <w:r w:rsidRPr="00022A01">
        <w:rPr>
          <w:rFonts w:eastAsiaTheme="minorEastAsia" w:cstheme="minorBidi"/>
          <w:sz w:val="22"/>
          <w:szCs w:val="22"/>
          <w:lang w:eastAsia="en-US"/>
        </w:rPr>
        <w:t xml:space="preserve"> </w:t>
      </w:r>
      <w:r w:rsidRPr="00022A01">
        <w:rPr>
          <w:rFonts w:eastAsiaTheme="minorEastAsia"/>
          <w:color w:val="000000"/>
          <w:lang w:eastAsia="en-US"/>
        </w:rPr>
        <w:t>деятельности</w:t>
      </w:r>
      <w:r w:rsidRPr="00022A01">
        <w:rPr>
          <w:rFonts w:eastAsiaTheme="minorEastAsia" w:cstheme="minorBidi"/>
          <w:sz w:val="22"/>
          <w:szCs w:val="22"/>
          <w:lang w:eastAsia="en-US"/>
        </w:rPr>
        <w:t xml:space="preserve"> </w:t>
      </w:r>
      <w:r w:rsidRPr="00022A01">
        <w:rPr>
          <w:rFonts w:eastAsiaTheme="minorEastAsia"/>
          <w:color w:val="000000"/>
          <w:lang w:eastAsia="en-US"/>
        </w:rPr>
        <w:t>специалиста</w:t>
      </w:r>
      <w:r w:rsidRPr="00022A01">
        <w:rPr>
          <w:rFonts w:eastAsiaTheme="minorEastAsia" w:cstheme="minorBidi"/>
          <w:sz w:val="22"/>
          <w:szCs w:val="22"/>
          <w:lang w:eastAsia="en-US"/>
        </w:rPr>
        <w:t xml:space="preserve"> </w:t>
      </w:r>
      <w:r w:rsidRPr="00022A01">
        <w:rPr>
          <w:rFonts w:eastAsiaTheme="minorEastAsia"/>
          <w:color w:val="000000"/>
          <w:lang w:eastAsia="en-US"/>
        </w:rPr>
        <w:t>[Электронный</w:t>
      </w:r>
      <w:r w:rsidRPr="00022A01">
        <w:rPr>
          <w:rFonts w:eastAsiaTheme="minorEastAsia" w:cstheme="minorBidi"/>
          <w:sz w:val="22"/>
          <w:szCs w:val="22"/>
          <w:lang w:eastAsia="en-US"/>
        </w:rPr>
        <w:t xml:space="preserve"> </w:t>
      </w:r>
      <w:r w:rsidRPr="00022A01">
        <w:rPr>
          <w:rFonts w:eastAsiaTheme="minorEastAsia"/>
          <w:color w:val="000000"/>
          <w:lang w:eastAsia="en-US"/>
        </w:rPr>
        <w:t>ресурс]:</w:t>
      </w:r>
      <w:r w:rsidRPr="00022A01">
        <w:rPr>
          <w:rFonts w:eastAsiaTheme="minorEastAsia" w:cstheme="minorBidi"/>
          <w:sz w:val="22"/>
          <w:szCs w:val="22"/>
          <w:lang w:eastAsia="en-US"/>
        </w:rPr>
        <w:t xml:space="preserve"> </w:t>
      </w:r>
      <w:r w:rsidRPr="00022A01">
        <w:rPr>
          <w:rFonts w:eastAsiaTheme="minorEastAsia"/>
          <w:color w:val="000000"/>
          <w:lang w:eastAsia="en-US"/>
        </w:rPr>
        <w:t>учебное</w:t>
      </w:r>
      <w:r w:rsidRPr="00022A01">
        <w:rPr>
          <w:rFonts w:eastAsiaTheme="minorEastAsia" w:cstheme="minorBidi"/>
          <w:sz w:val="22"/>
          <w:szCs w:val="22"/>
          <w:lang w:eastAsia="en-US"/>
        </w:rPr>
        <w:t xml:space="preserve"> </w:t>
      </w:r>
      <w:r w:rsidRPr="00022A01">
        <w:rPr>
          <w:rFonts w:eastAsiaTheme="minorEastAsia"/>
          <w:color w:val="000000"/>
          <w:lang w:eastAsia="en-US"/>
        </w:rPr>
        <w:t>пособие</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Л.</w:t>
      </w:r>
      <w:r w:rsidRPr="00022A01">
        <w:rPr>
          <w:rFonts w:eastAsiaTheme="minorEastAsia" w:cstheme="minorBidi"/>
          <w:sz w:val="22"/>
          <w:szCs w:val="22"/>
          <w:lang w:eastAsia="en-US"/>
        </w:rPr>
        <w:t xml:space="preserve"> </w:t>
      </w:r>
      <w:r w:rsidRPr="00022A01">
        <w:rPr>
          <w:rFonts w:eastAsiaTheme="minorEastAsia"/>
          <w:color w:val="000000"/>
          <w:lang w:eastAsia="en-US"/>
        </w:rPr>
        <w:t>Л.</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Демиденко</w:t>
      </w:r>
      <w:proofErr w:type="spellEnd"/>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r w:rsidRPr="00022A01">
        <w:rPr>
          <w:rFonts w:eastAsiaTheme="minorEastAsia"/>
          <w:color w:val="000000"/>
          <w:lang w:eastAsia="en-US"/>
        </w:rPr>
        <w:t>Баранков,</w:t>
      </w:r>
      <w:r w:rsidRPr="00022A01">
        <w:rPr>
          <w:rFonts w:eastAsiaTheme="minorEastAsia" w:cstheme="minorBidi"/>
          <w:sz w:val="22"/>
          <w:szCs w:val="22"/>
          <w:lang w:eastAsia="en-US"/>
        </w:rPr>
        <w:t xml:space="preserve"> </w:t>
      </w:r>
      <w:r w:rsidRPr="00022A01">
        <w:rPr>
          <w:rFonts w:eastAsiaTheme="minorEastAsia"/>
          <w:color w:val="000000"/>
          <w:lang w:eastAsia="en-US"/>
        </w:rPr>
        <w:t>И.</w:t>
      </w:r>
      <w:r w:rsidRPr="00022A01">
        <w:rPr>
          <w:rFonts w:eastAsiaTheme="minorEastAsia" w:cstheme="minorBidi"/>
          <w:sz w:val="22"/>
          <w:szCs w:val="22"/>
          <w:lang w:eastAsia="en-US"/>
        </w:rPr>
        <w:t xml:space="preserve"> </w:t>
      </w:r>
      <w:r w:rsidRPr="00022A01">
        <w:rPr>
          <w:rFonts w:eastAsiaTheme="minorEastAsia"/>
          <w:color w:val="000000"/>
          <w:lang w:eastAsia="en-US"/>
        </w:rPr>
        <w:t>И.</w:t>
      </w:r>
      <w:r w:rsidRPr="00022A01">
        <w:rPr>
          <w:rFonts w:eastAsiaTheme="minorEastAsia" w:cstheme="minorBidi"/>
          <w:sz w:val="22"/>
          <w:szCs w:val="22"/>
          <w:lang w:eastAsia="en-US"/>
        </w:rPr>
        <w:t xml:space="preserve"> </w:t>
      </w:r>
      <w:r w:rsidRPr="00022A01">
        <w:rPr>
          <w:rFonts w:eastAsiaTheme="minorEastAsia"/>
          <w:color w:val="000000"/>
          <w:lang w:eastAsia="en-US"/>
        </w:rPr>
        <w:t>Баранкова</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МГТУ.</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Магнитогорск</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МГТУ,</w:t>
      </w:r>
      <w:r w:rsidRPr="00022A01">
        <w:rPr>
          <w:rFonts w:eastAsiaTheme="minorEastAsia" w:cstheme="minorBidi"/>
          <w:sz w:val="22"/>
          <w:szCs w:val="22"/>
          <w:lang w:eastAsia="en-US"/>
        </w:rPr>
        <w:t xml:space="preserve"> </w:t>
      </w:r>
      <w:r w:rsidRPr="00022A01">
        <w:rPr>
          <w:rFonts w:eastAsiaTheme="minorEastAsia"/>
          <w:color w:val="000000"/>
          <w:lang w:eastAsia="en-US"/>
        </w:rPr>
        <w:t>2015.</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1</w:t>
      </w:r>
      <w:r w:rsidRPr="00022A01">
        <w:rPr>
          <w:rFonts w:eastAsiaTheme="minorEastAsia" w:cstheme="minorBidi"/>
          <w:sz w:val="22"/>
          <w:szCs w:val="22"/>
          <w:lang w:eastAsia="en-US"/>
        </w:rPr>
        <w:t xml:space="preserve"> </w:t>
      </w:r>
      <w:r w:rsidRPr="00022A01">
        <w:rPr>
          <w:rFonts w:eastAsiaTheme="minorEastAsia"/>
          <w:color w:val="000000"/>
          <w:lang w:eastAsia="en-US"/>
        </w:rPr>
        <w:t>электрон</w:t>
      </w:r>
      <w:proofErr w:type="gramStart"/>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proofErr w:type="gramStart"/>
      <w:r w:rsidRPr="00022A01">
        <w:rPr>
          <w:rFonts w:eastAsiaTheme="minorEastAsia"/>
          <w:color w:val="000000"/>
          <w:lang w:eastAsia="en-US"/>
        </w:rPr>
        <w:t>о</w:t>
      </w:r>
      <w:proofErr w:type="gramEnd"/>
      <w:r w:rsidRPr="00022A01">
        <w:rPr>
          <w:rFonts w:eastAsiaTheme="minorEastAsia"/>
          <w:color w:val="000000"/>
          <w:lang w:eastAsia="en-US"/>
        </w:rPr>
        <w:t>пт.</w:t>
      </w:r>
      <w:r w:rsidRPr="00022A01">
        <w:rPr>
          <w:rFonts w:eastAsiaTheme="minorEastAsia" w:cstheme="minorBidi"/>
          <w:sz w:val="22"/>
          <w:szCs w:val="22"/>
          <w:lang w:eastAsia="en-US"/>
        </w:rPr>
        <w:t xml:space="preserve"> </w:t>
      </w:r>
      <w:r w:rsidRPr="00022A01">
        <w:rPr>
          <w:rFonts w:eastAsiaTheme="minorEastAsia"/>
          <w:color w:val="000000"/>
          <w:lang w:eastAsia="en-US"/>
        </w:rPr>
        <w:t>диск</w:t>
      </w:r>
      <w:r w:rsidRPr="00022A01">
        <w:rPr>
          <w:rFonts w:eastAsiaTheme="minorEastAsia" w:cstheme="minorBidi"/>
          <w:sz w:val="22"/>
          <w:szCs w:val="22"/>
          <w:lang w:eastAsia="en-US"/>
        </w:rPr>
        <w:t xml:space="preserve"> </w:t>
      </w:r>
      <w:r w:rsidRPr="00022A01">
        <w:rPr>
          <w:rFonts w:eastAsiaTheme="minorEastAsia"/>
          <w:color w:val="000000"/>
          <w:lang w:eastAsia="en-US"/>
        </w:rPr>
        <w:t>(CD-ROM).</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Режим</w:t>
      </w:r>
      <w:r w:rsidRPr="00022A01">
        <w:rPr>
          <w:rFonts w:eastAsiaTheme="minorEastAsia" w:cstheme="minorBidi"/>
          <w:sz w:val="22"/>
          <w:szCs w:val="22"/>
          <w:lang w:eastAsia="en-US"/>
        </w:rPr>
        <w:t xml:space="preserve"> </w:t>
      </w:r>
      <w:r w:rsidRPr="00022A01">
        <w:rPr>
          <w:rFonts w:eastAsiaTheme="minorEastAsia"/>
          <w:color w:val="000000"/>
          <w:lang w:eastAsia="en-US"/>
        </w:rPr>
        <w:t>доступа:</w:t>
      </w:r>
      <w:r w:rsidRPr="00022A01">
        <w:rPr>
          <w:rFonts w:eastAsiaTheme="minorEastAsia" w:cstheme="minorBidi"/>
          <w:sz w:val="22"/>
          <w:szCs w:val="22"/>
          <w:lang w:eastAsia="en-US"/>
        </w:rPr>
        <w:t xml:space="preserve"> </w:t>
      </w:r>
      <w:hyperlink r:id="rId39" w:history="1">
        <w:r w:rsidRPr="00022A01">
          <w:rPr>
            <w:rFonts w:eastAsiaTheme="minorEastAsia"/>
            <w:color w:val="0000FF" w:themeColor="hyperlink"/>
            <w:u w:val="single"/>
            <w:lang w:eastAsia="en-US"/>
          </w:rPr>
          <w:t>https://magtu.informsystema.ru/uploader/fileUpload?name=1418.pdf&amp;show=dcatalogues/1/1123933/1418.pdf&amp;view=true</w:t>
        </w:r>
      </w:hyperlink>
      <w:r w:rsidRPr="00022A01">
        <w:rPr>
          <w:rFonts w:eastAsiaTheme="minorEastAsia"/>
          <w:color w:val="000000"/>
          <w:lang w:eastAsia="en-US"/>
        </w:rPr>
        <w:t xml:space="preserve"> .</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Макрообъект.</w:t>
      </w:r>
      <w:r w:rsidRPr="00022A01">
        <w:rPr>
          <w:rFonts w:eastAsiaTheme="minorEastAsia" w:cstheme="minorBidi"/>
          <w:sz w:val="22"/>
          <w:szCs w:val="22"/>
          <w:lang w:eastAsia="en-US"/>
        </w:rPr>
        <w:t xml:space="preserve"> </w:t>
      </w:r>
    </w:p>
    <w:p w:rsidR="00022A01" w:rsidRPr="00022A01" w:rsidRDefault="00022A01" w:rsidP="00022A01">
      <w:pPr>
        <w:widowControl/>
        <w:numPr>
          <w:ilvl w:val="0"/>
          <w:numId w:val="45"/>
        </w:numPr>
        <w:suppressAutoHyphens/>
        <w:autoSpaceDE/>
        <w:autoSpaceDN/>
        <w:adjustRightInd/>
        <w:spacing w:after="200" w:line="276" w:lineRule="auto"/>
        <w:contextualSpacing/>
        <w:jc w:val="both"/>
        <w:rPr>
          <w:rFonts w:eastAsiaTheme="minorEastAsia" w:cstheme="minorBidi"/>
          <w:lang w:eastAsia="en-US"/>
        </w:rPr>
      </w:pPr>
      <w:r w:rsidRPr="00022A01">
        <w:rPr>
          <w:rFonts w:eastAsiaTheme="minorEastAsia"/>
          <w:color w:val="000000"/>
          <w:lang w:eastAsia="en-US"/>
        </w:rPr>
        <w:t>Носова</w:t>
      </w:r>
      <w:r w:rsidRPr="00022A01">
        <w:rPr>
          <w:rFonts w:eastAsiaTheme="minorEastAsia" w:cstheme="minorBidi"/>
          <w:sz w:val="22"/>
          <w:szCs w:val="22"/>
          <w:lang w:eastAsia="en-US"/>
        </w:rPr>
        <w:t xml:space="preserve"> </w:t>
      </w:r>
      <w:r w:rsidRPr="00022A01">
        <w:rPr>
          <w:rFonts w:eastAsiaTheme="minorEastAsia"/>
          <w:color w:val="000000"/>
          <w:lang w:eastAsia="en-US"/>
        </w:rPr>
        <w:t>Т.</w:t>
      </w:r>
      <w:r w:rsidRPr="00022A01">
        <w:rPr>
          <w:rFonts w:eastAsiaTheme="minorEastAsia" w:cstheme="minorBidi"/>
          <w:sz w:val="22"/>
          <w:szCs w:val="22"/>
          <w:lang w:eastAsia="en-US"/>
        </w:rPr>
        <w:t xml:space="preserve"> </w:t>
      </w:r>
      <w:r w:rsidRPr="00022A01">
        <w:rPr>
          <w:rFonts w:eastAsiaTheme="minorEastAsia"/>
          <w:color w:val="000000"/>
          <w:lang w:eastAsia="en-US"/>
        </w:rPr>
        <w:t>Н.</w:t>
      </w:r>
      <w:r w:rsidRPr="00022A01">
        <w:rPr>
          <w:rFonts w:eastAsiaTheme="minorEastAsia" w:cstheme="minorBidi"/>
          <w:sz w:val="22"/>
          <w:szCs w:val="22"/>
          <w:lang w:eastAsia="en-US"/>
        </w:rPr>
        <w:t xml:space="preserve"> </w:t>
      </w:r>
      <w:r w:rsidRPr="00022A01">
        <w:rPr>
          <w:rFonts w:eastAsiaTheme="minorEastAsia"/>
          <w:color w:val="000000"/>
          <w:lang w:eastAsia="en-US"/>
        </w:rPr>
        <w:t>Технологии</w:t>
      </w:r>
      <w:r w:rsidRPr="00022A01">
        <w:rPr>
          <w:rFonts w:eastAsiaTheme="minorEastAsia" w:cstheme="minorBidi"/>
          <w:sz w:val="22"/>
          <w:szCs w:val="22"/>
          <w:lang w:eastAsia="en-US"/>
        </w:rPr>
        <w:t xml:space="preserve"> </w:t>
      </w:r>
      <w:r w:rsidRPr="00022A01">
        <w:rPr>
          <w:rFonts w:eastAsiaTheme="minorEastAsia"/>
          <w:color w:val="000000"/>
          <w:lang w:eastAsia="en-US"/>
        </w:rPr>
        <w:t>и</w:t>
      </w:r>
      <w:r w:rsidRPr="00022A01">
        <w:rPr>
          <w:rFonts w:eastAsiaTheme="minorEastAsia" w:cstheme="minorBidi"/>
          <w:sz w:val="22"/>
          <w:szCs w:val="22"/>
          <w:lang w:eastAsia="en-US"/>
        </w:rPr>
        <w:t xml:space="preserve"> </w:t>
      </w:r>
      <w:r w:rsidRPr="00022A01">
        <w:rPr>
          <w:rFonts w:eastAsiaTheme="minorEastAsia"/>
          <w:color w:val="000000"/>
          <w:lang w:eastAsia="en-US"/>
        </w:rPr>
        <w:t>средства</w:t>
      </w:r>
      <w:r w:rsidRPr="00022A01">
        <w:rPr>
          <w:rFonts w:eastAsiaTheme="minorEastAsia" w:cstheme="minorBidi"/>
          <w:sz w:val="22"/>
          <w:szCs w:val="22"/>
          <w:lang w:eastAsia="en-US"/>
        </w:rPr>
        <w:t xml:space="preserve"> </w:t>
      </w:r>
      <w:r w:rsidRPr="00022A01">
        <w:rPr>
          <w:rFonts w:eastAsiaTheme="minorEastAsia"/>
          <w:color w:val="000000"/>
          <w:lang w:eastAsia="en-US"/>
        </w:rPr>
        <w:t>решения</w:t>
      </w:r>
      <w:r w:rsidRPr="00022A01">
        <w:rPr>
          <w:rFonts w:eastAsiaTheme="minorEastAsia" w:cstheme="minorBidi"/>
          <w:sz w:val="22"/>
          <w:szCs w:val="22"/>
          <w:lang w:eastAsia="en-US"/>
        </w:rPr>
        <w:t xml:space="preserve"> </w:t>
      </w:r>
      <w:r w:rsidRPr="00022A01">
        <w:rPr>
          <w:rFonts w:eastAsiaTheme="minorEastAsia"/>
          <w:color w:val="000000"/>
          <w:lang w:eastAsia="en-US"/>
        </w:rPr>
        <w:t>прикладных</w:t>
      </w:r>
      <w:r w:rsidRPr="00022A01">
        <w:rPr>
          <w:rFonts w:eastAsiaTheme="minorEastAsia" w:cstheme="minorBidi"/>
          <w:sz w:val="22"/>
          <w:szCs w:val="22"/>
          <w:lang w:eastAsia="en-US"/>
        </w:rPr>
        <w:t xml:space="preserve"> </w:t>
      </w:r>
      <w:r w:rsidRPr="00022A01">
        <w:rPr>
          <w:rFonts w:eastAsiaTheme="minorEastAsia"/>
          <w:color w:val="000000"/>
          <w:lang w:eastAsia="en-US"/>
        </w:rPr>
        <w:t>задач</w:t>
      </w:r>
      <w:r w:rsidRPr="00022A01">
        <w:rPr>
          <w:rFonts w:eastAsiaTheme="minorEastAsia" w:cstheme="minorBidi"/>
          <w:sz w:val="22"/>
          <w:szCs w:val="22"/>
          <w:lang w:eastAsia="en-US"/>
        </w:rPr>
        <w:t xml:space="preserve"> </w:t>
      </w:r>
      <w:r w:rsidRPr="00022A01">
        <w:rPr>
          <w:rFonts w:eastAsiaTheme="minorEastAsia"/>
          <w:color w:val="000000"/>
          <w:lang w:eastAsia="en-US"/>
        </w:rPr>
        <w:t>пользователя</w:t>
      </w:r>
      <w:r w:rsidRPr="00022A01">
        <w:rPr>
          <w:rFonts w:eastAsiaTheme="minorEastAsia" w:cstheme="minorBidi"/>
          <w:sz w:val="22"/>
          <w:szCs w:val="22"/>
          <w:lang w:eastAsia="en-US"/>
        </w:rPr>
        <w:t xml:space="preserve"> </w:t>
      </w:r>
      <w:r w:rsidRPr="00022A01">
        <w:rPr>
          <w:rFonts w:eastAsiaTheme="minorEastAsia"/>
          <w:color w:val="000000"/>
          <w:lang w:eastAsia="en-US"/>
        </w:rPr>
        <w:t>[Электронный</w:t>
      </w:r>
      <w:r w:rsidRPr="00022A01">
        <w:rPr>
          <w:rFonts w:eastAsiaTheme="minorEastAsia" w:cstheme="minorBidi"/>
          <w:sz w:val="22"/>
          <w:szCs w:val="22"/>
          <w:lang w:eastAsia="en-US"/>
        </w:rPr>
        <w:t xml:space="preserve"> </w:t>
      </w:r>
      <w:r w:rsidRPr="00022A01">
        <w:rPr>
          <w:rFonts w:eastAsiaTheme="minorEastAsia"/>
          <w:color w:val="000000"/>
          <w:lang w:eastAsia="en-US"/>
        </w:rPr>
        <w:t>ресурс]:</w:t>
      </w:r>
      <w:r w:rsidRPr="00022A01">
        <w:rPr>
          <w:rFonts w:eastAsiaTheme="minorEastAsia" w:cstheme="minorBidi"/>
          <w:sz w:val="22"/>
          <w:szCs w:val="22"/>
          <w:lang w:eastAsia="en-US"/>
        </w:rPr>
        <w:t xml:space="preserve"> </w:t>
      </w:r>
      <w:r w:rsidRPr="00022A01">
        <w:rPr>
          <w:rFonts w:eastAsiaTheme="minorEastAsia"/>
          <w:color w:val="000000"/>
          <w:lang w:eastAsia="en-US"/>
        </w:rPr>
        <w:t>учебное</w:t>
      </w:r>
      <w:r w:rsidRPr="00022A01">
        <w:rPr>
          <w:rFonts w:eastAsiaTheme="minorEastAsia" w:cstheme="minorBidi"/>
          <w:sz w:val="22"/>
          <w:szCs w:val="22"/>
          <w:lang w:eastAsia="en-US"/>
        </w:rPr>
        <w:t xml:space="preserve"> </w:t>
      </w:r>
      <w:r w:rsidRPr="00022A01">
        <w:rPr>
          <w:rFonts w:eastAsiaTheme="minorEastAsia"/>
          <w:color w:val="000000"/>
          <w:lang w:eastAsia="en-US"/>
        </w:rPr>
        <w:t>пособие</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Т.</w:t>
      </w:r>
      <w:r w:rsidRPr="00022A01">
        <w:rPr>
          <w:rFonts w:eastAsiaTheme="minorEastAsia" w:cstheme="minorBidi"/>
          <w:sz w:val="22"/>
          <w:szCs w:val="22"/>
          <w:lang w:eastAsia="en-US"/>
        </w:rPr>
        <w:t xml:space="preserve"> </w:t>
      </w:r>
      <w:r w:rsidRPr="00022A01">
        <w:rPr>
          <w:rFonts w:eastAsiaTheme="minorEastAsia"/>
          <w:color w:val="000000"/>
          <w:lang w:eastAsia="en-US"/>
        </w:rPr>
        <w:t>Н.</w:t>
      </w:r>
      <w:r w:rsidRPr="00022A01">
        <w:rPr>
          <w:rFonts w:eastAsiaTheme="minorEastAsia" w:cstheme="minorBidi"/>
          <w:sz w:val="22"/>
          <w:szCs w:val="22"/>
          <w:lang w:eastAsia="en-US"/>
        </w:rPr>
        <w:t xml:space="preserve"> </w:t>
      </w:r>
      <w:r w:rsidRPr="00022A01">
        <w:rPr>
          <w:rFonts w:eastAsiaTheme="minorEastAsia"/>
          <w:color w:val="000000"/>
          <w:lang w:eastAsia="en-US"/>
        </w:rPr>
        <w:t>Носова,</w:t>
      </w:r>
      <w:r w:rsidRPr="00022A01">
        <w:rPr>
          <w:rFonts w:eastAsiaTheme="minorEastAsia" w:cstheme="minorBidi"/>
          <w:sz w:val="22"/>
          <w:szCs w:val="22"/>
          <w:lang w:eastAsia="en-US"/>
        </w:rPr>
        <w:t xml:space="preserve"> </w:t>
      </w:r>
      <w:r w:rsidRPr="00022A01">
        <w:rPr>
          <w:rFonts w:eastAsiaTheme="minorEastAsia"/>
          <w:color w:val="000000"/>
          <w:lang w:eastAsia="en-US"/>
        </w:rPr>
        <w:t>О.</w:t>
      </w:r>
      <w:r w:rsidRPr="00022A01">
        <w:rPr>
          <w:rFonts w:eastAsiaTheme="minorEastAsia" w:cstheme="minorBidi"/>
          <w:sz w:val="22"/>
          <w:szCs w:val="22"/>
          <w:lang w:eastAsia="en-US"/>
        </w:rPr>
        <w:t xml:space="preserve"> </w:t>
      </w:r>
      <w:r w:rsidRPr="00022A01">
        <w:rPr>
          <w:rFonts w:eastAsiaTheme="minorEastAsia"/>
          <w:color w:val="000000"/>
          <w:lang w:eastAsia="en-US"/>
        </w:rPr>
        <w:t>В.</w:t>
      </w:r>
      <w:r w:rsidRPr="00022A01">
        <w:rPr>
          <w:rFonts w:eastAsiaTheme="minorEastAsia" w:cstheme="minorBidi"/>
          <w:sz w:val="22"/>
          <w:szCs w:val="22"/>
          <w:lang w:eastAsia="en-US"/>
        </w:rPr>
        <w:t xml:space="preserve"> </w:t>
      </w:r>
      <w:proofErr w:type="spellStart"/>
      <w:r w:rsidRPr="00022A01">
        <w:rPr>
          <w:rFonts w:eastAsiaTheme="minorEastAsia"/>
          <w:color w:val="000000"/>
          <w:lang w:eastAsia="en-US"/>
        </w:rPr>
        <w:t>Пермякова</w:t>
      </w:r>
      <w:proofErr w:type="spellEnd"/>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МГТУ.</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Магнитогорск</w:t>
      </w:r>
      <w:proofErr w:type="gramStart"/>
      <w:r w:rsidRPr="00022A01">
        <w:rPr>
          <w:rFonts w:eastAsiaTheme="minorEastAsia" w:cstheme="minorBidi"/>
          <w:sz w:val="22"/>
          <w:szCs w:val="22"/>
          <w:lang w:eastAsia="en-US"/>
        </w:rPr>
        <w:t xml:space="preserve"> </w:t>
      </w:r>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r w:rsidRPr="00022A01">
        <w:rPr>
          <w:rFonts w:eastAsiaTheme="minorEastAsia"/>
          <w:color w:val="000000"/>
          <w:lang w:eastAsia="en-US"/>
        </w:rPr>
        <w:t>МГТУ,</w:t>
      </w:r>
      <w:r w:rsidRPr="00022A01">
        <w:rPr>
          <w:rFonts w:eastAsiaTheme="minorEastAsia" w:cstheme="minorBidi"/>
          <w:sz w:val="22"/>
          <w:szCs w:val="22"/>
          <w:lang w:eastAsia="en-US"/>
        </w:rPr>
        <w:t xml:space="preserve"> </w:t>
      </w:r>
      <w:r w:rsidRPr="00022A01">
        <w:rPr>
          <w:rFonts w:eastAsiaTheme="minorEastAsia"/>
          <w:color w:val="000000"/>
          <w:lang w:eastAsia="en-US"/>
        </w:rPr>
        <w:t>2015.</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1</w:t>
      </w:r>
      <w:r w:rsidRPr="00022A01">
        <w:rPr>
          <w:rFonts w:eastAsiaTheme="minorEastAsia" w:cstheme="minorBidi"/>
          <w:sz w:val="22"/>
          <w:szCs w:val="22"/>
          <w:lang w:eastAsia="en-US"/>
        </w:rPr>
        <w:t xml:space="preserve"> </w:t>
      </w:r>
      <w:r w:rsidRPr="00022A01">
        <w:rPr>
          <w:rFonts w:eastAsiaTheme="minorEastAsia"/>
          <w:color w:val="000000"/>
          <w:lang w:eastAsia="en-US"/>
        </w:rPr>
        <w:t>электрон</w:t>
      </w:r>
      <w:proofErr w:type="gramStart"/>
      <w:r w:rsidRPr="00022A01">
        <w:rPr>
          <w:rFonts w:eastAsiaTheme="minorEastAsia"/>
          <w:color w:val="000000"/>
          <w:lang w:eastAsia="en-US"/>
        </w:rPr>
        <w:t>.</w:t>
      </w:r>
      <w:proofErr w:type="gramEnd"/>
      <w:r w:rsidRPr="00022A01">
        <w:rPr>
          <w:rFonts w:eastAsiaTheme="minorEastAsia" w:cstheme="minorBidi"/>
          <w:sz w:val="22"/>
          <w:szCs w:val="22"/>
          <w:lang w:eastAsia="en-US"/>
        </w:rPr>
        <w:t xml:space="preserve"> </w:t>
      </w:r>
      <w:proofErr w:type="gramStart"/>
      <w:r w:rsidRPr="00022A01">
        <w:rPr>
          <w:rFonts w:eastAsiaTheme="minorEastAsia"/>
          <w:color w:val="000000"/>
          <w:lang w:eastAsia="en-US"/>
        </w:rPr>
        <w:t>о</w:t>
      </w:r>
      <w:proofErr w:type="gramEnd"/>
      <w:r w:rsidRPr="00022A01">
        <w:rPr>
          <w:rFonts w:eastAsiaTheme="minorEastAsia"/>
          <w:color w:val="000000"/>
          <w:lang w:eastAsia="en-US"/>
        </w:rPr>
        <w:t>пт.</w:t>
      </w:r>
      <w:r w:rsidRPr="00022A01">
        <w:rPr>
          <w:rFonts w:eastAsiaTheme="minorEastAsia" w:cstheme="minorBidi"/>
          <w:sz w:val="22"/>
          <w:szCs w:val="22"/>
          <w:lang w:eastAsia="en-US"/>
        </w:rPr>
        <w:t xml:space="preserve"> </w:t>
      </w:r>
      <w:r w:rsidRPr="00022A01">
        <w:rPr>
          <w:rFonts w:eastAsiaTheme="minorEastAsia"/>
          <w:color w:val="000000"/>
          <w:lang w:eastAsia="en-US"/>
        </w:rPr>
        <w:t>диск</w:t>
      </w:r>
      <w:r w:rsidRPr="00022A01">
        <w:rPr>
          <w:rFonts w:eastAsiaTheme="minorEastAsia" w:cstheme="minorBidi"/>
          <w:sz w:val="22"/>
          <w:szCs w:val="22"/>
          <w:lang w:eastAsia="en-US"/>
        </w:rPr>
        <w:t xml:space="preserve"> </w:t>
      </w:r>
      <w:r w:rsidRPr="00022A01">
        <w:rPr>
          <w:rFonts w:eastAsiaTheme="minorEastAsia"/>
          <w:color w:val="000000"/>
          <w:lang w:eastAsia="en-US"/>
        </w:rPr>
        <w:t>(CD-ROM).</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Режим</w:t>
      </w:r>
      <w:r w:rsidRPr="00022A01">
        <w:rPr>
          <w:rFonts w:eastAsiaTheme="minorEastAsia" w:cstheme="minorBidi"/>
          <w:sz w:val="22"/>
          <w:szCs w:val="22"/>
          <w:lang w:eastAsia="en-US"/>
        </w:rPr>
        <w:t xml:space="preserve"> </w:t>
      </w:r>
      <w:r w:rsidRPr="00022A01">
        <w:rPr>
          <w:rFonts w:eastAsiaTheme="minorEastAsia"/>
          <w:color w:val="000000"/>
          <w:lang w:eastAsia="en-US"/>
        </w:rPr>
        <w:t>доступа:</w:t>
      </w:r>
      <w:r w:rsidRPr="00022A01">
        <w:rPr>
          <w:rFonts w:eastAsiaTheme="minorEastAsia" w:cstheme="minorBidi"/>
          <w:sz w:val="22"/>
          <w:szCs w:val="22"/>
          <w:lang w:eastAsia="en-US"/>
        </w:rPr>
        <w:t xml:space="preserve"> </w:t>
      </w:r>
      <w:r w:rsidRPr="00022A01">
        <w:rPr>
          <w:rFonts w:eastAsiaTheme="minorEastAsia"/>
          <w:color w:val="000000"/>
          <w:lang w:eastAsia="en-US"/>
        </w:rPr>
        <w:t>https://magtu.informsystema.ru/uploader/fileUpload?name=1292.pdf&amp;show=dcatalogues/1/1123496/1292.pdf&amp;view=true</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w:t>
      </w:r>
      <w:r w:rsidRPr="00022A01">
        <w:rPr>
          <w:rFonts w:eastAsiaTheme="minorEastAsia" w:cstheme="minorBidi"/>
          <w:sz w:val="22"/>
          <w:szCs w:val="22"/>
          <w:lang w:eastAsia="en-US"/>
        </w:rPr>
        <w:t xml:space="preserve"> </w:t>
      </w:r>
      <w:r w:rsidRPr="00022A01">
        <w:rPr>
          <w:rFonts w:eastAsiaTheme="minorEastAsia"/>
          <w:color w:val="000000"/>
          <w:lang w:eastAsia="en-US"/>
        </w:rPr>
        <w:t>Макрообъект.</w:t>
      </w:r>
      <w:r w:rsidRPr="00022A01">
        <w:rPr>
          <w:rFonts w:eastAsiaTheme="minorEastAsia" w:cstheme="minorBidi"/>
          <w:sz w:val="22"/>
          <w:szCs w:val="22"/>
          <w:lang w:eastAsia="en-US"/>
        </w:rPr>
        <w:t xml:space="preserve"> </w:t>
      </w:r>
    </w:p>
    <w:p w:rsidR="00022A01" w:rsidRPr="00022A01" w:rsidRDefault="00022A01" w:rsidP="00022A01">
      <w:pPr>
        <w:widowControl/>
        <w:autoSpaceDE/>
        <w:autoSpaceDN/>
        <w:adjustRightInd/>
        <w:ind w:left="720" w:firstLine="0"/>
        <w:contextualSpacing/>
        <w:jc w:val="both"/>
        <w:rPr>
          <w:rFonts w:eastAsiaTheme="minorEastAsia" w:cstheme="minorBidi"/>
          <w:lang w:eastAsia="en-US"/>
        </w:rPr>
      </w:pPr>
    </w:p>
    <w:p w:rsidR="00022A01" w:rsidRPr="00022A01" w:rsidRDefault="00022A01" w:rsidP="00022A01">
      <w:pPr>
        <w:widowControl/>
        <w:autoSpaceDE/>
        <w:autoSpaceDN/>
        <w:adjustRightInd/>
        <w:spacing w:after="60" w:line="276" w:lineRule="auto"/>
        <w:ind w:firstLine="284"/>
        <w:rPr>
          <w:rFonts w:eastAsiaTheme="minorHAnsi" w:cstheme="minorBidi"/>
          <w:sz w:val="22"/>
          <w:szCs w:val="22"/>
          <w:lang w:val="en-US" w:eastAsia="en-US"/>
        </w:rPr>
      </w:pPr>
      <w:r w:rsidRPr="00022A01">
        <w:rPr>
          <w:rFonts w:eastAsiaTheme="minorEastAsia" w:cstheme="minorBidi"/>
          <w:sz w:val="22"/>
          <w:szCs w:val="22"/>
          <w:lang w:eastAsia="en-US"/>
        </w:rPr>
        <w:t>*</w:t>
      </w:r>
      <w:r w:rsidRPr="00022A01">
        <w:rPr>
          <w:rFonts w:eastAsiaTheme="minorHAnsi" w:cstheme="minorBidi"/>
          <w:sz w:val="22"/>
          <w:szCs w:val="22"/>
          <w:lang w:val="en-US" w:eastAsia="en-US"/>
        </w:rPr>
        <w:t>РЕЖИМ ПРОСМОТРА МАКРООБЪЕКТОВ</w:t>
      </w:r>
    </w:p>
    <w:p w:rsidR="00022A01" w:rsidRPr="00022A01" w:rsidRDefault="00022A01" w:rsidP="00022A01">
      <w:pPr>
        <w:widowControl/>
        <w:numPr>
          <w:ilvl w:val="0"/>
          <w:numId w:val="43"/>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Перейти по адресу электронного каталога </w:t>
      </w:r>
      <w:hyperlink r:id="rId40" w:history="1">
        <w:r w:rsidRPr="00022A01">
          <w:rPr>
            <w:rFonts w:eastAsiaTheme="minorHAnsi" w:cstheme="minorBidi"/>
            <w:color w:val="0000FF"/>
            <w:sz w:val="22"/>
            <w:szCs w:val="22"/>
            <w:u w:val="single"/>
            <w:lang w:val="en-US" w:eastAsia="en-US"/>
          </w:rPr>
          <w:t>https</w:t>
        </w:r>
        <w:r w:rsidRPr="00022A01">
          <w:rPr>
            <w:rFonts w:eastAsiaTheme="minorHAnsi" w:cstheme="minorBidi"/>
            <w:color w:val="0000FF"/>
            <w:sz w:val="22"/>
            <w:szCs w:val="22"/>
            <w:u w:val="single"/>
            <w:lang w:eastAsia="en-US"/>
          </w:rPr>
          <w:t>://</w:t>
        </w:r>
        <w:proofErr w:type="spellStart"/>
        <w:r w:rsidRPr="00022A01">
          <w:rPr>
            <w:rFonts w:eastAsiaTheme="minorHAnsi" w:cstheme="minorBidi"/>
            <w:color w:val="0000FF"/>
            <w:sz w:val="22"/>
            <w:szCs w:val="22"/>
            <w:u w:val="single"/>
            <w:lang w:val="en-US" w:eastAsia="en-US"/>
          </w:rPr>
          <w:t>magtu</w:t>
        </w:r>
        <w:proofErr w:type="spellEnd"/>
        <w:r w:rsidRPr="00022A01">
          <w:rPr>
            <w:rFonts w:eastAsiaTheme="minorHAnsi" w:cstheme="minorBidi"/>
            <w:color w:val="0000FF"/>
            <w:sz w:val="22"/>
            <w:szCs w:val="22"/>
            <w:u w:val="single"/>
            <w:lang w:eastAsia="en-US"/>
          </w:rPr>
          <w:t>.</w:t>
        </w:r>
        <w:proofErr w:type="spellStart"/>
        <w:r w:rsidRPr="00022A01">
          <w:rPr>
            <w:rFonts w:eastAsiaTheme="minorHAnsi" w:cstheme="minorBidi"/>
            <w:color w:val="0000FF"/>
            <w:sz w:val="22"/>
            <w:szCs w:val="22"/>
            <w:u w:val="single"/>
            <w:lang w:val="en-US" w:eastAsia="en-US"/>
          </w:rPr>
          <w:t>informsystema</w:t>
        </w:r>
        <w:proofErr w:type="spellEnd"/>
        <w:r w:rsidRPr="00022A01">
          <w:rPr>
            <w:rFonts w:eastAsiaTheme="minorHAnsi" w:cstheme="minorBidi"/>
            <w:color w:val="0000FF"/>
            <w:sz w:val="22"/>
            <w:szCs w:val="22"/>
            <w:u w:val="single"/>
            <w:lang w:eastAsia="en-US"/>
          </w:rPr>
          <w:t>.</w:t>
        </w:r>
        <w:proofErr w:type="spellStart"/>
        <w:r w:rsidRPr="00022A01">
          <w:rPr>
            <w:rFonts w:eastAsiaTheme="minorHAnsi" w:cstheme="minorBidi"/>
            <w:color w:val="0000FF"/>
            <w:sz w:val="22"/>
            <w:szCs w:val="22"/>
            <w:u w:val="single"/>
            <w:lang w:val="en-US" w:eastAsia="en-US"/>
          </w:rPr>
          <w:t>ru</w:t>
        </w:r>
        <w:proofErr w:type="spellEnd"/>
      </w:hyperlink>
      <w:r w:rsidRPr="00022A01">
        <w:rPr>
          <w:rFonts w:eastAsiaTheme="minorHAnsi" w:cstheme="minorBidi"/>
          <w:sz w:val="22"/>
          <w:szCs w:val="22"/>
          <w:lang w:eastAsia="en-US"/>
        </w:rPr>
        <w:t xml:space="preserve"> .</w:t>
      </w:r>
    </w:p>
    <w:p w:rsidR="00022A01" w:rsidRPr="00022A01" w:rsidRDefault="00022A01" w:rsidP="00022A01">
      <w:pPr>
        <w:widowControl/>
        <w:numPr>
          <w:ilvl w:val="0"/>
          <w:numId w:val="43"/>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022A01">
        <w:rPr>
          <w:rFonts w:eastAsiaTheme="minorHAnsi" w:cstheme="minorBidi"/>
          <w:sz w:val="22"/>
          <w:szCs w:val="22"/>
          <w:lang w:eastAsia="en-US"/>
        </w:rPr>
        <w:t>Произвести авторизацию (Логин:</w:t>
      </w:r>
      <w:proofErr w:type="gramEnd"/>
      <w:r w:rsidRPr="00022A01">
        <w:rPr>
          <w:rFonts w:eastAsiaTheme="minorHAnsi" w:cstheme="minorBidi"/>
          <w:sz w:val="22"/>
          <w:szCs w:val="22"/>
          <w:lang w:eastAsia="en-US"/>
        </w:rPr>
        <w:t xml:space="preserve"> Читатель</w:t>
      </w:r>
      <w:proofErr w:type="gramStart"/>
      <w:r w:rsidRPr="00022A01">
        <w:rPr>
          <w:rFonts w:eastAsiaTheme="minorHAnsi" w:cstheme="minorBidi"/>
          <w:sz w:val="22"/>
          <w:szCs w:val="22"/>
          <w:lang w:eastAsia="en-US"/>
        </w:rPr>
        <w:t>1</w:t>
      </w:r>
      <w:proofErr w:type="gramEnd"/>
      <w:r w:rsidRPr="00022A01">
        <w:rPr>
          <w:rFonts w:eastAsiaTheme="minorHAnsi" w:cstheme="minorBidi"/>
          <w:sz w:val="22"/>
          <w:szCs w:val="22"/>
          <w:lang w:eastAsia="en-US"/>
        </w:rPr>
        <w:t xml:space="preserve"> Пароль: 111111)</w:t>
      </w:r>
    </w:p>
    <w:p w:rsidR="00022A01" w:rsidRPr="00022A01" w:rsidRDefault="00022A01" w:rsidP="00022A01">
      <w:pPr>
        <w:widowControl/>
        <w:numPr>
          <w:ilvl w:val="0"/>
          <w:numId w:val="43"/>
        </w:numPr>
        <w:suppressAutoHyphens/>
        <w:autoSpaceDE/>
        <w:autoSpaceDN/>
        <w:adjustRightInd/>
        <w:spacing w:after="60" w:line="276" w:lineRule="auto"/>
        <w:contextualSpacing/>
        <w:jc w:val="both"/>
        <w:rPr>
          <w:rFonts w:eastAsiaTheme="minorHAnsi" w:cstheme="minorBidi"/>
          <w:sz w:val="22"/>
          <w:szCs w:val="22"/>
          <w:lang w:val="en-US" w:eastAsia="en-US"/>
        </w:rPr>
      </w:pPr>
      <w:proofErr w:type="spellStart"/>
      <w:r w:rsidRPr="00022A01">
        <w:rPr>
          <w:rFonts w:eastAsiaTheme="minorHAnsi" w:cstheme="minorBidi"/>
          <w:sz w:val="22"/>
          <w:szCs w:val="22"/>
          <w:lang w:val="en-US" w:eastAsia="en-US"/>
        </w:rPr>
        <w:t>Активизировать</w:t>
      </w:r>
      <w:proofErr w:type="spellEnd"/>
      <w:r w:rsidRPr="00022A01">
        <w:rPr>
          <w:rFonts w:eastAsiaTheme="minorHAnsi" w:cstheme="minorBidi"/>
          <w:sz w:val="22"/>
          <w:szCs w:val="22"/>
          <w:lang w:val="en-US" w:eastAsia="en-US"/>
        </w:rPr>
        <w:t xml:space="preserve"> </w:t>
      </w:r>
      <w:proofErr w:type="spellStart"/>
      <w:r w:rsidRPr="00022A01">
        <w:rPr>
          <w:rFonts w:eastAsiaTheme="minorHAnsi" w:cstheme="minorBidi"/>
          <w:sz w:val="22"/>
          <w:szCs w:val="22"/>
          <w:lang w:val="en-US" w:eastAsia="en-US"/>
        </w:rPr>
        <w:t>гиперссылку</w:t>
      </w:r>
      <w:proofErr w:type="spellEnd"/>
      <w:r w:rsidRPr="00022A01">
        <w:rPr>
          <w:rFonts w:eastAsiaTheme="minorHAnsi" w:cstheme="minorBidi"/>
          <w:sz w:val="22"/>
          <w:szCs w:val="22"/>
          <w:lang w:val="en-US" w:eastAsia="en-US"/>
        </w:rPr>
        <w:t xml:space="preserve"> </w:t>
      </w:r>
      <w:proofErr w:type="spellStart"/>
      <w:r w:rsidRPr="00022A01">
        <w:rPr>
          <w:rFonts w:eastAsiaTheme="minorHAnsi" w:cstheme="minorBidi"/>
          <w:sz w:val="22"/>
          <w:szCs w:val="22"/>
          <w:lang w:val="en-US" w:eastAsia="en-US"/>
        </w:rPr>
        <w:t>макрообъекта</w:t>
      </w:r>
      <w:proofErr w:type="spellEnd"/>
      <w:r w:rsidRPr="00022A01">
        <w:rPr>
          <w:rFonts w:eastAsiaTheme="minorHAnsi" w:cstheme="minorBidi"/>
          <w:sz w:val="22"/>
          <w:szCs w:val="22"/>
          <w:lang w:val="en-US" w:eastAsia="en-US"/>
        </w:rPr>
        <w:t>.</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tbl>
      <w:tblPr>
        <w:tblW w:w="0" w:type="auto"/>
        <w:tblCellMar>
          <w:left w:w="0" w:type="dxa"/>
          <w:right w:w="0" w:type="dxa"/>
        </w:tblCellMar>
        <w:tblLook w:val="04A0"/>
      </w:tblPr>
      <w:tblGrid>
        <w:gridCol w:w="9715"/>
      </w:tblGrid>
      <w:tr w:rsidR="00022A01" w:rsidRPr="00022A01" w:rsidTr="0037722F">
        <w:trPr>
          <w:trHeight w:hRule="exact" w:val="285"/>
        </w:trPr>
        <w:tc>
          <w:tcPr>
            <w:tcW w:w="9715" w:type="dxa"/>
            <w:shd w:val="clear" w:color="000000" w:fill="FFFFFF"/>
            <w:tcMar>
              <w:left w:w="34" w:type="dxa"/>
              <w:right w:w="34" w:type="dxa"/>
            </w:tcMa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b/>
                <w:sz w:val="22"/>
                <w:szCs w:val="22"/>
                <w:lang w:eastAsia="en-US"/>
              </w:rPr>
              <w:t>в)</w:t>
            </w:r>
            <w:r w:rsidRPr="00022A01">
              <w:rPr>
                <w:rFonts w:eastAsiaTheme="minorHAnsi" w:cstheme="minorBidi"/>
                <w:sz w:val="22"/>
                <w:szCs w:val="22"/>
                <w:lang w:eastAsia="en-US"/>
              </w:rPr>
              <w:t xml:space="preserve"> </w:t>
            </w:r>
            <w:r w:rsidRPr="00022A01">
              <w:rPr>
                <w:rFonts w:eastAsiaTheme="minorHAnsi" w:cstheme="minorBidi"/>
                <w:b/>
                <w:sz w:val="22"/>
                <w:szCs w:val="22"/>
                <w:lang w:eastAsia="en-US"/>
              </w:rPr>
              <w:t>Методические</w:t>
            </w:r>
            <w:r w:rsidRPr="00022A01">
              <w:rPr>
                <w:rFonts w:eastAsiaTheme="minorHAnsi" w:cstheme="minorBidi"/>
                <w:sz w:val="22"/>
                <w:szCs w:val="22"/>
                <w:lang w:eastAsia="en-US"/>
              </w:rPr>
              <w:t xml:space="preserve"> </w:t>
            </w:r>
            <w:r w:rsidRPr="00022A01">
              <w:rPr>
                <w:rFonts w:eastAsiaTheme="minorHAnsi" w:cstheme="minorBidi"/>
                <w:b/>
                <w:sz w:val="22"/>
                <w:szCs w:val="22"/>
                <w:lang w:eastAsia="en-US"/>
              </w:rPr>
              <w:t>указания:</w:t>
            </w:r>
            <w:r w:rsidRPr="00022A01">
              <w:rPr>
                <w:rFonts w:eastAsiaTheme="minorHAnsi" w:cstheme="minorBidi"/>
                <w:sz w:val="22"/>
                <w:szCs w:val="22"/>
                <w:lang w:eastAsia="en-US"/>
              </w:rPr>
              <w:t xml:space="preserve"> </w:t>
            </w:r>
          </w:p>
        </w:tc>
      </w:tr>
      <w:tr w:rsidR="00022A01" w:rsidRPr="00022A01" w:rsidTr="0037722F">
        <w:trPr>
          <w:trHeight w:hRule="exact" w:val="1366"/>
        </w:trPr>
        <w:tc>
          <w:tcPr>
            <w:tcW w:w="9715" w:type="dxa"/>
            <w:shd w:val="clear" w:color="000000" w:fill="FFFFFF"/>
            <w:tcMar>
              <w:left w:w="34" w:type="dxa"/>
              <w:right w:w="34" w:type="dxa"/>
            </w:tcMa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1. Методические указания по выполнению практических работ по дисциплине «Информатика». (Приложение 1.) </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2. Методические указания по выполнению внеаудиторных самостоятельных работ по дисциплине «Информатика». (Приложение 2.) </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 </w:t>
            </w:r>
          </w:p>
        </w:tc>
      </w:tr>
    </w:tbl>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eastAsia="en-US"/>
        </w:rPr>
      </w:pPr>
      <w:r w:rsidRPr="00022A01">
        <w:rPr>
          <w:rFonts w:eastAsiaTheme="minorHAnsi" w:cstheme="minorBidi"/>
          <w:b/>
          <w:sz w:val="22"/>
          <w:szCs w:val="22"/>
          <w:lang w:eastAsia="en-US"/>
        </w:rPr>
        <w:t>Программное обеспечение</w:t>
      </w:r>
    </w:p>
    <w:tbl>
      <w:tblPr>
        <w:tblStyle w:val="12"/>
        <w:tblW w:w="0" w:type="auto"/>
        <w:tblLook w:val="04A0"/>
      </w:tblPr>
      <w:tblGrid>
        <w:gridCol w:w="3190"/>
        <w:gridCol w:w="3190"/>
        <w:gridCol w:w="3191"/>
      </w:tblGrid>
      <w:tr w:rsidR="00022A01" w:rsidRPr="00022A01" w:rsidTr="0037722F">
        <w:trPr>
          <w:trHeight w:val="537"/>
        </w:trPr>
        <w:tc>
          <w:tcPr>
            <w:tcW w:w="3190" w:type="dxa"/>
            <w:vAlign w:val="center"/>
          </w:tcPr>
          <w:p w:rsidR="00022A01" w:rsidRPr="00022A01" w:rsidRDefault="00022A01" w:rsidP="00022A01">
            <w:pPr>
              <w:suppressAutoHyphens/>
              <w:autoSpaceDE/>
              <w:autoSpaceDN/>
              <w:adjustRightInd/>
              <w:spacing w:after="60"/>
              <w:ind w:firstLine="0"/>
              <w:contextualSpacing/>
              <w:jc w:val="both"/>
              <w:rPr>
                <w:b/>
              </w:rPr>
            </w:pPr>
            <w:r w:rsidRPr="00022A01">
              <w:rPr>
                <w:b/>
              </w:rPr>
              <w:lastRenderedPageBreak/>
              <w:t xml:space="preserve">Наименование </w:t>
            </w:r>
            <w:proofErr w:type="gramStart"/>
            <w:r w:rsidRPr="00022A01">
              <w:rPr>
                <w:b/>
              </w:rPr>
              <w:t>ПО</w:t>
            </w:r>
            <w:proofErr w:type="gramEnd"/>
          </w:p>
        </w:tc>
        <w:tc>
          <w:tcPr>
            <w:tcW w:w="3190" w:type="dxa"/>
            <w:vAlign w:val="center"/>
          </w:tcPr>
          <w:p w:rsidR="00022A01" w:rsidRPr="00022A01" w:rsidRDefault="00022A01" w:rsidP="00022A01">
            <w:pPr>
              <w:suppressAutoHyphens/>
              <w:autoSpaceDE/>
              <w:autoSpaceDN/>
              <w:adjustRightInd/>
              <w:spacing w:after="60"/>
              <w:ind w:firstLine="0"/>
              <w:contextualSpacing/>
              <w:jc w:val="both"/>
              <w:rPr>
                <w:b/>
              </w:rPr>
            </w:pPr>
            <w:r w:rsidRPr="00022A01">
              <w:rPr>
                <w:b/>
              </w:rPr>
              <w:t>№ договора</w:t>
            </w:r>
          </w:p>
        </w:tc>
        <w:tc>
          <w:tcPr>
            <w:tcW w:w="3191" w:type="dxa"/>
            <w:vAlign w:val="center"/>
          </w:tcPr>
          <w:p w:rsidR="00022A01" w:rsidRPr="00022A01" w:rsidRDefault="00022A01" w:rsidP="00022A01">
            <w:pPr>
              <w:suppressAutoHyphens/>
              <w:autoSpaceDE/>
              <w:autoSpaceDN/>
              <w:adjustRightInd/>
              <w:spacing w:after="60"/>
              <w:ind w:firstLine="0"/>
              <w:contextualSpacing/>
              <w:jc w:val="both"/>
              <w:rPr>
                <w:b/>
              </w:rPr>
            </w:pPr>
            <w:r w:rsidRPr="00022A01">
              <w:rPr>
                <w:b/>
              </w:rPr>
              <w:t>Срок действия лицензии</w:t>
            </w:r>
          </w:p>
        </w:tc>
      </w:tr>
      <w:tr w:rsidR="00022A01" w:rsidRPr="00022A01" w:rsidTr="0037722F">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MS </w:t>
            </w:r>
            <w:proofErr w:type="spellStart"/>
            <w:r w:rsidRPr="00022A01">
              <w:t>Windows</w:t>
            </w:r>
            <w:proofErr w:type="spellEnd"/>
            <w:r w:rsidRPr="00022A01">
              <w:t xml:space="preserve"> 7</w:t>
            </w:r>
          </w:p>
        </w:tc>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Д-1421-15 от 13.07.2015</w:t>
            </w:r>
          </w:p>
        </w:tc>
        <w:tc>
          <w:tcPr>
            <w:tcW w:w="3191" w:type="dxa"/>
            <w:vAlign w:val="center"/>
          </w:tcPr>
          <w:p w:rsidR="00022A01" w:rsidRPr="00022A01" w:rsidRDefault="00022A01" w:rsidP="00022A01">
            <w:pPr>
              <w:suppressAutoHyphens/>
              <w:autoSpaceDE/>
              <w:autoSpaceDN/>
              <w:adjustRightInd/>
              <w:spacing w:after="60"/>
              <w:ind w:firstLine="0"/>
              <w:contextualSpacing/>
              <w:jc w:val="both"/>
            </w:pPr>
            <w:r w:rsidRPr="00022A01">
              <w:t>13.07.2016</w:t>
            </w:r>
          </w:p>
        </w:tc>
      </w:tr>
      <w:tr w:rsidR="00022A01" w:rsidRPr="00022A01" w:rsidTr="0037722F">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MS </w:t>
            </w:r>
            <w:proofErr w:type="spellStart"/>
            <w:r w:rsidRPr="00022A01">
              <w:t>Office</w:t>
            </w:r>
            <w:proofErr w:type="spellEnd"/>
            <w:r w:rsidRPr="00022A01">
              <w:t xml:space="preserve"> 2007</w:t>
            </w:r>
          </w:p>
        </w:tc>
        <w:tc>
          <w:tcPr>
            <w:tcW w:w="3190" w:type="dxa"/>
            <w:vAlign w:val="center"/>
          </w:tcPr>
          <w:p w:rsidR="00022A01" w:rsidRPr="00022A01" w:rsidRDefault="00022A01" w:rsidP="00022A01">
            <w:pPr>
              <w:suppressAutoHyphens/>
              <w:autoSpaceDE/>
              <w:autoSpaceDN/>
              <w:adjustRightInd/>
              <w:spacing w:after="60"/>
              <w:ind w:firstLine="0"/>
              <w:contextualSpacing/>
              <w:jc w:val="both"/>
              <w:rPr>
                <w:lang w:val="en-US"/>
              </w:rPr>
            </w:pPr>
            <w:r w:rsidRPr="00022A01">
              <w:rPr>
                <w:lang w:val="en-US"/>
              </w:rPr>
              <w:t xml:space="preserve">№ 135 </w:t>
            </w:r>
            <w:r w:rsidRPr="00022A01">
              <w:t>от</w:t>
            </w:r>
            <w:r w:rsidRPr="00022A01">
              <w:rPr>
                <w:lang w:val="en-US"/>
              </w:rPr>
              <w:t xml:space="preserve"> 17.09.2007</w:t>
            </w:r>
          </w:p>
          <w:p w:rsidR="00022A01" w:rsidRPr="00022A01" w:rsidRDefault="00022A01" w:rsidP="00022A01">
            <w:pPr>
              <w:suppressAutoHyphens/>
              <w:autoSpaceDE/>
              <w:autoSpaceDN/>
              <w:adjustRightInd/>
              <w:spacing w:after="60"/>
              <w:ind w:firstLine="0"/>
              <w:contextualSpacing/>
              <w:jc w:val="both"/>
              <w:rPr>
                <w:lang w:val="en-US"/>
              </w:rPr>
            </w:pPr>
          </w:p>
        </w:tc>
        <w:tc>
          <w:tcPr>
            <w:tcW w:w="3191" w:type="dxa"/>
            <w:vAlign w:val="center"/>
          </w:tcPr>
          <w:p w:rsidR="00022A01" w:rsidRPr="00022A01" w:rsidRDefault="00022A01" w:rsidP="00022A01">
            <w:pPr>
              <w:suppressAutoHyphens/>
              <w:autoSpaceDE/>
              <w:autoSpaceDN/>
              <w:adjustRightInd/>
              <w:spacing w:after="60"/>
              <w:ind w:firstLine="0"/>
              <w:contextualSpacing/>
              <w:jc w:val="both"/>
            </w:pPr>
            <w:r w:rsidRPr="00022A01">
              <w:t>бессрочно</w:t>
            </w:r>
          </w:p>
        </w:tc>
      </w:tr>
      <w:tr w:rsidR="00022A01" w:rsidRPr="00022A01" w:rsidTr="0037722F">
        <w:tc>
          <w:tcPr>
            <w:tcW w:w="3190" w:type="dxa"/>
            <w:vAlign w:val="center"/>
          </w:tcPr>
          <w:p w:rsidR="00022A01" w:rsidRPr="00022A01" w:rsidRDefault="00022A01" w:rsidP="00022A01">
            <w:pPr>
              <w:suppressAutoHyphens/>
              <w:autoSpaceDE/>
              <w:autoSpaceDN/>
              <w:adjustRightInd/>
              <w:spacing w:after="60"/>
              <w:ind w:firstLine="0"/>
              <w:contextualSpacing/>
              <w:jc w:val="both"/>
            </w:pPr>
            <w:proofErr w:type="spellStart"/>
            <w:r w:rsidRPr="00022A01">
              <w:t>Kaspersky</w:t>
            </w:r>
            <w:proofErr w:type="spellEnd"/>
            <w:r w:rsidRPr="00022A01">
              <w:t xml:space="preserve"> </w:t>
            </w:r>
            <w:proofErr w:type="spellStart"/>
            <w:r w:rsidRPr="00022A01">
              <w:t>Endpoint</w:t>
            </w:r>
            <w:proofErr w:type="spellEnd"/>
            <w:r w:rsidRPr="00022A01">
              <w:t xml:space="preserve"> </w:t>
            </w:r>
            <w:proofErr w:type="spellStart"/>
            <w:r w:rsidRPr="00022A01">
              <w:t>Security</w:t>
            </w:r>
            <w:proofErr w:type="spellEnd"/>
            <w:r w:rsidRPr="00022A01">
              <w:t xml:space="preserve"> для </w:t>
            </w:r>
            <w:proofErr w:type="spellStart"/>
            <w:proofErr w:type="gramStart"/>
            <w:r w:rsidRPr="00022A01">
              <w:t>бизнеса-Стандартный</w:t>
            </w:r>
            <w:proofErr w:type="spellEnd"/>
            <w:proofErr w:type="gramEnd"/>
          </w:p>
        </w:tc>
        <w:tc>
          <w:tcPr>
            <w:tcW w:w="3190" w:type="dxa"/>
            <w:vAlign w:val="center"/>
          </w:tcPr>
          <w:p w:rsidR="00022A01" w:rsidRPr="00022A01" w:rsidRDefault="00022A01" w:rsidP="00022A01">
            <w:pPr>
              <w:suppressAutoHyphens/>
              <w:autoSpaceDE/>
              <w:autoSpaceDN/>
              <w:adjustRightInd/>
              <w:spacing w:after="60"/>
              <w:ind w:firstLine="0"/>
              <w:contextualSpacing/>
              <w:jc w:val="both"/>
              <w:rPr>
                <w:lang w:val="en-US"/>
              </w:rPr>
            </w:pPr>
            <w:r w:rsidRPr="00022A01">
              <w:rPr>
                <w:lang w:val="en-US"/>
              </w:rPr>
              <w:t xml:space="preserve">Д-2026-15 </w:t>
            </w:r>
            <w:proofErr w:type="spellStart"/>
            <w:r w:rsidRPr="00022A01">
              <w:rPr>
                <w:lang w:val="en-US"/>
              </w:rPr>
              <w:t>от</w:t>
            </w:r>
            <w:proofErr w:type="spellEnd"/>
            <w:r w:rsidRPr="00022A01">
              <w:rPr>
                <w:lang w:val="en-US"/>
              </w:rPr>
              <w:t xml:space="preserve"> 11.12.2015</w:t>
            </w:r>
          </w:p>
          <w:p w:rsidR="00022A01" w:rsidRPr="00022A01" w:rsidRDefault="00022A01" w:rsidP="00022A01">
            <w:pPr>
              <w:suppressAutoHyphens/>
              <w:autoSpaceDE/>
              <w:autoSpaceDN/>
              <w:adjustRightInd/>
              <w:spacing w:after="60"/>
              <w:ind w:firstLine="0"/>
              <w:contextualSpacing/>
              <w:jc w:val="both"/>
            </w:pPr>
            <w:r w:rsidRPr="00022A01">
              <w:t>Д-1481-16 от 25.11.2016</w:t>
            </w:r>
          </w:p>
        </w:tc>
        <w:tc>
          <w:tcPr>
            <w:tcW w:w="3191" w:type="dxa"/>
            <w:vAlign w:val="center"/>
          </w:tcPr>
          <w:p w:rsidR="00022A01" w:rsidRPr="00022A01" w:rsidRDefault="00022A01" w:rsidP="00022A01">
            <w:pPr>
              <w:suppressAutoHyphens/>
              <w:autoSpaceDE/>
              <w:autoSpaceDN/>
              <w:adjustRightInd/>
              <w:spacing w:after="60"/>
              <w:ind w:firstLine="0"/>
              <w:contextualSpacing/>
              <w:jc w:val="both"/>
              <w:rPr>
                <w:lang w:val="en-US"/>
              </w:rPr>
            </w:pPr>
            <w:r w:rsidRPr="00022A01">
              <w:rPr>
                <w:lang w:val="en-US"/>
              </w:rPr>
              <w:t>11.12.2016</w:t>
            </w:r>
          </w:p>
          <w:p w:rsidR="00022A01" w:rsidRPr="00022A01" w:rsidRDefault="00022A01" w:rsidP="00022A01">
            <w:pPr>
              <w:suppressAutoHyphens/>
              <w:autoSpaceDE/>
              <w:autoSpaceDN/>
              <w:adjustRightInd/>
              <w:spacing w:after="60"/>
              <w:ind w:firstLine="0"/>
              <w:contextualSpacing/>
              <w:jc w:val="both"/>
            </w:pPr>
            <w:r w:rsidRPr="00022A01">
              <w:t>25.12.2017</w:t>
            </w:r>
          </w:p>
        </w:tc>
      </w:tr>
      <w:tr w:rsidR="00022A01" w:rsidRPr="00022A01" w:rsidTr="0037722F">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7-Zip</w:t>
            </w:r>
          </w:p>
        </w:tc>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свободно распространяемое </w:t>
            </w:r>
          </w:p>
        </w:tc>
        <w:tc>
          <w:tcPr>
            <w:tcW w:w="3191" w:type="dxa"/>
            <w:vAlign w:val="center"/>
          </w:tcPr>
          <w:p w:rsidR="00022A01" w:rsidRPr="00022A01" w:rsidRDefault="00022A01" w:rsidP="00022A01">
            <w:pPr>
              <w:suppressAutoHyphens/>
              <w:autoSpaceDE/>
              <w:autoSpaceDN/>
              <w:adjustRightInd/>
              <w:spacing w:after="60"/>
              <w:ind w:firstLine="0"/>
              <w:contextualSpacing/>
              <w:jc w:val="both"/>
            </w:pPr>
            <w:r w:rsidRPr="00022A01">
              <w:t>бессрочно</w:t>
            </w:r>
          </w:p>
        </w:tc>
      </w:tr>
      <w:tr w:rsidR="00022A01" w:rsidRPr="00022A01" w:rsidTr="0037722F">
        <w:tc>
          <w:tcPr>
            <w:tcW w:w="3190" w:type="dxa"/>
            <w:vAlign w:val="center"/>
          </w:tcPr>
          <w:p w:rsidR="00022A01" w:rsidRPr="00022A01" w:rsidRDefault="00022A01" w:rsidP="00022A01">
            <w:pPr>
              <w:suppressAutoHyphens/>
              <w:autoSpaceDE/>
              <w:autoSpaceDN/>
              <w:adjustRightInd/>
              <w:spacing w:after="60"/>
              <w:ind w:firstLine="0"/>
              <w:contextualSpacing/>
              <w:jc w:val="both"/>
              <w:rPr>
                <w:lang w:val="en-US"/>
              </w:rPr>
            </w:pPr>
            <w:proofErr w:type="spellStart"/>
            <w:r w:rsidRPr="00022A01">
              <w:rPr>
                <w:lang w:val="en-US"/>
              </w:rPr>
              <w:t>Mathcad</w:t>
            </w:r>
            <w:proofErr w:type="spellEnd"/>
            <w:r w:rsidRPr="00022A01">
              <w:rPr>
                <w:lang w:val="en-US"/>
              </w:rPr>
              <w:t xml:space="preserve"> Education - University Edition (200 pack)</w:t>
            </w:r>
          </w:p>
        </w:tc>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Д-1662-13 от 22.11.2013</w:t>
            </w:r>
          </w:p>
        </w:tc>
        <w:tc>
          <w:tcPr>
            <w:tcW w:w="3191" w:type="dxa"/>
            <w:vAlign w:val="center"/>
          </w:tcPr>
          <w:p w:rsidR="00022A01" w:rsidRPr="00022A01" w:rsidRDefault="00022A01" w:rsidP="00022A01">
            <w:pPr>
              <w:suppressAutoHyphens/>
              <w:autoSpaceDE/>
              <w:autoSpaceDN/>
              <w:adjustRightInd/>
              <w:spacing w:after="60"/>
              <w:ind w:firstLine="0"/>
              <w:contextualSpacing/>
              <w:jc w:val="both"/>
            </w:pPr>
            <w:r w:rsidRPr="00022A01">
              <w:t>Бессрочно</w:t>
            </w:r>
          </w:p>
          <w:p w:rsidR="00022A01" w:rsidRPr="00022A01" w:rsidRDefault="00022A01" w:rsidP="00022A01">
            <w:pPr>
              <w:suppressAutoHyphens/>
              <w:autoSpaceDE/>
              <w:autoSpaceDN/>
              <w:adjustRightInd/>
              <w:spacing w:after="60"/>
              <w:ind w:firstLine="0"/>
              <w:contextualSpacing/>
              <w:jc w:val="both"/>
            </w:pPr>
          </w:p>
        </w:tc>
      </w:tr>
      <w:tr w:rsidR="00022A01" w:rsidRPr="00022A01" w:rsidTr="0037722F">
        <w:tc>
          <w:tcPr>
            <w:tcW w:w="3190" w:type="dxa"/>
            <w:vAlign w:val="center"/>
          </w:tcPr>
          <w:p w:rsidR="00022A01" w:rsidRPr="00022A01" w:rsidRDefault="00022A01" w:rsidP="00022A01">
            <w:pPr>
              <w:suppressAutoHyphens/>
              <w:autoSpaceDE/>
              <w:autoSpaceDN/>
              <w:adjustRightInd/>
              <w:spacing w:after="60"/>
              <w:ind w:firstLine="0"/>
              <w:contextualSpacing/>
              <w:jc w:val="both"/>
              <w:rPr>
                <w:lang w:val="en-US"/>
              </w:rPr>
            </w:pPr>
            <w:r w:rsidRPr="00022A01">
              <w:rPr>
                <w:lang w:val="en-US"/>
              </w:rPr>
              <w:t>MS Windows 7 Professional(</w:t>
            </w:r>
            <w:r w:rsidRPr="00022A01">
              <w:t>для</w:t>
            </w:r>
            <w:r w:rsidRPr="00022A01">
              <w:rPr>
                <w:lang w:val="en-US"/>
              </w:rPr>
              <w:t xml:space="preserve"> </w:t>
            </w:r>
            <w:r w:rsidRPr="00022A01">
              <w:t>классов</w:t>
            </w:r>
            <w:r w:rsidRPr="00022A01">
              <w:rPr>
                <w:lang w:val="en-US"/>
              </w:rPr>
              <w:t xml:space="preserve">) </w:t>
            </w:r>
          </w:p>
        </w:tc>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Д-1227-18 от 08.10.2018 </w:t>
            </w:r>
          </w:p>
        </w:tc>
        <w:tc>
          <w:tcPr>
            <w:tcW w:w="3191"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11.10.2021 </w:t>
            </w:r>
          </w:p>
        </w:tc>
      </w:tr>
      <w:tr w:rsidR="00022A01" w:rsidRPr="00022A01" w:rsidTr="0037722F">
        <w:tc>
          <w:tcPr>
            <w:tcW w:w="3190" w:type="dxa"/>
            <w:vAlign w:val="center"/>
          </w:tcPr>
          <w:p w:rsidR="00022A01" w:rsidRPr="00022A01" w:rsidRDefault="00022A01" w:rsidP="00022A01">
            <w:pPr>
              <w:suppressAutoHyphens/>
              <w:autoSpaceDE/>
              <w:autoSpaceDN/>
              <w:adjustRightInd/>
              <w:spacing w:after="60"/>
              <w:ind w:firstLine="0"/>
              <w:contextualSpacing/>
              <w:jc w:val="both"/>
              <w:rPr>
                <w:lang w:val="en-US"/>
              </w:rPr>
            </w:pPr>
            <w:r w:rsidRPr="00022A01">
              <w:rPr>
                <w:lang w:val="en-US"/>
              </w:rPr>
              <w:t>MS Office Project Prof 2007(</w:t>
            </w:r>
            <w:r w:rsidRPr="00022A01">
              <w:t>для</w:t>
            </w:r>
            <w:r w:rsidRPr="00022A01">
              <w:rPr>
                <w:lang w:val="en-US"/>
              </w:rPr>
              <w:t xml:space="preserve"> </w:t>
            </w:r>
            <w:r w:rsidRPr="00022A01">
              <w:t>классов</w:t>
            </w:r>
            <w:r w:rsidRPr="00022A01">
              <w:rPr>
                <w:lang w:val="en-US"/>
              </w:rPr>
              <w:t xml:space="preserve">) </w:t>
            </w:r>
          </w:p>
        </w:tc>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Д-1227-18 от 08.10.2018 </w:t>
            </w:r>
          </w:p>
        </w:tc>
        <w:tc>
          <w:tcPr>
            <w:tcW w:w="3191"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11.10.2021 </w:t>
            </w:r>
          </w:p>
        </w:tc>
      </w:tr>
      <w:tr w:rsidR="00022A01" w:rsidRPr="00022A01" w:rsidTr="0037722F">
        <w:tc>
          <w:tcPr>
            <w:tcW w:w="3190" w:type="dxa"/>
            <w:vAlign w:val="center"/>
          </w:tcPr>
          <w:p w:rsidR="00022A01" w:rsidRPr="00022A01" w:rsidRDefault="00022A01" w:rsidP="00022A01">
            <w:pPr>
              <w:suppressAutoHyphens/>
              <w:autoSpaceDE/>
              <w:autoSpaceDN/>
              <w:adjustRightInd/>
              <w:spacing w:after="60"/>
              <w:ind w:firstLine="0"/>
              <w:contextualSpacing/>
              <w:jc w:val="both"/>
            </w:pPr>
            <w:proofErr w:type="spellStart"/>
            <w:r w:rsidRPr="00022A01">
              <w:t>Kaspersky</w:t>
            </w:r>
            <w:proofErr w:type="spellEnd"/>
            <w:r w:rsidRPr="00022A01">
              <w:t xml:space="preserve"> </w:t>
            </w:r>
            <w:proofErr w:type="spellStart"/>
            <w:r w:rsidRPr="00022A01">
              <w:t>Endpoint</w:t>
            </w:r>
            <w:proofErr w:type="spellEnd"/>
            <w:r w:rsidRPr="00022A01">
              <w:t xml:space="preserve"> </w:t>
            </w:r>
            <w:proofErr w:type="spellStart"/>
            <w:r w:rsidRPr="00022A01">
              <w:t>Security</w:t>
            </w:r>
            <w:proofErr w:type="spellEnd"/>
            <w:r w:rsidRPr="00022A01">
              <w:t xml:space="preserve"> для </w:t>
            </w:r>
            <w:proofErr w:type="spellStart"/>
            <w:proofErr w:type="gramStart"/>
            <w:r w:rsidRPr="00022A01">
              <w:t>бизнеса-Стандартный</w:t>
            </w:r>
            <w:proofErr w:type="spellEnd"/>
            <w:proofErr w:type="gramEnd"/>
            <w:r w:rsidRPr="00022A01">
              <w:t xml:space="preserve"> </w:t>
            </w:r>
          </w:p>
        </w:tc>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Д-300-18 от 21.03.2018 </w:t>
            </w:r>
          </w:p>
        </w:tc>
        <w:tc>
          <w:tcPr>
            <w:tcW w:w="3191"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28.01.2020 </w:t>
            </w:r>
          </w:p>
        </w:tc>
      </w:tr>
      <w:tr w:rsidR="00022A01" w:rsidRPr="00022A01" w:rsidTr="0037722F">
        <w:tc>
          <w:tcPr>
            <w:tcW w:w="3190" w:type="dxa"/>
            <w:vAlign w:val="center"/>
          </w:tcPr>
          <w:p w:rsidR="00022A01" w:rsidRPr="00022A01" w:rsidRDefault="00022A01" w:rsidP="00022A01">
            <w:pPr>
              <w:suppressAutoHyphens/>
              <w:autoSpaceDE/>
              <w:autoSpaceDN/>
              <w:adjustRightInd/>
              <w:spacing w:after="60"/>
              <w:ind w:firstLine="0"/>
              <w:contextualSpacing/>
              <w:jc w:val="both"/>
            </w:pPr>
            <w:proofErr w:type="spellStart"/>
            <w:r w:rsidRPr="00022A01">
              <w:t>Adobe</w:t>
            </w:r>
            <w:proofErr w:type="spellEnd"/>
            <w:r w:rsidRPr="00022A01">
              <w:t xml:space="preserve"> </w:t>
            </w:r>
            <w:proofErr w:type="spellStart"/>
            <w:r w:rsidRPr="00022A01">
              <w:t>Reader</w:t>
            </w:r>
            <w:proofErr w:type="spellEnd"/>
            <w:r w:rsidRPr="00022A01">
              <w:t xml:space="preserve"> </w:t>
            </w:r>
          </w:p>
        </w:tc>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свободно распространяемое ПО </w:t>
            </w:r>
          </w:p>
        </w:tc>
        <w:tc>
          <w:tcPr>
            <w:tcW w:w="3191"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бессрочно </w:t>
            </w:r>
          </w:p>
        </w:tc>
      </w:tr>
      <w:tr w:rsidR="00022A01" w:rsidRPr="00022A01" w:rsidTr="0037722F">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Браузер </w:t>
            </w:r>
            <w:proofErr w:type="spellStart"/>
            <w:r w:rsidRPr="00022A01">
              <w:t>Mozilla</w:t>
            </w:r>
            <w:proofErr w:type="spellEnd"/>
            <w:r w:rsidRPr="00022A01">
              <w:t xml:space="preserve"> </w:t>
            </w:r>
            <w:proofErr w:type="spellStart"/>
            <w:r w:rsidRPr="00022A01">
              <w:t>Firefox</w:t>
            </w:r>
            <w:proofErr w:type="spellEnd"/>
            <w:r w:rsidRPr="00022A01">
              <w:t xml:space="preserve"> </w:t>
            </w:r>
          </w:p>
        </w:tc>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свободно распространяемое ПО </w:t>
            </w:r>
          </w:p>
        </w:tc>
        <w:tc>
          <w:tcPr>
            <w:tcW w:w="3191"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бессрочно </w:t>
            </w:r>
          </w:p>
        </w:tc>
      </w:tr>
      <w:tr w:rsidR="00022A01" w:rsidRPr="00022A01" w:rsidTr="0037722F">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Браузер </w:t>
            </w:r>
            <w:proofErr w:type="spellStart"/>
            <w:r w:rsidRPr="00022A01">
              <w:t>Yandex</w:t>
            </w:r>
            <w:proofErr w:type="spellEnd"/>
            <w:r w:rsidRPr="00022A01">
              <w:t xml:space="preserve"> </w:t>
            </w:r>
          </w:p>
        </w:tc>
        <w:tc>
          <w:tcPr>
            <w:tcW w:w="3190"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свободно распространяемое ПО </w:t>
            </w:r>
          </w:p>
        </w:tc>
        <w:tc>
          <w:tcPr>
            <w:tcW w:w="3191" w:type="dxa"/>
            <w:vAlign w:val="center"/>
          </w:tcPr>
          <w:p w:rsidR="00022A01" w:rsidRPr="00022A01" w:rsidRDefault="00022A01" w:rsidP="00022A01">
            <w:pPr>
              <w:suppressAutoHyphens/>
              <w:autoSpaceDE/>
              <w:autoSpaceDN/>
              <w:adjustRightInd/>
              <w:spacing w:after="60"/>
              <w:ind w:firstLine="0"/>
              <w:contextualSpacing/>
              <w:jc w:val="both"/>
            </w:pPr>
            <w:r w:rsidRPr="00022A01">
              <w:t xml:space="preserve">бессрочно </w:t>
            </w:r>
          </w:p>
        </w:tc>
      </w:tr>
    </w:tbl>
    <w:tbl>
      <w:tblPr>
        <w:tblW w:w="0" w:type="auto"/>
        <w:tblInd w:w="34" w:type="dxa"/>
        <w:tblCellMar>
          <w:left w:w="0" w:type="dxa"/>
          <w:right w:w="0" w:type="dxa"/>
        </w:tblCellMar>
        <w:tblLook w:val="04A0"/>
      </w:tblPr>
      <w:tblGrid>
        <w:gridCol w:w="394"/>
        <w:gridCol w:w="1932"/>
        <w:gridCol w:w="3576"/>
        <w:gridCol w:w="3321"/>
        <w:gridCol w:w="133"/>
      </w:tblGrid>
      <w:tr w:rsidR="00022A01" w:rsidRPr="00022A01" w:rsidTr="0037722F">
        <w:trPr>
          <w:trHeight w:hRule="exact" w:val="1010"/>
        </w:trPr>
        <w:tc>
          <w:tcPr>
            <w:tcW w:w="9356" w:type="dxa"/>
            <w:gridSpan w:val="5"/>
            <w:shd w:val="clear" w:color="000000" w:fill="FFFFFF"/>
            <w:tcMar>
              <w:left w:w="34" w:type="dxa"/>
              <w:right w:w="34" w:type="dxa"/>
            </w:tcMar>
          </w:tcPr>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b/>
                <w:sz w:val="22"/>
                <w:szCs w:val="22"/>
                <w:lang w:eastAsia="en-US"/>
              </w:rPr>
              <w:t>Профессиональные</w:t>
            </w:r>
            <w:r w:rsidRPr="00022A01">
              <w:rPr>
                <w:rFonts w:eastAsiaTheme="minorHAnsi" w:cstheme="minorBidi"/>
                <w:sz w:val="22"/>
                <w:szCs w:val="22"/>
                <w:lang w:eastAsia="en-US"/>
              </w:rPr>
              <w:t xml:space="preserve"> </w:t>
            </w:r>
            <w:r w:rsidRPr="00022A01">
              <w:rPr>
                <w:rFonts w:eastAsiaTheme="minorHAnsi" w:cstheme="minorBidi"/>
                <w:b/>
                <w:sz w:val="22"/>
                <w:szCs w:val="22"/>
                <w:lang w:eastAsia="en-US"/>
              </w:rPr>
              <w:t>базы</w:t>
            </w:r>
            <w:r w:rsidRPr="00022A01">
              <w:rPr>
                <w:rFonts w:eastAsiaTheme="minorHAnsi" w:cstheme="minorBidi"/>
                <w:sz w:val="22"/>
                <w:szCs w:val="22"/>
                <w:lang w:eastAsia="en-US"/>
              </w:rPr>
              <w:t xml:space="preserve"> </w:t>
            </w:r>
            <w:r w:rsidRPr="00022A01">
              <w:rPr>
                <w:rFonts w:eastAsiaTheme="minorHAnsi" w:cstheme="minorBidi"/>
                <w:b/>
                <w:sz w:val="22"/>
                <w:szCs w:val="22"/>
                <w:lang w:eastAsia="en-US"/>
              </w:rPr>
              <w:t>данных</w:t>
            </w:r>
            <w:r w:rsidRPr="00022A01">
              <w:rPr>
                <w:rFonts w:eastAsiaTheme="minorHAnsi" w:cstheme="minorBidi"/>
                <w:sz w:val="22"/>
                <w:szCs w:val="22"/>
                <w:lang w:eastAsia="en-US"/>
              </w:rPr>
              <w:t xml:space="preserve"> </w:t>
            </w:r>
            <w:r w:rsidRPr="00022A01">
              <w:rPr>
                <w:rFonts w:eastAsiaTheme="minorHAnsi" w:cstheme="minorBidi"/>
                <w:b/>
                <w:sz w:val="22"/>
                <w:szCs w:val="22"/>
                <w:lang w:eastAsia="en-US"/>
              </w:rPr>
              <w:t>и</w:t>
            </w:r>
            <w:r w:rsidRPr="00022A01">
              <w:rPr>
                <w:rFonts w:eastAsiaTheme="minorHAnsi" w:cstheme="minorBidi"/>
                <w:sz w:val="22"/>
                <w:szCs w:val="22"/>
                <w:lang w:eastAsia="en-US"/>
              </w:rPr>
              <w:t xml:space="preserve"> </w:t>
            </w:r>
            <w:r w:rsidRPr="00022A01">
              <w:rPr>
                <w:rFonts w:eastAsiaTheme="minorHAnsi" w:cstheme="minorBidi"/>
                <w:b/>
                <w:sz w:val="22"/>
                <w:szCs w:val="22"/>
                <w:lang w:eastAsia="en-US"/>
              </w:rPr>
              <w:t>информационные</w:t>
            </w:r>
            <w:r w:rsidRPr="00022A01">
              <w:rPr>
                <w:rFonts w:eastAsiaTheme="minorHAnsi" w:cstheme="minorBidi"/>
                <w:sz w:val="22"/>
                <w:szCs w:val="22"/>
                <w:lang w:eastAsia="en-US"/>
              </w:rPr>
              <w:t xml:space="preserve"> </w:t>
            </w:r>
            <w:r w:rsidRPr="00022A01">
              <w:rPr>
                <w:rFonts w:eastAsiaTheme="minorHAnsi" w:cstheme="minorBidi"/>
                <w:b/>
                <w:sz w:val="22"/>
                <w:szCs w:val="22"/>
                <w:lang w:eastAsia="en-US"/>
              </w:rPr>
              <w:t>справочные</w:t>
            </w:r>
            <w:r w:rsidRPr="00022A01">
              <w:rPr>
                <w:rFonts w:eastAsiaTheme="minorHAnsi" w:cstheme="minorBidi"/>
                <w:sz w:val="22"/>
                <w:szCs w:val="22"/>
                <w:lang w:eastAsia="en-US"/>
              </w:rPr>
              <w:t xml:space="preserve"> </w:t>
            </w:r>
            <w:r w:rsidRPr="00022A01">
              <w:rPr>
                <w:rFonts w:eastAsiaTheme="minorHAnsi" w:cstheme="minorBidi"/>
                <w:b/>
                <w:sz w:val="22"/>
                <w:szCs w:val="22"/>
                <w:lang w:eastAsia="en-US"/>
              </w:rPr>
              <w:t>системы</w:t>
            </w:r>
            <w:r w:rsidRPr="00022A01">
              <w:rPr>
                <w:rFonts w:eastAsiaTheme="minorHAnsi" w:cstheme="minorBidi"/>
                <w:sz w:val="22"/>
                <w:szCs w:val="22"/>
                <w:lang w:eastAsia="en-US"/>
              </w:rPr>
              <w:t xml:space="preserve"> </w:t>
            </w:r>
          </w:p>
        </w:tc>
      </w:tr>
      <w:tr w:rsidR="00022A01" w:rsidRPr="00022A01" w:rsidTr="0037722F">
        <w:trPr>
          <w:trHeight w:hRule="exact" w:val="270"/>
        </w:trPr>
        <w:tc>
          <w:tcPr>
            <w:tcW w:w="394"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eastAsia="en-US"/>
              </w:rPr>
            </w:pPr>
            <w:r w:rsidRPr="00022A01">
              <w:rPr>
                <w:rFonts w:eastAsiaTheme="minorHAnsi" w:cstheme="minorBidi"/>
                <w:b/>
                <w:sz w:val="22"/>
                <w:szCs w:val="22"/>
                <w:lang w:eastAsia="en-US"/>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eastAsia="en-US"/>
              </w:rPr>
            </w:pPr>
            <w:r w:rsidRPr="00022A01">
              <w:rPr>
                <w:rFonts w:eastAsiaTheme="minorHAnsi" w:cstheme="minorBidi"/>
                <w:b/>
                <w:sz w:val="22"/>
                <w:szCs w:val="22"/>
                <w:lang w:eastAsia="en-US"/>
              </w:rPr>
              <w:t xml:space="preserve">Ссылка </w:t>
            </w:r>
          </w:p>
        </w:tc>
        <w:tc>
          <w:tcPr>
            <w:tcW w:w="133"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tc>
      </w:tr>
      <w:tr w:rsidR="00022A01" w:rsidRPr="00C85EFC" w:rsidTr="0037722F">
        <w:trPr>
          <w:trHeight w:hRule="exact" w:val="14"/>
        </w:trPr>
        <w:tc>
          <w:tcPr>
            <w:tcW w:w="394"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r w:rsidRPr="00022A01">
              <w:rPr>
                <w:rFonts w:eastAsiaTheme="minorHAnsi" w:cstheme="minorBidi"/>
                <w:sz w:val="22"/>
                <w:szCs w:val="22"/>
                <w:lang w:val="en-US" w:eastAsia="en-US"/>
              </w:rPr>
              <w:t xml:space="preserve">URL: http://education.polpred.com/ </w:t>
            </w:r>
          </w:p>
        </w:tc>
        <w:tc>
          <w:tcPr>
            <w:tcW w:w="133"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p>
        </w:tc>
      </w:tr>
      <w:tr w:rsidR="00022A01" w:rsidRPr="00C85EFC" w:rsidTr="0037722F">
        <w:trPr>
          <w:trHeight w:hRule="exact" w:val="540"/>
        </w:trPr>
        <w:tc>
          <w:tcPr>
            <w:tcW w:w="394"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133"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p>
        </w:tc>
      </w:tr>
      <w:tr w:rsidR="00022A01" w:rsidRPr="00C85EFC" w:rsidTr="0037722F">
        <w:trPr>
          <w:trHeight w:hRule="exact" w:val="826"/>
        </w:trPr>
        <w:tc>
          <w:tcPr>
            <w:tcW w:w="394"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r w:rsidRPr="00022A01">
              <w:rPr>
                <w:rFonts w:eastAsiaTheme="minorHAnsi" w:cstheme="minorBidi"/>
                <w:sz w:val="22"/>
                <w:szCs w:val="22"/>
                <w:lang w:val="en-US" w:eastAsia="en-US"/>
              </w:rPr>
              <w:t xml:space="preserve">URL: https://elibrary.ru/project_risc.asp </w:t>
            </w:r>
          </w:p>
        </w:tc>
        <w:tc>
          <w:tcPr>
            <w:tcW w:w="133"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p>
        </w:tc>
      </w:tr>
      <w:tr w:rsidR="00022A01" w:rsidRPr="00C85EFC" w:rsidTr="0037722F">
        <w:trPr>
          <w:trHeight w:hRule="exact" w:val="555"/>
        </w:trPr>
        <w:tc>
          <w:tcPr>
            <w:tcW w:w="394"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Поисковая система Академия </w:t>
            </w:r>
            <w:proofErr w:type="spellStart"/>
            <w:r w:rsidRPr="00022A01">
              <w:rPr>
                <w:rFonts w:eastAsiaTheme="minorHAnsi" w:cstheme="minorBidi"/>
                <w:sz w:val="22"/>
                <w:szCs w:val="22"/>
                <w:lang w:eastAsia="en-US"/>
              </w:rPr>
              <w:t>Google</w:t>
            </w:r>
            <w:proofErr w:type="spellEnd"/>
            <w:r w:rsidRPr="00022A01">
              <w:rPr>
                <w:rFonts w:eastAsiaTheme="minorHAnsi" w:cstheme="minorBidi"/>
                <w:sz w:val="22"/>
                <w:szCs w:val="22"/>
                <w:lang w:eastAsia="en-US"/>
              </w:rPr>
              <w:t xml:space="preserve"> (</w:t>
            </w:r>
            <w:proofErr w:type="spellStart"/>
            <w:r w:rsidRPr="00022A01">
              <w:rPr>
                <w:rFonts w:eastAsiaTheme="minorHAnsi" w:cstheme="minorBidi"/>
                <w:sz w:val="22"/>
                <w:szCs w:val="22"/>
                <w:lang w:eastAsia="en-US"/>
              </w:rPr>
              <w:t>Google</w:t>
            </w:r>
            <w:proofErr w:type="spellEnd"/>
            <w:r w:rsidRPr="00022A01">
              <w:rPr>
                <w:rFonts w:eastAsiaTheme="minorHAnsi" w:cstheme="minorBidi"/>
                <w:sz w:val="22"/>
                <w:szCs w:val="22"/>
                <w:lang w:eastAsia="en-US"/>
              </w:rPr>
              <w:t xml:space="preserve"> </w:t>
            </w:r>
            <w:proofErr w:type="spellStart"/>
            <w:r w:rsidRPr="00022A01">
              <w:rPr>
                <w:rFonts w:eastAsiaTheme="minorHAnsi" w:cstheme="minorBidi"/>
                <w:sz w:val="22"/>
                <w:szCs w:val="22"/>
                <w:lang w:eastAsia="en-US"/>
              </w:rPr>
              <w:t>Scholar</w:t>
            </w:r>
            <w:proofErr w:type="spellEnd"/>
            <w:r w:rsidRPr="00022A01">
              <w:rPr>
                <w:rFonts w:eastAsiaTheme="minorHAnsi" w:cstheme="minorBidi"/>
                <w:sz w:val="22"/>
                <w:szCs w:val="22"/>
                <w:lang w:eastAsia="en-US"/>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r w:rsidRPr="00022A01">
              <w:rPr>
                <w:rFonts w:eastAsiaTheme="minorHAnsi" w:cstheme="minorBidi"/>
                <w:sz w:val="22"/>
                <w:szCs w:val="22"/>
                <w:lang w:val="en-US" w:eastAsia="en-US"/>
              </w:rPr>
              <w:t xml:space="preserve">URL: https://scholar.google.ru/ </w:t>
            </w:r>
          </w:p>
        </w:tc>
        <w:tc>
          <w:tcPr>
            <w:tcW w:w="133"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p>
        </w:tc>
      </w:tr>
      <w:tr w:rsidR="00022A01" w:rsidRPr="00C85EFC" w:rsidTr="0037722F">
        <w:trPr>
          <w:trHeight w:hRule="exact" w:val="555"/>
        </w:trPr>
        <w:tc>
          <w:tcPr>
            <w:tcW w:w="394"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r w:rsidRPr="00022A01">
              <w:rPr>
                <w:rFonts w:eastAsiaTheme="minorHAnsi" w:cstheme="minorBidi"/>
                <w:sz w:val="22"/>
                <w:szCs w:val="22"/>
                <w:lang w:val="en-US" w:eastAsia="en-US"/>
              </w:rPr>
              <w:t xml:space="preserve">URL: http://window.edu.ru/ </w:t>
            </w:r>
          </w:p>
        </w:tc>
        <w:tc>
          <w:tcPr>
            <w:tcW w:w="133"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p>
        </w:tc>
      </w:tr>
      <w:tr w:rsidR="00022A01" w:rsidRPr="00C85EFC" w:rsidTr="0037722F">
        <w:trPr>
          <w:trHeight w:hRule="exact" w:val="826"/>
        </w:trPr>
        <w:tc>
          <w:tcPr>
            <w:tcW w:w="394"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r w:rsidRPr="00022A01">
              <w:rPr>
                <w:rFonts w:eastAsiaTheme="minorHAnsi" w:cstheme="minorBidi"/>
                <w:sz w:val="22"/>
                <w:szCs w:val="22"/>
                <w:lang w:val="en-US" w:eastAsia="en-US"/>
              </w:rPr>
              <w:t xml:space="preserve">URL: http://www1.fips.ru/ </w:t>
            </w:r>
          </w:p>
        </w:tc>
        <w:tc>
          <w:tcPr>
            <w:tcW w:w="133"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val="en-US" w:eastAsia="en-US"/>
              </w:rPr>
            </w:pPr>
          </w:p>
        </w:tc>
      </w:tr>
      <w:tr w:rsidR="00022A01" w:rsidRPr="00022A01" w:rsidTr="0037722F">
        <w:trPr>
          <w:trHeight w:hRule="exact" w:val="1022"/>
        </w:trPr>
        <w:tc>
          <w:tcPr>
            <w:tcW w:w="9356" w:type="dxa"/>
            <w:gridSpan w:val="5"/>
            <w:shd w:val="clear" w:color="000000" w:fill="FFFFFF"/>
            <w:tcMar>
              <w:left w:w="34" w:type="dxa"/>
              <w:right w:w="34" w:type="dxa"/>
            </w:tcMar>
          </w:tcPr>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val="en-US"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b/>
                <w:sz w:val="22"/>
                <w:szCs w:val="22"/>
                <w:lang w:eastAsia="en-US"/>
              </w:rPr>
              <w:t>9</w:t>
            </w:r>
            <w:r w:rsidRPr="00022A01">
              <w:rPr>
                <w:rFonts w:eastAsiaTheme="minorHAnsi" w:cstheme="minorBidi"/>
                <w:sz w:val="22"/>
                <w:szCs w:val="22"/>
                <w:lang w:eastAsia="en-US"/>
              </w:rPr>
              <w:t xml:space="preserve"> </w:t>
            </w:r>
            <w:r w:rsidRPr="00022A01">
              <w:rPr>
                <w:rFonts w:eastAsiaTheme="minorHAnsi" w:cstheme="minorBidi"/>
                <w:b/>
                <w:sz w:val="22"/>
                <w:szCs w:val="22"/>
                <w:lang w:eastAsia="en-US"/>
              </w:rPr>
              <w:t>Материально-техническое</w:t>
            </w:r>
            <w:r w:rsidRPr="00022A01">
              <w:rPr>
                <w:rFonts w:eastAsiaTheme="minorHAnsi" w:cstheme="minorBidi"/>
                <w:sz w:val="22"/>
                <w:szCs w:val="22"/>
                <w:lang w:eastAsia="en-US"/>
              </w:rPr>
              <w:t xml:space="preserve"> </w:t>
            </w:r>
            <w:r w:rsidRPr="00022A01">
              <w:rPr>
                <w:rFonts w:eastAsiaTheme="minorHAnsi" w:cstheme="minorBidi"/>
                <w:b/>
                <w:sz w:val="22"/>
                <w:szCs w:val="22"/>
                <w:lang w:eastAsia="en-US"/>
              </w:rPr>
              <w:t>обеспечение</w:t>
            </w:r>
            <w:r w:rsidRPr="00022A01">
              <w:rPr>
                <w:rFonts w:eastAsiaTheme="minorHAnsi" w:cstheme="minorBidi"/>
                <w:sz w:val="22"/>
                <w:szCs w:val="22"/>
                <w:lang w:eastAsia="en-US"/>
              </w:rPr>
              <w:t xml:space="preserve"> </w:t>
            </w:r>
            <w:r w:rsidRPr="00022A01">
              <w:rPr>
                <w:rFonts w:eastAsiaTheme="minorHAnsi" w:cstheme="minorBidi"/>
                <w:b/>
                <w:sz w:val="22"/>
                <w:szCs w:val="22"/>
                <w:lang w:eastAsia="en-US"/>
              </w:rPr>
              <w:t>дисциплины</w:t>
            </w:r>
            <w:r w:rsidRPr="00022A01">
              <w:rPr>
                <w:rFonts w:eastAsiaTheme="minorHAnsi" w:cstheme="minorBidi"/>
                <w:sz w:val="22"/>
                <w:szCs w:val="22"/>
                <w:lang w:eastAsia="en-US"/>
              </w:rPr>
              <w:t xml:space="preserve"> </w:t>
            </w:r>
            <w:r w:rsidRPr="00022A01">
              <w:rPr>
                <w:rFonts w:eastAsiaTheme="minorHAnsi" w:cstheme="minorBidi"/>
                <w:b/>
                <w:sz w:val="22"/>
                <w:szCs w:val="22"/>
                <w:lang w:eastAsia="en-US"/>
              </w:rPr>
              <w:t>(модуля)</w:t>
            </w:r>
            <w:r w:rsidRPr="00022A01">
              <w:rPr>
                <w:rFonts w:eastAsiaTheme="minorHAnsi" w:cstheme="minorBidi"/>
                <w:sz w:val="22"/>
                <w:szCs w:val="22"/>
                <w:lang w:eastAsia="en-US"/>
              </w:rPr>
              <w:t xml:space="preserve"> </w:t>
            </w:r>
          </w:p>
        </w:tc>
      </w:tr>
      <w:tr w:rsidR="00022A01" w:rsidRPr="00022A01" w:rsidTr="0037722F">
        <w:trPr>
          <w:trHeight w:hRule="exact" w:val="70"/>
        </w:trPr>
        <w:tc>
          <w:tcPr>
            <w:tcW w:w="394"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tc>
        <w:tc>
          <w:tcPr>
            <w:tcW w:w="1932"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tc>
        <w:tc>
          <w:tcPr>
            <w:tcW w:w="3576"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tc>
        <w:tc>
          <w:tcPr>
            <w:tcW w:w="3321"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tc>
        <w:tc>
          <w:tcPr>
            <w:tcW w:w="133" w:type="dxa"/>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tc>
      </w:tr>
      <w:tr w:rsidR="00022A01" w:rsidRPr="00022A01" w:rsidTr="00C85EFC">
        <w:trPr>
          <w:trHeight w:hRule="exact" w:val="1300"/>
        </w:trPr>
        <w:tc>
          <w:tcPr>
            <w:tcW w:w="9356" w:type="dxa"/>
            <w:gridSpan w:val="5"/>
            <w:shd w:val="clear" w:color="000000" w:fill="FFFFFF"/>
            <w:tcMar>
              <w:left w:w="34" w:type="dxa"/>
              <w:right w:w="34" w:type="dxa"/>
            </w:tcMar>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Материально-техническое обеспечение дисциплины включает: </w:t>
            </w:r>
          </w:p>
        </w:tc>
      </w:tr>
      <w:tr w:rsidR="00022A01" w:rsidRPr="00022A01" w:rsidTr="0037722F">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022A01" w:rsidRPr="00022A01" w:rsidTr="0037722F">
              <w:trPr>
                <w:trHeight w:val="333"/>
                <w:tblHeader/>
              </w:trPr>
              <w:tc>
                <w:tcPr>
                  <w:tcW w:w="1928" w:type="pct"/>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022A01">
                    <w:rPr>
                      <w:rFonts w:eastAsiaTheme="minorHAnsi" w:cstheme="minorBidi"/>
                      <w:b/>
                      <w:sz w:val="22"/>
                      <w:szCs w:val="22"/>
                      <w:lang w:val="en-US" w:eastAsia="en-US"/>
                    </w:rPr>
                    <w:lastRenderedPageBreak/>
                    <w:t>Тип</w:t>
                  </w:r>
                  <w:proofErr w:type="spellEnd"/>
                  <w:r w:rsidRPr="00022A01">
                    <w:rPr>
                      <w:rFonts w:eastAsiaTheme="minorHAnsi" w:cstheme="minorBidi"/>
                      <w:b/>
                      <w:sz w:val="22"/>
                      <w:szCs w:val="22"/>
                      <w:lang w:val="en-US" w:eastAsia="en-US"/>
                    </w:rPr>
                    <w:t xml:space="preserve"> и </w:t>
                  </w:r>
                  <w:proofErr w:type="spellStart"/>
                  <w:r w:rsidRPr="00022A01">
                    <w:rPr>
                      <w:rFonts w:eastAsiaTheme="minorHAnsi" w:cstheme="minorBidi"/>
                      <w:b/>
                      <w:sz w:val="22"/>
                      <w:szCs w:val="22"/>
                      <w:lang w:val="en-US" w:eastAsia="en-US"/>
                    </w:rPr>
                    <w:t>название</w:t>
                  </w:r>
                  <w:proofErr w:type="spellEnd"/>
                  <w:r w:rsidRPr="00022A01">
                    <w:rPr>
                      <w:rFonts w:eastAsiaTheme="minorHAnsi" w:cstheme="minorBidi"/>
                      <w:b/>
                      <w:sz w:val="22"/>
                      <w:szCs w:val="22"/>
                      <w:lang w:val="en-US" w:eastAsia="en-US"/>
                    </w:rPr>
                    <w:t xml:space="preserve"> </w:t>
                  </w:r>
                  <w:proofErr w:type="spellStart"/>
                  <w:r w:rsidRPr="00022A01">
                    <w:rPr>
                      <w:rFonts w:eastAsiaTheme="minorHAnsi" w:cstheme="minorBidi"/>
                      <w:b/>
                      <w:sz w:val="22"/>
                      <w:szCs w:val="22"/>
                      <w:lang w:val="en-US" w:eastAsia="en-US"/>
                    </w:rPr>
                    <w:t>аудитории</w:t>
                  </w:r>
                  <w:proofErr w:type="spellEnd"/>
                </w:p>
              </w:tc>
              <w:tc>
                <w:tcPr>
                  <w:tcW w:w="3072" w:type="pct"/>
                  <w:vAlign w:val="center"/>
                </w:tcPr>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val="en-US" w:eastAsia="en-US"/>
                    </w:rPr>
                  </w:pPr>
                  <w:proofErr w:type="spellStart"/>
                  <w:r w:rsidRPr="00022A01">
                    <w:rPr>
                      <w:rFonts w:eastAsiaTheme="minorHAnsi" w:cstheme="minorBidi"/>
                      <w:b/>
                      <w:sz w:val="22"/>
                      <w:szCs w:val="22"/>
                      <w:lang w:val="en-US" w:eastAsia="en-US"/>
                    </w:rPr>
                    <w:t>Оснащение</w:t>
                  </w:r>
                  <w:proofErr w:type="spellEnd"/>
                  <w:r w:rsidRPr="00022A01">
                    <w:rPr>
                      <w:rFonts w:eastAsiaTheme="minorHAnsi" w:cstheme="minorBidi"/>
                      <w:b/>
                      <w:sz w:val="22"/>
                      <w:szCs w:val="22"/>
                      <w:lang w:val="en-US" w:eastAsia="en-US"/>
                    </w:rPr>
                    <w:t xml:space="preserve"> </w:t>
                  </w:r>
                  <w:proofErr w:type="spellStart"/>
                  <w:r w:rsidRPr="00022A01">
                    <w:rPr>
                      <w:rFonts w:eastAsiaTheme="minorHAnsi" w:cstheme="minorBidi"/>
                      <w:b/>
                      <w:sz w:val="22"/>
                      <w:szCs w:val="22"/>
                      <w:lang w:val="en-US" w:eastAsia="en-US"/>
                    </w:rPr>
                    <w:t>аудитории</w:t>
                  </w:r>
                  <w:proofErr w:type="spellEnd"/>
                </w:p>
              </w:tc>
            </w:tr>
            <w:tr w:rsidR="00022A01" w:rsidRPr="00022A01" w:rsidTr="0037722F">
              <w:tc>
                <w:tcPr>
                  <w:tcW w:w="1928" w:type="pct"/>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Учебные аудитории для проведения занятий лекционного типа</w:t>
                  </w:r>
                </w:p>
              </w:tc>
              <w:tc>
                <w:tcPr>
                  <w:tcW w:w="3072" w:type="pct"/>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roofErr w:type="spellStart"/>
                  <w:r w:rsidRPr="00022A01">
                    <w:rPr>
                      <w:rFonts w:eastAsiaTheme="minorHAnsi" w:cstheme="minorBidi"/>
                      <w:sz w:val="22"/>
                      <w:szCs w:val="22"/>
                      <w:lang w:eastAsia="en-US"/>
                    </w:rPr>
                    <w:t>Мультимедийные</w:t>
                  </w:r>
                  <w:proofErr w:type="spellEnd"/>
                  <w:r w:rsidRPr="00022A01">
                    <w:rPr>
                      <w:rFonts w:eastAsiaTheme="minorHAnsi" w:cstheme="minorBidi"/>
                      <w:sz w:val="22"/>
                      <w:szCs w:val="22"/>
                      <w:lang w:eastAsia="en-US"/>
                    </w:rPr>
                    <w:t xml:space="preserve"> средства хранения, передачи и представления информации.</w:t>
                  </w:r>
                </w:p>
              </w:tc>
            </w:tr>
            <w:tr w:rsidR="00022A01" w:rsidRPr="00022A01" w:rsidTr="0037722F">
              <w:tc>
                <w:tcPr>
                  <w:tcW w:w="1928" w:type="pct"/>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roofErr w:type="spellStart"/>
                  <w:r w:rsidRPr="00022A01">
                    <w:rPr>
                      <w:rFonts w:eastAsiaTheme="minorHAnsi" w:cstheme="minorBidi"/>
                      <w:sz w:val="22"/>
                      <w:szCs w:val="22"/>
                      <w:lang w:eastAsia="en-US"/>
                    </w:rPr>
                    <w:t>Мультимедийные</w:t>
                  </w:r>
                  <w:proofErr w:type="spellEnd"/>
                  <w:r w:rsidRPr="00022A01">
                    <w:rPr>
                      <w:rFonts w:eastAsiaTheme="minorHAnsi" w:cstheme="minorBidi"/>
                      <w:sz w:val="22"/>
                      <w:szCs w:val="22"/>
                      <w:lang w:eastAsia="en-US"/>
                    </w:rPr>
                    <w:t xml:space="preserve"> средства хранения, передачи и представления информации.</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Комплекс тестовых заданий для проведения промежуточных и рубежных контролей.</w:t>
                  </w:r>
                </w:p>
              </w:tc>
            </w:tr>
            <w:tr w:rsidR="00022A01" w:rsidRPr="00022A01" w:rsidTr="0037722F">
              <w:tc>
                <w:tcPr>
                  <w:tcW w:w="1928" w:type="pct"/>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Помещения для самостоятельной работы </w:t>
                  </w:r>
                  <w:proofErr w:type="gramStart"/>
                  <w:r w:rsidRPr="00022A01">
                    <w:rPr>
                      <w:rFonts w:eastAsiaTheme="minorHAnsi" w:cstheme="minorBidi"/>
                      <w:sz w:val="22"/>
                      <w:szCs w:val="22"/>
                      <w:lang w:eastAsia="en-US"/>
                    </w:rPr>
                    <w:t>обучающихся</w:t>
                  </w:r>
                  <w:proofErr w:type="gramEnd"/>
                </w:p>
              </w:tc>
              <w:tc>
                <w:tcPr>
                  <w:tcW w:w="3072" w:type="pct"/>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Персональные компьютеры с пакетом </w:t>
                  </w:r>
                  <w:r w:rsidRPr="00022A01">
                    <w:rPr>
                      <w:rFonts w:eastAsiaTheme="minorHAnsi" w:cstheme="minorBidi"/>
                      <w:sz w:val="22"/>
                      <w:szCs w:val="22"/>
                      <w:lang w:val="en-US" w:eastAsia="en-US"/>
                    </w:rPr>
                    <w:t>MS</w:t>
                  </w:r>
                  <w:r w:rsidRPr="00022A01">
                    <w:rPr>
                      <w:rFonts w:eastAsiaTheme="minorHAnsi" w:cstheme="minorBidi"/>
                      <w:sz w:val="22"/>
                      <w:szCs w:val="22"/>
                      <w:lang w:eastAsia="en-US"/>
                    </w:rPr>
                    <w:t xml:space="preserve"> </w:t>
                  </w:r>
                  <w:r w:rsidRPr="00022A01">
                    <w:rPr>
                      <w:rFonts w:eastAsiaTheme="minorHAnsi" w:cstheme="minorBidi"/>
                      <w:sz w:val="22"/>
                      <w:szCs w:val="22"/>
                      <w:lang w:val="en-US" w:eastAsia="en-US"/>
                    </w:rPr>
                    <w:t>Office</w:t>
                  </w:r>
                  <w:r w:rsidRPr="00022A01">
                    <w:rPr>
                      <w:rFonts w:eastAsiaTheme="minorHAnsi" w:cstheme="minorBidi"/>
                      <w:sz w:val="22"/>
                      <w:szCs w:val="22"/>
                      <w:lang w:eastAsia="en-US"/>
                    </w:rPr>
                    <w:t xml:space="preserve">, выходом в Интернет и с доступом в электронную информационно-образовательную среду университета </w:t>
                  </w:r>
                </w:p>
              </w:tc>
            </w:tr>
            <w:tr w:rsidR="00022A01" w:rsidRPr="00022A01" w:rsidTr="0037722F">
              <w:tc>
                <w:tcPr>
                  <w:tcW w:w="1928" w:type="pct"/>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Помещения для хранения и профилактического обслуживания учебного оборудования</w:t>
                  </w:r>
                </w:p>
              </w:tc>
              <w:tc>
                <w:tcPr>
                  <w:tcW w:w="3072" w:type="pct"/>
                </w:tcPr>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Шкафы для хранения учебно-методической документации, учебного оборудования и учебно-наглядных пособий.</w:t>
                  </w:r>
                </w:p>
              </w:tc>
            </w:tr>
          </w:tbl>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tc>
      </w:tr>
    </w:tbl>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p w:rsidR="00022A01" w:rsidRPr="00022A01" w:rsidRDefault="00022A01" w:rsidP="00022A01">
      <w:pPr>
        <w:suppressAutoHyphens/>
        <w:autoSpaceDE/>
        <w:autoSpaceDN/>
        <w:adjustRightInd/>
        <w:spacing w:after="60"/>
        <w:ind w:firstLine="0"/>
        <w:contextualSpacing/>
        <w:jc w:val="right"/>
        <w:rPr>
          <w:rFonts w:eastAsiaTheme="minorHAnsi" w:cstheme="minorBidi"/>
          <w:b/>
          <w:sz w:val="22"/>
          <w:szCs w:val="22"/>
          <w:lang w:eastAsia="en-US"/>
        </w:rPr>
      </w:pPr>
      <w:r w:rsidRPr="00022A01">
        <w:rPr>
          <w:rFonts w:eastAsiaTheme="minorHAnsi" w:cstheme="minorBidi"/>
          <w:sz w:val="22"/>
          <w:szCs w:val="22"/>
          <w:lang w:eastAsia="en-US"/>
        </w:rPr>
        <w:br w:type="page"/>
      </w:r>
      <w:r w:rsidRPr="00022A01">
        <w:rPr>
          <w:rFonts w:eastAsiaTheme="minorHAnsi" w:cstheme="minorBidi"/>
          <w:b/>
          <w:sz w:val="22"/>
          <w:szCs w:val="22"/>
          <w:lang w:eastAsia="en-US"/>
        </w:rPr>
        <w:lastRenderedPageBreak/>
        <w:t>ПРИЛОЖЕНИЕ 1</w:t>
      </w:r>
    </w:p>
    <w:p w:rsidR="00022A01" w:rsidRPr="00022A01" w:rsidRDefault="00022A01" w:rsidP="00022A01">
      <w:pPr>
        <w:suppressAutoHyphens/>
        <w:autoSpaceDE/>
        <w:autoSpaceDN/>
        <w:adjustRightInd/>
        <w:spacing w:after="60"/>
        <w:ind w:firstLine="0"/>
        <w:contextualSpacing/>
        <w:jc w:val="both"/>
        <w:rPr>
          <w:rFonts w:eastAsiaTheme="minorHAnsi" w:cstheme="minorBidi"/>
          <w:bCs/>
          <w:sz w:val="22"/>
          <w:szCs w:val="22"/>
          <w:lang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bCs/>
          <w:sz w:val="22"/>
          <w:szCs w:val="22"/>
          <w:lang w:eastAsia="en-US"/>
        </w:rPr>
      </w:pPr>
      <w:r w:rsidRPr="00022A01">
        <w:rPr>
          <w:rFonts w:eastAsiaTheme="minorHAnsi" w:cstheme="minorBidi"/>
          <w:bCs/>
          <w:sz w:val="22"/>
          <w:szCs w:val="22"/>
          <w:lang w:eastAsia="en-US"/>
        </w:rPr>
        <w:t>МЕТОДИЧЕСКИЕ РЕКОМЕНДАЦИИ ПО ПРОВЕДЕНИЮ ПРАКТИЧЕСКИХ ЗАНЯТИЙ</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bookmarkStart w:id="0" w:name="_GoBack"/>
      <w:bookmarkEnd w:id="0"/>
      <w:r w:rsidRPr="00022A01">
        <w:rPr>
          <w:rFonts w:eastAsiaTheme="minorHAnsi" w:cstheme="minorBidi"/>
          <w:sz w:val="22"/>
          <w:szCs w:val="22"/>
          <w:lang w:eastAsia="en-US"/>
        </w:rPr>
        <w:t>Рекомендации направлены на оказание методической помощи студентам при выполнении практических работ.</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i/>
          <w:sz w:val="22"/>
          <w:szCs w:val="22"/>
          <w:lang w:eastAsia="en-US"/>
        </w:rPr>
        <w:t>Практическая работа</w:t>
      </w:r>
      <w:r w:rsidRPr="00022A01">
        <w:rPr>
          <w:rFonts w:eastAsiaTheme="minorHAnsi" w:cstheme="minorBidi"/>
          <w:sz w:val="22"/>
          <w:szCs w:val="22"/>
          <w:lang w:eastAsia="en-US"/>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 поиск в каталогах, поисковых системах, иерархических структурах; </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извлечение информации с различных носителей;</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технически навыки сохранения, удаления, копирования информации и т.п. –</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-преобразование информации (из графической – в </w:t>
      </w:r>
      <w:proofErr w:type="gramStart"/>
      <w:r w:rsidRPr="00022A01">
        <w:rPr>
          <w:rFonts w:eastAsiaTheme="minorHAnsi" w:cstheme="minorBidi"/>
          <w:sz w:val="22"/>
          <w:szCs w:val="22"/>
          <w:lang w:eastAsia="en-US"/>
        </w:rPr>
        <w:t>текстовую</w:t>
      </w:r>
      <w:proofErr w:type="gramEnd"/>
      <w:r w:rsidRPr="00022A01">
        <w:rPr>
          <w:rFonts w:eastAsiaTheme="minorHAnsi" w:cstheme="minorBidi"/>
          <w:sz w:val="22"/>
          <w:szCs w:val="22"/>
          <w:lang w:eastAsia="en-US"/>
        </w:rPr>
        <w:t xml:space="preserve">, из аналоговой – в цифровую и т.п.) </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Содержание практической работы составляют:</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номер и тема практической работы;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цель практической работы;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рекомендации для выполнения практической работы;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перечень используемых материалов, инструментов, оборудования;</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порядок выполнения работы;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вывод о проделанной работе.</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022A01" w:rsidRPr="00022A01" w:rsidRDefault="00022A01" w:rsidP="00022A01">
      <w:pPr>
        <w:suppressAutoHyphens/>
        <w:autoSpaceDE/>
        <w:autoSpaceDN/>
        <w:adjustRightInd/>
        <w:spacing w:after="60"/>
        <w:ind w:firstLine="0"/>
        <w:contextualSpacing/>
        <w:jc w:val="both"/>
        <w:rPr>
          <w:rFonts w:eastAsiaTheme="minorHAnsi" w:cstheme="minorBidi"/>
          <w:b/>
          <w:bCs/>
          <w:iCs/>
          <w:sz w:val="22"/>
          <w:szCs w:val="22"/>
          <w:lang w:eastAsia="en-US"/>
        </w:rPr>
      </w:pPr>
      <w:r w:rsidRPr="00022A01">
        <w:rPr>
          <w:rFonts w:eastAsiaTheme="minorHAnsi" w:cstheme="minorBidi"/>
          <w:b/>
          <w:bCs/>
          <w:iCs/>
          <w:sz w:val="22"/>
          <w:szCs w:val="22"/>
          <w:lang w:eastAsia="en-US"/>
        </w:rPr>
        <w:t>Правила по технике безопасности для обучающихся при проведении практических работ</w:t>
      </w:r>
    </w:p>
    <w:p w:rsidR="00022A01" w:rsidRPr="00022A01" w:rsidRDefault="00022A01" w:rsidP="00022A01">
      <w:pPr>
        <w:suppressAutoHyphens/>
        <w:autoSpaceDE/>
        <w:autoSpaceDN/>
        <w:adjustRightInd/>
        <w:spacing w:after="60"/>
        <w:ind w:firstLine="0"/>
        <w:contextualSpacing/>
        <w:jc w:val="both"/>
        <w:rPr>
          <w:rFonts w:eastAsiaTheme="minorHAnsi" w:cstheme="minorBidi"/>
          <w:i/>
          <w:iCs/>
          <w:sz w:val="22"/>
          <w:szCs w:val="22"/>
          <w:lang w:eastAsia="en-US"/>
        </w:rPr>
      </w:pPr>
      <w:r w:rsidRPr="00022A01">
        <w:rPr>
          <w:rFonts w:eastAsiaTheme="minorHAnsi" w:cstheme="minorBidi"/>
          <w:i/>
          <w:iCs/>
          <w:sz w:val="22"/>
          <w:szCs w:val="22"/>
          <w:lang w:eastAsia="en-US"/>
        </w:rPr>
        <w:t>Общие правила:</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2. Строго выполнять правила техники безопасности и санитарно-гигиенические нормы при работе в кабинете.</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5. Бережно обращаться с оргтехникой. Входить в класс разрешается только после звонка на урок, спокойно, не торопясь, не задевая столы.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6. Занимать места в кабинете необходимо согласно «Схеме посадочных мест», начиная с первых парт.</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7. Студент отвечает за состояние рабочего места и сохранность размещенного на нем оборудования.</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022A01" w:rsidRPr="00022A01" w:rsidRDefault="00022A01" w:rsidP="00022A01">
      <w:pPr>
        <w:suppressAutoHyphens/>
        <w:autoSpaceDE/>
        <w:autoSpaceDN/>
        <w:adjustRightInd/>
        <w:spacing w:after="60"/>
        <w:ind w:firstLine="0"/>
        <w:contextualSpacing/>
        <w:jc w:val="both"/>
        <w:rPr>
          <w:rFonts w:eastAsiaTheme="minorHAnsi" w:cstheme="minorBidi"/>
          <w:i/>
          <w:iCs/>
          <w:sz w:val="22"/>
          <w:szCs w:val="22"/>
          <w:lang w:eastAsia="en-US"/>
        </w:rPr>
      </w:pPr>
      <w:r w:rsidRPr="00022A01">
        <w:rPr>
          <w:rFonts w:eastAsiaTheme="minorHAnsi" w:cstheme="minorBidi"/>
          <w:i/>
          <w:iCs/>
          <w:sz w:val="22"/>
          <w:szCs w:val="22"/>
          <w:lang w:eastAsia="en-US"/>
        </w:rPr>
        <w:t>Перед началом работы:</w:t>
      </w:r>
    </w:p>
    <w:p w:rsidR="00022A01" w:rsidRPr="00022A01" w:rsidRDefault="00022A01" w:rsidP="00022A01">
      <w:pPr>
        <w:widowControl/>
        <w:numPr>
          <w:ilvl w:val="0"/>
          <w:numId w:val="46"/>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Проверить порядок на рабочем месте;</w:t>
      </w:r>
    </w:p>
    <w:p w:rsidR="00022A01" w:rsidRPr="00022A01" w:rsidRDefault="00022A01" w:rsidP="00022A01">
      <w:pPr>
        <w:widowControl/>
        <w:numPr>
          <w:ilvl w:val="0"/>
          <w:numId w:val="46"/>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Отрегулировать положение монитора так, чтобы расстояние от глаз до экрана составляло не менее 50 см.</w:t>
      </w:r>
    </w:p>
    <w:p w:rsidR="00022A01" w:rsidRPr="00022A01" w:rsidRDefault="00022A01" w:rsidP="00022A01">
      <w:pPr>
        <w:suppressAutoHyphens/>
        <w:autoSpaceDE/>
        <w:autoSpaceDN/>
        <w:adjustRightInd/>
        <w:spacing w:after="60"/>
        <w:ind w:firstLine="0"/>
        <w:contextualSpacing/>
        <w:jc w:val="both"/>
        <w:rPr>
          <w:rFonts w:eastAsiaTheme="minorHAnsi" w:cstheme="minorBidi"/>
          <w:i/>
          <w:iCs/>
          <w:sz w:val="22"/>
          <w:szCs w:val="22"/>
          <w:lang w:eastAsia="en-US"/>
        </w:rPr>
      </w:pPr>
      <w:r w:rsidRPr="00022A01">
        <w:rPr>
          <w:rFonts w:eastAsiaTheme="minorHAnsi" w:cstheme="minorBidi"/>
          <w:i/>
          <w:iCs/>
          <w:sz w:val="22"/>
          <w:szCs w:val="22"/>
          <w:lang w:eastAsia="en-US"/>
        </w:rPr>
        <w:t>Во время работы: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lastRenderedPageBreak/>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3. При плохом самочувствии, появлении головной боли, головокружении и др. прекратить работу и сообщить об этом преподавателю.</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4. Обо всех неисправностях немедленно сообщать преподавателю;</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5. В случае аварийной ситуации выключить компьютер.</w:t>
      </w:r>
    </w:p>
    <w:p w:rsidR="00022A01" w:rsidRPr="00022A01" w:rsidRDefault="00022A01" w:rsidP="00022A01">
      <w:pPr>
        <w:suppressAutoHyphens/>
        <w:autoSpaceDE/>
        <w:autoSpaceDN/>
        <w:adjustRightInd/>
        <w:spacing w:after="60"/>
        <w:ind w:firstLine="0"/>
        <w:contextualSpacing/>
        <w:jc w:val="both"/>
        <w:rPr>
          <w:rFonts w:eastAsiaTheme="minorHAnsi" w:cstheme="minorBidi"/>
          <w:i/>
          <w:iCs/>
          <w:sz w:val="22"/>
          <w:szCs w:val="22"/>
          <w:lang w:eastAsia="en-US"/>
        </w:rPr>
      </w:pPr>
      <w:r w:rsidRPr="00022A01">
        <w:rPr>
          <w:rFonts w:eastAsiaTheme="minorHAnsi" w:cstheme="minorBidi"/>
          <w:i/>
          <w:iCs/>
          <w:sz w:val="22"/>
          <w:szCs w:val="22"/>
          <w:lang w:eastAsia="en-US"/>
        </w:rPr>
        <w:t>По окончании работы: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1. Собрать методические указания к практическим работам и сдать их преподавателю;</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2. Выключить ЭВМ после разрешения преподавателя;</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3. Навести порядок на рабочем месте.</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i/>
          <w:iCs/>
          <w:sz w:val="22"/>
          <w:szCs w:val="22"/>
          <w:lang w:eastAsia="en-US"/>
        </w:rPr>
        <w:t>При работе в компьютерном классе строго запрещается</w:t>
      </w:r>
      <w:r w:rsidRPr="00022A01">
        <w:rPr>
          <w:rFonts w:eastAsiaTheme="minorHAnsi" w:cstheme="minorBidi"/>
          <w:sz w:val="22"/>
          <w:szCs w:val="22"/>
          <w:lang w:eastAsia="en-US"/>
        </w:rPr>
        <w:t>:</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1. Находиться в верхней одежде и грязной обуви;</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2. Принимать пищу на рабочем месте и в компьютерном кабинете.</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3. Удалять и перемещать чужие файлы;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4. Приносить и запускать свое программное обеспечение (программы);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5. Работать на ЭВМ грязными или мокрыми руками;</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6. Прикасаться пальцами к мониторам, стучать по ним;</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7. Включать и выключать компьютер без разрешения преподавателя;</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8. Класть диски, книги, тетради на составляющие компьютера;</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9. Подключать к компьютеру свои устройства (сот</w:t>
      </w:r>
      <w:proofErr w:type="gramStart"/>
      <w:r w:rsidRPr="00022A01">
        <w:rPr>
          <w:rFonts w:eastAsiaTheme="minorHAnsi" w:cstheme="minorBidi"/>
          <w:sz w:val="22"/>
          <w:szCs w:val="22"/>
          <w:lang w:eastAsia="en-US"/>
        </w:rPr>
        <w:t>.</w:t>
      </w:r>
      <w:proofErr w:type="gramEnd"/>
      <w:r w:rsidRPr="00022A01">
        <w:rPr>
          <w:rFonts w:eastAsiaTheme="minorHAnsi" w:cstheme="minorBidi"/>
          <w:sz w:val="22"/>
          <w:szCs w:val="22"/>
          <w:lang w:eastAsia="en-US"/>
        </w:rPr>
        <w:t xml:space="preserve"> </w:t>
      </w:r>
      <w:proofErr w:type="gramStart"/>
      <w:r w:rsidRPr="00022A01">
        <w:rPr>
          <w:rFonts w:eastAsiaTheme="minorHAnsi" w:cstheme="minorBidi"/>
          <w:sz w:val="22"/>
          <w:szCs w:val="22"/>
          <w:lang w:eastAsia="en-US"/>
        </w:rPr>
        <w:t>т</w:t>
      </w:r>
      <w:proofErr w:type="gramEnd"/>
      <w:r w:rsidRPr="00022A01">
        <w:rPr>
          <w:rFonts w:eastAsiaTheme="minorHAnsi" w:cstheme="minorBidi"/>
          <w:sz w:val="22"/>
          <w:szCs w:val="22"/>
          <w:lang w:eastAsia="en-US"/>
        </w:rPr>
        <w:t>елефоны, плееры).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10. Работать на не исправном компьютере;</w:t>
      </w:r>
    </w:p>
    <w:p w:rsidR="00022A01" w:rsidRPr="00022A01" w:rsidRDefault="00022A01" w:rsidP="00022A01">
      <w:pPr>
        <w:widowControl/>
        <w:numPr>
          <w:ilvl w:val="0"/>
          <w:numId w:val="47"/>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Оставлять вычислительную технику на длительное время без присмотра;</w:t>
      </w:r>
    </w:p>
    <w:p w:rsidR="00022A01" w:rsidRPr="00022A01" w:rsidRDefault="00022A01" w:rsidP="00022A01">
      <w:pPr>
        <w:widowControl/>
        <w:numPr>
          <w:ilvl w:val="0"/>
          <w:numId w:val="47"/>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Прикасаться к электрическим вилкам, розеткам, проводам, разъемам, задним стенкам системного блока и монитора;</w:t>
      </w:r>
    </w:p>
    <w:p w:rsidR="00022A01" w:rsidRPr="00022A01" w:rsidRDefault="00022A01" w:rsidP="00022A01">
      <w:pPr>
        <w:widowControl/>
        <w:numPr>
          <w:ilvl w:val="0"/>
          <w:numId w:val="47"/>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Вскрывать корпуса, вынимать и вставлять разъемы, платы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b/>
          <w:bCs/>
          <w:sz w:val="22"/>
          <w:szCs w:val="22"/>
          <w:lang w:eastAsia="en-US"/>
        </w:rPr>
        <w:t>Правила выполнения практических работ</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При домашней подготовке к выполнению практических работ студент должен повторить изученную тему.</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Практическая работа выполняется каждым студентом самостоятельно, согласно индивидуальному заданию.</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Студенты, пропустившие занятия, выполняют практические работы во внеурочное время.</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022A01" w:rsidRPr="00022A01" w:rsidRDefault="00022A01" w:rsidP="00022A01">
      <w:pPr>
        <w:suppressAutoHyphens/>
        <w:autoSpaceDE/>
        <w:autoSpaceDN/>
        <w:adjustRightInd/>
        <w:spacing w:after="60"/>
        <w:ind w:firstLine="0"/>
        <w:contextualSpacing/>
        <w:jc w:val="both"/>
        <w:rPr>
          <w:rFonts w:eastAsiaTheme="minorHAnsi" w:cstheme="minorBidi"/>
          <w:b/>
          <w:bCs/>
          <w:sz w:val="22"/>
          <w:szCs w:val="22"/>
          <w:lang w:eastAsia="en-US"/>
        </w:rPr>
      </w:pPr>
      <w:bookmarkStart w:id="1" w:name="h_30j0zll"/>
      <w:bookmarkEnd w:id="1"/>
      <w:r w:rsidRPr="00022A01">
        <w:rPr>
          <w:rFonts w:eastAsiaTheme="minorHAnsi" w:cstheme="minorBidi"/>
          <w:b/>
          <w:bCs/>
          <w:sz w:val="22"/>
          <w:szCs w:val="22"/>
          <w:lang w:eastAsia="en-US"/>
        </w:rPr>
        <w:t>Правила оформления результатов практической работы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Результаты выполненной практической работы оформляются в виде отчета в программе </w:t>
      </w:r>
      <w:proofErr w:type="spellStart"/>
      <w:r w:rsidRPr="00022A01">
        <w:rPr>
          <w:rFonts w:eastAsiaTheme="minorHAnsi" w:cstheme="minorBidi"/>
          <w:sz w:val="22"/>
          <w:szCs w:val="22"/>
          <w:lang w:eastAsia="en-US"/>
        </w:rPr>
        <w:t>Word</w:t>
      </w:r>
      <w:proofErr w:type="spellEnd"/>
      <w:r w:rsidRPr="00022A01">
        <w:rPr>
          <w:rFonts w:eastAsiaTheme="minorHAnsi" w:cstheme="minorBidi"/>
          <w:sz w:val="22"/>
          <w:szCs w:val="22"/>
          <w:lang w:eastAsia="en-US"/>
        </w:rPr>
        <w:t xml:space="preserve"> и сдаются в распечатанном виде преподавателю.</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i/>
          <w:sz w:val="22"/>
          <w:szCs w:val="22"/>
          <w:lang w:eastAsia="en-US"/>
        </w:rPr>
        <w:t>Примерное содержание отчета</w:t>
      </w:r>
      <w:r w:rsidRPr="00022A01">
        <w:rPr>
          <w:rFonts w:eastAsiaTheme="minorHAnsi" w:cstheme="minorBidi"/>
          <w:sz w:val="22"/>
          <w:szCs w:val="22"/>
          <w:lang w:eastAsia="en-US"/>
        </w:rPr>
        <w:t>:</w:t>
      </w:r>
    </w:p>
    <w:p w:rsidR="00022A01" w:rsidRPr="00022A01" w:rsidRDefault="00022A01" w:rsidP="00022A01">
      <w:pPr>
        <w:widowControl/>
        <w:numPr>
          <w:ilvl w:val="0"/>
          <w:numId w:val="48"/>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Титульный лист, где указывается:</w:t>
      </w:r>
    </w:p>
    <w:p w:rsidR="00022A01" w:rsidRPr="00022A01" w:rsidRDefault="00022A01" w:rsidP="00022A01">
      <w:pPr>
        <w:widowControl/>
        <w:numPr>
          <w:ilvl w:val="1"/>
          <w:numId w:val="48"/>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.Тема работы.</w:t>
      </w:r>
    </w:p>
    <w:p w:rsidR="00022A01" w:rsidRPr="00022A01" w:rsidRDefault="00022A01" w:rsidP="00022A01">
      <w:pPr>
        <w:widowControl/>
        <w:numPr>
          <w:ilvl w:val="1"/>
          <w:numId w:val="48"/>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.Кем выполнена и проверена работа.</w:t>
      </w:r>
    </w:p>
    <w:p w:rsidR="00022A01" w:rsidRPr="00022A01" w:rsidRDefault="00022A01" w:rsidP="00022A01">
      <w:pPr>
        <w:widowControl/>
        <w:numPr>
          <w:ilvl w:val="0"/>
          <w:numId w:val="48"/>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Дается описание цели работы.</w:t>
      </w:r>
    </w:p>
    <w:p w:rsidR="00022A01" w:rsidRPr="00022A01" w:rsidRDefault="00022A01" w:rsidP="00022A01">
      <w:pPr>
        <w:widowControl/>
        <w:numPr>
          <w:ilvl w:val="0"/>
          <w:numId w:val="48"/>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Указываются исходные данные.</w:t>
      </w:r>
    </w:p>
    <w:p w:rsidR="00022A01" w:rsidRPr="00022A01" w:rsidRDefault="00022A01" w:rsidP="00022A01">
      <w:pPr>
        <w:widowControl/>
        <w:numPr>
          <w:ilvl w:val="0"/>
          <w:numId w:val="48"/>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Приводится решение и пояснение к нему для каждого предложенного задания.</w:t>
      </w:r>
    </w:p>
    <w:p w:rsidR="00022A01" w:rsidRPr="00022A01" w:rsidRDefault="00022A01" w:rsidP="00022A01">
      <w:pPr>
        <w:widowControl/>
        <w:numPr>
          <w:ilvl w:val="0"/>
          <w:numId w:val="48"/>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В конце каждого выполненного задания записываются </w:t>
      </w:r>
      <w:proofErr w:type="gramStart"/>
      <w:r w:rsidRPr="00022A01">
        <w:rPr>
          <w:rFonts w:eastAsiaTheme="minorHAnsi" w:cstheme="minorBidi"/>
          <w:sz w:val="22"/>
          <w:szCs w:val="22"/>
          <w:lang w:eastAsia="en-US"/>
        </w:rPr>
        <w:t>выводы</w:t>
      </w:r>
      <w:proofErr w:type="gramEnd"/>
      <w:r w:rsidRPr="00022A01">
        <w:rPr>
          <w:rFonts w:eastAsiaTheme="minorHAnsi" w:cstheme="minorBidi"/>
          <w:sz w:val="22"/>
          <w:szCs w:val="22"/>
          <w:lang w:eastAsia="en-US"/>
        </w:rPr>
        <w:t xml:space="preserve"> и проводится анализ правильности полученных результатов.</w:t>
      </w:r>
    </w:p>
    <w:p w:rsidR="00022A01" w:rsidRPr="00022A01" w:rsidRDefault="00022A01" w:rsidP="00022A01">
      <w:pPr>
        <w:suppressAutoHyphens/>
        <w:autoSpaceDE/>
        <w:autoSpaceDN/>
        <w:adjustRightInd/>
        <w:spacing w:after="60"/>
        <w:ind w:firstLine="0"/>
        <w:contextualSpacing/>
        <w:jc w:val="both"/>
        <w:rPr>
          <w:rFonts w:eastAsiaTheme="minorHAnsi" w:cstheme="minorBidi"/>
          <w:b/>
          <w:bCs/>
          <w:sz w:val="22"/>
          <w:szCs w:val="22"/>
          <w:lang w:eastAsia="en-US"/>
        </w:rPr>
      </w:pPr>
      <w:r w:rsidRPr="00022A01">
        <w:rPr>
          <w:rFonts w:eastAsiaTheme="minorHAnsi" w:cstheme="minorBidi"/>
          <w:b/>
          <w:bCs/>
          <w:sz w:val="22"/>
          <w:szCs w:val="22"/>
          <w:lang w:eastAsia="en-US"/>
        </w:rPr>
        <w:t>Критерии оценки практических работ</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Практическая работа считается выполненной, если студент набрал балл, который составляет половину максимального количества баллов.</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Для оценивания работы прилагается эталон и шкала оценок.</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i/>
          <w:iCs/>
          <w:sz w:val="22"/>
          <w:szCs w:val="22"/>
          <w:lang w:eastAsia="en-US"/>
        </w:rPr>
        <w:t xml:space="preserve">Оценка «отлично» </w:t>
      </w:r>
      <w:r w:rsidRPr="00022A01">
        <w:rPr>
          <w:rFonts w:eastAsiaTheme="minorHAnsi" w:cstheme="minorBidi"/>
          <w:sz w:val="22"/>
          <w:szCs w:val="22"/>
          <w:lang w:eastAsia="en-US"/>
        </w:rPr>
        <w:t>– работа выполнена в полном объеме и без замечаний.</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i/>
          <w:iCs/>
          <w:sz w:val="22"/>
          <w:szCs w:val="22"/>
          <w:lang w:eastAsia="en-US"/>
        </w:rPr>
        <w:t>Оценка «хорошо»</w:t>
      </w:r>
      <w:r w:rsidRPr="00022A01">
        <w:rPr>
          <w:rFonts w:eastAsiaTheme="minorHAnsi" w:cstheme="minorBidi"/>
          <w:sz w:val="22"/>
          <w:szCs w:val="22"/>
          <w:lang w:eastAsia="en-US"/>
        </w:rPr>
        <w:t xml:space="preserve"> – работа выполнена правильно с учетом 2-3 несущественных ошибок исправленных самостоятельно по требованию преподавателя.</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i/>
          <w:iCs/>
          <w:sz w:val="22"/>
          <w:szCs w:val="22"/>
          <w:lang w:eastAsia="en-US"/>
        </w:rPr>
        <w:t>Оценка «удовлетворительно»</w:t>
      </w:r>
      <w:r w:rsidRPr="00022A01">
        <w:rPr>
          <w:rFonts w:eastAsiaTheme="minorHAnsi" w:cstheme="minorBidi"/>
          <w:sz w:val="22"/>
          <w:szCs w:val="22"/>
          <w:lang w:eastAsia="en-US"/>
        </w:rPr>
        <w:t xml:space="preserve"> – работа выполнена правильно не менее чем на половину или допущена существенная ошибка.</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i/>
          <w:iCs/>
          <w:sz w:val="22"/>
          <w:szCs w:val="22"/>
          <w:lang w:eastAsia="en-US"/>
        </w:rPr>
        <w:t>Оценка «неудовлетворительно»</w:t>
      </w:r>
      <w:r w:rsidRPr="00022A01">
        <w:rPr>
          <w:rFonts w:eastAsiaTheme="minorHAnsi" w:cstheme="minorBidi"/>
          <w:sz w:val="22"/>
          <w:szCs w:val="22"/>
          <w:lang w:eastAsia="en-US"/>
        </w:rPr>
        <w:t xml:space="preserve"> – допущены две (и более) существенные ошибки в ходе работы, которые </w:t>
      </w:r>
      <w:r w:rsidRPr="00022A01">
        <w:rPr>
          <w:rFonts w:eastAsiaTheme="minorHAnsi" w:cstheme="minorBidi"/>
          <w:sz w:val="22"/>
          <w:szCs w:val="22"/>
          <w:lang w:eastAsia="en-US"/>
        </w:rPr>
        <w:lastRenderedPageBreak/>
        <w:t>студент не может исправить даже по требованию преподавателя или работа не выполнена.</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Во всех случаях оценка снижается, если студент не соблюдает требования безопасности труда.</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br w:type="page"/>
      </w:r>
    </w:p>
    <w:p w:rsidR="00022A01" w:rsidRPr="00022A01" w:rsidRDefault="00022A01" w:rsidP="00022A01">
      <w:pPr>
        <w:suppressAutoHyphens/>
        <w:autoSpaceDE/>
        <w:autoSpaceDN/>
        <w:adjustRightInd/>
        <w:spacing w:after="60"/>
        <w:ind w:firstLine="0"/>
        <w:contextualSpacing/>
        <w:jc w:val="right"/>
        <w:rPr>
          <w:rFonts w:eastAsiaTheme="minorHAnsi" w:cstheme="minorBidi"/>
          <w:b/>
          <w:sz w:val="22"/>
          <w:szCs w:val="22"/>
          <w:lang w:eastAsia="en-US"/>
        </w:rPr>
      </w:pPr>
      <w:r w:rsidRPr="00022A01">
        <w:rPr>
          <w:rFonts w:eastAsiaTheme="minorHAnsi" w:cstheme="minorBidi"/>
          <w:b/>
          <w:sz w:val="22"/>
          <w:szCs w:val="22"/>
          <w:lang w:eastAsia="en-US"/>
        </w:rPr>
        <w:lastRenderedPageBreak/>
        <w:t>ПРИЛОЖЕНИЕ 2</w:t>
      </w:r>
    </w:p>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МЕТОДИЧЕСКИЕ УКАЗАНИЯ ПО ВЫПОЛНЕНИЮ ВНЕАУДИТОРНЫХ САМОСТОЯТЕЛЬНЫХ РАБОТ ПО ДИСЦИПЛИНЕ</w:t>
      </w:r>
    </w:p>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eastAsia="en-US"/>
        </w:rPr>
      </w:pPr>
      <w:r w:rsidRPr="00022A01">
        <w:rPr>
          <w:rFonts w:eastAsiaTheme="minorHAnsi" w:cstheme="minorBidi"/>
          <w:b/>
          <w:sz w:val="22"/>
          <w:szCs w:val="22"/>
          <w:lang w:eastAsia="en-US"/>
        </w:rPr>
        <w:t>Общие положения</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eastAsia="en-US"/>
        </w:rPr>
      </w:pPr>
      <w:r w:rsidRPr="00022A01">
        <w:rPr>
          <w:rFonts w:eastAsiaTheme="minorHAnsi" w:cstheme="minorBidi"/>
          <w:b/>
          <w:sz w:val="22"/>
          <w:szCs w:val="22"/>
          <w:lang w:eastAsia="en-US"/>
        </w:rPr>
        <w:t>Цели и задачи самостоятельной работы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Цель самостоятельной работы – содействие оптимальному усвоению учебного материала </w:t>
      </w:r>
      <w:proofErr w:type="gramStart"/>
      <w:r w:rsidRPr="00022A01">
        <w:rPr>
          <w:rFonts w:eastAsiaTheme="minorHAnsi" w:cstheme="minorBidi"/>
          <w:sz w:val="22"/>
          <w:szCs w:val="22"/>
          <w:lang w:eastAsia="en-US"/>
        </w:rPr>
        <w:t>обучающимися</w:t>
      </w:r>
      <w:proofErr w:type="gramEnd"/>
      <w:r w:rsidRPr="00022A01">
        <w:rPr>
          <w:rFonts w:eastAsiaTheme="minorHAnsi" w:cstheme="minorBidi"/>
          <w:sz w:val="22"/>
          <w:szCs w:val="22"/>
          <w:lang w:eastAsia="en-US"/>
        </w:rPr>
        <w:t>, развитие их познавательной активности, готовности и потребности в самообразовании.</w:t>
      </w:r>
    </w:p>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eastAsia="en-US"/>
        </w:rPr>
      </w:pPr>
      <w:r w:rsidRPr="00022A01">
        <w:rPr>
          <w:rFonts w:eastAsiaTheme="minorHAnsi" w:cstheme="minorBidi"/>
          <w:b/>
          <w:sz w:val="22"/>
          <w:szCs w:val="22"/>
          <w:lang w:eastAsia="en-US"/>
        </w:rPr>
        <w:t>Задачи самостоятельной работы:</w:t>
      </w:r>
    </w:p>
    <w:p w:rsidR="00022A01" w:rsidRPr="00022A01" w:rsidRDefault="00022A01" w:rsidP="00022A01">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повышение исходного уровня владения информационными технологиями;</w:t>
      </w:r>
    </w:p>
    <w:p w:rsidR="00022A01" w:rsidRPr="00022A01" w:rsidRDefault="00022A01" w:rsidP="00022A01">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углубление и систематизация знаний;</w:t>
      </w:r>
    </w:p>
    <w:p w:rsidR="00022A01" w:rsidRPr="00022A01" w:rsidRDefault="00022A01" w:rsidP="00022A01">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постановка и решение стандартных задач профессиональной деятельности;</w:t>
      </w:r>
    </w:p>
    <w:p w:rsidR="00022A01" w:rsidRPr="00022A01" w:rsidRDefault="00022A01" w:rsidP="00022A01">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развитие работы с различной по объему и виду информацией, учебной и научной литературой;</w:t>
      </w:r>
    </w:p>
    <w:p w:rsidR="00022A01" w:rsidRPr="00022A01" w:rsidRDefault="00022A01" w:rsidP="00022A01">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практическое применение знаний, умений;</w:t>
      </w:r>
    </w:p>
    <w:p w:rsidR="00022A01" w:rsidRPr="00022A01" w:rsidRDefault="00022A01" w:rsidP="00022A01">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самостоятельно использование стандартных программных сре</w:t>
      </w:r>
      <w:proofErr w:type="gramStart"/>
      <w:r w:rsidRPr="00022A01">
        <w:rPr>
          <w:rFonts w:eastAsiaTheme="minorHAnsi" w:cstheme="minorBidi"/>
          <w:sz w:val="22"/>
          <w:szCs w:val="22"/>
          <w:lang w:eastAsia="en-US"/>
        </w:rPr>
        <w:t>дств сб</w:t>
      </w:r>
      <w:proofErr w:type="gramEnd"/>
      <w:r w:rsidRPr="00022A01">
        <w:rPr>
          <w:rFonts w:eastAsiaTheme="minorHAnsi" w:cstheme="minorBidi"/>
          <w:sz w:val="22"/>
          <w:szCs w:val="22"/>
          <w:lang w:eastAsia="en-US"/>
        </w:rPr>
        <w:t>ора, обработки, хранения и защиты информации</w:t>
      </w:r>
    </w:p>
    <w:p w:rsidR="00022A01" w:rsidRPr="00022A01" w:rsidRDefault="00022A01" w:rsidP="00022A01">
      <w:pPr>
        <w:widowControl/>
        <w:numPr>
          <w:ilvl w:val="0"/>
          <w:numId w:val="37"/>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развитие навыков организации самостоятельного учебного труда и </w:t>
      </w:r>
      <w:proofErr w:type="gramStart"/>
      <w:r w:rsidRPr="00022A01">
        <w:rPr>
          <w:rFonts w:eastAsiaTheme="minorHAnsi" w:cstheme="minorBidi"/>
          <w:sz w:val="22"/>
          <w:szCs w:val="22"/>
          <w:lang w:eastAsia="en-US"/>
        </w:rPr>
        <w:t>контроля за</w:t>
      </w:r>
      <w:proofErr w:type="gramEnd"/>
      <w:r w:rsidRPr="00022A01">
        <w:rPr>
          <w:rFonts w:eastAsiaTheme="minorHAnsi" w:cstheme="minorBidi"/>
          <w:sz w:val="22"/>
          <w:szCs w:val="22"/>
          <w:lang w:eastAsia="en-US"/>
        </w:rPr>
        <w:t xml:space="preserve"> его эффективностью.</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eastAsia="en-US"/>
        </w:rPr>
      </w:pPr>
      <w:r w:rsidRPr="00022A01">
        <w:rPr>
          <w:rFonts w:eastAsiaTheme="minorHAnsi" w:cstheme="minorBidi"/>
          <w:b/>
          <w:sz w:val="22"/>
          <w:szCs w:val="22"/>
          <w:lang w:eastAsia="en-US"/>
        </w:rPr>
        <w:t xml:space="preserve">Порядок выполнения </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При выполнении текущей внеаудиторной самостоятельной работы </w:t>
      </w:r>
      <w:proofErr w:type="gramStart"/>
      <w:r w:rsidRPr="00022A01">
        <w:rPr>
          <w:rFonts w:eastAsiaTheme="minorHAnsi" w:cstheme="minorBidi"/>
          <w:sz w:val="22"/>
          <w:szCs w:val="22"/>
          <w:lang w:eastAsia="en-US"/>
        </w:rPr>
        <w:t>обучающемуся</w:t>
      </w:r>
      <w:proofErr w:type="gramEnd"/>
      <w:r w:rsidRPr="00022A01">
        <w:rPr>
          <w:rFonts w:eastAsiaTheme="minorHAnsi" w:cstheme="minorBidi"/>
          <w:sz w:val="22"/>
          <w:szCs w:val="22"/>
          <w:lang w:eastAsia="en-US"/>
        </w:rPr>
        <w:t xml:space="preserve"> следует придерживаться следующего порядка действий:</w:t>
      </w:r>
    </w:p>
    <w:p w:rsidR="00022A01" w:rsidRPr="00022A01" w:rsidRDefault="00022A01" w:rsidP="00022A01">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022A01">
        <w:rPr>
          <w:rFonts w:eastAsiaTheme="minorHAnsi" w:cstheme="minorBidi"/>
          <w:sz w:val="22"/>
          <w:szCs w:val="22"/>
          <w:lang w:eastAsia="en-US"/>
        </w:rPr>
        <w:t>аудио-визуальными</w:t>
      </w:r>
      <w:proofErr w:type="spellEnd"/>
      <w:proofErr w:type="gramEnd"/>
      <w:r w:rsidRPr="00022A01">
        <w:rPr>
          <w:rFonts w:eastAsiaTheme="minorHAnsi" w:cstheme="minorBidi"/>
          <w:sz w:val="22"/>
          <w:szCs w:val="22"/>
          <w:lang w:eastAsia="en-US"/>
        </w:rPr>
        <w:t>):</w:t>
      </w:r>
    </w:p>
    <w:p w:rsidR="00022A01" w:rsidRPr="00022A01" w:rsidRDefault="00022A01" w:rsidP="00022A01">
      <w:pPr>
        <w:widowControl/>
        <w:numPr>
          <w:ilvl w:val="1"/>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 </w:t>
      </w:r>
      <w:proofErr w:type="gramStart"/>
      <w:r w:rsidRPr="00022A01">
        <w:rPr>
          <w:rFonts w:eastAsiaTheme="minorHAnsi" w:cstheme="minorBidi"/>
          <w:sz w:val="22"/>
          <w:szCs w:val="22"/>
          <w:lang w:eastAsia="en-US"/>
        </w:rPr>
        <w:t>предоставляемыми</w:t>
      </w:r>
      <w:proofErr w:type="gramEnd"/>
      <w:r w:rsidRPr="00022A01">
        <w:rPr>
          <w:rFonts w:eastAsiaTheme="minorHAnsi" w:cstheme="minorBidi"/>
          <w:sz w:val="22"/>
          <w:szCs w:val="22"/>
          <w:lang w:eastAsia="en-US"/>
        </w:rPr>
        <w:t xml:space="preserve"> преподавателем на лекционных занятиях;</w:t>
      </w:r>
    </w:p>
    <w:p w:rsidR="00022A01" w:rsidRPr="00022A01" w:rsidRDefault="00022A01" w:rsidP="00022A01">
      <w:pPr>
        <w:widowControl/>
        <w:numPr>
          <w:ilvl w:val="1"/>
          <w:numId w:val="42"/>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022A01">
        <w:rPr>
          <w:rFonts w:eastAsiaTheme="minorHAnsi" w:cstheme="minorBidi"/>
          <w:sz w:val="22"/>
          <w:szCs w:val="22"/>
          <w:lang w:eastAsia="en-US"/>
        </w:rPr>
        <w:t>предоставляемыми</w:t>
      </w:r>
      <w:proofErr w:type="gramEnd"/>
      <w:r w:rsidRPr="00022A01">
        <w:rPr>
          <w:rFonts w:eastAsiaTheme="minorHAnsi" w:cstheme="minorBidi"/>
          <w:sz w:val="22"/>
          <w:szCs w:val="22"/>
          <w:lang w:eastAsia="en-US"/>
        </w:rPr>
        <w:t xml:space="preserve"> преподавателем в рамках электронных образовательных курсов;</w:t>
      </w:r>
    </w:p>
    <w:p w:rsidR="00022A01" w:rsidRPr="00022A01" w:rsidRDefault="00022A01" w:rsidP="00022A01">
      <w:pPr>
        <w:widowControl/>
        <w:numPr>
          <w:ilvl w:val="1"/>
          <w:numId w:val="42"/>
        </w:numPr>
        <w:suppressAutoHyphens/>
        <w:autoSpaceDE/>
        <w:autoSpaceDN/>
        <w:adjustRightInd/>
        <w:spacing w:after="60" w:line="276" w:lineRule="auto"/>
        <w:contextualSpacing/>
        <w:jc w:val="both"/>
        <w:rPr>
          <w:rFonts w:eastAsiaTheme="minorHAnsi" w:cstheme="minorBidi"/>
          <w:sz w:val="22"/>
          <w:szCs w:val="22"/>
          <w:lang w:eastAsia="en-US"/>
        </w:rPr>
      </w:pPr>
      <w:proofErr w:type="gramStart"/>
      <w:r w:rsidRPr="00022A01">
        <w:rPr>
          <w:rFonts w:eastAsiaTheme="minorHAnsi" w:cstheme="minorBidi"/>
          <w:sz w:val="22"/>
          <w:szCs w:val="22"/>
          <w:lang w:eastAsia="en-US"/>
        </w:rPr>
        <w:t>содержащимися</w:t>
      </w:r>
      <w:proofErr w:type="gramEnd"/>
      <w:r w:rsidRPr="00022A01">
        <w:rPr>
          <w:rFonts w:eastAsiaTheme="minorHAnsi" w:cstheme="minorBidi"/>
          <w:sz w:val="22"/>
          <w:szCs w:val="22"/>
          <w:lang w:eastAsia="en-US"/>
        </w:rPr>
        <w:t xml:space="preserve"> в учебниках и учебных пособиях ЭБС (электронно-библиотечных систем), электронных каталогов университета и </w:t>
      </w:r>
      <w:proofErr w:type="spellStart"/>
      <w:r w:rsidRPr="00022A01">
        <w:rPr>
          <w:rFonts w:eastAsiaTheme="minorHAnsi" w:cstheme="minorBidi"/>
          <w:sz w:val="22"/>
          <w:szCs w:val="22"/>
          <w:lang w:eastAsia="en-US"/>
        </w:rPr>
        <w:t>интернет-ресурсов</w:t>
      </w:r>
      <w:proofErr w:type="spellEnd"/>
      <w:r w:rsidRPr="00022A01">
        <w:rPr>
          <w:rFonts w:eastAsiaTheme="minorHAnsi" w:cstheme="minorBidi"/>
          <w:sz w:val="22"/>
          <w:szCs w:val="22"/>
          <w:lang w:eastAsia="en-US"/>
        </w:rPr>
        <w:t>.</w:t>
      </w:r>
    </w:p>
    <w:p w:rsidR="00022A01" w:rsidRPr="00022A01" w:rsidRDefault="00022A01" w:rsidP="00022A01">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Подробно разобрать типовые примеры решения задач, рассмотренные в рамках аудиторной контактной работы с преподавателем.</w:t>
      </w:r>
    </w:p>
    <w:p w:rsidR="00022A01" w:rsidRPr="00022A01" w:rsidRDefault="00022A01" w:rsidP="00022A01">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022A01" w:rsidRPr="00022A01" w:rsidRDefault="00022A01" w:rsidP="00022A01">
      <w:pPr>
        <w:widowControl/>
        <w:numPr>
          <w:ilvl w:val="0"/>
          <w:numId w:val="42"/>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022A01" w:rsidRPr="00022A01" w:rsidRDefault="00022A01" w:rsidP="00022A01">
      <w:pPr>
        <w:suppressAutoHyphens/>
        <w:autoSpaceDE/>
        <w:autoSpaceDN/>
        <w:adjustRightInd/>
        <w:spacing w:after="60"/>
        <w:ind w:firstLine="0"/>
        <w:contextualSpacing/>
        <w:jc w:val="both"/>
        <w:rPr>
          <w:rFonts w:eastAsiaTheme="minorHAnsi" w:cstheme="minorBidi"/>
          <w:b/>
          <w:sz w:val="22"/>
          <w:szCs w:val="22"/>
          <w:lang w:eastAsia="en-US"/>
        </w:rPr>
      </w:pPr>
      <w:r w:rsidRPr="00022A01">
        <w:rPr>
          <w:rFonts w:eastAsiaTheme="minorHAnsi" w:cstheme="minorBidi"/>
          <w:b/>
          <w:sz w:val="22"/>
          <w:szCs w:val="22"/>
          <w:lang w:eastAsia="en-US"/>
        </w:rPr>
        <w:t>Критерии оценки внеаудиторных самостоятельных работ</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Качество выполнения внеаудиторной самостоятельной работы </w:t>
      </w:r>
      <w:proofErr w:type="gramStart"/>
      <w:r w:rsidRPr="00022A01">
        <w:rPr>
          <w:rFonts w:eastAsiaTheme="minorHAnsi" w:cstheme="minorBidi"/>
          <w:sz w:val="22"/>
          <w:szCs w:val="22"/>
          <w:lang w:eastAsia="en-US"/>
        </w:rPr>
        <w:t>обучающихся</w:t>
      </w:r>
      <w:proofErr w:type="gramEnd"/>
      <w:r w:rsidRPr="00022A01">
        <w:rPr>
          <w:rFonts w:eastAsiaTheme="minorHAnsi" w:cstheme="minorBidi"/>
          <w:sz w:val="22"/>
          <w:szCs w:val="22"/>
          <w:lang w:eastAsia="en-US"/>
        </w:rPr>
        <w:t xml:space="preserve"> оценивается посредством текущего контроля самостоятельной работы обучающихся с использованием </w:t>
      </w:r>
      <w:proofErr w:type="spellStart"/>
      <w:r w:rsidRPr="00022A01">
        <w:rPr>
          <w:rFonts w:eastAsiaTheme="minorHAnsi" w:cstheme="minorBidi"/>
          <w:sz w:val="22"/>
          <w:szCs w:val="22"/>
          <w:lang w:eastAsia="en-US"/>
        </w:rPr>
        <w:t>балльно-рейтинговой</w:t>
      </w:r>
      <w:proofErr w:type="spellEnd"/>
      <w:r w:rsidRPr="00022A01">
        <w:rPr>
          <w:rFonts w:eastAsiaTheme="minorHAnsi" w:cstheme="minorBidi"/>
          <w:sz w:val="22"/>
          <w:szCs w:val="22"/>
          <w:lang w:eastAsia="en-US"/>
        </w:rPr>
        <w:t xml:space="preserve"> системы.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Максимальное количество баллов </w:t>
      </w:r>
      <w:proofErr w:type="gramStart"/>
      <w:r w:rsidRPr="00022A01">
        <w:rPr>
          <w:rFonts w:eastAsiaTheme="minorHAnsi" w:cstheme="minorBidi"/>
          <w:sz w:val="22"/>
          <w:szCs w:val="22"/>
          <w:lang w:eastAsia="en-US"/>
        </w:rPr>
        <w:t>обучающийся</w:t>
      </w:r>
      <w:proofErr w:type="gramEnd"/>
      <w:r w:rsidRPr="00022A01">
        <w:rPr>
          <w:rFonts w:eastAsiaTheme="minorHAnsi" w:cstheme="minorBidi"/>
          <w:sz w:val="22"/>
          <w:szCs w:val="22"/>
          <w:lang w:eastAsia="en-US"/>
        </w:rPr>
        <w:t xml:space="preserve"> получает, если:</w:t>
      </w:r>
    </w:p>
    <w:p w:rsidR="00022A01" w:rsidRPr="00022A01" w:rsidRDefault="00022A01" w:rsidP="00022A01">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lastRenderedPageBreak/>
        <w:t>выполняет ИДЗ в соответствии со всеми заявленными требованиями;</w:t>
      </w:r>
    </w:p>
    <w:p w:rsidR="00022A01" w:rsidRPr="00022A01" w:rsidRDefault="00022A01" w:rsidP="00022A01">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дает правильные формулировки, точные определения, понятия терминов;</w:t>
      </w:r>
    </w:p>
    <w:p w:rsidR="00022A01" w:rsidRPr="00022A01" w:rsidRDefault="00022A01" w:rsidP="00022A01">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может обосновать рациональность решения текущей задачи</w:t>
      </w:r>
      <w:proofErr w:type="gramStart"/>
      <w:r w:rsidRPr="00022A01">
        <w:rPr>
          <w:rFonts w:eastAsiaTheme="minorHAnsi" w:cstheme="minorBidi"/>
          <w:sz w:val="22"/>
          <w:szCs w:val="22"/>
          <w:lang w:eastAsia="en-US"/>
        </w:rPr>
        <w:t xml:space="preserve">.; </w:t>
      </w:r>
      <w:proofErr w:type="gramEnd"/>
    </w:p>
    <w:p w:rsidR="00022A01" w:rsidRPr="00022A01" w:rsidRDefault="00022A01" w:rsidP="00022A01">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обстоятельно с достаточной полнотой излагает </w:t>
      </w:r>
      <w:proofErr w:type="gramStart"/>
      <w:r w:rsidRPr="00022A01">
        <w:rPr>
          <w:rFonts w:eastAsiaTheme="minorHAnsi" w:cstheme="minorBidi"/>
          <w:sz w:val="22"/>
          <w:szCs w:val="22"/>
          <w:lang w:eastAsia="en-US"/>
        </w:rPr>
        <w:t>соответствующую</w:t>
      </w:r>
      <w:proofErr w:type="gramEnd"/>
      <w:r w:rsidRPr="00022A01">
        <w:rPr>
          <w:rFonts w:eastAsiaTheme="minorHAnsi" w:cstheme="minorBidi"/>
          <w:sz w:val="22"/>
          <w:szCs w:val="22"/>
          <w:lang w:eastAsia="en-US"/>
        </w:rPr>
        <w:t xml:space="preserve"> теоретический раздел;</w:t>
      </w:r>
    </w:p>
    <w:p w:rsidR="00022A01" w:rsidRPr="00022A01" w:rsidRDefault="00022A01" w:rsidP="00022A01">
      <w:pPr>
        <w:widowControl/>
        <w:numPr>
          <w:ilvl w:val="0"/>
          <w:numId w:val="38"/>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50~85% от максимального количества баллов </w:t>
      </w:r>
      <w:proofErr w:type="gramStart"/>
      <w:r w:rsidRPr="00022A01">
        <w:rPr>
          <w:rFonts w:eastAsiaTheme="minorHAnsi" w:cstheme="minorBidi"/>
          <w:sz w:val="22"/>
          <w:szCs w:val="22"/>
          <w:lang w:eastAsia="en-US"/>
        </w:rPr>
        <w:t>обучающийся</w:t>
      </w:r>
      <w:proofErr w:type="gramEnd"/>
      <w:r w:rsidRPr="00022A01">
        <w:rPr>
          <w:rFonts w:eastAsiaTheme="minorHAnsi" w:cstheme="minorBidi"/>
          <w:sz w:val="22"/>
          <w:szCs w:val="22"/>
          <w:lang w:eastAsia="en-US"/>
        </w:rPr>
        <w:t xml:space="preserve"> получает, если:</w:t>
      </w:r>
    </w:p>
    <w:p w:rsidR="00022A01" w:rsidRPr="00022A01" w:rsidRDefault="00022A01" w:rsidP="00022A01">
      <w:pPr>
        <w:widowControl/>
        <w:numPr>
          <w:ilvl w:val="0"/>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неполно (не менее 70% от </w:t>
      </w:r>
      <w:proofErr w:type="gramStart"/>
      <w:r w:rsidRPr="00022A01">
        <w:rPr>
          <w:rFonts w:eastAsiaTheme="minorHAnsi" w:cstheme="minorBidi"/>
          <w:sz w:val="22"/>
          <w:szCs w:val="22"/>
          <w:lang w:eastAsia="en-US"/>
        </w:rPr>
        <w:t>полного</w:t>
      </w:r>
      <w:proofErr w:type="gramEnd"/>
      <w:r w:rsidRPr="00022A01">
        <w:rPr>
          <w:rFonts w:eastAsiaTheme="minorHAnsi" w:cstheme="minorBidi"/>
          <w:sz w:val="22"/>
          <w:szCs w:val="22"/>
          <w:lang w:eastAsia="en-US"/>
        </w:rPr>
        <w:t>), но правильно выполнено задание;</w:t>
      </w:r>
    </w:p>
    <w:p w:rsidR="00022A01" w:rsidRPr="00022A01" w:rsidRDefault="00022A01" w:rsidP="00022A01">
      <w:pPr>
        <w:widowControl/>
        <w:numPr>
          <w:ilvl w:val="0"/>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при изложении были допущены 1-2 несущественные ошибки, которые он исправляет после замечания преподавателя;</w:t>
      </w:r>
    </w:p>
    <w:p w:rsidR="00022A01" w:rsidRPr="00022A01" w:rsidRDefault="00022A01" w:rsidP="00022A01">
      <w:pPr>
        <w:widowControl/>
        <w:numPr>
          <w:ilvl w:val="0"/>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дает правильные формулировки, точные определения, понятия терминов;</w:t>
      </w:r>
    </w:p>
    <w:p w:rsidR="00022A01" w:rsidRPr="00022A01" w:rsidRDefault="00022A01" w:rsidP="00022A01">
      <w:pPr>
        <w:widowControl/>
        <w:numPr>
          <w:ilvl w:val="0"/>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может обосновать свой ответ, привести необходимые примеры;</w:t>
      </w:r>
    </w:p>
    <w:p w:rsidR="00022A01" w:rsidRPr="00022A01" w:rsidRDefault="00022A01" w:rsidP="00022A01">
      <w:pPr>
        <w:widowControl/>
        <w:numPr>
          <w:ilvl w:val="0"/>
          <w:numId w:val="39"/>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правильно отвечает на дополнительные вопросы преподавателя, имеющие целью выяснить степень понимания им данного материала.</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36~50% от максимального количества баллов </w:t>
      </w:r>
      <w:proofErr w:type="gramStart"/>
      <w:r w:rsidRPr="00022A01">
        <w:rPr>
          <w:rFonts w:eastAsiaTheme="minorHAnsi" w:cstheme="minorBidi"/>
          <w:sz w:val="22"/>
          <w:szCs w:val="22"/>
          <w:lang w:eastAsia="en-US"/>
        </w:rPr>
        <w:t>обучающийся</w:t>
      </w:r>
      <w:proofErr w:type="gramEnd"/>
      <w:r w:rsidRPr="00022A01">
        <w:rPr>
          <w:rFonts w:eastAsiaTheme="minorHAnsi" w:cstheme="minorBidi"/>
          <w:sz w:val="22"/>
          <w:szCs w:val="22"/>
          <w:lang w:eastAsia="en-US"/>
        </w:rPr>
        <w:t xml:space="preserve"> получает, если:</w:t>
      </w:r>
    </w:p>
    <w:p w:rsidR="00022A01" w:rsidRPr="00022A01" w:rsidRDefault="00022A01" w:rsidP="00022A01">
      <w:pPr>
        <w:widowControl/>
        <w:numPr>
          <w:ilvl w:val="0"/>
          <w:numId w:val="40"/>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неполно (не менее 50% от </w:t>
      </w:r>
      <w:proofErr w:type="gramStart"/>
      <w:r w:rsidRPr="00022A01">
        <w:rPr>
          <w:rFonts w:eastAsiaTheme="minorHAnsi" w:cstheme="minorBidi"/>
          <w:sz w:val="22"/>
          <w:szCs w:val="22"/>
          <w:lang w:eastAsia="en-US"/>
        </w:rPr>
        <w:t>полного</w:t>
      </w:r>
      <w:proofErr w:type="gramEnd"/>
      <w:r w:rsidRPr="00022A01">
        <w:rPr>
          <w:rFonts w:eastAsiaTheme="minorHAnsi" w:cstheme="minorBidi"/>
          <w:sz w:val="22"/>
          <w:szCs w:val="22"/>
          <w:lang w:eastAsia="en-US"/>
        </w:rPr>
        <w:t>), но правильно изложено задание;</w:t>
      </w:r>
    </w:p>
    <w:p w:rsidR="00022A01" w:rsidRPr="00022A01" w:rsidRDefault="00022A01" w:rsidP="00022A01">
      <w:pPr>
        <w:widowControl/>
        <w:numPr>
          <w:ilvl w:val="0"/>
          <w:numId w:val="40"/>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при изложении была допущена 1 существенная ошибка;</w:t>
      </w:r>
    </w:p>
    <w:p w:rsidR="00022A01" w:rsidRPr="00022A01" w:rsidRDefault="00022A01" w:rsidP="00022A01">
      <w:pPr>
        <w:widowControl/>
        <w:numPr>
          <w:ilvl w:val="0"/>
          <w:numId w:val="40"/>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знает и понимает основные положения данной темы, но допускает неточности в формулировке понятий;</w:t>
      </w:r>
    </w:p>
    <w:p w:rsidR="00022A01" w:rsidRPr="00022A01" w:rsidRDefault="00022A01" w:rsidP="00022A01">
      <w:pPr>
        <w:widowControl/>
        <w:numPr>
          <w:ilvl w:val="0"/>
          <w:numId w:val="40"/>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излагает выполнение задания недостаточно логично и последовательно;</w:t>
      </w:r>
    </w:p>
    <w:p w:rsidR="00022A01" w:rsidRPr="00022A01" w:rsidRDefault="00022A01" w:rsidP="00022A01">
      <w:pPr>
        <w:widowControl/>
        <w:numPr>
          <w:ilvl w:val="0"/>
          <w:numId w:val="40"/>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затрудняется при ответах на вопросы преподавателя.</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35% и менее от максимального количества баллов </w:t>
      </w:r>
      <w:proofErr w:type="gramStart"/>
      <w:r w:rsidRPr="00022A01">
        <w:rPr>
          <w:rFonts w:eastAsiaTheme="minorHAnsi" w:cstheme="minorBidi"/>
          <w:sz w:val="22"/>
          <w:szCs w:val="22"/>
          <w:lang w:eastAsia="en-US"/>
        </w:rPr>
        <w:t>обучающийся</w:t>
      </w:r>
      <w:proofErr w:type="gramEnd"/>
      <w:r w:rsidRPr="00022A01">
        <w:rPr>
          <w:rFonts w:eastAsiaTheme="minorHAnsi" w:cstheme="minorBidi"/>
          <w:sz w:val="22"/>
          <w:szCs w:val="22"/>
          <w:lang w:eastAsia="en-US"/>
        </w:rPr>
        <w:t xml:space="preserve"> получает, если:</w:t>
      </w:r>
    </w:p>
    <w:p w:rsidR="00022A01" w:rsidRPr="00022A01" w:rsidRDefault="00022A01" w:rsidP="00022A01">
      <w:pPr>
        <w:widowControl/>
        <w:numPr>
          <w:ilvl w:val="0"/>
          <w:numId w:val="41"/>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неполно (менее 50% от </w:t>
      </w:r>
      <w:proofErr w:type="gramStart"/>
      <w:r w:rsidRPr="00022A01">
        <w:rPr>
          <w:rFonts w:eastAsiaTheme="minorHAnsi" w:cstheme="minorBidi"/>
          <w:sz w:val="22"/>
          <w:szCs w:val="22"/>
          <w:lang w:eastAsia="en-US"/>
        </w:rPr>
        <w:t>полного</w:t>
      </w:r>
      <w:proofErr w:type="gramEnd"/>
      <w:r w:rsidRPr="00022A01">
        <w:rPr>
          <w:rFonts w:eastAsiaTheme="minorHAnsi" w:cstheme="minorBidi"/>
          <w:sz w:val="22"/>
          <w:szCs w:val="22"/>
          <w:lang w:eastAsia="en-US"/>
        </w:rPr>
        <w:t>) изложено задание;</w:t>
      </w:r>
    </w:p>
    <w:p w:rsidR="00022A01" w:rsidRPr="00022A01" w:rsidRDefault="00022A01" w:rsidP="00022A01">
      <w:pPr>
        <w:widowControl/>
        <w:numPr>
          <w:ilvl w:val="0"/>
          <w:numId w:val="41"/>
        </w:numPr>
        <w:suppressAutoHyphens/>
        <w:autoSpaceDE/>
        <w:autoSpaceDN/>
        <w:adjustRightInd/>
        <w:spacing w:after="60" w:line="276" w:lineRule="auto"/>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022A01">
        <w:rPr>
          <w:rFonts w:eastAsiaTheme="minorHAnsi" w:cstheme="minorBidi"/>
          <w:sz w:val="22"/>
          <w:szCs w:val="22"/>
          <w:lang w:eastAsia="en-US"/>
        </w:rPr>
        <w:t>требованиям, установленным преподавателем к данному виду работы или не было</w:t>
      </w:r>
      <w:proofErr w:type="gramEnd"/>
      <w:r w:rsidRPr="00022A01">
        <w:rPr>
          <w:rFonts w:eastAsiaTheme="minorHAnsi" w:cstheme="minorBidi"/>
          <w:sz w:val="22"/>
          <w:szCs w:val="22"/>
          <w:lang w:eastAsia="en-US"/>
        </w:rPr>
        <w:t xml:space="preserve"> представлено для проверки.</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022A01">
        <w:rPr>
          <w:rFonts w:eastAsiaTheme="minorHAnsi" w:cstheme="minorBidi"/>
          <w:sz w:val="22"/>
          <w:szCs w:val="22"/>
          <w:lang w:eastAsia="en-US"/>
        </w:rPr>
        <w:t>обучающегося</w:t>
      </w:r>
      <w:proofErr w:type="gramEnd"/>
      <w:r w:rsidRPr="00022A01">
        <w:rPr>
          <w:rFonts w:eastAsiaTheme="minorHAnsi" w:cstheme="minorBidi"/>
          <w:sz w:val="22"/>
          <w:szCs w:val="22"/>
          <w:lang w:eastAsia="en-US"/>
        </w:rPr>
        <w:t>. Рейтинговый показатель обучающегося влияет на выставление итоговой оценки по результатам изучения дисциплины.</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r w:rsidRPr="00022A01">
        <w:rPr>
          <w:rFonts w:eastAsiaTheme="minorHAnsi" w:cstheme="minorBidi"/>
          <w:sz w:val="22"/>
          <w:szCs w:val="22"/>
          <w:lang w:eastAsia="en-US"/>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p w:rsidR="00022A01" w:rsidRPr="00022A01" w:rsidRDefault="00022A01" w:rsidP="00022A01">
      <w:pPr>
        <w:suppressAutoHyphens/>
        <w:autoSpaceDE/>
        <w:autoSpaceDN/>
        <w:adjustRightInd/>
        <w:spacing w:after="60"/>
        <w:ind w:firstLine="0"/>
        <w:contextualSpacing/>
        <w:jc w:val="both"/>
        <w:rPr>
          <w:rFonts w:eastAsiaTheme="minorHAnsi" w:cstheme="minorBidi"/>
          <w:sz w:val="22"/>
          <w:szCs w:val="22"/>
          <w:lang w:eastAsia="en-US"/>
        </w:rPr>
      </w:pPr>
    </w:p>
    <w:p w:rsidR="00B92DBB" w:rsidRPr="00E21B55" w:rsidRDefault="00B92DBB" w:rsidP="00022A01">
      <w:pPr>
        <w:spacing w:before="360"/>
        <w:rPr>
          <w:rFonts w:eastAsia="Calibri"/>
          <w:sz w:val="26"/>
          <w:szCs w:val="26"/>
        </w:rPr>
      </w:pPr>
    </w:p>
    <w:sectPr w:rsidR="00B92DBB" w:rsidRPr="00E21B55" w:rsidSect="005E0E6A">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654" w:rsidRDefault="004A0654">
      <w:r>
        <w:separator/>
      </w:r>
    </w:p>
  </w:endnote>
  <w:endnote w:type="continuationSeparator" w:id="0">
    <w:p w:rsidR="004A0654" w:rsidRDefault="004A06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3A" w:rsidRDefault="006C18D7" w:rsidP="0087519F">
    <w:pPr>
      <w:pStyle w:val="a4"/>
      <w:framePr w:wrap="around" w:vAnchor="text" w:hAnchor="margin" w:xAlign="right" w:y="1"/>
      <w:rPr>
        <w:rStyle w:val="a6"/>
      </w:rPr>
    </w:pPr>
    <w:r>
      <w:rPr>
        <w:rStyle w:val="a6"/>
      </w:rPr>
      <w:fldChar w:fldCharType="begin"/>
    </w:r>
    <w:r w:rsidR="00061B3A">
      <w:rPr>
        <w:rStyle w:val="a6"/>
      </w:rPr>
      <w:instrText xml:space="preserve">PAGE  </w:instrText>
    </w:r>
    <w:r>
      <w:rPr>
        <w:rStyle w:val="a6"/>
      </w:rPr>
      <w:fldChar w:fldCharType="end"/>
    </w:r>
  </w:p>
  <w:p w:rsidR="00061B3A" w:rsidRDefault="00061B3A"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B3A" w:rsidRDefault="00061B3A"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654" w:rsidRDefault="004A0654">
      <w:r>
        <w:separator/>
      </w:r>
    </w:p>
  </w:footnote>
  <w:footnote w:type="continuationSeparator" w:id="0">
    <w:p w:rsidR="004A0654" w:rsidRDefault="004A06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C997B19"/>
    <w:multiLevelType w:val="hybridMultilevel"/>
    <w:tmpl w:val="6E60F5E6"/>
    <w:lvl w:ilvl="0" w:tplc="0419000F">
      <w:start w:val="1"/>
      <w:numFmt w:val="decimal"/>
      <w:lvlText w:val="%1."/>
      <w:lvlJc w:val="left"/>
      <w:pPr>
        <w:ind w:left="1457" w:hanging="360"/>
      </w:pPr>
    </w:lvl>
    <w:lvl w:ilvl="1" w:tplc="04190019">
      <w:start w:val="1"/>
      <w:numFmt w:val="lowerLetter"/>
      <w:lvlText w:val="%2."/>
      <w:lvlJc w:val="left"/>
      <w:pPr>
        <w:ind w:left="2177" w:hanging="360"/>
      </w:pPr>
    </w:lvl>
    <w:lvl w:ilvl="2" w:tplc="0419001B" w:tentative="1">
      <w:start w:val="1"/>
      <w:numFmt w:val="lowerRoman"/>
      <w:lvlText w:val="%3."/>
      <w:lvlJc w:val="right"/>
      <w:pPr>
        <w:ind w:left="2897" w:hanging="180"/>
      </w:pPr>
    </w:lvl>
    <w:lvl w:ilvl="3" w:tplc="0419000F" w:tentative="1">
      <w:start w:val="1"/>
      <w:numFmt w:val="decimal"/>
      <w:lvlText w:val="%4."/>
      <w:lvlJc w:val="left"/>
      <w:pPr>
        <w:ind w:left="3617" w:hanging="360"/>
      </w:pPr>
    </w:lvl>
    <w:lvl w:ilvl="4" w:tplc="04190019" w:tentative="1">
      <w:start w:val="1"/>
      <w:numFmt w:val="lowerLetter"/>
      <w:lvlText w:val="%5."/>
      <w:lvlJc w:val="left"/>
      <w:pPr>
        <w:ind w:left="4337" w:hanging="360"/>
      </w:pPr>
    </w:lvl>
    <w:lvl w:ilvl="5" w:tplc="0419001B" w:tentative="1">
      <w:start w:val="1"/>
      <w:numFmt w:val="lowerRoman"/>
      <w:lvlText w:val="%6."/>
      <w:lvlJc w:val="right"/>
      <w:pPr>
        <w:ind w:left="5057" w:hanging="180"/>
      </w:pPr>
    </w:lvl>
    <w:lvl w:ilvl="6" w:tplc="0419000F" w:tentative="1">
      <w:start w:val="1"/>
      <w:numFmt w:val="decimal"/>
      <w:lvlText w:val="%7."/>
      <w:lvlJc w:val="left"/>
      <w:pPr>
        <w:ind w:left="5777" w:hanging="360"/>
      </w:pPr>
    </w:lvl>
    <w:lvl w:ilvl="7" w:tplc="04190019" w:tentative="1">
      <w:start w:val="1"/>
      <w:numFmt w:val="lowerLetter"/>
      <w:lvlText w:val="%8."/>
      <w:lvlJc w:val="left"/>
      <w:pPr>
        <w:ind w:left="6497" w:hanging="360"/>
      </w:pPr>
    </w:lvl>
    <w:lvl w:ilvl="8" w:tplc="0419001B" w:tentative="1">
      <w:start w:val="1"/>
      <w:numFmt w:val="lowerRoman"/>
      <w:lvlText w:val="%9."/>
      <w:lvlJc w:val="right"/>
      <w:pPr>
        <w:ind w:left="7217" w:hanging="180"/>
      </w:pPr>
    </w:lvl>
  </w:abstractNum>
  <w:abstractNum w:abstractNumId="6">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1">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1CFD4BDB"/>
    <w:multiLevelType w:val="hybridMultilevel"/>
    <w:tmpl w:val="A74205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4">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6">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9">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AD94DE9"/>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7337EB"/>
    <w:multiLevelType w:val="hybridMultilevel"/>
    <w:tmpl w:val="F38602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47C2102D"/>
    <w:multiLevelType w:val="hybridMultilevel"/>
    <w:tmpl w:val="88048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2">
    <w:nsid w:val="51D75B3A"/>
    <w:multiLevelType w:val="hybridMultilevel"/>
    <w:tmpl w:val="2F9A8246"/>
    <w:lvl w:ilvl="0" w:tplc="16DA02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5">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9">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F3878F6"/>
    <w:multiLevelType w:val="hybridMultilevel"/>
    <w:tmpl w:val="99803E6A"/>
    <w:lvl w:ilvl="0" w:tplc="04190011">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1">
    <w:nsid w:val="72B60D2E"/>
    <w:multiLevelType w:val="hybridMultilevel"/>
    <w:tmpl w:val="C5FCE0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391544A"/>
    <w:multiLevelType w:val="hybridMultilevel"/>
    <w:tmpl w:val="C4A8184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BE4395"/>
    <w:multiLevelType w:val="hybridMultilevel"/>
    <w:tmpl w:val="1D00DB5A"/>
    <w:lvl w:ilvl="0" w:tplc="680E767E">
      <w:start w:val="1"/>
      <w:numFmt w:val="decimal"/>
      <w:lvlText w:val="%1."/>
      <w:lvlJc w:val="left"/>
      <w:pPr>
        <w:tabs>
          <w:tab w:val="num" w:pos="643"/>
        </w:tabs>
        <w:ind w:left="643" w:hanging="360"/>
      </w:pPr>
      <w:rPr>
        <w:rFonts w:hint="default"/>
      </w:rPr>
    </w:lvl>
    <w:lvl w:ilvl="1" w:tplc="99A28040">
      <w:start w:val="1"/>
      <w:numFmt w:val="decimal"/>
      <w:lvlText w:val="%2."/>
      <w:lvlJc w:val="left"/>
      <w:pPr>
        <w:ind w:left="2235" w:hanging="1155"/>
      </w:pPr>
      <w:rPr>
        <w:rFonts w:hint="default"/>
      </w:r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45">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78007468"/>
    <w:multiLevelType w:val="hybridMultilevel"/>
    <w:tmpl w:val="1FA8BF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3C0DBA"/>
    <w:multiLevelType w:val="hybridMultilevel"/>
    <w:tmpl w:val="EF6EFD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44"/>
  </w:num>
  <w:num w:numId="3">
    <w:abstractNumId w:val="14"/>
  </w:num>
  <w:num w:numId="4">
    <w:abstractNumId w:val="20"/>
  </w:num>
  <w:num w:numId="5">
    <w:abstractNumId w:val="28"/>
  </w:num>
  <w:num w:numId="6">
    <w:abstractNumId w:val="38"/>
  </w:num>
  <w:num w:numId="7">
    <w:abstractNumId w:val="32"/>
  </w:num>
  <w:num w:numId="8">
    <w:abstractNumId w:val="23"/>
  </w:num>
  <w:num w:numId="9">
    <w:abstractNumId w:val="11"/>
  </w:num>
  <w:num w:numId="10">
    <w:abstractNumId w:val="6"/>
  </w:num>
  <w:num w:numId="11">
    <w:abstractNumId w:val="43"/>
  </w:num>
  <w:num w:numId="12">
    <w:abstractNumId w:val="33"/>
  </w:num>
  <w:num w:numId="13">
    <w:abstractNumId w:val="8"/>
  </w:num>
  <w:num w:numId="14">
    <w:abstractNumId w:val="0"/>
  </w:num>
  <w:num w:numId="15">
    <w:abstractNumId w:val="37"/>
  </w:num>
  <w:num w:numId="16">
    <w:abstractNumId w:val="9"/>
  </w:num>
  <w:num w:numId="17">
    <w:abstractNumId w:val="25"/>
  </w:num>
  <w:num w:numId="18">
    <w:abstractNumId w:val="17"/>
  </w:num>
  <w:num w:numId="19">
    <w:abstractNumId w:val="22"/>
  </w:num>
  <w:num w:numId="20">
    <w:abstractNumId w:val="35"/>
  </w:num>
  <w:num w:numId="21">
    <w:abstractNumId w:val="31"/>
  </w:num>
  <w:num w:numId="22">
    <w:abstractNumId w:val="5"/>
  </w:num>
  <w:num w:numId="23">
    <w:abstractNumId w:val="42"/>
  </w:num>
  <w:num w:numId="24">
    <w:abstractNumId w:val="40"/>
  </w:num>
  <w:num w:numId="25">
    <w:abstractNumId w:val="13"/>
  </w:num>
  <w:num w:numId="26">
    <w:abstractNumId w:val="3"/>
  </w:num>
  <w:num w:numId="27">
    <w:abstractNumId w:val="7"/>
  </w:num>
  <w:num w:numId="28">
    <w:abstractNumId w:val="39"/>
  </w:num>
  <w:num w:numId="29">
    <w:abstractNumId w:val="19"/>
  </w:num>
  <w:num w:numId="30">
    <w:abstractNumId w:val="26"/>
  </w:num>
  <w:num w:numId="31">
    <w:abstractNumId w:val="21"/>
  </w:num>
  <w:num w:numId="32">
    <w:abstractNumId w:val="12"/>
  </w:num>
  <w:num w:numId="33">
    <w:abstractNumId w:val="29"/>
  </w:num>
  <w:num w:numId="34">
    <w:abstractNumId w:val="41"/>
  </w:num>
  <w:num w:numId="35">
    <w:abstractNumId w:val="46"/>
  </w:num>
  <w:num w:numId="36">
    <w:abstractNumId w:val="47"/>
  </w:num>
  <w:num w:numId="37">
    <w:abstractNumId w:val="18"/>
  </w:num>
  <w:num w:numId="38">
    <w:abstractNumId w:val="45"/>
  </w:num>
  <w:num w:numId="39">
    <w:abstractNumId w:val="24"/>
  </w:num>
  <w:num w:numId="40">
    <w:abstractNumId w:val="4"/>
  </w:num>
  <w:num w:numId="41">
    <w:abstractNumId w:val="10"/>
  </w:num>
  <w:num w:numId="42">
    <w:abstractNumId w:val="27"/>
  </w:num>
  <w:num w:numId="43">
    <w:abstractNumId w:val="16"/>
  </w:num>
  <w:num w:numId="44">
    <w:abstractNumId w:val="36"/>
  </w:num>
  <w:num w:numId="45">
    <w:abstractNumId w:val="1"/>
  </w:num>
  <w:num w:numId="46">
    <w:abstractNumId w:val="2"/>
  </w:num>
  <w:num w:numId="47">
    <w:abstractNumId w:val="15"/>
  </w:num>
  <w:num w:numId="48">
    <w:abstractNumId w:val="3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
  <w:rsids>
    <w:rsidRoot w:val="009125BE"/>
    <w:rsid w:val="00005D91"/>
    <w:rsid w:val="00022A01"/>
    <w:rsid w:val="000246E3"/>
    <w:rsid w:val="00024CCE"/>
    <w:rsid w:val="000306DD"/>
    <w:rsid w:val="00036D6F"/>
    <w:rsid w:val="0004233A"/>
    <w:rsid w:val="00045BEE"/>
    <w:rsid w:val="000516B2"/>
    <w:rsid w:val="000527EF"/>
    <w:rsid w:val="00052998"/>
    <w:rsid w:val="00053116"/>
    <w:rsid w:val="00054FE2"/>
    <w:rsid w:val="00055516"/>
    <w:rsid w:val="0005594C"/>
    <w:rsid w:val="00061B3A"/>
    <w:rsid w:val="00063D00"/>
    <w:rsid w:val="000715D6"/>
    <w:rsid w:val="000717F8"/>
    <w:rsid w:val="0008161B"/>
    <w:rsid w:val="00083F7D"/>
    <w:rsid w:val="00094253"/>
    <w:rsid w:val="000A1EB1"/>
    <w:rsid w:val="000A1FF0"/>
    <w:rsid w:val="000B0916"/>
    <w:rsid w:val="000B6E40"/>
    <w:rsid w:val="000B7F1A"/>
    <w:rsid w:val="000C275D"/>
    <w:rsid w:val="000D2DE9"/>
    <w:rsid w:val="000E1627"/>
    <w:rsid w:val="000F10A7"/>
    <w:rsid w:val="000F5736"/>
    <w:rsid w:val="000F5FD0"/>
    <w:rsid w:val="001013BB"/>
    <w:rsid w:val="00107795"/>
    <w:rsid w:val="00113E76"/>
    <w:rsid w:val="0011580B"/>
    <w:rsid w:val="00121347"/>
    <w:rsid w:val="001213A8"/>
    <w:rsid w:val="0012639D"/>
    <w:rsid w:val="001328ED"/>
    <w:rsid w:val="00133A46"/>
    <w:rsid w:val="00133EF7"/>
    <w:rsid w:val="0013405F"/>
    <w:rsid w:val="00152163"/>
    <w:rsid w:val="00155815"/>
    <w:rsid w:val="00157957"/>
    <w:rsid w:val="00173749"/>
    <w:rsid w:val="00173E53"/>
    <w:rsid w:val="00181AEA"/>
    <w:rsid w:val="0019209A"/>
    <w:rsid w:val="00196512"/>
    <w:rsid w:val="00196A06"/>
    <w:rsid w:val="001A182E"/>
    <w:rsid w:val="001A2124"/>
    <w:rsid w:val="001A4CB2"/>
    <w:rsid w:val="001A4E6B"/>
    <w:rsid w:val="001B6A77"/>
    <w:rsid w:val="001C07E7"/>
    <w:rsid w:val="001C13FB"/>
    <w:rsid w:val="001C2DC9"/>
    <w:rsid w:val="001D177A"/>
    <w:rsid w:val="001F0E72"/>
    <w:rsid w:val="001F34A9"/>
    <w:rsid w:val="001F7361"/>
    <w:rsid w:val="00203809"/>
    <w:rsid w:val="0020485C"/>
    <w:rsid w:val="00205EF9"/>
    <w:rsid w:val="00217581"/>
    <w:rsid w:val="00217A9E"/>
    <w:rsid w:val="00220733"/>
    <w:rsid w:val="00223193"/>
    <w:rsid w:val="00224D9E"/>
    <w:rsid w:val="00225127"/>
    <w:rsid w:val="00240ACF"/>
    <w:rsid w:val="00241242"/>
    <w:rsid w:val="0024270B"/>
    <w:rsid w:val="00243DE6"/>
    <w:rsid w:val="00253BFD"/>
    <w:rsid w:val="002637CD"/>
    <w:rsid w:val="00277AD1"/>
    <w:rsid w:val="00287F4B"/>
    <w:rsid w:val="00292930"/>
    <w:rsid w:val="0029772D"/>
    <w:rsid w:val="002A010E"/>
    <w:rsid w:val="002A0FFD"/>
    <w:rsid w:val="002B0CF6"/>
    <w:rsid w:val="002C0376"/>
    <w:rsid w:val="002C4703"/>
    <w:rsid w:val="002C653F"/>
    <w:rsid w:val="002D0783"/>
    <w:rsid w:val="002D3374"/>
    <w:rsid w:val="002D3A45"/>
    <w:rsid w:val="002D6C7A"/>
    <w:rsid w:val="002D7789"/>
    <w:rsid w:val="002E34F9"/>
    <w:rsid w:val="003052E8"/>
    <w:rsid w:val="00305A10"/>
    <w:rsid w:val="0032470F"/>
    <w:rsid w:val="00334E02"/>
    <w:rsid w:val="00337C39"/>
    <w:rsid w:val="00342188"/>
    <w:rsid w:val="00351619"/>
    <w:rsid w:val="003532C6"/>
    <w:rsid w:val="00360494"/>
    <w:rsid w:val="00363F42"/>
    <w:rsid w:val="00372DC1"/>
    <w:rsid w:val="00377F27"/>
    <w:rsid w:val="00381B45"/>
    <w:rsid w:val="00386A49"/>
    <w:rsid w:val="00386E2E"/>
    <w:rsid w:val="0039211A"/>
    <w:rsid w:val="003A03C3"/>
    <w:rsid w:val="003A6710"/>
    <w:rsid w:val="003B1A4B"/>
    <w:rsid w:val="003B71FE"/>
    <w:rsid w:val="003C7508"/>
    <w:rsid w:val="003D2D66"/>
    <w:rsid w:val="003E1CD3"/>
    <w:rsid w:val="003E7D2A"/>
    <w:rsid w:val="003F4627"/>
    <w:rsid w:val="003F5BA4"/>
    <w:rsid w:val="00407964"/>
    <w:rsid w:val="00410B13"/>
    <w:rsid w:val="004145DF"/>
    <w:rsid w:val="004231E9"/>
    <w:rsid w:val="00423A38"/>
    <w:rsid w:val="004269C5"/>
    <w:rsid w:val="004276EB"/>
    <w:rsid w:val="00435A44"/>
    <w:rsid w:val="00447963"/>
    <w:rsid w:val="00451223"/>
    <w:rsid w:val="00461DAF"/>
    <w:rsid w:val="00462438"/>
    <w:rsid w:val="004719E4"/>
    <w:rsid w:val="00471C70"/>
    <w:rsid w:val="004739E4"/>
    <w:rsid w:val="00481CD9"/>
    <w:rsid w:val="0048775E"/>
    <w:rsid w:val="00490886"/>
    <w:rsid w:val="00491636"/>
    <w:rsid w:val="004A0654"/>
    <w:rsid w:val="004A4C08"/>
    <w:rsid w:val="004B73CB"/>
    <w:rsid w:val="004D4F3F"/>
    <w:rsid w:val="004E685A"/>
    <w:rsid w:val="004F032A"/>
    <w:rsid w:val="004F0EB9"/>
    <w:rsid w:val="004F6444"/>
    <w:rsid w:val="004F65FC"/>
    <w:rsid w:val="0050013F"/>
    <w:rsid w:val="005220BE"/>
    <w:rsid w:val="00526E22"/>
    <w:rsid w:val="00527CD3"/>
    <w:rsid w:val="00534404"/>
    <w:rsid w:val="0054517E"/>
    <w:rsid w:val="00545E2A"/>
    <w:rsid w:val="00551238"/>
    <w:rsid w:val="0055621C"/>
    <w:rsid w:val="005613CD"/>
    <w:rsid w:val="005631B8"/>
    <w:rsid w:val="005678A2"/>
    <w:rsid w:val="0057672B"/>
    <w:rsid w:val="005810D8"/>
    <w:rsid w:val="00584079"/>
    <w:rsid w:val="00584497"/>
    <w:rsid w:val="00584CFD"/>
    <w:rsid w:val="00587A1D"/>
    <w:rsid w:val="005916AA"/>
    <w:rsid w:val="0059193E"/>
    <w:rsid w:val="00593D0D"/>
    <w:rsid w:val="005A2B27"/>
    <w:rsid w:val="005A75F9"/>
    <w:rsid w:val="005B136B"/>
    <w:rsid w:val="005B3185"/>
    <w:rsid w:val="005B6B8C"/>
    <w:rsid w:val="005B71EB"/>
    <w:rsid w:val="005D0550"/>
    <w:rsid w:val="005D38ED"/>
    <w:rsid w:val="005E00BC"/>
    <w:rsid w:val="005E0E6A"/>
    <w:rsid w:val="005E0FCA"/>
    <w:rsid w:val="005E11E5"/>
    <w:rsid w:val="005E3238"/>
    <w:rsid w:val="005E3F7C"/>
    <w:rsid w:val="005E5F8A"/>
    <w:rsid w:val="005F0675"/>
    <w:rsid w:val="005F086F"/>
    <w:rsid w:val="005F3C26"/>
    <w:rsid w:val="00604BA9"/>
    <w:rsid w:val="00622D66"/>
    <w:rsid w:val="00623A9B"/>
    <w:rsid w:val="00624F44"/>
    <w:rsid w:val="00625F8D"/>
    <w:rsid w:val="00625FC3"/>
    <w:rsid w:val="0063242A"/>
    <w:rsid w:val="00640170"/>
    <w:rsid w:val="00640500"/>
    <w:rsid w:val="0064242A"/>
    <w:rsid w:val="00654998"/>
    <w:rsid w:val="00675E8E"/>
    <w:rsid w:val="00681B7E"/>
    <w:rsid w:val="00683961"/>
    <w:rsid w:val="006865AE"/>
    <w:rsid w:val="00687D25"/>
    <w:rsid w:val="006A1DF6"/>
    <w:rsid w:val="006A4B18"/>
    <w:rsid w:val="006A7519"/>
    <w:rsid w:val="006B3D6F"/>
    <w:rsid w:val="006B3E8E"/>
    <w:rsid w:val="006C1369"/>
    <w:rsid w:val="006C16D8"/>
    <w:rsid w:val="006C18D7"/>
    <w:rsid w:val="006C1A50"/>
    <w:rsid w:val="006C3A50"/>
    <w:rsid w:val="006D2C2F"/>
    <w:rsid w:val="006D66D1"/>
    <w:rsid w:val="006E7BFD"/>
    <w:rsid w:val="007029D2"/>
    <w:rsid w:val="00707875"/>
    <w:rsid w:val="00711E0F"/>
    <w:rsid w:val="00712301"/>
    <w:rsid w:val="0071521A"/>
    <w:rsid w:val="00721891"/>
    <w:rsid w:val="00724669"/>
    <w:rsid w:val="00724C48"/>
    <w:rsid w:val="00731C4E"/>
    <w:rsid w:val="00750D32"/>
    <w:rsid w:val="0076702D"/>
    <w:rsid w:val="00767409"/>
    <w:rsid w:val="0077260F"/>
    <w:rsid w:val="007754E4"/>
    <w:rsid w:val="00775BCB"/>
    <w:rsid w:val="00775BDF"/>
    <w:rsid w:val="00775EAF"/>
    <w:rsid w:val="00776B82"/>
    <w:rsid w:val="00777CC9"/>
    <w:rsid w:val="00783464"/>
    <w:rsid w:val="00786050"/>
    <w:rsid w:val="007B7C35"/>
    <w:rsid w:val="007C088E"/>
    <w:rsid w:val="007D408E"/>
    <w:rsid w:val="007E4746"/>
    <w:rsid w:val="007F7A6A"/>
    <w:rsid w:val="00803AB2"/>
    <w:rsid w:val="00806CC2"/>
    <w:rsid w:val="00813472"/>
    <w:rsid w:val="0081438A"/>
    <w:rsid w:val="00815833"/>
    <w:rsid w:val="00824F43"/>
    <w:rsid w:val="00827CFA"/>
    <w:rsid w:val="00833463"/>
    <w:rsid w:val="00834280"/>
    <w:rsid w:val="008439AC"/>
    <w:rsid w:val="00853055"/>
    <w:rsid w:val="00857930"/>
    <w:rsid w:val="00862E4E"/>
    <w:rsid w:val="008653B8"/>
    <w:rsid w:val="0086698D"/>
    <w:rsid w:val="00870BF8"/>
    <w:rsid w:val="008716CE"/>
    <w:rsid w:val="00872FAE"/>
    <w:rsid w:val="0087519F"/>
    <w:rsid w:val="00875A23"/>
    <w:rsid w:val="00891F35"/>
    <w:rsid w:val="008929BA"/>
    <w:rsid w:val="00896960"/>
    <w:rsid w:val="008A20F0"/>
    <w:rsid w:val="008A3CFB"/>
    <w:rsid w:val="008A55A8"/>
    <w:rsid w:val="008A7795"/>
    <w:rsid w:val="008B0C45"/>
    <w:rsid w:val="008B5C94"/>
    <w:rsid w:val="008D0664"/>
    <w:rsid w:val="008D72EA"/>
    <w:rsid w:val="008E2962"/>
    <w:rsid w:val="008E3B4B"/>
    <w:rsid w:val="008E46B1"/>
    <w:rsid w:val="008F64E5"/>
    <w:rsid w:val="008F7C09"/>
    <w:rsid w:val="00902BE5"/>
    <w:rsid w:val="009125BE"/>
    <w:rsid w:val="00927C47"/>
    <w:rsid w:val="009345C6"/>
    <w:rsid w:val="00967DA1"/>
    <w:rsid w:val="00974FA5"/>
    <w:rsid w:val="00977861"/>
    <w:rsid w:val="00984BFF"/>
    <w:rsid w:val="00986D2F"/>
    <w:rsid w:val="00996CAB"/>
    <w:rsid w:val="00997A3D"/>
    <w:rsid w:val="009A7E66"/>
    <w:rsid w:val="009B2738"/>
    <w:rsid w:val="009C15E7"/>
    <w:rsid w:val="009E0A51"/>
    <w:rsid w:val="009E7593"/>
    <w:rsid w:val="009F09AA"/>
    <w:rsid w:val="009F1B17"/>
    <w:rsid w:val="009F30D6"/>
    <w:rsid w:val="009F6C3E"/>
    <w:rsid w:val="009F7313"/>
    <w:rsid w:val="00A01651"/>
    <w:rsid w:val="00A03D79"/>
    <w:rsid w:val="00A073D9"/>
    <w:rsid w:val="00A124FC"/>
    <w:rsid w:val="00A15511"/>
    <w:rsid w:val="00A16B54"/>
    <w:rsid w:val="00A16C34"/>
    <w:rsid w:val="00A21351"/>
    <w:rsid w:val="00A21C93"/>
    <w:rsid w:val="00A3084F"/>
    <w:rsid w:val="00A3314D"/>
    <w:rsid w:val="00A33CFA"/>
    <w:rsid w:val="00A34587"/>
    <w:rsid w:val="00A34707"/>
    <w:rsid w:val="00A40900"/>
    <w:rsid w:val="00A5741F"/>
    <w:rsid w:val="00A60AEF"/>
    <w:rsid w:val="00A66DA2"/>
    <w:rsid w:val="00A67811"/>
    <w:rsid w:val="00A7046C"/>
    <w:rsid w:val="00A83DE7"/>
    <w:rsid w:val="00A95BB7"/>
    <w:rsid w:val="00AA4AC6"/>
    <w:rsid w:val="00AA7B25"/>
    <w:rsid w:val="00AB10AA"/>
    <w:rsid w:val="00AB54CC"/>
    <w:rsid w:val="00AD2BE7"/>
    <w:rsid w:val="00AD5F13"/>
    <w:rsid w:val="00AE227F"/>
    <w:rsid w:val="00AE65C8"/>
    <w:rsid w:val="00AF2BB2"/>
    <w:rsid w:val="00AF78CF"/>
    <w:rsid w:val="00B039AE"/>
    <w:rsid w:val="00B03F6C"/>
    <w:rsid w:val="00B04AD3"/>
    <w:rsid w:val="00B10210"/>
    <w:rsid w:val="00B14DEA"/>
    <w:rsid w:val="00B22CB4"/>
    <w:rsid w:val="00B236A8"/>
    <w:rsid w:val="00B23837"/>
    <w:rsid w:val="00B343E5"/>
    <w:rsid w:val="00B40B40"/>
    <w:rsid w:val="00B42571"/>
    <w:rsid w:val="00B53E6E"/>
    <w:rsid w:val="00B551E8"/>
    <w:rsid w:val="00B55D09"/>
    <w:rsid w:val="00B56311"/>
    <w:rsid w:val="00B56C2E"/>
    <w:rsid w:val="00B65B4D"/>
    <w:rsid w:val="00B67105"/>
    <w:rsid w:val="00B679A4"/>
    <w:rsid w:val="00B72C01"/>
    <w:rsid w:val="00B77FC5"/>
    <w:rsid w:val="00B82707"/>
    <w:rsid w:val="00B82F70"/>
    <w:rsid w:val="00B84D8C"/>
    <w:rsid w:val="00B87AC3"/>
    <w:rsid w:val="00B91227"/>
    <w:rsid w:val="00B92DBB"/>
    <w:rsid w:val="00B93B6E"/>
    <w:rsid w:val="00B94EE5"/>
    <w:rsid w:val="00BA3145"/>
    <w:rsid w:val="00BA5579"/>
    <w:rsid w:val="00BA58DA"/>
    <w:rsid w:val="00BC05A7"/>
    <w:rsid w:val="00BD51D2"/>
    <w:rsid w:val="00BD7EEF"/>
    <w:rsid w:val="00BF5356"/>
    <w:rsid w:val="00C0251B"/>
    <w:rsid w:val="00C15BB4"/>
    <w:rsid w:val="00C2219C"/>
    <w:rsid w:val="00C3176A"/>
    <w:rsid w:val="00C42DB6"/>
    <w:rsid w:val="00C439CE"/>
    <w:rsid w:val="00C47306"/>
    <w:rsid w:val="00C518F8"/>
    <w:rsid w:val="00C519F2"/>
    <w:rsid w:val="00C532C1"/>
    <w:rsid w:val="00C579B9"/>
    <w:rsid w:val="00C61108"/>
    <w:rsid w:val="00C61375"/>
    <w:rsid w:val="00C673E4"/>
    <w:rsid w:val="00C67CC5"/>
    <w:rsid w:val="00C73D3C"/>
    <w:rsid w:val="00C8359C"/>
    <w:rsid w:val="00C854F9"/>
    <w:rsid w:val="00C85EFC"/>
    <w:rsid w:val="00C91EC3"/>
    <w:rsid w:val="00C9437B"/>
    <w:rsid w:val="00CA093B"/>
    <w:rsid w:val="00CA391C"/>
    <w:rsid w:val="00CA5432"/>
    <w:rsid w:val="00CA6218"/>
    <w:rsid w:val="00CB6EEE"/>
    <w:rsid w:val="00CC145C"/>
    <w:rsid w:val="00CD02C5"/>
    <w:rsid w:val="00CD3DE8"/>
    <w:rsid w:val="00CE450F"/>
    <w:rsid w:val="00D05B95"/>
    <w:rsid w:val="00D2233C"/>
    <w:rsid w:val="00D40C06"/>
    <w:rsid w:val="00D46C1A"/>
    <w:rsid w:val="00D511B7"/>
    <w:rsid w:val="00D610BE"/>
    <w:rsid w:val="00D653A2"/>
    <w:rsid w:val="00D656D8"/>
    <w:rsid w:val="00D67FAA"/>
    <w:rsid w:val="00D707CB"/>
    <w:rsid w:val="00D7239F"/>
    <w:rsid w:val="00D75CF7"/>
    <w:rsid w:val="00D76BEB"/>
    <w:rsid w:val="00D777D0"/>
    <w:rsid w:val="00D82FD1"/>
    <w:rsid w:val="00DA143F"/>
    <w:rsid w:val="00DA2F6B"/>
    <w:rsid w:val="00DA5EBE"/>
    <w:rsid w:val="00DC21B1"/>
    <w:rsid w:val="00DD3721"/>
    <w:rsid w:val="00DE367E"/>
    <w:rsid w:val="00DE45E0"/>
    <w:rsid w:val="00DF08BF"/>
    <w:rsid w:val="00DF1C99"/>
    <w:rsid w:val="00DF1EB7"/>
    <w:rsid w:val="00E0038C"/>
    <w:rsid w:val="00E022FE"/>
    <w:rsid w:val="00E0449A"/>
    <w:rsid w:val="00E1735B"/>
    <w:rsid w:val="00E36C4F"/>
    <w:rsid w:val="00E40C80"/>
    <w:rsid w:val="00E410E1"/>
    <w:rsid w:val="00E43E1B"/>
    <w:rsid w:val="00E51396"/>
    <w:rsid w:val="00E55F41"/>
    <w:rsid w:val="00E6179C"/>
    <w:rsid w:val="00E71A24"/>
    <w:rsid w:val="00E91189"/>
    <w:rsid w:val="00E911F4"/>
    <w:rsid w:val="00E91BD4"/>
    <w:rsid w:val="00E91C35"/>
    <w:rsid w:val="00E95DD8"/>
    <w:rsid w:val="00E9746F"/>
    <w:rsid w:val="00EB1104"/>
    <w:rsid w:val="00EB1160"/>
    <w:rsid w:val="00EC0CEE"/>
    <w:rsid w:val="00EC14A7"/>
    <w:rsid w:val="00EC64E0"/>
    <w:rsid w:val="00ED3459"/>
    <w:rsid w:val="00F20707"/>
    <w:rsid w:val="00F218CE"/>
    <w:rsid w:val="00F34B47"/>
    <w:rsid w:val="00F364F4"/>
    <w:rsid w:val="00F41523"/>
    <w:rsid w:val="00F41BFA"/>
    <w:rsid w:val="00F43B9C"/>
    <w:rsid w:val="00F45648"/>
    <w:rsid w:val="00F54479"/>
    <w:rsid w:val="00F5719C"/>
    <w:rsid w:val="00F655DC"/>
    <w:rsid w:val="00F75D07"/>
    <w:rsid w:val="00F76AFD"/>
    <w:rsid w:val="00F80721"/>
    <w:rsid w:val="00F828A8"/>
    <w:rsid w:val="00F85300"/>
    <w:rsid w:val="00F90B0C"/>
    <w:rsid w:val="00FA0EFE"/>
    <w:rsid w:val="00FA1CB4"/>
    <w:rsid w:val="00FA2123"/>
    <w:rsid w:val="00FA4406"/>
    <w:rsid w:val="00FB0979"/>
    <w:rsid w:val="00FB24A7"/>
    <w:rsid w:val="00FB5D80"/>
    <w:rsid w:val="00FC264D"/>
    <w:rsid w:val="00FC6196"/>
    <w:rsid w:val="00FD0817"/>
    <w:rsid w:val="00FD32EB"/>
    <w:rsid w:val="00FD4235"/>
    <w:rsid w:val="00FD5B7C"/>
    <w:rsid w:val="00FD7855"/>
    <w:rsid w:val="00FE478A"/>
    <w:rsid w:val="00FE6C50"/>
    <w:rsid w:val="00FF1EDB"/>
    <w:rsid w:val="00FF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Document Map"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5A2B27"/>
    <w:pPr>
      <w:widowControl w:val="0"/>
      <w:autoSpaceDE w:val="0"/>
      <w:autoSpaceDN w:val="0"/>
      <w:adjustRightInd w:val="0"/>
      <w:ind w:firstLine="454"/>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uiPriority w:val="99"/>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uiPriority w:val="99"/>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c">
    <w:name w:val="Plain Text"/>
    <w:basedOn w:val="a0"/>
    <w:link w:val="ad"/>
    <w:rsid w:val="002D3374"/>
    <w:pPr>
      <w:widowControl/>
      <w:autoSpaceDE/>
      <w:autoSpaceDN/>
      <w:adjustRightInd/>
    </w:pPr>
    <w:rPr>
      <w:rFonts w:ascii="Courier New" w:hAnsi="Courier New"/>
      <w:szCs w:val="20"/>
    </w:rPr>
  </w:style>
  <w:style w:type="character" w:customStyle="1" w:styleId="ad">
    <w:name w:val="Текст Знак"/>
    <w:basedOn w:val="a1"/>
    <w:link w:val="ac"/>
    <w:rsid w:val="002D3374"/>
    <w:rPr>
      <w:rFonts w:ascii="Courier New" w:hAnsi="Courier New"/>
      <w:sz w:val="24"/>
    </w:rPr>
  </w:style>
  <w:style w:type="paragraph" w:styleId="ae">
    <w:name w:val="Body Text"/>
    <w:basedOn w:val="a0"/>
    <w:link w:val="af"/>
    <w:rsid w:val="002D3374"/>
    <w:pPr>
      <w:widowControl/>
      <w:autoSpaceDE/>
      <w:autoSpaceDN/>
      <w:adjustRightInd/>
      <w:spacing w:after="120"/>
    </w:pPr>
  </w:style>
  <w:style w:type="character" w:customStyle="1" w:styleId="af">
    <w:name w:val="Основной текст Знак"/>
    <w:basedOn w:val="a1"/>
    <w:link w:val="ae"/>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0">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1">
    <w:name w:val="Document Map"/>
    <w:basedOn w:val="a0"/>
    <w:link w:val="af2"/>
    <w:uiPriority w:val="99"/>
    <w:unhideWhenUsed/>
    <w:rsid w:val="000717F8"/>
    <w:pPr>
      <w:widowControl/>
      <w:autoSpaceDE/>
      <w:autoSpaceDN/>
      <w:adjustRightInd/>
    </w:pPr>
    <w:rPr>
      <w:rFonts w:ascii="Tahoma" w:hAnsi="Tahoma" w:cs="Tahoma"/>
      <w:sz w:val="16"/>
      <w:szCs w:val="16"/>
    </w:rPr>
  </w:style>
  <w:style w:type="character" w:customStyle="1" w:styleId="af2">
    <w:name w:val="Схема документа Знак"/>
    <w:basedOn w:val="a1"/>
    <w:link w:val="af1"/>
    <w:uiPriority w:val="99"/>
    <w:rsid w:val="000717F8"/>
    <w:rPr>
      <w:rFonts w:ascii="Tahoma" w:hAnsi="Tahoma" w:cs="Tahoma"/>
      <w:sz w:val="16"/>
      <w:szCs w:val="16"/>
    </w:rPr>
  </w:style>
  <w:style w:type="paragraph" w:styleId="af3">
    <w:name w:val="header"/>
    <w:basedOn w:val="a0"/>
    <w:link w:val="af4"/>
    <w:uiPriority w:val="99"/>
    <w:unhideWhenUsed/>
    <w:rsid w:val="000717F8"/>
    <w:pPr>
      <w:widowControl/>
      <w:tabs>
        <w:tab w:val="center" w:pos="4677"/>
        <w:tab w:val="right" w:pos="9355"/>
      </w:tabs>
      <w:autoSpaceDE/>
      <w:autoSpaceDN/>
      <w:adjustRightInd/>
    </w:pPr>
  </w:style>
  <w:style w:type="character" w:customStyle="1" w:styleId="af4">
    <w:name w:val="Верхний колонтитул Знак"/>
    <w:basedOn w:val="a1"/>
    <w:link w:val="af3"/>
    <w:uiPriority w:val="99"/>
    <w:rsid w:val="000717F8"/>
    <w:rPr>
      <w:sz w:val="24"/>
      <w:szCs w:val="24"/>
    </w:rPr>
  </w:style>
  <w:style w:type="character" w:customStyle="1" w:styleId="a5">
    <w:name w:val="Нижний колонтитул Знак"/>
    <w:basedOn w:val="a1"/>
    <w:link w:val="a4"/>
    <w:uiPriority w:val="99"/>
    <w:rsid w:val="000717F8"/>
    <w:rPr>
      <w:sz w:val="24"/>
      <w:szCs w:val="24"/>
    </w:rPr>
  </w:style>
  <w:style w:type="character" w:styleId="af5">
    <w:name w:val="Hyperlink"/>
    <w:basedOn w:val="a1"/>
    <w:uiPriority w:val="99"/>
    <w:unhideWhenUsed/>
    <w:rsid w:val="000717F8"/>
    <w:rPr>
      <w:color w:val="0000FF"/>
      <w:u w:val="single"/>
    </w:rPr>
  </w:style>
  <w:style w:type="paragraph" w:customStyle="1" w:styleId="af6">
    <w:name w:val="Вода"/>
    <w:basedOn w:val="a0"/>
    <w:link w:val="af7"/>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7">
    <w:name w:val="Вода Знак"/>
    <w:basedOn w:val="a1"/>
    <w:link w:val="af6"/>
    <w:rsid w:val="00CD3DE8"/>
    <w:rPr>
      <w:rFonts w:ascii="Arial" w:eastAsia="Calibri" w:hAnsi="Arial"/>
      <w:szCs w:val="22"/>
      <w:lang w:eastAsia="en-US"/>
    </w:rPr>
  </w:style>
  <w:style w:type="paragraph" w:styleId="af8">
    <w:name w:val="No Spacing"/>
    <w:uiPriority w:val="1"/>
    <w:qFormat/>
    <w:rsid w:val="00CD3DE8"/>
    <w:rPr>
      <w:rFonts w:ascii="Calibri" w:eastAsia="Calibri" w:hAnsi="Calibri"/>
      <w:sz w:val="22"/>
      <w:szCs w:val="22"/>
      <w:lang w:eastAsia="en-US"/>
    </w:rPr>
  </w:style>
  <w:style w:type="paragraph" w:customStyle="1" w:styleId="af9">
    <w:name w:val="Задание"/>
    <w:basedOn w:val="1"/>
    <w:link w:val="afa"/>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b">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8"/>
      </w:numPr>
      <w:overflowPunct w:val="0"/>
      <w:spacing w:line="360" w:lineRule="auto"/>
      <w:textAlignment w:val="baseline"/>
    </w:pPr>
    <w:rPr>
      <w:rFonts w:ascii="Arial" w:hAnsi="Arial" w:cs="Arial"/>
      <w:sz w:val="28"/>
      <w:szCs w:val="28"/>
    </w:rPr>
  </w:style>
  <w:style w:type="character" w:customStyle="1" w:styleId="afa">
    <w:name w:val="Задание Знак"/>
    <w:basedOn w:val="a1"/>
    <w:link w:val="af9"/>
    <w:rsid w:val="001D177A"/>
    <w:rPr>
      <w:rFonts w:ascii="Arial" w:hAnsi="Arial" w:cs="Arial"/>
      <w:b/>
      <w:kern w:val="32"/>
      <w:sz w:val="32"/>
      <w:szCs w:val="32"/>
    </w:rPr>
  </w:style>
  <w:style w:type="paragraph" w:customStyle="1" w:styleId="afc">
    <w:name w:val="Основной абзаца"/>
    <w:basedOn w:val="a0"/>
    <w:rsid w:val="00B82707"/>
    <w:pPr>
      <w:widowControl/>
      <w:autoSpaceDE/>
      <w:autoSpaceDN/>
      <w:adjustRightInd/>
      <w:spacing w:line="360" w:lineRule="auto"/>
      <w:jc w:val="both"/>
    </w:pPr>
    <w:rPr>
      <w:sz w:val="20"/>
      <w:szCs w:val="20"/>
    </w:rPr>
  </w:style>
  <w:style w:type="character" w:styleId="afd">
    <w:name w:val="Placeholder Text"/>
    <w:basedOn w:val="a1"/>
    <w:uiPriority w:val="99"/>
    <w:semiHidden/>
    <w:rsid w:val="006A1DF6"/>
    <w:rPr>
      <w:color w:val="808080"/>
    </w:rPr>
  </w:style>
  <w:style w:type="character" w:styleId="afe">
    <w:name w:val="FollowedHyperlink"/>
    <w:basedOn w:val="a1"/>
    <w:rsid w:val="004F0EB9"/>
    <w:rPr>
      <w:color w:val="800080" w:themeColor="followedHyperlink"/>
      <w:u w:val="single"/>
    </w:rPr>
  </w:style>
  <w:style w:type="table" w:customStyle="1" w:styleId="11">
    <w:name w:val="Сетка таблицы11"/>
    <w:basedOn w:val="a2"/>
    <w:uiPriority w:val="59"/>
    <w:rsid w:val="005B3185"/>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2"/>
    <w:next w:val="a7"/>
    <w:uiPriority w:val="59"/>
    <w:rsid w:val="00022A01"/>
    <w:pPr>
      <w:jc w:val="center"/>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401416">
      <w:bodyDiv w:val="1"/>
      <w:marLeft w:val="0"/>
      <w:marRight w:val="0"/>
      <w:marTop w:val="0"/>
      <w:marBottom w:val="0"/>
      <w:divBdr>
        <w:top w:val="none" w:sz="0" w:space="0" w:color="auto"/>
        <w:left w:val="none" w:sz="0" w:space="0" w:color="auto"/>
        <w:bottom w:val="none" w:sz="0" w:space="0" w:color="auto"/>
        <w:right w:val="none" w:sz="0" w:space="0" w:color="auto"/>
      </w:divBdr>
    </w:div>
    <w:div w:id="153958683">
      <w:bodyDiv w:val="1"/>
      <w:marLeft w:val="0"/>
      <w:marRight w:val="0"/>
      <w:marTop w:val="0"/>
      <w:marBottom w:val="0"/>
      <w:divBdr>
        <w:top w:val="none" w:sz="0" w:space="0" w:color="auto"/>
        <w:left w:val="none" w:sz="0" w:space="0" w:color="auto"/>
        <w:bottom w:val="none" w:sz="0" w:space="0" w:color="auto"/>
        <w:right w:val="none" w:sz="0" w:space="0" w:color="auto"/>
      </w:divBdr>
      <w:divsChild>
        <w:div w:id="1272778647">
          <w:marLeft w:val="0"/>
          <w:marRight w:val="0"/>
          <w:marTop w:val="0"/>
          <w:marBottom w:val="0"/>
          <w:divBdr>
            <w:top w:val="none" w:sz="0" w:space="0" w:color="auto"/>
            <w:left w:val="none" w:sz="0" w:space="0" w:color="auto"/>
            <w:bottom w:val="none" w:sz="0" w:space="0" w:color="auto"/>
            <w:right w:val="none" w:sz="0" w:space="0" w:color="auto"/>
          </w:divBdr>
        </w:div>
        <w:div w:id="811142997">
          <w:marLeft w:val="0"/>
          <w:marRight w:val="0"/>
          <w:marTop w:val="0"/>
          <w:marBottom w:val="0"/>
          <w:divBdr>
            <w:top w:val="none" w:sz="0" w:space="0" w:color="auto"/>
            <w:left w:val="none" w:sz="0" w:space="0" w:color="auto"/>
            <w:bottom w:val="none" w:sz="0" w:space="0" w:color="auto"/>
            <w:right w:val="none" w:sz="0" w:space="0" w:color="auto"/>
          </w:divBdr>
        </w:div>
        <w:div w:id="1114405006">
          <w:marLeft w:val="0"/>
          <w:marRight w:val="0"/>
          <w:marTop w:val="0"/>
          <w:marBottom w:val="0"/>
          <w:divBdr>
            <w:top w:val="none" w:sz="0" w:space="0" w:color="auto"/>
            <w:left w:val="none" w:sz="0" w:space="0" w:color="auto"/>
            <w:bottom w:val="none" w:sz="0" w:space="0" w:color="auto"/>
            <w:right w:val="none" w:sz="0" w:space="0" w:color="auto"/>
          </w:divBdr>
        </w:div>
        <w:div w:id="137843360">
          <w:marLeft w:val="0"/>
          <w:marRight w:val="0"/>
          <w:marTop w:val="0"/>
          <w:marBottom w:val="0"/>
          <w:divBdr>
            <w:top w:val="none" w:sz="0" w:space="0" w:color="auto"/>
            <w:left w:val="none" w:sz="0" w:space="0" w:color="auto"/>
            <w:bottom w:val="none" w:sz="0" w:space="0" w:color="auto"/>
            <w:right w:val="none" w:sz="0" w:space="0" w:color="auto"/>
          </w:divBdr>
        </w:div>
        <w:div w:id="1524130348">
          <w:marLeft w:val="0"/>
          <w:marRight w:val="0"/>
          <w:marTop w:val="0"/>
          <w:marBottom w:val="0"/>
          <w:divBdr>
            <w:top w:val="none" w:sz="0" w:space="0" w:color="auto"/>
            <w:left w:val="none" w:sz="0" w:space="0" w:color="auto"/>
            <w:bottom w:val="none" w:sz="0" w:space="0" w:color="auto"/>
            <w:right w:val="none" w:sz="0" w:space="0" w:color="auto"/>
          </w:divBdr>
        </w:div>
        <w:div w:id="1554845953">
          <w:marLeft w:val="0"/>
          <w:marRight w:val="0"/>
          <w:marTop w:val="0"/>
          <w:marBottom w:val="0"/>
          <w:divBdr>
            <w:top w:val="none" w:sz="0" w:space="0" w:color="auto"/>
            <w:left w:val="none" w:sz="0" w:space="0" w:color="auto"/>
            <w:bottom w:val="none" w:sz="0" w:space="0" w:color="auto"/>
            <w:right w:val="none" w:sz="0" w:space="0" w:color="auto"/>
          </w:divBdr>
        </w:div>
        <w:div w:id="1397513462">
          <w:marLeft w:val="0"/>
          <w:marRight w:val="0"/>
          <w:marTop w:val="0"/>
          <w:marBottom w:val="0"/>
          <w:divBdr>
            <w:top w:val="none" w:sz="0" w:space="0" w:color="auto"/>
            <w:left w:val="none" w:sz="0" w:space="0" w:color="auto"/>
            <w:bottom w:val="none" w:sz="0" w:space="0" w:color="auto"/>
            <w:right w:val="none" w:sz="0" w:space="0" w:color="auto"/>
          </w:divBdr>
        </w:div>
        <w:div w:id="2076778141">
          <w:marLeft w:val="0"/>
          <w:marRight w:val="0"/>
          <w:marTop w:val="0"/>
          <w:marBottom w:val="0"/>
          <w:divBdr>
            <w:top w:val="none" w:sz="0" w:space="0" w:color="auto"/>
            <w:left w:val="none" w:sz="0" w:space="0" w:color="auto"/>
            <w:bottom w:val="none" w:sz="0" w:space="0" w:color="auto"/>
            <w:right w:val="none" w:sz="0" w:space="0" w:color="auto"/>
          </w:divBdr>
        </w:div>
        <w:div w:id="2073889013">
          <w:marLeft w:val="0"/>
          <w:marRight w:val="0"/>
          <w:marTop w:val="0"/>
          <w:marBottom w:val="0"/>
          <w:divBdr>
            <w:top w:val="none" w:sz="0" w:space="0" w:color="auto"/>
            <w:left w:val="none" w:sz="0" w:space="0" w:color="auto"/>
            <w:bottom w:val="none" w:sz="0" w:space="0" w:color="auto"/>
            <w:right w:val="none" w:sz="0" w:space="0" w:color="auto"/>
          </w:divBdr>
        </w:div>
        <w:div w:id="460613428">
          <w:marLeft w:val="0"/>
          <w:marRight w:val="0"/>
          <w:marTop w:val="0"/>
          <w:marBottom w:val="0"/>
          <w:divBdr>
            <w:top w:val="none" w:sz="0" w:space="0" w:color="auto"/>
            <w:left w:val="none" w:sz="0" w:space="0" w:color="auto"/>
            <w:bottom w:val="none" w:sz="0" w:space="0" w:color="auto"/>
            <w:right w:val="none" w:sz="0" w:space="0" w:color="auto"/>
          </w:divBdr>
        </w:div>
        <w:div w:id="1579898016">
          <w:marLeft w:val="0"/>
          <w:marRight w:val="0"/>
          <w:marTop w:val="0"/>
          <w:marBottom w:val="0"/>
          <w:divBdr>
            <w:top w:val="none" w:sz="0" w:space="0" w:color="auto"/>
            <w:left w:val="none" w:sz="0" w:space="0" w:color="auto"/>
            <w:bottom w:val="none" w:sz="0" w:space="0" w:color="auto"/>
            <w:right w:val="none" w:sz="0" w:space="0" w:color="auto"/>
          </w:divBdr>
        </w:div>
        <w:div w:id="496462050">
          <w:marLeft w:val="0"/>
          <w:marRight w:val="0"/>
          <w:marTop w:val="0"/>
          <w:marBottom w:val="0"/>
          <w:divBdr>
            <w:top w:val="none" w:sz="0" w:space="0" w:color="auto"/>
            <w:left w:val="none" w:sz="0" w:space="0" w:color="auto"/>
            <w:bottom w:val="none" w:sz="0" w:space="0" w:color="auto"/>
            <w:right w:val="none" w:sz="0" w:space="0" w:color="auto"/>
          </w:divBdr>
        </w:div>
        <w:div w:id="1491747047">
          <w:marLeft w:val="0"/>
          <w:marRight w:val="0"/>
          <w:marTop w:val="0"/>
          <w:marBottom w:val="0"/>
          <w:divBdr>
            <w:top w:val="none" w:sz="0" w:space="0" w:color="auto"/>
            <w:left w:val="none" w:sz="0" w:space="0" w:color="auto"/>
            <w:bottom w:val="none" w:sz="0" w:space="0" w:color="auto"/>
            <w:right w:val="none" w:sz="0" w:space="0" w:color="auto"/>
          </w:divBdr>
        </w:div>
        <w:div w:id="1923683030">
          <w:marLeft w:val="0"/>
          <w:marRight w:val="0"/>
          <w:marTop w:val="0"/>
          <w:marBottom w:val="0"/>
          <w:divBdr>
            <w:top w:val="none" w:sz="0" w:space="0" w:color="auto"/>
            <w:left w:val="none" w:sz="0" w:space="0" w:color="auto"/>
            <w:bottom w:val="none" w:sz="0" w:space="0" w:color="auto"/>
            <w:right w:val="none" w:sz="0" w:space="0" w:color="auto"/>
          </w:divBdr>
        </w:div>
        <w:div w:id="898857742">
          <w:marLeft w:val="0"/>
          <w:marRight w:val="0"/>
          <w:marTop w:val="0"/>
          <w:marBottom w:val="0"/>
          <w:divBdr>
            <w:top w:val="none" w:sz="0" w:space="0" w:color="auto"/>
            <w:left w:val="none" w:sz="0" w:space="0" w:color="auto"/>
            <w:bottom w:val="none" w:sz="0" w:space="0" w:color="auto"/>
            <w:right w:val="none" w:sz="0" w:space="0" w:color="auto"/>
          </w:divBdr>
        </w:div>
        <w:div w:id="1702784463">
          <w:marLeft w:val="0"/>
          <w:marRight w:val="0"/>
          <w:marTop w:val="0"/>
          <w:marBottom w:val="0"/>
          <w:divBdr>
            <w:top w:val="none" w:sz="0" w:space="0" w:color="auto"/>
            <w:left w:val="none" w:sz="0" w:space="0" w:color="auto"/>
            <w:bottom w:val="none" w:sz="0" w:space="0" w:color="auto"/>
            <w:right w:val="none" w:sz="0" w:space="0" w:color="auto"/>
          </w:divBdr>
        </w:div>
        <w:div w:id="1416896831">
          <w:marLeft w:val="0"/>
          <w:marRight w:val="0"/>
          <w:marTop w:val="0"/>
          <w:marBottom w:val="0"/>
          <w:divBdr>
            <w:top w:val="none" w:sz="0" w:space="0" w:color="auto"/>
            <w:left w:val="none" w:sz="0" w:space="0" w:color="auto"/>
            <w:bottom w:val="none" w:sz="0" w:space="0" w:color="auto"/>
            <w:right w:val="none" w:sz="0" w:space="0" w:color="auto"/>
          </w:divBdr>
        </w:div>
        <w:div w:id="287859305">
          <w:marLeft w:val="0"/>
          <w:marRight w:val="0"/>
          <w:marTop w:val="0"/>
          <w:marBottom w:val="0"/>
          <w:divBdr>
            <w:top w:val="none" w:sz="0" w:space="0" w:color="auto"/>
            <w:left w:val="none" w:sz="0" w:space="0" w:color="auto"/>
            <w:bottom w:val="none" w:sz="0" w:space="0" w:color="auto"/>
            <w:right w:val="none" w:sz="0" w:space="0" w:color="auto"/>
          </w:divBdr>
        </w:div>
        <w:div w:id="68041786">
          <w:marLeft w:val="0"/>
          <w:marRight w:val="0"/>
          <w:marTop w:val="0"/>
          <w:marBottom w:val="0"/>
          <w:divBdr>
            <w:top w:val="none" w:sz="0" w:space="0" w:color="auto"/>
            <w:left w:val="none" w:sz="0" w:space="0" w:color="auto"/>
            <w:bottom w:val="none" w:sz="0" w:space="0" w:color="auto"/>
            <w:right w:val="none" w:sz="0" w:space="0" w:color="auto"/>
          </w:divBdr>
        </w:div>
        <w:div w:id="390925741">
          <w:marLeft w:val="0"/>
          <w:marRight w:val="0"/>
          <w:marTop w:val="0"/>
          <w:marBottom w:val="0"/>
          <w:divBdr>
            <w:top w:val="none" w:sz="0" w:space="0" w:color="auto"/>
            <w:left w:val="none" w:sz="0" w:space="0" w:color="auto"/>
            <w:bottom w:val="none" w:sz="0" w:space="0" w:color="auto"/>
            <w:right w:val="none" w:sz="0" w:space="0" w:color="auto"/>
          </w:divBdr>
        </w:div>
        <w:div w:id="820199086">
          <w:marLeft w:val="0"/>
          <w:marRight w:val="0"/>
          <w:marTop w:val="0"/>
          <w:marBottom w:val="0"/>
          <w:divBdr>
            <w:top w:val="none" w:sz="0" w:space="0" w:color="auto"/>
            <w:left w:val="none" w:sz="0" w:space="0" w:color="auto"/>
            <w:bottom w:val="none" w:sz="0" w:space="0" w:color="auto"/>
            <w:right w:val="none" w:sz="0" w:space="0" w:color="auto"/>
          </w:divBdr>
        </w:div>
        <w:div w:id="1018846279">
          <w:marLeft w:val="0"/>
          <w:marRight w:val="0"/>
          <w:marTop w:val="0"/>
          <w:marBottom w:val="0"/>
          <w:divBdr>
            <w:top w:val="none" w:sz="0" w:space="0" w:color="auto"/>
            <w:left w:val="none" w:sz="0" w:space="0" w:color="auto"/>
            <w:bottom w:val="none" w:sz="0" w:space="0" w:color="auto"/>
            <w:right w:val="none" w:sz="0" w:space="0" w:color="auto"/>
          </w:divBdr>
        </w:div>
        <w:div w:id="739206519">
          <w:marLeft w:val="0"/>
          <w:marRight w:val="0"/>
          <w:marTop w:val="0"/>
          <w:marBottom w:val="0"/>
          <w:divBdr>
            <w:top w:val="none" w:sz="0" w:space="0" w:color="auto"/>
            <w:left w:val="none" w:sz="0" w:space="0" w:color="auto"/>
            <w:bottom w:val="none" w:sz="0" w:space="0" w:color="auto"/>
            <w:right w:val="none" w:sz="0" w:space="0" w:color="auto"/>
          </w:divBdr>
        </w:div>
        <w:div w:id="899440547">
          <w:marLeft w:val="0"/>
          <w:marRight w:val="0"/>
          <w:marTop w:val="0"/>
          <w:marBottom w:val="0"/>
          <w:divBdr>
            <w:top w:val="none" w:sz="0" w:space="0" w:color="auto"/>
            <w:left w:val="none" w:sz="0" w:space="0" w:color="auto"/>
            <w:bottom w:val="none" w:sz="0" w:space="0" w:color="auto"/>
            <w:right w:val="none" w:sz="0" w:space="0" w:color="auto"/>
          </w:divBdr>
        </w:div>
        <w:div w:id="245267412">
          <w:marLeft w:val="0"/>
          <w:marRight w:val="0"/>
          <w:marTop w:val="0"/>
          <w:marBottom w:val="0"/>
          <w:divBdr>
            <w:top w:val="none" w:sz="0" w:space="0" w:color="auto"/>
            <w:left w:val="none" w:sz="0" w:space="0" w:color="auto"/>
            <w:bottom w:val="none" w:sz="0" w:space="0" w:color="auto"/>
            <w:right w:val="none" w:sz="0" w:space="0" w:color="auto"/>
          </w:divBdr>
        </w:div>
        <w:div w:id="421417826">
          <w:marLeft w:val="0"/>
          <w:marRight w:val="0"/>
          <w:marTop w:val="0"/>
          <w:marBottom w:val="0"/>
          <w:divBdr>
            <w:top w:val="none" w:sz="0" w:space="0" w:color="auto"/>
            <w:left w:val="none" w:sz="0" w:space="0" w:color="auto"/>
            <w:bottom w:val="none" w:sz="0" w:space="0" w:color="auto"/>
            <w:right w:val="none" w:sz="0" w:space="0" w:color="auto"/>
          </w:divBdr>
        </w:div>
      </w:divsChild>
    </w:div>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224800771">
      <w:bodyDiv w:val="1"/>
      <w:marLeft w:val="0"/>
      <w:marRight w:val="0"/>
      <w:marTop w:val="0"/>
      <w:marBottom w:val="0"/>
      <w:divBdr>
        <w:top w:val="none" w:sz="0" w:space="0" w:color="auto"/>
        <w:left w:val="none" w:sz="0" w:space="0" w:color="auto"/>
        <w:bottom w:val="none" w:sz="0" w:space="0" w:color="auto"/>
        <w:right w:val="none" w:sz="0" w:space="0" w:color="auto"/>
      </w:divBdr>
      <w:divsChild>
        <w:div w:id="1586039625">
          <w:marLeft w:val="0"/>
          <w:marRight w:val="0"/>
          <w:marTop w:val="0"/>
          <w:marBottom w:val="0"/>
          <w:divBdr>
            <w:top w:val="none" w:sz="0" w:space="0" w:color="auto"/>
            <w:left w:val="none" w:sz="0" w:space="0" w:color="auto"/>
            <w:bottom w:val="none" w:sz="0" w:space="0" w:color="auto"/>
            <w:right w:val="none" w:sz="0" w:space="0" w:color="auto"/>
          </w:divBdr>
        </w:div>
        <w:div w:id="1909881260">
          <w:marLeft w:val="0"/>
          <w:marRight w:val="0"/>
          <w:marTop w:val="0"/>
          <w:marBottom w:val="0"/>
          <w:divBdr>
            <w:top w:val="none" w:sz="0" w:space="0" w:color="auto"/>
            <w:left w:val="none" w:sz="0" w:space="0" w:color="auto"/>
            <w:bottom w:val="none" w:sz="0" w:space="0" w:color="auto"/>
            <w:right w:val="none" w:sz="0" w:space="0" w:color="auto"/>
          </w:divBdr>
        </w:div>
        <w:div w:id="1526626459">
          <w:marLeft w:val="0"/>
          <w:marRight w:val="0"/>
          <w:marTop w:val="0"/>
          <w:marBottom w:val="0"/>
          <w:divBdr>
            <w:top w:val="none" w:sz="0" w:space="0" w:color="auto"/>
            <w:left w:val="none" w:sz="0" w:space="0" w:color="auto"/>
            <w:bottom w:val="none" w:sz="0" w:space="0" w:color="auto"/>
            <w:right w:val="none" w:sz="0" w:space="0" w:color="auto"/>
          </w:divBdr>
        </w:div>
        <w:div w:id="1850832484">
          <w:marLeft w:val="0"/>
          <w:marRight w:val="0"/>
          <w:marTop w:val="0"/>
          <w:marBottom w:val="0"/>
          <w:divBdr>
            <w:top w:val="none" w:sz="0" w:space="0" w:color="auto"/>
            <w:left w:val="none" w:sz="0" w:space="0" w:color="auto"/>
            <w:bottom w:val="none" w:sz="0" w:space="0" w:color="auto"/>
            <w:right w:val="none" w:sz="0" w:space="0" w:color="auto"/>
          </w:divBdr>
        </w:div>
        <w:div w:id="403571575">
          <w:marLeft w:val="0"/>
          <w:marRight w:val="0"/>
          <w:marTop w:val="0"/>
          <w:marBottom w:val="0"/>
          <w:divBdr>
            <w:top w:val="none" w:sz="0" w:space="0" w:color="auto"/>
            <w:left w:val="none" w:sz="0" w:space="0" w:color="auto"/>
            <w:bottom w:val="none" w:sz="0" w:space="0" w:color="auto"/>
            <w:right w:val="none" w:sz="0" w:space="0" w:color="auto"/>
          </w:divBdr>
        </w:div>
        <w:div w:id="1885554517">
          <w:marLeft w:val="0"/>
          <w:marRight w:val="0"/>
          <w:marTop w:val="0"/>
          <w:marBottom w:val="0"/>
          <w:divBdr>
            <w:top w:val="none" w:sz="0" w:space="0" w:color="auto"/>
            <w:left w:val="none" w:sz="0" w:space="0" w:color="auto"/>
            <w:bottom w:val="none" w:sz="0" w:space="0" w:color="auto"/>
            <w:right w:val="none" w:sz="0" w:space="0" w:color="auto"/>
          </w:divBdr>
        </w:div>
        <w:div w:id="310912419">
          <w:marLeft w:val="0"/>
          <w:marRight w:val="0"/>
          <w:marTop w:val="0"/>
          <w:marBottom w:val="0"/>
          <w:divBdr>
            <w:top w:val="none" w:sz="0" w:space="0" w:color="auto"/>
            <w:left w:val="none" w:sz="0" w:space="0" w:color="auto"/>
            <w:bottom w:val="none" w:sz="0" w:space="0" w:color="auto"/>
            <w:right w:val="none" w:sz="0" w:space="0" w:color="auto"/>
          </w:divBdr>
        </w:div>
        <w:div w:id="8259357">
          <w:marLeft w:val="0"/>
          <w:marRight w:val="0"/>
          <w:marTop w:val="0"/>
          <w:marBottom w:val="0"/>
          <w:divBdr>
            <w:top w:val="none" w:sz="0" w:space="0" w:color="auto"/>
            <w:left w:val="none" w:sz="0" w:space="0" w:color="auto"/>
            <w:bottom w:val="none" w:sz="0" w:space="0" w:color="auto"/>
            <w:right w:val="none" w:sz="0" w:space="0" w:color="auto"/>
          </w:divBdr>
        </w:div>
        <w:div w:id="1517890569">
          <w:marLeft w:val="0"/>
          <w:marRight w:val="0"/>
          <w:marTop w:val="0"/>
          <w:marBottom w:val="0"/>
          <w:divBdr>
            <w:top w:val="none" w:sz="0" w:space="0" w:color="auto"/>
            <w:left w:val="none" w:sz="0" w:space="0" w:color="auto"/>
            <w:bottom w:val="none" w:sz="0" w:space="0" w:color="auto"/>
            <w:right w:val="none" w:sz="0" w:space="0" w:color="auto"/>
          </w:divBdr>
        </w:div>
        <w:div w:id="1555460582">
          <w:marLeft w:val="0"/>
          <w:marRight w:val="0"/>
          <w:marTop w:val="0"/>
          <w:marBottom w:val="0"/>
          <w:divBdr>
            <w:top w:val="none" w:sz="0" w:space="0" w:color="auto"/>
            <w:left w:val="none" w:sz="0" w:space="0" w:color="auto"/>
            <w:bottom w:val="none" w:sz="0" w:space="0" w:color="auto"/>
            <w:right w:val="none" w:sz="0" w:space="0" w:color="auto"/>
          </w:divBdr>
        </w:div>
        <w:div w:id="904611391">
          <w:marLeft w:val="0"/>
          <w:marRight w:val="0"/>
          <w:marTop w:val="0"/>
          <w:marBottom w:val="0"/>
          <w:divBdr>
            <w:top w:val="none" w:sz="0" w:space="0" w:color="auto"/>
            <w:left w:val="none" w:sz="0" w:space="0" w:color="auto"/>
            <w:bottom w:val="none" w:sz="0" w:space="0" w:color="auto"/>
            <w:right w:val="none" w:sz="0" w:space="0" w:color="auto"/>
          </w:divBdr>
        </w:div>
        <w:div w:id="101649912">
          <w:marLeft w:val="0"/>
          <w:marRight w:val="0"/>
          <w:marTop w:val="0"/>
          <w:marBottom w:val="0"/>
          <w:divBdr>
            <w:top w:val="none" w:sz="0" w:space="0" w:color="auto"/>
            <w:left w:val="none" w:sz="0" w:space="0" w:color="auto"/>
            <w:bottom w:val="none" w:sz="0" w:space="0" w:color="auto"/>
            <w:right w:val="none" w:sz="0" w:space="0" w:color="auto"/>
          </w:divBdr>
        </w:div>
        <w:div w:id="1619722614">
          <w:marLeft w:val="0"/>
          <w:marRight w:val="0"/>
          <w:marTop w:val="0"/>
          <w:marBottom w:val="0"/>
          <w:divBdr>
            <w:top w:val="none" w:sz="0" w:space="0" w:color="auto"/>
            <w:left w:val="none" w:sz="0" w:space="0" w:color="auto"/>
            <w:bottom w:val="none" w:sz="0" w:space="0" w:color="auto"/>
            <w:right w:val="none" w:sz="0" w:space="0" w:color="auto"/>
          </w:divBdr>
        </w:div>
      </w:divsChild>
    </w:div>
    <w:div w:id="226495101">
      <w:bodyDiv w:val="1"/>
      <w:marLeft w:val="0"/>
      <w:marRight w:val="0"/>
      <w:marTop w:val="0"/>
      <w:marBottom w:val="0"/>
      <w:divBdr>
        <w:top w:val="none" w:sz="0" w:space="0" w:color="auto"/>
        <w:left w:val="none" w:sz="0" w:space="0" w:color="auto"/>
        <w:bottom w:val="none" w:sz="0" w:space="0" w:color="auto"/>
        <w:right w:val="none" w:sz="0" w:space="0" w:color="auto"/>
      </w:divBdr>
    </w:div>
    <w:div w:id="286203857">
      <w:bodyDiv w:val="1"/>
      <w:marLeft w:val="0"/>
      <w:marRight w:val="0"/>
      <w:marTop w:val="0"/>
      <w:marBottom w:val="0"/>
      <w:divBdr>
        <w:top w:val="none" w:sz="0" w:space="0" w:color="auto"/>
        <w:left w:val="none" w:sz="0" w:space="0" w:color="auto"/>
        <w:bottom w:val="none" w:sz="0" w:space="0" w:color="auto"/>
        <w:right w:val="none" w:sz="0" w:space="0" w:color="auto"/>
      </w:divBdr>
    </w:div>
    <w:div w:id="287861366">
      <w:bodyDiv w:val="1"/>
      <w:marLeft w:val="0"/>
      <w:marRight w:val="0"/>
      <w:marTop w:val="0"/>
      <w:marBottom w:val="0"/>
      <w:divBdr>
        <w:top w:val="none" w:sz="0" w:space="0" w:color="auto"/>
        <w:left w:val="none" w:sz="0" w:space="0" w:color="auto"/>
        <w:bottom w:val="none" w:sz="0" w:space="0" w:color="auto"/>
        <w:right w:val="none" w:sz="0" w:space="0" w:color="auto"/>
      </w:divBdr>
    </w:div>
    <w:div w:id="306011735">
      <w:bodyDiv w:val="1"/>
      <w:marLeft w:val="0"/>
      <w:marRight w:val="0"/>
      <w:marTop w:val="0"/>
      <w:marBottom w:val="0"/>
      <w:divBdr>
        <w:top w:val="none" w:sz="0" w:space="0" w:color="auto"/>
        <w:left w:val="none" w:sz="0" w:space="0" w:color="auto"/>
        <w:bottom w:val="none" w:sz="0" w:space="0" w:color="auto"/>
        <w:right w:val="none" w:sz="0" w:space="0" w:color="auto"/>
      </w:divBdr>
    </w:div>
    <w:div w:id="355472185">
      <w:bodyDiv w:val="1"/>
      <w:marLeft w:val="0"/>
      <w:marRight w:val="0"/>
      <w:marTop w:val="0"/>
      <w:marBottom w:val="0"/>
      <w:divBdr>
        <w:top w:val="none" w:sz="0" w:space="0" w:color="auto"/>
        <w:left w:val="none" w:sz="0" w:space="0" w:color="auto"/>
        <w:bottom w:val="none" w:sz="0" w:space="0" w:color="auto"/>
        <w:right w:val="none" w:sz="0" w:space="0" w:color="auto"/>
      </w:divBdr>
    </w:div>
    <w:div w:id="385880150">
      <w:bodyDiv w:val="1"/>
      <w:marLeft w:val="0"/>
      <w:marRight w:val="0"/>
      <w:marTop w:val="0"/>
      <w:marBottom w:val="0"/>
      <w:divBdr>
        <w:top w:val="none" w:sz="0" w:space="0" w:color="auto"/>
        <w:left w:val="none" w:sz="0" w:space="0" w:color="auto"/>
        <w:bottom w:val="none" w:sz="0" w:space="0" w:color="auto"/>
        <w:right w:val="none" w:sz="0" w:space="0" w:color="auto"/>
      </w:divBdr>
      <w:divsChild>
        <w:div w:id="1316031167">
          <w:marLeft w:val="0"/>
          <w:marRight w:val="0"/>
          <w:marTop w:val="0"/>
          <w:marBottom w:val="0"/>
          <w:divBdr>
            <w:top w:val="none" w:sz="0" w:space="0" w:color="auto"/>
            <w:left w:val="none" w:sz="0" w:space="0" w:color="auto"/>
            <w:bottom w:val="none" w:sz="0" w:space="0" w:color="auto"/>
            <w:right w:val="none" w:sz="0" w:space="0" w:color="auto"/>
          </w:divBdr>
        </w:div>
        <w:div w:id="1094475009">
          <w:marLeft w:val="0"/>
          <w:marRight w:val="0"/>
          <w:marTop w:val="0"/>
          <w:marBottom w:val="0"/>
          <w:divBdr>
            <w:top w:val="none" w:sz="0" w:space="0" w:color="auto"/>
            <w:left w:val="none" w:sz="0" w:space="0" w:color="auto"/>
            <w:bottom w:val="none" w:sz="0" w:space="0" w:color="auto"/>
            <w:right w:val="none" w:sz="0" w:space="0" w:color="auto"/>
          </w:divBdr>
        </w:div>
        <w:div w:id="613945464">
          <w:marLeft w:val="0"/>
          <w:marRight w:val="0"/>
          <w:marTop w:val="0"/>
          <w:marBottom w:val="0"/>
          <w:divBdr>
            <w:top w:val="none" w:sz="0" w:space="0" w:color="auto"/>
            <w:left w:val="none" w:sz="0" w:space="0" w:color="auto"/>
            <w:bottom w:val="none" w:sz="0" w:space="0" w:color="auto"/>
            <w:right w:val="none" w:sz="0" w:space="0" w:color="auto"/>
          </w:divBdr>
        </w:div>
        <w:div w:id="1441148105">
          <w:marLeft w:val="0"/>
          <w:marRight w:val="0"/>
          <w:marTop w:val="0"/>
          <w:marBottom w:val="0"/>
          <w:divBdr>
            <w:top w:val="none" w:sz="0" w:space="0" w:color="auto"/>
            <w:left w:val="none" w:sz="0" w:space="0" w:color="auto"/>
            <w:bottom w:val="none" w:sz="0" w:space="0" w:color="auto"/>
            <w:right w:val="none" w:sz="0" w:space="0" w:color="auto"/>
          </w:divBdr>
        </w:div>
        <w:div w:id="831334604">
          <w:marLeft w:val="0"/>
          <w:marRight w:val="0"/>
          <w:marTop w:val="0"/>
          <w:marBottom w:val="0"/>
          <w:divBdr>
            <w:top w:val="none" w:sz="0" w:space="0" w:color="auto"/>
            <w:left w:val="none" w:sz="0" w:space="0" w:color="auto"/>
            <w:bottom w:val="none" w:sz="0" w:space="0" w:color="auto"/>
            <w:right w:val="none" w:sz="0" w:space="0" w:color="auto"/>
          </w:divBdr>
        </w:div>
        <w:div w:id="519394069">
          <w:marLeft w:val="0"/>
          <w:marRight w:val="0"/>
          <w:marTop w:val="0"/>
          <w:marBottom w:val="0"/>
          <w:divBdr>
            <w:top w:val="none" w:sz="0" w:space="0" w:color="auto"/>
            <w:left w:val="none" w:sz="0" w:space="0" w:color="auto"/>
            <w:bottom w:val="none" w:sz="0" w:space="0" w:color="auto"/>
            <w:right w:val="none" w:sz="0" w:space="0" w:color="auto"/>
          </w:divBdr>
        </w:div>
        <w:div w:id="1709987354">
          <w:marLeft w:val="0"/>
          <w:marRight w:val="0"/>
          <w:marTop w:val="0"/>
          <w:marBottom w:val="0"/>
          <w:divBdr>
            <w:top w:val="none" w:sz="0" w:space="0" w:color="auto"/>
            <w:left w:val="none" w:sz="0" w:space="0" w:color="auto"/>
            <w:bottom w:val="none" w:sz="0" w:space="0" w:color="auto"/>
            <w:right w:val="none" w:sz="0" w:space="0" w:color="auto"/>
          </w:divBdr>
        </w:div>
        <w:div w:id="1091514198">
          <w:marLeft w:val="0"/>
          <w:marRight w:val="0"/>
          <w:marTop w:val="0"/>
          <w:marBottom w:val="0"/>
          <w:divBdr>
            <w:top w:val="none" w:sz="0" w:space="0" w:color="auto"/>
            <w:left w:val="none" w:sz="0" w:space="0" w:color="auto"/>
            <w:bottom w:val="none" w:sz="0" w:space="0" w:color="auto"/>
            <w:right w:val="none" w:sz="0" w:space="0" w:color="auto"/>
          </w:divBdr>
        </w:div>
        <w:div w:id="513959188">
          <w:marLeft w:val="0"/>
          <w:marRight w:val="0"/>
          <w:marTop w:val="0"/>
          <w:marBottom w:val="0"/>
          <w:divBdr>
            <w:top w:val="none" w:sz="0" w:space="0" w:color="auto"/>
            <w:left w:val="none" w:sz="0" w:space="0" w:color="auto"/>
            <w:bottom w:val="none" w:sz="0" w:space="0" w:color="auto"/>
            <w:right w:val="none" w:sz="0" w:space="0" w:color="auto"/>
          </w:divBdr>
        </w:div>
        <w:div w:id="1441299424">
          <w:marLeft w:val="0"/>
          <w:marRight w:val="0"/>
          <w:marTop w:val="0"/>
          <w:marBottom w:val="0"/>
          <w:divBdr>
            <w:top w:val="none" w:sz="0" w:space="0" w:color="auto"/>
            <w:left w:val="none" w:sz="0" w:space="0" w:color="auto"/>
            <w:bottom w:val="none" w:sz="0" w:space="0" w:color="auto"/>
            <w:right w:val="none" w:sz="0" w:space="0" w:color="auto"/>
          </w:divBdr>
        </w:div>
        <w:div w:id="2023316785">
          <w:marLeft w:val="0"/>
          <w:marRight w:val="0"/>
          <w:marTop w:val="0"/>
          <w:marBottom w:val="0"/>
          <w:divBdr>
            <w:top w:val="none" w:sz="0" w:space="0" w:color="auto"/>
            <w:left w:val="none" w:sz="0" w:space="0" w:color="auto"/>
            <w:bottom w:val="none" w:sz="0" w:space="0" w:color="auto"/>
            <w:right w:val="none" w:sz="0" w:space="0" w:color="auto"/>
          </w:divBdr>
        </w:div>
        <w:div w:id="943343473">
          <w:marLeft w:val="0"/>
          <w:marRight w:val="0"/>
          <w:marTop w:val="0"/>
          <w:marBottom w:val="0"/>
          <w:divBdr>
            <w:top w:val="none" w:sz="0" w:space="0" w:color="auto"/>
            <w:left w:val="none" w:sz="0" w:space="0" w:color="auto"/>
            <w:bottom w:val="none" w:sz="0" w:space="0" w:color="auto"/>
            <w:right w:val="none" w:sz="0" w:space="0" w:color="auto"/>
          </w:divBdr>
        </w:div>
        <w:div w:id="1747804631">
          <w:marLeft w:val="0"/>
          <w:marRight w:val="0"/>
          <w:marTop w:val="0"/>
          <w:marBottom w:val="0"/>
          <w:divBdr>
            <w:top w:val="none" w:sz="0" w:space="0" w:color="auto"/>
            <w:left w:val="none" w:sz="0" w:space="0" w:color="auto"/>
            <w:bottom w:val="none" w:sz="0" w:space="0" w:color="auto"/>
            <w:right w:val="none" w:sz="0" w:space="0" w:color="auto"/>
          </w:divBdr>
        </w:div>
      </w:divsChild>
    </w:div>
    <w:div w:id="510871079">
      <w:bodyDiv w:val="1"/>
      <w:marLeft w:val="0"/>
      <w:marRight w:val="0"/>
      <w:marTop w:val="0"/>
      <w:marBottom w:val="0"/>
      <w:divBdr>
        <w:top w:val="none" w:sz="0" w:space="0" w:color="auto"/>
        <w:left w:val="none" w:sz="0" w:space="0" w:color="auto"/>
        <w:bottom w:val="none" w:sz="0" w:space="0" w:color="auto"/>
        <w:right w:val="none" w:sz="0" w:space="0" w:color="auto"/>
      </w:divBdr>
    </w:div>
    <w:div w:id="643197083">
      <w:bodyDiv w:val="1"/>
      <w:marLeft w:val="0"/>
      <w:marRight w:val="0"/>
      <w:marTop w:val="0"/>
      <w:marBottom w:val="0"/>
      <w:divBdr>
        <w:top w:val="none" w:sz="0" w:space="0" w:color="auto"/>
        <w:left w:val="none" w:sz="0" w:space="0" w:color="auto"/>
        <w:bottom w:val="none" w:sz="0" w:space="0" w:color="auto"/>
        <w:right w:val="none" w:sz="0" w:space="0" w:color="auto"/>
      </w:divBdr>
      <w:divsChild>
        <w:div w:id="1465537586">
          <w:marLeft w:val="0"/>
          <w:marRight w:val="0"/>
          <w:marTop w:val="0"/>
          <w:marBottom w:val="0"/>
          <w:divBdr>
            <w:top w:val="none" w:sz="0" w:space="0" w:color="auto"/>
            <w:left w:val="none" w:sz="0" w:space="0" w:color="auto"/>
            <w:bottom w:val="none" w:sz="0" w:space="0" w:color="auto"/>
            <w:right w:val="none" w:sz="0" w:space="0" w:color="auto"/>
          </w:divBdr>
        </w:div>
        <w:div w:id="563949825">
          <w:marLeft w:val="0"/>
          <w:marRight w:val="0"/>
          <w:marTop w:val="0"/>
          <w:marBottom w:val="0"/>
          <w:divBdr>
            <w:top w:val="none" w:sz="0" w:space="0" w:color="auto"/>
            <w:left w:val="none" w:sz="0" w:space="0" w:color="auto"/>
            <w:bottom w:val="none" w:sz="0" w:space="0" w:color="auto"/>
            <w:right w:val="none" w:sz="0" w:space="0" w:color="auto"/>
          </w:divBdr>
        </w:div>
        <w:div w:id="55859875">
          <w:marLeft w:val="0"/>
          <w:marRight w:val="0"/>
          <w:marTop w:val="0"/>
          <w:marBottom w:val="0"/>
          <w:divBdr>
            <w:top w:val="none" w:sz="0" w:space="0" w:color="auto"/>
            <w:left w:val="none" w:sz="0" w:space="0" w:color="auto"/>
            <w:bottom w:val="none" w:sz="0" w:space="0" w:color="auto"/>
            <w:right w:val="none" w:sz="0" w:space="0" w:color="auto"/>
          </w:divBdr>
        </w:div>
        <w:div w:id="1170291294">
          <w:marLeft w:val="0"/>
          <w:marRight w:val="0"/>
          <w:marTop w:val="0"/>
          <w:marBottom w:val="0"/>
          <w:divBdr>
            <w:top w:val="none" w:sz="0" w:space="0" w:color="auto"/>
            <w:left w:val="none" w:sz="0" w:space="0" w:color="auto"/>
            <w:bottom w:val="none" w:sz="0" w:space="0" w:color="auto"/>
            <w:right w:val="none" w:sz="0" w:space="0" w:color="auto"/>
          </w:divBdr>
        </w:div>
        <w:div w:id="1054499832">
          <w:marLeft w:val="0"/>
          <w:marRight w:val="0"/>
          <w:marTop w:val="0"/>
          <w:marBottom w:val="0"/>
          <w:divBdr>
            <w:top w:val="none" w:sz="0" w:space="0" w:color="auto"/>
            <w:left w:val="none" w:sz="0" w:space="0" w:color="auto"/>
            <w:bottom w:val="none" w:sz="0" w:space="0" w:color="auto"/>
            <w:right w:val="none" w:sz="0" w:space="0" w:color="auto"/>
          </w:divBdr>
        </w:div>
        <w:div w:id="1220290314">
          <w:marLeft w:val="0"/>
          <w:marRight w:val="0"/>
          <w:marTop w:val="0"/>
          <w:marBottom w:val="0"/>
          <w:divBdr>
            <w:top w:val="none" w:sz="0" w:space="0" w:color="auto"/>
            <w:left w:val="none" w:sz="0" w:space="0" w:color="auto"/>
            <w:bottom w:val="none" w:sz="0" w:space="0" w:color="auto"/>
            <w:right w:val="none" w:sz="0" w:space="0" w:color="auto"/>
          </w:divBdr>
        </w:div>
        <w:div w:id="991713027">
          <w:marLeft w:val="0"/>
          <w:marRight w:val="0"/>
          <w:marTop w:val="0"/>
          <w:marBottom w:val="0"/>
          <w:divBdr>
            <w:top w:val="none" w:sz="0" w:space="0" w:color="auto"/>
            <w:left w:val="none" w:sz="0" w:space="0" w:color="auto"/>
            <w:bottom w:val="none" w:sz="0" w:space="0" w:color="auto"/>
            <w:right w:val="none" w:sz="0" w:space="0" w:color="auto"/>
          </w:divBdr>
        </w:div>
      </w:divsChild>
    </w:div>
    <w:div w:id="682052069">
      <w:bodyDiv w:val="1"/>
      <w:marLeft w:val="0"/>
      <w:marRight w:val="0"/>
      <w:marTop w:val="0"/>
      <w:marBottom w:val="0"/>
      <w:divBdr>
        <w:top w:val="none" w:sz="0" w:space="0" w:color="auto"/>
        <w:left w:val="none" w:sz="0" w:space="0" w:color="auto"/>
        <w:bottom w:val="none" w:sz="0" w:space="0" w:color="auto"/>
        <w:right w:val="none" w:sz="0" w:space="0" w:color="auto"/>
      </w:divBdr>
    </w:div>
    <w:div w:id="692733014">
      <w:bodyDiv w:val="1"/>
      <w:marLeft w:val="0"/>
      <w:marRight w:val="0"/>
      <w:marTop w:val="0"/>
      <w:marBottom w:val="0"/>
      <w:divBdr>
        <w:top w:val="none" w:sz="0" w:space="0" w:color="auto"/>
        <w:left w:val="none" w:sz="0" w:space="0" w:color="auto"/>
        <w:bottom w:val="none" w:sz="0" w:space="0" w:color="auto"/>
        <w:right w:val="none" w:sz="0" w:space="0" w:color="auto"/>
      </w:divBdr>
    </w:div>
    <w:div w:id="723605996">
      <w:bodyDiv w:val="1"/>
      <w:marLeft w:val="0"/>
      <w:marRight w:val="0"/>
      <w:marTop w:val="0"/>
      <w:marBottom w:val="0"/>
      <w:divBdr>
        <w:top w:val="none" w:sz="0" w:space="0" w:color="auto"/>
        <w:left w:val="none" w:sz="0" w:space="0" w:color="auto"/>
        <w:bottom w:val="none" w:sz="0" w:space="0" w:color="auto"/>
        <w:right w:val="none" w:sz="0" w:space="0" w:color="auto"/>
      </w:divBdr>
    </w:div>
    <w:div w:id="733938213">
      <w:bodyDiv w:val="1"/>
      <w:marLeft w:val="0"/>
      <w:marRight w:val="0"/>
      <w:marTop w:val="0"/>
      <w:marBottom w:val="0"/>
      <w:divBdr>
        <w:top w:val="none" w:sz="0" w:space="0" w:color="auto"/>
        <w:left w:val="none" w:sz="0" w:space="0" w:color="auto"/>
        <w:bottom w:val="none" w:sz="0" w:space="0" w:color="auto"/>
        <w:right w:val="none" w:sz="0" w:space="0" w:color="auto"/>
      </w:divBdr>
    </w:div>
    <w:div w:id="752747128">
      <w:bodyDiv w:val="1"/>
      <w:marLeft w:val="0"/>
      <w:marRight w:val="0"/>
      <w:marTop w:val="0"/>
      <w:marBottom w:val="0"/>
      <w:divBdr>
        <w:top w:val="none" w:sz="0" w:space="0" w:color="auto"/>
        <w:left w:val="none" w:sz="0" w:space="0" w:color="auto"/>
        <w:bottom w:val="none" w:sz="0" w:space="0" w:color="auto"/>
        <w:right w:val="none" w:sz="0" w:space="0" w:color="auto"/>
      </w:divBdr>
    </w:div>
    <w:div w:id="758718997">
      <w:bodyDiv w:val="1"/>
      <w:marLeft w:val="0"/>
      <w:marRight w:val="0"/>
      <w:marTop w:val="0"/>
      <w:marBottom w:val="0"/>
      <w:divBdr>
        <w:top w:val="none" w:sz="0" w:space="0" w:color="auto"/>
        <w:left w:val="none" w:sz="0" w:space="0" w:color="auto"/>
        <w:bottom w:val="none" w:sz="0" w:space="0" w:color="auto"/>
        <w:right w:val="none" w:sz="0" w:space="0" w:color="auto"/>
      </w:divBdr>
    </w:div>
    <w:div w:id="795608886">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01252421">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85596163">
      <w:bodyDiv w:val="1"/>
      <w:marLeft w:val="0"/>
      <w:marRight w:val="0"/>
      <w:marTop w:val="0"/>
      <w:marBottom w:val="0"/>
      <w:divBdr>
        <w:top w:val="none" w:sz="0" w:space="0" w:color="auto"/>
        <w:left w:val="none" w:sz="0" w:space="0" w:color="auto"/>
        <w:bottom w:val="none" w:sz="0" w:space="0" w:color="auto"/>
        <w:right w:val="none" w:sz="0" w:space="0" w:color="auto"/>
      </w:divBdr>
      <w:divsChild>
        <w:div w:id="881095059">
          <w:marLeft w:val="0"/>
          <w:marRight w:val="0"/>
          <w:marTop w:val="0"/>
          <w:marBottom w:val="0"/>
          <w:divBdr>
            <w:top w:val="none" w:sz="0" w:space="0" w:color="auto"/>
            <w:left w:val="none" w:sz="0" w:space="0" w:color="auto"/>
            <w:bottom w:val="none" w:sz="0" w:space="0" w:color="auto"/>
            <w:right w:val="none" w:sz="0" w:space="0" w:color="auto"/>
          </w:divBdr>
        </w:div>
        <w:div w:id="995959374">
          <w:marLeft w:val="0"/>
          <w:marRight w:val="0"/>
          <w:marTop w:val="0"/>
          <w:marBottom w:val="0"/>
          <w:divBdr>
            <w:top w:val="none" w:sz="0" w:space="0" w:color="auto"/>
            <w:left w:val="none" w:sz="0" w:space="0" w:color="auto"/>
            <w:bottom w:val="none" w:sz="0" w:space="0" w:color="auto"/>
            <w:right w:val="none" w:sz="0" w:space="0" w:color="auto"/>
          </w:divBdr>
        </w:div>
        <w:div w:id="777018739">
          <w:marLeft w:val="0"/>
          <w:marRight w:val="0"/>
          <w:marTop w:val="0"/>
          <w:marBottom w:val="0"/>
          <w:divBdr>
            <w:top w:val="none" w:sz="0" w:space="0" w:color="auto"/>
            <w:left w:val="none" w:sz="0" w:space="0" w:color="auto"/>
            <w:bottom w:val="none" w:sz="0" w:space="0" w:color="auto"/>
            <w:right w:val="none" w:sz="0" w:space="0" w:color="auto"/>
          </w:divBdr>
        </w:div>
        <w:div w:id="629625977">
          <w:marLeft w:val="0"/>
          <w:marRight w:val="0"/>
          <w:marTop w:val="0"/>
          <w:marBottom w:val="0"/>
          <w:divBdr>
            <w:top w:val="none" w:sz="0" w:space="0" w:color="auto"/>
            <w:left w:val="none" w:sz="0" w:space="0" w:color="auto"/>
            <w:bottom w:val="none" w:sz="0" w:space="0" w:color="auto"/>
            <w:right w:val="none" w:sz="0" w:space="0" w:color="auto"/>
          </w:divBdr>
        </w:div>
        <w:div w:id="1514565279">
          <w:marLeft w:val="0"/>
          <w:marRight w:val="0"/>
          <w:marTop w:val="0"/>
          <w:marBottom w:val="0"/>
          <w:divBdr>
            <w:top w:val="none" w:sz="0" w:space="0" w:color="auto"/>
            <w:left w:val="none" w:sz="0" w:space="0" w:color="auto"/>
            <w:bottom w:val="none" w:sz="0" w:space="0" w:color="auto"/>
            <w:right w:val="none" w:sz="0" w:space="0" w:color="auto"/>
          </w:divBdr>
        </w:div>
        <w:div w:id="1610316634">
          <w:marLeft w:val="0"/>
          <w:marRight w:val="0"/>
          <w:marTop w:val="0"/>
          <w:marBottom w:val="0"/>
          <w:divBdr>
            <w:top w:val="none" w:sz="0" w:space="0" w:color="auto"/>
            <w:left w:val="none" w:sz="0" w:space="0" w:color="auto"/>
            <w:bottom w:val="none" w:sz="0" w:space="0" w:color="auto"/>
            <w:right w:val="none" w:sz="0" w:space="0" w:color="auto"/>
          </w:divBdr>
        </w:div>
        <w:div w:id="1289436269">
          <w:marLeft w:val="0"/>
          <w:marRight w:val="0"/>
          <w:marTop w:val="0"/>
          <w:marBottom w:val="0"/>
          <w:divBdr>
            <w:top w:val="none" w:sz="0" w:space="0" w:color="auto"/>
            <w:left w:val="none" w:sz="0" w:space="0" w:color="auto"/>
            <w:bottom w:val="none" w:sz="0" w:space="0" w:color="auto"/>
            <w:right w:val="none" w:sz="0" w:space="0" w:color="auto"/>
          </w:divBdr>
        </w:div>
      </w:divsChild>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171679754">
      <w:bodyDiv w:val="1"/>
      <w:marLeft w:val="0"/>
      <w:marRight w:val="0"/>
      <w:marTop w:val="0"/>
      <w:marBottom w:val="0"/>
      <w:divBdr>
        <w:top w:val="none" w:sz="0" w:space="0" w:color="auto"/>
        <w:left w:val="none" w:sz="0" w:space="0" w:color="auto"/>
        <w:bottom w:val="none" w:sz="0" w:space="0" w:color="auto"/>
        <w:right w:val="none" w:sz="0" w:space="0" w:color="auto"/>
      </w:divBdr>
    </w:div>
    <w:div w:id="1175221065">
      <w:bodyDiv w:val="1"/>
      <w:marLeft w:val="0"/>
      <w:marRight w:val="0"/>
      <w:marTop w:val="0"/>
      <w:marBottom w:val="0"/>
      <w:divBdr>
        <w:top w:val="none" w:sz="0" w:space="0" w:color="auto"/>
        <w:left w:val="none" w:sz="0" w:space="0" w:color="auto"/>
        <w:bottom w:val="none" w:sz="0" w:space="0" w:color="auto"/>
        <w:right w:val="none" w:sz="0" w:space="0" w:color="auto"/>
      </w:divBdr>
    </w:div>
    <w:div w:id="1261328658">
      <w:bodyDiv w:val="1"/>
      <w:marLeft w:val="0"/>
      <w:marRight w:val="0"/>
      <w:marTop w:val="0"/>
      <w:marBottom w:val="0"/>
      <w:divBdr>
        <w:top w:val="none" w:sz="0" w:space="0" w:color="auto"/>
        <w:left w:val="none" w:sz="0" w:space="0" w:color="auto"/>
        <w:bottom w:val="none" w:sz="0" w:space="0" w:color="auto"/>
        <w:right w:val="none" w:sz="0" w:space="0" w:color="auto"/>
      </w:divBdr>
      <w:divsChild>
        <w:div w:id="2142458743">
          <w:marLeft w:val="0"/>
          <w:marRight w:val="0"/>
          <w:marTop w:val="0"/>
          <w:marBottom w:val="0"/>
          <w:divBdr>
            <w:top w:val="none" w:sz="0" w:space="0" w:color="auto"/>
            <w:left w:val="none" w:sz="0" w:space="0" w:color="auto"/>
            <w:bottom w:val="none" w:sz="0" w:space="0" w:color="auto"/>
            <w:right w:val="none" w:sz="0" w:space="0" w:color="auto"/>
          </w:divBdr>
        </w:div>
        <w:div w:id="227032956">
          <w:marLeft w:val="0"/>
          <w:marRight w:val="0"/>
          <w:marTop w:val="0"/>
          <w:marBottom w:val="0"/>
          <w:divBdr>
            <w:top w:val="none" w:sz="0" w:space="0" w:color="auto"/>
            <w:left w:val="none" w:sz="0" w:space="0" w:color="auto"/>
            <w:bottom w:val="none" w:sz="0" w:space="0" w:color="auto"/>
            <w:right w:val="none" w:sz="0" w:space="0" w:color="auto"/>
          </w:divBdr>
        </w:div>
        <w:div w:id="478696922">
          <w:marLeft w:val="0"/>
          <w:marRight w:val="0"/>
          <w:marTop w:val="0"/>
          <w:marBottom w:val="0"/>
          <w:divBdr>
            <w:top w:val="none" w:sz="0" w:space="0" w:color="auto"/>
            <w:left w:val="none" w:sz="0" w:space="0" w:color="auto"/>
            <w:bottom w:val="none" w:sz="0" w:space="0" w:color="auto"/>
            <w:right w:val="none" w:sz="0" w:space="0" w:color="auto"/>
          </w:divBdr>
        </w:div>
        <w:div w:id="685331201">
          <w:marLeft w:val="0"/>
          <w:marRight w:val="0"/>
          <w:marTop w:val="0"/>
          <w:marBottom w:val="0"/>
          <w:divBdr>
            <w:top w:val="none" w:sz="0" w:space="0" w:color="auto"/>
            <w:left w:val="none" w:sz="0" w:space="0" w:color="auto"/>
            <w:bottom w:val="none" w:sz="0" w:space="0" w:color="auto"/>
            <w:right w:val="none" w:sz="0" w:space="0" w:color="auto"/>
          </w:divBdr>
        </w:div>
        <w:div w:id="2082946077">
          <w:marLeft w:val="0"/>
          <w:marRight w:val="0"/>
          <w:marTop w:val="0"/>
          <w:marBottom w:val="0"/>
          <w:divBdr>
            <w:top w:val="none" w:sz="0" w:space="0" w:color="auto"/>
            <w:left w:val="none" w:sz="0" w:space="0" w:color="auto"/>
            <w:bottom w:val="none" w:sz="0" w:space="0" w:color="auto"/>
            <w:right w:val="none" w:sz="0" w:space="0" w:color="auto"/>
          </w:divBdr>
        </w:div>
        <w:div w:id="853686026">
          <w:marLeft w:val="0"/>
          <w:marRight w:val="0"/>
          <w:marTop w:val="0"/>
          <w:marBottom w:val="0"/>
          <w:divBdr>
            <w:top w:val="none" w:sz="0" w:space="0" w:color="auto"/>
            <w:left w:val="none" w:sz="0" w:space="0" w:color="auto"/>
            <w:bottom w:val="none" w:sz="0" w:space="0" w:color="auto"/>
            <w:right w:val="none" w:sz="0" w:space="0" w:color="auto"/>
          </w:divBdr>
        </w:div>
        <w:div w:id="141702865">
          <w:marLeft w:val="0"/>
          <w:marRight w:val="0"/>
          <w:marTop w:val="0"/>
          <w:marBottom w:val="0"/>
          <w:divBdr>
            <w:top w:val="none" w:sz="0" w:space="0" w:color="auto"/>
            <w:left w:val="none" w:sz="0" w:space="0" w:color="auto"/>
            <w:bottom w:val="none" w:sz="0" w:space="0" w:color="auto"/>
            <w:right w:val="none" w:sz="0" w:space="0" w:color="auto"/>
          </w:divBdr>
        </w:div>
        <w:div w:id="438641879">
          <w:marLeft w:val="0"/>
          <w:marRight w:val="0"/>
          <w:marTop w:val="0"/>
          <w:marBottom w:val="0"/>
          <w:divBdr>
            <w:top w:val="none" w:sz="0" w:space="0" w:color="auto"/>
            <w:left w:val="none" w:sz="0" w:space="0" w:color="auto"/>
            <w:bottom w:val="none" w:sz="0" w:space="0" w:color="auto"/>
            <w:right w:val="none" w:sz="0" w:space="0" w:color="auto"/>
          </w:divBdr>
        </w:div>
        <w:div w:id="1420171823">
          <w:marLeft w:val="0"/>
          <w:marRight w:val="0"/>
          <w:marTop w:val="0"/>
          <w:marBottom w:val="0"/>
          <w:divBdr>
            <w:top w:val="none" w:sz="0" w:space="0" w:color="auto"/>
            <w:left w:val="none" w:sz="0" w:space="0" w:color="auto"/>
            <w:bottom w:val="none" w:sz="0" w:space="0" w:color="auto"/>
            <w:right w:val="none" w:sz="0" w:space="0" w:color="auto"/>
          </w:divBdr>
        </w:div>
        <w:div w:id="32580360">
          <w:marLeft w:val="0"/>
          <w:marRight w:val="0"/>
          <w:marTop w:val="0"/>
          <w:marBottom w:val="0"/>
          <w:divBdr>
            <w:top w:val="none" w:sz="0" w:space="0" w:color="auto"/>
            <w:left w:val="none" w:sz="0" w:space="0" w:color="auto"/>
            <w:bottom w:val="none" w:sz="0" w:space="0" w:color="auto"/>
            <w:right w:val="none" w:sz="0" w:space="0" w:color="auto"/>
          </w:divBdr>
        </w:div>
        <w:div w:id="42023002">
          <w:marLeft w:val="0"/>
          <w:marRight w:val="0"/>
          <w:marTop w:val="0"/>
          <w:marBottom w:val="0"/>
          <w:divBdr>
            <w:top w:val="none" w:sz="0" w:space="0" w:color="auto"/>
            <w:left w:val="none" w:sz="0" w:space="0" w:color="auto"/>
            <w:bottom w:val="none" w:sz="0" w:space="0" w:color="auto"/>
            <w:right w:val="none" w:sz="0" w:space="0" w:color="auto"/>
          </w:divBdr>
        </w:div>
        <w:div w:id="1699886247">
          <w:marLeft w:val="0"/>
          <w:marRight w:val="0"/>
          <w:marTop w:val="0"/>
          <w:marBottom w:val="0"/>
          <w:divBdr>
            <w:top w:val="none" w:sz="0" w:space="0" w:color="auto"/>
            <w:left w:val="none" w:sz="0" w:space="0" w:color="auto"/>
            <w:bottom w:val="none" w:sz="0" w:space="0" w:color="auto"/>
            <w:right w:val="none" w:sz="0" w:space="0" w:color="auto"/>
          </w:divBdr>
        </w:div>
        <w:div w:id="2000763276">
          <w:marLeft w:val="0"/>
          <w:marRight w:val="0"/>
          <w:marTop w:val="0"/>
          <w:marBottom w:val="0"/>
          <w:divBdr>
            <w:top w:val="none" w:sz="0" w:space="0" w:color="auto"/>
            <w:left w:val="none" w:sz="0" w:space="0" w:color="auto"/>
            <w:bottom w:val="none" w:sz="0" w:space="0" w:color="auto"/>
            <w:right w:val="none" w:sz="0" w:space="0" w:color="auto"/>
          </w:divBdr>
        </w:div>
        <w:div w:id="1108164300">
          <w:marLeft w:val="0"/>
          <w:marRight w:val="0"/>
          <w:marTop w:val="0"/>
          <w:marBottom w:val="0"/>
          <w:divBdr>
            <w:top w:val="none" w:sz="0" w:space="0" w:color="auto"/>
            <w:left w:val="none" w:sz="0" w:space="0" w:color="auto"/>
            <w:bottom w:val="none" w:sz="0" w:space="0" w:color="auto"/>
            <w:right w:val="none" w:sz="0" w:space="0" w:color="auto"/>
          </w:divBdr>
        </w:div>
        <w:div w:id="661852409">
          <w:marLeft w:val="0"/>
          <w:marRight w:val="0"/>
          <w:marTop w:val="0"/>
          <w:marBottom w:val="0"/>
          <w:divBdr>
            <w:top w:val="none" w:sz="0" w:space="0" w:color="auto"/>
            <w:left w:val="none" w:sz="0" w:space="0" w:color="auto"/>
            <w:bottom w:val="none" w:sz="0" w:space="0" w:color="auto"/>
            <w:right w:val="none" w:sz="0" w:space="0" w:color="auto"/>
          </w:divBdr>
        </w:div>
        <w:div w:id="493494220">
          <w:marLeft w:val="0"/>
          <w:marRight w:val="0"/>
          <w:marTop w:val="0"/>
          <w:marBottom w:val="0"/>
          <w:divBdr>
            <w:top w:val="none" w:sz="0" w:space="0" w:color="auto"/>
            <w:left w:val="none" w:sz="0" w:space="0" w:color="auto"/>
            <w:bottom w:val="none" w:sz="0" w:space="0" w:color="auto"/>
            <w:right w:val="none" w:sz="0" w:space="0" w:color="auto"/>
          </w:divBdr>
        </w:div>
        <w:div w:id="1910841282">
          <w:marLeft w:val="0"/>
          <w:marRight w:val="0"/>
          <w:marTop w:val="0"/>
          <w:marBottom w:val="0"/>
          <w:divBdr>
            <w:top w:val="none" w:sz="0" w:space="0" w:color="auto"/>
            <w:left w:val="none" w:sz="0" w:space="0" w:color="auto"/>
            <w:bottom w:val="none" w:sz="0" w:space="0" w:color="auto"/>
            <w:right w:val="none" w:sz="0" w:space="0" w:color="auto"/>
          </w:divBdr>
        </w:div>
        <w:div w:id="1751466191">
          <w:marLeft w:val="0"/>
          <w:marRight w:val="0"/>
          <w:marTop w:val="0"/>
          <w:marBottom w:val="0"/>
          <w:divBdr>
            <w:top w:val="none" w:sz="0" w:space="0" w:color="auto"/>
            <w:left w:val="none" w:sz="0" w:space="0" w:color="auto"/>
            <w:bottom w:val="none" w:sz="0" w:space="0" w:color="auto"/>
            <w:right w:val="none" w:sz="0" w:space="0" w:color="auto"/>
          </w:divBdr>
        </w:div>
        <w:div w:id="1922137748">
          <w:marLeft w:val="0"/>
          <w:marRight w:val="0"/>
          <w:marTop w:val="0"/>
          <w:marBottom w:val="0"/>
          <w:divBdr>
            <w:top w:val="none" w:sz="0" w:space="0" w:color="auto"/>
            <w:left w:val="none" w:sz="0" w:space="0" w:color="auto"/>
            <w:bottom w:val="none" w:sz="0" w:space="0" w:color="auto"/>
            <w:right w:val="none" w:sz="0" w:space="0" w:color="auto"/>
          </w:divBdr>
        </w:div>
        <w:div w:id="469329383">
          <w:marLeft w:val="0"/>
          <w:marRight w:val="0"/>
          <w:marTop w:val="0"/>
          <w:marBottom w:val="0"/>
          <w:divBdr>
            <w:top w:val="none" w:sz="0" w:space="0" w:color="auto"/>
            <w:left w:val="none" w:sz="0" w:space="0" w:color="auto"/>
            <w:bottom w:val="none" w:sz="0" w:space="0" w:color="auto"/>
            <w:right w:val="none" w:sz="0" w:space="0" w:color="auto"/>
          </w:divBdr>
        </w:div>
        <w:div w:id="1783305334">
          <w:marLeft w:val="0"/>
          <w:marRight w:val="0"/>
          <w:marTop w:val="0"/>
          <w:marBottom w:val="0"/>
          <w:divBdr>
            <w:top w:val="none" w:sz="0" w:space="0" w:color="auto"/>
            <w:left w:val="none" w:sz="0" w:space="0" w:color="auto"/>
            <w:bottom w:val="none" w:sz="0" w:space="0" w:color="auto"/>
            <w:right w:val="none" w:sz="0" w:space="0" w:color="auto"/>
          </w:divBdr>
        </w:div>
        <w:div w:id="1971280270">
          <w:marLeft w:val="0"/>
          <w:marRight w:val="0"/>
          <w:marTop w:val="0"/>
          <w:marBottom w:val="0"/>
          <w:divBdr>
            <w:top w:val="none" w:sz="0" w:space="0" w:color="auto"/>
            <w:left w:val="none" w:sz="0" w:space="0" w:color="auto"/>
            <w:bottom w:val="none" w:sz="0" w:space="0" w:color="auto"/>
            <w:right w:val="none" w:sz="0" w:space="0" w:color="auto"/>
          </w:divBdr>
        </w:div>
      </w:divsChild>
    </w:div>
    <w:div w:id="1280338568">
      <w:bodyDiv w:val="1"/>
      <w:marLeft w:val="0"/>
      <w:marRight w:val="0"/>
      <w:marTop w:val="0"/>
      <w:marBottom w:val="0"/>
      <w:divBdr>
        <w:top w:val="none" w:sz="0" w:space="0" w:color="auto"/>
        <w:left w:val="none" w:sz="0" w:space="0" w:color="auto"/>
        <w:bottom w:val="none" w:sz="0" w:space="0" w:color="auto"/>
        <w:right w:val="none" w:sz="0" w:space="0" w:color="auto"/>
      </w:divBdr>
    </w:div>
    <w:div w:id="1293514508">
      <w:bodyDiv w:val="1"/>
      <w:marLeft w:val="0"/>
      <w:marRight w:val="0"/>
      <w:marTop w:val="0"/>
      <w:marBottom w:val="0"/>
      <w:divBdr>
        <w:top w:val="none" w:sz="0" w:space="0" w:color="auto"/>
        <w:left w:val="none" w:sz="0" w:space="0" w:color="auto"/>
        <w:bottom w:val="none" w:sz="0" w:space="0" w:color="auto"/>
        <w:right w:val="none" w:sz="0" w:space="0" w:color="auto"/>
      </w:divBdr>
    </w:div>
    <w:div w:id="1355380443">
      <w:bodyDiv w:val="1"/>
      <w:marLeft w:val="0"/>
      <w:marRight w:val="0"/>
      <w:marTop w:val="0"/>
      <w:marBottom w:val="0"/>
      <w:divBdr>
        <w:top w:val="none" w:sz="0" w:space="0" w:color="auto"/>
        <w:left w:val="none" w:sz="0" w:space="0" w:color="auto"/>
        <w:bottom w:val="none" w:sz="0" w:space="0" w:color="auto"/>
        <w:right w:val="none" w:sz="0" w:space="0" w:color="auto"/>
      </w:divBdr>
    </w:div>
    <w:div w:id="1407265039">
      <w:bodyDiv w:val="1"/>
      <w:marLeft w:val="0"/>
      <w:marRight w:val="0"/>
      <w:marTop w:val="0"/>
      <w:marBottom w:val="0"/>
      <w:divBdr>
        <w:top w:val="none" w:sz="0" w:space="0" w:color="auto"/>
        <w:left w:val="none" w:sz="0" w:space="0" w:color="auto"/>
        <w:bottom w:val="none" w:sz="0" w:space="0" w:color="auto"/>
        <w:right w:val="none" w:sz="0" w:space="0" w:color="auto"/>
      </w:divBdr>
    </w:div>
    <w:div w:id="1446340586">
      <w:bodyDiv w:val="1"/>
      <w:marLeft w:val="0"/>
      <w:marRight w:val="0"/>
      <w:marTop w:val="0"/>
      <w:marBottom w:val="0"/>
      <w:divBdr>
        <w:top w:val="none" w:sz="0" w:space="0" w:color="auto"/>
        <w:left w:val="none" w:sz="0" w:space="0" w:color="auto"/>
        <w:bottom w:val="none" w:sz="0" w:space="0" w:color="auto"/>
        <w:right w:val="none" w:sz="0" w:space="0" w:color="auto"/>
      </w:divBdr>
    </w:div>
    <w:div w:id="1446971693">
      <w:bodyDiv w:val="1"/>
      <w:marLeft w:val="0"/>
      <w:marRight w:val="0"/>
      <w:marTop w:val="0"/>
      <w:marBottom w:val="0"/>
      <w:divBdr>
        <w:top w:val="none" w:sz="0" w:space="0" w:color="auto"/>
        <w:left w:val="none" w:sz="0" w:space="0" w:color="auto"/>
        <w:bottom w:val="none" w:sz="0" w:space="0" w:color="auto"/>
        <w:right w:val="none" w:sz="0" w:space="0" w:color="auto"/>
      </w:divBdr>
    </w:div>
    <w:div w:id="1486581172">
      <w:bodyDiv w:val="1"/>
      <w:marLeft w:val="0"/>
      <w:marRight w:val="0"/>
      <w:marTop w:val="0"/>
      <w:marBottom w:val="0"/>
      <w:divBdr>
        <w:top w:val="none" w:sz="0" w:space="0" w:color="auto"/>
        <w:left w:val="none" w:sz="0" w:space="0" w:color="auto"/>
        <w:bottom w:val="none" w:sz="0" w:space="0" w:color="auto"/>
        <w:right w:val="none" w:sz="0" w:space="0" w:color="auto"/>
      </w:divBdr>
    </w:div>
    <w:div w:id="1516647907">
      <w:bodyDiv w:val="1"/>
      <w:marLeft w:val="0"/>
      <w:marRight w:val="0"/>
      <w:marTop w:val="0"/>
      <w:marBottom w:val="0"/>
      <w:divBdr>
        <w:top w:val="none" w:sz="0" w:space="0" w:color="auto"/>
        <w:left w:val="none" w:sz="0" w:space="0" w:color="auto"/>
        <w:bottom w:val="none" w:sz="0" w:space="0" w:color="auto"/>
        <w:right w:val="none" w:sz="0" w:space="0" w:color="auto"/>
      </w:divBdr>
    </w:div>
    <w:div w:id="1542981917">
      <w:bodyDiv w:val="1"/>
      <w:marLeft w:val="0"/>
      <w:marRight w:val="0"/>
      <w:marTop w:val="0"/>
      <w:marBottom w:val="0"/>
      <w:divBdr>
        <w:top w:val="none" w:sz="0" w:space="0" w:color="auto"/>
        <w:left w:val="none" w:sz="0" w:space="0" w:color="auto"/>
        <w:bottom w:val="none" w:sz="0" w:space="0" w:color="auto"/>
        <w:right w:val="none" w:sz="0" w:space="0" w:color="auto"/>
      </w:divBdr>
    </w:div>
    <w:div w:id="1574508822">
      <w:bodyDiv w:val="1"/>
      <w:marLeft w:val="0"/>
      <w:marRight w:val="0"/>
      <w:marTop w:val="0"/>
      <w:marBottom w:val="0"/>
      <w:divBdr>
        <w:top w:val="none" w:sz="0" w:space="0" w:color="auto"/>
        <w:left w:val="none" w:sz="0" w:space="0" w:color="auto"/>
        <w:bottom w:val="none" w:sz="0" w:space="0" w:color="auto"/>
        <w:right w:val="none" w:sz="0" w:space="0" w:color="auto"/>
      </w:divBdr>
    </w:div>
    <w:div w:id="1598951193">
      <w:bodyDiv w:val="1"/>
      <w:marLeft w:val="0"/>
      <w:marRight w:val="0"/>
      <w:marTop w:val="0"/>
      <w:marBottom w:val="0"/>
      <w:divBdr>
        <w:top w:val="none" w:sz="0" w:space="0" w:color="auto"/>
        <w:left w:val="none" w:sz="0" w:space="0" w:color="auto"/>
        <w:bottom w:val="none" w:sz="0" w:space="0" w:color="auto"/>
        <w:right w:val="none" w:sz="0" w:space="0" w:color="auto"/>
      </w:divBdr>
    </w:div>
    <w:div w:id="1654480408">
      <w:bodyDiv w:val="1"/>
      <w:marLeft w:val="0"/>
      <w:marRight w:val="0"/>
      <w:marTop w:val="0"/>
      <w:marBottom w:val="0"/>
      <w:divBdr>
        <w:top w:val="none" w:sz="0" w:space="0" w:color="auto"/>
        <w:left w:val="none" w:sz="0" w:space="0" w:color="auto"/>
        <w:bottom w:val="none" w:sz="0" w:space="0" w:color="auto"/>
        <w:right w:val="none" w:sz="0" w:space="0" w:color="auto"/>
      </w:divBdr>
      <w:divsChild>
        <w:div w:id="1235510788">
          <w:marLeft w:val="0"/>
          <w:marRight w:val="0"/>
          <w:marTop w:val="0"/>
          <w:marBottom w:val="0"/>
          <w:divBdr>
            <w:top w:val="none" w:sz="0" w:space="0" w:color="auto"/>
            <w:left w:val="none" w:sz="0" w:space="0" w:color="auto"/>
            <w:bottom w:val="none" w:sz="0" w:space="0" w:color="auto"/>
            <w:right w:val="none" w:sz="0" w:space="0" w:color="auto"/>
          </w:divBdr>
        </w:div>
        <w:div w:id="1278026499">
          <w:marLeft w:val="0"/>
          <w:marRight w:val="0"/>
          <w:marTop w:val="0"/>
          <w:marBottom w:val="0"/>
          <w:divBdr>
            <w:top w:val="none" w:sz="0" w:space="0" w:color="auto"/>
            <w:left w:val="none" w:sz="0" w:space="0" w:color="auto"/>
            <w:bottom w:val="none" w:sz="0" w:space="0" w:color="auto"/>
            <w:right w:val="none" w:sz="0" w:space="0" w:color="auto"/>
          </w:divBdr>
        </w:div>
        <w:div w:id="996689246">
          <w:marLeft w:val="0"/>
          <w:marRight w:val="0"/>
          <w:marTop w:val="0"/>
          <w:marBottom w:val="0"/>
          <w:divBdr>
            <w:top w:val="none" w:sz="0" w:space="0" w:color="auto"/>
            <w:left w:val="none" w:sz="0" w:space="0" w:color="auto"/>
            <w:bottom w:val="none" w:sz="0" w:space="0" w:color="auto"/>
            <w:right w:val="none" w:sz="0" w:space="0" w:color="auto"/>
          </w:divBdr>
        </w:div>
        <w:div w:id="856046415">
          <w:marLeft w:val="0"/>
          <w:marRight w:val="0"/>
          <w:marTop w:val="0"/>
          <w:marBottom w:val="0"/>
          <w:divBdr>
            <w:top w:val="none" w:sz="0" w:space="0" w:color="auto"/>
            <w:left w:val="none" w:sz="0" w:space="0" w:color="auto"/>
            <w:bottom w:val="none" w:sz="0" w:space="0" w:color="auto"/>
            <w:right w:val="none" w:sz="0" w:space="0" w:color="auto"/>
          </w:divBdr>
        </w:div>
        <w:div w:id="1659575642">
          <w:marLeft w:val="0"/>
          <w:marRight w:val="0"/>
          <w:marTop w:val="0"/>
          <w:marBottom w:val="0"/>
          <w:divBdr>
            <w:top w:val="none" w:sz="0" w:space="0" w:color="auto"/>
            <w:left w:val="none" w:sz="0" w:space="0" w:color="auto"/>
            <w:bottom w:val="none" w:sz="0" w:space="0" w:color="auto"/>
            <w:right w:val="none" w:sz="0" w:space="0" w:color="auto"/>
          </w:divBdr>
        </w:div>
        <w:div w:id="217397755">
          <w:marLeft w:val="0"/>
          <w:marRight w:val="0"/>
          <w:marTop w:val="0"/>
          <w:marBottom w:val="0"/>
          <w:divBdr>
            <w:top w:val="none" w:sz="0" w:space="0" w:color="auto"/>
            <w:left w:val="none" w:sz="0" w:space="0" w:color="auto"/>
            <w:bottom w:val="none" w:sz="0" w:space="0" w:color="auto"/>
            <w:right w:val="none" w:sz="0" w:space="0" w:color="auto"/>
          </w:divBdr>
        </w:div>
        <w:div w:id="1651516538">
          <w:marLeft w:val="0"/>
          <w:marRight w:val="0"/>
          <w:marTop w:val="0"/>
          <w:marBottom w:val="0"/>
          <w:divBdr>
            <w:top w:val="none" w:sz="0" w:space="0" w:color="auto"/>
            <w:left w:val="none" w:sz="0" w:space="0" w:color="auto"/>
            <w:bottom w:val="none" w:sz="0" w:space="0" w:color="auto"/>
            <w:right w:val="none" w:sz="0" w:space="0" w:color="auto"/>
          </w:divBdr>
        </w:div>
        <w:div w:id="2016221182">
          <w:marLeft w:val="0"/>
          <w:marRight w:val="0"/>
          <w:marTop w:val="0"/>
          <w:marBottom w:val="0"/>
          <w:divBdr>
            <w:top w:val="none" w:sz="0" w:space="0" w:color="auto"/>
            <w:left w:val="none" w:sz="0" w:space="0" w:color="auto"/>
            <w:bottom w:val="none" w:sz="0" w:space="0" w:color="auto"/>
            <w:right w:val="none" w:sz="0" w:space="0" w:color="auto"/>
          </w:divBdr>
        </w:div>
        <w:div w:id="1977757598">
          <w:marLeft w:val="0"/>
          <w:marRight w:val="0"/>
          <w:marTop w:val="0"/>
          <w:marBottom w:val="0"/>
          <w:divBdr>
            <w:top w:val="none" w:sz="0" w:space="0" w:color="auto"/>
            <w:left w:val="none" w:sz="0" w:space="0" w:color="auto"/>
            <w:bottom w:val="none" w:sz="0" w:space="0" w:color="auto"/>
            <w:right w:val="none" w:sz="0" w:space="0" w:color="auto"/>
          </w:divBdr>
        </w:div>
        <w:div w:id="1483817570">
          <w:marLeft w:val="0"/>
          <w:marRight w:val="0"/>
          <w:marTop w:val="0"/>
          <w:marBottom w:val="0"/>
          <w:divBdr>
            <w:top w:val="none" w:sz="0" w:space="0" w:color="auto"/>
            <w:left w:val="none" w:sz="0" w:space="0" w:color="auto"/>
            <w:bottom w:val="none" w:sz="0" w:space="0" w:color="auto"/>
            <w:right w:val="none" w:sz="0" w:space="0" w:color="auto"/>
          </w:divBdr>
        </w:div>
        <w:div w:id="1304389430">
          <w:marLeft w:val="0"/>
          <w:marRight w:val="0"/>
          <w:marTop w:val="0"/>
          <w:marBottom w:val="0"/>
          <w:divBdr>
            <w:top w:val="none" w:sz="0" w:space="0" w:color="auto"/>
            <w:left w:val="none" w:sz="0" w:space="0" w:color="auto"/>
            <w:bottom w:val="none" w:sz="0" w:space="0" w:color="auto"/>
            <w:right w:val="none" w:sz="0" w:space="0" w:color="auto"/>
          </w:divBdr>
        </w:div>
        <w:div w:id="765728774">
          <w:marLeft w:val="0"/>
          <w:marRight w:val="0"/>
          <w:marTop w:val="0"/>
          <w:marBottom w:val="0"/>
          <w:divBdr>
            <w:top w:val="none" w:sz="0" w:space="0" w:color="auto"/>
            <w:left w:val="none" w:sz="0" w:space="0" w:color="auto"/>
            <w:bottom w:val="none" w:sz="0" w:space="0" w:color="auto"/>
            <w:right w:val="none" w:sz="0" w:space="0" w:color="auto"/>
          </w:divBdr>
        </w:div>
        <w:div w:id="497112793">
          <w:marLeft w:val="0"/>
          <w:marRight w:val="0"/>
          <w:marTop w:val="0"/>
          <w:marBottom w:val="0"/>
          <w:divBdr>
            <w:top w:val="none" w:sz="0" w:space="0" w:color="auto"/>
            <w:left w:val="none" w:sz="0" w:space="0" w:color="auto"/>
            <w:bottom w:val="none" w:sz="0" w:space="0" w:color="auto"/>
            <w:right w:val="none" w:sz="0" w:space="0" w:color="auto"/>
          </w:divBdr>
        </w:div>
        <w:div w:id="1846630277">
          <w:marLeft w:val="0"/>
          <w:marRight w:val="0"/>
          <w:marTop w:val="0"/>
          <w:marBottom w:val="0"/>
          <w:divBdr>
            <w:top w:val="none" w:sz="0" w:space="0" w:color="auto"/>
            <w:left w:val="none" w:sz="0" w:space="0" w:color="auto"/>
            <w:bottom w:val="none" w:sz="0" w:space="0" w:color="auto"/>
            <w:right w:val="none" w:sz="0" w:space="0" w:color="auto"/>
          </w:divBdr>
        </w:div>
        <w:div w:id="411699837">
          <w:marLeft w:val="0"/>
          <w:marRight w:val="0"/>
          <w:marTop w:val="0"/>
          <w:marBottom w:val="0"/>
          <w:divBdr>
            <w:top w:val="none" w:sz="0" w:space="0" w:color="auto"/>
            <w:left w:val="none" w:sz="0" w:space="0" w:color="auto"/>
            <w:bottom w:val="none" w:sz="0" w:space="0" w:color="auto"/>
            <w:right w:val="none" w:sz="0" w:space="0" w:color="auto"/>
          </w:divBdr>
        </w:div>
        <w:div w:id="1704331851">
          <w:marLeft w:val="0"/>
          <w:marRight w:val="0"/>
          <w:marTop w:val="0"/>
          <w:marBottom w:val="0"/>
          <w:divBdr>
            <w:top w:val="none" w:sz="0" w:space="0" w:color="auto"/>
            <w:left w:val="none" w:sz="0" w:space="0" w:color="auto"/>
            <w:bottom w:val="none" w:sz="0" w:space="0" w:color="auto"/>
            <w:right w:val="none" w:sz="0" w:space="0" w:color="auto"/>
          </w:divBdr>
        </w:div>
        <w:div w:id="1616792171">
          <w:marLeft w:val="0"/>
          <w:marRight w:val="0"/>
          <w:marTop w:val="0"/>
          <w:marBottom w:val="0"/>
          <w:divBdr>
            <w:top w:val="none" w:sz="0" w:space="0" w:color="auto"/>
            <w:left w:val="none" w:sz="0" w:space="0" w:color="auto"/>
            <w:bottom w:val="none" w:sz="0" w:space="0" w:color="auto"/>
            <w:right w:val="none" w:sz="0" w:space="0" w:color="auto"/>
          </w:divBdr>
        </w:div>
        <w:div w:id="2050765600">
          <w:marLeft w:val="0"/>
          <w:marRight w:val="0"/>
          <w:marTop w:val="0"/>
          <w:marBottom w:val="0"/>
          <w:divBdr>
            <w:top w:val="none" w:sz="0" w:space="0" w:color="auto"/>
            <w:left w:val="none" w:sz="0" w:space="0" w:color="auto"/>
            <w:bottom w:val="none" w:sz="0" w:space="0" w:color="auto"/>
            <w:right w:val="none" w:sz="0" w:space="0" w:color="auto"/>
          </w:divBdr>
        </w:div>
        <w:div w:id="1704213852">
          <w:marLeft w:val="0"/>
          <w:marRight w:val="0"/>
          <w:marTop w:val="0"/>
          <w:marBottom w:val="0"/>
          <w:divBdr>
            <w:top w:val="none" w:sz="0" w:space="0" w:color="auto"/>
            <w:left w:val="none" w:sz="0" w:space="0" w:color="auto"/>
            <w:bottom w:val="none" w:sz="0" w:space="0" w:color="auto"/>
            <w:right w:val="none" w:sz="0" w:space="0" w:color="auto"/>
          </w:divBdr>
        </w:div>
        <w:div w:id="2091810720">
          <w:marLeft w:val="0"/>
          <w:marRight w:val="0"/>
          <w:marTop w:val="0"/>
          <w:marBottom w:val="0"/>
          <w:divBdr>
            <w:top w:val="none" w:sz="0" w:space="0" w:color="auto"/>
            <w:left w:val="none" w:sz="0" w:space="0" w:color="auto"/>
            <w:bottom w:val="none" w:sz="0" w:space="0" w:color="auto"/>
            <w:right w:val="none" w:sz="0" w:space="0" w:color="auto"/>
          </w:divBdr>
        </w:div>
        <w:div w:id="1132941983">
          <w:marLeft w:val="0"/>
          <w:marRight w:val="0"/>
          <w:marTop w:val="0"/>
          <w:marBottom w:val="0"/>
          <w:divBdr>
            <w:top w:val="none" w:sz="0" w:space="0" w:color="auto"/>
            <w:left w:val="none" w:sz="0" w:space="0" w:color="auto"/>
            <w:bottom w:val="none" w:sz="0" w:space="0" w:color="auto"/>
            <w:right w:val="none" w:sz="0" w:space="0" w:color="auto"/>
          </w:divBdr>
        </w:div>
        <w:div w:id="748768164">
          <w:marLeft w:val="0"/>
          <w:marRight w:val="0"/>
          <w:marTop w:val="0"/>
          <w:marBottom w:val="0"/>
          <w:divBdr>
            <w:top w:val="none" w:sz="0" w:space="0" w:color="auto"/>
            <w:left w:val="none" w:sz="0" w:space="0" w:color="auto"/>
            <w:bottom w:val="none" w:sz="0" w:space="0" w:color="auto"/>
            <w:right w:val="none" w:sz="0" w:space="0" w:color="auto"/>
          </w:divBdr>
        </w:div>
      </w:divsChild>
    </w:div>
    <w:div w:id="1681739110">
      <w:bodyDiv w:val="1"/>
      <w:marLeft w:val="0"/>
      <w:marRight w:val="0"/>
      <w:marTop w:val="0"/>
      <w:marBottom w:val="0"/>
      <w:divBdr>
        <w:top w:val="none" w:sz="0" w:space="0" w:color="auto"/>
        <w:left w:val="none" w:sz="0" w:space="0" w:color="auto"/>
        <w:bottom w:val="none" w:sz="0" w:space="0" w:color="auto"/>
        <w:right w:val="none" w:sz="0" w:space="0" w:color="auto"/>
      </w:divBdr>
    </w:div>
    <w:div w:id="1689287385">
      <w:bodyDiv w:val="1"/>
      <w:marLeft w:val="0"/>
      <w:marRight w:val="0"/>
      <w:marTop w:val="0"/>
      <w:marBottom w:val="0"/>
      <w:divBdr>
        <w:top w:val="none" w:sz="0" w:space="0" w:color="auto"/>
        <w:left w:val="none" w:sz="0" w:space="0" w:color="auto"/>
        <w:bottom w:val="none" w:sz="0" w:space="0" w:color="auto"/>
        <w:right w:val="none" w:sz="0" w:space="0" w:color="auto"/>
      </w:divBdr>
    </w:div>
    <w:div w:id="1737822075">
      <w:bodyDiv w:val="1"/>
      <w:marLeft w:val="0"/>
      <w:marRight w:val="0"/>
      <w:marTop w:val="0"/>
      <w:marBottom w:val="0"/>
      <w:divBdr>
        <w:top w:val="none" w:sz="0" w:space="0" w:color="auto"/>
        <w:left w:val="none" w:sz="0" w:space="0" w:color="auto"/>
        <w:bottom w:val="none" w:sz="0" w:space="0" w:color="auto"/>
        <w:right w:val="none" w:sz="0" w:space="0" w:color="auto"/>
      </w:divBdr>
    </w:div>
    <w:div w:id="1758790523">
      <w:bodyDiv w:val="1"/>
      <w:marLeft w:val="0"/>
      <w:marRight w:val="0"/>
      <w:marTop w:val="0"/>
      <w:marBottom w:val="0"/>
      <w:divBdr>
        <w:top w:val="none" w:sz="0" w:space="0" w:color="auto"/>
        <w:left w:val="none" w:sz="0" w:space="0" w:color="auto"/>
        <w:bottom w:val="none" w:sz="0" w:space="0" w:color="auto"/>
        <w:right w:val="none" w:sz="0" w:space="0" w:color="auto"/>
      </w:divBdr>
    </w:div>
    <w:div w:id="1797945381">
      <w:bodyDiv w:val="1"/>
      <w:marLeft w:val="0"/>
      <w:marRight w:val="0"/>
      <w:marTop w:val="0"/>
      <w:marBottom w:val="0"/>
      <w:divBdr>
        <w:top w:val="none" w:sz="0" w:space="0" w:color="auto"/>
        <w:left w:val="none" w:sz="0" w:space="0" w:color="auto"/>
        <w:bottom w:val="none" w:sz="0" w:space="0" w:color="auto"/>
        <w:right w:val="none" w:sz="0" w:space="0" w:color="auto"/>
      </w:divBdr>
    </w:div>
    <w:div w:id="1817988993">
      <w:bodyDiv w:val="1"/>
      <w:marLeft w:val="0"/>
      <w:marRight w:val="0"/>
      <w:marTop w:val="0"/>
      <w:marBottom w:val="0"/>
      <w:divBdr>
        <w:top w:val="none" w:sz="0" w:space="0" w:color="auto"/>
        <w:left w:val="none" w:sz="0" w:space="0" w:color="auto"/>
        <w:bottom w:val="none" w:sz="0" w:space="0" w:color="auto"/>
        <w:right w:val="none" w:sz="0" w:space="0" w:color="auto"/>
      </w:divBdr>
    </w:div>
    <w:div w:id="1823962974">
      <w:bodyDiv w:val="1"/>
      <w:marLeft w:val="0"/>
      <w:marRight w:val="0"/>
      <w:marTop w:val="0"/>
      <w:marBottom w:val="0"/>
      <w:divBdr>
        <w:top w:val="none" w:sz="0" w:space="0" w:color="auto"/>
        <w:left w:val="none" w:sz="0" w:space="0" w:color="auto"/>
        <w:bottom w:val="none" w:sz="0" w:space="0" w:color="auto"/>
        <w:right w:val="none" w:sz="0" w:space="0" w:color="auto"/>
      </w:divBdr>
    </w:div>
    <w:div w:id="1912034752">
      <w:bodyDiv w:val="1"/>
      <w:marLeft w:val="0"/>
      <w:marRight w:val="0"/>
      <w:marTop w:val="0"/>
      <w:marBottom w:val="0"/>
      <w:divBdr>
        <w:top w:val="none" w:sz="0" w:space="0" w:color="auto"/>
        <w:left w:val="none" w:sz="0" w:space="0" w:color="auto"/>
        <w:bottom w:val="none" w:sz="0" w:space="0" w:color="auto"/>
        <w:right w:val="none" w:sz="0" w:space="0" w:color="auto"/>
      </w:divBdr>
    </w:div>
    <w:div w:id="1931156734">
      <w:bodyDiv w:val="1"/>
      <w:marLeft w:val="0"/>
      <w:marRight w:val="0"/>
      <w:marTop w:val="0"/>
      <w:marBottom w:val="0"/>
      <w:divBdr>
        <w:top w:val="none" w:sz="0" w:space="0" w:color="auto"/>
        <w:left w:val="none" w:sz="0" w:space="0" w:color="auto"/>
        <w:bottom w:val="none" w:sz="0" w:space="0" w:color="auto"/>
        <w:right w:val="none" w:sz="0" w:space="0" w:color="auto"/>
      </w:divBdr>
    </w:div>
    <w:div w:id="1960985307">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 w:id="2004119122">
      <w:bodyDiv w:val="1"/>
      <w:marLeft w:val="0"/>
      <w:marRight w:val="0"/>
      <w:marTop w:val="0"/>
      <w:marBottom w:val="0"/>
      <w:divBdr>
        <w:top w:val="none" w:sz="0" w:space="0" w:color="auto"/>
        <w:left w:val="none" w:sz="0" w:space="0" w:color="auto"/>
        <w:bottom w:val="none" w:sz="0" w:space="0" w:color="auto"/>
        <w:right w:val="none" w:sz="0" w:space="0" w:color="auto"/>
      </w:divBdr>
    </w:div>
    <w:div w:id="205923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referat.ru/pub/item/1237" TargetMode="External"/><Relationship Id="rId26" Type="http://schemas.openxmlformats.org/officeDocument/2006/relationships/oleObject" Target="embeddings/oleObject3.bin"/><Relationship Id="rId39" Type="http://schemas.openxmlformats.org/officeDocument/2006/relationships/hyperlink" Target="https://magtu.informsystema.ru/uploader/fileUpload?name=1418.pdf&amp;show=dcatalogues/1/1123933/1418.pdf&amp;view=true" TargetMode="External"/><Relationship Id="rId3" Type="http://schemas.openxmlformats.org/officeDocument/2006/relationships/customXml" Target="../customXml/item3.xml"/><Relationship Id="rId21" Type="http://schemas.openxmlformats.org/officeDocument/2006/relationships/image" Target="media/image4.wmf"/><Relationship Id="rId34" Type="http://schemas.openxmlformats.org/officeDocument/2006/relationships/hyperlink" Target="https://urait.ru/bcode/422772" TargetMode="External"/><Relationship Id="rId42" Type="http://schemas.openxmlformats.org/officeDocument/2006/relationships/theme" Target="theme/theme1.xml"/><Relationship Id="rId47" Type="http://schemas.microsoft.com/office/2007/relationships/stylesWithEffects" Target="stylesWithEffects.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referat.ru/pub/item/28" TargetMode="External"/><Relationship Id="rId25" Type="http://schemas.openxmlformats.org/officeDocument/2006/relationships/image" Target="media/image6.wmf"/><Relationship Id="rId33" Type="http://schemas.openxmlformats.org/officeDocument/2006/relationships/hyperlink" Target="https://new.znanium.com/read?id=309189" TargetMode="External"/><Relationship Id="rId38" Type="http://schemas.openxmlformats.org/officeDocument/2006/relationships/hyperlink" Target="https://magtu.informsystema.ru/uploader/fileUpload?name=2392.pdf&amp;show=dcatalogues/1/1130084/2392.pdf&amp;view=true" TargetMode="External"/><Relationship Id="rId2" Type="http://schemas.openxmlformats.org/officeDocument/2006/relationships/customXml" Target="../customXml/item2.xml"/><Relationship Id="rId16" Type="http://schemas.openxmlformats.org/officeDocument/2006/relationships/hyperlink" Target="http://referat.ru/pub/item/531" TargetMode="External"/><Relationship Id="rId20" Type="http://schemas.openxmlformats.org/officeDocument/2006/relationships/hyperlink" Target="http://referat.ru/pub/item/21265" TargetMode="External"/><Relationship Id="rId29" Type="http://schemas.openxmlformats.org/officeDocument/2006/relationships/image" Target="media/image8.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oleObject" Target="embeddings/oleObject2.bin"/><Relationship Id="rId32" Type="http://schemas.openxmlformats.org/officeDocument/2006/relationships/hyperlink" Target="https://urait.ru/bcode/388058" TargetMode="External"/><Relationship Id="rId37" Type="http://schemas.openxmlformats.org/officeDocument/2006/relationships/hyperlink" Target="https://new.znanium.com/read?id=30863" TargetMode="External"/><Relationship Id="rId40" Type="http://schemas.openxmlformats.org/officeDocument/2006/relationships/hyperlink" Target="https://magtu.informsystema.ru"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wmf"/><Relationship Id="rId28" Type="http://schemas.openxmlformats.org/officeDocument/2006/relationships/oleObject" Target="embeddings/oleObject4.bin"/><Relationship Id="rId36" Type="http://schemas.openxmlformats.org/officeDocument/2006/relationships/hyperlink" Target="https://urait.ru/bcode/447096" TargetMode="External"/><Relationship Id="rId10" Type="http://schemas.openxmlformats.org/officeDocument/2006/relationships/endnotes" Target="endnotes.xml"/><Relationship Id="rId19" Type="http://schemas.openxmlformats.org/officeDocument/2006/relationships/hyperlink" Target="http://referat.ru/pub/item/20687" TargetMode="External"/><Relationship Id="rId31" Type="http://schemas.openxmlformats.org/officeDocument/2006/relationships/hyperlink" Target="https://urait.ru/bcode/43177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image" Target="media/image7.wmf"/><Relationship Id="rId30" Type="http://schemas.openxmlformats.org/officeDocument/2006/relationships/oleObject" Target="embeddings/oleObject5.bin"/><Relationship Id="rId35" Type="http://schemas.openxmlformats.org/officeDocument/2006/relationships/hyperlink" Target="https://urait.ru/bcode/4311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3.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4.xml><?xml version="1.0" encoding="utf-8"?>
<ds:datastoreItem xmlns:ds="http://schemas.openxmlformats.org/officeDocument/2006/customXml" ds:itemID="{BCF457B8-80B3-4B60-A267-B28CBF79F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7345</Words>
  <Characters>41868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49115</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l.kramzina</cp:lastModifiedBy>
  <cp:revision>5</cp:revision>
  <cp:lastPrinted>2011-03-30T06:24:00Z</cp:lastPrinted>
  <dcterms:created xsi:type="dcterms:W3CDTF">2019-10-21T07:39:00Z</dcterms:created>
  <dcterms:modified xsi:type="dcterms:W3CDTF">2020-11-05T10:06:00Z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