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CF23F" w14:textId="77777777" w:rsidR="00265A42" w:rsidRDefault="00265A42" w:rsidP="00265A42">
      <w:pPr>
        <w:widowControl/>
        <w:ind w:left="-567" w:hanging="1134"/>
        <w:jc w:val="center"/>
        <w:rPr>
          <w:bCs/>
        </w:rPr>
      </w:pPr>
      <w:r>
        <w:rPr>
          <w:bCs/>
          <w:noProof/>
        </w:rPr>
        <w:drawing>
          <wp:inline distT="0" distB="0" distL="0" distR="0" wp14:anchorId="50D840B4" wp14:editId="13370E4A">
            <wp:extent cx="5940425" cy="8165358"/>
            <wp:effectExtent l="19050" t="0" r="3175" b="0"/>
            <wp:docPr id="9" name="Рисунок 9" descr="C:\Users\o.petuhova\Documents\Scanned Documents\Рисунок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.petuhova\Documents\Scanned Documents\Рисунок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2666A1" w14:textId="77777777" w:rsidR="00265A42" w:rsidRDefault="00265A42" w:rsidP="00BC2A19">
      <w:pPr>
        <w:widowControl/>
        <w:jc w:val="center"/>
        <w:rPr>
          <w:bCs/>
        </w:rPr>
      </w:pPr>
    </w:p>
    <w:p w14:paraId="2A3BFF30" w14:textId="77777777" w:rsidR="00265A42" w:rsidRDefault="00265A42" w:rsidP="00BC2A19">
      <w:pPr>
        <w:widowControl/>
        <w:jc w:val="center"/>
        <w:rPr>
          <w:bCs/>
        </w:rPr>
      </w:pPr>
    </w:p>
    <w:p w14:paraId="5AB99FF7" w14:textId="51ACA977" w:rsidR="00265A42" w:rsidRDefault="0070298D" w:rsidP="00265A42">
      <w:pPr>
        <w:widowControl/>
        <w:ind w:left="-851" w:firstLine="0"/>
        <w:jc w:val="center"/>
        <w:rPr>
          <w:bCs/>
        </w:rPr>
      </w:pPr>
      <w:r>
        <w:rPr>
          <w:noProof/>
        </w:rPr>
        <w:lastRenderedPageBreak/>
        <w:drawing>
          <wp:inline distT="0" distB="0" distL="0" distR="0" wp14:anchorId="592709B7" wp14:editId="028B4D32">
            <wp:extent cx="5940425" cy="8415655"/>
            <wp:effectExtent l="0" t="0" r="0" b="0"/>
            <wp:docPr id="1" name="Рисунок 1" descr="Отсканировано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тсканировано 2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DF29EF1" wp14:editId="2787DFFE">
            <wp:extent cx="5940425" cy="81540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AA42B" w14:textId="77777777" w:rsidR="00265A42" w:rsidRDefault="00265A42" w:rsidP="00BC2A19">
      <w:pPr>
        <w:widowControl/>
        <w:jc w:val="center"/>
        <w:rPr>
          <w:bCs/>
        </w:rPr>
      </w:pPr>
    </w:p>
    <w:p w14:paraId="3530F12D" w14:textId="04A4FFB9" w:rsidR="00AC6973" w:rsidRPr="00623890" w:rsidRDefault="00AC6973" w:rsidP="00E25C3C">
      <w:pPr>
        <w:spacing w:after="200"/>
        <w:ind w:firstLine="0"/>
        <w:jc w:val="center"/>
        <w:rPr>
          <w:rStyle w:val="FontStyle16"/>
          <w:sz w:val="24"/>
          <w:szCs w:val="24"/>
        </w:rPr>
      </w:pPr>
      <w:r w:rsidRPr="00623890">
        <w:rPr>
          <w:rStyle w:val="FontStyle16"/>
          <w:b w:val="0"/>
          <w:sz w:val="24"/>
          <w:szCs w:val="24"/>
        </w:rPr>
        <w:br w:type="page"/>
      </w:r>
      <w:r w:rsidR="00E25C3C" w:rsidRPr="00623890">
        <w:rPr>
          <w:rStyle w:val="FontStyle16"/>
          <w:sz w:val="24"/>
          <w:szCs w:val="24"/>
        </w:rPr>
        <w:lastRenderedPageBreak/>
        <w:t xml:space="preserve"> </w:t>
      </w:r>
      <w:r w:rsidRPr="00623890">
        <w:rPr>
          <w:rStyle w:val="FontStyle16"/>
          <w:sz w:val="24"/>
          <w:szCs w:val="24"/>
        </w:rPr>
        <w:t>1. Цели освоении дисциплины</w:t>
      </w:r>
    </w:p>
    <w:p w14:paraId="31A11288" w14:textId="65BCDEEA" w:rsidR="00AC6973" w:rsidRPr="00623890" w:rsidRDefault="00AC6973" w:rsidP="00AC6973">
      <w:pPr>
        <w:spacing w:before="240"/>
      </w:pPr>
      <w:r w:rsidRPr="00623890">
        <w:t>Целью освоения дисциплины является теоретическая и практическая подготовка будущих</w:t>
      </w:r>
      <w:r w:rsidR="009736F0">
        <w:t xml:space="preserve"> специалистов </w:t>
      </w:r>
      <w:r w:rsidRPr="00623890">
        <w:t xml:space="preserve"> в области электротехники </w:t>
      </w:r>
      <w:r w:rsidR="0058737C">
        <w:t>в такой степе</w:t>
      </w:r>
      <w:r w:rsidRPr="00623890">
        <w:t>ни, чтобы они могли выбирать необходимые элек</w:t>
      </w:r>
      <w:r w:rsidR="0058737C">
        <w:t>тро</w:t>
      </w:r>
      <w:r w:rsidRPr="00623890">
        <w:t>технические, электронные, электроизмерительные устройства, уметь их пра</w:t>
      </w:r>
      <w:r w:rsidR="0058737C">
        <w:t>виль</w:t>
      </w:r>
      <w:r w:rsidRPr="00623890">
        <w:t>но эксплуатировать и составлять совместно со специалистами-электриками технические задания на разработку электрических частей различных установок и оборудования в своей профессиональной деятельности.</w:t>
      </w:r>
    </w:p>
    <w:p w14:paraId="0B50B451" w14:textId="77777777" w:rsidR="00AC6973" w:rsidRPr="00623890" w:rsidRDefault="00AC6973" w:rsidP="00AC6973"/>
    <w:p w14:paraId="322230CA" w14:textId="77777777" w:rsidR="00AC6973" w:rsidRPr="00623890" w:rsidRDefault="00AC6973" w:rsidP="00AC6973">
      <w:pPr>
        <w:rPr>
          <w:snapToGrid w:val="0"/>
        </w:rPr>
      </w:pPr>
    </w:p>
    <w:p w14:paraId="64B6730C" w14:textId="77777777" w:rsidR="00AC6973" w:rsidRPr="00623890" w:rsidRDefault="00AC6973" w:rsidP="00AC6973">
      <w:pPr>
        <w:pStyle w:val="Style3"/>
        <w:widowControl/>
        <w:ind w:firstLine="720"/>
        <w:rPr>
          <w:rStyle w:val="FontStyle21"/>
          <w:b/>
          <w:sz w:val="24"/>
          <w:szCs w:val="24"/>
        </w:rPr>
      </w:pPr>
      <w:r w:rsidRPr="00623890">
        <w:rPr>
          <w:rStyle w:val="FontStyle21"/>
          <w:b/>
          <w:sz w:val="24"/>
          <w:szCs w:val="24"/>
        </w:rPr>
        <w:t>2.Место дисциплины в структуре образовательной программы подготовки  специалиста</w:t>
      </w:r>
    </w:p>
    <w:p w14:paraId="46688001" w14:textId="77777777" w:rsidR="001F5297" w:rsidRDefault="00AC6973" w:rsidP="00AC6973">
      <w:pPr>
        <w:spacing w:before="120"/>
      </w:pPr>
      <w:r w:rsidRPr="00623890">
        <w:t>Дисциплина «Электротехника</w:t>
      </w:r>
      <w:r w:rsidR="009469A9">
        <w:t xml:space="preserve"> и</w:t>
      </w:r>
      <w:r w:rsidR="00521140">
        <w:t xml:space="preserve"> </w:t>
      </w:r>
      <w:r w:rsidR="00392F70">
        <w:t>электроника</w:t>
      </w:r>
      <w:r w:rsidR="001F5297">
        <w:t xml:space="preserve">» входит в </w:t>
      </w:r>
      <w:r w:rsidR="007A1019">
        <w:t xml:space="preserve">базовую </w:t>
      </w:r>
      <w:r w:rsidR="001F5297">
        <w:t>часть</w:t>
      </w:r>
    </w:p>
    <w:p w14:paraId="32038EBD" w14:textId="77777777" w:rsidR="00AC6973" w:rsidRPr="00623890" w:rsidRDefault="001F5297" w:rsidP="001F5297">
      <w:pPr>
        <w:spacing w:before="120"/>
        <w:ind w:firstLine="0"/>
      </w:pPr>
      <w:r>
        <w:t>блока 1</w:t>
      </w:r>
      <w:r w:rsidR="00437D96">
        <w:t xml:space="preserve"> </w:t>
      </w:r>
      <w:r w:rsidR="009469A9">
        <w:t>вариативных</w:t>
      </w:r>
      <w:r w:rsidR="00AC6973" w:rsidRPr="00623890">
        <w:t xml:space="preserve"> дисциплин (Б1.</w:t>
      </w:r>
      <w:r w:rsidR="009469A9">
        <w:t>В.12</w:t>
      </w:r>
      <w:r w:rsidR="00AC6973" w:rsidRPr="00623890">
        <w:t>).</w:t>
      </w:r>
    </w:p>
    <w:p w14:paraId="4D87C379" w14:textId="77777777" w:rsidR="00AC6973" w:rsidRPr="00623890" w:rsidRDefault="00AC6973" w:rsidP="00AC6973">
      <w:pPr>
        <w:spacing w:before="120" w:after="120"/>
        <w:ind w:left="567"/>
        <w:rPr>
          <w:b/>
          <w:i/>
        </w:rPr>
      </w:pPr>
      <w:r w:rsidRPr="00623890">
        <w:rPr>
          <w:b/>
          <w:i/>
        </w:rPr>
        <w:t xml:space="preserve"> Перечень разделов дисциплин, усвоение которых необходимо для изучения электротехники:</w:t>
      </w:r>
    </w:p>
    <w:p w14:paraId="6C62D87D" w14:textId="77777777" w:rsidR="00AC6973" w:rsidRPr="00623890" w:rsidRDefault="00AC6973" w:rsidP="00AC6973">
      <w:pPr>
        <w:rPr>
          <w:spacing w:val="-4"/>
        </w:rPr>
      </w:pPr>
      <w:r w:rsidRPr="00623890">
        <w:rPr>
          <w:spacing w:val="-4"/>
        </w:rPr>
        <w:t>Математика: линейная алгебра, теория функций комплексного переменного, диф</w:t>
      </w:r>
      <w:r w:rsidRPr="00623890">
        <w:rPr>
          <w:spacing w:val="-4"/>
        </w:rPr>
        <w:softHyphen/>
        <w:t>ференциальное и интегральное исчисление, дифференциальные уравнения.</w:t>
      </w:r>
    </w:p>
    <w:p w14:paraId="271823F4" w14:textId="77777777" w:rsidR="00AC6973" w:rsidRPr="00623890" w:rsidRDefault="00AC6973" w:rsidP="00AC6973">
      <w:pPr>
        <w:pStyle w:val="nge"/>
        <w:suppressAutoHyphens w:val="0"/>
        <w:ind w:firstLine="567"/>
        <w:jc w:val="both"/>
      </w:pPr>
      <w:r w:rsidRPr="00623890">
        <w:t>Физика: механика (вращательное движение), электричество и магнетизм.</w:t>
      </w:r>
    </w:p>
    <w:p w14:paraId="64281AE2" w14:textId="77777777" w:rsidR="00AC6973" w:rsidRPr="00623890" w:rsidRDefault="00AC6973" w:rsidP="00AC6973">
      <w:pPr>
        <w:pStyle w:val="nge"/>
        <w:suppressAutoHyphens w:val="0"/>
        <w:ind w:firstLine="567"/>
        <w:jc w:val="both"/>
      </w:pPr>
      <w:r w:rsidRPr="00623890">
        <w:t xml:space="preserve">Информатика: простейшие навыки работы на компьютере и в сети Интернет, умение использовать прикладное программное обеспечение, в частности: пакеты универсальных математических программ, текстовый процессор и редактор формул (для оформления отчетов). </w:t>
      </w:r>
    </w:p>
    <w:p w14:paraId="719C48BC" w14:textId="77777777" w:rsidR="00AC6973" w:rsidRPr="00623890" w:rsidRDefault="00AC6973" w:rsidP="00AC6973">
      <w:pPr>
        <w:pStyle w:val="nge"/>
        <w:suppressAutoHyphens w:val="0"/>
        <w:adjustRightInd w:val="0"/>
        <w:spacing w:before="120" w:after="120"/>
        <w:ind w:left="567" w:firstLine="0"/>
        <w:rPr>
          <w:b/>
          <w:i/>
        </w:rPr>
      </w:pPr>
      <w:r w:rsidRPr="00623890">
        <w:rPr>
          <w:b/>
          <w:i/>
        </w:rPr>
        <w:t xml:space="preserve"> Минимальные требования к «входным» знаниям, </w:t>
      </w:r>
      <w:proofErr w:type="gramStart"/>
      <w:r w:rsidRPr="00623890">
        <w:rPr>
          <w:b/>
          <w:i/>
        </w:rPr>
        <w:t>необходимым  для</w:t>
      </w:r>
      <w:proofErr w:type="gramEnd"/>
      <w:r w:rsidRPr="00623890">
        <w:rPr>
          <w:b/>
          <w:i/>
        </w:rPr>
        <w:t xml:space="preserve"> успешного усвоении данной дисциплины:</w:t>
      </w:r>
    </w:p>
    <w:p w14:paraId="139F3F13" w14:textId="77777777" w:rsidR="00AC6973" w:rsidRPr="00623890" w:rsidRDefault="00AC6973" w:rsidP="00AC6973">
      <w:pPr>
        <w:pStyle w:val="nge"/>
        <w:suppressAutoHyphens w:val="0"/>
        <w:ind w:firstLine="567"/>
        <w:jc w:val="both"/>
      </w:pPr>
      <w:r w:rsidRPr="00623890">
        <w:t xml:space="preserve">Удовлетворительное </w:t>
      </w:r>
      <w:proofErr w:type="gramStart"/>
      <w:r w:rsidRPr="00623890">
        <w:t>усвоение  программ</w:t>
      </w:r>
      <w:proofErr w:type="gramEnd"/>
      <w:r w:rsidRPr="00623890">
        <w:t xml:space="preserve"> по указанных выше разделам матема</w:t>
      </w:r>
      <w:r w:rsidRPr="00623890">
        <w:softHyphen/>
        <w:t>тики, физики и информатики, владение персональным компьютером на уровне уверенного пользователя.</w:t>
      </w:r>
    </w:p>
    <w:p w14:paraId="5F43693B" w14:textId="77777777" w:rsidR="00B64766" w:rsidRDefault="00AC6973" w:rsidP="005C3877">
      <w:pPr>
        <w:pStyle w:val="Style3"/>
        <w:widowControl/>
        <w:rPr>
          <w:rStyle w:val="FontStyle17"/>
          <w:sz w:val="24"/>
          <w:szCs w:val="24"/>
        </w:rPr>
      </w:pPr>
      <w:r w:rsidRPr="00623890">
        <w:t xml:space="preserve"> </w:t>
      </w:r>
      <w:r w:rsidRPr="00623890">
        <w:rPr>
          <w:b/>
          <w:i/>
        </w:rPr>
        <w:t xml:space="preserve">Дисциплины, для которых освоение данной дисциплины необходимо как </w:t>
      </w:r>
      <w:r w:rsidRPr="00623890">
        <w:rPr>
          <w:b/>
          <w:i/>
        </w:rPr>
        <w:br/>
        <w:t>предшествую</w:t>
      </w:r>
      <w:r w:rsidRPr="00623890">
        <w:rPr>
          <w:b/>
          <w:i/>
        </w:rPr>
        <w:softHyphen/>
        <w:t>щее</w:t>
      </w:r>
      <w:r w:rsidRPr="00623890">
        <w:t>:</w:t>
      </w:r>
      <w:r w:rsidR="009469A9" w:rsidRPr="009469A9">
        <w:rPr>
          <w:rStyle w:val="FontStyle17"/>
          <w:sz w:val="24"/>
          <w:szCs w:val="24"/>
        </w:rPr>
        <w:t xml:space="preserve"> </w:t>
      </w:r>
    </w:p>
    <w:p w14:paraId="3828F884" w14:textId="77777777" w:rsidR="005C3877" w:rsidRPr="002D4213" w:rsidRDefault="002D4213" w:rsidP="005C3877">
      <w:pPr>
        <w:pStyle w:val="Style3"/>
        <w:widowControl/>
        <w:rPr>
          <w:rStyle w:val="FontStyle21"/>
          <w:b/>
          <w:sz w:val="24"/>
          <w:szCs w:val="24"/>
        </w:rPr>
      </w:pPr>
      <w:r w:rsidRPr="002D4213">
        <w:rPr>
          <w:rStyle w:val="FontStyle17"/>
          <w:b w:val="0"/>
          <w:sz w:val="24"/>
          <w:szCs w:val="24"/>
        </w:rPr>
        <w:t>«Автоматика, телемеханика и связь на жд транспорте»</w:t>
      </w:r>
      <w:r w:rsidR="00B64766">
        <w:rPr>
          <w:rStyle w:val="FontStyle17"/>
          <w:b w:val="0"/>
          <w:sz w:val="24"/>
          <w:szCs w:val="24"/>
        </w:rPr>
        <w:t>, «Безопасность транспортного процесса».</w:t>
      </w:r>
    </w:p>
    <w:p w14:paraId="16D2B201" w14:textId="77777777" w:rsidR="009469A9" w:rsidRPr="0020784E" w:rsidRDefault="009469A9" w:rsidP="005C3877">
      <w:pPr>
        <w:pStyle w:val="Style3"/>
        <w:widowControl/>
        <w:ind w:firstLine="0"/>
        <w:rPr>
          <w:rStyle w:val="FontStyle21"/>
          <w:sz w:val="24"/>
          <w:szCs w:val="24"/>
        </w:rPr>
      </w:pPr>
    </w:p>
    <w:p w14:paraId="2C037FDF" w14:textId="77777777" w:rsidR="005C3877" w:rsidRPr="005C3877" w:rsidRDefault="00AC6973" w:rsidP="005C3877">
      <w:pPr>
        <w:pStyle w:val="1"/>
        <w:jc w:val="left"/>
        <w:rPr>
          <w:szCs w:val="24"/>
        </w:rPr>
      </w:pPr>
      <w:r w:rsidRPr="00623890">
        <w:rPr>
          <w:rStyle w:val="FontStyle21"/>
          <w:sz w:val="24"/>
          <w:szCs w:val="24"/>
        </w:rPr>
        <w:t>3</w:t>
      </w:r>
      <w:r w:rsidR="009469A9">
        <w:rPr>
          <w:rStyle w:val="FontStyle21"/>
          <w:sz w:val="24"/>
          <w:szCs w:val="24"/>
        </w:rPr>
        <w:t>.</w:t>
      </w:r>
      <w:r w:rsidRPr="00623890">
        <w:rPr>
          <w:rStyle w:val="FontStyle21"/>
          <w:sz w:val="24"/>
          <w:szCs w:val="24"/>
        </w:rPr>
        <w:t xml:space="preserve"> Компетенции обучающегося, формируемые в результате освоения </w:t>
      </w:r>
      <w:r w:rsidRPr="00623890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14:paraId="1D4D47A2" w14:textId="77777777" w:rsidR="005C3877" w:rsidRDefault="00AC6973" w:rsidP="00AC6973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623890">
        <w:rPr>
          <w:rStyle w:val="FontStyle16"/>
          <w:b w:val="0"/>
          <w:sz w:val="24"/>
          <w:szCs w:val="24"/>
        </w:rPr>
        <w:t>В результате освоения дисциплины (модуля)  «Электротехника</w:t>
      </w:r>
      <w:r w:rsidR="002562F2">
        <w:rPr>
          <w:rStyle w:val="FontStyle16"/>
          <w:b w:val="0"/>
          <w:sz w:val="24"/>
          <w:szCs w:val="24"/>
        </w:rPr>
        <w:t xml:space="preserve"> и</w:t>
      </w:r>
      <w:r w:rsidR="00322CC8">
        <w:rPr>
          <w:rStyle w:val="FontStyle16"/>
          <w:b w:val="0"/>
          <w:sz w:val="24"/>
          <w:szCs w:val="24"/>
        </w:rPr>
        <w:t xml:space="preserve"> электроника</w:t>
      </w:r>
      <w:r w:rsidRPr="00623890">
        <w:rPr>
          <w:rStyle w:val="FontStyle16"/>
          <w:b w:val="0"/>
          <w:sz w:val="24"/>
          <w:szCs w:val="24"/>
        </w:rPr>
        <w:t xml:space="preserve">» </w:t>
      </w:r>
    </w:p>
    <w:p w14:paraId="38C1DF7A" w14:textId="77777777" w:rsidR="00AC6973" w:rsidRDefault="00AC6973" w:rsidP="00AC6973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623890">
        <w:rPr>
          <w:rStyle w:val="FontStyle16"/>
          <w:b w:val="0"/>
          <w:sz w:val="24"/>
          <w:szCs w:val="24"/>
        </w:rPr>
        <w:t>обучающийся должен об</w:t>
      </w:r>
      <w:r w:rsidR="005C3877">
        <w:rPr>
          <w:rStyle w:val="FontStyle16"/>
          <w:b w:val="0"/>
          <w:sz w:val="24"/>
          <w:szCs w:val="24"/>
        </w:rPr>
        <w:t>ладать следующими компетенциями</w:t>
      </w:r>
    </w:p>
    <w:p w14:paraId="00A72C0F" w14:textId="77777777" w:rsidR="005C3877" w:rsidRDefault="005C3877" w:rsidP="00AC6973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7836"/>
      </w:tblGrid>
      <w:tr w:rsidR="005C3877" w:rsidRPr="00C640B4" w14:paraId="2AB0DB8F" w14:textId="77777777" w:rsidTr="00D43C91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851DBAC" w14:textId="77777777" w:rsidR="005C3877" w:rsidRPr="00221815" w:rsidRDefault="005C3877" w:rsidP="00D43C91">
            <w:pPr>
              <w:jc w:val="center"/>
              <w:rPr>
                <w:rStyle w:val="FontStyle16"/>
                <w:sz w:val="24"/>
                <w:szCs w:val="24"/>
              </w:rPr>
            </w:pPr>
            <w:r w:rsidRPr="00221815">
              <w:rPr>
                <w:rStyle w:val="FontStyle16"/>
                <w:sz w:val="24"/>
                <w:szCs w:val="24"/>
              </w:rPr>
              <w:t xml:space="preserve">Структурный </w:t>
            </w:r>
            <w:r w:rsidRPr="00221815">
              <w:rPr>
                <w:rStyle w:val="FontStyle16"/>
                <w:sz w:val="24"/>
                <w:szCs w:val="24"/>
              </w:rPr>
              <w:br/>
              <w:t xml:space="preserve">элемент </w:t>
            </w:r>
            <w:r w:rsidRPr="00221815">
              <w:rPr>
                <w:rStyle w:val="FontStyle16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7650D01" w14:textId="77777777" w:rsidR="005C3877" w:rsidRPr="00221815" w:rsidRDefault="005C3877" w:rsidP="00D43C91">
            <w:pPr>
              <w:jc w:val="center"/>
              <w:rPr>
                <w:rStyle w:val="FontStyle16"/>
                <w:sz w:val="24"/>
                <w:szCs w:val="24"/>
              </w:rPr>
            </w:pPr>
            <w:r w:rsidRPr="00221815">
              <w:rPr>
                <w:rStyle w:val="FontStyle16"/>
                <w:bCs w:val="0"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5C3877" w:rsidRPr="00C640B4" w14:paraId="063891A4" w14:textId="77777777" w:rsidTr="00D43C9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DE3C63A" w14:textId="77777777" w:rsidR="00ED43E3" w:rsidRPr="00FA23FA" w:rsidRDefault="005C3877" w:rsidP="00ED43E3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414CFD">
              <w:rPr>
                <w:b/>
              </w:rPr>
              <w:t>Код и содержание компетенции:</w:t>
            </w:r>
            <w:r w:rsidRPr="00414CF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FA23FA">
              <w:rPr>
                <w:rStyle w:val="FontStyle16"/>
                <w:b w:val="0"/>
                <w:bCs w:val="0"/>
                <w:sz w:val="24"/>
                <w:szCs w:val="24"/>
              </w:rPr>
              <w:t>О</w:t>
            </w:r>
            <w:r>
              <w:rPr>
                <w:rStyle w:val="FontStyle16"/>
                <w:b w:val="0"/>
                <w:bCs w:val="0"/>
                <w:sz w:val="24"/>
                <w:szCs w:val="24"/>
              </w:rPr>
              <w:t>ПК-3</w:t>
            </w:r>
            <w:r w:rsidRPr="00FA23FA">
              <w:rPr>
                <w:rStyle w:val="FontStyle16"/>
                <w:b w:val="0"/>
                <w:bCs w:val="0"/>
                <w:sz w:val="24"/>
                <w:szCs w:val="24"/>
              </w:rPr>
              <w:t>-</w:t>
            </w:r>
            <w:r w:rsidR="00ED43E3">
              <w:rPr>
                <w:rFonts w:ascii="yandex-sans" w:hAnsi="yandex-sans"/>
                <w:color w:val="000000"/>
                <w:shd w:val="clear" w:color="auto" w:fill="FFFFFF"/>
              </w:rPr>
              <w:t>способностью применять систему фундаментальных знаний (математических, естественнонаучных, инженерных и экономических) для идентификации, формулирования и решения технических и технологических проблем в области технологии, организации, планирования и управления технической и коммерческой эксплуатацией транспортных систем.</w:t>
            </w:r>
          </w:p>
        </w:tc>
      </w:tr>
      <w:tr w:rsidR="005C3877" w:rsidRPr="00C640B4" w14:paraId="439F3FD6" w14:textId="77777777" w:rsidTr="00D43C9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337E9A4" w14:textId="77777777" w:rsidR="005C3877" w:rsidRPr="00221815" w:rsidRDefault="005C3877" w:rsidP="00D43C91">
            <w:pPr>
              <w:rPr>
                <w:rStyle w:val="FontStyle16"/>
                <w:b w:val="0"/>
                <w:sz w:val="24"/>
                <w:szCs w:val="24"/>
              </w:rPr>
            </w:pPr>
            <w:r w:rsidRPr="00221815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30B00BC" w14:textId="77777777" w:rsidR="005C3877" w:rsidRPr="00221815" w:rsidRDefault="009736F0" w:rsidP="00D43C91">
            <w:pPr>
              <w:widowControl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>
              <w:t xml:space="preserve">основные определения и понятия теории электрических цепей и </w:t>
            </w:r>
            <w:r>
              <w:lastRenderedPageBreak/>
              <w:t>электромагнитных устройств</w:t>
            </w:r>
            <w:r w:rsidR="005C3877" w:rsidRPr="00221815">
              <w:rPr>
                <w:rStyle w:val="FontStyle16"/>
                <w:b w:val="0"/>
                <w:sz w:val="24"/>
                <w:szCs w:val="24"/>
              </w:rPr>
              <w:t>;</w:t>
            </w:r>
          </w:p>
          <w:p w14:paraId="68280310" w14:textId="77777777" w:rsidR="005C3877" w:rsidRPr="00FA23FA" w:rsidRDefault="005C3877" w:rsidP="00D43C91">
            <w:pPr>
              <w:widowControl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623890">
              <w:t>методы анализа электрических и магнитных цепей, электромагнитных устройств</w:t>
            </w:r>
            <w:r>
              <w:rPr>
                <w:rStyle w:val="FontStyle16"/>
                <w:b w:val="0"/>
                <w:sz w:val="24"/>
                <w:szCs w:val="24"/>
              </w:rPr>
              <w:t>.</w:t>
            </w:r>
          </w:p>
          <w:p w14:paraId="620A63B0" w14:textId="77777777" w:rsidR="005C3877" w:rsidRPr="00221815" w:rsidRDefault="005C3877" w:rsidP="00D43C91">
            <w:pPr>
              <w:pStyle w:val="a7"/>
              <w:tabs>
                <w:tab w:val="left" w:pos="356"/>
                <w:tab w:val="left" w:pos="851"/>
              </w:tabs>
              <w:ind w:firstLine="0"/>
              <w:rPr>
                <w:rStyle w:val="FontStyle16"/>
                <w:b w:val="0"/>
                <w:sz w:val="24"/>
                <w:szCs w:val="24"/>
              </w:rPr>
            </w:pPr>
          </w:p>
        </w:tc>
      </w:tr>
      <w:tr w:rsidR="005C3877" w:rsidRPr="00C640B4" w14:paraId="661AC96D" w14:textId="77777777" w:rsidTr="00D43C9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F60D9F8" w14:textId="77777777" w:rsidR="005C3877" w:rsidRPr="00221815" w:rsidRDefault="005C3877" w:rsidP="00D43C91">
            <w:pPr>
              <w:rPr>
                <w:rStyle w:val="FontStyle16"/>
                <w:b w:val="0"/>
                <w:sz w:val="24"/>
                <w:szCs w:val="24"/>
              </w:rPr>
            </w:pPr>
            <w:r w:rsidRPr="00221815">
              <w:rPr>
                <w:rStyle w:val="FontStyle16"/>
                <w:b w:val="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196E824" w14:textId="77777777" w:rsidR="005C3877" w:rsidRPr="00FA23FA" w:rsidRDefault="005C3877" w:rsidP="00D43C91">
            <w:pPr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b w:val="0"/>
                <w:sz w:val="24"/>
                <w:szCs w:val="24"/>
              </w:rPr>
            </w:pPr>
            <w:r w:rsidRPr="00623890">
              <w:t>описывать электрическое состояние цепей и электромагнитных устройств</w:t>
            </w:r>
            <w:r w:rsidRPr="00221815">
              <w:rPr>
                <w:rStyle w:val="FontStyle16"/>
                <w:b w:val="0"/>
                <w:sz w:val="24"/>
                <w:szCs w:val="24"/>
              </w:rPr>
              <w:t xml:space="preserve">; </w:t>
            </w:r>
          </w:p>
          <w:p w14:paraId="2554A03F" w14:textId="77777777" w:rsidR="005C3877" w:rsidRPr="00623890" w:rsidRDefault="005C3877" w:rsidP="00D43C9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</w:pPr>
            <w:r>
              <w:rPr>
                <w:rStyle w:val="FontStyle16"/>
                <w:b w:val="0"/>
                <w:sz w:val="24"/>
                <w:szCs w:val="24"/>
              </w:rPr>
              <w:t xml:space="preserve">-  </w:t>
            </w:r>
            <w:r w:rsidRPr="00623890">
              <w:t>выбирать эффективные способы анализа электрических и магнитных цепей, читать электрические схемы электротехнических и электронных устройств</w:t>
            </w:r>
          </w:p>
          <w:p w14:paraId="3A944B55" w14:textId="77777777" w:rsidR="005C3877" w:rsidRPr="00221815" w:rsidRDefault="005C3877" w:rsidP="00D43C91">
            <w:pPr>
              <w:pStyle w:val="a7"/>
              <w:tabs>
                <w:tab w:val="left" w:pos="356"/>
                <w:tab w:val="left" w:pos="851"/>
              </w:tabs>
              <w:ind w:firstLine="0"/>
              <w:rPr>
                <w:rStyle w:val="FontStyle16"/>
                <w:b w:val="0"/>
                <w:sz w:val="24"/>
                <w:szCs w:val="24"/>
              </w:rPr>
            </w:pPr>
          </w:p>
        </w:tc>
      </w:tr>
      <w:tr w:rsidR="005C3877" w:rsidRPr="00C640B4" w14:paraId="32B413C5" w14:textId="77777777" w:rsidTr="00D43C91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CAE5ABA" w14:textId="77777777" w:rsidR="005C3877" w:rsidRPr="00221815" w:rsidRDefault="005C3877" w:rsidP="00D43C91">
            <w:pPr>
              <w:rPr>
                <w:rStyle w:val="FontStyle16"/>
                <w:b w:val="0"/>
                <w:sz w:val="24"/>
                <w:szCs w:val="24"/>
              </w:rPr>
            </w:pPr>
            <w:r w:rsidRPr="00221815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7DB5C46" w14:textId="77777777" w:rsidR="005C3877" w:rsidRPr="00FA23FA" w:rsidRDefault="005C3877" w:rsidP="00D43C91">
            <w:pPr>
              <w:pStyle w:val="21"/>
              <w:widowControl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623890">
              <w:t xml:space="preserve"> методами анализа простых электрических цепей, навыками измерения электрических величин</w:t>
            </w:r>
            <w:r w:rsidRPr="00221815">
              <w:rPr>
                <w:rStyle w:val="FontStyle16"/>
                <w:b w:val="0"/>
                <w:sz w:val="24"/>
                <w:szCs w:val="24"/>
              </w:rPr>
              <w:t>;</w:t>
            </w:r>
          </w:p>
          <w:p w14:paraId="756FC6F0" w14:textId="77777777" w:rsidR="005C3877" w:rsidRPr="00623890" w:rsidRDefault="005C3877" w:rsidP="00D43C9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-5"/>
            </w:pPr>
            <w:r>
              <w:rPr>
                <w:rStyle w:val="FontStyle16"/>
                <w:b w:val="0"/>
                <w:sz w:val="24"/>
                <w:szCs w:val="24"/>
              </w:rPr>
              <w:t xml:space="preserve">-   </w:t>
            </w:r>
            <w:r w:rsidRPr="00221815">
              <w:rPr>
                <w:rStyle w:val="FontStyle16"/>
                <w:b w:val="0"/>
                <w:sz w:val="24"/>
                <w:szCs w:val="24"/>
              </w:rPr>
              <w:t>методами</w:t>
            </w:r>
            <w:r w:rsidRPr="00623890">
              <w:t xml:space="preserve"> приемами проведения экспериментальных исследований электрических цепей и электротехнических устройств</w:t>
            </w:r>
          </w:p>
          <w:p w14:paraId="5C2FD966" w14:textId="77777777" w:rsidR="005C3877" w:rsidRPr="00221815" w:rsidRDefault="005C3877" w:rsidP="00D43C91">
            <w:pPr>
              <w:pStyle w:val="a7"/>
              <w:tabs>
                <w:tab w:val="left" w:pos="356"/>
                <w:tab w:val="left" w:pos="851"/>
              </w:tabs>
              <w:ind w:firstLine="0"/>
              <w:rPr>
                <w:rStyle w:val="FontStyle16"/>
                <w:b w:val="0"/>
                <w:sz w:val="24"/>
                <w:szCs w:val="24"/>
              </w:rPr>
            </w:pPr>
          </w:p>
        </w:tc>
      </w:tr>
      <w:tr w:rsidR="005C3877" w:rsidRPr="00C640B4" w14:paraId="2E532001" w14:textId="77777777" w:rsidTr="00D43C9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1672DC1" w14:textId="77777777" w:rsidR="00ED43E3" w:rsidRPr="005C3877" w:rsidRDefault="005C3877" w:rsidP="00ED43E3">
            <w:pPr>
              <w:ind w:firstLine="0"/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</w:pPr>
            <w:r w:rsidRPr="00414CFD">
              <w:rPr>
                <w:b/>
              </w:rPr>
              <w:t>Код и содержание компетенции:</w:t>
            </w:r>
            <w:r w:rsidRPr="00414CF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t>ПК-25</w:t>
            </w:r>
            <w:r>
              <w:rPr>
                <w:color w:val="000000"/>
              </w:rPr>
              <w:t>-</w:t>
            </w:r>
            <w:r w:rsidR="00ED43E3">
              <w:rPr>
                <w:rFonts w:ascii="yandex-sans" w:hAnsi="yandex-sans"/>
                <w:color w:val="000000"/>
                <w:shd w:val="clear" w:color="auto" w:fill="FFFFFF"/>
              </w:rPr>
              <w:t>способностью выполнять работы в области научно-технической деятельности по основам проектирования, информационному обслуживанию, основам организации производства, труда и управления транспортным производством, метрологического обеспечения и технического контроля.</w:t>
            </w:r>
          </w:p>
        </w:tc>
      </w:tr>
      <w:tr w:rsidR="005C3877" w:rsidRPr="00C640B4" w14:paraId="4F43D934" w14:textId="77777777" w:rsidTr="00D43C9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5FF8680" w14:textId="77777777" w:rsidR="005C3877" w:rsidRPr="00221815" w:rsidRDefault="005C3877" w:rsidP="00D43C91">
            <w:pPr>
              <w:rPr>
                <w:rStyle w:val="FontStyle16"/>
                <w:b w:val="0"/>
                <w:sz w:val="24"/>
                <w:szCs w:val="24"/>
              </w:rPr>
            </w:pPr>
            <w:r w:rsidRPr="00221815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6D7C8EB" w14:textId="77777777" w:rsidR="005C3877" w:rsidRPr="00221815" w:rsidRDefault="005C3877" w:rsidP="00D43C91">
            <w:pPr>
              <w:jc w:val="left"/>
              <w:rPr>
                <w:rStyle w:val="FontStyle16"/>
                <w:b w:val="0"/>
                <w:sz w:val="24"/>
                <w:szCs w:val="24"/>
              </w:rPr>
            </w:pPr>
            <w:r>
              <w:t xml:space="preserve">- </w:t>
            </w:r>
            <w:r w:rsidRPr="00623890">
              <w:t>основные характеристики электромагнитных устройств и приборов, элементную базу электронных устройств</w:t>
            </w:r>
          </w:p>
        </w:tc>
      </w:tr>
      <w:tr w:rsidR="005C3877" w:rsidRPr="00C640B4" w14:paraId="578AA42B" w14:textId="77777777" w:rsidTr="00D43C9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8F08737" w14:textId="77777777" w:rsidR="005C3877" w:rsidRPr="00221815" w:rsidRDefault="005C3877" w:rsidP="00D43C91">
            <w:pPr>
              <w:rPr>
                <w:rStyle w:val="FontStyle16"/>
                <w:b w:val="0"/>
                <w:sz w:val="24"/>
                <w:szCs w:val="24"/>
              </w:rPr>
            </w:pPr>
            <w:r w:rsidRPr="00221815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E803554" w14:textId="77777777" w:rsidR="005C3877" w:rsidRPr="00221815" w:rsidRDefault="005C3877" w:rsidP="00D43C91">
            <w:pPr>
              <w:rPr>
                <w:rStyle w:val="FontStyle16"/>
                <w:b w:val="0"/>
                <w:sz w:val="24"/>
                <w:szCs w:val="24"/>
              </w:rPr>
            </w:pPr>
            <w:r>
              <w:t>-</w:t>
            </w:r>
            <w:r w:rsidRPr="00623890">
              <w:t>экспериментальным способом и на основе паспортных (каталожных) данных определять параметры и характеристики типовых электротехнических и электронных устройств</w:t>
            </w:r>
          </w:p>
        </w:tc>
      </w:tr>
      <w:tr w:rsidR="005C3877" w:rsidRPr="00C640B4" w14:paraId="13FBA6C5" w14:textId="77777777" w:rsidTr="00D43C9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CC8D87D" w14:textId="77777777" w:rsidR="005C3877" w:rsidRPr="00221815" w:rsidRDefault="005C3877" w:rsidP="00D43C91">
            <w:pPr>
              <w:rPr>
                <w:rStyle w:val="FontStyle16"/>
                <w:b w:val="0"/>
                <w:sz w:val="24"/>
                <w:szCs w:val="24"/>
              </w:rPr>
            </w:pPr>
            <w:r w:rsidRPr="00221815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0262F91" w14:textId="77777777" w:rsidR="005C3877" w:rsidRPr="00221815" w:rsidRDefault="005C3877" w:rsidP="00D43C91">
            <w:pPr>
              <w:rPr>
                <w:rStyle w:val="FontStyle16"/>
                <w:b w:val="0"/>
                <w:sz w:val="24"/>
                <w:szCs w:val="24"/>
              </w:rPr>
            </w:pPr>
            <w:r>
              <w:t>-</w:t>
            </w:r>
            <w:r w:rsidRPr="00623890">
              <w:t>методами выбора электротехнических, электронных, электроизмерительных устройств</w:t>
            </w:r>
          </w:p>
        </w:tc>
      </w:tr>
    </w:tbl>
    <w:p w14:paraId="383985EB" w14:textId="77777777" w:rsidR="005C3877" w:rsidRDefault="005C3877" w:rsidP="00AC6973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14:paraId="11D3649C" w14:textId="77777777" w:rsidR="005C3877" w:rsidRPr="00623890" w:rsidRDefault="005C3877" w:rsidP="00AC6973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14:paraId="75C77F26" w14:textId="77777777" w:rsidR="00AC6973" w:rsidRDefault="00AC6973" w:rsidP="00AC6973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14:paraId="0165C3C7" w14:textId="77777777" w:rsidR="001F5297" w:rsidRPr="00623890" w:rsidRDefault="001F5297" w:rsidP="00AC6973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14:paraId="38145D38" w14:textId="77777777" w:rsidR="00C914A1" w:rsidRDefault="00C914A1">
      <w:pPr>
        <w:widowControl/>
        <w:autoSpaceDE/>
        <w:autoSpaceDN/>
        <w:adjustRightInd/>
        <w:spacing w:after="200" w:line="276" w:lineRule="auto"/>
        <w:ind w:firstLine="0"/>
        <w:jc w:val="left"/>
        <w:sectPr w:rsidR="00C914A1" w:rsidSect="00AA54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0490278" w14:textId="77777777" w:rsidR="004807A5" w:rsidRPr="003016C8" w:rsidRDefault="004807A5" w:rsidP="004807A5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3016C8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14:paraId="0BF05B5C" w14:textId="77777777" w:rsidR="004807A5" w:rsidRPr="003016C8" w:rsidRDefault="004807A5" w:rsidP="004807A5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3016C8">
        <w:rPr>
          <w:rStyle w:val="FontStyle18"/>
          <w:b w:val="0"/>
          <w:sz w:val="24"/>
          <w:szCs w:val="24"/>
        </w:rPr>
        <w:t>Общая труд</w:t>
      </w:r>
      <w:r>
        <w:rPr>
          <w:rStyle w:val="FontStyle18"/>
          <w:b w:val="0"/>
          <w:sz w:val="24"/>
          <w:szCs w:val="24"/>
        </w:rPr>
        <w:t>оемкость дисциплины составляет 3 зачетных единиц 108</w:t>
      </w:r>
      <w:r w:rsidRPr="003016C8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14:paraId="1EEDA0E2" w14:textId="77777777" w:rsidR="004807A5" w:rsidRPr="00A17A8A" w:rsidRDefault="004807A5" w:rsidP="004807A5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контактная работа </w:t>
      </w:r>
      <w:r w:rsidRPr="00A17A8A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12,7 </w:t>
      </w:r>
      <w:r w:rsidRPr="00A17A8A">
        <w:rPr>
          <w:rStyle w:val="FontStyle18"/>
          <w:b w:val="0"/>
          <w:sz w:val="24"/>
          <w:szCs w:val="24"/>
        </w:rPr>
        <w:t xml:space="preserve"> акад. часов:</w:t>
      </w:r>
    </w:p>
    <w:p w14:paraId="1D41B265" w14:textId="77777777" w:rsidR="004807A5" w:rsidRPr="00A17A8A" w:rsidRDefault="004807A5" w:rsidP="004807A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 xml:space="preserve">аудиторная – </w:t>
      </w:r>
      <w:proofErr w:type="gramStart"/>
      <w:r>
        <w:rPr>
          <w:rStyle w:val="FontStyle18"/>
          <w:b w:val="0"/>
          <w:sz w:val="24"/>
          <w:szCs w:val="24"/>
        </w:rPr>
        <w:t xml:space="preserve">12 </w:t>
      </w:r>
      <w:r w:rsidRPr="00A17A8A">
        <w:rPr>
          <w:rStyle w:val="FontStyle18"/>
          <w:b w:val="0"/>
          <w:sz w:val="24"/>
          <w:szCs w:val="24"/>
        </w:rPr>
        <w:t xml:space="preserve"> акад</w:t>
      </w:r>
      <w:r>
        <w:rPr>
          <w:rStyle w:val="FontStyle18"/>
          <w:b w:val="0"/>
          <w:sz w:val="24"/>
          <w:szCs w:val="24"/>
        </w:rPr>
        <w:t>.</w:t>
      </w:r>
      <w:proofErr w:type="gramEnd"/>
      <w:r>
        <w:rPr>
          <w:rStyle w:val="FontStyle18"/>
          <w:b w:val="0"/>
          <w:sz w:val="24"/>
          <w:szCs w:val="24"/>
        </w:rPr>
        <w:t xml:space="preserve"> часов</w:t>
      </w:r>
      <w:r w:rsidRPr="00A17A8A">
        <w:rPr>
          <w:rStyle w:val="FontStyle18"/>
          <w:b w:val="0"/>
          <w:sz w:val="24"/>
          <w:szCs w:val="24"/>
        </w:rPr>
        <w:t>;</w:t>
      </w:r>
    </w:p>
    <w:p w14:paraId="7C658F09" w14:textId="77777777" w:rsidR="004807A5" w:rsidRPr="00A17A8A" w:rsidRDefault="004807A5" w:rsidP="004807A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17A8A">
        <w:rPr>
          <w:rStyle w:val="FontStyle18"/>
          <w:b w:val="0"/>
          <w:sz w:val="24"/>
          <w:szCs w:val="24"/>
        </w:rPr>
        <w:tab/>
        <w:t>–</w:t>
      </w:r>
      <w:r w:rsidRPr="00A17A8A">
        <w:rPr>
          <w:rStyle w:val="FontStyle18"/>
          <w:b w:val="0"/>
          <w:sz w:val="24"/>
          <w:szCs w:val="24"/>
        </w:rPr>
        <w:tab/>
        <w:t xml:space="preserve">внеаудиторная – </w:t>
      </w:r>
      <w:r>
        <w:rPr>
          <w:rStyle w:val="FontStyle18"/>
          <w:b w:val="0"/>
          <w:sz w:val="24"/>
          <w:szCs w:val="24"/>
        </w:rPr>
        <w:t>0,7</w:t>
      </w:r>
      <w:r w:rsidRPr="00A17A8A">
        <w:rPr>
          <w:rStyle w:val="FontStyle18"/>
          <w:b w:val="0"/>
          <w:sz w:val="24"/>
          <w:szCs w:val="24"/>
        </w:rPr>
        <w:t xml:space="preserve"> акад. часов </w:t>
      </w:r>
    </w:p>
    <w:p w14:paraId="5F2D599F" w14:textId="77777777" w:rsidR="004807A5" w:rsidRDefault="004807A5" w:rsidP="004807A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17A8A">
        <w:rPr>
          <w:rStyle w:val="FontStyle18"/>
          <w:b w:val="0"/>
          <w:sz w:val="24"/>
          <w:szCs w:val="24"/>
        </w:rPr>
        <w:t>–</w:t>
      </w:r>
      <w:r w:rsidRPr="00A17A8A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>91,4</w:t>
      </w:r>
      <w:r w:rsidRPr="004C31D6">
        <w:rPr>
          <w:rStyle w:val="FontStyle18"/>
          <w:b w:val="0"/>
          <w:color w:val="FF0000"/>
          <w:sz w:val="24"/>
          <w:szCs w:val="24"/>
        </w:rPr>
        <w:t xml:space="preserve"> </w:t>
      </w:r>
      <w:r w:rsidRPr="003016C8">
        <w:rPr>
          <w:rStyle w:val="FontStyle18"/>
          <w:b w:val="0"/>
          <w:sz w:val="24"/>
          <w:szCs w:val="24"/>
        </w:rPr>
        <w:t>акад. часов;</w:t>
      </w:r>
    </w:p>
    <w:p w14:paraId="69D4090B" w14:textId="77777777" w:rsidR="004807A5" w:rsidRPr="003016C8" w:rsidRDefault="004807A5" w:rsidP="004807A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17A8A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 подготовка к зачету – 3,9 акад. часов.</w:t>
      </w:r>
    </w:p>
    <w:p w14:paraId="066BD480" w14:textId="77777777" w:rsidR="004807A5" w:rsidRPr="00C17915" w:rsidRDefault="004807A5" w:rsidP="004807A5">
      <w:pPr>
        <w:tabs>
          <w:tab w:val="left" w:pos="851"/>
        </w:tabs>
        <w:rPr>
          <w:rStyle w:val="FontStyle18"/>
          <w:b w:val="0"/>
        </w:rPr>
      </w:pPr>
    </w:p>
    <w:p w14:paraId="71C3DC62" w14:textId="77777777" w:rsidR="004807A5" w:rsidRDefault="004807A5" w:rsidP="004807A5">
      <w:pPr>
        <w:ind w:firstLine="0"/>
        <w:rPr>
          <w:i/>
          <w:color w:val="C00000"/>
          <w:szCs w:val="20"/>
        </w:rPr>
      </w:pPr>
    </w:p>
    <w:tbl>
      <w:tblPr>
        <w:tblW w:w="4759" w:type="pct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97"/>
        <w:gridCol w:w="466"/>
        <w:gridCol w:w="697"/>
        <w:gridCol w:w="851"/>
        <w:gridCol w:w="789"/>
        <w:gridCol w:w="742"/>
        <w:gridCol w:w="2948"/>
        <w:gridCol w:w="2290"/>
        <w:gridCol w:w="1364"/>
      </w:tblGrid>
      <w:tr w:rsidR="004807A5" w:rsidRPr="00815C89" w14:paraId="0D6B6905" w14:textId="77777777" w:rsidTr="00F95FF9">
        <w:trPr>
          <w:cantSplit/>
          <w:trHeight w:val="1156"/>
          <w:tblHeader/>
        </w:trPr>
        <w:tc>
          <w:tcPr>
            <w:tcW w:w="1362" w:type="pct"/>
            <w:vMerge w:val="restart"/>
            <w:vAlign w:val="center"/>
          </w:tcPr>
          <w:p w14:paraId="01EA8A0D" w14:textId="77777777" w:rsidR="004807A5" w:rsidRPr="00412043" w:rsidRDefault="004807A5" w:rsidP="00F95FF9">
            <w:pPr>
              <w:pStyle w:val="Style12"/>
              <w:widowControl/>
              <w:ind w:firstLine="0"/>
              <w:jc w:val="center"/>
            </w:pPr>
            <w:r w:rsidRPr="00412043">
              <w:t>Раздел/ тема</w:t>
            </w:r>
          </w:p>
          <w:p w14:paraId="1DBEBE4F" w14:textId="77777777" w:rsidR="004807A5" w:rsidRPr="00412043" w:rsidRDefault="004807A5" w:rsidP="00F95FF9">
            <w:pPr>
              <w:pStyle w:val="Style12"/>
              <w:widowControl/>
              <w:ind w:firstLine="0"/>
              <w:jc w:val="center"/>
            </w:pPr>
            <w:r w:rsidRPr="00412043">
              <w:t>дисциплины</w:t>
            </w:r>
          </w:p>
        </w:tc>
        <w:tc>
          <w:tcPr>
            <w:tcW w:w="167" w:type="pct"/>
            <w:vMerge w:val="restart"/>
            <w:textDirection w:val="btLr"/>
            <w:vAlign w:val="center"/>
          </w:tcPr>
          <w:p w14:paraId="3997AF46" w14:textId="77777777" w:rsidR="004807A5" w:rsidRPr="00412043" w:rsidRDefault="004807A5" w:rsidP="00F95FF9">
            <w:pPr>
              <w:pStyle w:val="Style13"/>
              <w:widowControl/>
              <w:ind w:left="113" w:right="113" w:firstLine="0"/>
              <w:jc w:val="center"/>
              <w:rPr>
                <w:iCs/>
              </w:rPr>
            </w:pPr>
            <w:r>
              <w:t>Курс</w:t>
            </w:r>
          </w:p>
        </w:tc>
        <w:tc>
          <w:tcPr>
            <w:tcW w:w="838" w:type="pct"/>
            <w:gridSpan w:val="3"/>
            <w:vAlign w:val="center"/>
          </w:tcPr>
          <w:p w14:paraId="0B2BE15B" w14:textId="77777777" w:rsidR="004807A5" w:rsidRPr="00412043" w:rsidRDefault="004807A5" w:rsidP="00F95FF9">
            <w:pPr>
              <w:pStyle w:val="Style8"/>
              <w:ind w:firstLine="0"/>
              <w:jc w:val="center"/>
            </w:pPr>
            <w:r w:rsidRPr="00412043">
              <w:t xml:space="preserve">Аудиторная </w:t>
            </w:r>
            <w:r w:rsidRPr="00412043">
              <w:br/>
              <w:t xml:space="preserve">контактная работа </w:t>
            </w:r>
            <w:r w:rsidRPr="00412043">
              <w:br/>
              <w:t>(в акад. часах)</w:t>
            </w:r>
          </w:p>
        </w:tc>
        <w:tc>
          <w:tcPr>
            <w:tcW w:w="266" w:type="pct"/>
            <w:vMerge w:val="restart"/>
            <w:textDirection w:val="btLr"/>
            <w:vAlign w:val="center"/>
          </w:tcPr>
          <w:p w14:paraId="2D711A21" w14:textId="77777777" w:rsidR="004807A5" w:rsidRPr="00412043" w:rsidRDefault="004807A5" w:rsidP="00F95FF9">
            <w:pPr>
              <w:pStyle w:val="Style8"/>
              <w:widowControl/>
              <w:ind w:left="-40" w:right="113" w:firstLine="0"/>
              <w:jc w:val="center"/>
            </w:pPr>
            <w:r w:rsidRPr="00412043">
              <w:t>Самостоятельная работа (в акад. часах)</w:t>
            </w:r>
          </w:p>
        </w:tc>
        <w:tc>
          <w:tcPr>
            <w:tcW w:w="1057" w:type="pct"/>
            <w:vMerge w:val="restart"/>
            <w:vAlign w:val="center"/>
          </w:tcPr>
          <w:p w14:paraId="6704350F" w14:textId="77777777" w:rsidR="004807A5" w:rsidRPr="00412043" w:rsidRDefault="004807A5" w:rsidP="00F95FF9">
            <w:pPr>
              <w:pStyle w:val="Style12"/>
              <w:widowControl/>
              <w:ind w:firstLine="0"/>
              <w:jc w:val="center"/>
            </w:pPr>
            <w:r w:rsidRPr="00412043">
              <w:t xml:space="preserve">Вид самостоятельной </w:t>
            </w:r>
            <w:r w:rsidRPr="00412043">
              <w:br/>
              <w:t>работы</w:t>
            </w:r>
          </w:p>
        </w:tc>
        <w:tc>
          <w:tcPr>
            <w:tcW w:w="821" w:type="pct"/>
            <w:vMerge w:val="restart"/>
            <w:vAlign w:val="center"/>
          </w:tcPr>
          <w:p w14:paraId="27746ED2" w14:textId="77777777" w:rsidR="004807A5" w:rsidRPr="00412043" w:rsidRDefault="004807A5" w:rsidP="00F95FF9">
            <w:pPr>
              <w:pStyle w:val="Style8"/>
              <w:widowControl/>
              <w:ind w:left="-40" w:firstLine="0"/>
              <w:jc w:val="center"/>
            </w:pPr>
            <w:r w:rsidRPr="00412043">
              <w:t xml:space="preserve">Форма текущего контроля успеваемости и </w:t>
            </w:r>
            <w:r w:rsidRPr="00412043">
              <w:br/>
              <w:t>промежуточной аттестации</w:t>
            </w:r>
          </w:p>
        </w:tc>
        <w:tc>
          <w:tcPr>
            <w:tcW w:w="489" w:type="pct"/>
            <w:vMerge w:val="restart"/>
            <w:textDirection w:val="btLr"/>
            <w:vAlign w:val="center"/>
          </w:tcPr>
          <w:p w14:paraId="38CC371F" w14:textId="77777777" w:rsidR="004807A5" w:rsidRPr="00412043" w:rsidRDefault="004807A5" w:rsidP="00F95FF9">
            <w:pPr>
              <w:pStyle w:val="Style8"/>
              <w:widowControl/>
              <w:ind w:left="-40" w:right="113" w:firstLine="0"/>
              <w:jc w:val="center"/>
            </w:pPr>
            <w:r w:rsidRPr="00412043">
              <w:t xml:space="preserve">Код и структурный </w:t>
            </w:r>
            <w:r w:rsidRPr="00412043">
              <w:br/>
              <w:t xml:space="preserve">элемент </w:t>
            </w:r>
            <w:r w:rsidRPr="00412043">
              <w:br/>
              <w:t>компетенции</w:t>
            </w:r>
          </w:p>
        </w:tc>
      </w:tr>
      <w:tr w:rsidR="004807A5" w:rsidRPr="00815C89" w14:paraId="5AFFB8DD" w14:textId="77777777" w:rsidTr="00F95FF9">
        <w:trPr>
          <w:cantSplit/>
          <w:trHeight w:val="1134"/>
          <w:tblHeader/>
        </w:trPr>
        <w:tc>
          <w:tcPr>
            <w:tcW w:w="1362" w:type="pct"/>
            <w:vMerge/>
          </w:tcPr>
          <w:p w14:paraId="6CA8A69A" w14:textId="77777777" w:rsidR="004807A5" w:rsidRPr="00815C89" w:rsidRDefault="004807A5" w:rsidP="00F95FF9">
            <w:pPr>
              <w:pStyle w:val="Style14"/>
              <w:widowControl/>
              <w:jc w:val="center"/>
            </w:pPr>
          </w:p>
        </w:tc>
        <w:tc>
          <w:tcPr>
            <w:tcW w:w="167" w:type="pct"/>
            <w:vMerge/>
          </w:tcPr>
          <w:p w14:paraId="1D0C4E38" w14:textId="77777777" w:rsidR="004807A5" w:rsidRPr="00815C89" w:rsidRDefault="004807A5" w:rsidP="00F95FF9">
            <w:pPr>
              <w:pStyle w:val="Style14"/>
              <w:widowControl/>
              <w:jc w:val="center"/>
            </w:pPr>
          </w:p>
        </w:tc>
        <w:tc>
          <w:tcPr>
            <w:tcW w:w="250" w:type="pct"/>
            <w:textDirection w:val="btLr"/>
            <w:vAlign w:val="center"/>
          </w:tcPr>
          <w:p w14:paraId="7C217FF3" w14:textId="77777777" w:rsidR="004807A5" w:rsidRPr="00815C89" w:rsidRDefault="004807A5" w:rsidP="00F95FF9">
            <w:pPr>
              <w:pStyle w:val="Style14"/>
              <w:widowControl/>
              <w:ind w:firstLine="0"/>
              <w:jc w:val="center"/>
            </w:pPr>
            <w:r w:rsidRPr="00815C89">
              <w:t>лекции</w:t>
            </w:r>
          </w:p>
        </w:tc>
        <w:tc>
          <w:tcPr>
            <w:tcW w:w="305" w:type="pct"/>
            <w:textDirection w:val="btLr"/>
            <w:vAlign w:val="center"/>
          </w:tcPr>
          <w:p w14:paraId="2C3683AA" w14:textId="77777777" w:rsidR="004807A5" w:rsidRPr="00815C89" w:rsidRDefault="004807A5" w:rsidP="00F95FF9">
            <w:pPr>
              <w:pStyle w:val="Style14"/>
              <w:widowControl/>
              <w:ind w:firstLine="0"/>
              <w:jc w:val="center"/>
            </w:pPr>
            <w:r w:rsidRPr="00815C89">
              <w:t>лаборат.</w:t>
            </w:r>
          </w:p>
          <w:p w14:paraId="4265EA4C" w14:textId="77777777" w:rsidR="004807A5" w:rsidRPr="00815C89" w:rsidRDefault="004807A5" w:rsidP="00F95FF9">
            <w:pPr>
              <w:pStyle w:val="Style14"/>
              <w:widowControl/>
              <w:ind w:firstLine="0"/>
              <w:jc w:val="center"/>
            </w:pPr>
            <w:r w:rsidRPr="00815C89">
              <w:t>занятия</w:t>
            </w:r>
          </w:p>
        </w:tc>
        <w:tc>
          <w:tcPr>
            <w:tcW w:w="283" w:type="pct"/>
            <w:textDirection w:val="btLr"/>
            <w:vAlign w:val="center"/>
          </w:tcPr>
          <w:p w14:paraId="5ADA41C5" w14:textId="77777777" w:rsidR="004807A5" w:rsidRPr="00815C89" w:rsidRDefault="004807A5" w:rsidP="00F95FF9">
            <w:pPr>
              <w:pStyle w:val="Style14"/>
              <w:widowControl/>
              <w:ind w:firstLine="0"/>
              <w:jc w:val="center"/>
            </w:pPr>
            <w:r w:rsidRPr="00815C89">
              <w:t>практич. занятия</w:t>
            </w:r>
          </w:p>
        </w:tc>
        <w:tc>
          <w:tcPr>
            <w:tcW w:w="266" w:type="pct"/>
            <w:vMerge/>
            <w:textDirection w:val="btLr"/>
          </w:tcPr>
          <w:p w14:paraId="021A0C72" w14:textId="77777777" w:rsidR="004807A5" w:rsidRPr="00412043" w:rsidRDefault="004807A5" w:rsidP="00F95FF9">
            <w:pPr>
              <w:pStyle w:val="Style14"/>
              <w:widowControl/>
              <w:jc w:val="center"/>
            </w:pPr>
          </w:p>
        </w:tc>
        <w:tc>
          <w:tcPr>
            <w:tcW w:w="1057" w:type="pct"/>
            <w:vMerge/>
            <w:textDirection w:val="btLr"/>
          </w:tcPr>
          <w:p w14:paraId="3C5C17C7" w14:textId="77777777" w:rsidR="004807A5" w:rsidRPr="00815C89" w:rsidRDefault="004807A5" w:rsidP="00F95FF9">
            <w:pPr>
              <w:pStyle w:val="Style14"/>
              <w:widowControl/>
              <w:jc w:val="center"/>
            </w:pPr>
          </w:p>
        </w:tc>
        <w:tc>
          <w:tcPr>
            <w:tcW w:w="821" w:type="pct"/>
            <w:vMerge/>
            <w:textDirection w:val="btLr"/>
            <w:vAlign w:val="center"/>
          </w:tcPr>
          <w:p w14:paraId="34090723" w14:textId="77777777" w:rsidR="004807A5" w:rsidRPr="00815C89" w:rsidRDefault="004807A5" w:rsidP="00F95FF9">
            <w:pPr>
              <w:pStyle w:val="Style14"/>
              <w:widowControl/>
              <w:jc w:val="center"/>
            </w:pPr>
          </w:p>
        </w:tc>
        <w:tc>
          <w:tcPr>
            <w:tcW w:w="489" w:type="pct"/>
            <w:vMerge/>
            <w:textDirection w:val="btLr"/>
          </w:tcPr>
          <w:p w14:paraId="59638C06" w14:textId="77777777" w:rsidR="004807A5" w:rsidRPr="00815C89" w:rsidRDefault="004807A5" w:rsidP="00F95FF9">
            <w:pPr>
              <w:pStyle w:val="Style14"/>
              <w:widowControl/>
              <w:jc w:val="center"/>
            </w:pPr>
          </w:p>
        </w:tc>
      </w:tr>
      <w:tr w:rsidR="004807A5" w:rsidRPr="00815C89" w14:paraId="7AC3E340" w14:textId="77777777" w:rsidTr="00F95FF9">
        <w:trPr>
          <w:trHeight w:val="268"/>
        </w:trPr>
        <w:tc>
          <w:tcPr>
            <w:tcW w:w="1362" w:type="pct"/>
          </w:tcPr>
          <w:p w14:paraId="1F63EBB3" w14:textId="77777777" w:rsidR="004807A5" w:rsidRPr="00815C89" w:rsidRDefault="004807A5" w:rsidP="00F95FF9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815C89">
              <w:t xml:space="preserve">1. </w:t>
            </w:r>
            <w:r>
              <w:t>Электрические цепи</w:t>
            </w:r>
          </w:p>
        </w:tc>
        <w:tc>
          <w:tcPr>
            <w:tcW w:w="167" w:type="pct"/>
          </w:tcPr>
          <w:p w14:paraId="5755FDB4" w14:textId="77777777" w:rsidR="004807A5" w:rsidRPr="00815C89" w:rsidRDefault="004807A5" w:rsidP="00F95FF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50" w:type="pct"/>
          </w:tcPr>
          <w:p w14:paraId="18F2CDC4" w14:textId="77777777" w:rsidR="004807A5" w:rsidRPr="00815C89" w:rsidRDefault="004807A5" w:rsidP="00F95FF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5" w:type="pct"/>
          </w:tcPr>
          <w:p w14:paraId="35CC96D8" w14:textId="77777777" w:rsidR="004807A5" w:rsidRPr="00815C89" w:rsidRDefault="004807A5" w:rsidP="00F95FF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3" w:type="pct"/>
          </w:tcPr>
          <w:p w14:paraId="04C3B09E" w14:textId="77777777" w:rsidR="004807A5" w:rsidRPr="00815C89" w:rsidRDefault="004807A5" w:rsidP="00F95FF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6" w:type="pct"/>
          </w:tcPr>
          <w:p w14:paraId="625B5033" w14:textId="77777777" w:rsidR="004807A5" w:rsidRPr="00412043" w:rsidRDefault="004807A5" w:rsidP="00F95FF9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57" w:type="pct"/>
          </w:tcPr>
          <w:p w14:paraId="64209435" w14:textId="77777777" w:rsidR="004807A5" w:rsidRPr="00815C89" w:rsidRDefault="004807A5" w:rsidP="00F95FF9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21" w:type="pct"/>
          </w:tcPr>
          <w:p w14:paraId="50E2B3BB" w14:textId="77777777" w:rsidR="004807A5" w:rsidRPr="00815C89" w:rsidRDefault="004807A5" w:rsidP="00F95FF9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89" w:type="pct"/>
          </w:tcPr>
          <w:p w14:paraId="2415FE27" w14:textId="77777777" w:rsidR="004807A5" w:rsidRPr="00815C89" w:rsidRDefault="004807A5" w:rsidP="00F95FF9">
            <w:pPr>
              <w:pStyle w:val="Style14"/>
              <w:widowControl/>
              <w:ind w:firstLine="0"/>
              <w:jc w:val="left"/>
            </w:pPr>
          </w:p>
        </w:tc>
      </w:tr>
      <w:tr w:rsidR="004807A5" w:rsidRPr="00815C89" w14:paraId="0ECB008C" w14:textId="77777777" w:rsidTr="00F95FF9">
        <w:trPr>
          <w:trHeight w:val="422"/>
        </w:trPr>
        <w:tc>
          <w:tcPr>
            <w:tcW w:w="1362" w:type="pct"/>
          </w:tcPr>
          <w:p w14:paraId="47F1FA39" w14:textId="77777777" w:rsidR="004807A5" w:rsidRPr="00815C89" w:rsidRDefault="004807A5" w:rsidP="00F95FF9">
            <w:pPr>
              <w:pStyle w:val="Style14"/>
              <w:widowControl/>
              <w:ind w:firstLine="0"/>
            </w:pPr>
            <w:r w:rsidRPr="00815C89">
              <w:t xml:space="preserve">1.1. </w:t>
            </w:r>
            <w:r>
              <w:t>1.</w:t>
            </w:r>
            <w:r w:rsidRPr="004107ED">
              <w:t>Линейные электрические цепи постоянного тока</w:t>
            </w:r>
            <w:r>
              <w:t>.</w:t>
            </w:r>
          </w:p>
        </w:tc>
        <w:tc>
          <w:tcPr>
            <w:tcW w:w="167" w:type="pct"/>
          </w:tcPr>
          <w:p w14:paraId="29192CCF" w14:textId="77777777" w:rsidR="004807A5" w:rsidRPr="00815C89" w:rsidRDefault="004807A5" w:rsidP="00F95FF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0" w:type="pct"/>
          </w:tcPr>
          <w:p w14:paraId="45D8BB58" w14:textId="77777777" w:rsidR="004807A5" w:rsidRPr="00815C89" w:rsidRDefault="004807A5" w:rsidP="00F95FF9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305" w:type="pct"/>
          </w:tcPr>
          <w:p w14:paraId="2697F703" w14:textId="77777777" w:rsidR="004807A5" w:rsidRPr="00815C89" w:rsidRDefault="004807A5" w:rsidP="00F95FF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3" w:type="pct"/>
          </w:tcPr>
          <w:p w14:paraId="2EEBF1FA" w14:textId="77777777" w:rsidR="004807A5" w:rsidRPr="00815C89" w:rsidRDefault="004807A5" w:rsidP="00F95FF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6" w:type="pct"/>
          </w:tcPr>
          <w:p w14:paraId="2CAECD07" w14:textId="77777777" w:rsidR="004807A5" w:rsidRPr="00412043" w:rsidRDefault="004807A5" w:rsidP="00F95FF9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1057" w:type="pct"/>
          </w:tcPr>
          <w:p w14:paraId="48FC4AC7" w14:textId="77777777" w:rsidR="004807A5" w:rsidRPr="00815C89" w:rsidRDefault="004807A5" w:rsidP="00F95FF9">
            <w:pPr>
              <w:pStyle w:val="Style14"/>
              <w:widowControl/>
              <w:ind w:firstLine="0"/>
            </w:pPr>
            <w:r>
              <w:t xml:space="preserve">1. </w:t>
            </w:r>
            <w:r w:rsidRPr="00815C89">
              <w:t>Поиск дополнительной инфор</w:t>
            </w:r>
            <w:r>
              <w:t>мации по заданной теме.</w:t>
            </w:r>
          </w:p>
          <w:p w14:paraId="11CD87D7" w14:textId="77777777" w:rsidR="004807A5" w:rsidRPr="00815C89" w:rsidRDefault="004807A5" w:rsidP="00F95FF9">
            <w:pPr>
              <w:pStyle w:val="Style14"/>
              <w:widowControl/>
              <w:ind w:firstLine="0"/>
            </w:pPr>
            <w:r>
              <w:t>2.</w:t>
            </w:r>
            <w:r w:rsidRPr="00815C89">
              <w:t>Самостоятель</w:t>
            </w:r>
            <w:r>
              <w:t>ное изучение учебной литературы.</w:t>
            </w:r>
          </w:p>
          <w:p w14:paraId="14E10AE4" w14:textId="77777777" w:rsidR="004807A5" w:rsidRDefault="004807A5" w:rsidP="00F95FF9">
            <w:pPr>
              <w:pStyle w:val="Style14"/>
              <w:widowControl/>
              <w:ind w:firstLine="0"/>
            </w:pPr>
            <w:r>
              <w:t xml:space="preserve">3. </w:t>
            </w:r>
            <w:r w:rsidRPr="00815C89">
              <w:t>Работа с электронными библиотеками.</w:t>
            </w:r>
          </w:p>
          <w:p w14:paraId="186B80C2" w14:textId="77777777" w:rsidR="004807A5" w:rsidRPr="00815C89" w:rsidRDefault="004807A5" w:rsidP="00F95FF9">
            <w:pPr>
              <w:pStyle w:val="Style14"/>
              <w:widowControl/>
              <w:ind w:firstLine="0"/>
            </w:pPr>
            <w:r>
              <w:t>1.Выполнение контрольной работы № 1.</w:t>
            </w:r>
          </w:p>
        </w:tc>
        <w:tc>
          <w:tcPr>
            <w:tcW w:w="821" w:type="pct"/>
          </w:tcPr>
          <w:p w14:paraId="6F37413B" w14:textId="77777777" w:rsidR="004807A5" w:rsidRPr="00815C89" w:rsidRDefault="004807A5" w:rsidP="00F95FF9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89" w:type="pct"/>
          </w:tcPr>
          <w:p w14:paraId="35CE5B76" w14:textId="77777777" w:rsidR="004807A5" w:rsidRDefault="00440735" w:rsidP="00F95FF9">
            <w:pPr>
              <w:pStyle w:val="Style14"/>
              <w:widowControl/>
              <w:ind w:firstLine="0"/>
              <w:jc w:val="left"/>
            </w:pPr>
            <w:r>
              <w:t>ОПК-3</w:t>
            </w:r>
          </w:p>
          <w:p w14:paraId="48978E6A" w14:textId="77777777" w:rsidR="004807A5" w:rsidRDefault="004807A5" w:rsidP="00F95FF9">
            <w:pPr>
              <w:pStyle w:val="Style14"/>
              <w:widowControl/>
              <w:ind w:firstLine="0"/>
              <w:jc w:val="left"/>
            </w:pPr>
            <w:r>
              <w:t>ПК-</w:t>
            </w:r>
            <w:r w:rsidR="00440735">
              <w:t>2</w:t>
            </w:r>
            <w:r>
              <w:t>5</w:t>
            </w:r>
          </w:p>
          <w:p w14:paraId="793F5C76" w14:textId="77777777" w:rsidR="004807A5" w:rsidRPr="00412043" w:rsidRDefault="004807A5" w:rsidP="00F95FF9">
            <w:pPr>
              <w:pStyle w:val="Style14"/>
              <w:widowControl/>
              <w:ind w:firstLine="0"/>
              <w:jc w:val="left"/>
            </w:pPr>
            <w:r>
              <w:t>ЗУВ</w:t>
            </w:r>
          </w:p>
        </w:tc>
      </w:tr>
      <w:tr w:rsidR="004807A5" w:rsidRPr="00815C89" w14:paraId="63FDC03F" w14:textId="77777777" w:rsidTr="00F95FF9">
        <w:trPr>
          <w:trHeight w:val="422"/>
        </w:trPr>
        <w:tc>
          <w:tcPr>
            <w:tcW w:w="1362" w:type="pct"/>
          </w:tcPr>
          <w:p w14:paraId="1CE0C112" w14:textId="77777777" w:rsidR="004807A5" w:rsidRPr="00815C89" w:rsidRDefault="004807A5" w:rsidP="00F95FF9">
            <w:pPr>
              <w:pStyle w:val="Style14"/>
              <w:widowControl/>
              <w:ind w:firstLine="0"/>
            </w:pPr>
            <w:r w:rsidRPr="00815C89">
              <w:t>1.2.</w:t>
            </w:r>
            <w:r>
              <w:t xml:space="preserve"> </w:t>
            </w:r>
            <w:r w:rsidRPr="004107ED">
              <w:t>Линейные электрические цепи однофазного синусоидального тока</w:t>
            </w:r>
            <w:r>
              <w:t>.</w:t>
            </w:r>
          </w:p>
        </w:tc>
        <w:tc>
          <w:tcPr>
            <w:tcW w:w="167" w:type="pct"/>
          </w:tcPr>
          <w:p w14:paraId="755B8A94" w14:textId="77777777" w:rsidR="004807A5" w:rsidRPr="00815C89" w:rsidRDefault="004807A5" w:rsidP="00F95FF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0" w:type="pct"/>
          </w:tcPr>
          <w:p w14:paraId="53E05510" w14:textId="77777777" w:rsidR="004807A5" w:rsidRPr="00815C89" w:rsidRDefault="004807A5" w:rsidP="00F95FF9">
            <w:pPr>
              <w:pStyle w:val="Style14"/>
              <w:widowControl/>
              <w:ind w:firstLine="0"/>
              <w:jc w:val="center"/>
            </w:pPr>
            <w:r>
              <w:t>2/1И</w:t>
            </w:r>
          </w:p>
        </w:tc>
        <w:tc>
          <w:tcPr>
            <w:tcW w:w="305" w:type="pct"/>
          </w:tcPr>
          <w:p w14:paraId="602C260B" w14:textId="77777777" w:rsidR="004807A5" w:rsidRPr="00815C89" w:rsidRDefault="00DE04E7" w:rsidP="00F95FF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83" w:type="pct"/>
          </w:tcPr>
          <w:p w14:paraId="18BC6F08" w14:textId="77777777" w:rsidR="004807A5" w:rsidRPr="00815C89" w:rsidRDefault="004807A5" w:rsidP="00F95FF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6" w:type="pct"/>
          </w:tcPr>
          <w:p w14:paraId="0FFC4320" w14:textId="77777777" w:rsidR="004807A5" w:rsidRPr="00412043" w:rsidRDefault="004807A5" w:rsidP="00F95FF9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1057" w:type="pct"/>
          </w:tcPr>
          <w:p w14:paraId="5BA7E576" w14:textId="77777777" w:rsidR="004807A5" w:rsidRDefault="004807A5" w:rsidP="00F95FF9">
            <w:pPr>
              <w:pStyle w:val="Style14"/>
              <w:widowControl/>
              <w:ind w:firstLine="0"/>
              <w:jc w:val="left"/>
            </w:pPr>
            <w:r>
              <w:t xml:space="preserve">1. </w:t>
            </w:r>
            <w:r w:rsidRPr="00815C89">
              <w:t>Работа с электронными библиотеками</w:t>
            </w:r>
            <w:r>
              <w:t>.</w:t>
            </w:r>
          </w:p>
          <w:p w14:paraId="531ABA9B" w14:textId="77777777" w:rsidR="004807A5" w:rsidRDefault="004807A5" w:rsidP="00F95FF9">
            <w:pPr>
              <w:pStyle w:val="Style14"/>
              <w:widowControl/>
              <w:ind w:firstLine="0"/>
              <w:jc w:val="left"/>
            </w:pPr>
            <w:r>
              <w:t xml:space="preserve">2. </w:t>
            </w:r>
            <w:r w:rsidRPr="00815C89">
              <w:t>Самостоятельное изучение учебной литературы</w:t>
            </w:r>
            <w:r>
              <w:t>.</w:t>
            </w:r>
          </w:p>
          <w:p w14:paraId="4375A4E0" w14:textId="77777777" w:rsidR="004807A5" w:rsidRDefault="004807A5" w:rsidP="00F95FF9">
            <w:pPr>
              <w:pStyle w:val="Style14"/>
              <w:widowControl/>
              <w:ind w:firstLine="0"/>
              <w:jc w:val="left"/>
            </w:pPr>
            <w:r>
              <w:lastRenderedPageBreak/>
              <w:t>3.Выполнение контрольной работы № 2.</w:t>
            </w:r>
          </w:p>
          <w:p w14:paraId="1342F3AE" w14:textId="77777777" w:rsidR="00DE04E7" w:rsidRPr="00815C89" w:rsidRDefault="00DE04E7" w:rsidP="00F95FF9">
            <w:pPr>
              <w:pStyle w:val="Style14"/>
              <w:widowControl/>
              <w:ind w:firstLine="0"/>
              <w:jc w:val="left"/>
            </w:pPr>
            <w:r>
              <w:t>4.Выполнение лабораторной работы № 2.</w:t>
            </w:r>
          </w:p>
        </w:tc>
        <w:tc>
          <w:tcPr>
            <w:tcW w:w="821" w:type="pct"/>
          </w:tcPr>
          <w:p w14:paraId="0A8B0692" w14:textId="77777777" w:rsidR="004807A5" w:rsidRDefault="004807A5" w:rsidP="00F95FF9">
            <w:pPr>
              <w:pStyle w:val="Style14"/>
              <w:widowControl/>
              <w:ind w:firstLine="0"/>
              <w:jc w:val="left"/>
            </w:pPr>
          </w:p>
          <w:p w14:paraId="1287D6E6" w14:textId="77777777" w:rsidR="004807A5" w:rsidRDefault="00DE04E7" w:rsidP="00DE04E7">
            <w:pPr>
              <w:pStyle w:val="Style14"/>
              <w:widowControl/>
              <w:ind w:firstLine="0"/>
              <w:jc w:val="left"/>
            </w:pPr>
            <w:r>
              <w:t>1.</w:t>
            </w:r>
            <w:r w:rsidR="004807A5">
              <w:t>Контрольная работа № 1.</w:t>
            </w:r>
          </w:p>
          <w:p w14:paraId="004BF074" w14:textId="77777777" w:rsidR="00DE04E7" w:rsidRDefault="00DE04E7" w:rsidP="00DE04E7">
            <w:pPr>
              <w:ind w:firstLine="0"/>
            </w:pPr>
            <w:r>
              <w:t>2.Лабораторная работа № 2.</w:t>
            </w:r>
          </w:p>
          <w:p w14:paraId="7C543CC5" w14:textId="77777777" w:rsidR="00DE04E7" w:rsidRDefault="00DE04E7" w:rsidP="00DE04E7">
            <w:pPr>
              <w:pStyle w:val="Style14"/>
              <w:widowControl/>
              <w:ind w:firstLine="0"/>
              <w:jc w:val="left"/>
            </w:pPr>
          </w:p>
          <w:p w14:paraId="46AC5F55" w14:textId="77777777" w:rsidR="00DE04E7" w:rsidRPr="00815C89" w:rsidRDefault="00DE04E7" w:rsidP="00DE04E7">
            <w:pPr>
              <w:pStyle w:val="Style14"/>
              <w:widowControl/>
              <w:jc w:val="left"/>
            </w:pPr>
          </w:p>
        </w:tc>
        <w:tc>
          <w:tcPr>
            <w:tcW w:w="489" w:type="pct"/>
          </w:tcPr>
          <w:p w14:paraId="5DD21B37" w14:textId="77777777" w:rsidR="004807A5" w:rsidRDefault="00440735" w:rsidP="00F95FF9">
            <w:pPr>
              <w:pStyle w:val="Style14"/>
              <w:widowControl/>
              <w:ind w:firstLine="0"/>
              <w:jc w:val="left"/>
            </w:pPr>
            <w:r>
              <w:lastRenderedPageBreak/>
              <w:t>ОПК-3</w:t>
            </w:r>
          </w:p>
          <w:p w14:paraId="606AF6ED" w14:textId="77777777" w:rsidR="004807A5" w:rsidRDefault="004807A5" w:rsidP="00F95FF9">
            <w:pPr>
              <w:pStyle w:val="Style14"/>
              <w:widowControl/>
              <w:ind w:firstLine="0"/>
              <w:jc w:val="left"/>
            </w:pPr>
            <w:r>
              <w:t>ПК-</w:t>
            </w:r>
            <w:r w:rsidR="00440735">
              <w:t>2</w:t>
            </w:r>
            <w:r>
              <w:t>5</w:t>
            </w:r>
          </w:p>
          <w:p w14:paraId="028FDC29" w14:textId="77777777" w:rsidR="004807A5" w:rsidRPr="00412043" w:rsidRDefault="004807A5" w:rsidP="00F95FF9">
            <w:pPr>
              <w:pStyle w:val="Style14"/>
              <w:widowControl/>
              <w:ind w:firstLine="0"/>
              <w:jc w:val="left"/>
            </w:pPr>
            <w:r>
              <w:t>ЗУВ</w:t>
            </w:r>
          </w:p>
        </w:tc>
      </w:tr>
      <w:tr w:rsidR="004807A5" w:rsidRPr="00815C89" w14:paraId="1D3A6554" w14:textId="77777777" w:rsidTr="00F95FF9">
        <w:trPr>
          <w:trHeight w:val="422"/>
        </w:trPr>
        <w:tc>
          <w:tcPr>
            <w:tcW w:w="1362" w:type="pct"/>
          </w:tcPr>
          <w:p w14:paraId="18C5294D" w14:textId="77777777" w:rsidR="004807A5" w:rsidRPr="00815C89" w:rsidRDefault="004807A5" w:rsidP="00F95FF9">
            <w:pPr>
              <w:ind w:firstLine="0"/>
            </w:pPr>
            <w:r w:rsidRPr="00815C89">
              <w:t xml:space="preserve">1.3. </w:t>
            </w:r>
            <w:r w:rsidRPr="004107ED">
              <w:t>Трехфазные цепи</w:t>
            </w:r>
            <w:r>
              <w:t>.</w:t>
            </w:r>
          </w:p>
        </w:tc>
        <w:tc>
          <w:tcPr>
            <w:tcW w:w="167" w:type="pct"/>
          </w:tcPr>
          <w:p w14:paraId="5ECE357B" w14:textId="77777777" w:rsidR="004807A5" w:rsidRPr="00815C89" w:rsidRDefault="004807A5" w:rsidP="00F95FF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0" w:type="pct"/>
          </w:tcPr>
          <w:p w14:paraId="27E6869A" w14:textId="77777777" w:rsidR="004807A5" w:rsidRPr="00815C89" w:rsidRDefault="004807A5" w:rsidP="00F95FF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5" w:type="pct"/>
          </w:tcPr>
          <w:p w14:paraId="51C69065" w14:textId="77777777" w:rsidR="004807A5" w:rsidRPr="00815C89" w:rsidRDefault="004807A5" w:rsidP="00F95FF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3" w:type="pct"/>
          </w:tcPr>
          <w:p w14:paraId="499E5359" w14:textId="77777777" w:rsidR="004807A5" w:rsidRPr="00815C89" w:rsidRDefault="004807A5" w:rsidP="00F95FF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6" w:type="pct"/>
          </w:tcPr>
          <w:p w14:paraId="59F0634F" w14:textId="77777777" w:rsidR="004807A5" w:rsidRPr="00412043" w:rsidRDefault="004807A5" w:rsidP="00F95FF9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1057" w:type="pct"/>
          </w:tcPr>
          <w:p w14:paraId="761EAFB4" w14:textId="77777777" w:rsidR="004807A5" w:rsidRDefault="004807A5" w:rsidP="00F95FF9">
            <w:pPr>
              <w:pStyle w:val="Style14"/>
              <w:widowControl/>
              <w:ind w:firstLine="0"/>
            </w:pPr>
            <w:r>
              <w:t xml:space="preserve">1. </w:t>
            </w:r>
            <w:r w:rsidRPr="00815C89">
              <w:t>Работа с электронными библиотеками.</w:t>
            </w:r>
          </w:p>
          <w:p w14:paraId="12477CB6" w14:textId="77777777" w:rsidR="004807A5" w:rsidRDefault="004807A5" w:rsidP="00F95FF9">
            <w:pPr>
              <w:pStyle w:val="Style14"/>
              <w:widowControl/>
              <w:ind w:firstLine="0"/>
            </w:pPr>
            <w:r>
              <w:t>2.</w:t>
            </w:r>
            <w:r w:rsidRPr="00815C89">
              <w:t>Самостоятельное изучение учебной литературы.</w:t>
            </w:r>
          </w:p>
          <w:p w14:paraId="5B881062" w14:textId="77777777" w:rsidR="004807A5" w:rsidRPr="00815C89" w:rsidRDefault="004807A5" w:rsidP="00F95FF9">
            <w:pPr>
              <w:pStyle w:val="Style14"/>
              <w:widowControl/>
              <w:ind w:firstLine="0"/>
            </w:pPr>
          </w:p>
        </w:tc>
        <w:tc>
          <w:tcPr>
            <w:tcW w:w="821" w:type="pct"/>
          </w:tcPr>
          <w:p w14:paraId="0DE95745" w14:textId="77777777" w:rsidR="004807A5" w:rsidRPr="00412043" w:rsidRDefault="004807A5" w:rsidP="00F95FF9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89" w:type="pct"/>
          </w:tcPr>
          <w:p w14:paraId="4BC5B979" w14:textId="77777777" w:rsidR="004807A5" w:rsidRDefault="00440735" w:rsidP="00F95FF9">
            <w:pPr>
              <w:pStyle w:val="Style14"/>
              <w:widowControl/>
              <w:ind w:firstLine="0"/>
              <w:jc w:val="left"/>
            </w:pPr>
            <w:r>
              <w:t>ОПК-3</w:t>
            </w:r>
          </w:p>
          <w:p w14:paraId="7B6934C4" w14:textId="77777777" w:rsidR="004807A5" w:rsidRDefault="004807A5" w:rsidP="00F95FF9">
            <w:pPr>
              <w:pStyle w:val="Style14"/>
              <w:widowControl/>
              <w:ind w:firstLine="0"/>
              <w:jc w:val="left"/>
            </w:pPr>
            <w:r>
              <w:t>ПК-</w:t>
            </w:r>
            <w:r w:rsidR="00440735">
              <w:t>2</w:t>
            </w:r>
            <w:r>
              <w:t>5</w:t>
            </w:r>
          </w:p>
          <w:p w14:paraId="0E1A2CEE" w14:textId="77777777" w:rsidR="004807A5" w:rsidRPr="00412043" w:rsidRDefault="004807A5" w:rsidP="00F95FF9">
            <w:pPr>
              <w:pStyle w:val="Style14"/>
              <w:widowControl/>
              <w:ind w:firstLine="0"/>
              <w:jc w:val="left"/>
            </w:pPr>
            <w:r>
              <w:t>ЗУВ</w:t>
            </w:r>
          </w:p>
        </w:tc>
      </w:tr>
      <w:tr w:rsidR="004807A5" w:rsidRPr="00815C89" w14:paraId="79EDD734" w14:textId="77777777" w:rsidTr="00F95FF9">
        <w:trPr>
          <w:trHeight w:val="336"/>
        </w:trPr>
        <w:tc>
          <w:tcPr>
            <w:tcW w:w="1362" w:type="pct"/>
          </w:tcPr>
          <w:p w14:paraId="644E0A33" w14:textId="77777777" w:rsidR="004807A5" w:rsidRPr="00412043" w:rsidRDefault="004807A5" w:rsidP="00F95FF9">
            <w:pPr>
              <w:pStyle w:val="Style14"/>
              <w:widowControl/>
              <w:ind w:firstLine="0"/>
            </w:pPr>
            <w:r w:rsidRPr="00412043">
              <w:t>Итого по разделу</w:t>
            </w:r>
          </w:p>
        </w:tc>
        <w:tc>
          <w:tcPr>
            <w:tcW w:w="167" w:type="pct"/>
          </w:tcPr>
          <w:p w14:paraId="20EA39B2" w14:textId="77777777" w:rsidR="004807A5" w:rsidRPr="00412043" w:rsidRDefault="004807A5" w:rsidP="00F95FF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0" w:type="pct"/>
          </w:tcPr>
          <w:p w14:paraId="54B41C1B" w14:textId="77777777" w:rsidR="004807A5" w:rsidRPr="00412043" w:rsidRDefault="004807A5" w:rsidP="00F95FF9">
            <w:pPr>
              <w:pStyle w:val="Style14"/>
              <w:widowControl/>
              <w:ind w:firstLine="0"/>
              <w:jc w:val="center"/>
            </w:pPr>
            <w:r>
              <w:t>3/2И</w:t>
            </w:r>
          </w:p>
        </w:tc>
        <w:tc>
          <w:tcPr>
            <w:tcW w:w="305" w:type="pct"/>
          </w:tcPr>
          <w:p w14:paraId="1CA72BBA" w14:textId="77777777" w:rsidR="004807A5" w:rsidRPr="00412043" w:rsidRDefault="004807A5" w:rsidP="00F95FF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3" w:type="pct"/>
          </w:tcPr>
          <w:p w14:paraId="544531F8" w14:textId="77777777" w:rsidR="004807A5" w:rsidRPr="00412043" w:rsidRDefault="004807A5" w:rsidP="00F95FF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6" w:type="pct"/>
          </w:tcPr>
          <w:p w14:paraId="7D9AE828" w14:textId="77777777" w:rsidR="004807A5" w:rsidRPr="00412043" w:rsidRDefault="004807A5" w:rsidP="00F95FF9">
            <w:pPr>
              <w:pStyle w:val="Style14"/>
              <w:widowControl/>
              <w:ind w:firstLine="0"/>
              <w:jc w:val="center"/>
            </w:pPr>
            <w:r>
              <w:t>36</w:t>
            </w:r>
          </w:p>
        </w:tc>
        <w:tc>
          <w:tcPr>
            <w:tcW w:w="1057" w:type="pct"/>
          </w:tcPr>
          <w:p w14:paraId="3AC94A68" w14:textId="77777777" w:rsidR="004807A5" w:rsidRPr="00412043" w:rsidRDefault="004807A5" w:rsidP="00F95FF9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21" w:type="pct"/>
          </w:tcPr>
          <w:p w14:paraId="573845A1" w14:textId="77777777" w:rsidR="004807A5" w:rsidRPr="00412043" w:rsidRDefault="004807A5" w:rsidP="00F95FF9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89" w:type="pct"/>
          </w:tcPr>
          <w:p w14:paraId="24D42721" w14:textId="77777777" w:rsidR="004807A5" w:rsidRPr="00412043" w:rsidRDefault="004807A5" w:rsidP="00F95FF9">
            <w:pPr>
              <w:pStyle w:val="Style14"/>
              <w:widowControl/>
              <w:ind w:firstLine="0"/>
              <w:jc w:val="left"/>
            </w:pPr>
          </w:p>
        </w:tc>
      </w:tr>
      <w:tr w:rsidR="004807A5" w:rsidRPr="00F91FA6" w14:paraId="5934D9FE" w14:textId="77777777" w:rsidTr="00F95FF9">
        <w:trPr>
          <w:trHeight w:val="70"/>
        </w:trPr>
        <w:tc>
          <w:tcPr>
            <w:tcW w:w="1362" w:type="pct"/>
          </w:tcPr>
          <w:p w14:paraId="3465EB44" w14:textId="77777777" w:rsidR="004807A5" w:rsidRPr="00F91FA6" w:rsidRDefault="004807A5" w:rsidP="00F95FF9">
            <w:pPr>
              <w:pStyle w:val="Style14"/>
              <w:widowControl/>
              <w:ind w:firstLine="0"/>
            </w:pPr>
            <w:r w:rsidRPr="00F91FA6">
              <w:t xml:space="preserve">2. </w:t>
            </w:r>
            <w:r>
              <w:t>Электрические машины и трансформаторы.</w:t>
            </w:r>
          </w:p>
        </w:tc>
        <w:tc>
          <w:tcPr>
            <w:tcW w:w="167" w:type="pct"/>
          </w:tcPr>
          <w:p w14:paraId="44FF4F78" w14:textId="77777777" w:rsidR="004807A5" w:rsidRPr="00412043" w:rsidRDefault="004807A5" w:rsidP="00F95FF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50" w:type="pct"/>
          </w:tcPr>
          <w:p w14:paraId="1198782D" w14:textId="77777777" w:rsidR="004807A5" w:rsidRPr="00F91FA6" w:rsidRDefault="004807A5" w:rsidP="00F95FF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5" w:type="pct"/>
          </w:tcPr>
          <w:p w14:paraId="21471810" w14:textId="77777777" w:rsidR="004807A5" w:rsidRPr="00F91FA6" w:rsidRDefault="004807A5" w:rsidP="00F95FF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3" w:type="pct"/>
          </w:tcPr>
          <w:p w14:paraId="3F72DCC1" w14:textId="77777777" w:rsidR="004807A5" w:rsidRPr="00F91FA6" w:rsidRDefault="004807A5" w:rsidP="00F95FF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6" w:type="pct"/>
          </w:tcPr>
          <w:p w14:paraId="348BA1C5" w14:textId="77777777" w:rsidR="004807A5" w:rsidRPr="00412043" w:rsidRDefault="004807A5" w:rsidP="00F95FF9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57" w:type="pct"/>
          </w:tcPr>
          <w:p w14:paraId="6BC9CB3F" w14:textId="77777777" w:rsidR="004807A5" w:rsidRPr="00412043" w:rsidRDefault="004807A5" w:rsidP="00F95FF9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21" w:type="pct"/>
          </w:tcPr>
          <w:p w14:paraId="37871112" w14:textId="77777777" w:rsidR="004807A5" w:rsidRPr="00F91FA6" w:rsidRDefault="004807A5" w:rsidP="00F95FF9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89" w:type="pct"/>
          </w:tcPr>
          <w:p w14:paraId="53A6A9A4" w14:textId="77777777" w:rsidR="004807A5" w:rsidRPr="00412043" w:rsidRDefault="004807A5" w:rsidP="00F95FF9">
            <w:pPr>
              <w:pStyle w:val="Style14"/>
              <w:widowControl/>
              <w:ind w:firstLine="0"/>
              <w:jc w:val="left"/>
            </w:pPr>
          </w:p>
          <w:p w14:paraId="3BC6EB12" w14:textId="77777777" w:rsidR="004807A5" w:rsidRPr="00F91FA6" w:rsidRDefault="004807A5" w:rsidP="00F95FF9">
            <w:pPr>
              <w:pStyle w:val="Style14"/>
              <w:widowControl/>
              <w:ind w:firstLine="0"/>
              <w:jc w:val="left"/>
            </w:pPr>
          </w:p>
        </w:tc>
      </w:tr>
      <w:tr w:rsidR="004807A5" w:rsidRPr="00C17915" w14:paraId="7368575C" w14:textId="77777777" w:rsidTr="00F95FF9">
        <w:trPr>
          <w:trHeight w:val="499"/>
        </w:trPr>
        <w:tc>
          <w:tcPr>
            <w:tcW w:w="1362" w:type="pct"/>
          </w:tcPr>
          <w:p w14:paraId="5B9BD7EA" w14:textId="77777777" w:rsidR="004807A5" w:rsidRPr="005A29F0" w:rsidRDefault="004807A5" w:rsidP="00F95FF9">
            <w:pPr>
              <w:ind w:firstLine="0"/>
            </w:pPr>
            <w:r w:rsidRPr="005A29F0">
              <w:t xml:space="preserve">2.1. </w:t>
            </w:r>
            <w:r w:rsidRPr="004107ED">
              <w:t>Трансформаторы</w:t>
            </w:r>
            <w:r>
              <w:t>.</w:t>
            </w:r>
          </w:p>
        </w:tc>
        <w:tc>
          <w:tcPr>
            <w:tcW w:w="167" w:type="pct"/>
          </w:tcPr>
          <w:p w14:paraId="04B70267" w14:textId="77777777" w:rsidR="004807A5" w:rsidRPr="00412043" w:rsidRDefault="004807A5" w:rsidP="00F95FF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0" w:type="pct"/>
          </w:tcPr>
          <w:p w14:paraId="7BE3ED73" w14:textId="77777777" w:rsidR="004807A5" w:rsidRPr="00BC0CB1" w:rsidRDefault="004807A5" w:rsidP="00F95FF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5" w:type="pct"/>
          </w:tcPr>
          <w:p w14:paraId="72195248" w14:textId="77777777" w:rsidR="004807A5" w:rsidRPr="00BC0CB1" w:rsidRDefault="004807A5" w:rsidP="00F95FF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3" w:type="pct"/>
            <w:vAlign w:val="center"/>
          </w:tcPr>
          <w:p w14:paraId="50767796" w14:textId="77777777" w:rsidR="004807A5" w:rsidRPr="00A964F8" w:rsidRDefault="004807A5" w:rsidP="00F95FF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6" w:type="pct"/>
            <w:vAlign w:val="center"/>
          </w:tcPr>
          <w:p w14:paraId="6BD690D4" w14:textId="77777777" w:rsidR="004807A5" w:rsidRPr="00412043" w:rsidRDefault="004807A5" w:rsidP="00F95FF9">
            <w:pPr>
              <w:ind w:firstLine="0"/>
            </w:pPr>
            <w:r>
              <w:t xml:space="preserve">   10 </w:t>
            </w:r>
          </w:p>
        </w:tc>
        <w:tc>
          <w:tcPr>
            <w:tcW w:w="1057" w:type="pct"/>
          </w:tcPr>
          <w:p w14:paraId="217EFEF7" w14:textId="77777777" w:rsidR="004807A5" w:rsidRDefault="004807A5" w:rsidP="00F95FF9">
            <w:pPr>
              <w:ind w:firstLine="0"/>
            </w:pPr>
            <w:r>
              <w:t>1.</w:t>
            </w:r>
            <w:r w:rsidRPr="00F91FA6">
              <w:t>Самостоятельно</w:t>
            </w:r>
            <w:r>
              <w:t xml:space="preserve">е изучение учебной </w:t>
            </w:r>
            <w:r w:rsidRPr="00F91FA6">
              <w:t xml:space="preserve"> литературы</w:t>
            </w:r>
          </w:p>
          <w:p w14:paraId="20081D94" w14:textId="77777777" w:rsidR="004807A5" w:rsidRDefault="004807A5" w:rsidP="00F95FF9">
            <w:pPr>
              <w:ind w:firstLine="0"/>
            </w:pPr>
            <w:r>
              <w:t>3.Выполнение контрольной работы №3</w:t>
            </w:r>
          </w:p>
          <w:p w14:paraId="7263740E" w14:textId="77777777" w:rsidR="004807A5" w:rsidRPr="00412043" w:rsidRDefault="004807A5" w:rsidP="00F95FF9">
            <w:pPr>
              <w:ind w:firstLine="0"/>
            </w:pPr>
          </w:p>
        </w:tc>
        <w:tc>
          <w:tcPr>
            <w:tcW w:w="821" w:type="pct"/>
          </w:tcPr>
          <w:p w14:paraId="6C682D40" w14:textId="77777777" w:rsidR="004807A5" w:rsidRPr="00DE04E7" w:rsidRDefault="00DE04E7" w:rsidP="00DE04E7">
            <w:pPr>
              <w:ind w:firstLine="0"/>
              <w:jc w:val="left"/>
            </w:pPr>
            <w:r>
              <w:t>1.</w:t>
            </w:r>
            <w:r w:rsidR="004807A5" w:rsidRPr="00DE04E7">
              <w:t xml:space="preserve">Контрольная </w:t>
            </w:r>
          </w:p>
          <w:p w14:paraId="739CED4D" w14:textId="77777777" w:rsidR="004807A5" w:rsidRDefault="004807A5" w:rsidP="00DE04E7">
            <w:pPr>
              <w:ind w:firstLine="0"/>
              <w:jc w:val="left"/>
            </w:pPr>
            <w:r w:rsidRPr="00DE04E7">
              <w:t>работа № 2.</w:t>
            </w:r>
          </w:p>
          <w:p w14:paraId="6648A951" w14:textId="77777777" w:rsidR="00DE04E7" w:rsidRDefault="00DE04E7" w:rsidP="00DE04E7">
            <w:pPr>
              <w:ind w:firstLine="0"/>
            </w:pPr>
          </w:p>
          <w:p w14:paraId="0C947C7E" w14:textId="77777777" w:rsidR="00DE04E7" w:rsidRPr="00DE04E7" w:rsidRDefault="00DE04E7" w:rsidP="00DE04E7">
            <w:pPr>
              <w:ind w:firstLine="0"/>
              <w:jc w:val="left"/>
            </w:pPr>
          </w:p>
        </w:tc>
        <w:tc>
          <w:tcPr>
            <w:tcW w:w="489" w:type="pct"/>
          </w:tcPr>
          <w:p w14:paraId="3778AF1D" w14:textId="77777777" w:rsidR="004807A5" w:rsidRDefault="00440735" w:rsidP="00F95FF9">
            <w:pPr>
              <w:pStyle w:val="Style14"/>
              <w:widowControl/>
              <w:ind w:firstLine="0"/>
              <w:jc w:val="left"/>
            </w:pPr>
            <w:r>
              <w:t>ОПК-3</w:t>
            </w:r>
          </w:p>
          <w:p w14:paraId="2BE2AE00" w14:textId="77777777" w:rsidR="004807A5" w:rsidRDefault="004807A5" w:rsidP="00F95FF9">
            <w:pPr>
              <w:pStyle w:val="Style14"/>
              <w:widowControl/>
              <w:ind w:firstLine="0"/>
              <w:jc w:val="left"/>
            </w:pPr>
            <w:r>
              <w:t>ПК-</w:t>
            </w:r>
            <w:r w:rsidR="00440735">
              <w:t>2</w:t>
            </w:r>
            <w:r>
              <w:t>5</w:t>
            </w:r>
          </w:p>
          <w:p w14:paraId="3239EDE6" w14:textId="77777777" w:rsidR="004807A5" w:rsidRPr="00412043" w:rsidRDefault="004807A5" w:rsidP="00F95FF9">
            <w:pPr>
              <w:pStyle w:val="Style14"/>
              <w:widowControl/>
              <w:ind w:firstLine="0"/>
              <w:jc w:val="left"/>
            </w:pPr>
            <w:r>
              <w:t>ЗУВ</w:t>
            </w:r>
          </w:p>
        </w:tc>
      </w:tr>
      <w:tr w:rsidR="004807A5" w:rsidRPr="00C17915" w14:paraId="772CBE7B" w14:textId="77777777" w:rsidTr="00F95FF9">
        <w:trPr>
          <w:trHeight w:val="499"/>
        </w:trPr>
        <w:tc>
          <w:tcPr>
            <w:tcW w:w="1362" w:type="pct"/>
          </w:tcPr>
          <w:p w14:paraId="04EC5737" w14:textId="77777777" w:rsidR="004807A5" w:rsidRPr="005A29F0" w:rsidRDefault="004807A5" w:rsidP="00F95FF9">
            <w:pPr>
              <w:pStyle w:val="Style14"/>
              <w:widowControl/>
              <w:ind w:firstLine="0"/>
            </w:pPr>
            <w:r w:rsidRPr="005A29F0">
              <w:t xml:space="preserve">2.2. </w:t>
            </w:r>
            <w:r w:rsidRPr="004107ED">
              <w:t>Электрические машины постоянного тока</w:t>
            </w:r>
            <w:r>
              <w:t>.</w:t>
            </w:r>
          </w:p>
        </w:tc>
        <w:tc>
          <w:tcPr>
            <w:tcW w:w="167" w:type="pct"/>
          </w:tcPr>
          <w:p w14:paraId="79DA96F1" w14:textId="77777777" w:rsidR="004807A5" w:rsidRPr="00412043" w:rsidRDefault="004807A5" w:rsidP="00F95FF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0" w:type="pct"/>
          </w:tcPr>
          <w:p w14:paraId="51DDA412" w14:textId="77777777" w:rsidR="004807A5" w:rsidRPr="00BC0CB1" w:rsidRDefault="004807A5" w:rsidP="00F95FF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5" w:type="pct"/>
          </w:tcPr>
          <w:p w14:paraId="3EEC1E95" w14:textId="77777777" w:rsidR="004807A5" w:rsidRPr="00412043" w:rsidRDefault="004807A5" w:rsidP="00F95FF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3" w:type="pct"/>
            <w:vAlign w:val="center"/>
          </w:tcPr>
          <w:p w14:paraId="035DFE05" w14:textId="77777777" w:rsidR="004807A5" w:rsidRPr="00A964F8" w:rsidRDefault="004807A5" w:rsidP="00F95FF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6" w:type="pct"/>
            <w:vAlign w:val="center"/>
          </w:tcPr>
          <w:p w14:paraId="47E6A8A8" w14:textId="77777777" w:rsidR="004807A5" w:rsidRPr="00412043" w:rsidRDefault="004807A5" w:rsidP="00F95FF9">
            <w:pPr>
              <w:ind w:firstLine="0"/>
              <w:jc w:val="center"/>
            </w:pPr>
            <w:r>
              <w:t>10</w:t>
            </w:r>
          </w:p>
        </w:tc>
        <w:tc>
          <w:tcPr>
            <w:tcW w:w="1057" w:type="pct"/>
          </w:tcPr>
          <w:p w14:paraId="76E120A0" w14:textId="77777777" w:rsidR="004807A5" w:rsidRPr="00412043" w:rsidRDefault="004807A5" w:rsidP="00F95FF9">
            <w:pPr>
              <w:ind w:firstLine="0"/>
            </w:pPr>
            <w:r>
              <w:t>1.</w:t>
            </w:r>
            <w:r w:rsidRPr="00F91FA6">
              <w:t>Самостоятельное изучение учебной литературы</w:t>
            </w:r>
            <w:r>
              <w:t>.</w:t>
            </w:r>
          </w:p>
        </w:tc>
        <w:tc>
          <w:tcPr>
            <w:tcW w:w="821" w:type="pct"/>
          </w:tcPr>
          <w:p w14:paraId="35AD9409" w14:textId="77777777" w:rsidR="004807A5" w:rsidRPr="00412043" w:rsidRDefault="004807A5" w:rsidP="00F95FF9">
            <w:pPr>
              <w:ind w:firstLine="0"/>
            </w:pPr>
          </w:p>
        </w:tc>
        <w:tc>
          <w:tcPr>
            <w:tcW w:w="489" w:type="pct"/>
          </w:tcPr>
          <w:p w14:paraId="5F14E520" w14:textId="77777777" w:rsidR="004807A5" w:rsidRDefault="00440735" w:rsidP="00F95FF9">
            <w:pPr>
              <w:pStyle w:val="Style14"/>
              <w:widowControl/>
              <w:ind w:firstLine="0"/>
              <w:jc w:val="left"/>
            </w:pPr>
            <w:r>
              <w:t>ОПК-3</w:t>
            </w:r>
          </w:p>
          <w:p w14:paraId="3FA6DDE2" w14:textId="77777777" w:rsidR="004807A5" w:rsidRDefault="004807A5" w:rsidP="00F95FF9">
            <w:pPr>
              <w:pStyle w:val="Style14"/>
              <w:widowControl/>
              <w:ind w:firstLine="0"/>
              <w:jc w:val="left"/>
            </w:pPr>
            <w:r>
              <w:t>ПК-</w:t>
            </w:r>
            <w:r w:rsidR="00440735">
              <w:t>2</w:t>
            </w:r>
            <w:r>
              <w:t>5</w:t>
            </w:r>
          </w:p>
          <w:p w14:paraId="7F9AF818" w14:textId="77777777" w:rsidR="004807A5" w:rsidRPr="00412043" w:rsidRDefault="004807A5" w:rsidP="00F95FF9">
            <w:pPr>
              <w:pStyle w:val="Style14"/>
              <w:widowControl/>
              <w:ind w:firstLine="0"/>
              <w:jc w:val="left"/>
            </w:pPr>
            <w:r>
              <w:t>ЗУВ</w:t>
            </w:r>
          </w:p>
        </w:tc>
      </w:tr>
      <w:tr w:rsidR="004807A5" w:rsidRPr="00C17915" w14:paraId="7615B070" w14:textId="77777777" w:rsidTr="00F95FF9">
        <w:trPr>
          <w:trHeight w:val="499"/>
        </w:trPr>
        <w:tc>
          <w:tcPr>
            <w:tcW w:w="1362" w:type="pct"/>
          </w:tcPr>
          <w:p w14:paraId="0A946800" w14:textId="77777777" w:rsidR="004807A5" w:rsidRPr="005A29F0" w:rsidRDefault="004807A5" w:rsidP="00F95FF9">
            <w:pPr>
              <w:pStyle w:val="Style14"/>
              <w:widowControl/>
              <w:ind w:firstLine="0"/>
            </w:pPr>
            <w:r w:rsidRPr="005A29F0">
              <w:t xml:space="preserve">2.3. </w:t>
            </w:r>
            <w:r w:rsidRPr="004107ED">
              <w:t>Асинхронные двигатели</w:t>
            </w:r>
          </w:p>
        </w:tc>
        <w:tc>
          <w:tcPr>
            <w:tcW w:w="167" w:type="pct"/>
          </w:tcPr>
          <w:p w14:paraId="7A669074" w14:textId="77777777" w:rsidR="004807A5" w:rsidRPr="00412043" w:rsidRDefault="004807A5" w:rsidP="00F95FF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0" w:type="pct"/>
          </w:tcPr>
          <w:p w14:paraId="4BC0A4C8" w14:textId="77777777" w:rsidR="004807A5" w:rsidRPr="00BC0CB1" w:rsidRDefault="004807A5" w:rsidP="00F95FF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5" w:type="pct"/>
          </w:tcPr>
          <w:p w14:paraId="387E6333" w14:textId="77777777" w:rsidR="004807A5" w:rsidRPr="00412043" w:rsidRDefault="004807A5" w:rsidP="00F95FF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83" w:type="pct"/>
          </w:tcPr>
          <w:p w14:paraId="63B06D7F" w14:textId="77777777" w:rsidR="004807A5" w:rsidRPr="00A964F8" w:rsidRDefault="00DE04E7" w:rsidP="00F95FF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66" w:type="pct"/>
            <w:vAlign w:val="center"/>
          </w:tcPr>
          <w:p w14:paraId="02659667" w14:textId="77777777" w:rsidR="004807A5" w:rsidRPr="00412043" w:rsidRDefault="004807A5" w:rsidP="00F95FF9">
            <w:pPr>
              <w:ind w:firstLine="0"/>
              <w:jc w:val="center"/>
            </w:pPr>
            <w:r>
              <w:t>10</w:t>
            </w:r>
          </w:p>
        </w:tc>
        <w:tc>
          <w:tcPr>
            <w:tcW w:w="1057" w:type="pct"/>
          </w:tcPr>
          <w:p w14:paraId="0E47AB2A" w14:textId="77777777" w:rsidR="004807A5" w:rsidRDefault="004807A5" w:rsidP="00F95FF9">
            <w:pPr>
              <w:ind w:firstLine="0"/>
            </w:pPr>
            <w:r>
              <w:t>1.</w:t>
            </w:r>
            <w:r w:rsidRPr="00F91FA6">
              <w:t>Самостоятельное изучение учебной литературы</w:t>
            </w:r>
            <w:r>
              <w:t>.</w:t>
            </w:r>
          </w:p>
          <w:p w14:paraId="6E7E1125" w14:textId="77777777" w:rsidR="004807A5" w:rsidRPr="00412043" w:rsidRDefault="004807A5" w:rsidP="00F95FF9">
            <w:pPr>
              <w:ind w:firstLine="0"/>
            </w:pPr>
            <w:r>
              <w:lastRenderedPageBreak/>
              <w:t>2.Подготовка к лабораторной работе № 24.</w:t>
            </w:r>
          </w:p>
        </w:tc>
        <w:tc>
          <w:tcPr>
            <w:tcW w:w="821" w:type="pct"/>
          </w:tcPr>
          <w:p w14:paraId="7564B3B2" w14:textId="77777777" w:rsidR="004807A5" w:rsidRDefault="004807A5" w:rsidP="00F95FF9">
            <w:pPr>
              <w:ind w:firstLine="0"/>
            </w:pPr>
            <w:r>
              <w:lastRenderedPageBreak/>
              <w:t>1.Лабораторная работа № 24.</w:t>
            </w:r>
          </w:p>
          <w:p w14:paraId="334EAC3A" w14:textId="77777777" w:rsidR="004807A5" w:rsidRPr="00412043" w:rsidRDefault="004807A5" w:rsidP="00F95FF9">
            <w:pPr>
              <w:ind w:firstLine="0"/>
            </w:pPr>
          </w:p>
        </w:tc>
        <w:tc>
          <w:tcPr>
            <w:tcW w:w="489" w:type="pct"/>
          </w:tcPr>
          <w:p w14:paraId="6C31EA96" w14:textId="77777777" w:rsidR="004807A5" w:rsidRPr="00412043" w:rsidRDefault="004807A5" w:rsidP="00F95FF9">
            <w:pPr>
              <w:pStyle w:val="Style14"/>
              <w:widowControl/>
              <w:ind w:firstLine="0"/>
              <w:jc w:val="left"/>
            </w:pPr>
          </w:p>
          <w:p w14:paraId="52015B33" w14:textId="77777777" w:rsidR="004807A5" w:rsidRDefault="00440735" w:rsidP="00F95FF9">
            <w:pPr>
              <w:pStyle w:val="Style14"/>
              <w:widowControl/>
              <w:ind w:firstLine="0"/>
              <w:jc w:val="left"/>
            </w:pPr>
            <w:r>
              <w:t>ОПК-3</w:t>
            </w:r>
          </w:p>
          <w:p w14:paraId="1914A426" w14:textId="77777777" w:rsidR="004807A5" w:rsidRDefault="004807A5" w:rsidP="00F95FF9">
            <w:pPr>
              <w:pStyle w:val="Style14"/>
              <w:widowControl/>
              <w:ind w:firstLine="0"/>
              <w:jc w:val="left"/>
            </w:pPr>
            <w:r>
              <w:t>ПК-</w:t>
            </w:r>
            <w:r w:rsidR="00440735">
              <w:t>2</w:t>
            </w:r>
            <w:r>
              <w:t>5</w:t>
            </w:r>
          </w:p>
          <w:p w14:paraId="47E9F981" w14:textId="77777777" w:rsidR="004807A5" w:rsidRPr="00412043" w:rsidRDefault="004807A5" w:rsidP="00F95FF9">
            <w:pPr>
              <w:ind w:firstLine="0"/>
            </w:pPr>
            <w:r>
              <w:lastRenderedPageBreak/>
              <w:t>ЗУВ</w:t>
            </w:r>
          </w:p>
        </w:tc>
      </w:tr>
      <w:tr w:rsidR="004807A5" w:rsidRPr="00F91FA6" w14:paraId="3E9832EC" w14:textId="77777777" w:rsidTr="00F95FF9">
        <w:trPr>
          <w:trHeight w:val="234"/>
        </w:trPr>
        <w:tc>
          <w:tcPr>
            <w:tcW w:w="1362" w:type="pct"/>
          </w:tcPr>
          <w:p w14:paraId="391EAC14" w14:textId="77777777" w:rsidR="004807A5" w:rsidRPr="00412043" w:rsidRDefault="004807A5" w:rsidP="00F95FF9">
            <w:pPr>
              <w:pStyle w:val="Style14"/>
              <w:widowControl/>
              <w:ind w:firstLine="0"/>
              <w:jc w:val="left"/>
            </w:pPr>
            <w:r w:rsidRPr="00412043">
              <w:lastRenderedPageBreak/>
              <w:t>Итого по разделу</w:t>
            </w:r>
          </w:p>
        </w:tc>
        <w:tc>
          <w:tcPr>
            <w:tcW w:w="167" w:type="pct"/>
          </w:tcPr>
          <w:p w14:paraId="68BC4A9D" w14:textId="77777777" w:rsidR="004807A5" w:rsidRPr="00F91FA6" w:rsidRDefault="004807A5" w:rsidP="00F95FF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0" w:type="pct"/>
          </w:tcPr>
          <w:p w14:paraId="1A875097" w14:textId="77777777" w:rsidR="004807A5" w:rsidRPr="00F91FA6" w:rsidRDefault="004807A5" w:rsidP="00F95FF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5" w:type="pct"/>
          </w:tcPr>
          <w:p w14:paraId="542B6561" w14:textId="77777777" w:rsidR="004807A5" w:rsidRPr="00F91FA6" w:rsidRDefault="00DE04E7" w:rsidP="00F95FF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83" w:type="pct"/>
          </w:tcPr>
          <w:p w14:paraId="1FDD20BE" w14:textId="77777777" w:rsidR="004807A5" w:rsidRPr="00F91FA6" w:rsidRDefault="00DE04E7" w:rsidP="00F95FF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66" w:type="pct"/>
          </w:tcPr>
          <w:p w14:paraId="013DDF16" w14:textId="77777777" w:rsidR="004807A5" w:rsidRPr="00412043" w:rsidRDefault="004807A5" w:rsidP="00F95FF9">
            <w:pPr>
              <w:pStyle w:val="Style14"/>
              <w:widowControl/>
              <w:ind w:firstLine="0"/>
              <w:jc w:val="center"/>
            </w:pPr>
            <w:r>
              <w:t>30</w:t>
            </w:r>
          </w:p>
        </w:tc>
        <w:tc>
          <w:tcPr>
            <w:tcW w:w="1057" w:type="pct"/>
          </w:tcPr>
          <w:p w14:paraId="3DA3FC19" w14:textId="77777777" w:rsidR="004807A5" w:rsidRPr="00412043" w:rsidRDefault="004807A5" w:rsidP="00F95FF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21" w:type="pct"/>
          </w:tcPr>
          <w:p w14:paraId="570B3242" w14:textId="77777777" w:rsidR="004807A5" w:rsidRPr="00412043" w:rsidRDefault="004807A5" w:rsidP="00F95FF9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89" w:type="pct"/>
          </w:tcPr>
          <w:p w14:paraId="6393F7D9" w14:textId="77777777" w:rsidR="004807A5" w:rsidRPr="00F91FA6" w:rsidRDefault="004807A5" w:rsidP="00F95FF9">
            <w:pPr>
              <w:pStyle w:val="Style14"/>
              <w:widowControl/>
              <w:ind w:firstLine="0"/>
              <w:jc w:val="left"/>
            </w:pPr>
          </w:p>
        </w:tc>
      </w:tr>
      <w:tr w:rsidR="004807A5" w:rsidRPr="00F91FA6" w14:paraId="0FB69E5D" w14:textId="77777777" w:rsidTr="00F95FF9">
        <w:trPr>
          <w:trHeight w:val="237"/>
        </w:trPr>
        <w:tc>
          <w:tcPr>
            <w:tcW w:w="1362" w:type="pct"/>
          </w:tcPr>
          <w:p w14:paraId="6FE66192" w14:textId="77777777" w:rsidR="004807A5" w:rsidRPr="00412043" w:rsidRDefault="004807A5" w:rsidP="00F95FF9">
            <w:pPr>
              <w:pStyle w:val="Style14"/>
              <w:widowControl/>
              <w:ind w:firstLine="0"/>
              <w:jc w:val="left"/>
            </w:pPr>
            <w:r>
              <w:t>3. Основы электроники и электрические измерения</w:t>
            </w:r>
          </w:p>
        </w:tc>
        <w:tc>
          <w:tcPr>
            <w:tcW w:w="167" w:type="pct"/>
          </w:tcPr>
          <w:p w14:paraId="743A1612" w14:textId="77777777" w:rsidR="004807A5" w:rsidRPr="00412043" w:rsidRDefault="004807A5" w:rsidP="00F95FF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50" w:type="pct"/>
          </w:tcPr>
          <w:p w14:paraId="736DB070" w14:textId="77777777" w:rsidR="004807A5" w:rsidRPr="00412043" w:rsidRDefault="004807A5" w:rsidP="00F95FF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5" w:type="pct"/>
          </w:tcPr>
          <w:p w14:paraId="5216BB49" w14:textId="77777777" w:rsidR="004807A5" w:rsidRPr="00412043" w:rsidRDefault="004807A5" w:rsidP="00F95FF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3" w:type="pct"/>
          </w:tcPr>
          <w:p w14:paraId="4D1BD070" w14:textId="77777777" w:rsidR="004807A5" w:rsidRPr="00412043" w:rsidRDefault="004807A5" w:rsidP="00F95FF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6" w:type="pct"/>
          </w:tcPr>
          <w:p w14:paraId="3F182843" w14:textId="77777777" w:rsidR="004807A5" w:rsidRPr="00412043" w:rsidRDefault="004807A5" w:rsidP="00F95FF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57" w:type="pct"/>
          </w:tcPr>
          <w:p w14:paraId="1CCD686F" w14:textId="77777777" w:rsidR="004807A5" w:rsidRPr="00412043" w:rsidRDefault="004807A5" w:rsidP="00F95FF9">
            <w:pPr>
              <w:ind w:firstLine="0"/>
            </w:pPr>
            <w:r>
              <w:t xml:space="preserve"> </w:t>
            </w:r>
          </w:p>
        </w:tc>
        <w:tc>
          <w:tcPr>
            <w:tcW w:w="821" w:type="pct"/>
          </w:tcPr>
          <w:p w14:paraId="0F2C38DA" w14:textId="77777777" w:rsidR="004807A5" w:rsidRPr="00412043" w:rsidRDefault="004807A5" w:rsidP="00F95FF9">
            <w:pPr>
              <w:pStyle w:val="Style14"/>
              <w:widowControl/>
              <w:ind w:firstLine="0"/>
            </w:pPr>
          </w:p>
        </w:tc>
        <w:tc>
          <w:tcPr>
            <w:tcW w:w="489" w:type="pct"/>
          </w:tcPr>
          <w:p w14:paraId="2E8DC476" w14:textId="77777777" w:rsidR="004807A5" w:rsidRPr="00412043" w:rsidRDefault="004807A5" w:rsidP="00F95FF9">
            <w:pPr>
              <w:pStyle w:val="Style14"/>
              <w:widowControl/>
              <w:ind w:firstLine="0"/>
              <w:jc w:val="left"/>
            </w:pPr>
          </w:p>
        </w:tc>
      </w:tr>
      <w:tr w:rsidR="004807A5" w:rsidRPr="00F91FA6" w14:paraId="612B5B36" w14:textId="77777777" w:rsidTr="00F95FF9">
        <w:trPr>
          <w:trHeight w:val="237"/>
        </w:trPr>
        <w:tc>
          <w:tcPr>
            <w:tcW w:w="1362" w:type="pct"/>
          </w:tcPr>
          <w:p w14:paraId="6BE611CD" w14:textId="77777777" w:rsidR="004807A5" w:rsidRDefault="004807A5" w:rsidP="00F95FF9">
            <w:pPr>
              <w:pStyle w:val="Style14"/>
              <w:widowControl/>
              <w:ind w:firstLine="0"/>
              <w:jc w:val="left"/>
            </w:pPr>
            <w:r>
              <w:t xml:space="preserve">3.1. </w:t>
            </w:r>
            <w:r w:rsidRPr="004107ED">
              <w:t>Элементная база электронных устройств</w:t>
            </w:r>
          </w:p>
        </w:tc>
        <w:tc>
          <w:tcPr>
            <w:tcW w:w="167" w:type="pct"/>
          </w:tcPr>
          <w:p w14:paraId="7445D244" w14:textId="77777777" w:rsidR="004807A5" w:rsidRPr="00412043" w:rsidRDefault="004807A5" w:rsidP="00F95FF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0" w:type="pct"/>
          </w:tcPr>
          <w:p w14:paraId="35A07104" w14:textId="77777777" w:rsidR="004807A5" w:rsidRPr="00412043" w:rsidRDefault="004807A5" w:rsidP="00F95FF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5" w:type="pct"/>
          </w:tcPr>
          <w:p w14:paraId="671C7919" w14:textId="77777777" w:rsidR="004807A5" w:rsidRPr="00412043" w:rsidRDefault="004807A5" w:rsidP="00F95FF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3" w:type="pct"/>
          </w:tcPr>
          <w:p w14:paraId="4A5E9B55" w14:textId="77777777" w:rsidR="004807A5" w:rsidRPr="00412043" w:rsidRDefault="004807A5" w:rsidP="00F95FF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6" w:type="pct"/>
          </w:tcPr>
          <w:p w14:paraId="2A79F142" w14:textId="77777777" w:rsidR="004807A5" w:rsidRDefault="004807A5" w:rsidP="00F95FF9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057" w:type="pct"/>
          </w:tcPr>
          <w:p w14:paraId="2329419A" w14:textId="77777777" w:rsidR="004807A5" w:rsidRDefault="004807A5" w:rsidP="00F95FF9">
            <w:pPr>
              <w:ind w:firstLine="0"/>
            </w:pPr>
            <w:r>
              <w:t>1.</w:t>
            </w:r>
            <w:r w:rsidRPr="00F91FA6">
              <w:t>Самостоятельное изучение учебной литературы</w:t>
            </w:r>
            <w:r>
              <w:t>.</w:t>
            </w:r>
          </w:p>
        </w:tc>
        <w:tc>
          <w:tcPr>
            <w:tcW w:w="821" w:type="pct"/>
          </w:tcPr>
          <w:p w14:paraId="00C67582" w14:textId="77777777" w:rsidR="004807A5" w:rsidRPr="00412043" w:rsidRDefault="004807A5" w:rsidP="00F95FF9">
            <w:pPr>
              <w:pStyle w:val="Style14"/>
              <w:widowControl/>
              <w:ind w:firstLine="0"/>
            </w:pPr>
          </w:p>
        </w:tc>
        <w:tc>
          <w:tcPr>
            <w:tcW w:w="489" w:type="pct"/>
          </w:tcPr>
          <w:p w14:paraId="5896B76B" w14:textId="77777777" w:rsidR="004807A5" w:rsidRDefault="00440735" w:rsidP="00F95FF9">
            <w:pPr>
              <w:pStyle w:val="Style14"/>
              <w:widowControl/>
              <w:ind w:firstLine="0"/>
              <w:jc w:val="left"/>
            </w:pPr>
            <w:r>
              <w:t>ОПК-3</w:t>
            </w:r>
          </w:p>
          <w:p w14:paraId="290770BF" w14:textId="77777777" w:rsidR="004807A5" w:rsidRDefault="004807A5" w:rsidP="00F95FF9">
            <w:pPr>
              <w:pStyle w:val="Style14"/>
              <w:widowControl/>
              <w:ind w:firstLine="0"/>
              <w:jc w:val="left"/>
            </w:pPr>
            <w:r>
              <w:t>ПК-</w:t>
            </w:r>
            <w:r w:rsidR="00440735">
              <w:t>2</w:t>
            </w:r>
            <w:r>
              <w:t>5</w:t>
            </w:r>
          </w:p>
          <w:p w14:paraId="1D7D0B68" w14:textId="77777777" w:rsidR="004807A5" w:rsidRDefault="004807A5" w:rsidP="00F95FF9">
            <w:pPr>
              <w:pStyle w:val="Style14"/>
              <w:widowControl/>
              <w:ind w:firstLine="0"/>
              <w:jc w:val="left"/>
            </w:pPr>
            <w:r>
              <w:t>ЗУВ</w:t>
            </w:r>
          </w:p>
        </w:tc>
      </w:tr>
      <w:tr w:rsidR="004807A5" w:rsidRPr="00F91FA6" w14:paraId="5FCC25B4" w14:textId="77777777" w:rsidTr="00F95FF9">
        <w:trPr>
          <w:trHeight w:val="237"/>
        </w:trPr>
        <w:tc>
          <w:tcPr>
            <w:tcW w:w="1362" w:type="pct"/>
          </w:tcPr>
          <w:p w14:paraId="57571CEE" w14:textId="77777777" w:rsidR="004807A5" w:rsidRDefault="004807A5" w:rsidP="00F95FF9">
            <w:pPr>
              <w:pStyle w:val="Style14"/>
              <w:widowControl/>
              <w:ind w:firstLine="0"/>
              <w:jc w:val="left"/>
            </w:pPr>
            <w:r>
              <w:t xml:space="preserve">3.2. </w:t>
            </w:r>
            <w:r w:rsidRPr="004107ED">
              <w:t>Источники вторичного питания</w:t>
            </w:r>
          </w:p>
        </w:tc>
        <w:tc>
          <w:tcPr>
            <w:tcW w:w="167" w:type="pct"/>
          </w:tcPr>
          <w:p w14:paraId="43FDA908" w14:textId="77777777" w:rsidR="004807A5" w:rsidRPr="00412043" w:rsidRDefault="004807A5" w:rsidP="00F95FF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0" w:type="pct"/>
          </w:tcPr>
          <w:p w14:paraId="754A7830" w14:textId="77777777" w:rsidR="004807A5" w:rsidRPr="00412043" w:rsidRDefault="004807A5" w:rsidP="00F95FF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5" w:type="pct"/>
          </w:tcPr>
          <w:p w14:paraId="44F1B2F0" w14:textId="77777777" w:rsidR="004807A5" w:rsidRPr="00412043" w:rsidRDefault="004807A5" w:rsidP="00F95FF9">
            <w:pPr>
              <w:pStyle w:val="Style14"/>
              <w:widowControl/>
              <w:ind w:firstLine="0"/>
              <w:jc w:val="center"/>
            </w:pPr>
            <w:r>
              <w:t>2/2И</w:t>
            </w:r>
          </w:p>
        </w:tc>
        <w:tc>
          <w:tcPr>
            <w:tcW w:w="283" w:type="pct"/>
          </w:tcPr>
          <w:p w14:paraId="076A7171" w14:textId="77777777" w:rsidR="004807A5" w:rsidRPr="00412043" w:rsidRDefault="004807A5" w:rsidP="00F95FF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6" w:type="pct"/>
          </w:tcPr>
          <w:p w14:paraId="198E9DC5" w14:textId="77777777" w:rsidR="004807A5" w:rsidRDefault="004807A5" w:rsidP="00F95FF9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057" w:type="pct"/>
          </w:tcPr>
          <w:p w14:paraId="0F475E5E" w14:textId="77777777" w:rsidR="004807A5" w:rsidRDefault="004807A5" w:rsidP="00F95FF9">
            <w:pPr>
              <w:ind w:firstLine="0"/>
            </w:pPr>
            <w:r>
              <w:t>1.</w:t>
            </w:r>
            <w:r w:rsidRPr="00F91FA6">
              <w:t>Самостоятельное изучение учебной литературы</w:t>
            </w:r>
            <w:r>
              <w:t>.</w:t>
            </w:r>
          </w:p>
          <w:p w14:paraId="3FFC00C8" w14:textId="77777777" w:rsidR="004807A5" w:rsidRDefault="004807A5" w:rsidP="00F95FF9">
            <w:pPr>
              <w:ind w:firstLine="0"/>
            </w:pPr>
            <w:r>
              <w:t>2.Подготовка к лабораторной работе №10</w:t>
            </w:r>
          </w:p>
        </w:tc>
        <w:tc>
          <w:tcPr>
            <w:tcW w:w="821" w:type="pct"/>
          </w:tcPr>
          <w:p w14:paraId="41B6E12E" w14:textId="77777777" w:rsidR="004807A5" w:rsidRPr="00412043" w:rsidRDefault="004807A5" w:rsidP="00F95FF9">
            <w:pPr>
              <w:pStyle w:val="Style14"/>
              <w:widowControl/>
              <w:ind w:firstLine="0"/>
            </w:pPr>
            <w:r>
              <w:t>1.Лабораторная работа № 10.</w:t>
            </w:r>
          </w:p>
        </w:tc>
        <w:tc>
          <w:tcPr>
            <w:tcW w:w="489" w:type="pct"/>
          </w:tcPr>
          <w:p w14:paraId="1FE98A77" w14:textId="77777777" w:rsidR="004807A5" w:rsidRDefault="00440735" w:rsidP="00F95FF9">
            <w:pPr>
              <w:pStyle w:val="Style14"/>
              <w:widowControl/>
              <w:ind w:firstLine="0"/>
              <w:jc w:val="left"/>
            </w:pPr>
            <w:r>
              <w:t>ОПК-3</w:t>
            </w:r>
          </w:p>
          <w:p w14:paraId="5D71A828" w14:textId="77777777" w:rsidR="004807A5" w:rsidRDefault="004807A5" w:rsidP="00F95FF9">
            <w:pPr>
              <w:pStyle w:val="Style14"/>
              <w:widowControl/>
              <w:ind w:firstLine="0"/>
              <w:jc w:val="left"/>
            </w:pPr>
            <w:r>
              <w:t>ПК-</w:t>
            </w:r>
            <w:r w:rsidR="00440735">
              <w:t>2</w:t>
            </w:r>
            <w:r>
              <w:t>5</w:t>
            </w:r>
          </w:p>
          <w:p w14:paraId="6C4CF7D2" w14:textId="77777777" w:rsidR="004807A5" w:rsidRDefault="004807A5" w:rsidP="00F95FF9">
            <w:pPr>
              <w:pStyle w:val="Style14"/>
              <w:widowControl/>
              <w:ind w:firstLine="0"/>
              <w:jc w:val="left"/>
            </w:pPr>
            <w:r>
              <w:t>ЗУВ</w:t>
            </w:r>
          </w:p>
        </w:tc>
      </w:tr>
      <w:tr w:rsidR="004807A5" w:rsidRPr="00F91FA6" w14:paraId="2902AB1F" w14:textId="77777777" w:rsidTr="00F95FF9">
        <w:trPr>
          <w:trHeight w:val="237"/>
        </w:trPr>
        <w:tc>
          <w:tcPr>
            <w:tcW w:w="1362" w:type="pct"/>
          </w:tcPr>
          <w:p w14:paraId="35CF5251" w14:textId="77777777" w:rsidR="004807A5" w:rsidRDefault="004807A5" w:rsidP="00F95FF9">
            <w:pPr>
              <w:pStyle w:val="Style14"/>
              <w:widowControl/>
              <w:ind w:firstLine="0"/>
              <w:jc w:val="left"/>
            </w:pPr>
            <w:r>
              <w:t>3.3.</w:t>
            </w:r>
            <w:r w:rsidRPr="004107ED">
              <w:t xml:space="preserve"> Электрические измерения и приборы</w:t>
            </w:r>
          </w:p>
        </w:tc>
        <w:tc>
          <w:tcPr>
            <w:tcW w:w="167" w:type="pct"/>
          </w:tcPr>
          <w:p w14:paraId="6D95C4CA" w14:textId="77777777" w:rsidR="004807A5" w:rsidRPr="00412043" w:rsidRDefault="004807A5" w:rsidP="00F95FF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0" w:type="pct"/>
          </w:tcPr>
          <w:p w14:paraId="25AB71A5" w14:textId="77777777" w:rsidR="004807A5" w:rsidRPr="00412043" w:rsidRDefault="004807A5" w:rsidP="00F95FF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5" w:type="pct"/>
          </w:tcPr>
          <w:p w14:paraId="3D338EF3" w14:textId="77777777" w:rsidR="004807A5" w:rsidRPr="00412043" w:rsidRDefault="004807A5" w:rsidP="00F95FF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3" w:type="pct"/>
          </w:tcPr>
          <w:p w14:paraId="7DFFC91B" w14:textId="77777777" w:rsidR="004807A5" w:rsidRPr="00412043" w:rsidRDefault="004807A5" w:rsidP="00F95FF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6" w:type="pct"/>
          </w:tcPr>
          <w:p w14:paraId="58D2FFED" w14:textId="77777777" w:rsidR="004807A5" w:rsidRDefault="004807A5" w:rsidP="00F95FF9">
            <w:pPr>
              <w:pStyle w:val="Style14"/>
              <w:widowControl/>
              <w:ind w:firstLine="0"/>
              <w:jc w:val="center"/>
            </w:pPr>
            <w:r>
              <w:t>7,4</w:t>
            </w:r>
          </w:p>
        </w:tc>
        <w:tc>
          <w:tcPr>
            <w:tcW w:w="1057" w:type="pct"/>
          </w:tcPr>
          <w:p w14:paraId="31B10F53" w14:textId="77777777" w:rsidR="004807A5" w:rsidRDefault="004807A5" w:rsidP="00F95FF9">
            <w:pPr>
              <w:ind w:firstLine="0"/>
            </w:pPr>
            <w:r>
              <w:t>1.</w:t>
            </w:r>
            <w:r w:rsidRPr="00F91FA6">
              <w:t>Самостоятельное изучение учебной литературы</w:t>
            </w:r>
            <w:r>
              <w:t>.</w:t>
            </w:r>
          </w:p>
        </w:tc>
        <w:tc>
          <w:tcPr>
            <w:tcW w:w="821" w:type="pct"/>
          </w:tcPr>
          <w:p w14:paraId="70A5B007" w14:textId="77777777" w:rsidR="004807A5" w:rsidRPr="00412043" w:rsidRDefault="004807A5" w:rsidP="00F95FF9">
            <w:pPr>
              <w:pStyle w:val="Style14"/>
              <w:widowControl/>
              <w:ind w:firstLine="0"/>
            </w:pPr>
          </w:p>
        </w:tc>
        <w:tc>
          <w:tcPr>
            <w:tcW w:w="489" w:type="pct"/>
          </w:tcPr>
          <w:p w14:paraId="1F5EE452" w14:textId="77777777" w:rsidR="004807A5" w:rsidRDefault="00440735" w:rsidP="00F95FF9">
            <w:pPr>
              <w:pStyle w:val="Style14"/>
              <w:widowControl/>
              <w:ind w:firstLine="0"/>
              <w:jc w:val="left"/>
            </w:pPr>
            <w:r>
              <w:t>ОПК-3</w:t>
            </w:r>
          </w:p>
          <w:p w14:paraId="1669E74C" w14:textId="77777777" w:rsidR="004807A5" w:rsidRDefault="004807A5" w:rsidP="00F95FF9">
            <w:pPr>
              <w:pStyle w:val="Style14"/>
              <w:widowControl/>
              <w:ind w:firstLine="0"/>
              <w:jc w:val="left"/>
            </w:pPr>
            <w:r>
              <w:t>ПК-</w:t>
            </w:r>
            <w:r w:rsidR="00440735">
              <w:t>2</w:t>
            </w:r>
            <w:r>
              <w:t>5</w:t>
            </w:r>
          </w:p>
          <w:p w14:paraId="77DB095A" w14:textId="77777777" w:rsidR="004807A5" w:rsidRDefault="004807A5" w:rsidP="00F95FF9">
            <w:pPr>
              <w:pStyle w:val="Style14"/>
              <w:widowControl/>
              <w:ind w:firstLine="0"/>
              <w:jc w:val="left"/>
            </w:pPr>
            <w:r>
              <w:t>ЗУВ</w:t>
            </w:r>
          </w:p>
        </w:tc>
      </w:tr>
      <w:tr w:rsidR="004807A5" w:rsidRPr="00F91FA6" w14:paraId="6E443EC7" w14:textId="77777777" w:rsidTr="00F95FF9">
        <w:trPr>
          <w:trHeight w:val="237"/>
        </w:trPr>
        <w:tc>
          <w:tcPr>
            <w:tcW w:w="1362" w:type="pct"/>
          </w:tcPr>
          <w:p w14:paraId="666B8D9D" w14:textId="77777777" w:rsidR="004807A5" w:rsidRDefault="004807A5" w:rsidP="00F95FF9">
            <w:pPr>
              <w:pStyle w:val="Style14"/>
              <w:widowControl/>
              <w:ind w:firstLine="0"/>
              <w:jc w:val="left"/>
            </w:pPr>
            <w:r>
              <w:t>Итого по разделу</w:t>
            </w:r>
          </w:p>
        </w:tc>
        <w:tc>
          <w:tcPr>
            <w:tcW w:w="167" w:type="pct"/>
          </w:tcPr>
          <w:p w14:paraId="4724B992" w14:textId="77777777" w:rsidR="004807A5" w:rsidRPr="00412043" w:rsidRDefault="004807A5" w:rsidP="00F95FF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0" w:type="pct"/>
          </w:tcPr>
          <w:p w14:paraId="66EFE157" w14:textId="77777777" w:rsidR="004807A5" w:rsidRPr="00412043" w:rsidRDefault="004807A5" w:rsidP="00F95FF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5" w:type="pct"/>
          </w:tcPr>
          <w:p w14:paraId="1BA4B580" w14:textId="77777777" w:rsidR="004807A5" w:rsidRPr="00412043" w:rsidRDefault="004807A5" w:rsidP="00F95FF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83" w:type="pct"/>
          </w:tcPr>
          <w:p w14:paraId="18D3C2C0" w14:textId="77777777" w:rsidR="004807A5" w:rsidRPr="00412043" w:rsidRDefault="004807A5" w:rsidP="00F95FF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6" w:type="pct"/>
          </w:tcPr>
          <w:p w14:paraId="0EE2EBA9" w14:textId="77777777" w:rsidR="004807A5" w:rsidRPr="00412043" w:rsidRDefault="004807A5" w:rsidP="00F95FF9">
            <w:pPr>
              <w:pStyle w:val="Style14"/>
              <w:widowControl/>
              <w:ind w:firstLine="0"/>
              <w:jc w:val="center"/>
            </w:pPr>
            <w:r>
              <w:t>25,4</w:t>
            </w:r>
          </w:p>
        </w:tc>
        <w:tc>
          <w:tcPr>
            <w:tcW w:w="1057" w:type="pct"/>
          </w:tcPr>
          <w:p w14:paraId="327776CE" w14:textId="77777777" w:rsidR="004807A5" w:rsidRPr="00412043" w:rsidRDefault="004807A5" w:rsidP="00F95FF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21" w:type="pct"/>
          </w:tcPr>
          <w:p w14:paraId="2C159075" w14:textId="77777777" w:rsidR="004807A5" w:rsidRPr="00412043" w:rsidRDefault="004807A5" w:rsidP="00F95FF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89" w:type="pct"/>
          </w:tcPr>
          <w:p w14:paraId="5253A741" w14:textId="77777777" w:rsidR="004807A5" w:rsidRPr="00412043" w:rsidRDefault="004807A5" w:rsidP="00F95FF9">
            <w:pPr>
              <w:pStyle w:val="Style14"/>
              <w:widowControl/>
              <w:ind w:firstLine="0"/>
              <w:jc w:val="left"/>
            </w:pPr>
          </w:p>
        </w:tc>
      </w:tr>
      <w:tr w:rsidR="004807A5" w:rsidRPr="00F91FA6" w14:paraId="5A1F84E9" w14:textId="77777777" w:rsidTr="00F95FF9">
        <w:trPr>
          <w:trHeight w:val="237"/>
        </w:trPr>
        <w:tc>
          <w:tcPr>
            <w:tcW w:w="1362" w:type="pct"/>
          </w:tcPr>
          <w:p w14:paraId="4B295426" w14:textId="77777777" w:rsidR="004807A5" w:rsidRPr="00412043" w:rsidRDefault="004807A5" w:rsidP="00F95FF9">
            <w:pPr>
              <w:pStyle w:val="Style14"/>
              <w:widowControl/>
              <w:ind w:firstLine="0"/>
              <w:jc w:val="center"/>
            </w:pPr>
            <w:r w:rsidRPr="00412043">
              <w:t xml:space="preserve">Итого </w:t>
            </w:r>
            <w:r>
              <w:t>по курсу</w:t>
            </w:r>
          </w:p>
        </w:tc>
        <w:tc>
          <w:tcPr>
            <w:tcW w:w="167" w:type="pct"/>
          </w:tcPr>
          <w:p w14:paraId="0B8E1963" w14:textId="77777777" w:rsidR="004807A5" w:rsidRPr="00412043" w:rsidRDefault="004807A5" w:rsidP="00F95FF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0" w:type="pct"/>
          </w:tcPr>
          <w:p w14:paraId="6570ADCD" w14:textId="77777777" w:rsidR="004807A5" w:rsidRPr="00412043" w:rsidRDefault="004807A5" w:rsidP="00F95FF9">
            <w:pPr>
              <w:pStyle w:val="Style14"/>
              <w:widowControl/>
              <w:ind w:firstLine="0"/>
              <w:jc w:val="center"/>
            </w:pPr>
            <w:r>
              <w:t>4/2И</w:t>
            </w:r>
          </w:p>
        </w:tc>
        <w:tc>
          <w:tcPr>
            <w:tcW w:w="305" w:type="pct"/>
          </w:tcPr>
          <w:p w14:paraId="2EC86C36" w14:textId="77777777" w:rsidR="004807A5" w:rsidRPr="00412043" w:rsidRDefault="00DE04E7" w:rsidP="00F95FF9">
            <w:pPr>
              <w:pStyle w:val="Style14"/>
              <w:widowControl/>
              <w:ind w:firstLine="0"/>
              <w:jc w:val="center"/>
            </w:pPr>
            <w:r>
              <w:t>6</w:t>
            </w:r>
            <w:r w:rsidR="004807A5">
              <w:t>/2И</w:t>
            </w:r>
          </w:p>
        </w:tc>
        <w:tc>
          <w:tcPr>
            <w:tcW w:w="283" w:type="pct"/>
          </w:tcPr>
          <w:p w14:paraId="59EC2C2E" w14:textId="77777777" w:rsidR="004807A5" w:rsidRPr="00412043" w:rsidRDefault="00DE04E7" w:rsidP="00F95FF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66" w:type="pct"/>
          </w:tcPr>
          <w:p w14:paraId="5467D560" w14:textId="77777777" w:rsidR="004807A5" w:rsidRPr="00412043" w:rsidRDefault="004807A5" w:rsidP="00F95FF9">
            <w:pPr>
              <w:pStyle w:val="Style14"/>
              <w:widowControl/>
              <w:ind w:firstLine="0"/>
              <w:jc w:val="center"/>
            </w:pPr>
            <w:r>
              <w:t>91,4</w:t>
            </w:r>
          </w:p>
        </w:tc>
        <w:tc>
          <w:tcPr>
            <w:tcW w:w="1057" w:type="pct"/>
          </w:tcPr>
          <w:p w14:paraId="2E719699" w14:textId="77777777" w:rsidR="004807A5" w:rsidRPr="00412043" w:rsidRDefault="004807A5" w:rsidP="00F95FF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21" w:type="pct"/>
          </w:tcPr>
          <w:p w14:paraId="56AB3370" w14:textId="77777777" w:rsidR="004807A5" w:rsidRPr="00412043" w:rsidRDefault="004807A5" w:rsidP="00F95FF9">
            <w:pPr>
              <w:pStyle w:val="Style14"/>
              <w:widowControl/>
              <w:ind w:firstLine="0"/>
              <w:jc w:val="center"/>
            </w:pPr>
            <w:r>
              <w:t>Зачет</w:t>
            </w:r>
          </w:p>
        </w:tc>
        <w:tc>
          <w:tcPr>
            <w:tcW w:w="489" w:type="pct"/>
          </w:tcPr>
          <w:p w14:paraId="00E130F3" w14:textId="77777777" w:rsidR="004807A5" w:rsidRPr="00412043" w:rsidRDefault="004807A5" w:rsidP="00F95FF9">
            <w:pPr>
              <w:pStyle w:val="Style14"/>
              <w:widowControl/>
              <w:ind w:firstLine="0"/>
              <w:jc w:val="left"/>
            </w:pPr>
          </w:p>
        </w:tc>
      </w:tr>
      <w:tr w:rsidR="004807A5" w:rsidRPr="00F91FA6" w14:paraId="708219E9" w14:textId="77777777" w:rsidTr="00F95FF9">
        <w:trPr>
          <w:trHeight w:val="228"/>
        </w:trPr>
        <w:tc>
          <w:tcPr>
            <w:tcW w:w="1362" w:type="pct"/>
          </w:tcPr>
          <w:p w14:paraId="063AC60D" w14:textId="77777777" w:rsidR="004807A5" w:rsidRPr="00E25C3C" w:rsidRDefault="004807A5" w:rsidP="00F95FF9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E25C3C">
              <w:rPr>
                <w:b/>
                <w:bCs/>
              </w:rPr>
              <w:t>Итого по дисциплине</w:t>
            </w:r>
          </w:p>
        </w:tc>
        <w:tc>
          <w:tcPr>
            <w:tcW w:w="167" w:type="pct"/>
            <w:shd w:val="clear" w:color="auto" w:fill="auto"/>
          </w:tcPr>
          <w:p w14:paraId="17CC92C7" w14:textId="77777777" w:rsidR="004807A5" w:rsidRPr="00E25C3C" w:rsidRDefault="004807A5" w:rsidP="00F95FF9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50" w:type="pct"/>
            <w:shd w:val="clear" w:color="auto" w:fill="auto"/>
          </w:tcPr>
          <w:p w14:paraId="1E279CA9" w14:textId="77777777" w:rsidR="004807A5" w:rsidRPr="00E25C3C" w:rsidRDefault="004807A5" w:rsidP="00F95FF9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E25C3C">
              <w:rPr>
                <w:b/>
                <w:bCs/>
              </w:rPr>
              <w:t>4/2И</w:t>
            </w:r>
          </w:p>
        </w:tc>
        <w:tc>
          <w:tcPr>
            <w:tcW w:w="305" w:type="pct"/>
            <w:shd w:val="clear" w:color="auto" w:fill="auto"/>
          </w:tcPr>
          <w:p w14:paraId="70B1B3FE" w14:textId="77777777" w:rsidR="004807A5" w:rsidRPr="00E25C3C" w:rsidRDefault="00DE04E7" w:rsidP="00F95FF9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E25C3C">
              <w:rPr>
                <w:b/>
                <w:bCs/>
              </w:rPr>
              <w:t>6</w:t>
            </w:r>
            <w:r w:rsidR="004807A5" w:rsidRPr="00E25C3C">
              <w:rPr>
                <w:b/>
                <w:bCs/>
              </w:rPr>
              <w:t>/2И</w:t>
            </w:r>
          </w:p>
        </w:tc>
        <w:tc>
          <w:tcPr>
            <w:tcW w:w="283" w:type="pct"/>
            <w:shd w:val="clear" w:color="auto" w:fill="auto"/>
          </w:tcPr>
          <w:p w14:paraId="6C5304BE" w14:textId="77777777" w:rsidR="004807A5" w:rsidRPr="00E25C3C" w:rsidRDefault="00DE04E7" w:rsidP="00F95FF9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E25C3C">
              <w:rPr>
                <w:b/>
                <w:bCs/>
              </w:rPr>
              <w:t>2</w:t>
            </w:r>
          </w:p>
        </w:tc>
        <w:tc>
          <w:tcPr>
            <w:tcW w:w="266" w:type="pct"/>
            <w:shd w:val="clear" w:color="auto" w:fill="auto"/>
          </w:tcPr>
          <w:p w14:paraId="47E9D566" w14:textId="77777777" w:rsidR="004807A5" w:rsidRPr="00E25C3C" w:rsidRDefault="004807A5" w:rsidP="00F95FF9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E25C3C">
              <w:rPr>
                <w:b/>
                <w:bCs/>
              </w:rPr>
              <w:t>91,4</w:t>
            </w:r>
          </w:p>
        </w:tc>
        <w:tc>
          <w:tcPr>
            <w:tcW w:w="1057" w:type="pct"/>
            <w:shd w:val="clear" w:color="auto" w:fill="auto"/>
          </w:tcPr>
          <w:p w14:paraId="70AC84F1" w14:textId="77777777" w:rsidR="004807A5" w:rsidRPr="00E25C3C" w:rsidRDefault="004807A5" w:rsidP="00F95FF9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821" w:type="pct"/>
            <w:shd w:val="clear" w:color="auto" w:fill="auto"/>
          </w:tcPr>
          <w:p w14:paraId="2574F80E" w14:textId="77777777" w:rsidR="004807A5" w:rsidRPr="00E25C3C" w:rsidRDefault="004807A5" w:rsidP="00F95FF9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489" w:type="pct"/>
            <w:shd w:val="clear" w:color="auto" w:fill="auto"/>
          </w:tcPr>
          <w:p w14:paraId="135CF726" w14:textId="77777777" w:rsidR="004807A5" w:rsidRPr="00E25C3C" w:rsidRDefault="004807A5" w:rsidP="00F95FF9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</w:p>
        </w:tc>
      </w:tr>
    </w:tbl>
    <w:p w14:paraId="4A28E6D2" w14:textId="77777777" w:rsidR="00C914A1" w:rsidRDefault="00C914A1" w:rsidP="002D66B1">
      <w:pPr>
        <w:widowControl/>
        <w:autoSpaceDE/>
        <w:autoSpaceDN/>
        <w:adjustRightInd/>
        <w:spacing w:after="200" w:line="276" w:lineRule="auto"/>
        <w:ind w:firstLine="0"/>
        <w:jc w:val="left"/>
        <w:sectPr w:rsidR="00C914A1" w:rsidSect="00C914A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1E2BE4C7" w14:textId="77777777" w:rsidR="00C914A1" w:rsidRDefault="00C914A1" w:rsidP="002D66B1">
      <w:pPr>
        <w:pStyle w:val="1"/>
        <w:ind w:left="0"/>
        <w:rPr>
          <w:rStyle w:val="FontStyle18"/>
          <w:b/>
          <w:sz w:val="24"/>
          <w:szCs w:val="24"/>
        </w:rPr>
        <w:sectPr w:rsidR="00C914A1" w:rsidSect="00AA54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4F45BA5" w14:textId="77777777" w:rsidR="00AC6973" w:rsidRPr="00C75C3F" w:rsidRDefault="002D66B1" w:rsidP="002D66B1">
      <w:pPr>
        <w:pStyle w:val="1"/>
        <w:ind w:left="0"/>
        <w:jc w:val="left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         </w:t>
      </w:r>
      <w:r w:rsidR="00AC6973" w:rsidRPr="00C75C3F">
        <w:rPr>
          <w:rStyle w:val="FontStyle31"/>
          <w:rFonts w:ascii="Times New Roman" w:hAnsi="Times New Roman" w:cs="Times New Roman"/>
          <w:sz w:val="24"/>
          <w:szCs w:val="24"/>
        </w:rPr>
        <w:t>5</w:t>
      </w:r>
      <w:r w:rsidR="00C75C3F">
        <w:rPr>
          <w:rStyle w:val="FontStyle31"/>
          <w:rFonts w:ascii="Times New Roman" w:hAnsi="Times New Roman" w:cs="Times New Roman"/>
          <w:sz w:val="24"/>
          <w:szCs w:val="24"/>
        </w:rPr>
        <w:t>.</w:t>
      </w:r>
      <w:r w:rsidR="00AC6973" w:rsidRPr="00C75C3F">
        <w:rPr>
          <w:rStyle w:val="FontStyle31"/>
          <w:rFonts w:ascii="Times New Roman" w:hAnsi="Times New Roman" w:cs="Times New Roman"/>
          <w:sz w:val="24"/>
          <w:szCs w:val="24"/>
        </w:rPr>
        <w:t xml:space="preserve"> Образовательные и информационные технологии</w:t>
      </w:r>
    </w:p>
    <w:p w14:paraId="7D6C8900" w14:textId="77777777" w:rsidR="00FD2BE8" w:rsidRPr="00B77ECB" w:rsidRDefault="00FD2BE8" w:rsidP="00FD2BE8">
      <w:pPr>
        <w:ind w:firstLine="709"/>
      </w:pPr>
      <w:r w:rsidRPr="00B77ECB">
        <w:t>Для реализации предусмотренных видов учебной работы в качестве образовательных технологий в п</w:t>
      </w:r>
      <w:r>
        <w:t>реподавании дисциплины используются традиционная</w:t>
      </w:r>
      <w:r w:rsidRPr="00B77ECB">
        <w:t xml:space="preserve"> техноло</w:t>
      </w:r>
      <w:r>
        <w:t>гия и технология проблемного обучения</w:t>
      </w:r>
      <w:r w:rsidRPr="00B77ECB">
        <w:t xml:space="preserve">. Передача необходимых теоретических знаний и формирование основных представлений </w:t>
      </w:r>
      <w:r>
        <w:t xml:space="preserve">может </w:t>
      </w:r>
      <w:r w:rsidRPr="00B77ECB">
        <w:t>происходит</w:t>
      </w:r>
      <w:r>
        <w:t>ь</w:t>
      </w:r>
      <w:r w:rsidRPr="00B77ECB">
        <w:t xml:space="preserve"> с использованием мультимедийного оборудования.</w:t>
      </w:r>
    </w:p>
    <w:p w14:paraId="47D0D0D1" w14:textId="77777777" w:rsidR="00FD2BE8" w:rsidRPr="00B77ECB" w:rsidRDefault="00FD2BE8" w:rsidP="00FD2BE8">
      <w:pPr>
        <w:ind w:firstLine="709"/>
      </w:pPr>
      <w:r w:rsidRPr="00B77ECB">
        <w:t xml:space="preserve">Лекции проходят в традиционной форме, в форме 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 – консультациях изложение нового материала сопровождается постановкой вопросов и дискуссией в поисках ответов на эти вопросы. </w:t>
      </w:r>
    </w:p>
    <w:p w14:paraId="30E7B9AB" w14:textId="77777777" w:rsidR="00FD2BE8" w:rsidRPr="00B77ECB" w:rsidRDefault="00FD2BE8" w:rsidP="00FD2BE8">
      <w:pPr>
        <w:ind w:firstLine="709"/>
      </w:pPr>
      <w:r>
        <w:t>При проведении  лабораторных</w:t>
      </w:r>
      <w:r w:rsidRPr="00B77ECB">
        <w:t xml:space="preserve"> занятий используются работа в команде и методы информационных технологий. </w:t>
      </w:r>
    </w:p>
    <w:p w14:paraId="44CAA37F" w14:textId="77777777" w:rsidR="00E72A8E" w:rsidRDefault="00E72A8E" w:rsidP="00552329">
      <w:pPr>
        <w:pStyle w:val="1"/>
        <w:ind w:left="0"/>
        <w:rPr>
          <w:rStyle w:val="FontStyle31"/>
          <w:sz w:val="24"/>
          <w:szCs w:val="24"/>
        </w:rPr>
      </w:pPr>
    </w:p>
    <w:p w14:paraId="2CEF18D4" w14:textId="77777777" w:rsidR="00AC6973" w:rsidRPr="00C75C3F" w:rsidRDefault="00AC6973" w:rsidP="00AC6973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75C3F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C75C3F">
        <w:rPr>
          <w:rStyle w:val="FontStyle31"/>
          <w:rFonts w:ascii="Times New Roman" w:hAnsi="Times New Roman" w:cs="Times New Roman"/>
          <w:sz w:val="24"/>
          <w:szCs w:val="24"/>
        </w:rPr>
        <w:t>.</w:t>
      </w:r>
      <w:r w:rsidRPr="00C75C3F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</w:t>
      </w:r>
      <w:r w:rsidR="00C75C3F">
        <w:rPr>
          <w:rStyle w:val="FontStyle31"/>
          <w:rFonts w:ascii="Times New Roman" w:hAnsi="Times New Roman" w:cs="Times New Roman"/>
          <w:sz w:val="24"/>
          <w:szCs w:val="24"/>
        </w:rPr>
        <w:t>самостоятельной работы обучающихся</w:t>
      </w:r>
    </w:p>
    <w:p w14:paraId="6B9840C0" w14:textId="77777777" w:rsidR="00322CC8" w:rsidRPr="00623890" w:rsidRDefault="00322CC8" w:rsidP="00322CC8">
      <w:pPr>
        <w:ind w:firstLine="0"/>
      </w:pPr>
    </w:p>
    <w:p w14:paraId="4AF8E762" w14:textId="77777777" w:rsidR="00DE04E7" w:rsidRDefault="00DE04E7" w:rsidP="00DE04E7">
      <w:pPr>
        <w:jc w:val="center"/>
        <w:rPr>
          <w:b/>
          <w:i/>
        </w:rPr>
      </w:pPr>
      <w:r>
        <w:rPr>
          <w:b/>
          <w:i/>
        </w:rPr>
        <w:t>Контрольная работа №1.Расчет  линейной электрической цепи синусоидального тока</w:t>
      </w:r>
    </w:p>
    <w:p w14:paraId="49D16827" w14:textId="77777777" w:rsidR="00DE04E7" w:rsidRPr="00C21ADA" w:rsidRDefault="00DE04E7" w:rsidP="00DE04E7"/>
    <w:p w14:paraId="019579F0" w14:textId="77777777" w:rsidR="00DE04E7" w:rsidRPr="00F06220" w:rsidRDefault="00DE04E7" w:rsidP="00DE04E7">
      <w:pPr>
        <w:pStyle w:val="11"/>
        <w:ind w:firstLine="425"/>
        <w:jc w:val="left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1. По базе </w:t>
      </w:r>
      <w:proofErr w:type="gramStart"/>
      <w:r>
        <w:rPr>
          <w:snapToGrid/>
          <w:sz w:val="24"/>
          <w:szCs w:val="24"/>
        </w:rPr>
        <w:t xml:space="preserve">данных </w:t>
      </w:r>
      <w:r w:rsidRPr="00F06220">
        <w:rPr>
          <w:snapToGrid/>
          <w:sz w:val="24"/>
          <w:szCs w:val="24"/>
        </w:rPr>
        <w:t xml:space="preserve"> для</w:t>
      </w:r>
      <w:proofErr w:type="gramEnd"/>
      <w:r w:rsidRPr="00F06220">
        <w:rPr>
          <w:snapToGrid/>
          <w:sz w:val="24"/>
          <w:szCs w:val="24"/>
        </w:rPr>
        <w:t xml:space="preserve"> своего варианта определить  параметры  элек</w:t>
      </w:r>
      <w:r>
        <w:rPr>
          <w:snapToGrid/>
          <w:sz w:val="24"/>
          <w:szCs w:val="24"/>
        </w:rPr>
        <w:t xml:space="preserve">трической цепи  </w:t>
      </w:r>
      <w:r w:rsidRPr="00F06220">
        <w:rPr>
          <w:snapToGrid/>
          <w:sz w:val="24"/>
          <w:szCs w:val="24"/>
        </w:rPr>
        <w:t xml:space="preserve">, питающей от сети синусоидального тока с напряжением </w:t>
      </w:r>
      <w:r w:rsidRPr="00F06220">
        <w:rPr>
          <w:snapToGrid/>
          <w:sz w:val="24"/>
          <w:szCs w:val="24"/>
        </w:rPr>
        <w:object w:dxaOrig="260" w:dyaOrig="279" w14:anchorId="12215A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4.25pt" o:ole="">
            <v:imagedata r:id="rId8" o:title=""/>
          </v:shape>
          <o:OLEObject Type="Embed" ProgID="Equation.3" ShapeID="_x0000_i1025" DrawAspect="Content" ObjectID="_1668317660" r:id="rId9"/>
        </w:object>
      </w:r>
      <w:r w:rsidRPr="00F06220">
        <w:rPr>
          <w:snapToGrid/>
          <w:sz w:val="24"/>
          <w:szCs w:val="24"/>
        </w:rPr>
        <w:t>.</w:t>
      </w:r>
    </w:p>
    <w:p w14:paraId="5E739087" w14:textId="77777777" w:rsidR="00DE04E7" w:rsidRPr="00F06220" w:rsidRDefault="00DE04E7" w:rsidP="00DE04E7">
      <w:pPr>
        <w:pStyle w:val="11"/>
        <w:ind w:firstLine="425"/>
        <w:jc w:val="left"/>
        <w:rPr>
          <w:snapToGrid/>
          <w:sz w:val="24"/>
          <w:szCs w:val="24"/>
        </w:rPr>
      </w:pPr>
      <w:r w:rsidRPr="00F06220">
        <w:rPr>
          <w:snapToGrid/>
          <w:sz w:val="24"/>
          <w:szCs w:val="24"/>
        </w:rPr>
        <w:object w:dxaOrig="6157" w:dyaOrig="3455" w14:anchorId="24912D89">
          <v:shape id="_x0000_i1026" type="#_x0000_t75" style="width:227.25pt;height:126.75pt" o:ole="">
            <v:imagedata r:id="rId10" o:title=""/>
          </v:shape>
          <o:OLEObject Type="Embed" ProgID="Visio.Drawing.11" ShapeID="_x0000_i1026" DrawAspect="Content" ObjectID="_1668317661" r:id="rId11"/>
        </w:object>
      </w:r>
    </w:p>
    <w:p w14:paraId="127C688F" w14:textId="77777777" w:rsidR="00DE04E7" w:rsidRPr="00F06220" w:rsidRDefault="00DE04E7" w:rsidP="00DE04E7">
      <w:pPr>
        <w:pStyle w:val="11"/>
        <w:ind w:firstLine="425"/>
        <w:jc w:val="left"/>
        <w:rPr>
          <w:snapToGrid/>
          <w:sz w:val="24"/>
          <w:szCs w:val="24"/>
        </w:rPr>
      </w:pPr>
    </w:p>
    <w:p w14:paraId="49C3E8E6" w14:textId="77777777" w:rsidR="00DE04E7" w:rsidRPr="00F06220" w:rsidRDefault="00DE04E7" w:rsidP="00DE04E7">
      <w:pPr>
        <w:pStyle w:val="11"/>
        <w:ind w:firstLine="425"/>
        <w:jc w:val="left"/>
        <w:rPr>
          <w:snapToGrid/>
          <w:sz w:val="24"/>
          <w:szCs w:val="24"/>
        </w:rPr>
      </w:pPr>
      <w:r w:rsidRPr="00F06220">
        <w:rPr>
          <w:snapToGrid/>
          <w:sz w:val="24"/>
          <w:szCs w:val="24"/>
        </w:rPr>
        <w:t>2. Определить комплексные сопротивления ветвей в алгебраической и показательной формах.</w:t>
      </w:r>
    </w:p>
    <w:p w14:paraId="7BCAAD2C" w14:textId="77777777" w:rsidR="00DE04E7" w:rsidRPr="00F06220" w:rsidRDefault="00DE04E7" w:rsidP="00DE04E7">
      <w:pPr>
        <w:pStyle w:val="11"/>
        <w:ind w:firstLine="425"/>
        <w:jc w:val="left"/>
        <w:rPr>
          <w:snapToGrid/>
          <w:sz w:val="24"/>
          <w:szCs w:val="24"/>
        </w:rPr>
      </w:pPr>
      <w:r w:rsidRPr="00F06220">
        <w:rPr>
          <w:snapToGrid/>
          <w:sz w:val="24"/>
          <w:szCs w:val="24"/>
        </w:rPr>
        <w:t>3. Рассчитать комплексные сопротивления параллельного участка dh в алгебраической и показательной формах.</w:t>
      </w:r>
    </w:p>
    <w:p w14:paraId="29626739" w14:textId="77777777" w:rsidR="00DE04E7" w:rsidRPr="00F06220" w:rsidRDefault="00DE04E7" w:rsidP="00DE04E7">
      <w:pPr>
        <w:pStyle w:val="11"/>
        <w:ind w:firstLine="425"/>
        <w:jc w:val="left"/>
        <w:rPr>
          <w:snapToGrid/>
          <w:sz w:val="24"/>
          <w:szCs w:val="24"/>
        </w:rPr>
      </w:pPr>
      <w:r w:rsidRPr="00F06220">
        <w:rPr>
          <w:snapToGrid/>
          <w:sz w:val="24"/>
          <w:szCs w:val="24"/>
        </w:rPr>
        <w:t>4. Определить комплексное входное сопротивление в алгебраической и показательной формах.</w:t>
      </w:r>
    </w:p>
    <w:p w14:paraId="3F1EC176" w14:textId="77777777" w:rsidR="00DE04E7" w:rsidRPr="00F06220" w:rsidRDefault="00DE04E7" w:rsidP="00DE04E7">
      <w:pPr>
        <w:pStyle w:val="11"/>
        <w:ind w:firstLine="425"/>
        <w:jc w:val="left"/>
        <w:rPr>
          <w:snapToGrid/>
          <w:sz w:val="24"/>
          <w:szCs w:val="24"/>
        </w:rPr>
      </w:pPr>
      <w:r w:rsidRPr="00F06220">
        <w:rPr>
          <w:snapToGrid/>
          <w:sz w:val="24"/>
          <w:szCs w:val="24"/>
        </w:rPr>
        <w:t xml:space="preserve">5. Рассчитать входной ток </w:t>
      </w:r>
      <w:r w:rsidRPr="00F06220">
        <w:rPr>
          <w:snapToGrid/>
          <w:sz w:val="24"/>
          <w:szCs w:val="24"/>
        </w:rPr>
        <w:object w:dxaOrig="220" w:dyaOrig="340" w14:anchorId="708CAF24">
          <v:shape id="_x0000_i1027" type="#_x0000_t75" style="width:11.25pt;height:17.25pt" o:ole="">
            <v:imagedata r:id="rId12" o:title=""/>
          </v:shape>
          <o:OLEObject Type="Embed" ProgID="Equation.3" ShapeID="_x0000_i1027" DrawAspect="Content" ObjectID="_1668317662" r:id="rId13"/>
        </w:object>
      </w:r>
      <w:r w:rsidRPr="00F06220">
        <w:rPr>
          <w:snapToGrid/>
          <w:sz w:val="24"/>
          <w:szCs w:val="24"/>
        </w:rPr>
        <w:t xml:space="preserve"> в алгебраической и показательной формах.</w:t>
      </w:r>
    </w:p>
    <w:p w14:paraId="19F097D9" w14:textId="77777777" w:rsidR="00DE04E7" w:rsidRPr="00F06220" w:rsidRDefault="00DE04E7" w:rsidP="00DE04E7">
      <w:pPr>
        <w:pStyle w:val="11"/>
        <w:ind w:firstLine="425"/>
        <w:jc w:val="left"/>
        <w:rPr>
          <w:snapToGrid/>
          <w:sz w:val="24"/>
          <w:szCs w:val="24"/>
        </w:rPr>
      </w:pPr>
      <w:r w:rsidRPr="00F06220">
        <w:rPr>
          <w:snapToGrid/>
          <w:sz w:val="24"/>
          <w:szCs w:val="24"/>
        </w:rPr>
        <w:t xml:space="preserve">6. Рассчитать напряжение параллельного участка dh </w:t>
      </w:r>
      <w:r w:rsidRPr="00F06220">
        <w:rPr>
          <w:snapToGrid/>
          <w:sz w:val="24"/>
          <w:szCs w:val="24"/>
        </w:rPr>
        <w:object w:dxaOrig="460" w:dyaOrig="380" w14:anchorId="6027F821">
          <v:shape id="_x0000_i1028" type="#_x0000_t75" style="width:22.5pt;height:18.75pt" o:ole="">
            <v:imagedata r:id="rId14" o:title=""/>
          </v:shape>
          <o:OLEObject Type="Embed" ProgID="Equation.3" ShapeID="_x0000_i1028" DrawAspect="Content" ObjectID="_1668317663" r:id="rId15"/>
        </w:object>
      </w:r>
      <w:r w:rsidRPr="00F06220">
        <w:rPr>
          <w:snapToGrid/>
          <w:sz w:val="24"/>
          <w:szCs w:val="24"/>
        </w:rPr>
        <w:t xml:space="preserve"> в алгебраической и показательной формах.</w:t>
      </w:r>
    </w:p>
    <w:p w14:paraId="3DFE1A5A" w14:textId="77777777" w:rsidR="00DE04E7" w:rsidRDefault="00DE04E7" w:rsidP="00DE04E7"/>
    <w:p w14:paraId="5845C337" w14:textId="77777777" w:rsidR="00DE04E7" w:rsidRPr="00C21ADA" w:rsidRDefault="00DE04E7" w:rsidP="00DE04E7"/>
    <w:p w14:paraId="075EEAA1" w14:textId="77777777" w:rsidR="00DE04E7" w:rsidRDefault="00DE04E7" w:rsidP="00DE04E7">
      <w:pPr>
        <w:jc w:val="center"/>
        <w:rPr>
          <w:b/>
          <w:i/>
        </w:rPr>
      </w:pPr>
      <w:r>
        <w:rPr>
          <w:b/>
          <w:i/>
        </w:rPr>
        <w:lastRenderedPageBreak/>
        <w:t>Контрольная работа №2. Расчет характеристик трехфазного трансформатора</w:t>
      </w:r>
    </w:p>
    <w:p w14:paraId="5F5BC734" w14:textId="77777777" w:rsidR="00DE04E7" w:rsidRDefault="00DE04E7" w:rsidP="00DE04E7">
      <w:pPr>
        <w:jc w:val="center"/>
        <w:rPr>
          <w:b/>
          <w:i/>
        </w:rPr>
      </w:pPr>
    </w:p>
    <w:p w14:paraId="5EF5EFE1" w14:textId="77777777" w:rsidR="00DE04E7" w:rsidRPr="00131676" w:rsidRDefault="00DE04E7" w:rsidP="00DE04E7">
      <w:pPr>
        <w:jc w:val="left"/>
        <w:rPr>
          <w:b/>
          <w:i/>
        </w:rPr>
      </w:pPr>
      <w:r w:rsidRPr="00131676">
        <w:t>По техническим данным трехфазного двухобмоточного трансформатора требуется:</w:t>
      </w:r>
    </w:p>
    <w:p w14:paraId="1C006A59" w14:textId="77777777" w:rsidR="00DE04E7" w:rsidRPr="00131676" w:rsidRDefault="00DE04E7" w:rsidP="00DE04E7">
      <w:pPr>
        <w:widowControl/>
        <w:autoSpaceDE/>
        <w:autoSpaceDN/>
        <w:adjustRightInd/>
        <w:spacing w:before="16" w:line="376" w:lineRule="atLeast"/>
        <w:ind w:firstLine="736"/>
        <w:jc w:val="left"/>
      </w:pPr>
      <w:r w:rsidRPr="00131676">
        <w:t>1) рассчитать и изобразить Т - образную схему замещения одной фазы;</w:t>
      </w:r>
    </w:p>
    <w:p w14:paraId="56FCA97A" w14:textId="77777777" w:rsidR="00DE04E7" w:rsidRPr="00131676" w:rsidRDefault="00DE04E7" w:rsidP="00DE04E7">
      <w:pPr>
        <w:widowControl/>
        <w:autoSpaceDE/>
        <w:autoSpaceDN/>
        <w:adjustRightInd/>
        <w:spacing w:line="376" w:lineRule="atLeast"/>
        <w:ind w:firstLine="0"/>
        <w:jc w:val="left"/>
      </w:pPr>
      <w:r>
        <w:t xml:space="preserve">          </w:t>
      </w:r>
      <w:r w:rsidRPr="00131676">
        <w:t>При коэффициентах нагрузки β = 0,05; 0,2; 0,4; 0,8; 1,0; 1,2:</w:t>
      </w:r>
    </w:p>
    <w:p w14:paraId="35FEA2A9" w14:textId="77777777" w:rsidR="00DE04E7" w:rsidRPr="00131676" w:rsidRDefault="00DE04E7" w:rsidP="00DE04E7">
      <w:pPr>
        <w:widowControl/>
        <w:autoSpaceDE/>
        <w:autoSpaceDN/>
        <w:adjustRightInd/>
        <w:spacing w:before="31" w:line="376" w:lineRule="atLeast"/>
        <w:ind w:firstLine="0"/>
        <w:jc w:val="left"/>
      </w:pPr>
      <w:r>
        <w:t xml:space="preserve">           </w:t>
      </w:r>
      <w:r w:rsidRPr="00131676">
        <w:t>2)построить внешнюю характеристику U2 = f(I2);</w:t>
      </w:r>
    </w:p>
    <w:p w14:paraId="04B2F21C" w14:textId="77777777" w:rsidR="00DE04E7" w:rsidRPr="00131676" w:rsidRDefault="00DE04E7" w:rsidP="00DE04E7">
      <w:pPr>
        <w:widowControl/>
        <w:autoSpaceDE/>
        <w:autoSpaceDN/>
        <w:adjustRightInd/>
        <w:spacing w:before="31" w:line="376" w:lineRule="atLeast"/>
        <w:ind w:firstLine="0"/>
        <w:jc w:val="left"/>
      </w:pPr>
      <w:r>
        <w:t xml:space="preserve">           </w:t>
      </w:r>
      <w:r w:rsidRPr="00131676">
        <w:t>3)определить и построить зависимости:</w:t>
      </w:r>
    </w:p>
    <w:p w14:paraId="5FFEBEF0" w14:textId="77777777" w:rsidR="00DE04E7" w:rsidRPr="00131676" w:rsidRDefault="00DE04E7" w:rsidP="00DE04E7">
      <w:pPr>
        <w:widowControl/>
        <w:autoSpaceDE/>
        <w:autoSpaceDN/>
        <w:adjustRightInd/>
        <w:spacing w:line="376" w:lineRule="atLeast"/>
        <w:ind w:firstLine="0"/>
        <w:jc w:val="left"/>
      </w:pPr>
      <w:r>
        <w:t xml:space="preserve">            </w:t>
      </w:r>
      <w:r w:rsidRPr="00131676">
        <w:t>а) КПД - η = f(β);</w:t>
      </w:r>
    </w:p>
    <w:p w14:paraId="4AEFE1D1" w14:textId="77777777" w:rsidR="00DE04E7" w:rsidRPr="00131676" w:rsidRDefault="00DE04E7" w:rsidP="00DE04E7">
      <w:pPr>
        <w:widowControl/>
        <w:autoSpaceDE/>
        <w:autoSpaceDN/>
        <w:adjustRightInd/>
        <w:spacing w:line="438" w:lineRule="atLeast"/>
        <w:ind w:firstLine="438"/>
        <w:jc w:val="left"/>
      </w:pPr>
      <w:r>
        <w:t xml:space="preserve">    </w:t>
      </w:r>
      <w:r w:rsidRPr="00131676">
        <w:t>б) отклонение напряжения U2 - U2 = f(β); 4) построить векторную диаграмму.</w:t>
      </w:r>
    </w:p>
    <w:p w14:paraId="6FB6E697" w14:textId="77777777" w:rsidR="006E4E65" w:rsidRPr="00FF31C8" w:rsidRDefault="006E4E65" w:rsidP="00FF31C8">
      <w:pPr>
        <w:pStyle w:val="1"/>
        <w:ind w:left="0"/>
        <w:rPr>
          <w:szCs w:val="24"/>
        </w:rPr>
      </w:pPr>
      <w:r w:rsidRPr="00C75C3F">
        <w:rPr>
          <w:rStyle w:val="FontStyle20"/>
          <w:rFonts w:ascii="Times New Roman" w:hAnsi="Times New Roman" w:cs="Times New Roman"/>
          <w:sz w:val="24"/>
          <w:szCs w:val="24"/>
        </w:rPr>
        <w:t>7</w:t>
      </w:r>
      <w:r w:rsidR="00C75C3F">
        <w:rPr>
          <w:rStyle w:val="FontStyle20"/>
          <w:rFonts w:ascii="Times New Roman" w:hAnsi="Times New Roman" w:cs="Times New Roman"/>
          <w:sz w:val="24"/>
          <w:szCs w:val="24"/>
        </w:rPr>
        <w:t>.</w:t>
      </w:r>
      <w:r w:rsidRPr="00C75C3F">
        <w:rPr>
          <w:rStyle w:val="FontStyle20"/>
          <w:rFonts w:ascii="Times New Roman" w:hAnsi="Times New Roman" w:cs="Times New Roman"/>
          <w:sz w:val="24"/>
          <w:szCs w:val="24"/>
        </w:rPr>
        <w:t xml:space="preserve"> Оценочные средства для проведения промежуточной аттестации</w:t>
      </w:r>
    </w:p>
    <w:p w14:paraId="56B91CA0" w14:textId="77777777" w:rsidR="00DD7616" w:rsidRPr="00FF31C8" w:rsidRDefault="00FF31C8" w:rsidP="00FF31C8">
      <w:pPr>
        <w:ind w:firstLine="0"/>
        <w:rPr>
          <w:b/>
        </w:rPr>
      </w:pPr>
      <w:r w:rsidRPr="00276EDE">
        <w:rPr>
          <w:b/>
        </w:rPr>
        <w:t>а)  Планируемые результаты обучения и оценочные средства для проведения промежуточной аттестации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"/>
        <w:gridCol w:w="1842"/>
        <w:gridCol w:w="6175"/>
      </w:tblGrid>
      <w:tr w:rsidR="00552329" w:rsidRPr="00457C1A" w14:paraId="65901E5F" w14:textId="77777777" w:rsidTr="00D43C91">
        <w:trPr>
          <w:trHeight w:val="753"/>
          <w:tblHeader/>
        </w:trPr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68C0403" w14:textId="77777777" w:rsidR="00552329" w:rsidRPr="00ED6462" w:rsidRDefault="00552329" w:rsidP="00D43C91">
            <w:pPr>
              <w:jc w:val="center"/>
            </w:pPr>
            <w:r w:rsidRPr="00ED6462">
              <w:t xml:space="preserve">Структурный элемент </w:t>
            </w:r>
            <w:r w:rsidRPr="00ED6462">
              <w:br/>
              <w:t>компетенции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482B16C" w14:textId="77777777" w:rsidR="00552329" w:rsidRPr="00ED6462" w:rsidRDefault="00552329" w:rsidP="00D43C91">
            <w:pPr>
              <w:jc w:val="center"/>
            </w:pPr>
            <w:r w:rsidRPr="00ED6462">
              <w:t xml:space="preserve">Планируемые результаты обучения </w:t>
            </w:r>
          </w:p>
        </w:tc>
        <w:tc>
          <w:tcPr>
            <w:tcW w:w="3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4DD36E6" w14:textId="77777777" w:rsidR="00552329" w:rsidRPr="00ED6462" w:rsidRDefault="00552329" w:rsidP="00D43C91">
            <w:pPr>
              <w:jc w:val="center"/>
            </w:pPr>
            <w:r w:rsidRPr="00ED6462">
              <w:t>Оценочные средства</w:t>
            </w:r>
          </w:p>
        </w:tc>
      </w:tr>
      <w:tr w:rsidR="00552329" w:rsidRPr="00457C1A" w14:paraId="036B2D5E" w14:textId="77777777" w:rsidTr="00D43C9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4EA166D" w14:textId="77777777" w:rsidR="00552329" w:rsidRPr="00ED6462" w:rsidRDefault="00173288" w:rsidP="00FF31C8">
            <w:r w:rsidRPr="00414CFD">
              <w:rPr>
                <w:b/>
              </w:rPr>
              <w:t>Код и содержание компетенции:</w:t>
            </w:r>
            <w:r w:rsidRPr="00414CF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FA23FA">
              <w:rPr>
                <w:rStyle w:val="FontStyle16"/>
                <w:b w:val="0"/>
                <w:bCs w:val="0"/>
                <w:sz w:val="24"/>
                <w:szCs w:val="24"/>
              </w:rPr>
              <w:t>О</w:t>
            </w:r>
            <w:r>
              <w:rPr>
                <w:rStyle w:val="FontStyle16"/>
                <w:b w:val="0"/>
                <w:bCs w:val="0"/>
                <w:sz w:val="24"/>
                <w:szCs w:val="24"/>
              </w:rPr>
              <w:t>ПК-3</w:t>
            </w:r>
            <w:r w:rsidRPr="00FA23FA">
              <w:rPr>
                <w:rStyle w:val="FontStyle16"/>
                <w:b w:val="0"/>
                <w:bCs w:val="0"/>
                <w:sz w:val="24"/>
                <w:szCs w:val="24"/>
              </w:rPr>
              <w:t>-</w:t>
            </w:r>
            <w:r w:rsidR="00FF31C8">
              <w:rPr>
                <w:rFonts w:ascii="yandex-sans" w:hAnsi="yandex-sans"/>
                <w:color w:val="000000"/>
                <w:shd w:val="clear" w:color="auto" w:fill="FFFFFF"/>
              </w:rPr>
              <w:t xml:space="preserve"> способностью применять систему фундаментальных знаний (математических, естественнонаучных, инженерных и экономических) для идентификации, формулирования и решения технических и технологических проблем в области технологии, организации, планирования и управления технической и коммерческой эксплуатацией транспортных систем.</w:t>
            </w:r>
          </w:p>
        </w:tc>
      </w:tr>
      <w:tr w:rsidR="00552329" w:rsidRPr="00457C1A" w14:paraId="7D436F86" w14:textId="77777777" w:rsidTr="00D43C91">
        <w:trPr>
          <w:trHeight w:val="225"/>
        </w:trPr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1B8137D" w14:textId="77777777" w:rsidR="00552329" w:rsidRPr="006F1F53" w:rsidRDefault="00552329" w:rsidP="00D43C91">
            <w:pPr>
              <w:rPr>
                <w:b/>
              </w:rPr>
            </w:pPr>
            <w:r w:rsidRPr="006F1F53">
              <w:rPr>
                <w:b/>
              </w:rPr>
              <w:t>Знать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DD07FEC" w14:textId="77777777" w:rsidR="00552329" w:rsidRDefault="009736F0" w:rsidP="00D43C91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>
              <w:t xml:space="preserve">-основные определения и понятия теории электрических цепей и электромагнитных </w:t>
            </w:r>
            <w:proofErr w:type="gramStart"/>
            <w:r>
              <w:t xml:space="preserve">устройств </w:t>
            </w:r>
            <w:r w:rsidR="00552329" w:rsidRPr="00221815">
              <w:rPr>
                <w:rStyle w:val="FontStyle16"/>
                <w:b w:val="0"/>
                <w:sz w:val="24"/>
                <w:szCs w:val="24"/>
              </w:rPr>
              <w:t>;</w:t>
            </w:r>
            <w:proofErr w:type="gramEnd"/>
          </w:p>
          <w:p w14:paraId="52C84E96" w14:textId="77777777" w:rsidR="00552329" w:rsidRDefault="00552329" w:rsidP="00D43C91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jc w:val="left"/>
              <w:rPr>
                <w:rStyle w:val="FontStyle16"/>
                <w:b w:val="0"/>
                <w:sz w:val="24"/>
                <w:szCs w:val="24"/>
              </w:rPr>
            </w:pPr>
          </w:p>
          <w:p w14:paraId="697B9FC4" w14:textId="77777777" w:rsidR="00552329" w:rsidRDefault="00552329" w:rsidP="00D43C91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</w:p>
          <w:p w14:paraId="46AD02C9" w14:textId="77777777" w:rsidR="00552329" w:rsidRDefault="00552329" w:rsidP="00D43C91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</w:p>
          <w:p w14:paraId="7650B807" w14:textId="77777777" w:rsidR="00552329" w:rsidRPr="00221815" w:rsidRDefault="00552329" w:rsidP="00D43C91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</w:p>
          <w:p w14:paraId="11B0CAAC" w14:textId="77777777" w:rsidR="00552329" w:rsidRPr="00ED6462" w:rsidRDefault="00552329" w:rsidP="00D43C91">
            <w:pPr>
              <w:ind w:firstLine="0"/>
            </w:pPr>
            <w:r>
              <w:t>-</w:t>
            </w:r>
            <w:r w:rsidRPr="00623890">
              <w:t>методы анализа электрических и магнитных цепей, электромагнитных устройств</w:t>
            </w:r>
          </w:p>
        </w:tc>
        <w:tc>
          <w:tcPr>
            <w:tcW w:w="3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65BF224" w14:textId="77777777" w:rsidR="00552329" w:rsidRPr="006F1F53" w:rsidRDefault="00552329" w:rsidP="00D43C91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jc w:val="left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5B1EAF">
              <w:rPr>
                <w:rFonts w:ascii="Times New Roman" w:eastAsia="Times New Roman" w:hAnsi="Times New Roman" w:cs="Times New Roman"/>
                <w:bCs w:val="0"/>
                <w:i/>
                <w:color w:val="auto"/>
                <w:sz w:val="24"/>
                <w:szCs w:val="24"/>
              </w:rPr>
              <w:t xml:space="preserve">Перечень теоретических вопросов к </w:t>
            </w:r>
            <w:r w:rsidR="00436A7F">
              <w:rPr>
                <w:rFonts w:ascii="Times New Roman" w:eastAsia="Times New Roman" w:hAnsi="Times New Roman" w:cs="Times New Roman"/>
                <w:bCs w:val="0"/>
                <w:i/>
                <w:color w:val="auto"/>
                <w:sz w:val="24"/>
                <w:szCs w:val="24"/>
              </w:rPr>
              <w:t>зачету</w:t>
            </w:r>
            <w:r w:rsidRPr="006F1F53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t>:</w:t>
            </w:r>
          </w:p>
          <w:p w14:paraId="506517C2" w14:textId="77777777" w:rsidR="00552329" w:rsidRPr="00623890" w:rsidRDefault="00552329" w:rsidP="00552329">
            <w:pPr>
              <w:widowControl/>
              <w:numPr>
                <w:ilvl w:val="0"/>
                <w:numId w:val="20"/>
              </w:numPr>
              <w:tabs>
                <w:tab w:val="left" w:pos="709"/>
              </w:tabs>
              <w:autoSpaceDE/>
              <w:adjustRightInd/>
              <w:ind w:left="709" w:hanging="352"/>
              <w:rPr>
                <w:bCs/>
              </w:rPr>
            </w:pPr>
            <w:r w:rsidRPr="00623890">
              <w:rPr>
                <w:bCs/>
              </w:rPr>
              <w:t>Понятия электрической, электронной и магнитной цепей. Классификация и примеры цепей. Основные законы электротехники и их применение.</w:t>
            </w:r>
          </w:p>
          <w:p w14:paraId="514D4EA8" w14:textId="77777777" w:rsidR="00552329" w:rsidRPr="00623890" w:rsidRDefault="00552329" w:rsidP="00552329">
            <w:pPr>
              <w:widowControl/>
              <w:numPr>
                <w:ilvl w:val="0"/>
                <w:numId w:val="20"/>
              </w:numPr>
              <w:tabs>
                <w:tab w:val="left" w:pos="709"/>
              </w:tabs>
              <w:autoSpaceDE/>
              <w:adjustRightInd/>
              <w:ind w:left="709" w:hanging="352"/>
              <w:rPr>
                <w:bCs/>
              </w:rPr>
            </w:pPr>
            <w:r w:rsidRPr="00623890">
              <w:rPr>
                <w:bCs/>
              </w:rPr>
              <w:t>Физическая и математическая модели цепи. Источники, проводники и приемники. Идеализированные двухполюсные элементы и их свойства.</w:t>
            </w:r>
          </w:p>
          <w:p w14:paraId="1DCF736D" w14:textId="77777777" w:rsidR="00552329" w:rsidRPr="00623890" w:rsidRDefault="00552329" w:rsidP="00552329">
            <w:pPr>
              <w:widowControl/>
              <w:numPr>
                <w:ilvl w:val="0"/>
                <w:numId w:val="20"/>
              </w:numPr>
              <w:tabs>
                <w:tab w:val="left" w:pos="709"/>
              </w:tabs>
              <w:autoSpaceDE/>
              <w:adjustRightInd/>
              <w:ind w:left="709" w:hanging="352"/>
              <w:rPr>
                <w:bCs/>
              </w:rPr>
            </w:pPr>
            <w:r w:rsidRPr="00623890">
              <w:rPr>
                <w:bCs/>
              </w:rPr>
              <w:t>Линейные электрические цепи постоянного тока. Анализ цепи на основе законов Кирхгофа и Ома.</w:t>
            </w:r>
          </w:p>
          <w:p w14:paraId="3A8BE1C2" w14:textId="77777777" w:rsidR="00552329" w:rsidRPr="00623890" w:rsidRDefault="00552329" w:rsidP="00552329">
            <w:pPr>
              <w:widowControl/>
              <w:numPr>
                <w:ilvl w:val="0"/>
                <w:numId w:val="20"/>
              </w:numPr>
              <w:tabs>
                <w:tab w:val="left" w:pos="709"/>
              </w:tabs>
              <w:autoSpaceDE/>
              <w:adjustRightInd/>
              <w:ind w:left="709" w:hanging="352"/>
              <w:rPr>
                <w:bCs/>
              </w:rPr>
            </w:pPr>
            <w:r w:rsidRPr="00623890">
              <w:rPr>
                <w:bCs/>
              </w:rPr>
              <w:t>Эквивалентные преобразования участков цепей.</w:t>
            </w:r>
          </w:p>
          <w:p w14:paraId="23609C0E" w14:textId="77777777" w:rsidR="00552329" w:rsidRPr="00623890" w:rsidRDefault="00552329" w:rsidP="00552329">
            <w:pPr>
              <w:widowControl/>
              <w:numPr>
                <w:ilvl w:val="0"/>
                <w:numId w:val="20"/>
              </w:numPr>
              <w:tabs>
                <w:tab w:val="left" w:pos="709"/>
              </w:tabs>
              <w:autoSpaceDE/>
              <w:adjustRightInd/>
              <w:ind w:left="709" w:hanging="352"/>
              <w:rPr>
                <w:bCs/>
              </w:rPr>
            </w:pPr>
            <w:r w:rsidRPr="00623890">
              <w:rPr>
                <w:bCs/>
              </w:rPr>
              <w:t>Основные методы анализа линейных цепей.</w:t>
            </w:r>
          </w:p>
          <w:p w14:paraId="4C4F90FD" w14:textId="77777777" w:rsidR="00552329" w:rsidRPr="00623890" w:rsidRDefault="00552329" w:rsidP="00552329">
            <w:pPr>
              <w:widowControl/>
              <w:numPr>
                <w:ilvl w:val="0"/>
                <w:numId w:val="20"/>
              </w:numPr>
              <w:tabs>
                <w:tab w:val="left" w:pos="709"/>
              </w:tabs>
              <w:autoSpaceDE/>
              <w:adjustRightInd/>
              <w:ind w:left="709" w:hanging="352"/>
              <w:rPr>
                <w:bCs/>
              </w:rPr>
            </w:pPr>
            <w:r w:rsidRPr="00623890">
              <w:rPr>
                <w:bCs/>
              </w:rPr>
              <w:t>Свойства линейных электрических цепей: свойство линейности, принцип наложения, принцип взаимности.</w:t>
            </w:r>
          </w:p>
          <w:p w14:paraId="237A13D4" w14:textId="77777777" w:rsidR="00552329" w:rsidRPr="00623890" w:rsidRDefault="00552329" w:rsidP="00552329">
            <w:pPr>
              <w:widowControl/>
              <w:numPr>
                <w:ilvl w:val="0"/>
                <w:numId w:val="20"/>
              </w:numPr>
              <w:tabs>
                <w:tab w:val="left" w:pos="709"/>
              </w:tabs>
              <w:autoSpaceDE/>
              <w:adjustRightInd/>
              <w:ind w:left="709" w:hanging="352"/>
              <w:rPr>
                <w:bCs/>
              </w:rPr>
            </w:pPr>
            <w:r w:rsidRPr="00623890">
              <w:rPr>
                <w:bCs/>
              </w:rPr>
              <w:t>Электрическая мощность и энергия постоянного электрического тока. Закон сохранения энергии в электрической цепи с постоянными токами. Баланс мощностей.</w:t>
            </w:r>
          </w:p>
          <w:p w14:paraId="1D575E4C" w14:textId="77777777" w:rsidR="00552329" w:rsidRPr="00623890" w:rsidRDefault="00552329" w:rsidP="00552329">
            <w:pPr>
              <w:widowControl/>
              <w:numPr>
                <w:ilvl w:val="0"/>
                <w:numId w:val="20"/>
              </w:numPr>
              <w:tabs>
                <w:tab w:val="left" w:pos="709"/>
              </w:tabs>
              <w:autoSpaceDE/>
              <w:adjustRightInd/>
              <w:ind w:left="709" w:hanging="352"/>
              <w:rPr>
                <w:bCs/>
              </w:rPr>
            </w:pPr>
            <w:r w:rsidRPr="00623890">
              <w:rPr>
                <w:bCs/>
              </w:rPr>
              <w:t>Основные характеристики и параметры синусоидальных токов и напряжений. Способы получения синусоидальных напряжений и токов.</w:t>
            </w:r>
          </w:p>
          <w:p w14:paraId="3BC93884" w14:textId="77777777" w:rsidR="00552329" w:rsidRPr="00623890" w:rsidRDefault="00552329" w:rsidP="00552329">
            <w:pPr>
              <w:widowControl/>
              <w:numPr>
                <w:ilvl w:val="0"/>
                <w:numId w:val="20"/>
              </w:numPr>
              <w:tabs>
                <w:tab w:val="left" w:pos="709"/>
              </w:tabs>
              <w:autoSpaceDE/>
              <w:adjustRightInd/>
              <w:ind w:left="709" w:hanging="352"/>
              <w:rPr>
                <w:bCs/>
              </w:rPr>
            </w:pPr>
            <w:r w:rsidRPr="00623890">
              <w:rPr>
                <w:bCs/>
              </w:rPr>
              <w:t xml:space="preserve">Представление синусоидальных токов и напряжений векторами и комплексными числами. Законы электрических цепей в комплексной </w:t>
            </w:r>
            <w:r w:rsidRPr="00623890">
              <w:rPr>
                <w:bCs/>
              </w:rPr>
              <w:lastRenderedPageBreak/>
              <w:t>форме.</w:t>
            </w:r>
          </w:p>
          <w:p w14:paraId="3189EE8E" w14:textId="77777777" w:rsidR="00552329" w:rsidRPr="00623890" w:rsidRDefault="00552329" w:rsidP="00552329">
            <w:pPr>
              <w:widowControl/>
              <w:numPr>
                <w:ilvl w:val="0"/>
                <w:numId w:val="20"/>
              </w:numPr>
              <w:tabs>
                <w:tab w:val="left" w:pos="709"/>
              </w:tabs>
              <w:autoSpaceDE/>
              <w:adjustRightInd/>
              <w:ind w:left="709" w:hanging="352"/>
              <w:rPr>
                <w:bCs/>
              </w:rPr>
            </w:pPr>
            <w:r w:rsidRPr="00623890">
              <w:rPr>
                <w:bCs/>
              </w:rPr>
              <w:t>Фазовые соотношения между токами и напряжениями в цепи при синусоидальном токе.</w:t>
            </w:r>
          </w:p>
          <w:p w14:paraId="139185D2" w14:textId="77777777" w:rsidR="00552329" w:rsidRPr="00623890" w:rsidRDefault="00552329" w:rsidP="00552329">
            <w:pPr>
              <w:widowControl/>
              <w:numPr>
                <w:ilvl w:val="0"/>
                <w:numId w:val="20"/>
              </w:numPr>
              <w:tabs>
                <w:tab w:val="left" w:pos="709"/>
              </w:tabs>
              <w:autoSpaceDE/>
              <w:adjustRightInd/>
              <w:ind w:left="709" w:hanging="352"/>
              <w:rPr>
                <w:bCs/>
              </w:rPr>
            </w:pPr>
            <w:r w:rsidRPr="00623890">
              <w:rPr>
                <w:bCs/>
              </w:rPr>
              <w:t xml:space="preserve">Сопротивления элементов и участков цепей при синусоидальных токах. </w:t>
            </w:r>
          </w:p>
          <w:p w14:paraId="50C780A9" w14:textId="77777777" w:rsidR="00552329" w:rsidRPr="00623890" w:rsidRDefault="00552329" w:rsidP="00552329">
            <w:pPr>
              <w:widowControl/>
              <w:numPr>
                <w:ilvl w:val="0"/>
                <w:numId w:val="20"/>
              </w:numPr>
              <w:tabs>
                <w:tab w:val="left" w:pos="709"/>
              </w:tabs>
              <w:autoSpaceDE/>
              <w:adjustRightInd/>
              <w:ind w:left="709" w:hanging="352"/>
              <w:rPr>
                <w:bCs/>
              </w:rPr>
            </w:pPr>
            <w:r w:rsidRPr="00623890">
              <w:rPr>
                <w:bCs/>
              </w:rPr>
              <w:t>Электрическая энергия и мощность в цепях с синусоидальным током. Активная, реактивная и полная мощности. Баланс активных и реактивных мощностей.</w:t>
            </w:r>
          </w:p>
          <w:p w14:paraId="109FB627" w14:textId="77777777" w:rsidR="00552329" w:rsidRPr="00623890" w:rsidRDefault="00552329" w:rsidP="00552329">
            <w:pPr>
              <w:widowControl/>
              <w:numPr>
                <w:ilvl w:val="0"/>
                <w:numId w:val="20"/>
              </w:numPr>
              <w:tabs>
                <w:tab w:val="left" w:pos="709"/>
              </w:tabs>
              <w:autoSpaceDE/>
              <w:adjustRightInd/>
              <w:ind w:left="709" w:hanging="352"/>
              <w:rPr>
                <w:bCs/>
              </w:rPr>
            </w:pPr>
            <w:r w:rsidRPr="00623890">
              <w:rPr>
                <w:bCs/>
              </w:rPr>
              <w:t xml:space="preserve">Трехфазная система напряжений, основные соотношения, способы получения, источники трехфазного напряжения и их эквивалентные схемы. </w:t>
            </w:r>
          </w:p>
          <w:p w14:paraId="5A1BB914" w14:textId="77777777" w:rsidR="00552329" w:rsidRPr="00623890" w:rsidRDefault="00552329" w:rsidP="00552329">
            <w:pPr>
              <w:widowControl/>
              <w:numPr>
                <w:ilvl w:val="0"/>
                <w:numId w:val="20"/>
              </w:numPr>
              <w:tabs>
                <w:tab w:val="left" w:pos="709"/>
              </w:tabs>
              <w:autoSpaceDE/>
              <w:adjustRightInd/>
              <w:ind w:left="709" w:hanging="352"/>
              <w:rPr>
                <w:bCs/>
              </w:rPr>
            </w:pPr>
            <w:r w:rsidRPr="00623890">
              <w:rPr>
                <w:bCs/>
              </w:rPr>
              <w:t>Трехфазная нагрузка. Симметричная и несимметричная нагрузка при соединении фаз в треугольник и звезду. Схемы и расчет эквивалентных параметров нагрузки в трехфазных цепях.</w:t>
            </w:r>
          </w:p>
          <w:p w14:paraId="749815F8" w14:textId="77777777" w:rsidR="00552329" w:rsidRPr="00623890" w:rsidRDefault="00552329" w:rsidP="00552329">
            <w:pPr>
              <w:widowControl/>
              <w:numPr>
                <w:ilvl w:val="0"/>
                <w:numId w:val="20"/>
              </w:numPr>
              <w:tabs>
                <w:tab w:val="left" w:pos="709"/>
              </w:tabs>
              <w:autoSpaceDE/>
              <w:adjustRightInd/>
              <w:ind w:left="709" w:hanging="352"/>
              <w:rPr>
                <w:bCs/>
              </w:rPr>
            </w:pPr>
            <w:r w:rsidRPr="00623890">
              <w:rPr>
                <w:bCs/>
              </w:rPr>
              <w:t xml:space="preserve">Трехфазная трех- и четырехпроводная сеть с симметричной нагрузкой, схемы, расчетные соотношения для определения линейных и фазных токов и напряжений. </w:t>
            </w:r>
          </w:p>
          <w:p w14:paraId="098FC5E8" w14:textId="77777777" w:rsidR="00552329" w:rsidRPr="00623890" w:rsidRDefault="00552329" w:rsidP="00552329">
            <w:pPr>
              <w:widowControl/>
              <w:numPr>
                <w:ilvl w:val="0"/>
                <w:numId w:val="20"/>
              </w:numPr>
              <w:tabs>
                <w:tab w:val="left" w:pos="709"/>
              </w:tabs>
              <w:autoSpaceDE/>
              <w:adjustRightInd/>
              <w:ind w:left="709" w:hanging="352"/>
              <w:rPr>
                <w:bCs/>
              </w:rPr>
            </w:pPr>
            <w:r w:rsidRPr="00623890">
              <w:rPr>
                <w:bCs/>
              </w:rPr>
              <w:t xml:space="preserve">Мощности трехфазной сети. Измерение активной и реактивной мощности. </w:t>
            </w:r>
          </w:p>
          <w:p w14:paraId="6BA7FDAA" w14:textId="77777777" w:rsidR="00552329" w:rsidRPr="00623890" w:rsidRDefault="00552329" w:rsidP="00552329">
            <w:pPr>
              <w:widowControl/>
              <w:numPr>
                <w:ilvl w:val="0"/>
                <w:numId w:val="20"/>
              </w:numPr>
              <w:tabs>
                <w:tab w:val="left" w:pos="709"/>
              </w:tabs>
              <w:autoSpaceDE/>
              <w:adjustRightInd/>
              <w:ind w:left="709" w:hanging="352"/>
              <w:rPr>
                <w:bCs/>
              </w:rPr>
            </w:pPr>
            <w:r w:rsidRPr="00623890">
              <w:rPr>
                <w:bCs/>
              </w:rPr>
              <w:t xml:space="preserve">Однофазный трансформатор со стальным сердечником. </w:t>
            </w:r>
          </w:p>
          <w:p w14:paraId="26BB5F4A" w14:textId="77777777" w:rsidR="00552329" w:rsidRPr="00ED6462" w:rsidRDefault="00552329" w:rsidP="00D43C91">
            <w:pPr>
              <w:tabs>
                <w:tab w:val="left" w:pos="321"/>
              </w:tabs>
              <w:ind w:firstLine="0"/>
              <w:jc w:val="left"/>
            </w:pPr>
          </w:p>
        </w:tc>
      </w:tr>
      <w:tr w:rsidR="00552329" w:rsidRPr="00457C1A" w14:paraId="1DDA6087" w14:textId="77777777" w:rsidTr="00D43C91">
        <w:trPr>
          <w:trHeight w:val="258"/>
        </w:trPr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F1A5920" w14:textId="77777777" w:rsidR="00552329" w:rsidRPr="006F1F53" w:rsidRDefault="00552329" w:rsidP="00D43C91">
            <w:pPr>
              <w:ind w:firstLine="0"/>
              <w:rPr>
                <w:b/>
              </w:rPr>
            </w:pPr>
            <w:r>
              <w:lastRenderedPageBreak/>
              <w:t xml:space="preserve">  </w:t>
            </w:r>
            <w:r w:rsidRPr="006F1F53">
              <w:rPr>
                <w:b/>
              </w:rPr>
              <w:t>Уметь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0D9D466" w14:textId="77777777" w:rsidR="00552329" w:rsidRDefault="00552329" w:rsidP="00D43C91">
            <w:pPr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b w:val="0"/>
                <w:sz w:val="24"/>
                <w:szCs w:val="24"/>
              </w:rPr>
            </w:pPr>
            <w:r w:rsidRPr="00623890">
              <w:t>описывать электрическое состояние цепей и электромагнитных устройств</w:t>
            </w:r>
            <w:r w:rsidRPr="00221815">
              <w:rPr>
                <w:rStyle w:val="FontStyle16"/>
                <w:b w:val="0"/>
                <w:sz w:val="24"/>
                <w:szCs w:val="24"/>
              </w:rPr>
              <w:t xml:space="preserve">; </w:t>
            </w:r>
          </w:p>
          <w:p w14:paraId="4FB63A99" w14:textId="77777777" w:rsidR="00552329" w:rsidRDefault="00552329" w:rsidP="00D43C91">
            <w:pPr>
              <w:tabs>
                <w:tab w:val="left" w:pos="356"/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</w:p>
          <w:p w14:paraId="1CF2EEDA" w14:textId="77777777" w:rsidR="00552329" w:rsidRDefault="00552329" w:rsidP="00D43C91">
            <w:pPr>
              <w:tabs>
                <w:tab w:val="left" w:pos="356"/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</w:p>
          <w:p w14:paraId="2EC1F0EC" w14:textId="77777777" w:rsidR="00552329" w:rsidRDefault="00552329" w:rsidP="00D43C91">
            <w:pPr>
              <w:tabs>
                <w:tab w:val="left" w:pos="356"/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</w:p>
          <w:p w14:paraId="61444B66" w14:textId="77777777" w:rsidR="00552329" w:rsidRDefault="00552329" w:rsidP="00D43C91">
            <w:pPr>
              <w:tabs>
                <w:tab w:val="left" w:pos="356"/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</w:p>
          <w:p w14:paraId="140D74B4" w14:textId="77777777" w:rsidR="00552329" w:rsidRDefault="00552329" w:rsidP="00D43C91">
            <w:pPr>
              <w:tabs>
                <w:tab w:val="left" w:pos="356"/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</w:p>
          <w:p w14:paraId="6342DF67" w14:textId="77777777" w:rsidR="00552329" w:rsidRDefault="00552329" w:rsidP="00D43C91">
            <w:pPr>
              <w:tabs>
                <w:tab w:val="left" w:pos="356"/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</w:p>
          <w:p w14:paraId="17814D3C" w14:textId="77777777" w:rsidR="00552329" w:rsidRDefault="00552329" w:rsidP="00D43C91">
            <w:pPr>
              <w:tabs>
                <w:tab w:val="left" w:pos="356"/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</w:p>
          <w:p w14:paraId="567CAFF7" w14:textId="77777777" w:rsidR="00552329" w:rsidRDefault="00552329" w:rsidP="00D43C91">
            <w:pPr>
              <w:tabs>
                <w:tab w:val="left" w:pos="356"/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</w:p>
          <w:p w14:paraId="08778747" w14:textId="77777777" w:rsidR="00552329" w:rsidRDefault="00552329" w:rsidP="00D43C91">
            <w:pPr>
              <w:tabs>
                <w:tab w:val="left" w:pos="356"/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</w:p>
          <w:p w14:paraId="6C8D5B86" w14:textId="77777777" w:rsidR="00552329" w:rsidRDefault="00552329" w:rsidP="00D43C91">
            <w:pPr>
              <w:tabs>
                <w:tab w:val="left" w:pos="356"/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</w:p>
          <w:p w14:paraId="05FD0E62" w14:textId="77777777" w:rsidR="00552329" w:rsidRDefault="00552329" w:rsidP="00D43C91">
            <w:pPr>
              <w:tabs>
                <w:tab w:val="left" w:pos="356"/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</w:p>
          <w:p w14:paraId="581D6BE4" w14:textId="77777777" w:rsidR="00552329" w:rsidRDefault="00552329" w:rsidP="00D43C91">
            <w:pPr>
              <w:tabs>
                <w:tab w:val="left" w:pos="356"/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</w:p>
          <w:p w14:paraId="7BC0DCB2" w14:textId="77777777" w:rsidR="00552329" w:rsidRDefault="00552329" w:rsidP="00D43C91">
            <w:pPr>
              <w:tabs>
                <w:tab w:val="left" w:pos="356"/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</w:p>
          <w:p w14:paraId="30DF94D2" w14:textId="77777777" w:rsidR="00552329" w:rsidRDefault="00552329" w:rsidP="00D43C91">
            <w:pPr>
              <w:tabs>
                <w:tab w:val="left" w:pos="356"/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</w:p>
          <w:p w14:paraId="0C5D1562" w14:textId="77777777" w:rsidR="00552329" w:rsidRDefault="00552329" w:rsidP="00D43C91">
            <w:pPr>
              <w:tabs>
                <w:tab w:val="left" w:pos="356"/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</w:p>
          <w:p w14:paraId="6A0A02F3" w14:textId="77777777" w:rsidR="00552329" w:rsidRPr="00FA23FA" w:rsidRDefault="00552329" w:rsidP="00D43C91">
            <w:pPr>
              <w:tabs>
                <w:tab w:val="left" w:pos="356"/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</w:p>
          <w:p w14:paraId="1D2026E1" w14:textId="77777777" w:rsidR="00552329" w:rsidRPr="00623890" w:rsidRDefault="00552329" w:rsidP="00D43C9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</w:pPr>
            <w:r>
              <w:rPr>
                <w:rStyle w:val="FontStyle16"/>
                <w:b w:val="0"/>
                <w:sz w:val="24"/>
                <w:szCs w:val="24"/>
              </w:rPr>
              <w:t xml:space="preserve">-  </w:t>
            </w:r>
            <w:r w:rsidRPr="00623890">
              <w:t>выбирать эффективные способы анализа электрических и магнитных цепей, читать электрические схемы электротехнических и электронных устройств</w:t>
            </w:r>
          </w:p>
          <w:p w14:paraId="75805037" w14:textId="77777777" w:rsidR="00552329" w:rsidRPr="00ED6462" w:rsidRDefault="00552329" w:rsidP="00D43C91"/>
        </w:tc>
        <w:tc>
          <w:tcPr>
            <w:tcW w:w="3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6923CF3" w14:textId="77777777" w:rsidR="00552329" w:rsidRPr="005B1EAF" w:rsidRDefault="00552329" w:rsidP="00D43C91">
            <w:pPr>
              <w:rPr>
                <w:b/>
                <w:i/>
              </w:rPr>
            </w:pPr>
            <w:r w:rsidRPr="005B1EAF">
              <w:rPr>
                <w:b/>
                <w:i/>
              </w:rPr>
              <w:lastRenderedPageBreak/>
              <w:t>Примерные п</w:t>
            </w:r>
            <w:r w:rsidR="00436A7F">
              <w:rPr>
                <w:b/>
                <w:i/>
              </w:rPr>
              <w:t>рактические задания для зачета</w:t>
            </w:r>
            <w:r w:rsidRPr="005B1EAF">
              <w:rPr>
                <w:b/>
                <w:i/>
              </w:rPr>
              <w:t>:</w:t>
            </w:r>
          </w:p>
          <w:p w14:paraId="43391091" w14:textId="77777777" w:rsidR="00552329" w:rsidRDefault="00552329" w:rsidP="00D43C91">
            <w:pPr>
              <w:pStyle w:val="a4"/>
              <w:tabs>
                <w:tab w:val="left" w:pos="675"/>
              </w:tabs>
              <w:spacing w:line="240" w:lineRule="auto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</w:t>
            </w:r>
            <w:r w:rsidRPr="00703115">
              <w:rPr>
                <w:sz w:val="20"/>
                <w:szCs w:val="20"/>
                <w:lang w:val="ru-RU"/>
              </w:rPr>
              <w:t xml:space="preserve">Определить сопротивление резистора </w:t>
            </w:r>
            <w:r w:rsidRPr="003F05A2">
              <w:rPr>
                <w:sz w:val="20"/>
                <w:szCs w:val="20"/>
              </w:rPr>
              <w:t>R</w:t>
            </w:r>
            <w:r w:rsidRPr="00703115">
              <w:rPr>
                <w:sz w:val="20"/>
                <w:szCs w:val="20"/>
                <w:lang w:val="ru-RU"/>
              </w:rPr>
              <w:t xml:space="preserve">2, если: </w:t>
            </w:r>
            <w:r w:rsidRPr="003F05A2">
              <w:rPr>
                <w:sz w:val="20"/>
                <w:szCs w:val="20"/>
              </w:rPr>
              <w:t>R</w:t>
            </w:r>
            <w:r w:rsidRPr="00703115">
              <w:rPr>
                <w:sz w:val="20"/>
                <w:szCs w:val="20"/>
                <w:lang w:val="ru-RU"/>
              </w:rPr>
              <w:t>1</w:t>
            </w:r>
            <w:r w:rsidRPr="003F05A2">
              <w:rPr>
                <w:sz w:val="20"/>
                <w:szCs w:val="20"/>
              </w:rPr>
              <w:t> </w:t>
            </w:r>
            <w:r w:rsidRPr="00703115">
              <w:rPr>
                <w:sz w:val="20"/>
                <w:szCs w:val="20"/>
                <w:lang w:val="ru-RU"/>
              </w:rPr>
              <w:t>=</w:t>
            </w:r>
            <w:r w:rsidRPr="003F05A2">
              <w:rPr>
                <w:sz w:val="20"/>
                <w:szCs w:val="20"/>
              </w:rPr>
              <w:t> </w:t>
            </w:r>
            <w:r w:rsidRPr="00703115">
              <w:rPr>
                <w:sz w:val="20"/>
                <w:szCs w:val="20"/>
                <w:lang w:val="ru-RU"/>
              </w:rPr>
              <w:t>3</w:t>
            </w:r>
            <w:r w:rsidRPr="003F05A2">
              <w:rPr>
                <w:sz w:val="20"/>
                <w:szCs w:val="20"/>
              </w:rPr>
              <w:t> </w:t>
            </w:r>
            <w:r w:rsidRPr="00703115">
              <w:rPr>
                <w:sz w:val="20"/>
                <w:szCs w:val="20"/>
                <w:lang w:val="ru-RU"/>
              </w:rPr>
              <w:t>Ом, а показания амперметров указаны на схеме.</w:t>
            </w:r>
          </w:p>
          <w:p w14:paraId="7F3D5FCA" w14:textId="77777777" w:rsidR="00552329" w:rsidRDefault="00C167C1" w:rsidP="00D43C91">
            <w:pPr>
              <w:pStyle w:val="a4"/>
              <w:tabs>
                <w:tab w:val="left" w:pos="675"/>
              </w:tabs>
              <w:spacing w:line="240" w:lineRule="auto"/>
              <w:ind w:left="0" w:firstLine="0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pict w14:anchorId="20B1B17F">
                <v:group id="_x0000_s1377" editas="canvas" style="width:99.15pt;height:49.25pt;mso-position-horizontal-relative:char;mso-position-vertical-relative:line" coordorigin="2792,7690" coordsize="5969,3032">
                  <o:lock v:ext="edit" aspectratio="t"/>
                  <v:shape id="_x0000_s1378" type="#_x0000_t75" style="position:absolute;left:2792;top:7690;width:5969;height:3032" o:preferrelative="f">
                    <v:fill o:detectmouseclick="t"/>
                    <v:path o:extrusionok="t" o:connecttype="none"/>
                    <o:lock v:ext="edit" text="t"/>
                  </v:shape>
                  <v:line id="_x0000_s1379" style="position:absolute" from="3796,8209" to="7520,8210"/>
                  <v:line id="_x0000_s1380" style="position:absolute" from="3796,8209" to="3797,10497"/>
                  <v:line id="_x0000_s1381" style="position:absolute" from="7520,8209" to="7521,10497"/>
                  <v:line id="_x0000_s1382" style="position:absolute" from="3796,10497" to="7520,10498"/>
                  <v:line id="_x0000_s1383" style="position:absolute" from="2803,9226" to="3796,9227"/>
                  <v:line id="_x0000_s1384" style="position:absolute" from="7520,9226" to="9258,9226"/>
                  <v:oval id="_x0000_s1385" style="position:absolute;left:7768;top:8718;width:938;height:960">
                    <v:textbox style="mso-next-textbox:#_x0000_s1385" inset="1.1791mm,.58956mm,1.1791mm,.58956mm">
                      <w:txbxContent>
                        <w:p w14:paraId="534B3FE5" w14:textId="77777777" w:rsidR="00552329" w:rsidRPr="00BA1438" w:rsidRDefault="00552329" w:rsidP="00552329">
                          <w:pPr>
                            <w:rPr>
                              <w:sz w:val="12"/>
                            </w:rPr>
                          </w:pPr>
                        </w:p>
                      </w:txbxContent>
                    </v:textbox>
                  </v:oval>
                  <v:oval id="_x0000_s1386" style="position:absolute;left:6278;top:7701;width:938;height:960">
                    <v:textbox style="mso-next-textbox:#_x0000_s1386" inset="1.1791mm,.58956mm,1.1791mm,.58956mm">
                      <w:txbxContent>
                        <w:p w14:paraId="70FED101" w14:textId="77777777" w:rsidR="00552329" w:rsidRPr="00BA1438" w:rsidRDefault="00552329" w:rsidP="00552329">
                          <w:pPr>
                            <w:rPr>
                              <w:sz w:val="12"/>
                            </w:rPr>
                          </w:pPr>
                        </w:p>
                      </w:txbxContent>
                    </v:textbox>
                  </v:oval>
                  <v:rect id="_x0000_s1387" style="position:absolute;left:4292;top:7955;width:938;height:480;rotation:180"/>
                  <v:rect id="_x0000_s1388" style="position:absolute;left:5285;top:10242;width:938;height:480;rotation:180"/>
                  <v:line id="_x0000_s1389" style="position:absolute" from="6278,8718" to="7272,8719">
                    <v:stroke endarrow="block" endarrowwidth="narrow" endarrowlength="long"/>
                  </v:line>
                  <v:line id="_x0000_s1390" style="position:absolute" from="7768,8464" to="8761,8465">
                    <v:stroke endarrow="block" endarrowwidth="narrow" endarrowlength="long"/>
                  </v:line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_x0000_s1391" type="#_x0000_t136" style="position:absolute;left:6527;top:8972;width:455;height:445" fillcolor="#369">
                    <v:shadow on="t" color="#b2b2b2" opacity="52429f" offset="3pt"/>
                    <v:textpath style="font-family:&quot;Times New Roman&quot;;font-size:14pt;v-text-kern:t" trim="t" fitpath="t" string="5A"/>
                  </v:shape>
                  <v:shape id="_x0000_s1392" type="#_x0000_t136" style="position:absolute;left:7768;top:7955;width:641;height:445" fillcolor="#369">
                    <v:shadow on="t" color="#b2b2b2" opacity="52429f" offset="3pt"/>
                    <v:textpath style="font-family:&quot;Times New Roman&quot;;font-size:14pt;v-text-kern:t" trim="t" fitpath="t" string="25A"/>
                  </v:shape>
                  <v:shape id="_x0000_s1393" type="#_x0000_t136" style="position:absolute;left:8016;top:8972;width:518;height:487" fillcolor="#369">
                    <v:shadow on="t" color="#b2b2b2" opacity="52429f" offset="3pt"/>
                    <v:textpath style="font-family:&quot;Times New Roman&quot;;font-size:16pt;v-text-kern:t" trim="t" fitpath="t" string="A1"/>
                  </v:shape>
                  <v:shape id="_x0000_s1394" type="#_x0000_t136" style="position:absolute;left:6527;top:7955;width:455;height:445" fillcolor="#369">
                    <v:shadow on="t" color="#b2b2b2" opacity="52429f" offset="3pt"/>
                    <v:textpath style="font-family:&quot;Times New Roman&quot;;font-size:14pt;v-text-kern:t" trim="t" fitpath="t" string="A2"/>
                  </v:shape>
                  <v:shape id="_x0000_s1395" type="#_x0000_t136" style="position:absolute;left:5534;top:9734;width:517;height:487" fillcolor="#369">
                    <v:shadow on="t" color="#b2b2b2" opacity="52429f" offset="3pt"/>
                    <v:textpath style="font-family:&quot;Times New Roman&quot;;font-size:16pt;v-text-kern:t" trim="t" fitpath="t" string="R1"/>
                  </v:shape>
                  <v:shape id="_x0000_s1396" type="#_x0000_t136" style="position:absolute;left:4540;top:8464;width:518;height:487" fillcolor="#369">
                    <v:shadow on="t" color="#b2b2b2" opacity="52429f" offset="3pt"/>
                    <v:textpath style="font-family:&quot;Times New Roman&quot;;font-size:16pt;v-text-kern:t" trim="t" fitpath="t" string="R2"/>
                  </v:shape>
                  <w10:wrap type="none"/>
                  <w10:anchorlock/>
                </v:group>
              </w:pict>
            </w:r>
          </w:p>
          <w:p w14:paraId="7090D5C5" w14:textId="77777777" w:rsidR="00552329" w:rsidRDefault="00552329" w:rsidP="00D43C91">
            <w:pPr>
              <w:pStyle w:val="a4"/>
              <w:tabs>
                <w:tab w:val="left" w:pos="675"/>
              </w:tabs>
              <w:spacing w:line="240" w:lineRule="auto"/>
              <w:ind w:left="0" w:firstLine="0"/>
              <w:rPr>
                <w:sz w:val="32"/>
                <w:szCs w:val="32"/>
                <w:lang w:val="ru-RU"/>
              </w:rPr>
            </w:pPr>
          </w:p>
          <w:p w14:paraId="7F65DD79" w14:textId="77777777" w:rsidR="00552329" w:rsidRDefault="00552329" w:rsidP="00D43C91">
            <w:pPr>
              <w:pStyle w:val="a4"/>
              <w:tabs>
                <w:tab w:val="left" w:pos="675"/>
              </w:tabs>
              <w:spacing w:line="240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CD543C">
              <w:rPr>
                <w:sz w:val="20"/>
                <w:szCs w:val="20"/>
                <w:lang w:val="ru-RU"/>
              </w:rPr>
              <w:t>2</w:t>
            </w:r>
            <w:r>
              <w:rPr>
                <w:sz w:val="32"/>
                <w:szCs w:val="32"/>
                <w:lang w:val="ru-RU"/>
              </w:rPr>
              <w:t>.</w:t>
            </w:r>
            <w:r w:rsidRPr="00703115">
              <w:rPr>
                <w:sz w:val="20"/>
                <w:szCs w:val="20"/>
                <w:lang w:val="ru-RU"/>
              </w:rPr>
              <w:t xml:space="preserve"> Определить напряжение источника </w:t>
            </w:r>
            <w:r w:rsidRPr="003F05A2">
              <w:rPr>
                <w:sz w:val="20"/>
                <w:szCs w:val="20"/>
              </w:rPr>
              <w:t>U</w:t>
            </w:r>
            <w:r w:rsidRPr="00703115">
              <w:rPr>
                <w:sz w:val="20"/>
                <w:szCs w:val="20"/>
                <w:lang w:val="ru-RU"/>
              </w:rPr>
              <w:t xml:space="preserve">, если </w:t>
            </w:r>
            <w:r w:rsidRPr="003F05A2">
              <w:rPr>
                <w:sz w:val="20"/>
                <w:szCs w:val="20"/>
              </w:rPr>
              <w:t>R</w:t>
            </w:r>
            <w:r w:rsidRPr="00703115">
              <w:rPr>
                <w:sz w:val="20"/>
                <w:szCs w:val="20"/>
                <w:lang w:val="ru-RU"/>
              </w:rPr>
              <w:t xml:space="preserve">=6 Ом, </w:t>
            </w:r>
            <w:r w:rsidRPr="003F05A2">
              <w:rPr>
                <w:sz w:val="20"/>
                <w:szCs w:val="20"/>
              </w:rPr>
              <w:t>I</w:t>
            </w:r>
            <w:r w:rsidRPr="00703115">
              <w:rPr>
                <w:sz w:val="20"/>
                <w:szCs w:val="20"/>
                <w:lang w:val="ru-RU"/>
              </w:rPr>
              <w:t>=4А.</w:t>
            </w:r>
          </w:p>
          <w:p w14:paraId="01EE755B" w14:textId="77777777" w:rsidR="00552329" w:rsidRDefault="00C167C1" w:rsidP="00D43C91">
            <w:pPr>
              <w:pStyle w:val="a4"/>
              <w:tabs>
                <w:tab w:val="left" w:pos="675"/>
              </w:tabs>
              <w:spacing w:line="240" w:lineRule="auto"/>
              <w:ind w:left="0" w:firstLine="0"/>
              <w:rPr>
                <w:color w:val="000000"/>
                <w:sz w:val="32"/>
                <w:szCs w:val="32"/>
                <w:lang w:val="ru-RU"/>
              </w:rPr>
            </w:pP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  <w:pict w14:anchorId="18E59AF2">
                <v:group id="_x0000_s1345" editas="canvas" style="width:97.8pt;height:71.1pt;mso-position-horizontal-relative:char;mso-position-vertical-relative:line" coordorigin="2803,5409" coordsize="5958,4430">
                  <o:lock v:ext="edit" aspectratio="t"/>
                  <v:shape id="_x0000_s1346" type="#_x0000_t75" style="position:absolute;left:2803;top:5409;width:5958;height:4430" o:preferrelative="f">
                    <v:fill o:detectmouseclick="t"/>
                    <v:path o:extrusionok="t" o:connecttype="none"/>
                    <o:lock v:ext="edit" text="t"/>
                  </v:shape>
                  <v:line id="_x0000_s1347" style="position:absolute;flip:y" from="2803,7552" to="2803,9585"/>
                  <v:line id="_x0000_s1348" style="position:absolute" from="8761,7552" to="8761,9585"/>
                  <v:line id="_x0000_s1349" style="position:absolute" from="4292,6789" to="4292,8314"/>
                  <v:line id="_x0000_s1350" style="position:absolute" from="4292,6789" to="5782,6790"/>
                  <v:line id="_x0000_s1351" style="position:absolute" from="4292,8314" to="5782,8315"/>
                  <v:line id="_x0000_s1352" style="position:absolute" from="5782,6789" to="5783,8314"/>
                  <v:line id="_x0000_s1353" style="position:absolute" from="6775,6281" to="6776,8822"/>
                  <v:line id="_x0000_s1354" style="position:absolute" from="6775,8822" to="8265,8823"/>
                  <v:line id="_x0000_s1355" style="position:absolute" from="6775,6281" to="8265,6282"/>
                  <v:line id="_x0000_s1356" style="position:absolute" from="8265,6281" to="8265,8822"/>
                  <v:rect id="_x0000_s1357" style="position:absolute;left:4540;top:8060;width:938;height:480;rotation:180"/>
                  <v:rect id="_x0000_s1358" style="position:absolute;left:3051;top:7298;width:938;height:480;rotation:180"/>
                  <v:rect id="_x0000_s1359" style="position:absolute;left:4540;top:6535;width:938;height:480;rotation:180"/>
                  <v:rect id="_x0000_s1360" style="position:absolute;left:7023;top:8568;width:938;height:480;rotation:180"/>
                  <v:rect id="_x0000_s1361" style="position:absolute;left:7023;top:7298;width:938;height:480;rotation:180"/>
                  <v:rect id="_x0000_s1362" style="position:absolute;left:7023;top:6027;width:938;height:480;rotation:180"/>
                  <v:line id="_x0000_s1363" style="position:absolute" from="2803,7552" to="3051,7552"/>
                  <v:line id="_x0000_s1364" style="position:absolute" from="4044,7552" to="4292,7552"/>
                  <v:line id="_x0000_s1365" style="position:absolute" from="5782,7552" to="7023,7553"/>
                  <v:line id="_x0000_s1366" style="position:absolute" from="8016,7552" to="8761,7552"/>
                  <v:line id="_x0000_s1367" style="position:absolute;flip:y" from="3051,8204" to="3052,9221">
                    <v:stroke endarrow="block" endarrowwidth="narrow" endarrowlength="long"/>
                  </v:line>
                  <v:line id="_x0000_s1368" style="position:absolute" from="4044,9475" to="7520,9476">
                    <v:stroke endarrow="block" endarrowwidth="narrow" endarrowlength="long"/>
                  </v:line>
                  <v:shape id="_x0000_s1369" type="#_x0000_t136" style="position:absolute;left:4540;top:5917;width:269;height:445" fillcolor="#369">
                    <v:shadow on="t" color="#b2b2b2" opacity="52429f" offset="3pt"/>
                    <v:textpath style="font-family:&quot;Times New Roman&quot;;font-size:14pt;v-text-kern:t" trim="t" fitpath="t" string="R"/>
                  </v:shape>
                  <v:shape id="_x0000_s1370" type="#_x0000_t136" style="position:absolute;left:3051;top:6680;width:269;height:444" fillcolor="#369">
                    <v:shadow on="t" color="#b2b2b2" opacity="52429f" offset="3pt"/>
                    <v:textpath style="font-family:&quot;Times New Roman&quot;;font-size:14pt;v-text-kern:t" trim="t" fitpath="t" string="R"/>
                  </v:shape>
                  <v:shape id="_x0000_s1371" type="#_x0000_t136" style="position:absolute;left:4540;top:7442;width:269;height:445" fillcolor="#369">
                    <v:shadow on="t" color="#b2b2b2" opacity="52429f" offset="3pt"/>
                    <v:textpath style="font-family:&quot;Times New Roman&quot;;font-size:14pt;v-text-kern:t" trim="t" fitpath="t" string="R"/>
                  </v:shape>
                  <v:shape id="_x0000_s1372" type="#_x0000_t136" style="position:absolute;left:7023;top:5409;width:269;height:445" fillcolor="#369">
                    <v:shadow on="t" color="#b2b2b2" opacity="52429f" offset="3pt"/>
                    <v:textpath style="font-family:&quot;Times New Roman&quot;;font-size:14pt;v-text-kern:t" trim="t" fitpath="t" string="R"/>
                  </v:shape>
                  <v:shape id="_x0000_s1373" type="#_x0000_t136" style="position:absolute;left:7023;top:6680;width:269;height:444" fillcolor="#369">
                    <v:shadow on="t" color="#b2b2b2" opacity="52429f" offset="3pt"/>
                    <v:textpath style="font-family:&quot;Times New Roman&quot;;font-size:14pt;v-text-kern:t" trim="t" fitpath="t" string="R"/>
                  </v:shape>
                  <v:shape id="_x0000_s1374" type="#_x0000_t136" style="position:absolute;left:7023;top:7950;width:269;height:445" fillcolor="#369">
                    <v:shadow on="t" color="#b2b2b2" opacity="52429f" offset="3pt"/>
                    <v:textpath style="font-family:&quot;Times New Roman&quot;;font-size:14pt;v-text-kern:t" trim="t" fitpath="t" string="R"/>
                  </v:shape>
                  <v:shape id="_x0000_s1375" type="#_x0000_t136" style="position:absolute;left:5534;top:8967;width:269;height:444" fillcolor="#369">
                    <v:shadow on="t" color="#b2b2b2" opacity="52429f" offset="3pt"/>
                    <v:textpath style="font-family:&quot;Times New Roman&quot;;font-size:14pt;v-text-kern:t" trim="t" fitpath="t" string="U"/>
                  </v:shape>
                  <v:shape id="_x0000_s1376" type="#_x0000_t136" style="position:absolute;left:3299;top:8458;width:124;height:445" fillcolor="#369">
                    <v:shadow on="t" color="#b2b2b2" opacity="52429f" offset="3pt"/>
                    <v:textpath style="font-family:&quot;Times New Roman&quot;;font-size:14pt;v-text-kern:t" trim="t" fitpath="t" string="I"/>
                  </v:shape>
                  <w10:wrap type="none"/>
                  <w10:anchorlock/>
                </v:group>
              </w:pict>
            </w:r>
          </w:p>
          <w:p w14:paraId="3418C40E" w14:textId="77777777" w:rsidR="00552329" w:rsidRDefault="00552329" w:rsidP="00D43C91">
            <w:pPr>
              <w:pStyle w:val="a4"/>
              <w:tabs>
                <w:tab w:val="left" w:pos="675"/>
              </w:tabs>
              <w:spacing w:line="240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CD543C">
              <w:rPr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color w:val="000000"/>
                <w:sz w:val="32"/>
                <w:szCs w:val="32"/>
                <w:lang w:val="ru-RU"/>
              </w:rPr>
              <w:t>.</w:t>
            </w:r>
            <w:r w:rsidRPr="00703115">
              <w:rPr>
                <w:sz w:val="20"/>
                <w:szCs w:val="20"/>
                <w:lang w:val="ru-RU"/>
              </w:rPr>
              <w:t xml:space="preserve"> Определить сопротивление конденсатора </w:t>
            </w:r>
            <w:r w:rsidRPr="003F05A2">
              <w:rPr>
                <w:sz w:val="20"/>
                <w:szCs w:val="20"/>
              </w:rPr>
              <w:t>X</w:t>
            </w:r>
            <w:r w:rsidRPr="003F05A2">
              <w:rPr>
                <w:sz w:val="20"/>
                <w:szCs w:val="20"/>
                <w:vertAlign w:val="subscript"/>
              </w:rPr>
              <w:t>C</w:t>
            </w:r>
            <w:r w:rsidRPr="00703115">
              <w:rPr>
                <w:sz w:val="20"/>
                <w:szCs w:val="20"/>
                <w:lang w:val="ru-RU"/>
              </w:rPr>
              <w:t xml:space="preserve">, если: </w:t>
            </w:r>
            <w:r w:rsidRPr="003F05A2">
              <w:rPr>
                <w:sz w:val="20"/>
                <w:szCs w:val="20"/>
              </w:rPr>
              <w:t>U </w:t>
            </w:r>
            <w:r w:rsidRPr="00703115">
              <w:rPr>
                <w:sz w:val="20"/>
                <w:szCs w:val="20"/>
                <w:lang w:val="ru-RU"/>
              </w:rPr>
              <w:t>=</w:t>
            </w:r>
            <w:r w:rsidRPr="003F05A2">
              <w:rPr>
                <w:sz w:val="20"/>
                <w:szCs w:val="20"/>
              </w:rPr>
              <w:t> </w:t>
            </w:r>
            <w:r w:rsidRPr="00703115">
              <w:rPr>
                <w:sz w:val="20"/>
                <w:szCs w:val="20"/>
                <w:lang w:val="ru-RU"/>
              </w:rPr>
              <w:t>200</w:t>
            </w:r>
            <w:r w:rsidRPr="003F05A2">
              <w:rPr>
                <w:sz w:val="20"/>
                <w:szCs w:val="20"/>
              </w:rPr>
              <w:t> </w:t>
            </w:r>
            <w:r w:rsidRPr="00703115">
              <w:rPr>
                <w:sz w:val="20"/>
                <w:szCs w:val="20"/>
                <w:lang w:val="ru-RU"/>
              </w:rPr>
              <w:t xml:space="preserve">В, </w:t>
            </w:r>
            <w:r w:rsidRPr="003F05A2">
              <w:rPr>
                <w:sz w:val="20"/>
                <w:szCs w:val="20"/>
              </w:rPr>
              <w:t>I </w:t>
            </w:r>
            <w:r w:rsidRPr="00703115">
              <w:rPr>
                <w:sz w:val="20"/>
                <w:szCs w:val="20"/>
                <w:lang w:val="ru-RU"/>
              </w:rPr>
              <w:t>=</w:t>
            </w:r>
            <w:r w:rsidRPr="003F05A2">
              <w:rPr>
                <w:sz w:val="20"/>
                <w:szCs w:val="20"/>
              </w:rPr>
              <w:t> </w:t>
            </w:r>
            <w:r w:rsidRPr="00703115">
              <w:rPr>
                <w:sz w:val="20"/>
                <w:szCs w:val="20"/>
                <w:lang w:val="ru-RU"/>
              </w:rPr>
              <w:t>4</w:t>
            </w:r>
            <w:r w:rsidRPr="003F05A2">
              <w:rPr>
                <w:sz w:val="20"/>
                <w:szCs w:val="20"/>
              </w:rPr>
              <w:t> A</w:t>
            </w:r>
            <w:r w:rsidRPr="00703115">
              <w:rPr>
                <w:sz w:val="20"/>
                <w:szCs w:val="20"/>
                <w:lang w:val="ru-RU"/>
              </w:rPr>
              <w:t xml:space="preserve">, </w:t>
            </w:r>
            <w:r w:rsidRPr="003F05A2">
              <w:rPr>
                <w:sz w:val="20"/>
                <w:szCs w:val="20"/>
              </w:rPr>
              <w:t>cos </w:t>
            </w:r>
            <w:r w:rsidRPr="003F05A2">
              <w:rPr>
                <w:sz w:val="20"/>
                <w:szCs w:val="20"/>
              </w:rPr>
              <w:sym w:font="Symbol" w:char="F06A"/>
            </w:r>
            <w:r w:rsidRPr="003F05A2">
              <w:rPr>
                <w:sz w:val="20"/>
                <w:szCs w:val="20"/>
              </w:rPr>
              <w:t> </w:t>
            </w:r>
            <w:r w:rsidRPr="00703115">
              <w:rPr>
                <w:sz w:val="20"/>
                <w:szCs w:val="20"/>
                <w:lang w:val="ru-RU"/>
              </w:rPr>
              <w:t>=</w:t>
            </w:r>
            <w:r w:rsidRPr="003F05A2">
              <w:rPr>
                <w:sz w:val="20"/>
                <w:szCs w:val="20"/>
              </w:rPr>
              <w:t> </w:t>
            </w:r>
            <w:r w:rsidRPr="00703115">
              <w:rPr>
                <w:sz w:val="20"/>
                <w:szCs w:val="20"/>
                <w:lang w:val="ru-RU"/>
              </w:rPr>
              <w:t>0,8.</w:t>
            </w:r>
          </w:p>
          <w:p w14:paraId="35261612" w14:textId="77777777" w:rsidR="00552329" w:rsidRDefault="00552329" w:rsidP="00D43C91">
            <w:pPr>
              <w:pStyle w:val="a4"/>
              <w:tabs>
                <w:tab w:val="left" w:pos="675"/>
              </w:tabs>
              <w:spacing w:line="240" w:lineRule="auto"/>
              <w:ind w:left="0" w:firstLine="0"/>
              <w:rPr>
                <w:rFonts w:eastAsia="Times New Roman"/>
                <w:szCs w:val="24"/>
                <w:lang w:val="ru-RU" w:eastAsia="ru-RU"/>
              </w:rPr>
            </w:pPr>
            <w:r w:rsidRPr="00703115">
              <w:rPr>
                <w:rFonts w:eastAsia="Times New Roman"/>
                <w:noProof/>
                <w:szCs w:val="24"/>
                <w:lang w:val="ru-RU" w:eastAsia="ru-RU"/>
              </w:rPr>
              <w:drawing>
                <wp:inline distT="0" distB="0" distL="0" distR="0" wp14:anchorId="3B760138" wp14:editId="391989E0">
                  <wp:extent cx="1153236" cy="621519"/>
                  <wp:effectExtent l="19050" t="0" r="8814" b="0"/>
                  <wp:docPr id="4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173" cy="622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2977E0" w14:textId="77777777" w:rsidR="00552329" w:rsidRDefault="00552329" w:rsidP="00D43C91">
            <w:pPr>
              <w:pStyle w:val="a4"/>
              <w:tabs>
                <w:tab w:val="left" w:pos="675"/>
              </w:tabs>
              <w:spacing w:line="240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CD543C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4</w:t>
            </w:r>
            <w:r>
              <w:rPr>
                <w:rFonts w:eastAsia="Times New Roman"/>
                <w:szCs w:val="24"/>
                <w:lang w:val="ru-RU" w:eastAsia="ru-RU"/>
              </w:rPr>
              <w:t>.</w:t>
            </w:r>
            <w:r w:rsidRPr="00CD543C">
              <w:rPr>
                <w:sz w:val="20"/>
                <w:szCs w:val="20"/>
                <w:lang w:val="ru-RU"/>
              </w:rPr>
              <w:t xml:space="preserve"> Определить показания амперметров А</w:t>
            </w:r>
            <w:r w:rsidRPr="00CD543C">
              <w:rPr>
                <w:sz w:val="20"/>
                <w:szCs w:val="20"/>
                <w:vertAlign w:val="subscript"/>
                <w:lang w:val="ru-RU"/>
              </w:rPr>
              <w:t>1</w:t>
            </w:r>
            <w:r w:rsidRPr="00CD543C">
              <w:rPr>
                <w:sz w:val="20"/>
                <w:szCs w:val="20"/>
                <w:lang w:val="ru-RU"/>
              </w:rPr>
              <w:t xml:space="preserve"> и А</w:t>
            </w:r>
            <w:r w:rsidRPr="00CD543C">
              <w:rPr>
                <w:sz w:val="20"/>
                <w:szCs w:val="20"/>
                <w:vertAlign w:val="subscript"/>
                <w:lang w:val="ru-RU"/>
              </w:rPr>
              <w:t>2</w:t>
            </w:r>
            <w:r w:rsidRPr="00CD543C">
              <w:rPr>
                <w:sz w:val="20"/>
                <w:szCs w:val="20"/>
                <w:lang w:val="ru-RU"/>
              </w:rPr>
              <w:t xml:space="preserve"> и реактивную мощность цепи </w:t>
            </w:r>
            <w:r w:rsidRPr="003F05A2">
              <w:rPr>
                <w:sz w:val="20"/>
                <w:szCs w:val="20"/>
              </w:rPr>
              <w:t>Q</w:t>
            </w:r>
            <w:r w:rsidRPr="00CD543C">
              <w:rPr>
                <w:sz w:val="20"/>
                <w:szCs w:val="20"/>
                <w:lang w:val="ru-RU"/>
              </w:rPr>
              <w:t xml:space="preserve">, если: </w:t>
            </w:r>
            <w:r w:rsidRPr="003F05A2">
              <w:rPr>
                <w:sz w:val="20"/>
                <w:szCs w:val="20"/>
              </w:rPr>
              <w:t>U </w:t>
            </w:r>
            <w:r w:rsidRPr="00CD543C">
              <w:rPr>
                <w:sz w:val="20"/>
                <w:szCs w:val="20"/>
                <w:lang w:val="ru-RU"/>
              </w:rPr>
              <w:t>=</w:t>
            </w:r>
            <w:r w:rsidRPr="003F05A2">
              <w:rPr>
                <w:sz w:val="20"/>
                <w:szCs w:val="20"/>
              </w:rPr>
              <w:t> </w:t>
            </w:r>
            <w:r w:rsidRPr="00CD543C">
              <w:rPr>
                <w:sz w:val="20"/>
                <w:szCs w:val="20"/>
                <w:lang w:val="ru-RU"/>
              </w:rPr>
              <w:t>120</w:t>
            </w:r>
            <w:r w:rsidRPr="003F05A2">
              <w:rPr>
                <w:sz w:val="20"/>
                <w:szCs w:val="20"/>
              </w:rPr>
              <w:t> </w:t>
            </w:r>
            <w:r w:rsidRPr="00CD543C">
              <w:rPr>
                <w:sz w:val="20"/>
                <w:szCs w:val="20"/>
                <w:lang w:val="ru-RU"/>
              </w:rPr>
              <w:t>В.</w:t>
            </w:r>
          </w:p>
          <w:p w14:paraId="7EE87CDA" w14:textId="77777777" w:rsidR="00552329" w:rsidRDefault="00552329" w:rsidP="00D43C91">
            <w:pPr>
              <w:pStyle w:val="a4"/>
              <w:tabs>
                <w:tab w:val="left" w:pos="675"/>
              </w:tabs>
              <w:spacing w:line="240" w:lineRule="auto"/>
              <w:ind w:left="0" w:firstLine="0"/>
              <w:rPr>
                <w:sz w:val="20"/>
                <w:szCs w:val="20"/>
                <w:lang w:val="ru-RU"/>
              </w:rPr>
            </w:pPr>
          </w:p>
          <w:p w14:paraId="380AA50A" w14:textId="77777777" w:rsidR="00552329" w:rsidRDefault="00552329" w:rsidP="00D43C91">
            <w:pPr>
              <w:pStyle w:val="a4"/>
              <w:tabs>
                <w:tab w:val="left" w:pos="675"/>
              </w:tabs>
              <w:spacing w:line="240" w:lineRule="auto"/>
              <w:ind w:left="0" w:firstLine="0"/>
              <w:rPr>
                <w:rFonts w:eastAsia="Times New Roman"/>
                <w:szCs w:val="24"/>
                <w:lang w:val="ru-RU" w:eastAsia="ru-RU"/>
              </w:rPr>
            </w:pPr>
            <w:r w:rsidRPr="00CD543C">
              <w:rPr>
                <w:rFonts w:eastAsia="Times New Roman"/>
                <w:noProof/>
                <w:szCs w:val="24"/>
                <w:lang w:val="ru-RU" w:eastAsia="ru-RU"/>
              </w:rPr>
              <w:drawing>
                <wp:inline distT="0" distB="0" distL="0" distR="0" wp14:anchorId="23CB299F" wp14:editId="44088B08">
                  <wp:extent cx="1815153" cy="922351"/>
                  <wp:effectExtent l="19050" t="0" r="0" b="0"/>
                  <wp:docPr id="5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017" cy="9263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6A5591" w14:textId="77777777" w:rsidR="00552329" w:rsidRDefault="00552329" w:rsidP="00D43C91">
            <w:pPr>
              <w:pStyle w:val="a4"/>
              <w:tabs>
                <w:tab w:val="left" w:pos="675"/>
              </w:tabs>
              <w:spacing w:line="240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CD543C">
              <w:rPr>
                <w:rFonts w:eastAsia="Times New Roman"/>
                <w:sz w:val="20"/>
                <w:szCs w:val="20"/>
                <w:lang w:val="ru-RU" w:eastAsia="ru-RU"/>
              </w:rPr>
              <w:t>5</w:t>
            </w:r>
            <w:r>
              <w:rPr>
                <w:rFonts w:eastAsia="Times New Roman"/>
                <w:szCs w:val="24"/>
                <w:lang w:val="ru-RU" w:eastAsia="ru-RU"/>
              </w:rPr>
              <w:t>.</w:t>
            </w:r>
            <w:r w:rsidRPr="00CD543C">
              <w:rPr>
                <w:sz w:val="20"/>
                <w:szCs w:val="20"/>
                <w:lang w:val="ru-RU"/>
              </w:rPr>
              <w:t xml:space="preserve"> Линейные токи при соединении нагрузки «звездой»: </w:t>
            </w:r>
            <w:r w:rsidRPr="004D4967">
              <w:rPr>
                <w:sz w:val="20"/>
                <w:szCs w:val="20"/>
              </w:rPr>
              <w:t>I</w:t>
            </w:r>
            <w:r w:rsidRPr="004D4967">
              <w:rPr>
                <w:sz w:val="20"/>
                <w:szCs w:val="20"/>
                <w:vertAlign w:val="subscript"/>
              </w:rPr>
              <w:t>A </w:t>
            </w:r>
            <w:r w:rsidRPr="00CD543C">
              <w:rPr>
                <w:sz w:val="20"/>
                <w:szCs w:val="20"/>
                <w:lang w:val="ru-RU"/>
              </w:rPr>
              <w:t>=</w:t>
            </w:r>
            <w:r w:rsidRPr="004D4967">
              <w:rPr>
                <w:sz w:val="20"/>
                <w:szCs w:val="20"/>
              </w:rPr>
              <w:t> I</w:t>
            </w:r>
            <w:r w:rsidRPr="004D4967">
              <w:rPr>
                <w:sz w:val="20"/>
                <w:szCs w:val="20"/>
                <w:vertAlign w:val="subscript"/>
              </w:rPr>
              <w:t>B</w:t>
            </w:r>
            <w:r w:rsidRPr="004D4967">
              <w:rPr>
                <w:sz w:val="20"/>
                <w:szCs w:val="20"/>
              </w:rPr>
              <w:t> </w:t>
            </w:r>
            <w:r w:rsidRPr="00CD543C">
              <w:rPr>
                <w:sz w:val="20"/>
                <w:szCs w:val="20"/>
                <w:lang w:val="ru-RU"/>
              </w:rPr>
              <w:t>=</w:t>
            </w:r>
            <w:r w:rsidRPr="004D4967">
              <w:rPr>
                <w:sz w:val="20"/>
                <w:szCs w:val="20"/>
              </w:rPr>
              <w:t> I</w:t>
            </w:r>
            <w:r w:rsidRPr="004D4967">
              <w:rPr>
                <w:sz w:val="20"/>
                <w:szCs w:val="20"/>
                <w:vertAlign w:val="subscript"/>
              </w:rPr>
              <w:t>C</w:t>
            </w:r>
            <w:r w:rsidRPr="004D4967">
              <w:rPr>
                <w:sz w:val="20"/>
                <w:szCs w:val="20"/>
              </w:rPr>
              <w:t> </w:t>
            </w:r>
            <w:r w:rsidRPr="00CD543C">
              <w:rPr>
                <w:sz w:val="20"/>
                <w:szCs w:val="20"/>
                <w:lang w:val="ru-RU"/>
              </w:rPr>
              <w:t>=</w:t>
            </w:r>
            <w:r w:rsidRPr="004D4967">
              <w:rPr>
                <w:sz w:val="20"/>
                <w:szCs w:val="20"/>
              </w:rPr>
              <w:t> </w:t>
            </w:r>
            <w:r w:rsidRPr="00CD543C">
              <w:rPr>
                <w:sz w:val="20"/>
                <w:szCs w:val="20"/>
                <w:lang w:val="ru-RU"/>
              </w:rPr>
              <w:t>20</w:t>
            </w:r>
            <w:r w:rsidRPr="004D4967">
              <w:rPr>
                <w:sz w:val="20"/>
                <w:szCs w:val="20"/>
              </w:rPr>
              <w:t> </w:t>
            </w:r>
            <w:r w:rsidRPr="00CD543C">
              <w:rPr>
                <w:sz w:val="20"/>
                <w:szCs w:val="20"/>
                <w:lang w:val="ru-RU"/>
              </w:rPr>
              <w:t xml:space="preserve">А. Определить ток в нейтральном проводе, если </w:t>
            </w:r>
            <w:r w:rsidRPr="004D4967">
              <w:rPr>
                <w:sz w:val="20"/>
                <w:szCs w:val="20"/>
              </w:rPr>
              <w:t>φ</w:t>
            </w:r>
            <w:r w:rsidRPr="00CD543C">
              <w:rPr>
                <w:sz w:val="20"/>
                <w:szCs w:val="20"/>
                <w:vertAlign w:val="subscript"/>
                <w:lang w:val="ru-RU"/>
              </w:rPr>
              <w:t>а</w:t>
            </w:r>
            <w:r w:rsidRPr="004D4967">
              <w:rPr>
                <w:sz w:val="20"/>
                <w:szCs w:val="20"/>
              </w:rPr>
              <w:t> </w:t>
            </w:r>
            <w:r w:rsidRPr="00CD543C">
              <w:rPr>
                <w:sz w:val="20"/>
                <w:szCs w:val="20"/>
                <w:lang w:val="ru-RU"/>
              </w:rPr>
              <w:t>=</w:t>
            </w:r>
            <w:r w:rsidRPr="004D4967">
              <w:rPr>
                <w:sz w:val="20"/>
                <w:szCs w:val="20"/>
              </w:rPr>
              <w:t> φ</w:t>
            </w:r>
            <w:r w:rsidRPr="004D4967">
              <w:rPr>
                <w:sz w:val="20"/>
                <w:szCs w:val="20"/>
                <w:vertAlign w:val="subscript"/>
              </w:rPr>
              <w:t>b</w:t>
            </w:r>
            <w:r w:rsidRPr="004D4967">
              <w:rPr>
                <w:sz w:val="20"/>
                <w:szCs w:val="20"/>
              </w:rPr>
              <w:t> </w:t>
            </w:r>
            <w:r w:rsidRPr="00CD543C">
              <w:rPr>
                <w:sz w:val="20"/>
                <w:szCs w:val="20"/>
                <w:lang w:val="ru-RU"/>
              </w:rPr>
              <w:t>=</w:t>
            </w:r>
            <w:r w:rsidRPr="004D4967">
              <w:rPr>
                <w:sz w:val="20"/>
                <w:szCs w:val="20"/>
              </w:rPr>
              <w:t> φ</w:t>
            </w:r>
            <w:r w:rsidRPr="004D4967">
              <w:rPr>
                <w:sz w:val="20"/>
                <w:szCs w:val="20"/>
                <w:vertAlign w:val="subscript"/>
              </w:rPr>
              <w:t>c</w:t>
            </w:r>
            <w:r w:rsidRPr="004D4967">
              <w:rPr>
                <w:sz w:val="20"/>
                <w:szCs w:val="20"/>
              </w:rPr>
              <w:t> </w:t>
            </w:r>
            <w:r w:rsidRPr="00CD543C">
              <w:rPr>
                <w:sz w:val="20"/>
                <w:szCs w:val="20"/>
                <w:lang w:val="ru-RU"/>
              </w:rPr>
              <w:t>=</w:t>
            </w:r>
            <w:r w:rsidRPr="004D4967">
              <w:rPr>
                <w:sz w:val="20"/>
                <w:szCs w:val="20"/>
              </w:rPr>
              <w:t> </w:t>
            </w:r>
            <w:r w:rsidRPr="00CD543C">
              <w:rPr>
                <w:sz w:val="20"/>
                <w:szCs w:val="20"/>
                <w:lang w:val="ru-RU"/>
              </w:rPr>
              <w:t>30°.</w:t>
            </w:r>
          </w:p>
          <w:p w14:paraId="0961427E" w14:textId="77777777" w:rsidR="00552329" w:rsidRDefault="00552329" w:rsidP="00D43C91">
            <w:pPr>
              <w:pStyle w:val="a4"/>
              <w:tabs>
                <w:tab w:val="left" w:pos="675"/>
              </w:tabs>
              <w:spacing w:line="240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CD543C">
              <w:rPr>
                <w:rFonts w:eastAsia="Times New Roman"/>
                <w:sz w:val="20"/>
                <w:szCs w:val="20"/>
                <w:lang w:val="ru-RU" w:eastAsia="ru-RU"/>
              </w:rPr>
              <w:t>6.</w:t>
            </w:r>
            <w:r w:rsidRPr="00CD543C">
              <w:rPr>
                <w:sz w:val="20"/>
                <w:szCs w:val="20"/>
                <w:lang w:val="ru-RU"/>
              </w:rPr>
              <w:t xml:space="preserve"> Определить показание вольтметра, если </w:t>
            </w:r>
            <w:r w:rsidRPr="004D4967">
              <w:rPr>
                <w:sz w:val="20"/>
                <w:szCs w:val="20"/>
              </w:rPr>
              <w:t>Z</w:t>
            </w:r>
            <w:r w:rsidRPr="00CD543C">
              <w:rPr>
                <w:sz w:val="20"/>
                <w:szCs w:val="20"/>
                <w:lang w:val="ru-RU"/>
              </w:rPr>
              <w:t>ф</w:t>
            </w:r>
            <w:r w:rsidRPr="004D4967">
              <w:rPr>
                <w:sz w:val="20"/>
                <w:szCs w:val="20"/>
              </w:rPr>
              <w:t> </w:t>
            </w:r>
            <w:r w:rsidRPr="00CD543C">
              <w:rPr>
                <w:sz w:val="20"/>
                <w:szCs w:val="20"/>
                <w:lang w:val="ru-RU"/>
              </w:rPr>
              <w:t>=</w:t>
            </w:r>
            <w:r w:rsidRPr="004D4967">
              <w:rPr>
                <w:sz w:val="20"/>
                <w:szCs w:val="20"/>
              </w:rPr>
              <w:t> </w:t>
            </w:r>
            <w:r w:rsidRPr="00CD543C">
              <w:rPr>
                <w:sz w:val="20"/>
                <w:szCs w:val="20"/>
                <w:lang w:val="ru-RU"/>
              </w:rPr>
              <w:t>10</w:t>
            </w:r>
            <w:r w:rsidRPr="004D4967">
              <w:rPr>
                <w:sz w:val="20"/>
                <w:szCs w:val="20"/>
              </w:rPr>
              <w:t> </w:t>
            </w:r>
            <w:r w:rsidRPr="00CD543C">
              <w:rPr>
                <w:sz w:val="20"/>
                <w:szCs w:val="20"/>
                <w:lang w:val="ru-RU"/>
              </w:rPr>
              <w:t>Ом, амперметр показывает 10</w:t>
            </w:r>
            <w:r w:rsidRPr="004D4967">
              <w:rPr>
                <w:sz w:val="20"/>
                <w:szCs w:val="20"/>
              </w:rPr>
              <w:t> </w:t>
            </w:r>
            <w:r w:rsidRPr="00CD543C">
              <w:rPr>
                <w:sz w:val="20"/>
                <w:szCs w:val="20"/>
                <w:lang w:val="ru-RU"/>
              </w:rPr>
              <w:t>А.</w:t>
            </w:r>
          </w:p>
          <w:p w14:paraId="734092B1" w14:textId="77777777" w:rsidR="00552329" w:rsidRDefault="00C167C1" w:rsidP="00D43C91">
            <w:pPr>
              <w:pStyle w:val="a4"/>
              <w:tabs>
                <w:tab w:val="left" w:pos="675"/>
              </w:tabs>
              <w:spacing w:line="240" w:lineRule="auto"/>
              <w:ind w:left="0" w:firstLine="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pict w14:anchorId="75E992D4">
                <v:group id="_x0000_s1316" editas="canvas" style="width:90.85pt;height:58.4pt;mso-position-horizontal-relative:char;mso-position-vertical-relative:line" coordorigin="3327,2034" coordsize="5040,3240">
                  <o:lock v:ext="edit" aspectratio="t"/>
                  <v:shape id="_x0000_s1317" type="#_x0000_t75" style="position:absolute;left:3327;top:2034;width:5040;height:3240" o:preferrelative="f">
                    <v:fill o:detectmouseclick="t"/>
                    <v:path o:extrusionok="t" o:connecttype="none"/>
                    <o:lock v:ext="edit" text="t"/>
                  </v:shape>
                  <v:line id="_x0000_s1318" style="position:absolute" from="5847,4374" to="8000,4375"/>
                  <v:line id="_x0000_s1319" style="position:absolute;flip:x y" from="6927,2574" to="8007,4377"/>
                  <v:line id="_x0000_s1320" style="position:absolute;flip:y" from="5847,2574" to="6927,4374"/>
                  <v:line id="_x0000_s1321" style="position:absolute" from="8007,4374" to="8007,4913"/>
                  <v:line id="_x0000_s1322" style="position:absolute;flip:x" from="4226,4913" to="8007,4913"/>
                  <v:line id="_x0000_s1323" style="position:absolute;flip:x" from="4226,4374" to="5847,4374"/>
                  <v:rect id="_x0000_s1324" style="position:absolute;left:6207;top:3114;width:340;height:567;rotation:30"/>
                  <v:rect id="_x0000_s1325" style="position:absolute;left:7287;top:3114;width:340;height:567;rotation:327"/>
                  <v:rect id="_x0000_s1326" style="position:absolute;left:6861;top:4080;width:340;height:567;rotation:90"/>
                  <v:shape id="_x0000_s1327" type="#_x0000_t136" style="position:absolute;left:3687;top:2394;width:195;height:315" fillcolor="black" stroked="f">
                    <v:shadow on="t" color="#b2b2b2" opacity="52429f" offset="3pt"/>
                    <v:textpath style="font-family:&quot;Times New Roman&quot;;font-size:14pt;v-text-kern:t" trim="t" fitpath="t" string="A"/>
                  </v:shape>
                  <v:shape id="_x0000_s1328" type="#_x0000_t136" style="position:absolute;left:3687;top:4014;width:195;height:315" fillcolor="black" stroked="f">
                    <v:shadow on="t" color="#b2b2b2" opacity="52429f" offset="3pt"/>
                    <v:textpath style="font-family:&quot;Times New Roman&quot;;font-size:14pt;v-text-kern:t" trim="t" fitpath="t" string="C"/>
                  </v:shape>
                  <v:shape id="_x0000_s1329" type="#_x0000_t136" style="position:absolute;left:3687;top:4734;width:180;height:315" fillcolor="black" stroked="f">
                    <v:shadow on="t" color="#b2b2b2" opacity="52429f" offset="3pt"/>
                    <v:textpath style="font-family:&quot;Times New Roman&quot;;font-size:14pt;v-text-kern:t" trim="t" fitpath="t" string="B"/>
                  </v:shape>
                  <v:shape id="_x0000_s1330" type="#_x0000_t136" style="position:absolute;left:5847;top:3114;width:135;height:225" fillcolor="black" stroked="f">
                    <v:shadow on="t" color="#b2b2b2" opacity="52429f" offset="3pt"/>
                    <v:textpath style="font-family:&quot;Times New Roman&quot;;font-size:10pt;v-text-kern:t" trim="t" fitpath="t" string="ф"/>
                  </v:shape>
                  <v:shape id="_x0000_s1331" type="#_x0000_t136" style="position:absolute;left:6927;top:3834;width:135;height:225" fillcolor="black" stroked="f">
                    <v:shadow on="t" color="#b2b2b2" opacity="52429f" offset="3pt"/>
                    <v:textpath style="font-family:&quot;Times New Roman&quot;;font-size:10pt;v-text-kern:t" trim="t" fitpath="t" string="ф"/>
                  </v:shape>
                  <v:shape id="_x0000_s1332" type="#_x0000_t136" style="position:absolute;left:7827;top:3114;width:135;height:225" fillcolor="black" stroked="f">
                    <v:shadow on="t" color="#b2b2b2" opacity="52429f" offset="3pt"/>
                    <v:textpath style="font-family:&quot;Times New Roman&quot;;font-size:10pt;v-text-kern:t" trim="t" fitpath="t" string="ф"/>
                  </v:shape>
                  <v:shape id="_x0000_s1333" type="#_x0000_t136" style="position:absolute;left:6927;top:2214;width:120;height:315" fillcolor="black" stroked="f">
                    <v:shadow on="t" color="#b2b2b2" opacity="52429f" offset="3pt"/>
                    <v:textpath style="font-family:&quot;Times New Roman&quot;;font-size:14pt;v-text-kern:t" trim="t" fitpath="t" string="a"/>
                  </v:shape>
                  <v:shape id="_x0000_s1334" type="#_x0000_t136" style="position:absolute;left:8007;top:4014;width:150;height:315" fillcolor="black" stroked="f">
                    <v:shadow on="t" color="#b2b2b2" opacity="52429f" offset="3pt"/>
                    <v:textpath style="font-family:&quot;Times New Roman&quot;;font-size:14pt;v-text-kern:t" trim="t" fitpath="t" string="b"/>
                  </v:shape>
                  <v:shape id="_x0000_s1335" type="#_x0000_t136" style="position:absolute;left:5667;top:4014;width:135;height:315" fillcolor="black" stroked="f">
                    <v:shadow on="t" color="#b2b2b2" opacity="52429f" offset="3pt"/>
                    <v:textpath style="font-family:&quot;Times New Roman&quot;;font-size:14pt;v-text-kern:t" trim="t" fitpath="t" string="c"/>
                  </v:shape>
                  <v:line id="_x0000_s1336" style="position:absolute;flip:x" from="4227,2574" to="6927,2574"/>
                  <v:line id="_x0000_s1337" style="position:absolute" from="4767,2574" to="4767,4374"/>
                  <v:oval id="_x0000_s1338" style="position:absolute;left:4401;top:3111;width:624;height:624"/>
                  <v:oval id="_x0000_s1339" style="position:absolute;left:5487;top:2214;width:624;height:624"/>
                  <v:shape id="_x0000_s1340" type="#_x0000_t136" style="position:absolute;left:5667;top:2394;width:195;height:315" fillcolor="black" stroked="f">
                    <v:shadow on="t" color="#b2b2b2" opacity="52429f" offset="3pt"/>
                    <v:textpath style="font-family:&quot;Times New Roman&quot;;font-size:14pt;v-text-kern:t" trim="t" fitpath="t" string="A"/>
                  </v:shape>
                  <v:shape id="_x0000_s1341" type="#_x0000_t136" style="position:absolute;left:4587;top:3294;width:195;height:315" fillcolor="black" stroked="f">
                    <v:shadow on="t" color="#b2b2b2" opacity="52429f" offset="3pt"/>
                    <v:textpath style="font-family:&quot;Times New Roman&quot;;font-size:14pt;v-text-kern:t" trim="t" fitpath="t" string="V"/>
                  </v:shape>
                  <v:shape id="_x0000_s1342" type="#_x0000_t136" style="position:absolute;left:5667;top:2934;width:165;height:315" fillcolor="black" stroked="f">
                    <v:shadow on="t" color="#b2b2b2" opacity="52429f" offset="3pt"/>
                    <v:textpath style="font-family:&quot;Times New Roman&quot;;font-size:14pt;v-text-kern:t" trim="t" fitpath="t" string="Z"/>
                  </v:shape>
                  <v:shape id="_x0000_s1343" type="#_x0000_t136" style="position:absolute;left:6747;top:3654;width:165;height:315" fillcolor="black" stroked="f">
                    <v:shadow on="t" color="#b2b2b2" opacity="52429f" offset="3pt"/>
                    <v:textpath style="font-family:&quot;Times New Roman&quot;;font-size:14pt;v-text-kern:t" trim="t" fitpath="t" string="Z"/>
                  </v:shape>
                  <v:shape id="_x0000_s1344" type="#_x0000_t136" style="position:absolute;left:7647;top:2934;width:165;height:315" fillcolor="black" stroked="f">
                    <v:shadow on="t" color="#b2b2b2" opacity="52429f" offset="3pt"/>
                    <v:textpath style="font-family:&quot;Times New Roman&quot;;font-size:14pt;v-text-kern:t" trim="t" fitpath="t" string="Z"/>
                  </v:shape>
                  <w10:wrap type="none"/>
                  <w10:anchorlock/>
                </v:group>
              </w:pict>
            </w:r>
          </w:p>
          <w:p w14:paraId="0F4895FA" w14:textId="77777777" w:rsidR="00552329" w:rsidRDefault="00552329" w:rsidP="00D43C91">
            <w:pPr>
              <w:pStyle w:val="a4"/>
              <w:tabs>
                <w:tab w:val="left" w:pos="675"/>
              </w:tabs>
              <w:spacing w:line="240" w:lineRule="auto"/>
              <w:ind w:left="0" w:firstLine="0"/>
              <w:rPr>
                <w:iCs/>
                <w:sz w:val="20"/>
                <w:szCs w:val="20"/>
                <w:lang w:val="ru-RU"/>
              </w:rPr>
            </w:pPr>
            <w:r w:rsidRPr="00CD543C">
              <w:rPr>
                <w:sz w:val="20"/>
                <w:szCs w:val="20"/>
                <w:lang w:val="ru-RU"/>
              </w:rPr>
              <w:t xml:space="preserve">7. Определить действующее значение тока, напряжения, сдвиг по фазе и характер нагрузки, если мгновенные значения тока и напряжения равны: </w:t>
            </w:r>
            <w:r w:rsidRPr="003F05A2">
              <w:rPr>
                <w:sz w:val="20"/>
                <w:szCs w:val="20"/>
              </w:rPr>
              <w:t>i </w:t>
            </w:r>
            <w:r w:rsidRPr="00CD543C">
              <w:rPr>
                <w:sz w:val="20"/>
                <w:szCs w:val="20"/>
                <w:lang w:val="ru-RU"/>
              </w:rPr>
              <w:t>=</w:t>
            </w:r>
            <w:r w:rsidRPr="003F05A2">
              <w:rPr>
                <w:sz w:val="20"/>
                <w:szCs w:val="20"/>
              </w:rPr>
              <w:t> </w:t>
            </w:r>
            <w:r w:rsidRPr="00CD543C">
              <w:rPr>
                <w:sz w:val="20"/>
                <w:szCs w:val="20"/>
                <w:lang w:val="ru-RU"/>
              </w:rPr>
              <w:t>10</w:t>
            </w:r>
            <w:r w:rsidRPr="003F05A2">
              <w:rPr>
                <w:sz w:val="20"/>
                <w:szCs w:val="20"/>
              </w:rPr>
              <w:t> sin </w:t>
            </w:r>
            <w:r w:rsidRPr="003F05A2">
              <w:rPr>
                <w:sz w:val="20"/>
                <w:szCs w:val="20"/>
              </w:rPr>
              <w:sym w:font="Symbol" w:char="F077"/>
            </w:r>
            <w:r w:rsidRPr="003F05A2">
              <w:rPr>
                <w:sz w:val="20"/>
                <w:szCs w:val="20"/>
              </w:rPr>
              <w:t>t</w:t>
            </w:r>
            <w:r w:rsidRPr="00CD543C">
              <w:rPr>
                <w:sz w:val="20"/>
                <w:szCs w:val="20"/>
                <w:lang w:val="ru-RU"/>
              </w:rPr>
              <w:t xml:space="preserve">, </w:t>
            </w:r>
            <w:r w:rsidRPr="003F05A2">
              <w:rPr>
                <w:sz w:val="20"/>
                <w:szCs w:val="20"/>
              </w:rPr>
              <w:t>u </w:t>
            </w:r>
            <w:r w:rsidRPr="00CD543C">
              <w:rPr>
                <w:sz w:val="20"/>
                <w:szCs w:val="20"/>
                <w:lang w:val="ru-RU"/>
              </w:rPr>
              <w:t>=</w:t>
            </w:r>
            <w:r w:rsidRPr="003F05A2">
              <w:rPr>
                <w:sz w:val="20"/>
                <w:szCs w:val="20"/>
              </w:rPr>
              <w:t> </w:t>
            </w:r>
            <w:r w:rsidRPr="00CD543C">
              <w:rPr>
                <w:sz w:val="20"/>
                <w:szCs w:val="20"/>
                <w:lang w:val="ru-RU"/>
              </w:rPr>
              <w:t>141</w:t>
            </w:r>
            <w:r w:rsidRPr="003F05A2">
              <w:rPr>
                <w:sz w:val="20"/>
                <w:szCs w:val="20"/>
              </w:rPr>
              <w:t> sin </w:t>
            </w:r>
            <w:r w:rsidRPr="00CD543C">
              <w:rPr>
                <w:sz w:val="20"/>
                <w:szCs w:val="20"/>
                <w:lang w:val="ru-RU"/>
              </w:rPr>
              <w:t>(</w:t>
            </w:r>
            <w:r w:rsidRPr="003F05A2">
              <w:rPr>
                <w:sz w:val="20"/>
                <w:szCs w:val="20"/>
              </w:rPr>
              <w:sym w:font="Symbol" w:char="F077"/>
            </w:r>
            <w:r w:rsidRPr="003F05A2">
              <w:rPr>
                <w:sz w:val="20"/>
                <w:szCs w:val="20"/>
              </w:rPr>
              <w:t>t </w:t>
            </w:r>
            <w:r w:rsidRPr="00CD543C">
              <w:rPr>
                <w:sz w:val="20"/>
                <w:szCs w:val="20"/>
                <w:lang w:val="ru-RU"/>
              </w:rPr>
              <w:t>+</w:t>
            </w:r>
            <w:r w:rsidRPr="003F05A2">
              <w:rPr>
                <w:sz w:val="20"/>
                <w:szCs w:val="20"/>
              </w:rPr>
              <w:t> </w:t>
            </w:r>
            <w:r w:rsidRPr="00CD543C">
              <w:rPr>
                <w:sz w:val="20"/>
                <w:szCs w:val="20"/>
                <w:lang w:val="ru-RU"/>
              </w:rPr>
              <w:t>30</w:t>
            </w:r>
            <w:r w:rsidRPr="003F05A2">
              <w:rPr>
                <w:sz w:val="20"/>
                <w:szCs w:val="20"/>
              </w:rPr>
              <w:sym w:font="Symbol" w:char="F0B0"/>
            </w:r>
            <w:r w:rsidRPr="00CD543C">
              <w:rPr>
                <w:sz w:val="20"/>
                <w:szCs w:val="20"/>
                <w:lang w:val="ru-RU"/>
              </w:rPr>
              <w:t>)</w:t>
            </w:r>
            <w:r w:rsidRPr="00CD543C">
              <w:rPr>
                <w:iCs/>
                <w:sz w:val="20"/>
                <w:szCs w:val="20"/>
                <w:lang w:val="ru-RU"/>
              </w:rPr>
              <w:t>.</w:t>
            </w:r>
          </w:p>
          <w:p w14:paraId="6EAE4D18" w14:textId="77777777" w:rsidR="00552329" w:rsidRDefault="00552329" w:rsidP="00D43C91">
            <w:pPr>
              <w:pStyle w:val="a4"/>
              <w:tabs>
                <w:tab w:val="left" w:pos="675"/>
              </w:tabs>
              <w:spacing w:line="240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CD543C">
              <w:rPr>
                <w:rFonts w:eastAsia="Times New Roman"/>
                <w:sz w:val="20"/>
                <w:szCs w:val="20"/>
                <w:lang w:val="ru-RU" w:eastAsia="ru-RU"/>
              </w:rPr>
              <w:t>8.</w:t>
            </w:r>
            <w:r w:rsidRPr="00CD543C">
              <w:rPr>
                <w:spacing w:val="-1"/>
                <w:sz w:val="20"/>
                <w:szCs w:val="20"/>
                <w:lang w:val="ru-RU"/>
              </w:rPr>
              <w:t xml:space="preserve"> Какой ток можно измерить амперметром, сопротивление которого </w:t>
            </w:r>
            <w:r w:rsidRPr="0040476C">
              <w:rPr>
                <w:spacing w:val="-1"/>
                <w:sz w:val="20"/>
                <w:szCs w:val="20"/>
              </w:rPr>
              <w:t>R</w:t>
            </w:r>
            <w:r w:rsidRPr="0040476C">
              <w:rPr>
                <w:spacing w:val="-1"/>
                <w:sz w:val="20"/>
                <w:szCs w:val="20"/>
                <w:vertAlign w:val="subscript"/>
              </w:rPr>
              <w:t>A</w:t>
            </w:r>
            <w:r w:rsidRPr="00CD543C">
              <w:rPr>
                <w:spacing w:val="-1"/>
                <w:sz w:val="20"/>
                <w:szCs w:val="20"/>
                <w:lang w:val="ru-RU"/>
              </w:rPr>
              <w:t>=0,3</w:t>
            </w:r>
            <w:r w:rsidRPr="0040476C">
              <w:rPr>
                <w:spacing w:val="-1"/>
                <w:sz w:val="20"/>
                <w:szCs w:val="20"/>
              </w:rPr>
              <w:t> </w:t>
            </w:r>
            <w:r w:rsidRPr="00CD543C">
              <w:rPr>
                <w:spacing w:val="-1"/>
                <w:sz w:val="20"/>
                <w:szCs w:val="20"/>
                <w:lang w:val="ru-RU"/>
              </w:rPr>
              <w:t xml:space="preserve">Ом, </w:t>
            </w:r>
            <w:r w:rsidRPr="0040476C">
              <w:rPr>
                <w:spacing w:val="-1"/>
                <w:sz w:val="20"/>
                <w:szCs w:val="20"/>
              </w:rPr>
              <w:t>n</w:t>
            </w:r>
            <w:r w:rsidRPr="00CD543C">
              <w:rPr>
                <w:spacing w:val="-1"/>
                <w:sz w:val="20"/>
                <w:szCs w:val="20"/>
                <w:vertAlign w:val="subscript"/>
                <w:lang w:val="ru-RU"/>
              </w:rPr>
              <w:t>ном</w:t>
            </w:r>
            <w:r w:rsidRPr="00CD543C">
              <w:rPr>
                <w:spacing w:val="-1"/>
                <w:sz w:val="20"/>
                <w:szCs w:val="20"/>
                <w:lang w:val="ru-RU"/>
              </w:rPr>
              <w:t>=150 дел., С</w:t>
            </w:r>
            <w:r w:rsidRPr="00CD543C">
              <w:rPr>
                <w:spacing w:val="-1"/>
                <w:sz w:val="20"/>
                <w:szCs w:val="20"/>
                <w:vertAlign w:val="subscript"/>
                <w:lang w:val="ru-RU"/>
              </w:rPr>
              <w:t>А</w:t>
            </w:r>
            <w:r w:rsidRPr="00CD543C">
              <w:rPr>
                <w:spacing w:val="-1"/>
                <w:sz w:val="20"/>
                <w:szCs w:val="20"/>
                <w:lang w:val="ru-RU"/>
              </w:rPr>
              <w:t xml:space="preserve">=0,001 А/дел., если включить его с шунтом, </w:t>
            </w:r>
            <w:r w:rsidRPr="00CD543C">
              <w:rPr>
                <w:sz w:val="20"/>
                <w:szCs w:val="20"/>
                <w:lang w:val="ru-RU"/>
              </w:rPr>
              <w:t xml:space="preserve">сопротивление которого </w:t>
            </w:r>
            <w:r w:rsidRPr="0040476C">
              <w:rPr>
                <w:sz w:val="20"/>
                <w:szCs w:val="20"/>
              </w:rPr>
              <w:t>R</w:t>
            </w:r>
            <w:r w:rsidRPr="00CD543C">
              <w:rPr>
                <w:sz w:val="20"/>
                <w:szCs w:val="20"/>
                <w:vertAlign w:val="subscript"/>
                <w:lang w:val="ru-RU"/>
              </w:rPr>
              <w:t>ш</w:t>
            </w:r>
            <w:r w:rsidRPr="00CD543C">
              <w:rPr>
                <w:sz w:val="20"/>
                <w:szCs w:val="20"/>
                <w:lang w:val="ru-RU"/>
              </w:rPr>
              <w:t>=0,01 Ом?</w:t>
            </w:r>
          </w:p>
          <w:p w14:paraId="2FD0712E" w14:textId="77777777" w:rsidR="00552329" w:rsidRPr="0040476C" w:rsidRDefault="00552329" w:rsidP="00D43C91">
            <w:pPr>
              <w:widowControl/>
              <w:tabs>
                <w:tab w:val="left" w:pos="4140"/>
                <w:tab w:val="left" w:pos="7920"/>
              </w:tabs>
              <w:autoSpaceDE/>
              <w:autoSpaceDN/>
              <w:adjustRightInd/>
              <w:spacing w:line="36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Pr="0040476C">
              <w:rPr>
                <w:sz w:val="20"/>
                <w:szCs w:val="20"/>
              </w:rPr>
              <w:t xml:space="preserve"> Определить цену деления вольтметра, имеющего номинальные данные: </w:t>
            </w:r>
            <w:r w:rsidRPr="0040476C">
              <w:rPr>
                <w:smallCaps/>
                <w:spacing w:val="-4"/>
                <w:sz w:val="20"/>
                <w:szCs w:val="20"/>
                <w:lang w:val="en-US"/>
              </w:rPr>
              <w:t>U</w:t>
            </w:r>
            <w:r w:rsidRPr="0040476C">
              <w:rPr>
                <w:spacing w:val="-4"/>
                <w:sz w:val="20"/>
                <w:szCs w:val="20"/>
                <w:vertAlign w:val="subscript"/>
              </w:rPr>
              <w:t>ном</w:t>
            </w:r>
            <w:r w:rsidRPr="0040476C">
              <w:rPr>
                <w:smallCaps/>
                <w:spacing w:val="-4"/>
                <w:sz w:val="20"/>
                <w:szCs w:val="20"/>
              </w:rPr>
              <w:t xml:space="preserve">=50 </w:t>
            </w:r>
            <w:r w:rsidRPr="0040476C">
              <w:rPr>
                <w:spacing w:val="-4"/>
                <w:sz w:val="20"/>
                <w:szCs w:val="20"/>
              </w:rPr>
              <w:t xml:space="preserve">В, </w:t>
            </w:r>
            <w:r w:rsidRPr="0040476C">
              <w:rPr>
                <w:spacing w:val="-4"/>
                <w:sz w:val="20"/>
                <w:szCs w:val="20"/>
                <w:lang w:val="en-US"/>
              </w:rPr>
              <w:t>n</w:t>
            </w:r>
            <w:r w:rsidRPr="0040476C">
              <w:rPr>
                <w:spacing w:val="-4"/>
                <w:sz w:val="20"/>
                <w:szCs w:val="20"/>
                <w:vertAlign w:val="subscript"/>
              </w:rPr>
              <w:t>ном</w:t>
            </w:r>
            <w:r w:rsidRPr="0040476C">
              <w:rPr>
                <w:spacing w:val="-4"/>
                <w:sz w:val="20"/>
                <w:szCs w:val="20"/>
              </w:rPr>
              <w:t>=10</w:t>
            </w:r>
            <w:r w:rsidRPr="0040476C">
              <w:rPr>
                <w:smallCaps/>
                <w:spacing w:val="-4"/>
                <w:sz w:val="20"/>
                <w:szCs w:val="20"/>
              </w:rPr>
              <w:t xml:space="preserve">0 </w:t>
            </w:r>
            <w:r w:rsidRPr="0040476C">
              <w:rPr>
                <w:spacing w:val="-4"/>
                <w:sz w:val="20"/>
                <w:szCs w:val="20"/>
              </w:rPr>
              <w:t xml:space="preserve">дел., </w:t>
            </w:r>
            <w:r w:rsidRPr="0040476C">
              <w:rPr>
                <w:spacing w:val="-4"/>
                <w:sz w:val="20"/>
                <w:szCs w:val="20"/>
                <w:lang w:val="en-US"/>
              </w:rPr>
              <w:t>R</w:t>
            </w:r>
            <w:r w:rsidRPr="0040476C">
              <w:rPr>
                <w:spacing w:val="-4"/>
                <w:sz w:val="20"/>
                <w:szCs w:val="20"/>
                <w:vertAlign w:val="subscript"/>
                <w:lang w:val="en-US"/>
              </w:rPr>
              <w:t>V</w:t>
            </w:r>
            <w:r w:rsidRPr="0040476C">
              <w:rPr>
                <w:spacing w:val="-4"/>
                <w:sz w:val="20"/>
                <w:szCs w:val="20"/>
              </w:rPr>
              <w:t xml:space="preserve">=1000 Ом, включенного с добавочным </w:t>
            </w:r>
            <w:r w:rsidRPr="0040476C">
              <w:rPr>
                <w:sz w:val="20"/>
                <w:szCs w:val="20"/>
              </w:rPr>
              <w:t xml:space="preserve">сопротивлением </w:t>
            </w:r>
            <w:r w:rsidRPr="0040476C">
              <w:rPr>
                <w:sz w:val="20"/>
                <w:szCs w:val="20"/>
                <w:lang w:val="en-US"/>
              </w:rPr>
              <w:t>R</w:t>
            </w:r>
            <w:r w:rsidRPr="0040476C">
              <w:rPr>
                <w:sz w:val="20"/>
                <w:szCs w:val="20"/>
                <w:vertAlign w:val="subscript"/>
              </w:rPr>
              <w:t>Д</w:t>
            </w:r>
            <w:r w:rsidRPr="0040476C">
              <w:rPr>
                <w:sz w:val="20"/>
                <w:szCs w:val="20"/>
              </w:rPr>
              <w:t>=3000 Ом.</w:t>
            </w:r>
          </w:p>
          <w:p w14:paraId="6A92B512" w14:textId="77777777" w:rsidR="00552329" w:rsidRDefault="00552329" w:rsidP="00D43C91">
            <w:pPr>
              <w:pStyle w:val="a4"/>
              <w:tabs>
                <w:tab w:val="left" w:pos="675"/>
              </w:tabs>
              <w:spacing w:line="240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CD543C">
              <w:rPr>
                <w:sz w:val="20"/>
                <w:szCs w:val="20"/>
                <w:lang w:val="ru-RU"/>
              </w:rPr>
              <w:t>Приведите схему включения вольтметра с добавочным сопротивлением.</w:t>
            </w:r>
          </w:p>
          <w:p w14:paraId="193958B2" w14:textId="77777777" w:rsidR="00552329" w:rsidRDefault="00552329" w:rsidP="00D43C91">
            <w:pPr>
              <w:pStyle w:val="a4"/>
              <w:tabs>
                <w:tab w:val="left" w:pos="675"/>
              </w:tabs>
              <w:spacing w:line="240" w:lineRule="auto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</w:t>
            </w:r>
            <w:r w:rsidRPr="00CD543C">
              <w:rPr>
                <w:sz w:val="20"/>
                <w:szCs w:val="20"/>
                <w:lang w:val="ru-RU"/>
              </w:rPr>
              <w:t xml:space="preserve"> Прив</w:t>
            </w:r>
            <w:r>
              <w:rPr>
                <w:sz w:val="20"/>
                <w:szCs w:val="20"/>
                <w:lang w:val="ru-RU"/>
              </w:rPr>
              <w:t>едите электрическую схему, кото</w:t>
            </w:r>
            <w:r w:rsidRPr="00CD543C">
              <w:rPr>
                <w:sz w:val="20"/>
                <w:szCs w:val="20"/>
                <w:lang w:val="ru-RU"/>
              </w:rPr>
              <w:t>рой соответствует векторная диаграмма.</w:t>
            </w:r>
          </w:p>
          <w:p w14:paraId="480C6062" w14:textId="77777777" w:rsidR="00552329" w:rsidRPr="00CD543C" w:rsidRDefault="00552329" w:rsidP="00D43C91">
            <w:pPr>
              <w:pStyle w:val="a4"/>
              <w:tabs>
                <w:tab w:val="left" w:pos="675"/>
              </w:tabs>
              <w:spacing w:line="240" w:lineRule="auto"/>
              <w:ind w:left="0" w:firstLine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CD543C">
              <w:rPr>
                <w:rFonts w:eastAsia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CB2C422" wp14:editId="111AFC3C">
                  <wp:extent cx="1235122" cy="1173325"/>
                  <wp:effectExtent l="19050" t="0" r="3128" b="0"/>
                  <wp:docPr id="6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208" cy="11753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329" w:rsidRPr="008B1FF6" w14:paraId="70F21E68" w14:textId="77777777" w:rsidTr="00D43C91">
        <w:trPr>
          <w:trHeight w:val="446"/>
        </w:trPr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DB5D51C" w14:textId="77777777" w:rsidR="00552329" w:rsidRPr="00CD543C" w:rsidRDefault="00552329" w:rsidP="00D43C91">
            <w:pPr>
              <w:ind w:firstLine="0"/>
              <w:rPr>
                <w:b/>
              </w:rPr>
            </w:pPr>
            <w:r w:rsidRPr="00CD543C">
              <w:rPr>
                <w:b/>
              </w:rPr>
              <w:lastRenderedPageBreak/>
              <w:t>Владеть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3BD8A9C" w14:textId="77777777" w:rsidR="00552329" w:rsidRPr="005B1EAF" w:rsidRDefault="00552329" w:rsidP="00D43C9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-5"/>
            </w:pPr>
            <w:r>
              <w:rPr>
                <w:rStyle w:val="FontStyle16"/>
                <w:b w:val="0"/>
                <w:sz w:val="24"/>
                <w:szCs w:val="24"/>
              </w:rPr>
              <w:t>-</w:t>
            </w:r>
            <w:r w:rsidRPr="00221815">
              <w:rPr>
                <w:rStyle w:val="FontStyle16"/>
                <w:b w:val="0"/>
                <w:sz w:val="24"/>
                <w:szCs w:val="24"/>
              </w:rPr>
              <w:t>методами</w:t>
            </w:r>
            <w:r w:rsidRPr="00623890">
              <w:t xml:space="preserve"> приемами проведения экспериментальных исследований электрических цепей и электротехнических устройств</w:t>
            </w:r>
            <w:r w:rsidRPr="005B1EAF">
              <w:t>;</w:t>
            </w:r>
          </w:p>
          <w:p w14:paraId="397B4AAE" w14:textId="77777777" w:rsidR="00552329" w:rsidRPr="00C34B71" w:rsidRDefault="00552329" w:rsidP="00D43C9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-5"/>
            </w:pPr>
          </w:p>
          <w:p w14:paraId="49ECBE0A" w14:textId="77777777" w:rsidR="00552329" w:rsidRPr="00C34B71" w:rsidRDefault="00552329" w:rsidP="00D43C9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-5"/>
            </w:pPr>
          </w:p>
          <w:p w14:paraId="1A4374C1" w14:textId="77777777" w:rsidR="00552329" w:rsidRPr="00C34B71" w:rsidRDefault="00552329" w:rsidP="00D43C9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-5"/>
            </w:pPr>
          </w:p>
          <w:p w14:paraId="28E2D1E7" w14:textId="77777777" w:rsidR="00552329" w:rsidRPr="005B1EAF" w:rsidRDefault="00552329" w:rsidP="00D43C91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jc w:val="left"/>
              <w:rPr>
                <w:rStyle w:val="FontStyle16"/>
                <w:b w:val="0"/>
                <w:bCs w:val="0"/>
                <w:sz w:val="24"/>
                <w:szCs w:val="24"/>
              </w:rPr>
            </w:pPr>
            <w:r>
              <w:t>-</w:t>
            </w:r>
            <w:r w:rsidRPr="00623890">
              <w:t>методами анализа простых электрических цепей, навыками измерения электрических величин</w:t>
            </w:r>
            <w:r w:rsidRPr="005B1EAF">
              <w:t>;</w:t>
            </w:r>
          </w:p>
          <w:p w14:paraId="209B50D4" w14:textId="77777777" w:rsidR="00552329" w:rsidRPr="00ED6462" w:rsidRDefault="00552329" w:rsidP="00D43C91"/>
        </w:tc>
        <w:tc>
          <w:tcPr>
            <w:tcW w:w="3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1789A8E" w14:textId="77777777" w:rsidR="00552329" w:rsidRPr="005B1EAF" w:rsidRDefault="00552329" w:rsidP="00D43C91">
            <w:pPr>
              <w:pStyle w:val="2"/>
              <w:numPr>
                <w:ilvl w:val="1"/>
                <w:numId w:val="0"/>
              </w:numPr>
              <w:tabs>
                <w:tab w:val="left" w:pos="331"/>
              </w:tabs>
              <w:jc w:val="left"/>
              <w:rPr>
                <w:rFonts w:ascii="Times New Roman" w:eastAsia="Times New Roman" w:hAnsi="Times New Roman" w:cs="Times New Roman"/>
                <w:bCs w:val="0"/>
                <w:i/>
                <w:color w:val="auto"/>
                <w:sz w:val="24"/>
                <w:szCs w:val="24"/>
              </w:rPr>
            </w:pPr>
            <w:r w:rsidRPr="005B1EAF">
              <w:rPr>
                <w:rFonts w:ascii="Times New Roman" w:eastAsia="Times New Roman" w:hAnsi="Times New Roman" w:cs="Times New Roman"/>
                <w:bCs w:val="0"/>
                <w:i/>
                <w:color w:val="auto"/>
                <w:sz w:val="24"/>
                <w:szCs w:val="24"/>
              </w:rPr>
              <w:lastRenderedPageBreak/>
              <w:t xml:space="preserve">Перечень тем лабораторных </w:t>
            </w:r>
            <w:proofErr w:type="gramStart"/>
            <w:r w:rsidRPr="005B1EAF">
              <w:rPr>
                <w:rFonts w:ascii="Times New Roman" w:eastAsia="Times New Roman" w:hAnsi="Times New Roman" w:cs="Times New Roman"/>
                <w:bCs w:val="0"/>
                <w:i/>
                <w:color w:val="auto"/>
                <w:sz w:val="24"/>
                <w:szCs w:val="24"/>
              </w:rPr>
              <w:t>работ :</w:t>
            </w:r>
            <w:proofErr w:type="gramEnd"/>
          </w:p>
          <w:p w14:paraId="0ACDDC48" w14:textId="77777777" w:rsidR="00552329" w:rsidRPr="00623890" w:rsidRDefault="00552329" w:rsidP="00D43C91">
            <w:pPr>
              <w:widowControl/>
              <w:numPr>
                <w:ilvl w:val="0"/>
                <w:numId w:val="3"/>
              </w:numPr>
              <w:autoSpaceDE/>
              <w:adjustRightInd/>
              <w:jc w:val="left"/>
            </w:pPr>
            <w:r w:rsidRPr="00623890">
              <w:t>Электрические приборы и измерения;</w:t>
            </w:r>
          </w:p>
          <w:p w14:paraId="16886D75" w14:textId="77777777" w:rsidR="00552329" w:rsidRPr="00623890" w:rsidRDefault="00552329" w:rsidP="00D43C91">
            <w:pPr>
              <w:widowControl/>
              <w:numPr>
                <w:ilvl w:val="0"/>
                <w:numId w:val="3"/>
              </w:numPr>
              <w:autoSpaceDE/>
              <w:adjustRightInd/>
              <w:jc w:val="left"/>
            </w:pPr>
            <w:r w:rsidRPr="00623890">
              <w:t>Исследование свойств цепи постоянного тока;</w:t>
            </w:r>
          </w:p>
          <w:p w14:paraId="0ADBE26F" w14:textId="77777777" w:rsidR="00552329" w:rsidRPr="00623890" w:rsidRDefault="00552329" w:rsidP="00D43C91">
            <w:pPr>
              <w:widowControl/>
              <w:numPr>
                <w:ilvl w:val="0"/>
                <w:numId w:val="3"/>
              </w:numPr>
              <w:autoSpaceDE/>
              <w:adjustRightInd/>
              <w:jc w:val="left"/>
            </w:pPr>
            <w:r w:rsidRPr="00623890">
              <w:t>Исследование электрической  цепи синусоидального тока;</w:t>
            </w:r>
          </w:p>
          <w:p w14:paraId="308A6BA5" w14:textId="77777777" w:rsidR="00552329" w:rsidRPr="00623890" w:rsidRDefault="00552329" w:rsidP="00D43C91">
            <w:pPr>
              <w:widowControl/>
              <w:numPr>
                <w:ilvl w:val="0"/>
                <w:numId w:val="3"/>
              </w:numPr>
              <w:autoSpaceDE/>
              <w:adjustRightInd/>
              <w:jc w:val="left"/>
            </w:pPr>
            <w:r w:rsidRPr="00623890">
              <w:t>Исследование трехфазных цепей;</w:t>
            </w:r>
          </w:p>
          <w:p w14:paraId="49505452" w14:textId="77777777" w:rsidR="00552329" w:rsidRDefault="00552329" w:rsidP="00D43C91">
            <w:pPr>
              <w:tabs>
                <w:tab w:val="left" w:pos="331"/>
              </w:tabs>
            </w:pPr>
          </w:p>
          <w:p w14:paraId="29BFB8E7" w14:textId="77777777" w:rsidR="00552329" w:rsidRDefault="00552329" w:rsidP="00D43C91">
            <w:pPr>
              <w:tabs>
                <w:tab w:val="left" w:pos="331"/>
              </w:tabs>
            </w:pPr>
          </w:p>
          <w:p w14:paraId="3B252F50" w14:textId="77777777" w:rsidR="00552329" w:rsidRDefault="00552329" w:rsidP="00D43C91">
            <w:pPr>
              <w:tabs>
                <w:tab w:val="left" w:pos="331"/>
              </w:tabs>
            </w:pPr>
          </w:p>
          <w:p w14:paraId="1C94EF26" w14:textId="77777777" w:rsidR="00552329" w:rsidRDefault="00552329" w:rsidP="00D43C91">
            <w:pPr>
              <w:tabs>
                <w:tab w:val="left" w:pos="331"/>
              </w:tabs>
            </w:pPr>
          </w:p>
          <w:p w14:paraId="18A74B8A" w14:textId="77777777" w:rsidR="00552329" w:rsidRDefault="00552329" w:rsidP="00D43C91">
            <w:pPr>
              <w:tabs>
                <w:tab w:val="left" w:pos="331"/>
              </w:tabs>
            </w:pPr>
          </w:p>
          <w:p w14:paraId="6509B297" w14:textId="77777777" w:rsidR="00552329" w:rsidRDefault="00552329" w:rsidP="00D43C91">
            <w:pPr>
              <w:tabs>
                <w:tab w:val="left" w:pos="331"/>
              </w:tabs>
            </w:pPr>
          </w:p>
          <w:p w14:paraId="4015334E" w14:textId="77777777" w:rsidR="00552329" w:rsidRPr="005B1EAF" w:rsidRDefault="00552329" w:rsidP="00D43C91">
            <w:pPr>
              <w:pStyle w:val="2"/>
              <w:numPr>
                <w:ilvl w:val="1"/>
                <w:numId w:val="0"/>
              </w:numPr>
              <w:tabs>
                <w:tab w:val="left" w:pos="331"/>
              </w:tabs>
              <w:jc w:val="left"/>
              <w:rPr>
                <w:rFonts w:ascii="Times New Roman" w:eastAsia="Times New Roman" w:hAnsi="Times New Roman" w:cs="Times New Roman"/>
                <w:bCs w:val="0"/>
                <w:i/>
                <w:color w:val="auto"/>
                <w:sz w:val="24"/>
                <w:szCs w:val="24"/>
              </w:rPr>
            </w:pPr>
            <w:r w:rsidRPr="005B1EAF">
              <w:rPr>
                <w:rFonts w:ascii="Times New Roman" w:eastAsia="Times New Roman" w:hAnsi="Times New Roman" w:cs="Times New Roman"/>
                <w:bCs w:val="0"/>
                <w:i/>
                <w:color w:val="auto"/>
                <w:sz w:val="24"/>
                <w:szCs w:val="24"/>
              </w:rPr>
              <w:t xml:space="preserve">Перечень тем </w:t>
            </w:r>
            <w:r>
              <w:rPr>
                <w:rFonts w:ascii="Times New Roman" w:eastAsia="Times New Roman" w:hAnsi="Times New Roman" w:cs="Times New Roman"/>
                <w:bCs w:val="0"/>
                <w:i/>
                <w:color w:val="auto"/>
                <w:sz w:val="24"/>
                <w:szCs w:val="24"/>
              </w:rPr>
              <w:t xml:space="preserve">расчетно-графических </w:t>
            </w:r>
            <w:proofErr w:type="gramStart"/>
            <w:r w:rsidRPr="005B1EAF">
              <w:rPr>
                <w:rFonts w:ascii="Times New Roman" w:eastAsia="Times New Roman" w:hAnsi="Times New Roman" w:cs="Times New Roman"/>
                <w:bCs w:val="0"/>
                <w:i/>
                <w:color w:val="auto"/>
                <w:sz w:val="24"/>
                <w:szCs w:val="24"/>
              </w:rPr>
              <w:t>работ :</w:t>
            </w:r>
            <w:proofErr w:type="gramEnd"/>
          </w:p>
          <w:p w14:paraId="085E191F" w14:textId="77777777" w:rsidR="00552329" w:rsidRDefault="00552329" w:rsidP="00D43C91">
            <w:pPr>
              <w:tabs>
                <w:tab w:val="left" w:pos="331"/>
              </w:tabs>
            </w:pPr>
          </w:p>
          <w:p w14:paraId="1CF66F50" w14:textId="77777777" w:rsidR="00552329" w:rsidRPr="00623890" w:rsidRDefault="00552329" w:rsidP="00D43C91">
            <w:pPr>
              <w:widowControl/>
              <w:adjustRightInd/>
              <w:spacing w:before="60" w:after="60"/>
              <w:ind w:firstLine="0"/>
            </w:pPr>
            <w:r w:rsidRPr="00623890">
              <w:t xml:space="preserve">1.Расчет линейных цепей постоянного тока. </w:t>
            </w:r>
          </w:p>
          <w:p w14:paraId="35191A9E" w14:textId="77777777" w:rsidR="00552329" w:rsidRPr="00623890" w:rsidRDefault="00552329" w:rsidP="00D43C91">
            <w:pPr>
              <w:widowControl/>
              <w:adjustRightInd/>
              <w:ind w:firstLine="0"/>
            </w:pPr>
            <w:r w:rsidRPr="00623890">
              <w:t xml:space="preserve">Целью работы является закрепление у студентов навыков анализа и расчёта линейной электрической цепи постоянного тока. </w:t>
            </w:r>
          </w:p>
          <w:p w14:paraId="1F1EEEFA" w14:textId="77777777" w:rsidR="00552329" w:rsidRDefault="00552329" w:rsidP="00D43C91">
            <w:pPr>
              <w:tabs>
                <w:tab w:val="left" w:pos="331"/>
              </w:tabs>
            </w:pPr>
          </w:p>
          <w:p w14:paraId="00C29C8E" w14:textId="77777777" w:rsidR="00552329" w:rsidRDefault="00552329" w:rsidP="00D43C91">
            <w:pPr>
              <w:tabs>
                <w:tab w:val="left" w:pos="331"/>
              </w:tabs>
            </w:pPr>
          </w:p>
          <w:p w14:paraId="44FC9BBF" w14:textId="77777777" w:rsidR="00552329" w:rsidRDefault="00552329" w:rsidP="00D43C91">
            <w:pPr>
              <w:tabs>
                <w:tab w:val="left" w:pos="331"/>
              </w:tabs>
            </w:pPr>
          </w:p>
          <w:p w14:paraId="29EFD604" w14:textId="77777777" w:rsidR="00552329" w:rsidRPr="00A23922" w:rsidRDefault="00552329" w:rsidP="00D43C91">
            <w:pPr>
              <w:tabs>
                <w:tab w:val="left" w:pos="331"/>
              </w:tabs>
            </w:pPr>
          </w:p>
        </w:tc>
      </w:tr>
      <w:tr w:rsidR="00552329" w:rsidRPr="008B1FF6" w14:paraId="03066378" w14:textId="77777777" w:rsidTr="00D43C9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3857C83" w14:textId="77777777" w:rsidR="00552329" w:rsidRPr="005B1EAF" w:rsidRDefault="002562F2" w:rsidP="00FF31C8">
            <w:pPr>
              <w:ind w:firstLine="0"/>
              <w:rPr>
                <w:bCs/>
                <w:i/>
              </w:rPr>
            </w:pPr>
            <w:r w:rsidRPr="00414CFD">
              <w:rPr>
                <w:b/>
              </w:rPr>
              <w:lastRenderedPageBreak/>
              <w:t>Код и содержание компетенции:</w:t>
            </w:r>
            <w:r w:rsidRPr="00414CF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="00173288">
              <w:t>ПК-25</w:t>
            </w:r>
            <w:r w:rsidR="00173288" w:rsidRPr="00623890">
              <w:rPr>
                <w:rFonts w:ascii="Tahoma" w:hAnsi="Tahoma" w:cs="Tahoma"/>
                <w:color w:val="000000"/>
              </w:rPr>
              <w:t xml:space="preserve"> </w:t>
            </w:r>
            <w:r w:rsidR="00173288">
              <w:rPr>
                <w:color w:val="000000"/>
              </w:rPr>
              <w:t xml:space="preserve">- </w:t>
            </w:r>
            <w:r w:rsidR="00FF31C8">
              <w:rPr>
                <w:rFonts w:ascii="yandex-sans" w:hAnsi="yandex-sans"/>
                <w:color w:val="000000"/>
                <w:shd w:val="clear" w:color="auto" w:fill="FFFFFF"/>
              </w:rPr>
              <w:t>способностью выполнять работы в области научно-технической деятельности по основам проектирования, информационному обслуживанию, основам организации производства, труда и управления транспортным производством, метрологического обеспечения и технического контроля.</w:t>
            </w:r>
          </w:p>
        </w:tc>
      </w:tr>
      <w:tr w:rsidR="00552329" w:rsidRPr="008B1FF6" w14:paraId="28301666" w14:textId="77777777" w:rsidTr="00D43C91">
        <w:trPr>
          <w:trHeight w:val="446"/>
        </w:trPr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72296B6" w14:textId="77777777" w:rsidR="00552329" w:rsidRPr="00CD543C" w:rsidRDefault="00552329" w:rsidP="00D43C91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4FC8CB9" w14:textId="77777777" w:rsidR="00552329" w:rsidRDefault="00552329" w:rsidP="00D43C9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-5"/>
              <w:rPr>
                <w:rStyle w:val="FontStyle16"/>
                <w:b w:val="0"/>
                <w:sz w:val="24"/>
                <w:szCs w:val="24"/>
              </w:rPr>
            </w:pPr>
            <w:r>
              <w:t>-</w:t>
            </w:r>
            <w:r w:rsidRPr="00623890">
              <w:t>основные характеристики электромагнитных устройств и приборов, элементную базу электронных устройств</w:t>
            </w:r>
          </w:p>
        </w:tc>
        <w:tc>
          <w:tcPr>
            <w:tcW w:w="3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7AF866D" w14:textId="77777777" w:rsidR="00552329" w:rsidRDefault="00552329" w:rsidP="00D43C91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jc w:val="left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5B1EAF">
              <w:rPr>
                <w:rFonts w:ascii="Times New Roman" w:eastAsia="Times New Roman" w:hAnsi="Times New Roman" w:cs="Times New Roman"/>
                <w:bCs w:val="0"/>
                <w:i/>
                <w:color w:val="auto"/>
                <w:sz w:val="24"/>
                <w:szCs w:val="24"/>
              </w:rPr>
              <w:t xml:space="preserve">Перечень теоретических вопросов к </w:t>
            </w:r>
            <w:r w:rsidR="00436A7F">
              <w:rPr>
                <w:rFonts w:ascii="Times New Roman" w:eastAsia="Times New Roman" w:hAnsi="Times New Roman" w:cs="Times New Roman"/>
                <w:bCs w:val="0"/>
                <w:i/>
                <w:color w:val="auto"/>
                <w:sz w:val="24"/>
                <w:szCs w:val="24"/>
              </w:rPr>
              <w:t>зачету</w:t>
            </w:r>
            <w:r w:rsidRPr="006F1F53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t>:</w:t>
            </w:r>
          </w:p>
          <w:p w14:paraId="43C4C8C2" w14:textId="77777777" w:rsidR="00552329" w:rsidRPr="00892B65" w:rsidRDefault="00552329" w:rsidP="00D43C91"/>
          <w:p w14:paraId="6F56870D" w14:textId="77777777" w:rsidR="00552329" w:rsidRPr="00623890" w:rsidRDefault="00552329" w:rsidP="00552329">
            <w:pPr>
              <w:widowControl/>
              <w:numPr>
                <w:ilvl w:val="0"/>
                <w:numId w:val="15"/>
              </w:numPr>
              <w:tabs>
                <w:tab w:val="left" w:pos="709"/>
              </w:tabs>
              <w:autoSpaceDE/>
              <w:adjustRightInd/>
              <w:rPr>
                <w:bCs/>
              </w:rPr>
            </w:pPr>
            <w:r w:rsidRPr="00623890">
              <w:rPr>
                <w:bCs/>
              </w:rPr>
              <w:t xml:space="preserve">Однофазный трансформатор со стальным сердечником. </w:t>
            </w:r>
          </w:p>
          <w:p w14:paraId="6587EFFD" w14:textId="77777777" w:rsidR="00552329" w:rsidRPr="00623890" w:rsidRDefault="00552329" w:rsidP="00552329">
            <w:pPr>
              <w:widowControl/>
              <w:numPr>
                <w:ilvl w:val="0"/>
                <w:numId w:val="15"/>
              </w:numPr>
              <w:tabs>
                <w:tab w:val="left" w:pos="709"/>
              </w:tabs>
              <w:autoSpaceDE/>
              <w:adjustRightInd/>
              <w:ind w:left="709" w:hanging="352"/>
              <w:rPr>
                <w:bCs/>
              </w:rPr>
            </w:pPr>
            <w:r w:rsidRPr="00623890">
              <w:rPr>
                <w:bCs/>
              </w:rPr>
              <w:t>Трехфазные трансформаторы: назначение, конструкция, принцип действия, основные эксплуатационные параметры.</w:t>
            </w:r>
          </w:p>
          <w:p w14:paraId="2B0E96E7" w14:textId="77777777" w:rsidR="00552329" w:rsidRPr="00623890" w:rsidRDefault="00552329" w:rsidP="00552329">
            <w:pPr>
              <w:widowControl/>
              <w:numPr>
                <w:ilvl w:val="0"/>
                <w:numId w:val="15"/>
              </w:numPr>
              <w:tabs>
                <w:tab w:val="left" w:pos="709"/>
              </w:tabs>
              <w:autoSpaceDE/>
              <w:adjustRightInd/>
              <w:ind w:left="709" w:hanging="352"/>
              <w:rPr>
                <w:bCs/>
              </w:rPr>
            </w:pPr>
            <w:r w:rsidRPr="00623890">
              <w:rPr>
                <w:bCs/>
              </w:rPr>
              <w:t xml:space="preserve">Получение вращающегося магнитного поля в трехфазной цепи. </w:t>
            </w:r>
          </w:p>
          <w:p w14:paraId="69BFD529" w14:textId="77777777" w:rsidR="00552329" w:rsidRPr="00623890" w:rsidRDefault="00552329" w:rsidP="00552329">
            <w:pPr>
              <w:widowControl/>
              <w:numPr>
                <w:ilvl w:val="0"/>
                <w:numId w:val="15"/>
              </w:numPr>
              <w:tabs>
                <w:tab w:val="left" w:pos="709"/>
              </w:tabs>
              <w:autoSpaceDE/>
              <w:adjustRightInd/>
              <w:ind w:left="709" w:hanging="352"/>
              <w:rPr>
                <w:bCs/>
              </w:rPr>
            </w:pPr>
            <w:r w:rsidRPr="00623890">
              <w:rPr>
                <w:bCs/>
              </w:rPr>
              <w:t>Асинхронные двигатели: назначение, конструкция, принцип действия.</w:t>
            </w:r>
          </w:p>
          <w:p w14:paraId="7F617D67" w14:textId="77777777" w:rsidR="00552329" w:rsidRPr="00623890" w:rsidRDefault="00552329" w:rsidP="00552329">
            <w:pPr>
              <w:widowControl/>
              <w:numPr>
                <w:ilvl w:val="0"/>
                <w:numId w:val="15"/>
              </w:numPr>
              <w:tabs>
                <w:tab w:val="left" w:pos="709"/>
              </w:tabs>
              <w:autoSpaceDE/>
              <w:adjustRightInd/>
              <w:ind w:left="709" w:hanging="352"/>
              <w:rPr>
                <w:bCs/>
              </w:rPr>
            </w:pPr>
            <w:r w:rsidRPr="00623890">
              <w:rPr>
                <w:bCs/>
              </w:rPr>
              <w:t>Способы пуска и регулирования скорости асинхронных двигателей.</w:t>
            </w:r>
          </w:p>
          <w:p w14:paraId="5A14CDC1" w14:textId="77777777" w:rsidR="00552329" w:rsidRDefault="00552329" w:rsidP="00552329">
            <w:pPr>
              <w:widowControl/>
              <w:numPr>
                <w:ilvl w:val="0"/>
                <w:numId w:val="15"/>
              </w:numPr>
              <w:tabs>
                <w:tab w:val="left" w:pos="709"/>
              </w:tabs>
              <w:autoSpaceDE/>
              <w:adjustRightInd/>
              <w:ind w:left="709" w:hanging="352"/>
              <w:rPr>
                <w:bCs/>
              </w:rPr>
            </w:pPr>
            <w:r w:rsidRPr="00623890">
              <w:rPr>
                <w:bCs/>
              </w:rPr>
              <w:t>Двигатели постоянного тока: назначение, конструкция, способы возбуждения, основные характеристики.</w:t>
            </w:r>
          </w:p>
          <w:p w14:paraId="6B265055" w14:textId="77777777" w:rsidR="00552329" w:rsidRPr="00C20097" w:rsidRDefault="00552329" w:rsidP="00552329">
            <w:pPr>
              <w:widowControl/>
              <w:numPr>
                <w:ilvl w:val="0"/>
                <w:numId w:val="15"/>
              </w:numPr>
              <w:tabs>
                <w:tab w:val="left" w:pos="709"/>
              </w:tabs>
              <w:autoSpaceDE/>
              <w:autoSpaceDN/>
              <w:adjustRightInd/>
              <w:ind w:left="709" w:hanging="352"/>
              <w:rPr>
                <w:bCs/>
              </w:rPr>
            </w:pPr>
            <w:r w:rsidRPr="00C20097">
              <w:t>Свойства и особенности полупроводниковых диодов различных типов.</w:t>
            </w:r>
          </w:p>
          <w:p w14:paraId="37E4CA4F" w14:textId="77777777" w:rsidR="00552329" w:rsidRPr="00C20097" w:rsidRDefault="00552329" w:rsidP="00552329">
            <w:pPr>
              <w:widowControl/>
              <w:numPr>
                <w:ilvl w:val="0"/>
                <w:numId w:val="15"/>
              </w:numPr>
              <w:tabs>
                <w:tab w:val="left" w:pos="709"/>
              </w:tabs>
              <w:autoSpaceDE/>
              <w:autoSpaceDN/>
              <w:adjustRightInd/>
              <w:ind w:left="709" w:hanging="352"/>
              <w:rPr>
                <w:bCs/>
              </w:rPr>
            </w:pPr>
            <w:r w:rsidRPr="00C20097">
              <w:t>Назначение и примеры простейших схем выпрямителей, принципы их работы.</w:t>
            </w:r>
          </w:p>
          <w:p w14:paraId="5F32153C" w14:textId="77777777" w:rsidR="00552329" w:rsidRPr="00623890" w:rsidRDefault="00552329" w:rsidP="00552329">
            <w:pPr>
              <w:widowControl/>
              <w:tabs>
                <w:tab w:val="left" w:pos="709"/>
              </w:tabs>
              <w:autoSpaceDE/>
              <w:adjustRightInd/>
              <w:ind w:left="709" w:firstLine="0"/>
              <w:rPr>
                <w:bCs/>
              </w:rPr>
            </w:pPr>
          </w:p>
          <w:p w14:paraId="1F658527" w14:textId="77777777" w:rsidR="00552329" w:rsidRDefault="00552329" w:rsidP="00D43C91">
            <w:pPr>
              <w:ind w:firstLine="0"/>
            </w:pPr>
          </w:p>
          <w:p w14:paraId="14B1E14B" w14:textId="77777777" w:rsidR="00552329" w:rsidRDefault="00552329" w:rsidP="00D43C91"/>
          <w:p w14:paraId="071CAF99" w14:textId="77777777" w:rsidR="00552329" w:rsidRDefault="00552329" w:rsidP="00D43C91"/>
          <w:p w14:paraId="728940A5" w14:textId="77777777" w:rsidR="00552329" w:rsidRDefault="00552329" w:rsidP="00D43C91"/>
          <w:p w14:paraId="1681DF66" w14:textId="77777777" w:rsidR="00552329" w:rsidRDefault="00552329" w:rsidP="00D43C91"/>
          <w:p w14:paraId="0F63FD70" w14:textId="77777777" w:rsidR="00552329" w:rsidRDefault="00552329" w:rsidP="00D43C91"/>
          <w:p w14:paraId="09FE59B4" w14:textId="77777777" w:rsidR="00552329" w:rsidRDefault="00552329" w:rsidP="00D43C91"/>
          <w:p w14:paraId="7DC401B7" w14:textId="77777777" w:rsidR="00552329" w:rsidRDefault="00552329" w:rsidP="00D43C91"/>
          <w:p w14:paraId="6382B394" w14:textId="77777777" w:rsidR="00552329" w:rsidRPr="00892B65" w:rsidRDefault="00552329" w:rsidP="00D43C91"/>
        </w:tc>
      </w:tr>
      <w:tr w:rsidR="00552329" w:rsidRPr="008B1FF6" w14:paraId="2FB85CA3" w14:textId="77777777" w:rsidTr="00D43C91">
        <w:trPr>
          <w:trHeight w:val="446"/>
        </w:trPr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7D81488" w14:textId="77777777" w:rsidR="00552329" w:rsidRPr="00CD543C" w:rsidRDefault="00552329" w:rsidP="00D43C91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7987834" w14:textId="77777777" w:rsidR="00552329" w:rsidRDefault="00552329" w:rsidP="00D43C9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-5"/>
              <w:rPr>
                <w:rStyle w:val="FontStyle16"/>
                <w:b w:val="0"/>
                <w:sz w:val="24"/>
                <w:szCs w:val="24"/>
              </w:rPr>
            </w:pPr>
            <w:r w:rsidRPr="00623890">
              <w:t>экспериментальным способом и на основе паспортных (каталожных) данных определять параметры и характеристики типовых электротехнических и электронных устройств</w:t>
            </w:r>
          </w:p>
        </w:tc>
        <w:tc>
          <w:tcPr>
            <w:tcW w:w="3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F4831B7" w14:textId="77777777" w:rsidR="00552329" w:rsidRPr="005B1EAF" w:rsidRDefault="00552329" w:rsidP="00D43C91">
            <w:pPr>
              <w:rPr>
                <w:b/>
                <w:i/>
              </w:rPr>
            </w:pPr>
            <w:r w:rsidRPr="005B1EAF">
              <w:rPr>
                <w:b/>
                <w:i/>
              </w:rPr>
              <w:t>Примерные п</w:t>
            </w:r>
            <w:r w:rsidR="00436A7F">
              <w:rPr>
                <w:b/>
                <w:i/>
              </w:rPr>
              <w:t>рактические задания для зачета</w:t>
            </w:r>
            <w:r w:rsidRPr="005B1EAF">
              <w:rPr>
                <w:b/>
                <w:i/>
              </w:rPr>
              <w:t>:</w:t>
            </w:r>
          </w:p>
          <w:p w14:paraId="1FA8169E" w14:textId="77777777" w:rsidR="00552329" w:rsidRPr="00B73314" w:rsidRDefault="00552329" w:rsidP="00D43C91">
            <w:pPr>
              <w:ind w:right="271" w:firstLine="0"/>
              <w:jc w:val="left"/>
              <w:rPr>
                <w:sz w:val="20"/>
                <w:szCs w:val="20"/>
              </w:rPr>
            </w:pPr>
            <w:r>
              <w:rPr>
                <w:bCs/>
              </w:rPr>
              <w:t>1</w:t>
            </w:r>
            <w:r>
              <w:rPr>
                <w:b/>
                <w:bCs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B73314">
              <w:rPr>
                <w:sz w:val="20"/>
                <w:szCs w:val="20"/>
              </w:rPr>
              <w:t xml:space="preserve">Дано: </w:t>
            </w:r>
            <w:r w:rsidRPr="00B73314">
              <w:rPr>
                <w:sz w:val="20"/>
                <w:szCs w:val="20"/>
                <w:lang w:val="en-US"/>
              </w:rPr>
              <w:t>U</w:t>
            </w:r>
            <w:r w:rsidRPr="00B73314">
              <w:rPr>
                <w:sz w:val="20"/>
                <w:szCs w:val="20"/>
                <w:vertAlign w:val="subscript"/>
              </w:rPr>
              <w:t>1ном</w:t>
            </w:r>
            <w:r w:rsidRPr="00B73314">
              <w:rPr>
                <w:sz w:val="20"/>
                <w:szCs w:val="20"/>
              </w:rPr>
              <w:t>=220 В,</w:t>
            </w:r>
            <w:r w:rsidRPr="00B73314">
              <w:rPr>
                <w:sz w:val="20"/>
                <w:szCs w:val="20"/>
                <w:vertAlign w:val="subscript"/>
              </w:rPr>
              <w:t xml:space="preserve"> </w:t>
            </w:r>
            <w:r w:rsidRPr="00B73314">
              <w:rPr>
                <w:sz w:val="20"/>
                <w:szCs w:val="20"/>
                <w:lang w:val="en-US"/>
              </w:rPr>
              <w:t>U</w:t>
            </w:r>
            <w:r w:rsidRPr="00B73314">
              <w:rPr>
                <w:sz w:val="20"/>
                <w:szCs w:val="20"/>
                <w:vertAlign w:val="subscript"/>
              </w:rPr>
              <w:t>2ном</w:t>
            </w:r>
            <w:r w:rsidRPr="00B73314">
              <w:rPr>
                <w:sz w:val="20"/>
                <w:szCs w:val="20"/>
              </w:rPr>
              <w:t xml:space="preserve">=127 В, </w:t>
            </w:r>
            <w:r w:rsidRPr="00B73314">
              <w:rPr>
                <w:sz w:val="20"/>
                <w:szCs w:val="20"/>
                <w:lang w:val="en-US"/>
              </w:rPr>
              <w:t>S</w:t>
            </w:r>
            <w:r w:rsidRPr="00B73314">
              <w:rPr>
                <w:sz w:val="20"/>
                <w:szCs w:val="20"/>
                <w:vertAlign w:val="subscript"/>
              </w:rPr>
              <w:t>ном</w:t>
            </w:r>
            <w:r w:rsidRPr="00B73314">
              <w:rPr>
                <w:sz w:val="20"/>
                <w:szCs w:val="20"/>
              </w:rPr>
              <w:t>=1100 ВА.</w:t>
            </w:r>
          </w:p>
          <w:p w14:paraId="0E787CC6" w14:textId="77777777" w:rsidR="00552329" w:rsidRDefault="00552329" w:rsidP="00D43C91">
            <w:pPr>
              <w:ind w:right="271" w:firstLine="0"/>
              <w:jc w:val="left"/>
              <w:rPr>
                <w:sz w:val="20"/>
                <w:szCs w:val="20"/>
              </w:rPr>
            </w:pPr>
            <w:r w:rsidRPr="00B73314">
              <w:rPr>
                <w:sz w:val="20"/>
                <w:szCs w:val="20"/>
              </w:rPr>
              <w:t xml:space="preserve">  Определить номинальные токи первичной и вторичной обмоток трансформатора и коэффициент трансформации К.</w:t>
            </w:r>
          </w:p>
          <w:p w14:paraId="3F577572" w14:textId="77777777" w:rsidR="00552329" w:rsidRDefault="00552329" w:rsidP="00D43C91">
            <w:pPr>
              <w:ind w:right="271" w:firstLine="0"/>
              <w:jc w:val="left"/>
              <w:rPr>
                <w:sz w:val="20"/>
                <w:szCs w:val="20"/>
              </w:rPr>
            </w:pPr>
            <w:r w:rsidRPr="00B73314">
              <w:rPr>
                <w:sz w:val="20"/>
                <w:szCs w:val="20"/>
              </w:rPr>
              <w:t xml:space="preserve"> Почему номинальные токи не равны по величине?</w:t>
            </w:r>
          </w:p>
          <w:p w14:paraId="19417520" w14:textId="77777777" w:rsidR="00552329" w:rsidRDefault="00552329" w:rsidP="00D43C91">
            <w:pPr>
              <w:ind w:right="271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B73314">
              <w:rPr>
                <w:sz w:val="20"/>
                <w:szCs w:val="20"/>
              </w:rPr>
              <w:t xml:space="preserve">Однофазный трансформатор номинальной мощностью </w:t>
            </w:r>
            <w:r w:rsidRPr="00B73314">
              <w:rPr>
                <w:sz w:val="20"/>
                <w:szCs w:val="20"/>
                <w:lang w:val="en-US"/>
              </w:rPr>
              <w:t>S</w:t>
            </w:r>
            <w:r w:rsidRPr="00B73314">
              <w:rPr>
                <w:sz w:val="20"/>
                <w:szCs w:val="20"/>
              </w:rPr>
              <w:t xml:space="preserve">ном=600 кВА включен в сеть с напряжением </w:t>
            </w:r>
            <w:r w:rsidRPr="00B73314">
              <w:rPr>
                <w:sz w:val="20"/>
                <w:szCs w:val="20"/>
                <w:lang w:val="en-US"/>
              </w:rPr>
              <w:t>U</w:t>
            </w:r>
            <w:r w:rsidRPr="00B73314">
              <w:rPr>
                <w:sz w:val="20"/>
                <w:szCs w:val="20"/>
                <w:vertAlign w:val="subscript"/>
              </w:rPr>
              <w:t>1ном</w:t>
            </w:r>
            <w:r w:rsidRPr="00B73314">
              <w:rPr>
                <w:sz w:val="20"/>
                <w:szCs w:val="20"/>
              </w:rPr>
              <w:t xml:space="preserve">=10 000 В. Напряжение на зажимах вторичной обмотки </w:t>
            </w:r>
            <w:r w:rsidRPr="00B73314">
              <w:rPr>
                <w:sz w:val="20"/>
                <w:szCs w:val="20"/>
                <w:lang w:val="en-US"/>
              </w:rPr>
              <w:t>U</w:t>
            </w:r>
            <w:r w:rsidRPr="00B73314">
              <w:rPr>
                <w:sz w:val="20"/>
                <w:szCs w:val="20"/>
                <w:vertAlign w:val="subscript"/>
              </w:rPr>
              <w:t>2ном</w:t>
            </w:r>
            <w:r w:rsidRPr="00B73314">
              <w:rPr>
                <w:sz w:val="20"/>
                <w:szCs w:val="20"/>
              </w:rPr>
              <w:t xml:space="preserve">=400 В. Определить число витков первичной обмотки </w:t>
            </w:r>
            <w:r w:rsidRPr="00B73314">
              <w:rPr>
                <w:sz w:val="20"/>
                <w:szCs w:val="20"/>
                <w:lang w:val="en-US"/>
              </w:rPr>
              <w:t>W</w:t>
            </w:r>
            <w:r w:rsidRPr="00B73314">
              <w:rPr>
                <w:sz w:val="20"/>
                <w:szCs w:val="20"/>
                <w:vertAlign w:val="subscript"/>
              </w:rPr>
              <w:t xml:space="preserve">1 </w:t>
            </w:r>
            <w:r w:rsidRPr="00B73314">
              <w:rPr>
                <w:sz w:val="20"/>
                <w:szCs w:val="20"/>
              </w:rPr>
              <w:t xml:space="preserve">и коэффициент трансформации </w:t>
            </w:r>
            <w:r w:rsidRPr="00B73314">
              <w:rPr>
                <w:sz w:val="20"/>
                <w:szCs w:val="20"/>
                <w:lang w:val="en-US"/>
              </w:rPr>
              <w:t>k</w:t>
            </w:r>
            <w:r w:rsidRPr="00B73314">
              <w:rPr>
                <w:sz w:val="20"/>
                <w:szCs w:val="20"/>
              </w:rPr>
              <w:t xml:space="preserve">, если число витков вторичной обмотки </w:t>
            </w:r>
            <w:r w:rsidRPr="00B73314">
              <w:rPr>
                <w:sz w:val="20"/>
                <w:szCs w:val="20"/>
                <w:lang w:val="en-US"/>
              </w:rPr>
              <w:t>W</w:t>
            </w:r>
            <w:r w:rsidRPr="00B73314">
              <w:rPr>
                <w:sz w:val="20"/>
                <w:szCs w:val="20"/>
                <w:vertAlign w:val="subscript"/>
              </w:rPr>
              <w:t>2</w:t>
            </w:r>
            <w:r w:rsidRPr="00B73314">
              <w:rPr>
                <w:sz w:val="20"/>
                <w:szCs w:val="20"/>
              </w:rPr>
              <w:t>=25.</w:t>
            </w:r>
          </w:p>
          <w:p w14:paraId="7F3716E0" w14:textId="77777777" w:rsidR="00552329" w:rsidRPr="004F04CE" w:rsidRDefault="00552329" w:rsidP="00D43C91">
            <w:pPr>
              <w:ind w:right="457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4F04CE">
              <w:rPr>
                <w:sz w:val="20"/>
                <w:szCs w:val="20"/>
              </w:rPr>
              <w:t>Во вторичной обмотке трансформатора наводится ЭДС Е</w:t>
            </w:r>
            <w:r w:rsidRPr="004F04CE">
              <w:rPr>
                <w:sz w:val="20"/>
                <w:szCs w:val="20"/>
                <w:vertAlign w:val="subscript"/>
              </w:rPr>
              <w:t>2</w:t>
            </w:r>
            <w:r w:rsidRPr="004F04CE">
              <w:rPr>
                <w:sz w:val="20"/>
                <w:szCs w:val="20"/>
              </w:rPr>
              <w:t xml:space="preserve">=100 В с частотой </w:t>
            </w:r>
            <w:r w:rsidRPr="004F04CE">
              <w:rPr>
                <w:sz w:val="20"/>
                <w:szCs w:val="20"/>
                <w:lang w:val="en-US"/>
              </w:rPr>
              <w:t>f</w:t>
            </w:r>
            <w:r w:rsidRPr="004F04CE">
              <w:rPr>
                <w:sz w:val="20"/>
                <w:szCs w:val="20"/>
              </w:rPr>
              <w:t>=50 Гц.</w:t>
            </w:r>
          </w:p>
          <w:p w14:paraId="7F758FCC" w14:textId="77777777" w:rsidR="00552329" w:rsidRPr="004F04CE" w:rsidRDefault="00552329" w:rsidP="00D43C91">
            <w:pPr>
              <w:ind w:right="457" w:firstLine="0"/>
              <w:jc w:val="left"/>
              <w:rPr>
                <w:sz w:val="20"/>
                <w:szCs w:val="20"/>
              </w:rPr>
            </w:pPr>
            <w:r w:rsidRPr="004F04CE">
              <w:rPr>
                <w:sz w:val="20"/>
                <w:szCs w:val="20"/>
              </w:rPr>
              <w:t xml:space="preserve"> Определить ЭДС Е</w:t>
            </w:r>
            <w:r w:rsidRPr="004F04CE"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, если амплитуда напряжения на</w:t>
            </w:r>
            <w:r w:rsidRPr="004F04CE">
              <w:rPr>
                <w:sz w:val="20"/>
                <w:szCs w:val="20"/>
              </w:rPr>
              <w:t>первичной обмотке не изменится, а частота возрастет до 400 Гц?</w:t>
            </w:r>
          </w:p>
          <w:p w14:paraId="5C1A9233" w14:textId="77777777" w:rsidR="00552329" w:rsidRDefault="00552329" w:rsidP="00D43C91">
            <w:pPr>
              <w:ind w:right="271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A25CAD">
              <w:rPr>
                <w:sz w:val="20"/>
                <w:szCs w:val="20"/>
              </w:rPr>
              <w:t xml:space="preserve">Трансформатор имеет следующие данные: </w:t>
            </w:r>
            <w:r w:rsidRPr="00A25CAD">
              <w:rPr>
                <w:sz w:val="20"/>
                <w:szCs w:val="20"/>
                <w:lang w:val="en-US"/>
              </w:rPr>
              <w:t>S</w:t>
            </w:r>
            <w:r w:rsidRPr="00A25CAD">
              <w:rPr>
                <w:sz w:val="20"/>
                <w:szCs w:val="20"/>
                <w:vertAlign w:val="subscript"/>
              </w:rPr>
              <w:t>ном</w:t>
            </w:r>
            <w:r w:rsidRPr="00A25CAD">
              <w:rPr>
                <w:sz w:val="20"/>
                <w:szCs w:val="20"/>
              </w:rPr>
              <w:t xml:space="preserve">=10 000 ВА, </w:t>
            </w:r>
            <w:r w:rsidRPr="00A25CAD">
              <w:rPr>
                <w:sz w:val="20"/>
                <w:szCs w:val="20"/>
                <w:lang w:val="en-US"/>
              </w:rPr>
              <w:t>P</w:t>
            </w:r>
            <w:r w:rsidRPr="00A25CAD">
              <w:rPr>
                <w:sz w:val="20"/>
                <w:szCs w:val="20"/>
                <w:vertAlign w:val="subscript"/>
              </w:rPr>
              <w:t>0</w:t>
            </w:r>
            <w:r w:rsidRPr="00A25CAD">
              <w:rPr>
                <w:sz w:val="20"/>
                <w:szCs w:val="20"/>
              </w:rPr>
              <w:t xml:space="preserve">=200 Вт, </w:t>
            </w:r>
            <w:r w:rsidRPr="00A25CAD">
              <w:rPr>
                <w:sz w:val="20"/>
                <w:szCs w:val="20"/>
                <w:lang w:val="en-US"/>
              </w:rPr>
              <w:t>P</w:t>
            </w:r>
            <w:r w:rsidRPr="00A25CAD">
              <w:rPr>
                <w:sz w:val="20"/>
                <w:szCs w:val="20"/>
                <w:vertAlign w:val="subscript"/>
              </w:rPr>
              <w:t>к</w:t>
            </w:r>
            <w:r w:rsidRPr="00A25CAD">
              <w:rPr>
                <w:sz w:val="20"/>
                <w:szCs w:val="20"/>
              </w:rPr>
              <w:t xml:space="preserve">=400 Вт. Определить КПД трансформатора при </w:t>
            </w:r>
            <w:r w:rsidRPr="00A25CAD">
              <w:rPr>
                <w:sz w:val="20"/>
                <w:szCs w:val="20"/>
                <w:lang w:val="en-US"/>
              </w:rPr>
              <w:t>cos</w:t>
            </w:r>
            <w:r w:rsidRPr="00A25CAD">
              <w:rPr>
                <w:sz w:val="20"/>
                <w:szCs w:val="20"/>
              </w:rPr>
              <w:sym w:font="Symbol" w:char="F06A"/>
            </w:r>
            <w:r w:rsidRPr="00A25CAD">
              <w:rPr>
                <w:sz w:val="20"/>
                <w:szCs w:val="20"/>
              </w:rPr>
              <w:t xml:space="preserve">=0,8 и </w:t>
            </w:r>
            <w:r w:rsidRPr="00A25CAD">
              <w:rPr>
                <w:sz w:val="20"/>
                <w:szCs w:val="20"/>
              </w:rPr>
              <w:sym w:font="Symbol" w:char="F062"/>
            </w:r>
            <w:r w:rsidRPr="00A25CAD">
              <w:rPr>
                <w:sz w:val="20"/>
                <w:szCs w:val="20"/>
              </w:rPr>
              <w:t>=0,5.</w:t>
            </w:r>
          </w:p>
          <w:p w14:paraId="02678992" w14:textId="77777777" w:rsidR="00552329" w:rsidRPr="00764034" w:rsidRDefault="00552329" w:rsidP="00D43C91">
            <w:pPr>
              <w:ind w:right="271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764034">
              <w:rPr>
                <w:sz w:val="20"/>
                <w:szCs w:val="20"/>
              </w:rPr>
              <w:t xml:space="preserve">Двигатель постоянного тока параллельного возбуждения имеет паспортные данные: </w:t>
            </w:r>
            <w:r w:rsidRPr="00764034">
              <w:rPr>
                <w:bCs/>
                <w:sz w:val="20"/>
                <w:szCs w:val="20"/>
              </w:rPr>
              <w:t>Р</w:t>
            </w:r>
            <w:r w:rsidRPr="00764034">
              <w:rPr>
                <w:b/>
                <w:sz w:val="20"/>
                <w:szCs w:val="20"/>
                <w:vertAlign w:val="subscript"/>
              </w:rPr>
              <w:t>НОМ</w:t>
            </w:r>
            <w:r w:rsidRPr="00764034">
              <w:rPr>
                <w:sz w:val="20"/>
                <w:szCs w:val="20"/>
              </w:rPr>
              <w:t xml:space="preserve">=10 кВт,  </w:t>
            </w:r>
            <w:r w:rsidRPr="00764034">
              <w:rPr>
                <w:bCs/>
                <w:sz w:val="20"/>
                <w:szCs w:val="20"/>
                <w:lang w:val="en-US"/>
              </w:rPr>
              <w:t>U</w:t>
            </w:r>
            <w:r w:rsidRPr="00764034">
              <w:rPr>
                <w:b/>
                <w:sz w:val="20"/>
                <w:szCs w:val="20"/>
                <w:vertAlign w:val="subscript"/>
              </w:rPr>
              <w:t>НОМ</w:t>
            </w:r>
            <w:r w:rsidRPr="00764034">
              <w:rPr>
                <w:sz w:val="20"/>
                <w:szCs w:val="20"/>
              </w:rPr>
              <w:t xml:space="preserve">=220 В, </w:t>
            </w:r>
            <w:r w:rsidRPr="00764034">
              <w:rPr>
                <w:bCs/>
                <w:sz w:val="20"/>
                <w:szCs w:val="20"/>
                <w:lang w:val="en-US"/>
              </w:rPr>
              <w:t>I</w:t>
            </w:r>
            <w:r w:rsidRPr="00764034">
              <w:rPr>
                <w:b/>
                <w:sz w:val="20"/>
                <w:szCs w:val="20"/>
                <w:vertAlign w:val="subscript"/>
              </w:rPr>
              <w:t>ЯНОМ</w:t>
            </w:r>
            <w:r w:rsidRPr="00764034">
              <w:rPr>
                <w:sz w:val="20"/>
                <w:szCs w:val="20"/>
              </w:rPr>
              <w:t xml:space="preserve">=50 А, </w:t>
            </w:r>
            <w:r w:rsidRPr="00764034">
              <w:rPr>
                <w:bCs/>
                <w:sz w:val="20"/>
                <w:szCs w:val="20"/>
                <w:lang w:val="en-US"/>
              </w:rPr>
              <w:t>n</w:t>
            </w:r>
            <w:r w:rsidRPr="00764034">
              <w:rPr>
                <w:b/>
                <w:sz w:val="20"/>
                <w:szCs w:val="20"/>
                <w:vertAlign w:val="subscript"/>
              </w:rPr>
              <w:t>НОМ</w:t>
            </w:r>
            <w:r w:rsidRPr="00764034">
              <w:rPr>
                <w:sz w:val="20"/>
                <w:szCs w:val="20"/>
              </w:rPr>
              <w:t xml:space="preserve">=1000  об/мин, </w:t>
            </w:r>
            <w:r w:rsidRPr="00764034">
              <w:rPr>
                <w:bCs/>
                <w:sz w:val="20"/>
                <w:szCs w:val="20"/>
                <w:lang w:val="en-US"/>
              </w:rPr>
              <w:t>R</w:t>
            </w:r>
            <w:r w:rsidRPr="00764034">
              <w:rPr>
                <w:b/>
                <w:sz w:val="20"/>
                <w:szCs w:val="20"/>
                <w:vertAlign w:val="subscript"/>
              </w:rPr>
              <w:t>Я</w:t>
            </w:r>
            <w:r w:rsidRPr="00764034">
              <w:rPr>
                <w:sz w:val="20"/>
                <w:szCs w:val="20"/>
              </w:rPr>
              <w:t>=0,4 Ом.</w:t>
            </w:r>
          </w:p>
          <w:p w14:paraId="59154DC0" w14:textId="77777777" w:rsidR="00552329" w:rsidRDefault="00552329" w:rsidP="00D43C91">
            <w:pPr>
              <w:ind w:firstLine="0"/>
              <w:jc w:val="left"/>
              <w:rPr>
                <w:sz w:val="20"/>
                <w:szCs w:val="20"/>
              </w:rPr>
            </w:pPr>
            <w:r w:rsidRPr="00764034">
              <w:rPr>
                <w:sz w:val="20"/>
                <w:szCs w:val="20"/>
              </w:rPr>
              <w:t>Определить частоту вращения якоря двигателя при идеальном холостом ходе.</w:t>
            </w:r>
          </w:p>
          <w:p w14:paraId="2154A2EF" w14:textId="77777777" w:rsidR="00552329" w:rsidRPr="003C0482" w:rsidRDefault="00552329" w:rsidP="00D43C9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Pr="00103852">
              <w:rPr>
                <w:sz w:val="28"/>
                <w:szCs w:val="28"/>
              </w:rPr>
              <w:t xml:space="preserve"> </w:t>
            </w:r>
            <w:r w:rsidRPr="003C0482">
              <w:rPr>
                <w:sz w:val="20"/>
                <w:szCs w:val="20"/>
              </w:rPr>
              <w:t xml:space="preserve">Двигатель постоянного тока независимого возбуждения имеет номинальные данные: </w:t>
            </w:r>
            <w:r w:rsidRPr="003C0482">
              <w:rPr>
                <w:bCs/>
                <w:sz w:val="20"/>
                <w:szCs w:val="20"/>
              </w:rPr>
              <w:t>Р</w:t>
            </w:r>
            <w:r w:rsidRPr="003C0482">
              <w:rPr>
                <w:b/>
                <w:sz w:val="20"/>
                <w:szCs w:val="20"/>
                <w:vertAlign w:val="subscript"/>
              </w:rPr>
              <w:t>НОМ</w:t>
            </w:r>
            <w:r w:rsidRPr="003C0482">
              <w:rPr>
                <w:sz w:val="20"/>
                <w:szCs w:val="20"/>
              </w:rPr>
              <w:t xml:space="preserve">=55 кВт, </w:t>
            </w:r>
            <w:r w:rsidRPr="003C0482">
              <w:rPr>
                <w:bCs/>
                <w:sz w:val="20"/>
                <w:szCs w:val="20"/>
                <w:lang w:val="en-US"/>
              </w:rPr>
              <w:t>U</w:t>
            </w:r>
            <w:r w:rsidRPr="003C0482">
              <w:rPr>
                <w:b/>
                <w:sz w:val="20"/>
                <w:szCs w:val="20"/>
                <w:vertAlign w:val="subscript"/>
              </w:rPr>
              <w:t>НОМ</w:t>
            </w:r>
            <w:r w:rsidRPr="003C0482">
              <w:rPr>
                <w:sz w:val="20"/>
                <w:szCs w:val="20"/>
              </w:rPr>
              <w:t xml:space="preserve">=440 В, </w:t>
            </w:r>
            <w:r w:rsidRPr="003C0482">
              <w:rPr>
                <w:bCs/>
                <w:sz w:val="20"/>
                <w:szCs w:val="20"/>
                <w:lang w:val="en-US"/>
              </w:rPr>
              <w:t>I</w:t>
            </w:r>
            <w:r w:rsidRPr="003C0482">
              <w:rPr>
                <w:b/>
                <w:sz w:val="20"/>
                <w:szCs w:val="20"/>
                <w:vertAlign w:val="subscript"/>
              </w:rPr>
              <w:t>ЯНОМ</w:t>
            </w:r>
            <w:r w:rsidRPr="003C0482">
              <w:rPr>
                <w:sz w:val="20"/>
                <w:szCs w:val="20"/>
              </w:rPr>
              <w:t xml:space="preserve">=140 А, </w:t>
            </w:r>
            <w:r w:rsidRPr="003C0482">
              <w:rPr>
                <w:bCs/>
                <w:sz w:val="20"/>
                <w:szCs w:val="20"/>
                <w:lang w:val="en-US"/>
              </w:rPr>
              <w:t>R</w:t>
            </w:r>
            <w:r w:rsidRPr="003C0482">
              <w:rPr>
                <w:b/>
                <w:sz w:val="20"/>
                <w:szCs w:val="20"/>
                <w:vertAlign w:val="subscript"/>
              </w:rPr>
              <w:t>Я</w:t>
            </w:r>
            <w:r w:rsidRPr="003C0482">
              <w:rPr>
                <w:sz w:val="20"/>
                <w:szCs w:val="20"/>
              </w:rPr>
              <w:t>=0,1 Ом.</w:t>
            </w:r>
          </w:p>
          <w:p w14:paraId="46FB6FAF" w14:textId="77777777" w:rsidR="00552329" w:rsidRDefault="00552329" w:rsidP="00D43C91">
            <w:pPr>
              <w:ind w:firstLine="0"/>
              <w:jc w:val="left"/>
              <w:rPr>
                <w:sz w:val="20"/>
                <w:szCs w:val="20"/>
              </w:rPr>
            </w:pPr>
            <w:r w:rsidRPr="003C0482">
              <w:rPr>
                <w:sz w:val="20"/>
                <w:szCs w:val="20"/>
              </w:rPr>
              <w:t>Определить противо - ЭДС и электромагнитную мощность двигателя.</w:t>
            </w:r>
          </w:p>
          <w:p w14:paraId="36F863A4" w14:textId="77777777" w:rsidR="00552329" w:rsidRPr="00286535" w:rsidRDefault="00552329" w:rsidP="00D43C91">
            <w:pPr>
              <w:widowControl/>
              <w:tabs>
                <w:tab w:val="left" w:pos="6120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103852">
              <w:rPr>
                <w:sz w:val="28"/>
                <w:szCs w:val="28"/>
              </w:rPr>
              <w:t xml:space="preserve"> </w:t>
            </w:r>
            <w:r w:rsidRPr="00286535">
              <w:rPr>
                <w:sz w:val="20"/>
                <w:szCs w:val="20"/>
              </w:rPr>
              <w:t xml:space="preserve">Двигатель постоянного тока параллельного возбуждения имеет номинальные данные: </w:t>
            </w:r>
            <w:r w:rsidRPr="00286535">
              <w:rPr>
                <w:bCs/>
                <w:sz w:val="20"/>
                <w:szCs w:val="20"/>
              </w:rPr>
              <w:t>Р</w:t>
            </w:r>
            <w:r w:rsidRPr="00286535">
              <w:rPr>
                <w:b/>
                <w:sz w:val="20"/>
                <w:szCs w:val="20"/>
                <w:vertAlign w:val="subscript"/>
              </w:rPr>
              <w:t>НОМ</w:t>
            </w:r>
            <w:r w:rsidRPr="00286535">
              <w:rPr>
                <w:sz w:val="20"/>
                <w:szCs w:val="20"/>
              </w:rPr>
              <w:t xml:space="preserve">=10 000 Вт, </w:t>
            </w:r>
            <w:r w:rsidRPr="00286535">
              <w:rPr>
                <w:bCs/>
                <w:sz w:val="20"/>
                <w:szCs w:val="20"/>
                <w:lang w:val="en-US"/>
              </w:rPr>
              <w:t>U</w:t>
            </w:r>
            <w:r w:rsidRPr="00286535">
              <w:rPr>
                <w:b/>
                <w:sz w:val="20"/>
                <w:szCs w:val="20"/>
                <w:vertAlign w:val="subscript"/>
              </w:rPr>
              <w:t>НОМ</w:t>
            </w:r>
            <w:r w:rsidRPr="00286535">
              <w:rPr>
                <w:sz w:val="20"/>
                <w:szCs w:val="20"/>
              </w:rPr>
              <w:t xml:space="preserve">=220 В, </w:t>
            </w:r>
            <w:r w:rsidRPr="00286535">
              <w:rPr>
                <w:bCs/>
                <w:sz w:val="20"/>
                <w:szCs w:val="20"/>
                <w:lang w:val="en-US"/>
              </w:rPr>
              <w:t>I</w:t>
            </w:r>
            <w:r w:rsidRPr="00286535">
              <w:rPr>
                <w:b/>
                <w:sz w:val="20"/>
                <w:szCs w:val="20"/>
                <w:vertAlign w:val="subscript"/>
              </w:rPr>
              <w:t>НОМ</w:t>
            </w:r>
            <w:r w:rsidRPr="00286535">
              <w:rPr>
                <w:sz w:val="20"/>
                <w:szCs w:val="20"/>
              </w:rPr>
              <w:t>=55 А,</w:t>
            </w:r>
          </w:p>
          <w:p w14:paraId="721366F6" w14:textId="77777777" w:rsidR="00552329" w:rsidRPr="00286535" w:rsidRDefault="00552329" w:rsidP="00D43C91">
            <w:pPr>
              <w:tabs>
                <w:tab w:val="left" w:pos="6120"/>
              </w:tabs>
              <w:ind w:firstLine="0"/>
              <w:jc w:val="left"/>
              <w:rPr>
                <w:sz w:val="20"/>
                <w:szCs w:val="20"/>
              </w:rPr>
            </w:pPr>
            <w:r w:rsidRPr="00286535">
              <w:rPr>
                <w:sz w:val="20"/>
                <w:szCs w:val="20"/>
              </w:rPr>
              <w:t xml:space="preserve"> </w:t>
            </w:r>
            <w:r w:rsidRPr="00286535">
              <w:rPr>
                <w:bCs/>
                <w:sz w:val="20"/>
                <w:szCs w:val="20"/>
                <w:lang w:val="en-US"/>
              </w:rPr>
              <w:t>n</w:t>
            </w:r>
            <w:r w:rsidRPr="00286535">
              <w:rPr>
                <w:b/>
                <w:sz w:val="20"/>
                <w:szCs w:val="20"/>
                <w:vertAlign w:val="subscript"/>
              </w:rPr>
              <w:t>НОМ</w:t>
            </w:r>
            <w:r w:rsidRPr="00286535">
              <w:rPr>
                <w:sz w:val="20"/>
                <w:szCs w:val="20"/>
              </w:rPr>
              <w:t xml:space="preserve">=1000 об/мин, </w:t>
            </w:r>
            <w:r w:rsidRPr="00286535">
              <w:rPr>
                <w:bCs/>
                <w:sz w:val="20"/>
                <w:szCs w:val="20"/>
                <w:lang w:val="en-US"/>
              </w:rPr>
              <w:t>R</w:t>
            </w:r>
            <w:r w:rsidRPr="00286535">
              <w:rPr>
                <w:b/>
                <w:sz w:val="20"/>
                <w:szCs w:val="20"/>
                <w:vertAlign w:val="subscript"/>
              </w:rPr>
              <w:t>Я</w:t>
            </w:r>
            <w:r w:rsidRPr="00286535">
              <w:rPr>
                <w:sz w:val="20"/>
                <w:szCs w:val="20"/>
              </w:rPr>
              <w:t xml:space="preserve">=0,4 Ом, </w:t>
            </w:r>
            <w:r w:rsidRPr="00286535">
              <w:rPr>
                <w:bCs/>
                <w:sz w:val="20"/>
                <w:szCs w:val="20"/>
                <w:lang w:val="en-US"/>
              </w:rPr>
              <w:t>R</w:t>
            </w:r>
            <w:r w:rsidRPr="00286535">
              <w:rPr>
                <w:b/>
                <w:sz w:val="20"/>
                <w:szCs w:val="20"/>
                <w:vertAlign w:val="subscript"/>
              </w:rPr>
              <w:t>В</w:t>
            </w:r>
            <w:r w:rsidRPr="00286535">
              <w:rPr>
                <w:sz w:val="20"/>
                <w:szCs w:val="20"/>
              </w:rPr>
              <w:t>=44 Ом.</w:t>
            </w:r>
          </w:p>
          <w:p w14:paraId="6D61EA25" w14:textId="77777777" w:rsidR="00552329" w:rsidRDefault="00552329" w:rsidP="00D43C91">
            <w:pPr>
              <w:tabs>
                <w:tab w:val="left" w:pos="-180"/>
                <w:tab w:val="left" w:pos="-119"/>
                <w:tab w:val="left" w:pos="6120"/>
                <w:tab w:val="left" w:pos="9720"/>
              </w:tabs>
              <w:ind w:firstLine="0"/>
              <w:jc w:val="left"/>
              <w:rPr>
                <w:sz w:val="20"/>
                <w:szCs w:val="20"/>
              </w:rPr>
            </w:pPr>
            <w:r w:rsidRPr="00286535">
              <w:rPr>
                <w:sz w:val="20"/>
                <w:szCs w:val="20"/>
              </w:rPr>
              <w:t>Определить КПД η и момент вращения двигателя.</w:t>
            </w:r>
          </w:p>
          <w:p w14:paraId="6060742B" w14:textId="77777777" w:rsidR="00552329" w:rsidRPr="0066564A" w:rsidRDefault="00552329" w:rsidP="00D43C91">
            <w:pPr>
              <w:widowControl/>
              <w:tabs>
                <w:tab w:val="left" w:pos="6120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103852">
              <w:rPr>
                <w:sz w:val="28"/>
                <w:szCs w:val="28"/>
              </w:rPr>
              <w:t xml:space="preserve"> </w:t>
            </w:r>
            <w:r w:rsidRPr="0066564A">
              <w:rPr>
                <w:sz w:val="20"/>
                <w:szCs w:val="20"/>
              </w:rPr>
              <w:t xml:space="preserve">Двигатель параллельного возбуждения имеет номинальные данные: </w:t>
            </w:r>
            <w:r w:rsidRPr="0066564A">
              <w:rPr>
                <w:bCs/>
                <w:sz w:val="20"/>
                <w:szCs w:val="20"/>
              </w:rPr>
              <w:t>Р</w:t>
            </w:r>
            <w:r w:rsidRPr="0066564A">
              <w:rPr>
                <w:b/>
                <w:sz w:val="20"/>
                <w:szCs w:val="20"/>
                <w:vertAlign w:val="subscript"/>
              </w:rPr>
              <w:t>НОМ</w:t>
            </w:r>
            <w:r w:rsidRPr="0066564A">
              <w:rPr>
                <w:sz w:val="20"/>
                <w:szCs w:val="20"/>
              </w:rPr>
              <w:t xml:space="preserve">=1,5 кВт, </w:t>
            </w:r>
            <w:r w:rsidRPr="0066564A">
              <w:rPr>
                <w:bCs/>
                <w:sz w:val="20"/>
                <w:szCs w:val="20"/>
                <w:lang w:val="en-US"/>
              </w:rPr>
              <w:t>U</w:t>
            </w:r>
            <w:r w:rsidRPr="0066564A">
              <w:rPr>
                <w:b/>
                <w:sz w:val="20"/>
                <w:szCs w:val="20"/>
                <w:vertAlign w:val="subscript"/>
              </w:rPr>
              <w:t>НОМ</w:t>
            </w:r>
            <w:r w:rsidRPr="0066564A">
              <w:rPr>
                <w:sz w:val="20"/>
                <w:szCs w:val="20"/>
              </w:rPr>
              <w:t xml:space="preserve">=110 В, </w:t>
            </w:r>
            <w:r w:rsidRPr="0066564A">
              <w:rPr>
                <w:bCs/>
                <w:sz w:val="20"/>
                <w:szCs w:val="20"/>
                <w:lang w:val="en-US"/>
              </w:rPr>
              <w:t>I</w:t>
            </w:r>
            <w:r w:rsidRPr="0066564A">
              <w:rPr>
                <w:b/>
                <w:sz w:val="20"/>
                <w:szCs w:val="20"/>
                <w:vertAlign w:val="subscript"/>
              </w:rPr>
              <w:t>НОМ</w:t>
            </w:r>
            <w:r w:rsidRPr="0066564A">
              <w:rPr>
                <w:sz w:val="20"/>
                <w:szCs w:val="20"/>
              </w:rPr>
              <w:t xml:space="preserve">=18 А, </w:t>
            </w:r>
            <w:r w:rsidRPr="0066564A">
              <w:rPr>
                <w:bCs/>
                <w:sz w:val="20"/>
                <w:szCs w:val="20"/>
                <w:lang w:val="en-US"/>
              </w:rPr>
              <w:t>n</w:t>
            </w:r>
            <w:r w:rsidRPr="0066564A">
              <w:rPr>
                <w:b/>
                <w:sz w:val="20"/>
                <w:szCs w:val="20"/>
                <w:vertAlign w:val="subscript"/>
              </w:rPr>
              <w:t>НОМ</w:t>
            </w:r>
            <w:r w:rsidRPr="0066564A">
              <w:rPr>
                <w:sz w:val="20"/>
                <w:szCs w:val="20"/>
              </w:rPr>
              <w:t xml:space="preserve">=3000 об/мин, </w:t>
            </w:r>
            <w:r w:rsidRPr="0066564A">
              <w:rPr>
                <w:bCs/>
                <w:sz w:val="20"/>
                <w:szCs w:val="20"/>
                <w:lang w:val="en-US"/>
              </w:rPr>
              <w:t>R</w:t>
            </w:r>
            <w:r w:rsidRPr="0066564A">
              <w:rPr>
                <w:b/>
                <w:sz w:val="20"/>
                <w:szCs w:val="20"/>
                <w:vertAlign w:val="subscript"/>
              </w:rPr>
              <w:t>В</w:t>
            </w:r>
            <w:r w:rsidRPr="0066564A">
              <w:rPr>
                <w:sz w:val="20"/>
                <w:szCs w:val="20"/>
              </w:rPr>
              <w:t xml:space="preserve">=104 Ом, </w:t>
            </w:r>
            <w:r w:rsidRPr="0066564A">
              <w:rPr>
                <w:bCs/>
                <w:sz w:val="20"/>
                <w:szCs w:val="20"/>
                <w:lang w:val="en-US"/>
              </w:rPr>
              <w:t>R</w:t>
            </w:r>
            <w:r w:rsidRPr="0066564A">
              <w:rPr>
                <w:b/>
                <w:sz w:val="20"/>
                <w:szCs w:val="20"/>
                <w:vertAlign w:val="subscript"/>
              </w:rPr>
              <w:t>Я</w:t>
            </w:r>
            <w:r w:rsidRPr="0066564A">
              <w:rPr>
                <w:sz w:val="20"/>
                <w:szCs w:val="20"/>
              </w:rPr>
              <w:t>=0,47 Ом.</w:t>
            </w:r>
          </w:p>
          <w:p w14:paraId="6F5570A8" w14:textId="77777777" w:rsidR="00552329" w:rsidRDefault="00552329" w:rsidP="00D43C91">
            <w:pPr>
              <w:tabs>
                <w:tab w:val="left" w:pos="6120"/>
              </w:tabs>
              <w:ind w:firstLine="0"/>
              <w:jc w:val="left"/>
              <w:rPr>
                <w:sz w:val="20"/>
                <w:szCs w:val="20"/>
              </w:rPr>
            </w:pPr>
            <w:r w:rsidRPr="0066564A">
              <w:rPr>
                <w:sz w:val="20"/>
                <w:szCs w:val="20"/>
              </w:rPr>
              <w:t>Определить противо – ЭДС двигате</w:t>
            </w:r>
            <w:r>
              <w:rPr>
                <w:sz w:val="20"/>
                <w:szCs w:val="20"/>
              </w:rPr>
              <w:t>ля и номинальный момент на валу.</w:t>
            </w:r>
          </w:p>
          <w:p w14:paraId="3BCFD178" w14:textId="77777777" w:rsidR="00552329" w:rsidRPr="001F3171" w:rsidRDefault="00552329" w:rsidP="00D43C91">
            <w:pPr>
              <w:widowControl/>
              <w:tabs>
                <w:tab w:val="left" w:pos="6120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Pr="00AB7C12">
              <w:rPr>
                <w:sz w:val="28"/>
                <w:szCs w:val="28"/>
              </w:rPr>
              <w:t xml:space="preserve"> </w:t>
            </w:r>
            <w:r w:rsidRPr="001F3171">
              <w:rPr>
                <w:sz w:val="20"/>
                <w:szCs w:val="20"/>
              </w:rPr>
              <w:t xml:space="preserve">Номинальные данные двигателя параллельного возбуждения: </w:t>
            </w:r>
            <w:r w:rsidRPr="001F3171">
              <w:rPr>
                <w:bCs/>
                <w:sz w:val="20"/>
                <w:szCs w:val="20"/>
                <w:lang w:val="en-US"/>
              </w:rPr>
              <w:t>U</w:t>
            </w:r>
            <w:r w:rsidRPr="001F3171">
              <w:rPr>
                <w:b/>
                <w:sz w:val="20"/>
                <w:szCs w:val="20"/>
                <w:vertAlign w:val="subscript"/>
              </w:rPr>
              <w:t>НОМ</w:t>
            </w:r>
            <w:r w:rsidRPr="001F3171">
              <w:rPr>
                <w:sz w:val="20"/>
                <w:szCs w:val="20"/>
              </w:rPr>
              <w:t xml:space="preserve">=110 В, </w:t>
            </w:r>
            <w:r w:rsidRPr="001F3171">
              <w:rPr>
                <w:bCs/>
                <w:sz w:val="20"/>
                <w:szCs w:val="20"/>
                <w:lang w:val="en-US"/>
              </w:rPr>
              <w:t>I</w:t>
            </w:r>
            <w:r w:rsidRPr="001F3171">
              <w:rPr>
                <w:b/>
                <w:sz w:val="20"/>
                <w:szCs w:val="20"/>
                <w:vertAlign w:val="subscript"/>
              </w:rPr>
              <w:t>НОМ</w:t>
            </w:r>
            <w:r w:rsidRPr="001F3171">
              <w:rPr>
                <w:sz w:val="20"/>
                <w:szCs w:val="20"/>
              </w:rPr>
              <w:t xml:space="preserve">=14 А, </w:t>
            </w:r>
            <w:r w:rsidRPr="001F3171">
              <w:rPr>
                <w:bCs/>
                <w:sz w:val="20"/>
                <w:szCs w:val="20"/>
              </w:rPr>
              <w:t>Р</w:t>
            </w:r>
            <w:r w:rsidRPr="001F3171">
              <w:rPr>
                <w:b/>
                <w:sz w:val="20"/>
                <w:szCs w:val="20"/>
                <w:vertAlign w:val="subscript"/>
              </w:rPr>
              <w:t>НОМ</w:t>
            </w:r>
            <w:r w:rsidRPr="001F3171">
              <w:rPr>
                <w:sz w:val="20"/>
                <w:szCs w:val="20"/>
              </w:rPr>
              <w:t xml:space="preserve">=1,5 кВт, </w:t>
            </w:r>
            <w:r w:rsidRPr="001F3171">
              <w:rPr>
                <w:bCs/>
                <w:sz w:val="20"/>
                <w:szCs w:val="20"/>
                <w:lang w:val="en-US"/>
              </w:rPr>
              <w:t>R</w:t>
            </w:r>
            <w:r w:rsidRPr="001F3171">
              <w:rPr>
                <w:b/>
                <w:sz w:val="20"/>
                <w:szCs w:val="20"/>
                <w:vertAlign w:val="subscript"/>
              </w:rPr>
              <w:t>Я</w:t>
            </w:r>
            <w:r w:rsidRPr="001F3171">
              <w:rPr>
                <w:sz w:val="20"/>
                <w:szCs w:val="20"/>
              </w:rPr>
              <w:t xml:space="preserve">=0,5Ом, </w:t>
            </w:r>
            <w:r w:rsidRPr="001F3171">
              <w:rPr>
                <w:bCs/>
                <w:sz w:val="20"/>
                <w:szCs w:val="20"/>
                <w:lang w:val="en-US"/>
              </w:rPr>
              <w:t>R</w:t>
            </w:r>
            <w:r w:rsidRPr="001F3171">
              <w:rPr>
                <w:b/>
                <w:sz w:val="20"/>
                <w:szCs w:val="20"/>
                <w:vertAlign w:val="subscript"/>
              </w:rPr>
              <w:t>В</w:t>
            </w:r>
            <w:r w:rsidRPr="001F3171">
              <w:rPr>
                <w:sz w:val="20"/>
                <w:szCs w:val="20"/>
              </w:rPr>
              <w:t>=220 Ом.</w:t>
            </w:r>
          </w:p>
          <w:p w14:paraId="2EA3CCED" w14:textId="77777777" w:rsidR="00552329" w:rsidRDefault="00552329" w:rsidP="00D43C91">
            <w:pPr>
              <w:tabs>
                <w:tab w:val="left" w:pos="6120"/>
              </w:tabs>
              <w:ind w:firstLine="0"/>
              <w:jc w:val="left"/>
              <w:rPr>
                <w:sz w:val="20"/>
                <w:szCs w:val="20"/>
              </w:rPr>
            </w:pPr>
            <w:r w:rsidRPr="001F3171">
              <w:rPr>
                <w:sz w:val="20"/>
                <w:szCs w:val="20"/>
              </w:rPr>
              <w:t xml:space="preserve">Определить противо – ЭДС при нагрузке равной </w:t>
            </w:r>
            <w:r w:rsidRPr="001F3171">
              <w:rPr>
                <w:sz w:val="20"/>
                <w:szCs w:val="20"/>
                <w:lang w:val="en-US"/>
              </w:rPr>
              <w:t>I</w:t>
            </w:r>
            <w:r w:rsidRPr="001F3171">
              <w:rPr>
                <w:b/>
                <w:bCs/>
                <w:sz w:val="20"/>
                <w:szCs w:val="20"/>
                <w:vertAlign w:val="subscript"/>
              </w:rPr>
              <w:t>Я</w:t>
            </w:r>
            <w:r w:rsidRPr="001F3171">
              <w:rPr>
                <w:sz w:val="20"/>
                <w:szCs w:val="20"/>
              </w:rPr>
              <w:t>=1,51</w:t>
            </w:r>
            <w:r w:rsidRPr="001F3171">
              <w:rPr>
                <w:b/>
                <w:bCs/>
                <w:sz w:val="20"/>
                <w:szCs w:val="20"/>
                <w:vertAlign w:val="subscript"/>
              </w:rPr>
              <w:t>НОМ</w:t>
            </w:r>
            <w:r w:rsidRPr="001F3171">
              <w:rPr>
                <w:sz w:val="20"/>
                <w:szCs w:val="20"/>
              </w:rPr>
              <w:t>.</w:t>
            </w:r>
          </w:p>
          <w:p w14:paraId="5CF95BE4" w14:textId="77777777" w:rsidR="00552329" w:rsidRPr="00391A67" w:rsidRDefault="00552329" w:rsidP="00D43C9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Pr="00925BE3">
              <w:rPr>
                <w:sz w:val="28"/>
                <w:szCs w:val="28"/>
              </w:rPr>
              <w:t xml:space="preserve"> </w:t>
            </w:r>
            <w:r w:rsidRPr="00391A67">
              <w:rPr>
                <w:sz w:val="20"/>
                <w:szCs w:val="20"/>
              </w:rPr>
              <w:t xml:space="preserve">Трехфазный асинхронный двигатель имеет номинальные данные:  </w:t>
            </w:r>
          </w:p>
          <w:p w14:paraId="654711B8" w14:textId="77777777" w:rsidR="00552329" w:rsidRPr="00391A67" w:rsidRDefault="00552329" w:rsidP="00D43C91">
            <w:pPr>
              <w:ind w:firstLine="0"/>
              <w:jc w:val="left"/>
              <w:rPr>
                <w:sz w:val="20"/>
                <w:szCs w:val="20"/>
              </w:rPr>
            </w:pPr>
            <w:r w:rsidRPr="00391A67">
              <w:rPr>
                <w:sz w:val="20"/>
                <w:szCs w:val="20"/>
              </w:rPr>
              <w:t xml:space="preserve"> Рном=10 </w:t>
            </w:r>
            <w:proofErr w:type="gramStart"/>
            <w:r w:rsidRPr="00391A67">
              <w:rPr>
                <w:sz w:val="20"/>
                <w:szCs w:val="20"/>
              </w:rPr>
              <w:t xml:space="preserve">кВт,  </w:t>
            </w:r>
            <w:r w:rsidRPr="00391A67">
              <w:rPr>
                <w:sz w:val="20"/>
                <w:szCs w:val="20"/>
                <w:lang w:val="en-US"/>
              </w:rPr>
              <w:t>U</w:t>
            </w:r>
            <w:proofErr w:type="gramEnd"/>
            <w:r w:rsidRPr="00391A67">
              <w:rPr>
                <w:sz w:val="20"/>
                <w:szCs w:val="20"/>
              </w:rPr>
              <w:t xml:space="preserve">ном=220/380 В, </w:t>
            </w:r>
            <w:r w:rsidRPr="00391A67">
              <w:rPr>
                <w:sz w:val="20"/>
                <w:szCs w:val="20"/>
                <w:lang w:val="en-US"/>
              </w:rPr>
              <w:t>n</w:t>
            </w:r>
            <w:r w:rsidRPr="00391A67">
              <w:rPr>
                <w:sz w:val="20"/>
                <w:szCs w:val="20"/>
              </w:rPr>
              <w:t xml:space="preserve">ном=950 об/мин,  η=85%, </w:t>
            </w:r>
            <w:r w:rsidRPr="00391A67">
              <w:rPr>
                <w:sz w:val="20"/>
                <w:szCs w:val="20"/>
                <w:lang w:val="en-US"/>
              </w:rPr>
              <w:t>cos</w:t>
            </w:r>
            <w:r w:rsidRPr="00391A67">
              <w:rPr>
                <w:sz w:val="20"/>
                <w:szCs w:val="20"/>
              </w:rPr>
              <w:t>φ=0,681.</w:t>
            </w:r>
          </w:p>
          <w:p w14:paraId="727F9C27" w14:textId="77777777" w:rsidR="00552329" w:rsidRDefault="00552329" w:rsidP="00D43C91">
            <w:pPr>
              <w:ind w:firstLine="0"/>
              <w:jc w:val="left"/>
              <w:rPr>
                <w:sz w:val="20"/>
                <w:szCs w:val="20"/>
                <w:rtl/>
                <w:lang w:bidi="he-IL"/>
              </w:rPr>
            </w:pPr>
            <w:r w:rsidRPr="00391A67">
              <w:rPr>
                <w:sz w:val="20"/>
                <w:szCs w:val="20"/>
              </w:rPr>
              <w:t>Определить номинальную мощность потребления энергии из сети и момент на валу двигателя, если обмотка статора соединена «звездой».</w:t>
            </w:r>
            <w:r w:rsidRPr="00391A67">
              <w:rPr>
                <w:sz w:val="20"/>
                <w:szCs w:val="20"/>
                <w:rtl/>
                <w:lang w:bidi="he-IL"/>
              </w:rPr>
              <w:t xml:space="preserve"> </w:t>
            </w:r>
          </w:p>
          <w:p w14:paraId="24967BFB" w14:textId="77777777" w:rsidR="00552329" w:rsidRDefault="00552329" w:rsidP="00D43C9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  <w:lang w:bidi="he-IL"/>
              </w:rPr>
              <w:t>11</w:t>
            </w:r>
            <w:r w:rsidRPr="00925BE3">
              <w:rPr>
                <w:sz w:val="28"/>
                <w:szCs w:val="28"/>
              </w:rPr>
              <w:t xml:space="preserve"> </w:t>
            </w:r>
            <w:r w:rsidRPr="00D7688B">
              <w:rPr>
                <w:sz w:val="20"/>
                <w:szCs w:val="20"/>
              </w:rPr>
              <w:t>Определить номинальную мощность потребления энергии из сети и полные потери энергии в двигателе, если: рном=4,5 кВт, к.п.д.  η=90%.</w:t>
            </w:r>
          </w:p>
          <w:p w14:paraId="3C1F10BE" w14:textId="77777777" w:rsidR="00552329" w:rsidRPr="001203D3" w:rsidRDefault="00552329" w:rsidP="00D43C9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925BE3">
              <w:rPr>
                <w:sz w:val="28"/>
                <w:szCs w:val="28"/>
              </w:rPr>
              <w:t xml:space="preserve"> </w:t>
            </w:r>
            <w:r w:rsidRPr="00CC07CE">
              <w:rPr>
                <w:sz w:val="20"/>
                <w:szCs w:val="20"/>
              </w:rPr>
              <w:t xml:space="preserve">Максимальный момент асинхронного двигателя 13Нм при </w:t>
            </w:r>
            <w:r w:rsidRPr="00CC07CE">
              <w:rPr>
                <w:sz w:val="20"/>
                <w:szCs w:val="20"/>
                <w:lang w:val="en-US"/>
              </w:rPr>
              <w:t>U</w:t>
            </w:r>
            <w:r w:rsidRPr="00CC07CE">
              <w:rPr>
                <w:sz w:val="20"/>
                <w:szCs w:val="20"/>
              </w:rPr>
              <w:t>1=</w:t>
            </w:r>
            <w:r w:rsidRPr="00CC07CE">
              <w:rPr>
                <w:sz w:val="20"/>
                <w:szCs w:val="20"/>
                <w:lang w:val="en-US"/>
              </w:rPr>
              <w:t>U</w:t>
            </w:r>
            <w:r w:rsidRPr="00CC07CE">
              <w:rPr>
                <w:sz w:val="20"/>
                <w:szCs w:val="20"/>
              </w:rPr>
              <w:t xml:space="preserve">1ном. Чему он равен при </w:t>
            </w:r>
            <w:r w:rsidRPr="00CC07CE">
              <w:rPr>
                <w:sz w:val="20"/>
                <w:szCs w:val="20"/>
                <w:lang w:val="en-US"/>
              </w:rPr>
              <w:t>U</w:t>
            </w:r>
            <w:r w:rsidRPr="00CC07CE">
              <w:rPr>
                <w:sz w:val="20"/>
                <w:szCs w:val="20"/>
              </w:rPr>
              <w:t>1=0,8</w:t>
            </w:r>
            <w:r w:rsidRPr="00CC07CE">
              <w:rPr>
                <w:sz w:val="20"/>
                <w:szCs w:val="20"/>
                <w:lang w:val="en-US"/>
              </w:rPr>
              <w:t>U</w:t>
            </w:r>
            <w:r w:rsidRPr="00CC07CE">
              <w:rPr>
                <w:sz w:val="20"/>
                <w:szCs w:val="20"/>
              </w:rPr>
              <w:t xml:space="preserve">ном, если </w:t>
            </w:r>
            <w:r w:rsidRPr="00CC07CE">
              <w:rPr>
                <w:sz w:val="20"/>
                <w:szCs w:val="20"/>
                <w:lang w:val="en-US"/>
              </w:rPr>
              <w:t>R</w:t>
            </w:r>
            <w:r w:rsidRPr="00CC07CE">
              <w:rPr>
                <w:sz w:val="20"/>
                <w:szCs w:val="20"/>
              </w:rPr>
              <w:t>2=</w:t>
            </w:r>
            <w:r w:rsidRPr="00CC07CE">
              <w:rPr>
                <w:sz w:val="20"/>
                <w:szCs w:val="20"/>
                <w:lang w:val="en-US"/>
              </w:rPr>
              <w:t>const</w:t>
            </w:r>
            <w:r w:rsidRPr="00CC07CE">
              <w:rPr>
                <w:sz w:val="20"/>
                <w:szCs w:val="20"/>
              </w:rPr>
              <w:t>?</w:t>
            </w:r>
          </w:p>
          <w:p w14:paraId="0ED22A95" w14:textId="77777777" w:rsidR="00552329" w:rsidRPr="00B73314" w:rsidRDefault="00552329" w:rsidP="00D43C91"/>
        </w:tc>
      </w:tr>
      <w:tr w:rsidR="00552329" w:rsidRPr="008B1FF6" w14:paraId="01345AFE" w14:textId="77777777" w:rsidTr="00D43C91">
        <w:trPr>
          <w:trHeight w:val="446"/>
        </w:trPr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EC6B022" w14:textId="77777777" w:rsidR="00552329" w:rsidRPr="00CD543C" w:rsidRDefault="00552329" w:rsidP="00D43C91">
            <w:pPr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75FD6CD" w14:textId="77777777" w:rsidR="00552329" w:rsidRDefault="00552329" w:rsidP="00D43C9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-5"/>
              <w:rPr>
                <w:rStyle w:val="FontStyle16"/>
                <w:b w:val="0"/>
                <w:sz w:val="24"/>
                <w:szCs w:val="24"/>
              </w:rPr>
            </w:pPr>
            <w:r w:rsidRPr="00623890">
              <w:t xml:space="preserve">методами выбора электротехнических, электронных, </w:t>
            </w:r>
            <w:r w:rsidRPr="00623890">
              <w:lastRenderedPageBreak/>
              <w:t>электроизмерительных устройств</w:t>
            </w:r>
          </w:p>
        </w:tc>
        <w:tc>
          <w:tcPr>
            <w:tcW w:w="3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2C05721" w14:textId="77777777" w:rsidR="00552329" w:rsidRPr="005B1EAF" w:rsidRDefault="00552329" w:rsidP="00D43C91">
            <w:pPr>
              <w:pStyle w:val="2"/>
              <w:numPr>
                <w:ilvl w:val="1"/>
                <w:numId w:val="0"/>
              </w:numPr>
              <w:tabs>
                <w:tab w:val="left" w:pos="331"/>
              </w:tabs>
              <w:jc w:val="left"/>
              <w:rPr>
                <w:rFonts w:ascii="Times New Roman" w:eastAsia="Times New Roman" w:hAnsi="Times New Roman" w:cs="Times New Roman"/>
                <w:bCs w:val="0"/>
                <w:i/>
                <w:color w:val="auto"/>
                <w:sz w:val="24"/>
                <w:szCs w:val="24"/>
              </w:rPr>
            </w:pPr>
            <w:r w:rsidRPr="005B1EAF">
              <w:rPr>
                <w:rFonts w:ascii="Times New Roman" w:eastAsia="Times New Roman" w:hAnsi="Times New Roman" w:cs="Times New Roman"/>
                <w:bCs w:val="0"/>
                <w:i/>
                <w:color w:val="auto"/>
                <w:sz w:val="24"/>
                <w:szCs w:val="24"/>
              </w:rPr>
              <w:lastRenderedPageBreak/>
              <w:t xml:space="preserve">Перечень тем </w:t>
            </w:r>
            <w:r>
              <w:rPr>
                <w:rFonts w:ascii="Times New Roman" w:eastAsia="Times New Roman" w:hAnsi="Times New Roman" w:cs="Times New Roman"/>
                <w:bCs w:val="0"/>
                <w:i/>
                <w:color w:val="auto"/>
                <w:sz w:val="24"/>
                <w:szCs w:val="24"/>
              </w:rPr>
              <w:t xml:space="preserve">расчетно-графических </w:t>
            </w:r>
            <w:proofErr w:type="gramStart"/>
            <w:r w:rsidRPr="005B1EAF">
              <w:rPr>
                <w:rFonts w:ascii="Times New Roman" w:eastAsia="Times New Roman" w:hAnsi="Times New Roman" w:cs="Times New Roman"/>
                <w:bCs w:val="0"/>
                <w:i/>
                <w:color w:val="auto"/>
                <w:sz w:val="24"/>
                <w:szCs w:val="24"/>
              </w:rPr>
              <w:t>работ :</w:t>
            </w:r>
            <w:proofErr w:type="gramEnd"/>
          </w:p>
          <w:p w14:paraId="57DB72F7" w14:textId="77777777" w:rsidR="00552329" w:rsidRDefault="00552329" w:rsidP="00D43C91">
            <w:pPr>
              <w:tabs>
                <w:tab w:val="left" w:pos="331"/>
              </w:tabs>
            </w:pPr>
          </w:p>
          <w:p w14:paraId="18D64FD0" w14:textId="77777777" w:rsidR="00552329" w:rsidRPr="00623890" w:rsidRDefault="00552329" w:rsidP="00D43C91">
            <w:pPr>
              <w:widowControl/>
              <w:adjustRightInd/>
              <w:spacing w:before="60" w:after="60"/>
              <w:ind w:firstLine="0"/>
            </w:pPr>
            <w:r>
              <w:t>1.</w:t>
            </w:r>
            <w:r w:rsidRPr="00623890">
              <w:t xml:space="preserve">Расчет параметров и основных характеристик трансформаторов. </w:t>
            </w:r>
          </w:p>
          <w:p w14:paraId="70C0AF7B" w14:textId="77777777" w:rsidR="00552329" w:rsidRPr="00623890" w:rsidRDefault="00552329" w:rsidP="00D43C91">
            <w:pPr>
              <w:widowControl/>
              <w:adjustRightInd/>
              <w:ind w:firstLine="0"/>
            </w:pPr>
            <w:r w:rsidRPr="00623890">
              <w:lastRenderedPageBreak/>
              <w:t xml:space="preserve">Целью работы является закрепление у студентов навыков расчёта основных параметров трансформаторов. </w:t>
            </w:r>
          </w:p>
          <w:p w14:paraId="2B19087B" w14:textId="77777777" w:rsidR="00552329" w:rsidRPr="00623890" w:rsidRDefault="00552329" w:rsidP="00D43C91">
            <w:pPr>
              <w:widowControl/>
              <w:adjustRightInd/>
              <w:ind w:firstLine="0"/>
            </w:pPr>
            <w:r>
              <w:t>2</w:t>
            </w:r>
            <w:r w:rsidRPr="00623890">
              <w:t xml:space="preserve">.Расчет параметров и основных характеристик асинхронных двигателей. </w:t>
            </w:r>
          </w:p>
          <w:p w14:paraId="7A6727D4" w14:textId="77777777" w:rsidR="00552329" w:rsidRPr="00E63C86" w:rsidRDefault="00552329" w:rsidP="00D43C91">
            <w:pPr>
              <w:widowControl/>
              <w:adjustRightInd/>
              <w:ind w:firstLine="0"/>
            </w:pPr>
            <w:r w:rsidRPr="00623890">
              <w:t xml:space="preserve">Целью работы является закрепление у студентов навыков расчёта основных параметров асинхронных двигателей. </w:t>
            </w:r>
          </w:p>
          <w:p w14:paraId="626FE55A" w14:textId="77777777" w:rsidR="00552329" w:rsidRDefault="00552329" w:rsidP="00D43C91">
            <w:pPr>
              <w:pStyle w:val="2"/>
              <w:numPr>
                <w:ilvl w:val="1"/>
                <w:numId w:val="0"/>
              </w:numPr>
              <w:tabs>
                <w:tab w:val="left" w:pos="331"/>
              </w:tabs>
              <w:jc w:val="left"/>
              <w:rPr>
                <w:rFonts w:ascii="Times New Roman" w:eastAsia="Times New Roman" w:hAnsi="Times New Roman" w:cs="Times New Roman"/>
                <w:bCs w:val="0"/>
                <w:i/>
                <w:color w:val="auto"/>
                <w:sz w:val="24"/>
                <w:szCs w:val="24"/>
              </w:rPr>
            </w:pPr>
            <w:r w:rsidRPr="005B1EAF">
              <w:rPr>
                <w:rFonts w:ascii="Times New Roman" w:eastAsia="Times New Roman" w:hAnsi="Times New Roman" w:cs="Times New Roman"/>
                <w:bCs w:val="0"/>
                <w:i/>
                <w:color w:val="auto"/>
                <w:sz w:val="24"/>
                <w:szCs w:val="24"/>
              </w:rPr>
              <w:t xml:space="preserve">Перечень тем лабораторных </w:t>
            </w:r>
            <w:proofErr w:type="gramStart"/>
            <w:r w:rsidRPr="005B1EAF">
              <w:rPr>
                <w:rFonts w:ascii="Times New Roman" w:eastAsia="Times New Roman" w:hAnsi="Times New Roman" w:cs="Times New Roman"/>
                <w:bCs w:val="0"/>
                <w:i/>
                <w:color w:val="auto"/>
                <w:sz w:val="24"/>
                <w:szCs w:val="24"/>
              </w:rPr>
              <w:t>работ :</w:t>
            </w:r>
            <w:proofErr w:type="gramEnd"/>
          </w:p>
          <w:p w14:paraId="79BE98EA" w14:textId="77777777" w:rsidR="00552329" w:rsidRPr="00E63C86" w:rsidRDefault="00552329" w:rsidP="00D43C91"/>
          <w:p w14:paraId="1FFD4671" w14:textId="77777777" w:rsidR="00552329" w:rsidRPr="00623890" w:rsidRDefault="00552329" w:rsidP="00D43C91">
            <w:pPr>
              <w:widowControl/>
              <w:autoSpaceDE/>
              <w:adjustRightInd/>
              <w:ind w:firstLine="0"/>
              <w:jc w:val="left"/>
            </w:pPr>
            <w:r>
              <w:t>1.</w:t>
            </w:r>
            <w:r w:rsidRPr="00623890">
              <w:t>Исследование однофазного трансформатора;</w:t>
            </w:r>
          </w:p>
          <w:p w14:paraId="52841339" w14:textId="77777777" w:rsidR="00552329" w:rsidRPr="00623890" w:rsidRDefault="00552329" w:rsidP="00D43C91">
            <w:pPr>
              <w:widowControl/>
              <w:autoSpaceDE/>
              <w:adjustRightInd/>
              <w:ind w:firstLine="0"/>
              <w:jc w:val="left"/>
            </w:pPr>
            <w:r>
              <w:t>2.</w:t>
            </w:r>
            <w:r w:rsidRPr="00623890">
              <w:t>Исследование двигателей постоянного тока;</w:t>
            </w:r>
          </w:p>
          <w:p w14:paraId="2FE2580F" w14:textId="77777777" w:rsidR="00552329" w:rsidRPr="00623890" w:rsidRDefault="00552329" w:rsidP="00D43C91">
            <w:pPr>
              <w:widowControl/>
              <w:autoSpaceDE/>
              <w:adjustRightInd/>
              <w:ind w:firstLine="0"/>
              <w:jc w:val="left"/>
            </w:pPr>
            <w:r>
              <w:t>3.</w:t>
            </w:r>
            <w:r w:rsidRPr="00623890">
              <w:t>Исследование асинхронных двигателей с фазным ротором;</w:t>
            </w:r>
          </w:p>
          <w:p w14:paraId="195915F0" w14:textId="77777777" w:rsidR="00552329" w:rsidRDefault="00552329" w:rsidP="00D43C91"/>
          <w:p w14:paraId="09AB4D8A" w14:textId="77777777" w:rsidR="00552329" w:rsidRDefault="00552329" w:rsidP="00D43C91"/>
          <w:p w14:paraId="0BCA6733" w14:textId="77777777" w:rsidR="00552329" w:rsidRDefault="00552329" w:rsidP="00D43C91"/>
          <w:p w14:paraId="6EE5CE9D" w14:textId="77777777" w:rsidR="00552329" w:rsidRPr="001203D3" w:rsidRDefault="00552329" w:rsidP="00D43C91"/>
        </w:tc>
      </w:tr>
    </w:tbl>
    <w:p w14:paraId="509382C9" w14:textId="77777777" w:rsidR="00FF31C8" w:rsidRDefault="00FF31C8" w:rsidP="00FF31C8">
      <w:pPr>
        <w:ind w:firstLine="0"/>
      </w:pPr>
      <w:r w:rsidRPr="006C5204">
        <w:rPr>
          <w:b/>
        </w:rPr>
        <w:lastRenderedPageBreak/>
        <w:t>б) Порядок проведения промежуточной аттестации, показатели и критерии оценивания:</w:t>
      </w:r>
      <w:r w:rsidRPr="00266948">
        <w:t xml:space="preserve"> </w:t>
      </w:r>
    </w:p>
    <w:p w14:paraId="460D41EC" w14:textId="77777777" w:rsidR="00694D3E" w:rsidRDefault="00694D3E" w:rsidP="00694D3E">
      <w:r>
        <w:t>Для получения зачет</w:t>
      </w:r>
      <w:r w:rsidR="00A922B2">
        <w:t xml:space="preserve">а по дисциплине </w:t>
      </w:r>
      <w:r w:rsidR="00FF31C8">
        <w:t>«</w:t>
      </w:r>
      <w:r w:rsidR="00A922B2">
        <w:t>Электротехника и</w:t>
      </w:r>
      <w:r>
        <w:t xml:space="preserve"> электроника</w:t>
      </w:r>
      <w:r w:rsidR="00FF31C8">
        <w:t>»</w:t>
      </w:r>
      <w:r>
        <w:t xml:space="preserve"> обучающийся показывает знания на уровне воспроизведения и объяснения информации, навыки решения простых задач в области электротехники и электроники, умеет пользоваться современными средствами информационных технологий, владеет практическими навыками работы с электротехнической аппаратурой.</w:t>
      </w:r>
    </w:p>
    <w:p w14:paraId="05A6C511" w14:textId="77777777" w:rsidR="00AC6973" w:rsidRDefault="00AC6973" w:rsidP="00694D3E">
      <w:pPr>
        <w:widowControl/>
        <w:tabs>
          <w:tab w:val="left" w:pos="709"/>
        </w:tabs>
        <w:autoSpaceDE/>
        <w:adjustRightInd/>
        <w:ind w:left="709" w:firstLine="0"/>
        <w:rPr>
          <w:bCs/>
        </w:rPr>
      </w:pPr>
    </w:p>
    <w:p w14:paraId="69E2D7D8" w14:textId="77777777" w:rsidR="00C75FE4" w:rsidRDefault="00C75FE4" w:rsidP="00C75FE4">
      <w:pPr>
        <w:widowControl/>
        <w:ind w:firstLine="0"/>
        <w:rPr>
          <w:b/>
          <w:bCs/>
        </w:rPr>
      </w:pPr>
      <w:r w:rsidRPr="00623890">
        <w:rPr>
          <w:b/>
          <w:bCs/>
          <w:iCs/>
        </w:rPr>
        <w:t>8</w:t>
      </w:r>
      <w:r>
        <w:rPr>
          <w:b/>
          <w:bCs/>
          <w:iCs/>
        </w:rPr>
        <w:t>.</w:t>
      </w:r>
      <w:r w:rsidRPr="00623890">
        <w:rPr>
          <w:b/>
          <w:bCs/>
          <w:iCs/>
        </w:rPr>
        <w:t xml:space="preserve"> </w:t>
      </w:r>
      <w:r w:rsidRPr="00623890">
        <w:rPr>
          <w:b/>
          <w:bCs/>
        </w:rPr>
        <w:t>Учебно-методическое и информационное обеспечение дисциплины (модуля)</w:t>
      </w:r>
    </w:p>
    <w:p w14:paraId="3E7F5BED" w14:textId="77777777" w:rsidR="00C75FE4" w:rsidRPr="00C20097" w:rsidRDefault="00C75FE4" w:rsidP="00C75FE4"/>
    <w:p w14:paraId="0DD31C51" w14:textId="77777777" w:rsidR="00E25C3C" w:rsidRPr="00E25C3C" w:rsidRDefault="00E25C3C" w:rsidP="00E25C3C">
      <w:pPr>
        <w:ind w:firstLine="756"/>
      </w:pPr>
      <w:r w:rsidRPr="00E25C3C">
        <w:rPr>
          <w:color w:val="000000"/>
        </w:rPr>
        <w:t>1.Электротехника</w:t>
      </w:r>
      <w:r w:rsidRPr="00E25C3C">
        <w:t xml:space="preserve"> </w:t>
      </w:r>
      <w:r w:rsidRPr="00E25C3C">
        <w:rPr>
          <w:color w:val="000000"/>
        </w:rPr>
        <w:t>и</w:t>
      </w:r>
      <w:r w:rsidRPr="00E25C3C">
        <w:t xml:space="preserve"> </w:t>
      </w:r>
      <w:r w:rsidRPr="00E25C3C">
        <w:rPr>
          <w:color w:val="000000"/>
        </w:rPr>
        <w:t>основы</w:t>
      </w:r>
      <w:r w:rsidRPr="00E25C3C">
        <w:t xml:space="preserve"> </w:t>
      </w:r>
      <w:proofErr w:type="gramStart"/>
      <w:r w:rsidRPr="00E25C3C">
        <w:rPr>
          <w:color w:val="000000"/>
        </w:rPr>
        <w:t>электроники</w:t>
      </w:r>
      <w:r w:rsidRPr="00E25C3C">
        <w:t xml:space="preserve"> </w:t>
      </w:r>
      <w:r w:rsidRPr="00E25C3C">
        <w:rPr>
          <w:color w:val="000000"/>
        </w:rPr>
        <w:t>:</w:t>
      </w:r>
      <w:proofErr w:type="gramEnd"/>
      <w:r w:rsidRPr="00E25C3C">
        <w:t xml:space="preserve"> </w:t>
      </w:r>
      <w:r w:rsidRPr="00E25C3C">
        <w:rPr>
          <w:color w:val="000000"/>
        </w:rPr>
        <w:t>учебник</w:t>
      </w:r>
      <w:r w:rsidRPr="00E25C3C">
        <w:t xml:space="preserve"> </w:t>
      </w:r>
      <w:r w:rsidRPr="00E25C3C">
        <w:rPr>
          <w:color w:val="000000"/>
        </w:rPr>
        <w:t>/</w:t>
      </w:r>
      <w:r w:rsidRPr="00E25C3C">
        <w:t xml:space="preserve"> </w:t>
      </w:r>
      <w:r w:rsidRPr="00E25C3C">
        <w:rPr>
          <w:color w:val="000000"/>
        </w:rPr>
        <w:t>И.</w:t>
      </w:r>
      <w:r w:rsidRPr="00E25C3C">
        <w:t xml:space="preserve"> </w:t>
      </w:r>
      <w:r w:rsidRPr="00E25C3C">
        <w:rPr>
          <w:color w:val="000000"/>
        </w:rPr>
        <w:t>И.</w:t>
      </w:r>
      <w:r w:rsidRPr="00E25C3C">
        <w:t xml:space="preserve"> </w:t>
      </w:r>
      <w:r w:rsidRPr="00E25C3C">
        <w:rPr>
          <w:color w:val="000000"/>
        </w:rPr>
        <w:t>Иванов,</w:t>
      </w:r>
      <w:r w:rsidRPr="00E25C3C">
        <w:t xml:space="preserve"> </w:t>
      </w:r>
      <w:r w:rsidRPr="00E25C3C">
        <w:rPr>
          <w:color w:val="000000"/>
        </w:rPr>
        <w:t>Г.</w:t>
      </w:r>
      <w:r w:rsidRPr="00E25C3C">
        <w:t xml:space="preserve"> </w:t>
      </w:r>
      <w:r w:rsidRPr="00E25C3C">
        <w:rPr>
          <w:color w:val="000000"/>
        </w:rPr>
        <w:t>И.</w:t>
      </w:r>
      <w:r w:rsidRPr="00E25C3C">
        <w:t xml:space="preserve"> </w:t>
      </w:r>
      <w:r w:rsidRPr="00E25C3C">
        <w:rPr>
          <w:color w:val="000000"/>
        </w:rPr>
        <w:t>Соловьев,</w:t>
      </w:r>
      <w:r w:rsidRPr="00E25C3C">
        <w:t xml:space="preserve"> </w:t>
      </w:r>
      <w:r w:rsidRPr="00E25C3C">
        <w:rPr>
          <w:color w:val="000000"/>
        </w:rPr>
        <w:t>В.</w:t>
      </w:r>
      <w:r w:rsidRPr="00E25C3C">
        <w:t xml:space="preserve"> </w:t>
      </w:r>
      <w:r w:rsidRPr="00E25C3C">
        <w:rPr>
          <w:color w:val="000000"/>
        </w:rPr>
        <w:t>Я.</w:t>
      </w:r>
      <w:r w:rsidRPr="00E25C3C">
        <w:t xml:space="preserve"> </w:t>
      </w:r>
      <w:r w:rsidRPr="00E25C3C">
        <w:rPr>
          <w:color w:val="000000"/>
        </w:rPr>
        <w:t>Фролов.</w:t>
      </w:r>
      <w:r w:rsidRPr="00E25C3C">
        <w:t xml:space="preserve"> </w:t>
      </w:r>
      <w:r w:rsidRPr="00E25C3C">
        <w:rPr>
          <w:color w:val="000000"/>
        </w:rPr>
        <w:t>—</w:t>
      </w:r>
      <w:r w:rsidRPr="00E25C3C">
        <w:t xml:space="preserve"> </w:t>
      </w:r>
      <w:r w:rsidRPr="00E25C3C">
        <w:rPr>
          <w:color w:val="000000"/>
        </w:rPr>
        <w:t>10-е</w:t>
      </w:r>
      <w:r w:rsidRPr="00E25C3C">
        <w:t xml:space="preserve"> </w:t>
      </w:r>
      <w:r w:rsidRPr="00E25C3C">
        <w:rPr>
          <w:color w:val="000000"/>
        </w:rPr>
        <w:t>изд.,</w:t>
      </w:r>
      <w:r w:rsidRPr="00E25C3C">
        <w:t xml:space="preserve"> </w:t>
      </w:r>
      <w:r w:rsidRPr="00E25C3C">
        <w:rPr>
          <w:color w:val="000000"/>
        </w:rPr>
        <w:t>стер.</w:t>
      </w:r>
      <w:r w:rsidRPr="00E25C3C">
        <w:t xml:space="preserve"> </w:t>
      </w:r>
      <w:r w:rsidRPr="00E25C3C">
        <w:rPr>
          <w:color w:val="000000"/>
        </w:rPr>
        <w:t>—</w:t>
      </w:r>
      <w:r w:rsidRPr="00E25C3C">
        <w:t xml:space="preserve"> </w:t>
      </w:r>
      <w:r w:rsidRPr="00E25C3C">
        <w:rPr>
          <w:color w:val="000000"/>
        </w:rPr>
        <w:t>Санкт-</w:t>
      </w:r>
      <w:proofErr w:type="gramStart"/>
      <w:r w:rsidRPr="00E25C3C">
        <w:rPr>
          <w:color w:val="000000"/>
        </w:rPr>
        <w:t>Петербург</w:t>
      </w:r>
      <w:r w:rsidRPr="00E25C3C">
        <w:t xml:space="preserve"> </w:t>
      </w:r>
      <w:r w:rsidRPr="00E25C3C">
        <w:rPr>
          <w:color w:val="000000"/>
        </w:rPr>
        <w:t>:</w:t>
      </w:r>
      <w:proofErr w:type="gramEnd"/>
      <w:r w:rsidRPr="00E25C3C">
        <w:t xml:space="preserve"> </w:t>
      </w:r>
      <w:r w:rsidRPr="00E25C3C">
        <w:rPr>
          <w:color w:val="000000"/>
        </w:rPr>
        <w:t>Лань,</w:t>
      </w:r>
      <w:r w:rsidRPr="00E25C3C">
        <w:t xml:space="preserve"> </w:t>
      </w:r>
      <w:r w:rsidRPr="00E25C3C">
        <w:rPr>
          <w:color w:val="000000"/>
        </w:rPr>
        <w:t>2019.</w:t>
      </w:r>
      <w:r w:rsidRPr="00E25C3C">
        <w:t xml:space="preserve"> </w:t>
      </w:r>
      <w:r w:rsidRPr="00E25C3C">
        <w:rPr>
          <w:color w:val="000000"/>
        </w:rPr>
        <w:t>—</w:t>
      </w:r>
      <w:r w:rsidRPr="00E25C3C">
        <w:t xml:space="preserve"> </w:t>
      </w:r>
      <w:r w:rsidRPr="00E25C3C">
        <w:rPr>
          <w:color w:val="000000"/>
        </w:rPr>
        <w:t>736</w:t>
      </w:r>
      <w:r w:rsidRPr="00E25C3C">
        <w:t xml:space="preserve"> </w:t>
      </w:r>
      <w:r w:rsidRPr="00E25C3C">
        <w:rPr>
          <w:color w:val="000000"/>
        </w:rPr>
        <w:t>с.</w:t>
      </w:r>
      <w:r w:rsidRPr="00E25C3C">
        <w:t xml:space="preserve"> </w:t>
      </w:r>
      <w:r w:rsidRPr="00E25C3C">
        <w:rPr>
          <w:color w:val="000000"/>
        </w:rPr>
        <w:t>—</w:t>
      </w:r>
      <w:r w:rsidRPr="00E25C3C">
        <w:t xml:space="preserve"> </w:t>
      </w:r>
      <w:r w:rsidRPr="00E25C3C">
        <w:rPr>
          <w:color w:val="000000"/>
        </w:rPr>
        <w:t>ISBN</w:t>
      </w:r>
      <w:r w:rsidRPr="00E25C3C">
        <w:t xml:space="preserve"> </w:t>
      </w:r>
      <w:r w:rsidRPr="00E25C3C">
        <w:rPr>
          <w:color w:val="000000"/>
        </w:rPr>
        <w:t>978-5-8114-0523-7.</w:t>
      </w:r>
      <w:r w:rsidRPr="00E25C3C">
        <w:t xml:space="preserve"> </w:t>
      </w:r>
      <w:r w:rsidRPr="00E25C3C">
        <w:rPr>
          <w:color w:val="000000"/>
        </w:rPr>
        <w:t>—</w:t>
      </w:r>
      <w:r w:rsidRPr="00E25C3C">
        <w:t xml:space="preserve"> </w:t>
      </w:r>
      <w:proofErr w:type="gramStart"/>
      <w:r w:rsidRPr="00E25C3C">
        <w:rPr>
          <w:color w:val="000000"/>
        </w:rPr>
        <w:t>Текст</w:t>
      </w:r>
      <w:r w:rsidRPr="00E25C3C">
        <w:t xml:space="preserve"> </w:t>
      </w:r>
      <w:r w:rsidRPr="00E25C3C">
        <w:rPr>
          <w:color w:val="000000"/>
        </w:rPr>
        <w:t>:</w:t>
      </w:r>
      <w:proofErr w:type="gramEnd"/>
      <w:r w:rsidRPr="00E25C3C">
        <w:t xml:space="preserve"> </w:t>
      </w:r>
      <w:r w:rsidRPr="00E25C3C">
        <w:rPr>
          <w:color w:val="000000"/>
        </w:rPr>
        <w:t>электронный</w:t>
      </w:r>
      <w:r w:rsidRPr="00E25C3C">
        <w:t xml:space="preserve"> </w:t>
      </w:r>
      <w:r w:rsidRPr="00E25C3C">
        <w:rPr>
          <w:color w:val="000000"/>
        </w:rPr>
        <w:t>//</w:t>
      </w:r>
      <w:r w:rsidRPr="00E25C3C">
        <w:t xml:space="preserve"> </w:t>
      </w:r>
      <w:r w:rsidRPr="00E25C3C">
        <w:rPr>
          <w:color w:val="000000"/>
        </w:rPr>
        <w:t>Лань</w:t>
      </w:r>
      <w:r w:rsidRPr="00E25C3C">
        <w:t xml:space="preserve"> </w:t>
      </w:r>
      <w:r w:rsidRPr="00E25C3C">
        <w:rPr>
          <w:color w:val="000000"/>
        </w:rPr>
        <w:t>:</w:t>
      </w:r>
      <w:r w:rsidRPr="00E25C3C">
        <w:t xml:space="preserve"> </w:t>
      </w:r>
      <w:r w:rsidRPr="00E25C3C">
        <w:rPr>
          <w:color w:val="000000"/>
        </w:rPr>
        <w:t>электронно-библиотечная</w:t>
      </w:r>
      <w:r w:rsidRPr="00E25C3C">
        <w:t xml:space="preserve"> </w:t>
      </w:r>
      <w:r w:rsidRPr="00E25C3C">
        <w:rPr>
          <w:color w:val="000000"/>
        </w:rPr>
        <w:t>система.</w:t>
      </w:r>
      <w:r w:rsidRPr="00E25C3C">
        <w:t xml:space="preserve"> </w:t>
      </w:r>
      <w:r w:rsidRPr="00E25C3C">
        <w:rPr>
          <w:color w:val="000000"/>
        </w:rPr>
        <w:t>—</w:t>
      </w:r>
      <w:r w:rsidRPr="00E25C3C">
        <w:t xml:space="preserve"> </w:t>
      </w:r>
      <w:r w:rsidRPr="00E25C3C">
        <w:rPr>
          <w:color w:val="000000"/>
        </w:rPr>
        <w:t>URL:</w:t>
      </w:r>
      <w:r w:rsidRPr="00E25C3C">
        <w:t xml:space="preserve"> </w:t>
      </w:r>
      <w:hyperlink r:id="rId19" w:history="1">
        <w:r w:rsidRPr="00E25C3C">
          <w:rPr>
            <w:color w:val="0000FF"/>
            <w:u w:val="single"/>
          </w:rPr>
          <w:t>https://e.lanbook.com/book/112073</w:t>
        </w:r>
      </w:hyperlink>
      <w:r w:rsidRPr="00E25C3C">
        <w:rPr>
          <w:color w:val="000000"/>
        </w:rPr>
        <w:t xml:space="preserve"> </w:t>
      </w:r>
      <w:r w:rsidRPr="00E25C3C">
        <w:t xml:space="preserve"> </w:t>
      </w:r>
      <w:r w:rsidRPr="00E25C3C">
        <w:rPr>
          <w:color w:val="000000"/>
        </w:rPr>
        <w:t>(дата</w:t>
      </w:r>
      <w:r w:rsidRPr="00E25C3C">
        <w:t xml:space="preserve"> </w:t>
      </w:r>
      <w:r w:rsidRPr="00E25C3C">
        <w:rPr>
          <w:color w:val="000000"/>
        </w:rPr>
        <w:t>обращения:</w:t>
      </w:r>
      <w:r w:rsidRPr="00E25C3C">
        <w:t xml:space="preserve"> </w:t>
      </w:r>
      <w:r w:rsidRPr="00E25C3C">
        <w:rPr>
          <w:color w:val="000000"/>
        </w:rPr>
        <w:t>26.09.2020).</w:t>
      </w:r>
      <w:r w:rsidRPr="00E25C3C">
        <w:t xml:space="preserve"> </w:t>
      </w:r>
      <w:r w:rsidRPr="00E25C3C">
        <w:rPr>
          <w:color w:val="000000"/>
        </w:rPr>
        <w:t>—</w:t>
      </w:r>
      <w:r w:rsidRPr="00E25C3C">
        <w:t xml:space="preserve"> </w:t>
      </w:r>
      <w:r w:rsidRPr="00E25C3C">
        <w:rPr>
          <w:color w:val="000000"/>
        </w:rPr>
        <w:t>Режим</w:t>
      </w:r>
      <w:r w:rsidRPr="00E25C3C">
        <w:t xml:space="preserve"> </w:t>
      </w:r>
      <w:r w:rsidRPr="00E25C3C">
        <w:rPr>
          <w:color w:val="000000"/>
        </w:rPr>
        <w:t>доступа:</w:t>
      </w:r>
      <w:r w:rsidRPr="00E25C3C">
        <w:t xml:space="preserve"> </w:t>
      </w:r>
      <w:r w:rsidRPr="00E25C3C">
        <w:rPr>
          <w:color w:val="000000"/>
        </w:rPr>
        <w:t>для</w:t>
      </w:r>
      <w:r w:rsidRPr="00E25C3C">
        <w:t xml:space="preserve"> </w:t>
      </w:r>
      <w:r w:rsidRPr="00E25C3C">
        <w:rPr>
          <w:color w:val="000000"/>
        </w:rPr>
        <w:t>авториз.</w:t>
      </w:r>
      <w:r w:rsidRPr="00E25C3C">
        <w:t xml:space="preserve"> </w:t>
      </w:r>
      <w:r w:rsidRPr="00E25C3C">
        <w:rPr>
          <w:color w:val="000000"/>
        </w:rPr>
        <w:t>пользователей.</w:t>
      </w:r>
      <w:r w:rsidRPr="00E25C3C">
        <w:t xml:space="preserve"> </w:t>
      </w:r>
    </w:p>
    <w:p w14:paraId="76F1F7A9" w14:textId="77777777" w:rsidR="00E25C3C" w:rsidRPr="00E25C3C" w:rsidRDefault="00E25C3C" w:rsidP="00E25C3C">
      <w:pPr>
        <w:ind w:firstLine="756"/>
      </w:pPr>
      <w:r w:rsidRPr="00E25C3C">
        <w:rPr>
          <w:color w:val="000000"/>
        </w:rPr>
        <w:t>2.Электротехника</w:t>
      </w:r>
      <w:r w:rsidRPr="00E25C3C">
        <w:t xml:space="preserve"> </w:t>
      </w:r>
      <w:r w:rsidRPr="00E25C3C">
        <w:rPr>
          <w:color w:val="000000"/>
        </w:rPr>
        <w:t>и</w:t>
      </w:r>
      <w:r w:rsidRPr="00E25C3C">
        <w:t xml:space="preserve"> </w:t>
      </w:r>
      <w:proofErr w:type="gramStart"/>
      <w:r w:rsidRPr="00E25C3C">
        <w:rPr>
          <w:color w:val="000000"/>
        </w:rPr>
        <w:t>электроника</w:t>
      </w:r>
      <w:r w:rsidRPr="00E25C3C">
        <w:t xml:space="preserve"> </w:t>
      </w:r>
      <w:r w:rsidRPr="00E25C3C">
        <w:rPr>
          <w:color w:val="000000"/>
        </w:rPr>
        <w:t>:</w:t>
      </w:r>
      <w:proofErr w:type="gramEnd"/>
      <w:r w:rsidRPr="00E25C3C">
        <w:t xml:space="preserve"> </w:t>
      </w:r>
      <w:r w:rsidRPr="00E25C3C">
        <w:rPr>
          <w:color w:val="000000"/>
        </w:rPr>
        <w:t>учебное</w:t>
      </w:r>
      <w:r w:rsidRPr="00E25C3C">
        <w:t xml:space="preserve"> </w:t>
      </w:r>
      <w:r w:rsidRPr="00E25C3C">
        <w:rPr>
          <w:color w:val="000000"/>
        </w:rPr>
        <w:t>пособие</w:t>
      </w:r>
      <w:r w:rsidRPr="00E25C3C">
        <w:t xml:space="preserve"> </w:t>
      </w:r>
      <w:r w:rsidRPr="00E25C3C">
        <w:rPr>
          <w:color w:val="000000"/>
        </w:rPr>
        <w:t>/</w:t>
      </w:r>
      <w:r w:rsidRPr="00E25C3C">
        <w:t xml:space="preserve"> </w:t>
      </w:r>
      <w:r w:rsidRPr="00E25C3C">
        <w:rPr>
          <w:color w:val="000000"/>
        </w:rPr>
        <w:t>М.</w:t>
      </w:r>
      <w:r w:rsidRPr="00E25C3C">
        <w:t xml:space="preserve"> </w:t>
      </w:r>
      <w:r w:rsidRPr="00E25C3C">
        <w:rPr>
          <w:color w:val="000000"/>
        </w:rPr>
        <w:t>С.</w:t>
      </w:r>
      <w:r w:rsidRPr="00E25C3C">
        <w:t xml:space="preserve"> </w:t>
      </w:r>
      <w:r w:rsidRPr="00E25C3C">
        <w:rPr>
          <w:color w:val="000000"/>
        </w:rPr>
        <w:t>Анисимова,</w:t>
      </w:r>
      <w:r w:rsidRPr="00E25C3C">
        <w:t xml:space="preserve"> </w:t>
      </w:r>
      <w:r w:rsidRPr="00E25C3C">
        <w:rPr>
          <w:color w:val="000000"/>
        </w:rPr>
        <w:t>И.</w:t>
      </w:r>
      <w:r w:rsidRPr="00E25C3C">
        <w:t xml:space="preserve"> </w:t>
      </w:r>
      <w:r w:rsidRPr="00E25C3C">
        <w:rPr>
          <w:color w:val="000000"/>
        </w:rPr>
        <w:t>С.</w:t>
      </w:r>
      <w:r w:rsidRPr="00E25C3C">
        <w:t xml:space="preserve"> </w:t>
      </w:r>
      <w:r w:rsidRPr="00E25C3C">
        <w:rPr>
          <w:color w:val="000000"/>
        </w:rPr>
        <w:t>Попова.</w:t>
      </w:r>
      <w:r w:rsidRPr="00E25C3C">
        <w:t xml:space="preserve"> </w:t>
      </w:r>
      <w:r w:rsidRPr="00E25C3C">
        <w:rPr>
          <w:color w:val="000000"/>
        </w:rPr>
        <w:t>—</w:t>
      </w:r>
      <w:r w:rsidRPr="00E25C3C">
        <w:t xml:space="preserve"> </w:t>
      </w:r>
      <w:proofErr w:type="gramStart"/>
      <w:r w:rsidRPr="00E25C3C">
        <w:rPr>
          <w:color w:val="000000"/>
        </w:rPr>
        <w:t>Москва</w:t>
      </w:r>
      <w:r w:rsidRPr="00E25C3C">
        <w:t xml:space="preserve"> </w:t>
      </w:r>
      <w:r w:rsidRPr="00E25C3C">
        <w:rPr>
          <w:color w:val="000000"/>
        </w:rPr>
        <w:t>:</w:t>
      </w:r>
      <w:proofErr w:type="gramEnd"/>
      <w:r w:rsidRPr="00E25C3C">
        <w:t xml:space="preserve"> </w:t>
      </w:r>
      <w:r w:rsidRPr="00E25C3C">
        <w:rPr>
          <w:color w:val="000000"/>
        </w:rPr>
        <w:t>МИСИС,</w:t>
      </w:r>
      <w:r w:rsidRPr="00E25C3C">
        <w:t xml:space="preserve"> </w:t>
      </w:r>
      <w:r w:rsidRPr="00E25C3C">
        <w:rPr>
          <w:color w:val="000000"/>
        </w:rPr>
        <w:t>2019.</w:t>
      </w:r>
      <w:r w:rsidRPr="00E25C3C">
        <w:t xml:space="preserve"> </w:t>
      </w:r>
      <w:r w:rsidRPr="00E25C3C">
        <w:rPr>
          <w:color w:val="000000"/>
        </w:rPr>
        <w:t>—</w:t>
      </w:r>
      <w:r w:rsidRPr="00E25C3C">
        <w:t xml:space="preserve"> </w:t>
      </w:r>
      <w:r w:rsidRPr="00E25C3C">
        <w:rPr>
          <w:color w:val="000000"/>
        </w:rPr>
        <w:t>135</w:t>
      </w:r>
      <w:r w:rsidRPr="00E25C3C">
        <w:t xml:space="preserve"> </w:t>
      </w:r>
      <w:r w:rsidRPr="00E25C3C">
        <w:rPr>
          <w:color w:val="000000"/>
        </w:rPr>
        <w:t>с.</w:t>
      </w:r>
      <w:r w:rsidRPr="00E25C3C">
        <w:t xml:space="preserve"> </w:t>
      </w:r>
      <w:r w:rsidRPr="00E25C3C">
        <w:rPr>
          <w:color w:val="000000"/>
        </w:rPr>
        <w:t>—</w:t>
      </w:r>
      <w:r w:rsidRPr="00E25C3C">
        <w:t xml:space="preserve"> </w:t>
      </w:r>
      <w:r w:rsidRPr="00E25C3C">
        <w:rPr>
          <w:color w:val="000000"/>
        </w:rPr>
        <w:t>ISBN</w:t>
      </w:r>
      <w:r w:rsidRPr="00E25C3C">
        <w:t xml:space="preserve"> </w:t>
      </w:r>
      <w:r w:rsidRPr="00E25C3C">
        <w:rPr>
          <w:color w:val="000000"/>
        </w:rPr>
        <w:t>978-5-907061-32-3.</w:t>
      </w:r>
      <w:r w:rsidRPr="00E25C3C">
        <w:t xml:space="preserve"> </w:t>
      </w:r>
      <w:r w:rsidRPr="00E25C3C">
        <w:rPr>
          <w:color w:val="000000"/>
        </w:rPr>
        <w:t>—</w:t>
      </w:r>
      <w:r w:rsidRPr="00E25C3C">
        <w:t xml:space="preserve"> </w:t>
      </w:r>
      <w:proofErr w:type="gramStart"/>
      <w:r w:rsidRPr="00E25C3C">
        <w:rPr>
          <w:color w:val="000000"/>
        </w:rPr>
        <w:t>Текст</w:t>
      </w:r>
      <w:r w:rsidRPr="00E25C3C">
        <w:t xml:space="preserve"> </w:t>
      </w:r>
      <w:r w:rsidRPr="00E25C3C">
        <w:rPr>
          <w:color w:val="000000"/>
        </w:rPr>
        <w:t>:</w:t>
      </w:r>
      <w:proofErr w:type="gramEnd"/>
      <w:r w:rsidRPr="00E25C3C">
        <w:t xml:space="preserve"> </w:t>
      </w:r>
      <w:r w:rsidRPr="00E25C3C">
        <w:rPr>
          <w:color w:val="000000"/>
        </w:rPr>
        <w:t>электронный</w:t>
      </w:r>
      <w:r w:rsidRPr="00E25C3C">
        <w:t xml:space="preserve"> </w:t>
      </w:r>
      <w:r w:rsidRPr="00E25C3C">
        <w:rPr>
          <w:color w:val="000000"/>
        </w:rPr>
        <w:t>//</w:t>
      </w:r>
      <w:r w:rsidRPr="00E25C3C">
        <w:t xml:space="preserve"> </w:t>
      </w:r>
      <w:r w:rsidRPr="00E25C3C">
        <w:rPr>
          <w:color w:val="000000"/>
        </w:rPr>
        <w:t>Лань</w:t>
      </w:r>
      <w:r w:rsidRPr="00E25C3C">
        <w:t xml:space="preserve"> </w:t>
      </w:r>
      <w:r w:rsidRPr="00E25C3C">
        <w:rPr>
          <w:color w:val="000000"/>
        </w:rPr>
        <w:t>:</w:t>
      </w:r>
      <w:r w:rsidRPr="00E25C3C">
        <w:t xml:space="preserve"> </w:t>
      </w:r>
      <w:r w:rsidRPr="00E25C3C">
        <w:rPr>
          <w:color w:val="000000"/>
        </w:rPr>
        <w:t>электронно-библиотечная</w:t>
      </w:r>
      <w:r w:rsidRPr="00E25C3C">
        <w:t xml:space="preserve"> </w:t>
      </w:r>
      <w:r w:rsidRPr="00E25C3C">
        <w:rPr>
          <w:color w:val="000000"/>
        </w:rPr>
        <w:t>система.</w:t>
      </w:r>
      <w:r w:rsidRPr="00E25C3C">
        <w:t xml:space="preserve"> </w:t>
      </w:r>
      <w:r w:rsidRPr="00E25C3C">
        <w:rPr>
          <w:color w:val="000000"/>
        </w:rPr>
        <w:t>—</w:t>
      </w:r>
      <w:r w:rsidRPr="00E25C3C">
        <w:t xml:space="preserve"> </w:t>
      </w:r>
      <w:r w:rsidRPr="00E25C3C">
        <w:rPr>
          <w:color w:val="000000"/>
        </w:rPr>
        <w:t>URL:</w:t>
      </w:r>
      <w:r w:rsidRPr="00E25C3C">
        <w:t xml:space="preserve"> </w:t>
      </w:r>
      <w:hyperlink r:id="rId20" w:history="1">
        <w:r w:rsidRPr="00E25C3C">
          <w:rPr>
            <w:color w:val="0000FF"/>
            <w:u w:val="single"/>
          </w:rPr>
          <w:t>https://e.lanbook.com/book/116939</w:t>
        </w:r>
      </w:hyperlink>
      <w:r w:rsidRPr="00E25C3C">
        <w:rPr>
          <w:color w:val="000000"/>
        </w:rPr>
        <w:t xml:space="preserve"> </w:t>
      </w:r>
      <w:r w:rsidRPr="00E25C3C">
        <w:t xml:space="preserve"> </w:t>
      </w:r>
      <w:r w:rsidRPr="00E25C3C">
        <w:rPr>
          <w:color w:val="000000"/>
        </w:rPr>
        <w:t>(дата</w:t>
      </w:r>
      <w:r w:rsidRPr="00E25C3C">
        <w:t xml:space="preserve"> </w:t>
      </w:r>
      <w:r w:rsidRPr="00E25C3C">
        <w:rPr>
          <w:color w:val="000000"/>
        </w:rPr>
        <w:t>обращения:</w:t>
      </w:r>
      <w:r w:rsidRPr="00E25C3C">
        <w:t xml:space="preserve"> </w:t>
      </w:r>
      <w:r w:rsidRPr="00E25C3C">
        <w:rPr>
          <w:color w:val="000000"/>
        </w:rPr>
        <w:t>26.09.2020).</w:t>
      </w:r>
      <w:r w:rsidRPr="00E25C3C">
        <w:t xml:space="preserve"> </w:t>
      </w:r>
      <w:r w:rsidRPr="00E25C3C">
        <w:rPr>
          <w:color w:val="000000"/>
        </w:rPr>
        <w:t>—</w:t>
      </w:r>
      <w:r w:rsidRPr="00E25C3C">
        <w:t xml:space="preserve"> </w:t>
      </w:r>
      <w:r w:rsidRPr="00E25C3C">
        <w:rPr>
          <w:color w:val="000000"/>
        </w:rPr>
        <w:t>Режим</w:t>
      </w:r>
      <w:r w:rsidRPr="00E25C3C">
        <w:t xml:space="preserve"> </w:t>
      </w:r>
      <w:r w:rsidRPr="00E25C3C">
        <w:rPr>
          <w:color w:val="000000"/>
        </w:rPr>
        <w:t>доступа:</w:t>
      </w:r>
      <w:r w:rsidRPr="00E25C3C">
        <w:t xml:space="preserve"> </w:t>
      </w:r>
      <w:r w:rsidRPr="00E25C3C">
        <w:rPr>
          <w:color w:val="000000"/>
        </w:rPr>
        <w:t>для</w:t>
      </w:r>
      <w:r w:rsidRPr="00E25C3C">
        <w:t xml:space="preserve"> </w:t>
      </w:r>
      <w:r w:rsidRPr="00E25C3C">
        <w:rPr>
          <w:color w:val="000000"/>
        </w:rPr>
        <w:t>авториз.</w:t>
      </w:r>
      <w:r w:rsidRPr="00E25C3C">
        <w:t xml:space="preserve"> </w:t>
      </w:r>
      <w:r w:rsidRPr="00E25C3C">
        <w:rPr>
          <w:color w:val="000000"/>
        </w:rPr>
        <w:t>пользователей.</w:t>
      </w:r>
      <w:r w:rsidRPr="00E25C3C">
        <w:t xml:space="preserve"> </w:t>
      </w:r>
    </w:p>
    <w:p w14:paraId="3BB6FCFD" w14:textId="77777777" w:rsidR="00E25C3C" w:rsidRPr="00E25C3C" w:rsidRDefault="00E25C3C" w:rsidP="00E25C3C">
      <w:pPr>
        <w:ind w:left="360" w:firstLine="0"/>
        <w:contextualSpacing/>
        <w:rPr>
          <w:rFonts w:eastAsia="Calibri"/>
          <w:szCs w:val="22"/>
          <w:lang w:eastAsia="en-US"/>
        </w:rPr>
      </w:pPr>
    </w:p>
    <w:p w14:paraId="761453A4" w14:textId="77777777" w:rsidR="00E25C3C" w:rsidRPr="00E25C3C" w:rsidRDefault="00E25C3C" w:rsidP="00E25C3C">
      <w:pPr>
        <w:autoSpaceDE/>
        <w:autoSpaceDN/>
        <w:adjustRightInd/>
        <w:spacing w:before="60" w:afterLines="60" w:after="144"/>
        <w:ind w:firstLine="709"/>
        <w:rPr>
          <w:b/>
          <w:bCs/>
          <w:snapToGrid w:val="0"/>
        </w:rPr>
      </w:pPr>
      <w:r w:rsidRPr="00E25C3C">
        <w:rPr>
          <w:b/>
          <w:bCs/>
          <w:snapToGrid w:val="0"/>
        </w:rPr>
        <w:t>б) Дополнительная литература:</w:t>
      </w:r>
    </w:p>
    <w:p w14:paraId="04D9C3B3" w14:textId="77777777" w:rsidR="00E25C3C" w:rsidRPr="00E25C3C" w:rsidRDefault="00E25C3C" w:rsidP="00E25C3C">
      <w:pPr>
        <w:ind w:firstLine="756"/>
      </w:pPr>
      <w:r w:rsidRPr="00E25C3C">
        <w:rPr>
          <w:color w:val="000000"/>
        </w:rPr>
        <w:t>1.Введение</w:t>
      </w:r>
      <w:r w:rsidRPr="00E25C3C">
        <w:t xml:space="preserve"> </w:t>
      </w:r>
      <w:r w:rsidRPr="00E25C3C">
        <w:rPr>
          <w:color w:val="000000"/>
        </w:rPr>
        <w:t>в</w:t>
      </w:r>
      <w:r w:rsidRPr="00E25C3C">
        <w:t xml:space="preserve"> </w:t>
      </w:r>
      <w:r w:rsidRPr="00E25C3C">
        <w:rPr>
          <w:color w:val="000000"/>
        </w:rPr>
        <w:t>теоретическую</w:t>
      </w:r>
      <w:r w:rsidRPr="00E25C3C">
        <w:t xml:space="preserve"> </w:t>
      </w:r>
      <w:r w:rsidRPr="00E25C3C">
        <w:rPr>
          <w:color w:val="000000"/>
        </w:rPr>
        <w:t>электротехнику.</w:t>
      </w:r>
      <w:r w:rsidRPr="00E25C3C">
        <w:t xml:space="preserve"> </w:t>
      </w:r>
      <w:r w:rsidRPr="00E25C3C">
        <w:rPr>
          <w:color w:val="000000"/>
        </w:rPr>
        <w:t>Курс</w:t>
      </w:r>
      <w:r w:rsidRPr="00E25C3C">
        <w:t xml:space="preserve"> </w:t>
      </w:r>
      <w:r w:rsidRPr="00E25C3C">
        <w:rPr>
          <w:color w:val="000000"/>
        </w:rPr>
        <w:t>подготовки</w:t>
      </w:r>
      <w:r w:rsidRPr="00E25C3C">
        <w:t xml:space="preserve"> </w:t>
      </w:r>
      <w:r w:rsidRPr="00E25C3C">
        <w:rPr>
          <w:color w:val="000000"/>
        </w:rPr>
        <w:t>бакалавров</w:t>
      </w:r>
      <w:r w:rsidRPr="00E25C3C">
        <w:t xml:space="preserve"> </w:t>
      </w:r>
      <w:r w:rsidRPr="00E25C3C">
        <w:rPr>
          <w:color w:val="000000"/>
        </w:rPr>
        <w:t>/</w:t>
      </w:r>
      <w:r w:rsidRPr="00E25C3C">
        <w:t xml:space="preserve"> </w:t>
      </w:r>
      <w:r w:rsidRPr="00E25C3C">
        <w:rPr>
          <w:color w:val="000000"/>
        </w:rPr>
        <w:t>Ю.</w:t>
      </w:r>
      <w:r w:rsidRPr="00E25C3C">
        <w:t xml:space="preserve"> </w:t>
      </w:r>
      <w:r w:rsidRPr="00E25C3C">
        <w:rPr>
          <w:color w:val="000000"/>
        </w:rPr>
        <w:t>А.</w:t>
      </w:r>
      <w:r w:rsidRPr="00E25C3C">
        <w:t xml:space="preserve"> </w:t>
      </w:r>
      <w:r w:rsidRPr="00E25C3C">
        <w:rPr>
          <w:color w:val="000000"/>
        </w:rPr>
        <w:t>Бычков,</w:t>
      </w:r>
      <w:r w:rsidRPr="00E25C3C">
        <w:t xml:space="preserve"> </w:t>
      </w:r>
      <w:r w:rsidRPr="00E25C3C">
        <w:rPr>
          <w:color w:val="000000"/>
        </w:rPr>
        <w:t>В.</w:t>
      </w:r>
      <w:r w:rsidRPr="00E25C3C">
        <w:t xml:space="preserve"> </w:t>
      </w:r>
      <w:r w:rsidRPr="00E25C3C">
        <w:rPr>
          <w:color w:val="000000"/>
        </w:rPr>
        <w:t>М.</w:t>
      </w:r>
      <w:r w:rsidRPr="00E25C3C">
        <w:t xml:space="preserve"> </w:t>
      </w:r>
      <w:r w:rsidRPr="00E25C3C">
        <w:rPr>
          <w:color w:val="000000"/>
        </w:rPr>
        <w:t>Золотницкий,</w:t>
      </w:r>
      <w:r w:rsidRPr="00E25C3C">
        <w:t xml:space="preserve"> </w:t>
      </w:r>
      <w:r w:rsidRPr="00E25C3C">
        <w:rPr>
          <w:color w:val="000000"/>
        </w:rPr>
        <w:t>Е.</w:t>
      </w:r>
      <w:r w:rsidRPr="00E25C3C">
        <w:t xml:space="preserve"> </w:t>
      </w:r>
      <w:r w:rsidRPr="00E25C3C">
        <w:rPr>
          <w:color w:val="000000"/>
        </w:rPr>
        <w:t>Б.</w:t>
      </w:r>
      <w:r w:rsidRPr="00E25C3C">
        <w:t xml:space="preserve"> </w:t>
      </w:r>
      <w:r w:rsidRPr="00E25C3C">
        <w:rPr>
          <w:color w:val="000000"/>
        </w:rPr>
        <w:t>Соловьева,</w:t>
      </w:r>
      <w:r w:rsidRPr="00E25C3C">
        <w:t xml:space="preserve"> </w:t>
      </w:r>
      <w:r w:rsidRPr="00E25C3C">
        <w:rPr>
          <w:color w:val="000000"/>
        </w:rPr>
        <w:t>Э.</w:t>
      </w:r>
      <w:r w:rsidRPr="00E25C3C">
        <w:t xml:space="preserve"> </w:t>
      </w:r>
      <w:r w:rsidRPr="00E25C3C">
        <w:rPr>
          <w:color w:val="000000"/>
        </w:rPr>
        <w:t>П.</w:t>
      </w:r>
      <w:r w:rsidRPr="00E25C3C">
        <w:t xml:space="preserve"> </w:t>
      </w:r>
      <w:r w:rsidRPr="00E25C3C">
        <w:rPr>
          <w:color w:val="000000"/>
        </w:rPr>
        <w:t>Чернышев.</w:t>
      </w:r>
      <w:r w:rsidRPr="00E25C3C">
        <w:t xml:space="preserve"> </w:t>
      </w:r>
      <w:r w:rsidRPr="00E25C3C">
        <w:rPr>
          <w:color w:val="000000"/>
        </w:rPr>
        <w:t>—</w:t>
      </w:r>
      <w:r w:rsidRPr="00E25C3C">
        <w:t xml:space="preserve"> </w:t>
      </w:r>
      <w:r w:rsidRPr="00E25C3C">
        <w:rPr>
          <w:color w:val="000000"/>
        </w:rPr>
        <w:t>Санкт-</w:t>
      </w:r>
      <w:proofErr w:type="gramStart"/>
      <w:r w:rsidRPr="00E25C3C">
        <w:rPr>
          <w:color w:val="000000"/>
        </w:rPr>
        <w:t>Петербург</w:t>
      </w:r>
      <w:r w:rsidRPr="00E25C3C">
        <w:t xml:space="preserve"> </w:t>
      </w:r>
      <w:r w:rsidRPr="00E25C3C">
        <w:rPr>
          <w:color w:val="000000"/>
        </w:rPr>
        <w:t>:</w:t>
      </w:r>
      <w:proofErr w:type="gramEnd"/>
      <w:r w:rsidRPr="00E25C3C">
        <w:t xml:space="preserve"> </w:t>
      </w:r>
      <w:r w:rsidRPr="00E25C3C">
        <w:rPr>
          <w:color w:val="000000"/>
        </w:rPr>
        <w:t>Лань,</w:t>
      </w:r>
      <w:r w:rsidRPr="00E25C3C">
        <w:t xml:space="preserve"> </w:t>
      </w:r>
      <w:r w:rsidRPr="00E25C3C">
        <w:rPr>
          <w:color w:val="000000"/>
        </w:rPr>
        <w:t>2016.</w:t>
      </w:r>
      <w:r w:rsidRPr="00E25C3C">
        <w:t xml:space="preserve"> </w:t>
      </w:r>
      <w:r w:rsidRPr="00E25C3C">
        <w:rPr>
          <w:color w:val="000000"/>
        </w:rPr>
        <w:t>—</w:t>
      </w:r>
      <w:r w:rsidRPr="00E25C3C">
        <w:t xml:space="preserve"> </w:t>
      </w:r>
      <w:r w:rsidRPr="00E25C3C">
        <w:rPr>
          <w:color w:val="000000"/>
        </w:rPr>
        <w:t>288</w:t>
      </w:r>
      <w:r w:rsidRPr="00E25C3C">
        <w:t xml:space="preserve"> </w:t>
      </w:r>
      <w:r w:rsidRPr="00E25C3C">
        <w:rPr>
          <w:color w:val="000000"/>
        </w:rPr>
        <w:t>с.</w:t>
      </w:r>
      <w:r w:rsidRPr="00E25C3C">
        <w:t xml:space="preserve"> </w:t>
      </w:r>
      <w:r w:rsidRPr="00E25C3C">
        <w:rPr>
          <w:color w:val="000000"/>
        </w:rPr>
        <w:t>—</w:t>
      </w:r>
      <w:r w:rsidRPr="00E25C3C">
        <w:t xml:space="preserve"> </w:t>
      </w:r>
      <w:r w:rsidRPr="00E25C3C">
        <w:rPr>
          <w:color w:val="000000"/>
        </w:rPr>
        <w:t>ISBN</w:t>
      </w:r>
      <w:r w:rsidRPr="00E25C3C">
        <w:t xml:space="preserve"> </w:t>
      </w:r>
      <w:r w:rsidRPr="00E25C3C">
        <w:rPr>
          <w:color w:val="000000"/>
        </w:rPr>
        <w:t>978-5-8114-2406-1.</w:t>
      </w:r>
      <w:r w:rsidRPr="00E25C3C">
        <w:t xml:space="preserve"> </w:t>
      </w:r>
      <w:r w:rsidRPr="00E25C3C">
        <w:rPr>
          <w:color w:val="000000"/>
        </w:rPr>
        <w:t>—</w:t>
      </w:r>
      <w:r w:rsidRPr="00E25C3C">
        <w:t xml:space="preserve"> </w:t>
      </w:r>
      <w:proofErr w:type="gramStart"/>
      <w:r w:rsidRPr="00E25C3C">
        <w:rPr>
          <w:color w:val="000000"/>
        </w:rPr>
        <w:t>Текст</w:t>
      </w:r>
      <w:r w:rsidRPr="00E25C3C">
        <w:t xml:space="preserve"> </w:t>
      </w:r>
      <w:r w:rsidRPr="00E25C3C">
        <w:rPr>
          <w:color w:val="000000"/>
        </w:rPr>
        <w:t>:</w:t>
      </w:r>
      <w:proofErr w:type="gramEnd"/>
      <w:r w:rsidRPr="00E25C3C">
        <w:t xml:space="preserve"> </w:t>
      </w:r>
      <w:r w:rsidRPr="00E25C3C">
        <w:rPr>
          <w:color w:val="000000"/>
        </w:rPr>
        <w:t>электронный</w:t>
      </w:r>
      <w:r w:rsidRPr="00E25C3C">
        <w:t xml:space="preserve"> </w:t>
      </w:r>
      <w:r w:rsidRPr="00E25C3C">
        <w:rPr>
          <w:color w:val="000000"/>
        </w:rPr>
        <w:t>//</w:t>
      </w:r>
      <w:r w:rsidRPr="00E25C3C">
        <w:t xml:space="preserve"> </w:t>
      </w:r>
      <w:r w:rsidRPr="00E25C3C">
        <w:rPr>
          <w:color w:val="000000"/>
        </w:rPr>
        <w:t>Лань</w:t>
      </w:r>
      <w:r w:rsidRPr="00E25C3C">
        <w:t xml:space="preserve"> </w:t>
      </w:r>
      <w:r w:rsidRPr="00E25C3C">
        <w:rPr>
          <w:color w:val="000000"/>
        </w:rPr>
        <w:t>:</w:t>
      </w:r>
      <w:r w:rsidRPr="00E25C3C">
        <w:t xml:space="preserve"> </w:t>
      </w:r>
      <w:r w:rsidRPr="00E25C3C">
        <w:rPr>
          <w:color w:val="000000"/>
        </w:rPr>
        <w:t>электронно-библиотечная</w:t>
      </w:r>
      <w:r w:rsidRPr="00E25C3C">
        <w:t xml:space="preserve"> </w:t>
      </w:r>
      <w:r w:rsidRPr="00E25C3C">
        <w:rPr>
          <w:color w:val="000000"/>
        </w:rPr>
        <w:t>система.</w:t>
      </w:r>
      <w:r w:rsidRPr="00E25C3C">
        <w:t xml:space="preserve"> </w:t>
      </w:r>
      <w:r w:rsidRPr="00E25C3C">
        <w:rPr>
          <w:color w:val="000000"/>
        </w:rPr>
        <w:t>—</w:t>
      </w:r>
      <w:r w:rsidRPr="00E25C3C">
        <w:t xml:space="preserve"> </w:t>
      </w:r>
      <w:r w:rsidRPr="00E25C3C">
        <w:rPr>
          <w:color w:val="000000"/>
        </w:rPr>
        <w:t>URL:</w:t>
      </w:r>
      <w:r w:rsidRPr="00E25C3C">
        <w:t xml:space="preserve"> </w:t>
      </w:r>
      <w:hyperlink r:id="rId21" w:history="1">
        <w:r w:rsidRPr="00E25C3C">
          <w:rPr>
            <w:color w:val="0000FF"/>
            <w:u w:val="single"/>
          </w:rPr>
          <w:t>https://e.lanbook.com/book/89931</w:t>
        </w:r>
      </w:hyperlink>
      <w:r w:rsidRPr="00E25C3C">
        <w:rPr>
          <w:color w:val="000000"/>
        </w:rPr>
        <w:t xml:space="preserve"> </w:t>
      </w:r>
      <w:r w:rsidRPr="00E25C3C">
        <w:t xml:space="preserve"> </w:t>
      </w:r>
      <w:r w:rsidRPr="00E25C3C">
        <w:rPr>
          <w:color w:val="000000"/>
        </w:rPr>
        <w:t>(дата</w:t>
      </w:r>
      <w:r w:rsidRPr="00E25C3C">
        <w:t xml:space="preserve"> </w:t>
      </w:r>
      <w:r w:rsidRPr="00E25C3C">
        <w:rPr>
          <w:color w:val="000000"/>
        </w:rPr>
        <w:t>обращения:</w:t>
      </w:r>
      <w:r w:rsidRPr="00E25C3C">
        <w:t xml:space="preserve"> </w:t>
      </w:r>
      <w:r w:rsidRPr="00E25C3C">
        <w:rPr>
          <w:color w:val="000000"/>
        </w:rPr>
        <w:t>26.09.2020).</w:t>
      </w:r>
      <w:r w:rsidRPr="00E25C3C">
        <w:t xml:space="preserve"> </w:t>
      </w:r>
      <w:r w:rsidRPr="00E25C3C">
        <w:rPr>
          <w:color w:val="000000"/>
        </w:rPr>
        <w:t>—</w:t>
      </w:r>
      <w:r w:rsidRPr="00E25C3C">
        <w:t xml:space="preserve"> </w:t>
      </w:r>
      <w:r w:rsidRPr="00E25C3C">
        <w:rPr>
          <w:color w:val="000000"/>
        </w:rPr>
        <w:t>Режим</w:t>
      </w:r>
      <w:r w:rsidRPr="00E25C3C">
        <w:t xml:space="preserve"> </w:t>
      </w:r>
      <w:r w:rsidRPr="00E25C3C">
        <w:rPr>
          <w:color w:val="000000"/>
        </w:rPr>
        <w:t>доступа:</w:t>
      </w:r>
      <w:r w:rsidRPr="00E25C3C">
        <w:t xml:space="preserve"> </w:t>
      </w:r>
      <w:r w:rsidRPr="00E25C3C">
        <w:rPr>
          <w:color w:val="000000"/>
        </w:rPr>
        <w:t>для</w:t>
      </w:r>
      <w:r w:rsidRPr="00E25C3C">
        <w:t xml:space="preserve"> </w:t>
      </w:r>
      <w:r w:rsidRPr="00E25C3C">
        <w:rPr>
          <w:color w:val="000000"/>
        </w:rPr>
        <w:t>авториз.</w:t>
      </w:r>
      <w:r w:rsidRPr="00E25C3C">
        <w:t xml:space="preserve"> </w:t>
      </w:r>
      <w:r w:rsidRPr="00E25C3C">
        <w:rPr>
          <w:color w:val="000000"/>
        </w:rPr>
        <w:t>пользователей.</w:t>
      </w:r>
      <w:r w:rsidRPr="00E25C3C">
        <w:t xml:space="preserve"> </w:t>
      </w:r>
    </w:p>
    <w:p w14:paraId="31356D17" w14:textId="77777777" w:rsidR="00E25C3C" w:rsidRPr="00E25C3C" w:rsidRDefault="00E25C3C" w:rsidP="00E25C3C">
      <w:pPr>
        <w:ind w:firstLine="756"/>
      </w:pPr>
      <w:r w:rsidRPr="00E25C3C">
        <w:rPr>
          <w:color w:val="000000"/>
        </w:rPr>
        <w:t>2.Электротехника</w:t>
      </w:r>
      <w:r w:rsidRPr="00E25C3C">
        <w:t xml:space="preserve"> </w:t>
      </w:r>
      <w:r w:rsidRPr="00E25C3C">
        <w:rPr>
          <w:color w:val="000000"/>
        </w:rPr>
        <w:t>и</w:t>
      </w:r>
      <w:r w:rsidRPr="00E25C3C">
        <w:t xml:space="preserve"> </w:t>
      </w:r>
      <w:r w:rsidRPr="00E25C3C">
        <w:rPr>
          <w:color w:val="000000"/>
        </w:rPr>
        <w:t>основы</w:t>
      </w:r>
      <w:r w:rsidRPr="00E25C3C">
        <w:t xml:space="preserve"> </w:t>
      </w:r>
      <w:proofErr w:type="gramStart"/>
      <w:r w:rsidRPr="00E25C3C">
        <w:rPr>
          <w:color w:val="000000"/>
        </w:rPr>
        <w:t>электроники</w:t>
      </w:r>
      <w:r w:rsidRPr="00E25C3C">
        <w:t xml:space="preserve"> </w:t>
      </w:r>
      <w:r w:rsidRPr="00E25C3C">
        <w:rPr>
          <w:color w:val="000000"/>
        </w:rPr>
        <w:t>:</w:t>
      </w:r>
      <w:proofErr w:type="gramEnd"/>
      <w:r w:rsidRPr="00E25C3C">
        <w:t xml:space="preserve"> </w:t>
      </w:r>
      <w:r w:rsidRPr="00E25C3C">
        <w:rPr>
          <w:color w:val="000000"/>
        </w:rPr>
        <w:t>учебное</w:t>
      </w:r>
      <w:r w:rsidRPr="00E25C3C">
        <w:t xml:space="preserve"> </w:t>
      </w:r>
      <w:r w:rsidRPr="00E25C3C">
        <w:rPr>
          <w:color w:val="000000"/>
        </w:rPr>
        <w:t>пособие</w:t>
      </w:r>
      <w:r w:rsidRPr="00E25C3C">
        <w:t xml:space="preserve"> </w:t>
      </w:r>
      <w:r w:rsidRPr="00E25C3C">
        <w:rPr>
          <w:color w:val="000000"/>
        </w:rPr>
        <w:t>/</w:t>
      </w:r>
      <w:r w:rsidRPr="00E25C3C">
        <w:t xml:space="preserve"> </w:t>
      </w:r>
      <w:r w:rsidRPr="00E25C3C">
        <w:rPr>
          <w:color w:val="000000"/>
        </w:rPr>
        <w:t>Н.</w:t>
      </w:r>
      <w:r w:rsidRPr="00E25C3C">
        <w:t xml:space="preserve"> </w:t>
      </w:r>
      <w:r w:rsidRPr="00E25C3C">
        <w:rPr>
          <w:color w:val="000000"/>
        </w:rPr>
        <w:t>В.</w:t>
      </w:r>
      <w:r w:rsidRPr="00E25C3C">
        <w:t xml:space="preserve"> </w:t>
      </w:r>
      <w:r w:rsidRPr="00E25C3C">
        <w:rPr>
          <w:color w:val="000000"/>
        </w:rPr>
        <w:t>Белов,</w:t>
      </w:r>
      <w:r w:rsidRPr="00E25C3C">
        <w:t xml:space="preserve"> </w:t>
      </w:r>
      <w:r w:rsidRPr="00E25C3C">
        <w:rPr>
          <w:color w:val="000000"/>
        </w:rPr>
        <w:t>Ю.</w:t>
      </w:r>
      <w:r w:rsidRPr="00E25C3C">
        <w:t xml:space="preserve"> </w:t>
      </w:r>
      <w:r w:rsidRPr="00E25C3C">
        <w:rPr>
          <w:color w:val="000000"/>
        </w:rPr>
        <w:t>С.</w:t>
      </w:r>
      <w:r w:rsidRPr="00E25C3C">
        <w:t xml:space="preserve"> </w:t>
      </w:r>
      <w:r w:rsidRPr="00E25C3C">
        <w:rPr>
          <w:color w:val="000000"/>
        </w:rPr>
        <w:t>Волков.</w:t>
      </w:r>
      <w:r w:rsidRPr="00E25C3C">
        <w:t xml:space="preserve"> </w:t>
      </w:r>
      <w:r w:rsidRPr="00E25C3C">
        <w:rPr>
          <w:color w:val="000000"/>
        </w:rPr>
        <w:t>—</w:t>
      </w:r>
      <w:r w:rsidRPr="00E25C3C">
        <w:t xml:space="preserve"> </w:t>
      </w:r>
      <w:r w:rsidRPr="00E25C3C">
        <w:rPr>
          <w:color w:val="000000"/>
        </w:rPr>
        <w:t>Санкт-</w:t>
      </w:r>
      <w:proofErr w:type="gramStart"/>
      <w:r w:rsidRPr="00E25C3C">
        <w:rPr>
          <w:color w:val="000000"/>
        </w:rPr>
        <w:t>Петербург</w:t>
      </w:r>
      <w:r w:rsidRPr="00E25C3C">
        <w:t xml:space="preserve"> </w:t>
      </w:r>
      <w:r w:rsidRPr="00E25C3C">
        <w:rPr>
          <w:color w:val="000000"/>
        </w:rPr>
        <w:t>:</w:t>
      </w:r>
      <w:proofErr w:type="gramEnd"/>
      <w:r w:rsidRPr="00E25C3C">
        <w:t xml:space="preserve"> </w:t>
      </w:r>
      <w:r w:rsidRPr="00E25C3C">
        <w:rPr>
          <w:color w:val="000000"/>
        </w:rPr>
        <w:t>Лань,</w:t>
      </w:r>
      <w:r w:rsidRPr="00E25C3C">
        <w:t xml:space="preserve"> </w:t>
      </w:r>
      <w:r w:rsidRPr="00E25C3C">
        <w:rPr>
          <w:color w:val="000000"/>
        </w:rPr>
        <w:t>2012.</w:t>
      </w:r>
      <w:r w:rsidRPr="00E25C3C">
        <w:t xml:space="preserve"> </w:t>
      </w:r>
      <w:r w:rsidRPr="00E25C3C">
        <w:rPr>
          <w:color w:val="000000"/>
        </w:rPr>
        <w:t>—</w:t>
      </w:r>
      <w:r w:rsidRPr="00E25C3C">
        <w:t xml:space="preserve"> </w:t>
      </w:r>
      <w:r w:rsidRPr="00E25C3C">
        <w:rPr>
          <w:color w:val="000000"/>
        </w:rPr>
        <w:t>432</w:t>
      </w:r>
      <w:r w:rsidRPr="00E25C3C">
        <w:t xml:space="preserve"> </w:t>
      </w:r>
      <w:r w:rsidRPr="00E25C3C">
        <w:rPr>
          <w:color w:val="000000"/>
        </w:rPr>
        <w:t>с.</w:t>
      </w:r>
      <w:r w:rsidRPr="00E25C3C">
        <w:t xml:space="preserve"> </w:t>
      </w:r>
      <w:r w:rsidRPr="00E25C3C">
        <w:rPr>
          <w:color w:val="000000"/>
        </w:rPr>
        <w:t>—</w:t>
      </w:r>
      <w:r w:rsidRPr="00E25C3C">
        <w:t xml:space="preserve"> </w:t>
      </w:r>
      <w:r w:rsidRPr="00E25C3C">
        <w:rPr>
          <w:color w:val="000000"/>
        </w:rPr>
        <w:t>ISBN</w:t>
      </w:r>
      <w:r w:rsidRPr="00E25C3C">
        <w:t xml:space="preserve"> </w:t>
      </w:r>
      <w:r w:rsidRPr="00E25C3C">
        <w:rPr>
          <w:color w:val="000000"/>
        </w:rPr>
        <w:t>978-5-8114-1225-9.</w:t>
      </w:r>
      <w:r w:rsidRPr="00E25C3C">
        <w:t xml:space="preserve"> </w:t>
      </w:r>
      <w:r w:rsidRPr="00E25C3C">
        <w:rPr>
          <w:color w:val="000000"/>
        </w:rPr>
        <w:t>—</w:t>
      </w:r>
      <w:r w:rsidRPr="00E25C3C">
        <w:t xml:space="preserve"> </w:t>
      </w:r>
      <w:proofErr w:type="gramStart"/>
      <w:r w:rsidRPr="00E25C3C">
        <w:rPr>
          <w:color w:val="000000"/>
        </w:rPr>
        <w:t>Текст</w:t>
      </w:r>
      <w:r w:rsidRPr="00E25C3C">
        <w:t xml:space="preserve"> </w:t>
      </w:r>
      <w:r w:rsidRPr="00E25C3C">
        <w:rPr>
          <w:color w:val="000000"/>
        </w:rPr>
        <w:t>:</w:t>
      </w:r>
      <w:proofErr w:type="gramEnd"/>
      <w:r w:rsidRPr="00E25C3C">
        <w:t xml:space="preserve"> </w:t>
      </w:r>
      <w:r w:rsidRPr="00E25C3C">
        <w:rPr>
          <w:color w:val="000000"/>
        </w:rPr>
        <w:t>электронный</w:t>
      </w:r>
      <w:r w:rsidRPr="00E25C3C">
        <w:t xml:space="preserve"> </w:t>
      </w:r>
      <w:r w:rsidRPr="00E25C3C">
        <w:rPr>
          <w:color w:val="000000"/>
        </w:rPr>
        <w:t>//</w:t>
      </w:r>
      <w:r w:rsidRPr="00E25C3C">
        <w:t xml:space="preserve"> </w:t>
      </w:r>
      <w:r w:rsidRPr="00E25C3C">
        <w:rPr>
          <w:color w:val="000000"/>
        </w:rPr>
        <w:t>Лань</w:t>
      </w:r>
      <w:r w:rsidRPr="00E25C3C">
        <w:t xml:space="preserve"> </w:t>
      </w:r>
      <w:r w:rsidRPr="00E25C3C">
        <w:rPr>
          <w:color w:val="000000"/>
        </w:rPr>
        <w:t>:</w:t>
      </w:r>
      <w:r w:rsidRPr="00E25C3C">
        <w:t xml:space="preserve"> </w:t>
      </w:r>
      <w:r w:rsidRPr="00E25C3C">
        <w:rPr>
          <w:color w:val="000000"/>
        </w:rPr>
        <w:t>электронно-библиотечная</w:t>
      </w:r>
      <w:r w:rsidRPr="00E25C3C">
        <w:t xml:space="preserve"> </w:t>
      </w:r>
      <w:r w:rsidRPr="00E25C3C">
        <w:rPr>
          <w:color w:val="000000"/>
        </w:rPr>
        <w:t>система.</w:t>
      </w:r>
      <w:r w:rsidRPr="00E25C3C">
        <w:t xml:space="preserve"> </w:t>
      </w:r>
      <w:r w:rsidRPr="00E25C3C">
        <w:rPr>
          <w:color w:val="000000"/>
        </w:rPr>
        <w:t>—</w:t>
      </w:r>
      <w:r w:rsidRPr="00E25C3C">
        <w:t xml:space="preserve"> </w:t>
      </w:r>
      <w:r w:rsidRPr="00E25C3C">
        <w:rPr>
          <w:color w:val="000000"/>
        </w:rPr>
        <w:t>URL:</w:t>
      </w:r>
      <w:r w:rsidRPr="00E25C3C">
        <w:t xml:space="preserve"> </w:t>
      </w:r>
      <w:hyperlink r:id="rId22" w:history="1">
        <w:r w:rsidRPr="00E25C3C">
          <w:rPr>
            <w:color w:val="0000FF"/>
            <w:u w:val="single"/>
          </w:rPr>
          <w:t>https://e.lanbook.com/book/3553</w:t>
        </w:r>
      </w:hyperlink>
      <w:r w:rsidRPr="00E25C3C">
        <w:rPr>
          <w:color w:val="000000"/>
        </w:rPr>
        <w:t xml:space="preserve"> </w:t>
      </w:r>
      <w:r w:rsidRPr="00E25C3C">
        <w:t xml:space="preserve"> </w:t>
      </w:r>
      <w:r w:rsidRPr="00E25C3C">
        <w:rPr>
          <w:color w:val="000000"/>
        </w:rPr>
        <w:t>(дата</w:t>
      </w:r>
      <w:r w:rsidRPr="00E25C3C">
        <w:t xml:space="preserve"> </w:t>
      </w:r>
      <w:r w:rsidRPr="00E25C3C">
        <w:rPr>
          <w:color w:val="000000"/>
        </w:rPr>
        <w:t>обращения:</w:t>
      </w:r>
      <w:r w:rsidRPr="00E25C3C">
        <w:t xml:space="preserve"> </w:t>
      </w:r>
      <w:r w:rsidRPr="00E25C3C">
        <w:rPr>
          <w:color w:val="000000"/>
        </w:rPr>
        <w:t>26.09.2020).</w:t>
      </w:r>
      <w:r w:rsidRPr="00E25C3C">
        <w:t xml:space="preserve"> </w:t>
      </w:r>
      <w:r w:rsidRPr="00E25C3C">
        <w:rPr>
          <w:color w:val="000000"/>
        </w:rPr>
        <w:t>—</w:t>
      </w:r>
      <w:r w:rsidRPr="00E25C3C">
        <w:t xml:space="preserve"> </w:t>
      </w:r>
      <w:r w:rsidRPr="00E25C3C">
        <w:rPr>
          <w:color w:val="000000"/>
        </w:rPr>
        <w:t>Режим</w:t>
      </w:r>
      <w:r w:rsidRPr="00E25C3C">
        <w:t xml:space="preserve"> </w:t>
      </w:r>
      <w:r w:rsidRPr="00E25C3C">
        <w:rPr>
          <w:color w:val="000000"/>
        </w:rPr>
        <w:t>доступа:</w:t>
      </w:r>
      <w:r w:rsidRPr="00E25C3C">
        <w:t xml:space="preserve"> </w:t>
      </w:r>
      <w:r w:rsidRPr="00E25C3C">
        <w:rPr>
          <w:color w:val="000000"/>
        </w:rPr>
        <w:t>для</w:t>
      </w:r>
      <w:r w:rsidRPr="00E25C3C">
        <w:t xml:space="preserve"> </w:t>
      </w:r>
      <w:r w:rsidRPr="00E25C3C">
        <w:rPr>
          <w:color w:val="000000"/>
        </w:rPr>
        <w:t>авториз.</w:t>
      </w:r>
      <w:r w:rsidRPr="00E25C3C">
        <w:t xml:space="preserve"> </w:t>
      </w:r>
      <w:r w:rsidRPr="00E25C3C">
        <w:rPr>
          <w:color w:val="000000"/>
        </w:rPr>
        <w:t>пользователей.</w:t>
      </w:r>
      <w:r w:rsidRPr="00E25C3C">
        <w:t xml:space="preserve"> </w:t>
      </w:r>
    </w:p>
    <w:p w14:paraId="69A6D4A2" w14:textId="77777777" w:rsidR="00E25C3C" w:rsidRPr="00E25C3C" w:rsidRDefault="00E25C3C" w:rsidP="00E25C3C">
      <w:pPr>
        <w:rPr>
          <w:snapToGrid w:val="0"/>
        </w:rPr>
      </w:pPr>
    </w:p>
    <w:p w14:paraId="40383D6B" w14:textId="77777777" w:rsidR="00E25C3C" w:rsidRPr="00E25C3C" w:rsidRDefault="00E25C3C" w:rsidP="00E25C3C">
      <w:pPr>
        <w:ind w:firstLine="709"/>
        <w:rPr>
          <w:b/>
        </w:rPr>
      </w:pPr>
      <w:r w:rsidRPr="00E25C3C">
        <w:rPr>
          <w:b/>
        </w:rPr>
        <w:t>в) Учебные пособия и методические указания:</w:t>
      </w:r>
    </w:p>
    <w:p w14:paraId="4899014B" w14:textId="77777777" w:rsidR="00E25C3C" w:rsidRPr="00E25C3C" w:rsidRDefault="00E25C3C" w:rsidP="00E25C3C">
      <w:r w:rsidRPr="00E25C3C">
        <w:rPr>
          <w:color w:val="000000"/>
        </w:rPr>
        <w:t>1.Храмшин,</w:t>
      </w:r>
      <w:r w:rsidRPr="00E25C3C">
        <w:t xml:space="preserve"> </w:t>
      </w:r>
      <w:r w:rsidRPr="00E25C3C">
        <w:rPr>
          <w:color w:val="000000"/>
        </w:rPr>
        <w:t>Р.Р.</w:t>
      </w:r>
      <w:r w:rsidRPr="00E25C3C">
        <w:t xml:space="preserve"> </w:t>
      </w:r>
      <w:r w:rsidRPr="00E25C3C">
        <w:rPr>
          <w:color w:val="000000"/>
        </w:rPr>
        <w:t>Электрические</w:t>
      </w:r>
      <w:r w:rsidRPr="00E25C3C">
        <w:t xml:space="preserve"> </w:t>
      </w:r>
      <w:r w:rsidRPr="00E25C3C">
        <w:rPr>
          <w:color w:val="000000"/>
        </w:rPr>
        <w:t>приборы</w:t>
      </w:r>
      <w:r w:rsidRPr="00E25C3C">
        <w:t xml:space="preserve"> </w:t>
      </w:r>
      <w:r w:rsidRPr="00E25C3C">
        <w:rPr>
          <w:color w:val="000000"/>
        </w:rPr>
        <w:t>и</w:t>
      </w:r>
      <w:r w:rsidRPr="00E25C3C">
        <w:t xml:space="preserve"> </w:t>
      </w:r>
      <w:r w:rsidRPr="00E25C3C">
        <w:rPr>
          <w:color w:val="000000"/>
        </w:rPr>
        <w:t>измерения</w:t>
      </w:r>
      <w:proofErr w:type="gramStart"/>
      <w:r w:rsidRPr="00E25C3C">
        <w:rPr>
          <w:color w:val="000000"/>
        </w:rPr>
        <w:t>.</w:t>
      </w:r>
      <w:r w:rsidRPr="00E25C3C">
        <w:t xml:space="preserve"> </w:t>
      </w:r>
      <w:r w:rsidRPr="00E25C3C">
        <w:rPr>
          <w:color w:val="000000"/>
        </w:rPr>
        <w:t>:</w:t>
      </w:r>
      <w:proofErr w:type="gramEnd"/>
      <w:r w:rsidRPr="00E25C3C">
        <w:t xml:space="preserve"> </w:t>
      </w:r>
      <w:r w:rsidRPr="00E25C3C">
        <w:rPr>
          <w:color w:val="000000"/>
        </w:rPr>
        <w:t>методические</w:t>
      </w:r>
      <w:r w:rsidRPr="00E25C3C">
        <w:t xml:space="preserve"> </w:t>
      </w:r>
      <w:r w:rsidRPr="00E25C3C">
        <w:rPr>
          <w:color w:val="000000"/>
        </w:rPr>
        <w:t>указания</w:t>
      </w:r>
      <w:r w:rsidRPr="00E25C3C">
        <w:t xml:space="preserve"> </w:t>
      </w:r>
      <w:r w:rsidRPr="00E25C3C">
        <w:rPr>
          <w:color w:val="000000"/>
        </w:rPr>
        <w:t>к</w:t>
      </w:r>
      <w:r w:rsidRPr="00E25C3C">
        <w:t xml:space="preserve"> </w:t>
      </w:r>
      <w:r w:rsidRPr="00E25C3C">
        <w:rPr>
          <w:color w:val="000000"/>
        </w:rPr>
        <w:t>лабораторной</w:t>
      </w:r>
      <w:r w:rsidRPr="00E25C3C">
        <w:t xml:space="preserve"> </w:t>
      </w:r>
      <w:r w:rsidRPr="00E25C3C">
        <w:rPr>
          <w:color w:val="000000"/>
        </w:rPr>
        <w:t>работе</w:t>
      </w:r>
      <w:r w:rsidRPr="00E25C3C">
        <w:t xml:space="preserve"> </w:t>
      </w:r>
      <w:r w:rsidRPr="00E25C3C">
        <w:rPr>
          <w:color w:val="000000"/>
        </w:rPr>
        <w:t>№</w:t>
      </w:r>
      <w:r w:rsidRPr="00E25C3C">
        <w:t xml:space="preserve"> </w:t>
      </w:r>
      <w:r w:rsidRPr="00E25C3C">
        <w:rPr>
          <w:color w:val="000000"/>
        </w:rPr>
        <w:t>8</w:t>
      </w:r>
      <w:r w:rsidRPr="00E25C3C">
        <w:t xml:space="preserve"> </w:t>
      </w:r>
      <w:r w:rsidRPr="00E25C3C">
        <w:rPr>
          <w:color w:val="000000"/>
        </w:rPr>
        <w:t>(ауд.</w:t>
      </w:r>
      <w:r w:rsidRPr="00E25C3C">
        <w:t xml:space="preserve"> </w:t>
      </w:r>
      <w:r w:rsidRPr="00E25C3C">
        <w:rPr>
          <w:color w:val="000000"/>
        </w:rPr>
        <w:t>358)</w:t>
      </w:r>
      <w:r w:rsidRPr="00E25C3C">
        <w:t xml:space="preserve"> </w:t>
      </w:r>
      <w:r w:rsidRPr="00E25C3C">
        <w:rPr>
          <w:color w:val="000000"/>
        </w:rPr>
        <w:t>по</w:t>
      </w:r>
      <w:r w:rsidRPr="00E25C3C">
        <w:t xml:space="preserve"> </w:t>
      </w:r>
      <w:r w:rsidRPr="00E25C3C">
        <w:rPr>
          <w:color w:val="000000"/>
        </w:rPr>
        <w:t>дисциплине</w:t>
      </w:r>
      <w:r w:rsidRPr="00E25C3C">
        <w:t xml:space="preserve"> </w:t>
      </w:r>
      <w:r w:rsidRPr="00E25C3C">
        <w:rPr>
          <w:color w:val="000000"/>
        </w:rPr>
        <w:t>“Электротехника</w:t>
      </w:r>
      <w:r w:rsidRPr="00E25C3C">
        <w:t xml:space="preserve"> </w:t>
      </w:r>
      <w:r w:rsidRPr="00E25C3C">
        <w:rPr>
          <w:color w:val="000000"/>
        </w:rPr>
        <w:t>и</w:t>
      </w:r>
      <w:r w:rsidRPr="00E25C3C">
        <w:t xml:space="preserve"> </w:t>
      </w:r>
      <w:r w:rsidRPr="00E25C3C">
        <w:rPr>
          <w:color w:val="000000"/>
        </w:rPr>
        <w:t>основы</w:t>
      </w:r>
      <w:r w:rsidRPr="00E25C3C">
        <w:t xml:space="preserve"> </w:t>
      </w:r>
      <w:r w:rsidRPr="00E25C3C">
        <w:rPr>
          <w:color w:val="000000"/>
        </w:rPr>
        <w:t>электроники”</w:t>
      </w:r>
      <w:r w:rsidRPr="00E25C3C">
        <w:t xml:space="preserve"> </w:t>
      </w:r>
      <w:r w:rsidRPr="00E25C3C">
        <w:rPr>
          <w:color w:val="000000"/>
        </w:rPr>
        <w:t>для</w:t>
      </w:r>
      <w:r w:rsidRPr="00E25C3C">
        <w:t xml:space="preserve"> </w:t>
      </w:r>
      <w:r w:rsidRPr="00E25C3C">
        <w:rPr>
          <w:color w:val="000000"/>
        </w:rPr>
        <w:t>студентов</w:t>
      </w:r>
      <w:r w:rsidRPr="00E25C3C">
        <w:t xml:space="preserve"> </w:t>
      </w:r>
      <w:r w:rsidRPr="00E25C3C">
        <w:rPr>
          <w:color w:val="000000"/>
        </w:rPr>
        <w:t>неэлектротехнических</w:t>
      </w:r>
      <w:r w:rsidRPr="00E25C3C">
        <w:t xml:space="preserve"> </w:t>
      </w:r>
      <w:r w:rsidRPr="00E25C3C">
        <w:rPr>
          <w:color w:val="000000"/>
        </w:rPr>
        <w:t>специальностей</w:t>
      </w:r>
      <w:r w:rsidRPr="00E25C3C">
        <w:t xml:space="preserve"> </w:t>
      </w:r>
      <w:r w:rsidRPr="00E25C3C">
        <w:rPr>
          <w:color w:val="000000"/>
        </w:rPr>
        <w:t>/</w:t>
      </w:r>
      <w:r w:rsidRPr="00E25C3C">
        <w:t xml:space="preserve"> </w:t>
      </w:r>
      <w:r w:rsidRPr="00E25C3C">
        <w:rPr>
          <w:color w:val="000000"/>
        </w:rPr>
        <w:t>Р.Р.</w:t>
      </w:r>
      <w:r w:rsidRPr="00E25C3C">
        <w:t xml:space="preserve"> </w:t>
      </w:r>
      <w:r w:rsidRPr="00E25C3C">
        <w:rPr>
          <w:color w:val="000000"/>
        </w:rPr>
        <w:t>Храмшин, Г.В.</w:t>
      </w:r>
      <w:r w:rsidRPr="00E25C3C">
        <w:t xml:space="preserve"> </w:t>
      </w:r>
      <w:r w:rsidRPr="00E25C3C">
        <w:rPr>
          <w:color w:val="000000"/>
        </w:rPr>
        <w:t>Шохина,</w:t>
      </w:r>
      <w:r w:rsidRPr="00E25C3C">
        <w:t xml:space="preserve"> </w:t>
      </w:r>
      <w:r w:rsidRPr="00E25C3C">
        <w:rPr>
          <w:color w:val="000000"/>
        </w:rPr>
        <w:t>Т.П.</w:t>
      </w:r>
      <w:r w:rsidRPr="00E25C3C">
        <w:t xml:space="preserve"> </w:t>
      </w:r>
      <w:r w:rsidRPr="00E25C3C">
        <w:rPr>
          <w:color w:val="000000"/>
        </w:rPr>
        <w:t>Ларина,</w:t>
      </w:r>
      <w:r w:rsidRPr="00E25C3C">
        <w:t xml:space="preserve"> </w:t>
      </w:r>
      <w:r w:rsidRPr="00E25C3C">
        <w:rPr>
          <w:color w:val="000000"/>
        </w:rPr>
        <w:t>Т.Р.</w:t>
      </w:r>
      <w:r w:rsidRPr="00E25C3C">
        <w:t xml:space="preserve"> </w:t>
      </w:r>
      <w:r w:rsidRPr="00E25C3C">
        <w:rPr>
          <w:color w:val="000000"/>
        </w:rPr>
        <w:t>Храмшин</w:t>
      </w:r>
      <w:r w:rsidRPr="00E25C3C">
        <w:t xml:space="preserve"> </w:t>
      </w:r>
      <w:r w:rsidRPr="00E25C3C">
        <w:rPr>
          <w:color w:val="000000"/>
        </w:rPr>
        <w:t>;</w:t>
      </w:r>
      <w:r w:rsidRPr="00E25C3C">
        <w:t xml:space="preserve"> </w:t>
      </w:r>
      <w:r w:rsidRPr="00E25C3C">
        <w:rPr>
          <w:color w:val="000000"/>
        </w:rPr>
        <w:t>Магнитогорский</w:t>
      </w:r>
      <w:r w:rsidRPr="00E25C3C">
        <w:t xml:space="preserve"> </w:t>
      </w:r>
      <w:r w:rsidRPr="00E25C3C">
        <w:rPr>
          <w:color w:val="000000"/>
        </w:rPr>
        <w:t>гос.</w:t>
      </w:r>
      <w:r w:rsidRPr="00E25C3C">
        <w:t xml:space="preserve"> </w:t>
      </w:r>
      <w:r w:rsidRPr="00E25C3C">
        <w:rPr>
          <w:color w:val="000000"/>
        </w:rPr>
        <w:t>техический</w:t>
      </w:r>
      <w:r w:rsidRPr="00E25C3C">
        <w:t xml:space="preserve"> </w:t>
      </w:r>
      <w:r w:rsidRPr="00E25C3C">
        <w:rPr>
          <w:color w:val="000000"/>
        </w:rPr>
        <w:t>ун-т</w:t>
      </w:r>
      <w:r w:rsidRPr="00E25C3C">
        <w:t xml:space="preserve"> </w:t>
      </w:r>
      <w:r w:rsidRPr="00E25C3C">
        <w:rPr>
          <w:color w:val="000000"/>
        </w:rPr>
        <w:t>им.Г.И.Носова.</w:t>
      </w:r>
      <w:r w:rsidRPr="00E25C3C">
        <w:t xml:space="preserve"> </w:t>
      </w:r>
      <w:proofErr w:type="gramStart"/>
      <w:r w:rsidRPr="00E25C3C">
        <w:rPr>
          <w:color w:val="000000"/>
        </w:rPr>
        <w:t>Магнитогорск</w:t>
      </w:r>
      <w:r w:rsidRPr="00E25C3C">
        <w:t xml:space="preserve"> </w:t>
      </w:r>
      <w:r w:rsidRPr="00E25C3C">
        <w:rPr>
          <w:color w:val="000000"/>
        </w:rPr>
        <w:t>:</w:t>
      </w:r>
      <w:proofErr w:type="gramEnd"/>
      <w:r w:rsidRPr="00E25C3C">
        <w:t xml:space="preserve"> </w:t>
      </w:r>
      <w:r w:rsidRPr="00E25C3C">
        <w:rPr>
          <w:color w:val="000000"/>
        </w:rPr>
        <w:t>МГТУ</w:t>
      </w:r>
      <w:r w:rsidRPr="00E25C3C">
        <w:t xml:space="preserve"> </w:t>
      </w:r>
      <w:r w:rsidRPr="00E25C3C">
        <w:rPr>
          <w:color w:val="000000"/>
        </w:rPr>
        <w:t>им.</w:t>
      </w:r>
      <w:r w:rsidRPr="00E25C3C">
        <w:t xml:space="preserve"> </w:t>
      </w:r>
      <w:r w:rsidRPr="00E25C3C">
        <w:rPr>
          <w:color w:val="000000"/>
        </w:rPr>
        <w:t>Г.И.Носова,</w:t>
      </w:r>
      <w:r w:rsidRPr="00E25C3C">
        <w:t xml:space="preserve"> </w:t>
      </w:r>
      <w:r w:rsidRPr="00E25C3C">
        <w:rPr>
          <w:color w:val="000000"/>
        </w:rPr>
        <w:t>2014.-24с.</w:t>
      </w:r>
      <w:r w:rsidRPr="00E25C3C">
        <w:t xml:space="preserve"> </w:t>
      </w:r>
      <w:r w:rsidRPr="00E25C3C">
        <w:rPr>
          <w:color w:val="000000"/>
        </w:rPr>
        <w:t>:ил.,граф.,</w:t>
      </w:r>
      <w:r w:rsidRPr="00E25C3C">
        <w:t xml:space="preserve"> </w:t>
      </w:r>
      <w:r w:rsidRPr="00E25C3C">
        <w:rPr>
          <w:color w:val="000000"/>
        </w:rPr>
        <w:t>схемы.</w:t>
      </w:r>
      <w:r w:rsidRPr="00E25C3C">
        <w:t xml:space="preserve"> </w:t>
      </w:r>
      <w:r w:rsidRPr="00E25C3C">
        <w:rPr>
          <w:color w:val="000000"/>
        </w:rPr>
        <w:t>-Текст:</w:t>
      </w:r>
      <w:r w:rsidRPr="00E25C3C">
        <w:t xml:space="preserve"> </w:t>
      </w:r>
      <w:r w:rsidRPr="00E25C3C">
        <w:rPr>
          <w:color w:val="000000"/>
        </w:rPr>
        <w:t>непосредственный.</w:t>
      </w:r>
      <w:r w:rsidRPr="00E25C3C">
        <w:t xml:space="preserve"> </w:t>
      </w:r>
    </w:p>
    <w:p w14:paraId="30D388C4" w14:textId="77777777" w:rsidR="00E25C3C" w:rsidRPr="00E25C3C" w:rsidRDefault="00E25C3C" w:rsidP="00E25C3C">
      <w:pPr>
        <w:ind w:firstLine="756"/>
      </w:pPr>
      <w:r w:rsidRPr="00E25C3C">
        <w:rPr>
          <w:color w:val="000000"/>
        </w:rPr>
        <w:t>2.Храмшин,</w:t>
      </w:r>
      <w:r w:rsidRPr="00E25C3C">
        <w:t xml:space="preserve"> </w:t>
      </w:r>
      <w:r w:rsidRPr="00E25C3C">
        <w:rPr>
          <w:color w:val="000000"/>
        </w:rPr>
        <w:t>Р.Р.</w:t>
      </w:r>
      <w:r w:rsidRPr="00E25C3C">
        <w:t xml:space="preserve"> </w:t>
      </w:r>
      <w:r w:rsidRPr="00E25C3C">
        <w:rPr>
          <w:color w:val="000000"/>
        </w:rPr>
        <w:t>Исследование</w:t>
      </w:r>
      <w:r w:rsidRPr="00E25C3C">
        <w:t xml:space="preserve"> </w:t>
      </w:r>
      <w:r w:rsidRPr="00E25C3C">
        <w:rPr>
          <w:color w:val="000000"/>
        </w:rPr>
        <w:t>линейной</w:t>
      </w:r>
      <w:r w:rsidRPr="00E25C3C">
        <w:t xml:space="preserve"> </w:t>
      </w:r>
      <w:r w:rsidRPr="00E25C3C">
        <w:rPr>
          <w:color w:val="000000"/>
        </w:rPr>
        <w:t>электрической</w:t>
      </w:r>
      <w:r w:rsidRPr="00E25C3C">
        <w:t xml:space="preserve"> </w:t>
      </w:r>
      <w:r w:rsidRPr="00E25C3C">
        <w:rPr>
          <w:color w:val="000000"/>
        </w:rPr>
        <w:t>цепи</w:t>
      </w:r>
      <w:r w:rsidRPr="00E25C3C">
        <w:t xml:space="preserve"> </w:t>
      </w:r>
      <w:r w:rsidRPr="00E25C3C">
        <w:rPr>
          <w:color w:val="000000"/>
        </w:rPr>
        <w:t>постоянного</w:t>
      </w:r>
      <w:r w:rsidRPr="00E25C3C">
        <w:t xml:space="preserve"> </w:t>
      </w:r>
      <w:r w:rsidRPr="00E25C3C">
        <w:rPr>
          <w:color w:val="000000"/>
        </w:rPr>
        <w:t>тока</w:t>
      </w:r>
      <w:r w:rsidRPr="00E25C3C">
        <w:t xml:space="preserve"> </w:t>
      </w:r>
      <w:r w:rsidRPr="00E25C3C">
        <w:rPr>
          <w:color w:val="000000"/>
        </w:rPr>
        <w:t>:</w:t>
      </w:r>
      <w:r w:rsidRPr="00E25C3C">
        <w:t xml:space="preserve"> </w:t>
      </w:r>
      <w:r w:rsidRPr="00E25C3C">
        <w:rPr>
          <w:color w:val="000000"/>
        </w:rPr>
        <w:t>методические</w:t>
      </w:r>
      <w:r w:rsidRPr="00E25C3C">
        <w:t xml:space="preserve"> </w:t>
      </w:r>
      <w:r w:rsidRPr="00E25C3C">
        <w:rPr>
          <w:color w:val="000000"/>
        </w:rPr>
        <w:t>указания</w:t>
      </w:r>
      <w:r w:rsidRPr="00E25C3C">
        <w:t xml:space="preserve"> </w:t>
      </w:r>
      <w:r w:rsidRPr="00E25C3C">
        <w:rPr>
          <w:color w:val="000000"/>
        </w:rPr>
        <w:t>к</w:t>
      </w:r>
      <w:r w:rsidRPr="00E25C3C">
        <w:t xml:space="preserve"> </w:t>
      </w:r>
      <w:r w:rsidRPr="00E25C3C">
        <w:rPr>
          <w:color w:val="000000"/>
        </w:rPr>
        <w:t>лабораторной</w:t>
      </w:r>
      <w:r w:rsidRPr="00E25C3C">
        <w:t xml:space="preserve"> </w:t>
      </w:r>
      <w:r w:rsidRPr="00E25C3C">
        <w:rPr>
          <w:color w:val="000000"/>
        </w:rPr>
        <w:t>работе</w:t>
      </w:r>
      <w:r w:rsidRPr="00E25C3C">
        <w:t xml:space="preserve"> </w:t>
      </w:r>
      <w:r w:rsidRPr="00E25C3C">
        <w:rPr>
          <w:color w:val="000000"/>
        </w:rPr>
        <w:t>№</w:t>
      </w:r>
      <w:r w:rsidRPr="00E25C3C">
        <w:t xml:space="preserve"> </w:t>
      </w:r>
      <w:r w:rsidRPr="00E25C3C">
        <w:rPr>
          <w:color w:val="000000"/>
        </w:rPr>
        <w:t>1</w:t>
      </w:r>
      <w:r w:rsidRPr="00E25C3C">
        <w:t xml:space="preserve"> </w:t>
      </w:r>
      <w:r w:rsidRPr="00E25C3C">
        <w:rPr>
          <w:color w:val="000000"/>
        </w:rPr>
        <w:t>(ауд.</w:t>
      </w:r>
      <w:r w:rsidRPr="00E25C3C">
        <w:t xml:space="preserve"> </w:t>
      </w:r>
      <w:r w:rsidRPr="00E25C3C">
        <w:rPr>
          <w:color w:val="000000"/>
        </w:rPr>
        <w:t>358)</w:t>
      </w:r>
      <w:r w:rsidRPr="00E25C3C">
        <w:t xml:space="preserve"> </w:t>
      </w:r>
      <w:r w:rsidRPr="00E25C3C">
        <w:rPr>
          <w:color w:val="000000"/>
        </w:rPr>
        <w:t>по</w:t>
      </w:r>
      <w:r w:rsidRPr="00E25C3C">
        <w:t xml:space="preserve"> </w:t>
      </w:r>
      <w:r w:rsidRPr="00E25C3C">
        <w:rPr>
          <w:color w:val="000000"/>
        </w:rPr>
        <w:t>дисциплине</w:t>
      </w:r>
      <w:r w:rsidRPr="00E25C3C">
        <w:t xml:space="preserve"> </w:t>
      </w:r>
      <w:r w:rsidRPr="00E25C3C">
        <w:rPr>
          <w:color w:val="000000"/>
        </w:rPr>
        <w:t>“Электротехника</w:t>
      </w:r>
      <w:r w:rsidRPr="00E25C3C">
        <w:t xml:space="preserve"> </w:t>
      </w:r>
      <w:r w:rsidRPr="00E25C3C">
        <w:rPr>
          <w:color w:val="000000"/>
        </w:rPr>
        <w:t>и</w:t>
      </w:r>
      <w:r w:rsidRPr="00E25C3C">
        <w:t xml:space="preserve"> </w:t>
      </w:r>
      <w:r w:rsidRPr="00E25C3C">
        <w:rPr>
          <w:color w:val="000000"/>
        </w:rPr>
        <w:t>основы</w:t>
      </w:r>
      <w:r w:rsidRPr="00E25C3C">
        <w:t xml:space="preserve"> </w:t>
      </w:r>
      <w:r w:rsidRPr="00E25C3C">
        <w:rPr>
          <w:color w:val="000000"/>
        </w:rPr>
        <w:t>электроники”</w:t>
      </w:r>
      <w:r w:rsidRPr="00E25C3C">
        <w:t xml:space="preserve"> </w:t>
      </w:r>
      <w:r w:rsidRPr="00E25C3C">
        <w:rPr>
          <w:color w:val="000000"/>
        </w:rPr>
        <w:t>для</w:t>
      </w:r>
      <w:r w:rsidRPr="00E25C3C">
        <w:t xml:space="preserve"> </w:t>
      </w:r>
      <w:r w:rsidRPr="00E25C3C">
        <w:rPr>
          <w:color w:val="000000"/>
        </w:rPr>
        <w:t>студентов</w:t>
      </w:r>
      <w:r w:rsidRPr="00E25C3C">
        <w:t xml:space="preserve"> </w:t>
      </w:r>
      <w:r w:rsidRPr="00E25C3C">
        <w:rPr>
          <w:color w:val="000000"/>
        </w:rPr>
        <w:t>неэлектротехнических</w:t>
      </w:r>
      <w:r w:rsidRPr="00E25C3C">
        <w:t xml:space="preserve"> </w:t>
      </w:r>
      <w:r w:rsidRPr="00E25C3C">
        <w:rPr>
          <w:color w:val="000000"/>
        </w:rPr>
        <w:t>специальностей</w:t>
      </w:r>
      <w:r w:rsidRPr="00E25C3C">
        <w:t xml:space="preserve"> </w:t>
      </w:r>
      <w:r w:rsidRPr="00E25C3C">
        <w:rPr>
          <w:color w:val="000000"/>
        </w:rPr>
        <w:t>/</w:t>
      </w:r>
      <w:r w:rsidRPr="00E25C3C">
        <w:t xml:space="preserve"> </w:t>
      </w:r>
      <w:r w:rsidRPr="00E25C3C">
        <w:rPr>
          <w:color w:val="000000"/>
        </w:rPr>
        <w:t>Р.Р.</w:t>
      </w:r>
      <w:r w:rsidRPr="00E25C3C">
        <w:t xml:space="preserve"> </w:t>
      </w:r>
      <w:r w:rsidRPr="00E25C3C">
        <w:rPr>
          <w:color w:val="000000"/>
        </w:rPr>
        <w:t>Храмшин,</w:t>
      </w:r>
      <w:r w:rsidRPr="00E25C3C">
        <w:t xml:space="preserve"> </w:t>
      </w:r>
      <w:r w:rsidRPr="00E25C3C">
        <w:rPr>
          <w:color w:val="000000"/>
        </w:rPr>
        <w:t>Г.В.</w:t>
      </w:r>
      <w:r w:rsidRPr="00E25C3C">
        <w:t xml:space="preserve"> </w:t>
      </w:r>
      <w:r w:rsidRPr="00E25C3C">
        <w:rPr>
          <w:color w:val="000000"/>
        </w:rPr>
        <w:t>Шохина,</w:t>
      </w:r>
      <w:r w:rsidRPr="00E25C3C">
        <w:t xml:space="preserve"> </w:t>
      </w:r>
      <w:r w:rsidRPr="00E25C3C">
        <w:rPr>
          <w:color w:val="000000"/>
        </w:rPr>
        <w:t>Т.П.</w:t>
      </w:r>
      <w:r w:rsidRPr="00E25C3C">
        <w:t xml:space="preserve"> </w:t>
      </w:r>
      <w:r w:rsidRPr="00E25C3C">
        <w:rPr>
          <w:color w:val="000000"/>
        </w:rPr>
        <w:t>Ларина.;Магнитогорский</w:t>
      </w:r>
      <w:r w:rsidRPr="00E25C3C">
        <w:t xml:space="preserve"> </w:t>
      </w:r>
      <w:r w:rsidRPr="00E25C3C">
        <w:rPr>
          <w:color w:val="000000"/>
        </w:rPr>
        <w:t>гос.</w:t>
      </w:r>
      <w:r w:rsidRPr="00E25C3C">
        <w:t xml:space="preserve"> </w:t>
      </w:r>
      <w:r w:rsidRPr="00E25C3C">
        <w:rPr>
          <w:color w:val="000000"/>
        </w:rPr>
        <w:t>техический</w:t>
      </w:r>
      <w:r w:rsidRPr="00E25C3C">
        <w:t xml:space="preserve"> </w:t>
      </w:r>
      <w:r w:rsidRPr="00E25C3C">
        <w:rPr>
          <w:color w:val="000000"/>
        </w:rPr>
        <w:t>ун-т</w:t>
      </w:r>
      <w:r w:rsidRPr="00E25C3C">
        <w:t xml:space="preserve"> </w:t>
      </w:r>
      <w:r w:rsidRPr="00E25C3C">
        <w:rPr>
          <w:color w:val="000000"/>
        </w:rPr>
        <w:t>им.Г.И.Носова.</w:t>
      </w:r>
      <w:r w:rsidRPr="00E25C3C">
        <w:t xml:space="preserve"> </w:t>
      </w:r>
      <w:proofErr w:type="gramStart"/>
      <w:r w:rsidRPr="00E25C3C">
        <w:rPr>
          <w:color w:val="000000"/>
        </w:rPr>
        <w:t>Магнитогорск</w:t>
      </w:r>
      <w:r w:rsidRPr="00E25C3C">
        <w:t xml:space="preserve"> </w:t>
      </w:r>
      <w:r w:rsidRPr="00E25C3C">
        <w:rPr>
          <w:color w:val="000000"/>
        </w:rPr>
        <w:t>:</w:t>
      </w:r>
      <w:proofErr w:type="gramEnd"/>
      <w:r w:rsidRPr="00E25C3C">
        <w:t xml:space="preserve"> </w:t>
      </w:r>
      <w:r w:rsidRPr="00E25C3C">
        <w:rPr>
          <w:color w:val="000000"/>
        </w:rPr>
        <w:t>МГТУ</w:t>
      </w:r>
      <w:r w:rsidRPr="00E25C3C">
        <w:t xml:space="preserve"> </w:t>
      </w:r>
      <w:r w:rsidRPr="00E25C3C">
        <w:rPr>
          <w:color w:val="000000"/>
        </w:rPr>
        <w:t>им.</w:t>
      </w:r>
      <w:r w:rsidRPr="00E25C3C">
        <w:t xml:space="preserve"> </w:t>
      </w:r>
      <w:r w:rsidRPr="00E25C3C">
        <w:rPr>
          <w:color w:val="000000"/>
        </w:rPr>
        <w:t>Г.И.Носова,</w:t>
      </w:r>
      <w:r w:rsidRPr="00E25C3C">
        <w:t xml:space="preserve"> </w:t>
      </w:r>
      <w:r w:rsidRPr="00E25C3C">
        <w:rPr>
          <w:color w:val="000000"/>
        </w:rPr>
        <w:t>2013.-17с.</w:t>
      </w:r>
      <w:r w:rsidRPr="00E25C3C">
        <w:t xml:space="preserve"> </w:t>
      </w:r>
      <w:r w:rsidRPr="00E25C3C">
        <w:rPr>
          <w:color w:val="000000"/>
        </w:rPr>
        <w:t>:</w:t>
      </w:r>
      <w:r w:rsidRPr="00E25C3C">
        <w:t xml:space="preserve"> </w:t>
      </w:r>
      <w:r w:rsidRPr="00E25C3C">
        <w:rPr>
          <w:color w:val="000000"/>
        </w:rPr>
        <w:t>ил.,граф.,</w:t>
      </w:r>
      <w:r w:rsidRPr="00E25C3C">
        <w:t xml:space="preserve"> </w:t>
      </w:r>
      <w:r w:rsidRPr="00E25C3C">
        <w:rPr>
          <w:color w:val="000000"/>
        </w:rPr>
        <w:t>схемы.</w:t>
      </w:r>
      <w:r w:rsidRPr="00E25C3C">
        <w:t xml:space="preserve"> </w:t>
      </w:r>
      <w:r w:rsidRPr="00E25C3C">
        <w:rPr>
          <w:color w:val="000000"/>
        </w:rPr>
        <w:t>-Текст:</w:t>
      </w:r>
      <w:r w:rsidRPr="00E25C3C">
        <w:t xml:space="preserve"> </w:t>
      </w:r>
      <w:r w:rsidRPr="00E25C3C">
        <w:rPr>
          <w:color w:val="000000"/>
        </w:rPr>
        <w:t>непосредственный.</w:t>
      </w:r>
      <w:r w:rsidRPr="00E25C3C">
        <w:t xml:space="preserve"> </w:t>
      </w:r>
    </w:p>
    <w:p w14:paraId="3E329DF8" w14:textId="77777777" w:rsidR="00E25C3C" w:rsidRPr="00E25C3C" w:rsidRDefault="00E25C3C" w:rsidP="00E25C3C">
      <w:pPr>
        <w:ind w:firstLine="756"/>
      </w:pPr>
      <w:r w:rsidRPr="00E25C3C">
        <w:rPr>
          <w:color w:val="000000"/>
        </w:rPr>
        <w:t>3.Храмшин,</w:t>
      </w:r>
      <w:r w:rsidRPr="00E25C3C">
        <w:t xml:space="preserve"> </w:t>
      </w:r>
      <w:r w:rsidRPr="00E25C3C">
        <w:rPr>
          <w:color w:val="000000"/>
        </w:rPr>
        <w:t>Р.Р.</w:t>
      </w:r>
      <w:r w:rsidRPr="00E25C3C">
        <w:t xml:space="preserve"> </w:t>
      </w:r>
      <w:r w:rsidRPr="00E25C3C">
        <w:rPr>
          <w:color w:val="000000"/>
        </w:rPr>
        <w:t>Исследование</w:t>
      </w:r>
      <w:r w:rsidRPr="00E25C3C">
        <w:t xml:space="preserve"> </w:t>
      </w:r>
      <w:r w:rsidRPr="00E25C3C">
        <w:rPr>
          <w:color w:val="000000"/>
        </w:rPr>
        <w:t>линейной</w:t>
      </w:r>
      <w:r w:rsidRPr="00E25C3C">
        <w:t xml:space="preserve"> </w:t>
      </w:r>
      <w:r w:rsidRPr="00E25C3C">
        <w:rPr>
          <w:color w:val="000000"/>
        </w:rPr>
        <w:t>электрической</w:t>
      </w:r>
      <w:r w:rsidRPr="00E25C3C">
        <w:t xml:space="preserve"> </w:t>
      </w:r>
      <w:r w:rsidRPr="00E25C3C">
        <w:rPr>
          <w:color w:val="000000"/>
        </w:rPr>
        <w:t>цепи</w:t>
      </w:r>
      <w:r w:rsidRPr="00E25C3C">
        <w:t xml:space="preserve"> </w:t>
      </w:r>
      <w:r w:rsidRPr="00E25C3C">
        <w:rPr>
          <w:color w:val="000000"/>
        </w:rPr>
        <w:t>однофазного</w:t>
      </w:r>
      <w:r w:rsidRPr="00E25C3C">
        <w:t xml:space="preserve"> </w:t>
      </w:r>
      <w:r w:rsidRPr="00E25C3C">
        <w:rPr>
          <w:color w:val="000000"/>
        </w:rPr>
        <w:t>синусоидального</w:t>
      </w:r>
      <w:r w:rsidRPr="00E25C3C">
        <w:t xml:space="preserve"> </w:t>
      </w:r>
      <w:r w:rsidRPr="00E25C3C">
        <w:rPr>
          <w:color w:val="000000"/>
        </w:rPr>
        <w:t>тока.</w:t>
      </w:r>
      <w:r w:rsidRPr="00E25C3C">
        <w:t xml:space="preserve"> </w:t>
      </w:r>
      <w:r w:rsidRPr="00E25C3C">
        <w:rPr>
          <w:color w:val="000000"/>
        </w:rPr>
        <w:t>Компенсация</w:t>
      </w:r>
      <w:r w:rsidRPr="00E25C3C">
        <w:t xml:space="preserve"> </w:t>
      </w:r>
      <w:r w:rsidRPr="00E25C3C">
        <w:rPr>
          <w:color w:val="000000"/>
        </w:rPr>
        <w:t>реактивной</w:t>
      </w:r>
      <w:r w:rsidRPr="00E25C3C">
        <w:t xml:space="preserve"> </w:t>
      </w:r>
      <w:r w:rsidRPr="00E25C3C">
        <w:rPr>
          <w:color w:val="000000"/>
        </w:rPr>
        <w:t>мощности.:</w:t>
      </w:r>
      <w:r w:rsidRPr="00E25C3C">
        <w:t xml:space="preserve"> </w:t>
      </w:r>
      <w:r w:rsidRPr="00E25C3C">
        <w:rPr>
          <w:color w:val="000000"/>
        </w:rPr>
        <w:t>методические</w:t>
      </w:r>
      <w:r w:rsidRPr="00E25C3C">
        <w:t xml:space="preserve"> </w:t>
      </w:r>
      <w:r w:rsidRPr="00E25C3C">
        <w:rPr>
          <w:color w:val="000000"/>
        </w:rPr>
        <w:t>указания</w:t>
      </w:r>
      <w:r w:rsidRPr="00E25C3C">
        <w:t xml:space="preserve"> </w:t>
      </w:r>
      <w:r w:rsidRPr="00E25C3C">
        <w:rPr>
          <w:color w:val="000000"/>
        </w:rPr>
        <w:t>к</w:t>
      </w:r>
      <w:r w:rsidRPr="00E25C3C">
        <w:t xml:space="preserve"> </w:t>
      </w:r>
      <w:r w:rsidRPr="00E25C3C">
        <w:rPr>
          <w:color w:val="000000"/>
        </w:rPr>
        <w:t>лабораторной</w:t>
      </w:r>
      <w:r w:rsidRPr="00E25C3C">
        <w:t xml:space="preserve"> </w:t>
      </w:r>
      <w:r w:rsidRPr="00E25C3C">
        <w:rPr>
          <w:color w:val="000000"/>
        </w:rPr>
        <w:t>работе</w:t>
      </w:r>
      <w:r w:rsidRPr="00E25C3C">
        <w:t xml:space="preserve"> </w:t>
      </w:r>
      <w:r w:rsidRPr="00E25C3C">
        <w:rPr>
          <w:color w:val="000000"/>
        </w:rPr>
        <w:t>№</w:t>
      </w:r>
      <w:r w:rsidRPr="00E25C3C">
        <w:t xml:space="preserve"> </w:t>
      </w:r>
      <w:r w:rsidRPr="00E25C3C">
        <w:rPr>
          <w:color w:val="000000"/>
        </w:rPr>
        <w:t>2</w:t>
      </w:r>
      <w:r w:rsidRPr="00E25C3C">
        <w:t xml:space="preserve"> </w:t>
      </w:r>
      <w:r w:rsidRPr="00E25C3C">
        <w:rPr>
          <w:color w:val="000000"/>
        </w:rPr>
        <w:t>(ауд.</w:t>
      </w:r>
      <w:r w:rsidRPr="00E25C3C">
        <w:t xml:space="preserve"> </w:t>
      </w:r>
      <w:r w:rsidRPr="00E25C3C">
        <w:rPr>
          <w:color w:val="000000"/>
        </w:rPr>
        <w:t>358)</w:t>
      </w:r>
      <w:r w:rsidRPr="00E25C3C">
        <w:t xml:space="preserve"> </w:t>
      </w:r>
      <w:r w:rsidRPr="00E25C3C">
        <w:rPr>
          <w:color w:val="000000"/>
        </w:rPr>
        <w:t>по</w:t>
      </w:r>
      <w:r w:rsidRPr="00E25C3C">
        <w:t xml:space="preserve"> </w:t>
      </w:r>
      <w:r w:rsidRPr="00E25C3C">
        <w:rPr>
          <w:color w:val="000000"/>
        </w:rPr>
        <w:t>дисциплине</w:t>
      </w:r>
      <w:r w:rsidRPr="00E25C3C">
        <w:t xml:space="preserve"> </w:t>
      </w:r>
      <w:r w:rsidRPr="00E25C3C">
        <w:rPr>
          <w:color w:val="000000"/>
        </w:rPr>
        <w:t>“Электротехника</w:t>
      </w:r>
      <w:r w:rsidRPr="00E25C3C">
        <w:t xml:space="preserve"> </w:t>
      </w:r>
      <w:r w:rsidRPr="00E25C3C">
        <w:rPr>
          <w:color w:val="000000"/>
        </w:rPr>
        <w:t>и</w:t>
      </w:r>
      <w:r w:rsidRPr="00E25C3C">
        <w:t xml:space="preserve"> </w:t>
      </w:r>
      <w:r w:rsidRPr="00E25C3C">
        <w:rPr>
          <w:color w:val="000000"/>
        </w:rPr>
        <w:t>основы</w:t>
      </w:r>
      <w:r w:rsidRPr="00E25C3C">
        <w:t xml:space="preserve"> </w:t>
      </w:r>
      <w:r w:rsidRPr="00E25C3C">
        <w:rPr>
          <w:color w:val="000000"/>
        </w:rPr>
        <w:t>электроники”</w:t>
      </w:r>
      <w:r w:rsidRPr="00E25C3C">
        <w:t xml:space="preserve"> </w:t>
      </w:r>
      <w:r w:rsidRPr="00E25C3C">
        <w:rPr>
          <w:color w:val="000000"/>
        </w:rPr>
        <w:t>для</w:t>
      </w:r>
      <w:r w:rsidRPr="00E25C3C">
        <w:t xml:space="preserve"> </w:t>
      </w:r>
      <w:r w:rsidRPr="00E25C3C">
        <w:rPr>
          <w:color w:val="000000"/>
        </w:rPr>
        <w:t>студентов</w:t>
      </w:r>
      <w:r w:rsidRPr="00E25C3C">
        <w:t xml:space="preserve"> </w:t>
      </w:r>
      <w:r w:rsidRPr="00E25C3C">
        <w:rPr>
          <w:color w:val="000000"/>
        </w:rPr>
        <w:t>неэлектротехнических</w:t>
      </w:r>
      <w:r w:rsidRPr="00E25C3C">
        <w:t xml:space="preserve"> </w:t>
      </w:r>
      <w:r w:rsidRPr="00E25C3C">
        <w:rPr>
          <w:color w:val="000000"/>
        </w:rPr>
        <w:t>специальностей</w:t>
      </w:r>
      <w:r w:rsidRPr="00E25C3C">
        <w:t xml:space="preserve"> </w:t>
      </w:r>
      <w:r w:rsidRPr="00E25C3C">
        <w:rPr>
          <w:color w:val="000000"/>
        </w:rPr>
        <w:t>/</w:t>
      </w:r>
      <w:r w:rsidRPr="00E25C3C">
        <w:t xml:space="preserve"> </w:t>
      </w:r>
      <w:r w:rsidRPr="00E25C3C">
        <w:rPr>
          <w:color w:val="000000"/>
        </w:rPr>
        <w:t>Р.Р.</w:t>
      </w:r>
      <w:r w:rsidRPr="00E25C3C">
        <w:t xml:space="preserve"> </w:t>
      </w:r>
      <w:r w:rsidRPr="00E25C3C">
        <w:rPr>
          <w:color w:val="000000"/>
        </w:rPr>
        <w:t>Храмшин,</w:t>
      </w:r>
      <w:r w:rsidRPr="00E25C3C">
        <w:t xml:space="preserve"> </w:t>
      </w:r>
      <w:r w:rsidRPr="00E25C3C">
        <w:rPr>
          <w:color w:val="000000"/>
        </w:rPr>
        <w:t>Г.В.</w:t>
      </w:r>
      <w:r w:rsidRPr="00E25C3C">
        <w:t xml:space="preserve"> </w:t>
      </w:r>
      <w:r w:rsidRPr="00E25C3C">
        <w:rPr>
          <w:color w:val="000000"/>
        </w:rPr>
        <w:t>Шохина,</w:t>
      </w:r>
      <w:r w:rsidRPr="00E25C3C">
        <w:t xml:space="preserve"> </w:t>
      </w:r>
      <w:r w:rsidRPr="00E25C3C">
        <w:rPr>
          <w:color w:val="000000"/>
        </w:rPr>
        <w:t>Т.П.</w:t>
      </w:r>
      <w:r w:rsidRPr="00E25C3C">
        <w:t xml:space="preserve"> </w:t>
      </w:r>
      <w:proofErr w:type="gramStart"/>
      <w:r w:rsidRPr="00E25C3C">
        <w:rPr>
          <w:color w:val="000000"/>
        </w:rPr>
        <w:t>Ларина</w:t>
      </w:r>
      <w:r w:rsidRPr="00E25C3C">
        <w:t xml:space="preserve"> </w:t>
      </w:r>
      <w:r w:rsidRPr="00E25C3C">
        <w:rPr>
          <w:color w:val="000000"/>
        </w:rPr>
        <w:t>;Магнитогорский</w:t>
      </w:r>
      <w:proofErr w:type="gramEnd"/>
      <w:r w:rsidRPr="00E25C3C">
        <w:t xml:space="preserve"> </w:t>
      </w:r>
      <w:r w:rsidRPr="00E25C3C">
        <w:rPr>
          <w:color w:val="000000"/>
        </w:rPr>
        <w:t>гос.</w:t>
      </w:r>
      <w:r w:rsidRPr="00E25C3C">
        <w:t xml:space="preserve"> </w:t>
      </w:r>
      <w:r w:rsidRPr="00E25C3C">
        <w:rPr>
          <w:color w:val="000000"/>
        </w:rPr>
        <w:t>техический</w:t>
      </w:r>
      <w:r w:rsidRPr="00E25C3C">
        <w:t xml:space="preserve"> </w:t>
      </w:r>
      <w:r w:rsidRPr="00E25C3C">
        <w:rPr>
          <w:color w:val="000000"/>
        </w:rPr>
        <w:t>ун-т</w:t>
      </w:r>
      <w:r w:rsidRPr="00E25C3C">
        <w:t xml:space="preserve"> </w:t>
      </w:r>
      <w:r w:rsidRPr="00E25C3C">
        <w:rPr>
          <w:color w:val="000000"/>
        </w:rPr>
        <w:t>им.Г.И.Носова.</w:t>
      </w:r>
      <w:r w:rsidRPr="00E25C3C">
        <w:t xml:space="preserve"> </w:t>
      </w:r>
      <w:proofErr w:type="gramStart"/>
      <w:r w:rsidRPr="00E25C3C">
        <w:rPr>
          <w:color w:val="000000"/>
        </w:rPr>
        <w:t>Магнитогорск</w:t>
      </w:r>
      <w:r w:rsidRPr="00E25C3C">
        <w:t xml:space="preserve"> </w:t>
      </w:r>
      <w:r w:rsidRPr="00E25C3C">
        <w:rPr>
          <w:color w:val="000000"/>
        </w:rPr>
        <w:t>:</w:t>
      </w:r>
      <w:proofErr w:type="gramEnd"/>
      <w:r w:rsidRPr="00E25C3C">
        <w:t xml:space="preserve"> </w:t>
      </w:r>
      <w:r w:rsidRPr="00E25C3C">
        <w:rPr>
          <w:color w:val="000000"/>
        </w:rPr>
        <w:t>МГТУ</w:t>
      </w:r>
      <w:r w:rsidRPr="00E25C3C">
        <w:t xml:space="preserve"> </w:t>
      </w:r>
      <w:r w:rsidRPr="00E25C3C">
        <w:rPr>
          <w:color w:val="000000"/>
        </w:rPr>
        <w:t>им.</w:t>
      </w:r>
      <w:r w:rsidRPr="00E25C3C">
        <w:t xml:space="preserve"> </w:t>
      </w:r>
      <w:r w:rsidRPr="00E25C3C">
        <w:rPr>
          <w:color w:val="000000"/>
        </w:rPr>
        <w:t>Г.И.Носова,</w:t>
      </w:r>
      <w:r w:rsidRPr="00E25C3C">
        <w:t xml:space="preserve"> </w:t>
      </w:r>
      <w:r w:rsidRPr="00E25C3C">
        <w:rPr>
          <w:color w:val="000000"/>
        </w:rPr>
        <w:t>2013.-20с.</w:t>
      </w:r>
      <w:r w:rsidRPr="00E25C3C">
        <w:t xml:space="preserve"> </w:t>
      </w:r>
      <w:r w:rsidRPr="00E25C3C">
        <w:rPr>
          <w:color w:val="000000"/>
        </w:rPr>
        <w:t>:</w:t>
      </w:r>
      <w:r w:rsidRPr="00E25C3C">
        <w:t xml:space="preserve"> </w:t>
      </w:r>
      <w:r w:rsidRPr="00E25C3C">
        <w:rPr>
          <w:color w:val="000000"/>
        </w:rPr>
        <w:t>ил.,граф.,</w:t>
      </w:r>
      <w:r w:rsidRPr="00E25C3C">
        <w:t xml:space="preserve"> </w:t>
      </w:r>
      <w:r w:rsidRPr="00E25C3C">
        <w:rPr>
          <w:color w:val="000000"/>
        </w:rPr>
        <w:t>схемы.</w:t>
      </w:r>
      <w:r w:rsidRPr="00E25C3C">
        <w:t xml:space="preserve"> </w:t>
      </w:r>
      <w:r w:rsidRPr="00E25C3C">
        <w:rPr>
          <w:color w:val="000000"/>
        </w:rPr>
        <w:t>-Текст:</w:t>
      </w:r>
      <w:r w:rsidRPr="00E25C3C">
        <w:t xml:space="preserve"> </w:t>
      </w:r>
      <w:r w:rsidRPr="00E25C3C">
        <w:rPr>
          <w:color w:val="000000"/>
        </w:rPr>
        <w:t>непосредственный.</w:t>
      </w:r>
      <w:r w:rsidRPr="00E25C3C">
        <w:t xml:space="preserve"> </w:t>
      </w:r>
    </w:p>
    <w:p w14:paraId="36E319F9" w14:textId="77777777" w:rsidR="00E25C3C" w:rsidRPr="00E25C3C" w:rsidRDefault="00E25C3C" w:rsidP="00E25C3C">
      <w:pPr>
        <w:ind w:firstLine="756"/>
      </w:pPr>
      <w:r w:rsidRPr="00E25C3C">
        <w:rPr>
          <w:color w:val="000000"/>
        </w:rPr>
        <w:t>4.</w:t>
      </w:r>
      <w:r w:rsidRPr="00E25C3C">
        <w:t xml:space="preserve"> </w:t>
      </w:r>
      <w:r w:rsidRPr="00E25C3C">
        <w:rPr>
          <w:color w:val="000000"/>
        </w:rPr>
        <w:t>Храмшин,</w:t>
      </w:r>
      <w:r w:rsidRPr="00E25C3C">
        <w:t xml:space="preserve"> </w:t>
      </w:r>
      <w:r w:rsidRPr="00E25C3C">
        <w:rPr>
          <w:color w:val="000000"/>
        </w:rPr>
        <w:t>Р.Р.</w:t>
      </w:r>
      <w:r w:rsidRPr="00E25C3C">
        <w:t xml:space="preserve"> </w:t>
      </w:r>
      <w:r w:rsidRPr="00E25C3C">
        <w:rPr>
          <w:color w:val="000000"/>
        </w:rPr>
        <w:t>Исследование</w:t>
      </w:r>
      <w:r w:rsidRPr="00E25C3C">
        <w:t xml:space="preserve"> </w:t>
      </w:r>
      <w:r w:rsidRPr="00E25C3C">
        <w:rPr>
          <w:color w:val="000000"/>
        </w:rPr>
        <w:t>трехфазной</w:t>
      </w:r>
      <w:r w:rsidRPr="00E25C3C">
        <w:t xml:space="preserve"> </w:t>
      </w:r>
      <w:r w:rsidRPr="00E25C3C">
        <w:rPr>
          <w:color w:val="000000"/>
        </w:rPr>
        <w:t>цепи</w:t>
      </w:r>
      <w:r w:rsidRPr="00E25C3C">
        <w:t xml:space="preserve"> </w:t>
      </w:r>
      <w:r w:rsidRPr="00E25C3C">
        <w:rPr>
          <w:color w:val="000000"/>
        </w:rPr>
        <w:t>при</w:t>
      </w:r>
      <w:r w:rsidRPr="00E25C3C">
        <w:t xml:space="preserve"> </w:t>
      </w:r>
      <w:r w:rsidRPr="00E25C3C">
        <w:rPr>
          <w:color w:val="000000"/>
        </w:rPr>
        <w:t>соединении</w:t>
      </w:r>
      <w:r w:rsidRPr="00E25C3C">
        <w:t xml:space="preserve"> </w:t>
      </w:r>
      <w:r w:rsidRPr="00E25C3C">
        <w:rPr>
          <w:color w:val="000000"/>
        </w:rPr>
        <w:t>приемников</w:t>
      </w:r>
      <w:r w:rsidRPr="00E25C3C">
        <w:t xml:space="preserve"> </w:t>
      </w:r>
      <w:r w:rsidRPr="00E25C3C">
        <w:rPr>
          <w:color w:val="000000"/>
        </w:rPr>
        <w:t>энергии</w:t>
      </w:r>
      <w:r w:rsidRPr="00E25C3C">
        <w:t xml:space="preserve"> </w:t>
      </w:r>
      <w:r w:rsidRPr="00E25C3C">
        <w:rPr>
          <w:color w:val="000000"/>
        </w:rPr>
        <w:t>«звездой:</w:t>
      </w:r>
      <w:r w:rsidRPr="00E25C3C">
        <w:t xml:space="preserve"> </w:t>
      </w:r>
      <w:r w:rsidRPr="00E25C3C">
        <w:rPr>
          <w:color w:val="000000"/>
        </w:rPr>
        <w:t>методические</w:t>
      </w:r>
      <w:r w:rsidRPr="00E25C3C">
        <w:t xml:space="preserve"> </w:t>
      </w:r>
      <w:r w:rsidRPr="00E25C3C">
        <w:rPr>
          <w:color w:val="000000"/>
        </w:rPr>
        <w:t>указания</w:t>
      </w:r>
      <w:r w:rsidRPr="00E25C3C">
        <w:t xml:space="preserve"> </w:t>
      </w:r>
      <w:r w:rsidRPr="00E25C3C">
        <w:rPr>
          <w:color w:val="000000"/>
        </w:rPr>
        <w:t>к</w:t>
      </w:r>
      <w:r w:rsidRPr="00E25C3C">
        <w:t xml:space="preserve"> </w:t>
      </w:r>
      <w:r w:rsidRPr="00E25C3C">
        <w:rPr>
          <w:color w:val="000000"/>
        </w:rPr>
        <w:t>лабораторной</w:t>
      </w:r>
      <w:r w:rsidRPr="00E25C3C">
        <w:t xml:space="preserve"> </w:t>
      </w:r>
      <w:r w:rsidRPr="00E25C3C">
        <w:rPr>
          <w:color w:val="000000"/>
        </w:rPr>
        <w:t>работе</w:t>
      </w:r>
      <w:r w:rsidRPr="00E25C3C">
        <w:t xml:space="preserve"> </w:t>
      </w:r>
      <w:r w:rsidRPr="00E25C3C">
        <w:rPr>
          <w:color w:val="000000"/>
        </w:rPr>
        <w:t>№</w:t>
      </w:r>
      <w:r w:rsidRPr="00E25C3C">
        <w:t xml:space="preserve"> </w:t>
      </w:r>
      <w:r w:rsidRPr="00E25C3C">
        <w:rPr>
          <w:color w:val="000000"/>
        </w:rPr>
        <w:t>4</w:t>
      </w:r>
      <w:r w:rsidRPr="00E25C3C">
        <w:t xml:space="preserve"> </w:t>
      </w:r>
      <w:r w:rsidRPr="00E25C3C">
        <w:rPr>
          <w:color w:val="000000"/>
        </w:rPr>
        <w:t>(ауд.</w:t>
      </w:r>
      <w:r w:rsidRPr="00E25C3C">
        <w:t xml:space="preserve"> </w:t>
      </w:r>
      <w:r w:rsidRPr="00E25C3C">
        <w:rPr>
          <w:color w:val="000000"/>
        </w:rPr>
        <w:t>358)</w:t>
      </w:r>
      <w:r w:rsidRPr="00E25C3C">
        <w:t xml:space="preserve"> </w:t>
      </w:r>
      <w:r w:rsidRPr="00E25C3C">
        <w:rPr>
          <w:color w:val="000000"/>
        </w:rPr>
        <w:t>по</w:t>
      </w:r>
      <w:r w:rsidRPr="00E25C3C">
        <w:t xml:space="preserve"> </w:t>
      </w:r>
      <w:r w:rsidRPr="00E25C3C">
        <w:rPr>
          <w:color w:val="000000"/>
        </w:rPr>
        <w:t>дисциплине</w:t>
      </w:r>
      <w:r w:rsidRPr="00E25C3C">
        <w:t xml:space="preserve"> </w:t>
      </w:r>
      <w:r w:rsidRPr="00E25C3C">
        <w:rPr>
          <w:color w:val="000000"/>
        </w:rPr>
        <w:t>“Электротехника</w:t>
      </w:r>
      <w:r w:rsidRPr="00E25C3C">
        <w:t xml:space="preserve"> </w:t>
      </w:r>
      <w:r w:rsidRPr="00E25C3C">
        <w:rPr>
          <w:color w:val="000000"/>
        </w:rPr>
        <w:t>и</w:t>
      </w:r>
      <w:r w:rsidRPr="00E25C3C">
        <w:t xml:space="preserve"> </w:t>
      </w:r>
      <w:r w:rsidRPr="00E25C3C">
        <w:rPr>
          <w:color w:val="000000"/>
        </w:rPr>
        <w:t>основы</w:t>
      </w:r>
      <w:r w:rsidRPr="00E25C3C">
        <w:t xml:space="preserve"> </w:t>
      </w:r>
      <w:r w:rsidRPr="00E25C3C">
        <w:rPr>
          <w:color w:val="000000"/>
        </w:rPr>
        <w:t>электроники”</w:t>
      </w:r>
      <w:r w:rsidRPr="00E25C3C">
        <w:t xml:space="preserve"> </w:t>
      </w:r>
      <w:r w:rsidRPr="00E25C3C">
        <w:rPr>
          <w:color w:val="000000"/>
        </w:rPr>
        <w:t>для</w:t>
      </w:r>
      <w:r w:rsidRPr="00E25C3C">
        <w:t xml:space="preserve"> </w:t>
      </w:r>
      <w:r w:rsidRPr="00E25C3C">
        <w:rPr>
          <w:color w:val="000000"/>
        </w:rPr>
        <w:t>студентов</w:t>
      </w:r>
      <w:r w:rsidRPr="00E25C3C">
        <w:t xml:space="preserve"> </w:t>
      </w:r>
      <w:r w:rsidRPr="00E25C3C">
        <w:rPr>
          <w:color w:val="000000"/>
        </w:rPr>
        <w:t>неэлектротехнических</w:t>
      </w:r>
      <w:r w:rsidRPr="00E25C3C">
        <w:t xml:space="preserve"> </w:t>
      </w:r>
      <w:r w:rsidRPr="00E25C3C">
        <w:rPr>
          <w:color w:val="000000"/>
        </w:rPr>
        <w:t>специальностей</w:t>
      </w:r>
      <w:r w:rsidRPr="00E25C3C">
        <w:t xml:space="preserve"> </w:t>
      </w:r>
      <w:r w:rsidRPr="00E25C3C">
        <w:rPr>
          <w:color w:val="000000"/>
        </w:rPr>
        <w:t>/</w:t>
      </w:r>
      <w:r w:rsidRPr="00E25C3C">
        <w:t xml:space="preserve"> </w:t>
      </w:r>
      <w:r w:rsidRPr="00E25C3C">
        <w:rPr>
          <w:color w:val="000000"/>
        </w:rPr>
        <w:t>Р.Р.</w:t>
      </w:r>
      <w:r w:rsidRPr="00E25C3C">
        <w:t xml:space="preserve"> </w:t>
      </w:r>
      <w:r w:rsidRPr="00E25C3C">
        <w:rPr>
          <w:color w:val="000000"/>
        </w:rPr>
        <w:t>Храмшин,</w:t>
      </w:r>
      <w:r w:rsidRPr="00E25C3C">
        <w:t xml:space="preserve"> </w:t>
      </w:r>
      <w:r w:rsidRPr="00E25C3C">
        <w:rPr>
          <w:color w:val="000000"/>
        </w:rPr>
        <w:t>Г.В.</w:t>
      </w:r>
      <w:r w:rsidRPr="00E25C3C">
        <w:t xml:space="preserve"> </w:t>
      </w:r>
      <w:r w:rsidRPr="00E25C3C">
        <w:rPr>
          <w:color w:val="000000"/>
        </w:rPr>
        <w:t>Шохина,</w:t>
      </w:r>
      <w:r w:rsidRPr="00E25C3C">
        <w:t xml:space="preserve"> </w:t>
      </w:r>
      <w:r w:rsidRPr="00E25C3C">
        <w:rPr>
          <w:color w:val="000000"/>
        </w:rPr>
        <w:t>Т.П.</w:t>
      </w:r>
      <w:r w:rsidRPr="00E25C3C">
        <w:t xml:space="preserve"> </w:t>
      </w:r>
      <w:r w:rsidRPr="00E25C3C">
        <w:rPr>
          <w:color w:val="000000"/>
        </w:rPr>
        <w:t>Ларина.;Магнитогорский</w:t>
      </w:r>
      <w:r w:rsidRPr="00E25C3C">
        <w:t xml:space="preserve"> </w:t>
      </w:r>
      <w:r w:rsidRPr="00E25C3C">
        <w:rPr>
          <w:color w:val="000000"/>
        </w:rPr>
        <w:t>гос.</w:t>
      </w:r>
      <w:r w:rsidRPr="00E25C3C">
        <w:t xml:space="preserve"> </w:t>
      </w:r>
      <w:r w:rsidRPr="00E25C3C">
        <w:rPr>
          <w:color w:val="000000"/>
        </w:rPr>
        <w:t>техический</w:t>
      </w:r>
      <w:r w:rsidRPr="00E25C3C">
        <w:t xml:space="preserve"> </w:t>
      </w:r>
      <w:r w:rsidRPr="00E25C3C">
        <w:rPr>
          <w:color w:val="000000"/>
        </w:rPr>
        <w:t>ун-т</w:t>
      </w:r>
      <w:r w:rsidRPr="00E25C3C">
        <w:t xml:space="preserve"> </w:t>
      </w:r>
      <w:r w:rsidRPr="00E25C3C">
        <w:rPr>
          <w:color w:val="000000"/>
        </w:rPr>
        <w:t>им.Г.И.Носова.</w:t>
      </w:r>
      <w:r w:rsidRPr="00E25C3C">
        <w:t xml:space="preserve"> </w:t>
      </w:r>
      <w:proofErr w:type="gramStart"/>
      <w:r w:rsidRPr="00E25C3C">
        <w:rPr>
          <w:color w:val="000000"/>
        </w:rPr>
        <w:t>Магнитогорск</w:t>
      </w:r>
      <w:r w:rsidRPr="00E25C3C">
        <w:t xml:space="preserve"> </w:t>
      </w:r>
      <w:r w:rsidRPr="00E25C3C">
        <w:rPr>
          <w:color w:val="000000"/>
        </w:rPr>
        <w:t>:</w:t>
      </w:r>
      <w:proofErr w:type="gramEnd"/>
      <w:r w:rsidRPr="00E25C3C">
        <w:t xml:space="preserve"> </w:t>
      </w:r>
      <w:r w:rsidRPr="00E25C3C">
        <w:rPr>
          <w:color w:val="000000"/>
        </w:rPr>
        <w:t>МГТУ</w:t>
      </w:r>
      <w:r w:rsidRPr="00E25C3C">
        <w:t xml:space="preserve"> </w:t>
      </w:r>
      <w:r w:rsidRPr="00E25C3C">
        <w:rPr>
          <w:color w:val="000000"/>
        </w:rPr>
        <w:t>им.</w:t>
      </w:r>
      <w:r w:rsidRPr="00E25C3C">
        <w:t xml:space="preserve"> </w:t>
      </w:r>
      <w:r w:rsidRPr="00E25C3C">
        <w:rPr>
          <w:color w:val="000000"/>
        </w:rPr>
        <w:t>Г.И.Носова,</w:t>
      </w:r>
      <w:r w:rsidRPr="00E25C3C">
        <w:t xml:space="preserve"> </w:t>
      </w:r>
      <w:r w:rsidRPr="00E25C3C">
        <w:rPr>
          <w:color w:val="000000"/>
        </w:rPr>
        <w:t>2013.-14с.</w:t>
      </w:r>
      <w:r w:rsidRPr="00E25C3C">
        <w:t xml:space="preserve"> </w:t>
      </w:r>
      <w:r w:rsidRPr="00E25C3C">
        <w:rPr>
          <w:color w:val="000000"/>
        </w:rPr>
        <w:t>:</w:t>
      </w:r>
      <w:r w:rsidRPr="00E25C3C">
        <w:t xml:space="preserve"> </w:t>
      </w:r>
      <w:r w:rsidRPr="00E25C3C">
        <w:rPr>
          <w:color w:val="000000"/>
        </w:rPr>
        <w:t>ил.,граф.,</w:t>
      </w:r>
      <w:r w:rsidRPr="00E25C3C">
        <w:t xml:space="preserve"> </w:t>
      </w:r>
      <w:r w:rsidRPr="00E25C3C">
        <w:rPr>
          <w:color w:val="000000"/>
        </w:rPr>
        <w:t>схемы.</w:t>
      </w:r>
      <w:r w:rsidRPr="00E25C3C">
        <w:t xml:space="preserve"> </w:t>
      </w:r>
      <w:r w:rsidRPr="00E25C3C">
        <w:rPr>
          <w:color w:val="000000"/>
        </w:rPr>
        <w:t>-Текст:</w:t>
      </w:r>
      <w:r w:rsidRPr="00E25C3C">
        <w:t xml:space="preserve"> </w:t>
      </w:r>
      <w:r w:rsidRPr="00E25C3C">
        <w:rPr>
          <w:color w:val="000000"/>
        </w:rPr>
        <w:t>непосредственный.</w:t>
      </w:r>
      <w:r w:rsidRPr="00E25C3C">
        <w:t xml:space="preserve"> </w:t>
      </w:r>
    </w:p>
    <w:p w14:paraId="416827FE" w14:textId="77777777" w:rsidR="00E25C3C" w:rsidRPr="00E25C3C" w:rsidRDefault="00E25C3C" w:rsidP="00E25C3C">
      <w:pPr>
        <w:ind w:firstLine="756"/>
      </w:pPr>
      <w:r w:rsidRPr="00E25C3C">
        <w:rPr>
          <w:color w:val="000000"/>
        </w:rPr>
        <w:t>5.Храмшин,</w:t>
      </w:r>
      <w:r w:rsidRPr="00E25C3C">
        <w:t xml:space="preserve"> </w:t>
      </w:r>
      <w:r w:rsidRPr="00E25C3C">
        <w:rPr>
          <w:color w:val="000000"/>
        </w:rPr>
        <w:t>Р.Р.</w:t>
      </w:r>
      <w:r w:rsidRPr="00E25C3C">
        <w:t xml:space="preserve"> </w:t>
      </w:r>
      <w:r w:rsidRPr="00E25C3C">
        <w:rPr>
          <w:color w:val="000000"/>
        </w:rPr>
        <w:t>Исследование</w:t>
      </w:r>
      <w:r w:rsidRPr="00E25C3C">
        <w:t xml:space="preserve"> </w:t>
      </w:r>
      <w:r w:rsidRPr="00E25C3C">
        <w:rPr>
          <w:color w:val="000000"/>
        </w:rPr>
        <w:t>нулевых</w:t>
      </w:r>
      <w:r w:rsidRPr="00E25C3C">
        <w:t xml:space="preserve"> </w:t>
      </w:r>
      <w:r w:rsidRPr="00E25C3C">
        <w:rPr>
          <w:color w:val="000000"/>
        </w:rPr>
        <w:t>схем</w:t>
      </w:r>
      <w:r w:rsidRPr="00E25C3C">
        <w:t xml:space="preserve"> </w:t>
      </w:r>
      <w:r w:rsidRPr="00E25C3C">
        <w:rPr>
          <w:color w:val="000000"/>
        </w:rPr>
        <w:t>выпрямления.:</w:t>
      </w:r>
      <w:r w:rsidRPr="00E25C3C">
        <w:t xml:space="preserve"> </w:t>
      </w:r>
      <w:r w:rsidRPr="00E25C3C">
        <w:rPr>
          <w:color w:val="000000"/>
        </w:rPr>
        <w:t>методические</w:t>
      </w:r>
      <w:r w:rsidRPr="00E25C3C">
        <w:t xml:space="preserve"> </w:t>
      </w:r>
      <w:r w:rsidRPr="00E25C3C">
        <w:rPr>
          <w:color w:val="000000"/>
        </w:rPr>
        <w:t>указания</w:t>
      </w:r>
      <w:r w:rsidRPr="00E25C3C">
        <w:t xml:space="preserve"> </w:t>
      </w:r>
      <w:r w:rsidRPr="00E25C3C">
        <w:rPr>
          <w:color w:val="000000"/>
        </w:rPr>
        <w:t>к</w:t>
      </w:r>
      <w:r w:rsidRPr="00E25C3C">
        <w:t xml:space="preserve"> </w:t>
      </w:r>
      <w:r w:rsidRPr="00E25C3C">
        <w:rPr>
          <w:color w:val="000000"/>
        </w:rPr>
        <w:t>лабораторной</w:t>
      </w:r>
      <w:r w:rsidRPr="00E25C3C">
        <w:t xml:space="preserve"> </w:t>
      </w:r>
      <w:r w:rsidRPr="00E25C3C">
        <w:rPr>
          <w:color w:val="000000"/>
        </w:rPr>
        <w:t>работе</w:t>
      </w:r>
      <w:r w:rsidRPr="00E25C3C">
        <w:t xml:space="preserve"> </w:t>
      </w:r>
      <w:r w:rsidRPr="00E25C3C">
        <w:rPr>
          <w:color w:val="000000"/>
        </w:rPr>
        <w:t>№</w:t>
      </w:r>
      <w:r w:rsidRPr="00E25C3C">
        <w:t xml:space="preserve"> </w:t>
      </w:r>
      <w:r w:rsidRPr="00E25C3C">
        <w:rPr>
          <w:color w:val="000000"/>
        </w:rPr>
        <w:t>10</w:t>
      </w:r>
      <w:r w:rsidRPr="00E25C3C">
        <w:t xml:space="preserve"> </w:t>
      </w:r>
      <w:r w:rsidRPr="00E25C3C">
        <w:rPr>
          <w:color w:val="000000"/>
        </w:rPr>
        <w:t>(ауд.</w:t>
      </w:r>
      <w:r w:rsidRPr="00E25C3C">
        <w:t xml:space="preserve"> </w:t>
      </w:r>
      <w:r w:rsidRPr="00E25C3C">
        <w:rPr>
          <w:color w:val="000000"/>
        </w:rPr>
        <w:t>358)</w:t>
      </w:r>
      <w:r w:rsidRPr="00E25C3C">
        <w:t xml:space="preserve"> </w:t>
      </w:r>
      <w:r w:rsidRPr="00E25C3C">
        <w:rPr>
          <w:color w:val="000000"/>
        </w:rPr>
        <w:t>по</w:t>
      </w:r>
      <w:r w:rsidRPr="00E25C3C">
        <w:t xml:space="preserve"> </w:t>
      </w:r>
      <w:r w:rsidRPr="00E25C3C">
        <w:rPr>
          <w:color w:val="000000"/>
        </w:rPr>
        <w:t>дисциплине</w:t>
      </w:r>
      <w:r w:rsidRPr="00E25C3C">
        <w:t xml:space="preserve"> </w:t>
      </w:r>
      <w:r w:rsidRPr="00E25C3C">
        <w:rPr>
          <w:color w:val="000000"/>
        </w:rPr>
        <w:t>“Электротехника</w:t>
      </w:r>
      <w:r w:rsidRPr="00E25C3C">
        <w:t xml:space="preserve"> </w:t>
      </w:r>
      <w:r w:rsidRPr="00E25C3C">
        <w:rPr>
          <w:color w:val="000000"/>
        </w:rPr>
        <w:t>и</w:t>
      </w:r>
      <w:r w:rsidRPr="00E25C3C">
        <w:t xml:space="preserve"> </w:t>
      </w:r>
      <w:r w:rsidRPr="00E25C3C">
        <w:rPr>
          <w:color w:val="000000"/>
        </w:rPr>
        <w:t>основы</w:t>
      </w:r>
      <w:r w:rsidRPr="00E25C3C">
        <w:t xml:space="preserve"> </w:t>
      </w:r>
      <w:r w:rsidRPr="00E25C3C">
        <w:rPr>
          <w:color w:val="000000"/>
        </w:rPr>
        <w:t>электроники”</w:t>
      </w:r>
      <w:r w:rsidRPr="00E25C3C">
        <w:t xml:space="preserve"> </w:t>
      </w:r>
      <w:r w:rsidRPr="00E25C3C">
        <w:rPr>
          <w:color w:val="000000"/>
        </w:rPr>
        <w:t>для</w:t>
      </w:r>
      <w:r w:rsidRPr="00E25C3C">
        <w:t xml:space="preserve"> </w:t>
      </w:r>
      <w:r w:rsidRPr="00E25C3C">
        <w:rPr>
          <w:color w:val="000000"/>
        </w:rPr>
        <w:t>студентов</w:t>
      </w:r>
      <w:r w:rsidRPr="00E25C3C">
        <w:t xml:space="preserve"> </w:t>
      </w:r>
      <w:r w:rsidRPr="00E25C3C">
        <w:rPr>
          <w:color w:val="000000"/>
        </w:rPr>
        <w:t>неэлектротехнических</w:t>
      </w:r>
      <w:r w:rsidRPr="00E25C3C">
        <w:t xml:space="preserve"> </w:t>
      </w:r>
      <w:r w:rsidRPr="00E25C3C">
        <w:rPr>
          <w:color w:val="000000"/>
        </w:rPr>
        <w:t>специальностей</w:t>
      </w:r>
      <w:r w:rsidRPr="00E25C3C">
        <w:t xml:space="preserve"> </w:t>
      </w:r>
      <w:r w:rsidRPr="00E25C3C">
        <w:rPr>
          <w:color w:val="000000"/>
        </w:rPr>
        <w:t>/</w:t>
      </w:r>
      <w:r w:rsidRPr="00E25C3C">
        <w:t xml:space="preserve"> </w:t>
      </w:r>
      <w:r w:rsidRPr="00E25C3C">
        <w:rPr>
          <w:color w:val="000000"/>
        </w:rPr>
        <w:t>Т.Н.</w:t>
      </w:r>
      <w:r w:rsidRPr="00E25C3C">
        <w:t xml:space="preserve"> </w:t>
      </w:r>
      <w:r w:rsidRPr="00E25C3C">
        <w:rPr>
          <w:color w:val="000000"/>
        </w:rPr>
        <w:t>Сыромятникова,</w:t>
      </w:r>
      <w:r w:rsidRPr="00E25C3C">
        <w:t xml:space="preserve"> </w:t>
      </w:r>
      <w:r w:rsidRPr="00E25C3C">
        <w:rPr>
          <w:color w:val="000000"/>
        </w:rPr>
        <w:t>Г.В.</w:t>
      </w:r>
      <w:r w:rsidRPr="00E25C3C">
        <w:t xml:space="preserve"> </w:t>
      </w:r>
      <w:r w:rsidRPr="00E25C3C">
        <w:rPr>
          <w:color w:val="000000"/>
        </w:rPr>
        <w:t>Шохина,</w:t>
      </w:r>
      <w:r w:rsidRPr="00E25C3C">
        <w:t xml:space="preserve"> </w:t>
      </w:r>
      <w:r w:rsidRPr="00E25C3C">
        <w:rPr>
          <w:color w:val="000000"/>
        </w:rPr>
        <w:t>Р.Р.</w:t>
      </w:r>
      <w:r w:rsidRPr="00E25C3C">
        <w:t xml:space="preserve"> </w:t>
      </w:r>
      <w:r w:rsidRPr="00E25C3C">
        <w:rPr>
          <w:color w:val="000000"/>
        </w:rPr>
        <w:t>Храмшин,</w:t>
      </w:r>
      <w:r w:rsidRPr="00E25C3C">
        <w:t xml:space="preserve"> </w:t>
      </w:r>
      <w:r w:rsidRPr="00E25C3C">
        <w:rPr>
          <w:color w:val="000000"/>
        </w:rPr>
        <w:t>Т.П.</w:t>
      </w:r>
      <w:r w:rsidRPr="00E25C3C">
        <w:t xml:space="preserve"> </w:t>
      </w:r>
      <w:r w:rsidRPr="00E25C3C">
        <w:rPr>
          <w:color w:val="000000"/>
        </w:rPr>
        <w:t>Ларина</w:t>
      </w:r>
      <w:r w:rsidRPr="00E25C3C">
        <w:t xml:space="preserve"> </w:t>
      </w:r>
      <w:r w:rsidRPr="00E25C3C">
        <w:rPr>
          <w:color w:val="000000"/>
        </w:rPr>
        <w:t>.;Магнитогорский</w:t>
      </w:r>
      <w:r w:rsidRPr="00E25C3C">
        <w:t xml:space="preserve"> </w:t>
      </w:r>
      <w:r w:rsidRPr="00E25C3C">
        <w:rPr>
          <w:color w:val="000000"/>
        </w:rPr>
        <w:t>гос.</w:t>
      </w:r>
      <w:r w:rsidRPr="00E25C3C">
        <w:t xml:space="preserve"> </w:t>
      </w:r>
      <w:r w:rsidRPr="00E25C3C">
        <w:rPr>
          <w:color w:val="000000"/>
        </w:rPr>
        <w:t>техический</w:t>
      </w:r>
      <w:r w:rsidRPr="00E25C3C">
        <w:t xml:space="preserve"> </w:t>
      </w:r>
      <w:r w:rsidRPr="00E25C3C">
        <w:rPr>
          <w:color w:val="000000"/>
        </w:rPr>
        <w:t>ун-т</w:t>
      </w:r>
      <w:r w:rsidRPr="00E25C3C">
        <w:t xml:space="preserve"> </w:t>
      </w:r>
      <w:r w:rsidRPr="00E25C3C">
        <w:rPr>
          <w:color w:val="000000"/>
        </w:rPr>
        <w:t>им.Г.И.Носова.</w:t>
      </w:r>
      <w:r w:rsidRPr="00E25C3C">
        <w:t xml:space="preserve"> </w:t>
      </w:r>
      <w:proofErr w:type="gramStart"/>
      <w:r w:rsidRPr="00E25C3C">
        <w:rPr>
          <w:color w:val="000000"/>
        </w:rPr>
        <w:t>Магнитогорск</w:t>
      </w:r>
      <w:r w:rsidRPr="00E25C3C">
        <w:t xml:space="preserve"> </w:t>
      </w:r>
      <w:r w:rsidRPr="00E25C3C">
        <w:rPr>
          <w:color w:val="000000"/>
        </w:rPr>
        <w:t>:</w:t>
      </w:r>
      <w:proofErr w:type="gramEnd"/>
      <w:r w:rsidRPr="00E25C3C">
        <w:t xml:space="preserve"> </w:t>
      </w:r>
      <w:r w:rsidRPr="00E25C3C">
        <w:rPr>
          <w:color w:val="000000"/>
        </w:rPr>
        <w:t>МГТУ</w:t>
      </w:r>
      <w:r w:rsidRPr="00E25C3C">
        <w:t xml:space="preserve"> </w:t>
      </w:r>
      <w:r w:rsidRPr="00E25C3C">
        <w:rPr>
          <w:color w:val="000000"/>
        </w:rPr>
        <w:t>им.</w:t>
      </w:r>
      <w:r w:rsidRPr="00E25C3C">
        <w:t xml:space="preserve"> </w:t>
      </w:r>
      <w:r w:rsidRPr="00E25C3C">
        <w:rPr>
          <w:color w:val="000000"/>
        </w:rPr>
        <w:t>Г.И.Носова,</w:t>
      </w:r>
      <w:r w:rsidRPr="00E25C3C">
        <w:t xml:space="preserve"> </w:t>
      </w:r>
      <w:r w:rsidRPr="00E25C3C">
        <w:rPr>
          <w:color w:val="000000"/>
        </w:rPr>
        <w:t>2010.-17с.</w:t>
      </w:r>
      <w:r w:rsidRPr="00E25C3C">
        <w:t xml:space="preserve"> </w:t>
      </w:r>
      <w:r w:rsidRPr="00E25C3C">
        <w:rPr>
          <w:color w:val="000000"/>
        </w:rPr>
        <w:t>:</w:t>
      </w:r>
      <w:r w:rsidRPr="00E25C3C">
        <w:t xml:space="preserve"> </w:t>
      </w:r>
      <w:r w:rsidRPr="00E25C3C">
        <w:rPr>
          <w:color w:val="000000"/>
        </w:rPr>
        <w:t>ил.,граф.,</w:t>
      </w:r>
      <w:r w:rsidRPr="00E25C3C">
        <w:t xml:space="preserve"> </w:t>
      </w:r>
      <w:r w:rsidRPr="00E25C3C">
        <w:rPr>
          <w:color w:val="000000"/>
        </w:rPr>
        <w:t>схемы.</w:t>
      </w:r>
      <w:r w:rsidRPr="00E25C3C">
        <w:t xml:space="preserve"> </w:t>
      </w:r>
      <w:r w:rsidRPr="00E25C3C">
        <w:rPr>
          <w:color w:val="000000"/>
        </w:rPr>
        <w:t>-Текст:</w:t>
      </w:r>
      <w:r w:rsidRPr="00E25C3C">
        <w:t xml:space="preserve"> </w:t>
      </w:r>
      <w:r w:rsidRPr="00E25C3C">
        <w:rPr>
          <w:color w:val="000000"/>
        </w:rPr>
        <w:t>непосредственный.</w:t>
      </w:r>
      <w:r w:rsidRPr="00E25C3C">
        <w:t xml:space="preserve"> </w:t>
      </w:r>
    </w:p>
    <w:p w14:paraId="53D32080" w14:textId="77777777" w:rsidR="00E25C3C" w:rsidRPr="00E25C3C" w:rsidRDefault="00E25C3C" w:rsidP="00E25C3C">
      <w:pPr>
        <w:ind w:firstLine="756"/>
      </w:pPr>
      <w:r w:rsidRPr="00E25C3C">
        <w:rPr>
          <w:color w:val="000000"/>
        </w:rPr>
        <w:t>6.Ларина.</w:t>
      </w:r>
      <w:r w:rsidRPr="00E25C3C">
        <w:t xml:space="preserve"> </w:t>
      </w:r>
      <w:r w:rsidRPr="00E25C3C">
        <w:rPr>
          <w:color w:val="000000"/>
        </w:rPr>
        <w:t>Т.П.</w:t>
      </w:r>
      <w:r w:rsidRPr="00E25C3C">
        <w:t xml:space="preserve"> </w:t>
      </w:r>
      <w:r w:rsidRPr="00E25C3C">
        <w:rPr>
          <w:color w:val="000000"/>
        </w:rPr>
        <w:t>Исследование</w:t>
      </w:r>
      <w:r w:rsidRPr="00E25C3C">
        <w:t xml:space="preserve"> </w:t>
      </w:r>
      <w:r w:rsidRPr="00E25C3C">
        <w:rPr>
          <w:color w:val="000000"/>
        </w:rPr>
        <w:t>мостовых</w:t>
      </w:r>
      <w:r w:rsidRPr="00E25C3C">
        <w:t xml:space="preserve"> </w:t>
      </w:r>
      <w:r w:rsidRPr="00E25C3C">
        <w:rPr>
          <w:color w:val="000000"/>
        </w:rPr>
        <w:t>и</w:t>
      </w:r>
      <w:r w:rsidRPr="00E25C3C">
        <w:t xml:space="preserve"> </w:t>
      </w:r>
      <w:r w:rsidRPr="00E25C3C">
        <w:rPr>
          <w:color w:val="000000"/>
        </w:rPr>
        <w:t>управляемых</w:t>
      </w:r>
      <w:r w:rsidRPr="00E25C3C">
        <w:t xml:space="preserve"> </w:t>
      </w:r>
      <w:r w:rsidRPr="00E25C3C">
        <w:rPr>
          <w:color w:val="000000"/>
        </w:rPr>
        <w:t>схем</w:t>
      </w:r>
      <w:r w:rsidRPr="00E25C3C">
        <w:t xml:space="preserve"> </w:t>
      </w:r>
      <w:r w:rsidRPr="00E25C3C">
        <w:rPr>
          <w:color w:val="000000"/>
        </w:rPr>
        <w:t>выпрямления.:</w:t>
      </w:r>
      <w:r w:rsidRPr="00E25C3C">
        <w:t xml:space="preserve"> </w:t>
      </w:r>
      <w:r w:rsidRPr="00E25C3C">
        <w:rPr>
          <w:color w:val="000000"/>
        </w:rPr>
        <w:t>методические</w:t>
      </w:r>
      <w:r w:rsidRPr="00E25C3C">
        <w:t xml:space="preserve"> </w:t>
      </w:r>
      <w:r w:rsidRPr="00E25C3C">
        <w:rPr>
          <w:color w:val="000000"/>
        </w:rPr>
        <w:t>указания</w:t>
      </w:r>
      <w:r w:rsidRPr="00E25C3C">
        <w:t xml:space="preserve"> </w:t>
      </w:r>
      <w:r w:rsidRPr="00E25C3C">
        <w:rPr>
          <w:color w:val="000000"/>
        </w:rPr>
        <w:t>к</w:t>
      </w:r>
      <w:r w:rsidRPr="00E25C3C">
        <w:t xml:space="preserve"> </w:t>
      </w:r>
      <w:r w:rsidRPr="00E25C3C">
        <w:rPr>
          <w:color w:val="000000"/>
        </w:rPr>
        <w:t>лабораторной</w:t>
      </w:r>
      <w:r w:rsidRPr="00E25C3C">
        <w:t xml:space="preserve"> </w:t>
      </w:r>
      <w:r w:rsidRPr="00E25C3C">
        <w:rPr>
          <w:color w:val="000000"/>
        </w:rPr>
        <w:t>работе</w:t>
      </w:r>
      <w:r w:rsidRPr="00E25C3C">
        <w:t xml:space="preserve"> </w:t>
      </w:r>
      <w:r w:rsidRPr="00E25C3C">
        <w:rPr>
          <w:color w:val="000000"/>
        </w:rPr>
        <w:t>№</w:t>
      </w:r>
      <w:r w:rsidRPr="00E25C3C">
        <w:t xml:space="preserve"> </w:t>
      </w:r>
      <w:r w:rsidRPr="00E25C3C">
        <w:rPr>
          <w:color w:val="000000"/>
        </w:rPr>
        <w:t>11</w:t>
      </w:r>
      <w:r w:rsidRPr="00E25C3C">
        <w:t xml:space="preserve"> </w:t>
      </w:r>
      <w:r w:rsidRPr="00E25C3C">
        <w:rPr>
          <w:color w:val="000000"/>
        </w:rPr>
        <w:t>(ауд.</w:t>
      </w:r>
      <w:r w:rsidRPr="00E25C3C">
        <w:t xml:space="preserve"> </w:t>
      </w:r>
      <w:r w:rsidRPr="00E25C3C">
        <w:rPr>
          <w:color w:val="000000"/>
        </w:rPr>
        <w:t>358)</w:t>
      </w:r>
      <w:r w:rsidRPr="00E25C3C">
        <w:t xml:space="preserve"> </w:t>
      </w:r>
      <w:r w:rsidRPr="00E25C3C">
        <w:rPr>
          <w:color w:val="000000"/>
        </w:rPr>
        <w:t>по</w:t>
      </w:r>
      <w:r w:rsidRPr="00E25C3C">
        <w:t xml:space="preserve"> </w:t>
      </w:r>
      <w:r w:rsidRPr="00E25C3C">
        <w:rPr>
          <w:color w:val="000000"/>
        </w:rPr>
        <w:t>дисциплине</w:t>
      </w:r>
      <w:r w:rsidRPr="00E25C3C">
        <w:t xml:space="preserve"> </w:t>
      </w:r>
      <w:r w:rsidRPr="00E25C3C">
        <w:rPr>
          <w:color w:val="000000"/>
        </w:rPr>
        <w:t>“Электротехника</w:t>
      </w:r>
      <w:r w:rsidRPr="00E25C3C">
        <w:t xml:space="preserve"> </w:t>
      </w:r>
      <w:r w:rsidRPr="00E25C3C">
        <w:rPr>
          <w:color w:val="000000"/>
        </w:rPr>
        <w:t>и</w:t>
      </w:r>
      <w:r w:rsidRPr="00E25C3C">
        <w:t xml:space="preserve"> </w:t>
      </w:r>
      <w:r w:rsidRPr="00E25C3C">
        <w:rPr>
          <w:color w:val="000000"/>
        </w:rPr>
        <w:t>основы</w:t>
      </w:r>
      <w:r w:rsidRPr="00E25C3C">
        <w:t xml:space="preserve"> </w:t>
      </w:r>
      <w:r w:rsidRPr="00E25C3C">
        <w:rPr>
          <w:color w:val="000000"/>
        </w:rPr>
        <w:t>электроники”</w:t>
      </w:r>
      <w:r w:rsidRPr="00E25C3C">
        <w:t xml:space="preserve"> </w:t>
      </w:r>
      <w:r w:rsidRPr="00E25C3C">
        <w:rPr>
          <w:color w:val="000000"/>
        </w:rPr>
        <w:t>для</w:t>
      </w:r>
      <w:r w:rsidRPr="00E25C3C">
        <w:t xml:space="preserve"> </w:t>
      </w:r>
      <w:r w:rsidRPr="00E25C3C">
        <w:rPr>
          <w:color w:val="000000"/>
        </w:rPr>
        <w:t>студентов</w:t>
      </w:r>
      <w:r w:rsidRPr="00E25C3C">
        <w:t xml:space="preserve"> </w:t>
      </w:r>
      <w:r w:rsidRPr="00E25C3C">
        <w:rPr>
          <w:color w:val="000000"/>
        </w:rPr>
        <w:t>неэлектротехнических</w:t>
      </w:r>
      <w:r w:rsidRPr="00E25C3C">
        <w:t xml:space="preserve"> </w:t>
      </w:r>
      <w:r w:rsidRPr="00E25C3C">
        <w:rPr>
          <w:color w:val="000000"/>
        </w:rPr>
        <w:t>специальностей</w:t>
      </w:r>
      <w:r w:rsidRPr="00E25C3C">
        <w:t xml:space="preserve"> </w:t>
      </w:r>
      <w:r w:rsidRPr="00E25C3C">
        <w:rPr>
          <w:color w:val="000000"/>
        </w:rPr>
        <w:t>/</w:t>
      </w:r>
      <w:r w:rsidRPr="00E25C3C">
        <w:t xml:space="preserve"> </w:t>
      </w:r>
      <w:r w:rsidRPr="00E25C3C">
        <w:rPr>
          <w:color w:val="000000"/>
        </w:rPr>
        <w:t>Т.П.</w:t>
      </w:r>
      <w:r w:rsidRPr="00E25C3C">
        <w:t xml:space="preserve"> </w:t>
      </w:r>
      <w:r w:rsidRPr="00E25C3C">
        <w:rPr>
          <w:color w:val="000000"/>
        </w:rPr>
        <w:t>Ларина</w:t>
      </w:r>
      <w:r w:rsidRPr="00E25C3C">
        <w:t xml:space="preserve"> </w:t>
      </w:r>
      <w:r w:rsidRPr="00E25C3C">
        <w:rPr>
          <w:color w:val="000000"/>
        </w:rPr>
        <w:t>,</w:t>
      </w:r>
      <w:r w:rsidRPr="00E25C3C">
        <w:t xml:space="preserve"> </w:t>
      </w:r>
      <w:r w:rsidRPr="00E25C3C">
        <w:rPr>
          <w:color w:val="000000"/>
        </w:rPr>
        <w:t>Т.Н.</w:t>
      </w:r>
      <w:r w:rsidRPr="00E25C3C">
        <w:t xml:space="preserve"> </w:t>
      </w:r>
      <w:r w:rsidRPr="00E25C3C">
        <w:rPr>
          <w:color w:val="000000"/>
        </w:rPr>
        <w:t>Сыромятникова,</w:t>
      </w:r>
      <w:r w:rsidRPr="00E25C3C">
        <w:t xml:space="preserve"> </w:t>
      </w:r>
      <w:r w:rsidRPr="00E25C3C">
        <w:rPr>
          <w:color w:val="000000"/>
        </w:rPr>
        <w:t>Г.В.</w:t>
      </w:r>
      <w:r w:rsidRPr="00E25C3C">
        <w:t xml:space="preserve"> </w:t>
      </w:r>
      <w:r w:rsidRPr="00E25C3C">
        <w:rPr>
          <w:color w:val="000000"/>
        </w:rPr>
        <w:t>Шохина,</w:t>
      </w:r>
      <w:r w:rsidRPr="00E25C3C">
        <w:t xml:space="preserve"> </w:t>
      </w:r>
      <w:r w:rsidRPr="00E25C3C">
        <w:rPr>
          <w:color w:val="000000"/>
        </w:rPr>
        <w:t>Р.Р.</w:t>
      </w:r>
      <w:r w:rsidRPr="00E25C3C">
        <w:t xml:space="preserve"> </w:t>
      </w:r>
      <w:r w:rsidRPr="00E25C3C">
        <w:rPr>
          <w:color w:val="000000"/>
        </w:rPr>
        <w:t>Храмшин</w:t>
      </w:r>
      <w:r w:rsidRPr="00E25C3C">
        <w:t xml:space="preserve"> </w:t>
      </w:r>
      <w:r w:rsidRPr="00E25C3C">
        <w:rPr>
          <w:color w:val="000000"/>
        </w:rPr>
        <w:t>;Магнитогорский</w:t>
      </w:r>
      <w:r w:rsidRPr="00E25C3C">
        <w:t xml:space="preserve"> </w:t>
      </w:r>
      <w:r w:rsidRPr="00E25C3C">
        <w:rPr>
          <w:color w:val="000000"/>
        </w:rPr>
        <w:t>гос.</w:t>
      </w:r>
      <w:r w:rsidRPr="00E25C3C">
        <w:t xml:space="preserve"> </w:t>
      </w:r>
      <w:r w:rsidRPr="00E25C3C">
        <w:rPr>
          <w:color w:val="000000"/>
        </w:rPr>
        <w:t>техический</w:t>
      </w:r>
      <w:r w:rsidRPr="00E25C3C">
        <w:t xml:space="preserve"> </w:t>
      </w:r>
      <w:r w:rsidRPr="00E25C3C">
        <w:rPr>
          <w:color w:val="000000"/>
        </w:rPr>
        <w:t>ун-т</w:t>
      </w:r>
      <w:r w:rsidRPr="00E25C3C">
        <w:t xml:space="preserve"> </w:t>
      </w:r>
      <w:r w:rsidRPr="00E25C3C">
        <w:rPr>
          <w:color w:val="000000"/>
        </w:rPr>
        <w:t>им.Г.И.Носова.</w:t>
      </w:r>
      <w:r w:rsidRPr="00E25C3C">
        <w:t xml:space="preserve"> </w:t>
      </w:r>
      <w:proofErr w:type="gramStart"/>
      <w:r w:rsidRPr="00E25C3C">
        <w:rPr>
          <w:color w:val="000000"/>
        </w:rPr>
        <w:t>Магнитогорск</w:t>
      </w:r>
      <w:r w:rsidRPr="00E25C3C">
        <w:t xml:space="preserve"> </w:t>
      </w:r>
      <w:r w:rsidRPr="00E25C3C">
        <w:rPr>
          <w:color w:val="000000"/>
        </w:rPr>
        <w:t>:</w:t>
      </w:r>
      <w:proofErr w:type="gramEnd"/>
      <w:r w:rsidRPr="00E25C3C">
        <w:t xml:space="preserve"> </w:t>
      </w:r>
      <w:r w:rsidRPr="00E25C3C">
        <w:rPr>
          <w:color w:val="000000"/>
        </w:rPr>
        <w:t>МГТУ</w:t>
      </w:r>
      <w:r w:rsidRPr="00E25C3C">
        <w:t xml:space="preserve"> </w:t>
      </w:r>
      <w:r w:rsidRPr="00E25C3C">
        <w:rPr>
          <w:color w:val="000000"/>
        </w:rPr>
        <w:t>им.</w:t>
      </w:r>
      <w:r w:rsidRPr="00E25C3C">
        <w:t xml:space="preserve"> </w:t>
      </w:r>
      <w:r w:rsidRPr="00E25C3C">
        <w:rPr>
          <w:color w:val="000000"/>
        </w:rPr>
        <w:t>Г.И.Носова,</w:t>
      </w:r>
      <w:r w:rsidRPr="00E25C3C">
        <w:t xml:space="preserve"> </w:t>
      </w:r>
      <w:r w:rsidRPr="00E25C3C">
        <w:rPr>
          <w:color w:val="000000"/>
        </w:rPr>
        <w:t>2010.-14</w:t>
      </w:r>
      <w:r w:rsidRPr="00E25C3C">
        <w:t xml:space="preserve"> </w:t>
      </w:r>
      <w:r w:rsidRPr="00E25C3C">
        <w:rPr>
          <w:color w:val="000000"/>
        </w:rPr>
        <w:t>с.</w:t>
      </w:r>
      <w:r w:rsidRPr="00E25C3C">
        <w:t xml:space="preserve"> </w:t>
      </w:r>
      <w:r w:rsidRPr="00E25C3C">
        <w:rPr>
          <w:color w:val="000000"/>
        </w:rPr>
        <w:t>:</w:t>
      </w:r>
      <w:r w:rsidRPr="00E25C3C">
        <w:t xml:space="preserve"> </w:t>
      </w:r>
      <w:r w:rsidRPr="00E25C3C">
        <w:rPr>
          <w:color w:val="000000"/>
        </w:rPr>
        <w:t>ил.,граф.,</w:t>
      </w:r>
      <w:r w:rsidRPr="00E25C3C">
        <w:t xml:space="preserve"> </w:t>
      </w:r>
      <w:r w:rsidRPr="00E25C3C">
        <w:rPr>
          <w:color w:val="000000"/>
        </w:rPr>
        <w:t>схемы.</w:t>
      </w:r>
      <w:r w:rsidRPr="00E25C3C">
        <w:t xml:space="preserve"> </w:t>
      </w:r>
      <w:r w:rsidRPr="00E25C3C">
        <w:rPr>
          <w:color w:val="000000"/>
        </w:rPr>
        <w:t>-Текст:</w:t>
      </w:r>
      <w:r w:rsidRPr="00E25C3C">
        <w:t xml:space="preserve"> </w:t>
      </w:r>
      <w:r w:rsidRPr="00E25C3C">
        <w:rPr>
          <w:color w:val="000000"/>
        </w:rPr>
        <w:t>непосредственный.</w:t>
      </w:r>
      <w:r w:rsidRPr="00E25C3C">
        <w:t xml:space="preserve"> </w:t>
      </w:r>
    </w:p>
    <w:p w14:paraId="6592B78C" w14:textId="77777777" w:rsidR="00E25C3C" w:rsidRPr="00E25C3C" w:rsidRDefault="00E25C3C" w:rsidP="00E25C3C">
      <w:pPr>
        <w:ind w:firstLine="756"/>
      </w:pPr>
      <w:r w:rsidRPr="00E25C3C">
        <w:rPr>
          <w:color w:val="000000"/>
        </w:rPr>
        <w:t>7.</w:t>
      </w:r>
      <w:r w:rsidRPr="00E25C3C">
        <w:t xml:space="preserve"> </w:t>
      </w:r>
      <w:r w:rsidRPr="00E25C3C">
        <w:rPr>
          <w:color w:val="000000"/>
        </w:rPr>
        <w:t>Ларина.</w:t>
      </w:r>
      <w:r w:rsidRPr="00E25C3C">
        <w:t xml:space="preserve"> </w:t>
      </w:r>
      <w:r w:rsidRPr="00E25C3C">
        <w:rPr>
          <w:color w:val="000000"/>
        </w:rPr>
        <w:t>Т.П.Исследование</w:t>
      </w:r>
      <w:r w:rsidRPr="00E25C3C">
        <w:t xml:space="preserve"> </w:t>
      </w:r>
      <w:r w:rsidRPr="00E25C3C">
        <w:rPr>
          <w:color w:val="000000"/>
        </w:rPr>
        <w:t>однофазного</w:t>
      </w:r>
      <w:r w:rsidRPr="00E25C3C">
        <w:t xml:space="preserve"> </w:t>
      </w:r>
      <w:r w:rsidRPr="00E25C3C">
        <w:rPr>
          <w:color w:val="000000"/>
        </w:rPr>
        <w:t>трансформатора.:</w:t>
      </w:r>
      <w:r w:rsidRPr="00E25C3C">
        <w:t xml:space="preserve"> </w:t>
      </w:r>
      <w:r w:rsidRPr="00E25C3C">
        <w:rPr>
          <w:color w:val="000000"/>
        </w:rPr>
        <w:t>методические</w:t>
      </w:r>
      <w:r w:rsidRPr="00E25C3C">
        <w:t xml:space="preserve"> </w:t>
      </w:r>
      <w:r w:rsidRPr="00E25C3C">
        <w:rPr>
          <w:color w:val="000000"/>
        </w:rPr>
        <w:t>указания</w:t>
      </w:r>
      <w:r w:rsidRPr="00E25C3C">
        <w:t xml:space="preserve"> </w:t>
      </w:r>
      <w:r w:rsidRPr="00E25C3C">
        <w:rPr>
          <w:color w:val="000000"/>
        </w:rPr>
        <w:t>к</w:t>
      </w:r>
      <w:r w:rsidRPr="00E25C3C">
        <w:t xml:space="preserve"> </w:t>
      </w:r>
      <w:r w:rsidRPr="00E25C3C">
        <w:rPr>
          <w:color w:val="000000"/>
        </w:rPr>
        <w:t>лабораторной</w:t>
      </w:r>
      <w:r w:rsidRPr="00E25C3C">
        <w:t xml:space="preserve"> </w:t>
      </w:r>
      <w:r w:rsidRPr="00E25C3C">
        <w:rPr>
          <w:color w:val="000000"/>
        </w:rPr>
        <w:t>работе</w:t>
      </w:r>
      <w:r w:rsidRPr="00E25C3C">
        <w:t xml:space="preserve"> </w:t>
      </w:r>
      <w:r w:rsidRPr="00E25C3C">
        <w:rPr>
          <w:color w:val="000000"/>
        </w:rPr>
        <w:t>№</w:t>
      </w:r>
      <w:r w:rsidRPr="00E25C3C">
        <w:t xml:space="preserve"> </w:t>
      </w:r>
      <w:r w:rsidRPr="00E25C3C">
        <w:rPr>
          <w:color w:val="000000"/>
        </w:rPr>
        <w:t>21</w:t>
      </w:r>
      <w:r w:rsidRPr="00E25C3C">
        <w:t xml:space="preserve"> </w:t>
      </w:r>
      <w:r w:rsidRPr="00E25C3C">
        <w:rPr>
          <w:color w:val="000000"/>
        </w:rPr>
        <w:t>(ауд.</w:t>
      </w:r>
      <w:r w:rsidRPr="00E25C3C">
        <w:t xml:space="preserve"> </w:t>
      </w:r>
      <w:r w:rsidRPr="00E25C3C">
        <w:rPr>
          <w:color w:val="000000"/>
        </w:rPr>
        <w:t>361)</w:t>
      </w:r>
      <w:r w:rsidRPr="00E25C3C">
        <w:t xml:space="preserve"> </w:t>
      </w:r>
      <w:r w:rsidRPr="00E25C3C">
        <w:rPr>
          <w:color w:val="000000"/>
        </w:rPr>
        <w:t>по</w:t>
      </w:r>
      <w:r w:rsidRPr="00E25C3C">
        <w:t xml:space="preserve"> </w:t>
      </w:r>
      <w:r w:rsidRPr="00E25C3C">
        <w:rPr>
          <w:color w:val="000000"/>
        </w:rPr>
        <w:t>дисциплине</w:t>
      </w:r>
      <w:r w:rsidRPr="00E25C3C">
        <w:t xml:space="preserve"> </w:t>
      </w:r>
      <w:r w:rsidRPr="00E25C3C">
        <w:rPr>
          <w:color w:val="000000"/>
        </w:rPr>
        <w:t>“Электротехника</w:t>
      </w:r>
      <w:r w:rsidRPr="00E25C3C">
        <w:t xml:space="preserve"> </w:t>
      </w:r>
      <w:r w:rsidRPr="00E25C3C">
        <w:rPr>
          <w:color w:val="000000"/>
        </w:rPr>
        <w:t>и</w:t>
      </w:r>
      <w:r w:rsidRPr="00E25C3C">
        <w:t xml:space="preserve"> </w:t>
      </w:r>
      <w:r w:rsidRPr="00E25C3C">
        <w:rPr>
          <w:color w:val="000000"/>
        </w:rPr>
        <w:t>основы</w:t>
      </w:r>
      <w:r w:rsidRPr="00E25C3C">
        <w:t xml:space="preserve"> </w:t>
      </w:r>
      <w:r w:rsidRPr="00E25C3C">
        <w:rPr>
          <w:color w:val="000000"/>
        </w:rPr>
        <w:t>электроники”</w:t>
      </w:r>
      <w:r w:rsidRPr="00E25C3C">
        <w:t xml:space="preserve"> </w:t>
      </w:r>
      <w:r w:rsidRPr="00E25C3C">
        <w:rPr>
          <w:color w:val="000000"/>
        </w:rPr>
        <w:t>для</w:t>
      </w:r>
      <w:r w:rsidRPr="00E25C3C">
        <w:t xml:space="preserve"> </w:t>
      </w:r>
      <w:r w:rsidRPr="00E25C3C">
        <w:rPr>
          <w:color w:val="000000"/>
        </w:rPr>
        <w:t>студентов</w:t>
      </w:r>
      <w:r w:rsidRPr="00E25C3C">
        <w:t xml:space="preserve"> </w:t>
      </w:r>
      <w:r w:rsidRPr="00E25C3C">
        <w:rPr>
          <w:color w:val="000000"/>
        </w:rPr>
        <w:t>неэлектротехнических</w:t>
      </w:r>
      <w:r w:rsidRPr="00E25C3C">
        <w:t xml:space="preserve"> </w:t>
      </w:r>
      <w:r w:rsidRPr="00E25C3C">
        <w:rPr>
          <w:color w:val="000000"/>
        </w:rPr>
        <w:t>специальностей</w:t>
      </w:r>
      <w:r w:rsidRPr="00E25C3C">
        <w:t xml:space="preserve"> </w:t>
      </w:r>
      <w:r w:rsidRPr="00E25C3C">
        <w:rPr>
          <w:color w:val="000000"/>
        </w:rPr>
        <w:t>/</w:t>
      </w:r>
      <w:r w:rsidRPr="00E25C3C">
        <w:t xml:space="preserve"> </w:t>
      </w:r>
      <w:r w:rsidRPr="00E25C3C">
        <w:rPr>
          <w:color w:val="000000"/>
        </w:rPr>
        <w:t>Т.П.</w:t>
      </w:r>
      <w:r w:rsidRPr="00E25C3C">
        <w:t xml:space="preserve"> </w:t>
      </w:r>
      <w:r w:rsidRPr="00E25C3C">
        <w:rPr>
          <w:color w:val="000000"/>
        </w:rPr>
        <w:t>Ларина,</w:t>
      </w:r>
      <w:r w:rsidRPr="00E25C3C">
        <w:t xml:space="preserve"> </w:t>
      </w:r>
      <w:r w:rsidRPr="00E25C3C">
        <w:rPr>
          <w:color w:val="000000"/>
        </w:rPr>
        <w:t>Р.Р.</w:t>
      </w:r>
      <w:r w:rsidRPr="00E25C3C">
        <w:t xml:space="preserve"> </w:t>
      </w:r>
      <w:r w:rsidRPr="00E25C3C">
        <w:rPr>
          <w:color w:val="000000"/>
        </w:rPr>
        <w:t>Храмшин,</w:t>
      </w:r>
      <w:r w:rsidRPr="00E25C3C">
        <w:t xml:space="preserve"> </w:t>
      </w:r>
      <w:r w:rsidRPr="00E25C3C">
        <w:rPr>
          <w:color w:val="000000"/>
        </w:rPr>
        <w:t>Г.В.</w:t>
      </w:r>
      <w:r w:rsidRPr="00E25C3C">
        <w:t xml:space="preserve"> </w:t>
      </w:r>
      <w:proofErr w:type="gramStart"/>
      <w:r w:rsidRPr="00E25C3C">
        <w:rPr>
          <w:color w:val="000000"/>
        </w:rPr>
        <w:t>Шохина</w:t>
      </w:r>
      <w:r w:rsidRPr="00E25C3C">
        <w:t xml:space="preserve"> </w:t>
      </w:r>
      <w:r w:rsidRPr="00E25C3C">
        <w:rPr>
          <w:color w:val="000000"/>
        </w:rPr>
        <w:t>;Магнитогорский</w:t>
      </w:r>
      <w:proofErr w:type="gramEnd"/>
      <w:r w:rsidRPr="00E25C3C">
        <w:t xml:space="preserve"> </w:t>
      </w:r>
      <w:r w:rsidRPr="00E25C3C">
        <w:rPr>
          <w:color w:val="000000"/>
        </w:rPr>
        <w:t>гос.</w:t>
      </w:r>
      <w:r w:rsidRPr="00E25C3C">
        <w:t xml:space="preserve"> </w:t>
      </w:r>
      <w:r w:rsidRPr="00E25C3C">
        <w:rPr>
          <w:color w:val="000000"/>
        </w:rPr>
        <w:t>техический</w:t>
      </w:r>
      <w:r w:rsidRPr="00E25C3C">
        <w:t xml:space="preserve"> </w:t>
      </w:r>
      <w:r w:rsidRPr="00E25C3C">
        <w:rPr>
          <w:color w:val="000000"/>
        </w:rPr>
        <w:t>ун-т</w:t>
      </w:r>
      <w:r w:rsidRPr="00E25C3C">
        <w:t xml:space="preserve"> </w:t>
      </w:r>
      <w:r w:rsidRPr="00E25C3C">
        <w:rPr>
          <w:color w:val="000000"/>
        </w:rPr>
        <w:t>им.Г.И.Носова.</w:t>
      </w:r>
      <w:r w:rsidRPr="00E25C3C">
        <w:t xml:space="preserve"> </w:t>
      </w:r>
      <w:proofErr w:type="gramStart"/>
      <w:r w:rsidRPr="00E25C3C">
        <w:rPr>
          <w:color w:val="000000"/>
        </w:rPr>
        <w:t>Магнитогорск</w:t>
      </w:r>
      <w:r w:rsidRPr="00E25C3C">
        <w:t xml:space="preserve"> </w:t>
      </w:r>
      <w:r w:rsidRPr="00E25C3C">
        <w:rPr>
          <w:color w:val="000000"/>
        </w:rPr>
        <w:t>:</w:t>
      </w:r>
      <w:proofErr w:type="gramEnd"/>
      <w:r w:rsidRPr="00E25C3C">
        <w:t xml:space="preserve"> </w:t>
      </w:r>
      <w:r w:rsidRPr="00E25C3C">
        <w:rPr>
          <w:color w:val="000000"/>
        </w:rPr>
        <w:t>МГТУ</w:t>
      </w:r>
      <w:r w:rsidRPr="00E25C3C">
        <w:t xml:space="preserve"> </w:t>
      </w:r>
      <w:r w:rsidRPr="00E25C3C">
        <w:rPr>
          <w:color w:val="000000"/>
        </w:rPr>
        <w:t>им.</w:t>
      </w:r>
      <w:r w:rsidRPr="00E25C3C">
        <w:t xml:space="preserve"> </w:t>
      </w:r>
      <w:r w:rsidRPr="00E25C3C">
        <w:rPr>
          <w:color w:val="000000"/>
        </w:rPr>
        <w:t>Г.И.Носова,</w:t>
      </w:r>
      <w:r w:rsidRPr="00E25C3C">
        <w:t xml:space="preserve"> </w:t>
      </w:r>
      <w:r w:rsidRPr="00E25C3C">
        <w:rPr>
          <w:color w:val="000000"/>
        </w:rPr>
        <w:t>2012.-14</w:t>
      </w:r>
      <w:r w:rsidRPr="00E25C3C">
        <w:t xml:space="preserve"> </w:t>
      </w:r>
      <w:r w:rsidRPr="00E25C3C">
        <w:rPr>
          <w:color w:val="000000"/>
        </w:rPr>
        <w:t>с.</w:t>
      </w:r>
      <w:r w:rsidRPr="00E25C3C">
        <w:t xml:space="preserve"> </w:t>
      </w:r>
      <w:r w:rsidRPr="00E25C3C">
        <w:rPr>
          <w:color w:val="000000"/>
        </w:rPr>
        <w:t>:</w:t>
      </w:r>
      <w:r w:rsidRPr="00E25C3C">
        <w:t xml:space="preserve"> </w:t>
      </w:r>
      <w:r w:rsidRPr="00E25C3C">
        <w:rPr>
          <w:color w:val="000000"/>
        </w:rPr>
        <w:t>ил.,граф.,</w:t>
      </w:r>
      <w:r w:rsidRPr="00E25C3C">
        <w:t xml:space="preserve"> </w:t>
      </w:r>
      <w:r w:rsidRPr="00E25C3C">
        <w:rPr>
          <w:color w:val="000000"/>
        </w:rPr>
        <w:t>схемы.</w:t>
      </w:r>
      <w:r w:rsidRPr="00E25C3C">
        <w:t xml:space="preserve"> </w:t>
      </w:r>
      <w:r w:rsidRPr="00E25C3C">
        <w:rPr>
          <w:color w:val="000000"/>
        </w:rPr>
        <w:t>-Текст:</w:t>
      </w:r>
      <w:r w:rsidRPr="00E25C3C">
        <w:t xml:space="preserve"> </w:t>
      </w:r>
      <w:r w:rsidRPr="00E25C3C">
        <w:rPr>
          <w:color w:val="000000"/>
        </w:rPr>
        <w:t>непосредственный.</w:t>
      </w:r>
      <w:r w:rsidRPr="00E25C3C">
        <w:t xml:space="preserve"> </w:t>
      </w:r>
    </w:p>
    <w:p w14:paraId="48986906" w14:textId="77777777" w:rsidR="00E25C3C" w:rsidRPr="00E25C3C" w:rsidRDefault="00E25C3C" w:rsidP="00E25C3C">
      <w:pPr>
        <w:ind w:firstLine="756"/>
      </w:pPr>
      <w:r w:rsidRPr="00E25C3C">
        <w:rPr>
          <w:color w:val="000000"/>
        </w:rPr>
        <w:t>8.</w:t>
      </w:r>
      <w:r w:rsidRPr="00E25C3C">
        <w:t xml:space="preserve"> </w:t>
      </w:r>
      <w:r w:rsidRPr="00E25C3C">
        <w:rPr>
          <w:color w:val="000000"/>
        </w:rPr>
        <w:t>Ларина.</w:t>
      </w:r>
      <w:r w:rsidRPr="00E25C3C">
        <w:t xml:space="preserve"> </w:t>
      </w:r>
      <w:r w:rsidRPr="00E25C3C">
        <w:rPr>
          <w:color w:val="000000"/>
        </w:rPr>
        <w:t>Т.П.</w:t>
      </w:r>
      <w:r w:rsidRPr="00E25C3C">
        <w:t xml:space="preserve"> </w:t>
      </w:r>
      <w:r w:rsidRPr="00E25C3C">
        <w:rPr>
          <w:color w:val="000000"/>
        </w:rPr>
        <w:t>Исследование</w:t>
      </w:r>
      <w:r w:rsidRPr="00E25C3C">
        <w:t xml:space="preserve"> </w:t>
      </w:r>
      <w:r w:rsidRPr="00E25C3C">
        <w:rPr>
          <w:color w:val="000000"/>
        </w:rPr>
        <w:t>двигателя</w:t>
      </w:r>
      <w:r w:rsidRPr="00E25C3C">
        <w:t xml:space="preserve"> </w:t>
      </w:r>
      <w:r w:rsidRPr="00E25C3C">
        <w:rPr>
          <w:color w:val="000000"/>
        </w:rPr>
        <w:t>постоянного</w:t>
      </w:r>
      <w:r w:rsidRPr="00E25C3C">
        <w:t xml:space="preserve"> </w:t>
      </w:r>
      <w:r w:rsidRPr="00E25C3C">
        <w:rPr>
          <w:color w:val="000000"/>
        </w:rPr>
        <w:t>тока</w:t>
      </w:r>
      <w:r w:rsidRPr="00E25C3C">
        <w:t xml:space="preserve"> </w:t>
      </w:r>
      <w:r w:rsidRPr="00E25C3C">
        <w:rPr>
          <w:color w:val="000000"/>
        </w:rPr>
        <w:t>независимого</w:t>
      </w:r>
      <w:r w:rsidRPr="00E25C3C">
        <w:t xml:space="preserve"> </w:t>
      </w:r>
      <w:r w:rsidRPr="00E25C3C">
        <w:rPr>
          <w:color w:val="000000"/>
        </w:rPr>
        <w:t>возбуждения</w:t>
      </w:r>
      <w:proofErr w:type="gramStart"/>
      <w:r w:rsidRPr="00E25C3C">
        <w:rPr>
          <w:color w:val="000000"/>
        </w:rPr>
        <w:t>.</w:t>
      </w:r>
      <w:r w:rsidRPr="00E25C3C">
        <w:t xml:space="preserve"> </w:t>
      </w:r>
      <w:r w:rsidRPr="00E25C3C">
        <w:rPr>
          <w:color w:val="000000"/>
        </w:rPr>
        <w:t>:</w:t>
      </w:r>
      <w:proofErr w:type="gramEnd"/>
      <w:r w:rsidRPr="00E25C3C">
        <w:t xml:space="preserve"> </w:t>
      </w:r>
      <w:r w:rsidRPr="00E25C3C">
        <w:rPr>
          <w:color w:val="000000"/>
        </w:rPr>
        <w:t>Методические</w:t>
      </w:r>
      <w:r w:rsidRPr="00E25C3C">
        <w:t xml:space="preserve"> </w:t>
      </w:r>
      <w:r w:rsidRPr="00E25C3C">
        <w:rPr>
          <w:color w:val="000000"/>
        </w:rPr>
        <w:t>указания</w:t>
      </w:r>
      <w:r w:rsidRPr="00E25C3C">
        <w:t xml:space="preserve"> </w:t>
      </w:r>
      <w:r w:rsidRPr="00E25C3C">
        <w:rPr>
          <w:color w:val="000000"/>
        </w:rPr>
        <w:t>к</w:t>
      </w:r>
      <w:r w:rsidRPr="00E25C3C">
        <w:t xml:space="preserve"> </w:t>
      </w:r>
      <w:r w:rsidRPr="00E25C3C">
        <w:rPr>
          <w:color w:val="000000"/>
        </w:rPr>
        <w:t>лабораторной</w:t>
      </w:r>
      <w:r w:rsidRPr="00E25C3C">
        <w:t xml:space="preserve"> </w:t>
      </w:r>
      <w:r w:rsidRPr="00E25C3C">
        <w:rPr>
          <w:color w:val="000000"/>
        </w:rPr>
        <w:t>работе</w:t>
      </w:r>
      <w:r w:rsidRPr="00E25C3C">
        <w:t xml:space="preserve"> </w:t>
      </w:r>
      <w:r w:rsidRPr="00E25C3C">
        <w:rPr>
          <w:color w:val="000000"/>
        </w:rPr>
        <w:t>№</w:t>
      </w:r>
      <w:r w:rsidRPr="00E25C3C">
        <w:t xml:space="preserve"> </w:t>
      </w:r>
      <w:r w:rsidRPr="00E25C3C">
        <w:rPr>
          <w:color w:val="000000"/>
        </w:rPr>
        <w:t>23</w:t>
      </w:r>
      <w:r w:rsidRPr="00E25C3C">
        <w:t xml:space="preserve"> </w:t>
      </w:r>
      <w:r w:rsidRPr="00E25C3C">
        <w:rPr>
          <w:color w:val="000000"/>
        </w:rPr>
        <w:t>(ауд.</w:t>
      </w:r>
      <w:r w:rsidRPr="00E25C3C">
        <w:t xml:space="preserve"> </w:t>
      </w:r>
      <w:r w:rsidRPr="00E25C3C">
        <w:rPr>
          <w:color w:val="000000"/>
        </w:rPr>
        <w:t>361)</w:t>
      </w:r>
      <w:r w:rsidRPr="00E25C3C">
        <w:t xml:space="preserve"> </w:t>
      </w:r>
      <w:r w:rsidRPr="00E25C3C">
        <w:rPr>
          <w:color w:val="000000"/>
        </w:rPr>
        <w:t>по</w:t>
      </w:r>
      <w:r w:rsidRPr="00E25C3C">
        <w:t xml:space="preserve"> </w:t>
      </w:r>
      <w:r w:rsidRPr="00E25C3C">
        <w:rPr>
          <w:color w:val="000000"/>
        </w:rPr>
        <w:t>дисциплине</w:t>
      </w:r>
      <w:r w:rsidRPr="00E25C3C">
        <w:t xml:space="preserve"> </w:t>
      </w:r>
      <w:r w:rsidRPr="00E25C3C">
        <w:rPr>
          <w:color w:val="000000"/>
        </w:rPr>
        <w:t>“Электротехника</w:t>
      </w:r>
      <w:r w:rsidRPr="00E25C3C">
        <w:t xml:space="preserve"> </w:t>
      </w:r>
      <w:r w:rsidRPr="00E25C3C">
        <w:rPr>
          <w:color w:val="000000"/>
        </w:rPr>
        <w:t>и</w:t>
      </w:r>
      <w:r w:rsidRPr="00E25C3C">
        <w:t xml:space="preserve"> </w:t>
      </w:r>
      <w:r w:rsidRPr="00E25C3C">
        <w:rPr>
          <w:color w:val="000000"/>
        </w:rPr>
        <w:t>основы</w:t>
      </w:r>
      <w:r w:rsidRPr="00E25C3C">
        <w:t xml:space="preserve"> </w:t>
      </w:r>
      <w:r w:rsidRPr="00E25C3C">
        <w:rPr>
          <w:color w:val="000000"/>
        </w:rPr>
        <w:t>электроники”</w:t>
      </w:r>
      <w:r w:rsidRPr="00E25C3C">
        <w:t xml:space="preserve"> </w:t>
      </w:r>
      <w:r w:rsidRPr="00E25C3C">
        <w:rPr>
          <w:color w:val="000000"/>
        </w:rPr>
        <w:t>для</w:t>
      </w:r>
      <w:r w:rsidRPr="00E25C3C">
        <w:t xml:space="preserve"> </w:t>
      </w:r>
      <w:r w:rsidRPr="00E25C3C">
        <w:rPr>
          <w:color w:val="000000"/>
        </w:rPr>
        <w:t>студентов</w:t>
      </w:r>
      <w:r w:rsidRPr="00E25C3C">
        <w:t xml:space="preserve"> </w:t>
      </w:r>
      <w:r w:rsidRPr="00E25C3C">
        <w:rPr>
          <w:color w:val="000000"/>
        </w:rPr>
        <w:t>неэлектротехнических</w:t>
      </w:r>
      <w:r w:rsidRPr="00E25C3C">
        <w:t xml:space="preserve"> </w:t>
      </w:r>
      <w:r w:rsidRPr="00E25C3C">
        <w:rPr>
          <w:color w:val="000000"/>
        </w:rPr>
        <w:t>специальностей</w:t>
      </w:r>
      <w:r w:rsidRPr="00E25C3C">
        <w:t xml:space="preserve"> </w:t>
      </w:r>
      <w:r w:rsidRPr="00E25C3C">
        <w:rPr>
          <w:color w:val="000000"/>
        </w:rPr>
        <w:t>/</w:t>
      </w:r>
      <w:r w:rsidRPr="00E25C3C">
        <w:t xml:space="preserve"> </w:t>
      </w:r>
      <w:r w:rsidRPr="00E25C3C">
        <w:rPr>
          <w:color w:val="000000"/>
        </w:rPr>
        <w:t>Т.П.</w:t>
      </w:r>
      <w:r w:rsidRPr="00E25C3C">
        <w:t xml:space="preserve"> </w:t>
      </w:r>
      <w:r w:rsidRPr="00E25C3C">
        <w:rPr>
          <w:color w:val="000000"/>
        </w:rPr>
        <w:t>Ларина,</w:t>
      </w:r>
      <w:r w:rsidRPr="00E25C3C">
        <w:t xml:space="preserve"> </w:t>
      </w:r>
      <w:r w:rsidRPr="00E25C3C">
        <w:rPr>
          <w:color w:val="000000"/>
        </w:rPr>
        <w:t>А.А.</w:t>
      </w:r>
      <w:r w:rsidRPr="00E25C3C">
        <w:t xml:space="preserve"> </w:t>
      </w:r>
      <w:r w:rsidRPr="00E25C3C">
        <w:rPr>
          <w:color w:val="000000"/>
        </w:rPr>
        <w:t>Чертоусов,</w:t>
      </w:r>
      <w:r w:rsidRPr="00E25C3C">
        <w:t xml:space="preserve"> </w:t>
      </w:r>
      <w:r w:rsidRPr="00E25C3C">
        <w:rPr>
          <w:color w:val="000000"/>
        </w:rPr>
        <w:t>Г.В.</w:t>
      </w:r>
      <w:r w:rsidRPr="00E25C3C">
        <w:t xml:space="preserve"> </w:t>
      </w:r>
      <w:r w:rsidRPr="00E25C3C">
        <w:rPr>
          <w:color w:val="000000"/>
        </w:rPr>
        <w:t>Шохина,</w:t>
      </w:r>
      <w:r w:rsidRPr="00E25C3C">
        <w:t xml:space="preserve"> </w:t>
      </w:r>
      <w:r w:rsidRPr="00E25C3C">
        <w:rPr>
          <w:color w:val="000000"/>
        </w:rPr>
        <w:t>Т.Н.</w:t>
      </w:r>
      <w:r w:rsidRPr="00E25C3C">
        <w:t xml:space="preserve"> </w:t>
      </w:r>
      <w:r w:rsidRPr="00E25C3C">
        <w:rPr>
          <w:color w:val="000000"/>
        </w:rPr>
        <w:t>Сыромятникова.</w:t>
      </w:r>
      <w:r w:rsidRPr="00E25C3C">
        <w:t xml:space="preserve"> </w:t>
      </w:r>
      <w:proofErr w:type="gramStart"/>
      <w:r w:rsidRPr="00E25C3C">
        <w:rPr>
          <w:color w:val="000000"/>
        </w:rPr>
        <w:t>.;Магнитогорский</w:t>
      </w:r>
      <w:proofErr w:type="gramEnd"/>
      <w:r w:rsidRPr="00E25C3C">
        <w:t xml:space="preserve"> </w:t>
      </w:r>
      <w:r w:rsidRPr="00E25C3C">
        <w:rPr>
          <w:color w:val="000000"/>
        </w:rPr>
        <w:t>гос.</w:t>
      </w:r>
      <w:r w:rsidRPr="00E25C3C">
        <w:t xml:space="preserve"> </w:t>
      </w:r>
      <w:r w:rsidRPr="00E25C3C">
        <w:rPr>
          <w:color w:val="000000"/>
        </w:rPr>
        <w:t>техический</w:t>
      </w:r>
      <w:r w:rsidRPr="00E25C3C">
        <w:t xml:space="preserve"> </w:t>
      </w:r>
      <w:r w:rsidRPr="00E25C3C">
        <w:rPr>
          <w:color w:val="000000"/>
        </w:rPr>
        <w:t>ун-т</w:t>
      </w:r>
      <w:r w:rsidRPr="00E25C3C">
        <w:t xml:space="preserve"> </w:t>
      </w:r>
      <w:r w:rsidRPr="00E25C3C">
        <w:rPr>
          <w:color w:val="000000"/>
        </w:rPr>
        <w:t>им.Г.И.Носова.</w:t>
      </w:r>
      <w:r w:rsidRPr="00E25C3C">
        <w:t xml:space="preserve"> </w:t>
      </w:r>
      <w:proofErr w:type="gramStart"/>
      <w:r w:rsidRPr="00E25C3C">
        <w:rPr>
          <w:color w:val="000000"/>
        </w:rPr>
        <w:t>Магнитогорск</w:t>
      </w:r>
      <w:r w:rsidRPr="00E25C3C">
        <w:t xml:space="preserve"> </w:t>
      </w:r>
      <w:r w:rsidRPr="00E25C3C">
        <w:rPr>
          <w:color w:val="000000"/>
        </w:rPr>
        <w:t>:</w:t>
      </w:r>
      <w:proofErr w:type="gramEnd"/>
      <w:r w:rsidRPr="00E25C3C">
        <w:t xml:space="preserve"> </w:t>
      </w:r>
      <w:r w:rsidRPr="00E25C3C">
        <w:rPr>
          <w:color w:val="000000"/>
        </w:rPr>
        <w:lastRenderedPageBreak/>
        <w:t>МГТУ</w:t>
      </w:r>
      <w:r w:rsidRPr="00E25C3C">
        <w:t xml:space="preserve"> </w:t>
      </w:r>
      <w:r w:rsidRPr="00E25C3C">
        <w:rPr>
          <w:color w:val="000000"/>
        </w:rPr>
        <w:t>им.</w:t>
      </w:r>
      <w:r w:rsidRPr="00E25C3C">
        <w:t xml:space="preserve"> </w:t>
      </w:r>
      <w:r w:rsidRPr="00E25C3C">
        <w:rPr>
          <w:color w:val="000000"/>
        </w:rPr>
        <w:t>Г.И.Носова,</w:t>
      </w:r>
      <w:r w:rsidRPr="00E25C3C">
        <w:t xml:space="preserve"> </w:t>
      </w:r>
      <w:r w:rsidRPr="00E25C3C">
        <w:rPr>
          <w:color w:val="000000"/>
        </w:rPr>
        <w:t>2009.-13</w:t>
      </w:r>
      <w:r w:rsidRPr="00E25C3C">
        <w:t xml:space="preserve"> </w:t>
      </w:r>
      <w:r w:rsidRPr="00E25C3C">
        <w:rPr>
          <w:color w:val="000000"/>
        </w:rPr>
        <w:t>с.</w:t>
      </w:r>
      <w:r w:rsidRPr="00E25C3C">
        <w:t xml:space="preserve"> </w:t>
      </w:r>
      <w:r w:rsidRPr="00E25C3C">
        <w:rPr>
          <w:color w:val="000000"/>
        </w:rPr>
        <w:t>:</w:t>
      </w:r>
      <w:r w:rsidRPr="00E25C3C">
        <w:t xml:space="preserve"> </w:t>
      </w:r>
      <w:r w:rsidRPr="00E25C3C">
        <w:rPr>
          <w:color w:val="000000"/>
        </w:rPr>
        <w:t>ил.,граф.,</w:t>
      </w:r>
      <w:r w:rsidRPr="00E25C3C">
        <w:t xml:space="preserve"> </w:t>
      </w:r>
      <w:r w:rsidRPr="00E25C3C">
        <w:rPr>
          <w:color w:val="000000"/>
        </w:rPr>
        <w:t>схемы.</w:t>
      </w:r>
      <w:r w:rsidRPr="00E25C3C">
        <w:t xml:space="preserve"> </w:t>
      </w:r>
      <w:r w:rsidRPr="00E25C3C">
        <w:rPr>
          <w:color w:val="000000"/>
        </w:rPr>
        <w:t>-Текст:</w:t>
      </w:r>
      <w:r w:rsidRPr="00E25C3C">
        <w:t xml:space="preserve"> </w:t>
      </w:r>
      <w:r w:rsidRPr="00E25C3C">
        <w:rPr>
          <w:color w:val="000000"/>
        </w:rPr>
        <w:t>непосредственный.</w:t>
      </w:r>
      <w:r w:rsidRPr="00E25C3C">
        <w:t xml:space="preserve"> </w:t>
      </w:r>
    </w:p>
    <w:p w14:paraId="1A01EBFD" w14:textId="77777777" w:rsidR="00E25C3C" w:rsidRPr="00E25C3C" w:rsidRDefault="00E25C3C" w:rsidP="00E25C3C">
      <w:r w:rsidRPr="00E25C3C">
        <w:rPr>
          <w:color w:val="000000"/>
        </w:rPr>
        <w:t>9.Чертоусов,</w:t>
      </w:r>
      <w:r w:rsidRPr="00E25C3C">
        <w:t xml:space="preserve"> </w:t>
      </w:r>
      <w:r w:rsidRPr="00E25C3C">
        <w:rPr>
          <w:color w:val="000000"/>
        </w:rPr>
        <w:t>А.А.</w:t>
      </w:r>
      <w:r w:rsidRPr="00E25C3C">
        <w:t xml:space="preserve"> </w:t>
      </w:r>
      <w:r w:rsidRPr="00E25C3C">
        <w:rPr>
          <w:color w:val="000000"/>
        </w:rPr>
        <w:t>Исследование</w:t>
      </w:r>
      <w:r w:rsidRPr="00E25C3C">
        <w:t xml:space="preserve"> </w:t>
      </w:r>
      <w:r w:rsidRPr="00E25C3C">
        <w:rPr>
          <w:color w:val="000000"/>
        </w:rPr>
        <w:t>трехфазного</w:t>
      </w:r>
      <w:r w:rsidRPr="00E25C3C">
        <w:t xml:space="preserve"> </w:t>
      </w:r>
      <w:r w:rsidRPr="00E25C3C">
        <w:rPr>
          <w:color w:val="000000"/>
        </w:rPr>
        <w:t>асинхронного</w:t>
      </w:r>
      <w:r w:rsidRPr="00E25C3C">
        <w:t xml:space="preserve"> </w:t>
      </w:r>
      <w:r w:rsidRPr="00E25C3C">
        <w:rPr>
          <w:color w:val="000000"/>
        </w:rPr>
        <w:t>двигателя</w:t>
      </w:r>
      <w:r w:rsidRPr="00E25C3C">
        <w:t xml:space="preserve"> </w:t>
      </w:r>
      <w:r w:rsidRPr="00E25C3C">
        <w:rPr>
          <w:color w:val="000000"/>
        </w:rPr>
        <w:t>с</w:t>
      </w:r>
      <w:r w:rsidRPr="00E25C3C">
        <w:t xml:space="preserve"> </w:t>
      </w:r>
      <w:r w:rsidRPr="00E25C3C">
        <w:rPr>
          <w:color w:val="000000"/>
        </w:rPr>
        <w:t>фазным</w:t>
      </w:r>
      <w:r w:rsidRPr="00E25C3C">
        <w:t xml:space="preserve"> </w:t>
      </w:r>
      <w:r w:rsidRPr="00E25C3C">
        <w:rPr>
          <w:color w:val="000000"/>
        </w:rPr>
        <w:t>ротором.</w:t>
      </w:r>
      <w:r w:rsidRPr="00E25C3C">
        <w:t xml:space="preserve"> </w:t>
      </w:r>
      <w:r w:rsidRPr="00E25C3C">
        <w:rPr>
          <w:color w:val="000000"/>
        </w:rPr>
        <w:t>:</w:t>
      </w:r>
      <w:r w:rsidRPr="00E25C3C">
        <w:t xml:space="preserve"> </w:t>
      </w:r>
      <w:r w:rsidRPr="00E25C3C">
        <w:rPr>
          <w:color w:val="000000"/>
        </w:rPr>
        <w:t>методические</w:t>
      </w:r>
      <w:r w:rsidRPr="00E25C3C">
        <w:t xml:space="preserve"> </w:t>
      </w:r>
      <w:r w:rsidRPr="00E25C3C">
        <w:rPr>
          <w:color w:val="000000"/>
        </w:rPr>
        <w:t>указания</w:t>
      </w:r>
      <w:r w:rsidRPr="00E25C3C">
        <w:t xml:space="preserve"> </w:t>
      </w:r>
      <w:r w:rsidRPr="00E25C3C">
        <w:rPr>
          <w:color w:val="000000"/>
        </w:rPr>
        <w:t>к</w:t>
      </w:r>
      <w:r w:rsidRPr="00E25C3C">
        <w:t xml:space="preserve"> </w:t>
      </w:r>
      <w:r w:rsidRPr="00E25C3C">
        <w:rPr>
          <w:color w:val="000000"/>
        </w:rPr>
        <w:t>лабораторной</w:t>
      </w:r>
      <w:r w:rsidRPr="00E25C3C">
        <w:t xml:space="preserve"> </w:t>
      </w:r>
      <w:r w:rsidRPr="00E25C3C">
        <w:rPr>
          <w:color w:val="000000"/>
        </w:rPr>
        <w:t>работе</w:t>
      </w:r>
      <w:r w:rsidRPr="00E25C3C">
        <w:t xml:space="preserve"> </w:t>
      </w:r>
      <w:r w:rsidRPr="00E25C3C">
        <w:rPr>
          <w:color w:val="000000"/>
        </w:rPr>
        <w:t>№</w:t>
      </w:r>
      <w:r w:rsidRPr="00E25C3C">
        <w:t xml:space="preserve"> </w:t>
      </w:r>
      <w:r w:rsidRPr="00E25C3C">
        <w:rPr>
          <w:color w:val="000000"/>
        </w:rPr>
        <w:t>24</w:t>
      </w:r>
      <w:r w:rsidRPr="00E25C3C">
        <w:t xml:space="preserve"> </w:t>
      </w:r>
      <w:r w:rsidRPr="00E25C3C">
        <w:rPr>
          <w:color w:val="000000"/>
        </w:rPr>
        <w:t>(ауд.</w:t>
      </w:r>
      <w:r w:rsidRPr="00E25C3C">
        <w:t xml:space="preserve"> </w:t>
      </w:r>
      <w:r w:rsidRPr="00E25C3C">
        <w:rPr>
          <w:color w:val="000000"/>
        </w:rPr>
        <w:t>361)</w:t>
      </w:r>
      <w:r w:rsidRPr="00E25C3C">
        <w:t xml:space="preserve"> </w:t>
      </w:r>
      <w:r w:rsidRPr="00E25C3C">
        <w:rPr>
          <w:color w:val="000000"/>
        </w:rPr>
        <w:t>по</w:t>
      </w:r>
      <w:r w:rsidRPr="00E25C3C">
        <w:t xml:space="preserve"> </w:t>
      </w:r>
      <w:r w:rsidRPr="00E25C3C">
        <w:rPr>
          <w:color w:val="000000"/>
        </w:rPr>
        <w:t>дисциплине</w:t>
      </w:r>
      <w:r w:rsidRPr="00E25C3C">
        <w:t xml:space="preserve"> </w:t>
      </w:r>
      <w:r w:rsidRPr="00E25C3C">
        <w:rPr>
          <w:color w:val="000000"/>
        </w:rPr>
        <w:t>“Электротехника</w:t>
      </w:r>
      <w:r w:rsidRPr="00E25C3C">
        <w:t xml:space="preserve"> </w:t>
      </w:r>
      <w:r w:rsidRPr="00E25C3C">
        <w:rPr>
          <w:color w:val="000000"/>
        </w:rPr>
        <w:t>и</w:t>
      </w:r>
      <w:r w:rsidRPr="00E25C3C">
        <w:t xml:space="preserve"> </w:t>
      </w:r>
      <w:r w:rsidRPr="00E25C3C">
        <w:rPr>
          <w:color w:val="000000"/>
        </w:rPr>
        <w:t>основы</w:t>
      </w:r>
      <w:r w:rsidRPr="00E25C3C">
        <w:t xml:space="preserve"> </w:t>
      </w:r>
      <w:r w:rsidRPr="00E25C3C">
        <w:rPr>
          <w:color w:val="000000"/>
        </w:rPr>
        <w:t>электроники”</w:t>
      </w:r>
      <w:r w:rsidRPr="00E25C3C">
        <w:t xml:space="preserve"> </w:t>
      </w:r>
      <w:r w:rsidRPr="00E25C3C">
        <w:rPr>
          <w:color w:val="000000"/>
        </w:rPr>
        <w:t>для</w:t>
      </w:r>
      <w:r w:rsidRPr="00E25C3C">
        <w:t xml:space="preserve"> </w:t>
      </w:r>
      <w:r w:rsidRPr="00E25C3C">
        <w:rPr>
          <w:color w:val="000000"/>
        </w:rPr>
        <w:t>студентов</w:t>
      </w:r>
      <w:r w:rsidRPr="00E25C3C">
        <w:t xml:space="preserve"> </w:t>
      </w:r>
      <w:r w:rsidRPr="00E25C3C">
        <w:rPr>
          <w:color w:val="000000"/>
        </w:rPr>
        <w:t>неэлектротехнических</w:t>
      </w:r>
      <w:r w:rsidRPr="00E25C3C">
        <w:t xml:space="preserve"> </w:t>
      </w:r>
      <w:r w:rsidRPr="00E25C3C">
        <w:rPr>
          <w:color w:val="000000"/>
        </w:rPr>
        <w:t>специальностей</w:t>
      </w:r>
      <w:r w:rsidRPr="00E25C3C">
        <w:t xml:space="preserve"> </w:t>
      </w:r>
      <w:r w:rsidRPr="00E25C3C">
        <w:rPr>
          <w:color w:val="000000"/>
        </w:rPr>
        <w:t>/</w:t>
      </w:r>
      <w:r w:rsidRPr="00E25C3C">
        <w:t xml:space="preserve"> </w:t>
      </w:r>
      <w:r w:rsidRPr="00E25C3C">
        <w:rPr>
          <w:color w:val="000000"/>
        </w:rPr>
        <w:t>А.А.</w:t>
      </w:r>
      <w:r w:rsidRPr="00E25C3C">
        <w:t xml:space="preserve"> </w:t>
      </w:r>
      <w:r w:rsidRPr="00E25C3C">
        <w:rPr>
          <w:color w:val="000000"/>
        </w:rPr>
        <w:t>Чертоусов,</w:t>
      </w:r>
      <w:r w:rsidRPr="00E25C3C">
        <w:t xml:space="preserve"> </w:t>
      </w:r>
      <w:r w:rsidRPr="00E25C3C">
        <w:rPr>
          <w:color w:val="000000"/>
        </w:rPr>
        <w:t>Г.В.</w:t>
      </w:r>
      <w:r w:rsidRPr="00E25C3C">
        <w:t xml:space="preserve"> </w:t>
      </w:r>
      <w:r w:rsidRPr="00E25C3C">
        <w:rPr>
          <w:color w:val="000000"/>
        </w:rPr>
        <w:t>Шохина,</w:t>
      </w:r>
      <w:r w:rsidRPr="00E25C3C">
        <w:t xml:space="preserve"> </w:t>
      </w:r>
      <w:r w:rsidRPr="00E25C3C">
        <w:rPr>
          <w:color w:val="000000"/>
        </w:rPr>
        <w:t>Т.Н.</w:t>
      </w:r>
      <w:r w:rsidRPr="00E25C3C">
        <w:t xml:space="preserve"> </w:t>
      </w:r>
      <w:r w:rsidRPr="00E25C3C">
        <w:rPr>
          <w:color w:val="000000"/>
        </w:rPr>
        <w:t>Сыромятникова,</w:t>
      </w:r>
      <w:r w:rsidRPr="00E25C3C">
        <w:t xml:space="preserve"> </w:t>
      </w:r>
      <w:r w:rsidRPr="00E25C3C">
        <w:rPr>
          <w:color w:val="000000"/>
        </w:rPr>
        <w:t>Т.П.</w:t>
      </w:r>
      <w:r w:rsidRPr="00E25C3C">
        <w:t xml:space="preserve"> </w:t>
      </w:r>
      <w:r w:rsidRPr="00E25C3C">
        <w:rPr>
          <w:color w:val="000000"/>
        </w:rPr>
        <w:t>Ларина.;Магнитогорский</w:t>
      </w:r>
      <w:r w:rsidRPr="00E25C3C">
        <w:t xml:space="preserve"> </w:t>
      </w:r>
      <w:r w:rsidRPr="00E25C3C">
        <w:rPr>
          <w:color w:val="000000"/>
        </w:rPr>
        <w:t>гос.</w:t>
      </w:r>
      <w:r w:rsidRPr="00E25C3C">
        <w:t xml:space="preserve"> </w:t>
      </w:r>
      <w:r w:rsidRPr="00E25C3C">
        <w:rPr>
          <w:color w:val="000000"/>
        </w:rPr>
        <w:t>техический</w:t>
      </w:r>
      <w:r w:rsidRPr="00E25C3C">
        <w:t xml:space="preserve"> </w:t>
      </w:r>
      <w:r w:rsidRPr="00E25C3C">
        <w:rPr>
          <w:color w:val="000000"/>
        </w:rPr>
        <w:t>ун-т</w:t>
      </w:r>
      <w:r w:rsidRPr="00E25C3C">
        <w:t xml:space="preserve"> </w:t>
      </w:r>
      <w:r w:rsidRPr="00E25C3C">
        <w:rPr>
          <w:color w:val="000000"/>
        </w:rPr>
        <w:t>им.Г.И.Носова.</w:t>
      </w:r>
      <w:r w:rsidRPr="00E25C3C">
        <w:t xml:space="preserve"> </w:t>
      </w:r>
      <w:proofErr w:type="gramStart"/>
      <w:r w:rsidRPr="00E25C3C">
        <w:rPr>
          <w:color w:val="000000"/>
        </w:rPr>
        <w:t>Магнитогорск</w:t>
      </w:r>
      <w:r w:rsidRPr="00E25C3C">
        <w:t xml:space="preserve"> </w:t>
      </w:r>
      <w:r w:rsidRPr="00E25C3C">
        <w:rPr>
          <w:color w:val="000000"/>
        </w:rPr>
        <w:t>:</w:t>
      </w:r>
      <w:proofErr w:type="gramEnd"/>
      <w:r w:rsidRPr="00E25C3C">
        <w:t xml:space="preserve"> </w:t>
      </w:r>
      <w:r w:rsidRPr="00E25C3C">
        <w:rPr>
          <w:color w:val="000000"/>
        </w:rPr>
        <w:t>МГТУ</w:t>
      </w:r>
      <w:r w:rsidRPr="00E25C3C">
        <w:t xml:space="preserve"> </w:t>
      </w:r>
      <w:r w:rsidRPr="00E25C3C">
        <w:rPr>
          <w:color w:val="000000"/>
        </w:rPr>
        <w:t>им.</w:t>
      </w:r>
      <w:r w:rsidRPr="00E25C3C">
        <w:t xml:space="preserve"> </w:t>
      </w:r>
      <w:r w:rsidRPr="00E25C3C">
        <w:rPr>
          <w:color w:val="000000"/>
        </w:rPr>
        <w:t>Г.И.Носова,</w:t>
      </w:r>
      <w:r w:rsidRPr="00E25C3C">
        <w:t xml:space="preserve"> </w:t>
      </w:r>
      <w:r w:rsidRPr="00E25C3C">
        <w:rPr>
          <w:color w:val="000000"/>
        </w:rPr>
        <w:t>2009.-28</w:t>
      </w:r>
      <w:r w:rsidRPr="00E25C3C">
        <w:t xml:space="preserve"> </w:t>
      </w:r>
      <w:r w:rsidRPr="00E25C3C">
        <w:rPr>
          <w:color w:val="000000"/>
        </w:rPr>
        <w:t>с.</w:t>
      </w:r>
      <w:r w:rsidRPr="00E25C3C">
        <w:t xml:space="preserve"> </w:t>
      </w:r>
      <w:r w:rsidRPr="00E25C3C">
        <w:rPr>
          <w:color w:val="000000"/>
        </w:rPr>
        <w:t>:</w:t>
      </w:r>
      <w:r w:rsidRPr="00E25C3C">
        <w:t xml:space="preserve"> </w:t>
      </w:r>
      <w:r w:rsidRPr="00E25C3C">
        <w:rPr>
          <w:color w:val="000000"/>
        </w:rPr>
        <w:t>ил.,граф.,</w:t>
      </w:r>
      <w:r w:rsidRPr="00E25C3C">
        <w:t xml:space="preserve"> </w:t>
      </w:r>
      <w:r w:rsidRPr="00E25C3C">
        <w:rPr>
          <w:color w:val="000000"/>
        </w:rPr>
        <w:t>схемы.</w:t>
      </w:r>
      <w:r w:rsidRPr="00E25C3C">
        <w:t xml:space="preserve"> </w:t>
      </w:r>
      <w:r w:rsidRPr="00E25C3C">
        <w:rPr>
          <w:color w:val="000000"/>
        </w:rPr>
        <w:t>-Текст: непосредственный</w:t>
      </w:r>
    </w:p>
    <w:p w14:paraId="56C71676" w14:textId="77777777" w:rsidR="00E25C3C" w:rsidRPr="00E25C3C" w:rsidRDefault="00E25C3C" w:rsidP="00E25C3C">
      <w:pPr>
        <w:widowControl/>
        <w:ind w:firstLine="709"/>
        <w:rPr>
          <w:b/>
        </w:rPr>
      </w:pPr>
    </w:p>
    <w:p w14:paraId="2EB586A2" w14:textId="77777777" w:rsidR="00E25C3C" w:rsidRPr="00E25C3C" w:rsidRDefault="00E25C3C" w:rsidP="00E25C3C">
      <w:pPr>
        <w:widowControl/>
        <w:ind w:firstLine="709"/>
        <w:rPr>
          <w:b/>
        </w:rPr>
      </w:pPr>
      <w:r w:rsidRPr="00E25C3C">
        <w:rPr>
          <w:b/>
        </w:rPr>
        <w:t xml:space="preserve">г) Программное обеспечение </w:t>
      </w:r>
      <w:r w:rsidRPr="00E25C3C">
        <w:rPr>
          <w:b/>
          <w:bCs/>
          <w:spacing w:val="40"/>
        </w:rPr>
        <w:t>и</w:t>
      </w:r>
      <w:r w:rsidRPr="00E25C3C">
        <w:rPr>
          <w:bCs/>
        </w:rPr>
        <w:t xml:space="preserve"> </w:t>
      </w:r>
      <w:r w:rsidRPr="00E25C3C">
        <w:rPr>
          <w:b/>
        </w:rPr>
        <w:t>Интернет-ресурсы:</w:t>
      </w:r>
    </w:p>
    <w:p w14:paraId="04FABF8F" w14:textId="77777777" w:rsidR="00E25C3C" w:rsidRPr="00E25C3C" w:rsidRDefault="00E25C3C" w:rsidP="00E25C3C">
      <w:pPr>
        <w:widowControl/>
        <w:ind w:firstLine="709"/>
        <w:rPr>
          <w:b/>
        </w:rPr>
      </w:pP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6"/>
        <w:gridCol w:w="3165"/>
        <w:gridCol w:w="2725"/>
      </w:tblGrid>
      <w:tr w:rsidR="00E25C3C" w:rsidRPr="00E25C3C" w14:paraId="25F653AB" w14:textId="77777777" w:rsidTr="00956F74">
        <w:trPr>
          <w:trHeight w:val="376"/>
        </w:trPr>
        <w:tc>
          <w:tcPr>
            <w:tcW w:w="2426" w:type="dxa"/>
          </w:tcPr>
          <w:p w14:paraId="22938819" w14:textId="77777777" w:rsidR="00E25C3C" w:rsidRPr="00E25C3C" w:rsidRDefault="00E25C3C" w:rsidP="00E25C3C">
            <w:pPr>
              <w:jc w:val="center"/>
            </w:pPr>
            <w:r w:rsidRPr="00E25C3C">
              <w:t>Наименование ПО</w:t>
            </w:r>
          </w:p>
        </w:tc>
        <w:tc>
          <w:tcPr>
            <w:tcW w:w="3165" w:type="dxa"/>
          </w:tcPr>
          <w:p w14:paraId="10D8F4F0" w14:textId="77777777" w:rsidR="00E25C3C" w:rsidRPr="00E25C3C" w:rsidRDefault="00E25C3C" w:rsidP="00E25C3C">
            <w:pPr>
              <w:jc w:val="center"/>
            </w:pPr>
            <w:r w:rsidRPr="00E25C3C">
              <w:t>№ договора</w:t>
            </w:r>
          </w:p>
        </w:tc>
        <w:tc>
          <w:tcPr>
            <w:tcW w:w="2725" w:type="dxa"/>
          </w:tcPr>
          <w:p w14:paraId="6E394419" w14:textId="77777777" w:rsidR="00E25C3C" w:rsidRPr="00E25C3C" w:rsidRDefault="00E25C3C" w:rsidP="00E25C3C">
            <w:pPr>
              <w:jc w:val="center"/>
            </w:pPr>
            <w:r w:rsidRPr="00E25C3C">
              <w:t>Срок действия лицензии</w:t>
            </w:r>
          </w:p>
        </w:tc>
      </w:tr>
      <w:tr w:rsidR="00E25C3C" w:rsidRPr="00E25C3C" w14:paraId="13AE1C1A" w14:textId="77777777" w:rsidTr="00956F74">
        <w:trPr>
          <w:trHeight w:val="542"/>
        </w:trPr>
        <w:tc>
          <w:tcPr>
            <w:tcW w:w="2426" w:type="dxa"/>
          </w:tcPr>
          <w:p w14:paraId="75F47FD7" w14:textId="77777777" w:rsidR="00E25C3C" w:rsidRPr="00E25C3C" w:rsidRDefault="00E25C3C" w:rsidP="00E25C3C">
            <w:r w:rsidRPr="00E25C3C">
              <w:t>MS Windows 7</w:t>
            </w:r>
          </w:p>
        </w:tc>
        <w:tc>
          <w:tcPr>
            <w:tcW w:w="3165" w:type="dxa"/>
          </w:tcPr>
          <w:p w14:paraId="3FD94834" w14:textId="77777777" w:rsidR="00E25C3C" w:rsidRPr="00E25C3C" w:rsidRDefault="00E25C3C" w:rsidP="00E25C3C">
            <w:r w:rsidRPr="00E25C3C">
              <w:t>Д-1227 от 08.10.2018</w:t>
            </w:r>
          </w:p>
          <w:p w14:paraId="0DB3B85A" w14:textId="77777777" w:rsidR="00E25C3C" w:rsidRPr="00E25C3C" w:rsidRDefault="00E25C3C" w:rsidP="00E25C3C">
            <w:r w:rsidRPr="00E25C3C">
              <w:t>Д-757-17 от 27.06.2017</w:t>
            </w:r>
          </w:p>
        </w:tc>
        <w:tc>
          <w:tcPr>
            <w:tcW w:w="2725" w:type="dxa"/>
          </w:tcPr>
          <w:p w14:paraId="42B416C8" w14:textId="77777777" w:rsidR="00E25C3C" w:rsidRPr="00E25C3C" w:rsidRDefault="00E25C3C" w:rsidP="00E25C3C">
            <w:r w:rsidRPr="00E25C3C">
              <w:t>11.10.2021</w:t>
            </w:r>
          </w:p>
          <w:p w14:paraId="11DAD871" w14:textId="77777777" w:rsidR="00E25C3C" w:rsidRPr="00E25C3C" w:rsidRDefault="00E25C3C" w:rsidP="00E25C3C"/>
        </w:tc>
      </w:tr>
      <w:tr w:rsidR="00E25C3C" w:rsidRPr="00E25C3C" w14:paraId="05B5F2AA" w14:textId="77777777" w:rsidTr="00956F74">
        <w:trPr>
          <w:trHeight w:val="407"/>
        </w:trPr>
        <w:tc>
          <w:tcPr>
            <w:tcW w:w="2426" w:type="dxa"/>
          </w:tcPr>
          <w:p w14:paraId="1978DC00" w14:textId="77777777" w:rsidR="00E25C3C" w:rsidRPr="00E25C3C" w:rsidRDefault="00E25C3C" w:rsidP="00E25C3C">
            <w:r w:rsidRPr="00E25C3C">
              <w:t>MS Office 2007</w:t>
            </w:r>
          </w:p>
        </w:tc>
        <w:tc>
          <w:tcPr>
            <w:tcW w:w="3165" w:type="dxa"/>
          </w:tcPr>
          <w:p w14:paraId="4C9CBB93" w14:textId="77777777" w:rsidR="00E25C3C" w:rsidRPr="00E25C3C" w:rsidRDefault="00E25C3C" w:rsidP="00E25C3C">
            <w:r w:rsidRPr="00E25C3C">
              <w:t>№ 135 от 17.09.2007</w:t>
            </w:r>
          </w:p>
        </w:tc>
        <w:tc>
          <w:tcPr>
            <w:tcW w:w="2725" w:type="dxa"/>
          </w:tcPr>
          <w:p w14:paraId="33D4CC7F" w14:textId="77777777" w:rsidR="00E25C3C" w:rsidRPr="00E25C3C" w:rsidRDefault="00E25C3C" w:rsidP="00E25C3C">
            <w:r w:rsidRPr="00E25C3C">
              <w:t>бессрочно</w:t>
            </w:r>
          </w:p>
        </w:tc>
      </w:tr>
      <w:tr w:rsidR="00E25C3C" w:rsidRPr="00E25C3C" w14:paraId="46793515" w14:textId="77777777" w:rsidTr="00956F74">
        <w:trPr>
          <w:trHeight w:val="796"/>
        </w:trPr>
        <w:tc>
          <w:tcPr>
            <w:tcW w:w="2426" w:type="dxa"/>
            <w:vAlign w:val="center"/>
          </w:tcPr>
          <w:p w14:paraId="302B2506" w14:textId="77777777" w:rsidR="00E25C3C" w:rsidRPr="00E25C3C" w:rsidRDefault="00E25C3C" w:rsidP="00E25C3C">
            <w:r w:rsidRPr="00E25C3C">
              <w:rPr>
                <w:color w:val="000000"/>
              </w:rPr>
              <w:t>FAR</w:t>
            </w:r>
            <w:r w:rsidRPr="00E25C3C">
              <w:t xml:space="preserve"> </w:t>
            </w:r>
            <w:r w:rsidRPr="00E25C3C">
              <w:rPr>
                <w:color w:val="000000"/>
              </w:rPr>
              <w:t>Manager</w:t>
            </w:r>
            <w:r w:rsidRPr="00E25C3C">
              <w:t xml:space="preserve"> </w:t>
            </w:r>
          </w:p>
        </w:tc>
        <w:tc>
          <w:tcPr>
            <w:tcW w:w="3165" w:type="dxa"/>
            <w:vAlign w:val="center"/>
          </w:tcPr>
          <w:p w14:paraId="023812AD" w14:textId="77777777" w:rsidR="00E25C3C" w:rsidRPr="00E25C3C" w:rsidRDefault="00E25C3C" w:rsidP="00E25C3C">
            <w:r w:rsidRPr="00E25C3C">
              <w:rPr>
                <w:color w:val="000000"/>
              </w:rPr>
              <w:t>свободно</w:t>
            </w:r>
            <w:r w:rsidRPr="00E25C3C">
              <w:t xml:space="preserve"> </w:t>
            </w:r>
            <w:r w:rsidRPr="00E25C3C">
              <w:rPr>
                <w:color w:val="000000"/>
              </w:rPr>
              <w:t>распространяемое</w:t>
            </w:r>
            <w:r w:rsidRPr="00E25C3C">
              <w:t xml:space="preserve"> </w:t>
            </w:r>
            <w:r w:rsidRPr="00E25C3C">
              <w:rPr>
                <w:color w:val="000000"/>
              </w:rPr>
              <w:t>ПО</w:t>
            </w:r>
            <w:r w:rsidRPr="00E25C3C">
              <w:t xml:space="preserve"> </w:t>
            </w:r>
          </w:p>
        </w:tc>
        <w:tc>
          <w:tcPr>
            <w:tcW w:w="2725" w:type="dxa"/>
            <w:vAlign w:val="center"/>
          </w:tcPr>
          <w:p w14:paraId="3C3132DE" w14:textId="77777777" w:rsidR="00E25C3C" w:rsidRPr="00E25C3C" w:rsidRDefault="00E25C3C" w:rsidP="00E25C3C">
            <w:r w:rsidRPr="00E25C3C">
              <w:rPr>
                <w:color w:val="000000"/>
              </w:rPr>
              <w:t>бессрочно</w:t>
            </w:r>
            <w:r w:rsidRPr="00E25C3C">
              <w:t xml:space="preserve"> </w:t>
            </w:r>
          </w:p>
        </w:tc>
      </w:tr>
      <w:tr w:rsidR="00E25C3C" w:rsidRPr="00E25C3C" w14:paraId="62427250" w14:textId="77777777" w:rsidTr="00956F74">
        <w:trPr>
          <w:trHeight w:val="398"/>
        </w:trPr>
        <w:tc>
          <w:tcPr>
            <w:tcW w:w="2426" w:type="dxa"/>
          </w:tcPr>
          <w:p w14:paraId="32F64D95" w14:textId="77777777" w:rsidR="00E25C3C" w:rsidRPr="00E25C3C" w:rsidRDefault="00E25C3C" w:rsidP="00E25C3C">
            <w:r w:rsidRPr="00E25C3C">
              <w:t>7Zip</w:t>
            </w:r>
          </w:p>
          <w:p w14:paraId="2E0B16A3" w14:textId="77777777" w:rsidR="00E25C3C" w:rsidRPr="00E25C3C" w:rsidRDefault="00E25C3C" w:rsidP="00E25C3C"/>
        </w:tc>
        <w:tc>
          <w:tcPr>
            <w:tcW w:w="3165" w:type="dxa"/>
          </w:tcPr>
          <w:p w14:paraId="7A7025F5" w14:textId="77777777" w:rsidR="00E25C3C" w:rsidRPr="00E25C3C" w:rsidRDefault="00E25C3C" w:rsidP="00E25C3C">
            <w:r w:rsidRPr="00E25C3C">
              <w:t>Свободно распространяемое</w:t>
            </w:r>
          </w:p>
        </w:tc>
        <w:tc>
          <w:tcPr>
            <w:tcW w:w="2725" w:type="dxa"/>
          </w:tcPr>
          <w:p w14:paraId="3B6D116E" w14:textId="77777777" w:rsidR="00E25C3C" w:rsidRPr="00E25C3C" w:rsidRDefault="00E25C3C" w:rsidP="00E25C3C">
            <w:r w:rsidRPr="00E25C3C">
              <w:t>бессрочно</w:t>
            </w:r>
          </w:p>
        </w:tc>
      </w:tr>
    </w:tbl>
    <w:p w14:paraId="2A286099" w14:textId="77777777" w:rsidR="00E25C3C" w:rsidRPr="00E25C3C" w:rsidRDefault="00E25C3C" w:rsidP="00E25C3C">
      <w:pPr>
        <w:widowControl/>
        <w:ind w:firstLine="709"/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9"/>
        <w:gridCol w:w="4281"/>
        <w:gridCol w:w="413"/>
      </w:tblGrid>
      <w:tr w:rsidR="00E25C3C" w:rsidRPr="00E25C3C" w14:paraId="4D0C04FF" w14:textId="77777777" w:rsidTr="00956F74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0E98E2" w14:textId="77777777" w:rsidR="00E25C3C" w:rsidRPr="00E25C3C" w:rsidRDefault="00E25C3C" w:rsidP="00E25C3C">
            <w:pPr>
              <w:ind w:firstLine="756"/>
            </w:pPr>
            <w:r w:rsidRPr="00E25C3C">
              <w:rPr>
                <w:b/>
                <w:color w:val="000000"/>
              </w:rPr>
              <w:t>Профессиональные</w:t>
            </w:r>
            <w:r w:rsidRPr="00E25C3C">
              <w:t xml:space="preserve"> </w:t>
            </w:r>
            <w:r w:rsidRPr="00E25C3C">
              <w:rPr>
                <w:b/>
                <w:color w:val="000000"/>
              </w:rPr>
              <w:t>базы</w:t>
            </w:r>
            <w:r w:rsidRPr="00E25C3C">
              <w:t xml:space="preserve"> </w:t>
            </w:r>
            <w:r w:rsidRPr="00E25C3C">
              <w:rPr>
                <w:b/>
                <w:color w:val="000000"/>
              </w:rPr>
              <w:t>данных</w:t>
            </w:r>
            <w:r w:rsidRPr="00E25C3C">
              <w:t xml:space="preserve"> </w:t>
            </w:r>
            <w:r w:rsidRPr="00E25C3C">
              <w:rPr>
                <w:b/>
                <w:color w:val="000000"/>
              </w:rPr>
              <w:t>и</w:t>
            </w:r>
            <w:r w:rsidRPr="00E25C3C">
              <w:t xml:space="preserve"> </w:t>
            </w:r>
            <w:r w:rsidRPr="00E25C3C">
              <w:rPr>
                <w:b/>
                <w:color w:val="000000"/>
              </w:rPr>
              <w:t>информационные</w:t>
            </w:r>
            <w:r w:rsidRPr="00E25C3C">
              <w:t xml:space="preserve"> </w:t>
            </w:r>
            <w:r w:rsidRPr="00E25C3C">
              <w:rPr>
                <w:b/>
                <w:color w:val="000000"/>
              </w:rPr>
              <w:t>справочные</w:t>
            </w:r>
            <w:r w:rsidRPr="00E25C3C">
              <w:t xml:space="preserve"> </w:t>
            </w:r>
            <w:r w:rsidRPr="00E25C3C">
              <w:rPr>
                <w:b/>
                <w:color w:val="000000"/>
              </w:rPr>
              <w:t>системы</w:t>
            </w:r>
            <w:r w:rsidRPr="00E25C3C">
              <w:t xml:space="preserve"> </w:t>
            </w:r>
          </w:p>
        </w:tc>
      </w:tr>
      <w:tr w:rsidR="00E25C3C" w:rsidRPr="00E25C3C" w14:paraId="59443C49" w14:textId="77777777" w:rsidTr="00956F74">
        <w:trPr>
          <w:gridAfter w:val="1"/>
          <w:wAfter w:w="315" w:type="dxa"/>
          <w:trHeight w:hRule="exact" w:val="27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287DE1" w14:textId="77777777" w:rsidR="00E25C3C" w:rsidRPr="00E25C3C" w:rsidRDefault="00E25C3C" w:rsidP="00E25C3C">
            <w:pPr>
              <w:jc w:val="center"/>
            </w:pPr>
            <w:r w:rsidRPr="00E25C3C">
              <w:rPr>
                <w:color w:val="000000"/>
              </w:rPr>
              <w:t>Название</w:t>
            </w:r>
            <w:r w:rsidRPr="00E25C3C">
              <w:t xml:space="preserve"> </w:t>
            </w:r>
            <w:r w:rsidRPr="00E25C3C">
              <w:rPr>
                <w:color w:val="000000"/>
              </w:rPr>
              <w:t>курса</w:t>
            </w:r>
            <w:r w:rsidRPr="00E25C3C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72195F" w14:textId="77777777" w:rsidR="00E25C3C" w:rsidRPr="00E25C3C" w:rsidRDefault="00E25C3C" w:rsidP="00E25C3C">
            <w:pPr>
              <w:jc w:val="center"/>
            </w:pPr>
            <w:r w:rsidRPr="00E25C3C">
              <w:rPr>
                <w:color w:val="000000"/>
              </w:rPr>
              <w:t>Ссылка</w:t>
            </w:r>
            <w:r w:rsidRPr="00E25C3C">
              <w:t xml:space="preserve"> </w:t>
            </w:r>
          </w:p>
        </w:tc>
      </w:tr>
      <w:tr w:rsidR="00E25C3C" w:rsidRPr="00E25C3C" w14:paraId="32ED322F" w14:textId="77777777" w:rsidTr="00956F74">
        <w:trPr>
          <w:gridAfter w:val="1"/>
          <w:wAfter w:w="315" w:type="dxa"/>
          <w:trHeight w:hRule="exact" w:val="14"/>
        </w:trPr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C99024" w14:textId="77777777" w:rsidR="00E25C3C" w:rsidRPr="00E25C3C" w:rsidRDefault="00E25C3C" w:rsidP="00E25C3C">
            <w:r w:rsidRPr="00E25C3C">
              <w:rPr>
                <w:color w:val="000000"/>
              </w:rPr>
              <w:t>Электронная</w:t>
            </w:r>
            <w:r w:rsidRPr="00E25C3C">
              <w:t xml:space="preserve"> </w:t>
            </w:r>
            <w:r w:rsidRPr="00E25C3C">
              <w:rPr>
                <w:color w:val="000000"/>
              </w:rPr>
              <w:t>база</w:t>
            </w:r>
            <w:r w:rsidRPr="00E25C3C">
              <w:t xml:space="preserve"> </w:t>
            </w:r>
            <w:r w:rsidRPr="00E25C3C">
              <w:rPr>
                <w:color w:val="000000"/>
              </w:rPr>
              <w:t>периодических</w:t>
            </w:r>
            <w:r w:rsidRPr="00E25C3C">
              <w:t xml:space="preserve"> </w:t>
            </w:r>
            <w:r w:rsidRPr="00E25C3C">
              <w:rPr>
                <w:color w:val="000000"/>
              </w:rPr>
              <w:t>изданий</w:t>
            </w:r>
            <w:r w:rsidRPr="00E25C3C">
              <w:t xml:space="preserve"> </w:t>
            </w:r>
            <w:r w:rsidRPr="00E25C3C">
              <w:rPr>
                <w:color w:val="000000"/>
              </w:rPr>
              <w:t>East</w:t>
            </w:r>
            <w:r w:rsidRPr="00E25C3C">
              <w:t xml:space="preserve"> </w:t>
            </w:r>
            <w:r w:rsidRPr="00E25C3C">
              <w:rPr>
                <w:color w:val="000000"/>
              </w:rPr>
              <w:t>View</w:t>
            </w:r>
            <w:r w:rsidRPr="00E25C3C">
              <w:t xml:space="preserve"> </w:t>
            </w:r>
            <w:r w:rsidRPr="00E25C3C">
              <w:rPr>
                <w:color w:val="000000"/>
              </w:rPr>
              <w:t>Information</w:t>
            </w:r>
            <w:r w:rsidRPr="00E25C3C">
              <w:t xml:space="preserve"> </w:t>
            </w:r>
            <w:r w:rsidRPr="00E25C3C">
              <w:rPr>
                <w:color w:val="000000"/>
              </w:rPr>
              <w:t>Services,</w:t>
            </w:r>
            <w:r w:rsidRPr="00E25C3C">
              <w:t xml:space="preserve"> </w:t>
            </w:r>
            <w:r w:rsidRPr="00E25C3C">
              <w:rPr>
                <w:color w:val="000000"/>
              </w:rPr>
              <w:t>ООО</w:t>
            </w:r>
            <w:r w:rsidRPr="00E25C3C">
              <w:t xml:space="preserve"> </w:t>
            </w:r>
            <w:r w:rsidRPr="00E25C3C">
              <w:rPr>
                <w:color w:val="000000"/>
              </w:rPr>
              <w:t>«ИВИС»</w:t>
            </w:r>
            <w:r w:rsidRPr="00E25C3C"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AB83D4" w14:textId="77777777" w:rsidR="00E25C3C" w:rsidRPr="00E25C3C" w:rsidRDefault="00C167C1" w:rsidP="00E25C3C">
            <w:hyperlink r:id="rId23" w:history="1">
              <w:r w:rsidR="00E25C3C" w:rsidRPr="00E25C3C">
                <w:rPr>
                  <w:color w:val="0000FF"/>
                  <w:u w:val="single"/>
                </w:rPr>
                <w:t>https://dlib.eastview.com/</w:t>
              </w:r>
            </w:hyperlink>
            <w:r w:rsidR="00E25C3C" w:rsidRPr="00E25C3C">
              <w:rPr>
                <w:color w:val="000000"/>
              </w:rPr>
              <w:t xml:space="preserve"> </w:t>
            </w:r>
            <w:r w:rsidR="00E25C3C" w:rsidRPr="00E25C3C">
              <w:t xml:space="preserve"> </w:t>
            </w:r>
          </w:p>
        </w:tc>
      </w:tr>
      <w:tr w:rsidR="00E25C3C" w:rsidRPr="00E25C3C" w14:paraId="2CC806F2" w14:textId="77777777" w:rsidTr="00956F74">
        <w:trPr>
          <w:gridAfter w:val="1"/>
          <w:wAfter w:w="315" w:type="dxa"/>
          <w:trHeight w:hRule="exact" w:val="540"/>
        </w:trPr>
        <w:tc>
          <w:tcPr>
            <w:tcW w:w="5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AB0A91" w14:textId="77777777" w:rsidR="00E25C3C" w:rsidRPr="00E25C3C" w:rsidRDefault="00E25C3C" w:rsidP="00E25C3C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C1402E" w14:textId="77777777" w:rsidR="00E25C3C" w:rsidRPr="00E25C3C" w:rsidRDefault="00E25C3C" w:rsidP="00E25C3C"/>
        </w:tc>
      </w:tr>
      <w:tr w:rsidR="00E25C3C" w:rsidRPr="0070298D" w14:paraId="508D7310" w14:textId="77777777" w:rsidTr="00956F74">
        <w:trPr>
          <w:gridAfter w:val="1"/>
          <w:wAfter w:w="315" w:type="dxa"/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BF2A6A" w14:textId="77777777" w:rsidR="00E25C3C" w:rsidRPr="00E25C3C" w:rsidRDefault="00E25C3C" w:rsidP="00E25C3C">
            <w:r w:rsidRPr="00E25C3C">
              <w:rPr>
                <w:color w:val="000000"/>
              </w:rPr>
              <w:t>Национальная</w:t>
            </w:r>
            <w:r w:rsidRPr="00E25C3C">
              <w:t xml:space="preserve"> </w:t>
            </w:r>
            <w:r w:rsidRPr="00E25C3C">
              <w:rPr>
                <w:color w:val="000000"/>
              </w:rPr>
              <w:t>информационно-аналитическая</w:t>
            </w:r>
            <w:r w:rsidRPr="00E25C3C">
              <w:t xml:space="preserve"> </w:t>
            </w:r>
            <w:r w:rsidRPr="00E25C3C">
              <w:rPr>
                <w:color w:val="000000"/>
              </w:rPr>
              <w:t>система</w:t>
            </w:r>
            <w:r w:rsidRPr="00E25C3C">
              <w:t xml:space="preserve"> </w:t>
            </w:r>
            <w:r w:rsidRPr="00E25C3C">
              <w:rPr>
                <w:color w:val="000000"/>
              </w:rPr>
              <w:t>–</w:t>
            </w:r>
            <w:r w:rsidRPr="00E25C3C">
              <w:t xml:space="preserve"> </w:t>
            </w:r>
            <w:r w:rsidRPr="00E25C3C">
              <w:rPr>
                <w:color w:val="000000"/>
              </w:rPr>
              <w:t>Российский</w:t>
            </w:r>
            <w:r w:rsidRPr="00E25C3C">
              <w:t xml:space="preserve"> </w:t>
            </w:r>
            <w:r w:rsidRPr="00E25C3C">
              <w:rPr>
                <w:color w:val="000000"/>
              </w:rPr>
              <w:t>индекс</w:t>
            </w:r>
            <w:r w:rsidRPr="00E25C3C">
              <w:t xml:space="preserve"> </w:t>
            </w:r>
            <w:r w:rsidRPr="00E25C3C">
              <w:rPr>
                <w:color w:val="000000"/>
              </w:rPr>
              <w:t>научного</w:t>
            </w:r>
            <w:r w:rsidRPr="00E25C3C">
              <w:t xml:space="preserve"> </w:t>
            </w:r>
            <w:r w:rsidRPr="00E25C3C">
              <w:rPr>
                <w:color w:val="000000"/>
              </w:rPr>
              <w:t>цитирования</w:t>
            </w:r>
            <w:r w:rsidRPr="00E25C3C">
              <w:t xml:space="preserve"> </w:t>
            </w:r>
            <w:r w:rsidRPr="00E25C3C">
              <w:rPr>
                <w:color w:val="000000"/>
              </w:rPr>
              <w:t>(РИНЦ)</w:t>
            </w:r>
            <w:r w:rsidRPr="00E25C3C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CAD657" w14:textId="77777777" w:rsidR="00E25C3C" w:rsidRPr="00E25C3C" w:rsidRDefault="00E25C3C" w:rsidP="00E25C3C">
            <w:pPr>
              <w:rPr>
                <w:lang w:val="en-US"/>
              </w:rPr>
            </w:pPr>
            <w:r w:rsidRPr="00E25C3C">
              <w:rPr>
                <w:color w:val="000000"/>
                <w:lang w:val="en-US"/>
              </w:rPr>
              <w:t>URL:</w:t>
            </w:r>
            <w:r w:rsidRPr="00E25C3C">
              <w:rPr>
                <w:lang w:val="en-US"/>
              </w:rPr>
              <w:t xml:space="preserve"> </w:t>
            </w:r>
            <w:hyperlink r:id="rId24" w:history="1">
              <w:r w:rsidRPr="00E25C3C">
                <w:rPr>
                  <w:color w:val="0000FF"/>
                  <w:u w:val="single"/>
                  <w:lang w:val="en-US"/>
                </w:rPr>
                <w:t>https://elibrary.ru/project_risc.asp</w:t>
              </w:r>
            </w:hyperlink>
            <w:r w:rsidRPr="00E25C3C">
              <w:rPr>
                <w:color w:val="000000"/>
                <w:lang w:val="en-US"/>
              </w:rPr>
              <w:t xml:space="preserve"> </w:t>
            </w:r>
            <w:r w:rsidRPr="00E25C3C">
              <w:rPr>
                <w:lang w:val="en-US"/>
              </w:rPr>
              <w:t xml:space="preserve"> </w:t>
            </w:r>
          </w:p>
        </w:tc>
      </w:tr>
      <w:tr w:rsidR="00E25C3C" w:rsidRPr="0070298D" w14:paraId="7E828550" w14:textId="77777777" w:rsidTr="00956F74">
        <w:trPr>
          <w:gridAfter w:val="1"/>
          <w:wAfter w:w="315" w:type="dxa"/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841423" w14:textId="77777777" w:rsidR="00E25C3C" w:rsidRPr="00E25C3C" w:rsidRDefault="00E25C3C" w:rsidP="00E25C3C">
            <w:r w:rsidRPr="00E25C3C">
              <w:rPr>
                <w:color w:val="000000"/>
              </w:rPr>
              <w:t>Поисковая</w:t>
            </w:r>
            <w:r w:rsidRPr="00E25C3C">
              <w:t xml:space="preserve"> </w:t>
            </w:r>
            <w:r w:rsidRPr="00E25C3C">
              <w:rPr>
                <w:color w:val="000000"/>
              </w:rPr>
              <w:t>система</w:t>
            </w:r>
            <w:r w:rsidRPr="00E25C3C">
              <w:t xml:space="preserve"> </w:t>
            </w:r>
            <w:r w:rsidRPr="00E25C3C">
              <w:rPr>
                <w:color w:val="000000"/>
              </w:rPr>
              <w:t>Академия</w:t>
            </w:r>
            <w:r w:rsidRPr="00E25C3C">
              <w:t xml:space="preserve"> </w:t>
            </w:r>
            <w:r w:rsidRPr="00E25C3C">
              <w:rPr>
                <w:color w:val="000000"/>
              </w:rPr>
              <w:t>Google</w:t>
            </w:r>
            <w:r w:rsidRPr="00E25C3C">
              <w:t xml:space="preserve"> </w:t>
            </w:r>
            <w:r w:rsidRPr="00E25C3C">
              <w:rPr>
                <w:color w:val="000000"/>
              </w:rPr>
              <w:t>(Google</w:t>
            </w:r>
            <w:r w:rsidRPr="00E25C3C">
              <w:t xml:space="preserve"> </w:t>
            </w:r>
            <w:r w:rsidRPr="00E25C3C">
              <w:rPr>
                <w:color w:val="000000"/>
              </w:rPr>
              <w:t>Scholar)</w:t>
            </w:r>
            <w:r w:rsidRPr="00E25C3C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056F10" w14:textId="77777777" w:rsidR="00E25C3C" w:rsidRPr="00E25C3C" w:rsidRDefault="00E25C3C" w:rsidP="00E25C3C">
            <w:pPr>
              <w:rPr>
                <w:lang w:val="en-US"/>
              </w:rPr>
            </w:pPr>
            <w:r w:rsidRPr="00E25C3C">
              <w:rPr>
                <w:color w:val="000000"/>
                <w:lang w:val="en-US"/>
              </w:rPr>
              <w:t>URL:</w:t>
            </w:r>
            <w:r w:rsidRPr="00E25C3C">
              <w:rPr>
                <w:lang w:val="en-US"/>
              </w:rPr>
              <w:t xml:space="preserve"> </w:t>
            </w:r>
            <w:hyperlink r:id="rId25" w:history="1">
              <w:r w:rsidRPr="00E25C3C">
                <w:rPr>
                  <w:color w:val="0000FF"/>
                  <w:u w:val="single"/>
                  <w:lang w:val="en-US"/>
                </w:rPr>
                <w:t>https://scholar.google.ru/</w:t>
              </w:r>
            </w:hyperlink>
            <w:r w:rsidRPr="00E25C3C">
              <w:rPr>
                <w:color w:val="000000"/>
                <w:lang w:val="en-US"/>
              </w:rPr>
              <w:t xml:space="preserve"> </w:t>
            </w:r>
            <w:r w:rsidRPr="00E25C3C">
              <w:rPr>
                <w:lang w:val="en-US"/>
              </w:rPr>
              <w:t xml:space="preserve"> </w:t>
            </w:r>
          </w:p>
        </w:tc>
      </w:tr>
      <w:tr w:rsidR="00E25C3C" w:rsidRPr="0070298D" w14:paraId="39E1CCD8" w14:textId="77777777" w:rsidTr="00956F74">
        <w:trPr>
          <w:gridAfter w:val="1"/>
          <w:wAfter w:w="315" w:type="dxa"/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41395B" w14:textId="77777777" w:rsidR="00E25C3C" w:rsidRPr="00E25C3C" w:rsidRDefault="00E25C3C" w:rsidP="00E25C3C">
            <w:r w:rsidRPr="00E25C3C">
              <w:rPr>
                <w:color w:val="000000"/>
              </w:rPr>
              <w:t>Информационная</w:t>
            </w:r>
            <w:r w:rsidRPr="00E25C3C">
              <w:t xml:space="preserve"> </w:t>
            </w:r>
            <w:r w:rsidRPr="00E25C3C">
              <w:rPr>
                <w:color w:val="000000"/>
              </w:rPr>
              <w:t>система</w:t>
            </w:r>
            <w:r w:rsidRPr="00E25C3C">
              <w:t xml:space="preserve"> </w:t>
            </w:r>
            <w:r w:rsidRPr="00E25C3C">
              <w:rPr>
                <w:color w:val="000000"/>
              </w:rPr>
              <w:t>-</w:t>
            </w:r>
            <w:r w:rsidRPr="00E25C3C">
              <w:t xml:space="preserve"> </w:t>
            </w:r>
            <w:r w:rsidRPr="00E25C3C">
              <w:rPr>
                <w:color w:val="000000"/>
              </w:rPr>
              <w:t>Единое</w:t>
            </w:r>
            <w:r w:rsidRPr="00E25C3C">
              <w:t xml:space="preserve"> </w:t>
            </w:r>
            <w:r w:rsidRPr="00E25C3C">
              <w:rPr>
                <w:color w:val="000000"/>
              </w:rPr>
              <w:t>окно</w:t>
            </w:r>
            <w:r w:rsidRPr="00E25C3C">
              <w:t xml:space="preserve"> </w:t>
            </w:r>
            <w:r w:rsidRPr="00E25C3C">
              <w:rPr>
                <w:color w:val="000000"/>
              </w:rPr>
              <w:t>доступа</w:t>
            </w:r>
            <w:r w:rsidRPr="00E25C3C">
              <w:t xml:space="preserve"> </w:t>
            </w:r>
            <w:r w:rsidRPr="00E25C3C">
              <w:rPr>
                <w:color w:val="000000"/>
              </w:rPr>
              <w:t>к</w:t>
            </w:r>
            <w:r w:rsidRPr="00E25C3C">
              <w:t xml:space="preserve"> </w:t>
            </w:r>
            <w:r w:rsidRPr="00E25C3C">
              <w:rPr>
                <w:color w:val="000000"/>
              </w:rPr>
              <w:t>информационным</w:t>
            </w:r>
            <w:r w:rsidRPr="00E25C3C">
              <w:t xml:space="preserve"> </w:t>
            </w:r>
            <w:r w:rsidRPr="00E25C3C">
              <w:rPr>
                <w:color w:val="000000"/>
              </w:rPr>
              <w:t>ресурсам</w:t>
            </w:r>
            <w:r w:rsidRPr="00E25C3C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425C76" w14:textId="77777777" w:rsidR="00E25C3C" w:rsidRPr="00E25C3C" w:rsidRDefault="00E25C3C" w:rsidP="00E25C3C">
            <w:pPr>
              <w:rPr>
                <w:lang w:val="en-US"/>
              </w:rPr>
            </w:pPr>
            <w:r w:rsidRPr="00E25C3C">
              <w:rPr>
                <w:color w:val="000000"/>
                <w:lang w:val="en-US"/>
              </w:rPr>
              <w:t>URL:</w:t>
            </w:r>
            <w:r w:rsidRPr="00E25C3C">
              <w:rPr>
                <w:lang w:val="en-US"/>
              </w:rPr>
              <w:t xml:space="preserve"> </w:t>
            </w:r>
            <w:hyperlink r:id="rId26" w:history="1">
              <w:r w:rsidRPr="00E25C3C">
                <w:rPr>
                  <w:color w:val="0000FF"/>
                  <w:u w:val="single"/>
                  <w:lang w:val="en-US"/>
                </w:rPr>
                <w:t>http://window.edu.ru/</w:t>
              </w:r>
            </w:hyperlink>
            <w:r w:rsidRPr="00E25C3C">
              <w:rPr>
                <w:color w:val="000000"/>
                <w:lang w:val="en-US"/>
              </w:rPr>
              <w:t xml:space="preserve"> </w:t>
            </w:r>
            <w:r w:rsidRPr="00E25C3C">
              <w:rPr>
                <w:lang w:val="en-US"/>
              </w:rPr>
              <w:t xml:space="preserve"> </w:t>
            </w:r>
          </w:p>
        </w:tc>
      </w:tr>
      <w:tr w:rsidR="00E25C3C" w:rsidRPr="00E25C3C" w14:paraId="515CBF43" w14:textId="77777777" w:rsidTr="00956F74">
        <w:trPr>
          <w:gridAfter w:val="1"/>
          <w:wAfter w:w="315" w:type="dxa"/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7C5A3B" w14:textId="77777777" w:rsidR="00E25C3C" w:rsidRPr="00E25C3C" w:rsidRDefault="00E25C3C" w:rsidP="00E25C3C">
            <w:r w:rsidRPr="00E25C3C">
              <w:rPr>
                <w:color w:val="000000"/>
              </w:rPr>
              <w:t>Электронные</w:t>
            </w:r>
            <w:r w:rsidRPr="00E25C3C">
              <w:t xml:space="preserve"> </w:t>
            </w:r>
            <w:r w:rsidRPr="00E25C3C">
              <w:rPr>
                <w:color w:val="000000"/>
              </w:rPr>
              <w:t>ресурсы</w:t>
            </w:r>
            <w:r w:rsidRPr="00E25C3C">
              <w:t xml:space="preserve"> </w:t>
            </w:r>
            <w:r w:rsidRPr="00E25C3C">
              <w:rPr>
                <w:color w:val="000000"/>
              </w:rPr>
              <w:t>библиотеки</w:t>
            </w:r>
            <w:r w:rsidRPr="00E25C3C">
              <w:t xml:space="preserve"> </w:t>
            </w:r>
            <w:r w:rsidRPr="00E25C3C">
              <w:rPr>
                <w:color w:val="000000"/>
              </w:rPr>
              <w:t>МГТУ</w:t>
            </w:r>
            <w:r w:rsidRPr="00E25C3C">
              <w:t xml:space="preserve"> </w:t>
            </w:r>
            <w:r w:rsidRPr="00E25C3C">
              <w:rPr>
                <w:color w:val="000000"/>
              </w:rPr>
              <w:t>им.</w:t>
            </w:r>
            <w:r w:rsidRPr="00E25C3C">
              <w:t xml:space="preserve"> </w:t>
            </w:r>
            <w:r w:rsidRPr="00E25C3C">
              <w:rPr>
                <w:color w:val="000000"/>
              </w:rPr>
              <w:t>Г.И.</w:t>
            </w:r>
            <w:r w:rsidRPr="00E25C3C">
              <w:t xml:space="preserve"> </w:t>
            </w:r>
            <w:r w:rsidRPr="00E25C3C">
              <w:rPr>
                <w:color w:val="000000"/>
              </w:rPr>
              <w:t>Носова</w:t>
            </w:r>
            <w:r w:rsidRPr="00E25C3C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9E4228" w14:textId="77777777" w:rsidR="00E25C3C" w:rsidRPr="00E25C3C" w:rsidRDefault="00C167C1" w:rsidP="00E25C3C">
            <w:hyperlink r:id="rId27" w:history="1">
              <w:r w:rsidR="00E25C3C" w:rsidRPr="00E25C3C">
                <w:rPr>
                  <w:color w:val="0000FF"/>
                  <w:u w:val="single"/>
                </w:rPr>
                <w:t>http://magtu.ru:8085/marcweb2/Default.asp</w:t>
              </w:r>
            </w:hyperlink>
            <w:r w:rsidR="00E25C3C" w:rsidRPr="00E25C3C">
              <w:rPr>
                <w:color w:val="000000"/>
              </w:rPr>
              <w:t xml:space="preserve"> </w:t>
            </w:r>
            <w:r w:rsidR="00E25C3C" w:rsidRPr="00E25C3C">
              <w:t xml:space="preserve"> </w:t>
            </w:r>
          </w:p>
        </w:tc>
      </w:tr>
      <w:tr w:rsidR="00E25C3C" w:rsidRPr="00E25C3C" w14:paraId="00A0ABE7" w14:textId="77777777" w:rsidTr="00956F74">
        <w:trPr>
          <w:gridAfter w:val="1"/>
          <w:wAfter w:w="315" w:type="dxa"/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25929" w14:textId="77777777" w:rsidR="00E25C3C" w:rsidRPr="00E25C3C" w:rsidRDefault="00E25C3C" w:rsidP="00E25C3C">
            <w:r w:rsidRPr="00E25C3C">
              <w:rPr>
                <w:color w:val="000000"/>
              </w:rPr>
              <w:t>Российская</w:t>
            </w:r>
            <w:r w:rsidRPr="00E25C3C">
              <w:t xml:space="preserve"> </w:t>
            </w:r>
            <w:r w:rsidRPr="00E25C3C">
              <w:rPr>
                <w:color w:val="000000"/>
              </w:rPr>
              <w:t>Государственная</w:t>
            </w:r>
            <w:r w:rsidRPr="00E25C3C">
              <w:t xml:space="preserve"> </w:t>
            </w:r>
            <w:r w:rsidRPr="00E25C3C">
              <w:rPr>
                <w:color w:val="000000"/>
              </w:rPr>
              <w:t>библиотека.</w:t>
            </w:r>
            <w:r w:rsidRPr="00E25C3C">
              <w:t xml:space="preserve"> </w:t>
            </w:r>
            <w:r w:rsidRPr="00E25C3C">
              <w:rPr>
                <w:color w:val="000000"/>
              </w:rPr>
              <w:t>Каталоги</w:t>
            </w:r>
            <w:r w:rsidRPr="00E25C3C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C36258" w14:textId="77777777" w:rsidR="00E25C3C" w:rsidRPr="00E25C3C" w:rsidRDefault="00C167C1" w:rsidP="00E25C3C">
            <w:hyperlink r:id="rId28" w:history="1">
              <w:r w:rsidR="00E25C3C" w:rsidRPr="00E25C3C">
                <w:rPr>
                  <w:color w:val="0000FF"/>
                  <w:u w:val="single"/>
                </w:rPr>
                <w:t>https://www.rsl.ru/ru/4readers/catalogues/</w:t>
              </w:r>
            </w:hyperlink>
            <w:r w:rsidR="00E25C3C" w:rsidRPr="00E25C3C">
              <w:rPr>
                <w:color w:val="000000"/>
              </w:rPr>
              <w:t xml:space="preserve"> </w:t>
            </w:r>
            <w:r w:rsidR="00E25C3C" w:rsidRPr="00E25C3C">
              <w:t xml:space="preserve"> </w:t>
            </w:r>
          </w:p>
        </w:tc>
      </w:tr>
    </w:tbl>
    <w:p w14:paraId="2EEF7FE8" w14:textId="77777777" w:rsidR="00E25C3C" w:rsidRPr="00E25C3C" w:rsidRDefault="00E25C3C" w:rsidP="00E25C3C">
      <w:pPr>
        <w:widowControl/>
        <w:autoSpaceDE/>
        <w:autoSpaceDN/>
        <w:adjustRightInd/>
        <w:rPr>
          <w:b/>
          <w:bCs/>
          <w:color w:val="0000FF"/>
          <w:u w:val="single"/>
        </w:rPr>
      </w:pPr>
    </w:p>
    <w:p w14:paraId="350AA998" w14:textId="77777777" w:rsidR="00E25C3C" w:rsidRPr="00E25C3C" w:rsidRDefault="00E25C3C" w:rsidP="00E25C3C">
      <w:pPr>
        <w:keepNext/>
        <w:autoSpaceDE/>
        <w:autoSpaceDN/>
        <w:adjustRightInd/>
        <w:spacing w:before="240" w:after="120"/>
        <w:ind w:left="567" w:firstLine="0"/>
        <w:outlineLvl w:val="0"/>
        <w:rPr>
          <w:b/>
        </w:rPr>
      </w:pPr>
      <w:r w:rsidRPr="00E25C3C">
        <w:rPr>
          <w:b/>
        </w:rPr>
        <w:t>9. Материально-техническое обеспечение дисциплины (модуля)</w:t>
      </w:r>
    </w:p>
    <w:p w14:paraId="7519080A" w14:textId="77777777" w:rsidR="00E25C3C" w:rsidRPr="00E25C3C" w:rsidRDefault="00E25C3C" w:rsidP="00E25C3C"/>
    <w:p w14:paraId="5C566BB1" w14:textId="77777777" w:rsidR="00E25C3C" w:rsidRPr="00E25C3C" w:rsidRDefault="00E25C3C" w:rsidP="00E25C3C">
      <w:r w:rsidRPr="00E25C3C">
        <w:t>Материально-техническое обеспечение дисциплины включает:</w:t>
      </w:r>
    </w:p>
    <w:p w14:paraId="7A6E57DD" w14:textId="77777777" w:rsidR="00E25C3C" w:rsidRPr="00E25C3C" w:rsidRDefault="00E25C3C" w:rsidP="00E25C3C"/>
    <w:tbl>
      <w:tblPr>
        <w:tblW w:w="0" w:type="auto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8"/>
        <w:gridCol w:w="5013"/>
      </w:tblGrid>
      <w:tr w:rsidR="00E25C3C" w:rsidRPr="00E25C3C" w14:paraId="56B3FA4A" w14:textId="77777777" w:rsidTr="00956F74">
        <w:trPr>
          <w:trHeight w:val="506"/>
        </w:trPr>
        <w:tc>
          <w:tcPr>
            <w:tcW w:w="3788" w:type="dxa"/>
          </w:tcPr>
          <w:p w14:paraId="762DAF12" w14:textId="77777777" w:rsidR="00E25C3C" w:rsidRPr="00E25C3C" w:rsidRDefault="00E25C3C" w:rsidP="00E25C3C">
            <w:pPr>
              <w:jc w:val="center"/>
            </w:pPr>
            <w:r w:rsidRPr="00E25C3C">
              <w:t>Тип и название аудитории</w:t>
            </w:r>
          </w:p>
        </w:tc>
        <w:tc>
          <w:tcPr>
            <w:tcW w:w="5013" w:type="dxa"/>
          </w:tcPr>
          <w:p w14:paraId="51A2340F" w14:textId="77777777" w:rsidR="00E25C3C" w:rsidRPr="00E25C3C" w:rsidRDefault="00E25C3C" w:rsidP="00E25C3C">
            <w:pPr>
              <w:jc w:val="center"/>
            </w:pPr>
            <w:r w:rsidRPr="00E25C3C">
              <w:t>Оснащение аудитории</w:t>
            </w:r>
          </w:p>
        </w:tc>
      </w:tr>
      <w:tr w:rsidR="00E25C3C" w:rsidRPr="00E25C3C" w14:paraId="5DA475EF" w14:textId="77777777" w:rsidTr="00956F74">
        <w:trPr>
          <w:trHeight w:val="571"/>
        </w:trPr>
        <w:tc>
          <w:tcPr>
            <w:tcW w:w="3788" w:type="dxa"/>
          </w:tcPr>
          <w:p w14:paraId="5195D6BA" w14:textId="77777777" w:rsidR="00E25C3C" w:rsidRPr="00E25C3C" w:rsidRDefault="00E25C3C" w:rsidP="00E25C3C">
            <w:r w:rsidRPr="00E25C3C">
              <w:t>Учебные аудитории для проведения занятий лекционного типа ауд.365</w:t>
            </w:r>
          </w:p>
        </w:tc>
        <w:tc>
          <w:tcPr>
            <w:tcW w:w="5013" w:type="dxa"/>
          </w:tcPr>
          <w:p w14:paraId="7C5B8258" w14:textId="123014B0" w:rsidR="00E25C3C" w:rsidRPr="00E25C3C" w:rsidRDefault="00E25C3C" w:rsidP="00E25C3C">
            <w:r w:rsidRPr="00E25C3C">
              <w:t>Мультимедийные средства хранения, передачи и представления информации</w:t>
            </w:r>
          </w:p>
        </w:tc>
      </w:tr>
      <w:tr w:rsidR="00E25C3C" w:rsidRPr="00E25C3C" w14:paraId="466AC5A0" w14:textId="77777777" w:rsidTr="00956F74">
        <w:trPr>
          <w:trHeight w:val="898"/>
        </w:trPr>
        <w:tc>
          <w:tcPr>
            <w:tcW w:w="3788" w:type="dxa"/>
          </w:tcPr>
          <w:p w14:paraId="094D375B" w14:textId="77777777" w:rsidR="00E25C3C" w:rsidRPr="00E25C3C" w:rsidRDefault="00E25C3C" w:rsidP="00E25C3C">
            <w:r w:rsidRPr="00E25C3C">
              <w:t xml:space="preserve">Учебная лаборатория для проведения лабораторных работ: лаборатория электрических </w:t>
            </w:r>
            <w:proofErr w:type="gramStart"/>
            <w:r w:rsidRPr="00E25C3C">
              <w:t>цепей  ауд.</w:t>
            </w:r>
            <w:proofErr w:type="gramEnd"/>
            <w:r w:rsidRPr="00E25C3C">
              <w:t xml:space="preserve"> 358</w:t>
            </w:r>
          </w:p>
        </w:tc>
        <w:tc>
          <w:tcPr>
            <w:tcW w:w="5013" w:type="dxa"/>
          </w:tcPr>
          <w:p w14:paraId="72515641" w14:textId="77777777" w:rsidR="00E25C3C" w:rsidRPr="00E25C3C" w:rsidRDefault="00E25C3C" w:rsidP="00E25C3C">
            <w:r w:rsidRPr="00E25C3C">
              <w:t>Универсальный лабораторный стенд по электрическим цепям, электронике, электроизмерениям 9 шт.</w:t>
            </w:r>
          </w:p>
          <w:p w14:paraId="3566DE4B" w14:textId="77777777" w:rsidR="00E25C3C" w:rsidRPr="00E25C3C" w:rsidRDefault="00E25C3C" w:rsidP="00E25C3C">
            <w:r w:rsidRPr="00E25C3C">
              <w:t>Наглядные пособия –плакаты-12 шт.</w:t>
            </w:r>
          </w:p>
        </w:tc>
      </w:tr>
      <w:tr w:rsidR="00E25C3C" w:rsidRPr="00E25C3C" w14:paraId="40EC6FB9" w14:textId="77777777" w:rsidTr="00956F74">
        <w:trPr>
          <w:trHeight w:val="1057"/>
        </w:trPr>
        <w:tc>
          <w:tcPr>
            <w:tcW w:w="3788" w:type="dxa"/>
          </w:tcPr>
          <w:p w14:paraId="092C77ED" w14:textId="77777777" w:rsidR="00E25C3C" w:rsidRPr="00E25C3C" w:rsidRDefault="00E25C3C" w:rsidP="00E25C3C">
            <w:r w:rsidRPr="00E25C3C">
              <w:lastRenderedPageBreak/>
              <w:t xml:space="preserve">Учебная лаборатория для проведения лабораторных работ: лаборатория электрических </w:t>
            </w:r>
            <w:proofErr w:type="gramStart"/>
            <w:r w:rsidRPr="00E25C3C">
              <w:t>машин  ауд</w:t>
            </w:r>
            <w:proofErr w:type="gramEnd"/>
            <w:r w:rsidRPr="00E25C3C">
              <w:t xml:space="preserve"> .361</w:t>
            </w:r>
          </w:p>
        </w:tc>
        <w:tc>
          <w:tcPr>
            <w:tcW w:w="5013" w:type="dxa"/>
          </w:tcPr>
          <w:p w14:paraId="0A0168B0" w14:textId="77777777" w:rsidR="00E25C3C" w:rsidRPr="00E25C3C" w:rsidRDefault="00E25C3C" w:rsidP="00E25C3C">
            <w:r w:rsidRPr="00E25C3C">
              <w:t>Универсальный лабораторный стенд по электрическим машинам 9 шт.</w:t>
            </w:r>
          </w:p>
          <w:p w14:paraId="7319D424" w14:textId="77777777" w:rsidR="00E25C3C" w:rsidRPr="00E25C3C" w:rsidRDefault="00E25C3C" w:rsidP="00E25C3C">
            <w:r w:rsidRPr="00E25C3C">
              <w:t>Наглядные пособия-плакаты-12 шт.</w:t>
            </w:r>
          </w:p>
        </w:tc>
      </w:tr>
      <w:tr w:rsidR="00E25C3C" w:rsidRPr="00E25C3C" w14:paraId="7D4CE555" w14:textId="77777777" w:rsidTr="00956F74">
        <w:trPr>
          <w:trHeight w:val="1440"/>
        </w:trPr>
        <w:tc>
          <w:tcPr>
            <w:tcW w:w="3788" w:type="dxa"/>
          </w:tcPr>
          <w:p w14:paraId="4986F5C8" w14:textId="77777777" w:rsidR="00E25C3C" w:rsidRPr="00E25C3C" w:rsidRDefault="00E25C3C" w:rsidP="00E25C3C">
            <w:pPr>
              <w:widowControl/>
              <w:ind w:firstLine="0"/>
              <w:jc w:val="left"/>
            </w:pPr>
            <w:r w:rsidRPr="00E25C3C">
              <w:t xml:space="preserve">Учебная аудитория для проведения   практических </w:t>
            </w:r>
            <w:proofErr w:type="gramStart"/>
            <w:r w:rsidRPr="00E25C3C">
              <w:t>занятий ,</w:t>
            </w:r>
            <w:proofErr w:type="gramEnd"/>
            <w:r w:rsidRPr="00E25C3C">
              <w:t xml:space="preserve"> групповых и индивидуальных консультаций, текущего контроля и промежуточной аттестации ауд. 357, 354, 358, 361</w:t>
            </w:r>
          </w:p>
        </w:tc>
        <w:tc>
          <w:tcPr>
            <w:tcW w:w="5013" w:type="dxa"/>
          </w:tcPr>
          <w:p w14:paraId="598FD0DF" w14:textId="77777777" w:rsidR="00E25C3C" w:rsidRPr="00E25C3C" w:rsidRDefault="00E25C3C" w:rsidP="00E25C3C">
            <w:proofErr w:type="gramStart"/>
            <w:r w:rsidRPr="00E25C3C">
              <w:t>Доска,  мультимедийный</w:t>
            </w:r>
            <w:proofErr w:type="gramEnd"/>
            <w:r w:rsidRPr="00E25C3C">
              <w:t xml:space="preserve">  проектор, экран</w:t>
            </w:r>
          </w:p>
        </w:tc>
      </w:tr>
      <w:tr w:rsidR="00E25C3C" w:rsidRPr="00E25C3C" w14:paraId="4C406035" w14:textId="77777777" w:rsidTr="00956F74">
        <w:trPr>
          <w:trHeight w:val="1297"/>
        </w:trPr>
        <w:tc>
          <w:tcPr>
            <w:tcW w:w="3788" w:type="dxa"/>
          </w:tcPr>
          <w:p w14:paraId="0A06E46B" w14:textId="77777777" w:rsidR="00E25C3C" w:rsidRPr="00E25C3C" w:rsidRDefault="00E25C3C" w:rsidP="00E25C3C">
            <w:r w:rsidRPr="00E25C3C">
              <w:t>Помещение для самостоятельной работы обучающихся ауд. 343</w:t>
            </w:r>
          </w:p>
        </w:tc>
        <w:tc>
          <w:tcPr>
            <w:tcW w:w="5013" w:type="dxa"/>
          </w:tcPr>
          <w:p w14:paraId="45759E22" w14:textId="77777777" w:rsidR="00E25C3C" w:rsidRPr="00E25C3C" w:rsidRDefault="00E25C3C" w:rsidP="00E25C3C">
            <w:r w:rsidRPr="00E25C3C">
              <w:t xml:space="preserve">Персональные компьютеры с </w:t>
            </w:r>
            <w:proofErr w:type="gramStart"/>
            <w:r w:rsidRPr="00E25C3C">
              <w:t xml:space="preserve">пакетом  </w:t>
            </w:r>
            <w:r w:rsidRPr="00E25C3C">
              <w:rPr>
                <w:lang w:val="en-US"/>
              </w:rPr>
              <w:t>MS</w:t>
            </w:r>
            <w:proofErr w:type="gramEnd"/>
            <w:r w:rsidRPr="00E25C3C">
              <w:t xml:space="preserve"> </w:t>
            </w:r>
            <w:r w:rsidRPr="00E25C3C">
              <w:rPr>
                <w:lang w:val="en-US"/>
              </w:rPr>
              <w:t>Office</w:t>
            </w:r>
            <w:r w:rsidRPr="00E25C3C">
              <w:t>, выходом в Интернет и доступом в электронную информационно-образовательную среду университета</w:t>
            </w:r>
          </w:p>
        </w:tc>
      </w:tr>
      <w:tr w:rsidR="00E25C3C" w:rsidRPr="00E25C3C" w14:paraId="40320A2F" w14:textId="77777777" w:rsidTr="00956F74">
        <w:trPr>
          <w:trHeight w:val="1248"/>
        </w:trPr>
        <w:tc>
          <w:tcPr>
            <w:tcW w:w="3788" w:type="dxa"/>
          </w:tcPr>
          <w:p w14:paraId="5CB7B3A2" w14:textId="77777777" w:rsidR="00E25C3C" w:rsidRPr="00E25C3C" w:rsidRDefault="00E25C3C" w:rsidP="00E25C3C">
            <w:r w:rsidRPr="00E25C3C">
              <w:t xml:space="preserve">Помещение для хранения и профилактического обслуживания учебного </w:t>
            </w:r>
            <w:proofErr w:type="gramStart"/>
            <w:r w:rsidRPr="00E25C3C">
              <w:t>оборудования  ауд.</w:t>
            </w:r>
            <w:proofErr w:type="gramEnd"/>
            <w:r w:rsidRPr="00E25C3C">
              <w:t xml:space="preserve"> 356</w:t>
            </w:r>
          </w:p>
        </w:tc>
        <w:tc>
          <w:tcPr>
            <w:tcW w:w="5013" w:type="dxa"/>
          </w:tcPr>
          <w:p w14:paraId="0E733AA7" w14:textId="77777777" w:rsidR="00E25C3C" w:rsidRPr="00E25C3C" w:rsidRDefault="00E25C3C" w:rsidP="00E25C3C">
            <w:r w:rsidRPr="00E25C3C">
              <w:t xml:space="preserve">Стеллажи, сейфы для хранения учебного оборудования. </w:t>
            </w:r>
          </w:p>
          <w:p w14:paraId="759DC240" w14:textId="77777777" w:rsidR="00E25C3C" w:rsidRPr="00E25C3C" w:rsidRDefault="00E25C3C" w:rsidP="00E25C3C">
            <w:r w:rsidRPr="00E25C3C">
              <w:t>Инструменты для ремонта лабораторного оборудования</w:t>
            </w:r>
          </w:p>
        </w:tc>
      </w:tr>
    </w:tbl>
    <w:p w14:paraId="5ABD8D81" w14:textId="77777777" w:rsidR="00E25C3C" w:rsidRPr="00E25C3C" w:rsidRDefault="00E25C3C" w:rsidP="00E25C3C">
      <w:pPr>
        <w:widowControl/>
        <w:ind w:firstLine="0"/>
        <w:rPr>
          <w:b/>
          <w:bCs/>
          <w:iCs/>
        </w:rPr>
      </w:pPr>
    </w:p>
    <w:p w14:paraId="0ABEB2A6" w14:textId="77777777" w:rsidR="00A922B2" w:rsidRPr="00623890" w:rsidRDefault="00A922B2" w:rsidP="00E25C3C">
      <w:pPr>
        <w:widowControl/>
        <w:ind w:firstLine="709"/>
        <w:rPr>
          <w:bCs/>
        </w:rPr>
      </w:pPr>
    </w:p>
    <w:sectPr w:rsidR="00A922B2" w:rsidRPr="00623890" w:rsidSect="00C914A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0FE0563E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06F92EC4"/>
    <w:multiLevelType w:val="hybridMultilevel"/>
    <w:tmpl w:val="4C30264E"/>
    <w:lvl w:ilvl="0" w:tplc="C7B88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B0EC9"/>
    <w:multiLevelType w:val="hybridMultilevel"/>
    <w:tmpl w:val="DE4A78C8"/>
    <w:lvl w:ilvl="0" w:tplc="096851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685085"/>
    <w:multiLevelType w:val="hybridMultilevel"/>
    <w:tmpl w:val="EF041F3E"/>
    <w:lvl w:ilvl="0" w:tplc="ED80E03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  <w:bCs w:val="0"/>
        <w:i w:val="0"/>
        <w:iCs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AA69CD"/>
    <w:multiLevelType w:val="hybridMultilevel"/>
    <w:tmpl w:val="3A6CAEC8"/>
    <w:lvl w:ilvl="0" w:tplc="ED2C3D32">
      <w:start w:val="1"/>
      <w:numFmt w:val="decimal"/>
      <w:lvlText w:val="%1"/>
      <w:lvlJc w:val="left"/>
      <w:pPr>
        <w:tabs>
          <w:tab w:val="num" w:pos="964"/>
        </w:tabs>
        <w:ind w:left="924" w:hanging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EFA11B1"/>
    <w:multiLevelType w:val="hybridMultilevel"/>
    <w:tmpl w:val="CE949C94"/>
    <w:lvl w:ilvl="0" w:tplc="27BE281A">
      <w:start w:val="1"/>
      <w:numFmt w:val="decimal"/>
      <w:lvlText w:val="%1"/>
      <w:lvlJc w:val="left"/>
      <w:pPr>
        <w:tabs>
          <w:tab w:val="num" w:pos="984"/>
        </w:tabs>
        <w:ind w:left="927" w:hanging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605997"/>
    <w:multiLevelType w:val="hybridMultilevel"/>
    <w:tmpl w:val="9AAC2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601B77"/>
    <w:multiLevelType w:val="hybridMultilevel"/>
    <w:tmpl w:val="B9241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6003E"/>
    <w:multiLevelType w:val="hybridMultilevel"/>
    <w:tmpl w:val="01E05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40A3C"/>
    <w:multiLevelType w:val="hybridMultilevel"/>
    <w:tmpl w:val="5C8CECFE"/>
    <w:lvl w:ilvl="0" w:tplc="55B42E96">
      <w:start w:val="1"/>
      <w:numFmt w:val="decimal"/>
      <w:lvlRestart w:val="0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604CC9"/>
    <w:multiLevelType w:val="hybridMultilevel"/>
    <w:tmpl w:val="EF74DB72"/>
    <w:lvl w:ilvl="0" w:tplc="413282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1C0549"/>
    <w:multiLevelType w:val="hybridMultilevel"/>
    <w:tmpl w:val="4406E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131E6"/>
    <w:multiLevelType w:val="hybridMultilevel"/>
    <w:tmpl w:val="3CA00F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46E6473"/>
    <w:multiLevelType w:val="hybridMultilevel"/>
    <w:tmpl w:val="3A6CAEC8"/>
    <w:lvl w:ilvl="0" w:tplc="ED2C3D32">
      <w:start w:val="1"/>
      <w:numFmt w:val="decimal"/>
      <w:lvlText w:val="%1"/>
      <w:lvlJc w:val="left"/>
      <w:pPr>
        <w:tabs>
          <w:tab w:val="num" w:pos="964"/>
        </w:tabs>
        <w:ind w:left="924" w:hanging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8168DF"/>
    <w:multiLevelType w:val="hybridMultilevel"/>
    <w:tmpl w:val="F4421A60"/>
    <w:lvl w:ilvl="0" w:tplc="FFFFFFFF">
      <w:start w:val="1"/>
      <w:numFmt w:val="decimal"/>
      <w:lvlText w:val="%1."/>
      <w:lvlJc w:val="left"/>
      <w:pPr>
        <w:tabs>
          <w:tab w:val="num" w:pos="686"/>
        </w:tabs>
        <w:ind w:left="68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06"/>
        </w:tabs>
        <w:ind w:left="140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26"/>
        </w:tabs>
        <w:ind w:left="212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46"/>
        </w:tabs>
        <w:ind w:left="284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66"/>
        </w:tabs>
        <w:ind w:left="356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86"/>
        </w:tabs>
        <w:ind w:left="428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06"/>
        </w:tabs>
        <w:ind w:left="500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26"/>
        </w:tabs>
        <w:ind w:left="572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46"/>
        </w:tabs>
        <w:ind w:left="6446" w:hanging="180"/>
      </w:pPr>
    </w:lvl>
  </w:abstractNum>
  <w:abstractNum w:abstractNumId="17" w15:restartNumberingAfterBreak="0">
    <w:nsid w:val="632B32BC"/>
    <w:multiLevelType w:val="hybridMultilevel"/>
    <w:tmpl w:val="43E0725A"/>
    <w:lvl w:ilvl="0" w:tplc="ED2C3D32">
      <w:start w:val="1"/>
      <w:numFmt w:val="decimal"/>
      <w:lvlText w:val="%1"/>
      <w:lvlJc w:val="left"/>
      <w:pPr>
        <w:tabs>
          <w:tab w:val="num" w:pos="964"/>
        </w:tabs>
        <w:ind w:left="924" w:hanging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6C5EEE"/>
    <w:multiLevelType w:val="hybridMultilevel"/>
    <w:tmpl w:val="EF761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169A2"/>
    <w:multiLevelType w:val="hybridMultilevel"/>
    <w:tmpl w:val="7DE65B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6B6D05"/>
    <w:multiLevelType w:val="hybridMultilevel"/>
    <w:tmpl w:val="EF041F3E"/>
    <w:lvl w:ilvl="0" w:tplc="ED80E03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  <w:bCs w:val="0"/>
        <w:i w:val="0"/>
        <w:iCs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F30CEA"/>
    <w:multiLevelType w:val="hybridMultilevel"/>
    <w:tmpl w:val="5F666B1E"/>
    <w:lvl w:ilvl="0" w:tplc="616CD566">
      <w:start w:val="1"/>
      <w:numFmt w:val="decimal"/>
      <w:lvlRestart w:val="0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1"/>
  </w:num>
  <w:num w:numId="10">
    <w:abstractNumId w:val="12"/>
  </w:num>
  <w:num w:numId="11">
    <w:abstractNumId w:val="11"/>
  </w:num>
  <w:num w:numId="12">
    <w:abstractNumId w:val="1"/>
  </w:num>
  <w:num w:numId="13">
    <w:abstractNumId w:val="3"/>
  </w:num>
  <w:num w:numId="14">
    <w:abstractNumId w:val="20"/>
  </w:num>
  <w:num w:numId="15">
    <w:abstractNumId w:val="15"/>
  </w:num>
  <w:num w:numId="16">
    <w:abstractNumId w:val="4"/>
  </w:num>
  <w:num w:numId="17">
    <w:abstractNumId w:val="9"/>
  </w:num>
  <w:num w:numId="18">
    <w:abstractNumId w:val="10"/>
  </w:num>
  <w:num w:numId="19">
    <w:abstractNumId w:val="5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"/>
  </w:num>
  <w:num w:numId="23">
    <w:abstractNumId w:val="13"/>
  </w:num>
  <w:num w:numId="24">
    <w:abstractNumId w:val="18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973"/>
    <w:rsid w:val="0000201C"/>
    <w:rsid w:val="00057CB1"/>
    <w:rsid w:val="00064EC6"/>
    <w:rsid w:val="000A29BF"/>
    <w:rsid w:val="000A3503"/>
    <w:rsid w:val="000B6C4A"/>
    <w:rsid w:val="00105113"/>
    <w:rsid w:val="0010529C"/>
    <w:rsid w:val="0016627A"/>
    <w:rsid w:val="00173288"/>
    <w:rsid w:val="001B5461"/>
    <w:rsid w:val="001D4798"/>
    <w:rsid w:val="001E14A9"/>
    <w:rsid w:val="001F2E6E"/>
    <w:rsid w:val="001F5297"/>
    <w:rsid w:val="002140C7"/>
    <w:rsid w:val="00230AD8"/>
    <w:rsid w:val="00233613"/>
    <w:rsid w:val="002562F2"/>
    <w:rsid w:val="00262686"/>
    <w:rsid w:val="00265A42"/>
    <w:rsid w:val="00277BEF"/>
    <w:rsid w:val="002828A7"/>
    <w:rsid w:val="0028604F"/>
    <w:rsid w:val="002D3E90"/>
    <w:rsid w:val="002D4213"/>
    <w:rsid w:val="002D66B1"/>
    <w:rsid w:val="00306245"/>
    <w:rsid w:val="00322CC8"/>
    <w:rsid w:val="00392F70"/>
    <w:rsid w:val="003F6AC0"/>
    <w:rsid w:val="00412F2D"/>
    <w:rsid w:val="00436A7F"/>
    <w:rsid w:val="00437D96"/>
    <w:rsid w:val="00440735"/>
    <w:rsid w:val="004807A5"/>
    <w:rsid w:val="0049448C"/>
    <w:rsid w:val="00501388"/>
    <w:rsid w:val="00517485"/>
    <w:rsid w:val="00521140"/>
    <w:rsid w:val="00521671"/>
    <w:rsid w:val="0052244C"/>
    <w:rsid w:val="00525A14"/>
    <w:rsid w:val="00530593"/>
    <w:rsid w:val="00552329"/>
    <w:rsid w:val="00574CDD"/>
    <w:rsid w:val="00575735"/>
    <w:rsid w:val="0058737C"/>
    <w:rsid w:val="005A1E0F"/>
    <w:rsid w:val="005B0BC7"/>
    <w:rsid w:val="005B5355"/>
    <w:rsid w:val="005C3877"/>
    <w:rsid w:val="005D0741"/>
    <w:rsid w:val="00623890"/>
    <w:rsid w:val="00694D3E"/>
    <w:rsid w:val="006E4E65"/>
    <w:rsid w:val="0070298D"/>
    <w:rsid w:val="00704DCA"/>
    <w:rsid w:val="00772709"/>
    <w:rsid w:val="007A1019"/>
    <w:rsid w:val="007B07E3"/>
    <w:rsid w:val="007B7BBA"/>
    <w:rsid w:val="00895FE6"/>
    <w:rsid w:val="008C4B4A"/>
    <w:rsid w:val="0090626C"/>
    <w:rsid w:val="00930432"/>
    <w:rsid w:val="009469A9"/>
    <w:rsid w:val="009736F0"/>
    <w:rsid w:val="009D3BBE"/>
    <w:rsid w:val="00A0592F"/>
    <w:rsid w:val="00A20FE3"/>
    <w:rsid w:val="00A23B1F"/>
    <w:rsid w:val="00A37A55"/>
    <w:rsid w:val="00A4721D"/>
    <w:rsid w:val="00A53BB1"/>
    <w:rsid w:val="00A922B2"/>
    <w:rsid w:val="00AA5423"/>
    <w:rsid w:val="00AB5ABB"/>
    <w:rsid w:val="00AC6973"/>
    <w:rsid w:val="00AD6CD2"/>
    <w:rsid w:val="00B02057"/>
    <w:rsid w:val="00B14B58"/>
    <w:rsid w:val="00B44D59"/>
    <w:rsid w:val="00B64766"/>
    <w:rsid w:val="00BC2A19"/>
    <w:rsid w:val="00C167C1"/>
    <w:rsid w:val="00C75C3F"/>
    <w:rsid w:val="00C75FE4"/>
    <w:rsid w:val="00C914A1"/>
    <w:rsid w:val="00CA0270"/>
    <w:rsid w:val="00CA0CFC"/>
    <w:rsid w:val="00CF78C9"/>
    <w:rsid w:val="00D02BB8"/>
    <w:rsid w:val="00D33382"/>
    <w:rsid w:val="00D50A62"/>
    <w:rsid w:val="00D561FB"/>
    <w:rsid w:val="00D81952"/>
    <w:rsid w:val="00D85808"/>
    <w:rsid w:val="00DD19CC"/>
    <w:rsid w:val="00DD7616"/>
    <w:rsid w:val="00DE04E7"/>
    <w:rsid w:val="00DE62E2"/>
    <w:rsid w:val="00DF4267"/>
    <w:rsid w:val="00DF740B"/>
    <w:rsid w:val="00E22496"/>
    <w:rsid w:val="00E234AD"/>
    <w:rsid w:val="00E25C3C"/>
    <w:rsid w:val="00E3237B"/>
    <w:rsid w:val="00E72A8E"/>
    <w:rsid w:val="00EB7363"/>
    <w:rsid w:val="00ED43E3"/>
    <w:rsid w:val="00ED699D"/>
    <w:rsid w:val="00F44415"/>
    <w:rsid w:val="00F47DD4"/>
    <w:rsid w:val="00F66712"/>
    <w:rsid w:val="00FD2BE8"/>
    <w:rsid w:val="00FF31C8"/>
    <w:rsid w:val="00FF337C"/>
    <w:rsid w:val="00FF7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7"/>
    <o:shapelayout v:ext="edit">
      <o:idmap v:ext="edit" data="1"/>
    </o:shapelayout>
  </w:shapeDefaults>
  <w:decimalSymbol w:val=","/>
  <w:listSeparator w:val=";"/>
  <w14:docId w14:val="4F727340"/>
  <w15:docId w15:val="{C5249A66-4A64-441C-9E8D-CEC9CFB0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C697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C6973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E4E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C6973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3">
    <w:name w:val="Body Text Indent 3"/>
    <w:basedOn w:val="a0"/>
    <w:link w:val="30"/>
    <w:unhideWhenUsed/>
    <w:rsid w:val="00AC697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AC6973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List Paragraph"/>
    <w:basedOn w:val="a0"/>
    <w:uiPriority w:val="34"/>
    <w:qFormat/>
    <w:rsid w:val="00AC6973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customStyle="1" w:styleId="Style3">
    <w:name w:val="Style3"/>
    <w:basedOn w:val="a0"/>
    <w:rsid w:val="00AC6973"/>
  </w:style>
  <w:style w:type="paragraph" w:customStyle="1" w:styleId="Style9">
    <w:name w:val="Style9"/>
    <w:basedOn w:val="a0"/>
    <w:rsid w:val="00AC6973"/>
  </w:style>
  <w:style w:type="paragraph" w:customStyle="1" w:styleId="nge">
    <w:name w:val="nge"/>
    <w:basedOn w:val="a0"/>
    <w:rsid w:val="00AC6973"/>
    <w:pPr>
      <w:widowControl/>
      <w:suppressAutoHyphens/>
      <w:adjustRightInd/>
      <w:ind w:firstLine="284"/>
      <w:jc w:val="left"/>
    </w:pPr>
  </w:style>
  <w:style w:type="paragraph" w:customStyle="1" w:styleId="a">
    <w:name w:val="список с точками"/>
    <w:basedOn w:val="a0"/>
    <w:rsid w:val="00AC6973"/>
    <w:pPr>
      <w:widowControl/>
      <w:numPr>
        <w:numId w:val="1"/>
      </w:numPr>
      <w:autoSpaceDE/>
      <w:autoSpaceDN/>
      <w:adjustRightInd/>
      <w:spacing w:line="312" w:lineRule="auto"/>
    </w:pPr>
  </w:style>
  <w:style w:type="character" w:customStyle="1" w:styleId="FontStyle14">
    <w:name w:val="Font Style14"/>
    <w:rsid w:val="00AC6973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6">
    <w:name w:val="Font Style16"/>
    <w:rsid w:val="00AC697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AC6973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rsid w:val="00AC6973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AC6973"/>
    <w:rPr>
      <w:rFonts w:ascii="Times New Roman" w:hAnsi="Times New Roman" w:cs="Times New Roman" w:hint="default"/>
      <w:sz w:val="12"/>
      <w:szCs w:val="12"/>
    </w:rPr>
  </w:style>
  <w:style w:type="character" w:customStyle="1" w:styleId="FontStyle31">
    <w:name w:val="Font Style31"/>
    <w:rsid w:val="00AC6973"/>
    <w:rPr>
      <w:rFonts w:ascii="Georgia" w:hAnsi="Georgia" w:cs="Georgia" w:hint="default"/>
      <w:sz w:val="12"/>
      <w:szCs w:val="12"/>
    </w:rPr>
  </w:style>
  <w:style w:type="paragraph" w:styleId="a5">
    <w:name w:val="Balloon Text"/>
    <w:basedOn w:val="a0"/>
    <w:link w:val="a6"/>
    <w:uiPriority w:val="99"/>
    <w:semiHidden/>
    <w:unhideWhenUsed/>
    <w:rsid w:val="00AC69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C69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0"/>
    <w:rsid w:val="00AC6973"/>
    <w:pPr>
      <w:ind w:firstLine="0"/>
      <w:jc w:val="left"/>
    </w:pPr>
  </w:style>
  <w:style w:type="paragraph" w:customStyle="1" w:styleId="Style4">
    <w:name w:val="Style4"/>
    <w:basedOn w:val="a0"/>
    <w:rsid w:val="00AC6973"/>
    <w:pPr>
      <w:ind w:firstLine="0"/>
      <w:jc w:val="left"/>
    </w:pPr>
  </w:style>
  <w:style w:type="character" w:customStyle="1" w:styleId="FontStyle17">
    <w:name w:val="Font Style17"/>
    <w:basedOn w:val="a1"/>
    <w:rsid w:val="00AC69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0">
    <w:name w:val="Style10"/>
    <w:basedOn w:val="a0"/>
    <w:rsid w:val="00AC6973"/>
    <w:pPr>
      <w:ind w:firstLine="0"/>
      <w:jc w:val="left"/>
    </w:pPr>
  </w:style>
  <w:style w:type="paragraph" w:customStyle="1" w:styleId="Style11">
    <w:name w:val="Style11"/>
    <w:basedOn w:val="a0"/>
    <w:rsid w:val="00AC6973"/>
    <w:pPr>
      <w:ind w:firstLine="0"/>
      <w:jc w:val="left"/>
    </w:pPr>
  </w:style>
  <w:style w:type="paragraph" w:styleId="21">
    <w:name w:val="Body Text 2"/>
    <w:basedOn w:val="a0"/>
    <w:link w:val="22"/>
    <w:uiPriority w:val="99"/>
    <w:unhideWhenUsed/>
    <w:rsid w:val="001F5297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1F52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0"/>
    <w:link w:val="a8"/>
    <w:rsid w:val="001F5297"/>
    <w:rPr>
      <w:sz w:val="20"/>
      <w:szCs w:val="20"/>
    </w:rPr>
  </w:style>
  <w:style w:type="character" w:customStyle="1" w:styleId="a8">
    <w:name w:val="Текст сноски Знак"/>
    <w:basedOn w:val="a1"/>
    <w:link w:val="a7"/>
    <w:rsid w:val="001F52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6E4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yle8">
    <w:name w:val="Style8"/>
    <w:basedOn w:val="a0"/>
    <w:rsid w:val="00C914A1"/>
  </w:style>
  <w:style w:type="character" w:customStyle="1" w:styleId="FontStyle25">
    <w:name w:val="Font Style25"/>
    <w:rsid w:val="00C914A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C914A1"/>
  </w:style>
  <w:style w:type="paragraph" w:customStyle="1" w:styleId="Style13">
    <w:name w:val="Style13"/>
    <w:basedOn w:val="a0"/>
    <w:rsid w:val="00C914A1"/>
  </w:style>
  <w:style w:type="paragraph" w:customStyle="1" w:styleId="Style14">
    <w:name w:val="Style14"/>
    <w:basedOn w:val="a0"/>
    <w:rsid w:val="00C914A1"/>
  </w:style>
  <w:style w:type="character" w:customStyle="1" w:styleId="FontStyle32">
    <w:name w:val="Font Style32"/>
    <w:rsid w:val="00C914A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7">
    <w:name w:val="Style7"/>
    <w:basedOn w:val="a0"/>
    <w:rsid w:val="009469A9"/>
    <w:pPr>
      <w:ind w:firstLine="0"/>
      <w:jc w:val="left"/>
    </w:pPr>
  </w:style>
  <w:style w:type="character" w:customStyle="1" w:styleId="FontStyle12">
    <w:name w:val="Font Style12"/>
    <w:basedOn w:val="a1"/>
    <w:rsid w:val="005C3877"/>
    <w:rPr>
      <w:rFonts w:ascii="Georgia" w:hAnsi="Georgia" w:cs="Georgia"/>
      <w:b/>
      <w:bCs/>
      <w:sz w:val="12"/>
      <w:szCs w:val="12"/>
    </w:rPr>
  </w:style>
  <w:style w:type="character" w:styleId="a9">
    <w:name w:val="Hyperlink"/>
    <w:basedOn w:val="a1"/>
    <w:rsid w:val="000A29BF"/>
    <w:rPr>
      <w:color w:val="0000FF" w:themeColor="hyperlink"/>
      <w:u w:val="single"/>
    </w:rPr>
  </w:style>
  <w:style w:type="paragraph" w:customStyle="1" w:styleId="11">
    <w:name w:val="Обычный1"/>
    <w:rsid w:val="00DE04E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C75FE4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C75F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5F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3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3.bin"/><Relationship Id="rId18" Type="http://schemas.openxmlformats.org/officeDocument/2006/relationships/image" Target="media/image10.wmf"/><Relationship Id="rId26" Type="http://schemas.openxmlformats.org/officeDocument/2006/relationships/hyperlink" Target="http://window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.lanbook.com/book/89931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6.wmf"/><Relationship Id="rId17" Type="http://schemas.openxmlformats.org/officeDocument/2006/relationships/image" Target="media/image9.wmf"/><Relationship Id="rId25" Type="http://schemas.openxmlformats.org/officeDocument/2006/relationships/hyperlink" Target="https://scholar.google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hyperlink" Target="https://e.lanbook.com/book/116939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oleObject" Target="embeddings/oleObject2.bin"/><Relationship Id="rId24" Type="http://schemas.openxmlformats.org/officeDocument/2006/relationships/hyperlink" Target="https://elibrary.ru/project_risc.asp" TargetMode="External"/><Relationship Id="rId5" Type="http://schemas.openxmlformats.org/officeDocument/2006/relationships/image" Target="media/image1.jpeg"/><Relationship Id="rId15" Type="http://schemas.openxmlformats.org/officeDocument/2006/relationships/oleObject" Target="embeddings/oleObject4.bin"/><Relationship Id="rId23" Type="http://schemas.openxmlformats.org/officeDocument/2006/relationships/hyperlink" Target="https://dlib.eastview.com/" TargetMode="External"/><Relationship Id="rId28" Type="http://schemas.openxmlformats.org/officeDocument/2006/relationships/hyperlink" Target="https://www.rsl.ru/ru/4readers/catalogues/" TargetMode="External"/><Relationship Id="rId10" Type="http://schemas.openxmlformats.org/officeDocument/2006/relationships/image" Target="media/image5.emf"/><Relationship Id="rId19" Type="http://schemas.openxmlformats.org/officeDocument/2006/relationships/hyperlink" Target="https://e.lanbook.com/book/112073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Relationship Id="rId22" Type="http://schemas.openxmlformats.org/officeDocument/2006/relationships/hyperlink" Target="https://e.lanbook.com/book/3553" TargetMode="External"/><Relationship Id="rId27" Type="http://schemas.openxmlformats.org/officeDocument/2006/relationships/hyperlink" Target="http://magtu.ru:8085/marcweb2/Default.asp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18</Pages>
  <Words>3917</Words>
  <Characters>22330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Мария Зайцева</cp:lastModifiedBy>
  <cp:revision>16</cp:revision>
  <cp:lastPrinted>2016-10-26T09:17:00Z</cp:lastPrinted>
  <dcterms:created xsi:type="dcterms:W3CDTF">2020-02-11T07:42:00Z</dcterms:created>
  <dcterms:modified xsi:type="dcterms:W3CDTF">2020-12-01T05:48:00Z</dcterms:modified>
</cp:coreProperties>
</file>