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B6" w:rsidRPr="00AF2BB2" w:rsidRDefault="00193A55" w:rsidP="0038783B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6296025" cy="8639175"/>
            <wp:effectExtent l="0" t="0" r="0" b="0"/>
            <wp:docPr id="1" name="Рисунок 1" descr="Titu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ul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3B">
        <w:br w:type="page"/>
      </w:r>
      <w:r>
        <w:rPr>
          <w:noProof/>
        </w:rPr>
        <w:lastRenderedPageBreak/>
        <w:drawing>
          <wp:inline distT="0" distB="0" distL="0" distR="0">
            <wp:extent cx="6296025" cy="8639175"/>
            <wp:effectExtent l="0" t="0" r="0" b="0"/>
            <wp:docPr id="2" name="Рисунок 2" descr="220302МеталМатемИзвек очн2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0302МеталМатемИзвек очн2ст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AA" w:rsidRPr="00C17915" w:rsidRDefault="00DE01B6" w:rsidP="007427A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5E1B01">
        <w:rPr>
          <w:b/>
          <w:iCs/>
          <w:noProof/>
        </w:rPr>
        <w:lastRenderedPageBreak/>
        <w:drawing>
          <wp:inline distT="0" distB="0" distL="0" distR="0" wp14:anchorId="14EA2D12" wp14:editId="76CFCA53">
            <wp:extent cx="6300470" cy="86499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16г. ВМ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AA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427AA" w:rsidRDefault="007427A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</w:t>
      </w:r>
      <w:r w:rsidR="00D80092" w:rsidRPr="00042803">
        <w:t>о</w:t>
      </w:r>
      <w:r w:rsidR="00D80092" w:rsidRPr="00042803">
        <w:t>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 xml:space="preserve">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выс</w:t>
      </w:r>
      <w:r w:rsidRPr="00DB346E">
        <w:rPr>
          <w:szCs w:val="28"/>
        </w:rPr>
        <w:t>о</w:t>
      </w:r>
      <w:r w:rsidRPr="00DB346E">
        <w:rPr>
          <w:szCs w:val="28"/>
        </w:rPr>
        <w:t xml:space="preserve">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5C5F1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ных методов; распознавать эффективные результаты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 xml:space="preserve">тем </w:t>
            </w:r>
            <w:r w:rsidR="002A6B9B" w:rsidRPr="001F33D3">
              <w:rPr>
                <w:sz w:val="22"/>
                <w:szCs w:val="22"/>
              </w:rPr>
              <w:lastRenderedPageBreak/>
              <w:t>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 xml:space="preserve">ную речь на </w:t>
            </w:r>
            <w:proofErr w:type="gramStart"/>
            <w:r w:rsidRPr="001F33D3">
              <w:rPr>
                <w:bCs/>
                <w:sz w:val="22"/>
                <w:szCs w:val="22"/>
              </w:rPr>
              <w:t>рус</w:t>
            </w:r>
            <w:r w:rsidRPr="001F33D3">
              <w:rPr>
                <w:bCs/>
                <w:sz w:val="22"/>
                <w:szCs w:val="22"/>
              </w:rPr>
              <w:softHyphen/>
              <w:t>ском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</w:t>
            </w:r>
            <w:r w:rsidRPr="00380C9E">
              <w:rPr>
                <w:b/>
              </w:rPr>
              <w:t>з</w:t>
            </w:r>
            <w:r w:rsidRPr="00380C9E">
              <w:rPr>
                <w:b/>
              </w:rPr>
              <w:t>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 xml:space="preserve">зультаты </w:t>
            </w:r>
            <w:proofErr w:type="gramStart"/>
            <w:r w:rsidRPr="001F33D3">
              <w:rPr>
                <w:sz w:val="22"/>
                <w:szCs w:val="22"/>
              </w:rPr>
              <w:t>от</w:t>
            </w:r>
            <w:proofErr w:type="gramEnd"/>
            <w:r w:rsidRPr="001F33D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80C9E">
        <w:rPr>
          <w:rStyle w:val="FontStyle18"/>
          <w:b w:val="0"/>
          <w:sz w:val="24"/>
          <w:szCs w:val="24"/>
        </w:rPr>
        <w:t>54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80C9E">
        <w:rPr>
          <w:rStyle w:val="FontStyle18"/>
          <w:b w:val="0"/>
          <w:sz w:val="24"/>
          <w:szCs w:val="24"/>
        </w:rPr>
        <w:t>46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D4D80">
        <w:rPr>
          <w:rStyle w:val="FontStyle18"/>
          <w:b w:val="0"/>
          <w:sz w:val="24"/>
          <w:szCs w:val="24"/>
        </w:rPr>
        <w:t>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380C9E">
        <w:rPr>
          <w:rStyle w:val="FontStyle18"/>
          <w:b w:val="0"/>
          <w:sz w:val="24"/>
          <w:szCs w:val="24"/>
        </w:rPr>
        <w:t>356</w:t>
      </w:r>
      <w:r w:rsidR="007D4D80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4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B7582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B7582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B75829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</w:t>
            </w:r>
            <w:r>
              <w:t>д</w:t>
            </w:r>
            <w:r>
              <w:t>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17CA6" w:rsidRDefault="00F473D5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  <w:shd w:val="clear" w:color="auto" w:fill="auto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Замечательные пред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лы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 «</w:t>
            </w:r>
            <w:r w:rsidR="00F473D5" w:rsidRPr="00F473D5">
              <w:t>З</w:t>
            </w:r>
            <w:r w:rsidR="00F473D5" w:rsidRPr="00F473D5">
              <w:t>а</w:t>
            </w:r>
            <w:r w:rsidR="00F473D5" w:rsidRPr="00F473D5">
              <w:t>мечательные пределы</w:t>
            </w:r>
            <w:r w:rsidRPr="00115214">
              <w:t>»,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КР  №1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80C9E" w:rsidRPr="00891F24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</w:p>
        </w:tc>
      </w:tr>
      <w:tr w:rsidR="00C85234" w:rsidRPr="00C85234" w:rsidTr="00F473D5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F473D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F473D5" w:rsidP="00066036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891F24" w:rsidRPr="00217CA6" w:rsidRDefault="000615D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  <w:shd w:val="clear" w:color="auto" w:fill="auto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Действия с КЧ в тр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гонометрической и показател</w:t>
            </w:r>
            <w:r>
              <w:rPr>
                <w:rFonts w:cs="Georgia"/>
              </w:rPr>
              <w:t>ь</w:t>
            </w:r>
            <w:r>
              <w:rPr>
                <w:rFonts w:cs="Georgia"/>
              </w:rPr>
              <w:t>ной формах»</w:t>
            </w:r>
            <w:r w:rsidRPr="00F473D5">
              <w:rPr>
                <w:rFonts w:cs="Georgia"/>
              </w:rPr>
              <w:t>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 xml:space="preserve">ренциальное и интегральное </w:t>
            </w:r>
            <w:r w:rsidRPr="00F473D5">
              <w:rPr>
                <w:rFonts w:cs="Georgia"/>
              </w:rPr>
              <w:lastRenderedPageBreak/>
              <w:t>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20885" w:rsidRPr="00220885" w:rsidRDefault="00F473D5" w:rsidP="0022088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ОПК-4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="00220885"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217CA6" w:rsidRPr="00C85234" w:rsidTr="00B75829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217CA6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323" w:type="pct"/>
          </w:tcPr>
          <w:p w:rsidR="00217CA6" w:rsidRPr="00711CC4" w:rsidRDefault="000615D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B75829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>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</w:t>
            </w:r>
            <w:r>
              <w:t>а</w:t>
            </w:r>
            <w:r>
              <w:t>вила дифференцирования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«Зад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чи, приводящие к у</w:t>
            </w:r>
            <w:r w:rsidR="00C0107D" w:rsidRPr="00C0107D">
              <w:rPr>
                <w:rFonts w:cs="Georgia"/>
              </w:rPr>
              <w:t>`</w:t>
            </w:r>
            <w:r w:rsidR="00C0107D"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F473D5" w:rsidRPr="00EC37AD" w:rsidTr="00B75829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>2.2. Дифференцирование неявно зада</w:t>
            </w:r>
            <w:r>
              <w:t>н</w:t>
            </w:r>
            <w:r>
              <w:t xml:space="preserve">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C0107D" w:rsidRPr="00C0107D">
              <w:rPr>
                <w:rFonts w:cs="Georgia"/>
              </w:rPr>
              <w:t>Производные и дифф</w:t>
            </w:r>
            <w:r w:rsidR="00C0107D" w:rsidRPr="00C0107D">
              <w:rPr>
                <w:rFonts w:cs="Georgia"/>
              </w:rPr>
              <w:t>е</w:t>
            </w:r>
            <w:r w:rsidR="00C0107D" w:rsidRPr="00C0107D">
              <w:rPr>
                <w:rFonts w:cs="Georgia"/>
              </w:rPr>
              <w:t>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="00C0107D">
              <w:rPr>
                <w:rFonts w:cs="Georgia"/>
              </w:rPr>
              <w:t>Пр</w:t>
            </w:r>
            <w:r w:rsidR="00C0107D">
              <w:rPr>
                <w:rFonts w:cs="Georgia"/>
              </w:rPr>
              <w:t>о</w:t>
            </w:r>
            <w:r w:rsidR="00C0107D">
              <w:rPr>
                <w:rFonts w:cs="Georgia"/>
              </w:rPr>
              <w:t>изводные высших поря</w:t>
            </w:r>
            <w:r w:rsidR="00C0107D">
              <w:rPr>
                <w:rFonts w:cs="Georgia"/>
              </w:rPr>
              <w:t>д</w:t>
            </w:r>
            <w:r w:rsidR="00C0107D">
              <w:rPr>
                <w:rFonts w:cs="Georgia"/>
              </w:rPr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F473D5" w:rsidRPr="00EC37AD" w:rsidRDefault="00F473D5" w:rsidP="00F473D5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F473D5" w:rsidRPr="00EC37AD" w:rsidRDefault="00F473D5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0107D" w:rsidRPr="00711CC4" w:rsidTr="00B75829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</w:r>
            <w:r w:rsidRPr="00A5111F">
              <w:lastRenderedPageBreak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17CA6" w:rsidRDefault="00C0107D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 xml:space="preserve">Основные теоремы </w:t>
            </w:r>
            <w:proofErr w:type="spellStart"/>
            <w:r>
              <w:rPr>
                <w:rFonts w:cs="Georgia"/>
              </w:rPr>
              <w:t>дифф</w:t>
            </w:r>
            <w:proofErr w:type="spellEnd"/>
            <w:r>
              <w:rPr>
                <w:rFonts w:cs="Georgia"/>
              </w:rPr>
              <w:t>. исчисления:</w:t>
            </w:r>
            <w:r w:rsidRPr="00C0107D">
              <w:rPr>
                <w:rFonts w:cs="Georgia"/>
              </w:rPr>
              <w:t xml:space="preserve"> Фер</w:t>
            </w:r>
            <w:r w:rsidRPr="00C0107D">
              <w:rPr>
                <w:rFonts w:cs="Georgia"/>
              </w:rPr>
              <w:softHyphen/>
              <w:t xml:space="preserve">ма, </w:t>
            </w:r>
            <w:proofErr w:type="spellStart"/>
            <w:r w:rsidRPr="00C0107D">
              <w:rPr>
                <w:rFonts w:cs="Georgia"/>
              </w:rPr>
              <w:t>Рол</w:t>
            </w:r>
            <w:r w:rsidRPr="00C0107D">
              <w:rPr>
                <w:rFonts w:cs="Georgia"/>
              </w:rPr>
              <w:softHyphen/>
              <w:t>ля</w:t>
            </w:r>
            <w:proofErr w:type="spellEnd"/>
            <w:r w:rsidRPr="00C0107D">
              <w:rPr>
                <w:rFonts w:cs="Georgia"/>
              </w:rPr>
              <w:t>, Ла</w:t>
            </w:r>
            <w:r w:rsidRPr="00C0107D">
              <w:rPr>
                <w:rFonts w:cs="Georgia"/>
              </w:rPr>
              <w:softHyphen/>
              <w:t>гран</w:t>
            </w:r>
            <w:r w:rsidRPr="00C0107D">
              <w:rPr>
                <w:rFonts w:cs="Georgia"/>
              </w:rPr>
              <w:softHyphen/>
              <w:t>жа, Ко</w:t>
            </w:r>
            <w:r w:rsidRPr="00C0107D">
              <w:rPr>
                <w:rFonts w:cs="Georgia"/>
              </w:rPr>
              <w:softHyphen/>
              <w:t xml:space="preserve">ши. Правило </w:t>
            </w:r>
            <w:proofErr w:type="spellStart"/>
            <w:r w:rsidRPr="00C0107D">
              <w:rPr>
                <w:rFonts w:cs="Georgia"/>
              </w:rPr>
              <w:t>Лопи</w:t>
            </w:r>
            <w:r>
              <w:rPr>
                <w:rFonts w:cs="Georgia"/>
              </w:rPr>
              <w:t>таля</w:t>
            </w:r>
            <w:proofErr w:type="spellEnd"/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lastRenderedPageBreak/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810B89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0107D" w:rsidRPr="00FF65B2" w:rsidRDefault="00C0107D" w:rsidP="00C0107D">
            <w:pPr>
              <w:ind w:firstLine="0"/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C0107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11CC4" w:rsidRDefault="00C0107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146A1" w:rsidTr="00B75829">
        <w:trPr>
          <w:trHeight w:val="499"/>
        </w:trPr>
        <w:tc>
          <w:tcPr>
            <w:tcW w:w="1416" w:type="pct"/>
          </w:tcPr>
          <w:p w:rsidR="00C40127" w:rsidRPr="008B2521" w:rsidRDefault="00C40127" w:rsidP="00C40127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0,5/И0,5</w:t>
            </w:r>
          </w:p>
        </w:tc>
        <w:tc>
          <w:tcPr>
            <w:tcW w:w="323" w:type="pct"/>
          </w:tcPr>
          <w:p w:rsidR="00C40127" w:rsidRPr="004E37A7" w:rsidRDefault="000615D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A146A1" w:rsidRDefault="00A146A1" w:rsidP="00A146A1">
            <w:pPr>
              <w:ind w:firstLine="0"/>
            </w:pPr>
            <w:r w:rsidRPr="00A146A1">
              <w:t xml:space="preserve">ОПК-4 – </w:t>
            </w:r>
            <w:proofErr w:type="spellStart"/>
            <w:r w:rsidRPr="00A146A1">
              <w:t>зув</w:t>
            </w:r>
            <w:proofErr w:type="spellEnd"/>
            <w:r w:rsidRPr="00A146A1">
              <w:t>,</w:t>
            </w:r>
          </w:p>
          <w:p w:rsidR="00C40127" w:rsidRPr="00FF65B2" w:rsidRDefault="00A146A1" w:rsidP="00A146A1">
            <w:pPr>
              <w:ind w:firstLine="0"/>
            </w:pPr>
            <w:r w:rsidRPr="00A146A1">
              <w:t xml:space="preserve">ПК-1 – </w:t>
            </w:r>
            <w:proofErr w:type="spellStart"/>
            <w:r w:rsidRPr="00A146A1">
              <w:t>зув</w:t>
            </w:r>
            <w:proofErr w:type="spellEnd"/>
            <w:r w:rsidRPr="00A146A1">
              <w:t xml:space="preserve">, ПК-3 - </w:t>
            </w:r>
            <w:proofErr w:type="spellStart"/>
            <w:r w:rsidRPr="00A146A1">
              <w:t>зу</w:t>
            </w:r>
            <w:proofErr w:type="spellEnd"/>
          </w:p>
        </w:tc>
      </w:tr>
      <w:tr w:rsidR="00C40127" w:rsidRPr="00E47FFC" w:rsidTr="00B75829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323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B75829" w:rsidRDefault="00C40127" w:rsidP="00C40127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40127" w:rsidRPr="00E47FFC" w:rsidRDefault="00C40127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 xml:space="preserve">ПК-1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A146A1" w:rsidRPr="00891F24" w:rsidTr="00B75829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ла.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ча вы</w:t>
            </w:r>
            <w:r w:rsidRPr="00A146A1">
              <w:rPr>
                <w:rFonts w:cs="Georgia"/>
              </w:rPr>
              <w:softHyphen/>
              <w:t>чис</w:t>
            </w:r>
            <w:r w:rsidRPr="00A146A1">
              <w:rPr>
                <w:rFonts w:cs="Georgia"/>
              </w:rPr>
              <w:softHyphen/>
              <w:t>ле</w:t>
            </w:r>
            <w:r w:rsidRPr="00A146A1">
              <w:rPr>
                <w:rFonts w:cs="Georgia"/>
              </w:rPr>
              <w:softHyphen/>
              <w:t>ния пло</w:t>
            </w:r>
            <w:r w:rsidRPr="00A146A1">
              <w:rPr>
                <w:rFonts w:cs="Georgia"/>
              </w:rPr>
              <w:softHyphen/>
              <w:t>ща</w:t>
            </w:r>
            <w:r w:rsidRPr="00A146A1">
              <w:rPr>
                <w:rFonts w:cs="Georgia"/>
              </w:rPr>
              <w:softHyphen/>
              <w:t>ди кри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ли</w:t>
            </w:r>
            <w:r w:rsidRPr="00A146A1">
              <w:rPr>
                <w:rFonts w:cs="Georgia"/>
              </w:rPr>
              <w:softHyphen/>
              <w:t>ней</w:t>
            </w:r>
            <w:r w:rsidRPr="00A146A1">
              <w:rPr>
                <w:rFonts w:cs="Georgia"/>
              </w:rPr>
              <w:softHyphen/>
              <w:t>ной тра</w:t>
            </w:r>
            <w:r w:rsidRPr="00A146A1">
              <w:rPr>
                <w:rFonts w:cs="Georgia"/>
              </w:rPr>
              <w:softHyphen/>
              <w:t>пе</w:t>
            </w:r>
            <w:r w:rsidRPr="00A146A1">
              <w:rPr>
                <w:rFonts w:cs="Georgia"/>
              </w:rPr>
              <w:softHyphen/>
              <w:t>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чи, при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дя</w:t>
            </w:r>
            <w:r w:rsidRPr="00A146A1">
              <w:rPr>
                <w:rFonts w:cs="Georgia"/>
              </w:rPr>
              <w:softHyphen/>
              <w:t>щие к по</w:t>
            </w:r>
            <w:r w:rsidRPr="00A146A1">
              <w:rPr>
                <w:rFonts w:cs="Georgia"/>
              </w:rPr>
              <w:softHyphen/>
              <w:t>ня</w:t>
            </w:r>
            <w:r w:rsidRPr="00A146A1">
              <w:rPr>
                <w:rFonts w:cs="Georgia"/>
              </w:rPr>
              <w:softHyphen/>
              <w:t xml:space="preserve">тию </w:t>
            </w:r>
            <w:r>
              <w:rPr>
                <w:rFonts w:cs="Georgia"/>
              </w:rPr>
              <w:t>оп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де</w:t>
            </w:r>
            <w:r>
              <w:rPr>
                <w:rFonts w:cs="Georgia"/>
              </w:rPr>
              <w:softHyphen/>
              <w:t>лен</w:t>
            </w:r>
            <w:r>
              <w:rPr>
                <w:rFonts w:cs="Georgia"/>
              </w:rPr>
              <w:softHyphen/>
              <w:t>но</w:t>
            </w:r>
            <w:r>
              <w:rPr>
                <w:rFonts w:cs="Georgia"/>
              </w:rPr>
              <w:softHyphen/>
              <w:t>го ин</w:t>
            </w:r>
            <w:r>
              <w:rPr>
                <w:rFonts w:cs="Georgia"/>
              </w:rPr>
              <w:softHyphen/>
              <w:t>те</w:t>
            </w:r>
            <w:r>
              <w:rPr>
                <w:rFonts w:cs="Georgia"/>
              </w:rPr>
              <w:softHyphen/>
              <w:t>гра</w:t>
            </w:r>
            <w:r>
              <w:rPr>
                <w:rFonts w:cs="Georgia"/>
              </w:rPr>
              <w:softHyphen/>
              <w:t>ла»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Default="00A146A1" w:rsidP="00A146A1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A146A1" w:rsidRPr="00891F24" w:rsidTr="00B75829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Несобственные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гралы»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Pr="00617BE2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674466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0615D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38,1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№1, конспекты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07EB0" w:rsidRDefault="00F473D5" w:rsidP="00F473D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</w:t>
            </w:r>
            <w:r>
              <w:t>е</w:t>
            </w:r>
            <w:r>
              <w:t>дел и непрерывность ФНП. Основные свойства функций, непрерывных в з</w:t>
            </w:r>
            <w:r>
              <w:t>а</w:t>
            </w:r>
            <w:r>
              <w:t>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Предел и непреры</w:t>
            </w:r>
            <w:r w:rsidRPr="00A146A1">
              <w:rPr>
                <w:rFonts w:cs="Georgia"/>
              </w:rPr>
              <w:t>в</w:t>
            </w:r>
            <w:r w:rsidRPr="00A146A1">
              <w:rPr>
                <w:rFonts w:cs="Georgia"/>
              </w:rPr>
              <w:t>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A146A1" w:rsidRPr="00C85234" w:rsidRDefault="00A146A1" w:rsidP="000267C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Пр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дел и непрерывность ФНП»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</w:pPr>
            <w:r w:rsidRPr="008637A1"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A146A1" w:rsidRPr="00B3403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A146A1" w:rsidRPr="00884EFD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Гео</w:t>
            </w:r>
            <w:r w:rsidRPr="00A146A1">
              <w:rPr>
                <w:rFonts w:cs="Georgia"/>
              </w:rPr>
              <w:softHyphen/>
              <w:t>мет</w:t>
            </w:r>
            <w:r w:rsidRPr="00A146A1">
              <w:rPr>
                <w:rFonts w:cs="Georgia"/>
              </w:rPr>
              <w:softHyphen/>
              <w:t>ри</w:t>
            </w:r>
            <w:r w:rsidRPr="00A146A1">
              <w:rPr>
                <w:rFonts w:cs="Georgia"/>
              </w:rPr>
              <w:softHyphen/>
              <w:t>че</w:t>
            </w:r>
            <w:r w:rsidRPr="00A146A1">
              <w:rPr>
                <w:rFonts w:cs="Georgia"/>
              </w:rPr>
              <w:softHyphen/>
              <w:t>ский смысл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циа</w:t>
            </w:r>
            <w:r w:rsidRPr="00A146A1">
              <w:rPr>
                <w:rFonts w:cs="Georgia"/>
              </w:rPr>
              <w:softHyphen/>
              <w:t>ла. При</w:t>
            </w:r>
            <w:r w:rsidRPr="00A146A1">
              <w:rPr>
                <w:rFonts w:cs="Georgia"/>
              </w:rPr>
              <w:softHyphen/>
              <w:t>знак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</w:t>
            </w:r>
            <w:r w:rsidRPr="00A146A1">
              <w:rPr>
                <w:rFonts w:cs="Georgia"/>
              </w:rPr>
              <w:softHyphen/>
              <w:t>руе</w:t>
            </w:r>
            <w:r w:rsidRPr="00A146A1">
              <w:rPr>
                <w:rFonts w:cs="Georgia"/>
              </w:rPr>
              <w:softHyphen/>
              <w:t>мо</w:t>
            </w:r>
            <w:r w:rsidRPr="00A146A1">
              <w:rPr>
                <w:rFonts w:cs="Georgia"/>
              </w:rPr>
              <w:softHyphen/>
              <w:t>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инт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A146A1" w:rsidRPr="00B34031" w:rsidRDefault="00A146A1" w:rsidP="00A146A1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A146A1" w:rsidRPr="001521F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 xml:space="preserve">сти от </w:t>
            </w:r>
            <w:r w:rsidRPr="00A5111F">
              <w:lastRenderedPageBreak/>
              <w:t>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7F726C" w:rsidRPr="007F726C">
              <w:rPr>
                <w:rFonts w:cs="Georgia"/>
              </w:rPr>
              <w:t>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ная слож</w:t>
            </w:r>
            <w:r w:rsidR="007F726C" w:rsidRPr="007F726C">
              <w:rPr>
                <w:rFonts w:cs="Georgia"/>
              </w:rPr>
              <w:softHyphen/>
              <w:t xml:space="preserve">ной </w:t>
            </w:r>
            <w:r w:rsidR="007F726C" w:rsidRPr="007F726C">
              <w:rPr>
                <w:rFonts w:cs="Georgia"/>
              </w:rPr>
              <w:lastRenderedPageBreak/>
              <w:t>функ</w:t>
            </w:r>
            <w:r w:rsidR="007F726C" w:rsidRPr="007F726C">
              <w:rPr>
                <w:rFonts w:cs="Georgia"/>
              </w:rPr>
              <w:softHyphen/>
              <w:t>ции. Ча</w:t>
            </w:r>
            <w:r w:rsidR="007F726C" w:rsidRPr="007F726C">
              <w:rPr>
                <w:rFonts w:cs="Georgia"/>
              </w:rPr>
              <w:softHyphen/>
              <w:t>ст</w:t>
            </w:r>
            <w:r w:rsidR="007F726C" w:rsidRPr="007F726C">
              <w:rPr>
                <w:rFonts w:cs="Georgia"/>
              </w:rPr>
              <w:softHyphen/>
              <w:t>ные 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ные и диф</w:t>
            </w:r>
            <w:r w:rsidR="007F726C" w:rsidRPr="007F726C">
              <w:rPr>
                <w:rFonts w:cs="Georgia"/>
              </w:rPr>
              <w:softHyphen/>
              <w:t>фе</w:t>
            </w:r>
            <w:r w:rsidR="007F726C" w:rsidRPr="007F726C">
              <w:rPr>
                <w:rFonts w:cs="Georgia"/>
              </w:rPr>
              <w:softHyphen/>
              <w:t>рен</w:t>
            </w:r>
            <w:r w:rsidR="007F726C" w:rsidRPr="007F726C">
              <w:rPr>
                <w:rFonts w:cs="Georgia"/>
              </w:rPr>
              <w:softHyphen/>
              <w:t>циа</w:t>
            </w:r>
            <w:r w:rsidR="007F726C" w:rsidRPr="007F726C">
              <w:rPr>
                <w:rFonts w:cs="Georgia"/>
              </w:rPr>
              <w:softHyphen/>
              <w:t>лы выс</w:t>
            </w:r>
            <w:r w:rsidR="007F726C" w:rsidRPr="007F726C">
              <w:rPr>
                <w:rFonts w:cs="Georgia"/>
              </w:rPr>
              <w:softHyphen/>
              <w:t>ших по</w:t>
            </w:r>
            <w:r w:rsidR="007F726C" w:rsidRPr="007F726C">
              <w:rPr>
                <w:rFonts w:cs="Georgia"/>
              </w:rPr>
              <w:softHyphen/>
              <w:t>ряд</w:t>
            </w:r>
            <w:r w:rsidR="007F726C" w:rsidRPr="007F726C">
              <w:rPr>
                <w:rFonts w:cs="Georgia"/>
              </w:rPr>
              <w:softHyphen/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проверка решения КР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lastRenderedPageBreak/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A146A1" w:rsidRPr="00FF65B2" w:rsidTr="00B75829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lastRenderedPageBreak/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7F726C" w:rsidP="007F726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JGR-4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>?</w:t>
            </w:r>
          </w:p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GR-1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 xml:space="preserve">? GR-3 -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</w:p>
        </w:tc>
      </w:tr>
      <w:tr w:rsidR="007400D6" w:rsidRPr="00B34031" w:rsidTr="00B75829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7400D6" w:rsidRPr="007400D6" w:rsidRDefault="00A146A1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30,8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FF65B2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B75829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14754E" w:rsidRPr="000267CC" w:rsidRDefault="000267CC" w:rsidP="0014754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267CC" w:rsidRDefault="000267CC" w:rsidP="0014754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14754E" w:rsidRPr="001521F1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конспект «Свойства двойных 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65" w:type="pct"/>
          </w:tcPr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="000267CC"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</w:t>
            </w:r>
            <w:r w:rsidRPr="0014754E">
              <w:rPr>
                <w:rFonts w:cs="Georgia"/>
              </w:rPr>
              <w:t>н</w:t>
            </w:r>
            <w:r w:rsidRPr="0014754E">
              <w:rPr>
                <w:rFonts w:cs="Georgia"/>
              </w:rPr>
              <w:t>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0267CC" w:rsidRPr="00891F24" w:rsidTr="00B75829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</w:r>
            <w:r w:rsidRPr="00A5111F">
              <w:lastRenderedPageBreak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0267CC" w:rsidRPr="007400D6" w:rsidRDefault="000267CC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8637A1" w:rsidRDefault="000267CC" w:rsidP="000267CC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0267CC" w:rsidRPr="00617BE2" w:rsidRDefault="000267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0267CC" w:rsidRPr="00810B89" w:rsidTr="00B75829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lastRenderedPageBreak/>
              <w:t>5.3. Геометрические и механические пр</w:t>
            </w:r>
            <w:r>
              <w:t>и</w:t>
            </w:r>
            <w:r>
              <w:t>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7400D6" w:rsidRDefault="000267CC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0267CC">
              <w:rPr>
                <w:rFonts w:cs="Georgia"/>
              </w:rPr>
              <w:t>Геометрические и м</w:t>
            </w:r>
            <w:r w:rsidRPr="000267CC">
              <w:rPr>
                <w:rFonts w:cs="Georgia"/>
              </w:rPr>
              <w:t>е</w:t>
            </w:r>
            <w:r w:rsidRPr="000267CC">
              <w:rPr>
                <w:rFonts w:cs="Georgia"/>
              </w:rPr>
              <w:t>ханические приложения кра</w:t>
            </w:r>
            <w:r w:rsidRPr="000267CC">
              <w:rPr>
                <w:rFonts w:cs="Georgia"/>
              </w:rPr>
              <w:t>т</w:t>
            </w:r>
            <w:r w:rsidRPr="000267CC">
              <w:rPr>
                <w:rFonts w:cs="Georgia"/>
              </w:rPr>
              <w:t>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0267CC" w:rsidP="000267CC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0267CC" w:rsidRPr="0014754E" w:rsidRDefault="000267CC" w:rsidP="000267CC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400D6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№2, конспекты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E50B52" w:rsidRDefault="002425AF" w:rsidP="002425AF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2425AF" w:rsidRPr="00617BE2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B75829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2425AF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 w:rsidR="002425AF"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="002425AF" w:rsidRPr="002425AF">
              <w:rPr>
                <w:rFonts w:cs="Georgia"/>
              </w:rPr>
              <w:t>высших порядков, св</w:t>
            </w:r>
            <w:r w:rsidR="002425AF" w:rsidRPr="002425AF">
              <w:rPr>
                <w:rFonts w:cs="Georgia"/>
              </w:rPr>
              <w:t>о</w:t>
            </w:r>
            <w:r w:rsidR="002425AF" w:rsidRPr="002425AF">
              <w:rPr>
                <w:rFonts w:cs="Georgia"/>
              </w:rPr>
              <w:t>дящиеся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2425AF">
              <w:rPr>
                <w:rFonts w:cs="Georgia"/>
              </w:rPr>
              <w:t>конспекта</w:t>
            </w:r>
          </w:p>
          <w:p w:rsidR="002425AF" w:rsidRPr="003A12B0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</w:r>
            <w:r w:rsidRPr="00A5111F">
              <w:lastRenderedPageBreak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lastRenderedPageBreak/>
              <w:t>6.4. Методы решения систем диффере</w:t>
            </w:r>
            <w:r>
              <w:t>н</w:t>
            </w:r>
            <w:r>
              <w:t>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Default="002425AF" w:rsidP="002425AF">
            <w:pPr>
              <w:ind w:firstLine="0"/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A146A1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7975D2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B75829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2C2679" w:rsidRDefault="00A146A1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3" w:type="pct"/>
          </w:tcPr>
          <w:p w:rsidR="00380C9E" w:rsidRPr="002C2679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90,8</w:t>
            </w:r>
          </w:p>
        </w:tc>
        <w:tc>
          <w:tcPr>
            <w:tcW w:w="106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380C9E" w:rsidRPr="00C204D9" w:rsidRDefault="002425AF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КР №2, конспекты</w:t>
            </w:r>
          </w:p>
        </w:tc>
        <w:tc>
          <w:tcPr>
            <w:tcW w:w="363" w:type="pct"/>
          </w:tcPr>
          <w:p w:rsidR="00380C9E" w:rsidRPr="008064B6" w:rsidRDefault="00F473D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ОПК-4, ПК-1, ПК-3 - </w:t>
            </w:r>
            <w:proofErr w:type="spellStart"/>
            <w:r w:rsidRPr="00F473D5">
              <w:rPr>
                <w:rFonts w:cs="Georgia"/>
              </w:rPr>
              <w:t>зув</w:t>
            </w:r>
            <w:proofErr w:type="spellEnd"/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083ABD">
            <w:pPr>
              <w:ind w:firstLine="0"/>
              <w:jc w:val="center"/>
            </w:pPr>
            <w:r>
              <w:t>1</w:t>
            </w:r>
            <w:r w:rsidR="00C204D9" w:rsidRPr="00742F71">
              <w:rPr>
                <w:lang w:val="en-US"/>
              </w:rPr>
              <w:t>/</w:t>
            </w:r>
            <w:r w:rsidR="00C204D9" w:rsidRPr="00742F71">
              <w:t>И</w:t>
            </w:r>
            <w:r>
              <w:t>1</w:t>
            </w:r>
          </w:p>
        </w:tc>
        <w:tc>
          <w:tcPr>
            <w:tcW w:w="323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6" w:type="pct"/>
          </w:tcPr>
          <w:p w:rsidR="00C204D9" w:rsidRDefault="00083ABD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Pr="00083ABD">
              <w:rPr>
                <w:rFonts w:cs="Georgia"/>
              </w:rPr>
              <w:t xml:space="preserve">составление конспекта </w:t>
            </w:r>
            <w:r>
              <w:rPr>
                <w:rFonts w:cs="Georgia"/>
              </w:rPr>
              <w:t>«</w:t>
            </w:r>
            <w:r w:rsidR="00C204D9">
              <w:rPr>
                <w:rFonts w:cs="Georgia"/>
              </w:rPr>
              <w:t>Мет</w:t>
            </w:r>
            <w:r w:rsidR="00C204D9">
              <w:rPr>
                <w:rFonts w:cs="Georgia"/>
              </w:rPr>
              <w:t>о</w:t>
            </w:r>
            <w:r w:rsidR="00C204D9">
              <w:rPr>
                <w:rFonts w:cs="Georgia"/>
              </w:rPr>
              <w:t>ды хорд и касательных реш</w:t>
            </w:r>
            <w:r w:rsidR="00C204D9">
              <w:rPr>
                <w:rFonts w:cs="Georgia"/>
              </w:rPr>
              <w:t>е</w:t>
            </w:r>
            <w:r w:rsidR="00C204D9">
              <w:rPr>
                <w:rFonts w:cs="Georgia"/>
              </w:rPr>
              <w:t>ния уравнений</w:t>
            </w:r>
            <w:r w:rsidR="00C204D9" w:rsidRPr="00E47FFC"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83ABD" w:rsidRPr="00E47FFC" w:rsidRDefault="00083ABD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тестированию по численным методам</w:t>
            </w:r>
          </w:p>
        </w:tc>
        <w:tc>
          <w:tcPr>
            <w:tcW w:w="965" w:type="pct"/>
          </w:tcPr>
          <w:p w:rsidR="00C204D9" w:rsidRPr="00891F24" w:rsidRDefault="00C204D9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 w:rsidR="00083ABD"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 w:rsidR="00B33ED6">
              <w:rPr>
                <w:rFonts w:cs="Georgia"/>
              </w:rPr>
              <w:t>в</w:t>
            </w:r>
            <w:proofErr w:type="spellEnd"/>
          </w:p>
        </w:tc>
      </w:tr>
      <w:tr w:rsidR="00C204D9" w:rsidRPr="002C2679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083ABD">
            <w:pPr>
              <w:ind w:firstLine="0"/>
              <w:jc w:val="center"/>
            </w:pPr>
            <w:r>
              <w:t>1</w:t>
            </w:r>
            <w:r w:rsidR="00C204D9" w:rsidRPr="00083ABD">
              <w:t>/</w:t>
            </w:r>
            <w:r w:rsidR="00C204D9" w:rsidRPr="00742F71">
              <w:t>И</w:t>
            </w:r>
            <w:r>
              <w:t>1</w:t>
            </w:r>
          </w:p>
        </w:tc>
        <w:tc>
          <w:tcPr>
            <w:tcW w:w="323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6" w:type="pct"/>
          </w:tcPr>
          <w:p w:rsidR="00C204D9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</w:t>
            </w:r>
            <w:r w:rsidR="00083ABD" w:rsidRPr="00083ABD">
              <w:rPr>
                <w:rFonts w:cs="Georgia"/>
              </w:rPr>
              <w:t xml:space="preserve">составление конспекта </w:t>
            </w:r>
            <w:r w:rsidRPr="00E47FFC">
              <w:rPr>
                <w:rFonts w:cs="Georgia"/>
              </w:rPr>
              <w:t>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  <w:r w:rsidR="00083ABD">
              <w:rPr>
                <w:rFonts w:cs="Georgia"/>
              </w:rPr>
              <w:t>,</w:t>
            </w:r>
          </w:p>
          <w:p w:rsidR="00C204D9" w:rsidRPr="00E47FFC" w:rsidRDefault="00083ABD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83ABD">
              <w:rPr>
                <w:rFonts w:cs="Georgia"/>
              </w:rPr>
              <w:t>подготовка к тестированию по численным методам</w:t>
            </w:r>
          </w:p>
        </w:tc>
        <w:tc>
          <w:tcPr>
            <w:tcW w:w="965" w:type="pct"/>
          </w:tcPr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083ABD">
              <w:t>конспекта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2C2679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08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C2679" w:rsidRPr="002C2679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083ABD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lastRenderedPageBreak/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D84D4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84D4E" w:rsidP="00D84D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C2679" w:rsidRPr="002C2679">
              <w:rPr>
                <w:b/>
              </w:rPr>
              <w:t>/И2</w:t>
            </w:r>
          </w:p>
        </w:tc>
        <w:tc>
          <w:tcPr>
            <w:tcW w:w="323" w:type="pct"/>
          </w:tcPr>
          <w:p w:rsidR="00C85234" w:rsidRPr="002C2679" w:rsidRDefault="00D84D4E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2C2679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ОПК-4, ПК-1, ПК-3 -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FB1057" w:rsidRPr="00FB1057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3A12B0" w:rsidRDefault="00083AB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>-составление конспекта «Эл</w:t>
            </w:r>
            <w:r>
              <w:t>е</w:t>
            </w:r>
            <w:r>
              <w:t>менты комбинаторики»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083ABD">
              <w:rPr>
                <w:rFonts w:cs="Georgia"/>
              </w:rPr>
              <w:t>проверка конспекта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 w:rsidR="00083ABD">
              <w:rPr>
                <w:rFonts w:cs="Georgia"/>
              </w:rPr>
              <w:t>ПК-4 – з</w:t>
            </w:r>
            <w:r w:rsidRPr="00FB1057">
              <w:rPr>
                <w:rFonts w:cs="Georgia"/>
              </w:rPr>
              <w:t>,</w:t>
            </w:r>
          </w:p>
          <w:p w:rsidR="00FB1057" w:rsidRPr="00FB1057" w:rsidRDefault="00083ABD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</w:t>
            </w:r>
          </w:p>
        </w:tc>
      </w:tr>
      <w:tr w:rsidR="002F2A23" w:rsidRPr="00FB1057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</w:t>
            </w:r>
            <w:r w:rsidRPr="001447AF">
              <w:rPr>
                <w:color w:val="000000"/>
              </w:rPr>
              <w:t>я</w:t>
            </w:r>
            <w:r w:rsidRPr="001447AF">
              <w:rPr>
                <w:color w:val="000000"/>
              </w:rPr>
              <w:t>тия. Алгебра событий. Классическое, ге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метрическое и статистическое определ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ния вероятности. Аксиоматика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2F2A23" w:rsidRPr="00FB1057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F2A23" w:rsidRPr="002C2679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lastRenderedPageBreak/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2F2A23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066" w:type="pct"/>
          </w:tcPr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t>составление конспекта «</w:t>
            </w:r>
            <w:r w:rsidR="002F2A23" w:rsidRPr="002F2A23">
              <w:t>Зак</w:t>
            </w:r>
            <w:r w:rsidR="002F2A23" w:rsidRPr="002F2A23">
              <w:t>о</w:t>
            </w:r>
            <w:r w:rsidR="002F2A23" w:rsidRPr="002F2A23">
              <w:t>ны больших чисел</w:t>
            </w:r>
            <w:r w:rsidR="002F2A23">
              <w:t>»</w:t>
            </w:r>
          </w:p>
        </w:tc>
        <w:tc>
          <w:tcPr>
            <w:tcW w:w="965" w:type="pct"/>
          </w:tcPr>
          <w:p w:rsidR="00FB1057" w:rsidRPr="003A12B0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FB1057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 xml:space="preserve">ПК-1 –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  <w:r w:rsidRPr="002F2A23">
              <w:rPr>
                <w:sz w:val="20"/>
                <w:szCs w:val="20"/>
              </w:rPr>
              <w:t xml:space="preserve">, ПК-3 -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FB1057" w:rsidRPr="00FB1057" w:rsidRDefault="002F2A23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Мн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гомерные случайные велич</w:t>
            </w:r>
            <w:r w:rsidRPr="002F2A23">
              <w:rPr>
                <w:rFonts w:cs="Georgia"/>
              </w:rPr>
              <w:t>и</w:t>
            </w:r>
            <w:r w:rsidRPr="002F2A23">
              <w:rPr>
                <w:rFonts w:cs="Georgia"/>
              </w:rPr>
              <w:t>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B75829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083AB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083ABD" w:rsidP="0008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F2A23">
              <w:rPr>
                <w:b/>
              </w:rPr>
              <w:t>/И4</w:t>
            </w:r>
          </w:p>
        </w:tc>
        <w:tc>
          <w:tcPr>
            <w:tcW w:w="323" w:type="pct"/>
          </w:tcPr>
          <w:p w:rsidR="002C2679" w:rsidRPr="001447AF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08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B75829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8/И4</w:t>
            </w:r>
          </w:p>
        </w:tc>
        <w:tc>
          <w:tcPr>
            <w:tcW w:w="323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54,8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</w:t>
            </w:r>
            <w:r w:rsidRPr="00722255">
              <w:t>о</w:t>
            </w:r>
            <w:r w:rsidRPr="00722255">
              <w:t>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с</w:t>
            </w:r>
            <w:r w:rsidRPr="002F2A23">
              <w:rPr>
                <w:rFonts w:cs="Georgia"/>
              </w:rPr>
              <w:t>новные понятия</w:t>
            </w:r>
            <w:r>
              <w:t xml:space="preserve"> математич</w:t>
            </w:r>
            <w:r>
              <w:t>е</w:t>
            </w:r>
            <w:r>
              <w:t>ской статистики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верки статистических гипотез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lastRenderedPageBreak/>
              <w:t>9.3.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t>Пр</w:t>
            </w:r>
            <w:r>
              <w:t>о</w:t>
            </w:r>
            <w:r>
              <w:t xml:space="preserve">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9.4. Функциональная зависимость и р</w:t>
            </w:r>
            <w:r w:rsidRPr="00722255">
              <w:t>е</w:t>
            </w:r>
            <w:r w:rsidRPr="00722255">
              <w:t xml:space="preserve">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2F2A23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2F2A23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207B2B" w:rsidRPr="007E6037" w:rsidRDefault="002F2A23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2F2A23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2F2A23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453F9">
              <w:rPr>
                <w:b/>
              </w:rPr>
              <w:t>2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4453F9">
              <w:rPr>
                <w:b/>
              </w:rPr>
              <w:t>/И</w:t>
            </w:r>
            <w:r>
              <w:rPr>
                <w:b/>
              </w:rPr>
              <w:t>10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F473D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курс)</w:t>
            </w:r>
            <w:r>
              <w:rPr>
                <w:b/>
              </w:rPr>
              <w:t xml:space="preserve"> и 1 з</w:t>
            </w:r>
            <w:r>
              <w:rPr>
                <w:b/>
              </w:rPr>
              <w:t>а</w:t>
            </w:r>
            <w:r>
              <w:rPr>
                <w:b/>
              </w:rPr>
              <w:t>чет (</w:t>
            </w:r>
            <w:r w:rsidR="00F473D5">
              <w:rPr>
                <w:b/>
              </w:rPr>
              <w:t>2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Pr="00160421">
        <w:t xml:space="preserve"> </w:t>
      </w:r>
    </w:p>
    <w:p w:rsidR="003E4B73" w:rsidRDefault="003E4B73" w:rsidP="003E4B7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r w:rsidR="002C1D1A" w:rsidRPr="0087648E">
        <w:rPr>
          <w:b/>
          <w:i/>
        </w:rPr>
        <w:t>КР)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 xml:space="preserve">а) </w:t>
      </w:r>
      <w:r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8" o:title=""/>
          </v:shape>
          <o:OLEObject Type="Embed" ProgID="Equation.3" ShapeID="_x0000_i1025" DrawAspect="Content" ObjectID="_1668677818" r:id="rId19"/>
        </w:object>
      </w:r>
      <w:r>
        <w:t xml:space="preserve">; б) </w:t>
      </w:r>
      <w:r>
        <w:rPr>
          <w:position w:val="-24"/>
        </w:rPr>
        <w:object w:dxaOrig="1719" w:dyaOrig="620">
          <v:shape id="_x0000_i1026" type="#_x0000_t75" style="width:86.25pt;height:30.75pt" o:ole="">
            <v:imagedata r:id="rId20" o:title=""/>
          </v:shape>
          <o:OLEObject Type="Embed" ProgID="Equation.3" ShapeID="_x0000_i1026" DrawAspect="Content" ObjectID="_1668677819" r:id="rId21"/>
        </w:object>
      </w:r>
      <w:r>
        <w:t xml:space="preserve">; в) </w:t>
      </w:r>
      <w:r>
        <w:rPr>
          <w:position w:val="-28"/>
        </w:rPr>
        <w:object w:dxaOrig="1960" w:dyaOrig="780">
          <v:shape id="_x0000_i1027" type="#_x0000_t75" style="width:98.25pt;height:39pt" o:ole="">
            <v:imagedata r:id="rId22" o:title=""/>
          </v:shape>
          <o:OLEObject Type="Embed" ProgID="Equation.3" ShapeID="_x0000_i1027" DrawAspect="Content" ObjectID="_1668677820" r:id="rId23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193A55" w:rsidRPr="002321F4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193A55" w:rsidRPr="002321F4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6" o:title=""/>
          </v:shape>
          <o:OLEObject Type="Embed" ProgID="Equation.3" ShapeID="_x0000_i1028" DrawAspect="Content" ObjectID="_1668677821" r:id="rId27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8" o:title=""/>
          </v:shape>
          <o:OLEObject Type="Embed" ProgID="Equation.3" ShapeID="_x0000_i1029" DrawAspect="Content" ObjectID="_1668677822" r:id="rId29"/>
        </w:object>
      </w:r>
      <w:r w:rsidRPr="002321F4">
        <w:rPr>
          <w:position w:val="-10"/>
        </w:rPr>
        <w:t xml:space="preserve">.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30" type="#_x0000_t75" style="width:54pt;height:30.75pt" o:ole="">
            <v:imagedata r:id="rId30" o:title=""/>
          </v:shape>
          <o:OLEObject Type="Embed" ProgID="Equation.3" ShapeID="_x0000_i1030" DrawAspect="Content" ObjectID="_1668677823" r:id="rId31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2" o:title=""/>
          </v:shape>
          <o:OLEObject Type="Embed" ProgID="Equation.3" ShapeID="_x0000_i1031" DrawAspect="Content" ObjectID="_1668677824" r:id="rId33"/>
        </w:object>
      </w:r>
      <w:r>
        <w:t>= -1.     Нарисуйте кас</w:t>
      </w:r>
      <w:r>
        <w:t>а</w:t>
      </w:r>
      <w:r>
        <w:t>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4" o:title=""/>
          </v:shape>
          <o:OLEObject Type="Embed" ProgID="Equation.3" ShapeID="_x0000_i1032" DrawAspect="Content" ObjectID="_1668677825" r:id="rId35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6" o:title=""/>
          </v:shape>
          <o:OLEObject Type="Embed" ProgID="Equation.3" ShapeID="_x0000_i1033" DrawAspect="Content" ObjectID="_1668677826" r:id="rId37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8" o:title=""/>
          </v:shape>
          <o:OLEObject Type="Embed" ProgID="Equation.3" ShapeID="_x0000_i1034" DrawAspect="Content" ObjectID="_1668677827" r:id="rId39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40" o:title=""/>
          </v:shape>
          <o:OLEObject Type="Embed" ProgID="Equation.3" ShapeID="_x0000_i1035" DrawAspect="Content" ObjectID="_1668677828" r:id="rId41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2" o:title=""/>
          </v:shape>
          <o:OLEObject Type="Embed" ProgID="Equation.3" ShapeID="_x0000_i1036" DrawAspect="Content" ObjectID="_1668677829" r:id="rId43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4" o:title=""/>
          </v:shape>
          <o:OLEObject Type="Embed" ProgID="Equation.3" ShapeID="_x0000_i1037" DrawAspect="Content" ObjectID="_1668677830" r:id="rId45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6" o:title=""/>
          </v:shape>
          <o:OLEObject Type="Embed" ProgID="Equation.3" ShapeID="_x0000_i1038" DrawAspect="Content" ObjectID="_1668677831" r:id="rId47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8" o:title=""/>
          </v:shape>
          <o:OLEObject Type="Embed" ProgID="Equation.3" ShapeID="_x0000_i1039" DrawAspect="Content" ObjectID="_1668677832" r:id="rId49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50" o:title=""/>
          </v:shape>
          <o:OLEObject Type="Embed" ProgID="Equation.3" ShapeID="_x0000_i1040" DrawAspect="Content" ObjectID="_1668677833" r:id="rId51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2" o:title=""/>
          </v:shape>
          <o:OLEObject Type="Embed" ProgID="Equation.3" ShapeID="_x0000_i1041" DrawAspect="Content" ObjectID="_1668677834" r:id="rId53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4" o:title=""/>
          </v:shape>
          <o:OLEObject Type="Embed" ProgID="Equation.3" ShapeID="_x0000_i1042" DrawAspect="Content" ObjectID="_1668677835" r:id="rId55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43" type="#_x0000_t75" style="width:65.25pt;height:46.5pt" o:ole="">
            <v:imagedata r:id="rId56" o:title=""/>
          </v:shape>
          <o:OLEObject Type="Embed" ProgID="Equation.3" ShapeID="_x0000_i1043" DrawAspect="Content" ObjectID="_1668677836" r:id="rId57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</w:t>
      </w:r>
      <w:r w:rsidRPr="00DA3432">
        <w:rPr>
          <w:b/>
        </w:rPr>
        <w:t>в</w:t>
      </w:r>
      <w:r w:rsidRPr="00DA3432">
        <w:rPr>
          <w:b/>
        </w:rPr>
        <w:t>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8" o:title=""/>
          </v:shape>
          <o:OLEObject Type="Embed" ProgID="Equation.3" ShapeID="_x0000_i1044" DrawAspect="Content" ObjectID="_1668677837" r:id="rId59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60" o:title=""/>
          </v:shape>
          <o:OLEObject Type="Embed" ProgID="Equation.3" ShapeID="_x0000_i1045" DrawAspect="Content" ObjectID="_1668677838" r:id="rId61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2" o:title=""/>
          </v:shape>
          <o:OLEObject Type="Embed" ProgID="Equation.3" ShapeID="_x0000_i1046" DrawAspect="Content" ObjectID="_1668677839" r:id="rId63"/>
        </w:object>
      </w:r>
      <w:r w:rsidRPr="00021135">
        <w:t xml:space="preserve"> в </w:t>
      </w:r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4" o:title=""/>
          </v:shape>
          <o:OLEObject Type="Embed" ProgID="Equation.3" ShapeID="_x0000_i1047" DrawAspect="Content" ObjectID="_1668677840" r:id="rId65"/>
        </w:object>
      </w:r>
      <w:r w:rsidRPr="0002113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6" o:title=""/>
          </v:shape>
          <o:OLEObject Type="Embed" ProgID="Equation.3" ShapeID="_x0000_i1048" DrawAspect="Content" ObjectID="_1668677841" r:id="rId67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8" o:title=""/>
          </v:shape>
          <o:OLEObject Type="Embed" ProgID="Equation.3" ShapeID="_x0000_i1049" DrawAspect="Content" ObjectID="_1668677842" r:id="rId6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70" o:title=""/>
          </v:shape>
          <o:OLEObject Type="Embed" ProgID="Equation.3" ShapeID="_x0000_i1050" DrawAspect="Content" ObjectID="_1668677843" r:id="rId71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2" o:title=""/>
          </v:shape>
          <o:OLEObject Type="Embed" ProgID="Equation.3" ShapeID="_x0000_i1051" DrawAspect="Content" ObjectID="_1668677844" r:id="rId73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4" o:title=""/>
          </v:shape>
          <o:OLEObject Type="Embed" ProgID="Equation.3" ShapeID="_x0000_i1052" DrawAspect="Content" ObjectID="_1668677845" r:id="rId75"/>
        </w:object>
      </w:r>
      <w:r w:rsidRPr="00B64805">
        <w:t xml:space="preserve"> (вне окру</w:t>
      </w:r>
      <w:r w:rsidRPr="00B64805">
        <w:t>ж</w:t>
      </w:r>
      <w:r w:rsidRPr="00B64805">
        <w:t xml:space="preserve">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6" o:title=""/>
          </v:shape>
          <o:OLEObject Type="Embed" ProgID="Equation.3" ShapeID="_x0000_i1053" DrawAspect="Content" ObjectID="_1668677846" r:id="rId77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8" o:title=""/>
          </v:shape>
          <o:OLEObject Type="Embed" ProgID="Equation.3" ShapeID="_x0000_i1054" DrawAspect="Content" ObjectID="_1668677847" r:id="rId7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80" o:title=""/>
          </v:shape>
          <o:OLEObject Type="Embed" ProgID="Equation.3" ShapeID="_x0000_i1055" DrawAspect="Content" ObjectID="_1668677848" r:id="rId81"/>
        </w:object>
      </w:r>
    </w:p>
    <w:p w:rsidR="00584592" w:rsidRPr="00B64805" w:rsidRDefault="00584592" w:rsidP="00584592">
      <w:pPr>
        <w:ind w:left="142" w:firstLine="0"/>
      </w:pP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>Найти статические моменты относительно координатных осей пластинки, ограниченной</w:t>
      </w:r>
      <w:r>
        <w:t xml:space="preserve"> </w:t>
      </w:r>
      <w:r w:rsidRPr="00B64805">
        <w:t xml:space="preserve">параболой </w:t>
      </w:r>
      <w:r w:rsidRPr="00B64805">
        <w:rPr>
          <w:position w:val="-10"/>
        </w:rPr>
        <w:object w:dxaOrig="1579" w:dyaOrig="360">
          <v:shape id="_x0000_i1056" type="#_x0000_t75" style="width:78.75pt;height:18pt" o:ole="">
            <v:imagedata r:id="rId82" o:title=""/>
          </v:shape>
          <o:OLEObject Type="Embed" ProgID="Equation.3" ShapeID="_x0000_i1056" DrawAspect="Content" ObjectID="_1668677849" r:id="rId83"/>
        </w:object>
      </w:r>
      <w:r w:rsidRPr="00B64805">
        <w:t>, прямой  х=9, если плотность распределения массы в каждой точке равна ординате этой точки.</w:t>
      </w:r>
    </w:p>
    <w:p w:rsidR="00584592" w:rsidRDefault="00584592" w:rsidP="00584592">
      <w:pPr>
        <w:numPr>
          <w:ilvl w:val="0"/>
          <w:numId w:val="3"/>
        </w:numPr>
      </w:pPr>
      <w:r w:rsidRPr="00B64805">
        <w:t xml:space="preserve"> Найдите моменты инерции </w:t>
      </w:r>
      <w:r w:rsidRPr="00B64805">
        <w:rPr>
          <w:position w:val="-14"/>
        </w:rPr>
        <w:object w:dxaOrig="900" w:dyaOrig="380">
          <v:shape id="_x0000_i1057" type="#_x0000_t75" style="width:45pt;height:18.75pt" o:ole="">
            <v:imagedata r:id="rId84" o:title=""/>
          </v:shape>
          <o:OLEObject Type="Embed" ProgID="Equation.3" ShapeID="_x0000_i1057" DrawAspect="Content" ObjectID="_1668677850" r:id="rId85"/>
        </w:object>
      </w:r>
      <w:r w:rsidRPr="00B64805">
        <w:t xml:space="preserve"> однородной пластинки </w:t>
      </w:r>
      <w:r w:rsidRPr="00B64805">
        <w:rPr>
          <w:position w:val="-10"/>
        </w:rPr>
        <w:object w:dxaOrig="680" w:dyaOrig="340">
          <v:shape id="_x0000_i1058" type="#_x0000_t75" style="width:33.75pt;height:17.25pt" o:ole="">
            <v:imagedata r:id="rId86" o:title=""/>
          </v:shape>
          <o:OLEObject Type="Embed" ProgID="Equation.3" ShapeID="_x0000_i1058" DrawAspect="Content" ObjectID="_1668677851" r:id="rId87"/>
        </w:object>
      </w:r>
      <w:r w:rsidRPr="00B64805">
        <w:t>, ограниченной осями</w:t>
      </w:r>
      <w:r>
        <w:t xml:space="preserve">  координат и прямой  </w:t>
      </w:r>
      <w:r w:rsidRPr="006C421A">
        <w:rPr>
          <w:position w:val="-10"/>
        </w:rPr>
        <w:object w:dxaOrig="1219" w:dyaOrig="320">
          <v:shape id="_x0000_i1059" type="#_x0000_t75" style="width:60.75pt;height:15.75pt" o:ole="">
            <v:imagedata r:id="rId88" o:title=""/>
          </v:shape>
          <o:OLEObject Type="Embed" ProgID="Equation.3" ShapeID="_x0000_i1059" DrawAspect="Content" ObjectID="_1668677852" r:id="rId89"/>
        </w:object>
      </w:r>
      <w:r>
        <w:t>.</w:t>
      </w:r>
    </w:p>
    <w:p w:rsidR="00584592" w:rsidRPr="00367629" w:rsidRDefault="00584592" w:rsidP="00584592">
      <w:pPr>
        <w:ind w:firstLine="0"/>
      </w:pPr>
      <w:r>
        <w:t xml:space="preserve">12.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60" type="#_x0000_t75" style="width:105pt;height:20.25pt" o:ole="">
            <v:imagedata r:id="rId90" o:title=""/>
          </v:shape>
          <o:OLEObject Type="Embed" ProgID="Equation.3" ShapeID="_x0000_i1060" DrawAspect="Content" ObjectID="_1668677853" r:id="rId91"/>
        </w:object>
      </w:r>
    </w:p>
    <w:p w:rsidR="00584592" w:rsidRPr="00021135" w:rsidRDefault="00584592" w:rsidP="00584592">
      <w:r w:rsidRPr="00021135">
        <w:t>Б</w:t>
      </w:r>
      <w:r w:rsidRPr="00584592">
        <w:t>)</w:t>
      </w:r>
      <w:r w:rsidRPr="00584592">
        <w:rPr>
          <w:i/>
        </w:rPr>
        <w:t xml:space="preserve"> </w:t>
      </w:r>
      <w:r>
        <w:rPr>
          <w:i/>
          <w:lang w:val="en-US"/>
        </w:rPr>
        <w:t>y</w:t>
      </w:r>
      <w:r w:rsidRPr="00584592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584592">
        <w:rPr>
          <w:i/>
        </w:rPr>
        <w:t xml:space="preserve"> = </w:t>
      </w:r>
      <w:r>
        <w:rPr>
          <w:i/>
          <w:lang w:val="en-US"/>
        </w:rPr>
        <w:t>y</w:t>
      </w:r>
      <w:r w:rsidRPr="00584592">
        <w:rPr>
          <w:i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584592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584592">
        <w:rPr>
          <w:i/>
        </w:rPr>
        <w:t>(</w:t>
      </w:r>
      <w:r>
        <w:rPr>
          <w:i/>
          <w:position w:val="-22"/>
          <w:lang w:val="en-US"/>
        </w:rPr>
        <w:object w:dxaOrig="260" w:dyaOrig="619">
          <v:shape id="_x0000_i1061" type="#_x0000_t75" style="width:12.75pt;height:30.75pt" o:ole="">
            <v:imagedata r:id="rId92" o:title=""/>
          </v:shape>
          <o:OLEObject Type="Embed" ProgID="Equation.2" ShapeID="_x0000_i1061" DrawAspect="Content" ObjectID="_1668677854" r:id="rId93"/>
        </w:object>
      </w:r>
      <w:r w:rsidRPr="00584592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62" type="#_x0000_t75" style="width:144.75pt;height:18pt" o:ole="">
            <v:imagedata r:id="rId94" o:title=""/>
          </v:shape>
          <o:OLEObject Type="Embed" ProgID="Equation.3" ShapeID="_x0000_i1062" DrawAspect="Content" ObjectID="_1668677855" r:id="rId95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13. 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63" type="#_x0000_t75" style="width:132pt;height:18pt" o:ole="">
            <v:imagedata r:id="rId96" o:title=""/>
          </v:shape>
          <o:OLEObject Type="Embed" ProgID="Equation.3" ShapeID="_x0000_i1063" DrawAspect="Content" ObjectID="_1668677856" r:id="rId97"/>
        </w:object>
      </w:r>
      <w:r>
        <w:t xml:space="preserve">,   б) </w:t>
      </w:r>
      <w:r>
        <w:rPr>
          <w:position w:val="-10"/>
        </w:rPr>
        <w:object w:dxaOrig="2840" w:dyaOrig="320">
          <v:shape id="_x0000_i1064" type="#_x0000_t75" style="width:141.75pt;height:15.75pt" o:ole="">
            <v:imagedata r:id="rId98" o:title=""/>
          </v:shape>
          <o:OLEObject Type="Embed" ProgID="Equation.3" ShapeID="_x0000_i1064" DrawAspect="Content" ObjectID="_1668677857" r:id="rId99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14. 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5" type="#_x0000_t75" style="width:82.5pt;height:37.5pt" o:ole="">
            <v:imagedata r:id="rId100" o:title=""/>
          </v:shape>
          <o:OLEObject Type="Embed" ProgID="Equation.3" ShapeID="_x0000_i1065" DrawAspect="Content" ObjectID="_1668677858" r:id="rId101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</w:t>
      </w:r>
      <w:r w:rsidRPr="006C0111">
        <w:t>а</w:t>
      </w:r>
      <w:r w:rsidRPr="006C0111">
        <w:t>дания в него воспламеняется, а после второго попадания в него – взрывается. Вероятность п</w:t>
      </w:r>
      <w:r w:rsidRPr="006C0111">
        <w:t>о</w:t>
      </w:r>
      <w:r w:rsidRPr="006C0111">
        <w:t>падания в резервуар при каждом выстреле равна 0,3. Найти вероятность того, что резервуар б</w:t>
      </w:r>
      <w:r w:rsidRPr="006C0111">
        <w:t>у</w:t>
      </w:r>
      <w:r w:rsidRPr="006C0111">
        <w:t>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6C0111">
        <w:rPr>
          <w:lang w:val="en-US"/>
        </w:rPr>
        <w:t>Найти вероятность того, что посуда будет разбита.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  <w:rPr>
          <w:lang w:val="en-US"/>
        </w:rPr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6C0111">
        <w:rPr>
          <w:lang w:val="en-US"/>
        </w:rPr>
        <w:t xml:space="preserve">Какова вероятность того, что в мишень </w:t>
      </w:r>
      <w:r w:rsidRPr="006C0111">
        <w:rPr>
          <w:lang w:val="en-US"/>
        </w:rPr>
        <w:lastRenderedPageBreak/>
        <w:t>попала Маша?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</w:t>
      </w:r>
      <w:r w:rsidRPr="006C0111">
        <w:t>а</w:t>
      </w:r>
      <w:r w:rsidRPr="006C0111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6E53B1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6E53B1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</w:t>
      </w:r>
      <w:r w:rsidRPr="006C0111">
        <w:t>о</w:t>
      </w:r>
      <w:r w:rsidRPr="006C0111">
        <w:t xml:space="preserve">ить  её  график.  Вычислить  математическое  ожидание  </w:t>
      </w:r>
      <w:r w:rsidR="00193A55" w:rsidRPr="006C0111">
        <w:rPr>
          <w:noProof/>
        </w:rPr>
        <w:drawing>
          <wp:inline distT="0" distB="0" distL="0" distR="0">
            <wp:extent cx="219075" cy="228600"/>
            <wp:effectExtent l="0" t="0" r="0" b="0"/>
            <wp:docPr id="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193A55" w:rsidRPr="006C0111">
        <w:rPr>
          <w:noProof/>
        </w:rPr>
        <w:drawing>
          <wp:inline distT="0" distB="0" distL="0" distR="0">
            <wp:extent cx="390525" cy="200025"/>
            <wp:effectExtent l="0" t="0" r="0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квадратическое  отклонение  </w:t>
      </w:r>
      <w:r w:rsidR="00193A55" w:rsidRPr="006C0111">
        <w:rPr>
          <w:noProof/>
        </w:rPr>
        <w:drawing>
          <wp:inline distT="0" distB="0" distL="0" distR="0">
            <wp:extent cx="200025" cy="228600"/>
            <wp:effectExtent l="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193A55" w:rsidRPr="006C0111">
        <w:rPr>
          <w:noProof/>
        </w:rPr>
        <w:drawing>
          <wp:inline distT="0" distB="0" distL="0" distR="0">
            <wp:extent cx="1724025" cy="228600"/>
            <wp:effectExtent l="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193A55" w:rsidP="006C0111">
      <w:pPr>
        <w:ind w:firstLine="0"/>
      </w:pPr>
      <w:r w:rsidRPr="006C0111">
        <w:rPr>
          <w:noProof/>
        </w:rPr>
        <w:drawing>
          <wp:inline distT="0" distB="0" distL="0" distR="0">
            <wp:extent cx="2905125" cy="885825"/>
            <wp:effectExtent l="0" t="0" r="0" b="0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</w:t>
      </w:r>
      <w:r w:rsidRPr="006C0111">
        <w:t>е</w:t>
      </w:r>
      <w:r w:rsidRPr="006C0111">
        <w:t xml:space="preserve">ния.  Вычислить  математическое  ожидание,  дисперсию  и  вероятность   </w:t>
      </w:r>
      <w:r w:rsidR="00193A55" w:rsidRPr="006C0111">
        <w:rPr>
          <w:noProof/>
        </w:rPr>
        <w:drawing>
          <wp:inline distT="0" distB="0" distL="0" distR="0">
            <wp:extent cx="942975" cy="200025"/>
            <wp:effectExtent l="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6C0111" w:rsidRPr="006C0111" w:rsidTr="006E53B1">
        <w:trPr>
          <w:trHeight w:val="337"/>
        </w:trPr>
        <w:tc>
          <w:tcPr>
            <w:tcW w:w="1327" w:type="pct"/>
          </w:tcPr>
          <w:p w:rsidR="006C0111" w:rsidRPr="006C0111" w:rsidRDefault="00193A55" w:rsidP="006C0111">
            <w:pPr>
              <w:ind w:firstLine="0"/>
            </w:pPr>
            <w:r w:rsidRPr="006C01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  <w:pict>
                    <v:line w14:anchorId="369242F5" id="Прямая соединительная линия 25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OLsbT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6E53B1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6E53B1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6E53B1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6" type="#_x0000_t75" style="width:42.75pt;height:18.75pt" o:ole="" fillcolor="window">
            <v:imagedata r:id="rId108" o:title=""/>
          </v:shape>
          <o:OLEObject Type="Embed" ProgID="Equation.3" ShapeID="_x0000_i1066" DrawAspect="Content" ObjectID="_1668677859" r:id="rId109"/>
        </w:object>
      </w:r>
      <w:r w:rsidRPr="006C0111">
        <w:t xml:space="preserve">;  дисперсии   </w:t>
      </w:r>
      <w:r w:rsidRPr="006C0111">
        <w:object w:dxaOrig="800" w:dyaOrig="400">
          <v:shape id="_x0000_i1067" type="#_x0000_t75" style="width:39.75pt;height:20.25pt" o:ole="" fillcolor="window">
            <v:imagedata r:id="rId110" o:title=""/>
          </v:shape>
          <o:OLEObject Type="Embed" ProgID="Equation.3" ShapeID="_x0000_i1067" DrawAspect="Content" ObjectID="_1668677860" r:id="rId111"/>
        </w:object>
      </w:r>
      <w:r w:rsidRPr="006C0111">
        <w:t>;  коэ</w:t>
      </w:r>
      <w:r w:rsidRPr="006C0111">
        <w:t>ф</w:t>
      </w:r>
      <w:r w:rsidRPr="006C0111">
        <w:t xml:space="preserve">фициент  корреляции  </w:t>
      </w:r>
      <w:r w:rsidRPr="006C0111">
        <w:object w:dxaOrig="340" w:dyaOrig="380">
          <v:shape id="_x0000_i1068" type="#_x0000_t75" style="width:21pt;height:22.5pt" o:ole="" fillcolor="window">
            <v:imagedata r:id="rId112" o:title=""/>
          </v:shape>
          <o:OLEObject Type="Embed" ProgID="Equation.3" ShapeID="_x0000_i1068" DrawAspect="Content" ObjectID="_1668677861" r:id="rId113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</w:t>
      </w:r>
      <w:r w:rsidRPr="007645CC">
        <w:t>н</w:t>
      </w:r>
      <w:r w:rsidRPr="007645CC">
        <w:t>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9" type="#_x0000_t75" style="width:74.25pt;height:20.25pt" o:ole="">
            <v:imagedata r:id="rId114" o:title=""/>
          </v:shape>
          <o:OLEObject Type="Embed" ProgID="Equation.3" ShapeID="_x0000_i1069" DrawAspect="Content" ObjectID="_1668677862" r:id="rId115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70" type="#_x0000_t75" style="width:80.25pt;height:38.25pt" o:ole="">
            <v:imagedata r:id="rId116" o:title=""/>
          </v:shape>
          <o:OLEObject Type="Embed" ProgID="Equation.3" ShapeID="_x0000_i1070" DrawAspect="Content" ObjectID="_1668677863" r:id="rId117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71" type="#_x0000_t75" style="width:104.25pt;height:36.75pt" o:ole="">
            <v:imagedata r:id="rId118" o:title=""/>
          </v:shape>
          <o:OLEObject Type="Embed" ProgID="Equation.3" ShapeID="_x0000_i1071" DrawAspect="Content" ObjectID="_1668677864" r:id="rId119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072" type="#_x0000_t75" style="width:77.25pt;height:29.25pt" o:ole="">
                  <v:imagedata r:id="rId18" o:title=""/>
                </v:shape>
                <o:OLEObject Type="Embed" ProgID="Equation.3" ShapeID="_x0000_i1072" DrawAspect="Content" ObjectID="_1668677865" r:id="rId12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073" type="#_x0000_t75" style="width:77.25pt;height:27.75pt" o:ole="">
                  <v:imagedata r:id="rId20" o:title=""/>
                </v:shape>
                <o:OLEObject Type="Embed" ProgID="Equation.3" ShapeID="_x0000_i1073" DrawAspect="Content" ObjectID="_1668677866" r:id="rId12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4" type="#_x0000_t75" style="width:77.25pt;height:30.75pt" o:ole="">
                  <v:imagedata r:id="rId22" o:title=""/>
                </v:shape>
                <o:OLEObject Type="Embed" ProgID="Equation.3" ShapeID="_x0000_i1074" DrawAspect="Content" ObjectID="_1668677867" r:id="rId12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5" type="#_x0000_t75" style="width:18pt;height:30.75pt" o:ole="">
                  <v:imagedata r:id="rId123" o:title=""/>
                </v:shape>
                <o:OLEObject Type="Embed" ProgID="Equation.3" ShapeID="_x0000_i1075" DrawAspect="Content" ObjectID="_1668677868" r:id="rId124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6" type="#_x0000_t75" style="width:54.75pt;height:21pt" o:ole="">
                  <v:imagedata r:id="rId125" o:title=""/>
                </v:shape>
                <o:OLEObject Type="Embed" ProgID="Equation.3" ShapeID="_x0000_i1076" DrawAspect="Content" ObjectID="_1668677869" r:id="rId126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7" type="#_x0000_t75" style="width:69pt;height:32.25pt" o:ole="">
                  <v:imagedata r:id="rId127" o:title=""/>
                </v:shape>
                <o:OLEObject Type="Embed" ProgID="Equation.3" ShapeID="_x0000_i1077" DrawAspect="Content" ObjectID="_1668677870" r:id="rId128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8" type="#_x0000_t75" style="width:51pt;height:21.75pt" o:ole="">
                  <v:imagedata r:id="rId129" o:title=""/>
                </v:shape>
                <o:OLEObject Type="Embed" ProgID="Equation.3" ShapeID="_x0000_i1078" DrawAspect="Content" ObjectID="_1668677871" r:id="rId130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079" type="#_x0000_t75" style="width:37.5pt;height:18.75pt" o:ole="">
                  <v:imagedata r:id="rId131" o:title=""/>
                </v:shape>
                <o:OLEObject Type="Embed" ProgID="Equation.3" ShapeID="_x0000_i1079" DrawAspect="Content" ObjectID="_1668677872" r:id="rId132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080" type="#_x0000_t75" style="width:78pt;height:20.25pt" o:ole="">
                  <v:imagedata r:id="rId133" o:title=""/>
                </v:shape>
                <o:OLEObject Type="Embed" ProgID="Equation.3" ShapeID="_x0000_i1080" DrawAspect="Content" ObjectID="_1668677873" r:id="rId134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081" type="#_x0000_t75" style="width:66.75pt;height:27.75pt" o:ole="">
                  <v:imagedata r:id="rId135" o:title=""/>
                </v:shape>
                <o:OLEObject Type="Embed" ProgID="Equation.3" ShapeID="_x0000_i1081" DrawAspect="Content" ObjectID="_1668677874" r:id="rId136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082" type="#_x0000_t75" style="width:67.5pt;height:22.5pt" o:ole="">
                  <v:imagedata r:id="rId137" o:title=""/>
                </v:shape>
                <o:OLEObject Type="Embed" ProgID="Equation.3" ShapeID="_x0000_i1082" DrawAspect="Content" ObjectID="_1668677875" r:id="rId138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83" type="#_x0000_t75" style="width:54pt;height:36pt" o:ole="">
                  <v:imagedata r:id="rId139" o:title=""/>
                </v:shape>
                <o:OLEObject Type="Embed" ProgID="Equation.3" ShapeID="_x0000_i1083" DrawAspect="Content" ObjectID="_1668677876" r:id="rId14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4" type="#_x0000_t75" style="width:69pt;height:33.75pt" o:ole="">
                  <v:imagedata r:id="rId141" o:title=""/>
                </v:shape>
                <o:OLEObject Type="Embed" ProgID="Equation.3" ShapeID="_x0000_i1084" DrawAspect="Content" ObjectID="_1668677877" r:id="rId14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5" type="#_x0000_t75" style="width:82.5pt;height:21pt" o:ole="">
                  <v:imagedata r:id="rId143" o:title=""/>
                </v:shape>
                <o:OLEObject Type="Embed" ProgID="Equation.3" ShapeID="_x0000_i1085" DrawAspect="Content" ObjectID="_1668677878" r:id="rId144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6" type="#_x0000_t75" style="width:111pt;height:34.5pt" o:ole="">
                  <v:imagedata r:id="rId145" o:title=""/>
                </v:shape>
                <o:OLEObject Type="Embed" ProgID="Equation.3" ShapeID="_x0000_i1086" DrawAspect="Content" ObjectID="_1668677879" r:id="rId146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7" type="#_x0000_t75" style="width:171pt;height:33.75pt" o:ole="">
                  <v:imagedata r:id="rId147" o:title=""/>
                </v:shape>
                <o:OLEObject Type="Embed" ProgID="Equation.DSMT4" ShapeID="_x0000_i1087" DrawAspect="Content" ObjectID="_1668677880" r:id="rId148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088" type="#_x0000_t75" style="width:123pt;height:21pt" o:ole="">
                  <v:imagedata r:id="rId149" o:title=""/>
                </v:shape>
                <o:OLEObject Type="Embed" ProgID="Equation.3" ShapeID="_x0000_i1088" DrawAspect="Content" ObjectID="_1668677881" r:id="rId15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9" type="#_x0000_t75" style="width:111pt;height:22.5pt" o:ole="">
                  <v:imagedata r:id="rId151" o:title=""/>
                </v:shape>
                <o:OLEObject Type="Embed" ProgID="Equation.3" ShapeID="_x0000_i1089" DrawAspect="Content" ObjectID="_1668677882" r:id="rId152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90" type="#_x0000_t75" style="width:135pt;height:23.25pt" o:ole="">
                  <v:imagedata r:id="rId153" o:title=""/>
                </v:shape>
                <o:OLEObject Type="Embed" ProgID="Equation.3" ShapeID="_x0000_i1090" DrawAspect="Content" ObjectID="_1668677883" r:id="rId154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91" type="#_x0000_t75" style="width:67.5pt;height:22.5pt" o:ole="">
                  <v:imagedata r:id="rId155" o:title=""/>
                </v:shape>
                <o:OLEObject Type="Embed" ProgID="Equation.3" ShapeID="_x0000_i1091" DrawAspect="Content" ObjectID="_1668677884" r:id="rId156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92" type="#_x0000_t75" style="width:109.5pt;height:21.75pt" o:ole="">
                  <v:imagedata r:id="rId157" o:title=""/>
                </v:shape>
                <o:OLEObject Type="Embed" ProgID="Equation.3" ShapeID="_x0000_i1092" DrawAspect="Content" ObjectID="_1668677885" r:id="rId158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093" type="#_x0000_t75" style="width:108.75pt;height:17.25pt" o:ole="">
                  <v:imagedata r:id="rId159" o:title=""/>
                </v:shape>
                <o:OLEObject Type="Embed" ProgID="Equation.3" ShapeID="_x0000_i1093" DrawAspect="Content" ObjectID="_1668677886" r:id="rId160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094" type="#_x0000_t75" style="width:42pt;height:17.25pt" o:ole="">
                  <v:imagedata r:id="rId161" o:title=""/>
                </v:shape>
                <o:OLEObject Type="Embed" ProgID="Equation.3" ShapeID="_x0000_i1094" DrawAspect="Content" ObjectID="_1668677887" r:id="rId16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5" type="#_x0000_t75" style="width:65.25pt;height:29.25pt" o:ole="">
                  <v:imagedata r:id="rId100" o:title=""/>
                </v:shape>
                <o:OLEObject Type="Embed" ProgID="Equation.3" ShapeID="_x0000_i1095" DrawAspect="Content" ObjectID="_1668677888" r:id="rId163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096" type="#_x0000_t75" style="width:121.5pt;height:40.5pt" o:ole="">
                  <v:imagedata r:id="rId164" o:title=""/>
                </v:shape>
                <o:OLEObject Type="Embed" ProgID="Equation.3" ShapeID="_x0000_i1096" DrawAspect="Content" ObjectID="_1668677889" r:id="rId165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7" type="#_x0000_t75" style="width:17.25pt;height:19.5pt" o:ole="">
                  <v:imagedata r:id="rId166" o:title=""/>
                </v:shape>
                <o:OLEObject Type="Embed" ProgID="Equation.3" ShapeID="_x0000_i1097" DrawAspect="Content" ObjectID="_1668677890" r:id="rId16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FF65B2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FF65B2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FF65B2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F65B2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098" type="#_x0000_t75" style="width:45pt;height:15pt" o:ole="">
                  <v:imagedata r:id="rId168" o:title=""/>
                </v:shape>
                <o:OLEObject Type="Embed" ProgID="Equation.3" ShapeID="_x0000_i1098" DrawAspect="Content" ObjectID="_1668677891" r:id="rId169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099" type="#_x0000_t75" style="width:9.75pt;height:11.25pt" o:ole="">
                  <v:imagedata r:id="rId170" o:title=""/>
                </v:shape>
                <o:OLEObject Type="Embed" ProgID="Equation.3" ShapeID="_x0000_i1099" DrawAspect="Content" ObjectID="_1668677892" r:id="rId171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100" type="#_x0000_t75" style="width:11.25pt;height:11.25pt" o:ole="">
                  <v:imagedata r:id="rId172" o:title=""/>
                </v:shape>
                <o:OLEObject Type="Embed" ProgID="Equation.3" ShapeID="_x0000_i1100" DrawAspect="Content" ObjectID="_1668677893" r:id="rId173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101" type="#_x0000_t75" style="width:45pt;height:15.75pt" o:ole="">
                  <v:imagedata r:id="rId174" o:title=""/>
                </v:shape>
                <o:OLEObject Type="Embed" ProgID="Equation.3" ShapeID="_x0000_i1101" DrawAspect="Content" ObjectID="_1668677894" r:id="rId17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02" type="#_x0000_t75" style="width:12pt;height:18pt" o:ole="">
                        <v:imagedata r:id="rId176" o:title=""/>
                      </v:shape>
                      <o:OLEObject Type="Embed" ProgID="Equation.3" ShapeID="_x0000_i1102" DrawAspect="Content" ObjectID="_1668677895" r:id="rId17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03" type="#_x0000_t75" style="width:12pt;height:18pt" o:ole="">
                        <v:imagedata r:id="rId178" o:title=""/>
                      </v:shape>
                      <o:OLEObject Type="Embed" ProgID="Equation.3" ShapeID="_x0000_i1103" DrawAspect="Content" ObjectID="_1668677896" r:id="rId17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04" type="#_x0000_t75" style="width:36.75pt;height:15pt" o:ole="">
                  <v:imagedata r:id="rId180" o:title=""/>
                </v:shape>
                <o:OLEObject Type="Embed" ProgID="Equation.3" ShapeID="_x0000_i1104" DrawAspect="Content" ObjectID="_1668677897" r:id="rId181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5" type="#_x0000_t75" style="width:45.75pt;height:14.25pt" o:ole="">
                  <v:imagedata r:id="rId182" o:title=""/>
                </v:shape>
                <o:OLEObject Type="Embed" ProgID="Equation.3" ShapeID="_x0000_i1105" DrawAspect="Content" ObjectID="_1668677898" r:id="rId183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6" type="#_x0000_t75" style="width:80.25pt;height:15pt" o:ole="">
                  <v:imagedata r:id="rId184" o:title=""/>
                </v:shape>
                <o:OLEObject Type="Embed" ProgID="Equation.3" ShapeID="_x0000_i1106" DrawAspect="Content" ObjectID="_1668677899" r:id="rId185"/>
              </w:object>
            </w:r>
            <w:r w:rsidRPr="00A11496">
              <w:rPr>
                <w:sz w:val="20"/>
                <w:szCs w:val="20"/>
              </w:rPr>
              <w:t>, приняв в кач</w:t>
            </w:r>
            <w:r w:rsidRPr="00A11496">
              <w:rPr>
                <w:sz w:val="20"/>
                <w:szCs w:val="20"/>
              </w:rPr>
              <w:t>е</w:t>
            </w:r>
            <w:r w:rsidRPr="00A11496">
              <w:rPr>
                <w:sz w:val="20"/>
                <w:szCs w:val="20"/>
              </w:rPr>
              <w:t xml:space="preserve">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7" type="#_x0000_t75" style="width:61.5pt;height:16.5pt" o:ole="">
                  <v:imagedata r:id="rId186" o:title=""/>
                </v:shape>
                <o:OLEObject Type="Embed" ProgID="Equation.3" ShapeID="_x0000_i1107" DrawAspect="Content" ObjectID="_1668677900" r:id="rId187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8" type="#_x0000_t75" style="width:60pt;height:16.5pt" o:ole="">
                  <v:imagedata r:id="rId188" o:title=""/>
                </v:shape>
                <o:OLEObject Type="Embed" ProgID="Equation.3" ShapeID="_x0000_i1108" DrawAspect="Content" ObjectID="_1668677901" r:id="rId189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9" type="#_x0000_t75" style="width:69pt;height:18.75pt" o:ole="">
                  <v:imagedata r:id="rId190" o:title=""/>
                </v:shape>
                <o:OLEObject Type="Embed" ProgID="Equation.3" ShapeID="_x0000_i1109" DrawAspect="Content" ObjectID="_1668677902" r:id="rId191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10" type="#_x0000_t75" style="width:17.25pt;height:15.75pt" o:ole="">
                  <v:imagedata r:id="rId192" o:title=""/>
                </v:shape>
                <o:OLEObject Type="Embed" ProgID="Equation.3" ShapeID="_x0000_i1110" DrawAspect="Content" ObjectID="_1668677903" r:id="rId193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11" type="#_x0000_t75" style="width:84pt;height:30.75pt" o:ole="">
                  <v:imagedata r:id="rId194" o:title=""/>
                </v:shape>
                <o:OLEObject Type="Embed" ProgID="Equation.3" ShapeID="_x0000_i1111" DrawAspect="Content" ObjectID="_1668677904" r:id="rId195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12" type="#_x0000_t75" style="width:9pt;height:11.25pt" o:ole="">
                  <v:imagedata r:id="rId196" o:title=""/>
                </v:shape>
                <o:OLEObject Type="Embed" ProgID="Equation.3" ShapeID="_x0000_i1112" DrawAspect="Content" ObjectID="_1668677905" r:id="rId197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13" type="#_x0000_t75" style="width:6.75pt;height:12pt" o:ole="">
                  <v:imagedata r:id="rId198" o:title=""/>
                </v:shape>
                <o:OLEObject Type="Embed" ProgID="Equation.3" ShapeID="_x0000_i1113" DrawAspect="Content" ObjectID="_1668677906" r:id="rId199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4" type="#_x0000_t75" style="width:32.25pt;height:14.25pt" o:ole="">
                  <v:imagedata r:id="rId200" o:title=""/>
                </v:shape>
                <o:OLEObject Type="Embed" ProgID="Equation.3" ShapeID="_x0000_i1114" DrawAspect="Content" ObjectID="_1668677907" r:id="rId20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5" type="#_x0000_t75" style="width:14.25pt;height:15.75pt" o:ole="">
                  <v:imagedata r:id="rId202" o:title=""/>
                </v:shape>
                <o:OLEObject Type="Embed" ProgID="Equation.3" ShapeID="_x0000_i1115" DrawAspect="Content" ObjectID="_1668677908" r:id="rId20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6" type="#_x0000_t75" style="width:14.25pt;height:12.75pt" o:ole="">
                  <v:imagedata r:id="rId204" o:title=""/>
                </v:shape>
                <o:OLEObject Type="Embed" ProgID="Equation.3" ShapeID="_x0000_i1116" DrawAspect="Content" ObjectID="_1668677909" r:id="rId20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17" type="#_x0000_t75" style="width:45pt;height:18pt" o:ole="">
                  <v:imagedata r:id="rId206" o:title=""/>
                </v:shape>
                <o:OLEObject Type="Embed" ProgID="Equation.3" ShapeID="_x0000_i1117" DrawAspect="Content" ObjectID="_1668677910" r:id="rId207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8" type="#_x0000_t75" style="width:11.25pt;height:12.75pt" o:ole="">
                  <v:imagedata r:id="rId208" o:title=""/>
                </v:shape>
                <o:OLEObject Type="Embed" ProgID="Equation.3" ShapeID="_x0000_i1118" DrawAspect="Content" ObjectID="_1668677911" r:id="rId209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9" type="#_x0000_t75" style="width:11.25pt;height:12.75pt" o:ole="">
                  <v:imagedata r:id="rId210" o:title=""/>
                </v:shape>
                <o:OLEObject Type="Embed" ProgID="Equation.3" ShapeID="_x0000_i1119" DrawAspect="Content" ObjectID="_1668677912" r:id="rId21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20" type="#_x0000_t75" style="width:15.75pt;height:17.25pt" o:ole="">
                  <v:imagedata r:id="rId212" o:title=""/>
                </v:shape>
                <o:OLEObject Type="Embed" ProgID="Equation.3" ShapeID="_x0000_i1120" DrawAspect="Content" ObjectID="_1668677913" r:id="rId21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21" type="#_x0000_t75" style="width:15pt;height:18pt" o:ole="">
                  <v:imagedata r:id="rId214" o:title=""/>
                </v:shape>
                <o:OLEObject Type="Embed" ProgID="Equation.3" ShapeID="_x0000_i1121" DrawAspect="Content" ObjectID="_1668677914" r:id="rId21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22" type="#_x0000_t75" style="width:14.25pt;height:15.75pt" o:ole="">
                  <v:imagedata r:id="rId216" o:title=""/>
                </v:shape>
                <o:OLEObject Type="Embed" ProgID="Equation.3" ShapeID="_x0000_i1122" DrawAspect="Content" ObjectID="_1668677915" r:id="rId21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23" type="#_x0000_t75" style="width:9pt;height:11.25pt" o:ole="">
                  <v:imagedata r:id="rId218" o:title=""/>
                </v:shape>
                <o:OLEObject Type="Embed" ProgID="Equation.3" ShapeID="_x0000_i1123" DrawAspect="Content" ObjectID="_1668677916" r:id="rId21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4" type="#_x0000_t75" style="width:11.25pt;height:11.25pt" o:ole="">
                  <v:imagedata r:id="rId220" o:title=""/>
                </v:shape>
                <o:OLEObject Type="Embed" ProgID="Equation.3" ShapeID="_x0000_i1124" DrawAspect="Content" ObjectID="_1668677917" r:id="rId22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5" type="#_x0000_t75" style="width:9.75pt;height:11.25pt" o:ole="">
                  <v:imagedata r:id="rId222" o:title=""/>
                </v:shape>
                <o:OLEObject Type="Embed" ProgID="Equation.3" ShapeID="_x0000_i1125" DrawAspect="Content" ObjectID="_1668677918" r:id="rId223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6" type="#_x0000_t75" style="width:11.25pt;height:11.25pt" o:ole="">
                  <v:imagedata r:id="rId224" o:title=""/>
                </v:shape>
                <o:OLEObject Type="Embed" ProgID="Equation.3" ShapeID="_x0000_i1126" DrawAspect="Content" ObjectID="_1668677919" r:id="rId22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7" type="#_x0000_t75" style="width:49.5pt;height:16.5pt" o:ole="">
                  <v:imagedata r:id="rId226" o:title=""/>
                </v:shape>
                <o:OLEObject Type="Embed" ProgID="Equation.3" ShapeID="_x0000_i1127" DrawAspect="Content" ObjectID="_1668677920" r:id="rId227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 xml:space="preserve">( </w:t>
            </w:r>
            <w:proofErr w:type="gramEnd"/>
            <w:r w:rsidR="009472D3">
              <w:rPr>
                <w:sz w:val="20"/>
                <w:szCs w:val="20"/>
              </w:rPr>
              <w:t>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28" type="#_x0000_t75" style="width:42.75pt;height:15pt" o:ole="">
                  <v:imagedata r:id="rId228" o:title=""/>
                </v:shape>
                <o:OLEObject Type="Embed" ProgID="Equation.3" ShapeID="_x0000_i1128" DrawAspect="Content" ObjectID="_1668677921" r:id="rId229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9" type="#_x0000_t75" style="width:12pt;height:18pt" o:ole="">
                        <v:imagedata r:id="rId176" o:title=""/>
                      </v:shape>
                      <o:OLEObject Type="Embed" ProgID="Equation.3" ShapeID="_x0000_i1129" DrawAspect="Content" ObjectID="_1668677922" r:id="rId230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30" type="#_x0000_t75" style="width:12pt;height:18pt" o:ole="">
                        <v:imagedata r:id="rId178" o:title=""/>
                      </v:shape>
                      <o:OLEObject Type="Embed" ProgID="Equation.3" ShapeID="_x0000_i1130" DrawAspect="Content" ObjectID="_1668677923" r:id="rId231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193A55"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193A55"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0" b="0"/>
                  <wp:docPr id="1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3A55"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0" b="0"/>
                  <wp:docPr id="1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31" type="#_x0000_t75" style="width:62.25pt;height:27.75pt" o:ole="">
                  <v:imagedata r:id="rId235" o:title=""/>
                </v:shape>
                <o:OLEObject Type="Embed" ProgID="Equation.3" ShapeID="_x0000_i1131" DrawAspect="Content" ObjectID="_1668677924" r:id="rId23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Можно ли считать, что оба метода обеспечивают одинаковую точность измерений, если принять уровень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 xml:space="preserve">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132" type="#_x0000_t75" style="width:41.25pt;height:12.75pt" o:ole="">
                  <v:imagedata r:id="rId182" o:title=""/>
                </v:shape>
                <o:OLEObject Type="Embed" ProgID="Equation.3" ShapeID="_x0000_i1132" DrawAspect="Content" ObjectID="_1668677925" r:id="rId237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</w:t>
            </w:r>
            <w:r w:rsidRPr="00A11496">
              <w:rPr>
                <w:sz w:val="20"/>
                <w:szCs w:val="20"/>
              </w:rPr>
              <w:t>и</w:t>
            </w:r>
            <w:r w:rsidRPr="00A11496">
              <w:rPr>
                <w:sz w:val="20"/>
                <w:szCs w:val="20"/>
              </w:rPr>
              <w:t>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="00E40833" w:rsidRPr="00E40833">
              <w:rPr>
                <w:bCs/>
                <w:sz w:val="22"/>
                <w:szCs w:val="22"/>
              </w:rPr>
              <w:t>и</w:t>
            </w:r>
            <w:r w:rsidR="00E40833" w:rsidRPr="00E40833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lastRenderedPageBreak/>
              <w:t>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«Список вопросов к ПК-3-з»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применять методы дифференц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 xml:space="preserve">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матические модели прикладных з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133" type="#_x0000_t75" style="width:47.25pt;height:23.25pt" o:ole="">
                  <v:imagedata r:id="rId238" o:title=""/>
                </v:shape>
                <o:OLEObject Type="Embed" ProgID="Equation.3" ShapeID="_x0000_i1133" DrawAspect="Content" ObjectID="_1668677926" r:id="rId239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</w:t>
            </w:r>
            <w:r w:rsidR="00B77EC2" w:rsidRPr="00B77EC2">
              <w:rPr>
                <w:sz w:val="20"/>
                <w:szCs w:val="20"/>
              </w:rPr>
              <w:t>е</w:t>
            </w:r>
            <w:r w:rsidR="00B77EC2" w:rsidRPr="00B77EC2">
              <w:rPr>
                <w:sz w:val="20"/>
                <w:szCs w:val="20"/>
              </w:rPr>
              <w:t>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0"/>
                  <wp:docPr id="125" name="Рисунок 125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0"/>
                  <wp:docPr id="126" name="Рисунок 126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4" type="#_x0000_t75" style="width:35.25pt;height:20.25pt" o:ole="">
                  <v:imagedata r:id="rId242" o:title=""/>
                </v:shape>
                <o:OLEObject Type="Embed" ProgID="Equation.DSMT4" ShapeID="_x0000_i1134" DrawAspect="Content" ObjectID="_1668677927" r:id="rId243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5" type="#_x0000_t75" style="width:72.75pt;height:18pt" o:ole="">
                  <v:imagedata r:id="rId244" o:title=""/>
                </v:shape>
                <o:OLEObject Type="Embed" ProgID="Equation.DSMT4" ShapeID="_x0000_i1135" DrawAspect="Content" ObjectID="_1668677928" r:id="rId245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6" type="#_x0000_t75" style="width:87.75pt;height:15.75pt" o:ole="">
                  <v:imagedata r:id="rId246" o:title=""/>
                </v:shape>
                <o:OLEObject Type="Embed" ProgID="Equation.3" ShapeID="_x0000_i1136" DrawAspect="Content" ObjectID="_1668677929" r:id="rId247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 w:rsidR="00995B4C">
              <w:rPr>
                <w:sz w:val="20"/>
                <w:szCs w:val="20"/>
              </w:rPr>
              <w:t xml:space="preserve"> Д</w:t>
            </w:r>
            <w:proofErr w:type="gramEnd"/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7" type="#_x0000_t75" style="width:72.75pt;height:18.75pt" o:ole="">
                  <v:imagedata r:id="rId143" o:title=""/>
                </v:shape>
                <o:OLEObject Type="Embed" ProgID="Equation.3" ShapeID="_x0000_i1137" DrawAspect="Content" ObjectID="_1668677930" r:id="rId248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</w:t>
            </w:r>
            <w:r w:rsidR="00995B4C" w:rsidRPr="00995B4C">
              <w:rPr>
                <w:sz w:val="20"/>
                <w:szCs w:val="20"/>
              </w:rPr>
              <w:t>а</w:t>
            </w:r>
            <w:r w:rsidR="00995B4C" w:rsidRPr="00995B4C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131" name="Рисунок 131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2" name="Рисунок 13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0" b="0"/>
                  <wp:docPr id="133" name="Рисунок 133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0" b="0"/>
                  <wp:docPr id="134" name="Рисунок 134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 xml:space="preserve">на улицах города лежит </w:t>
            </w:r>
            <w:r w:rsidR="00995B4C" w:rsidRPr="00995B4C">
              <w:rPr>
                <w:sz w:val="20"/>
                <w:szCs w:val="20"/>
              </w:rPr>
              <w:lastRenderedPageBreak/>
              <w:t>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193A55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5" name="Рисунок 13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="006063E7" w:rsidRPr="006063E7">
              <w:rPr>
                <w:b w:val="0"/>
                <w:i w:val="0"/>
                <w:sz w:val="20"/>
              </w:rPr>
              <w:t>е</w:t>
            </w:r>
            <w:r w:rsidR="006063E7"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8" type="#_x0000_t75" style="width:9pt;height:9.75pt" o:ole="">
                  <v:imagedata r:id="rId253" o:title=""/>
                </v:shape>
                <o:OLEObject Type="Embed" ProgID="Equation.3" ShapeID="_x0000_i1138" DrawAspect="Content" ObjectID="_1668677931" r:id="rId254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9" type="#_x0000_t75" style="width:11.25pt;height:14.25pt" o:ole="">
                  <v:imagedata r:id="rId255" o:title=""/>
                </v:shape>
                <o:OLEObject Type="Embed" ProgID="Equation.3" ShapeID="_x0000_i1139" DrawAspect="Content" ObjectID="_1668677932" r:id="rId256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40" type="#_x0000_t75" style="width:9pt;height:9.75pt" o:ole="">
                  <v:imagedata r:id="rId257" o:title=""/>
                </v:shape>
                <o:OLEObject Type="Embed" ProgID="Equation.3" ShapeID="_x0000_i1140" DrawAspect="Content" ObjectID="_1668677933" r:id="rId258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41" type="#_x0000_t75" style="width:45pt;height:15.75pt" o:ole="">
                  <v:imagedata r:id="rId259" o:title=""/>
                </v:shape>
                <o:OLEObject Type="Embed" ProgID="Equation.3" ShapeID="_x0000_i1141" DrawAspect="Content" ObjectID="_1668677934" r:id="rId260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</w:t>
            </w:r>
            <w:r w:rsidR="00FE4761" w:rsidRPr="00A40666">
              <w:rPr>
                <w:b w:val="0"/>
                <w:i w:val="0"/>
                <w:sz w:val="20"/>
              </w:rPr>
              <w:t>н</w:t>
            </w:r>
            <w:r w:rsidR="00FE4761" w:rsidRPr="00A40666">
              <w:rPr>
                <w:b w:val="0"/>
                <w:i w:val="0"/>
                <w:sz w:val="20"/>
              </w:rPr>
              <w:t>ность края стола была наибольшей? (Самостоятельно проанализировать средства (знания, методы) какого ра</w:t>
            </w:r>
            <w:r w:rsidR="00FE4761" w:rsidRPr="00A40666">
              <w:rPr>
                <w:b w:val="0"/>
                <w:i w:val="0"/>
                <w:sz w:val="20"/>
              </w:rPr>
              <w:t>з</w:t>
            </w:r>
            <w:r w:rsidR="00FE4761" w:rsidRPr="00A40666">
              <w:rPr>
                <w:b w:val="0"/>
                <w:i w:val="0"/>
                <w:sz w:val="20"/>
              </w:rPr>
              <w:t>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42" type="#_x0000_t75" style="width:27.75pt;height:13.5pt" o:ole="">
                  <v:imagedata r:id="rId261" o:title=""/>
                </v:shape>
                <o:OLEObject Type="Embed" ProgID="Equation.3" ShapeID="_x0000_i1142" DrawAspect="Content" ObjectID="_1668677935" r:id="rId262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3" type="#_x0000_t75" style="width:36pt;height:15.75pt" o:ole="">
                  <v:imagedata r:id="rId263" o:title=""/>
                </v:shape>
                <o:OLEObject Type="Embed" ProgID="Equation.3" ShapeID="_x0000_i1143" DrawAspect="Content" ObjectID="_1668677936" r:id="rId264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</w:t>
            </w:r>
            <w:proofErr w:type="gramStart"/>
            <w:r w:rsidRPr="004F68D2">
              <w:rPr>
                <w:sz w:val="20"/>
                <w:szCs w:val="20"/>
              </w:rPr>
              <w:t>первом</w:t>
            </w:r>
            <w:proofErr w:type="gramEnd"/>
            <w:r w:rsidRPr="004F68D2">
              <w:rPr>
                <w:sz w:val="20"/>
                <w:szCs w:val="20"/>
              </w:rPr>
              <w:t xml:space="preserve">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4" type="#_x0000_t75" style="width:33pt;height:15.75pt" o:ole="">
                  <v:imagedata r:id="rId265" o:title=""/>
                </v:shape>
                <o:OLEObject Type="Embed" ProgID="Equation.3" ShapeID="_x0000_i1144" DrawAspect="Content" ObjectID="_1668677937" r:id="rId266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5" type="#_x0000_t75" style="width:36pt;height:15.75pt" o:ole="">
                  <v:imagedata r:id="rId267" o:title=""/>
                </v:shape>
                <o:OLEObject Type="Embed" ProgID="Equation.3" ShapeID="_x0000_i1145" DrawAspect="Content" ObjectID="_1668677938" r:id="rId268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</w:t>
            </w:r>
            <w:r w:rsidRPr="004F68D2">
              <w:rPr>
                <w:sz w:val="20"/>
                <w:szCs w:val="20"/>
              </w:rPr>
              <w:t>ь</w:t>
            </w:r>
            <w:r w:rsidRPr="004F68D2">
              <w:rPr>
                <w:sz w:val="20"/>
                <w:szCs w:val="20"/>
              </w:rPr>
              <w:t xml:space="preserve">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6" type="#_x0000_t75" style="width:56.25pt;height:18pt" o:ole="">
                  <v:imagedata r:id="rId269" o:title=""/>
                </v:shape>
                <o:OLEObject Type="Embed" ProgID="Equation.3" ShapeID="_x0000_i1146" DrawAspect="Content" ObjectID="_1668677939" r:id="rId270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7" type="#_x0000_t75" style="width:55.5pt;height:18pt" o:ole="">
                  <v:imagedata r:id="rId271" o:title=""/>
                </v:shape>
                <o:OLEObject Type="Embed" ProgID="Equation.3" ShapeID="_x0000_i1147" DrawAspect="Content" ObjectID="_1668677940" r:id="rId272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8" type="#_x0000_t75" style="width:36pt;height:15.75pt" o:ole="">
                  <v:imagedata r:id="rId273" o:title=""/>
                </v:shape>
                <o:OLEObject Type="Embed" ProgID="Equation.3" ShapeID="_x0000_i1148" DrawAspect="Content" ObjectID="_1668677941" r:id="rId274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149" type="#_x0000_t75" style="width:69pt;height:16.5pt" o:ole="">
                  <v:imagedata r:id="rId275" o:title=""/>
                </v:shape>
                <o:OLEObject Type="Embed" ProgID="Equation.3" ShapeID="_x0000_i1149" DrawAspect="Content" ObjectID="_1668677942" r:id="rId276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50" type="#_x0000_t75" style="width:65.25pt;height:15pt" o:ole="">
                  <v:imagedata r:id="rId277" o:title=""/>
                </v:shape>
                <o:OLEObject Type="Embed" ProgID="Equation.3" ShapeID="_x0000_i1150" DrawAspect="Content" ObjectID="_1668677943" r:id="rId278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51" type="#_x0000_t75" style="width:63pt;height:14.25pt" o:ole="">
                  <v:imagedata r:id="rId279" o:title=""/>
                </v:shape>
                <o:OLEObject Type="Embed" ProgID="Equation.3" ShapeID="_x0000_i1151" DrawAspect="Content" ObjectID="_1668677944" r:id="rId280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>пре</w:t>
      </w:r>
      <w:r w:rsidR="000642C5">
        <w:t>д</w:t>
      </w:r>
      <w:r w:rsidR="000642C5">
        <w:t xml:space="preserve">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</w:t>
      </w:r>
      <w:r w:rsidRPr="0049115E">
        <w:t>ь</w:t>
      </w:r>
      <w:r w:rsidRPr="0049115E">
        <w:t>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242273" w:rsidRDefault="00242273" w:rsidP="00242273">
      <w:pPr>
        <w:rPr>
          <w:b/>
          <w:iCs/>
        </w:rPr>
      </w:pPr>
      <w:r w:rsidRPr="00BF6376">
        <w:rPr>
          <w:b/>
        </w:rPr>
        <w:t xml:space="preserve">8 </w:t>
      </w:r>
      <w:r w:rsidRPr="00BF6376">
        <w:rPr>
          <w:b/>
          <w:iCs/>
        </w:rPr>
        <w:t>Учебно-методическое и информационное обеспечение дисциплины (модуля)</w:t>
      </w:r>
    </w:p>
    <w:p w:rsidR="00242273" w:rsidRPr="00C17915" w:rsidRDefault="00242273" w:rsidP="00242273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42273" w:rsidRPr="004B55A0" w:rsidRDefault="00242273" w:rsidP="00242273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81" w:history="1">
        <w:r w:rsidRPr="006975F0">
          <w:rPr>
            <w:rStyle w:val="afe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242273" w:rsidRDefault="00242273" w:rsidP="00242273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82" w:history="1">
        <w:r w:rsidRPr="00BD14F9">
          <w:rPr>
            <w:rStyle w:val="afe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242273" w:rsidRPr="005C0F57" w:rsidRDefault="00242273" w:rsidP="00242273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242273" w:rsidRPr="00C17915" w:rsidRDefault="00242273" w:rsidP="00242273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42273" w:rsidRDefault="00242273" w:rsidP="00242273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83" w:history="1">
        <w:r w:rsidRPr="00F51CEE">
          <w:rPr>
            <w:rStyle w:val="afe"/>
          </w:rPr>
          <w:t>https://new.znanium.com/catalog/pro</w:t>
        </w:r>
        <w:r w:rsidRPr="00F51CEE">
          <w:rPr>
            <w:rStyle w:val="afe"/>
          </w:rPr>
          <w:t>d</w:t>
        </w:r>
        <w:r w:rsidRPr="00F51CEE">
          <w:rPr>
            <w:rStyle w:val="afe"/>
          </w:rPr>
          <w:t>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242273" w:rsidRDefault="00242273" w:rsidP="00242273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>
        <w:lastRenderedPageBreak/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84" w:history="1">
        <w:r w:rsidRPr="00B34325">
          <w:rPr>
            <w:rStyle w:val="afe"/>
          </w:rPr>
          <w:t>https://new.znanium.com/catalog/</w:t>
        </w:r>
        <w:r w:rsidRPr="00B34325">
          <w:rPr>
            <w:rStyle w:val="afe"/>
          </w:rPr>
          <w:t>p</w:t>
        </w:r>
        <w:r w:rsidRPr="00B34325">
          <w:rPr>
            <w:rStyle w:val="afe"/>
          </w:rPr>
          <w:t>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FF65B2" w:rsidRDefault="00FF65B2" w:rsidP="00FF65B2">
      <w:pPr>
        <w:widowControl/>
        <w:numPr>
          <w:ilvl w:val="0"/>
          <w:numId w:val="38"/>
        </w:numPr>
        <w:autoSpaceDE/>
        <w:adjustRightInd/>
        <w:spacing w:line="23" w:lineRule="atLeast"/>
      </w:pPr>
      <w:r w:rsidRPr="00FF65B2">
        <w:t>Куликова, Е. В. Высшая математика для горных вузов. Ч. 2. Дифференциальное и инт</w:t>
      </w:r>
      <w:r w:rsidRPr="00FF65B2">
        <w:t>е</w:t>
      </w:r>
      <w:r w:rsidRPr="00FF65B2">
        <w:t>гральное исчисления</w:t>
      </w:r>
      <w:proofErr w:type="gramStart"/>
      <w:r w:rsidRPr="00FF65B2">
        <w:t xml:space="preserve"> :</w:t>
      </w:r>
      <w:proofErr w:type="gramEnd"/>
      <w:r w:rsidRPr="00FF65B2">
        <w:t xml:space="preserve"> учебное пособие / Е. В. Куликова, Э. В. Сарингулян. — Москва</w:t>
      </w:r>
      <w:proofErr w:type="gramStart"/>
      <w:r w:rsidRPr="00FF65B2">
        <w:t xml:space="preserve"> :</w:t>
      </w:r>
      <w:proofErr w:type="gramEnd"/>
      <w:r w:rsidRPr="00FF65B2">
        <w:t xml:space="preserve"> Горная книга, 2003. — 291 с. — ISBN 5-7418-0269-9. — Текст</w:t>
      </w:r>
      <w:proofErr w:type="gramStart"/>
      <w:r w:rsidRPr="00FF65B2">
        <w:t> :</w:t>
      </w:r>
      <w:proofErr w:type="gramEnd"/>
      <w:r w:rsidRPr="00FF65B2">
        <w:t xml:space="preserve"> электронный // Лань : электронно-библиотечная система. — URL: </w:t>
      </w:r>
      <w:hyperlink r:id="rId285" w:history="1">
        <w:r w:rsidRPr="006B1284">
          <w:rPr>
            <w:rStyle w:val="afe"/>
          </w:rPr>
          <w:t>https://e.lanbook.com/book/3492</w:t>
        </w:r>
      </w:hyperlink>
      <w:r>
        <w:t xml:space="preserve"> </w:t>
      </w:r>
      <w:r w:rsidRPr="00FF65B2">
        <w:t xml:space="preserve"> — Режим д</w:t>
      </w:r>
      <w:r w:rsidRPr="00FF65B2">
        <w:t>о</w:t>
      </w:r>
      <w:r w:rsidRPr="00FF65B2">
        <w:t xml:space="preserve">ступа: для </w:t>
      </w:r>
      <w:proofErr w:type="spellStart"/>
      <w:r w:rsidRPr="00FF65B2">
        <w:t>авториз</w:t>
      </w:r>
      <w:proofErr w:type="spellEnd"/>
      <w:r w:rsidRPr="00FF65B2">
        <w:t>. пользователей.</w:t>
      </w:r>
    </w:p>
    <w:p w:rsidR="00FF65B2" w:rsidRDefault="00FF65B2" w:rsidP="00FF65B2">
      <w:pPr>
        <w:widowControl/>
        <w:numPr>
          <w:ilvl w:val="0"/>
          <w:numId w:val="38"/>
        </w:numPr>
        <w:autoSpaceDE/>
        <w:adjustRightInd/>
        <w:spacing w:line="23" w:lineRule="atLeast"/>
      </w:pPr>
      <w:proofErr w:type="spellStart"/>
      <w:r w:rsidRPr="00FF65B2">
        <w:t>Прошкин</w:t>
      </w:r>
      <w:proofErr w:type="spellEnd"/>
      <w:r w:rsidRPr="00FF65B2">
        <w:t>, С. С. Математика для решения физических задач</w:t>
      </w:r>
      <w:proofErr w:type="gramStart"/>
      <w:r w:rsidRPr="00FF65B2">
        <w:t xml:space="preserve"> :</w:t>
      </w:r>
      <w:proofErr w:type="gramEnd"/>
      <w:r w:rsidRPr="00FF65B2">
        <w:t xml:space="preserve"> учебное пособие / С. С. </w:t>
      </w:r>
      <w:proofErr w:type="spellStart"/>
      <w:r w:rsidRPr="00FF65B2">
        <w:t>Прошкин</w:t>
      </w:r>
      <w:proofErr w:type="spellEnd"/>
      <w:r w:rsidRPr="00FF65B2">
        <w:t>. — Санкт-Петербург</w:t>
      </w:r>
      <w:proofErr w:type="gramStart"/>
      <w:r w:rsidRPr="00FF65B2">
        <w:t xml:space="preserve"> :</w:t>
      </w:r>
      <w:proofErr w:type="gramEnd"/>
      <w:r w:rsidRPr="00FF65B2">
        <w:t xml:space="preserve"> Лань, 2014. — 384 с. — ISBN 978-5-8114-1670-7. — Текст</w:t>
      </w:r>
      <w:proofErr w:type="gramStart"/>
      <w:r w:rsidRPr="00FF65B2">
        <w:t> :</w:t>
      </w:r>
      <w:proofErr w:type="gramEnd"/>
      <w:r w:rsidRPr="00FF65B2">
        <w:t xml:space="preserve"> электронный // Лань : электронно-библиотечная система. — URL: </w:t>
      </w:r>
      <w:hyperlink r:id="rId286" w:history="1">
        <w:r w:rsidRPr="006B1284">
          <w:rPr>
            <w:rStyle w:val="afe"/>
          </w:rPr>
          <w:t>https://e.lanbook.com/book/53689</w:t>
        </w:r>
      </w:hyperlink>
      <w:r>
        <w:t xml:space="preserve"> </w:t>
      </w:r>
      <w:r w:rsidRPr="00FF65B2">
        <w:t xml:space="preserve"> </w:t>
      </w:r>
      <w:bookmarkStart w:id="0" w:name="_GoBack"/>
      <w:bookmarkEnd w:id="0"/>
      <w:r w:rsidRPr="00FF65B2">
        <w:t xml:space="preserve">— Режим доступа: для </w:t>
      </w:r>
      <w:proofErr w:type="spellStart"/>
      <w:r w:rsidRPr="00FF65B2">
        <w:t>а</w:t>
      </w:r>
      <w:r w:rsidRPr="00FF65B2">
        <w:t>в</w:t>
      </w:r>
      <w:r w:rsidRPr="00FF65B2">
        <w:t>ториз</w:t>
      </w:r>
      <w:proofErr w:type="spellEnd"/>
      <w:r w:rsidRPr="00FF65B2">
        <w:t>. пользователей.</w:t>
      </w:r>
    </w:p>
    <w:p w:rsidR="00242273" w:rsidRDefault="00242273" w:rsidP="00242273"/>
    <w:p w:rsidR="00FF65B2" w:rsidRDefault="00FF65B2" w:rsidP="00242273"/>
    <w:p w:rsidR="00FF65B2" w:rsidRDefault="00FF65B2" w:rsidP="00242273"/>
    <w:p w:rsidR="00FF65B2" w:rsidRDefault="00FF65B2" w:rsidP="00242273"/>
    <w:p w:rsidR="00FF65B2" w:rsidRDefault="00FF65B2" w:rsidP="00242273"/>
    <w:p w:rsidR="00242273" w:rsidRDefault="00242273" w:rsidP="00242273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242273" w:rsidRPr="0059602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242273" w:rsidRPr="0059602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242273" w:rsidRPr="0059602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242273" w:rsidRPr="00C8193B" w:rsidRDefault="00242273" w:rsidP="00242273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242273" w:rsidRDefault="00242273" w:rsidP="00242273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242273" w:rsidRDefault="00242273" w:rsidP="00242273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242273" w:rsidRPr="0059602B" w:rsidRDefault="00242273" w:rsidP="00242273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242273" w:rsidRDefault="00242273" w:rsidP="00242273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242273" w:rsidRPr="00037EC3" w:rsidRDefault="00242273" w:rsidP="00242273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242273" w:rsidRPr="00BD14F9" w:rsidRDefault="00242273" w:rsidP="00242273">
      <w:pPr>
        <w:pStyle w:val="Style8"/>
        <w:widowControl/>
        <w:numPr>
          <w:ilvl w:val="0"/>
          <w:numId w:val="37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87" w:history="1">
        <w:r w:rsidRPr="00BD14F9">
          <w:rPr>
            <w:rStyle w:val="afe"/>
          </w:rPr>
          <w:t>https://magtu.informsystema.ru/upload</w:t>
        </w:r>
        <w:r w:rsidRPr="00BD14F9">
          <w:rPr>
            <w:rStyle w:val="afe"/>
          </w:rPr>
          <w:t>e</w:t>
        </w:r>
        <w:r w:rsidRPr="00BD14F9">
          <w:rPr>
            <w:rStyle w:val="afe"/>
          </w:rPr>
          <w:t>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</w:t>
      </w:r>
      <w:proofErr w:type="gramStart"/>
      <w:r w:rsidRPr="00B43696">
        <w:rPr>
          <w:szCs w:val="24"/>
          <w:lang w:val="ru-RU"/>
        </w:rPr>
        <w:t xml:space="preserve">., </w:t>
      </w:r>
      <w:proofErr w:type="gramEnd"/>
      <w:r w:rsidRPr="00B43696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8" w:history="1">
        <w:r w:rsidRPr="00BD14F9">
          <w:rPr>
            <w:rStyle w:val="afe"/>
          </w:rPr>
          <w:t>https</w:t>
        </w:r>
        <w:r w:rsidRPr="00BD14F9">
          <w:rPr>
            <w:rStyle w:val="afe"/>
            <w:lang w:val="ru-RU"/>
          </w:rPr>
          <w:t>://</w:t>
        </w:r>
        <w:proofErr w:type="spellStart"/>
        <w:r w:rsidRPr="00BD14F9">
          <w:rPr>
            <w:rStyle w:val="afe"/>
          </w:rPr>
          <w:t>magtu</w:t>
        </w:r>
        <w:proofErr w:type="spellEnd"/>
        <w:r w:rsidRPr="00BD14F9">
          <w:rPr>
            <w:rStyle w:val="afe"/>
            <w:lang w:val="ru-RU"/>
          </w:rPr>
          <w:t>.</w:t>
        </w:r>
        <w:proofErr w:type="spellStart"/>
        <w:r w:rsidRPr="00BD14F9">
          <w:rPr>
            <w:rStyle w:val="afe"/>
          </w:rPr>
          <w:t>informsystema</w:t>
        </w:r>
        <w:proofErr w:type="spellEnd"/>
        <w:r w:rsidRPr="00BD14F9">
          <w:rPr>
            <w:rStyle w:val="afe"/>
            <w:lang w:val="ru-RU"/>
          </w:rPr>
          <w:t>.</w:t>
        </w:r>
        <w:proofErr w:type="spellStart"/>
        <w:r w:rsidRPr="00BD14F9">
          <w:rPr>
            <w:rStyle w:val="afe"/>
          </w:rPr>
          <w:t>ru</w:t>
        </w:r>
        <w:proofErr w:type="spellEnd"/>
        <w:r w:rsidRPr="00BD14F9">
          <w:rPr>
            <w:rStyle w:val="afe"/>
            <w:lang w:val="ru-RU"/>
          </w:rPr>
          <w:t>/</w:t>
        </w:r>
        <w:r w:rsidRPr="00BD14F9">
          <w:rPr>
            <w:rStyle w:val="afe"/>
          </w:rPr>
          <w:t>uploader</w:t>
        </w:r>
        <w:r w:rsidRPr="00BD14F9">
          <w:rPr>
            <w:rStyle w:val="afe"/>
            <w:lang w:val="ru-RU"/>
          </w:rPr>
          <w:t>/</w:t>
        </w:r>
        <w:proofErr w:type="spellStart"/>
        <w:r w:rsidRPr="00BD14F9">
          <w:rPr>
            <w:rStyle w:val="afe"/>
          </w:rPr>
          <w:t>fileUpload</w:t>
        </w:r>
        <w:proofErr w:type="spellEnd"/>
        <w:r w:rsidRPr="00BD14F9">
          <w:rPr>
            <w:rStyle w:val="afe"/>
            <w:lang w:val="ru-RU"/>
          </w:rPr>
          <w:t>?</w:t>
        </w:r>
        <w:r w:rsidRPr="00BD14F9">
          <w:rPr>
            <w:rStyle w:val="afe"/>
          </w:rPr>
          <w:t>name</w:t>
        </w:r>
        <w:r w:rsidRPr="00BD14F9">
          <w:rPr>
            <w:rStyle w:val="afe"/>
            <w:lang w:val="ru-RU"/>
          </w:rPr>
          <w:t>=313.</w:t>
        </w:r>
        <w:r w:rsidRPr="00BD14F9">
          <w:rPr>
            <w:rStyle w:val="afe"/>
          </w:rPr>
          <w:t>pdf</w:t>
        </w:r>
        <w:r w:rsidRPr="00BD14F9">
          <w:rPr>
            <w:rStyle w:val="afe"/>
            <w:lang w:val="ru-RU"/>
          </w:rPr>
          <w:t>&amp;</w:t>
        </w:r>
        <w:r w:rsidRPr="00BD14F9">
          <w:rPr>
            <w:rStyle w:val="afe"/>
          </w:rPr>
          <w:t>show</w:t>
        </w:r>
        <w:r w:rsidRPr="00BD14F9">
          <w:rPr>
            <w:rStyle w:val="afe"/>
            <w:lang w:val="ru-RU"/>
          </w:rPr>
          <w:t>=</w:t>
        </w:r>
        <w:proofErr w:type="spellStart"/>
        <w:r w:rsidRPr="00BD14F9">
          <w:rPr>
            <w:rStyle w:val="afe"/>
          </w:rPr>
          <w:t>dcatalogues</w:t>
        </w:r>
        <w:proofErr w:type="spellEnd"/>
        <w:r w:rsidRPr="00BD14F9">
          <w:rPr>
            <w:rStyle w:val="afe"/>
            <w:lang w:val="ru-RU"/>
          </w:rPr>
          <w:t>/1/1068918/313.</w:t>
        </w:r>
        <w:r w:rsidRPr="00BD14F9">
          <w:rPr>
            <w:rStyle w:val="afe"/>
          </w:rPr>
          <w:t>pdf</w:t>
        </w:r>
        <w:r w:rsidRPr="00BD14F9">
          <w:rPr>
            <w:rStyle w:val="afe"/>
            <w:lang w:val="ru-RU"/>
          </w:rPr>
          <w:t>&amp;</w:t>
        </w:r>
        <w:r w:rsidRPr="00BD14F9">
          <w:rPr>
            <w:rStyle w:val="afe"/>
          </w:rPr>
          <w:t>view</w:t>
        </w:r>
        <w:r w:rsidRPr="00BD14F9">
          <w:rPr>
            <w:rStyle w:val="afe"/>
            <w:lang w:val="ru-RU"/>
          </w:rPr>
          <w:t>=</w:t>
        </w:r>
        <w:r w:rsidRPr="00BD14F9">
          <w:rPr>
            <w:rStyle w:val="afe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9" w:history="1">
        <w:r w:rsidRPr="00BD14F9">
          <w:rPr>
            <w:rStyle w:val="afe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0" w:history="1">
        <w:r w:rsidRPr="00BD14F9">
          <w:rPr>
            <w:rStyle w:val="afe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1" w:history="1">
        <w:r w:rsidRPr="00BD14F9">
          <w:rPr>
            <w:rStyle w:val="afe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2" w:history="1">
        <w:r w:rsidRPr="00BD14F9">
          <w:rPr>
            <w:rStyle w:val="afe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3" w:history="1">
        <w:r w:rsidRPr="00BD14F9">
          <w:rPr>
            <w:rStyle w:val="afe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4" w:history="1">
        <w:r w:rsidRPr="0059602B">
          <w:rPr>
            <w:rStyle w:val="afe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42273" w:rsidRPr="00B43696" w:rsidRDefault="00242273" w:rsidP="00242273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5" w:history="1">
        <w:r w:rsidRPr="0059602B">
          <w:rPr>
            <w:rStyle w:val="afe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01B66" w:rsidRDefault="00801B66" w:rsidP="00801B66">
      <w:pPr>
        <w:pStyle w:val="Style8"/>
        <w:widowControl/>
        <w:ind w:firstLine="36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801B66" w:rsidRPr="00801B66" w:rsidRDefault="00801B66" w:rsidP="00801B66">
      <w:pPr>
        <w:ind w:left="360" w:firstLine="0"/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801B66" w:rsidRPr="00801B66" w:rsidRDefault="00801B66" w:rsidP="00801B66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01B66" w:rsidRPr="00772AA6" w:rsidTr="0068755A">
        <w:trPr>
          <w:trHeight w:val="537"/>
        </w:trPr>
        <w:tc>
          <w:tcPr>
            <w:tcW w:w="3190" w:type="dxa"/>
            <w:vAlign w:val="center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801B66" w:rsidRPr="00772AA6" w:rsidTr="0068755A"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801B66" w:rsidRPr="00772AA6" w:rsidTr="0068755A"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01B66" w:rsidRPr="00772AA6" w:rsidTr="0068755A">
        <w:tc>
          <w:tcPr>
            <w:tcW w:w="3190" w:type="dxa"/>
            <w:vAlign w:val="center"/>
          </w:tcPr>
          <w:p w:rsidR="00801B66" w:rsidRDefault="00801B66" w:rsidP="0068755A">
            <w:pPr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801B66" w:rsidRDefault="00801B66" w:rsidP="0068755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801B66" w:rsidRDefault="00801B66" w:rsidP="006875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01B66" w:rsidRPr="00772AA6" w:rsidTr="0068755A"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801B66" w:rsidRPr="00772AA6" w:rsidRDefault="00801B66" w:rsidP="0068755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01B66" w:rsidRPr="00772AA6" w:rsidRDefault="00801B66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801B66" w:rsidRDefault="00801B66" w:rsidP="00801B66"/>
    <w:p w:rsidR="00801B66" w:rsidRPr="00993D7D" w:rsidRDefault="00801B66" w:rsidP="00801B66">
      <w:pPr>
        <w:ind w:left="360" w:firstLine="0"/>
      </w:pPr>
      <w:r w:rsidRPr="00993D7D">
        <w:rPr>
          <w:b/>
          <w:color w:val="000000"/>
        </w:rPr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4281"/>
      </w:tblGrid>
      <w:tr w:rsidR="00801B66" w:rsidTr="006875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01B66" w:rsidRPr="00FF65B2" w:rsidTr="006875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993D7D" w:rsidRDefault="00801B66" w:rsidP="0068755A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lastRenderedPageBreak/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7411A8" w:rsidRDefault="00801B66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lastRenderedPageBreak/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lastRenderedPageBreak/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01B66" w:rsidRPr="00FF65B2" w:rsidTr="0068755A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7411A8" w:rsidRDefault="00801B66" w:rsidP="0068755A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7411A8" w:rsidRDefault="00801B66" w:rsidP="0068755A">
            <w:pPr>
              <w:rPr>
                <w:lang w:val="en-US"/>
              </w:rPr>
            </w:pPr>
          </w:p>
        </w:tc>
      </w:tr>
      <w:tr w:rsidR="00801B66" w:rsidRPr="00FF65B2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993D7D" w:rsidRDefault="00801B66" w:rsidP="0068755A">
            <w:r w:rsidRPr="00993D7D">
              <w:rPr>
                <w:color w:val="000000"/>
              </w:rPr>
              <w:lastRenderedPageBreak/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>
              <w:rPr>
                <w:color w:val="000000"/>
              </w:rPr>
              <w:t>Scholar</w:t>
            </w:r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7411A8" w:rsidRDefault="00801B66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01B66" w:rsidRPr="00FF65B2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993D7D" w:rsidRDefault="00801B66" w:rsidP="0068755A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Pr="007411A8" w:rsidRDefault="00801B66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01B66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801B66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B66" w:rsidRDefault="00801B66" w:rsidP="0068755A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242273" w:rsidRPr="00C17915" w:rsidRDefault="00242273" w:rsidP="00242273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42273" w:rsidRPr="00D25018" w:rsidRDefault="00242273" w:rsidP="00242273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242273" w:rsidRPr="00D25018" w:rsidTr="00F62B0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273" w:rsidRPr="00D25018" w:rsidRDefault="00242273" w:rsidP="00F62B0A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273" w:rsidRPr="00D25018" w:rsidRDefault="00242273" w:rsidP="00F62B0A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242273" w:rsidRPr="00D25018" w:rsidTr="00F62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Pr="00D25018" w:rsidRDefault="00242273" w:rsidP="00F62B0A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Pr="00D25018" w:rsidRDefault="00242273" w:rsidP="00F62B0A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242273" w:rsidRPr="00D25018" w:rsidTr="00F62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73" w:rsidRDefault="00242273" w:rsidP="00F62B0A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73" w:rsidRDefault="00242273" w:rsidP="00F62B0A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242273" w:rsidRPr="00D25018" w:rsidRDefault="00242273" w:rsidP="00F62B0A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</w:t>
            </w:r>
            <w:r>
              <w:t>и</w:t>
            </w:r>
            <w:r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242273" w:rsidRPr="00D25018" w:rsidTr="00F62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Pr="00D25018" w:rsidRDefault="00242273" w:rsidP="00F62B0A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Default="00242273" w:rsidP="00F62B0A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242273" w:rsidRPr="00D25018" w:rsidRDefault="00242273" w:rsidP="00F62B0A">
            <w:pPr>
              <w:spacing w:line="23" w:lineRule="atLeast"/>
              <w:ind w:firstLine="0"/>
              <w:jc w:val="left"/>
            </w:pPr>
          </w:p>
        </w:tc>
      </w:tr>
      <w:tr w:rsidR="00242273" w:rsidRPr="00D25018" w:rsidTr="00F62B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Pr="00D25018" w:rsidRDefault="00242273" w:rsidP="00F62B0A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73" w:rsidRPr="00D25018" w:rsidRDefault="00242273" w:rsidP="00F62B0A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242273" w:rsidRPr="00BF6376" w:rsidRDefault="00242273" w:rsidP="00242273">
      <w:pPr>
        <w:rPr>
          <w:b/>
          <w:iCs/>
        </w:rPr>
      </w:pPr>
    </w:p>
    <w:p w:rsidR="00FB56D5" w:rsidRPr="00FB56D5" w:rsidRDefault="00FB56D5" w:rsidP="00242273">
      <w:pPr>
        <w:pStyle w:val="1"/>
        <w:rPr>
          <w:iCs w:val="0"/>
        </w:rPr>
      </w:pPr>
    </w:p>
    <w:sectPr w:rsidR="00FB56D5" w:rsidRPr="00FB56D5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F6E" w:rsidRDefault="00AD4F6E">
      <w:r>
        <w:separator/>
      </w:r>
    </w:p>
  </w:endnote>
  <w:endnote w:type="continuationSeparator" w:id="0">
    <w:p w:rsidR="00AD4F6E" w:rsidRDefault="00AD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65B2">
      <w:rPr>
        <w:rStyle w:val="a4"/>
        <w:noProof/>
      </w:rPr>
      <w:t>31</w: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F6E" w:rsidRDefault="00AD4F6E">
      <w:r>
        <w:separator/>
      </w:r>
    </w:p>
  </w:footnote>
  <w:footnote w:type="continuationSeparator" w:id="0">
    <w:p w:rsidR="00AD4F6E" w:rsidRDefault="00AD4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1"/>
  </w:num>
  <w:num w:numId="3">
    <w:abstractNumId w:val="35"/>
  </w:num>
  <w:num w:numId="4">
    <w:abstractNumId w:val="34"/>
  </w:num>
  <w:num w:numId="5">
    <w:abstractNumId w:val="18"/>
  </w:num>
  <w:num w:numId="6">
    <w:abstractNumId w:val="7"/>
  </w:num>
  <w:num w:numId="7">
    <w:abstractNumId w:val="25"/>
  </w:num>
  <w:num w:numId="8">
    <w:abstractNumId w:val="10"/>
  </w:num>
  <w:num w:numId="9">
    <w:abstractNumId w:val="15"/>
  </w:num>
  <w:num w:numId="10">
    <w:abstractNumId w:val="32"/>
  </w:num>
  <w:num w:numId="11">
    <w:abstractNumId w:val="21"/>
  </w:num>
  <w:num w:numId="12">
    <w:abstractNumId w:val="36"/>
  </w:num>
  <w:num w:numId="13">
    <w:abstractNumId w:val="23"/>
  </w:num>
  <w:num w:numId="14">
    <w:abstractNumId w:val="26"/>
  </w:num>
  <w:num w:numId="15">
    <w:abstractNumId w:val="9"/>
  </w:num>
  <w:num w:numId="16">
    <w:abstractNumId w:val="20"/>
  </w:num>
  <w:num w:numId="17">
    <w:abstractNumId w:val="24"/>
  </w:num>
  <w:num w:numId="18">
    <w:abstractNumId w:val="38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2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67CC"/>
    <w:rsid w:val="00030325"/>
    <w:rsid w:val="000306DD"/>
    <w:rsid w:val="0003145C"/>
    <w:rsid w:val="00033029"/>
    <w:rsid w:val="000332A6"/>
    <w:rsid w:val="0003443F"/>
    <w:rsid w:val="00036D6F"/>
    <w:rsid w:val="000375D6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3A5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273"/>
    <w:rsid w:val="002425AF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1B7F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2A23"/>
    <w:rsid w:val="002F3881"/>
    <w:rsid w:val="002F52B8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7E32"/>
    <w:rsid w:val="003B71FE"/>
    <w:rsid w:val="003C3727"/>
    <w:rsid w:val="003C5A78"/>
    <w:rsid w:val="003D2D66"/>
    <w:rsid w:val="003D441D"/>
    <w:rsid w:val="003D4F90"/>
    <w:rsid w:val="003E31A0"/>
    <w:rsid w:val="003E4B73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4592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1B01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46768"/>
    <w:rsid w:val="00651D29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C0111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53B1"/>
    <w:rsid w:val="006E6C1C"/>
    <w:rsid w:val="006F28E0"/>
    <w:rsid w:val="006F34D4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7AA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79C4"/>
    <w:rsid w:val="007D3BD5"/>
    <w:rsid w:val="007D4D80"/>
    <w:rsid w:val="007D6F08"/>
    <w:rsid w:val="007E0E96"/>
    <w:rsid w:val="007E3E96"/>
    <w:rsid w:val="007E6037"/>
    <w:rsid w:val="007F12E6"/>
    <w:rsid w:val="007F5AED"/>
    <w:rsid w:val="007F703F"/>
    <w:rsid w:val="007F726C"/>
    <w:rsid w:val="007F7A6A"/>
    <w:rsid w:val="00801B66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14F0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4F6E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2B10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84D4E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8EB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72421"/>
    <w:rsid w:val="00E725DA"/>
    <w:rsid w:val="00E7432D"/>
    <w:rsid w:val="00E74D0C"/>
    <w:rsid w:val="00E80984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3DF"/>
    <w:rsid w:val="00F41523"/>
    <w:rsid w:val="00F43886"/>
    <w:rsid w:val="00F46D03"/>
    <w:rsid w:val="00F473D5"/>
    <w:rsid w:val="00F5544D"/>
    <w:rsid w:val="00F56401"/>
    <w:rsid w:val="00F62B0A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505D"/>
    <w:rsid w:val="00FA2123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  <w:rsid w:val="00F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styleId="aff">
    <w:name w:val="FollowedHyperlink"/>
    <w:basedOn w:val="a0"/>
    <w:rsid w:val="00FF65B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styleId="aff">
    <w:name w:val="FollowedHyperlink"/>
    <w:basedOn w:val="a0"/>
    <w:rsid w:val="00FF6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oleObject" Target="embeddings/oleObject2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2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58.bin"/><Relationship Id="rId159" Type="http://schemas.openxmlformats.org/officeDocument/2006/relationships/image" Target="media/image77.wmf"/><Relationship Id="rId170" Type="http://schemas.openxmlformats.org/officeDocument/2006/relationships/image" Target="media/image82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26" Type="http://schemas.openxmlformats.org/officeDocument/2006/relationships/image" Target="media/image110.wmf"/><Relationship Id="rId247" Type="http://schemas.openxmlformats.org/officeDocument/2006/relationships/oleObject" Target="embeddings/oleObject112.bin"/><Relationship Id="rId107" Type="http://schemas.openxmlformats.org/officeDocument/2006/relationships/image" Target="media/image52.wmf"/><Relationship Id="rId268" Type="http://schemas.openxmlformats.org/officeDocument/2006/relationships/oleObject" Target="embeddings/oleObject121.bin"/><Relationship Id="rId289" Type="http://schemas.openxmlformats.org/officeDocument/2006/relationships/hyperlink" Target="https://magtu.informsystema.ru/uploader/fileUpload?name=3361.pdf&amp;show=dcatalogues/1/1139107/3361.pdf&amp;view=true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2.wmf"/><Relationship Id="rId53" Type="http://schemas.openxmlformats.org/officeDocument/2006/relationships/oleObject" Target="embeddings/oleObject17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53.bin"/><Relationship Id="rId149" Type="http://schemas.openxmlformats.org/officeDocument/2006/relationships/image" Target="media/image72.wmf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69.bin"/><Relationship Id="rId181" Type="http://schemas.openxmlformats.org/officeDocument/2006/relationships/oleObject" Target="embeddings/oleObject80.bin"/><Relationship Id="rId216" Type="http://schemas.openxmlformats.org/officeDocument/2006/relationships/image" Target="media/image105.wmf"/><Relationship Id="rId237" Type="http://schemas.openxmlformats.org/officeDocument/2006/relationships/oleObject" Target="embeddings/oleObject108.bin"/><Relationship Id="rId258" Type="http://schemas.openxmlformats.org/officeDocument/2006/relationships/oleObject" Target="embeddings/oleObject116.bin"/><Relationship Id="rId279" Type="http://schemas.openxmlformats.org/officeDocument/2006/relationships/image" Target="media/image139.wmf"/><Relationship Id="rId22" Type="http://schemas.openxmlformats.org/officeDocument/2006/relationships/image" Target="media/image6.wmf"/><Relationship Id="rId43" Type="http://schemas.openxmlformats.org/officeDocument/2006/relationships/oleObject" Target="embeddings/oleObject12.bin"/><Relationship Id="rId64" Type="http://schemas.openxmlformats.org/officeDocument/2006/relationships/image" Target="media/image28.wmf"/><Relationship Id="rId118" Type="http://schemas.openxmlformats.org/officeDocument/2006/relationships/image" Target="media/image58.wmf"/><Relationship Id="rId139" Type="http://schemas.openxmlformats.org/officeDocument/2006/relationships/image" Target="media/image67.wmf"/><Relationship Id="rId290" Type="http://schemas.openxmlformats.org/officeDocument/2006/relationships/hyperlink" Target="https://magtu.informsystema.ru/uploader/fileUpload?name=3342.pdf&amp;show=dcatalogues/1/1138511/3342.pdf&amp;view=true" TargetMode="External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4.bin"/><Relationship Id="rId171" Type="http://schemas.openxmlformats.org/officeDocument/2006/relationships/oleObject" Target="embeddings/oleObject75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oleObject" Target="embeddings/oleObject103.bin"/><Relationship Id="rId248" Type="http://schemas.openxmlformats.org/officeDocument/2006/relationships/oleObject" Target="embeddings/oleObject113.bin"/><Relationship Id="rId269" Type="http://schemas.openxmlformats.org/officeDocument/2006/relationships/image" Target="media/image134.wmf"/><Relationship Id="rId12" Type="http://schemas.openxmlformats.org/officeDocument/2006/relationships/endnotes" Target="endnotes.xml"/><Relationship Id="rId33" Type="http://schemas.openxmlformats.org/officeDocument/2006/relationships/oleObject" Target="embeddings/oleObject7.bin"/><Relationship Id="rId108" Type="http://schemas.openxmlformats.org/officeDocument/2006/relationships/image" Target="media/image53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27.bin"/><Relationship Id="rId54" Type="http://schemas.openxmlformats.org/officeDocument/2006/relationships/image" Target="media/image23.wmf"/><Relationship Id="rId75" Type="http://schemas.openxmlformats.org/officeDocument/2006/relationships/oleObject" Target="embeddings/oleObject28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59.bin"/><Relationship Id="rId161" Type="http://schemas.openxmlformats.org/officeDocument/2006/relationships/image" Target="media/image78.wmf"/><Relationship Id="rId182" Type="http://schemas.openxmlformats.org/officeDocument/2006/relationships/image" Target="media/image88.wmf"/><Relationship Id="rId217" Type="http://schemas.openxmlformats.org/officeDocument/2006/relationships/oleObject" Target="embeddings/oleObject98.bin"/><Relationship Id="rId6" Type="http://schemas.openxmlformats.org/officeDocument/2006/relationships/numbering" Target="numbering.xml"/><Relationship Id="rId238" Type="http://schemas.openxmlformats.org/officeDocument/2006/relationships/image" Target="media/image116.wmf"/><Relationship Id="rId259" Type="http://schemas.openxmlformats.org/officeDocument/2006/relationships/image" Target="media/image129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47.bin"/><Relationship Id="rId270" Type="http://schemas.openxmlformats.org/officeDocument/2006/relationships/oleObject" Target="embeddings/oleObject122.bin"/><Relationship Id="rId291" Type="http://schemas.openxmlformats.org/officeDocument/2006/relationships/hyperlink" Target="https://magtu.informsystema.ru/uploader/fileUpload?name=3338.pdf&amp;show=dcatalogues/1/1138500/3338.pdf&amp;view=true" TargetMode="External"/><Relationship Id="rId44" Type="http://schemas.openxmlformats.org/officeDocument/2006/relationships/image" Target="media/image18.wmf"/><Relationship Id="rId65" Type="http://schemas.openxmlformats.org/officeDocument/2006/relationships/oleObject" Target="embeddings/oleObject23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54.bin"/><Relationship Id="rId151" Type="http://schemas.openxmlformats.org/officeDocument/2006/relationships/image" Target="media/image73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28" Type="http://schemas.openxmlformats.org/officeDocument/2006/relationships/image" Target="media/image111.wmf"/><Relationship Id="rId249" Type="http://schemas.openxmlformats.org/officeDocument/2006/relationships/image" Target="media/image122.png"/><Relationship Id="rId13" Type="http://schemas.openxmlformats.org/officeDocument/2006/relationships/image" Target="media/image1.jpeg"/><Relationship Id="rId109" Type="http://schemas.openxmlformats.org/officeDocument/2006/relationships/oleObject" Target="embeddings/oleObject42.bin"/><Relationship Id="rId260" Type="http://schemas.openxmlformats.org/officeDocument/2006/relationships/oleObject" Target="embeddings/oleObject117.bin"/><Relationship Id="rId281" Type="http://schemas.openxmlformats.org/officeDocument/2006/relationships/hyperlink" Target="https://new.znanium.com/catalog/product/990716" TargetMode="External"/><Relationship Id="rId34" Type="http://schemas.openxmlformats.org/officeDocument/2006/relationships/image" Target="media/image13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48.bin"/><Relationship Id="rId141" Type="http://schemas.openxmlformats.org/officeDocument/2006/relationships/image" Target="media/image68.wmf"/><Relationship Id="rId7" Type="http://schemas.openxmlformats.org/officeDocument/2006/relationships/styles" Target="styl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70.bin"/><Relationship Id="rId183" Type="http://schemas.openxmlformats.org/officeDocument/2006/relationships/oleObject" Target="embeddings/oleObject81.bin"/><Relationship Id="rId213" Type="http://schemas.openxmlformats.org/officeDocument/2006/relationships/oleObject" Target="embeddings/oleObject96.bin"/><Relationship Id="rId218" Type="http://schemas.openxmlformats.org/officeDocument/2006/relationships/image" Target="media/image106.wmf"/><Relationship Id="rId234" Type="http://schemas.openxmlformats.org/officeDocument/2006/relationships/image" Target="media/image114.wmf"/><Relationship Id="rId239" Type="http://schemas.openxmlformats.org/officeDocument/2006/relationships/oleObject" Target="embeddings/oleObject109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50" Type="http://schemas.openxmlformats.org/officeDocument/2006/relationships/image" Target="media/image123.png"/><Relationship Id="rId255" Type="http://schemas.openxmlformats.org/officeDocument/2006/relationships/image" Target="media/image127.wmf"/><Relationship Id="rId271" Type="http://schemas.openxmlformats.org/officeDocument/2006/relationships/image" Target="media/image135.wmf"/><Relationship Id="rId276" Type="http://schemas.openxmlformats.org/officeDocument/2006/relationships/oleObject" Target="embeddings/oleObject125.bin"/><Relationship Id="rId292" Type="http://schemas.openxmlformats.org/officeDocument/2006/relationships/hyperlink" Target="https://magtu.informsystema.ru/uploader/fileUpload?name=1045.pdf&amp;show=dcatalogues/1/1119343/1045.pdf&amp;view=true" TargetMode="External"/><Relationship Id="rId297" Type="http://schemas.openxmlformats.org/officeDocument/2006/relationships/theme" Target="theme/theme1.xml"/><Relationship Id="rId24" Type="http://schemas.openxmlformats.org/officeDocument/2006/relationships/image" Target="media/image7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3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45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76.wmf"/><Relationship Id="rId178" Type="http://schemas.openxmlformats.org/officeDocument/2006/relationships/image" Target="media/image86.wmf"/><Relationship Id="rId61" Type="http://schemas.openxmlformats.org/officeDocument/2006/relationships/oleObject" Target="embeddings/oleObject21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65.bin"/><Relationship Id="rId173" Type="http://schemas.openxmlformats.org/officeDocument/2006/relationships/oleObject" Target="embeddings/oleObject76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208" Type="http://schemas.openxmlformats.org/officeDocument/2006/relationships/image" Target="media/image101.wmf"/><Relationship Id="rId229" Type="http://schemas.openxmlformats.org/officeDocument/2006/relationships/oleObject" Target="embeddings/oleObject104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9.wmf"/><Relationship Id="rId240" Type="http://schemas.openxmlformats.org/officeDocument/2006/relationships/image" Target="media/image117.png"/><Relationship Id="rId245" Type="http://schemas.openxmlformats.org/officeDocument/2006/relationships/oleObject" Target="embeddings/oleObject111.bin"/><Relationship Id="rId261" Type="http://schemas.openxmlformats.org/officeDocument/2006/relationships/image" Target="media/image130.wmf"/><Relationship Id="rId266" Type="http://schemas.openxmlformats.org/officeDocument/2006/relationships/oleObject" Target="embeddings/oleObject120.bin"/><Relationship Id="rId287" Type="http://schemas.openxmlformats.org/officeDocument/2006/relationships/hyperlink" Target="https://magtu.informsystema.ru/uploader/fileUpload?name=1304.pdf&amp;show=dcatalogues/1/1123520/1304.pdf&amp;view=true.%20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11.wmf"/><Relationship Id="rId35" Type="http://schemas.openxmlformats.org/officeDocument/2006/relationships/oleObject" Target="embeddings/oleObject8.bin"/><Relationship Id="rId56" Type="http://schemas.openxmlformats.org/officeDocument/2006/relationships/image" Target="media/image24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6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2.bin"/><Relationship Id="rId147" Type="http://schemas.openxmlformats.org/officeDocument/2006/relationships/image" Target="media/image71.wmf"/><Relationship Id="rId168" Type="http://schemas.openxmlformats.org/officeDocument/2006/relationships/image" Target="media/image81.wmf"/><Relationship Id="rId282" Type="http://schemas.openxmlformats.org/officeDocument/2006/relationships/hyperlink" Target="https://new.znanium.com/catalog/product/989799" TargetMode="External"/><Relationship Id="rId8" Type="http://schemas.microsoft.com/office/2007/relationships/stylesWithEffects" Target="stylesWithEffect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93" Type="http://schemas.openxmlformats.org/officeDocument/2006/relationships/oleObject" Target="embeddings/oleObject37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1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84.bin"/><Relationship Id="rId219" Type="http://schemas.openxmlformats.org/officeDocument/2006/relationships/oleObject" Target="embeddings/oleObject99.bin"/><Relationship Id="rId3" Type="http://schemas.openxmlformats.org/officeDocument/2006/relationships/customXml" Target="../customXml/item3.xml"/><Relationship Id="rId214" Type="http://schemas.openxmlformats.org/officeDocument/2006/relationships/image" Target="media/image104.wmf"/><Relationship Id="rId230" Type="http://schemas.openxmlformats.org/officeDocument/2006/relationships/oleObject" Target="embeddings/oleObject105.bin"/><Relationship Id="rId235" Type="http://schemas.openxmlformats.org/officeDocument/2006/relationships/image" Target="media/image115.wmf"/><Relationship Id="rId251" Type="http://schemas.openxmlformats.org/officeDocument/2006/relationships/image" Target="media/image124.png"/><Relationship Id="rId256" Type="http://schemas.openxmlformats.org/officeDocument/2006/relationships/oleObject" Target="embeddings/oleObject115.bin"/><Relationship Id="rId277" Type="http://schemas.openxmlformats.org/officeDocument/2006/relationships/image" Target="media/image138.wmf"/><Relationship Id="rId25" Type="http://schemas.openxmlformats.org/officeDocument/2006/relationships/image" Target="media/image8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4.bin"/><Relationship Id="rId116" Type="http://schemas.openxmlformats.org/officeDocument/2006/relationships/image" Target="media/image57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68.bin"/><Relationship Id="rId272" Type="http://schemas.openxmlformats.org/officeDocument/2006/relationships/oleObject" Target="embeddings/oleObject123.bin"/><Relationship Id="rId293" Type="http://schemas.openxmlformats.org/officeDocument/2006/relationships/hyperlink" Target="https://magtu.informsystema.ru/uploader/fileUpload?name=1400.pdf&amp;show=dcatalogues/1/1123913/1400.pdf&amp;view=true" TargetMode="External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79" Type="http://schemas.openxmlformats.org/officeDocument/2006/relationships/oleObject" Target="embeddings/oleObject79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oleObject" Target="embeddings/oleObject102.bin"/><Relationship Id="rId241" Type="http://schemas.openxmlformats.org/officeDocument/2006/relationships/image" Target="media/image118.png"/><Relationship Id="rId246" Type="http://schemas.openxmlformats.org/officeDocument/2006/relationships/image" Target="media/image121.wmf"/><Relationship Id="rId267" Type="http://schemas.openxmlformats.org/officeDocument/2006/relationships/image" Target="media/image133.wmf"/><Relationship Id="rId288" Type="http://schemas.openxmlformats.org/officeDocument/2006/relationships/hyperlink" Target="https://magtu.informsystema.ru/uploader/fileUpload?name=313.pdf&amp;show=dcatalogues/1/1068918/313.pdf&amp;view=true.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4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262" Type="http://schemas.openxmlformats.org/officeDocument/2006/relationships/oleObject" Target="embeddings/oleObject118.bin"/><Relationship Id="rId283" Type="http://schemas.openxmlformats.org/officeDocument/2006/relationships/hyperlink" Target="https://new.znanium.com/catalog/product/370899" TargetMode="External"/><Relationship Id="rId10" Type="http://schemas.openxmlformats.org/officeDocument/2006/relationships/webSettings" Target="webSetting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2.wmf"/><Relationship Id="rId73" Type="http://schemas.openxmlformats.org/officeDocument/2006/relationships/oleObject" Target="embeddings/oleObject27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0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3.bin"/><Relationship Id="rId164" Type="http://schemas.openxmlformats.org/officeDocument/2006/relationships/image" Target="media/image79.wmf"/><Relationship Id="rId169" Type="http://schemas.openxmlformats.org/officeDocument/2006/relationships/oleObject" Target="embeddings/oleObject74.bin"/><Relationship Id="rId185" Type="http://schemas.openxmlformats.org/officeDocument/2006/relationships/oleObject" Target="embeddings/oleObject82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97.bin"/><Relationship Id="rId236" Type="http://schemas.openxmlformats.org/officeDocument/2006/relationships/oleObject" Target="embeddings/oleObject107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6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06.bin"/><Relationship Id="rId252" Type="http://schemas.openxmlformats.org/officeDocument/2006/relationships/image" Target="media/image125.png"/><Relationship Id="rId273" Type="http://schemas.openxmlformats.org/officeDocument/2006/relationships/image" Target="media/image136.wmf"/><Relationship Id="rId294" Type="http://schemas.openxmlformats.org/officeDocument/2006/relationships/hyperlink" Target="https://magtu.informsystema.ru/uploader/fileUpload?name=1164.pdf&amp;show=dcatalogues/1/1121202/1164.pdf&amp;view=true" TargetMode="External"/><Relationship Id="rId47" Type="http://schemas.openxmlformats.org/officeDocument/2006/relationships/oleObject" Target="embeddings/oleObject14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55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66.bin"/><Relationship Id="rId175" Type="http://schemas.openxmlformats.org/officeDocument/2006/relationships/oleObject" Target="embeddings/oleObject7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footer" Target="footer1.xml"/><Relationship Id="rId221" Type="http://schemas.openxmlformats.org/officeDocument/2006/relationships/oleObject" Target="embeddings/oleObject100.bin"/><Relationship Id="rId242" Type="http://schemas.openxmlformats.org/officeDocument/2006/relationships/image" Target="media/image119.wmf"/><Relationship Id="rId263" Type="http://schemas.openxmlformats.org/officeDocument/2006/relationships/image" Target="media/image131.wmf"/><Relationship Id="rId284" Type="http://schemas.openxmlformats.org/officeDocument/2006/relationships/hyperlink" Target="https://new.znanium.com/catalog/product/989802" TargetMode="External"/><Relationship Id="rId37" Type="http://schemas.openxmlformats.org/officeDocument/2006/relationships/oleObject" Target="embeddings/oleObject9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47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72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95.bin"/><Relationship Id="rId232" Type="http://schemas.openxmlformats.org/officeDocument/2006/relationships/image" Target="media/image112.wmf"/><Relationship Id="rId253" Type="http://schemas.openxmlformats.org/officeDocument/2006/relationships/image" Target="media/image126.wmf"/><Relationship Id="rId274" Type="http://schemas.openxmlformats.org/officeDocument/2006/relationships/oleObject" Target="embeddings/oleObject124.bin"/><Relationship Id="rId295" Type="http://schemas.openxmlformats.org/officeDocument/2006/relationships/hyperlink" Target="https://magtu.informsystema.ru/uploader/fileUpload?name=931.pdf&amp;show=dcatalogues/1/1118948/931.pdf&amp;view=true" TargetMode="External"/><Relationship Id="rId27" Type="http://schemas.openxmlformats.org/officeDocument/2006/relationships/oleObject" Target="embeddings/oleObject4.bin"/><Relationship Id="rId48" Type="http://schemas.openxmlformats.org/officeDocument/2006/relationships/image" Target="media/image20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36.wmf"/><Relationship Id="rId155" Type="http://schemas.openxmlformats.org/officeDocument/2006/relationships/image" Target="media/image75.wmf"/><Relationship Id="rId176" Type="http://schemas.openxmlformats.org/officeDocument/2006/relationships/image" Target="media/image85.wmf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0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0.bin"/><Relationship Id="rId264" Type="http://schemas.openxmlformats.org/officeDocument/2006/relationships/oleObject" Target="embeddings/oleObject119.bin"/><Relationship Id="rId285" Type="http://schemas.openxmlformats.org/officeDocument/2006/relationships/hyperlink" Target="https://e.lanbook.com/book/3492" TargetMode="External"/><Relationship Id="rId17" Type="http://schemas.openxmlformats.org/officeDocument/2006/relationships/footer" Target="footer2.xml"/><Relationship Id="rId38" Type="http://schemas.openxmlformats.org/officeDocument/2006/relationships/image" Target="media/image15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1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0.wmf"/><Relationship Id="rId166" Type="http://schemas.openxmlformats.org/officeDocument/2006/relationships/image" Target="media/image80.wmf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image" Target="media/image113.wmf"/><Relationship Id="rId254" Type="http://schemas.openxmlformats.org/officeDocument/2006/relationships/oleObject" Target="embeddings/oleObject114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5.bin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296" Type="http://schemas.openxmlformats.org/officeDocument/2006/relationships/fontTable" Target="fontTable.xml"/><Relationship Id="rId60" Type="http://schemas.openxmlformats.org/officeDocument/2006/relationships/image" Target="media/image26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8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1.bin"/><Relationship Id="rId244" Type="http://schemas.openxmlformats.org/officeDocument/2006/relationships/image" Target="media/image120.wmf"/><Relationship Id="rId18" Type="http://schemas.openxmlformats.org/officeDocument/2006/relationships/image" Target="media/image4.wmf"/><Relationship Id="rId39" Type="http://schemas.openxmlformats.org/officeDocument/2006/relationships/oleObject" Target="embeddings/oleObject10.bin"/><Relationship Id="rId265" Type="http://schemas.openxmlformats.org/officeDocument/2006/relationships/image" Target="media/image132.wmf"/><Relationship Id="rId286" Type="http://schemas.openxmlformats.org/officeDocument/2006/relationships/hyperlink" Target="https://e.lanbook.com/book/53689" TargetMode="External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25" Type="http://schemas.openxmlformats.org/officeDocument/2006/relationships/image" Target="media/image60.wmf"/><Relationship Id="rId146" Type="http://schemas.openxmlformats.org/officeDocument/2006/relationships/oleObject" Target="embeddings/oleObject62.bin"/><Relationship Id="rId167" Type="http://schemas.openxmlformats.org/officeDocument/2006/relationships/oleObject" Target="embeddings/oleObject73.bin"/><Relationship Id="rId188" Type="http://schemas.openxmlformats.org/officeDocument/2006/relationships/image" Target="media/image9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 xsi:nil="true"/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 xsi:nil="true"/>
    <_Identifier xmlns="http://schemas.microsoft.com/sharepoint/v3/fields" xsi:nil="true"/>
    <Уровень_x0028_Общий_x002f_ВПО_x002f_СПО_x0029_ xmlns="68218788-c299-47b7-bdf0-4e9dbdbe9407" xsi:nil="true"/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BB95B-DFBA-4903-8270-CA77CD8150C1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56393d0d-0970-4816-9cd0-bc1dc9f495a5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sharepoint/v4"/>
    <ds:schemaRef ds:uri="0922f872-d062-457f-8e83-20e57305e9ff"/>
    <ds:schemaRef ds:uri="http://schemas.microsoft.com/sharepoint/v3/fields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980F38D-73C7-4B5F-B0CE-D67DEAF6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9195</Words>
  <Characters>52414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61487</CharactersWithSpaces>
  <SharedDoc>false</SharedDoc>
  <HLinks>
    <vt:vector size="84" baseType="variant">
      <vt:variant>
        <vt:i4>6029391</vt:i4>
      </vt:variant>
      <vt:variant>
        <vt:i4>444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441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438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435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432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429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426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423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420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417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414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411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408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405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Виктор</cp:lastModifiedBy>
  <cp:revision>2</cp:revision>
  <cp:lastPrinted>2018-10-12T04:46:00Z</cp:lastPrinted>
  <dcterms:created xsi:type="dcterms:W3CDTF">2020-12-05T07:32:00Z</dcterms:created>
  <dcterms:modified xsi:type="dcterms:W3CDTF">2020-12-05T07:32:00Z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/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/>
  </property>
  <property fmtid="{D5CDD505-2E9C-101B-9397-08002B2CF9AE}" pid="10" name="_Identifier">
    <vt:lpwstr/>
  </property>
  <property fmtid="{D5CDD505-2E9C-101B-9397-08002B2CF9AE}" pid="11" name="Уровень(Общий/ВПО/СПО)">
    <vt:lpwstr/>
  </property>
  <property fmtid="{D5CDD505-2E9C-101B-9397-08002B2CF9AE}" pid="12" name="_DCDateCreated">
    <vt:lpwstr/>
  </property>
</Properties>
</file>