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92" w:rsidRDefault="00AB4314" w:rsidP="00AB4314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t xml:space="preserve"> </w:t>
      </w:r>
      <w:r w:rsidR="005A6433">
        <w:rPr>
          <w:noProof/>
          <w:szCs w:val="24"/>
        </w:rPr>
        <w:drawing>
          <wp:inline distT="0" distB="0" distL="0" distR="0">
            <wp:extent cx="5610225" cy="75819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392" w:rsidRDefault="00A34392" w:rsidP="00AB4314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7928050"/>
            <wp:effectExtent l="19050" t="0" r="0" b="0"/>
            <wp:docPr id="2" name="Рисунок 2" descr="C:\Users\m.potapova.VUZ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392" w:rsidRDefault="0002664C" w:rsidP="0002664C">
      <w:pPr>
        <w:pStyle w:val="1"/>
        <w:ind w:left="0"/>
        <w:jc w:val="center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829391" cy="8686800"/>
            <wp:effectExtent l="19050" t="0" r="0" b="0"/>
            <wp:docPr id="3" name="Рисунок 1" descr="C:\Documents and Settings\u.iglikova\Мои документы\Downloads\листы регистраций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.iglikova\Мои документы\Downloads\листы регистраций 2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0262" t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91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392" w:rsidRDefault="00A34392" w:rsidP="00AB4314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A34392" w:rsidRDefault="00A34392" w:rsidP="00AB4314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7754E4" w:rsidRPr="00C17915" w:rsidRDefault="00AB4314" w:rsidP="00AB4314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lastRenderedPageBreak/>
        <w:t xml:space="preserve">          </w:t>
      </w:r>
      <w:r w:rsidR="005E0FCA"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7A7736" w:rsidRPr="00ED1A5C" w:rsidRDefault="007A7736" w:rsidP="007A7736">
      <w:pPr>
        <w:pStyle w:val="Style9"/>
        <w:widowControl/>
        <w:ind w:firstLine="720"/>
        <w:rPr>
          <w:u w:val="single"/>
        </w:rPr>
      </w:pPr>
      <w:r w:rsidRPr="00951634">
        <w:rPr>
          <w:rStyle w:val="FontStyle16"/>
          <w:b w:val="0"/>
          <w:sz w:val="24"/>
          <w:szCs w:val="24"/>
        </w:rPr>
        <w:t>Цел</w:t>
      </w:r>
      <w:r>
        <w:rPr>
          <w:rStyle w:val="FontStyle16"/>
          <w:b w:val="0"/>
          <w:sz w:val="24"/>
          <w:szCs w:val="24"/>
        </w:rPr>
        <w:t>ями</w:t>
      </w:r>
      <w:r w:rsidRPr="00951634">
        <w:rPr>
          <w:rStyle w:val="FontStyle16"/>
          <w:b w:val="0"/>
          <w:sz w:val="24"/>
          <w:szCs w:val="24"/>
        </w:rPr>
        <w:t xml:space="preserve"> освоения дисциплины</w:t>
      </w:r>
      <w:r w:rsidRPr="00C17915">
        <w:rPr>
          <w:rStyle w:val="FontStyle16"/>
          <w:b w:val="0"/>
          <w:sz w:val="24"/>
          <w:szCs w:val="24"/>
        </w:rPr>
        <w:t xml:space="preserve"> «</w:t>
      </w:r>
      <w:proofErr w:type="spellStart"/>
      <w:r>
        <w:rPr>
          <w:rStyle w:val="FontStyle16"/>
          <w:b w:val="0"/>
          <w:sz w:val="24"/>
          <w:szCs w:val="24"/>
        </w:rPr>
        <w:t>Ковшевая</w:t>
      </w:r>
      <w:proofErr w:type="spellEnd"/>
      <w:r>
        <w:rPr>
          <w:rStyle w:val="FontStyle16"/>
          <w:b w:val="0"/>
          <w:sz w:val="24"/>
          <w:szCs w:val="24"/>
        </w:rPr>
        <w:t xml:space="preserve"> обработка стали</w:t>
      </w:r>
      <w:r w:rsidRPr="00C17915">
        <w:rPr>
          <w:rStyle w:val="FontStyle16"/>
          <w:b w:val="0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 xml:space="preserve">являются </w:t>
      </w:r>
      <w:r w:rsidRPr="00ED1A5C">
        <w:t>получение знаний по основам теории и практики техно</w:t>
      </w:r>
      <w:r w:rsidRPr="00ED1A5C">
        <w:softHyphen/>
        <w:t>логии ковшевой обработки стали</w:t>
      </w:r>
      <w:r>
        <w:t xml:space="preserve">, </w:t>
      </w:r>
      <w:r w:rsidRPr="00ED1A5C">
        <w:t>формиров</w:t>
      </w:r>
      <w:r w:rsidRPr="00ED1A5C">
        <w:t>а</w:t>
      </w:r>
      <w:r w:rsidRPr="00ED1A5C">
        <w:t>ние у обучающихся навыков для решения конкретных задач управления технологическ</w:t>
      </w:r>
      <w:r w:rsidRPr="00ED1A5C">
        <w:t>и</w:t>
      </w:r>
      <w:r w:rsidRPr="00ED1A5C">
        <w:t>ми процессами в сталеплавильных цехах, рациональной эксплуатации агрегатов, прим</w:t>
      </w:r>
      <w:r w:rsidRPr="00ED1A5C">
        <w:t>е</w:t>
      </w:r>
      <w:r w:rsidRPr="00ED1A5C">
        <w:t>нению различных способов ковшевой обработки и доводки стали, повышения эффекти</w:t>
      </w:r>
      <w:r w:rsidRPr="00ED1A5C">
        <w:t>в</w:t>
      </w:r>
      <w:r w:rsidRPr="00ED1A5C">
        <w:t>ности существующих и разработки новых технологических процессов</w:t>
      </w:r>
      <w:r>
        <w:t xml:space="preserve">, </w:t>
      </w:r>
      <w:r w:rsidRPr="00ED1A5C">
        <w:t xml:space="preserve"> </w:t>
      </w:r>
      <w:r w:rsidRPr="00ED1A5C">
        <w:rPr>
          <w:iCs/>
        </w:rPr>
        <w:t xml:space="preserve">развитие у </w:t>
      </w:r>
      <w:r w:rsidRPr="00ED1A5C">
        <w:t>об</w:t>
      </w:r>
      <w:r w:rsidRPr="00ED1A5C">
        <w:t>у</w:t>
      </w:r>
      <w:r w:rsidRPr="00ED1A5C">
        <w:t>чающихся</w:t>
      </w:r>
      <w:r w:rsidRPr="00ED1A5C">
        <w:rPr>
          <w:iCs/>
        </w:rPr>
        <w:t xml:space="preserve"> личностных качеств и формирование у них профессиональных компетенций в соответствии с требованиями ФГОС ВО.</w:t>
      </w:r>
    </w:p>
    <w:p w:rsidR="007754E4" w:rsidRPr="00C17915" w:rsidRDefault="009C15E7" w:rsidP="00C91BF9">
      <w:pPr>
        <w:pStyle w:val="1"/>
        <w:ind w:firstLine="142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ED1A5C" w:rsidRPr="00137A85" w:rsidRDefault="00951634" w:rsidP="007A7736">
      <w:pPr>
        <w:pStyle w:val="Style11"/>
        <w:widowControl/>
        <w:ind w:firstLine="709"/>
        <w:rPr>
          <w:bCs/>
        </w:rPr>
      </w:pPr>
      <w:r w:rsidRPr="00137A85">
        <w:rPr>
          <w:bCs/>
        </w:rPr>
        <w:t>Дисциплина «</w:t>
      </w:r>
      <w:proofErr w:type="spellStart"/>
      <w:r w:rsidR="00ED1A5C" w:rsidRPr="00137A85">
        <w:rPr>
          <w:rStyle w:val="FontStyle16"/>
          <w:b w:val="0"/>
          <w:sz w:val="24"/>
          <w:szCs w:val="24"/>
        </w:rPr>
        <w:t>Ковшевая</w:t>
      </w:r>
      <w:proofErr w:type="spellEnd"/>
      <w:r w:rsidR="00ED1A5C" w:rsidRPr="00137A85">
        <w:rPr>
          <w:rStyle w:val="FontStyle16"/>
          <w:b w:val="0"/>
          <w:sz w:val="24"/>
          <w:szCs w:val="24"/>
        </w:rPr>
        <w:t xml:space="preserve"> обработка стали</w:t>
      </w:r>
      <w:r w:rsidRPr="00137A85">
        <w:rPr>
          <w:bCs/>
        </w:rPr>
        <w:t>» является</w:t>
      </w:r>
      <w:r w:rsidR="00ED1A5C" w:rsidRPr="00137A85">
        <w:rPr>
          <w:bCs/>
        </w:rPr>
        <w:t xml:space="preserve"> </w:t>
      </w:r>
      <w:r w:rsidR="00ED1A5C" w:rsidRPr="00137A85">
        <w:rPr>
          <w:color w:val="000000"/>
        </w:rPr>
        <w:t xml:space="preserve">дисциплиной </w:t>
      </w:r>
      <w:r w:rsidR="00ED1A5C" w:rsidRPr="00137A85">
        <w:t>по выбору вари</w:t>
      </w:r>
      <w:r w:rsidR="00ED1A5C" w:rsidRPr="00137A85">
        <w:t>а</w:t>
      </w:r>
      <w:r w:rsidR="00ED1A5C" w:rsidRPr="00137A85">
        <w:t xml:space="preserve">тивной части </w:t>
      </w:r>
      <w:r w:rsidR="00E9183C">
        <w:t>образовательной программы.</w:t>
      </w:r>
      <w:r w:rsidR="00ED1A5C" w:rsidRPr="00137A85">
        <w:t xml:space="preserve"> </w:t>
      </w:r>
    </w:p>
    <w:p w:rsidR="00D35F57" w:rsidRPr="00D35F57" w:rsidRDefault="00C51C7D" w:rsidP="007A7736">
      <w:pPr>
        <w:widowControl/>
        <w:ind w:firstLine="709"/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A1179B">
        <w:rPr>
          <w:rStyle w:val="FontStyle16"/>
          <w:b w:val="0"/>
          <w:sz w:val="24"/>
          <w:szCs w:val="24"/>
        </w:rPr>
        <w:t>навыки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D35F57" w:rsidRPr="00D35F57">
        <w:rPr>
          <w:iCs/>
          <w:color w:val="000000"/>
        </w:rPr>
        <w:t>дисциплин</w:t>
      </w:r>
      <w:r w:rsidR="00D35F57" w:rsidRPr="00D35F57">
        <w:t>:</w:t>
      </w:r>
      <w:r w:rsidR="00D35F57" w:rsidRPr="00D35F57">
        <w:rPr>
          <w:iCs/>
          <w:color w:val="000000"/>
        </w:rPr>
        <w:t xml:space="preserve"> </w:t>
      </w:r>
      <w:r w:rsidR="00E9183C">
        <w:rPr>
          <w:iCs/>
          <w:color w:val="000000"/>
        </w:rPr>
        <w:t>«</w:t>
      </w:r>
      <w:r w:rsidR="007A7736">
        <w:rPr>
          <w:iCs/>
          <w:color w:val="000000"/>
        </w:rPr>
        <w:t>Основы металлургического производства</w:t>
      </w:r>
      <w:r w:rsidR="00E9183C">
        <w:t>»,</w:t>
      </w:r>
      <w:r w:rsidR="00E9183C">
        <w:rPr>
          <w:iCs/>
          <w:color w:val="000000"/>
        </w:rPr>
        <w:t xml:space="preserve"> </w:t>
      </w:r>
      <w:r w:rsidR="007A7736" w:rsidRPr="00D35F57">
        <w:t>«</w:t>
      </w:r>
      <w:r w:rsidR="007A7736" w:rsidRPr="00137A85">
        <w:t>Модел</w:t>
      </w:r>
      <w:r w:rsidR="007A7736" w:rsidRPr="00137A85">
        <w:t>и</w:t>
      </w:r>
      <w:r w:rsidR="007A7736" w:rsidRPr="00137A85">
        <w:t>рование процессов и объектов в металлургии</w:t>
      </w:r>
      <w:r w:rsidR="007A7736" w:rsidRPr="00D35F57">
        <w:t>»</w:t>
      </w:r>
      <w:r w:rsidR="007A7736">
        <w:rPr>
          <w:iCs/>
          <w:color w:val="000000"/>
        </w:rPr>
        <w:t>,</w:t>
      </w:r>
      <w:r w:rsidR="007A7736" w:rsidRPr="00D35F57">
        <w:t xml:space="preserve"> </w:t>
      </w:r>
      <w:r w:rsidR="00D35F57" w:rsidRPr="00D35F57">
        <w:rPr>
          <w:iCs/>
          <w:color w:val="000000"/>
        </w:rPr>
        <w:t>«Ф</w:t>
      </w:r>
      <w:r w:rsidR="00D35F57" w:rsidRPr="00D35F57">
        <w:t>изи</w:t>
      </w:r>
      <w:r w:rsidR="00D35F57" w:rsidRPr="00137A85">
        <w:t>ческая химия пирометаллургических процессов</w:t>
      </w:r>
      <w:r w:rsidR="00D35F57" w:rsidRPr="00D35F57">
        <w:t xml:space="preserve">», </w:t>
      </w:r>
      <w:r w:rsidR="00E9183C">
        <w:t>«</w:t>
      </w:r>
      <w:r w:rsidR="00AB4314">
        <w:t xml:space="preserve">Электрометаллургия стали и </w:t>
      </w:r>
      <w:r w:rsidR="007A7736">
        <w:t>сплавов</w:t>
      </w:r>
      <w:r w:rsidR="00E9183C">
        <w:t>»,</w:t>
      </w:r>
      <w:r w:rsidR="007A7736">
        <w:t xml:space="preserve"> «</w:t>
      </w:r>
      <w:r w:rsidR="00AB4314" w:rsidRPr="00AB4314">
        <w:t>Материаловедение</w:t>
      </w:r>
      <w:r w:rsidR="007A7736">
        <w:t>».</w:t>
      </w:r>
      <w:r w:rsidR="00E9183C">
        <w:t xml:space="preserve"> </w:t>
      </w:r>
    </w:p>
    <w:p w:rsidR="001A54C7" w:rsidRPr="00C91BF9" w:rsidRDefault="00D35F57" w:rsidP="007A7736">
      <w:pPr>
        <w:pStyle w:val="Style11"/>
        <w:widowControl/>
        <w:ind w:firstLine="709"/>
        <w:rPr>
          <w:iCs/>
          <w:color w:val="000000"/>
        </w:rPr>
      </w:pPr>
      <w:r w:rsidRPr="00137A85">
        <w:rPr>
          <w:iCs/>
        </w:rPr>
        <w:t>Знания и умения обучающихся, полученные при изучении дисциплины «</w:t>
      </w:r>
      <w:proofErr w:type="spellStart"/>
      <w:r w:rsidRPr="00137A85">
        <w:rPr>
          <w:iCs/>
        </w:rPr>
        <w:t>К</w:t>
      </w:r>
      <w:r w:rsidRPr="00137A85">
        <w:rPr>
          <w:bCs/>
        </w:rPr>
        <w:t>овшевая</w:t>
      </w:r>
      <w:proofErr w:type="spellEnd"/>
      <w:r w:rsidRPr="00137A85">
        <w:rPr>
          <w:bCs/>
        </w:rPr>
        <w:t xml:space="preserve"> обработка стали</w:t>
      </w:r>
      <w:r w:rsidRPr="00137A85">
        <w:rPr>
          <w:iCs/>
        </w:rPr>
        <w:t xml:space="preserve">» будут необходимы им при дальнейшем изучении дисциплин </w:t>
      </w:r>
      <w:r w:rsidRPr="00137A85">
        <w:rPr>
          <w:iCs/>
          <w:color w:val="000000"/>
        </w:rPr>
        <w:t xml:space="preserve">«Разливка и кристаллизация стали», «Конструкции и проектирование сталеплавильных цехов», </w:t>
      </w:r>
      <w:r w:rsidR="007A7736">
        <w:rPr>
          <w:iCs/>
          <w:color w:val="000000"/>
        </w:rPr>
        <w:t>«Н</w:t>
      </w:r>
      <w:r w:rsidR="007A7736">
        <w:rPr>
          <w:iCs/>
          <w:color w:val="000000"/>
        </w:rPr>
        <w:t>а</w:t>
      </w:r>
      <w:r w:rsidR="007A7736">
        <w:rPr>
          <w:iCs/>
          <w:color w:val="000000"/>
        </w:rPr>
        <w:t xml:space="preserve">учно-исследовательской работы», </w:t>
      </w:r>
      <w:r w:rsidRPr="00137A85">
        <w:rPr>
          <w:iCs/>
          <w:color w:val="000000"/>
        </w:rPr>
        <w:t>а также пр</w:t>
      </w:r>
      <w:r w:rsidRPr="00137A85">
        <w:rPr>
          <w:color w:val="000000"/>
        </w:rPr>
        <w:t>и выполнении выпускной квалификационной работы</w:t>
      </w:r>
      <w:r w:rsidRPr="00137A85">
        <w:rPr>
          <w:iCs/>
          <w:color w:val="000000"/>
        </w:rPr>
        <w:t>.</w:t>
      </w:r>
    </w:p>
    <w:p w:rsidR="004F032A" w:rsidRPr="00C17915" w:rsidRDefault="007754E4" w:rsidP="00C91BF9">
      <w:pPr>
        <w:pStyle w:val="1"/>
        <w:ind w:firstLine="142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AD5C51" w:rsidRDefault="00C5451F" w:rsidP="00E9183C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5F5067" w:rsidRPr="00362970">
        <w:rPr>
          <w:bCs/>
        </w:rPr>
        <w:t>«</w:t>
      </w:r>
      <w:bookmarkStart w:id="0" w:name="_Hlk35030708"/>
      <w:proofErr w:type="spellStart"/>
      <w:r w:rsidR="00296186">
        <w:rPr>
          <w:rStyle w:val="FontStyle16"/>
          <w:b w:val="0"/>
          <w:sz w:val="24"/>
          <w:szCs w:val="24"/>
        </w:rPr>
        <w:t>Ковшевая</w:t>
      </w:r>
      <w:proofErr w:type="spellEnd"/>
      <w:r w:rsidR="00296186">
        <w:rPr>
          <w:rStyle w:val="FontStyle16"/>
          <w:b w:val="0"/>
          <w:sz w:val="24"/>
          <w:szCs w:val="24"/>
        </w:rPr>
        <w:t xml:space="preserve"> обработка стали</w:t>
      </w:r>
      <w:bookmarkEnd w:id="0"/>
      <w:r w:rsidR="005F5067" w:rsidRPr="00362970">
        <w:rPr>
          <w:bCs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1A54C7" w:rsidRPr="00C17915" w:rsidRDefault="001A54C7" w:rsidP="00C91BF9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26E6E" w:rsidRDefault="00C640B4" w:rsidP="005C5F1A">
            <w:pPr>
              <w:ind w:firstLine="0"/>
              <w:jc w:val="center"/>
            </w:pPr>
            <w:r w:rsidRPr="00D26E6E">
              <w:t xml:space="preserve">Структурный </w:t>
            </w:r>
            <w:r w:rsidRPr="00D26E6E">
              <w:br/>
              <w:t xml:space="preserve">элемент </w:t>
            </w:r>
            <w:r w:rsidRPr="00D26E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26E6E" w:rsidRDefault="00C640B4" w:rsidP="005C5F1A">
            <w:pPr>
              <w:ind w:firstLine="0"/>
              <w:jc w:val="center"/>
            </w:pPr>
            <w:r w:rsidRPr="00D26E6E">
              <w:rPr>
                <w:bCs/>
              </w:rPr>
              <w:t xml:space="preserve">Планируемые результаты обучения </w:t>
            </w:r>
          </w:p>
        </w:tc>
      </w:tr>
      <w:tr w:rsidR="00143022" w:rsidRPr="00C640B4" w:rsidTr="00143022">
        <w:trPr>
          <w:trHeight w:val="456"/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3022" w:rsidRPr="00143022" w:rsidRDefault="00296186" w:rsidP="0014302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2621D">
              <w:rPr>
                <w:b/>
              </w:rPr>
              <w:t>ПК-1 способностью к анализу и синтезу</w:t>
            </w:r>
          </w:p>
        </w:tc>
      </w:tr>
      <w:tr w:rsidR="00321BF2" w:rsidRPr="00C640B4" w:rsidTr="004812C7">
        <w:trPr>
          <w:trHeight w:val="534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1BF2" w:rsidRPr="00D26E6E" w:rsidRDefault="00321BF2" w:rsidP="00321BF2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1BF2" w:rsidRPr="007F7719" w:rsidRDefault="007F7719" w:rsidP="00321BF2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Pr="007F7719">
              <w:rPr>
                <w:i/>
                <w:iCs/>
              </w:rPr>
              <w:t>сновные задачи ковшевой обработки стали, конструктивные особенн</w:t>
            </w:r>
            <w:r w:rsidRPr="007F7719">
              <w:rPr>
                <w:i/>
                <w:iCs/>
              </w:rPr>
              <w:t>о</w:t>
            </w:r>
            <w:r w:rsidRPr="007F7719">
              <w:rPr>
                <w:i/>
                <w:iCs/>
              </w:rPr>
              <w:t>сти оборудования агрегатов, основные технологические операции, физ</w:t>
            </w:r>
            <w:r w:rsidRPr="007F7719">
              <w:rPr>
                <w:i/>
                <w:iCs/>
              </w:rPr>
              <w:t>и</w:t>
            </w:r>
            <w:r w:rsidRPr="007F7719">
              <w:rPr>
                <w:i/>
                <w:iCs/>
              </w:rPr>
              <w:t>ко-химические и тепловые процессы ковшевой обработки стали, состо</w:t>
            </w:r>
            <w:r w:rsidRPr="007F7719">
              <w:rPr>
                <w:i/>
                <w:iCs/>
              </w:rPr>
              <w:t>я</w:t>
            </w:r>
            <w:r w:rsidRPr="007F7719">
              <w:rPr>
                <w:i/>
                <w:iCs/>
              </w:rPr>
              <w:t>ние и развитие современных технологий и конструкций агрегатов ковш</w:t>
            </w:r>
            <w:r w:rsidRPr="007F7719">
              <w:rPr>
                <w:i/>
                <w:iCs/>
              </w:rPr>
              <w:t>е</w:t>
            </w:r>
            <w:r w:rsidRPr="007F7719">
              <w:rPr>
                <w:i/>
                <w:iCs/>
              </w:rPr>
              <w:t>вой обработки</w:t>
            </w:r>
          </w:p>
        </w:tc>
      </w:tr>
      <w:tr w:rsidR="004812C7" w:rsidRPr="00C640B4" w:rsidTr="004812C7">
        <w:trPr>
          <w:trHeight w:val="31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7F7719" w:rsidRDefault="007F7719" w:rsidP="004812C7">
            <w:pPr>
              <w:ind w:firstLine="0"/>
              <w:rPr>
                <w:i/>
                <w:iCs/>
              </w:rPr>
            </w:pPr>
            <w:r w:rsidRPr="007F7719">
              <w:rPr>
                <w:i/>
                <w:iCs/>
              </w:rPr>
              <w:t>применять полученные знания в профессиональной деятельности, испол</w:t>
            </w:r>
            <w:r w:rsidRPr="007F7719">
              <w:rPr>
                <w:i/>
                <w:iCs/>
              </w:rPr>
              <w:t>ь</w:t>
            </w:r>
            <w:r w:rsidRPr="007F7719">
              <w:rPr>
                <w:i/>
                <w:iCs/>
              </w:rPr>
              <w:t>зовать их на междисциплинарном уровне, приобретать знания в области ковшевой обработки стали</w:t>
            </w:r>
          </w:p>
        </w:tc>
      </w:tr>
      <w:tr w:rsidR="004812C7" w:rsidRPr="00C640B4" w:rsidTr="004812C7">
        <w:trPr>
          <w:trHeight w:val="590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7F7719" w:rsidRDefault="007F7719" w:rsidP="004812C7">
            <w:pPr>
              <w:ind w:firstLine="0"/>
              <w:rPr>
                <w:i/>
                <w:iCs/>
              </w:rPr>
            </w:pPr>
            <w:r w:rsidRPr="007F7719">
              <w:rPr>
                <w:i/>
                <w:iCs/>
              </w:rPr>
              <w:t>основными методами решения технических задач ковшевой обработки стали на различных агрегатах, современной терминологией сталепл</w:t>
            </w:r>
            <w:r w:rsidRPr="007F7719">
              <w:rPr>
                <w:i/>
                <w:iCs/>
              </w:rPr>
              <w:t>а</w:t>
            </w:r>
            <w:r w:rsidRPr="007F7719">
              <w:rPr>
                <w:i/>
                <w:iCs/>
              </w:rPr>
              <w:t>вильного производства, средствами совершенствования профессионал</w:t>
            </w:r>
            <w:r w:rsidRPr="007F7719">
              <w:rPr>
                <w:i/>
                <w:iCs/>
              </w:rPr>
              <w:t>ь</w:t>
            </w:r>
            <w:r w:rsidRPr="007F7719">
              <w:rPr>
                <w:i/>
                <w:iCs/>
              </w:rPr>
              <w:t>ных знаний и умений</w:t>
            </w:r>
          </w:p>
        </w:tc>
      </w:tr>
      <w:tr w:rsidR="004812C7" w:rsidRPr="00C640B4" w:rsidTr="0095163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C51" w:rsidRDefault="00AD5C51" w:rsidP="00AD5C51">
            <w:pPr>
              <w:spacing w:before="120"/>
              <w:ind w:firstLine="0"/>
              <w:rPr>
                <w:b/>
              </w:rPr>
            </w:pPr>
            <w:r w:rsidRPr="0022621D">
              <w:rPr>
                <w:b/>
              </w:rPr>
              <w:t xml:space="preserve">ПК-2 способностью выбирать методы исследования, планировать и проводить </w:t>
            </w:r>
          </w:p>
          <w:p w:rsidR="004812C7" w:rsidRPr="00502FF3" w:rsidRDefault="007F7719" w:rsidP="001A54C7">
            <w:pPr>
              <w:spacing w:after="120"/>
              <w:ind w:firstLine="0"/>
              <w:rPr>
                <w:b/>
                <w:color w:val="000000"/>
              </w:rPr>
            </w:pPr>
            <w:r w:rsidRPr="0022621D">
              <w:rPr>
                <w:b/>
              </w:rPr>
              <w:t>необходимые эксперименты, интерпретировать результаты и делать выводы</w:t>
            </w:r>
          </w:p>
        </w:tc>
      </w:tr>
      <w:tr w:rsidR="004812C7" w:rsidRPr="00C640B4" w:rsidTr="00D26E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7F7719" w:rsidRDefault="007F7719" w:rsidP="004812C7">
            <w:pPr>
              <w:ind w:firstLine="0"/>
              <w:rPr>
                <w:i/>
                <w:iCs/>
                <w:color w:val="C00000"/>
              </w:rPr>
            </w:pPr>
            <w:r w:rsidRPr="007F7719">
              <w:rPr>
                <w:i/>
                <w:iCs/>
              </w:rPr>
              <w:t xml:space="preserve">основные определения и понятия теории 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планирования и организации ф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и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зического эксперимента</w:t>
            </w:r>
          </w:p>
        </w:tc>
      </w:tr>
      <w:tr w:rsidR="007F7719" w:rsidRPr="00C640B4" w:rsidTr="00D26E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7719" w:rsidRPr="00D26E6E" w:rsidRDefault="007F7719" w:rsidP="007F7719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7719" w:rsidRPr="007F7719" w:rsidRDefault="007F7719" w:rsidP="007F7719">
            <w:pPr>
              <w:ind w:firstLine="0"/>
              <w:jc w:val="left"/>
              <w:rPr>
                <w:bCs/>
                <w:i/>
                <w:iCs/>
              </w:rPr>
            </w:pPr>
            <w:r w:rsidRPr="007F7719">
              <w:rPr>
                <w:i/>
                <w:iCs/>
              </w:rPr>
              <w:t>приобретать знания в области</w:t>
            </w:r>
            <w:r w:rsidRPr="007F7719">
              <w:rPr>
                <w:bCs/>
                <w:i/>
                <w:iCs/>
              </w:rPr>
              <w:t xml:space="preserve"> планирования и организации физического </w:t>
            </w:r>
            <w:r w:rsidRPr="007F7719">
              <w:rPr>
                <w:bCs/>
                <w:i/>
                <w:iCs/>
              </w:rPr>
              <w:lastRenderedPageBreak/>
              <w:t>эксперимента и статистической обработки его результатов;</w:t>
            </w:r>
          </w:p>
          <w:p w:rsidR="007F7719" w:rsidRPr="007F7719" w:rsidRDefault="007F7719" w:rsidP="007F7719">
            <w:pPr>
              <w:ind w:firstLine="0"/>
              <w:rPr>
                <w:i/>
                <w:iCs/>
              </w:rPr>
            </w:pPr>
            <w:r w:rsidRPr="007F7719">
              <w:rPr>
                <w:bCs/>
                <w:i/>
                <w:iCs/>
              </w:rPr>
              <w:t>формулировать цели и задачи экспериментальных исследований стру</w:t>
            </w:r>
            <w:r w:rsidRPr="007F7719">
              <w:rPr>
                <w:bCs/>
                <w:i/>
                <w:iCs/>
              </w:rPr>
              <w:t>к</w:t>
            </w:r>
            <w:r w:rsidRPr="007F7719">
              <w:rPr>
                <w:bCs/>
                <w:i/>
                <w:iCs/>
              </w:rPr>
              <w:t xml:space="preserve">туры и свойств </w:t>
            </w:r>
            <w:proofErr w:type="spellStart"/>
            <w:r w:rsidRPr="007F7719">
              <w:rPr>
                <w:bCs/>
                <w:i/>
                <w:iCs/>
              </w:rPr>
              <w:t>наноматериалов</w:t>
            </w:r>
            <w:proofErr w:type="spellEnd"/>
          </w:p>
        </w:tc>
      </w:tr>
      <w:tr w:rsidR="007F7719" w:rsidRPr="00C640B4" w:rsidTr="00D26E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7719" w:rsidRPr="00D26E6E" w:rsidRDefault="007F7719" w:rsidP="007F7719">
            <w:pPr>
              <w:ind w:firstLine="0"/>
              <w:jc w:val="left"/>
            </w:pPr>
            <w:r w:rsidRPr="00D26E6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7719" w:rsidRPr="007F7719" w:rsidRDefault="007F7719" w:rsidP="007F7719">
            <w:pPr>
              <w:pStyle w:val="af8"/>
              <w:rPr>
                <w:i/>
                <w:iCs/>
              </w:rPr>
            </w:pPr>
            <w:r w:rsidRPr="007F7719">
              <w:rPr>
                <w:i/>
                <w:iCs/>
              </w:rPr>
              <w:t>профессиональным языком предметной области знания;</w:t>
            </w:r>
          </w:p>
          <w:p w:rsidR="007F7719" w:rsidRPr="007F7719" w:rsidRDefault="007F7719" w:rsidP="007F7719">
            <w:pPr>
              <w:pStyle w:val="af8"/>
              <w:rPr>
                <w:bCs/>
              </w:rPr>
            </w:pPr>
            <w:r w:rsidRPr="007F7719">
              <w:rPr>
                <w:i/>
                <w:iCs/>
              </w:rPr>
              <w:t>математическим аппаратом теории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 xml:space="preserve"> планирования и организации физ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и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ческого эксперимента и статистической обработки его результатов</w:t>
            </w:r>
          </w:p>
        </w:tc>
      </w:tr>
    </w:tbl>
    <w:p w:rsidR="007F7719" w:rsidRDefault="007F7719"/>
    <w:p w:rsidR="007F7719" w:rsidRDefault="007F7719"/>
    <w:p w:rsidR="00951970" w:rsidRPr="00951970" w:rsidRDefault="00951970" w:rsidP="00951970">
      <w:pPr>
        <w:sectPr w:rsidR="00951970" w:rsidRPr="00951970" w:rsidSect="00AB4314">
          <w:footerReference w:type="even" r:id="rId15"/>
          <w:footerReference w:type="default" r:id="rId16"/>
          <w:pgSz w:w="11907" w:h="16840" w:code="9"/>
          <w:pgMar w:top="993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FC38D8">
        <w:rPr>
          <w:rStyle w:val="FontStyle18"/>
          <w:b w:val="0"/>
          <w:sz w:val="24"/>
          <w:szCs w:val="24"/>
        </w:rPr>
        <w:t xml:space="preserve"> </w:t>
      </w:r>
      <w:r w:rsidR="008B4256">
        <w:rPr>
          <w:rStyle w:val="FontStyle18"/>
          <w:b w:val="0"/>
          <w:sz w:val="24"/>
          <w:szCs w:val="24"/>
        </w:rPr>
        <w:t>5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8B4256">
        <w:rPr>
          <w:rStyle w:val="FontStyle18"/>
          <w:b w:val="0"/>
          <w:sz w:val="24"/>
          <w:szCs w:val="24"/>
        </w:rPr>
        <w:t>х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8B4256">
        <w:rPr>
          <w:rStyle w:val="FontStyle18"/>
          <w:b w:val="0"/>
          <w:sz w:val="24"/>
          <w:szCs w:val="24"/>
        </w:rPr>
        <w:t>180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A7EE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8B4256">
        <w:rPr>
          <w:rStyle w:val="FontStyle18"/>
          <w:b w:val="0"/>
          <w:sz w:val="24"/>
          <w:szCs w:val="24"/>
        </w:rPr>
        <w:t>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FC38D8" w:rsidRDefault="001A54C7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</w:t>
      </w:r>
      <w:r w:rsidR="00EF48C1" w:rsidRPr="00FC38D8">
        <w:rPr>
          <w:rStyle w:val="FontStyle18"/>
          <w:b w:val="0"/>
          <w:sz w:val="24"/>
          <w:szCs w:val="24"/>
        </w:rPr>
        <w:t>–</w:t>
      </w:r>
      <w:r w:rsidR="00EF48C1" w:rsidRPr="00FC38D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8B4256">
        <w:rPr>
          <w:rStyle w:val="FontStyle18"/>
          <w:b w:val="0"/>
          <w:sz w:val="24"/>
          <w:szCs w:val="24"/>
        </w:rPr>
        <w:t>25</w:t>
      </w:r>
      <w:r w:rsidR="00674B53">
        <w:rPr>
          <w:rStyle w:val="FontStyle18"/>
          <w:b w:val="0"/>
          <w:sz w:val="24"/>
          <w:szCs w:val="24"/>
        </w:rPr>
        <w:t>,</w:t>
      </w:r>
      <w:r w:rsidR="008B4256">
        <w:rPr>
          <w:rStyle w:val="FontStyle18"/>
          <w:b w:val="0"/>
          <w:sz w:val="24"/>
          <w:szCs w:val="24"/>
        </w:rPr>
        <w:t>2</w:t>
      </w:r>
      <w:r w:rsidR="00EF48C1" w:rsidRPr="00FC38D8">
        <w:rPr>
          <w:rStyle w:val="FontStyle18"/>
          <w:b w:val="0"/>
          <w:sz w:val="24"/>
          <w:szCs w:val="24"/>
        </w:rPr>
        <w:t xml:space="preserve"> акад. </w:t>
      </w:r>
      <w:r w:rsidR="003267AD" w:rsidRPr="00FC38D8">
        <w:rPr>
          <w:rStyle w:val="FontStyle18"/>
          <w:b w:val="0"/>
          <w:sz w:val="24"/>
          <w:szCs w:val="24"/>
        </w:rPr>
        <w:t>час</w:t>
      </w:r>
      <w:r w:rsidR="00563D46"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:</w:t>
      </w:r>
    </w:p>
    <w:p w:rsidR="003267AD" w:rsidRDefault="001A54C7" w:rsidP="00FC38D8">
      <w:pPr>
        <w:ind w:firstLine="0"/>
        <w:rPr>
          <w:rStyle w:val="FontStyle18"/>
          <w:b w:val="0"/>
          <w:sz w:val="24"/>
          <w:szCs w:val="24"/>
        </w:rPr>
      </w:pPr>
      <w:bookmarkStart w:id="1" w:name="_Hlk529375244"/>
      <w:r>
        <w:rPr>
          <w:rStyle w:val="FontStyle18"/>
          <w:b w:val="0"/>
          <w:sz w:val="24"/>
          <w:szCs w:val="24"/>
        </w:rPr>
        <w:t xml:space="preserve">           </w:t>
      </w:r>
      <w:r w:rsidR="003267AD" w:rsidRPr="00FC38D8">
        <w:rPr>
          <w:rStyle w:val="FontStyle18"/>
          <w:b w:val="0"/>
          <w:sz w:val="24"/>
          <w:szCs w:val="24"/>
        </w:rPr>
        <w:t>–</w:t>
      </w:r>
      <w:r w:rsidR="00FC38D8" w:rsidRPr="00FC38D8">
        <w:rPr>
          <w:rStyle w:val="FontStyle18"/>
          <w:b w:val="0"/>
          <w:sz w:val="24"/>
          <w:szCs w:val="24"/>
        </w:rPr>
        <w:t xml:space="preserve"> </w:t>
      </w:r>
      <w:bookmarkEnd w:id="1"/>
      <w:r w:rsidR="003267AD" w:rsidRPr="00FC38D8">
        <w:rPr>
          <w:rStyle w:val="FontStyle18"/>
          <w:b w:val="0"/>
          <w:sz w:val="24"/>
          <w:szCs w:val="24"/>
        </w:rPr>
        <w:t xml:space="preserve">аудиторная – </w:t>
      </w:r>
      <w:r w:rsidR="008B4256">
        <w:rPr>
          <w:rStyle w:val="FontStyle18"/>
          <w:b w:val="0"/>
          <w:sz w:val="24"/>
          <w:szCs w:val="24"/>
        </w:rPr>
        <w:t>22</w:t>
      </w:r>
      <w:r w:rsidR="003267AD" w:rsidRPr="00FC38D8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;</w:t>
      </w:r>
    </w:p>
    <w:p w:rsidR="00563D46" w:rsidRPr="00FC38D8" w:rsidRDefault="00563D46" w:rsidP="00FC38D8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внеаудиторная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="008B4256">
        <w:rPr>
          <w:rStyle w:val="FontStyle18"/>
          <w:b w:val="0"/>
          <w:sz w:val="24"/>
          <w:szCs w:val="24"/>
        </w:rPr>
        <w:t>3</w:t>
      </w:r>
      <w:r w:rsidR="00674B53">
        <w:rPr>
          <w:rStyle w:val="FontStyle18"/>
          <w:b w:val="0"/>
          <w:sz w:val="24"/>
          <w:szCs w:val="24"/>
        </w:rPr>
        <w:t>,</w:t>
      </w:r>
      <w:r w:rsidR="008B4256">
        <w:rPr>
          <w:rStyle w:val="FontStyle18"/>
          <w:b w:val="0"/>
          <w:sz w:val="24"/>
          <w:szCs w:val="24"/>
        </w:rPr>
        <w:t>2</w:t>
      </w:r>
      <w:r>
        <w:rPr>
          <w:rStyle w:val="FontStyle18"/>
          <w:b w:val="0"/>
          <w:sz w:val="24"/>
          <w:szCs w:val="24"/>
        </w:rPr>
        <w:t xml:space="preserve"> акад. часа;</w:t>
      </w:r>
    </w:p>
    <w:p w:rsidR="00066036" w:rsidRPr="00FC38D8" w:rsidRDefault="001A54C7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  <w:r w:rsidR="00066036" w:rsidRPr="00FC38D8">
        <w:rPr>
          <w:rStyle w:val="FontStyle18"/>
          <w:b w:val="0"/>
          <w:sz w:val="24"/>
          <w:szCs w:val="24"/>
        </w:rPr>
        <w:t>–</w:t>
      </w:r>
      <w:r w:rsidR="00066036" w:rsidRPr="00FC38D8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FC38D8">
        <w:rPr>
          <w:rStyle w:val="FontStyle18"/>
          <w:b w:val="0"/>
          <w:sz w:val="24"/>
          <w:szCs w:val="24"/>
        </w:rPr>
        <w:t xml:space="preserve">та – </w:t>
      </w:r>
      <w:r w:rsidR="008B4256">
        <w:rPr>
          <w:rStyle w:val="FontStyle18"/>
          <w:b w:val="0"/>
          <w:sz w:val="24"/>
          <w:szCs w:val="24"/>
        </w:rPr>
        <w:t>146</w:t>
      </w:r>
      <w:r w:rsidR="00BF5CFD">
        <w:rPr>
          <w:rStyle w:val="FontStyle18"/>
          <w:b w:val="0"/>
          <w:sz w:val="24"/>
          <w:szCs w:val="24"/>
        </w:rPr>
        <w:t>,1</w:t>
      </w:r>
      <w:r w:rsidR="00066036" w:rsidRPr="00FC38D8">
        <w:rPr>
          <w:rStyle w:val="FontStyle18"/>
          <w:b w:val="0"/>
          <w:sz w:val="24"/>
          <w:szCs w:val="24"/>
        </w:rPr>
        <w:t xml:space="preserve"> </w:t>
      </w:r>
      <w:r w:rsidR="00EF48C1" w:rsidRPr="00FC38D8">
        <w:rPr>
          <w:rStyle w:val="FontStyle18"/>
          <w:b w:val="0"/>
          <w:sz w:val="24"/>
          <w:szCs w:val="24"/>
        </w:rPr>
        <w:t xml:space="preserve">акад. </w:t>
      </w:r>
      <w:r w:rsidR="00066036" w:rsidRPr="00FC38D8">
        <w:rPr>
          <w:rStyle w:val="FontStyle18"/>
          <w:b w:val="0"/>
          <w:sz w:val="24"/>
          <w:szCs w:val="24"/>
        </w:rPr>
        <w:t>час</w:t>
      </w:r>
      <w:r w:rsidR="00BF5CFD">
        <w:rPr>
          <w:rStyle w:val="FontStyle18"/>
          <w:b w:val="0"/>
          <w:sz w:val="24"/>
          <w:szCs w:val="24"/>
        </w:rPr>
        <w:t>а</w:t>
      </w:r>
      <w:r w:rsidR="00066036" w:rsidRPr="00FC38D8">
        <w:rPr>
          <w:rStyle w:val="FontStyle18"/>
          <w:b w:val="0"/>
          <w:sz w:val="24"/>
          <w:szCs w:val="24"/>
        </w:rPr>
        <w:t>;</w:t>
      </w:r>
    </w:p>
    <w:p w:rsidR="00BF5CFD" w:rsidRDefault="001A54C7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  <w:r w:rsidR="00066036" w:rsidRPr="00FC38D8">
        <w:rPr>
          <w:rStyle w:val="FontStyle18"/>
          <w:b w:val="0"/>
          <w:sz w:val="24"/>
          <w:szCs w:val="24"/>
        </w:rPr>
        <w:t>–</w:t>
      </w:r>
      <w:r w:rsidR="00066036" w:rsidRPr="00FC38D8">
        <w:rPr>
          <w:rStyle w:val="FontStyle18"/>
          <w:b w:val="0"/>
          <w:sz w:val="24"/>
          <w:szCs w:val="24"/>
        </w:rPr>
        <w:tab/>
      </w:r>
      <w:r w:rsidR="00BF5CFD">
        <w:rPr>
          <w:rStyle w:val="FontStyle18"/>
          <w:b w:val="0"/>
          <w:sz w:val="24"/>
          <w:szCs w:val="24"/>
        </w:rPr>
        <w:t>контроль – 8,7 часа;</w:t>
      </w:r>
    </w:p>
    <w:p w:rsidR="00066036" w:rsidRDefault="00BF5CFD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экзамен </w:t>
      </w:r>
      <w:r w:rsidR="00D17066" w:rsidRPr="00FC38D8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21"/>
        <w:gridCol w:w="511"/>
        <w:gridCol w:w="893"/>
        <w:gridCol w:w="657"/>
        <w:gridCol w:w="736"/>
        <w:gridCol w:w="1193"/>
        <w:gridCol w:w="3287"/>
        <w:gridCol w:w="2999"/>
        <w:gridCol w:w="1089"/>
      </w:tblGrid>
      <w:tr w:rsidR="00500F4D" w:rsidRPr="00C17915" w:rsidTr="00E40905">
        <w:trPr>
          <w:cantSplit/>
          <w:trHeight w:val="1156"/>
          <w:tblHeader/>
        </w:trPr>
        <w:tc>
          <w:tcPr>
            <w:tcW w:w="1400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3267AD" w:rsidRPr="00C17915" w:rsidRDefault="00674B53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24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41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0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45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500F4D" w:rsidRPr="00C17915" w:rsidTr="001D0C93">
        <w:trPr>
          <w:cantSplit/>
          <w:trHeight w:val="1134"/>
          <w:tblHeader/>
        </w:trPr>
        <w:tc>
          <w:tcPr>
            <w:tcW w:w="1400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62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83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08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33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78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41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50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45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1D0C93" w:rsidRPr="00C17915" w:rsidTr="001D0C93">
        <w:trPr>
          <w:trHeight w:val="268"/>
        </w:trPr>
        <w:tc>
          <w:tcPr>
            <w:tcW w:w="1400" w:type="pct"/>
          </w:tcPr>
          <w:p w:rsidR="001D0C93" w:rsidRPr="00AF2BB2" w:rsidRDefault="001D0C93" w:rsidP="001D0C93">
            <w:pPr>
              <w:pStyle w:val="Style14"/>
              <w:widowControl/>
              <w:ind w:firstLine="0"/>
            </w:pPr>
            <w:r w:rsidRPr="00190BE0">
              <w:t>1 Роль и значение ковшевой обра</w:t>
            </w:r>
            <w:r w:rsidRPr="00190BE0">
              <w:softHyphen/>
              <w:t>ботки в решении основных задач производства стали. Задачи дисциплины. Современное состояние и пути развития ковшевой о</w:t>
            </w:r>
            <w:r w:rsidRPr="00190BE0">
              <w:t>б</w:t>
            </w:r>
            <w:r w:rsidRPr="00190BE0">
              <w:t>работки стали</w:t>
            </w:r>
          </w:p>
        </w:tc>
        <w:tc>
          <w:tcPr>
            <w:tcW w:w="162" w:type="pct"/>
          </w:tcPr>
          <w:p w:rsidR="001D0C93" w:rsidRPr="00674B53" w:rsidRDefault="001D0C93" w:rsidP="001D0C9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83" w:type="pct"/>
          </w:tcPr>
          <w:p w:rsidR="001D0C93" w:rsidRPr="008D54C2" w:rsidRDefault="001D0C93" w:rsidP="001D0C9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8" w:type="pct"/>
          </w:tcPr>
          <w:p w:rsidR="001D0C93" w:rsidRPr="008D54C2" w:rsidRDefault="001D0C93" w:rsidP="001D0C9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3" w:type="pct"/>
          </w:tcPr>
          <w:p w:rsidR="001D0C93" w:rsidRPr="008D54C2" w:rsidRDefault="001D0C93" w:rsidP="001D0C9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1D0C93" w:rsidRPr="005348B2" w:rsidRDefault="00BF5CFD" w:rsidP="001D0C93">
            <w:pPr>
              <w:pStyle w:val="Style14"/>
              <w:widowControl/>
              <w:ind w:firstLine="0"/>
              <w:jc w:val="center"/>
            </w:pPr>
            <w:r>
              <w:t>6,1</w:t>
            </w:r>
          </w:p>
        </w:tc>
        <w:tc>
          <w:tcPr>
            <w:tcW w:w="1041" w:type="pct"/>
          </w:tcPr>
          <w:p w:rsidR="001D0C93" w:rsidRPr="00B0526D" w:rsidRDefault="001D0C93" w:rsidP="00350BFB">
            <w:pPr>
              <w:pStyle w:val="Style3"/>
              <w:widowControl/>
              <w:ind w:hanging="3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з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950" w:type="pct"/>
          </w:tcPr>
          <w:p w:rsidR="001D0C93" w:rsidRPr="00AF2BB2" w:rsidRDefault="001D0C93" w:rsidP="001D0C93">
            <w:pPr>
              <w:pStyle w:val="Style14"/>
              <w:widowControl/>
              <w:ind w:firstLine="41"/>
              <w:jc w:val="center"/>
            </w:pPr>
            <w:r>
              <w:t>Входной контроль</w:t>
            </w:r>
          </w:p>
        </w:tc>
        <w:tc>
          <w:tcPr>
            <w:tcW w:w="345" w:type="pct"/>
          </w:tcPr>
          <w:p w:rsidR="00350BFB" w:rsidRDefault="001D0C93" w:rsidP="001D0C93">
            <w:pPr>
              <w:pStyle w:val="Style14"/>
              <w:widowControl/>
              <w:ind w:firstLine="0"/>
              <w:jc w:val="center"/>
            </w:pPr>
            <w:r w:rsidRPr="00190BE0">
              <w:t>ПК-1</w:t>
            </w:r>
            <w:r>
              <w:t xml:space="preserve">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</w:t>
            </w:r>
          </w:p>
          <w:p w:rsidR="001D0C93" w:rsidRPr="00A838ED" w:rsidRDefault="001D0C93" w:rsidP="001D0C9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190BE0">
              <w:t xml:space="preserve">ПК-2 -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1D0C93" w:rsidRPr="00C17915" w:rsidTr="001D0C93">
        <w:trPr>
          <w:trHeight w:val="422"/>
        </w:trPr>
        <w:tc>
          <w:tcPr>
            <w:tcW w:w="1400" w:type="pct"/>
          </w:tcPr>
          <w:p w:rsidR="001D0C93" w:rsidRPr="00AF2BB2" w:rsidRDefault="001D0C93" w:rsidP="001D0C93">
            <w:pPr>
              <w:pStyle w:val="Style14"/>
              <w:widowControl/>
              <w:ind w:firstLine="0"/>
            </w:pPr>
            <w:r w:rsidRPr="00190BE0">
              <w:t xml:space="preserve">2 </w:t>
            </w:r>
            <w:proofErr w:type="spellStart"/>
            <w:r>
              <w:t>Ковшевая</w:t>
            </w:r>
            <w:proofErr w:type="spellEnd"/>
            <w:r w:rsidRPr="00190BE0">
              <w:t xml:space="preserve"> обработка стали нейтрал</w:t>
            </w:r>
            <w:r w:rsidRPr="00190BE0">
              <w:t>ь</w:t>
            </w:r>
            <w:r w:rsidRPr="00190BE0">
              <w:t>ными газами. Термодинамика и кинетика рафинирования металла, параметры пр</w:t>
            </w:r>
            <w:r w:rsidRPr="00190BE0">
              <w:t>о</w:t>
            </w:r>
            <w:r w:rsidRPr="00190BE0">
              <w:t>дув</w:t>
            </w:r>
            <w:r w:rsidRPr="00190BE0">
              <w:softHyphen/>
              <w:t>ки. Физико-химические и тепловые процессы</w:t>
            </w:r>
            <w:r>
              <w:t xml:space="preserve">. </w:t>
            </w:r>
            <w:r w:rsidRPr="00190BE0">
              <w:t>Технико-экономические пок</w:t>
            </w:r>
            <w:r w:rsidRPr="00190BE0">
              <w:t>а</w:t>
            </w:r>
            <w:r w:rsidRPr="00190BE0">
              <w:t>затели. Качество металла</w:t>
            </w:r>
          </w:p>
        </w:tc>
        <w:tc>
          <w:tcPr>
            <w:tcW w:w="162" w:type="pct"/>
          </w:tcPr>
          <w:p w:rsidR="001D0C93" w:rsidRPr="005F393D" w:rsidRDefault="001D0C93" w:rsidP="001D0C9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3" w:type="pct"/>
          </w:tcPr>
          <w:p w:rsidR="001D0C93" w:rsidRPr="005F393D" w:rsidRDefault="001D0C93" w:rsidP="001D0C9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8" w:type="pct"/>
          </w:tcPr>
          <w:p w:rsidR="001D0C93" w:rsidRPr="005F393D" w:rsidRDefault="001D0C93" w:rsidP="001D0C93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26557F">
              <w:t>/1И</w:t>
            </w:r>
            <w:bookmarkStart w:id="2" w:name="_GoBack"/>
            <w:bookmarkEnd w:id="2"/>
          </w:p>
        </w:tc>
        <w:tc>
          <w:tcPr>
            <w:tcW w:w="233" w:type="pct"/>
          </w:tcPr>
          <w:p w:rsidR="001D0C93" w:rsidRPr="005F393D" w:rsidRDefault="001D0C93" w:rsidP="001D0C93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F5CFD">
              <w:t>/2И</w:t>
            </w:r>
          </w:p>
        </w:tc>
        <w:tc>
          <w:tcPr>
            <w:tcW w:w="378" w:type="pct"/>
          </w:tcPr>
          <w:p w:rsidR="001D0C93" w:rsidRPr="005348B2" w:rsidRDefault="00BF5CFD" w:rsidP="001D0C9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1" w:type="pct"/>
          </w:tcPr>
          <w:p w:rsidR="001D0C93" w:rsidRPr="00B0526D" w:rsidRDefault="001D0C93" w:rsidP="00350BFB">
            <w:pPr>
              <w:pStyle w:val="Style3"/>
              <w:widowControl/>
              <w:ind w:hanging="3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лекционным и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практическим 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</w:tc>
        <w:tc>
          <w:tcPr>
            <w:tcW w:w="950" w:type="pct"/>
          </w:tcPr>
          <w:p w:rsidR="001D0C93" w:rsidRPr="00AF2BB2" w:rsidRDefault="001D0C93" w:rsidP="001D0C93">
            <w:pPr>
              <w:pStyle w:val="Style14"/>
              <w:widowControl/>
              <w:ind w:firstLine="41"/>
              <w:jc w:val="center"/>
            </w:pPr>
            <w:r>
              <w:t>Тестирование работы на имитаторе-тренажере</w:t>
            </w:r>
          </w:p>
        </w:tc>
        <w:tc>
          <w:tcPr>
            <w:tcW w:w="345" w:type="pct"/>
          </w:tcPr>
          <w:p w:rsidR="00350BFB" w:rsidRDefault="001D0C93" w:rsidP="001D0C93">
            <w:pPr>
              <w:pStyle w:val="Style14"/>
              <w:widowControl/>
              <w:ind w:firstLine="0"/>
              <w:jc w:val="center"/>
            </w:pPr>
            <w:r w:rsidRPr="00190BE0">
              <w:t>ПК-1</w:t>
            </w:r>
            <w:r>
              <w:t xml:space="preserve">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</w:t>
            </w:r>
          </w:p>
          <w:p w:rsidR="001D0C93" w:rsidRPr="00A838ED" w:rsidRDefault="001D0C93" w:rsidP="001D0C9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190BE0">
              <w:t xml:space="preserve">ПК-2 -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1D0C93" w:rsidRPr="00C17915" w:rsidTr="001D0C93">
        <w:trPr>
          <w:trHeight w:val="422"/>
        </w:trPr>
        <w:tc>
          <w:tcPr>
            <w:tcW w:w="1400" w:type="pct"/>
          </w:tcPr>
          <w:p w:rsidR="001D0C93" w:rsidRPr="005509CF" w:rsidRDefault="001D0C93" w:rsidP="001D0C93">
            <w:pPr>
              <w:widowControl/>
              <w:ind w:firstLine="0"/>
              <w:jc w:val="left"/>
            </w:pPr>
            <w:r w:rsidRPr="005509CF">
              <w:t xml:space="preserve">3 </w:t>
            </w:r>
            <w:proofErr w:type="spellStart"/>
            <w:r>
              <w:t>В</w:t>
            </w:r>
            <w:r w:rsidRPr="005509CF">
              <w:t>акуумирование</w:t>
            </w:r>
            <w:proofErr w:type="spellEnd"/>
            <w:r w:rsidRPr="005509CF">
              <w:t xml:space="preserve"> стали.</w:t>
            </w:r>
          </w:p>
          <w:p w:rsidR="001D0C93" w:rsidRPr="00AF2BB2" w:rsidRDefault="001D0C93" w:rsidP="001D0C93">
            <w:pPr>
              <w:pStyle w:val="Style14"/>
              <w:widowControl/>
              <w:ind w:firstLine="0"/>
            </w:pPr>
            <w:r w:rsidRPr="00190BE0">
              <w:t xml:space="preserve">Растворимость газов в стали. Дегазация металла при </w:t>
            </w:r>
            <w:proofErr w:type="spellStart"/>
            <w:r w:rsidRPr="00190BE0">
              <w:t>вакуумировании</w:t>
            </w:r>
            <w:proofErr w:type="spellEnd"/>
            <w:r w:rsidRPr="00190BE0">
              <w:t xml:space="preserve">. Получение стали с </w:t>
            </w:r>
            <w:proofErr w:type="spellStart"/>
            <w:r w:rsidRPr="00190BE0">
              <w:t>особонизким</w:t>
            </w:r>
            <w:proofErr w:type="spellEnd"/>
            <w:r w:rsidRPr="00190BE0">
              <w:t xml:space="preserve"> со</w:t>
            </w:r>
            <w:r w:rsidRPr="00190BE0">
              <w:softHyphen/>
              <w:t>держанием угл</w:t>
            </w:r>
            <w:r w:rsidRPr="00190BE0">
              <w:t>е</w:t>
            </w:r>
            <w:r w:rsidRPr="00190BE0">
              <w:lastRenderedPageBreak/>
              <w:t xml:space="preserve">рода. </w:t>
            </w:r>
            <w:r w:rsidRPr="005509CF">
              <w:t xml:space="preserve">Способы вакуумной обработки. Технология </w:t>
            </w:r>
            <w:proofErr w:type="spellStart"/>
            <w:r w:rsidRPr="005509CF">
              <w:t>вакуумирования</w:t>
            </w:r>
            <w:proofErr w:type="spellEnd"/>
            <w:r w:rsidRPr="005509CF">
              <w:t xml:space="preserve"> стали. До</w:t>
            </w:r>
            <w:r w:rsidRPr="005509CF">
              <w:t>с</w:t>
            </w:r>
            <w:r w:rsidRPr="005509CF">
              <w:t>тигаемые результаты</w:t>
            </w:r>
          </w:p>
        </w:tc>
        <w:tc>
          <w:tcPr>
            <w:tcW w:w="162" w:type="pct"/>
          </w:tcPr>
          <w:p w:rsidR="001D0C93" w:rsidRPr="00BE4237" w:rsidRDefault="001D0C93" w:rsidP="001D0C93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83" w:type="pct"/>
          </w:tcPr>
          <w:p w:rsidR="001D0C93" w:rsidRPr="00BE4237" w:rsidRDefault="001D0C93" w:rsidP="001D0C9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8" w:type="pct"/>
          </w:tcPr>
          <w:p w:rsidR="001D0C93" w:rsidRPr="00BE4237" w:rsidRDefault="001D0C93" w:rsidP="001D0C9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3" w:type="pct"/>
          </w:tcPr>
          <w:p w:rsidR="001D0C93" w:rsidRPr="00BE4237" w:rsidRDefault="001D0C93" w:rsidP="001D0C93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F5CFD">
              <w:t>/2И</w:t>
            </w:r>
          </w:p>
        </w:tc>
        <w:tc>
          <w:tcPr>
            <w:tcW w:w="378" w:type="pct"/>
          </w:tcPr>
          <w:p w:rsidR="001D0C93" w:rsidRPr="005348B2" w:rsidRDefault="00BF5CFD" w:rsidP="001D0C9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1" w:type="pct"/>
          </w:tcPr>
          <w:p w:rsidR="001D0C93" w:rsidRPr="00B0526D" w:rsidRDefault="001D0C93" w:rsidP="00350BFB">
            <w:pPr>
              <w:pStyle w:val="Style3"/>
              <w:widowControl/>
              <w:ind w:hanging="3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лекционным и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практическим 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</w:tc>
        <w:tc>
          <w:tcPr>
            <w:tcW w:w="950" w:type="pct"/>
          </w:tcPr>
          <w:p w:rsidR="001D0C93" w:rsidRPr="00AF2BB2" w:rsidRDefault="001D0C93" w:rsidP="001D0C93">
            <w:pPr>
              <w:pStyle w:val="Style14"/>
              <w:widowControl/>
              <w:ind w:firstLine="41"/>
              <w:jc w:val="center"/>
            </w:pPr>
            <w:r>
              <w:t>Тестирование работы на имитаторе-тренажере</w:t>
            </w:r>
          </w:p>
        </w:tc>
        <w:tc>
          <w:tcPr>
            <w:tcW w:w="345" w:type="pct"/>
          </w:tcPr>
          <w:p w:rsidR="00350BFB" w:rsidRDefault="001D0C93" w:rsidP="001D0C93">
            <w:pPr>
              <w:pStyle w:val="Style14"/>
              <w:widowControl/>
              <w:ind w:firstLine="0"/>
              <w:jc w:val="center"/>
            </w:pPr>
            <w:r w:rsidRPr="00190BE0">
              <w:t>ПК-1</w:t>
            </w:r>
            <w:r>
              <w:t xml:space="preserve">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</w:t>
            </w:r>
          </w:p>
          <w:p w:rsidR="001D0C93" w:rsidRPr="00A838ED" w:rsidRDefault="001D0C93" w:rsidP="001D0C9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190BE0">
              <w:t xml:space="preserve">ПК-2 -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1D0C93" w:rsidRPr="00C4657C" w:rsidTr="001D0C93">
        <w:trPr>
          <w:trHeight w:val="499"/>
        </w:trPr>
        <w:tc>
          <w:tcPr>
            <w:tcW w:w="1400" w:type="pct"/>
          </w:tcPr>
          <w:p w:rsidR="001D0C93" w:rsidRDefault="001D0C93" w:rsidP="001D0C93">
            <w:pPr>
              <w:pStyle w:val="Style14"/>
              <w:widowControl/>
              <w:ind w:firstLine="0"/>
            </w:pPr>
            <w:r>
              <w:lastRenderedPageBreak/>
              <w:t>4</w:t>
            </w:r>
            <w:r w:rsidRPr="00190BE0">
              <w:t xml:space="preserve"> </w:t>
            </w:r>
            <w:proofErr w:type="spellStart"/>
            <w:r>
              <w:t>Ковшевая</w:t>
            </w:r>
            <w:proofErr w:type="spellEnd"/>
            <w:r>
              <w:t xml:space="preserve"> о</w:t>
            </w:r>
            <w:r w:rsidRPr="00190BE0">
              <w:t>бработка стали жидким си</w:t>
            </w:r>
            <w:r w:rsidRPr="00190BE0">
              <w:t>н</w:t>
            </w:r>
            <w:r w:rsidRPr="00190BE0">
              <w:t>тетическим шлаком</w:t>
            </w:r>
            <w:r>
              <w:t xml:space="preserve">, </w:t>
            </w:r>
            <w:r w:rsidRPr="00190BE0">
              <w:t>твердыми шлакоо</w:t>
            </w:r>
            <w:r w:rsidRPr="00190BE0">
              <w:t>б</w:t>
            </w:r>
            <w:r w:rsidRPr="00190BE0">
              <w:t>разующими смесями. Особенности те</w:t>
            </w:r>
            <w:r w:rsidRPr="00190BE0">
              <w:t>х</w:t>
            </w:r>
            <w:r w:rsidRPr="00190BE0">
              <w:t>нологии обработки металла. Достигаемые результаты</w:t>
            </w:r>
          </w:p>
        </w:tc>
        <w:tc>
          <w:tcPr>
            <w:tcW w:w="162" w:type="pct"/>
          </w:tcPr>
          <w:p w:rsidR="001D0C93" w:rsidRPr="00F75FA4" w:rsidRDefault="001D0C93" w:rsidP="001D0C9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3" w:type="pct"/>
          </w:tcPr>
          <w:p w:rsidR="001D0C93" w:rsidRPr="00F75FA4" w:rsidRDefault="001D0C93" w:rsidP="001D0C9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8" w:type="pct"/>
          </w:tcPr>
          <w:p w:rsidR="001D0C93" w:rsidRPr="00F75FA4" w:rsidRDefault="001D0C93" w:rsidP="001D0C93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26557F">
              <w:t>/1И</w:t>
            </w:r>
          </w:p>
        </w:tc>
        <w:tc>
          <w:tcPr>
            <w:tcW w:w="233" w:type="pct"/>
          </w:tcPr>
          <w:p w:rsidR="001D0C93" w:rsidRPr="00F75FA4" w:rsidRDefault="001D0C93" w:rsidP="001D0C9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8" w:type="pct"/>
          </w:tcPr>
          <w:p w:rsidR="001D0C93" w:rsidRPr="005348B2" w:rsidRDefault="00BF5CFD" w:rsidP="001D0C9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1" w:type="pct"/>
          </w:tcPr>
          <w:p w:rsidR="001D0C93" w:rsidRPr="00B0526D" w:rsidRDefault="001D0C93" w:rsidP="00350BFB">
            <w:pPr>
              <w:pStyle w:val="Style3"/>
              <w:widowControl/>
              <w:ind w:hanging="3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лекционным и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практическим 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</w:tc>
        <w:tc>
          <w:tcPr>
            <w:tcW w:w="950" w:type="pct"/>
          </w:tcPr>
          <w:p w:rsidR="001D0C93" w:rsidRDefault="001D0C93" w:rsidP="001D0C93">
            <w:pPr>
              <w:pStyle w:val="Style14"/>
              <w:widowControl/>
              <w:ind w:firstLine="41"/>
              <w:jc w:val="center"/>
            </w:pPr>
            <w:r>
              <w:t>Тестирование работы на имитаторе-тренажере</w:t>
            </w:r>
          </w:p>
          <w:p w:rsidR="001D0C93" w:rsidRPr="00E9183C" w:rsidRDefault="001D0C93" w:rsidP="001D0C93">
            <w:pPr>
              <w:pStyle w:val="Style14"/>
              <w:widowControl/>
              <w:ind w:firstLine="41"/>
              <w:jc w:val="center"/>
            </w:pPr>
          </w:p>
        </w:tc>
        <w:tc>
          <w:tcPr>
            <w:tcW w:w="345" w:type="pct"/>
          </w:tcPr>
          <w:p w:rsidR="00350BFB" w:rsidRDefault="001D0C93" w:rsidP="001D0C93">
            <w:pPr>
              <w:pStyle w:val="Style14"/>
              <w:widowControl/>
              <w:ind w:firstLine="0"/>
              <w:jc w:val="center"/>
            </w:pPr>
            <w:r w:rsidRPr="00190BE0">
              <w:t>ПК-1</w:t>
            </w:r>
            <w:r>
              <w:t xml:space="preserve">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</w:t>
            </w:r>
          </w:p>
          <w:p w:rsidR="001D0C93" w:rsidRPr="00A838ED" w:rsidRDefault="001D0C93" w:rsidP="001D0C9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190BE0">
              <w:t xml:space="preserve">ПК-2 -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350BFB" w:rsidRPr="00C4657C" w:rsidTr="001D0C93">
        <w:trPr>
          <w:trHeight w:val="499"/>
        </w:trPr>
        <w:tc>
          <w:tcPr>
            <w:tcW w:w="1400" w:type="pct"/>
          </w:tcPr>
          <w:p w:rsidR="00350BFB" w:rsidRDefault="00350BFB" w:rsidP="00350BFB">
            <w:pPr>
              <w:pStyle w:val="Style14"/>
              <w:widowControl/>
              <w:ind w:firstLine="0"/>
            </w:pPr>
            <w:r>
              <w:t>5</w:t>
            </w:r>
            <w:r w:rsidRPr="00190BE0">
              <w:t xml:space="preserve"> </w:t>
            </w:r>
            <w:proofErr w:type="spellStart"/>
            <w:r>
              <w:t>Ковшевая</w:t>
            </w:r>
            <w:proofErr w:type="spellEnd"/>
            <w:r>
              <w:t xml:space="preserve"> о</w:t>
            </w:r>
            <w:r w:rsidRPr="00190BE0">
              <w:t>бработка стали металлич</w:t>
            </w:r>
            <w:r w:rsidRPr="00190BE0">
              <w:t>е</w:t>
            </w:r>
            <w:r w:rsidRPr="00190BE0">
              <w:t>скими порошками.  Технология обрабо</w:t>
            </w:r>
            <w:r w:rsidRPr="00190BE0">
              <w:t>т</w:t>
            </w:r>
            <w:r w:rsidRPr="00190BE0">
              <w:t>ки</w:t>
            </w:r>
            <w:r>
              <w:t xml:space="preserve">. </w:t>
            </w:r>
            <w:r w:rsidRPr="00190BE0">
              <w:t>Достигаемые результаты</w:t>
            </w:r>
          </w:p>
        </w:tc>
        <w:tc>
          <w:tcPr>
            <w:tcW w:w="162" w:type="pct"/>
          </w:tcPr>
          <w:p w:rsidR="00350BFB" w:rsidRDefault="00350BFB" w:rsidP="00350BF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3" w:type="pct"/>
          </w:tcPr>
          <w:p w:rsidR="00350BFB" w:rsidRDefault="00350BFB" w:rsidP="00350BF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8" w:type="pct"/>
          </w:tcPr>
          <w:p w:rsidR="00350BFB" w:rsidRDefault="00350BFB" w:rsidP="00350BF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33" w:type="pct"/>
          </w:tcPr>
          <w:p w:rsidR="00350BFB" w:rsidRDefault="00350BFB" w:rsidP="00350BF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8" w:type="pct"/>
          </w:tcPr>
          <w:p w:rsidR="00350BFB" w:rsidRDefault="00350BFB" w:rsidP="00350BF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1" w:type="pct"/>
          </w:tcPr>
          <w:p w:rsidR="00350BFB" w:rsidRDefault="00350BFB" w:rsidP="00350BFB">
            <w:pPr>
              <w:ind w:firstLine="0"/>
              <w:jc w:val="center"/>
            </w:pPr>
            <w:r w:rsidRPr="001D1A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практическим занятиям</w:t>
            </w:r>
          </w:p>
        </w:tc>
        <w:tc>
          <w:tcPr>
            <w:tcW w:w="950" w:type="pct"/>
          </w:tcPr>
          <w:p w:rsidR="00350BFB" w:rsidRPr="00B94064" w:rsidRDefault="00350BFB" w:rsidP="00350BFB">
            <w:pPr>
              <w:pStyle w:val="Style14"/>
              <w:ind w:hanging="45"/>
              <w:jc w:val="center"/>
            </w:pPr>
            <w:r w:rsidRPr="00B94064">
              <w:t>Тестирование работы на имитаторе-тренажере</w:t>
            </w:r>
          </w:p>
        </w:tc>
        <w:tc>
          <w:tcPr>
            <w:tcW w:w="345" w:type="pct"/>
          </w:tcPr>
          <w:p w:rsidR="00350BFB" w:rsidRDefault="00350BFB" w:rsidP="00350BFB">
            <w:pPr>
              <w:ind w:firstLine="0"/>
              <w:jc w:val="center"/>
            </w:pPr>
            <w:r w:rsidRPr="00A17B65">
              <w:t xml:space="preserve">ПК-1 - </w:t>
            </w:r>
            <w:proofErr w:type="spellStart"/>
            <w:r w:rsidRPr="00A17B65">
              <w:rPr>
                <w:i/>
                <w:iCs/>
              </w:rPr>
              <w:t>зув</w:t>
            </w:r>
            <w:proofErr w:type="spellEnd"/>
            <w:r w:rsidRPr="00A17B65">
              <w:t xml:space="preserve">, </w:t>
            </w:r>
          </w:p>
          <w:p w:rsidR="00350BFB" w:rsidRDefault="00350BFB" w:rsidP="00350BFB">
            <w:pPr>
              <w:ind w:firstLine="0"/>
              <w:jc w:val="center"/>
            </w:pPr>
            <w:r w:rsidRPr="00A17B65">
              <w:t xml:space="preserve">ПК-2 - </w:t>
            </w:r>
            <w:proofErr w:type="spellStart"/>
            <w:r w:rsidRPr="00A17B65">
              <w:rPr>
                <w:i/>
              </w:rPr>
              <w:t>зув</w:t>
            </w:r>
            <w:proofErr w:type="spellEnd"/>
          </w:p>
        </w:tc>
      </w:tr>
      <w:tr w:rsidR="00350BFB" w:rsidRPr="00C4657C" w:rsidTr="001D0C93">
        <w:trPr>
          <w:trHeight w:val="499"/>
        </w:trPr>
        <w:tc>
          <w:tcPr>
            <w:tcW w:w="1400" w:type="pct"/>
          </w:tcPr>
          <w:p w:rsidR="00350BFB" w:rsidRDefault="00350BFB" w:rsidP="00350BFB">
            <w:pPr>
              <w:pStyle w:val="Style14"/>
              <w:widowControl/>
              <w:ind w:firstLine="0"/>
            </w:pPr>
            <w:r>
              <w:t>6 Обработка стали на агрегате  «ковш-печь». Оборудование и технология обр</w:t>
            </w:r>
            <w:r>
              <w:t>а</w:t>
            </w:r>
            <w:r>
              <w:t xml:space="preserve">ботки. </w:t>
            </w:r>
            <w:r w:rsidRPr="00190BE0">
              <w:t>Достигаемые результаты</w:t>
            </w:r>
          </w:p>
        </w:tc>
        <w:tc>
          <w:tcPr>
            <w:tcW w:w="162" w:type="pct"/>
          </w:tcPr>
          <w:p w:rsidR="00350BFB" w:rsidRDefault="00350BFB" w:rsidP="00350BF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3" w:type="pct"/>
          </w:tcPr>
          <w:p w:rsidR="00350BFB" w:rsidRDefault="00350BFB" w:rsidP="00350BF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8" w:type="pct"/>
          </w:tcPr>
          <w:p w:rsidR="00350BFB" w:rsidRDefault="00350BFB" w:rsidP="00350BF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33" w:type="pct"/>
          </w:tcPr>
          <w:p w:rsidR="00350BFB" w:rsidRDefault="0026557F" w:rsidP="00350BF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8" w:type="pct"/>
          </w:tcPr>
          <w:p w:rsidR="00350BFB" w:rsidRDefault="00350BFB" w:rsidP="00350BF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1" w:type="pct"/>
          </w:tcPr>
          <w:p w:rsidR="00350BFB" w:rsidRDefault="00350BFB" w:rsidP="00350BFB">
            <w:pPr>
              <w:ind w:firstLine="0"/>
              <w:jc w:val="center"/>
            </w:pPr>
            <w:r w:rsidRPr="001D1A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практическим занятиям</w:t>
            </w:r>
          </w:p>
        </w:tc>
        <w:tc>
          <w:tcPr>
            <w:tcW w:w="950" w:type="pct"/>
          </w:tcPr>
          <w:p w:rsidR="00350BFB" w:rsidRDefault="00350BFB" w:rsidP="00350BFB">
            <w:pPr>
              <w:ind w:firstLine="0"/>
              <w:jc w:val="center"/>
            </w:pPr>
            <w:r w:rsidRPr="00B94064">
              <w:t>Тестирование работы на имитаторе-тренажере</w:t>
            </w:r>
          </w:p>
          <w:p w:rsidR="00350BFB" w:rsidRDefault="00350BFB" w:rsidP="00350BFB">
            <w:pPr>
              <w:ind w:firstLine="0"/>
              <w:jc w:val="center"/>
            </w:pPr>
            <w:r w:rsidRPr="00B94064">
              <w:t>Контрольная работа</w:t>
            </w:r>
          </w:p>
        </w:tc>
        <w:tc>
          <w:tcPr>
            <w:tcW w:w="345" w:type="pct"/>
          </w:tcPr>
          <w:p w:rsidR="00350BFB" w:rsidRDefault="00350BFB" w:rsidP="00350BFB">
            <w:pPr>
              <w:ind w:firstLine="0"/>
              <w:jc w:val="center"/>
            </w:pPr>
            <w:r w:rsidRPr="00A17B65">
              <w:t xml:space="preserve">ПК-1 - </w:t>
            </w:r>
            <w:proofErr w:type="spellStart"/>
            <w:r w:rsidRPr="00A17B65">
              <w:rPr>
                <w:i/>
                <w:iCs/>
              </w:rPr>
              <w:t>зув</w:t>
            </w:r>
            <w:proofErr w:type="spellEnd"/>
            <w:r w:rsidRPr="00A17B65">
              <w:t xml:space="preserve">, </w:t>
            </w:r>
          </w:p>
          <w:p w:rsidR="00350BFB" w:rsidRDefault="00350BFB" w:rsidP="00350BFB">
            <w:pPr>
              <w:ind w:firstLine="0"/>
              <w:jc w:val="center"/>
            </w:pPr>
            <w:r w:rsidRPr="00A17B65">
              <w:t xml:space="preserve">ПК-2 - </w:t>
            </w:r>
            <w:proofErr w:type="spellStart"/>
            <w:r w:rsidRPr="00A17B65">
              <w:rPr>
                <w:i/>
              </w:rPr>
              <w:t>зув</w:t>
            </w:r>
            <w:proofErr w:type="spellEnd"/>
          </w:p>
        </w:tc>
      </w:tr>
      <w:tr w:rsidR="001D0C93" w:rsidRPr="00C17915" w:rsidTr="001D0C93">
        <w:trPr>
          <w:trHeight w:val="871"/>
        </w:trPr>
        <w:tc>
          <w:tcPr>
            <w:tcW w:w="1400" w:type="pct"/>
          </w:tcPr>
          <w:p w:rsidR="001D0C93" w:rsidRDefault="001D0C93" w:rsidP="001D0C93">
            <w:pPr>
              <w:pStyle w:val="Style14"/>
            </w:pPr>
            <w:r w:rsidRPr="004A5B3F">
              <w:rPr>
                <w:b/>
              </w:rPr>
              <w:t>Итого по дисциплине</w:t>
            </w:r>
          </w:p>
        </w:tc>
        <w:tc>
          <w:tcPr>
            <w:tcW w:w="162" w:type="pct"/>
          </w:tcPr>
          <w:p w:rsidR="001D0C93" w:rsidRDefault="001D0C93" w:rsidP="001D0C9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:rsidR="001D0C93" w:rsidRPr="00674B53" w:rsidRDefault="001D0C93" w:rsidP="001D0C93">
            <w:pPr>
              <w:pStyle w:val="Style14"/>
              <w:ind w:firstLine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8" w:type="pct"/>
          </w:tcPr>
          <w:p w:rsidR="001D0C93" w:rsidRPr="00674B53" w:rsidRDefault="001D0C93" w:rsidP="001D0C9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6557F">
              <w:rPr>
                <w:b/>
              </w:rPr>
              <w:t>/2И</w:t>
            </w:r>
          </w:p>
        </w:tc>
        <w:tc>
          <w:tcPr>
            <w:tcW w:w="233" w:type="pct"/>
          </w:tcPr>
          <w:p w:rsidR="001D0C93" w:rsidRPr="00674B53" w:rsidRDefault="001D0C93" w:rsidP="0026557F">
            <w:pPr>
              <w:pStyle w:val="Style14"/>
              <w:ind w:firstLine="35"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26557F">
              <w:rPr>
                <w:b/>
              </w:rPr>
              <w:t>4</w:t>
            </w:r>
            <w:r>
              <w:rPr>
                <w:b/>
              </w:rPr>
              <w:t>И</w:t>
            </w:r>
          </w:p>
        </w:tc>
        <w:tc>
          <w:tcPr>
            <w:tcW w:w="378" w:type="pct"/>
          </w:tcPr>
          <w:p w:rsidR="001D0C93" w:rsidRPr="00674B53" w:rsidRDefault="00BF5CFD" w:rsidP="001D0C93">
            <w:pPr>
              <w:pStyle w:val="Style14"/>
              <w:ind w:firstLine="6"/>
              <w:jc w:val="center"/>
              <w:rPr>
                <w:b/>
              </w:rPr>
            </w:pPr>
            <w:r>
              <w:rPr>
                <w:b/>
              </w:rPr>
              <w:t>146</w:t>
            </w:r>
            <w:r w:rsidR="001D0C93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041" w:type="pct"/>
          </w:tcPr>
          <w:p w:rsidR="001D0C93" w:rsidRPr="00B0526D" w:rsidRDefault="001D0C93" w:rsidP="001D0C93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1D0C93" w:rsidRPr="00AB4314" w:rsidRDefault="001D0C93" w:rsidP="001D0C93">
            <w:pPr>
              <w:pStyle w:val="Style14"/>
              <w:ind w:firstLine="41"/>
              <w:jc w:val="center"/>
              <w:rPr>
                <w:b/>
              </w:rPr>
            </w:pPr>
            <w:r w:rsidRPr="00AB4314">
              <w:rPr>
                <w:b/>
              </w:rPr>
              <w:t>Экзамен</w:t>
            </w:r>
          </w:p>
        </w:tc>
        <w:tc>
          <w:tcPr>
            <w:tcW w:w="345" w:type="pct"/>
          </w:tcPr>
          <w:p w:rsidR="001D0C93" w:rsidRDefault="001D0C93" w:rsidP="001D0C93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</w:tbl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54CCE" w:rsidRPr="00362970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>Для реализации предусмотренных видов учебной работы в качестве образовател</w:t>
      </w:r>
      <w:r w:rsidRPr="00362970">
        <w:rPr>
          <w:bCs/>
          <w:iCs/>
        </w:rPr>
        <w:t>ь</w:t>
      </w:r>
      <w:r w:rsidRPr="00362970">
        <w:rPr>
          <w:bCs/>
          <w:iCs/>
        </w:rPr>
        <w:t xml:space="preserve">ных </w:t>
      </w:r>
      <w:r w:rsidR="00F3145B">
        <w:rPr>
          <w:bCs/>
          <w:iCs/>
        </w:rPr>
        <w:t xml:space="preserve">и информационных </w:t>
      </w:r>
      <w:r w:rsidRPr="00362970">
        <w:rPr>
          <w:bCs/>
          <w:iCs/>
        </w:rPr>
        <w:t>технологий в преподавании дисциплины «</w:t>
      </w:r>
      <w:proofErr w:type="spellStart"/>
      <w:r w:rsidR="00B63523">
        <w:rPr>
          <w:rStyle w:val="FontStyle16"/>
          <w:b w:val="0"/>
          <w:sz w:val="24"/>
          <w:szCs w:val="24"/>
        </w:rPr>
        <w:t>Ковшевая</w:t>
      </w:r>
      <w:proofErr w:type="spellEnd"/>
      <w:r w:rsidR="00B63523">
        <w:rPr>
          <w:rStyle w:val="FontStyle16"/>
          <w:b w:val="0"/>
          <w:sz w:val="24"/>
          <w:szCs w:val="24"/>
        </w:rPr>
        <w:t xml:space="preserve"> обработка стали</w:t>
      </w:r>
      <w:r w:rsidRPr="00362970">
        <w:rPr>
          <w:bCs/>
          <w:iCs/>
        </w:rPr>
        <w:t xml:space="preserve">» используются традиционная </w:t>
      </w:r>
      <w:r w:rsidR="00B63523" w:rsidRPr="00B63523">
        <w:rPr>
          <w:rFonts w:eastAsia="Calibri"/>
          <w:iCs/>
          <w:color w:val="000000"/>
          <w:lang w:eastAsia="en-US"/>
        </w:rPr>
        <w:t xml:space="preserve">и </w:t>
      </w:r>
      <w:proofErr w:type="spellStart"/>
      <w:r w:rsidR="00B63523" w:rsidRPr="00B63523">
        <w:rPr>
          <w:rFonts w:eastAsia="Calibri"/>
          <w:iCs/>
          <w:color w:val="000000"/>
          <w:lang w:eastAsia="en-US"/>
        </w:rPr>
        <w:t>модульно-компетентностная</w:t>
      </w:r>
      <w:proofErr w:type="spellEnd"/>
      <w:r w:rsidR="00B63523" w:rsidRPr="00B63523">
        <w:rPr>
          <w:rFonts w:eastAsia="Calibri"/>
          <w:iCs/>
          <w:color w:val="000000"/>
          <w:lang w:eastAsia="en-US"/>
        </w:rPr>
        <w:t xml:space="preserve"> технологии.</w:t>
      </w:r>
    </w:p>
    <w:p w:rsidR="00B63523" w:rsidRPr="00B63523" w:rsidRDefault="00B63523" w:rsidP="00B63523">
      <w:pPr>
        <w:widowControl/>
        <w:rPr>
          <w:rFonts w:eastAsia="Calibri"/>
          <w:color w:val="000000"/>
          <w:lang w:eastAsia="en-US"/>
        </w:rPr>
      </w:pPr>
      <w:r w:rsidRPr="00B63523">
        <w:rPr>
          <w:rFonts w:eastAsia="Calibri"/>
          <w:iCs/>
          <w:color w:val="000000"/>
          <w:lang w:eastAsia="en-US"/>
        </w:rPr>
        <w:t xml:space="preserve">Лекционный материал закрепляется </w:t>
      </w:r>
      <w:r>
        <w:rPr>
          <w:rFonts w:eastAsia="Calibri"/>
          <w:iCs/>
          <w:color w:val="000000"/>
          <w:lang w:eastAsia="en-US"/>
        </w:rPr>
        <w:t xml:space="preserve">при проведении </w:t>
      </w:r>
      <w:r w:rsidRPr="00B63523">
        <w:rPr>
          <w:rFonts w:eastAsia="Calibri"/>
          <w:iCs/>
          <w:color w:val="000000"/>
          <w:lang w:eastAsia="en-US"/>
        </w:rPr>
        <w:t>практических занятий, на кот</w:t>
      </w:r>
      <w:r w:rsidRPr="00B63523">
        <w:rPr>
          <w:rFonts w:eastAsia="Calibri"/>
          <w:iCs/>
          <w:color w:val="000000"/>
          <w:lang w:eastAsia="en-US"/>
        </w:rPr>
        <w:t>о</w:t>
      </w:r>
      <w:r w:rsidRPr="00B63523">
        <w:rPr>
          <w:rFonts w:eastAsia="Calibri"/>
          <w:iCs/>
          <w:color w:val="000000"/>
          <w:lang w:eastAsia="en-US"/>
        </w:rPr>
        <w:t>рых выполняются групповые или индивидуальные задания по пройденной теме. При пр</w:t>
      </w:r>
      <w:r w:rsidRPr="00B63523">
        <w:rPr>
          <w:rFonts w:eastAsia="Calibri"/>
          <w:iCs/>
          <w:color w:val="000000"/>
          <w:lang w:eastAsia="en-US"/>
        </w:rPr>
        <w:t>о</w:t>
      </w:r>
      <w:r w:rsidRPr="00B63523">
        <w:rPr>
          <w:rFonts w:eastAsia="Calibri"/>
          <w:iCs/>
          <w:color w:val="000000"/>
          <w:lang w:eastAsia="en-US"/>
        </w:rPr>
        <w:t xml:space="preserve">ведении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 На </w:t>
      </w:r>
      <w:r>
        <w:rPr>
          <w:rFonts w:eastAsia="Calibri"/>
          <w:iCs/>
          <w:color w:val="000000"/>
          <w:lang w:eastAsia="en-US"/>
        </w:rPr>
        <w:t>практических занятиях</w:t>
      </w:r>
      <w:r w:rsidRPr="00B63523">
        <w:rPr>
          <w:rFonts w:eastAsia="Calibri"/>
          <w:iCs/>
          <w:color w:val="000000"/>
          <w:lang w:eastAsia="en-US"/>
        </w:rPr>
        <w:t xml:space="preserve"> используются </w:t>
      </w:r>
      <w:r w:rsidRPr="00B63523">
        <w:rPr>
          <w:rFonts w:eastAsia="Calibri"/>
          <w:bCs/>
          <w:color w:val="000000"/>
          <w:lang w:eastAsia="en-US"/>
        </w:rPr>
        <w:t xml:space="preserve">компьютерные имитаторы – тренажеры: «Сталевар агрегата доводки стали», «Сталевар агрегата ковш-печь ККЦ  </w:t>
      </w:r>
      <w:r>
        <w:rPr>
          <w:rFonts w:eastAsia="Calibri"/>
          <w:bCs/>
          <w:color w:val="000000"/>
          <w:lang w:eastAsia="en-US"/>
        </w:rPr>
        <w:t>П</w:t>
      </w:r>
      <w:r w:rsidRPr="00B63523">
        <w:rPr>
          <w:rFonts w:eastAsia="Calibri"/>
          <w:bCs/>
          <w:color w:val="000000"/>
          <w:lang w:eastAsia="en-US"/>
        </w:rPr>
        <w:t xml:space="preserve">АО «ММК»» и  «Сталевар агрегата ковш-печь ЭСПЦ  </w:t>
      </w:r>
      <w:r>
        <w:rPr>
          <w:rFonts w:eastAsia="Calibri"/>
          <w:bCs/>
          <w:color w:val="000000"/>
          <w:lang w:eastAsia="en-US"/>
        </w:rPr>
        <w:t>П</w:t>
      </w:r>
      <w:r w:rsidRPr="00B63523">
        <w:rPr>
          <w:rFonts w:eastAsia="Calibri"/>
          <w:bCs/>
          <w:color w:val="000000"/>
          <w:lang w:eastAsia="en-US"/>
        </w:rPr>
        <w:t>АО «ММК»</w:t>
      </w:r>
      <w:r>
        <w:rPr>
          <w:rFonts w:eastAsia="Calibri"/>
          <w:bCs/>
          <w:color w:val="000000"/>
          <w:lang w:eastAsia="en-US"/>
        </w:rPr>
        <w:t>»</w:t>
      </w:r>
      <w:r w:rsidR="00E40905">
        <w:rPr>
          <w:rFonts w:eastAsia="Calibri"/>
          <w:bCs/>
          <w:color w:val="000000"/>
          <w:lang w:eastAsia="en-US"/>
        </w:rPr>
        <w:t>.</w:t>
      </w:r>
    </w:p>
    <w:p w:rsidR="00F3145B" w:rsidRPr="00A35F10" w:rsidRDefault="00F3145B" w:rsidP="00A72A9A">
      <w:pPr>
        <w:rPr>
          <w:color w:val="C00000"/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B1AAB" w:rsidRPr="00071391" w:rsidRDefault="005B1AAB" w:rsidP="00386487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7258FF" w:rsidRPr="006C582D" w:rsidRDefault="007258FF" w:rsidP="00687DE2">
      <w:pPr>
        <w:widowControl/>
      </w:pPr>
      <w:r w:rsidRPr="006C582D">
        <w:t>По дисциплине «</w:t>
      </w:r>
      <w:proofErr w:type="spellStart"/>
      <w:r w:rsidR="00B63523">
        <w:rPr>
          <w:rStyle w:val="FontStyle16"/>
          <w:b w:val="0"/>
          <w:sz w:val="24"/>
          <w:szCs w:val="24"/>
        </w:rPr>
        <w:t>Ковшевая</w:t>
      </w:r>
      <w:proofErr w:type="spellEnd"/>
      <w:r w:rsidR="00B63523">
        <w:rPr>
          <w:rStyle w:val="FontStyle16"/>
          <w:b w:val="0"/>
          <w:sz w:val="24"/>
          <w:szCs w:val="24"/>
        </w:rPr>
        <w:t xml:space="preserve"> обработка стали</w:t>
      </w:r>
      <w:r w:rsidRPr="006C582D">
        <w:t>» предусмотрена аудиторная и внеауд</w:t>
      </w:r>
      <w:r w:rsidRPr="006C582D">
        <w:t>и</w:t>
      </w:r>
      <w:r w:rsidRPr="006C582D">
        <w:t xml:space="preserve">торная самостоятельная работа обучающихся. </w:t>
      </w:r>
    </w:p>
    <w:p w:rsidR="00B63523" w:rsidRPr="00B63523" w:rsidRDefault="00B63523" w:rsidP="00B63523">
      <w:r w:rsidRPr="00B63523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154F84" w:rsidRDefault="00154F84" w:rsidP="00687DE2">
      <w:pPr>
        <w:widowControl/>
      </w:pPr>
      <w:r w:rsidRPr="00C92ECC">
        <w:t xml:space="preserve">Внеаудиторная самостоятельная работа </w:t>
      </w:r>
      <w:r w:rsidR="002C1D1A" w:rsidRPr="00C92ECC">
        <w:t>обучающихся</w:t>
      </w:r>
      <w:r w:rsidRPr="00C92ECC">
        <w:t xml:space="preserve"> осуществляется в виде изуч</w:t>
      </w:r>
      <w:r w:rsidRPr="00C92ECC">
        <w:t>е</w:t>
      </w:r>
      <w:r w:rsidRPr="00C92ECC">
        <w:t>ния литературы по соответствующему ра</w:t>
      </w:r>
      <w:r w:rsidR="00280FA4" w:rsidRPr="00C92ECC">
        <w:t>зделу с проработкой материала.</w:t>
      </w:r>
      <w:r w:rsidR="00FF5C1A">
        <w:t xml:space="preserve"> </w:t>
      </w:r>
    </w:p>
    <w:p w:rsidR="0079022C" w:rsidRPr="00C17915" w:rsidRDefault="0079022C" w:rsidP="00FF5C1A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Pr="00AD5C51" w:rsidRDefault="00AD5C51" w:rsidP="000332A6">
      <w:pPr>
        <w:rPr>
          <w:b/>
        </w:rPr>
      </w:pPr>
      <w:r w:rsidRPr="00AD5C51">
        <w:rPr>
          <w:b/>
        </w:rPr>
        <w:t>Вопросы для входного контроля:</w:t>
      </w:r>
    </w:p>
    <w:p w:rsidR="00AD5C51" w:rsidRDefault="00AD5C51" w:rsidP="000332A6"/>
    <w:p w:rsidR="00AD5C51" w:rsidRPr="00AD5C51" w:rsidRDefault="00AD5C51" w:rsidP="00AD5C51">
      <w:pPr>
        <w:ind w:right="-6"/>
        <w:outlineLvl w:val="0"/>
      </w:pPr>
      <w:r w:rsidRPr="00AD5C51">
        <w:t xml:space="preserve">1. </w:t>
      </w:r>
      <w:bookmarkStart w:id="3" w:name="_Hlk36719664"/>
      <w:r w:rsidR="00293188">
        <w:t>Содержание растворенного в металле азота после выплавки в кислородном ко</w:t>
      </w:r>
      <w:r w:rsidR="00293188">
        <w:t>н</w:t>
      </w:r>
      <w:r w:rsidR="00293188">
        <w:t>вертере.</w:t>
      </w:r>
    </w:p>
    <w:bookmarkEnd w:id="3"/>
    <w:p w:rsidR="00293188" w:rsidRPr="00AD5C51" w:rsidRDefault="00AD5C51" w:rsidP="00293188">
      <w:pPr>
        <w:ind w:right="-6"/>
        <w:outlineLvl w:val="0"/>
      </w:pPr>
      <w:r w:rsidRPr="00AD5C51">
        <w:t>2.</w:t>
      </w:r>
      <w:r w:rsidR="00293188">
        <w:t xml:space="preserve"> Содержание растворенного в металле азота после выплавки в дуговой сталепл</w:t>
      </w:r>
      <w:r w:rsidR="00293188">
        <w:t>а</w:t>
      </w:r>
      <w:r w:rsidR="00293188">
        <w:t>вильной печи.</w:t>
      </w:r>
    </w:p>
    <w:p w:rsidR="00293188" w:rsidRPr="00AD5C51" w:rsidRDefault="00AD5C51" w:rsidP="00293188">
      <w:pPr>
        <w:ind w:right="-6"/>
        <w:outlineLvl w:val="0"/>
      </w:pPr>
      <w:r w:rsidRPr="00AD5C51">
        <w:t xml:space="preserve">3. </w:t>
      </w:r>
      <w:r w:rsidR="00293188">
        <w:t>Содержание растворенного в металле водорода после выплавки в современном сталеплавильном агрегате.</w:t>
      </w:r>
    </w:p>
    <w:p w:rsidR="00293188" w:rsidRPr="00AD5C51" w:rsidRDefault="00AD5C51" w:rsidP="00293188">
      <w:pPr>
        <w:ind w:right="-6"/>
        <w:outlineLvl w:val="0"/>
      </w:pPr>
      <w:r w:rsidRPr="00AD5C51">
        <w:t xml:space="preserve">4. </w:t>
      </w:r>
      <w:r w:rsidR="00293188">
        <w:t>Содержание серы в металле после выплавки в современном сталеплавильном а</w:t>
      </w:r>
      <w:r w:rsidR="00293188">
        <w:t>г</w:t>
      </w:r>
      <w:r w:rsidR="00293188">
        <w:t>регате.</w:t>
      </w:r>
    </w:p>
    <w:p w:rsidR="00AD5C51" w:rsidRPr="00AD5C51" w:rsidRDefault="00AD5C51" w:rsidP="00AD5C51">
      <w:pPr>
        <w:ind w:right="-6"/>
        <w:outlineLvl w:val="0"/>
      </w:pPr>
      <w:r w:rsidRPr="00AD5C51">
        <w:t xml:space="preserve">5. </w:t>
      </w:r>
      <w:proofErr w:type="spellStart"/>
      <w:r w:rsidR="00293188">
        <w:t>Раскисление</w:t>
      </w:r>
      <w:proofErr w:type="spellEnd"/>
      <w:r w:rsidR="00293188">
        <w:t xml:space="preserve"> стали.</w:t>
      </w:r>
    </w:p>
    <w:p w:rsidR="00AD5C51" w:rsidRPr="00AD5C51" w:rsidRDefault="00AD5C51" w:rsidP="00AD5C51">
      <w:pPr>
        <w:ind w:right="-6"/>
        <w:outlineLvl w:val="0"/>
      </w:pPr>
      <w:r w:rsidRPr="00AD5C51">
        <w:t xml:space="preserve">6. </w:t>
      </w:r>
      <w:r w:rsidR="00293188">
        <w:t>Легирование стали.</w:t>
      </w:r>
    </w:p>
    <w:p w:rsidR="00AD5C51" w:rsidRPr="00AD5C51" w:rsidRDefault="00AD5C51" w:rsidP="00AD5C51">
      <w:pPr>
        <w:ind w:right="-6"/>
        <w:outlineLvl w:val="0"/>
      </w:pPr>
      <w:r w:rsidRPr="00AD5C51">
        <w:t xml:space="preserve">7. </w:t>
      </w:r>
      <w:r w:rsidR="00293188">
        <w:t xml:space="preserve">Ферросплавы для </w:t>
      </w:r>
      <w:proofErr w:type="spellStart"/>
      <w:r w:rsidR="00293188">
        <w:t>раскисления</w:t>
      </w:r>
      <w:proofErr w:type="spellEnd"/>
      <w:r w:rsidR="00293188">
        <w:t xml:space="preserve"> и легирования стали.</w:t>
      </w:r>
    </w:p>
    <w:p w:rsidR="00AD5C51" w:rsidRPr="00AD5C51" w:rsidRDefault="00AD5C51" w:rsidP="00AD5C51">
      <w:pPr>
        <w:ind w:right="-6"/>
        <w:outlineLvl w:val="0"/>
      </w:pPr>
      <w:r w:rsidRPr="00AD5C51">
        <w:t xml:space="preserve">8. </w:t>
      </w:r>
      <w:r w:rsidR="00293188">
        <w:t>Шлак кислородно-конвертерной плавки.</w:t>
      </w:r>
    </w:p>
    <w:p w:rsidR="00AD5C51" w:rsidRPr="00AD5C51" w:rsidRDefault="00AD5C51" w:rsidP="00AD5C51">
      <w:pPr>
        <w:ind w:right="-6"/>
        <w:outlineLvl w:val="0"/>
      </w:pPr>
      <w:r w:rsidRPr="00AD5C51">
        <w:t xml:space="preserve">9. </w:t>
      </w:r>
      <w:r w:rsidR="00293188">
        <w:t>Шлак в дуговой сталеплавильной печи.</w:t>
      </w:r>
    </w:p>
    <w:p w:rsidR="00AD5C51" w:rsidRDefault="00AD5C51" w:rsidP="00AD5C51">
      <w:pPr>
        <w:ind w:right="-6"/>
        <w:outlineLvl w:val="0"/>
      </w:pPr>
      <w:r w:rsidRPr="00AD5C51">
        <w:t xml:space="preserve">10. </w:t>
      </w:r>
      <w:r w:rsidR="00293188">
        <w:t>Отсечка шлака при выпуске металла из сталеплавильного агрегата.</w:t>
      </w:r>
    </w:p>
    <w:p w:rsidR="00AB4314" w:rsidRDefault="00AB4314" w:rsidP="00AB4314">
      <w:pPr>
        <w:rPr>
          <w:b/>
        </w:rPr>
      </w:pPr>
    </w:p>
    <w:p w:rsidR="00AB4314" w:rsidRDefault="00AB4314" w:rsidP="00AB4314">
      <w:pPr>
        <w:rPr>
          <w:b/>
        </w:rPr>
      </w:pPr>
      <w:r>
        <w:rPr>
          <w:b/>
        </w:rPr>
        <w:t>Примерная контрольная работа:</w:t>
      </w:r>
    </w:p>
    <w:p w:rsidR="00AB4314" w:rsidRPr="00031241" w:rsidRDefault="00AB4314" w:rsidP="00AB4314">
      <w:pPr>
        <w:ind w:firstLine="0"/>
        <w:rPr>
          <w:b/>
        </w:rPr>
      </w:pPr>
      <w:r>
        <w:rPr>
          <w:b/>
        </w:rPr>
        <w:t>Вариант №1</w:t>
      </w:r>
    </w:p>
    <w:p w:rsidR="00AB4314" w:rsidRPr="008D561A" w:rsidRDefault="00AB4314" w:rsidP="00AB4314">
      <w:pPr>
        <w:ind w:right="-6"/>
        <w:outlineLvl w:val="0"/>
      </w:pPr>
      <w:r>
        <w:t>1</w:t>
      </w:r>
      <w:r w:rsidRPr="008D561A">
        <w:t xml:space="preserve">. Порционный способ </w:t>
      </w:r>
      <w:proofErr w:type="spellStart"/>
      <w:r w:rsidRPr="008D561A">
        <w:t>вакуумирования</w:t>
      </w:r>
      <w:proofErr w:type="spellEnd"/>
      <w:r w:rsidRPr="008D561A">
        <w:t xml:space="preserve"> стали.</w:t>
      </w:r>
    </w:p>
    <w:p w:rsidR="00AB4314" w:rsidRPr="008D561A" w:rsidRDefault="00AB4314" w:rsidP="00AB4314">
      <w:pPr>
        <w:ind w:right="-6"/>
        <w:outlineLvl w:val="0"/>
      </w:pPr>
      <w:r>
        <w:t>2</w:t>
      </w:r>
      <w:r w:rsidRPr="008D561A">
        <w:t xml:space="preserve">. Циркуляционный способ </w:t>
      </w:r>
      <w:proofErr w:type="spellStart"/>
      <w:r w:rsidRPr="008D561A">
        <w:t>вакуумирования</w:t>
      </w:r>
      <w:proofErr w:type="spellEnd"/>
      <w:r w:rsidRPr="008D561A">
        <w:t xml:space="preserve"> стали.</w:t>
      </w:r>
    </w:p>
    <w:p w:rsidR="00AB4314" w:rsidRDefault="00AB4314" w:rsidP="00AB4314">
      <w:pPr>
        <w:ind w:right="-6"/>
        <w:outlineLvl w:val="0"/>
      </w:pPr>
      <w:r>
        <w:t>3</w:t>
      </w:r>
      <w:r w:rsidRPr="008D561A">
        <w:t xml:space="preserve">. Камерный способ </w:t>
      </w:r>
      <w:proofErr w:type="spellStart"/>
      <w:r w:rsidRPr="008D561A">
        <w:t>вакуумирования</w:t>
      </w:r>
      <w:proofErr w:type="spellEnd"/>
      <w:r w:rsidRPr="008D561A">
        <w:t xml:space="preserve"> стали.</w:t>
      </w:r>
    </w:p>
    <w:p w:rsidR="00AD5C51" w:rsidRPr="00AD5C51" w:rsidRDefault="00AB4314" w:rsidP="00AB4314">
      <w:pPr>
        <w:ind w:right="-6"/>
        <w:outlineLvl w:val="0"/>
        <w:sectPr w:rsidR="00AD5C51" w:rsidRPr="00AD5C51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>
        <w:rPr>
          <w:iCs/>
        </w:rPr>
        <w:t>4</w:t>
      </w:r>
      <w:r w:rsidRPr="008D561A">
        <w:rPr>
          <w:iCs/>
        </w:rPr>
        <w:t xml:space="preserve">. </w:t>
      </w:r>
      <w:r w:rsidRPr="008D561A">
        <w:rPr>
          <w:iCs/>
          <w:spacing w:val="-9"/>
        </w:rPr>
        <w:t xml:space="preserve">Определить содержание серы в металле и степень его </w:t>
      </w:r>
      <w:proofErr w:type="spellStart"/>
      <w:r w:rsidRPr="008D561A">
        <w:rPr>
          <w:iCs/>
          <w:spacing w:val="-9"/>
        </w:rPr>
        <w:t>десульфурации</w:t>
      </w:r>
      <w:proofErr w:type="spellEnd"/>
      <w:r w:rsidRPr="008D561A">
        <w:rPr>
          <w:iCs/>
          <w:spacing w:val="-9"/>
        </w:rPr>
        <w:t xml:space="preserve"> после обработки в сталеразливочном ковше известью в количестве 1,2 % от массы металла, если перед обработкой содержание серы равнялось 0,020 %, в процессе выпуска металла из кислородного конвертера вместимостью 300 т в ковш попало 2 т шлака. Недостающие данные принять самостоятельно.</w:t>
      </w:r>
    </w:p>
    <w:p w:rsidR="00032B2F" w:rsidRDefault="00032B2F" w:rsidP="00032B2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32B2F" w:rsidRDefault="00032B2F" w:rsidP="00032B2F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032B2F" w:rsidRDefault="00032B2F" w:rsidP="00032B2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8D56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8D561A" w:rsidRDefault="0033429F" w:rsidP="009B0FB4">
            <w:pPr>
              <w:ind w:firstLine="0"/>
              <w:jc w:val="center"/>
            </w:pPr>
            <w:r w:rsidRPr="008D561A">
              <w:t xml:space="preserve">Структурный элемент </w:t>
            </w:r>
            <w:r w:rsidRPr="008D561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8D561A" w:rsidRDefault="0033429F" w:rsidP="009B0FB4">
            <w:pPr>
              <w:ind w:firstLine="0"/>
              <w:jc w:val="center"/>
            </w:pPr>
            <w:r w:rsidRPr="008D561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8D561A" w:rsidRDefault="0033429F" w:rsidP="009B0FB4">
            <w:pPr>
              <w:ind w:firstLine="0"/>
              <w:jc w:val="center"/>
            </w:pPr>
            <w:r w:rsidRPr="008D561A">
              <w:t>Оценочные средства</w:t>
            </w:r>
          </w:p>
        </w:tc>
      </w:tr>
      <w:tr w:rsidR="005348B2" w:rsidRPr="008D561A" w:rsidTr="005348B2">
        <w:trPr>
          <w:trHeight w:val="324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348B2" w:rsidRPr="008D561A" w:rsidRDefault="003D26E9" w:rsidP="005348B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8D561A">
              <w:rPr>
                <w:b/>
              </w:rPr>
              <w:t>ПК-1 способностью к анализу и синтезу</w:t>
            </w:r>
          </w:p>
        </w:tc>
      </w:tr>
      <w:tr w:rsidR="003D26E9" w:rsidRPr="008D561A" w:rsidTr="005F01AC">
        <w:trPr>
          <w:trHeight w:val="387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26E9" w:rsidRPr="008D561A" w:rsidRDefault="003D26E9" w:rsidP="003D26E9">
            <w:pPr>
              <w:ind w:firstLine="0"/>
              <w:jc w:val="left"/>
              <w:rPr>
                <w:highlight w:val="yellow"/>
              </w:rPr>
            </w:pPr>
            <w:r w:rsidRPr="008D561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26E9" w:rsidRPr="008D561A" w:rsidRDefault="003D26E9" w:rsidP="003D26E9">
            <w:pPr>
              <w:ind w:firstLine="0"/>
              <w:rPr>
                <w:iCs/>
              </w:rPr>
            </w:pPr>
            <w:r w:rsidRPr="008D561A">
              <w:rPr>
                <w:iCs/>
              </w:rPr>
              <w:t>основные задачи ковшевой обработки ст</w:t>
            </w:r>
            <w:r w:rsidRPr="008D561A">
              <w:rPr>
                <w:iCs/>
              </w:rPr>
              <w:t>а</w:t>
            </w:r>
            <w:r w:rsidRPr="008D561A">
              <w:rPr>
                <w:iCs/>
              </w:rPr>
              <w:t>ли, конструктивные особенности оборуд</w:t>
            </w:r>
            <w:r w:rsidRPr="008D561A">
              <w:rPr>
                <w:iCs/>
              </w:rPr>
              <w:t>о</w:t>
            </w:r>
            <w:r w:rsidRPr="008D561A">
              <w:rPr>
                <w:iCs/>
              </w:rPr>
              <w:t>вания агрегатов, основные технологические операции, физико-химические и тепловые процессы ковшевой обработки стали, с</w:t>
            </w:r>
            <w:r w:rsidRPr="008D561A">
              <w:rPr>
                <w:iCs/>
              </w:rPr>
              <w:t>о</w:t>
            </w:r>
            <w:r w:rsidRPr="008D561A">
              <w:rPr>
                <w:iCs/>
              </w:rPr>
              <w:t>стояние и развитие современных технол</w:t>
            </w:r>
            <w:r w:rsidRPr="008D561A">
              <w:rPr>
                <w:iCs/>
              </w:rPr>
              <w:t>о</w:t>
            </w:r>
            <w:r w:rsidRPr="008D561A">
              <w:rPr>
                <w:iCs/>
              </w:rPr>
              <w:t>гий и конструкций агрегатов ковшевой о</w:t>
            </w:r>
            <w:r w:rsidRPr="008D561A">
              <w:rPr>
                <w:iCs/>
              </w:rPr>
              <w:t>б</w:t>
            </w:r>
            <w:r w:rsidRPr="008D561A">
              <w:rPr>
                <w:iCs/>
              </w:rPr>
              <w:t>работки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3289" w:rsidRPr="0053625D" w:rsidRDefault="00023289" w:rsidP="00023289">
            <w:pPr>
              <w:ind w:right="-6" w:firstLine="0"/>
              <w:jc w:val="center"/>
              <w:outlineLvl w:val="0"/>
              <w:rPr>
                <w:i/>
              </w:rPr>
            </w:pPr>
            <w:r w:rsidRPr="0053625D">
              <w:rPr>
                <w:i/>
              </w:rPr>
              <w:t>Контрольные вопросы для проведения текущего контроля и итоговой</w:t>
            </w:r>
          </w:p>
          <w:p w:rsidR="00023289" w:rsidRDefault="00023289" w:rsidP="00023289">
            <w:pPr>
              <w:ind w:right="-6"/>
              <w:jc w:val="center"/>
              <w:outlineLvl w:val="0"/>
              <w:rPr>
                <w:i/>
              </w:rPr>
            </w:pPr>
            <w:r w:rsidRPr="0053625D">
              <w:rPr>
                <w:i/>
              </w:rPr>
              <w:t xml:space="preserve">аттестации в форме </w:t>
            </w:r>
            <w:r>
              <w:rPr>
                <w:i/>
              </w:rPr>
              <w:t>экзамена</w:t>
            </w:r>
          </w:p>
          <w:p w:rsidR="00023289" w:rsidRDefault="00023289" w:rsidP="00023289">
            <w:pPr>
              <w:ind w:right="-6"/>
              <w:outlineLvl w:val="0"/>
              <w:rPr>
                <w:i/>
              </w:rPr>
            </w:pPr>
            <w:r>
              <w:rPr>
                <w:i/>
              </w:rPr>
              <w:t>1. Растворимость кислорода в стали.</w:t>
            </w:r>
          </w:p>
          <w:p w:rsidR="00023289" w:rsidRDefault="00023289" w:rsidP="00023289">
            <w:pPr>
              <w:ind w:right="-6"/>
              <w:outlineLvl w:val="0"/>
              <w:rPr>
                <w:i/>
              </w:rPr>
            </w:pPr>
            <w:r>
              <w:rPr>
                <w:i/>
              </w:rPr>
              <w:t>2. Растворимость водорода в стали.</w:t>
            </w:r>
          </w:p>
          <w:p w:rsidR="00023289" w:rsidRDefault="00023289" w:rsidP="00023289">
            <w:pPr>
              <w:ind w:right="-6"/>
              <w:outlineLvl w:val="0"/>
              <w:rPr>
                <w:i/>
              </w:rPr>
            </w:pPr>
            <w:r>
              <w:rPr>
                <w:i/>
              </w:rPr>
              <w:t>3. Растворимость азота в стали.</w:t>
            </w:r>
          </w:p>
          <w:p w:rsidR="00023289" w:rsidRDefault="00023289" w:rsidP="00023289">
            <w:pPr>
              <w:ind w:right="-6"/>
              <w:outlineLvl w:val="0"/>
              <w:rPr>
                <w:i/>
              </w:rPr>
            </w:pPr>
            <w:r>
              <w:rPr>
                <w:i/>
              </w:rPr>
              <w:t xml:space="preserve">4. Порционный способ </w:t>
            </w:r>
            <w:proofErr w:type="spellStart"/>
            <w:r>
              <w:rPr>
                <w:i/>
              </w:rPr>
              <w:t>вакуумирования</w:t>
            </w:r>
            <w:proofErr w:type="spellEnd"/>
            <w:r>
              <w:rPr>
                <w:i/>
              </w:rPr>
              <w:t xml:space="preserve"> стали.</w:t>
            </w:r>
          </w:p>
          <w:p w:rsidR="00023289" w:rsidRDefault="00023289" w:rsidP="00023289">
            <w:pPr>
              <w:ind w:right="-6"/>
              <w:outlineLvl w:val="0"/>
              <w:rPr>
                <w:i/>
              </w:rPr>
            </w:pPr>
            <w:r>
              <w:rPr>
                <w:i/>
              </w:rPr>
              <w:t xml:space="preserve">5. Циркуляционный способ </w:t>
            </w:r>
            <w:proofErr w:type="spellStart"/>
            <w:r>
              <w:rPr>
                <w:i/>
              </w:rPr>
              <w:t>вакуумирования</w:t>
            </w:r>
            <w:proofErr w:type="spellEnd"/>
            <w:r>
              <w:rPr>
                <w:i/>
              </w:rPr>
              <w:t xml:space="preserve"> стали.</w:t>
            </w:r>
          </w:p>
          <w:p w:rsidR="00023289" w:rsidRDefault="00023289" w:rsidP="00023289">
            <w:pPr>
              <w:ind w:right="-6"/>
              <w:outlineLvl w:val="0"/>
              <w:rPr>
                <w:i/>
              </w:rPr>
            </w:pPr>
            <w:r>
              <w:rPr>
                <w:i/>
              </w:rPr>
              <w:t xml:space="preserve">6. Камерный способ </w:t>
            </w:r>
            <w:proofErr w:type="spellStart"/>
            <w:r>
              <w:rPr>
                <w:i/>
              </w:rPr>
              <w:t>вакуумирования</w:t>
            </w:r>
            <w:proofErr w:type="spellEnd"/>
            <w:r>
              <w:rPr>
                <w:i/>
              </w:rPr>
              <w:t xml:space="preserve"> стали.</w:t>
            </w:r>
          </w:p>
          <w:p w:rsidR="00023289" w:rsidRDefault="00023289" w:rsidP="00023289">
            <w:pPr>
              <w:ind w:right="-6"/>
              <w:outlineLvl w:val="0"/>
              <w:rPr>
                <w:i/>
              </w:rPr>
            </w:pPr>
            <w:r>
              <w:rPr>
                <w:i/>
              </w:rPr>
              <w:t>7. Способы продувки стали в ковше инертным газом.</w:t>
            </w:r>
          </w:p>
          <w:p w:rsidR="00023289" w:rsidRDefault="00023289" w:rsidP="00023289">
            <w:pPr>
              <w:ind w:right="-6"/>
              <w:outlineLvl w:val="0"/>
              <w:rPr>
                <w:i/>
              </w:rPr>
            </w:pPr>
            <w:r>
              <w:rPr>
                <w:i/>
              </w:rPr>
              <w:t>8. Технология введения в сталь порошковых материалов.</w:t>
            </w:r>
          </w:p>
          <w:p w:rsidR="00023289" w:rsidRDefault="00023289" w:rsidP="00023289">
            <w:pPr>
              <w:ind w:right="-6"/>
              <w:outlineLvl w:val="0"/>
              <w:rPr>
                <w:i/>
              </w:rPr>
            </w:pPr>
            <w:r>
              <w:rPr>
                <w:i/>
              </w:rPr>
              <w:t>9. Технология ковшевой обработки стали твердой шлакообразующей смесью.</w:t>
            </w:r>
          </w:p>
          <w:p w:rsidR="00023289" w:rsidRPr="0053625D" w:rsidRDefault="00023289" w:rsidP="00023289">
            <w:pPr>
              <w:ind w:right="-6"/>
              <w:outlineLvl w:val="0"/>
              <w:rPr>
                <w:i/>
              </w:rPr>
            </w:pPr>
            <w:r>
              <w:rPr>
                <w:i/>
              </w:rPr>
              <w:t>10. Технология ковшевой обработки стали жидким синтетическим шлаком.</w:t>
            </w:r>
          </w:p>
          <w:p w:rsidR="003D26E9" w:rsidRPr="008D561A" w:rsidRDefault="003D26E9" w:rsidP="00023289">
            <w:pPr>
              <w:ind w:right="-6"/>
              <w:outlineLvl w:val="0"/>
              <w:rPr>
                <w:snapToGrid w:val="0"/>
              </w:rPr>
            </w:pPr>
          </w:p>
        </w:tc>
      </w:tr>
      <w:tr w:rsidR="001316E7" w:rsidRPr="008D561A" w:rsidTr="005F01AC">
        <w:trPr>
          <w:trHeight w:val="392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6E7" w:rsidRPr="008D561A" w:rsidRDefault="001316E7" w:rsidP="001316E7">
            <w:pPr>
              <w:ind w:firstLine="0"/>
              <w:jc w:val="left"/>
              <w:rPr>
                <w:highlight w:val="yellow"/>
              </w:rPr>
            </w:pPr>
            <w:r w:rsidRPr="008D561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6E7" w:rsidRPr="008D561A" w:rsidRDefault="001316E7" w:rsidP="001316E7">
            <w:pPr>
              <w:ind w:firstLine="0"/>
              <w:rPr>
                <w:iCs/>
              </w:rPr>
            </w:pPr>
            <w:r w:rsidRPr="008D561A">
              <w:rPr>
                <w:iCs/>
              </w:rPr>
              <w:t>применять полученные знания в профе</w:t>
            </w:r>
            <w:r w:rsidRPr="008D561A">
              <w:rPr>
                <w:iCs/>
              </w:rPr>
              <w:t>с</w:t>
            </w:r>
            <w:r w:rsidRPr="008D561A">
              <w:rPr>
                <w:iCs/>
              </w:rPr>
              <w:t>сиональной деятельности, использовать их на междисциплинарном уровне, приобр</w:t>
            </w:r>
            <w:r w:rsidRPr="008D561A">
              <w:rPr>
                <w:iCs/>
              </w:rPr>
              <w:t>е</w:t>
            </w:r>
            <w:r w:rsidRPr="008D561A">
              <w:rPr>
                <w:iCs/>
              </w:rPr>
              <w:t>тать знания в области ковшевой обработки стали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3289" w:rsidRDefault="00023289" w:rsidP="00023289">
            <w:pPr>
              <w:pStyle w:val="afa"/>
              <w:jc w:val="center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Практические занятия на имитаторе-тренажер</w:t>
            </w:r>
            <w:r w:rsidRPr="001316E7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е </w:t>
            </w:r>
          </w:p>
          <w:p w:rsidR="00023289" w:rsidRPr="005F06B0" w:rsidRDefault="00023289" w:rsidP="00023289">
            <w:pPr>
              <w:pStyle w:val="afa"/>
              <w:jc w:val="center"/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5F06B0">
              <w:rPr>
                <w:rFonts w:ascii="Times New Roman" w:eastAsia="MS Mincho" w:hAnsi="Times New Roman"/>
                <w:i/>
                <w:sz w:val="24"/>
                <w:szCs w:val="24"/>
              </w:rPr>
              <w:t>«</w:t>
            </w:r>
            <w:r w:rsidRPr="00B63523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eastAsia="en-US"/>
              </w:rPr>
              <w:t>Сталевар агрегата доводки стали»</w:t>
            </w:r>
            <w:r w:rsidRPr="005F06B0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eastAsia="en-US"/>
              </w:rPr>
              <w:t>.</w:t>
            </w:r>
          </w:p>
          <w:p w:rsidR="00023289" w:rsidRDefault="00023289" w:rsidP="00023289">
            <w:pPr>
              <w:pStyle w:val="afa"/>
              <w:jc w:val="center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5F06B0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Практические занятия на имитаторе-тренажере </w:t>
            </w:r>
          </w:p>
          <w:p w:rsidR="001316E7" w:rsidRPr="008D561A" w:rsidRDefault="00023289" w:rsidP="00023289">
            <w:pPr>
              <w:pStyle w:val="afa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F06B0">
              <w:rPr>
                <w:rFonts w:ascii="Times New Roman" w:eastAsia="MS Mincho" w:hAnsi="Times New Roman"/>
                <w:i/>
                <w:sz w:val="24"/>
                <w:szCs w:val="24"/>
              </w:rPr>
              <w:t>«</w:t>
            </w:r>
            <w:r w:rsidRPr="00B63523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Сталевар агрегата </w:t>
            </w:r>
            <w:r w:rsidRPr="005F06B0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eastAsia="en-US"/>
              </w:rPr>
              <w:t>«ковш-печь» ККЦ ПАО «ММК»</w:t>
            </w:r>
            <w:r w:rsidRPr="00B63523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</w:tbl>
    <w:p w:rsidR="00032B2F" w:rsidRDefault="00032B2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1316E7" w:rsidRPr="008D561A" w:rsidTr="005F01AC">
        <w:trPr>
          <w:trHeight w:val="398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6E7" w:rsidRPr="008D561A" w:rsidRDefault="001316E7" w:rsidP="001316E7">
            <w:pPr>
              <w:ind w:firstLine="0"/>
              <w:jc w:val="left"/>
              <w:rPr>
                <w:highlight w:val="yellow"/>
              </w:rPr>
            </w:pPr>
            <w:r w:rsidRPr="008D561A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6E7" w:rsidRPr="008D561A" w:rsidRDefault="001316E7" w:rsidP="001316E7">
            <w:pPr>
              <w:ind w:firstLine="0"/>
              <w:rPr>
                <w:iCs/>
              </w:rPr>
            </w:pPr>
            <w:r w:rsidRPr="008D561A">
              <w:rPr>
                <w:iCs/>
              </w:rPr>
              <w:t>основными методами решения технических задач ковшевой обработки стали на разли</w:t>
            </w:r>
            <w:r w:rsidRPr="008D561A">
              <w:rPr>
                <w:iCs/>
              </w:rPr>
              <w:t>ч</w:t>
            </w:r>
            <w:r w:rsidRPr="008D561A">
              <w:rPr>
                <w:iCs/>
              </w:rPr>
              <w:t>ных агрегатах, современной терминологией сталеплавильного производства, средств</w:t>
            </w:r>
            <w:r w:rsidRPr="008D561A">
              <w:rPr>
                <w:iCs/>
              </w:rPr>
              <w:t>а</w:t>
            </w:r>
            <w:r w:rsidRPr="008D561A">
              <w:rPr>
                <w:iCs/>
              </w:rPr>
              <w:t>ми совершенствования профессиональных знаний и умений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3289" w:rsidRDefault="00023289" w:rsidP="00023289">
            <w:pPr>
              <w:shd w:val="clear" w:color="auto" w:fill="FFFFFF"/>
              <w:ind w:firstLine="0"/>
              <w:jc w:val="center"/>
              <w:rPr>
                <w:i/>
                <w:iCs/>
                <w:spacing w:val="-9"/>
              </w:rPr>
            </w:pPr>
            <w:r>
              <w:rPr>
                <w:i/>
                <w:iCs/>
                <w:spacing w:val="-9"/>
              </w:rPr>
              <w:t>Примеры контрольных задач</w:t>
            </w:r>
          </w:p>
          <w:p w:rsidR="00023289" w:rsidRPr="005F06B0" w:rsidRDefault="00023289" w:rsidP="00023289">
            <w:pPr>
              <w:shd w:val="clear" w:color="auto" w:fill="FFFFFF"/>
              <w:ind w:firstLine="23"/>
              <w:rPr>
                <w:i/>
                <w:iCs/>
                <w:spacing w:val="-9"/>
              </w:rPr>
            </w:pPr>
            <w:r>
              <w:rPr>
                <w:i/>
                <w:iCs/>
                <w:spacing w:val="-9"/>
              </w:rPr>
              <w:t xml:space="preserve">1. </w:t>
            </w:r>
            <w:r w:rsidRPr="005F06B0">
              <w:rPr>
                <w:i/>
                <w:iCs/>
                <w:spacing w:val="-9"/>
              </w:rPr>
              <w:t>Определить расход ферромарганца в сталеразливочный ковш при выпуске металла из кисл</w:t>
            </w:r>
            <w:r w:rsidRPr="005F06B0">
              <w:rPr>
                <w:i/>
                <w:iCs/>
                <w:spacing w:val="-9"/>
              </w:rPr>
              <w:t>о</w:t>
            </w:r>
            <w:r w:rsidRPr="005F06B0">
              <w:rPr>
                <w:i/>
                <w:iCs/>
                <w:spacing w:val="-9"/>
              </w:rPr>
              <w:t>родного конвертера вместимостью 250 т для получения в стали марки</w:t>
            </w:r>
            <w:proofErr w:type="gramStart"/>
            <w:r w:rsidRPr="005F06B0">
              <w:rPr>
                <w:i/>
                <w:iCs/>
                <w:spacing w:val="-9"/>
              </w:rPr>
              <w:t xml:space="preserve"> С</w:t>
            </w:r>
            <w:proofErr w:type="gramEnd"/>
            <w:r w:rsidRPr="005F06B0">
              <w:rPr>
                <w:i/>
                <w:iCs/>
                <w:spacing w:val="-9"/>
              </w:rPr>
              <w:t>т.3сп содержания марганца 0,55 %, если в полупродукте перед выпуском содержалось 0,11 % углерода и 0,05 % марганца. Недостающие данные принять самостоятельно.</w:t>
            </w:r>
          </w:p>
          <w:p w:rsidR="00023289" w:rsidRPr="005F06B0" w:rsidRDefault="00023289" w:rsidP="00023289">
            <w:pPr>
              <w:shd w:val="clear" w:color="auto" w:fill="FFFFFF"/>
              <w:ind w:firstLine="0"/>
              <w:rPr>
                <w:i/>
                <w:iCs/>
              </w:rPr>
            </w:pPr>
            <w:r w:rsidRPr="005F06B0">
              <w:rPr>
                <w:i/>
                <w:iCs/>
                <w:spacing w:val="-9"/>
              </w:rPr>
              <w:t xml:space="preserve">2. </w:t>
            </w:r>
            <w:r w:rsidRPr="005F06B0">
              <w:rPr>
                <w:i/>
                <w:iCs/>
              </w:rPr>
              <w:t xml:space="preserve">Рассчитать, каким был угар кремния при </w:t>
            </w:r>
            <w:proofErr w:type="spellStart"/>
            <w:r w:rsidRPr="005F06B0">
              <w:rPr>
                <w:i/>
                <w:iCs/>
              </w:rPr>
              <w:t>раскислении</w:t>
            </w:r>
            <w:proofErr w:type="spellEnd"/>
            <w:r w:rsidRPr="005F06B0">
              <w:rPr>
                <w:i/>
                <w:iCs/>
              </w:rPr>
              <w:t xml:space="preserve"> и легировании стали марки 16ГС ферросилицием ФС65 в сталеразливочном ковше вместимостью 160 т, если при расходе ферросилиция 1,9 т содержание кремния в готовой стали составило 0,61%.</w:t>
            </w:r>
          </w:p>
          <w:p w:rsidR="001316E7" w:rsidRPr="008D561A" w:rsidRDefault="00023289" w:rsidP="00023289">
            <w:pPr>
              <w:shd w:val="clear" w:color="auto" w:fill="FFFFFF"/>
              <w:ind w:firstLine="0"/>
            </w:pPr>
            <w:r w:rsidRPr="005F06B0">
              <w:rPr>
                <w:i/>
                <w:iCs/>
              </w:rPr>
              <w:t xml:space="preserve">3. </w:t>
            </w:r>
            <w:r w:rsidRPr="005F06B0">
              <w:rPr>
                <w:i/>
                <w:iCs/>
                <w:spacing w:val="-9"/>
              </w:rPr>
              <w:t xml:space="preserve">Определить содержание серы в металле и степень его </w:t>
            </w:r>
            <w:proofErr w:type="spellStart"/>
            <w:r w:rsidRPr="005F06B0">
              <w:rPr>
                <w:i/>
                <w:iCs/>
                <w:spacing w:val="-9"/>
              </w:rPr>
              <w:t>десульфурации</w:t>
            </w:r>
            <w:proofErr w:type="spellEnd"/>
            <w:r w:rsidRPr="005F06B0">
              <w:rPr>
                <w:i/>
                <w:iCs/>
                <w:spacing w:val="-9"/>
              </w:rPr>
              <w:t xml:space="preserve"> после обработки в сталеразливочном ковше известью в количестве 1,2 % от массы металла, если перед обрабо</w:t>
            </w:r>
            <w:r w:rsidRPr="005F06B0">
              <w:rPr>
                <w:i/>
                <w:iCs/>
                <w:spacing w:val="-9"/>
              </w:rPr>
              <w:t>т</w:t>
            </w:r>
            <w:r w:rsidRPr="005F06B0">
              <w:rPr>
                <w:i/>
                <w:iCs/>
                <w:spacing w:val="-9"/>
              </w:rPr>
              <w:t>кой содержание серы равнялось 0,020 %, в процессе выпуска металла из кислородного конве</w:t>
            </w:r>
            <w:r w:rsidRPr="005F06B0">
              <w:rPr>
                <w:i/>
                <w:iCs/>
                <w:spacing w:val="-9"/>
              </w:rPr>
              <w:t>р</w:t>
            </w:r>
            <w:r w:rsidRPr="005F06B0">
              <w:rPr>
                <w:i/>
                <w:iCs/>
                <w:spacing w:val="-9"/>
              </w:rPr>
              <w:t>тера вместимостью 300 т в ковш попало 2 т шлака. Недостающие данные принять сам</w:t>
            </w:r>
            <w:r w:rsidRPr="005F06B0">
              <w:rPr>
                <w:i/>
                <w:iCs/>
                <w:spacing w:val="-9"/>
              </w:rPr>
              <w:t>о</w:t>
            </w:r>
            <w:r w:rsidRPr="005F06B0">
              <w:rPr>
                <w:i/>
                <w:iCs/>
                <w:spacing w:val="-9"/>
              </w:rPr>
              <w:t>стоятельно.</w:t>
            </w:r>
          </w:p>
        </w:tc>
      </w:tr>
      <w:tr w:rsidR="001316E7" w:rsidRPr="008D561A" w:rsidTr="006125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6E7" w:rsidRPr="008D561A" w:rsidRDefault="001316E7" w:rsidP="001316E7">
            <w:pPr>
              <w:ind w:firstLine="0"/>
              <w:rPr>
                <w:b/>
                <w:color w:val="000000"/>
              </w:rPr>
            </w:pPr>
            <w:r w:rsidRPr="008D561A">
              <w:rPr>
                <w:b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6F5D3A" w:rsidRPr="008D561A" w:rsidTr="004B62E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5D3A" w:rsidRPr="008D561A" w:rsidRDefault="006F5D3A" w:rsidP="006F5D3A">
            <w:pPr>
              <w:ind w:firstLine="0"/>
              <w:jc w:val="left"/>
              <w:rPr>
                <w:highlight w:val="yellow"/>
              </w:rPr>
            </w:pPr>
            <w:r w:rsidRPr="008D561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5D3A" w:rsidRPr="008D561A" w:rsidRDefault="006F5D3A" w:rsidP="006F5D3A">
            <w:pPr>
              <w:ind w:firstLine="0"/>
              <w:rPr>
                <w:iCs/>
                <w:color w:val="C00000"/>
              </w:rPr>
            </w:pPr>
            <w:r w:rsidRPr="008D561A">
              <w:rPr>
                <w:iCs/>
              </w:rPr>
              <w:t xml:space="preserve">основные определения и понятия теории 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планирования и организации физического эксперимента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3289" w:rsidRPr="0053625D" w:rsidRDefault="00B227F4" w:rsidP="00023289">
            <w:pPr>
              <w:ind w:right="-6" w:firstLine="0"/>
              <w:jc w:val="center"/>
              <w:outlineLvl w:val="0"/>
              <w:rPr>
                <w:i/>
              </w:rPr>
            </w:pPr>
            <w:r w:rsidRPr="008D561A">
              <w:rPr>
                <w:snapToGrid w:val="0"/>
              </w:rPr>
              <w:t xml:space="preserve"> </w:t>
            </w:r>
            <w:r w:rsidR="00023289" w:rsidRPr="0053625D">
              <w:rPr>
                <w:i/>
              </w:rPr>
              <w:t>Контрольные вопросы для проведения текущего контроля и итоговой</w:t>
            </w:r>
          </w:p>
          <w:p w:rsidR="00023289" w:rsidRDefault="00023289" w:rsidP="00023289">
            <w:pPr>
              <w:ind w:right="-6"/>
              <w:jc w:val="center"/>
              <w:outlineLvl w:val="0"/>
              <w:rPr>
                <w:i/>
              </w:rPr>
            </w:pPr>
            <w:r w:rsidRPr="0053625D">
              <w:rPr>
                <w:i/>
              </w:rPr>
              <w:t xml:space="preserve">аттестации в форме </w:t>
            </w:r>
            <w:r>
              <w:rPr>
                <w:i/>
              </w:rPr>
              <w:t>экзамена</w:t>
            </w:r>
          </w:p>
          <w:p w:rsidR="00023289" w:rsidRDefault="00023289" w:rsidP="00023289">
            <w:pPr>
              <w:ind w:firstLine="23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           11. Оборудование агрегата «ковш-печь».</w:t>
            </w:r>
          </w:p>
          <w:p w:rsidR="00023289" w:rsidRDefault="00023289" w:rsidP="00023289">
            <w:pPr>
              <w:ind w:firstLine="23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          12. Технология обработки стали на агрегате «ковш-печь».</w:t>
            </w:r>
          </w:p>
          <w:p w:rsidR="00023289" w:rsidRDefault="00023289" w:rsidP="00023289">
            <w:pPr>
              <w:ind w:firstLine="23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          13. Устройство и принцип работы </w:t>
            </w:r>
            <w:proofErr w:type="spellStart"/>
            <w:r>
              <w:rPr>
                <w:i/>
                <w:snapToGrid w:val="0"/>
              </w:rPr>
              <w:t>вакууматора</w:t>
            </w:r>
            <w:proofErr w:type="spellEnd"/>
            <w:r>
              <w:rPr>
                <w:i/>
                <w:snapToGrid w:val="0"/>
              </w:rPr>
              <w:t xml:space="preserve"> </w:t>
            </w:r>
            <w:r>
              <w:rPr>
                <w:i/>
                <w:snapToGrid w:val="0"/>
                <w:lang w:val="en-US"/>
              </w:rPr>
              <w:t>DH</w:t>
            </w:r>
            <w:r>
              <w:rPr>
                <w:i/>
                <w:snapToGrid w:val="0"/>
              </w:rPr>
              <w:t>.</w:t>
            </w:r>
          </w:p>
          <w:p w:rsidR="00023289" w:rsidRDefault="00023289" w:rsidP="00023289">
            <w:pPr>
              <w:ind w:firstLine="23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          14. Устройство и принцип работы </w:t>
            </w:r>
            <w:proofErr w:type="spellStart"/>
            <w:r>
              <w:rPr>
                <w:i/>
                <w:snapToGrid w:val="0"/>
              </w:rPr>
              <w:t>вакууматора</w:t>
            </w:r>
            <w:proofErr w:type="spellEnd"/>
            <w:r>
              <w:rPr>
                <w:i/>
                <w:snapToGrid w:val="0"/>
              </w:rPr>
              <w:t xml:space="preserve"> R</w:t>
            </w:r>
            <w:r>
              <w:rPr>
                <w:i/>
                <w:snapToGrid w:val="0"/>
                <w:lang w:val="en-US"/>
              </w:rPr>
              <w:t>H</w:t>
            </w:r>
            <w:r>
              <w:rPr>
                <w:i/>
                <w:snapToGrid w:val="0"/>
              </w:rPr>
              <w:t>.</w:t>
            </w:r>
          </w:p>
          <w:p w:rsidR="00023289" w:rsidRDefault="00023289" w:rsidP="00023289">
            <w:pPr>
              <w:ind w:firstLine="23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          15. Устройство агрегата доводки стали.</w:t>
            </w:r>
          </w:p>
          <w:p w:rsidR="00023289" w:rsidRDefault="00023289" w:rsidP="00023289">
            <w:pPr>
              <w:ind w:firstLine="23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          16. Технология ковшевой обработки стали на АДС.</w:t>
            </w:r>
          </w:p>
          <w:p w:rsidR="00023289" w:rsidRDefault="00023289" w:rsidP="00023289">
            <w:pPr>
              <w:ind w:firstLine="23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          17. Особенности ковшевой обработки </w:t>
            </w:r>
            <w:proofErr w:type="spellStart"/>
            <w:r>
              <w:rPr>
                <w:i/>
                <w:snapToGrid w:val="0"/>
              </w:rPr>
              <w:t>особонизкоуглеродистой</w:t>
            </w:r>
            <w:proofErr w:type="spellEnd"/>
            <w:r>
              <w:rPr>
                <w:i/>
                <w:snapToGrid w:val="0"/>
              </w:rPr>
              <w:t xml:space="preserve"> стали.</w:t>
            </w:r>
          </w:p>
          <w:p w:rsidR="00023289" w:rsidRDefault="00023289" w:rsidP="00023289">
            <w:pPr>
              <w:ind w:firstLine="23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          18. Особенности ковшевой обработки </w:t>
            </w:r>
            <w:proofErr w:type="spellStart"/>
            <w:r>
              <w:rPr>
                <w:i/>
                <w:snapToGrid w:val="0"/>
              </w:rPr>
              <w:t>особонизкосернистой</w:t>
            </w:r>
            <w:proofErr w:type="spellEnd"/>
            <w:r>
              <w:rPr>
                <w:i/>
                <w:snapToGrid w:val="0"/>
              </w:rPr>
              <w:t xml:space="preserve"> трубной стали.</w:t>
            </w:r>
          </w:p>
          <w:p w:rsidR="00023289" w:rsidRDefault="00023289" w:rsidP="00023289">
            <w:pPr>
              <w:ind w:firstLine="23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          19. Способы ковшевой обработки стали, решаемые задачи.</w:t>
            </w:r>
          </w:p>
          <w:p w:rsidR="00023289" w:rsidRDefault="00023289" w:rsidP="00023289">
            <w:pPr>
              <w:ind w:firstLine="23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          20. Технология ковшевой обработки стали в процессе выпуска из кислородного</w:t>
            </w:r>
          </w:p>
          <w:p w:rsidR="00023289" w:rsidRDefault="00023289" w:rsidP="00023289">
            <w:pPr>
              <w:ind w:firstLine="23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                конвертера. </w:t>
            </w:r>
          </w:p>
          <w:p w:rsidR="00023289" w:rsidRDefault="00023289" w:rsidP="00023289">
            <w:pPr>
              <w:ind w:firstLine="23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          21. Технология ковшевой обработки стали в процессе выпуска из современной</w:t>
            </w:r>
          </w:p>
          <w:p w:rsidR="006F5D3A" w:rsidRPr="008D561A" w:rsidRDefault="00023289" w:rsidP="00023289">
            <w:pPr>
              <w:ind w:firstLine="23"/>
              <w:rPr>
                <w:snapToGrid w:val="0"/>
              </w:rPr>
            </w:pPr>
            <w:r>
              <w:rPr>
                <w:i/>
                <w:snapToGrid w:val="0"/>
              </w:rPr>
              <w:t xml:space="preserve">                дуговой сталеплавильной печи.</w:t>
            </w:r>
          </w:p>
        </w:tc>
      </w:tr>
    </w:tbl>
    <w:p w:rsidR="00032B2F" w:rsidRDefault="00032B2F"/>
    <w:p w:rsidR="00032B2F" w:rsidRDefault="00032B2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6F5D3A" w:rsidRPr="008D561A" w:rsidTr="004B62E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5D3A" w:rsidRPr="008D561A" w:rsidRDefault="006F5D3A" w:rsidP="006F5D3A">
            <w:pPr>
              <w:ind w:firstLine="0"/>
              <w:jc w:val="left"/>
            </w:pPr>
            <w:r w:rsidRPr="008D561A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5D3A" w:rsidRPr="008D561A" w:rsidRDefault="006F5D3A" w:rsidP="006F5D3A">
            <w:pPr>
              <w:ind w:firstLine="0"/>
              <w:jc w:val="left"/>
              <w:rPr>
                <w:bCs/>
                <w:iCs/>
              </w:rPr>
            </w:pPr>
            <w:r w:rsidRPr="008D561A">
              <w:rPr>
                <w:iCs/>
              </w:rPr>
              <w:t>приобретать знания в области</w:t>
            </w:r>
            <w:r w:rsidRPr="008D561A">
              <w:rPr>
                <w:bCs/>
                <w:iCs/>
              </w:rPr>
              <w:t xml:space="preserve"> планиров</w:t>
            </w:r>
            <w:r w:rsidRPr="008D561A">
              <w:rPr>
                <w:bCs/>
                <w:iCs/>
              </w:rPr>
              <w:t>а</w:t>
            </w:r>
            <w:r w:rsidRPr="008D561A">
              <w:rPr>
                <w:bCs/>
                <w:iCs/>
              </w:rPr>
              <w:t>ния и организации физического экспер</w:t>
            </w:r>
            <w:r w:rsidRPr="008D561A">
              <w:rPr>
                <w:bCs/>
                <w:iCs/>
              </w:rPr>
              <w:t>и</w:t>
            </w:r>
            <w:r w:rsidRPr="008D561A">
              <w:rPr>
                <w:bCs/>
                <w:iCs/>
              </w:rPr>
              <w:t>мента и статистической обработки его р</w:t>
            </w:r>
            <w:r w:rsidRPr="008D561A">
              <w:rPr>
                <w:bCs/>
                <w:iCs/>
              </w:rPr>
              <w:t>е</w:t>
            </w:r>
            <w:r w:rsidRPr="008D561A">
              <w:rPr>
                <w:bCs/>
                <w:iCs/>
              </w:rPr>
              <w:t>зультатов;</w:t>
            </w:r>
          </w:p>
          <w:p w:rsidR="006F5D3A" w:rsidRPr="008D561A" w:rsidRDefault="006F5D3A" w:rsidP="006F5D3A">
            <w:pPr>
              <w:ind w:firstLine="0"/>
              <w:rPr>
                <w:iCs/>
              </w:rPr>
            </w:pPr>
            <w:r w:rsidRPr="008D561A">
              <w:rPr>
                <w:bCs/>
                <w:iCs/>
              </w:rPr>
              <w:t>формулировать цели и задачи экспериме</w:t>
            </w:r>
            <w:r w:rsidRPr="008D561A">
              <w:rPr>
                <w:bCs/>
                <w:iCs/>
              </w:rPr>
              <w:t>н</w:t>
            </w:r>
            <w:r w:rsidRPr="008D561A">
              <w:rPr>
                <w:bCs/>
                <w:iCs/>
              </w:rPr>
              <w:t xml:space="preserve">тальных исследований структуры и свойств </w:t>
            </w:r>
            <w:proofErr w:type="spellStart"/>
            <w:r w:rsidRPr="008D561A">
              <w:rPr>
                <w:bCs/>
                <w:iCs/>
              </w:rPr>
              <w:t>наноматериалов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3289" w:rsidRDefault="00023289" w:rsidP="00023289">
            <w:pPr>
              <w:pStyle w:val="afa"/>
              <w:jc w:val="center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Практические занятия на имитаторе-тренажер</w:t>
            </w:r>
            <w:r w:rsidRPr="001316E7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е </w:t>
            </w:r>
          </w:p>
          <w:p w:rsidR="00023289" w:rsidRDefault="00023289" w:rsidP="00023289">
            <w:pPr>
              <w:pStyle w:val="afa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F06B0">
              <w:rPr>
                <w:rFonts w:ascii="Times New Roman" w:eastAsia="MS Mincho" w:hAnsi="Times New Roman"/>
                <w:i/>
                <w:sz w:val="24"/>
                <w:szCs w:val="24"/>
              </w:rPr>
              <w:t>«</w:t>
            </w:r>
            <w:r w:rsidRPr="00B63523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Сталевар агрегата </w:t>
            </w:r>
            <w:r w:rsidRPr="005F06B0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eastAsia="en-US"/>
              </w:rPr>
              <w:t>«ковш-печь» ЭСПЦ ПАО «ММК»</w:t>
            </w:r>
            <w:r w:rsidRPr="00B63523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eastAsia="en-US"/>
              </w:rPr>
              <w:t>»</w:t>
            </w:r>
          </w:p>
          <w:p w:rsidR="006F5D3A" w:rsidRPr="008D561A" w:rsidRDefault="006F5D3A" w:rsidP="00023289">
            <w:pPr>
              <w:pStyle w:val="afa"/>
              <w:jc w:val="center"/>
              <w:rPr>
                <w:snapToGrid w:val="0"/>
              </w:rPr>
            </w:pPr>
          </w:p>
        </w:tc>
      </w:tr>
      <w:tr w:rsidR="006F5D3A" w:rsidRPr="008D561A" w:rsidTr="004B62E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5D3A" w:rsidRPr="008D561A" w:rsidRDefault="006F5D3A" w:rsidP="006F5D3A">
            <w:pPr>
              <w:ind w:firstLine="0"/>
              <w:jc w:val="left"/>
            </w:pPr>
            <w:r w:rsidRPr="008D561A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5D3A" w:rsidRPr="008D561A" w:rsidRDefault="006F5D3A" w:rsidP="006F5D3A">
            <w:pPr>
              <w:pStyle w:val="af8"/>
              <w:rPr>
                <w:iCs/>
              </w:rPr>
            </w:pPr>
            <w:r w:rsidRPr="008D561A">
              <w:rPr>
                <w:iCs/>
              </w:rPr>
              <w:t>профессиональным языком предметной о</w:t>
            </w:r>
            <w:r w:rsidRPr="008D561A">
              <w:rPr>
                <w:iCs/>
              </w:rPr>
              <w:t>б</w:t>
            </w:r>
            <w:r w:rsidRPr="008D561A">
              <w:rPr>
                <w:iCs/>
              </w:rPr>
              <w:t>ласти знания;</w:t>
            </w:r>
          </w:p>
          <w:p w:rsidR="006F5D3A" w:rsidRPr="008D561A" w:rsidRDefault="006F5D3A" w:rsidP="006F5D3A">
            <w:pPr>
              <w:pStyle w:val="af8"/>
              <w:rPr>
                <w:bCs/>
              </w:rPr>
            </w:pPr>
            <w:r w:rsidRPr="008D561A">
              <w:rPr>
                <w:iCs/>
              </w:rPr>
              <w:t>математическим аппаратом теории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 xml:space="preserve"> план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и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рования и организации физического эксп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е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римента и статистической обработки его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3289" w:rsidRPr="005F06B0" w:rsidRDefault="005F06B0" w:rsidP="00023289">
            <w:pPr>
              <w:shd w:val="clear" w:color="auto" w:fill="FFFFFF"/>
              <w:jc w:val="center"/>
              <w:rPr>
                <w:i/>
                <w:iCs/>
                <w:spacing w:val="-9"/>
              </w:rPr>
            </w:pPr>
            <w:r w:rsidRPr="008D561A">
              <w:rPr>
                <w:iCs/>
                <w:spacing w:val="-9"/>
              </w:rPr>
              <w:t xml:space="preserve"> </w:t>
            </w:r>
            <w:r w:rsidR="00023289">
              <w:rPr>
                <w:i/>
                <w:iCs/>
                <w:spacing w:val="-9"/>
              </w:rPr>
              <w:t>Примеры контрольных задач</w:t>
            </w:r>
          </w:p>
          <w:p w:rsidR="00023289" w:rsidRPr="005F06B0" w:rsidRDefault="00023289" w:rsidP="00023289">
            <w:pPr>
              <w:ind w:right="-23" w:firstLine="0"/>
              <w:rPr>
                <w:i/>
                <w:iCs/>
                <w:spacing w:val="-9"/>
              </w:rPr>
            </w:pPr>
            <w:r>
              <w:rPr>
                <w:i/>
                <w:iCs/>
                <w:spacing w:val="-9"/>
              </w:rPr>
              <w:t xml:space="preserve">4. </w:t>
            </w:r>
            <w:r w:rsidRPr="005F06B0">
              <w:rPr>
                <w:i/>
                <w:iCs/>
                <w:spacing w:val="-9"/>
              </w:rPr>
              <w:t>Определить расход нейтрального газа – аргона, вдуваемого в металл, выплавленный в кисл</w:t>
            </w:r>
            <w:r w:rsidRPr="005F06B0">
              <w:rPr>
                <w:i/>
                <w:iCs/>
                <w:spacing w:val="-9"/>
              </w:rPr>
              <w:t>о</w:t>
            </w:r>
            <w:r w:rsidRPr="005F06B0">
              <w:rPr>
                <w:i/>
                <w:iCs/>
                <w:spacing w:val="-9"/>
              </w:rPr>
              <w:t>родном конвертере и находящийся в сталеразливочном ковше, для снижения содержания вод</w:t>
            </w:r>
            <w:r w:rsidRPr="005F06B0">
              <w:rPr>
                <w:i/>
                <w:iCs/>
                <w:spacing w:val="-9"/>
              </w:rPr>
              <w:t>о</w:t>
            </w:r>
            <w:r w:rsidRPr="005F06B0">
              <w:rPr>
                <w:i/>
                <w:iCs/>
                <w:spacing w:val="-9"/>
              </w:rPr>
              <w:t xml:space="preserve">рода с 6 до 1,5 </w:t>
            </w:r>
            <w:r w:rsidRPr="005F06B0">
              <w:rPr>
                <w:i/>
                <w:iCs/>
                <w:spacing w:val="-9"/>
                <w:lang w:val="en-US"/>
              </w:rPr>
              <w:t>ppm</w:t>
            </w:r>
            <w:r w:rsidRPr="005F06B0">
              <w:rPr>
                <w:i/>
                <w:iCs/>
                <w:spacing w:val="-9"/>
              </w:rPr>
              <w:t>.</w:t>
            </w:r>
          </w:p>
          <w:p w:rsidR="00023289" w:rsidRPr="005F06B0" w:rsidRDefault="00023289" w:rsidP="00023289">
            <w:pPr>
              <w:ind w:right="-23" w:firstLine="0"/>
              <w:rPr>
                <w:i/>
                <w:iCs/>
                <w:spacing w:val="-9"/>
              </w:rPr>
            </w:pPr>
            <w:r w:rsidRPr="005F06B0">
              <w:rPr>
                <w:i/>
                <w:iCs/>
                <w:spacing w:val="-9"/>
              </w:rPr>
              <w:t xml:space="preserve">5. Определить остаточное содержание растворенного водорода в стали марки </w:t>
            </w:r>
            <w:bookmarkStart w:id="4" w:name="_Hlk20054190"/>
            <w:r w:rsidRPr="005F06B0">
              <w:rPr>
                <w:i/>
                <w:iCs/>
                <w:spacing w:val="-9"/>
              </w:rPr>
              <w:t>30ХН3А</w:t>
            </w:r>
            <w:bookmarkEnd w:id="4"/>
            <w:r w:rsidRPr="005F06B0">
              <w:rPr>
                <w:i/>
                <w:iCs/>
                <w:spacing w:val="-9"/>
              </w:rPr>
              <w:t xml:space="preserve">, если давление в газовой фазе камеры циркуляционного </w:t>
            </w:r>
            <w:proofErr w:type="spellStart"/>
            <w:r w:rsidRPr="005F06B0">
              <w:rPr>
                <w:i/>
                <w:iCs/>
                <w:spacing w:val="-9"/>
              </w:rPr>
              <w:t>вакууматора</w:t>
            </w:r>
            <w:proofErr w:type="spellEnd"/>
            <w:r w:rsidRPr="005F06B0">
              <w:rPr>
                <w:i/>
                <w:iCs/>
                <w:spacing w:val="-9"/>
              </w:rPr>
              <w:t xml:space="preserve"> составляет 0,8 мм рт. ст. Н</w:t>
            </w:r>
            <w:r w:rsidRPr="005F06B0">
              <w:rPr>
                <w:i/>
                <w:iCs/>
                <w:spacing w:val="-9"/>
              </w:rPr>
              <w:t>е</w:t>
            </w:r>
            <w:r w:rsidRPr="005F06B0">
              <w:rPr>
                <w:i/>
                <w:iCs/>
                <w:spacing w:val="-9"/>
              </w:rPr>
              <w:t>достающие данные принять самостоятельно.</w:t>
            </w:r>
          </w:p>
          <w:p w:rsidR="006F5D3A" w:rsidRPr="008D561A" w:rsidRDefault="00023289" w:rsidP="00023289">
            <w:pPr>
              <w:ind w:right="-23" w:firstLine="0"/>
              <w:rPr>
                <w:iCs/>
              </w:rPr>
            </w:pPr>
            <w:r w:rsidRPr="005F06B0">
              <w:rPr>
                <w:i/>
                <w:iCs/>
                <w:spacing w:val="-9"/>
              </w:rPr>
              <w:t>6. Определить расход извести при наведении «белого» шлака на агрегате «ковш-печь» для пр</w:t>
            </w:r>
            <w:r w:rsidRPr="005F06B0">
              <w:rPr>
                <w:i/>
                <w:iCs/>
                <w:spacing w:val="-9"/>
              </w:rPr>
              <w:t>о</w:t>
            </w:r>
            <w:r w:rsidRPr="005F06B0">
              <w:rPr>
                <w:i/>
                <w:iCs/>
                <w:spacing w:val="-9"/>
              </w:rPr>
              <w:t xml:space="preserve">ведения </w:t>
            </w:r>
            <w:proofErr w:type="spellStart"/>
            <w:r w:rsidRPr="005F06B0">
              <w:rPr>
                <w:i/>
                <w:iCs/>
                <w:spacing w:val="-9"/>
              </w:rPr>
              <w:t>десульфурации</w:t>
            </w:r>
            <w:proofErr w:type="spellEnd"/>
            <w:r w:rsidRPr="005F06B0">
              <w:rPr>
                <w:i/>
                <w:iCs/>
                <w:spacing w:val="-9"/>
              </w:rPr>
              <w:t xml:space="preserve"> металла массой 370 т, в котором до обработки содержалось 0,012 % серы, а после нее – 0,005 %; масса шлака в ковше до обработки равна 6,5 т. Недостающие да</w:t>
            </w:r>
            <w:r w:rsidRPr="005F06B0">
              <w:rPr>
                <w:i/>
                <w:iCs/>
                <w:spacing w:val="-9"/>
              </w:rPr>
              <w:t>н</w:t>
            </w:r>
            <w:r w:rsidRPr="005F06B0">
              <w:rPr>
                <w:i/>
                <w:iCs/>
                <w:spacing w:val="-9"/>
              </w:rPr>
              <w:t xml:space="preserve">ные принять самостоятельно.       </w:t>
            </w:r>
          </w:p>
        </w:tc>
      </w:tr>
    </w:tbl>
    <w:p w:rsidR="00787DAA" w:rsidRDefault="00787DAA" w:rsidP="006F5D3A">
      <w:pPr>
        <w:ind w:firstLine="0"/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F333A3" w:rsidRDefault="0033429F" w:rsidP="006F5D3A">
      <w:pPr>
        <w:ind w:firstLine="0"/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F333A3">
        <w:rPr>
          <w:b/>
        </w:rPr>
        <w:t>а</w:t>
      </w:r>
      <w:r w:rsidRPr="00F333A3">
        <w:rPr>
          <w:b/>
        </w:rPr>
        <w:t>ния:</w:t>
      </w:r>
    </w:p>
    <w:p w:rsidR="000E3750" w:rsidRPr="00457C1A" w:rsidRDefault="000E3750" w:rsidP="00311633">
      <w:pPr>
        <w:rPr>
          <w:i/>
          <w:color w:val="C00000"/>
          <w:highlight w:val="yellow"/>
        </w:rPr>
      </w:pPr>
    </w:p>
    <w:p w:rsidR="000F229A" w:rsidRPr="00F333A3" w:rsidRDefault="0034629A" w:rsidP="0089203A">
      <w:r w:rsidRPr="00F333A3">
        <w:t>Промежуточная аттестация по дисциплине «</w:t>
      </w:r>
      <w:proofErr w:type="spellStart"/>
      <w:r w:rsidR="00426400">
        <w:t>Ковшевая</w:t>
      </w:r>
      <w:proofErr w:type="spellEnd"/>
      <w:r w:rsidR="00426400">
        <w:t xml:space="preserve"> обработка стали</w:t>
      </w:r>
      <w:r w:rsidRPr="00F333A3">
        <w:t>»</w:t>
      </w:r>
      <w:r w:rsidR="000A27D8" w:rsidRPr="00F333A3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="000A27D8" w:rsidRPr="00F333A3">
        <w:t>сформированности</w:t>
      </w:r>
      <w:proofErr w:type="spellEnd"/>
      <w:r w:rsidR="000A27D8" w:rsidRPr="00F333A3">
        <w:t xml:space="preserve"> умений и владений, п</w:t>
      </w:r>
      <w:r w:rsidR="000F229A" w:rsidRPr="00F333A3">
        <w:t>р</w:t>
      </w:r>
      <w:r w:rsidR="000F229A" w:rsidRPr="00F333A3">
        <w:t>о</w:t>
      </w:r>
      <w:r w:rsidR="000F229A" w:rsidRPr="00F333A3">
        <w:t>водится в фор</w:t>
      </w:r>
      <w:r w:rsidR="0089203A" w:rsidRPr="00F333A3">
        <w:t xml:space="preserve">ме </w:t>
      </w:r>
      <w:r w:rsidR="00747F22">
        <w:t>экзамена</w:t>
      </w:r>
      <w:r w:rsidR="0089203A" w:rsidRPr="00F333A3">
        <w:t>.</w:t>
      </w:r>
    </w:p>
    <w:p w:rsidR="0034629A" w:rsidRPr="00494860" w:rsidRDefault="00143590" w:rsidP="0034629A">
      <w:pPr>
        <w:rPr>
          <w:b/>
          <w:i/>
        </w:rPr>
      </w:pPr>
      <w:r w:rsidRPr="00494860">
        <w:rPr>
          <w:b/>
          <w:i/>
        </w:rPr>
        <w:t>Показатели и критерии оценивания</w:t>
      </w:r>
      <w:r w:rsidR="00374491" w:rsidRPr="00494860">
        <w:rPr>
          <w:b/>
          <w:i/>
        </w:rPr>
        <w:t xml:space="preserve"> </w:t>
      </w:r>
      <w:r w:rsidR="00747F22">
        <w:rPr>
          <w:b/>
          <w:i/>
        </w:rPr>
        <w:t>экзамена</w:t>
      </w:r>
      <w:r w:rsidRPr="00494860">
        <w:rPr>
          <w:b/>
          <w:i/>
        </w:rPr>
        <w:t>:</w:t>
      </w:r>
    </w:p>
    <w:p w:rsidR="00374491" w:rsidRPr="00AD5C51" w:rsidRDefault="00374491" w:rsidP="00374491">
      <w:r w:rsidRPr="00AD5C51">
        <w:t xml:space="preserve">– на оценку </w:t>
      </w:r>
      <w:r w:rsidRPr="00AD5C51">
        <w:rPr>
          <w:b/>
        </w:rPr>
        <w:t>«отлично»</w:t>
      </w:r>
      <w:r w:rsidRPr="00AD5C51">
        <w:t xml:space="preserve"> (5 баллов) – обучающийся демонстрирует высокий уровень </w:t>
      </w:r>
      <w:proofErr w:type="spellStart"/>
      <w:r w:rsidRPr="00AD5C51">
        <w:t>сформированности</w:t>
      </w:r>
      <w:proofErr w:type="spellEnd"/>
      <w:r w:rsidRPr="00AD5C51">
        <w:t xml:space="preserve"> компетенций, всестороннее, систематическое и глубокое знание уче</w:t>
      </w:r>
      <w:r w:rsidRPr="00AD5C51">
        <w:t>б</w:t>
      </w:r>
      <w:r w:rsidRPr="00AD5C51">
        <w:t>ного материала, свободно выполняет практические задания, свободно оперирует знани</w:t>
      </w:r>
      <w:r w:rsidRPr="00AD5C51">
        <w:t>я</w:t>
      </w:r>
      <w:r w:rsidRPr="00AD5C51">
        <w:t>ми, умениями, применяет их в ситуациях повышенной сложности</w:t>
      </w:r>
      <w:r w:rsidR="00494860" w:rsidRPr="00AD5C51">
        <w:t>;</w:t>
      </w:r>
      <w:r w:rsidRPr="00AD5C51">
        <w:t xml:space="preserve"> </w:t>
      </w:r>
    </w:p>
    <w:p w:rsidR="00374491" w:rsidRPr="00AD5C51" w:rsidRDefault="00374491" w:rsidP="00374491">
      <w:r w:rsidRPr="00AD5C51">
        <w:t xml:space="preserve">– на оценку </w:t>
      </w:r>
      <w:r w:rsidRPr="00AD5C51">
        <w:rPr>
          <w:b/>
        </w:rPr>
        <w:t>«хорошо»</w:t>
      </w:r>
      <w:r w:rsidRPr="00AD5C51">
        <w:t xml:space="preserve"> (4 балла) – обучающийся демонстрирует средний уровень </w:t>
      </w:r>
      <w:proofErr w:type="spellStart"/>
      <w:r w:rsidRPr="00AD5C51">
        <w:t>сформированности</w:t>
      </w:r>
      <w:proofErr w:type="spellEnd"/>
      <w:r w:rsidRPr="00AD5C51">
        <w:t xml:space="preserve"> компетенций: основные знания, умения освоены, но допускаются н</w:t>
      </w:r>
      <w:r w:rsidRPr="00AD5C51">
        <w:t>е</w:t>
      </w:r>
      <w:r w:rsidRPr="00AD5C51">
        <w:t>значительные ошибки, неточности, затруднения при аналитических операциях, переносе знаний и умений на новые, нестандартные ситуации</w:t>
      </w:r>
      <w:r w:rsidR="00494860" w:rsidRPr="00AD5C51">
        <w:t>;</w:t>
      </w:r>
    </w:p>
    <w:p w:rsidR="00374491" w:rsidRPr="00AD5C51" w:rsidRDefault="00374491" w:rsidP="00374491">
      <w:r w:rsidRPr="00AD5C51">
        <w:t xml:space="preserve">– на оценку </w:t>
      </w:r>
      <w:r w:rsidRPr="00AD5C51">
        <w:rPr>
          <w:b/>
        </w:rPr>
        <w:t>«удовлетворительно»</w:t>
      </w:r>
      <w:r w:rsidRPr="00AD5C51">
        <w:t xml:space="preserve"> (3 балла) – </w:t>
      </w:r>
      <w:r w:rsidR="00803E85" w:rsidRPr="00AD5C51">
        <w:t>обучающийся демонстрирует порог</w:t>
      </w:r>
      <w:r w:rsidR="00803E85" w:rsidRPr="00AD5C51">
        <w:t>о</w:t>
      </w:r>
      <w:r w:rsidR="00803E85" w:rsidRPr="00AD5C51">
        <w:t xml:space="preserve">вый уровень </w:t>
      </w:r>
      <w:proofErr w:type="spellStart"/>
      <w:r w:rsidR="00803E85" w:rsidRPr="00AD5C51">
        <w:t>сформированности</w:t>
      </w:r>
      <w:proofErr w:type="spellEnd"/>
      <w:r w:rsidR="00803E85" w:rsidRPr="00AD5C51">
        <w:t xml:space="preserve"> компетенций: в ходе контрольных мероприятий допуск</w:t>
      </w:r>
      <w:r w:rsidR="00803E85" w:rsidRPr="00AD5C51">
        <w:t>а</w:t>
      </w:r>
      <w:r w:rsidR="00803E85" w:rsidRPr="00AD5C51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  <w:r w:rsidR="00494860" w:rsidRPr="00AD5C51">
        <w:t>;</w:t>
      </w:r>
    </w:p>
    <w:p w:rsidR="00374491" w:rsidRPr="00AD5C51" w:rsidRDefault="00803E85" w:rsidP="00374491">
      <w:r w:rsidRPr="00AD5C51">
        <w:t xml:space="preserve">– на оценку </w:t>
      </w:r>
      <w:r w:rsidRPr="00AD5C51">
        <w:rPr>
          <w:b/>
        </w:rPr>
        <w:t>«неудовлетворительно»</w:t>
      </w:r>
      <w:r w:rsidRPr="00AD5C51">
        <w:t xml:space="preserve"> (2 балла) – обучающийся демонстрирует зн</w:t>
      </w:r>
      <w:r w:rsidRPr="00AD5C51">
        <w:t>а</w:t>
      </w:r>
      <w:r w:rsidRPr="00AD5C51">
        <w:t>ния не более 20% теоретического материала, допускает существенные ошибки, не может показать интеллектуальные навыки решения простых задач</w:t>
      </w:r>
      <w:r w:rsidR="00494860" w:rsidRPr="00AD5C51">
        <w:t>;</w:t>
      </w:r>
    </w:p>
    <w:p w:rsidR="00803E85" w:rsidRPr="00AD5C51" w:rsidRDefault="00803E85" w:rsidP="00374491">
      <w:r w:rsidRPr="00AD5C51">
        <w:t xml:space="preserve">– на оценку </w:t>
      </w:r>
      <w:r w:rsidRPr="00AD5C51">
        <w:rPr>
          <w:b/>
        </w:rPr>
        <w:t>«неудовлетворительно»</w:t>
      </w:r>
      <w:r w:rsidRPr="00AD5C51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AD5C51">
        <w:t>л</w:t>
      </w:r>
      <w:r w:rsidRPr="00AD5C51">
        <w:t>лектуальные навыки решения простых задач.</w:t>
      </w:r>
    </w:p>
    <w:p w:rsidR="00BE1525" w:rsidRPr="00AD5C51" w:rsidRDefault="00BE1525" w:rsidP="00374491">
      <w:pPr>
        <w:rPr>
          <w:iCs/>
        </w:rPr>
      </w:pPr>
    </w:p>
    <w:p w:rsidR="000B7D52" w:rsidRPr="00C17915" w:rsidRDefault="000B7D52" w:rsidP="000B7D52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0B7D52" w:rsidRDefault="000B7D52" w:rsidP="000B7D52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0B7D52" w:rsidRPr="00CD11BB" w:rsidRDefault="00E40905" w:rsidP="000B7D52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>
        <w:t>1</w:t>
      </w:r>
      <w:r w:rsidR="000B7D52">
        <w:t xml:space="preserve">. </w:t>
      </w:r>
      <w:r w:rsidR="000B7D52" w:rsidRPr="00C54002">
        <w:t>Колесников, Ю. А. Металлургические технологии в высокопроизводительном конве</w:t>
      </w:r>
      <w:r w:rsidR="000B7D52" w:rsidRPr="00C54002">
        <w:t>р</w:t>
      </w:r>
      <w:r w:rsidR="000B7D52" w:rsidRPr="00C54002">
        <w:t>терном цехе</w:t>
      </w:r>
      <w:proofErr w:type="gramStart"/>
      <w:r w:rsidR="000B7D52" w:rsidRPr="00C54002">
        <w:t xml:space="preserve"> :</w:t>
      </w:r>
      <w:proofErr w:type="gramEnd"/>
      <w:r w:rsidR="000B7D52" w:rsidRPr="00C54002">
        <w:t xml:space="preserve"> учебное пособие / Ю. А. Колесников, Б. А. Буданов, А. М. Столяров ; под ред. В. А. </w:t>
      </w:r>
      <w:proofErr w:type="spellStart"/>
      <w:r w:rsidR="000B7D52" w:rsidRPr="00C54002">
        <w:t>Бигеева</w:t>
      </w:r>
      <w:proofErr w:type="spellEnd"/>
      <w:r w:rsidR="000B7D52" w:rsidRPr="00C54002">
        <w:t xml:space="preserve">; МГТУ. - [2-е изд., </w:t>
      </w:r>
      <w:proofErr w:type="spellStart"/>
      <w:r w:rsidR="000B7D52" w:rsidRPr="00C54002">
        <w:t>подгот</w:t>
      </w:r>
      <w:proofErr w:type="spellEnd"/>
      <w:r w:rsidR="000B7D52" w:rsidRPr="00C54002">
        <w:t xml:space="preserve">. по </w:t>
      </w:r>
      <w:proofErr w:type="spellStart"/>
      <w:r w:rsidR="000B7D52" w:rsidRPr="00C54002">
        <w:t>печ</w:t>
      </w:r>
      <w:proofErr w:type="spellEnd"/>
      <w:r w:rsidR="000B7D52" w:rsidRPr="00C54002">
        <w:t>. изд. 2015 г.]. - Магнитогорск</w:t>
      </w:r>
      <w:proofErr w:type="gramStart"/>
      <w:r w:rsidR="000B7D52" w:rsidRPr="00C54002">
        <w:t xml:space="preserve"> :</w:t>
      </w:r>
      <w:proofErr w:type="gramEnd"/>
      <w:r w:rsidR="000B7D52" w:rsidRPr="00C54002">
        <w:t xml:space="preserve"> МГТУ, 2016. - 1 электрон</w:t>
      </w:r>
      <w:proofErr w:type="gramStart"/>
      <w:r w:rsidR="000B7D52" w:rsidRPr="00C54002">
        <w:t>.</w:t>
      </w:r>
      <w:proofErr w:type="gramEnd"/>
      <w:r w:rsidR="000B7D52" w:rsidRPr="00C54002">
        <w:t xml:space="preserve"> </w:t>
      </w:r>
      <w:proofErr w:type="gramStart"/>
      <w:r w:rsidR="000B7D52" w:rsidRPr="00C54002">
        <w:t>о</w:t>
      </w:r>
      <w:proofErr w:type="gramEnd"/>
      <w:r w:rsidR="000B7D52" w:rsidRPr="00C54002">
        <w:t xml:space="preserve">пт. диск (CD-ROM). - </w:t>
      </w:r>
      <w:proofErr w:type="spellStart"/>
      <w:r w:rsidR="000B7D52" w:rsidRPr="00C54002">
        <w:t>Загл</w:t>
      </w:r>
      <w:proofErr w:type="spellEnd"/>
      <w:r w:rsidR="000B7D52" w:rsidRPr="00C54002">
        <w:t xml:space="preserve">. с титул. экрана. - URL: </w:t>
      </w:r>
      <w:hyperlink r:id="rId17" w:history="1">
        <w:r w:rsidR="000B7D52" w:rsidRPr="00C92AC2">
          <w:rPr>
            <w:rStyle w:val="afe"/>
          </w:rPr>
          <w:t>https://magtu.informsystema.ru/uploader/fileUpload?name=2674.pdf&amp;show=dcatalogues/1/1131421/2674.pdf&amp;view=true</w:t>
        </w:r>
      </w:hyperlink>
    </w:p>
    <w:p w:rsidR="00C91BF9" w:rsidRDefault="00E40905" w:rsidP="005F01AC">
      <w:pPr>
        <w:pStyle w:val="afa"/>
        <w:jc w:val="both"/>
        <w:rPr>
          <w:rFonts w:ascii="Times New Roman" w:hAnsi="Times New Roman"/>
          <w:iCs/>
          <w:color w:val="111111"/>
          <w:sz w:val="24"/>
          <w:szCs w:val="24"/>
        </w:rPr>
      </w:pPr>
      <w:r>
        <w:rPr>
          <w:rStyle w:val="FontStyle22"/>
          <w:bCs/>
          <w:sz w:val="24"/>
          <w:szCs w:val="24"/>
        </w:rPr>
        <w:t>2</w:t>
      </w:r>
      <w:r w:rsidR="000B7D52" w:rsidRPr="00CD11BB">
        <w:rPr>
          <w:rStyle w:val="FontStyle22"/>
          <w:bCs/>
          <w:sz w:val="24"/>
          <w:szCs w:val="24"/>
        </w:rPr>
        <w:t xml:space="preserve">. </w:t>
      </w:r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>Основы металлургического производства [Электронный ресурс]</w:t>
      </w:r>
      <w:proofErr w:type="gramStart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:</w:t>
      </w:r>
      <w:proofErr w:type="gramEnd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учебник / В.А. </w:t>
      </w:r>
      <w:proofErr w:type="spellStart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>Бигеев</w:t>
      </w:r>
      <w:proofErr w:type="spellEnd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[и др.]. — Электрон</w:t>
      </w:r>
      <w:proofErr w:type="gramStart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>.</w:t>
      </w:r>
      <w:proofErr w:type="gramEnd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</w:t>
      </w:r>
      <w:proofErr w:type="gramStart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>д</w:t>
      </w:r>
      <w:proofErr w:type="gramEnd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>ан. — Санкт-Петербург</w:t>
      </w:r>
      <w:proofErr w:type="gramStart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:</w:t>
      </w:r>
      <w:proofErr w:type="gramEnd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Лань, 2017. — 616 с. — Режим доступа: </w:t>
      </w:r>
      <w:hyperlink r:id="rId18" w:history="1">
        <w:r w:rsidR="00C91BF9" w:rsidRPr="002050FF">
          <w:rPr>
            <w:rStyle w:val="afe"/>
            <w:rFonts w:ascii="Times New Roman" w:hAnsi="Times New Roman"/>
            <w:iCs/>
            <w:sz w:val="24"/>
            <w:szCs w:val="24"/>
          </w:rPr>
          <w:t>https://e.lanbook.com/book/90165</w:t>
        </w:r>
      </w:hyperlink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>.</w:t>
      </w:r>
    </w:p>
    <w:p w:rsidR="000B7D52" w:rsidRPr="00CD11BB" w:rsidRDefault="000B7D52" w:rsidP="000B7D52">
      <w:pPr>
        <w:pStyle w:val="Style10"/>
        <w:widowControl/>
        <w:ind w:firstLine="0"/>
        <w:rPr>
          <w:rStyle w:val="FontStyle22"/>
          <w:bCs/>
          <w:sz w:val="24"/>
          <w:szCs w:val="24"/>
        </w:rPr>
      </w:pPr>
    </w:p>
    <w:p w:rsidR="000B7D52" w:rsidRDefault="000B7D52" w:rsidP="000B7D52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B7D52" w:rsidRDefault="000B7D52" w:rsidP="000B7D52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81A59" w:rsidRPr="00D81A59" w:rsidRDefault="00D81A59" w:rsidP="00D81A59">
      <w:r>
        <w:t xml:space="preserve">1. </w:t>
      </w:r>
      <w:r w:rsidR="00AD5C51" w:rsidRPr="00D81A59">
        <w:t>Лузгин, В.П. Металлургия стали: Внепечная обработка стали</w:t>
      </w:r>
      <w:proofErr w:type="gramStart"/>
      <w:r w:rsidR="00AD5C51" w:rsidRPr="00D81A59">
        <w:t xml:space="preserve"> :</w:t>
      </w:r>
      <w:proofErr w:type="gramEnd"/>
      <w:r w:rsidR="00AD5C51" w:rsidRPr="00D81A59">
        <w:t xml:space="preserve"> учебное пособие / В.П. Лузгин, С.В. Казаков. — Москва</w:t>
      </w:r>
      <w:proofErr w:type="gramStart"/>
      <w:r w:rsidR="00AD5C51" w:rsidRPr="00D81A59">
        <w:t xml:space="preserve"> :</w:t>
      </w:r>
      <w:proofErr w:type="gramEnd"/>
      <w:r w:rsidR="00AD5C51" w:rsidRPr="00D81A59">
        <w:t xml:space="preserve"> МИСИС, 2003. — 47 с.</w:t>
      </w:r>
      <w:r w:rsidR="00AD5C51" w:rsidRPr="00AD5C51">
        <w:t> </w:t>
      </w:r>
      <w:r w:rsidR="00AD5C51" w:rsidRPr="00D81A59">
        <w:t>— Текст</w:t>
      </w:r>
      <w:proofErr w:type="gramStart"/>
      <w:r w:rsidR="00AD5C51" w:rsidRPr="00AD5C51">
        <w:t> </w:t>
      </w:r>
      <w:r w:rsidR="00AD5C51" w:rsidRPr="00D81A59">
        <w:t>:</w:t>
      </w:r>
      <w:proofErr w:type="gramEnd"/>
      <w:r w:rsidR="00AD5C51" w:rsidRPr="00D81A59">
        <w:t xml:space="preserve"> электронный</w:t>
      </w:r>
      <w:r w:rsidR="00AD5C51" w:rsidRPr="00AD5C51">
        <w:t> </w:t>
      </w:r>
      <w:r w:rsidR="00AD5C51" w:rsidRPr="00D81A59">
        <w:t xml:space="preserve">// Лань : электронно-библиотечная система. — </w:t>
      </w:r>
      <w:r w:rsidR="00AD5C51" w:rsidRPr="00AD5C51">
        <w:t>URL</w:t>
      </w:r>
      <w:r w:rsidR="00AD5C51" w:rsidRPr="00D81A59">
        <w:t xml:space="preserve">: </w:t>
      </w:r>
      <w:hyperlink r:id="rId19" w:history="1">
        <w:r w:rsidRPr="002A6DE4">
          <w:rPr>
            <w:rStyle w:val="afe"/>
          </w:rPr>
          <w:t>https</w:t>
        </w:r>
        <w:r w:rsidRPr="00D81A59">
          <w:rPr>
            <w:rStyle w:val="afe"/>
          </w:rPr>
          <w:t>://</w:t>
        </w:r>
        <w:r w:rsidRPr="002A6DE4">
          <w:rPr>
            <w:rStyle w:val="afe"/>
          </w:rPr>
          <w:t>e</w:t>
        </w:r>
        <w:r w:rsidRPr="00D81A59">
          <w:rPr>
            <w:rStyle w:val="afe"/>
          </w:rPr>
          <w:t>.</w:t>
        </w:r>
        <w:r w:rsidRPr="002A6DE4">
          <w:rPr>
            <w:rStyle w:val="afe"/>
          </w:rPr>
          <w:t>lanbook</w:t>
        </w:r>
        <w:r w:rsidRPr="00D81A59">
          <w:rPr>
            <w:rStyle w:val="afe"/>
          </w:rPr>
          <w:t>.</w:t>
        </w:r>
        <w:r w:rsidRPr="002A6DE4">
          <w:rPr>
            <w:rStyle w:val="afe"/>
          </w:rPr>
          <w:t>com</w:t>
        </w:r>
        <w:r w:rsidRPr="00D81A59">
          <w:rPr>
            <w:rStyle w:val="afe"/>
          </w:rPr>
          <w:t>/</w:t>
        </w:r>
        <w:r w:rsidRPr="002A6DE4">
          <w:rPr>
            <w:rStyle w:val="afe"/>
          </w:rPr>
          <w:t>book</w:t>
        </w:r>
        <w:r w:rsidRPr="00D81A59">
          <w:rPr>
            <w:rStyle w:val="afe"/>
          </w:rPr>
          <w:t>/117007</w:t>
        </w:r>
      </w:hyperlink>
      <w:r w:rsidRPr="00D81A59">
        <w:t xml:space="preserve"> </w:t>
      </w:r>
    </w:p>
    <w:p w:rsidR="008D561A" w:rsidRPr="00CD11BB" w:rsidRDefault="00D81A59" w:rsidP="00E40905">
      <w:pPr>
        <w:pStyle w:val="Style10"/>
        <w:widowControl/>
      </w:pPr>
      <w:r>
        <w:t xml:space="preserve">2. </w:t>
      </w:r>
      <w:proofErr w:type="spellStart"/>
      <w:r w:rsidR="008D561A" w:rsidRPr="00C54002">
        <w:t>Бигеев</w:t>
      </w:r>
      <w:proofErr w:type="spellEnd"/>
      <w:r w:rsidR="008D561A" w:rsidRPr="00C54002">
        <w:t>, В. А. Металлургические технологии в высокопроизводительном электр</w:t>
      </w:r>
      <w:r w:rsidR="008D561A" w:rsidRPr="00C54002">
        <w:t>о</w:t>
      </w:r>
      <w:r w:rsidR="008D561A" w:rsidRPr="00C54002">
        <w:t>сталеплавильном цехе</w:t>
      </w:r>
      <w:proofErr w:type="gramStart"/>
      <w:r w:rsidR="008D561A" w:rsidRPr="00C54002">
        <w:t xml:space="preserve"> :</w:t>
      </w:r>
      <w:proofErr w:type="gramEnd"/>
      <w:r w:rsidR="008D561A" w:rsidRPr="00C54002">
        <w:t xml:space="preserve"> учебное пособие / В. А. </w:t>
      </w:r>
      <w:proofErr w:type="spellStart"/>
      <w:r w:rsidR="008D561A" w:rsidRPr="00C54002">
        <w:t>Бигеев</w:t>
      </w:r>
      <w:proofErr w:type="spellEnd"/>
      <w:r w:rsidR="008D561A" w:rsidRPr="00C54002">
        <w:t xml:space="preserve">, А. М. Столяров, А. Х. </w:t>
      </w:r>
      <w:proofErr w:type="spellStart"/>
      <w:r w:rsidR="008D561A" w:rsidRPr="00C54002">
        <w:t>Валихметов</w:t>
      </w:r>
      <w:proofErr w:type="spellEnd"/>
      <w:r w:rsidR="008D561A" w:rsidRPr="00C54002">
        <w:t xml:space="preserve"> ; МГТУ. - Магнитогорск</w:t>
      </w:r>
      <w:proofErr w:type="gramStart"/>
      <w:r w:rsidR="008D561A" w:rsidRPr="00C54002">
        <w:t xml:space="preserve"> :</w:t>
      </w:r>
      <w:proofErr w:type="gramEnd"/>
      <w:r w:rsidR="008D561A" w:rsidRPr="00C54002">
        <w:t xml:space="preserve"> МГТУ, 2016. - 1 электрон</w:t>
      </w:r>
      <w:proofErr w:type="gramStart"/>
      <w:r w:rsidR="008D561A" w:rsidRPr="00C54002">
        <w:t>.</w:t>
      </w:r>
      <w:proofErr w:type="gramEnd"/>
      <w:r w:rsidR="008D561A" w:rsidRPr="00C54002">
        <w:t xml:space="preserve"> </w:t>
      </w:r>
      <w:proofErr w:type="gramStart"/>
      <w:r w:rsidR="008D561A" w:rsidRPr="00C54002">
        <w:t>о</w:t>
      </w:r>
      <w:proofErr w:type="gramEnd"/>
      <w:r w:rsidR="008D561A" w:rsidRPr="00C54002">
        <w:t xml:space="preserve">пт. диск (CD-ROM). - </w:t>
      </w:r>
      <w:proofErr w:type="spellStart"/>
      <w:r w:rsidR="008D561A" w:rsidRPr="00C54002">
        <w:t>Загл</w:t>
      </w:r>
      <w:proofErr w:type="spellEnd"/>
      <w:r w:rsidR="008D561A" w:rsidRPr="00C54002">
        <w:t>. с титул. экрана.</w:t>
      </w:r>
      <w:r w:rsidR="008D561A">
        <w:t xml:space="preserve"> </w:t>
      </w:r>
      <w:r w:rsidR="008D561A" w:rsidRPr="00CD11BB">
        <w:t xml:space="preserve">- </w:t>
      </w:r>
      <w:r w:rsidR="008D561A" w:rsidRPr="00CD11BB">
        <w:rPr>
          <w:lang w:val="en-US"/>
        </w:rPr>
        <w:t>URL</w:t>
      </w:r>
      <w:r w:rsidR="008D561A" w:rsidRPr="00CD11BB">
        <w:t>:</w:t>
      </w:r>
    </w:p>
    <w:p w:rsidR="008D561A" w:rsidRPr="00CD11BB" w:rsidRDefault="002B35C3" w:rsidP="008D561A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hyperlink r:id="rId20" w:history="1">
        <w:r w:rsidR="008D561A" w:rsidRPr="00CD11BB">
          <w:rPr>
            <w:rStyle w:val="afe"/>
            <w:lang w:val="en-US"/>
          </w:rPr>
          <w:t>https</w:t>
        </w:r>
        <w:r w:rsidR="008D561A" w:rsidRPr="00CD11BB">
          <w:rPr>
            <w:rStyle w:val="afe"/>
          </w:rPr>
          <w:t>://</w:t>
        </w:r>
        <w:proofErr w:type="spellStart"/>
        <w:r w:rsidR="008D561A" w:rsidRPr="00CD11BB">
          <w:rPr>
            <w:rStyle w:val="afe"/>
            <w:lang w:val="en-US"/>
          </w:rPr>
          <w:t>magtu</w:t>
        </w:r>
        <w:proofErr w:type="spellEnd"/>
        <w:r w:rsidR="008D561A" w:rsidRPr="00CD11BB">
          <w:rPr>
            <w:rStyle w:val="afe"/>
          </w:rPr>
          <w:t>.</w:t>
        </w:r>
        <w:proofErr w:type="spellStart"/>
        <w:r w:rsidR="008D561A" w:rsidRPr="00CD11BB">
          <w:rPr>
            <w:rStyle w:val="afe"/>
            <w:lang w:val="en-US"/>
          </w:rPr>
          <w:t>informsystema</w:t>
        </w:r>
        <w:proofErr w:type="spellEnd"/>
        <w:r w:rsidR="008D561A" w:rsidRPr="00CD11BB">
          <w:rPr>
            <w:rStyle w:val="afe"/>
          </w:rPr>
          <w:t>.</w:t>
        </w:r>
        <w:proofErr w:type="spellStart"/>
        <w:r w:rsidR="008D561A" w:rsidRPr="00CD11BB">
          <w:rPr>
            <w:rStyle w:val="afe"/>
            <w:lang w:val="en-US"/>
          </w:rPr>
          <w:t>ru</w:t>
        </w:r>
        <w:proofErr w:type="spellEnd"/>
        <w:r w:rsidR="008D561A" w:rsidRPr="00CD11BB">
          <w:rPr>
            <w:rStyle w:val="afe"/>
          </w:rPr>
          <w:t>/</w:t>
        </w:r>
        <w:proofErr w:type="spellStart"/>
        <w:r w:rsidR="008D561A" w:rsidRPr="00CD11BB">
          <w:rPr>
            <w:rStyle w:val="afe"/>
            <w:lang w:val="en-US"/>
          </w:rPr>
          <w:t>uploader</w:t>
        </w:r>
        <w:proofErr w:type="spellEnd"/>
        <w:r w:rsidR="008D561A" w:rsidRPr="00CD11BB">
          <w:rPr>
            <w:rStyle w:val="afe"/>
          </w:rPr>
          <w:t>/</w:t>
        </w:r>
        <w:proofErr w:type="spellStart"/>
        <w:r w:rsidR="008D561A" w:rsidRPr="00CD11BB">
          <w:rPr>
            <w:rStyle w:val="afe"/>
            <w:lang w:val="en-US"/>
          </w:rPr>
          <w:t>fileUpload</w:t>
        </w:r>
        <w:proofErr w:type="spellEnd"/>
        <w:r w:rsidR="008D561A" w:rsidRPr="00CD11BB">
          <w:rPr>
            <w:rStyle w:val="afe"/>
          </w:rPr>
          <w:t>?</w:t>
        </w:r>
        <w:r w:rsidR="008D561A" w:rsidRPr="00CD11BB">
          <w:rPr>
            <w:rStyle w:val="afe"/>
            <w:lang w:val="en-US"/>
          </w:rPr>
          <w:t>name</w:t>
        </w:r>
        <w:r w:rsidR="008D561A" w:rsidRPr="00CD11BB">
          <w:rPr>
            <w:rStyle w:val="afe"/>
          </w:rPr>
          <w:t>=2662.</w:t>
        </w:r>
        <w:proofErr w:type="spellStart"/>
        <w:r w:rsidR="008D561A" w:rsidRPr="00CD11BB">
          <w:rPr>
            <w:rStyle w:val="afe"/>
            <w:lang w:val="en-US"/>
          </w:rPr>
          <w:t>pdf</w:t>
        </w:r>
        <w:proofErr w:type="spellEnd"/>
        <w:r w:rsidR="008D561A" w:rsidRPr="00CD11BB">
          <w:rPr>
            <w:rStyle w:val="afe"/>
          </w:rPr>
          <w:t>&amp;</w:t>
        </w:r>
        <w:r w:rsidR="008D561A" w:rsidRPr="00CD11BB">
          <w:rPr>
            <w:rStyle w:val="afe"/>
            <w:lang w:val="en-US"/>
          </w:rPr>
          <w:t>show</w:t>
        </w:r>
        <w:r w:rsidR="008D561A" w:rsidRPr="00CD11BB">
          <w:rPr>
            <w:rStyle w:val="afe"/>
          </w:rPr>
          <w:t>=</w:t>
        </w:r>
        <w:proofErr w:type="spellStart"/>
        <w:r w:rsidR="008D561A" w:rsidRPr="00CD11BB">
          <w:rPr>
            <w:rStyle w:val="afe"/>
            <w:lang w:val="en-US"/>
          </w:rPr>
          <w:t>dcatalogues</w:t>
        </w:r>
        <w:proofErr w:type="spellEnd"/>
        <w:r w:rsidR="008D561A" w:rsidRPr="00CD11BB">
          <w:rPr>
            <w:rStyle w:val="afe"/>
          </w:rPr>
          <w:t>/1/1131349/2662.</w:t>
        </w:r>
        <w:proofErr w:type="spellStart"/>
        <w:r w:rsidR="008D561A" w:rsidRPr="00CD11BB">
          <w:rPr>
            <w:rStyle w:val="afe"/>
            <w:lang w:val="en-US"/>
          </w:rPr>
          <w:t>pdf</w:t>
        </w:r>
        <w:proofErr w:type="spellEnd"/>
        <w:r w:rsidR="008D561A" w:rsidRPr="00CD11BB">
          <w:rPr>
            <w:rStyle w:val="afe"/>
          </w:rPr>
          <w:t>&amp;</w:t>
        </w:r>
        <w:r w:rsidR="008D561A" w:rsidRPr="00CD11BB">
          <w:rPr>
            <w:rStyle w:val="afe"/>
            <w:lang w:val="en-US"/>
          </w:rPr>
          <w:t>view</w:t>
        </w:r>
        <w:r w:rsidR="008D561A" w:rsidRPr="00CD11BB">
          <w:rPr>
            <w:rStyle w:val="afe"/>
          </w:rPr>
          <w:t>=</w:t>
        </w:r>
        <w:r w:rsidR="008D561A" w:rsidRPr="00CD11BB">
          <w:rPr>
            <w:rStyle w:val="afe"/>
            <w:lang w:val="en-US"/>
          </w:rPr>
          <w:t>true</w:t>
        </w:r>
      </w:hyperlink>
    </w:p>
    <w:p w:rsidR="00AD5C51" w:rsidRPr="00AD5C51" w:rsidRDefault="00AD5C51" w:rsidP="00AD5C51"/>
    <w:p w:rsidR="000B7D52" w:rsidRPr="00C17915" w:rsidRDefault="000B7D52" w:rsidP="000B7D52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lastRenderedPageBreak/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F01AC" w:rsidRDefault="005F01AC" w:rsidP="002421F1">
      <w:pPr>
        <w:pStyle w:val="3"/>
        <w:spacing w:after="0"/>
        <w:ind w:left="0" w:firstLine="567"/>
        <w:jc w:val="both"/>
        <w:rPr>
          <w:rFonts w:eastAsia="MS Mincho"/>
          <w:sz w:val="24"/>
          <w:szCs w:val="24"/>
        </w:rPr>
      </w:pPr>
      <w:r w:rsidRPr="004442C8">
        <w:rPr>
          <w:sz w:val="24"/>
          <w:szCs w:val="24"/>
        </w:rPr>
        <w:t>Буданов Б.А., Колесников Ю.А.</w:t>
      </w:r>
      <w:r>
        <w:rPr>
          <w:sz w:val="24"/>
          <w:szCs w:val="24"/>
        </w:rPr>
        <w:t xml:space="preserve"> Агрегат доводки стали /</w:t>
      </w:r>
      <w:r w:rsidRPr="004442C8">
        <w:rPr>
          <w:sz w:val="24"/>
          <w:szCs w:val="24"/>
        </w:rPr>
        <w:t xml:space="preserve"> </w:t>
      </w:r>
      <w:r w:rsidRPr="00116289">
        <w:rPr>
          <w:rFonts w:eastAsia="MS Mincho"/>
          <w:sz w:val="24"/>
          <w:szCs w:val="24"/>
        </w:rPr>
        <w:t>Методические указания для в</w:t>
      </w:r>
      <w:r w:rsidRPr="00116289">
        <w:rPr>
          <w:rFonts w:eastAsia="MS Mincho"/>
          <w:sz w:val="24"/>
          <w:szCs w:val="24"/>
        </w:rPr>
        <w:t>ы</w:t>
      </w:r>
      <w:r w:rsidRPr="00116289">
        <w:rPr>
          <w:rFonts w:eastAsia="MS Mincho"/>
          <w:sz w:val="24"/>
          <w:szCs w:val="24"/>
        </w:rPr>
        <w:t>полнения лабораторных работ по дисциплинам:</w:t>
      </w:r>
      <w:r>
        <w:rPr>
          <w:rFonts w:eastAsia="MS Mincho"/>
          <w:sz w:val="24"/>
          <w:szCs w:val="24"/>
        </w:rPr>
        <w:t xml:space="preserve"> «</w:t>
      </w:r>
      <w:proofErr w:type="spellStart"/>
      <w:r w:rsidRPr="00116289">
        <w:rPr>
          <w:sz w:val="24"/>
          <w:szCs w:val="24"/>
        </w:rPr>
        <w:t>Ковшевая</w:t>
      </w:r>
      <w:proofErr w:type="spellEnd"/>
      <w:r w:rsidRPr="00116289">
        <w:rPr>
          <w:sz w:val="24"/>
          <w:szCs w:val="24"/>
        </w:rPr>
        <w:t xml:space="preserve"> обработка стали</w:t>
      </w:r>
      <w:r>
        <w:rPr>
          <w:sz w:val="24"/>
          <w:szCs w:val="24"/>
        </w:rPr>
        <w:t>»</w:t>
      </w:r>
      <w:r w:rsidRPr="00116289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116289">
        <w:rPr>
          <w:sz w:val="24"/>
          <w:szCs w:val="24"/>
        </w:rPr>
        <w:t>Теория и технология производства стали</w:t>
      </w:r>
      <w:r>
        <w:rPr>
          <w:sz w:val="24"/>
          <w:szCs w:val="24"/>
        </w:rPr>
        <w:t>»</w:t>
      </w:r>
      <w:r w:rsidR="0084022E">
        <w:rPr>
          <w:sz w:val="24"/>
          <w:szCs w:val="24"/>
        </w:rPr>
        <w:t>.</w:t>
      </w:r>
      <w:r w:rsidR="0084022E">
        <w:rPr>
          <w:rFonts w:eastAsia="MS Mincho"/>
          <w:sz w:val="24"/>
          <w:szCs w:val="24"/>
        </w:rPr>
        <w:t xml:space="preserve"> Магнитогорск: МГТУ, 2016</w:t>
      </w:r>
      <w:r w:rsidRPr="00116289">
        <w:rPr>
          <w:rFonts w:eastAsia="MS Mincho"/>
          <w:sz w:val="24"/>
          <w:szCs w:val="24"/>
        </w:rPr>
        <w:t>. 26 с.</w:t>
      </w:r>
    </w:p>
    <w:p w:rsidR="000B7D52" w:rsidRDefault="000B7D52" w:rsidP="005F01AC">
      <w:pPr>
        <w:pStyle w:val="Style8"/>
        <w:widowControl/>
        <w:ind w:firstLine="0"/>
        <w:rPr>
          <w:rStyle w:val="FontStyle15"/>
          <w:spacing w:val="40"/>
          <w:sz w:val="24"/>
          <w:szCs w:val="24"/>
        </w:rPr>
      </w:pPr>
    </w:p>
    <w:p w:rsidR="000B7D52" w:rsidRDefault="000B7D52" w:rsidP="000B7D52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34392" w:rsidTr="00842C7B">
        <w:tc>
          <w:tcPr>
            <w:tcW w:w="3190" w:type="dxa"/>
            <w:shd w:val="clear" w:color="auto" w:fill="auto"/>
          </w:tcPr>
          <w:p w:rsidR="00A34392" w:rsidRPr="00FC008A" w:rsidRDefault="00A34392" w:rsidP="00A34392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A34392" w:rsidRDefault="00A34392" w:rsidP="00A34392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A34392" w:rsidRDefault="00A34392" w:rsidP="00A34392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A34392" w:rsidTr="00842C7B">
        <w:tc>
          <w:tcPr>
            <w:tcW w:w="3190" w:type="dxa"/>
            <w:shd w:val="clear" w:color="auto" w:fill="auto"/>
          </w:tcPr>
          <w:p w:rsidR="00A34392" w:rsidRPr="00C7014E" w:rsidRDefault="00A34392" w:rsidP="00A34392">
            <w:pPr>
              <w:ind w:firstLine="0"/>
              <w:rPr>
                <w:lang w:val="en-US"/>
              </w:rPr>
            </w:pPr>
            <w:r w:rsidRPr="00C7014E"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A34392" w:rsidRDefault="00A34392" w:rsidP="00A34392">
            <w:pPr>
              <w:ind w:firstLine="0"/>
            </w:pPr>
            <w:r>
              <w:t>Д-1227 от 08.10.2018</w:t>
            </w:r>
          </w:p>
          <w:p w:rsidR="00A34392" w:rsidRDefault="00A34392" w:rsidP="00A34392">
            <w:pPr>
              <w:ind w:firstLine="0"/>
            </w:pPr>
            <w:r>
              <w:t>Д-757-17 от 27.06.2017</w:t>
            </w:r>
          </w:p>
          <w:p w:rsidR="00A34392" w:rsidRDefault="00A34392" w:rsidP="00A34392">
            <w:pPr>
              <w:ind w:firstLine="0"/>
            </w:pPr>
            <w:r>
              <w:t>Д-593-16 от 20.05.2016</w:t>
            </w:r>
          </w:p>
        </w:tc>
        <w:tc>
          <w:tcPr>
            <w:tcW w:w="3191" w:type="dxa"/>
            <w:shd w:val="clear" w:color="auto" w:fill="auto"/>
          </w:tcPr>
          <w:p w:rsidR="00A34392" w:rsidRDefault="00A34392" w:rsidP="00A34392">
            <w:pPr>
              <w:ind w:firstLine="0"/>
            </w:pPr>
            <w:r>
              <w:t>11.10.2021</w:t>
            </w:r>
          </w:p>
          <w:p w:rsidR="00A34392" w:rsidRDefault="00A34392" w:rsidP="00A34392">
            <w:pPr>
              <w:ind w:firstLine="0"/>
            </w:pPr>
            <w:r>
              <w:t>27.07.2018</w:t>
            </w:r>
          </w:p>
          <w:p w:rsidR="00A34392" w:rsidRDefault="00A34392" w:rsidP="00A34392">
            <w:pPr>
              <w:ind w:firstLine="0"/>
            </w:pPr>
            <w:r>
              <w:t>20.05.2017</w:t>
            </w:r>
          </w:p>
        </w:tc>
      </w:tr>
      <w:tr w:rsidR="00A34392" w:rsidTr="00842C7B">
        <w:tc>
          <w:tcPr>
            <w:tcW w:w="3190" w:type="dxa"/>
            <w:shd w:val="clear" w:color="auto" w:fill="auto"/>
          </w:tcPr>
          <w:p w:rsidR="00A34392" w:rsidRPr="00C7014E" w:rsidRDefault="00A34392" w:rsidP="00A34392">
            <w:pPr>
              <w:ind w:firstLine="0"/>
              <w:rPr>
                <w:lang w:val="en-US"/>
              </w:rPr>
            </w:pPr>
            <w:r w:rsidRPr="00C7014E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A34392" w:rsidRDefault="00A34392" w:rsidP="00A34392">
            <w:pPr>
              <w:ind w:firstLine="0"/>
            </w:pPr>
            <w:r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A34392" w:rsidRDefault="00A34392" w:rsidP="00A34392">
            <w:pPr>
              <w:ind w:firstLine="0"/>
            </w:pPr>
            <w:r>
              <w:t>Бессрочно</w:t>
            </w:r>
          </w:p>
        </w:tc>
      </w:tr>
      <w:tr w:rsidR="0002664C" w:rsidTr="00842C7B">
        <w:tc>
          <w:tcPr>
            <w:tcW w:w="3190" w:type="dxa"/>
            <w:shd w:val="clear" w:color="auto" w:fill="auto"/>
          </w:tcPr>
          <w:p w:rsidR="0002664C" w:rsidRPr="00B90DA9" w:rsidRDefault="0002664C" w:rsidP="0002664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02664C" w:rsidRPr="00B90DA9" w:rsidRDefault="0002664C" w:rsidP="0002664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B90DA9">
              <w:rPr>
                <w:rStyle w:val="FontStyle21"/>
                <w:sz w:val="24"/>
                <w:szCs w:val="24"/>
              </w:rPr>
              <w:t>свободно</w:t>
            </w:r>
          </w:p>
        </w:tc>
        <w:tc>
          <w:tcPr>
            <w:tcW w:w="3191" w:type="dxa"/>
            <w:shd w:val="clear" w:color="auto" w:fill="auto"/>
          </w:tcPr>
          <w:p w:rsidR="0002664C" w:rsidRPr="00B90DA9" w:rsidRDefault="0002664C" w:rsidP="0002664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B90DA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A34392" w:rsidTr="00842C7B">
        <w:tc>
          <w:tcPr>
            <w:tcW w:w="3190" w:type="dxa"/>
            <w:shd w:val="clear" w:color="auto" w:fill="auto"/>
          </w:tcPr>
          <w:p w:rsidR="00A34392" w:rsidRPr="00C7014E" w:rsidRDefault="00A34392" w:rsidP="00A34392">
            <w:pPr>
              <w:ind w:firstLine="0"/>
              <w:rPr>
                <w:lang w:val="en-US"/>
              </w:rPr>
            </w:pPr>
            <w:r w:rsidRPr="00C7014E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A34392" w:rsidRDefault="00A34392" w:rsidP="00A34392">
            <w:pPr>
              <w:ind w:firstLine="0"/>
            </w:pPr>
            <w:r>
              <w:t>свободно</w:t>
            </w:r>
          </w:p>
          <w:p w:rsidR="00A34392" w:rsidRDefault="00A34392" w:rsidP="00A34392">
            <w:pPr>
              <w:ind w:firstLine="0"/>
            </w:pPr>
            <w:r>
              <w:t>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A34392" w:rsidRDefault="00A34392" w:rsidP="00A34392">
            <w:pPr>
              <w:ind w:firstLine="0"/>
            </w:pPr>
            <w:r>
              <w:t>бессрочно</w:t>
            </w:r>
          </w:p>
        </w:tc>
      </w:tr>
    </w:tbl>
    <w:p w:rsidR="000B7D52" w:rsidRPr="006C202C" w:rsidRDefault="000B7D52" w:rsidP="00A34392">
      <w:pPr>
        <w:ind w:firstLine="0"/>
        <w:rPr>
          <w:b/>
          <w:color w:val="FF0000"/>
        </w:rPr>
      </w:pPr>
    </w:p>
    <w:p w:rsidR="000B7D52" w:rsidRPr="006C202C" w:rsidRDefault="000B7D52" w:rsidP="000B7D52">
      <w:pPr>
        <w:jc w:val="left"/>
      </w:pPr>
      <w:r w:rsidRPr="006C202C">
        <w:t>Интернет-ресурсы</w:t>
      </w:r>
    </w:p>
    <w:p w:rsidR="000B7D52" w:rsidRPr="006C202C" w:rsidRDefault="000B7D52" w:rsidP="000B7D52">
      <w:pPr>
        <w:widowControl/>
        <w:ind w:firstLine="0"/>
      </w:pPr>
      <w:r w:rsidRPr="006C202C">
        <w:t xml:space="preserve">– Национальная информационно-аналитическая система – Российский индекс научного цитирования (РИНЦ). – </w:t>
      </w:r>
      <w:r w:rsidRPr="006C202C">
        <w:rPr>
          <w:lang w:val="en-US"/>
        </w:rPr>
        <w:t>URL</w:t>
      </w:r>
      <w:r w:rsidRPr="006C202C">
        <w:t xml:space="preserve">:  </w:t>
      </w:r>
      <w:hyperlink r:id="rId21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proofErr w:type="spellStart"/>
        <w:r w:rsidRPr="006C202C">
          <w:rPr>
            <w:color w:val="0000FF"/>
            <w:u w:val="single"/>
            <w:lang w:val="en-US"/>
          </w:rPr>
          <w:t>elibrary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  <w:r w:rsidRPr="006C202C">
          <w:rPr>
            <w:color w:val="0000FF"/>
            <w:u w:val="single"/>
            <w:lang w:val="en-US"/>
          </w:rPr>
          <w:t>project</w:t>
        </w:r>
        <w:r w:rsidRPr="006C202C">
          <w:rPr>
            <w:color w:val="0000FF"/>
            <w:u w:val="single"/>
          </w:rPr>
          <w:t>_</w:t>
        </w:r>
        <w:proofErr w:type="spellStart"/>
        <w:r w:rsidRPr="006C202C">
          <w:rPr>
            <w:color w:val="0000FF"/>
            <w:u w:val="single"/>
            <w:lang w:val="en-US"/>
          </w:rPr>
          <w:t>risc</w:t>
        </w:r>
        <w:proofErr w:type="spellEnd"/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asp</w:t>
        </w:r>
      </w:hyperlink>
      <w:r w:rsidRPr="006C202C">
        <w:t xml:space="preserve">. </w:t>
      </w:r>
    </w:p>
    <w:p w:rsidR="000B7D52" w:rsidRPr="006C202C" w:rsidRDefault="000B7D52" w:rsidP="000B7D52">
      <w:pPr>
        <w:widowControl/>
        <w:ind w:firstLine="0"/>
      </w:pPr>
      <w:r w:rsidRPr="006C202C">
        <w:t xml:space="preserve">– Поисковая система Академия </w:t>
      </w:r>
      <w:r w:rsidRPr="006C202C">
        <w:rPr>
          <w:lang w:val="en-US"/>
        </w:rPr>
        <w:t>Google</w:t>
      </w:r>
      <w:r w:rsidRPr="006C202C">
        <w:t xml:space="preserve"> (</w:t>
      </w:r>
      <w:r w:rsidRPr="006C202C">
        <w:rPr>
          <w:lang w:val="en-US"/>
        </w:rPr>
        <w:t>Google</w:t>
      </w:r>
      <w:r w:rsidRPr="006C202C">
        <w:t xml:space="preserve"> </w:t>
      </w:r>
      <w:r w:rsidRPr="006C202C">
        <w:rPr>
          <w:lang w:val="en-US"/>
        </w:rPr>
        <w:t>Scholar</w:t>
      </w:r>
      <w:r w:rsidRPr="006C202C">
        <w:t xml:space="preserve">) – </w:t>
      </w:r>
      <w:r w:rsidRPr="006C202C">
        <w:rPr>
          <w:lang w:val="en-US"/>
        </w:rPr>
        <w:t>URL</w:t>
      </w:r>
      <w:r w:rsidRPr="006C202C">
        <w:t xml:space="preserve">: </w:t>
      </w:r>
      <w:hyperlink r:id="rId22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scholar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google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0B7D52" w:rsidRPr="006C202C" w:rsidRDefault="000B7D52" w:rsidP="000B7D52">
      <w:pPr>
        <w:widowControl/>
        <w:ind w:firstLine="0"/>
      </w:pPr>
      <w:r w:rsidRPr="006C202C">
        <w:t xml:space="preserve">– Информационная система – Единое окно доступа к информационным системам – </w:t>
      </w:r>
      <w:r w:rsidRPr="006C202C">
        <w:rPr>
          <w:lang w:val="en-US"/>
        </w:rPr>
        <w:t>URL</w:t>
      </w:r>
      <w:r w:rsidRPr="006C202C">
        <w:t xml:space="preserve">: </w:t>
      </w:r>
      <w:hyperlink r:id="rId23" w:history="1">
        <w:r w:rsidRPr="006C202C">
          <w:rPr>
            <w:color w:val="0000FF"/>
            <w:u w:val="single"/>
            <w:lang w:val="en-US"/>
          </w:rPr>
          <w:t>http</w:t>
        </w:r>
        <w:r w:rsidRPr="006C202C">
          <w:rPr>
            <w:color w:val="0000FF"/>
            <w:u w:val="single"/>
          </w:rPr>
          <w:t>:</w:t>
        </w:r>
        <w:r w:rsidRPr="006C202C">
          <w:rPr>
            <w:color w:val="0000FF"/>
            <w:u w:val="single"/>
            <w:lang w:val="en-US"/>
          </w:rPr>
          <w:t>window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edu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0B7D52" w:rsidRDefault="000B7D52" w:rsidP="000B7D52">
      <w:pPr>
        <w:widowControl/>
        <w:ind w:firstLine="0"/>
        <w:rPr>
          <w:color w:val="0000FF"/>
          <w:u w:val="single"/>
        </w:rPr>
      </w:pPr>
      <w:r w:rsidRPr="006C202C">
        <w:t>– Федеральное государственное бюджетное учреждение «Федеральный институт пр</w:t>
      </w:r>
      <w:r w:rsidRPr="006C202C">
        <w:t>о</w:t>
      </w:r>
      <w:r w:rsidRPr="006C202C">
        <w:t xml:space="preserve">мышленной собственности». – Режим доступа: </w:t>
      </w:r>
      <w:hyperlink r:id="rId24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www</w:t>
        </w:r>
        <w:r w:rsidRPr="006C202C">
          <w:rPr>
            <w:color w:val="0000FF"/>
            <w:u w:val="single"/>
          </w:rPr>
          <w:t>1.</w:t>
        </w:r>
        <w:proofErr w:type="spellStart"/>
        <w:r w:rsidRPr="006C202C">
          <w:rPr>
            <w:color w:val="0000FF"/>
            <w:u w:val="single"/>
            <w:lang w:val="en-US"/>
          </w:rPr>
          <w:t>fips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</w:p>
    <w:p w:rsidR="00356D24" w:rsidRDefault="00356D24" w:rsidP="000B7D52">
      <w:pPr>
        <w:pStyle w:val="af8"/>
        <w:jc w:val="both"/>
      </w:pPr>
    </w:p>
    <w:p w:rsidR="000B7D52" w:rsidRDefault="000B7D52" w:rsidP="000B7D52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0B7D52" w:rsidRDefault="000B7D52" w:rsidP="000B7D52">
      <w:pPr>
        <w:keepNext/>
        <w:autoSpaceDE/>
        <w:autoSpaceDN/>
        <w:adjustRightInd/>
        <w:outlineLvl w:val="0"/>
        <w:rPr>
          <w:iCs/>
        </w:rPr>
      </w:pPr>
      <w:r w:rsidRPr="006C202C">
        <w:rPr>
          <w:iCs/>
        </w:rPr>
        <w:t>Материально-техническое обеспечение дисциплины включает:</w:t>
      </w:r>
    </w:p>
    <w:p w:rsidR="000B7D52" w:rsidRPr="006C202C" w:rsidRDefault="000B7D52" w:rsidP="000B7D52">
      <w:pPr>
        <w:keepNext/>
        <w:autoSpaceDE/>
        <w:autoSpaceDN/>
        <w:adjustRightInd/>
        <w:outlineLvl w:val="0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434"/>
      </w:tblGrid>
      <w:tr w:rsidR="000B7D52" w:rsidRPr="006C202C" w:rsidTr="00C91BF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8D561A" w:rsidRDefault="000B7D52" w:rsidP="003526F9">
            <w:pPr>
              <w:widowControl/>
              <w:ind w:firstLine="0"/>
              <w:jc w:val="center"/>
              <w:rPr>
                <w:bCs/>
              </w:rPr>
            </w:pPr>
            <w:r w:rsidRPr="008D561A">
              <w:rPr>
                <w:bCs/>
              </w:rPr>
              <w:t>Тип и название аудитории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8D561A" w:rsidRDefault="000B7D52" w:rsidP="003526F9">
            <w:pPr>
              <w:widowControl/>
              <w:ind w:firstLine="0"/>
              <w:jc w:val="center"/>
              <w:rPr>
                <w:bCs/>
              </w:rPr>
            </w:pPr>
            <w:r w:rsidRPr="008D561A">
              <w:rPr>
                <w:bCs/>
              </w:rPr>
              <w:t>Оснащение аудитории</w:t>
            </w:r>
          </w:p>
        </w:tc>
      </w:tr>
      <w:tr w:rsidR="000B7D52" w:rsidRPr="006C202C" w:rsidTr="00C91BF9">
        <w:trPr>
          <w:trHeight w:val="123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Default="000B7D52" w:rsidP="003526F9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Учебная аудитория для проведения занятий </w:t>
            </w:r>
          </w:p>
          <w:p w:rsidR="000B7D52" w:rsidRPr="006C202C" w:rsidRDefault="000B7D52" w:rsidP="003526F9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лекционного типа 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3526F9">
            <w:pPr>
              <w:widowControl/>
              <w:ind w:firstLine="0"/>
              <w:jc w:val="left"/>
              <w:rPr>
                <w:bCs/>
              </w:rPr>
            </w:pPr>
            <w:r w:rsidRPr="006C202C">
              <w:t>Технические средства обучения, служащие для представл</w:t>
            </w:r>
            <w:r w:rsidRPr="006C202C">
              <w:t>е</w:t>
            </w:r>
            <w:r w:rsidRPr="006C202C">
              <w:t>ния учебной информации большой аудитории: мультим</w:t>
            </w:r>
            <w:r w:rsidRPr="006C202C">
              <w:t>е</w:t>
            </w:r>
            <w:r w:rsidRPr="006C202C">
              <w:t>дийные средства хранения, передачи и представления уче</w:t>
            </w:r>
            <w:r w:rsidRPr="006C202C">
              <w:t>б</w:t>
            </w:r>
            <w:r w:rsidRPr="006C202C">
              <w:t>ной информации. Специализированная мебель</w:t>
            </w:r>
          </w:p>
        </w:tc>
      </w:tr>
      <w:tr w:rsidR="000B7D52" w:rsidRPr="006C202C" w:rsidTr="00C91BF9">
        <w:trPr>
          <w:trHeight w:val="12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3526F9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Учебная аудитория для проведения </w:t>
            </w:r>
            <w:r w:rsidR="005F01AC">
              <w:rPr>
                <w:bCs/>
              </w:rPr>
              <w:t>практических</w:t>
            </w:r>
            <w:r w:rsidRPr="006C202C">
              <w:rPr>
                <w:bCs/>
              </w:rPr>
              <w:t xml:space="preserve"> занятий</w:t>
            </w:r>
          </w:p>
          <w:p w:rsidR="000B7D52" w:rsidRPr="006C202C" w:rsidRDefault="000B7D52" w:rsidP="003526F9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E9183C">
            <w:pPr>
              <w:widowControl/>
              <w:ind w:firstLine="0"/>
              <w:jc w:val="left"/>
              <w:rPr>
                <w:color w:val="FF0000"/>
              </w:rPr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подключен</w:t>
            </w:r>
            <w:r w:rsidRPr="006C202C">
              <w:t>и</w:t>
            </w:r>
            <w:r w:rsidRPr="006C202C">
              <w:t>ем к сети «Интернет» и с доступом в электронную инфо</w:t>
            </w:r>
            <w:r w:rsidRPr="006C202C">
              <w:t>р</w:t>
            </w:r>
            <w:r w:rsidRPr="006C202C">
              <w:t xml:space="preserve">мационно-образовательную среду университета. </w:t>
            </w:r>
            <w:r w:rsidR="005F01AC">
              <w:t>Имитат</w:t>
            </w:r>
            <w:r w:rsidR="005F01AC">
              <w:t>о</w:t>
            </w:r>
            <w:r w:rsidR="005F01AC">
              <w:t xml:space="preserve">ры-тренажеры. </w:t>
            </w:r>
            <w:r w:rsidRPr="006C202C">
              <w:t>Специализированная мебель</w:t>
            </w:r>
          </w:p>
        </w:tc>
      </w:tr>
      <w:tr w:rsidR="00E9183C" w:rsidRPr="006C202C" w:rsidTr="00C91BF9">
        <w:trPr>
          <w:trHeight w:val="12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83C" w:rsidRPr="00917035" w:rsidRDefault="00E9183C" w:rsidP="00E9183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а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торных занятий.</w:t>
            </w:r>
          </w:p>
          <w:p w:rsidR="00E9183C" w:rsidRPr="006C202C" w:rsidRDefault="00E9183C" w:rsidP="00E9183C">
            <w:pPr>
              <w:widowControl/>
              <w:ind w:firstLine="0"/>
              <w:jc w:val="left"/>
              <w:rPr>
                <w:bCs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 xml:space="preserve">Лаборатория </w:t>
            </w:r>
            <w:r w:rsidRPr="00917035">
              <w:t>доменного производства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83C" w:rsidRPr="00917035" w:rsidRDefault="00E9183C" w:rsidP="00E9183C">
            <w:pPr>
              <w:pStyle w:val="Style1"/>
              <w:widowControl/>
              <w:spacing w:line="276" w:lineRule="auto"/>
            </w:pPr>
            <w:r w:rsidRPr="00917035">
              <w:t>Специализированная мебель</w:t>
            </w:r>
          </w:p>
          <w:p w:rsidR="00E9183C" w:rsidRPr="00917035" w:rsidRDefault="00E9183C" w:rsidP="00E9183C">
            <w:pPr>
              <w:spacing w:line="276" w:lineRule="auto"/>
            </w:pPr>
            <w:r w:rsidRPr="00917035">
              <w:t>Физические модели доменных печей</w:t>
            </w:r>
          </w:p>
          <w:p w:rsidR="00E9183C" w:rsidRPr="006C202C" w:rsidRDefault="00E9183C" w:rsidP="00E9183C">
            <w:pPr>
              <w:widowControl/>
              <w:ind w:firstLine="0"/>
              <w:jc w:val="left"/>
            </w:pPr>
            <w:r w:rsidRPr="00917035">
              <w:t>Лабораторные установки для исследований процессов, пр</w:t>
            </w:r>
            <w:r w:rsidRPr="00917035">
              <w:t>о</w:t>
            </w:r>
            <w:r w:rsidRPr="00917035">
              <w:t>текающих в доменных печах: модель конусного загрузо</w:t>
            </w:r>
            <w:r w:rsidRPr="00917035">
              <w:t>ч</w:t>
            </w:r>
            <w:r w:rsidRPr="00917035">
              <w:t>ного устройства, модель горна доменной печи</w:t>
            </w:r>
          </w:p>
        </w:tc>
      </w:tr>
      <w:tr w:rsidR="000B7D52" w:rsidRPr="006C202C" w:rsidTr="00C91BF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3526F9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групповых и индивид</w:t>
            </w:r>
            <w:r w:rsidRPr="006C202C">
              <w:rPr>
                <w:bCs/>
              </w:rPr>
              <w:t>у</w:t>
            </w:r>
            <w:r w:rsidRPr="006C202C">
              <w:rPr>
                <w:bCs/>
              </w:rPr>
              <w:t>альных консультаций, т</w:t>
            </w:r>
            <w:r w:rsidRPr="006C202C">
              <w:rPr>
                <w:bCs/>
              </w:rPr>
              <w:t>е</w:t>
            </w:r>
            <w:r w:rsidRPr="006C202C">
              <w:rPr>
                <w:bCs/>
              </w:rPr>
              <w:t>кущего контроля и пр</w:t>
            </w:r>
            <w:r w:rsidRPr="006C202C">
              <w:rPr>
                <w:bCs/>
              </w:rPr>
              <w:t>о</w:t>
            </w:r>
            <w:r w:rsidRPr="006C202C">
              <w:rPr>
                <w:bCs/>
              </w:rPr>
              <w:t>межуточной аттестации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3526F9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подключен</w:t>
            </w:r>
            <w:r w:rsidRPr="006C202C">
              <w:t>и</w:t>
            </w:r>
            <w:r w:rsidRPr="006C202C">
              <w:t>ем к сети «Интернет» и с доступом в электронную инфо</w:t>
            </w:r>
            <w:r w:rsidRPr="006C202C">
              <w:t>р</w:t>
            </w:r>
            <w:r w:rsidRPr="006C202C">
              <w:t xml:space="preserve">мационно-образовательную среду университета. </w:t>
            </w:r>
          </w:p>
          <w:p w:rsidR="000B7D52" w:rsidRPr="006C202C" w:rsidRDefault="000B7D52" w:rsidP="003526F9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0B7D52" w:rsidRPr="006C202C" w:rsidTr="008D561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3526F9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Помещение для сам</w:t>
            </w:r>
            <w:r w:rsidRPr="006C202C">
              <w:rPr>
                <w:bCs/>
              </w:rPr>
              <w:t>о</w:t>
            </w:r>
            <w:r w:rsidRPr="006C202C">
              <w:rPr>
                <w:bCs/>
              </w:rPr>
              <w:t>стоятельной работы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3526F9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подключен</w:t>
            </w:r>
            <w:r w:rsidRPr="006C202C">
              <w:t>и</w:t>
            </w:r>
            <w:r w:rsidRPr="006C202C">
              <w:t>ем к сети «Интернет» и с доступом в электронную инфо</w:t>
            </w:r>
            <w:r w:rsidRPr="006C202C">
              <w:t>р</w:t>
            </w:r>
            <w:r w:rsidRPr="006C202C">
              <w:t xml:space="preserve">мационно-образовательную среду университета. </w:t>
            </w:r>
          </w:p>
          <w:p w:rsidR="000B7D52" w:rsidRPr="006C202C" w:rsidRDefault="000B7D52" w:rsidP="003526F9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8D561A" w:rsidRPr="006C202C" w:rsidTr="00C91BF9"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61A" w:rsidRPr="006D35FB" w:rsidRDefault="008D561A" w:rsidP="003526F9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lastRenderedPageBreak/>
              <w:t>Помещение для хранения и профилактического 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б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6D35FB" w:rsidRDefault="008D561A" w:rsidP="003526F9">
            <w:pPr>
              <w:pStyle w:val="Style1"/>
              <w:widowControl/>
              <w:ind w:firstLine="0"/>
            </w:pPr>
            <w:r w:rsidRPr="006D35FB">
              <w:t xml:space="preserve">Специализированная мебель. </w:t>
            </w:r>
          </w:p>
          <w:p w:rsidR="008D561A" w:rsidRPr="006D35FB" w:rsidRDefault="008D561A" w:rsidP="003526F9">
            <w:pPr>
              <w:pStyle w:val="Style1"/>
              <w:widowControl/>
              <w:ind w:firstLine="0"/>
            </w:pPr>
            <w:r w:rsidRPr="006D35FB">
              <w:t>Инструмент для профилактики лабораторных установок</w:t>
            </w:r>
          </w:p>
        </w:tc>
      </w:tr>
    </w:tbl>
    <w:p w:rsidR="000B7D52" w:rsidRPr="00E0350A" w:rsidRDefault="000B7D52" w:rsidP="000B7D52">
      <w:pPr>
        <w:rPr>
          <w:iCs/>
        </w:rPr>
      </w:pPr>
    </w:p>
    <w:sectPr w:rsidR="000B7D52" w:rsidRPr="00E0350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0F5" w:rsidRDefault="00F660F5">
      <w:r>
        <w:separator/>
      </w:r>
    </w:p>
  </w:endnote>
  <w:endnote w:type="continuationSeparator" w:id="0">
    <w:p w:rsidR="00F660F5" w:rsidRDefault="00F66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AC" w:rsidRDefault="002B35C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F01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01AC" w:rsidRDefault="005F01A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AC" w:rsidRDefault="002B35C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F01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21F1">
      <w:rPr>
        <w:rStyle w:val="a4"/>
        <w:noProof/>
      </w:rPr>
      <w:t>13</w:t>
    </w:r>
    <w:r>
      <w:rPr>
        <w:rStyle w:val="a4"/>
      </w:rPr>
      <w:fldChar w:fldCharType="end"/>
    </w:r>
  </w:p>
  <w:p w:rsidR="005F01AC" w:rsidRDefault="005F01A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0F5" w:rsidRDefault="00F660F5">
      <w:r>
        <w:separator/>
      </w:r>
    </w:p>
  </w:footnote>
  <w:footnote w:type="continuationSeparator" w:id="0">
    <w:p w:rsidR="00F660F5" w:rsidRDefault="00F66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744A33"/>
    <w:multiLevelType w:val="hybridMultilevel"/>
    <w:tmpl w:val="33048434"/>
    <w:lvl w:ilvl="0" w:tplc="606A2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1"/>
  </w:num>
  <w:num w:numId="5">
    <w:abstractNumId w:val="29"/>
  </w:num>
  <w:num w:numId="6">
    <w:abstractNumId w:val="30"/>
  </w:num>
  <w:num w:numId="7">
    <w:abstractNumId w:val="18"/>
  </w:num>
  <w:num w:numId="8">
    <w:abstractNumId w:val="25"/>
  </w:num>
  <w:num w:numId="9">
    <w:abstractNumId w:val="11"/>
  </w:num>
  <w:num w:numId="10">
    <w:abstractNumId w:val="3"/>
  </w:num>
  <w:num w:numId="11">
    <w:abstractNumId w:val="16"/>
  </w:num>
  <w:num w:numId="12">
    <w:abstractNumId w:val="15"/>
  </w:num>
  <w:num w:numId="13">
    <w:abstractNumId w:val="28"/>
  </w:num>
  <w:num w:numId="14">
    <w:abstractNumId w:val="8"/>
  </w:num>
  <w:num w:numId="15">
    <w:abstractNumId w:val="13"/>
  </w:num>
  <w:num w:numId="16">
    <w:abstractNumId w:val="26"/>
  </w:num>
  <w:num w:numId="17">
    <w:abstractNumId w:val="19"/>
  </w:num>
  <w:num w:numId="18">
    <w:abstractNumId w:val="5"/>
  </w:num>
  <w:num w:numId="19">
    <w:abstractNumId w:val="24"/>
  </w:num>
  <w:num w:numId="20">
    <w:abstractNumId w:val="17"/>
  </w:num>
  <w:num w:numId="21">
    <w:abstractNumId w:val="6"/>
  </w:num>
  <w:num w:numId="22">
    <w:abstractNumId w:val="23"/>
  </w:num>
  <w:num w:numId="23">
    <w:abstractNumId w:val="22"/>
  </w:num>
  <w:num w:numId="24">
    <w:abstractNumId w:val="14"/>
  </w:num>
  <w:num w:numId="25">
    <w:abstractNumId w:val="2"/>
  </w:num>
  <w:num w:numId="26">
    <w:abstractNumId w:val="20"/>
  </w:num>
  <w:num w:numId="27">
    <w:abstractNumId w:val="9"/>
  </w:num>
  <w:num w:numId="28">
    <w:abstractNumId w:val="10"/>
  </w:num>
  <w:num w:numId="29">
    <w:abstractNumId w:val="0"/>
  </w:num>
  <w:num w:numId="30">
    <w:abstractNumId w:val="2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8A"/>
    <w:rsid w:val="00013CC4"/>
    <w:rsid w:val="00023289"/>
    <w:rsid w:val="0002664C"/>
    <w:rsid w:val="00030325"/>
    <w:rsid w:val="000306DD"/>
    <w:rsid w:val="00031241"/>
    <w:rsid w:val="0003145C"/>
    <w:rsid w:val="00032B2F"/>
    <w:rsid w:val="00033029"/>
    <w:rsid w:val="000332A6"/>
    <w:rsid w:val="0003443F"/>
    <w:rsid w:val="00036D6F"/>
    <w:rsid w:val="000430D3"/>
    <w:rsid w:val="00051C64"/>
    <w:rsid w:val="00054CCE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355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DC0"/>
    <w:rsid w:val="000B4357"/>
    <w:rsid w:val="000B6909"/>
    <w:rsid w:val="000B7D52"/>
    <w:rsid w:val="000B7DA2"/>
    <w:rsid w:val="000E3100"/>
    <w:rsid w:val="000E3750"/>
    <w:rsid w:val="000E4E93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564B"/>
    <w:rsid w:val="001076F3"/>
    <w:rsid w:val="00113E76"/>
    <w:rsid w:val="00117951"/>
    <w:rsid w:val="0012639D"/>
    <w:rsid w:val="001310C7"/>
    <w:rsid w:val="001316E7"/>
    <w:rsid w:val="001328F4"/>
    <w:rsid w:val="0013405F"/>
    <w:rsid w:val="00135DEA"/>
    <w:rsid w:val="00136629"/>
    <w:rsid w:val="00137A85"/>
    <w:rsid w:val="001426A4"/>
    <w:rsid w:val="001428F4"/>
    <w:rsid w:val="00143022"/>
    <w:rsid w:val="00143590"/>
    <w:rsid w:val="001459AB"/>
    <w:rsid w:val="00152163"/>
    <w:rsid w:val="001527A8"/>
    <w:rsid w:val="00153190"/>
    <w:rsid w:val="00154F84"/>
    <w:rsid w:val="00165E32"/>
    <w:rsid w:val="00173672"/>
    <w:rsid w:val="00173E53"/>
    <w:rsid w:val="00181F2E"/>
    <w:rsid w:val="00191363"/>
    <w:rsid w:val="001915BD"/>
    <w:rsid w:val="00195C2A"/>
    <w:rsid w:val="00195F38"/>
    <w:rsid w:val="00196A06"/>
    <w:rsid w:val="00197B54"/>
    <w:rsid w:val="001A1223"/>
    <w:rsid w:val="001A182E"/>
    <w:rsid w:val="001A4E6B"/>
    <w:rsid w:val="001A54C7"/>
    <w:rsid w:val="001A59B5"/>
    <w:rsid w:val="001B0A03"/>
    <w:rsid w:val="001B75A5"/>
    <w:rsid w:val="001C0E23"/>
    <w:rsid w:val="001C791B"/>
    <w:rsid w:val="001D0C93"/>
    <w:rsid w:val="001D0CE8"/>
    <w:rsid w:val="001D10DC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373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37198"/>
    <w:rsid w:val="002421F1"/>
    <w:rsid w:val="0024270B"/>
    <w:rsid w:val="00243DE6"/>
    <w:rsid w:val="002461A8"/>
    <w:rsid w:val="002467A8"/>
    <w:rsid w:val="00253E5C"/>
    <w:rsid w:val="00254E92"/>
    <w:rsid w:val="0025556D"/>
    <w:rsid w:val="00256E7A"/>
    <w:rsid w:val="0026170A"/>
    <w:rsid w:val="002637CD"/>
    <w:rsid w:val="0026557F"/>
    <w:rsid w:val="00274A56"/>
    <w:rsid w:val="00274BBE"/>
    <w:rsid w:val="002773CC"/>
    <w:rsid w:val="00277AD1"/>
    <w:rsid w:val="00280FA4"/>
    <w:rsid w:val="00284EFB"/>
    <w:rsid w:val="00293188"/>
    <w:rsid w:val="00296186"/>
    <w:rsid w:val="002A010E"/>
    <w:rsid w:val="002A01D0"/>
    <w:rsid w:val="002A0FD6"/>
    <w:rsid w:val="002A40E2"/>
    <w:rsid w:val="002A42A7"/>
    <w:rsid w:val="002A720F"/>
    <w:rsid w:val="002B0CF6"/>
    <w:rsid w:val="002B0D70"/>
    <w:rsid w:val="002B35C3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2F7D22"/>
    <w:rsid w:val="0030679B"/>
    <w:rsid w:val="00311633"/>
    <w:rsid w:val="00321BF2"/>
    <w:rsid w:val="00321DD2"/>
    <w:rsid w:val="0032470F"/>
    <w:rsid w:val="003267AD"/>
    <w:rsid w:val="00326AAC"/>
    <w:rsid w:val="003338D3"/>
    <w:rsid w:val="0033429F"/>
    <w:rsid w:val="00334745"/>
    <w:rsid w:val="00342188"/>
    <w:rsid w:val="003451CB"/>
    <w:rsid w:val="0034629A"/>
    <w:rsid w:val="00350BFB"/>
    <w:rsid w:val="003523DE"/>
    <w:rsid w:val="003526F9"/>
    <w:rsid w:val="003542DF"/>
    <w:rsid w:val="00355826"/>
    <w:rsid w:val="0035681F"/>
    <w:rsid w:val="00356D24"/>
    <w:rsid w:val="00357401"/>
    <w:rsid w:val="003622D7"/>
    <w:rsid w:val="0036544D"/>
    <w:rsid w:val="003658F0"/>
    <w:rsid w:val="003672B3"/>
    <w:rsid w:val="00373275"/>
    <w:rsid w:val="00374491"/>
    <w:rsid w:val="00375235"/>
    <w:rsid w:val="00376D35"/>
    <w:rsid w:val="0038244C"/>
    <w:rsid w:val="003832A5"/>
    <w:rsid w:val="003839F8"/>
    <w:rsid w:val="00385E0E"/>
    <w:rsid w:val="00386487"/>
    <w:rsid w:val="00386642"/>
    <w:rsid w:val="00386A49"/>
    <w:rsid w:val="0039123B"/>
    <w:rsid w:val="0039211A"/>
    <w:rsid w:val="00396837"/>
    <w:rsid w:val="00397950"/>
    <w:rsid w:val="00397CE3"/>
    <w:rsid w:val="00397F23"/>
    <w:rsid w:val="003A2FBE"/>
    <w:rsid w:val="003A7E32"/>
    <w:rsid w:val="003B71FE"/>
    <w:rsid w:val="003C5A78"/>
    <w:rsid w:val="003D26E9"/>
    <w:rsid w:val="003D2D66"/>
    <w:rsid w:val="003D441D"/>
    <w:rsid w:val="003D4F90"/>
    <w:rsid w:val="003E31A0"/>
    <w:rsid w:val="003E4227"/>
    <w:rsid w:val="003E705D"/>
    <w:rsid w:val="003F3DBA"/>
    <w:rsid w:val="003F5BA4"/>
    <w:rsid w:val="003F60AA"/>
    <w:rsid w:val="00401E11"/>
    <w:rsid w:val="004074B3"/>
    <w:rsid w:val="00407964"/>
    <w:rsid w:val="0041498D"/>
    <w:rsid w:val="00415337"/>
    <w:rsid w:val="0041660E"/>
    <w:rsid w:val="004168E1"/>
    <w:rsid w:val="00423A38"/>
    <w:rsid w:val="00425A46"/>
    <w:rsid w:val="00426400"/>
    <w:rsid w:val="00430002"/>
    <w:rsid w:val="004329F5"/>
    <w:rsid w:val="00435A44"/>
    <w:rsid w:val="00441C8D"/>
    <w:rsid w:val="00444DCE"/>
    <w:rsid w:val="00447347"/>
    <w:rsid w:val="00450B1D"/>
    <w:rsid w:val="00454DA6"/>
    <w:rsid w:val="00457C1A"/>
    <w:rsid w:val="004604D5"/>
    <w:rsid w:val="00463083"/>
    <w:rsid w:val="00463E04"/>
    <w:rsid w:val="00471AD8"/>
    <w:rsid w:val="004721A0"/>
    <w:rsid w:val="00480B35"/>
    <w:rsid w:val="00480E96"/>
    <w:rsid w:val="004812C7"/>
    <w:rsid w:val="004858B9"/>
    <w:rsid w:val="00486759"/>
    <w:rsid w:val="00486FD1"/>
    <w:rsid w:val="0048775E"/>
    <w:rsid w:val="00490534"/>
    <w:rsid w:val="004907F6"/>
    <w:rsid w:val="00491BE4"/>
    <w:rsid w:val="0049314C"/>
    <w:rsid w:val="00493F3B"/>
    <w:rsid w:val="00494860"/>
    <w:rsid w:val="00497827"/>
    <w:rsid w:val="004A154B"/>
    <w:rsid w:val="004A3ACB"/>
    <w:rsid w:val="004A5B3F"/>
    <w:rsid w:val="004A620F"/>
    <w:rsid w:val="004B2897"/>
    <w:rsid w:val="004B62EA"/>
    <w:rsid w:val="004C19F2"/>
    <w:rsid w:val="004C3079"/>
    <w:rsid w:val="004C33DF"/>
    <w:rsid w:val="004C7673"/>
    <w:rsid w:val="004D3C48"/>
    <w:rsid w:val="004D4E67"/>
    <w:rsid w:val="004D52A7"/>
    <w:rsid w:val="004E1422"/>
    <w:rsid w:val="004F032A"/>
    <w:rsid w:val="004F39A3"/>
    <w:rsid w:val="004F458C"/>
    <w:rsid w:val="004F6425"/>
    <w:rsid w:val="004F65FC"/>
    <w:rsid w:val="00500F4D"/>
    <w:rsid w:val="00503381"/>
    <w:rsid w:val="005154A1"/>
    <w:rsid w:val="005203AA"/>
    <w:rsid w:val="00521F5C"/>
    <w:rsid w:val="0052275B"/>
    <w:rsid w:val="00522D51"/>
    <w:rsid w:val="00532BC2"/>
    <w:rsid w:val="005348B2"/>
    <w:rsid w:val="0053625D"/>
    <w:rsid w:val="00542CA0"/>
    <w:rsid w:val="005461FC"/>
    <w:rsid w:val="005509CF"/>
    <w:rsid w:val="00551238"/>
    <w:rsid w:val="00555351"/>
    <w:rsid w:val="00555A94"/>
    <w:rsid w:val="00555CF4"/>
    <w:rsid w:val="005574D1"/>
    <w:rsid w:val="00557531"/>
    <w:rsid w:val="00563D46"/>
    <w:rsid w:val="005646DF"/>
    <w:rsid w:val="00565D15"/>
    <w:rsid w:val="00565E8F"/>
    <w:rsid w:val="005672B3"/>
    <w:rsid w:val="005678A2"/>
    <w:rsid w:val="005720E6"/>
    <w:rsid w:val="0057672B"/>
    <w:rsid w:val="00583CD6"/>
    <w:rsid w:val="00583D7D"/>
    <w:rsid w:val="00584079"/>
    <w:rsid w:val="00597BBC"/>
    <w:rsid w:val="005A1D91"/>
    <w:rsid w:val="005A1FB2"/>
    <w:rsid w:val="005A6433"/>
    <w:rsid w:val="005A6A20"/>
    <w:rsid w:val="005A6FAA"/>
    <w:rsid w:val="005A7EED"/>
    <w:rsid w:val="005B0B4B"/>
    <w:rsid w:val="005B1AAB"/>
    <w:rsid w:val="005B2551"/>
    <w:rsid w:val="005B545A"/>
    <w:rsid w:val="005C2EA5"/>
    <w:rsid w:val="005C3C6E"/>
    <w:rsid w:val="005C4DE7"/>
    <w:rsid w:val="005C53EF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01AC"/>
    <w:rsid w:val="005F06B0"/>
    <w:rsid w:val="005F393D"/>
    <w:rsid w:val="005F3C26"/>
    <w:rsid w:val="005F5067"/>
    <w:rsid w:val="005F619C"/>
    <w:rsid w:val="0060007D"/>
    <w:rsid w:val="00600E21"/>
    <w:rsid w:val="00605E1D"/>
    <w:rsid w:val="00611197"/>
    <w:rsid w:val="006111AC"/>
    <w:rsid w:val="00612515"/>
    <w:rsid w:val="006160B9"/>
    <w:rsid w:val="006178C1"/>
    <w:rsid w:val="00624F44"/>
    <w:rsid w:val="00625FC3"/>
    <w:rsid w:val="006309C1"/>
    <w:rsid w:val="0063106F"/>
    <w:rsid w:val="00632641"/>
    <w:rsid w:val="00634587"/>
    <w:rsid w:val="00636EF5"/>
    <w:rsid w:val="00640170"/>
    <w:rsid w:val="0064120B"/>
    <w:rsid w:val="006461B0"/>
    <w:rsid w:val="00653A71"/>
    <w:rsid w:val="00656C75"/>
    <w:rsid w:val="00661CA2"/>
    <w:rsid w:val="00665F11"/>
    <w:rsid w:val="00671EFB"/>
    <w:rsid w:val="00674B53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401D"/>
    <w:rsid w:val="006B5BC7"/>
    <w:rsid w:val="006C1369"/>
    <w:rsid w:val="006C1E27"/>
    <w:rsid w:val="006C3A50"/>
    <w:rsid w:val="006C582D"/>
    <w:rsid w:val="006C72BA"/>
    <w:rsid w:val="006D047C"/>
    <w:rsid w:val="006D04B4"/>
    <w:rsid w:val="006D33BA"/>
    <w:rsid w:val="006D3547"/>
    <w:rsid w:val="006E6C1C"/>
    <w:rsid w:val="006F28E0"/>
    <w:rsid w:val="006F5C9E"/>
    <w:rsid w:val="006F5D3A"/>
    <w:rsid w:val="006F65CD"/>
    <w:rsid w:val="00701D44"/>
    <w:rsid w:val="00715DE4"/>
    <w:rsid w:val="00717C8C"/>
    <w:rsid w:val="00720775"/>
    <w:rsid w:val="007226F7"/>
    <w:rsid w:val="00724C48"/>
    <w:rsid w:val="00725156"/>
    <w:rsid w:val="007258FF"/>
    <w:rsid w:val="00731C4E"/>
    <w:rsid w:val="007356CF"/>
    <w:rsid w:val="00735B87"/>
    <w:rsid w:val="00737995"/>
    <w:rsid w:val="007424B9"/>
    <w:rsid w:val="0074644C"/>
    <w:rsid w:val="00747F22"/>
    <w:rsid w:val="00750095"/>
    <w:rsid w:val="00750DED"/>
    <w:rsid w:val="00753955"/>
    <w:rsid w:val="00756D53"/>
    <w:rsid w:val="00761603"/>
    <w:rsid w:val="00765A4E"/>
    <w:rsid w:val="00767409"/>
    <w:rsid w:val="007675CE"/>
    <w:rsid w:val="00773127"/>
    <w:rsid w:val="00773D44"/>
    <w:rsid w:val="007754E4"/>
    <w:rsid w:val="00775BCB"/>
    <w:rsid w:val="0077771B"/>
    <w:rsid w:val="00777BC5"/>
    <w:rsid w:val="00777CC9"/>
    <w:rsid w:val="00787DAA"/>
    <w:rsid w:val="0079022C"/>
    <w:rsid w:val="00792D3B"/>
    <w:rsid w:val="00795323"/>
    <w:rsid w:val="0079685A"/>
    <w:rsid w:val="007A00F2"/>
    <w:rsid w:val="007A58C8"/>
    <w:rsid w:val="007A5944"/>
    <w:rsid w:val="007A643B"/>
    <w:rsid w:val="007A7736"/>
    <w:rsid w:val="007B4BBE"/>
    <w:rsid w:val="007B6F99"/>
    <w:rsid w:val="007C088E"/>
    <w:rsid w:val="007C2149"/>
    <w:rsid w:val="007C2DC7"/>
    <w:rsid w:val="007C79C4"/>
    <w:rsid w:val="007E0E96"/>
    <w:rsid w:val="007F12E6"/>
    <w:rsid w:val="007F5AED"/>
    <w:rsid w:val="007F703F"/>
    <w:rsid w:val="007F7719"/>
    <w:rsid w:val="007F7A6A"/>
    <w:rsid w:val="00803E85"/>
    <w:rsid w:val="00806CC2"/>
    <w:rsid w:val="00814B59"/>
    <w:rsid w:val="0081548C"/>
    <w:rsid w:val="008155AE"/>
    <w:rsid w:val="00815833"/>
    <w:rsid w:val="008177F1"/>
    <w:rsid w:val="00820310"/>
    <w:rsid w:val="00825FDA"/>
    <w:rsid w:val="00827CFA"/>
    <w:rsid w:val="00831197"/>
    <w:rsid w:val="00834280"/>
    <w:rsid w:val="00835104"/>
    <w:rsid w:val="00835929"/>
    <w:rsid w:val="00836478"/>
    <w:rsid w:val="00836598"/>
    <w:rsid w:val="0084022E"/>
    <w:rsid w:val="008416E9"/>
    <w:rsid w:val="008439AC"/>
    <w:rsid w:val="008443AF"/>
    <w:rsid w:val="008524E3"/>
    <w:rsid w:val="008531ED"/>
    <w:rsid w:val="00853F46"/>
    <w:rsid w:val="00856798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0813"/>
    <w:rsid w:val="008A1E40"/>
    <w:rsid w:val="008A20F0"/>
    <w:rsid w:val="008A2AA4"/>
    <w:rsid w:val="008A2B78"/>
    <w:rsid w:val="008A2C40"/>
    <w:rsid w:val="008A668D"/>
    <w:rsid w:val="008B0011"/>
    <w:rsid w:val="008B1FF6"/>
    <w:rsid w:val="008B4256"/>
    <w:rsid w:val="008B60C2"/>
    <w:rsid w:val="008B76E0"/>
    <w:rsid w:val="008C6752"/>
    <w:rsid w:val="008C6843"/>
    <w:rsid w:val="008D3774"/>
    <w:rsid w:val="008D4AD0"/>
    <w:rsid w:val="008D4ECC"/>
    <w:rsid w:val="008D54C2"/>
    <w:rsid w:val="008D561A"/>
    <w:rsid w:val="008D5B38"/>
    <w:rsid w:val="008E55CC"/>
    <w:rsid w:val="008E6EE6"/>
    <w:rsid w:val="008F0C9A"/>
    <w:rsid w:val="008F0F94"/>
    <w:rsid w:val="008F21CB"/>
    <w:rsid w:val="008F2313"/>
    <w:rsid w:val="008F7AB5"/>
    <w:rsid w:val="008F7C09"/>
    <w:rsid w:val="00900B50"/>
    <w:rsid w:val="00900E33"/>
    <w:rsid w:val="009029A6"/>
    <w:rsid w:val="00907C4E"/>
    <w:rsid w:val="00910AD0"/>
    <w:rsid w:val="00911298"/>
    <w:rsid w:val="009125BE"/>
    <w:rsid w:val="0091343B"/>
    <w:rsid w:val="00922A4D"/>
    <w:rsid w:val="00922C31"/>
    <w:rsid w:val="0092312B"/>
    <w:rsid w:val="0093107E"/>
    <w:rsid w:val="009345C6"/>
    <w:rsid w:val="009357BB"/>
    <w:rsid w:val="009411D2"/>
    <w:rsid w:val="0094280E"/>
    <w:rsid w:val="00951634"/>
    <w:rsid w:val="00951970"/>
    <w:rsid w:val="00951A36"/>
    <w:rsid w:val="00953254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509F"/>
    <w:rsid w:val="00986340"/>
    <w:rsid w:val="009927EF"/>
    <w:rsid w:val="00994A36"/>
    <w:rsid w:val="00994B1B"/>
    <w:rsid w:val="00994C55"/>
    <w:rsid w:val="0099713B"/>
    <w:rsid w:val="009A4D0B"/>
    <w:rsid w:val="009B0FB4"/>
    <w:rsid w:val="009B2F49"/>
    <w:rsid w:val="009C15E7"/>
    <w:rsid w:val="009C554B"/>
    <w:rsid w:val="009C6AA8"/>
    <w:rsid w:val="009D13CD"/>
    <w:rsid w:val="009D2DB9"/>
    <w:rsid w:val="009D2F6D"/>
    <w:rsid w:val="009E132E"/>
    <w:rsid w:val="009E51E8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2CEF"/>
    <w:rsid w:val="00A34392"/>
    <w:rsid w:val="00A34587"/>
    <w:rsid w:val="00A35F10"/>
    <w:rsid w:val="00A36E02"/>
    <w:rsid w:val="00A37599"/>
    <w:rsid w:val="00A40900"/>
    <w:rsid w:val="00A41A7E"/>
    <w:rsid w:val="00A5411E"/>
    <w:rsid w:val="00A5741F"/>
    <w:rsid w:val="00A6022C"/>
    <w:rsid w:val="00A61031"/>
    <w:rsid w:val="00A62CDC"/>
    <w:rsid w:val="00A6402C"/>
    <w:rsid w:val="00A7014B"/>
    <w:rsid w:val="00A72A9A"/>
    <w:rsid w:val="00A82D89"/>
    <w:rsid w:val="00A838ED"/>
    <w:rsid w:val="00A9170E"/>
    <w:rsid w:val="00A91CB2"/>
    <w:rsid w:val="00A92EA7"/>
    <w:rsid w:val="00A95915"/>
    <w:rsid w:val="00A969EF"/>
    <w:rsid w:val="00AA00F9"/>
    <w:rsid w:val="00AA0E6B"/>
    <w:rsid w:val="00AA14D4"/>
    <w:rsid w:val="00AA7B25"/>
    <w:rsid w:val="00AB1E5B"/>
    <w:rsid w:val="00AB3C44"/>
    <w:rsid w:val="00AB4314"/>
    <w:rsid w:val="00AB54CC"/>
    <w:rsid w:val="00AC0B07"/>
    <w:rsid w:val="00AC6A0F"/>
    <w:rsid w:val="00AC6E59"/>
    <w:rsid w:val="00AD384F"/>
    <w:rsid w:val="00AD3AA8"/>
    <w:rsid w:val="00AD5C51"/>
    <w:rsid w:val="00AD7682"/>
    <w:rsid w:val="00AE1CFC"/>
    <w:rsid w:val="00AE381E"/>
    <w:rsid w:val="00AE43C5"/>
    <w:rsid w:val="00AE65C8"/>
    <w:rsid w:val="00AE79A1"/>
    <w:rsid w:val="00AF2BB2"/>
    <w:rsid w:val="00AF752D"/>
    <w:rsid w:val="00B01B6B"/>
    <w:rsid w:val="00B03F6C"/>
    <w:rsid w:val="00B0401C"/>
    <w:rsid w:val="00B072AC"/>
    <w:rsid w:val="00B13A6D"/>
    <w:rsid w:val="00B2038C"/>
    <w:rsid w:val="00B227F4"/>
    <w:rsid w:val="00B23837"/>
    <w:rsid w:val="00B25681"/>
    <w:rsid w:val="00B261F7"/>
    <w:rsid w:val="00B27403"/>
    <w:rsid w:val="00B401FA"/>
    <w:rsid w:val="00B52493"/>
    <w:rsid w:val="00B56311"/>
    <w:rsid w:val="00B63523"/>
    <w:rsid w:val="00B655AD"/>
    <w:rsid w:val="00B663BC"/>
    <w:rsid w:val="00B67105"/>
    <w:rsid w:val="00B72C01"/>
    <w:rsid w:val="00B77386"/>
    <w:rsid w:val="00B82667"/>
    <w:rsid w:val="00B82F70"/>
    <w:rsid w:val="00B91227"/>
    <w:rsid w:val="00B92B42"/>
    <w:rsid w:val="00B93B6E"/>
    <w:rsid w:val="00B954D3"/>
    <w:rsid w:val="00B95956"/>
    <w:rsid w:val="00BA0D3C"/>
    <w:rsid w:val="00BA462D"/>
    <w:rsid w:val="00BA5579"/>
    <w:rsid w:val="00BB09A4"/>
    <w:rsid w:val="00BB5B87"/>
    <w:rsid w:val="00BC1ACA"/>
    <w:rsid w:val="00BC3527"/>
    <w:rsid w:val="00BC48CB"/>
    <w:rsid w:val="00BC500C"/>
    <w:rsid w:val="00BD246C"/>
    <w:rsid w:val="00BD51D2"/>
    <w:rsid w:val="00BD7EEF"/>
    <w:rsid w:val="00BE1525"/>
    <w:rsid w:val="00BE4237"/>
    <w:rsid w:val="00BE56AB"/>
    <w:rsid w:val="00BE66EE"/>
    <w:rsid w:val="00BE7107"/>
    <w:rsid w:val="00BF164E"/>
    <w:rsid w:val="00BF42C2"/>
    <w:rsid w:val="00BF5CFD"/>
    <w:rsid w:val="00C0251B"/>
    <w:rsid w:val="00C13928"/>
    <w:rsid w:val="00C15BB4"/>
    <w:rsid w:val="00C15E81"/>
    <w:rsid w:val="00C17915"/>
    <w:rsid w:val="00C2235B"/>
    <w:rsid w:val="00C23E29"/>
    <w:rsid w:val="00C256CA"/>
    <w:rsid w:val="00C304F7"/>
    <w:rsid w:val="00C348B0"/>
    <w:rsid w:val="00C42798"/>
    <w:rsid w:val="00C448D1"/>
    <w:rsid w:val="00C44A5F"/>
    <w:rsid w:val="00C4568D"/>
    <w:rsid w:val="00C45CAB"/>
    <w:rsid w:val="00C4657C"/>
    <w:rsid w:val="00C46F66"/>
    <w:rsid w:val="00C47306"/>
    <w:rsid w:val="00C473F8"/>
    <w:rsid w:val="00C518F8"/>
    <w:rsid w:val="00C519F2"/>
    <w:rsid w:val="00C51C7D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15F3"/>
    <w:rsid w:val="00C91BF9"/>
    <w:rsid w:val="00C92ECC"/>
    <w:rsid w:val="00C95CEF"/>
    <w:rsid w:val="00CA09F5"/>
    <w:rsid w:val="00CA71BD"/>
    <w:rsid w:val="00CB1B39"/>
    <w:rsid w:val="00CB50B7"/>
    <w:rsid w:val="00CB7C6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3A16"/>
    <w:rsid w:val="00D05B95"/>
    <w:rsid w:val="00D17066"/>
    <w:rsid w:val="00D20748"/>
    <w:rsid w:val="00D21C33"/>
    <w:rsid w:val="00D26E6E"/>
    <w:rsid w:val="00D33718"/>
    <w:rsid w:val="00D35F57"/>
    <w:rsid w:val="00D37D05"/>
    <w:rsid w:val="00D40C06"/>
    <w:rsid w:val="00D440A2"/>
    <w:rsid w:val="00D441E6"/>
    <w:rsid w:val="00D45653"/>
    <w:rsid w:val="00D45DD7"/>
    <w:rsid w:val="00D563F1"/>
    <w:rsid w:val="00D57FB6"/>
    <w:rsid w:val="00D615F0"/>
    <w:rsid w:val="00D656D8"/>
    <w:rsid w:val="00D65E1A"/>
    <w:rsid w:val="00D67FAA"/>
    <w:rsid w:val="00D70016"/>
    <w:rsid w:val="00D70308"/>
    <w:rsid w:val="00D707CB"/>
    <w:rsid w:val="00D74D84"/>
    <w:rsid w:val="00D75CF7"/>
    <w:rsid w:val="00D81A59"/>
    <w:rsid w:val="00D91B8E"/>
    <w:rsid w:val="00D91CB8"/>
    <w:rsid w:val="00D945A7"/>
    <w:rsid w:val="00D96CDC"/>
    <w:rsid w:val="00DA149F"/>
    <w:rsid w:val="00DA1AFB"/>
    <w:rsid w:val="00DA22AD"/>
    <w:rsid w:val="00DA2601"/>
    <w:rsid w:val="00DA4F9B"/>
    <w:rsid w:val="00DB464A"/>
    <w:rsid w:val="00DB649C"/>
    <w:rsid w:val="00DC637E"/>
    <w:rsid w:val="00DC7724"/>
    <w:rsid w:val="00DD3721"/>
    <w:rsid w:val="00DD5F4B"/>
    <w:rsid w:val="00DD7814"/>
    <w:rsid w:val="00DD7B7B"/>
    <w:rsid w:val="00DE2DF7"/>
    <w:rsid w:val="00DE367E"/>
    <w:rsid w:val="00DE41B0"/>
    <w:rsid w:val="00DE495F"/>
    <w:rsid w:val="00DE5171"/>
    <w:rsid w:val="00DE56D9"/>
    <w:rsid w:val="00DE5D06"/>
    <w:rsid w:val="00DF09B9"/>
    <w:rsid w:val="00DF17A8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50BC"/>
    <w:rsid w:val="00E177AB"/>
    <w:rsid w:val="00E20CB0"/>
    <w:rsid w:val="00E26511"/>
    <w:rsid w:val="00E3144D"/>
    <w:rsid w:val="00E3775D"/>
    <w:rsid w:val="00E40905"/>
    <w:rsid w:val="00E41338"/>
    <w:rsid w:val="00E433B3"/>
    <w:rsid w:val="00E473D4"/>
    <w:rsid w:val="00E51396"/>
    <w:rsid w:val="00E51489"/>
    <w:rsid w:val="00E55F41"/>
    <w:rsid w:val="00E56F4E"/>
    <w:rsid w:val="00E633D6"/>
    <w:rsid w:val="00E72421"/>
    <w:rsid w:val="00E725DA"/>
    <w:rsid w:val="00E7432D"/>
    <w:rsid w:val="00E80A68"/>
    <w:rsid w:val="00E80F75"/>
    <w:rsid w:val="00E9183C"/>
    <w:rsid w:val="00E95DD8"/>
    <w:rsid w:val="00E9746F"/>
    <w:rsid w:val="00EA5D5C"/>
    <w:rsid w:val="00EB036B"/>
    <w:rsid w:val="00EB1160"/>
    <w:rsid w:val="00EB5B0B"/>
    <w:rsid w:val="00EB6BBF"/>
    <w:rsid w:val="00EC14A7"/>
    <w:rsid w:val="00EC1929"/>
    <w:rsid w:val="00EC23B8"/>
    <w:rsid w:val="00EC2AC6"/>
    <w:rsid w:val="00EC300A"/>
    <w:rsid w:val="00EC33F7"/>
    <w:rsid w:val="00ED1A5C"/>
    <w:rsid w:val="00ED2A96"/>
    <w:rsid w:val="00ED3631"/>
    <w:rsid w:val="00ED36E4"/>
    <w:rsid w:val="00ED541E"/>
    <w:rsid w:val="00EE0A0B"/>
    <w:rsid w:val="00EE1A01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288F"/>
    <w:rsid w:val="00F27ABF"/>
    <w:rsid w:val="00F3141D"/>
    <w:rsid w:val="00F3145B"/>
    <w:rsid w:val="00F333A3"/>
    <w:rsid w:val="00F3368B"/>
    <w:rsid w:val="00F348E5"/>
    <w:rsid w:val="00F34B47"/>
    <w:rsid w:val="00F34F57"/>
    <w:rsid w:val="00F35CA4"/>
    <w:rsid w:val="00F41523"/>
    <w:rsid w:val="00F43886"/>
    <w:rsid w:val="00F46D03"/>
    <w:rsid w:val="00F50F53"/>
    <w:rsid w:val="00F51385"/>
    <w:rsid w:val="00F5544D"/>
    <w:rsid w:val="00F637F1"/>
    <w:rsid w:val="00F63D55"/>
    <w:rsid w:val="00F655DC"/>
    <w:rsid w:val="00F660F5"/>
    <w:rsid w:val="00F664FE"/>
    <w:rsid w:val="00F73C90"/>
    <w:rsid w:val="00F75A6F"/>
    <w:rsid w:val="00F75D07"/>
    <w:rsid w:val="00F75FA4"/>
    <w:rsid w:val="00F77DB6"/>
    <w:rsid w:val="00FA2123"/>
    <w:rsid w:val="00FA4406"/>
    <w:rsid w:val="00FB0979"/>
    <w:rsid w:val="00FB6C4D"/>
    <w:rsid w:val="00FC0760"/>
    <w:rsid w:val="00FC38D8"/>
    <w:rsid w:val="00FC6196"/>
    <w:rsid w:val="00FC61C1"/>
    <w:rsid w:val="00FD000E"/>
    <w:rsid w:val="00FD0322"/>
    <w:rsid w:val="00FD26CF"/>
    <w:rsid w:val="00FD32EB"/>
    <w:rsid w:val="00FD3B6E"/>
    <w:rsid w:val="00FD623B"/>
    <w:rsid w:val="00FE0949"/>
    <w:rsid w:val="00FE1877"/>
    <w:rsid w:val="00FE24AC"/>
    <w:rsid w:val="00FE6C50"/>
    <w:rsid w:val="00FF1EDB"/>
    <w:rsid w:val="00FF20BD"/>
    <w:rsid w:val="00FF249F"/>
    <w:rsid w:val="00FF493E"/>
    <w:rsid w:val="00FF507A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link w:val="af9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a">
    <w:name w:val="Plain Text"/>
    <w:basedOn w:val="a"/>
    <w:link w:val="afb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9C554B"/>
    <w:rPr>
      <w:rFonts w:ascii="Courier New" w:hAnsi="Courier New"/>
    </w:rPr>
  </w:style>
  <w:style w:type="paragraph" w:customStyle="1" w:styleId="Default">
    <w:name w:val="Default"/>
    <w:rsid w:val="00A35F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c">
    <w:name w:val="Body Text"/>
    <w:basedOn w:val="a"/>
    <w:link w:val="afd"/>
    <w:rsid w:val="00671EFB"/>
    <w:pPr>
      <w:spacing w:after="120"/>
      <w:ind w:firstLine="0"/>
      <w:jc w:val="left"/>
    </w:pPr>
  </w:style>
  <w:style w:type="character" w:customStyle="1" w:styleId="afd">
    <w:name w:val="Основной текст Знак"/>
    <w:basedOn w:val="a0"/>
    <w:link w:val="afc"/>
    <w:rsid w:val="00671EFB"/>
    <w:rPr>
      <w:sz w:val="24"/>
      <w:szCs w:val="24"/>
    </w:rPr>
  </w:style>
  <w:style w:type="character" w:styleId="afe">
    <w:name w:val="Hyperlink"/>
    <w:basedOn w:val="a0"/>
    <w:uiPriority w:val="99"/>
    <w:unhideWhenUsed/>
    <w:rsid w:val="000B7D52"/>
    <w:rPr>
      <w:color w:val="0000FF" w:themeColor="hyperlink"/>
      <w:u w:val="single"/>
    </w:rPr>
  </w:style>
  <w:style w:type="character" w:customStyle="1" w:styleId="af9">
    <w:name w:val="Без интервала Знак"/>
    <w:basedOn w:val="a0"/>
    <w:link w:val="af8"/>
    <w:uiPriority w:val="1"/>
    <w:locked/>
    <w:rsid w:val="007F7719"/>
    <w:rPr>
      <w:sz w:val="24"/>
      <w:szCs w:val="24"/>
    </w:rPr>
  </w:style>
  <w:style w:type="paragraph" w:styleId="3">
    <w:name w:val="Body Text Indent 3"/>
    <w:basedOn w:val="a"/>
    <w:link w:val="30"/>
    <w:rsid w:val="005F01AC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01AC"/>
    <w:rPr>
      <w:sz w:val="16"/>
      <w:szCs w:val="16"/>
    </w:rPr>
  </w:style>
  <w:style w:type="character" w:styleId="aff">
    <w:name w:val="FollowedHyperlink"/>
    <w:basedOn w:val="a0"/>
    <w:semiHidden/>
    <w:unhideWhenUsed/>
    <w:rsid w:val="00C91B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9016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magtu.informsystema.ru/uploader/fileUpload?name=2674.pdf&amp;show=dcatalogues/1/1131421/2674.pdf&amp;view=tru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2662.pdf&amp;show=dcatalogues/1/1131349/266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1.fips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education.polpred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700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E5119D-5260-40A6-A312-A5A5B513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MGTU</Company>
  <LinksUpToDate>false</LinksUpToDate>
  <CharactersWithSpaces>19287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Игликова</cp:lastModifiedBy>
  <cp:revision>16</cp:revision>
  <cp:lastPrinted>2020-03-25T09:46:00Z</cp:lastPrinted>
  <dcterms:created xsi:type="dcterms:W3CDTF">2020-04-02T05:44:00Z</dcterms:created>
  <dcterms:modified xsi:type="dcterms:W3CDTF">2020-10-21T10:25:00Z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