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2FE3" w:rsidRDefault="00D91244">
      <w:pPr>
        <w:rPr>
          <w:rStyle w:val="FontStyle22"/>
          <w:rFonts w:eastAsia="Times New Roman"/>
          <w:sz w:val="24"/>
          <w:szCs w:val="24"/>
        </w:rPr>
      </w:pPr>
      <w:r>
        <w:rPr>
          <w:noProof/>
        </w:rPr>
        <w:drawing>
          <wp:anchor distT="0" distB="0" distL="114300" distR="114300" simplePos="0" relativeHeight="251658240" behindDoc="0" locked="0" layoutInCell="1" allowOverlap="1" wp14:anchorId="174B2897" wp14:editId="3960EB9E">
            <wp:simplePos x="0" y="0"/>
            <wp:positionH relativeFrom="margin">
              <wp:align>center</wp:align>
            </wp:positionH>
            <wp:positionV relativeFrom="margin">
              <wp:align>center</wp:align>
            </wp:positionV>
            <wp:extent cx="6995160" cy="880935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6995160" cy="8809355"/>
                    </a:xfrm>
                    <a:prstGeom prst="rect">
                      <a:avLst/>
                    </a:prstGeom>
                  </pic:spPr>
                </pic:pic>
              </a:graphicData>
            </a:graphic>
          </wp:anchor>
        </w:drawing>
      </w:r>
      <w:r w:rsidR="00C136EA">
        <w:rPr>
          <w:rStyle w:val="FontStyle22"/>
          <w:sz w:val="24"/>
          <w:szCs w:val="24"/>
        </w:rPr>
        <w:t xml:space="preserve"> </w:t>
      </w:r>
      <w:r w:rsidR="00472139">
        <w:rPr>
          <w:rStyle w:val="FontStyle22"/>
          <w:sz w:val="24"/>
          <w:szCs w:val="24"/>
        </w:rPr>
        <w:t xml:space="preserve"> </w:t>
      </w:r>
      <w:r w:rsidR="00962FE3">
        <w:rPr>
          <w:rStyle w:val="FontStyle22"/>
          <w:sz w:val="24"/>
          <w:szCs w:val="24"/>
        </w:rPr>
        <w:br w:type="page"/>
      </w:r>
    </w:p>
    <w:p w:rsidR="00C136EA" w:rsidRDefault="00725BD0">
      <w:pPr>
        <w:rPr>
          <w:rStyle w:val="FontStyle22"/>
          <w:rFonts w:eastAsia="Times New Roman"/>
          <w:sz w:val="24"/>
          <w:szCs w:val="24"/>
        </w:rPr>
      </w:pPr>
      <w:r>
        <w:rPr>
          <w:rStyle w:val="FontStyle22"/>
          <w:sz w:val="24"/>
          <w:szCs w:val="24"/>
        </w:rPr>
        <w:lastRenderedPageBreak/>
        <w:t xml:space="preserve"> </w:t>
      </w:r>
      <w:r w:rsidR="00472139">
        <w:rPr>
          <w:rStyle w:val="FontStyle22"/>
          <w:sz w:val="24"/>
          <w:szCs w:val="24"/>
        </w:rPr>
        <w:t xml:space="preserve"> </w:t>
      </w:r>
      <w:r w:rsidR="00C136EA">
        <w:rPr>
          <w:rStyle w:val="FontStyle22"/>
          <w:sz w:val="24"/>
          <w:szCs w:val="24"/>
        </w:rPr>
        <w:br w:type="page"/>
      </w:r>
      <w:r w:rsidR="00D91244">
        <w:rPr>
          <w:noProof/>
        </w:rPr>
        <w:drawing>
          <wp:anchor distT="0" distB="0" distL="114300" distR="114300" simplePos="0" relativeHeight="251659264" behindDoc="0" locked="0" layoutInCell="1" allowOverlap="1">
            <wp:simplePos x="1081405" y="724535"/>
            <wp:positionH relativeFrom="margin">
              <wp:align>center</wp:align>
            </wp:positionH>
            <wp:positionV relativeFrom="margin">
              <wp:align>center</wp:align>
            </wp:positionV>
            <wp:extent cx="7002780" cy="9627235"/>
            <wp:effectExtent l="0" t="0" r="762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002780" cy="9627235"/>
                    </a:xfrm>
                    <a:prstGeom prst="rect">
                      <a:avLst/>
                    </a:prstGeom>
                  </pic:spPr>
                </pic:pic>
              </a:graphicData>
            </a:graphic>
          </wp:anchor>
        </w:drawing>
      </w:r>
    </w:p>
    <w:p w:rsidR="00F928D3" w:rsidRDefault="0065488F" w:rsidP="00E70E0E">
      <w:pPr>
        <w:jc w:val="center"/>
        <w:rPr>
          <w:rFonts w:ascii="Times New Roman" w:hAnsi="Times New Roman" w:cs="Times New Roman"/>
          <w:b/>
          <w:bCs/>
          <w:sz w:val="24"/>
          <w:szCs w:val="24"/>
        </w:rPr>
      </w:pPr>
      <w:bookmarkStart w:id="0" w:name="_GoBack"/>
      <w:r>
        <w:rPr>
          <w:noProof/>
        </w:rPr>
        <w:lastRenderedPageBreak/>
        <w:drawing>
          <wp:inline distT="0" distB="0" distL="0" distR="0" wp14:anchorId="45B8B183" wp14:editId="6DA88EFA">
            <wp:extent cx="5867400" cy="8810625"/>
            <wp:effectExtent l="0" t="0" r="0" b="9525"/>
            <wp:docPr id="3" name="Рисунок 3" descr="D:\ИНСТИТУТ\Новая еботня 20-21\РПД\Актуализация РПД - памятка\Лист изменений 2016_с подписями.jpg"/>
            <wp:cNvGraphicFramePr/>
            <a:graphic xmlns:a="http://schemas.openxmlformats.org/drawingml/2006/main">
              <a:graphicData uri="http://schemas.openxmlformats.org/drawingml/2006/picture">
                <pic:pic xmlns:pic="http://schemas.openxmlformats.org/drawingml/2006/picture">
                  <pic:nvPicPr>
                    <pic:cNvPr id="3" name="Рисунок 3" descr="D:\ИНСТИТУТ\Новая еботня 20-21\РПД\Актуализация РПД - памятка\Лист изменений 2016_с подписями.jpg"/>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867400" cy="8810625"/>
                    </a:xfrm>
                    <a:prstGeom prst="rect">
                      <a:avLst/>
                    </a:prstGeom>
                    <a:noFill/>
                    <a:ln>
                      <a:noFill/>
                    </a:ln>
                  </pic:spPr>
                </pic:pic>
              </a:graphicData>
            </a:graphic>
          </wp:inline>
        </w:drawing>
      </w:r>
      <w:bookmarkEnd w:id="0"/>
    </w:p>
    <w:p w:rsidR="00F928D3" w:rsidRDefault="00F928D3" w:rsidP="00E70E0E">
      <w:pPr>
        <w:jc w:val="center"/>
        <w:rPr>
          <w:rFonts w:ascii="Times New Roman" w:hAnsi="Times New Roman" w:cs="Times New Roman"/>
          <w:b/>
          <w:bCs/>
          <w:sz w:val="24"/>
          <w:szCs w:val="24"/>
        </w:r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rPr>
      </w:pPr>
      <w:r w:rsidRPr="005F77D0">
        <w:rPr>
          <w:rFonts w:ascii="Times New Roman" w:eastAsia="Times New Roman" w:hAnsi="Times New Roman" w:cs="Times New Roman"/>
          <w:b/>
          <w:iCs/>
        </w:rPr>
        <w:lastRenderedPageBreak/>
        <w:t>1 Цели освоения дисциплины (модуля)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 xml:space="preserve">Целями освоения дисциплины «Экономика» являются: </w:t>
      </w:r>
    </w:p>
    <w:p w:rsidR="005F77D0" w:rsidRPr="005F77D0" w:rsidRDefault="005F77D0" w:rsidP="004E7505">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5F77D0">
        <w:rPr>
          <w:rFonts w:ascii="Times New Roman" w:eastAsia="Times New Roman" w:hAnsi="Times New Roman" w:cs="Times New Roman"/>
          <w:shd w:val="clear" w:color="auto" w:fill="FFFFFF"/>
        </w:rPr>
        <w:t>;</w:t>
      </w:r>
    </w:p>
    <w:p w:rsidR="005F77D0" w:rsidRPr="005F77D0" w:rsidRDefault="005F77D0" w:rsidP="004E7505">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освоение навыков оценки использования ресурсов предприятия и результатов его деятельности;</w:t>
      </w:r>
    </w:p>
    <w:p w:rsidR="005F77D0" w:rsidRPr="005F77D0" w:rsidRDefault="005F77D0" w:rsidP="004E7505">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формирование у студентов основ экономического мышления; </w:t>
      </w:r>
    </w:p>
    <w:p w:rsidR="005F77D0" w:rsidRPr="005F77D0" w:rsidRDefault="005F77D0" w:rsidP="004E7505">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выработка способности </w:t>
      </w:r>
      <w:r w:rsidRPr="005F77D0">
        <w:rPr>
          <w:rFonts w:ascii="Times New Roman" w:eastAsia="Times New Roman" w:hAnsi="Times New Roman" w:cs="Times New Roman"/>
          <w:bCs/>
        </w:rPr>
        <w:t>использовать основы экономических знаний в различных сферах жизнедеятельности</w:t>
      </w:r>
      <w:r w:rsidRPr="005F77D0">
        <w:rPr>
          <w:rFonts w:ascii="Times New Roman" w:eastAsia="Times New Roman" w:hAnsi="Times New Roman" w:cs="Times New Roman"/>
        </w:rPr>
        <w:t xml:space="preserve">;  </w:t>
      </w:r>
    </w:p>
    <w:p w:rsidR="005F77D0" w:rsidRPr="005F77D0" w:rsidRDefault="005F77D0" w:rsidP="004E7505">
      <w:pPr>
        <w:widowControl w:val="0"/>
        <w:numPr>
          <w:ilvl w:val="0"/>
          <w:numId w:val="4"/>
        </w:numPr>
        <w:autoSpaceDE w:val="0"/>
        <w:autoSpaceDN w:val="0"/>
        <w:adjustRightInd w:val="0"/>
        <w:spacing w:after="0" w:line="240" w:lineRule="auto"/>
        <w:ind w:left="0" w:firstLine="567"/>
        <w:jc w:val="both"/>
        <w:rPr>
          <w:rFonts w:ascii="Times New Roman" w:eastAsia="Times New Roman" w:hAnsi="Times New Roman" w:cs="Times New Roman"/>
          <w:bCs/>
        </w:rPr>
      </w:pPr>
      <w:r w:rsidRPr="005F77D0">
        <w:rPr>
          <w:rFonts w:ascii="Times New Roman" w:eastAsia="Times New Roman" w:hAnsi="Times New Roman" w:cs="Times New Roman"/>
        </w:rPr>
        <w:t xml:space="preserve">формирование компетенций, необходимых </w:t>
      </w:r>
      <w:r w:rsidRPr="005F77D0">
        <w:rPr>
          <w:rFonts w:ascii="Times New Roman" w:eastAsia="Times New Roman" w:hAnsi="Times New Roman" w:cs="Times New Roman"/>
          <w:bCs/>
        </w:rPr>
        <w:t>при решении профессиональных задач.</w:t>
      </w:r>
    </w:p>
    <w:p w:rsidR="005F77D0" w:rsidRPr="005F77D0" w:rsidRDefault="005F77D0" w:rsidP="005F77D0">
      <w:pPr>
        <w:spacing w:after="0" w:line="240" w:lineRule="auto"/>
        <w:jc w:val="center"/>
        <w:rPr>
          <w:rFonts w:ascii="Times New Roman" w:eastAsia="Calibri" w:hAnsi="Times New Roman" w:cs="Times New Roman"/>
        </w:rPr>
      </w:pPr>
    </w:p>
    <w:p w:rsidR="005F77D0" w:rsidRPr="005F77D0" w:rsidRDefault="005F77D0" w:rsidP="005F77D0">
      <w:pPr>
        <w:keepNext/>
        <w:widowControl w:val="0"/>
        <w:spacing w:before="240" w:after="120" w:line="240" w:lineRule="auto"/>
        <w:ind w:left="567"/>
        <w:outlineLvl w:val="0"/>
        <w:rPr>
          <w:rFonts w:ascii="Times New Roman" w:eastAsia="Times New Roman" w:hAnsi="Times New Roman" w:cs="Times New Roman"/>
          <w:b/>
          <w:iCs/>
        </w:rPr>
      </w:pPr>
      <w:r w:rsidRPr="005F77D0">
        <w:rPr>
          <w:rFonts w:ascii="Times New Roman" w:eastAsia="Times New Roman" w:hAnsi="Times New Roman" w:cs="Times New Roman"/>
          <w:b/>
          <w:iCs/>
        </w:rPr>
        <w:t xml:space="preserve">2 Место дисциплины (модуля) в структуре образовательной программы подготовки бакалавра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Дисциплина «Экономика» входит в базовую часть блока 1 образовательной программы.</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 в объёме программы средней школы, а так же дисциплин «Правоведение», «Математика».</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Знания (умения, владения), полученные при изучении данной дисциплины будут необходимы в ходе подготовки выпускной квалификационной работы.</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Cs/>
        </w:rPr>
      </w:pPr>
    </w:p>
    <w:p w:rsidR="005F77D0" w:rsidRPr="005F77D0" w:rsidRDefault="005F77D0" w:rsidP="005F77D0">
      <w:pPr>
        <w:keepNext/>
        <w:widowControl w:val="0"/>
        <w:spacing w:before="240" w:after="120" w:line="240" w:lineRule="auto"/>
        <w:ind w:left="567"/>
        <w:outlineLvl w:val="0"/>
        <w:rPr>
          <w:rFonts w:ascii="Times New Roman" w:eastAsia="Times New Roman" w:hAnsi="Times New Roman" w:cs="Times New Roman"/>
          <w:b/>
          <w:iCs/>
        </w:rPr>
      </w:pPr>
      <w:r w:rsidRPr="005F77D0">
        <w:rPr>
          <w:rFonts w:ascii="Times New Roman" w:eastAsia="Times New Roman" w:hAnsi="Times New Roman" w:cs="Times New Roman"/>
          <w:b/>
          <w:iCs/>
        </w:rPr>
        <w:t xml:space="preserve">3 Компетенции обучающегося, формируемые в результате освоения </w:t>
      </w:r>
      <w:r w:rsidRPr="005F77D0">
        <w:rPr>
          <w:rFonts w:ascii="Times New Roman" w:eastAsia="Times New Roman" w:hAnsi="Times New Roman" w:cs="Times New Roman"/>
          <w:b/>
          <w:iCs/>
        </w:rPr>
        <w:br/>
        <w:t>дисциплины (модуля) и планируемые результаты обучения</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В результате освоения дисциплины «Экономика» обучающийся должен обладать следующими компетенциями:</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p>
    <w:tbl>
      <w:tblPr>
        <w:tblW w:w="5000" w:type="pct"/>
        <w:tblCellMar>
          <w:left w:w="0" w:type="dxa"/>
          <w:right w:w="0" w:type="dxa"/>
        </w:tblCellMar>
        <w:tblLook w:val="04A0" w:firstRow="1" w:lastRow="0" w:firstColumn="1" w:lastColumn="0" w:noHBand="0" w:noVBand="1"/>
      </w:tblPr>
      <w:tblGrid>
        <w:gridCol w:w="1678"/>
        <w:gridCol w:w="7837"/>
      </w:tblGrid>
      <w:tr w:rsidR="005F77D0" w:rsidRPr="005F77D0" w:rsidTr="005D5386">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 xml:space="preserve">Структурный </w:t>
            </w:r>
            <w:r w:rsidRPr="005F77D0">
              <w:rPr>
                <w:rFonts w:ascii="Times New Roman" w:eastAsia="Times New Roman" w:hAnsi="Times New Roman" w:cs="Times New Roman"/>
              </w:rPr>
              <w:br/>
              <w:t xml:space="preserve">элемент </w:t>
            </w:r>
            <w:r w:rsidRPr="005F77D0">
              <w:rPr>
                <w:rFonts w:ascii="Times New Roman" w:eastAsia="Times New Roman" w:hAnsi="Times New Roman" w:cs="Times New Roman"/>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bCs/>
              </w:rPr>
              <w:t xml:space="preserve">Планируемые результаты обучения </w:t>
            </w:r>
          </w:p>
        </w:tc>
      </w:tr>
      <w:tr w:rsidR="005F77D0" w:rsidRPr="005F77D0" w:rsidTr="005D5386">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b/>
                <w:bCs/>
              </w:rPr>
              <w:t>ОК-3 способностью использовать основы экономических знаний в различных сферах деятельности</w:t>
            </w:r>
          </w:p>
        </w:tc>
      </w:tr>
      <w:tr w:rsidR="005F77D0" w:rsidRPr="005F77D0" w:rsidTr="005D5386">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методы исследования экономических отношений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теоретические принципы выработки экономической политики на уровне государства и на уровне отдельного предприятия.</w:t>
            </w:r>
          </w:p>
        </w:tc>
      </w:tr>
      <w:tr w:rsidR="005F77D0" w:rsidRPr="005F77D0" w:rsidTr="005D5386">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ориентироваться в типовых экономических ситуациях, основных вопросах экономической политики;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использовать элементы экономического анализа в своей профессиональной деятельности;</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рационально организовать свое экономическое поведение в качестве агента рыночных отношений,</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ориентироваться в учебной, справочной и научной литературе.</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Владеть</w:t>
            </w:r>
          </w:p>
          <w:p w:rsidR="005F77D0" w:rsidRPr="005F77D0" w:rsidRDefault="005F77D0" w:rsidP="005F77D0">
            <w:pPr>
              <w:widowControl w:val="0"/>
              <w:tabs>
                <w:tab w:val="left" w:pos="1440"/>
              </w:tabs>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lastRenderedPageBreak/>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методами и приемами анализа экономических явлений и  процессов на </w:t>
            </w:r>
            <w:r w:rsidRPr="005F77D0">
              <w:rPr>
                <w:rFonts w:ascii="Times New Roman" w:eastAsia="Times New Roman" w:hAnsi="Times New Roman" w:cs="Times New Roman"/>
              </w:rPr>
              <w:lastRenderedPageBreak/>
              <w:t>уровне экономики в целом и на уровне отдельного предприятия;</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практическими навыками использования экономических знаний на других дисциплинах, на занятиях в аудитории и на практике;</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на основании теоретических знаний принимать решения на уровне экономики в целом и на уровне отдельного предприятия;</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r w:rsidR="005F77D0" w:rsidRPr="005F77D0" w:rsidTr="005D53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sz w:val="24"/>
                <w:szCs w:val="24"/>
              </w:rPr>
              <w:lastRenderedPageBreak/>
              <w:t>ОПК-5 способностью использовать основы экономических знаний при оценке эффективности результатов своей профессиональной деятельности</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основные понятия и категории экономики, экономические законы и закономерности общественного производства, финансово-экономическую деятельность фирмы (предприятия), основные показатели ее деятельности</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 xml:space="preserve">показатели эффективности использования ресурсов: трудовых, материальных, финансовых </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Уметь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 xml:space="preserve">строить и интерпретировать графики экономических зависимостей; </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анализировать эффективность использования ресурсов фирмы через комплекс показателей</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Владеть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4"/>
                <w:szCs w:val="24"/>
              </w:rPr>
            </w:pPr>
            <w:r w:rsidRPr="005F77D0">
              <w:rPr>
                <w:rFonts w:ascii="Times New Roman" w:eastAsia="Times New Roman" w:hAnsi="Times New Roman" w:cs="Times New Roman"/>
                <w:sz w:val="24"/>
                <w:szCs w:val="24"/>
              </w:rPr>
              <w:t>способностью к обобщению, адекватному восприятию экономической информации</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4"/>
                <w:szCs w:val="24"/>
              </w:rPr>
            </w:pPr>
            <w:r w:rsidRPr="005F77D0">
              <w:rPr>
                <w:rFonts w:ascii="Times New Roman" w:eastAsia="Times New Roman" w:hAnsi="Times New Roman" w:cs="Times New Roman"/>
                <w:sz w:val="24"/>
                <w:szCs w:val="24"/>
              </w:rPr>
              <w:t>- методикой оценки аффективного использования ресурсов компании</w:t>
            </w:r>
          </w:p>
        </w:tc>
      </w:tr>
      <w:tr w:rsidR="005F77D0" w:rsidRPr="005F77D0" w:rsidTr="005D53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sz w:val="24"/>
                <w:szCs w:val="24"/>
              </w:rPr>
              <w:t>ПК-10</w:t>
            </w:r>
            <w:r w:rsidRPr="005F77D0">
              <w:rPr>
                <w:rFonts w:ascii="Times New Roman" w:eastAsia="Times New Roman" w:hAnsi="Times New Roman" w:cs="Times New Roman"/>
                <w:b/>
                <w:sz w:val="24"/>
                <w:szCs w:val="24"/>
              </w:rPr>
              <w:tab/>
              <w:t xml:space="preserve">готовностью участвовать в подготовке технико-экономического обоснования проектов создания </w:t>
            </w:r>
            <w:proofErr w:type="spellStart"/>
            <w:r w:rsidRPr="005F77D0">
              <w:rPr>
                <w:rFonts w:ascii="Times New Roman" w:eastAsia="Times New Roman" w:hAnsi="Times New Roman" w:cs="Times New Roman"/>
                <w:b/>
                <w:sz w:val="24"/>
                <w:szCs w:val="24"/>
              </w:rPr>
              <w:t>мехатронных</w:t>
            </w:r>
            <w:proofErr w:type="spellEnd"/>
            <w:r w:rsidRPr="005F77D0">
              <w:rPr>
                <w:rFonts w:ascii="Times New Roman" w:eastAsia="Times New Roman" w:hAnsi="Times New Roman" w:cs="Times New Roman"/>
                <w:b/>
                <w:sz w:val="24"/>
                <w:szCs w:val="24"/>
              </w:rPr>
              <w:t xml:space="preserve"> и робототехнических систем, их подсистем и отдельных модулей</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необходимые для подготовки  технико-экономического обоснования проектов</w:t>
            </w:r>
          </w:p>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отражающие технико-экономическое обоснование проектов</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Уметь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формировать массив данных для технико-экономического обоснования проекта</w:t>
            </w:r>
          </w:p>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Рассчитывать технико-экономическое обоснование проектов</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Владеть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Методами оценки проекта согласно технико-экономическим требованиям на всех стадиях обоснования проекта</w:t>
            </w:r>
          </w:p>
        </w:tc>
      </w:tr>
      <w:tr w:rsidR="005F77D0" w:rsidRPr="005F77D0" w:rsidTr="005D5386">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sz w:val="24"/>
                <w:szCs w:val="24"/>
              </w:rPr>
              <w:t xml:space="preserve">ПК-15 способностью проводить обоснованную оценку экономической эффективности внедрения проектируемых </w:t>
            </w:r>
            <w:proofErr w:type="spellStart"/>
            <w:r w:rsidRPr="005F77D0">
              <w:rPr>
                <w:rFonts w:ascii="Times New Roman" w:eastAsia="Times New Roman" w:hAnsi="Times New Roman" w:cs="Times New Roman"/>
                <w:b/>
                <w:sz w:val="24"/>
                <w:szCs w:val="24"/>
              </w:rPr>
              <w:t>мехатронных</w:t>
            </w:r>
            <w:proofErr w:type="spellEnd"/>
            <w:r w:rsidRPr="005F77D0">
              <w:rPr>
                <w:rFonts w:ascii="Times New Roman" w:eastAsia="Times New Roman" w:hAnsi="Times New Roman" w:cs="Times New Roman"/>
                <w:b/>
                <w:sz w:val="24"/>
                <w:szCs w:val="24"/>
              </w:rPr>
              <w:t xml:space="preserve"> и робототехнических систем, их отдельных модулей и подсистем</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оценки экономической эффективности  внедрения проектируемых модулей и подсистем</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Уметь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рассчитывать показатели оценки экономической эффективности  внедрения проектируемых модулей и подсистем</w:t>
            </w:r>
          </w:p>
        </w:tc>
      </w:tr>
      <w:tr w:rsidR="005F77D0" w:rsidRPr="005F77D0" w:rsidTr="005D5386">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Владеть </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Методами оценки проекта согласно технико-экономическим требованиям на всех стадиях обоснования проекта</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sectPr w:rsidR="005F77D0" w:rsidRPr="005F77D0" w:rsidSect="005D5386">
          <w:footerReference w:type="even" r:id="rId11"/>
          <w:footerReference w:type="default" r:id="rId12"/>
          <w:pgSz w:w="11907" w:h="16840" w:code="9"/>
          <w:pgMar w:top="1134" w:right="851" w:bottom="851" w:left="1701" w:header="720" w:footer="720" w:gutter="0"/>
          <w:cols w:space="720"/>
          <w:noEndnote/>
          <w:titlePg/>
          <w:docGrid w:linePitch="326"/>
        </w:sect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bCs/>
          <w:i/>
          <w:iCs/>
        </w:rPr>
      </w:pPr>
      <w:r w:rsidRPr="005F77D0">
        <w:rPr>
          <w:rFonts w:ascii="Times New Roman" w:eastAsia="Times New Roman" w:hAnsi="Times New Roman" w:cs="Times New Roman"/>
          <w:b/>
          <w:bCs/>
          <w:iCs/>
        </w:rPr>
        <w:lastRenderedPageBreak/>
        <w:t xml:space="preserve">4 Структура и содержание дисциплины (модуля) </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Общая трудоемкость дисциплины составляет 3   зачетных единиц 108 акад. часов, в том числе:</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w:t>
      </w:r>
      <w:r w:rsidRPr="005F77D0">
        <w:rPr>
          <w:rFonts w:ascii="Times New Roman" w:eastAsia="Times New Roman" w:hAnsi="Times New Roman" w:cs="Times New Roman"/>
          <w:bCs/>
        </w:rPr>
        <w:tab/>
        <w:t xml:space="preserve">контактная работа – </w:t>
      </w:r>
      <w:r w:rsidR="00851B75">
        <w:rPr>
          <w:rFonts w:ascii="Times New Roman" w:eastAsia="Times New Roman" w:hAnsi="Times New Roman" w:cs="Times New Roman"/>
          <w:bCs/>
        </w:rPr>
        <w:t>12,7</w:t>
      </w:r>
      <w:r w:rsidRPr="005F77D0">
        <w:rPr>
          <w:rFonts w:ascii="Times New Roman" w:eastAsia="Times New Roman" w:hAnsi="Times New Roman" w:cs="Times New Roman"/>
          <w:bCs/>
        </w:rPr>
        <w:t xml:space="preserve"> акад. часов:</w:t>
      </w:r>
    </w:p>
    <w:p w:rsidR="005F77D0" w:rsidRPr="005F77D0" w:rsidRDefault="005F77D0" w:rsidP="005F77D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ab/>
        <w:t>–</w:t>
      </w:r>
      <w:r w:rsidRPr="005F77D0">
        <w:rPr>
          <w:rFonts w:ascii="Times New Roman" w:eastAsia="Times New Roman" w:hAnsi="Times New Roman" w:cs="Times New Roman"/>
          <w:bCs/>
        </w:rPr>
        <w:tab/>
        <w:t xml:space="preserve">аудиторная – </w:t>
      </w:r>
      <w:r w:rsidR="00851B75">
        <w:rPr>
          <w:rFonts w:ascii="Times New Roman" w:eastAsia="Times New Roman" w:hAnsi="Times New Roman" w:cs="Times New Roman"/>
          <w:bCs/>
        </w:rPr>
        <w:t>12</w:t>
      </w:r>
      <w:r w:rsidRPr="005F77D0">
        <w:rPr>
          <w:rFonts w:ascii="Times New Roman" w:eastAsia="Times New Roman" w:hAnsi="Times New Roman" w:cs="Times New Roman"/>
          <w:bCs/>
        </w:rPr>
        <w:t xml:space="preserve"> акад. часов;</w:t>
      </w:r>
    </w:p>
    <w:p w:rsidR="005F77D0" w:rsidRPr="005F77D0" w:rsidRDefault="005F77D0" w:rsidP="005F77D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rPr>
      </w:pPr>
      <w:r w:rsidRPr="005F77D0">
        <w:rPr>
          <w:rFonts w:ascii="Times New Roman" w:eastAsia="Times New Roman" w:hAnsi="Times New Roman" w:cs="Times New Roman"/>
          <w:bCs/>
        </w:rPr>
        <w:tab/>
        <w:t>–</w:t>
      </w:r>
      <w:r w:rsidRPr="005F77D0">
        <w:rPr>
          <w:rFonts w:ascii="Times New Roman" w:eastAsia="Times New Roman" w:hAnsi="Times New Roman" w:cs="Times New Roman"/>
          <w:bCs/>
        </w:rPr>
        <w:tab/>
        <w:t xml:space="preserve">внеаудиторная – </w:t>
      </w:r>
      <w:r w:rsidR="00851B75">
        <w:rPr>
          <w:rFonts w:ascii="Times New Roman" w:eastAsia="Times New Roman" w:hAnsi="Times New Roman" w:cs="Times New Roman"/>
          <w:bCs/>
        </w:rPr>
        <w:t>0,7</w:t>
      </w:r>
      <w:r w:rsidRPr="005F77D0">
        <w:rPr>
          <w:rFonts w:ascii="Times New Roman" w:eastAsia="Times New Roman" w:hAnsi="Times New Roman" w:cs="Times New Roman"/>
          <w:bCs/>
        </w:rPr>
        <w:t xml:space="preserve"> акад. часов </w:t>
      </w:r>
    </w:p>
    <w:p w:rsidR="005F77D0" w:rsidRPr="005F77D0" w:rsidRDefault="005F77D0" w:rsidP="005F77D0">
      <w:pPr>
        <w:widowControl w:val="0"/>
        <w:tabs>
          <w:tab w:val="left" w:pos="851"/>
          <w:tab w:val="left" w:pos="1134"/>
        </w:tabs>
        <w:autoSpaceDE w:val="0"/>
        <w:autoSpaceDN w:val="0"/>
        <w:adjustRightInd w:val="0"/>
        <w:spacing w:after="0" w:line="240" w:lineRule="auto"/>
        <w:ind w:firstLine="567"/>
        <w:jc w:val="both"/>
        <w:rPr>
          <w:rFonts w:ascii="Times New Roman" w:eastAsia="Times New Roman" w:hAnsi="Times New Roman" w:cs="Times New Roman"/>
          <w:bCs/>
          <w:i/>
        </w:rPr>
      </w:pPr>
      <w:r w:rsidRPr="005F77D0">
        <w:rPr>
          <w:rFonts w:ascii="Times New Roman" w:eastAsia="Times New Roman" w:hAnsi="Times New Roman" w:cs="Times New Roman"/>
          <w:bCs/>
        </w:rPr>
        <w:t>–</w:t>
      </w:r>
      <w:r w:rsidRPr="005F77D0">
        <w:rPr>
          <w:rFonts w:ascii="Times New Roman" w:eastAsia="Times New Roman" w:hAnsi="Times New Roman" w:cs="Times New Roman"/>
          <w:bCs/>
        </w:rPr>
        <w:tab/>
        <w:t xml:space="preserve">самостоятельная работа – </w:t>
      </w:r>
      <w:r w:rsidR="00851B75">
        <w:rPr>
          <w:rFonts w:ascii="Times New Roman" w:eastAsia="Times New Roman" w:hAnsi="Times New Roman" w:cs="Times New Roman"/>
          <w:bCs/>
        </w:rPr>
        <w:t>91,4</w:t>
      </w:r>
      <w:r w:rsidRPr="005F77D0">
        <w:rPr>
          <w:rFonts w:ascii="Times New Roman" w:eastAsia="Times New Roman" w:hAnsi="Times New Roman" w:cs="Times New Roman"/>
          <w:bCs/>
        </w:rPr>
        <w:t xml:space="preserve"> акад. часов</w:t>
      </w:r>
    </w:p>
    <w:p w:rsidR="005F77D0" w:rsidRPr="00644239" w:rsidRDefault="00644239"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rPr>
      </w:pPr>
      <w:r w:rsidRPr="00644239">
        <w:rPr>
          <w:rFonts w:ascii="Times New Roman" w:hAnsi="Times New Roman" w:cs="Times New Roman"/>
          <w:color w:val="000000"/>
          <w:sz w:val="24"/>
        </w:rPr>
        <w:t>Форма</w:t>
      </w:r>
      <w:r w:rsidRPr="00644239">
        <w:rPr>
          <w:rFonts w:ascii="Times New Roman" w:hAnsi="Times New Roman" w:cs="Times New Roman"/>
          <w:sz w:val="24"/>
        </w:rPr>
        <w:t xml:space="preserve"> </w:t>
      </w:r>
      <w:r w:rsidRPr="00644239">
        <w:rPr>
          <w:rFonts w:ascii="Times New Roman" w:hAnsi="Times New Roman" w:cs="Times New Roman"/>
          <w:color w:val="000000"/>
          <w:sz w:val="24"/>
        </w:rPr>
        <w:t>аттестации</w:t>
      </w:r>
      <w:r w:rsidRPr="00644239">
        <w:rPr>
          <w:rFonts w:ascii="Times New Roman" w:hAnsi="Times New Roman" w:cs="Times New Roman"/>
          <w:sz w:val="24"/>
        </w:rPr>
        <w:t xml:space="preserve"> </w:t>
      </w:r>
      <w:r w:rsidRPr="00644239">
        <w:rPr>
          <w:rFonts w:ascii="Times New Roman" w:hAnsi="Times New Roman" w:cs="Times New Roman"/>
          <w:color w:val="000000"/>
          <w:sz w:val="24"/>
        </w:rPr>
        <w:t>–</w:t>
      </w:r>
      <w:r w:rsidRPr="00644239">
        <w:rPr>
          <w:rFonts w:ascii="Times New Roman" w:hAnsi="Times New Roman" w:cs="Times New Roman"/>
          <w:sz w:val="24"/>
        </w:rPr>
        <w:t xml:space="preserve"> зачет</w:t>
      </w:r>
    </w:p>
    <w:p w:rsidR="00644239" w:rsidRPr="005F77D0" w:rsidRDefault="00644239"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Cs/>
        </w:rPr>
      </w:pP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45"/>
        <w:gridCol w:w="536"/>
        <w:gridCol w:w="1029"/>
        <w:gridCol w:w="645"/>
        <w:gridCol w:w="824"/>
        <w:gridCol w:w="996"/>
        <w:gridCol w:w="3342"/>
        <w:gridCol w:w="3023"/>
        <w:gridCol w:w="1120"/>
      </w:tblGrid>
      <w:tr w:rsidR="005F77D0" w:rsidRPr="005F77D0" w:rsidTr="009F07A1">
        <w:trPr>
          <w:cantSplit/>
          <w:trHeight w:val="1156"/>
          <w:tblHeader/>
        </w:trPr>
        <w:tc>
          <w:tcPr>
            <w:tcW w:w="1393" w:type="pct"/>
            <w:vMerge w:val="restar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Раздел/ тема</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дисциплины</w:t>
            </w:r>
          </w:p>
        </w:tc>
        <w:tc>
          <w:tcPr>
            <w:tcW w:w="168" w:type="pct"/>
            <w:vMerge w:val="restart"/>
            <w:textDirection w:val="btLr"/>
            <w:vAlign w:val="center"/>
          </w:tcPr>
          <w:p w:rsidR="005F77D0" w:rsidRPr="005F77D0" w:rsidRDefault="00851B75" w:rsidP="005F77D0">
            <w:pPr>
              <w:autoSpaceDE w:val="0"/>
              <w:autoSpaceDN w:val="0"/>
              <w:adjustRightInd w:val="0"/>
              <w:spacing w:after="0" w:line="240" w:lineRule="auto"/>
              <w:ind w:left="113" w:right="113"/>
              <w:jc w:val="center"/>
              <w:rPr>
                <w:rFonts w:ascii="Times New Roman" w:eastAsia="Times New Roman" w:hAnsi="Times New Roman" w:cs="Times New Roman"/>
                <w:iCs/>
              </w:rPr>
            </w:pPr>
            <w:r>
              <w:rPr>
                <w:rFonts w:ascii="Times New Roman" w:eastAsia="Times New Roman" w:hAnsi="Times New Roman" w:cs="Times New Roman"/>
                <w:iCs/>
              </w:rPr>
              <w:t>курс</w:t>
            </w:r>
          </w:p>
        </w:tc>
        <w:tc>
          <w:tcPr>
            <w:tcW w:w="782" w:type="pct"/>
            <w:gridSpan w:val="3"/>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 xml:space="preserve">Аудиторная </w:t>
            </w:r>
            <w:r w:rsidRPr="005F77D0">
              <w:rPr>
                <w:rFonts w:ascii="Times New Roman" w:eastAsia="Times New Roman" w:hAnsi="Times New Roman" w:cs="Times New Roman"/>
              </w:rPr>
              <w:br/>
              <w:t xml:space="preserve">контактная работа </w:t>
            </w:r>
            <w:r w:rsidRPr="005F77D0">
              <w:rPr>
                <w:rFonts w:ascii="Times New Roman" w:eastAsia="Times New Roman" w:hAnsi="Times New Roman" w:cs="Times New Roman"/>
              </w:rPr>
              <w:br/>
              <w:t>(в акад. часах)</w:t>
            </w:r>
          </w:p>
        </w:tc>
        <w:tc>
          <w:tcPr>
            <w:tcW w:w="312" w:type="pct"/>
            <w:vMerge w:val="restart"/>
            <w:textDirection w:val="btLr"/>
            <w:vAlign w:val="center"/>
          </w:tcPr>
          <w:p w:rsidR="005F77D0" w:rsidRPr="005F77D0" w:rsidRDefault="005F77D0" w:rsidP="005F77D0">
            <w:pPr>
              <w:autoSpaceDE w:val="0"/>
              <w:autoSpaceDN w:val="0"/>
              <w:adjustRightInd w:val="0"/>
              <w:spacing w:after="0" w:line="240" w:lineRule="auto"/>
              <w:ind w:left="-40" w:right="113"/>
              <w:jc w:val="center"/>
              <w:rPr>
                <w:rFonts w:ascii="Times New Roman" w:eastAsia="Times New Roman" w:hAnsi="Times New Roman" w:cs="Times New Roman"/>
              </w:rPr>
            </w:pPr>
            <w:r w:rsidRPr="005F77D0">
              <w:rPr>
                <w:rFonts w:ascii="Times New Roman" w:eastAsia="Times New Roman" w:hAnsi="Times New Roman" w:cs="Times New Roman"/>
              </w:rPr>
              <w:t>Самостоятельная работа (в акад. часах)</w:t>
            </w:r>
          </w:p>
        </w:tc>
        <w:tc>
          <w:tcPr>
            <w:tcW w:w="1047" w:type="pct"/>
            <w:vMerge w:val="restart"/>
            <w:vAlign w:val="center"/>
          </w:tcPr>
          <w:p w:rsidR="005F77D0" w:rsidRPr="005F77D0" w:rsidRDefault="005F77D0" w:rsidP="005F77D0">
            <w:pPr>
              <w:autoSpaceDE w:val="0"/>
              <w:autoSpaceDN w:val="0"/>
              <w:adjustRightInd w:val="0"/>
              <w:spacing w:after="0" w:line="240" w:lineRule="auto"/>
              <w:ind w:left="-40"/>
              <w:jc w:val="center"/>
              <w:rPr>
                <w:rFonts w:ascii="Times New Roman" w:eastAsia="Times New Roman" w:hAnsi="Times New Roman" w:cs="Times New Roman"/>
              </w:rPr>
            </w:pPr>
            <w:r w:rsidRPr="005F77D0">
              <w:rPr>
                <w:rFonts w:ascii="Times New Roman" w:eastAsia="Times New Roman" w:hAnsi="Times New Roman" w:cs="Times New Roman"/>
              </w:rPr>
              <w:t xml:space="preserve">Вид самостоятельной </w:t>
            </w:r>
            <w:r w:rsidRPr="005F77D0">
              <w:rPr>
                <w:rFonts w:ascii="Times New Roman" w:eastAsia="Times New Roman" w:hAnsi="Times New Roman" w:cs="Times New Roman"/>
              </w:rPr>
              <w:br/>
              <w:t>работы</w:t>
            </w:r>
          </w:p>
        </w:tc>
        <w:tc>
          <w:tcPr>
            <w:tcW w:w="947" w:type="pct"/>
            <w:vMerge w:val="restart"/>
            <w:vAlign w:val="center"/>
          </w:tcPr>
          <w:p w:rsidR="005F77D0" w:rsidRPr="005F77D0" w:rsidRDefault="005F77D0" w:rsidP="005F77D0">
            <w:pPr>
              <w:autoSpaceDE w:val="0"/>
              <w:autoSpaceDN w:val="0"/>
              <w:adjustRightInd w:val="0"/>
              <w:spacing w:after="0" w:line="240" w:lineRule="auto"/>
              <w:ind w:left="-40"/>
              <w:jc w:val="center"/>
              <w:rPr>
                <w:rFonts w:ascii="Times New Roman" w:eastAsia="Times New Roman" w:hAnsi="Times New Roman" w:cs="Times New Roman"/>
              </w:rPr>
            </w:pPr>
            <w:r w:rsidRPr="005F77D0">
              <w:rPr>
                <w:rFonts w:ascii="Times New Roman" w:eastAsia="Times New Roman" w:hAnsi="Times New Roman" w:cs="Times New Roman"/>
              </w:rPr>
              <w:t xml:space="preserve">Форма текущего контроля успеваемости и </w:t>
            </w:r>
            <w:r w:rsidRPr="005F77D0">
              <w:rPr>
                <w:rFonts w:ascii="Times New Roman" w:eastAsia="Times New Roman" w:hAnsi="Times New Roman" w:cs="Times New Roman"/>
              </w:rPr>
              <w:br/>
              <w:t>промежуточной аттестации</w:t>
            </w:r>
          </w:p>
        </w:tc>
        <w:tc>
          <w:tcPr>
            <w:tcW w:w="352" w:type="pct"/>
            <w:vMerge w:val="restart"/>
            <w:textDirection w:val="btLr"/>
            <w:vAlign w:val="center"/>
          </w:tcPr>
          <w:p w:rsidR="005F77D0" w:rsidRPr="005F77D0" w:rsidRDefault="005F77D0" w:rsidP="005F77D0">
            <w:pPr>
              <w:autoSpaceDE w:val="0"/>
              <w:autoSpaceDN w:val="0"/>
              <w:adjustRightInd w:val="0"/>
              <w:spacing w:after="0" w:line="240" w:lineRule="auto"/>
              <w:ind w:left="-40" w:right="113"/>
              <w:jc w:val="center"/>
              <w:rPr>
                <w:rFonts w:ascii="Times New Roman" w:eastAsia="Times New Roman" w:hAnsi="Times New Roman" w:cs="Times New Roman"/>
              </w:rPr>
            </w:pPr>
            <w:r w:rsidRPr="005F77D0">
              <w:rPr>
                <w:rFonts w:ascii="Times New Roman" w:eastAsia="Times New Roman" w:hAnsi="Times New Roman" w:cs="Times New Roman"/>
              </w:rPr>
              <w:t xml:space="preserve">Код и структурный </w:t>
            </w:r>
            <w:r w:rsidRPr="005F77D0">
              <w:rPr>
                <w:rFonts w:ascii="Times New Roman" w:eastAsia="Times New Roman" w:hAnsi="Times New Roman" w:cs="Times New Roman"/>
              </w:rPr>
              <w:br/>
              <w:t xml:space="preserve">элемент </w:t>
            </w:r>
            <w:r w:rsidRPr="005F77D0">
              <w:rPr>
                <w:rFonts w:ascii="Times New Roman" w:eastAsia="Times New Roman" w:hAnsi="Times New Roman" w:cs="Times New Roman"/>
              </w:rPr>
              <w:br/>
              <w:t>компетенции</w:t>
            </w:r>
          </w:p>
        </w:tc>
      </w:tr>
      <w:tr w:rsidR="005F77D0" w:rsidRPr="005F77D0" w:rsidTr="009F07A1">
        <w:trPr>
          <w:cantSplit/>
          <w:trHeight w:val="1134"/>
          <w:tblHeader/>
        </w:trPr>
        <w:tc>
          <w:tcPr>
            <w:tcW w:w="1393" w:type="pct"/>
            <w:vMerge/>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c>
          <w:tcPr>
            <w:tcW w:w="168" w:type="pct"/>
            <w:vMerge/>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c>
          <w:tcPr>
            <w:tcW w:w="322" w:type="pct"/>
            <w:textDirection w:val="btLr"/>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лекции</w:t>
            </w:r>
          </w:p>
        </w:tc>
        <w:tc>
          <w:tcPr>
            <w:tcW w:w="202" w:type="pct"/>
            <w:textDirection w:val="btLr"/>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roofErr w:type="spellStart"/>
            <w:r w:rsidRPr="005F77D0">
              <w:rPr>
                <w:rFonts w:ascii="Times New Roman" w:eastAsia="Times New Roman" w:hAnsi="Times New Roman" w:cs="Times New Roman"/>
              </w:rPr>
              <w:t>лаборат</w:t>
            </w:r>
            <w:proofErr w:type="spellEnd"/>
            <w:r w:rsidRPr="005F77D0">
              <w:rPr>
                <w:rFonts w:ascii="Times New Roman" w:eastAsia="Times New Roman" w:hAnsi="Times New Roman" w:cs="Times New Roman"/>
              </w:rPr>
              <w:t>.</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занятия</w:t>
            </w:r>
          </w:p>
        </w:tc>
        <w:tc>
          <w:tcPr>
            <w:tcW w:w="258" w:type="pct"/>
            <w:textDirection w:val="btLr"/>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roofErr w:type="spellStart"/>
            <w:r w:rsidRPr="005F77D0">
              <w:rPr>
                <w:rFonts w:ascii="Times New Roman" w:eastAsia="Times New Roman" w:hAnsi="Times New Roman" w:cs="Times New Roman"/>
              </w:rPr>
              <w:t>практич</w:t>
            </w:r>
            <w:proofErr w:type="spellEnd"/>
            <w:r w:rsidRPr="005F77D0">
              <w:rPr>
                <w:rFonts w:ascii="Times New Roman" w:eastAsia="Times New Roman" w:hAnsi="Times New Roman" w:cs="Times New Roman"/>
              </w:rPr>
              <w:t>. занятия</w:t>
            </w:r>
          </w:p>
        </w:tc>
        <w:tc>
          <w:tcPr>
            <w:tcW w:w="312" w:type="pct"/>
            <w:vMerge/>
            <w:textDirection w:val="btLr"/>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c>
          <w:tcPr>
            <w:tcW w:w="1047" w:type="pct"/>
            <w:vMerge/>
            <w:textDirection w:val="btLr"/>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c>
          <w:tcPr>
            <w:tcW w:w="947" w:type="pct"/>
            <w:vMerge/>
            <w:textDirection w:val="btLr"/>
            <w:vAlign w:val="center"/>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c>
          <w:tcPr>
            <w:tcW w:w="352" w:type="pct"/>
            <w:vMerge/>
            <w:textDirection w:val="btLr"/>
          </w:tcPr>
          <w:p w:rsidR="005F77D0" w:rsidRPr="005F77D0" w:rsidRDefault="005F77D0" w:rsidP="005F77D0">
            <w:pPr>
              <w:autoSpaceDE w:val="0"/>
              <w:autoSpaceDN w:val="0"/>
              <w:adjustRightInd w:val="0"/>
              <w:spacing w:after="0" w:line="240" w:lineRule="auto"/>
              <w:ind w:firstLine="567"/>
              <w:jc w:val="center"/>
              <w:rPr>
                <w:rFonts w:ascii="Times New Roman" w:eastAsia="Times New Roman" w:hAnsi="Times New Roman" w:cs="Times New Roman"/>
              </w:rPr>
            </w:pP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rPr>
              <w:t>1. Введение в экономическую теорию.</w:t>
            </w:r>
            <w:r w:rsidRPr="005F77D0">
              <w:rPr>
                <w:rFonts w:ascii="Times New Roman" w:eastAsia="Times New Roman" w:hAnsi="Times New Roman" w:cs="Times New Roman"/>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0,25/0,25и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widowControl w:val="0"/>
              <w:tabs>
                <w:tab w:val="left" w:pos="993"/>
              </w:tabs>
              <w:autoSpaceDE w:val="0"/>
              <w:autoSpaceDN w:val="0"/>
              <w:adjustRightInd w:val="0"/>
              <w:spacing w:after="0" w:line="240" w:lineRule="auto"/>
              <w:ind w:left="567"/>
              <w:jc w:val="both"/>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lastRenderedPageBreak/>
              <w:t>2. Законы рыночной экономики: спрос, предложение, ценообразование.</w:t>
            </w:r>
          </w:p>
          <w:p w:rsidR="005F77D0" w:rsidRPr="005F77D0" w:rsidRDefault="005F77D0" w:rsidP="005F77D0">
            <w:pPr>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4B65A1" w:rsidRPr="005F77D0" w:rsidRDefault="004B65A1" w:rsidP="004B65A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0,5/0,5и</w:t>
            </w:r>
          </w:p>
          <w:p w:rsidR="005F77D0" w:rsidRPr="005F77D0" w:rsidRDefault="005F77D0" w:rsidP="005D5386">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t>3. Производитель и потребитель в рыночной экономике.</w:t>
            </w:r>
          </w:p>
          <w:p w:rsidR="005F77D0" w:rsidRPr="005F77D0" w:rsidRDefault="005F77D0" w:rsidP="005F77D0">
            <w:pPr>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D5386" w:rsidRPr="005F77D0" w:rsidRDefault="005D5386" w:rsidP="005D538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0,25/0,25и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Контрольная работа.</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t>4. Конкуренция: виды рыночных структур.</w:t>
            </w:r>
          </w:p>
          <w:p w:rsidR="005F77D0" w:rsidRPr="005F77D0" w:rsidRDefault="005F77D0" w:rsidP="005F77D0">
            <w:pPr>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Особенности рынка совершенной конкуренции. Три типа рынков несовершенной конкуренции. Антимонопольное регулирование.</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D5386" w:rsidRPr="005F77D0" w:rsidRDefault="005D5386" w:rsidP="005D538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0,25/0,25и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D538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shd w:val="clear" w:color="auto" w:fill="FFFFFF"/>
              <w:spacing w:after="0" w:line="240" w:lineRule="auto"/>
              <w:rPr>
                <w:rFonts w:ascii="Times New Roman" w:eastAsia="Times New Roman" w:hAnsi="Times New Roman" w:cs="Times New Roman"/>
              </w:rPr>
            </w:pPr>
            <w:r w:rsidRPr="005F77D0">
              <w:rPr>
                <w:rFonts w:ascii="Times New Roman" w:eastAsia="Times New Roman" w:hAnsi="Times New Roman" w:cs="Times New Roman"/>
                <w:b/>
              </w:rPr>
              <w:lastRenderedPageBreak/>
              <w:t>5. Закономерности функционирования национальной экономики</w:t>
            </w:r>
            <w:r w:rsidRPr="005F77D0">
              <w:rPr>
                <w:rFonts w:ascii="Times New Roman" w:eastAsia="Times New Roman" w:hAnsi="Times New Roman" w:cs="Times New Roman"/>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4B65A1" w:rsidRPr="005F77D0" w:rsidRDefault="004B65A1" w:rsidP="004B65A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0,5/0,5и</w:t>
            </w:r>
          </w:p>
          <w:p w:rsidR="005F77D0" w:rsidRPr="005F77D0" w:rsidRDefault="005F77D0" w:rsidP="005D5386">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Тестирование;</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Реферат.</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shd w:val="clear" w:color="auto" w:fill="FFFFFF"/>
              <w:spacing w:after="0" w:line="240" w:lineRule="auto"/>
              <w:rPr>
                <w:rFonts w:ascii="Times New Roman" w:eastAsia="Times New Roman" w:hAnsi="Times New Roman" w:cs="Times New Roman"/>
              </w:rPr>
            </w:pPr>
            <w:r w:rsidRPr="005F77D0">
              <w:rPr>
                <w:rFonts w:ascii="Times New Roman" w:eastAsia="Times New Roman" w:hAnsi="Times New Roman" w:cs="Times New Roman"/>
                <w:b/>
              </w:rPr>
              <w:t>6. Цикличность экономического развития.</w:t>
            </w:r>
            <w:r w:rsidRPr="005F77D0">
              <w:rPr>
                <w:rFonts w:ascii="Times New Roman" w:eastAsia="Times New Roman" w:hAnsi="Times New Roman" w:cs="Times New Roman"/>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D5386" w:rsidRPr="005F77D0" w:rsidRDefault="005D5386" w:rsidP="005D538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0,25/0,25и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shd w:val="clear" w:color="auto" w:fill="FFFFFF"/>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t>7. Экономическая политика государства.</w:t>
            </w:r>
          </w:p>
          <w:p w:rsidR="005F77D0" w:rsidRPr="005F77D0" w:rsidRDefault="005F77D0" w:rsidP="005F77D0">
            <w:pPr>
              <w:shd w:val="clear" w:color="auto" w:fill="FFFFFF"/>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4B65A1" w:rsidRPr="005F77D0" w:rsidRDefault="004B65A1" w:rsidP="004B65A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0,5/0,5и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Контрольная работа.</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lastRenderedPageBreak/>
              <w:t>8. Предприятие как хозяйствующий субъект рыночной экономики.</w:t>
            </w:r>
          </w:p>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4B65A1" w:rsidRPr="005F77D0" w:rsidRDefault="004B65A1" w:rsidP="004B65A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0,5/0,5и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t>9. Ресурсы предприятия.</w:t>
            </w: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4B65A1" w:rsidRPr="005F77D0" w:rsidRDefault="004B65A1" w:rsidP="004B65A1">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0,5/0,5и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Тестирование;</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Контрольная работа.</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t xml:space="preserve">10. Затраты и финансовые результаты деятельности предприятия. </w:t>
            </w: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NPV, IRR.  </w:t>
            </w:r>
            <w:r w:rsidRPr="00851B75">
              <w:rPr>
                <w:rFonts w:ascii="Times New Roman" w:eastAsia="Times New Roman" w:hAnsi="Times New Roman" w:cs="Times New Roman"/>
              </w:rPr>
              <w:t>С</w:t>
            </w:r>
            <w:r w:rsidRPr="005F77D0">
              <w:rPr>
                <w:rFonts w:ascii="Times New Roman" w:eastAsia="Times New Roman" w:hAnsi="Times New Roman" w:cs="Times New Roman"/>
              </w:rPr>
              <w:t>рок окупаемости проекта.</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D5386" w:rsidRPr="005F77D0" w:rsidRDefault="004B65A1" w:rsidP="005D5386">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0,</w:t>
            </w:r>
            <w:r w:rsidR="005D5386">
              <w:rPr>
                <w:rFonts w:ascii="Times New Roman" w:eastAsia="Times New Roman" w:hAnsi="Times New Roman" w:cs="Times New Roman"/>
              </w:rPr>
              <w:t>5/0,5и</w:t>
            </w:r>
          </w:p>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D5386"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Выполнение практических работ (решение задач), предусмотренных рабочей программой дисциплины. </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Контрольная работа.</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5F77D0" w:rsidRPr="005F77D0" w:rsidTr="009F07A1">
        <w:trPr>
          <w:cantSplit/>
          <w:trHeight w:val="1134"/>
          <w:tblHeader/>
        </w:trPr>
        <w:tc>
          <w:tcPr>
            <w:tcW w:w="1393" w:type="pct"/>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t>11.  История экономических учений.</w:t>
            </w: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5F77D0">
              <w:rPr>
                <w:rFonts w:ascii="Times New Roman" w:eastAsia="Times New Roman" w:hAnsi="Times New Roman" w:cs="Times New Roman"/>
              </w:rPr>
              <w:t>Неокейнсианство</w:t>
            </w:r>
            <w:proofErr w:type="spellEnd"/>
            <w:r w:rsidRPr="005F77D0">
              <w:rPr>
                <w:rFonts w:ascii="Times New Roman" w:eastAsia="Times New Roman" w:hAnsi="Times New Roman" w:cs="Times New Roman"/>
              </w:rPr>
              <w:t xml:space="preserve">. </w:t>
            </w:r>
          </w:p>
        </w:tc>
        <w:tc>
          <w:tcPr>
            <w:tcW w:w="168" w:type="pct"/>
            <w:vAlign w:val="center"/>
          </w:tcPr>
          <w:p w:rsidR="005F77D0" w:rsidRPr="005F77D0" w:rsidRDefault="00851B75"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2</w:t>
            </w:r>
          </w:p>
        </w:tc>
        <w:tc>
          <w:tcPr>
            <w:tcW w:w="32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02"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258" w:type="pct"/>
            <w:vAlign w:val="center"/>
          </w:tcPr>
          <w:p w:rsidR="005F77D0" w:rsidRPr="005F77D0" w:rsidRDefault="005F77D0" w:rsidP="005F77D0">
            <w:pPr>
              <w:autoSpaceDE w:val="0"/>
              <w:autoSpaceDN w:val="0"/>
              <w:adjustRightInd w:val="0"/>
              <w:spacing w:after="0" w:line="240" w:lineRule="auto"/>
              <w:jc w:val="center"/>
              <w:rPr>
                <w:rFonts w:ascii="Times New Roman" w:eastAsia="Times New Roman" w:hAnsi="Times New Roman" w:cs="Times New Roman"/>
              </w:rPr>
            </w:pPr>
          </w:p>
        </w:tc>
        <w:tc>
          <w:tcPr>
            <w:tcW w:w="312" w:type="pct"/>
            <w:vAlign w:val="center"/>
          </w:tcPr>
          <w:p w:rsidR="005F77D0" w:rsidRPr="005F77D0" w:rsidRDefault="000F2CDC" w:rsidP="005F77D0">
            <w:pPr>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rPr>
              <w:t>11,4</w:t>
            </w:r>
          </w:p>
        </w:tc>
        <w:tc>
          <w:tcPr>
            <w:tcW w:w="10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Подготовка к практическому занятию.</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Самостоятельное изучение учебной и научной литературы.</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Работа с компьютерными тестовыми системами.</w:t>
            </w:r>
          </w:p>
        </w:tc>
        <w:tc>
          <w:tcPr>
            <w:tcW w:w="947" w:type="pct"/>
          </w:tcPr>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Устный опрос;</w:t>
            </w:r>
          </w:p>
          <w:p w:rsidR="005F77D0" w:rsidRPr="005F77D0" w:rsidRDefault="005F77D0" w:rsidP="004E7505">
            <w:pPr>
              <w:widowControl w:val="0"/>
              <w:numPr>
                <w:ilvl w:val="0"/>
                <w:numId w:val="3"/>
              </w:numPr>
              <w:tabs>
                <w:tab w:val="left" w:pos="504"/>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Тестирование;</w:t>
            </w:r>
          </w:p>
        </w:tc>
        <w:tc>
          <w:tcPr>
            <w:tcW w:w="352" w:type="pct"/>
          </w:tcPr>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5F77D0">
              <w:rPr>
                <w:rFonts w:ascii="Times New Roman" w:eastAsia="Times New Roman" w:hAnsi="Times New Roman" w:cs="Times New Roman"/>
                <w:i/>
              </w:rPr>
              <w:t xml:space="preserve">ОК-3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ОПК-5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xml:space="preserve">, ПК-10 – </w:t>
            </w:r>
            <w:proofErr w:type="spellStart"/>
            <w:r w:rsidRPr="005F77D0">
              <w:rPr>
                <w:rFonts w:ascii="Times New Roman" w:eastAsia="Times New Roman" w:hAnsi="Times New Roman" w:cs="Times New Roman"/>
                <w:i/>
              </w:rPr>
              <w:t>зув</w:t>
            </w:r>
            <w:proofErr w:type="spellEnd"/>
            <w:r w:rsidRPr="005F77D0">
              <w:rPr>
                <w:rFonts w:ascii="Times New Roman" w:eastAsia="Times New Roman" w:hAnsi="Times New Roman" w:cs="Times New Roman"/>
                <w:i/>
              </w:rPr>
              <w:t>, ПК-15-зув</w:t>
            </w:r>
          </w:p>
        </w:tc>
      </w:tr>
      <w:tr w:rsidR="009F07A1" w:rsidRPr="005F77D0" w:rsidTr="009F07A1">
        <w:trPr>
          <w:trHeight w:val="499"/>
        </w:trPr>
        <w:tc>
          <w:tcPr>
            <w:tcW w:w="1393" w:type="pct"/>
          </w:tcPr>
          <w:p w:rsidR="009F07A1" w:rsidRPr="005F77D0" w:rsidRDefault="009F07A1" w:rsidP="009F07A1">
            <w:pPr>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t xml:space="preserve">Итого </w:t>
            </w:r>
            <w:r>
              <w:rPr>
                <w:rFonts w:ascii="Times New Roman" w:eastAsia="Times New Roman" w:hAnsi="Times New Roman" w:cs="Times New Roman"/>
                <w:b/>
              </w:rPr>
              <w:t>за семестр</w:t>
            </w:r>
          </w:p>
        </w:tc>
        <w:tc>
          <w:tcPr>
            <w:tcW w:w="168"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p>
        </w:tc>
        <w:tc>
          <w:tcPr>
            <w:tcW w:w="322"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02"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p>
        </w:tc>
        <w:tc>
          <w:tcPr>
            <w:tcW w:w="258"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312" w:type="pct"/>
            <w:shd w:val="clear" w:color="auto" w:fill="auto"/>
          </w:tcPr>
          <w:p w:rsidR="009F07A1" w:rsidRPr="005F77D0" w:rsidRDefault="009F07A1" w:rsidP="009F07A1">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91,4</w:t>
            </w:r>
          </w:p>
        </w:tc>
        <w:tc>
          <w:tcPr>
            <w:tcW w:w="1047"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p>
        </w:tc>
        <w:tc>
          <w:tcPr>
            <w:tcW w:w="947"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b/>
              </w:rPr>
              <w:t>Промежуточная аттестация (зачет</w:t>
            </w:r>
            <w:r>
              <w:rPr>
                <w:rFonts w:ascii="Times New Roman" w:eastAsia="Times New Roman" w:hAnsi="Times New Roman" w:cs="Times New Roman"/>
                <w:b/>
              </w:rPr>
              <w:t>, контрольная работа</w:t>
            </w:r>
            <w:r w:rsidRPr="005F77D0">
              <w:rPr>
                <w:rFonts w:ascii="Times New Roman" w:eastAsia="Times New Roman" w:hAnsi="Times New Roman" w:cs="Times New Roman"/>
                <w:b/>
              </w:rPr>
              <w:t>)</w:t>
            </w:r>
          </w:p>
        </w:tc>
        <w:tc>
          <w:tcPr>
            <w:tcW w:w="352"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p>
        </w:tc>
      </w:tr>
      <w:tr w:rsidR="009F07A1" w:rsidRPr="005F77D0" w:rsidTr="009F07A1">
        <w:trPr>
          <w:trHeight w:val="499"/>
        </w:trPr>
        <w:tc>
          <w:tcPr>
            <w:tcW w:w="1393" w:type="pct"/>
          </w:tcPr>
          <w:p w:rsidR="009F07A1" w:rsidRPr="005F77D0" w:rsidRDefault="009F07A1" w:rsidP="009F07A1">
            <w:pPr>
              <w:autoSpaceDE w:val="0"/>
              <w:autoSpaceDN w:val="0"/>
              <w:adjustRightInd w:val="0"/>
              <w:spacing w:after="0" w:line="240" w:lineRule="auto"/>
              <w:jc w:val="both"/>
              <w:rPr>
                <w:rFonts w:ascii="Times New Roman" w:eastAsia="Times New Roman" w:hAnsi="Times New Roman" w:cs="Times New Roman"/>
                <w:b/>
              </w:rPr>
            </w:pPr>
            <w:r w:rsidRPr="005F77D0">
              <w:rPr>
                <w:rFonts w:ascii="Times New Roman" w:eastAsia="Times New Roman" w:hAnsi="Times New Roman" w:cs="Times New Roman"/>
                <w:b/>
              </w:rPr>
              <w:lastRenderedPageBreak/>
              <w:t>Итого по дисциплине</w:t>
            </w:r>
          </w:p>
        </w:tc>
        <w:tc>
          <w:tcPr>
            <w:tcW w:w="168"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p>
        </w:tc>
        <w:tc>
          <w:tcPr>
            <w:tcW w:w="322"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4</w:t>
            </w:r>
          </w:p>
        </w:tc>
        <w:tc>
          <w:tcPr>
            <w:tcW w:w="202"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p>
        </w:tc>
        <w:tc>
          <w:tcPr>
            <w:tcW w:w="258" w:type="pct"/>
            <w:shd w:val="clear" w:color="auto" w:fill="auto"/>
          </w:tcPr>
          <w:p w:rsidR="009F07A1" w:rsidRPr="005F77D0" w:rsidRDefault="009F07A1" w:rsidP="009F07A1">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8</w:t>
            </w:r>
          </w:p>
        </w:tc>
        <w:tc>
          <w:tcPr>
            <w:tcW w:w="312" w:type="pct"/>
            <w:shd w:val="clear" w:color="auto" w:fill="auto"/>
          </w:tcPr>
          <w:p w:rsidR="009F07A1" w:rsidRPr="005F77D0" w:rsidRDefault="009F07A1" w:rsidP="009F07A1">
            <w:pPr>
              <w:autoSpaceDE w:val="0"/>
              <w:autoSpaceDN w:val="0"/>
              <w:adjustRightInd w:val="0"/>
              <w:spacing w:after="0" w:line="240" w:lineRule="auto"/>
              <w:rPr>
                <w:rFonts w:ascii="Times New Roman" w:eastAsia="Times New Roman" w:hAnsi="Times New Roman" w:cs="Times New Roman"/>
                <w:b/>
              </w:rPr>
            </w:pPr>
            <w:r>
              <w:rPr>
                <w:rFonts w:ascii="Times New Roman" w:eastAsia="Times New Roman" w:hAnsi="Times New Roman" w:cs="Times New Roman"/>
                <w:b/>
              </w:rPr>
              <w:t>91,4</w:t>
            </w:r>
          </w:p>
        </w:tc>
        <w:tc>
          <w:tcPr>
            <w:tcW w:w="1047"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p>
        </w:tc>
        <w:tc>
          <w:tcPr>
            <w:tcW w:w="947"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b/>
              </w:rPr>
              <w:t>Промежуточная аттестация (зачет</w:t>
            </w:r>
            <w:r>
              <w:rPr>
                <w:rFonts w:ascii="Times New Roman" w:eastAsia="Times New Roman" w:hAnsi="Times New Roman" w:cs="Times New Roman"/>
                <w:b/>
              </w:rPr>
              <w:t>, контрольная работа</w:t>
            </w:r>
            <w:r w:rsidRPr="005F77D0">
              <w:rPr>
                <w:rFonts w:ascii="Times New Roman" w:eastAsia="Times New Roman" w:hAnsi="Times New Roman" w:cs="Times New Roman"/>
                <w:b/>
              </w:rPr>
              <w:t>)</w:t>
            </w:r>
          </w:p>
        </w:tc>
        <w:tc>
          <w:tcPr>
            <w:tcW w:w="352" w:type="pct"/>
            <w:shd w:val="clear" w:color="auto" w:fill="auto"/>
          </w:tcPr>
          <w:p w:rsidR="009F07A1" w:rsidRPr="005F77D0" w:rsidRDefault="009F07A1" w:rsidP="009F07A1">
            <w:pPr>
              <w:widowControl w:val="0"/>
              <w:autoSpaceDE w:val="0"/>
              <w:autoSpaceDN w:val="0"/>
              <w:adjustRightInd w:val="0"/>
              <w:spacing w:after="0" w:line="240" w:lineRule="auto"/>
              <w:rPr>
                <w:rFonts w:ascii="Times New Roman" w:eastAsia="Times New Roman" w:hAnsi="Times New Roman" w:cs="Times New Roman"/>
              </w:rPr>
            </w:pP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5F77D0">
        <w:rPr>
          <w:rFonts w:ascii="Times New Roman" w:eastAsia="Times New Roman" w:hAnsi="Times New Roman" w:cs="Times New Roman"/>
          <w:bCs/>
        </w:rPr>
        <w:t>И – в том числе,</w:t>
      </w:r>
      <w:r w:rsidRPr="005F77D0">
        <w:rPr>
          <w:rFonts w:ascii="Times New Roman" w:eastAsia="Times New Roman" w:hAnsi="Times New Roman" w:cs="Times New Roman"/>
          <w:b/>
          <w:bCs/>
        </w:rPr>
        <w:t xml:space="preserve"> </w:t>
      </w:r>
      <w:r w:rsidRPr="005F77D0">
        <w:rPr>
          <w:rFonts w:ascii="Times New Roman" w:eastAsia="Times New Roman" w:hAnsi="Times New Roman" w:cs="Times New Roman"/>
        </w:rPr>
        <w:t xml:space="preserve">часы, отведенные на работу в интерактивной форме. </w:t>
      </w: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rPr>
        <w:sectPr w:rsidR="005F77D0" w:rsidRPr="005F77D0" w:rsidSect="005D5386">
          <w:pgSz w:w="16840" w:h="11907" w:orient="landscape" w:code="9"/>
          <w:pgMar w:top="1701" w:right="567" w:bottom="851" w:left="567" w:header="720" w:footer="720" w:gutter="0"/>
          <w:cols w:space="720"/>
          <w:noEndnote/>
          <w:titlePg/>
          <w:docGrid w:linePitch="326"/>
        </w:sect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rPr>
      </w:pPr>
      <w:r w:rsidRPr="005F77D0">
        <w:rPr>
          <w:rFonts w:ascii="Times New Roman" w:eastAsia="Times New Roman" w:hAnsi="Times New Roman" w:cs="Times New Roman"/>
          <w:b/>
          <w:iCs/>
        </w:rPr>
        <w:lastRenderedPageBreak/>
        <w:t>5 Образовательные и информационные технологии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Преподавание дисциплины ведется с применением следующих видов образовательных технологий: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1) традиционные образовательные технологии (информационная лекция, практические (семинарские) занятия);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4) игровые технологии (ролевые и деловые игры);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5) технологии проектного обучения (творческий проект);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6) интерактивные технологии (семинар-дискуссия).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Самостоятельная работа студентов предусматривает использование основных дидактических материалов, размещенных на образовательном портале ФГБОУ ВО «МГТУ им. Г.И. Носова» </w:t>
      </w:r>
      <w:hyperlink r:id="rId13" w:history="1">
        <w:r w:rsidRPr="005F77D0">
          <w:rPr>
            <w:rFonts w:ascii="Times New Roman" w:eastAsia="Times New Roman" w:hAnsi="Times New Roman" w:cs="Times New Roman"/>
          </w:rPr>
          <w:t>http://newlms.magtu.ru</w:t>
        </w:r>
      </w:hyperlink>
      <w:r w:rsidRPr="005F77D0">
        <w:rPr>
          <w:rFonts w:ascii="Times New Roman" w:eastAsia="Times New Roman" w:hAnsi="Times New Roman" w:cs="Times New Roman"/>
        </w:rPr>
        <w:t>.</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4" w:history="1">
        <w:r w:rsidRPr="005F77D0">
          <w:rPr>
            <w:rFonts w:ascii="Times New Roman" w:eastAsia="Times New Roman" w:hAnsi="Times New Roman" w:cs="Times New Roman"/>
          </w:rPr>
          <w:t>http://newlms.magtu.ru</w:t>
        </w:r>
      </w:hyperlink>
      <w:r w:rsidRPr="005F77D0">
        <w:rPr>
          <w:rFonts w:ascii="Times New Roman" w:eastAsia="Times New Roman" w:hAnsi="Times New Roman" w:cs="Times New Roman"/>
        </w:rPr>
        <w:t>, при разработке тестовых материалов используются фондов оценочных средств, сконструированные с помощью сервиса «Мастер ФОС» НИИ МКО (</w:t>
      </w:r>
      <w:hyperlink r:id="rId15" w:history="1">
        <w:r w:rsidRPr="005F77D0">
          <w:rPr>
            <w:rFonts w:ascii="Times New Roman" w:eastAsia="Times New Roman" w:hAnsi="Times New Roman" w:cs="Times New Roman"/>
          </w:rPr>
          <w:t>https://i-exam.ru</w:t>
        </w:r>
      </w:hyperlink>
      <w:r w:rsidRPr="005F77D0">
        <w:rPr>
          <w:rFonts w:ascii="Times New Roman" w:eastAsia="Times New Roman" w:hAnsi="Times New Roman" w:cs="Times New Roman"/>
        </w:rPr>
        <w:t>).</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6 Учебно-методическое обеспечение самостоятельной работы обучающихся</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По дисциплине «Экономика» предусмотрена аудиторная и внеаудиторная самостоятельная работа обучающихся. </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Аудиторная самостоятельная работа студентов предполагает решение контрольных задач на практических занятиях. </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Примерные задачи для проведения контрольных работ.</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snapToGrid w:val="0"/>
        </w:rPr>
        <w:t>1) Раскройте содержание следующих понятий: а) рыночный спрос; б) закон спроса; в) изменение спроса.</w:t>
      </w:r>
      <w:r w:rsidRPr="005F77D0">
        <w:rPr>
          <w:rFonts w:ascii="Times New Roman" w:eastAsia="Calibri" w:hAnsi="Times New Roman" w:cs="Times New Roman"/>
        </w:rPr>
        <w:t xml:space="preserve"> </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t xml:space="preserve">2) Функции спроса и предложения для некоторого товара, а также размер </w:t>
      </w:r>
      <w:proofErr w:type="spellStart"/>
      <w:r w:rsidRPr="005F77D0">
        <w:rPr>
          <w:rFonts w:ascii="Times New Roman" w:eastAsia="Calibri" w:hAnsi="Times New Roman" w:cs="Times New Roman"/>
        </w:rPr>
        <w:t>потоварного</w:t>
      </w:r>
      <w:proofErr w:type="spellEnd"/>
      <w:r w:rsidRPr="005F77D0">
        <w:rPr>
          <w:rFonts w:ascii="Times New Roman" w:eastAsia="Calibri" w:hAnsi="Times New Roman" w:cs="Times New Roman"/>
        </w:rPr>
        <w:t xml:space="preserve"> налога на производителей данного товара приведены в таблице.</w:t>
      </w:r>
    </w:p>
    <w:p w:rsidR="005F77D0" w:rsidRPr="005F77D0" w:rsidRDefault="005F77D0" w:rsidP="005F77D0">
      <w:pPr>
        <w:spacing w:after="0" w:line="240" w:lineRule="auto"/>
        <w:ind w:firstLine="567"/>
        <w:jc w:val="center"/>
        <w:rPr>
          <w:rFonts w:ascii="Times New Roman" w:eastAsia="Calibri" w:hAnsi="Times New Roman" w:cs="Times New Roman"/>
        </w:rPr>
      </w:pPr>
      <w:r w:rsidRPr="005F77D0">
        <w:rPr>
          <w:rFonts w:ascii="Times New Roman" w:eastAsia="Calibri" w:hAnsi="Times New Roman" w:cs="Times New Roman"/>
        </w:rPr>
        <w:t>Данные о  спросе, предложении и размере налога</w:t>
      </w:r>
    </w:p>
    <w:p w:rsidR="005F77D0" w:rsidRPr="005F77D0" w:rsidRDefault="005F77D0" w:rsidP="005F77D0">
      <w:pPr>
        <w:spacing w:after="0" w:line="240" w:lineRule="auto"/>
        <w:ind w:firstLine="567"/>
        <w:jc w:val="center"/>
        <w:rPr>
          <w:rFonts w:ascii="Times New Roman" w:eastAsia="Calibri"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5F77D0" w:rsidRPr="005F77D0" w:rsidTr="005D5386">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5F77D0" w:rsidRPr="005F77D0" w:rsidRDefault="005F77D0" w:rsidP="005F77D0">
            <w:pPr>
              <w:spacing w:after="0" w:line="240" w:lineRule="auto"/>
              <w:jc w:val="center"/>
              <w:rPr>
                <w:rFonts w:ascii="Times New Roman" w:eastAsia="Calibri" w:hAnsi="Times New Roman" w:cs="Times New Roman"/>
              </w:rPr>
            </w:pPr>
            <w:r w:rsidRPr="005F77D0">
              <w:rPr>
                <w:rFonts w:ascii="Times New Roman" w:eastAsia="Calibri" w:hAnsi="Times New Roman" w:cs="Times New Roman"/>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5F77D0" w:rsidRPr="005F77D0" w:rsidRDefault="005F77D0" w:rsidP="005F77D0">
            <w:pPr>
              <w:spacing w:after="0" w:line="240" w:lineRule="auto"/>
              <w:jc w:val="center"/>
              <w:rPr>
                <w:rFonts w:ascii="Times New Roman" w:eastAsia="Calibri" w:hAnsi="Times New Roman" w:cs="Times New Roman"/>
              </w:rPr>
            </w:pPr>
            <w:r w:rsidRPr="005F77D0">
              <w:rPr>
                <w:rFonts w:ascii="Times New Roman" w:eastAsia="Calibri" w:hAnsi="Times New Roman" w:cs="Times New Roman"/>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5F77D0" w:rsidRPr="005F77D0" w:rsidRDefault="005F77D0" w:rsidP="005F77D0">
            <w:pPr>
              <w:spacing w:after="0" w:line="240" w:lineRule="auto"/>
              <w:jc w:val="center"/>
              <w:rPr>
                <w:rFonts w:ascii="Times New Roman" w:eastAsia="Calibri" w:hAnsi="Times New Roman" w:cs="Times New Roman"/>
              </w:rPr>
            </w:pPr>
            <w:r w:rsidRPr="005F77D0">
              <w:rPr>
                <w:rFonts w:ascii="Times New Roman" w:eastAsia="Calibri" w:hAnsi="Times New Roman" w:cs="Times New Roman"/>
              </w:rPr>
              <w:t>Размер налога</w:t>
            </w:r>
          </w:p>
        </w:tc>
      </w:tr>
      <w:tr w:rsidR="005F77D0" w:rsidRPr="005F77D0" w:rsidTr="005D5386">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5F77D0" w:rsidRPr="005F77D0" w:rsidRDefault="00177BAD" w:rsidP="005F77D0">
            <w:pPr>
              <w:spacing w:after="0" w:line="240" w:lineRule="auto"/>
              <w:jc w:val="center"/>
              <w:rPr>
                <w:rFonts w:ascii="Times New Roman" w:eastAsia="Calibri" w:hAnsi="Times New Roman" w:cs="Times New Roman"/>
              </w:rPr>
            </w:pPr>
            <w:r>
              <w:rPr>
                <w:rFonts w:ascii="Times New Roman" w:eastAsia="Calibri" w:hAnsi="Times New Roman" w:cs="Times New Roman"/>
                <w:position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75pt;height:15.75pt">
                  <v:imagedata r:id="rId16" o:title=""/>
                </v:shape>
              </w:pict>
            </w:r>
          </w:p>
        </w:tc>
        <w:tc>
          <w:tcPr>
            <w:tcW w:w="1979" w:type="dxa"/>
            <w:tcBorders>
              <w:top w:val="single" w:sz="4" w:space="0" w:color="auto"/>
              <w:left w:val="single" w:sz="4" w:space="0" w:color="auto"/>
              <w:bottom w:val="single" w:sz="4" w:space="0" w:color="auto"/>
              <w:right w:val="single" w:sz="4" w:space="0" w:color="auto"/>
            </w:tcBorders>
            <w:vAlign w:val="center"/>
          </w:tcPr>
          <w:p w:rsidR="005F77D0" w:rsidRPr="005F77D0" w:rsidRDefault="00177BAD" w:rsidP="005F77D0">
            <w:pPr>
              <w:spacing w:after="0" w:line="240" w:lineRule="auto"/>
              <w:jc w:val="center"/>
              <w:rPr>
                <w:rFonts w:ascii="Times New Roman" w:eastAsia="Calibri" w:hAnsi="Times New Roman" w:cs="Times New Roman"/>
              </w:rPr>
            </w:pPr>
            <w:r>
              <w:rPr>
                <w:rFonts w:ascii="Times New Roman" w:eastAsia="Calibri" w:hAnsi="Times New Roman" w:cs="Times New Roman"/>
                <w:position w:val="-14"/>
              </w:rPr>
              <w:pict>
                <v:shape id="_x0000_i1026" type="#_x0000_t75" style="width:42.75pt;height:15.75pt">
                  <v:imagedata r:id="rId17" o:title=""/>
                </v:shape>
              </w:pict>
            </w:r>
          </w:p>
        </w:tc>
        <w:tc>
          <w:tcPr>
            <w:tcW w:w="1544" w:type="dxa"/>
            <w:tcBorders>
              <w:top w:val="single" w:sz="4" w:space="0" w:color="auto"/>
              <w:left w:val="single" w:sz="4" w:space="0" w:color="auto"/>
              <w:bottom w:val="single" w:sz="4" w:space="0" w:color="auto"/>
              <w:right w:val="single" w:sz="4" w:space="0" w:color="auto"/>
            </w:tcBorders>
            <w:vAlign w:val="center"/>
          </w:tcPr>
          <w:p w:rsidR="005F77D0" w:rsidRPr="005F77D0" w:rsidRDefault="00177BAD" w:rsidP="005F77D0">
            <w:pPr>
              <w:spacing w:after="0" w:line="240" w:lineRule="auto"/>
              <w:jc w:val="center"/>
              <w:rPr>
                <w:rFonts w:ascii="Times New Roman" w:eastAsia="Calibri" w:hAnsi="Times New Roman" w:cs="Times New Roman"/>
              </w:rPr>
            </w:pPr>
            <w:r>
              <w:rPr>
                <w:rFonts w:ascii="Times New Roman" w:eastAsia="Calibri" w:hAnsi="Times New Roman" w:cs="Times New Roman"/>
                <w:position w:val="-8"/>
              </w:rPr>
              <w:pict>
                <v:shape id="_x0000_i1027" type="#_x0000_t75" style="width:21pt;height:12pt">
                  <v:imagedata r:id="rId18" o:title=""/>
                </v:shape>
              </w:pict>
            </w:r>
          </w:p>
        </w:tc>
      </w:tr>
    </w:tbl>
    <w:p w:rsidR="005F77D0" w:rsidRPr="005F77D0" w:rsidRDefault="005F77D0" w:rsidP="005F77D0">
      <w:pPr>
        <w:spacing w:after="0" w:line="240" w:lineRule="auto"/>
        <w:ind w:firstLine="567"/>
        <w:jc w:val="both"/>
        <w:rPr>
          <w:rFonts w:ascii="Times New Roman" w:eastAsia="Calibri" w:hAnsi="Times New Roman" w:cs="Times New Roman"/>
        </w:rPr>
      </w:pP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t>Определите:</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lastRenderedPageBreak/>
        <w:t>а) параметры рыночного равновесия до и после введения налога;</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t>б) выигрыш потребителей и производителей до и после введения налога;</w:t>
      </w:r>
    </w:p>
    <w:p w:rsidR="005F77D0" w:rsidRPr="005F77D0" w:rsidRDefault="005F77D0" w:rsidP="005F77D0">
      <w:pPr>
        <w:spacing w:after="0" w:line="240" w:lineRule="auto"/>
        <w:ind w:firstLine="567"/>
        <w:jc w:val="both"/>
        <w:rPr>
          <w:rFonts w:ascii="Times New Roman" w:eastAsia="Calibri" w:hAnsi="Times New Roman" w:cs="Times New Roman"/>
          <w:spacing w:val="-4"/>
        </w:rPr>
      </w:pPr>
      <w:r w:rsidRPr="005F77D0">
        <w:rPr>
          <w:rFonts w:ascii="Times New Roman" w:eastAsia="Calibri" w:hAnsi="Times New Roman" w:cs="Times New Roman"/>
          <w:spacing w:val="-4"/>
        </w:rPr>
        <w:t>в) общую сумму налоговых поступлений в государственный бюджет;</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t>г) объем налогового бремени, приходящийся на потребителей и на производителей товара.</w:t>
      </w:r>
    </w:p>
    <w:p w:rsidR="005F77D0" w:rsidRPr="005F77D0" w:rsidRDefault="005F77D0" w:rsidP="005F77D0">
      <w:pPr>
        <w:spacing w:after="0" w:line="240" w:lineRule="auto"/>
        <w:ind w:firstLine="567"/>
        <w:jc w:val="both"/>
        <w:rPr>
          <w:rFonts w:ascii="Times New Roman" w:eastAsia="Calibri" w:hAnsi="Times New Roman" w:cs="Times New Roman"/>
        </w:rPr>
      </w:pPr>
      <w:r w:rsidRPr="005F77D0">
        <w:rPr>
          <w:rFonts w:ascii="Times New Roman" w:eastAsia="Calibri" w:hAnsi="Times New Roman" w:cs="Times New Roman"/>
        </w:rPr>
        <w:t>Изобразите решение графически.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5F77D0">
        <w:rPr>
          <w:rFonts w:ascii="Times New Roman" w:eastAsia="Times New Roman" w:hAnsi="Times New Roman" w:cs="Times New Roman"/>
          <w:snapToGrid w:val="0"/>
        </w:rPr>
        <w:t>максимизируя</w:t>
      </w:r>
      <w:proofErr w:type="spellEnd"/>
      <w:r w:rsidRPr="005F77D0">
        <w:rPr>
          <w:rFonts w:ascii="Times New Roman" w:eastAsia="Times New Roman" w:hAnsi="Times New Roman" w:cs="Times New Roman"/>
          <w:snapToGrid w:val="0"/>
        </w:rPr>
        <w:t xml:space="preserve"> прибыль, при  условии, что цена на продукт установилась на рынке в размере 8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единиц.</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5F77D0" w:rsidRPr="005F77D0" w:rsidTr="005D5386">
        <w:trPr>
          <w:trHeight w:val="340"/>
        </w:trPr>
        <w:tc>
          <w:tcPr>
            <w:tcW w:w="4536" w:type="dxa"/>
            <w:tcBorders>
              <w:top w:val="single" w:sz="6" w:space="0" w:color="auto"/>
              <w:left w:val="single" w:sz="4"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Выпуск продукции в ед. времени, </w:t>
            </w:r>
            <w:proofErr w:type="spellStart"/>
            <w:r w:rsidRPr="005F77D0">
              <w:rPr>
                <w:rFonts w:ascii="Times New Roman" w:eastAsia="Times New Roman" w:hAnsi="Times New Roman" w:cs="Times New Roman"/>
                <w:snapToGrid w:val="0"/>
              </w:rPr>
              <w:t>шт</w:t>
            </w:r>
            <w:proofErr w:type="spellEnd"/>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0</w:t>
            </w:r>
          </w:p>
        </w:tc>
        <w:tc>
          <w:tcPr>
            <w:tcW w:w="850"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1</w:t>
            </w:r>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2</w:t>
            </w:r>
          </w:p>
        </w:tc>
        <w:tc>
          <w:tcPr>
            <w:tcW w:w="850"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3</w:t>
            </w:r>
          </w:p>
        </w:tc>
        <w:tc>
          <w:tcPr>
            <w:tcW w:w="851"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4</w:t>
            </w:r>
          </w:p>
        </w:tc>
        <w:tc>
          <w:tcPr>
            <w:tcW w:w="850"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5</w:t>
            </w:r>
          </w:p>
        </w:tc>
      </w:tr>
      <w:tr w:rsidR="005F77D0" w:rsidRPr="005F77D0" w:rsidTr="005D5386">
        <w:trPr>
          <w:trHeight w:val="340"/>
        </w:trPr>
        <w:tc>
          <w:tcPr>
            <w:tcW w:w="4536" w:type="dxa"/>
            <w:tcBorders>
              <w:top w:val="single" w:sz="6" w:space="0" w:color="auto"/>
              <w:left w:val="single" w:sz="4"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Общие затраты,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w:t>
            </w:r>
            <w:proofErr w:type="spellStart"/>
            <w:r w:rsidRPr="005F77D0">
              <w:rPr>
                <w:rFonts w:ascii="Times New Roman" w:eastAsia="Times New Roman" w:hAnsi="Times New Roman" w:cs="Times New Roman"/>
                <w:snapToGrid w:val="0"/>
              </w:rPr>
              <w:t>ед</w:t>
            </w:r>
            <w:proofErr w:type="spellEnd"/>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10</w:t>
            </w:r>
          </w:p>
        </w:tc>
        <w:tc>
          <w:tcPr>
            <w:tcW w:w="850"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13</w:t>
            </w:r>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18</w:t>
            </w:r>
          </w:p>
        </w:tc>
        <w:tc>
          <w:tcPr>
            <w:tcW w:w="850"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24</w:t>
            </w:r>
          </w:p>
        </w:tc>
        <w:tc>
          <w:tcPr>
            <w:tcW w:w="851"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32</w:t>
            </w:r>
          </w:p>
        </w:tc>
        <w:tc>
          <w:tcPr>
            <w:tcW w:w="850"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45</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4) Сформулируйте закон убывающей производительности факторов производства; при каких условиях он действует.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5) В таблице приведены данные о величине предельного продукта (</w:t>
      </w:r>
      <w:r w:rsidR="00177BAD">
        <w:rPr>
          <w:rFonts w:ascii="Times New Roman" w:eastAsia="Times New Roman" w:hAnsi="Times New Roman" w:cs="Times New Roman"/>
          <w:position w:val="-4"/>
        </w:rPr>
        <w:pict>
          <v:shape id="_x0000_i1028" type="#_x0000_t75" style="width:15.75pt;height:10.5pt">
            <v:imagedata r:id="rId19" o:title=""/>
          </v:shape>
        </w:pict>
      </w:r>
      <w:r w:rsidRPr="005F77D0">
        <w:rPr>
          <w:rFonts w:ascii="Times New Roman" w:eastAsia="Times New Roman" w:hAnsi="Times New Roman" w:cs="Times New Roman"/>
        </w:rPr>
        <w:t>) труда (</w:t>
      </w:r>
      <w:r w:rsidR="00177BAD">
        <w:rPr>
          <w:rFonts w:ascii="Times New Roman" w:eastAsia="Times New Roman" w:hAnsi="Times New Roman" w:cs="Times New Roman"/>
          <w:position w:val="-4"/>
        </w:rPr>
        <w:pict>
          <v:shape id="_x0000_i1029" type="#_x0000_t75" style="width:9pt;height:10.5pt">
            <v:imagedata r:id="rId20" o:title=""/>
          </v:shape>
        </w:pict>
      </w:r>
      <w:r w:rsidRPr="005F77D0">
        <w:rPr>
          <w:rFonts w:ascii="Times New Roman" w:eastAsia="Times New Roman" w:hAnsi="Times New Roman" w:cs="Times New Roman"/>
        </w:rPr>
        <w:t>) и капитала (</w:t>
      </w:r>
      <w:r w:rsidR="00177BAD">
        <w:rPr>
          <w:rFonts w:ascii="Times New Roman" w:eastAsia="Times New Roman" w:hAnsi="Times New Roman" w:cs="Times New Roman"/>
          <w:position w:val="-6"/>
        </w:rPr>
        <w:pict>
          <v:shape id="_x0000_i1030" type="#_x0000_t75" style="width:10.5pt;height:11.25pt">
            <v:imagedata r:id="rId21" o:title=""/>
          </v:shape>
        </w:pict>
      </w:r>
      <w:r w:rsidRPr="005F77D0">
        <w:rPr>
          <w:rFonts w:ascii="Times New Roman" w:eastAsia="Times New Roman" w:hAnsi="Times New Roman" w:cs="Times New Roman"/>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5F77D0">
        <w:rPr>
          <w:rFonts w:ascii="Times New Roman" w:eastAsia="Times New Roman" w:hAnsi="Times New Roman" w:cs="Times New Roman"/>
        </w:rPr>
        <w:t>Данные о величине предельного продукта труда и капитала</w:t>
      </w:r>
    </w:p>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5F77D0" w:rsidRPr="005F77D0" w:rsidTr="005D5386">
        <w:trPr>
          <w:trHeight w:val="616"/>
          <w:jc w:val="center"/>
        </w:trPr>
        <w:tc>
          <w:tcPr>
            <w:tcW w:w="1500" w:type="dxa"/>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Объем применяемого ресурса</w:t>
            </w:r>
          </w:p>
        </w:tc>
        <w:tc>
          <w:tcPr>
            <w:tcW w:w="480" w:type="dxa"/>
            <w:noWrap/>
            <w:vAlign w:val="center"/>
          </w:tcPr>
          <w:p w:rsidR="005F77D0" w:rsidRPr="005F77D0" w:rsidRDefault="00177BAD" w:rsidP="005F77D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position w:val="-10"/>
              </w:rPr>
              <w:pict>
                <v:shape id="_x0000_i1031" type="#_x0000_t75" style="width:18pt;height:17.25pt">
                  <v:imagedata r:id="rId22" o:title=""/>
                </v:shape>
              </w:pict>
            </w:r>
          </w:p>
        </w:tc>
        <w:tc>
          <w:tcPr>
            <w:tcW w:w="480" w:type="dxa"/>
            <w:noWrap/>
            <w:vAlign w:val="center"/>
          </w:tcPr>
          <w:p w:rsidR="005F77D0" w:rsidRPr="005F77D0" w:rsidRDefault="00177BAD" w:rsidP="005F77D0">
            <w:pPr>
              <w:widowControl w:val="0"/>
              <w:autoSpaceDE w:val="0"/>
              <w:autoSpaceDN w:val="0"/>
              <w:adjustRightInd w:val="0"/>
              <w:spacing w:after="0" w:line="240" w:lineRule="auto"/>
              <w:jc w:val="center"/>
              <w:rPr>
                <w:rFonts w:ascii="Times New Roman" w:eastAsia="Times New Roman" w:hAnsi="Times New Roman" w:cs="Times New Roman"/>
              </w:rPr>
            </w:pPr>
            <w:r>
              <w:rPr>
                <w:rFonts w:ascii="Times New Roman" w:eastAsia="Times New Roman" w:hAnsi="Times New Roman" w:cs="Times New Roman"/>
                <w:position w:val="-12"/>
              </w:rPr>
              <w:pict>
                <v:shape id="_x0000_i1032" type="#_x0000_t75" style="width:18pt;height:18pt">
                  <v:imagedata r:id="rId23" o:title=""/>
                </v:shape>
              </w:pict>
            </w:r>
          </w:p>
        </w:tc>
      </w:tr>
      <w:tr w:rsidR="005F77D0" w:rsidRPr="005F77D0" w:rsidTr="005D5386">
        <w:trPr>
          <w:trHeight w:val="255"/>
          <w:jc w:val="center"/>
        </w:trPr>
        <w:tc>
          <w:tcPr>
            <w:tcW w:w="150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1</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24</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20</w:t>
            </w:r>
          </w:p>
        </w:tc>
      </w:tr>
      <w:tr w:rsidR="005F77D0" w:rsidRPr="005F77D0" w:rsidTr="005D5386">
        <w:trPr>
          <w:trHeight w:val="255"/>
          <w:jc w:val="center"/>
        </w:trPr>
        <w:tc>
          <w:tcPr>
            <w:tcW w:w="150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2</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18</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14</w:t>
            </w:r>
          </w:p>
        </w:tc>
      </w:tr>
      <w:tr w:rsidR="005F77D0" w:rsidRPr="005F77D0" w:rsidTr="005D5386">
        <w:trPr>
          <w:trHeight w:val="255"/>
          <w:jc w:val="center"/>
        </w:trPr>
        <w:tc>
          <w:tcPr>
            <w:tcW w:w="150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3</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13</w:t>
            </w:r>
          </w:p>
        </w:tc>
        <w:tc>
          <w:tcPr>
            <w:tcW w:w="480" w:type="dxa"/>
            <w:noWrap/>
            <w:vAlign w:val="center"/>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10</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а) Сколько единиц труда и капитала должна использовать фирма, чтобы получить максимальную прибыль?</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б) Почему фирма, получая максимальную прибыль, одновременно обеспечивает минимальные издержки?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 При условии, что фирма получит максимальную прибыль, определите ее общий объем продукта (</w:t>
      </w:r>
      <w:r w:rsidR="00177BAD">
        <w:rPr>
          <w:rFonts w:ascii="Times New Roman" w:eastAsia="Times New Roman" w:hAnsi="Times New Roman" w:cs="Times New Roman"/>
          <w:position w:val="-4"/>
        </w:rPr>
        <w:pict>
          <v:shape id="_x0000_i1033" type="#_x0000_t75" style="width:12.75pt;height:10.5pt">
            <v:imagedata r:id="rId24" o:title=""/>
          </v:shape>
        </w:pict>
      </w:r>
      <w:r w:rsidRPr="005F77D0">
        <w:rPr>
          <w:rFonts w:ascii="Times New Roman" w:eastAsia="Times New Roman" w:hAnsi="Times New Roman" w:cs="Times New Roman"/>
        </w:rPr>
        <w:t>), общую выручку (</w:t>
      </w:r>
      <w:r w:rsidR="00177BAD">
        <w:rPr>
          <w:rFonts w:ascii="Times New Roman" w:eastAsia="Times New Roman" w:hAnsi="Times New Roman" w:cs="Times New Roman"/>
          <w:position w:val="-4"/>
        </w:rPr>
        <w:pict>
          <v:shape id="_x0000_i1034" type="#_x0000_t75" style="width:12.75pt;height:10.5pt">
            <v:imagedata r:id="rId25" o:title=""/>
          </v:shape>
        </w:pict>
      </w:r>
      <w:r w:rsidRPr="005F77D0">
        <w:rPr>
          <w:rFonts w:ascii="Times New Roman" w:eastAsia="Times New Roman" w:hAnsi="Times New Roman" w:cs="Times New Roman"/>
        </w:rPr>
        <w:t>), общие издержки (</w:t>
      </w:r>
      <w:r w:rsidR="00177BAD">
        <w:rPr>
          <w:rFonts w:ascii="Times New Roman" w:eastAsia="Times New Roman" w:hAnsi="Times New Roman" w:cs="Times New Roman"/>
          <w:position w:val="-6"/>
        </w:rPr>
        <w:pict>
          <v:shape id="_x0000_i1035" type="#_x0000_t75" style="width:15pt;height:11.25pt">
            <v:imagedata r:id="rId26" o:title=""/>
          </v:shape>
        </w:pict>
      </w:r>
      <w:r w:rsidRPr="005F77D0">
        <w:rPr>
          <w:rFonts w:ascii="Times New Roman" w:eastAsia="Times New Roman" w:hAnsi="Times New Roman" w:cs="Times New Roman"/>
        </w:rPr>
        <w:t>) и величину прибыли.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6) Допустим, что функция спроса на товар имеет вид: </w:t>
      </w:r>
      <w:proofErr w:type="spellStart"/>
      <w:r w:rsidRPr="005F77D0">
        <w:rPr>
          <w:rFonts w:ascii="Times New Roman" w:eastAsia="Times New Roman" w:hAnsi="Times New Roman" w:cs="Times New Roman"/>
          <w:snapToGrid w:val="0"/>
          <w:lang w:val="en-US"/>
        </w:rPr>
        <w:t>Qd</w:t>
      </w:r>
      <w:proofErr w:type="spellEnd"/>
      <w:r w:rsidRPr="005F77D0">
        <w:rPr>
          <w:rFonts w:ascii="Times New Roman" w:eastAsia="Times New Roman" w:hAnsi="Times New Roman" w:cs="Times New Roman"/>
          <w:snapToGrid w:val="0"/>
        </w:rPr>
        <w:t xml:space="preserve">= 700 – </w:t>
      </w:r>
      <w:r w:rsidRPr="005F77D0">
        <w:rPr>
          <w:rFonts w:ascii="Times New Roman" w:eastAsia="Times New Roman" w:hAnsi="Times New Roman" w:cs="Times New Roman"/>
          <w:snapToGrid w:val="0"/>
          <w:lang w:val="en-US"/>
        </w:rPr>
        <w:t>P</w:t>
      </w:r>
      <w:r w:rsidRPr="005F77D0">
        <w:rPr>
          <w:rFonts w:ascii="Times New Roman" w:eastAsia="Times New Roman" w:hAnsi="Times New Roman" w:cs="Times New Roman"/>
          <w:snapToGrid w:val="0"/>
        </w:rPr>
        <w:t xml:space="preserve">, а функция предложения </w:t>
      </w:r>
      <w:r w:rsidRPr="005F77D0">
        <w:rPr>
          <w:rFonts w:ascii="Times New Roman" w:eastAsia="Times New Roman" w:hAnsi="Times New Roman" w:cs="Times New Roman"/>
          <w:snapToGrid w:val="0"/>
          <w:lang w:val="en-US"/>
        </w:rPr>
        <w:t>Qs</w:t>
      </w:r>
      <w:r w:rsidRPr="005F77D0">
        <w:rPr>
          <w:rFonts w:ascii="Times New Roman" w:eastAsia="Times New Roman" w:hAnsi="Times New Roman" w:cs="Times New Roman"/>
          <w:snapToGrid w:val="0"/>
        </w:rPr>
        <w:t xml:space="preserve"> = 2</w:t>
      </w:r>
      <w:r w:rsidRPr="005F77D0">
        <w:rPr>
          <w:rFonts w:ascii="Times New Roman" w:eastAsia="Times New Roman" w:hAnsi="Times New Roman" w:cs="Times New Roman"/>
          <w:snapToGrid w:val="0"/>
          <w:lang w:val="en-US"/>
        </w:rPr>
        <w:t>P</w:t>
      </w:r>
      <w:r w:rsidRPr="005F77D0">
        <w:rPr>
          <w:rFonts w:ascii="Times New Roman" w:eastAsia="Times New Roman" w:hAnsi="Times New Roman" w:cs="Times New Roman"/>
          <w:snapToGrid w:val="0"/>
        </w:rPr>
        <w:t xml:space="preserve"> – 200, где Р – цена товара в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единицах, а </w:t>
      </w:r>
      <w:r w:rsidRPr="005F77D0">
        <w:rPr>
          <w:rFonts w:ascii="Times New Roman" w:eastAsia="Times New Roman" w:hAnsi="Times New Roman" w:cs="Times New Roman"/>
          <w:snapToGrid w:val="0"/>
          <w:lang w:val="en-US"/>
        </w:rPr>
        <w:t>Q</w:t>
      </w:r>
      <w:r w:rsidRPr="005F77D0">
        <w:rPr>
          <w:rFonts w:ascii="Times New Roman" w:eastAsia="Times New Roman" w:hAnsi="Times New Roman" w:cs="Times New Roman"/>
          <w:snapToGrid w:val="0"/>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единиц. Определите величину предложения, количество продаж и величину неудовлетворенного спроса.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7) Постройте кривые общей полезности, предельной полезности, используя следующие данные: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5F77D0" w:rsidRPr="005F77D0" w:rsidTr="005D5386">
        <w:trPr>
          <w:trHeight w:val="340"/>
        </w:trPr>
        <w:tc>
          <w:tcPr>
            <w:tcW w:w="3828" w:type="dxa"/>
            <w:tcBorders>
              <w:top w:val="single" w:sz="6" w:space="0" w:color="auto"/>
              <w:left w:val="single" w:sz="4"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Мука, кг</w:t>
            </w:r>
          </w:p>
        </w:tc>
        <w:tc>
          <w:tcPr>
            <w:tcW w:w="850"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w:t>
            </w:r>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2</w:t>
            </w:r>
          </w:p>
        </w:tc>
        <w:tc>
          <w:tcPr>
            <w:tcW w:w="1134"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3</w:t>
            </w:r>
          </w:p>
        </w:tc>
        <w:tc>
          <w:tcPr>
            <w:tcW w:w="992"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4</w:t>
            </w:r>
          </w:p>
        </w:tc>
        <w:tc>
          <w:tcPr>
            <w:tcW w:w="992"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5</w:t>
            </w:r>
          </w:p>
        </w:tc>
        <w:tc>
          <w:tcPr>
            <w:tcW w:w="851"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6</w:t>
            </w:r>
          </w:p>
        </w:tc>
      </w:tr>
      <w:tr w:rsidR="005F77D0" w:rsidRPr="005F77D0" w:rsidTr="005D5386">
        <w:trPr>
          <w:trHeight w:val="360"/>
        </w:trPr>
        <w:tc>
          <w:tcPr>
            <w:tcW w:w="3828" w:type="dxa"/>
            <w:tcBorders>
              <w:top w:val="single" w:sz="6" w:space="0" w:color="auto"/>
              <w:left w:val="single" w:sz="4"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mallCaps/>
                <w:snapToGrid w:val="0"/>
              </w:rPr>
            </w:pPr>
            <w:r w:rsidRPr="005F77D0">
              <w:rPr>
                <w:rFonts w:ascii="Times New Roman" w:eastAsia="Times New Roman" w:hAnsi="Times New Roman" w:cs="Times New Roman"/>
                <w:snapToGrid w:val="0"/>
              </w:rPr>
              <w:t xml:space="preserve">Общая полезность </w:t>
            </w:r>
            <w:r w:rsidRPr="005F77D0">
              <w:rPr>
                <w:rFonts w:ascii="Times New Roman" w:eastAsia="Times New Roman" w:hAnsi="Times New Roman" w:cs="Times New Roman"/>
                <w:smallCaps/>
                <w:snapToGrid w:val="0"/>
              </w:rPr>
              <w:t>(</w:t>
            </w:r>
            <w:proofErr w:type="spellStart"/>
            <w:r w:rsidRPr="005F77D0">
              <w:rPr>
                <w:rFonts w:ascii="Times New Roman" w:eastAsia="Times New Roman" w:hAnsi="Times New Roman" w:cs="Times New Roman"/>
                <w:smallCaps/>
                <w:snapToGrid w:val="0"/>
              </w:rPr>
              <w:t>ютили</w:t>
            </w:r>
            <w:proofErr w:type="spellEnd"/>
            <w:r w:rsidRPr="005F77D0">
              <w:rPr>
                <w:rFonts w:ascii="Times New Roman" w:eastAsia="Times New Roman" w:hAnsi="Times New Roman" w:cs="Times New Roman"/>
                <w:smallCaps/>
                <w:snapToGrid w:val="0"/>
              </w:rPr>
              <w:t>)</w:t>
            </w:r>
          </w:p>
        </w:tc>
        <w:tc>
          <w:tcPr>
            <w:tcW w:w="850"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500</w:t>
            </w:r>
          </w:p>
        </w:tc>
        <w:tc>
          <w:tcPr>
            <w:tcW w:w="851"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950</w:t>
            </w:r>
          </w:p>
        </w:tc>
        <w:tc>
          <w:tcPr>
            <w:tcW w:w="1134"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1350</w:t>
            </w:r>
          </w:p>
        </w:tc>
        <w:tc>
          <w:tcPr>
            <w:tcW w:w="992"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1700</w:t>
            </w:r>
          </w:p>
        </w:tc>
        <w:tc>
          <w:tcPr>
            <w:tcW w:w="992" w:type="dxa"/>
            <w:tcBorders>
              <w:top w:val="single" w:sz="6" w:space="0" w:color="auto"/>
              <w:left w:val="single" w:sz="6" w:space="0" w:color="auto"/>
              <w:bottom w:val="single" w:sz="6" w:space="0" w:color="auto"/>
              <w:right w:val="single" w:sz="6"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2000</w:t>
            </w:r>
          </w:p>
        </w:tc>
        <w:tc>
          <w:tcPr>
            <w:tcW w:w="851" w:type="dxa"/>
            <w:tcBorders>
              <w:top w:val="single" w:sz="6" w:space="0" w:color="auto"/>
              <w:left w:val="single" w:sz="6" w:space="0" w:color="auto"/>
              <w:bottom w:val="single" w:sz="6"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2250</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Какую закономерность имеет предельная полезность и как она  влияет на спрос?</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9) Основные виды доходов от использования ресурсов производства. Характеристика ренты, процента и прибыли.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10) В таблице приведены данные об объеме продаж и изменении  переменных затрат фирмы, где </w:t>
      </w:r>
      <w:r w:rsidR="00177BAD">
        <w:rPr>
          <w:rFonts w:ascii="Times New Roman" w:eastAsia="Times New Roman" w:hAnsi="Times New Roman" w:cs="Times New Roman"/>
          <w:position w:val="-8"/>
        </w:rPr>
        <w:pict>
          <v:shape id="_x0000_i1036" type="#_x0000_t75" style="width:10.5pt;height:12pt">
            <v:imagedata r:id="rId27" o:title=""/>
          </v:shape>
        </w:pict>
      </w:r>
      <w:r w:rsidRPr="005F77D0">
        <w:rPr>
          <w:rFonts w:ascii="Times New Roman" w:eastAsia="Times New Roman" w:hAnsi="Times New Roman" w:cs="Times New Roman"/>
        </w:rPr>
        <w:t xml:space="preserve"> – объем производства и продаж, </w:t>
      </w:r>
      <w:r w:rsidR="00177BAD">
        <w:rPr>
          <w:rFonts w:ascii="Times New Roman" w:eastAsia="Times New Roman" w:hAnsi="Times New Roman" w:cs="Times New Roman"/>
          <w:position w:val="-4"/>
        </w:rPr>
        <w:pict>
          <v:shape id="_x0000_i1037" type="#_x0000_t75" style="width:12.75pt;height:10.5pt">
            <v:imagedata r:id="rId28" o:title=""/>
          </v:shape>
        </w:pict>
      </w:r>
      <w:r w:rsidRPr="005F77D0">
        <w:rPr>
          <w:rFonts w:ascii="Times New Roman" w:eastAsia="Times New Roman" w:hAnsi="Times New Roman" w:cs="Times New Roman"/>
        </w:rPr>
        <w:t xml:space="preserve"> – общая выручка, </w:t>
      </w:r>
      <w:r w:rsidR="00177BAD">
        <w:rPr>
          <w:rFonts w:ascii="Times New Roman" w:eastAsia="Times New Roman" w:hAnsi="Times New Roman" w:cs="Times New Roman"/>
          <w:position w:val="-6"/>
        </w:rPr>
        <w:pict>
          <v:shape id="_x0000_i1038" type="#_x0000_t75" style="width:18.75pt;height:11.25pt">
            <v:imagedata r:id="rId29" o:title=""/>
          </v:shape>
        </w:pict>
      </w:r>
      <w:r w:rsidRPr="005F77D0">
        <w:rPr>
          <w:rFonts w:ascii="Times New Roman" w:eastAsia="Times New Roman" w:hAnsi="Times New Roman" w:cs="Times New Roman"/>
        </w:rPr>
        <w:t xml:space="preserve"> – переменные затраты.</w:t>
      </w:r>
    </w:p>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rPr>
      </w:pPr>
      <w:r w:rsidRPr="005F77D0">
        <w:rPr>
          <w:rFonts w:ascii="Times New Roman" w:eastAsia="Times New Roman" w:hAnsi="Times New Roman" w:cs="Times New Roman"/>
        </w:rPr>
        <w:t>Данные об объеме продаж и изменении переменных затрат</w:t>
      </w:r>
    </w:p>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rPr>
              <w:t>Q</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TR</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TVC</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10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150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90</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lastRenderedPageBreak/>
              <w:t>20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280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160</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30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390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210</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40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480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270</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50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550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340</w:t>
            </w:r>
          </w:p>
        </w:tc>
      </w:tr>
      <w:tr w:rsidR="005F77D0" w:rsidRPr="005F77D0" w:rsidTr="005D5386">
        <w:trPr>
          <w:jc w:val="center"/>
        </w:trPr>
        <w:tc>
          <w:tcPr>
            <w:tcW w:w="817"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60</w:t>
            </w:r>
          </w:p>
        </w:tc>
        <w:tc>
          <w:tcPr>
            <w:tcW w:w="992"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600</w:t>
            </w:r>
          </w:p>
        </w:tc>
        <w:tc>
          <w:tcPr>
            <w:tcW w:w="1276" w:type="dxa"/>
            <w:shd w:val="clear" w:color="auto" w:fill="auto"/>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lang w:val="en-US"/>
              </w:rPr>
            </w:pPr>
            <w:r w:rsidRPr="005F77D0">
              <w:rPr>
                <w:rFonts w:ascii="Times New Roman" w:eastAsia="Times New Roman" w:hAnsi="Times New Roman" w:cs="Times New Roman"/>
                <w:lang w:val="en-US"/>
              </w:rPr>
              <w:t>420</w:t>
            </w:r>
          </w:p>
        </w:tc>
      </w:tr>
    </w:tbl>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а) Определите объем продаж фирмы, </w:t>
      </w:r>
      <w:proofErr w:type="spellStart"/>
      <w:r w:rsidRPr="005F77D0">
        <w:rPr>
          <w:rFonts w:ascii="Times New Roman" w:eastAsia="Times New Roman" w:hAnsi="Times New Roman" w:cs="Times New Roman"/>
        </w:rPr>
        <w:t>максимизирущий</w:t>
      </w:r>
      <w:proofErr w:type="spellEnd"/>
      <w:r w:rsidRPr="005F77D0">
        <w:rPr>
          <w:rFonts w:ascii="Times New Roman" w:eastAsia="Times New Roman" w:hAnsi="Times New Roman" w:cs="Times New Roman"/>
        </w:rPr>
        <w:t xml:space="preserve"> прибыль, и цену, которую она выберет.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б) Действует ли фирма на рынке совершенной или несовершенной конкуренции (аргументируйте ответ)?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 Изобразите графически кривую предложения фирмы в том случае, если бы фирма действовала на рынке совершенной конкуренции.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11) Сущность антиинфляционной политики. Какие методы борьбы с инфляцией используются в России в последние годы?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13) Стоит ли брать кредит под 40 % годовых для открытия дела, если ожидаемая норма прибыли составит 25 % при годовом уровне инфляции 30 %.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14) Определите ЧНП и размер валовых частных инвестиций при условии: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ВНП                                                    -12000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w:t>
      </w:r>
      <w:proofErr w:type="spellStart"/>
      <w:r w:rsidRPr="005F77D0">
        <w:rPr>
          <w:rFonts w:ascii="Times New Roman" w:eastAsia="Times New Roman" w:hAnsi="Times New Roman" w:cs="Times New Roman"/>
          <w:snapToGrid w:val="0"/>
        </w:rPr>
        <w:t>ед</w:t>
      </w:r>
      <w:proofErr w:type="spellEnd"/>
      <w:r w:rsidRPr="005F77D0">
        <w:rPr>
          <w:rFonts w:ascii="Times New Roman" w:eastAsia="Times New Roman" w:hAnsi="Times New Roman" w:cs="Times New Roman"/>
          <w:snapToGrid w:val="0"/>
        </w:rPr>
        <w:t xml:space="preserve">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Потребительские расходы               -  6400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w:t>
      </w:r>
      <w:proofErr w:type="spellStart"/>
      <w:r w:rsidRPr="005F77D0">
        <w:rPr>
          <w:rFonts w:ascii="Times New Roman" w:eastAsia="Times New Roman" w:hAnsi="Times New Roman" w:cs="Times New Roman"/>
          <w:snapToGrid w:val="0"/>
        </w:rPr>
        <w:t>ед</w:t>
      </w:r>
      <w:proofErr w:type="spellEnd"/>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Государственное потребление        -  1800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w:t>
      </w:r>
      <w:proofErr w:type="spellStart"/>
      <w:r w:rsidRPr="005F77D0">
        <w:rPr>
          <w:rFonts w:ascii="Times New Roman" w:eastAsia="Times New Roman" w:hAnsi="Times New Roman" w:cs="Times New Roman"/>
          <w:snapToGrid w:val="0"/>
        </w:rPr>
        <w:t>ед</w:t>
      </w:r>
      <w:proofErr w:type="spellEnd"/>
      <w:r w:rsidRPr="005F77D0">
        <w:rPr>
          <w:rFonts w:ascii="Times New Roman" w:eastAsia="Times New Roman" w:hAnsi="Times New Roman" w:cs="Times New Roman"/>
          <w:snapToGrid w:val="0"/>
        </w:rPr>
        <w:t xml:space="preserve">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Чистый экспорт                                  -   700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w:t>
      </w:r>
      <w:proofErr w:type="spellStart"/>
      <w:r w:rsidRPr="005F77D0">
        <w:rPr>
          <w:rFonts w:ascii="Times New Roman" w:eastAsia="Times New Roman" w:hAnsi="Times New Roman" w:cs="Times New Roman"/>
          <w:snapToGrid w:val="0"/>
        </w:rPr>
        <w:t>ед</w:t>
      </w:r>
      <w:proofErr w:type="spellEnd"/>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Амортизация                                      -   300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ед.</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единицам; цена труда = 10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xml:space="preserve">. единицам, цена капитала = 9 </w:t>
      </w:r>
      <w:proofErr w:type="spellStart"/>
      <w:r w:rsidRPr="005F77D0">
        <w:rPr>
          <w:rFonts w:ascii="Times New Roman" w:eastAsia="Times New Roman" w:hAnsi="Times New Roman" w:cs="Times New Roman"/>
          <w:snapToGrid w:val="0"/>
        </w:rPr>
        <w:t>ден</w:t>
      </w:r>
      <w:proofErr w:type="spellEnd"/>
      <w:r w:rsidRPr="005F77D0">
        <w:rPr>
          <w:rFonts w:ascii="Times New Roman" w:eastAsia="Times New Roman" w:hAnsi="Times New Roman" w:cs="Times New Roman"/>
          <w:snapToGrid w:val="0"/>
        </w:rPr>
        <w:t>. единицам?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5F77D0" w:rsidRPr="005F77D0" w:rsidTr="005D5386">
        <w:tc>
          <w:tcPr>
            <w:tcW w:w="464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Количество ресурса, </w:t>
            </w:r>
            <w:proofErr w:type="spellStart"/>
            <w:r w:rsidRPr="005F77D0">
              <w:rPr>
                <w:rFonts w:ascii="Times New Roman" w:eastAsia="Times New Roman" w:hAnsi="Times New Roman" w:cs="Times New Roman"/>
                <w:snapToGrid w:val="0"/>
              </w:rPr>
              <w:t>ед</w:t>
            </w:r>
            <w:proofErr w:type="spellEnd"/>
          </w:p>
        </w:tc>
        <w:tc>
          <w:tcPr>
            <w:tcW w:w="113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1 </w:t>
            </w:r>
          </w:p>
        </w:tc>
        <w:tc>
          <w:tcPr>
            <w:tcW w:w="993"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2</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3</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4</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5</w:t>
            </w:r>
          </w:p>
        </w:tc>
      </w:tr>
      <w:tr w:rsidR="005F77D0" w:rsidRPr="005F77D0" w:rsidTr="005D5386">
        <w:tc>
          <w:tcPr>
            <w:tcW w:w="464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lang w:val="en-US"/>
              </w:rPr>
              <w:t>MP</w:t>
            </w:r>
            <w:r w:rsidRPr="005F77D0">
              <w:rPr>
                <w:rFonts w:ascii="Times New Roman" w:eastAsia="Times New Roman" w:hAnsi="Times New Roman" w:cs="Times New Roman"/>
                <w:snapToGrid w:val="0"/>
              </w:rPr>
              <w:t xml:space="preserve"> </w:t>
            </w:r>
            <w:r w:rsidRPr="005F77D0">
              <w:rPr>
                <w:rFonts w:ascii="Times New Roman" w:eastAsia="Times New Roman" w:hAnsi="Times New Roman" w:cs="Times New Roman"/>
                <w:snapToGrid w:val="0"/>
                <w:lang w:val="en-US"/>
              </w:rPr>
              <w:t>L</w:t>
            </w:r>
            <w:r w:rsidRPr="005F77D0">
              <w:rPr>
                <w:rFonts w:ascii="Times New Roman" w:eastAsia="Times New Roman" w:hAnsi="Times New Roman" w:cs="Times New Roman"/>
                <w:snapToGrid w:val="0"/>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10</w:t>
            </w:r>
          </w:p>
        </w:tc>
        <w:tc>
          <w:tcPr>
            <w:tcW w:w="993"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8</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7</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6</w:t>
            </w:r>
          </w:p>
        </w:tc>
      </w:tr>
      <w:tr w:rsidR="005F77D0" w:rsidRPr="005F77D0" w:rsidTr="005D5386">
        <w:tc>
          <w:tcPr>
            <w:tcW w:w="464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МР </w:t>
            </w:r>
            <w:r w:rsidRPr="005F77D0">
              <w:rPr>
                <w:rFonts w:ascii="Times New Roman" w:eastAsia="Times New Roman" w:hAnsi="Times New Roman" w:cs="Times New Roman"/>
                <w:snapToGrid w:val="0"/>
                <w:lang w:val="en-US"/>
              </w:rPr>
              <w:t>C</w:t>
            </w:r>
            <w:r w:rsidRPr="005F77D0">
              <w:rPr>
                <w:rFonts w:ascii="Times New Roman" w:eastAsia="Times New Roman" w:hAnsi="Times New Roman" w:cs="Times New Roman"/>
                <w:snapToGrid w:val="0"/>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15</w:t>
            </w:r>
          </w:p>
        </w:tc>
        <w:tc>
          <w:tcPr>
            <w:tcW w:w="993"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14</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12</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9</w:t>
            </w:r>
          </w:p>
        </w:tc>
        <w:tc>
          <w:tcPr>
            <w:tcW w:w="992" w:type="dxa"/>
            <w:tcBorders>
              <w:top w:val="single" w:sz="4" w:space="0" w:color="auto"/>
              <w:left w:val="single" w:sz="4" w:space="0" w:color="auto"/>
              <w:bottom w:val="single" w:sz="4" w:space="0" w:color="auto"/>
              <w:right w:val="single" w:sz="4" w:space="0" w:color="auto"/>
            </w:tcBorders>
          </w:tcPr>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 8</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snapToGrid w:val="0"/>
        </w:rPr>
      </w:pPr>
      <w:r w:rsidRPr="005F77D0">
        <w:rPr>
          <w:rFonts w:ascii="Times New Roman" w:eastAsia="Times New Roman" w:hAnsi="Times New Roman" w:cs="Times New Roman"/>
          <w:snapToGrid w:val="0"/>
        </w:rPr>
        <w:t xml:space="preserve">15) Почему в краткосрочном периоде все издержки можно подразделить на постоянные и переменные? Приведите примеры.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iCs/>
        </w:rPr>
        <w:t xml:space="preserve">17)  </w:t>
      </w:r>
      <w:r w:rsidRPr="005F77D0">
        <w:rPr>
          <w:rFonts w:ascii="Times New Roman" w:eastAsia="Times New Roman" w:hAnsi="Times New Roman" w:cs="Times New Roman"/>
        </w:rPr>
        <w:t>Основные производственные фонды фирмы на начало года составляют 1800 тыс. рублей. В течение года имело место следующее их движение:</w:t>
      </w:r>
    </w:p>
    <w:p w:rsidR="005F77D0" w:rsidRPr="005F77D0" w:rsidRDefault="005F77D0" w:rsidP="004E7505">
      <w:pPr>
        <w:widowControl w:val="0"/>
        <w:numPr>
          <w:ilvl w:val="0"/>
          <w:numId w:val="14"/>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 январе было приобретено фондов на сумму 215 тыс. руб.</w:t>
      </w:r>
    </w:p>
    <w:p w:rsidR="005F77D0" w:rsidRPr="005F77D0" w:rsidRDefault="005F77D0" w:rsidP="004E7505">
      <w:pPr>
        <w:widowControl w:val="0"/>
        <w:numPr>
          <w:ilvl w:val="0"/>
          <w:numId w:val="15"/>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 апреле приобретено на сумму 135 тыс. руб. и ликвидиро</w:t>
      </w:r>
      <w:r w:rsidRPr="005F77D0">
        <w:rPr>
          <w:rFonts w:ascii="Times New Roman" w:eastAsia="Times New Roman" w:hAnsi="Times New Roman" w:cs="Times New Roman"/>
        </w:rPr>
        <w:softHyphen/>
        <w:t>вано на 117 тыс. руб.</w:t>
      </w:r>
    </w:p>
    <w:p w:rsidR="005F77D0" w:rsidRPr="005F77D0" w:rsidRDefault="005F77D0" w:rsidP="004E7505">
      <w:pPr>
        <w:widowControl w:val="0"/>
        <w:numPr>
          <w:ilvl w:val="0"/>
          <w:numId w:val="14"/>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 июле приобретено на 313 тыс. руб.</w:t>
      </w:r>
    </w:p>
    <w:p w:rsidR="005F77D0" w:rsidRPr="005F77D0" w:rsidRDefault="005F77D0" w:rsidP="004E7505">
      <w:pPr>
        <w:widowControl w:val="0"/>
        <w:numPr>
          <w:ilvl w:val="0"/>
          <w:numId w:val="14"/>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 октябре приобретено на 221 тыс. руб.</w:t>
      </w:r>
    </w:p>
    <w:p w:rsidR="005F77D0" w:rsidRPr="005F77D0" w:rsidRDefault="005F77D0" w:rsidP="004E7505">
      <w:pPr>
        <w:widowControl w:val="0"/>
        <w:numPr>
          <w:ilvl w:val="0"/>
          <w:numId w:val="14"/>
        </w:numPr>
        <w:shd w:val="clear" w:color="auto" w:fill="FFFFFF"/>
        <w:tabs>
          <w:tab w:val="left" w:pos="773"/>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 декабре ликвидировано на 143 тыс. руб.</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Рассчитать    среднегодовую    стоимость   основных произ</w:t>
      </w:r>
      <w:r w:rsidRPr="005F77D0">
        <w:rPr>
          <w:rFonts w:ascii="Times New Roman" w:eastAsia="Times New Roman" w:hAnsi="Times New Roman" w:cs="Times New Roman"/>
        </w:rPr>
        <w:softHyphen/>
        <w:t>водственных фондов.</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iCs/>
        </w:rPr>
        <w:t xml:space="preserve">18)  </w:t>
      </w:r>
      <w:r w:rsidRPr="005F77D0">
        <w:rPr>
          <w:rFonts w:ascii="Times New Roman" w:eastAsia="Times New Roman" w:hAnsi="Times New Roman" w:cs="Times New Roman"/>
        </w:rPr>
        <w:t>Определите, как изменится число оборотов обо</w:t>
      </w:r>
      <w:r w:rsidRPr="005F77D0">
        <w:rPr>
          <w:rFonts w:ascii="Times New Roman" w:eastAsia="Times New Roman" w:hAnsi="Times New Roman" w:cs="Times New Roman"/>
        </w:rPr>
        <w:softHyphen/>
        <w:t>ротных средств, если коэффициент их закрепления в предыдущем году составлял 0,185, а в отчетном году равен 0,178.</w:t>
      </w:r>
    </w:p>
    <w:p w:rsidR="005F77D0" w:rsidRPr="005F77D0" w:rsidRDefault="005F77D0" w:rsidP="005F77D0">
      <w:pPr>
        <w:widowControl w:val="0"/>
        <w:tabs>
          <w:tab w:val="num" w:pos="993"/>
        </w:tabs>
        <w:overflowPunct w:val="0"/>
        <w:autoSpaceDE w:val="0"/>
        <w:autoSpaceDN w:val="0"/>
        <w:adjustRightInd w:val="0"/>
        <w:spacing w:after="0" w:line="240" w:lineRule="auto"/>
        <w:ind w:firstLine="567"/>
        <w:jc w:val="both"/>
        <w:rPr>
          <w:rFonts w:ascii="Times New Roman" w:eastAsia="Times New Roman" w:hAnsi="Times New Roman" w:cs="Times New Roman"/>
          <w:bCs/>
          <w:iCs/>
        </w:rPr>
      </w:pPr>
      <w:r w:rsidRPr="005F77D0">
        <w:rPr>
          <w:rFonts w:ascii="Times New Roman" w:eastAsia="Times New Roman" w:hAnsi="Times New Roman" w:cs="Times New Roman"/>
          <w:bCs/>
          <w:iCs/>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5F77D0" w:rsidRPr="005F77D0" w:rsidRDefault="005F77D0" w:rsidP="005F77D0">
      <w:pPr>
        <w:spacing w:after="0"/>
        <w:ind w:firstLine="709"/>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5F77D0" w:rsidRPr="005F77D0" w:rsidRDefault="005F77D0" w:rsidP="005F77D0">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 xml:space="preserve">Самостоятельная подготовка к семинарским занятиям по дисциплине должна включать следующие аспекты: </w:t>
      </w:r>
    </w:p>
    <w:p w:rsidR="005F77D0" w:rsidRPr="005F77D0" w:rsidRDefault="005F77D0" w:rsidP="004E7505">
      <w:pPr>
        <w:widowControl w:val="0"/>
        <w:numPr>
          <w:ilvl w:val="0"/>
          <w:numId w:val="2"/>
        </w:numPr>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5F77D0" w:rsidRPr="005F77D0" w:rsidRDefault="005F77D0" w:rsidP="004E7505">
      <w:pPr>
        <w:widowControl w:val="0"/>
        <w:numPr>
          <w:ilvl w:val="0"/>
          <w:numId w:val="2"/>
        </w:numPr>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 xml:space="preserve">чтение конспекта лекции; </w:t>
      </w:r>
    </w:p>
    <w:p w:rsidR="005F77D0" w:rsidRPr="005F77D0" w:rsidRDefault="005F77D0" w:rsidP="004E7505">
      <w:pPr>
        <w:widowControl w:val="0"/>
        <w:numPr>
          <w:ilvl w:val="0"/>
          <w:numId w:val="2"/>
        </w:numPr>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 xml:space="preserve">чтение и осмысление одного-двух источников из приведенного списка литературы. </w:t>
      </w:r>
    </w:p>
    <w:p w:rsidR="005F77D0" w:rsidRPr="005F77D0" w:rsidRDefault="005F77D0" w:rsidP="005F77D0">
      <w:pPr>
        <w:widowControl w:val="0"/>
        <w:suppressLineNumbers/>
        <w:tabs>
          <w:tab w:val="left" w:pos="1080"/>
        </w:tabs>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b/>
        </w:rPr>
      </w:pPr>
      <w:r w:rsidRPr="005F77D0">
        <w:rPr>
          <w:rFonts w:ascii="Times New Roman" w:eastAsia="Times New Roman" w:hAnsi="Times New Roman" w:cs="Times New Roman"/>
          <w:b/>
        </w:rPr>
        <w:t>Здания для самостоятельной работы студентов:</w:t>
      </w: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b/>
          <w:i/>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i/>
        </w:rPr>
      </w:pPr>
      <w:r w:rsidRPr="005F77D0">
        <w:rPr>
          <w:rFonts w:ascii="Times New Roman" w:eastAsia="Times New Roman" w:hAnsi="Times New Roman" w:cs="Times New Roman"/>
          <w:b/>
          <w:i/>
        </w:rPr>
        <w:t>Тема 1. Введение в экономическую теорию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5F77D0">
        <w:rPr>
          <w:rFonts w:ascii="Times New Roman" w:eastAsia="Times New Roman" w:hAnsi="Times New Roman" w:cs="Times New Roman"/>
          <w:i/>
        </w:rPr>
        <w:t xml:space="preserve">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1. Что изучает Экономика? Какие подходы к определению предмета экономики вам известны? В чем их сходство и различие?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2. Какие функции выполняет экономическая теория?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3. Что такое материальные потребности, экономические ресурсы, экономические блага? Назовите важнейшие факторы производства.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4. Как Вы понимаете термины «альтернативная стоимость», «экономическая эффективность»?</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5. Что демонстрирует кривая производственных возможностей и почему, собственно, она кривая?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i/>
        </w:rPr>
      </w:pPr>
    </w:p>
    <w:p w:rsidR="005F77D0" w:rsidRPr="005F77D0" w:rsidRDefault="005F77D0" w:rsidP="005F77D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bCs/>
        </w:rPr>
      </w:pPr>
      <w:r w:rsidRPr="005F77D0">
        <w:rPr>
          <w:rFonts w:ascii="Times New Roman" w:eastAsia="Times New Roman" w:hAnsi="Times New Roman" w:cs="Times New Roman"/>
          <w:b/>
        </w:rPr>
        <w:t>Тест</w:t>
      </w:r>
      <w:r w:rsidRPr="005F77D0">
        <w:rPr>
          <w:rFonts w:ascii="Times New Roman" w:eastAsia="Times New Roman" w:hAnsi="Times New Roman" w:cs="Times New Roman"/>
          <w:b/>
          <w:bCs/>
        </w:rPr>
        <w:t xml:space="preserve">:  </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bCs/>
        </w:rPr>
      </w:pPr>
    </w:p>
    <w:p w:rsidR="005F77D0" w:rsidRPr="005F77D0" w:rsidRDefault="005F77D0" w:rsidP="004E7505">
      <w:pPr>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Какое из положений не относится к предмету экономической теории:</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максимальное удовлетворение потребностей</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неограниченные ресурсы</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экономическое благо</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неограниченные потребности</w:t>
      </w:r>
    </w:p>
    <w:p w:rsidR="005F77D0" w:rsidRPr="005F77D0" w:rsidRDefault="005F77D0" w:rsidP="004E7505">
      <w:pPr>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В модели кругооборота благ и доходов домохозяйства выступают: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продавцам на рынке товаров и услуг</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продавцами и покупателями на рынке ресурсов</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покупателями на рынке ресурсов (факторов производства)</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продавцами на рынке ресурсов (факторов производства)</w:t>
      </w:r>
    </w:p>
    <w:p w:rsidR="005F77D0" w:rsidRPr="005F77D0" w:rsidRDefault="005F77D0" w:rsidP="004E7505">
      <w:pPr>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 числу основных недостатков административно-командной системы относятся (2 отв.):</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lastRenderedPageBreak/>
        <w:t>Выберите один или несколько ответов:</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монополия государственной собственности на все экономические ресурсы</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централизованное экономическое планирование</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ограничение частного предпринимательства</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полная занятость ресурсов, особенно трудовых</w:t>
      </w:r>
    </w:p>
    <w:p w:rsidR="005F77D0" w:rsidRPr="005F77D0" w:rsidRDefault="005F77D0" w:rsidP="004E7505">
      <w:pPr>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Как повлияют на кривую производственных возможностей забастовки рабочих:</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КПВ сдвинется вправо</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КПВ сдвинется вверх</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КПВ сдвинется влево и вниз</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не изменится</w:t>
      </w:r>
    </w:p>
    <w:p w:rsidR="005F77D0" w:rsidRPr="005F77D0" w:rsidRDefault="005F77D0" w:rsidP="004E7505">
      <w:pPr>
        <w:widowControl w:val="0"/>
        <w:numPr>
          <w:ilvl w:val="0"/>
          <w:numId w:val="1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Производственные возможности - это:</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наибольший объем выпуска продукции, достигающийся при полном использовании ресурсов</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наличие у фирмы необходимых ресурсов</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возможности производства какого-либо блага</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наибольший объем выпуска продукции, достигающийся при использовании ресурсов</w:t>
      </w: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jc w:val="both"/>
        <w:rPr>
          <w:rFonts w:ascii="Times New Roman" w:eastAsia="Times New Roman" w:hAnsi="Times New Roman" w:cs="Times New Roman"/>
        </w:rPr>
      </w:pPr>
    </w:p>
    <w:p w:rsidR="005F77D0" w:rsidRPr="005F77D0" w:rsidRDefault="005F77D0" w:rsidP="005F77D0">
      <w:pPr>
        <w:widowControl w:val="0"/>
        <w:tabs>
          <w:tab w:val="left" w:pos="1560"/>
        </w:tabs>
        <w:autoSpaceDE w:val="0"/>
        <w:autoSpaceDN w:val="0"/>
        <w:adjustRightInd w:val="0"/>
        <w:spacing w:after="0" w:line="240" w:lineRule="auto"/>
        <w:ind w:firstLine="567"/>
        <w:jc w:val="center"/>
        <w:rPr>
          <w:rFonts w:ascii="Times New Roman" w:eastAsia="Times New Roman" w:hAnsi="Times New Roman" w:cs="Times New Roman"/>
          <w:b/>
          <w:i/>
        </w:rPr>
      </w:pPr>
      <w:r w:rsidRPr="005F77D0">
        <w:rPr>
          <w:rFonts w:ascii="Times New Roman" w:eastAsia="Times New Roman" w:hAnsi="Times New Roman" w:cs="Times New Roman"/>
          <w:b/>
          <w:i/>
        </w:rPr>
        <w:t>Тема  2. Законы рыночной экономики: спрос, предложение, ценообразование.</w:t>
      </w:r>
    </w:p>
    <w:p w:rsidR="005F77D0" w:rsidRPr="005F77D0" w:rsidRDefault="005F77D0" w:rsidP="005F77D0">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69"/>
        </w:numPr>
        <w:tabs>
          <w:tab w:val="left" w:pos="993"/>
          <w:tab w:val="left" w:pos="1560"/>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Дайте определение рынка и перечислите факторы его возникновения</w:t>
      </w:r>
    </w:p>
    <w:p w:rsidR="005F77D0" w:rsidRPr="005F77D0" w:rsidRDefault="005F77D0" w:rsidP="004E7505">
      <w:pPr>
        <w:widowControl w:val="0"/>
        <w:numPr>
          <w:ilvl w:val="0"/>
          <w:numId w:val="69"/>
        </w:numPr>
        <w:tabs>
          <w:tab w:val="left" w:pos="993"/>
          <w:tab w:val="left" w:pos="1560"/>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спрос и предложение? Сформулируйте законы спроса и предложения.</w:t>
      </w:r>
    </w:p>
    <w:p w:rsidR="005F77D0" w:rsidRPr="005F77D0" w:rsidRDefault="005F77D0" w:rsidP="004E7505">
      <w:pPr>
        <w:widowControl w:val="0"/>
        <w:numPr>
          <w:ilvl w:val="0"/>
          <w:numId w:val="69"/>
        </w:numPr>
        <w:tabs>
          <w:tab w:val="left" w:pos="993"/>
          <w:tab w:val="left" w:pos="1560"/>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Какие состояния рынка возможны. Дайте им характеристику</w:t>
      </w:r>
    </w:p>
    <w:p w:rsidR="005F77D0" w:rsidRPr="005F77D0" w:rsidRDefault="005F77D0" w:rsidP="004E7505">
      <w:pPr>
        <w:widowControl w:val="0"/>
        <w:numPr>
          <w:ilvl w:val="0"/>
          <w:numId w:val="69"/>
        </w:numPr>
        <w:tabs>
          <w:tab w:val="left" w:pos="993"/>
          <w:tab w:val="left" w:pos="1560"/>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 xml:space="preserve"> Что представляет собой эластичность спроса и предложения?</w:t>
      </w:r>
    </w:p>
    <w:p w:rsidR="005F77D0" w:rsidRPr="005F77D0" w:rsidRDefault="005F77D0" w:rsidP="005F77D0">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tabs>
          <w:tab w:val="left" w:pos="1560"/>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Тест: </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
          <w:bCs/>
        </w:rPr>
      </w:pP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В условиях равновесия на рынке при функции спроса на хлеб 2500-100 Р и функции</w:t>
      </w:r>
      <w:r w:rsidRPr="005F77D0">
        <w:rPr>
          <w:rFonts w:ascii="Times New Roman" w:eastAsia="Times New Roman" w:hAnsi="Times New Roman" w:cs="Times New Roman"/>
        </w:rPr>
        <w:t> </w:t>
      </w:r>
      <w:r w:rsidRPr="005F77D0">
        <w:rPr>
          <w:rFonts w:ascii="Times New Roman" w:eastAsia="Times New Roman" w:hAnsi="Times New Roman" w:cs="Times New Roman"/>
          <w:b/>
          <w:bCs/>
        </w:rPr>
        <w:t>предложения 1000+50 Р после установления правительством твердой цены Р=8 дефицит</w:t>
      </w:r>
      <w:r w:rsidRPr="005F77D0">
        <w:rPr>
          <w:rFonts w:ascii="Times New Roman" w:eastAsia="Times New Roman" w:hAnsi="Times New Roman" w:cs="Times New Roman"/>
        </w:rPr>
        <w:t> </w:t>
      </w:r>
      <w:r w:rsidRPr="005F77D0">
        <w:rPr>
          <w:rFonts w:ascii="Times New Roman" w:eastAsia="Times New Roman" w:hAnsi="Times New Roman" w:cs="Times New Roman"/>
          <w:b/>
          <w:bCs/>
        </w:rPr>
        <w:t>хлеба составил:</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200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350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400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300</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b/>
          <w:bCs/>
        </w:rPr>
      </w:pPr>
      <w:r w:rsidRPr="005F77D0">
        <w:rPr>
          <w:rFonts w:ascii="Times New Roman" w:eastAsia="Times New Roman" w:hAnsi="Times New Roman" w:cs="Times New Roman"/>
          <w:b/>
          <w:bCs/>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
          <w:bCs/>
        </w:rPr>
      </w:pPr>
      <w:r w:rsidRPr="005F77D0">
        <w:rPr>
          <w:rFonts w:ascii="Times New Roman" w:eastAsia="Times New Roman" w:hAnsi="Times New Roman" w:cs="Times New Roman"/>
          <w:noProof/>
          <w:color w:val="FF0000"/>
        </w:rPr>
        <w:drawing>
          <wp:inline distT="0" distB="0" distL="0" distR="0">
            <wp:extent cx="2314575" cy="2219325"/>
            <wp:effectExtent l="0" t="0" r="9525" b="9525"/>
            <wp:docPr id="19" name="Рисунок 19"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14575" cy="2219325"/>
                    </a:xfrm>
                    <a:prstGeom prst="rect">
                      <a:avLst/>
                    </a:prstGeom>
                    <a:noFill/>
                    <a:ln>
                      <a:noFill/>
                    </a:ln>
                  </pic:spPr>
                </pic:pic>
              </a:graphicData>
            </a:graphic>
          </wp:inline>
        </w:drawing>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
          <w:bCs/>
        </w:rPr>
      </w:pP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rPr>
        <w:t>Выберите один ответ: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lang w:val="en-US"/>
        </w:rPr>
        <w:t>a</w:t>
      </w:r>
      <w:r w:rsidRPr="005F77D0">
        <w:rPr>
          <w:rFonts w:ascii="Times New Roman" w:eastAsia="Times New Roman" w:hAnsi="Times New Roman" w:cs="Times New Roman"/>
          <w:bCs/>
        </w:rPr>
        <w:t>. 10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lang w:val="en-US"/>
        </w:rPr>
        <w:t>b</w:t>
      </w:r>
      <w:r w:rsidRPr="005F77D0">
        <w:rPr>
          <w:rFonts w:ascii="Times New Roman" w:eastAsia="Times New Roman" w:hAnsi="Times New Roman" w:cs="Times New Roman"/>
          <w:bCs/>
        </w:rPr>
        <w:t>. 42</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lang w:val="en-US"/>
        </w:rPr>
        <w:lastRenderedPageBreak/>
        <w:t>c</w:t>
      </w:r>
      <w:r w:rsidRPr="005F77D0">
        <w:rPr>
          <w:rFonts w:ascii="Times New Roman" w:eastAsia="Times New Roman" w:hAnsi="Times New Roman" w:cs="Times New Roman"/>
          <w:bCs/>
        </w:rPr>
        <w:t>. 53</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lang w:val="en-US"/>
        </w:rPr>
        <w:t>d</w:t>
      </w:r>
      <w:r w:rsidRPr="005F77D0">
        <w:rPr>
          <w:rFonts w:ascii="Times New Roman" w:eastAsia="Times New Roman" w:hAnsi="Times New Roman" w:cs="Times New Roman"/>
          <w:bCs/>
        </w:rPr>
        <w:t>. 30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Cs/>
        </w:rPr>
      </w:pPr>
      <w:r w:rsidRPr="005F77D0">
        <w:rPr>
          <w:rFonts w:ascii="Times New Roman" w:eastAsia="Times New Roman" w:hAnsi="Times New Roman" w:cs="Times New Roman"/>
          <w:bCs/>
          <w:lang w:val="en-US"/>
        </w:rPr>
        <w:t>e</w:t>
      </w:r>
      <w:r w:rsidRPr="005F77D0">
        <w:rPr>
          <w:rFonts w:ascii="Times New Roman" w:eastAsia="Times New Roman" w:hAnsi="Times New Roman" w:cs="Times New Roman"/>
          <w:bCs/>
        </w:rPr>
        <w:t>. 67</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На графике исходное рыночное равновесие соответствует точке А. Если цена вырастет</w:t>
      </w:r>
      <w:r w:rsidRPr="005F77D0">
        <w:rPr>
          <w:rFonts w:ascii="Times New Roman" w:eastAsia="Times New Roman" w:hAnsi="Times New Roman" w:cs="Times New Roman"/>
        </w:rPr>
        <w:t> </w:t>
      </w:r>
      <w:r w:rsidRPr="005F77D0">
        <w:rPr>
          <w:rFonts w:ascii="Times New Roman" w:eastAsia="Times New Roman" w:hAnsi="Times New Roman" w:cs="Times New Roman"/>
          <w:b/>
          <w:bCs/>
        </w:rPr>
        <w:t>до уровня Р=33</w:t>
      </w:r>
      <w:proofErr w:type="gramStart"/>
      <w:r w:rsidRPr="005F77D0">
        <w:rPr>
          <w:rFonts w:ascii="Times New Roman" w:eastAsia="Times New Roman" w:hAnsi="Times New Roman" w:cs="Times New Roman"/>
          <w:b/>
          <w:bCs/>
        </w:rPr>
        <w:t>.</w:t>
      </w:r>
      <w:proofErr w:type="gramEnd"/>
      <w:r w:rsidRPr="005F77D0">
        <w:rPr>
          <w:rFonts w:ascii="Times New Roman" w:eastAsia="Times New Roman" w:hAnsi="Times New Roman" w:cs="Times New Roman"/>
          <w:b/>
          <w:bCs/>
        </w:rPr>
        <w:t xml:space="preserve"> то избыток товара составит: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  Выберите один ответ: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7</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10</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2</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Если товары взаимодополняемы, то рост цены на первый вызовет: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рост спроса на второй</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падение спроса на второй</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падение величины спроса на второй товар</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увеличение величины спроса на первый товар</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Рост спроса на автомобили, вызванный ростом доходов потребителей, приведет к (2</w:t>
      </w:r>
      <w:r w:rsidRPr="005F77D0">
        <w:rPr>
          <w:rFonts w:ascii="Times New Roman" w:eastAsia="Times New Roman" w:hAnsi="Times New Roman" w:cs="Times New Roman"/>
        </w:rPr>
        <w:t> </w:t>
      </w:r>
      <w:r w:rsidRPr="005F77D0">
        <w:rPr>
          <w:rFonts w:ascii="Times New Roman" w:eastAsia="Times New Roman" w:hAnsi="Times New Roman" w:cs="Times New Roman"/>
          <w:b/>
          <w:bCs/>
        </w:rPr>
        <w:t>отв.):</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или несколько ответов:</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сокращению предложения автомобилей</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росту равновесной цены на мотоциклы</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росту равновесной цены на рынке автомобилей</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росту равновесного количества товара на рынке автомобилей</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b/>
          <w:bCs/>
        </w:rPr>
      </w:pP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Укажите, какое из данных положений является неверным. Если спрос на товар</w:t>
      </w:r>
      <w:r w:rsidRPr="005F77D0">
        <w:rPr>
          <w:rFonts w:ascii="Times New Roman" w:eastAsia="Times New Roman" w:hAnsi="Times New Roman" w:cs="Times New Roman"/>
        </w:rPr>
        <w:t> </w:t>
      </w:r>
      <w:r w:rsidRPr="005F77D0">
        <w:rPr>
          <w:rFonts w:ascii="Times New Roman" w:eastAsia="Times New Roman" w:hAnsi="Times New Roman" w:cs="Times New Roman"/>
          <w:b/>
          <w:bCs/>
        </w:rPr>
        <w:t>эластичен по цене, то:</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при снижении цены на 10% спрос увеличится на 8%</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при увеличении цены выручка не изменится</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при снижении цены выручка от продажи увеличится</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при увеличении цены на 20% спрос уменьшится на 32%</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Коэффициент перекрестной эластичности спроса, близкий к нулю могут иметь такие</w:t>
      </w:r>
      <w:r w:rsidRPr="005F77D0">
        <w:rPr>
          <w:rFonts w:ascii="Times New Roman" w:eastAsia="Times New Roman" w:hAnsi="Times New Roman" w:cs="Times New Roman"/>
        </w:rPr>
        <w:t> </w:t>
      </w:r>
      <w:r w:rsidRPr="005F77D0">
        <w:rPr>
          <w:rFonts w:ascii="Times New Roman" w:eastAsia="Times New Roman" w:hAnsi="Times New Roman" w:cs="Times New Roman"/>
          <w:b/>
          <w:bCs/>
        </w:rPr>
        <w:t>товары, как (2 отв.):</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или несколько ответов:</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книга и мотоцикл</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хлеб и сахар</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машины и бензин</w:t>
      </w:r>
    </w:p>
    <w:p w:rsidR="005F77D0" w:rsidRPr="005F77D0" w:rsidRDefault="005F77D0" w:rsidP="005F77D0">
      <w:pPr>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ручки и карандаши</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contextualSpacing/>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 xml:space="preserve">Функция спроса задана уравнением </w:t>
      </w:r>
      <w:r w:rsidRPr="005F77D0">
        <w:rPr>
          <w:rFonts w:ascii="Times New Roman" w:eastAsia="Calibri" w:hAnsi="Times New Roman" w:cs="Times New Roman"/>
          <w:b/>
          <w:noProof/>
        </w:rPr>
        <w:drawing>
          <wp:inline distT="0" distB="0" distL="0" distR="0">
            <wp:extent cx="1571625" cy="266700"/>
            <wp:effectExtent l="0" t="0" r="9525" b="0"/>
            <wp:docPr id="18" name="Рисунок 18"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71625" cy="266700"/>
                    </a:xfrm>
                    <a:prstGeom prst="rect">
                      <a:avLst/>
                    </a:prstGeom>
                    <a:noFill/>
                    <a:ln>
                      <a:noFill/>
                    </a:ln>
                  </pic:spPr>
                </pic:pic>
              </a:graphicData>
            </a:graphic>
          </wp:inline>
        </w:drawing>
      </w:r>
      <w:r w:rsidRPr="005F77D0">
        <w:rPr>
          <w:rFonts w:ascii="Times New Roman" w:eastAsia="Calibri" w:hAnsi="Times New Roman" w:cs="Times New Roman"/>
          <w:b/>
          <w:lang w:eastAsia="en-US"/>
        </w:rPr>
        <w:t xml:space="preserve">, где </w:t>
      </w:r>
      <w:r w:rsidRPr="005F77D0">
        <w:rPr>
          <w:rFonts w:ascii="Times New Roman" w:eastAsia="Calibri" w:hAnsi="Times New Roman" w:cs="Times New Roman"/>
          <w:b/>
          <w:i/>
          <w:iCs/>
          <w:lang w:eastAsia="en-US"/>
        </w:rPr>
        <w:t>Q</w:t>
      </w:r>
      <w:r w:rsidRPr="005F77D0">
        <w:rPr>
          <w:rFonts w:ascii="Times New Roman" w:eastAsia="Calibri" w:hAnsi="Times New Roman" w:cs="Times New Roman"/>
          <w:b/>
          <w:i/>
          <w:iCs/>
          <w:vertAlign w:val="subscript"/>
          <w:lang w:eastAsia="en-US"/>
        </w:rPr>
        <w:t>D</w:t>
      </w:r>
      <w:r w:rsidRPr="005F77D0">
        <w:rPr>
          <w:rFonts w:ascii="Times New Roman" w:eastAsia="Calibri" w:hAnsi="Times New Roman" w:cs="Times New Roman"/>
          <w:b/>
          <w:i/>
          <w:iCs/>
          <w:lang w:eastAsia="en-US"/>
        </w:rPr>
        <w:t xml:space="preserve"> </w:t>
      </w:r>
      <w:r w:rsidRPr="005F77D0">
        <w:rPr>
          <w:rFonts w:ascii="Times New Roman" w:eastAsia="Calibri" w:hAnsi="Times New Roman" w:cs="Times New Roman"/>
          <w:b/>
          <w:lang w:eastAsia="en-US"/>
        </w:rPr>
        <w:t>– величина спроса, тыс. шт.,</w:t>
      </w:r>
      <w:r w:rsidRPr="005F77D0">
        <w:rPr>
          <w:rFonts w:ascii="Times New Roman" w:eastAsia="Calibri" w:hAnsi="Times New Roman" w:cs="Times New Roman"/>
          <w:b/>
          <w:i/>
          <w:iCs/>
          <w:lang w:eastAsia="en-US"/>
        </w:rPr>
        <w:t xml:space="preserve"> Р </w:t>
      </w:r>
      <w:r w:rsidRPr="005F77D0">
        <w:rPr>
          <w:rFonts w:ascii="Times New Roman" w:eastAsia="Calibri" w:hAnsi="Times New Roman" w:cs="Times New Roman"/>
          <w:b/>
          <w:lang w:eastAsia="en-US"/>
        </w:rPr>
        <w:t xml:space="preserve">– цена, </w:t>
      </w:r>
      <w:proofErr w:type="spellStart"/>
      <w:r w:rsidRPr="005F77D0">
        <w:rPr>
          <w:rFonts w:ascii="Times New Roman" w:eastAsia="Calibri" w:hAnsi="Times New Roman" w:cs="Times New Roman"/>
          <w:b/>
          <w:lang w:eastAsia="en-US"/>
        </w:rPr>
        <w:t>ден</w:t>
      </w:r>
      <w:proofErr w:type="spellEnd"/>
      <w:r w:rsidRPr="005F77D0">
        <w:rPr>
          <w:rFonts w:ascii="Times New Roman" w:eastAsia="Calibri" w:hAnsi="Times New Roman" w:cs="Times New Roman"/>
          <w:b/>
          <w:lang w:eastAsia="en-US"/>
        </w:rPr>
        <w:t xml:space="preserve">. ед.; функция предложения задана уравнением </w:t>
      </w:r>
      <w:r w:rsidRPr="005F77D0">
        <w:rPr>
          <w:rFonts w:ascii="Times New Roman" w:eastAsia="Calibri" w:hAnsi="Times New Roman" w:cs="Times New Roman"/>
          <w:b/>
          <w:noProof/>
        </w:rPr>
        <w:drawing>
          <wp:inline distT="0" distB="0" distL="0" distR="0">
            <wp:extent cx="1362075" cy="276225"/>
            <wp:effectExtent l="0" t="0" r="9525" b="9525"/>
            <wp:docPr id="17" name="Рисунок 17"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2075" cy="276225"/>
                    </a:xfrm>
                    <a:prstGeom prst="rect">
                      <a:avLst/>
                    </a:prstGeom>
                    <a:noFill/>
                    <a:ln>
                      <a:noFill/>
                    </a:ln>
                  </pic:spPr>
                </pic:pic>
              </a:graphicData>
            </a:graphic>
          </wp:inline>
        </w:drawing>
      </w:r>
      <w:r w:rsidRPr="005F77D0">
        <w:rPr>
          <w:rFonts w:ascii="Times New Roman" w:eastAsia="Calibri" w:hAnsi="Times New Roman" w:cs="Times New Roman"/>
          <w:b/>
          <w:lang w:eastAsia="en-US"/>
        </w:rPr>
        <w:t xml:space="preserve">, где </w:t>
      </w:r>
      <w:r w:rsidRPr="005F77D0">
        <w:rPr>
          <w:rFonts w:ascii="Times New Roman" w:eastAsia="Calibri" w:hAnsi="Times New Roman" w:cs="Times New Roman"/>
          <w:b/>
          <w:i/>
          <w:iCs/>
          <w:lang w:eastAsia="en-US"/>
        </w:rPr>
        <w:t>Q</w:t>
      </w:r>
      <w:r w:rsidRPr="005F77D0">
        <w:rPr>
          <w:rFonts w:ascii="Times New Roman" w:eastAsia="Calibri" w:hAnsi="Times New Roman" w:cs="Times New Roman"/>
          <w:b/>
          <w:i/>
          <w:iCs/>
          <w:vertAlign w:val="subscript"/>
          <w:lang w:eastAsia="en-US"/>
        </w:rPr>
        <w:t>S</w:t>
      </w:r>
      <w:r w:rsidRPr="005F77D0">
        <w:rPr>
          <w:rFonts w:ascii="Times New Roman" w:eastAsia="Calibri" w:hAnsi="Times New Roman" w:cs="Times New Roman"/>
          <w:b/>
          <w:i/>
          <w:iCs/>
          <w:lang w:eastAsia="en-US"/>
        </w:rPr>
        <w:t xml:space="preserve"> </w:t>
      </w:r>
      <w:r w:rsidRPr="005F77D0">
        <w:rPr>
          <w:rFonts w:ascii="Times New Roman" w:eastAsia="Calibri" w:hAnsi="Times New Roman" w:cs="Times New Roman"/>
          <w:b/>
          <w:lang w:eastAsia="en-US"/>
        </w:rPr>
        <w:t>– величина предложения, тыс. шт.,</w:t>
      </w:r>
      <w:r w:rsidRPr="005F77D0">
        <w:rPr>
          <w:rFonts w:ascii="Times New Roman" w:eastAsia="Calibri" w:hAnsi="Times New Roman" w:cs="Times New Roman"/>
          <w:b/>
          <w:i/>
          <w:iCs/>
          <w:lang w:eastAsia="en-US"/>
        </w:rPr>
        <w:t xml:space="preserve"> Р </w:t>
      </w:r>
      <w:r w:rsidRPr="005F77D0">
        <w:rPr>
          <w:rFonts w:ascii="Times New Roman" w:eastAsia="Calibri" w:hAnsi="Times New Roman" w:cs="Times New Roman"/>
          <w:b/>
          <w:lang w:eastAsia="en-US"/>
        </w:rPr>
        <w:t xml:space="preserve">– цена, </w:t>
      </w:r>
      <w:proofErr w:type="spellStart"/>
      <w:r w:rsidRPr="005F77D0">
        <w:rPr>
          <w:rFonts w:ascii="Times New Roman" w:eastAsia="Calibri" w:hAnsi="Times New Roman" w:cs="Times New Roman"/>
          <w:b/>
          <w:lang w:eastAsia="en-US"/>
        </w:rPr>
        <w:t>ден</w:t>
      </w:r>
      <w:proofErr w:type="spellEnd"/>
      <w:r w:rsidRPr="005F77D0">
        <w:rPr>
          <w:rFonts w:ascii="Times New Roman" w:eastAsia="Calibri" w:hAnsi="Times New Roman" w:cs="Times New Roman"/>
          <w:b/>
          <w:lang w:eastAsia="en-US"/>
        </w:rPr>
        <w:t>. ед. Равновесный объем продаж составит ___ тыс. шт.</w:t>
      </w:r>
    </w:p>
    <w:p w:rsidR="005F77D0" w:rsidRPr="005F77D0" w:rsidRDefault="005F77D0" w:rsidP="004E7505">
      <w:pPr>
        <w:widowControl w:val="0"/>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4 875 </w:t>
      </w:r>
    </w:p>
    <w:p w:rsidR="005F77D0" w:rsidRPr="005F77D0" w:rsidRDefault="005F77D0" w:rsidP="004E7505">
      <w:pPr>
        <w:widowControl w:val="0"/>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4 312,5 </w:t>
      </w:r>
    </w:p>
    <w:p w:rsidR="005F77D0" w:rsidRPr="005F77D0" w:rsidRDefault="005F77D0" w:rsidP="004E7505">
      <w:pPr>
        <w:widowControl w:val="0"/>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2 700 </w:t>
      </w:r>
    </w:p>
    <w:p w:rsidR="005F77D0" w:rsidRPr="005F77D0" w:rsidRDefault="005F77D0" w:rsidP="004E7505">
      <w:pPr>
        <w:widowControl w:val="0"/>
        <w:numPr>
          <w:ilvl w:val="0"/>
          <w:numId w:val="9"/>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7 800 </w:t>
      </w:r>
    </w:p>
    <w:p w:rsidR="005F77D0" w:rsidRPr="005F77D0" w:rsidRDefault="005F77D0" w:rsidP="004E7505">
      <w:pPr>
        <w:widowControl w:val="0"/>
        <w:numPr>
          <w:ilvl w:val="0"/>
          <w:numId w:val="17"/>
        </w:numPr>
        <w:tabs>
          <w:tab w:val="left" w:pos="1560"/>
        </w:tabs>
        <w:autoSpaceDE w:val="0"/>
        <w:autoSpaceDN w:val="0"/>
        <w:adjustRightInd w:val="0"/>
        <w:spacing w:after="0" w:line="240" w:lineRule="auto"/>
        <w:contextualSpacing/>
        <w:jc w:val="both"/>
        <w:rPr>
          <w:rFonts w:ascii="Times New Roman" w:eastAsia="Times New Roman" w:hAnsi="Times New Roman" w:cs="Times New Roman"/>
          <w:b/>
        </w:rPr>
      </w:pPr>
      <w:r w:rsidRPr="005F77D0">
        <w:rPr>
          <w:rFonts w:ascii="Times New Roman" w:eastAsia="Times New Roman" w:hAnsi="Times New Roman" w:cs="Times New Roman"/>
          <w:b/>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5F77D0" w:rsidRPr="005F77D0" w:rsidRDefault="005F77D0" w:rsidP="005F77D0">
      <w:pPr>
        <w:shd w:val="clear" w:color="auto" w:fill="FFFFFF"/>
        <w:tabs>
          <w:tab w:val="left" w:pos="1560"/>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Укажите один вариант ответа</w:t>
      </w:r>
    </w:p>
    <w:p w:rsidR="005F77D0" w:rsidRPr="005F77D0" w:rsidRDefault="005F77D0" w:rsidP="004E7505">
      <w:pPr>
        <w:widowControl w:val="0"/>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товар низшей категории</w:t>
      </w:r>
    </w:p>
    <w:p w:rsidR="005F77D0" w:rsidRPr="005F77D0" w:rsidRDefault="005F77D0" w:rsidP="004E7505">
      <w:pPr>
        <w:widowControl w:val="0"/>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товар-заменитель</w:t>
      </w:r>
    </w:p>
    <w:p w:rsidR="005F77D0" w:rsidRPr="005F77D0" w:rsidRDefault="005F77D0" w:rsidP="004E7505">
      <w:pPr>
        <w:widowControl w:val="0"/>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предмет роскоши</w:t>
      </w:r>
    </w:p>
    <w:p w:rsidR="005F77D0" w:rsidRPr="005F77D0" w:rsidRDefault="005F77D0" w:rsidP="004E7505">
      <w:pPr>
        <w:widowControl w:val="0"/>
        <w:numPr>
          <w:ilvl w:val="0"/>
          <w:numId w:val="10"/>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предмет первой необходимости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lang w:val="en-US"/>
        </w:rPr>
      </w:pP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i/>
        </w:rPr>
      </w:pPr>
      <w:r w:rsidRPr="005F77D0">
        <w:rPr>
          <w:rFonts w:ascii="Times New Roman" w:eastAsia="Times New Roman" w:hAnsi="Times New Roman" w:cs="Times New Roman"/>
          <w:b/>
          <w:i/>
        </w:rPr>
        <w:t>Тема 3. Производитель и потребитель в рыночной экономике.</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i/>
        </w:rPr>
      </w:pP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0"/>
        </w:numPr>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lastRenderedPageBreak/>
        <w:t>Дайте характеристику поведения потребителя в рыночной экономике.</w:t>
      </w:r>
    </w:p>
    <w:p w:rsidR="005F77D0" w:rsidRPr="005F77D0" w:rsidRDefault="005F77D0" w:rsidP="004E7505">
      <w:pPr>
        <w:widowControl w:val="0"/>
        <w:numPr>
          <w:ilvl w:val="0"/>
          <w:numId w:val="70"/>
        </w:numPr>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условие равновесия потребителя.</w:t>
      </w:r>
    </w:p>
    <w:p w:rsidR="005F77D0" w:rsidRPr="005F77D0" w:rsidRDefault="005F77D0" w:rsidP="004E7505">
      <w:pPr>
        <w:widowControl w:val="0"/>
        <w:numPr>
          <w:ilvl w:val="0"/>
          <w:numId w:val="70"/>
        </w:numPr>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Дайте характеристику поведения производителя в рыночной экономике.</w:t>
      </w:r>
    </w:p>
    <w:p w:rsidR="005F77D0" w:rsidRPr="005F77D0" w:rsidRDefault="005F77D0" w:rsidP="004E7505">
      <w:pPr>
        <w:widowControl w:val="0"/>
        <w:numPr>
          <w:ilvl w:val="0"/>
          <w:numId w:val="70"/>
        </w:numPr>
        <w:tabs>
          <w:tab w:val="left" w:pos="851"/>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Чем руководствуется предприятие </w:t>
      </w:r>
      <w:proofErr w:type="gramStart"/>
      <w:r w:rsidRPr="005F77D0">
        <w:rPr>
          <w:rFonts w:ascii="Times New Roman" w:eastAsia="Times New Roman" w:hAnsi="Times New Roman" w:cs="Times New Roman"/>
        </w:rPr>
        <w:t>в совей</w:t>
      </w:r>
      <w:proofErr w:type="gramEnd"/>
      <w:r w:rsidRPr="005F77D0">
        <w:rPr>
          <w:rFonts w:ascii="Times New Roman" w:eastAsia="Times New Roman" w:hAnsi="Times New Roman" w:cs="Times New Roman"/>
        </w:rPr>
        <w:t xml:space="preserve"> деятельности в плане прибыли и издержек?</w:t>
      </w:r>
    </w:p>
    <w:p w:rsidR="005F77D0" w:rsidRPr="005F77D0" w:rsidRDefault="005F77D0" w:rsidP="005F77D0">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bCs/>
        </w:rPr>
      </w:pPr>
      <w:r w:rsidRPr="005F77D0">
        <w:rPr>
          <w:rFonts w:ascii="Times New Roman" w:eastAsia="Times New Roman" w:hAnsi="Times New Roman" w:cs="Times New Roman"/>
          <w:b/>
        </w:rPr>
        <w:t xml:space="preserve">Тест  </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 xml:space="preserve">Если объём производства фирмы составляет Q= 5 ед., цена Р=5 тыс. </w:t>
      </w:r>
      <w:proofErr w:type="spellStart"/>
      <w:r w:rsidRPr="005F77D0">
        <w:rPr>
          <w:rFonts w:ascii="Times New Roman" w:eastAsia="Times New Roman" w:hAnsi="Times New Roman" w:cs="Times New Roman"/>
          <w:b/>
          <w:bCs/>
        </w:rPr>
        <w:t>ден</w:t>
      </w:r>
      <w:proofErr w:type="spellEnd"/>
      <w:r w:rsidRPr="005F77D0">
        <w:rPr>
          <w:rFonts w:ascii="Times New Roman" w:eastAsia="Times New Roman" w:hAnsi="Times New Roman" w:cs="Times New Roman"/>
          <w:b/>
          <w:bCs/>
        </w:rPr>
        <w:t>.  ед., средние</w:t>
      </w:r>
      <w:r w:rsidRPr="005F77D0">
        <w:rPr>
          <w:rFonts w:ascii="Times New Roman" w:eastAsia="Times New Roman" w:hAnsi="Times New Roman" w:cs="Times New Roman"/>
        </w:rPr>
        <w:t> </w:t>
      </w:r>
      <w:r w:rsidRPr="005F77D0">
        <w:rPr>
          <w:rFonts w:ascii="Times New Roman" w:eastAsia="Times New Roman" w:hAnsi="Times New Roman" w:cs="Times New Roman"/>
          <w:b/>
          <w:bCs/>
        </w:rPr>
        <w:t xml:space="preserve">валовые издержки АТС=5 тыс. </w:t>
      </w:r>
      <w:proofErr w:type="spellStart"/>
      <w:r w:rsidRPr="005F77D0">
        <w:rPr>
          <w:rFonts w:ascii="Times New Roman" w:eastAsia="Times New Roman" w:hAnsi="Times New Roman" w:cs="Times New Roman"/>
          <w:b/>
          <w:bCs/>
        </w:rPr>
        <w:t>ден</w:t>
      </w:r>
      <w:proofErr w:type="spellEnd"/>
      <w:r w:rsidRPr="005F77D0">
        <w:rPr>
          <w:rFonts w:ascii="Times New Roman" w:eastAsia="Times New Roman" w:hAnsi="Times New Roman" w:cs="Times New Roman"/>
          <w:b/>
          <w:bCs/>
        </w:rPr>
        <w:t>. ед., то фирма:</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приостанавливает свою деятельность</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работает, минимизируя убыток</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 xml:space="preserve">c. работает,  </w:t>
      </w:r>
      <w:proofErr w:type="spellStart"/>
      <w:r w:rsidRPr="005F77D0">
        <w:rPr>
          <w:rFonts w:ascii="Times New Roman" w:eastAsia="Times New Roman" w:hAnsi="Times New Roman" w:cs="Times New Roman"/>
        </w:rPr>
        <w:t>максимизируя</w:t>
      </w:r>
      <w:proofErr w:type="spellEnd"/>
      <w:r w:rsidRPr="005F77D0">
        <w:rPr>
          <w:rFonts w:ascii="Times New Roman" w:eastAsia="Times New Roman" w:hAnsi="Times New Roman" w:cs="Times New Roman"/>
        </w:rPr>
        <w:t xml:space="preserve"> прибыль</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безубыточна</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bCs/>
        </w:rPr>
      </w:pP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Функция общих издержек: ТС=1000+3Q, где Q- количество единиц продукта,</w:t>
      </w:r>
      <w:r w:rsidRPr="005F77D0">
        <w:rPr>
          <w:rFonts w:ascii="Times New Roman" w:eastAsia="Times New Roman" w:hAnsi="Times New Roman" w:cs="Times New Roman"/>
        </w:rPr>
        <w:t> </w:t>
      </w:r>
      <w:r w:rsidRPr="005F77D0">
        <w:rPr>
          <w:rFonts w:ascii="Times New Roman" w:eastAsia="Times New Roman" w:hAnsi="Times New Roman" w:cs="Times New Roman"/>
          <w:b/>
          <w:bCs/>
        </w:rPr>
        <w:t>производимого в месяц. Функция спроса на продукцию: Р=200- </w:t>
      </w:r>
      <w:proofErr w:type="spellStart"/>
      <w:r w:rsidRPr="005F77D0">
        <w:rPr>
          <w:rFonts w:ascii="Times New Roman" w:eastAsia="Times New Roman" w:hAnsi="Times New Roman" w:cs="Times New Roman"/>
          <w:b/>
          <w:bCs/>
        </w:rPr>
        <w:t>Q,где</w:t>
      </w:r>
      <w:proofErr w:type="spellEnd"/>
      <w:r w:rsidRPr="005F77D0">
        <w:rPr>
          <w:rFonts w:ascii="Times New Roman" w:eastAsia="Times New Roman" w:hAnsi="Times New Roman" w:cs="Times New Roman"/>
          <w:b/>
          <w:bCs/>
        </w:rPr>
        <w:t xml:space="preserve"> Р – цена продукта.</w:t>
      </w:r>
      <w:r w:rsidRPr="005F77D0">
        <w:rPr>
          <w:rFonts w:ascii="Times New Roman" w:eastAsia="Times New Roman" w:hAnsi="Times New Roman" w:cs="Times New Roman"/>
        </w:rPr>
        <w:t> </w:t>
      </w:r>
      <w:r w:rsidRPr="005F77D0">
        <w:rPr>
          <w:rFonts w:ascii="Times New Roman" w:eastAsia="Times New Roman" w:hAnsi="Times New Roman" w:cs="Times New Roman"/>
          <w:b/>
          <w:bCs/>
        </w:rPr>
        <w:t>Если фирма производит 20 ед. продукта в месяц, то прибыль составит: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2540</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1540</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3600</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180</w:t>
      </w:r>
    </w:p>
    <w:p w:rsidR="005F77D0" w:rsidRPr="005F77D0" w:rsidRDefault="005F77D0" w:rsidP="004E7505">
      <w:pPr>
        <w:widowControl w:val="0"/>
        <w:numPr>
          <w:ilvl w:val="0"/>
          <w:numId w:val="18"/>
        </w:numPr>
        <w:shd w:val="clear" w:color="auto" w:fill="FFFFFF"/>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5F77D0">
        <w:rPr>
          <w:rFonts w:ascii="Times New Roman" w:eastAsia="Times New Roman" w:hAnsi="Times New Roman" w:cs="Times New Roman"/>
          <w:b/>
        </w:rPr>
        <w:t>Функция общих экономических издержек (TC) на весь объем производимой продукции (q) имеет следующий вид:</w:t>
      </w:r>
    </w:p>
    <w:p w:rsidR="005F77D0" w:rsidRPr="005F77D0" w:rsidRDefault="005F77D0" w:rsidP="005F77D0">
      <w:pPr>
        <w:shd w:val="clear" w:color="auto" w:fill="FFFFFF"/>
        <w:tabs>
          <w:tab w:val="left" w:pos="993"/>
        </w:tabs>
        <w:spacing w:after="0" w:line="240" w:lineRule="auto"/>
        <w:ind w:firstLine="567"/>
        <w:contextualSpacing/>
        <w:rPr>
          <w:rFonts w:ascii="Times New Roman" w:eastAsia="Times New Roman" w:hAnsi="Times New Roman" w:cs="Times New Roman"/>
        </w:rPr>
      </w:pPr>
      <w:r w:rsidRPr="005F77D0">
        <w:rPr>
          <w:rFonts w:ascii="Times New Roman" w:eastAsia="Calibri" w:hAnsi="Times New Roman" w:cs="Times New Roman"/>
          <w:noProof/>
        </w:rPr>
        <w:drawing>
          <wp:inline distT="0" distB="0" distL="0" distR="0">
            <wp:extent cx="2066925" cy="295275"/>
            <wp:effectExtent l="0" t="0" r="9525" b="9525"/>
            <wp:docPr id="16" name="Рисунок 16"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066925" cy="295275"/>
                    </a:xfrm>
                    <a:prstGeom prst="rect">
                      <a:avLst/>
                    </a:prstGeom>
                    <a:noFill/>
                    <a:ln>
                      <a:noFill/>
                    </a:ln>
                  </pic:spPr>
                </pic:pic>
              </a:graphicData>
            </a:graphic>
          </wp:inline>
        </w:drawing>
      </w:r>
    </w:p>
    <w:p w:rsidR="005F77D0" w:rsidRPr="005F77D0" w:rsidRDefault="005F77D0" w:rsidP="005F77D0">
      <w:pPr>
        <w:shd w:val="clear" w:color="auto" w:fill="FFFFFF"/>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это означает, что функция средних переменных издержек (AVC) имеет вид (укажите один вариант ответа):</w:t>
      </w:r>
    </w:p>
    <w:p w:rsidR="005F77D0" w:rsidRPr="005F77D0" w:rsidRDefault="005F77D0" w:rsidP="004E7505">
      <w:pPr>
        <w:widowControl w:val="0"/>
        <w:numPr>
          <w:ilvl w:val="0"/>
          <w:numId w:val="11"/>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AVC=100</w:t>
      </w:r>
    </w:p>
    <w:p w:rsidR="005F77D0" w:rsidRPr="005F77D0" w:rsidRDefault="005F77D0" w:rsidP="004E7505">
      <w:pPr>
        <w:widowControl w:val="0"/>
        <w:numPr>
          <w:ilvl w:val="0"/>
          <w:numId w:val="11"/>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AVC=0,1q</w:t>
      </w:r>
      <w:r w:rsidRPr="005F77D0">
        <w:rPr>
          <w:rFonts w:ascii="Times New Roman" w:eastAsia="Times New Roman" w:hAnsi="Times New Roman" w:cs="Times New Roman"/>
          <w:vertAlign w:val="superscript"/>
        </w:rPr>
        <w:t>2</w:t>
      </w:r>
      <w:r w:rsidRPr="005F77D0">
        <w:rPr>
          <w:rFonts w:ascii="Times New Roman" w:eastAsia="Times New Roman" w:hAnsi="Times New Roman" w:cs="Times New Roman"/>
        </w:rPr>
        <w:t>–4q+50</w:t>
      </w:r>
    </w:p>
    <w:p w:rsidR="005F77D0" w:rsidRPr="005F77D0" w:rsidRDefault="005F77D0" w:rsidP="004E7505">
      <w:pPr>
        <w:widowControl w:val="0"/>
        <w:numPr>
          <w:ilvl w:val="0"/>
          <w:numId w:val="11"/>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AVC=0,1q</w:t>
      </w:r>
      <w:r w:rsidRPr="005F77D0">
        <w:rPr>
          <w:rFonts w:ascii="Times New Roman" w:eastAsia="Times New Roman" w:hAnsi="Times New Roman" w:cs="Times New Roman"/>
          <w:vertAlign w:val="superscript"/>
        </w:rPr>
        <w:t>3</w:t>
      </w:r>
      <w:r w:rsidRPr="005F77D0">
        <w:rPr>
          <w:rFonts w:ascii="Times New Roman" w:eastAsia="Times New Roman" w:hAnsi="Times New Roman" w:cs="Times New Roman"/>
        </w:rPr>
        <w:t>–4q</w:t>
      </w:r>
      <w:r w:rsidRPr="005F77D0">
        <w:rPr>
          <w:rFonts w:ascii="Times New Roman" w:eastAsia="Times New Roman" w:hAnsi="Times New Roman" w:cs="Times New Roman"/>
          <w:vertAlign w:val="superscript"/>
        </w:rPr>
        <w:t>2</w:t>
      </w:r>
      <w:r w:rsidRPr="005F77D0">
        <w:rPr>
          <w:rFonts w:ascii="Times New Roman" w:eastAsia="Times New Roman" w:hAnsi="Times New Roman" w:cs="Times New Roman"/>
        </w:rPr>
        <w:t>+50q</w:t>
      </w:r>
    </w:p>
    <w:p w:rsidR="005F77D0" w:rsidRPr="005F77D0" w:rsidRDefault="005F77D0" w:rsidP="004E7505">
      <w:pPr>
        <w:widowControl w:val="0"/>
        <w:numPr>
          <w:ilvl w:val="0"/>
          <w:numId w:val="11"/>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AVC=0,3q</w:t>
      </w:r>
      <w:r w:rsidRPr="005F77D0">
        <w:rPr>
          <w:rFonts w:ascii="Times New Roman" w:eastAsia="Times New Roman" w:hAnsi="Times New Roman" w:cs="Times New Roman"/>
          <w:vertAlign w:val="superscript"/>
        </w:rPr>
        <w:t>2</w:t>
      </w:r>
      <w:r w:rsidRPr="005F77D0">
        <w:rPr>
          <w:rFonts w:ascii="Times New Roman" w:eastAsia="Times New Roman" w:hAnsi="Times New Roman" w:cs="Times New Roman"/>
        </w:rPr>
        <w:t>–8q</w:t>
      </w:r>
      <w:r w:rsidRPr="005F77D0">
        <w:rPr>
          <w:rFonts w:ascii="Times New Roman" w:eastAsia="Times New Roman" w:hAnsi="Times New Roman" w:cs="Times New Roman"/>
          <w:vertAlign w:val="superscript"/>
        </w:rPr>
        <w:t>2</w:t>
      </w:r>
      <w:r w:rsidRPr="005F77D0">
        <w:rPr>
          <w:rFonts w:ascii="Times New Roman" w:eastAsia="Times New Roman" w:hAnsi="Times New Roman" w:cs="Times New Roman"/>
        </w:rPr>
        <w:t>+50</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contextualSpacing/>
        <w:jc w:val="both"/>
        <w:rPr>
          <w:rFonts w:ascii="Times New Roman" w:eastAsia="Times New Roman" w:hAnsi="Times New Roman" w:cs="Times New Roman"/>
          <w:b/>
        </w:rPr>
      </w:pPr>
      <w:r w:rsidRPr="005F77D0">
        <w:rPr>
          <w:rFonts w:ascii="Times New Roman" w:eastAsia="Times New Roman" w:hAnsi="Times New Roman" w:cs="Times New Roman"/>
          <w:b/>
        </w:rPr>
        <w:t>Положительный эффект масштаба заключается в том, что с ростом объема производства …</w:t>
      </w:r>
    </w:p>
    <w:p w:rsidR="005F77D0" w:rsidRPr="005F77D0" w:rsidRDefault="005F77D0" w:rsidP="005F77D0">
      <w:pPr>
        <w:shd w:val="clear" w:color="auto" w:fill="FFFFFF"/>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Укажите один вариант ответа</w:t>
      </w:r>
    </w:p>
    <w:p w:rsidR="005F77D0" w:rsidRPr="005F77D0" w:rsidRDefault="005F77D0" w:rsidP="004E7505">
      <w:pPr>
        <w:widowControl w:val="0"/>
        <w:numPr>
          <w:ilvl w:val="0"/>
          <w:numId w:val="12"/>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валовые издержки уменьшаются</w:t>
      </w:r>
    </w:p>
    <w:p w:rsidR="005F77D0" w:rsidRPr="005F77D0" w:rsidRDefault="005F77D0" w:rsidP="004E7505">
      <w:pPr>
        <w:widowControl w:val="0"/>
        <w:numPr>
          <w:ilvl w:val="0"/>
          <w:numId w:val="12"/>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валовые издержки увеличиваются</w:t>
      </w:r>
    </w:p>
    <w:p w:rsidR="005F77D0" w:rsidRPr="005F77D0" w:rsidRDefault="005F77D0" w:rsidP="004E7505">
      <w:pPr>
        <w:widowControl w:val="0"/>
        <w:numPr>
          <w:ilvl w:val="0"/>
          <w:numId w:val="12"/>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долгосрочные средние издержки снижаются</w:t>
      </w:r>
    </w:p>
    <w:p w:rsidR="005F77D0" w:rsidRPr="005F77D0" w:rsidRDefault="005F77D0" w:rsidP="004E7505">
      <w:pPr>
        <w:widowControl w:val="0"/>
        <w:numPr>
          <w:ilvl w:val="0"/>
          <w:numId w:val="12"/>
        </w:numPr>
        <w:tabs>
          <w:tab w:val="left" w:pos="993"/>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долгосрочные средние издержки увеличиваются</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Какое из следующих утверждений является правильным:</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экономическая прибыль — бухгалтерская прибыль = явные издержки</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бухгалтерская прибыль - неявные издержки = экономическая прибыль</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экономическая прибыль — неявные издержки = бухгалтерская прибыль</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явные издержки + неявные издержки = бухгалтерские издержки</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Неявные издержки — это:</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альтернативные издержки использования ресурсов, являющихся собственностью фирмы</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издержки бухгалтерские</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экономические издержки</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издержки упущенных возможностей</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Когда студент в столовой ест бутерброды, то максимальную предельную полезность</w:t>
      </w:r>
      <w:r w:rsidRPr="005F77D0">
        <w:rPr>
          <w:rFonts w:ascii="Times New Roman" w:eastAsia="Times New Roman" w:hAnsi="Times New Roman" w:cs="Times New Roman"/>
        </w:rPr>
        <w:t> </w:t>
      </w:r>
      <w:r w:rsidRPr="005F77D0">
        <w:rPr>
          <w:rFonts w:ascii="Times New Roman" w:eastAsia="Times New Roman" w:hAnsi="Times New Roman" w:cs="Times New Roman"/>
          <w:b/>
          <w:bCs/>
        </w:rPr>
        <w:t>будет иметь:</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последний бутерброд</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первый бутерброд</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бутерброд, соответствующий точке насыщения</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средний из съеденных</w:t>
      </w:r>
    </w:p>
    <w:p w:rsidR="005F77D0" w:rsidRPr="005F77D0" w:rsidRDefault="005F77D0" w:rsidP="004E7505">
      <w:pPr>
        <w:widowControl w:val="0"/>
        <w:numPr>
          <w:ilvl w:val="0"/>
          <w:numId w:val="1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Условие равновесия потребителя:</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lastRenderedPageBreak/>
        <w:t>Выберите один ответ:</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a. верны все утверждения</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b. предельные полезности благ равны</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c. предельные полезности благ равны предельной полезности денег</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взвешенные по ценам предельные полезности благ равны</w:t>
      </w:r>
    </w:p>
    <w:p w:rsidR="005F77D0" w:rsidRPr="005F77D0" w:rsidRDefault="005F77D0" w:rsidP="005F77D0">
      <w:pPr>
        <w:tabs>
          <w:tab w:val="left" w:pos="993"/>
        </w:tabs>
        <w:spacing w:after="0" w:line="240" w:lineRule="auto"/>
        <w:ind w:firstLine="567"/>
        <w:rPr>
          <w:rFonts w:ascii="Times New Roman" w:eastAsia="Times New Roman" w:hAnsi="Times New Roman" w:cs="Times New Roman"/>
          <w:b/>
        </w:rPr>
      </w:pPr>
    </w:p>
    <w:p w:rsidR="005F77D0" w:rsidRPr="005F77D0" w:rsidRDefault="005F77D0" w:rsidP="005F77D0">
      <w:pPr>
        <w:spacing w:after="0" w:line="240" w:lineRule="auto"/>
        <w:ind w:firstLine="567"/>
        <w:rPr>
          <w:rFonts w:ascii="Times New Roman" w:eastAsia="Times New Roman" w:hAnsi="Times New Roman" w:cs="Times New Roman"/>
          <w:b/>
          <w:i/>
        </w:rPr>
      </w:pPr>
      <w:r w:rsidRPr="005F77D0">
        <w:rPr>
          <w:rFonts w:ascii="Times New Roman" w:eastAsia="Times New Roman" w:hAnsi="Times New Roman" w:cs="Times New Roman"/>
          <w:b/>
          <w:i/>
        </w:rPr>
        <w:t>Тема 4. Конкуренция: виды рыночных структур.</w:t>
      </w:r>
    </w:p>
    <w:p w:rsidR="005F77D0" w:rsidRPr="005F77D0" w:rsidRDefault="005F77D0" w:rsidP="005F77D0">
      <w:pPr>
        <w:spacing w:after="0" w:line="240" w:lineRule="auto"/>
        <w:ind w:firstLine="567"/>
        <w:rPr>
          <w:rFonts w:ascii="Times New Roman" w:eastAsia="Times New Roman" w:hAnsi="Times New Roman" w:cs="Times New Roman"/>
          <w:b/>
          <w:i/>
        </w:rPr>
      </w:pPr>
    </w:p>
    <w:p w:rsidR="005F77D0" w:rsidRPr="005F77D0" w:rsidRDefault="005F77D0" w:rsidP="005F77D0">
      <w:pPr>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Что такое конкуренция?</w:t>
      </w:r>
    </w:p>
    <w:p w:rsidR="005F77D0" w:rsidRPr="005F77D0" w:rsidRDefault="005F77D0" w:rsidP="004E7505">
      <w:pPr>
        <w:widowControl w:val="0"/>
        <w:numPr>
          <w:ilvl w:val="0"/>
          <w:numId w:val="7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виды конкуренции.</w:t>
      </w:r>
    </w:p>
    <w:p w:rsidR="005F77D0" w:rsidRPr="005F77D0" w:rsidRDefault="005F77D0" w:rsidP="004E7505">
      <w:pPr>
        <w:widowControl w:val="0"/>
        <w:numPr>
          <w:ilvl w:val="0"/>
          <w:numId w:val="7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Чем руководствуется фирма при производстве в условиях совершенной конкуренции?</w:t>
      </w:r>
    </w:p>
    <w:p w:rsidR="005F77D0" w:rsidRPr="005F77D0" w:rsidRDefault="005F77D0" w:rsidP="004E7505">
      <w:pPr>
        <w:widowControl w:val="0"/>
        <w:numPr>
          <w:ilvl w:val="0"/>
          <w:numId w:val="7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Чем руководствуется фирма при производстве в условиях олигополии?</w:t>
      </w:r>
    </w:p>
    <w:p w:rsidR="005F77D0" w:rsidRPr="005F77D0" w:rsidRDefault="005F77D0" w:rsidP="004E7505">
      <w:pPr>
        <w:widowControl w:val="0"/>
        <w:numPr>
          <w:ilvl w:val="0"/>
          <w:numId w:val="7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Опишите поведение фирмы-монополиста на рынке.</w:t>
      </w:r>
    </w:p>
    <w:p w:rsidR="005F77D0" w:rsidRPr="005F77D0" w:rsidRDefault="005F77D0" w:rsidP="005F77D0">
      <w:pPr>
        <w:spacing w:after="0" w:line="240" w:lineRule="auto"/>
        <w:ind w:firstLine="567"/>
        <w:rPr>
          <w:rFonts w:ascii="Times New Roman" w:eastAsia="Times New Roman" w:hAnsi="Times New Roman" w:cs="Times New Roman"/>
          <w:b/>
          <w:i/>
        </w:rPr>
      </w:pPr>
    </w:p>
    <w:p w:rsidR="005F77D0" w:rsidRPr="005F77D0" w:rsidRDefault="005F77D0" w:rsidP="005F77D0">
      <w:pPr>
        <w:spacing w:after="0" w:line="240" w:lineRule="auto"/>
        <w:ind w:firstLine="567"/>
        <w:rPr>
          <w:rFonts w:ascii="Times New Roman" w:eastAsia="Times New Roman" w:hAnsi="Times New Roman" w:cs="Times New Roman"/>
          <w:b/>
          <w:i/>
        </w:rPr>
      </w:pPr>
      <w:r w:rsidRPr="005F77D0">
        <w:rPr>
          <w:rFonts w:ascii="Times New Roman" w:eastAsia="Times New Roman" w:hAnsi="Times New Roman" w:cs="Times New Roman"/>
          <w:b/>
          <w:i/>
        </w:rPr>
        <w:t>Тест</w:t>
      </w:r>
    </w:p>
    <w:p w:rsidR="005F77D0" w:rsidRPr="005F77D0" w:rsidRDefault="005F77D0" w:rsidP="004E7505">
      <w:pPr>
        <w:widowControl w:val="0"/>
        <w:numPr>
          <w:ilvl w:val="0"/>
          <w:numId w:val="19"/>
        </w:numPr>
        <w:tabs>
          <w:tab w:val="left"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Успех производителя продукции (услуги) на рынке совершенной конкуренции зависит</w:t>
      </w:r>
      <w:r w:rsidRPr="005F77D0">
        <w:rPr>
          <w:rFonts w:ascii="Times New Roman" w:eastAsia="Times New Roman" w:hAnsi="Times New Roman" w:cs="Times New Roman"/>
        </w:rPr>
        <w:t> </w:t>
      </w:r>
      <w:r w:rsidRPr="005F77D0">
        <w:rPr>
          <w:rFonts w:ascii="Times New Roman" w:eastAsia="Times New Roman" w:hAnsi="Times New Roman" w:cs="Times New Roman"/>
          <w:b/>
          <w:bCs/>
        </w:rPr>
        <w:t xml:space="preserve">от (3 </w:t>
      </w:r>
      <w:proofErr w:type="spellStart"/>
      <w:r w:rsidRPr="005F77D0">
        <w:rPr>
          <w:rFonts w:ascii="Times New Roman" w:eastAsia="Times New Roman" w:hAnsi="Times New Roman" w:cs="Times New Roman"/>
          <w:b/>
          <w:bCs/>
        </w:rPr>
        <w:t>отв</w:t>
      </w:r>
      <w:proofErr w:type="spellEnd"/>
      <w:r w:rsidRPr="005F77D0">
        <w:rPr>
          <w:rFonts w:ascii="Times New Roman" w:eastAsia="Times New Roman" w:hAnsi="Times New Roman" w:cs="Times New Roman"/>
          <w:b/>
          <w:bCs/>
        </w:rPr>
        <w:t>):</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или несколько ответов:</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рекламы</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возможности влиять на цену</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высокого качества товара</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возможности снизить издержки</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возможности сговора производителей</w:t>
      </w:r>
    </w:p>
    <w:p w:rsidR="005F77D0" w:rsidRPr="005F77D0" w:rsidRDefault="005F77D0" w:rsidP="004E7505">
      <w:pPr>
        <w:widowControl w:val="0"/>
        <w:numPr>
          <w:ilvl w:val="0"/>
          <w:numId w:val="19"/>
        </w:numPr>
        <w:tabs>
          <w:tab w:val="left"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Больше всего условиям совершенной конкуренции соответствует рынок:</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пшеницы</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автомобилей</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стали</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парикмахерских услуг</w:t>
      </w:r>
    </w:p>
    <w:p w:rsidR="005F77D0" w:rsidRPr="005F77D0" w:rsidRDefault="005F77D0" w:rsidP="004E7505">
      <w:pPr>
        <w:widowControl w:val="0"/>
        <w:numPr>
          <w:ilvl w:val="0"/>
          <w:numId w:val="19"/>
        </w:numPr>
        <w:tabs>
          <w:tab w:val="left"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Прибыль монополиста будет максимальной при условии, что:</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предельные издержки меньше предельного дохода (MC&lt;MR)</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предельные издержки равны предельному доходу (MC=MR)</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предельные издержки больше предельного дохода (MC&gt;MR)</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предельные издержки равны цене (MC=P)</w:t>
      </w:r>
    </w:p>
    <w:p w:rsidR="005F77D0" w:rsidRPr="005F77D0" w:rsidRDefault="005F77D0" w:rsidP="004E7505">
      <w:pPr>
        <w:widowControl w:val="0"/>
        <w:numPr>
          <w:ilvl w:val="0"/>
          <w:numId w:val="19"/>
        </w:numPr>
        <w:tabs>
          <w:tab w:val="left"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На рынке монополистической конкуренции, в отличие от олигополии, фирмы:</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выпускают однородную продукцию</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обладают большей рыночной властью</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могут вступить в тайный сговор</w:t>
      </w:r>
    </w:p>
    <w:p w:rsidR="005F77D0" w:rsidRPr="005F77D0" w:rsidRDefault="005F77D0" w:rsidP="005F77D0">
      <w:pPr>
        <w:tabs>
          <w:tab w:val="left" w:pos="851"/>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обладают небольшой рыночной долей</w:t>
      </w:r>
    </w:p>
    <w:p w:rsidR="005F77D0" w:rsidRPr="005F77D0" w:rsidRDefault="005F77D0" w:rsidP="004E7505">
      <w:pPr>
        <w:widowControl w:val="0"/>
        <w:numPr>
          <w:ilvl w:val="0"/>
          <w:numId w:val="19"/>
        </w:numPr>
        <w:tabs>
          <w:tab w:val="left" w:pos="851"/>
        </w:tabs>
        <w:autoSpaceDE w:val="0"/>
        <w:autoSpaceDN w:val="0"/>
        <w:adjustRightInd w:val="0"/>
        <w:spacing w:after="0" w:line="240" w:lineRule="auto"/>
        <w:contextualSpacing/>
        <w:jc w:val="both"/>
        <w:rPr>
          <w:rFonts w:ascii="Times New Roman" w:eastAsia="Times New Roman" w:hAnsi="Times New Roman" w:cs="Times New Roman"/>
          <w:b/>
          <w:color w:val="333333"/>
        </w:rPr>
      </w:pPr>
      <w:r w:rsidRPr="005F77D0">
        <w:rPr>
          <w:rFonts w:ascii="Times New Roman" w:eastAsia="Times New Roman" w:hAnsi="Times New Roman" w:cs="Times New Roman"/>
          <w:b/>
          <w:bCs/>
        </w:rPr>
        <w:t>На рисунке представлена графическая модель доходов и издержек фирмы-монополиста:</w:t>
      </w:r>
    </w:p>
    <w:p w:rsidR="005F77D0" w:rsidRPr="005F77D0" w:rsidRDefault="005F77D0" w:rsidP="005F77D0">
      <w:pPr>
        <w:shd w:val="clear" w:color="auto" w:fill="FFFFFF"/>
        <w:tabs>
          <w:tab w:val="left" w:pos="851"/>
        </w:tabs>
        <w:spacing w:after="0" w:line="240" w:lineRule="auto"/>
        <w:ind w:firstLine="567"/>
        <w:jc w:val="both"/>
        <w:rPr>
          <w:rFonts w:ascii="Times New Roman" w:eastAsia="Times New Roman" w:hAnsi="Times New Roman" w:cs="Times New Roman"/>
          <w:b/>
          <w:color w:val="333333"/>
        </w:rPr>
      </w:pPr>
      <w:r w:rsidRPr="005F77D0">
        <w:rPr>
          <w:rFonts w:ascii="Times New Roman" w:eastAsia="Calibri" w:hAnsi="Times New Roman" w:cs="Times New Roman"/>
          <w:b/>
          <w:noProof/>
        </w:rPr>
        <w:drawing>
          <wp:inline distT="0" distB="0" distL="0" distR="0">
            <wp:extent cx="1857375" cy="1704975"/>
            <wp:effectExtent l="0" t="0" r="9525" b="9525"/>
            <wp:docPr id="15" name="Рисунок 1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57375" cy="1704975"/>
                    </a:xfrm>
                    <a:prstGeom prst="rect">
                      <a:avLst/>
                    </a:prstGeom>
                    <a:noFill/>
                    <a:ln>
                      <a:noFill/>
                    </a:ln>
                  </pic:spPr>
                </pic:pic>
              </a:graphicData>
            </a:graphic>
          </wp:inline>
        </w:drawing>
      </w:r>
    </w:p>
    <w:p w:rsidR="005F77D0" w:rsidRPr="005F77D0" w:rsidRDefault="005F77D0" w:rsidP="005F77D0">
      <w:pPr>
        <w:shd w:val="clear" w:color="auto" w:fill="FFFFFF"/>
        <w:tabs>
          <w:tab w:val="left" w:pos="851"/>
        </w:tabs>
        <w:spacing w:after="0" w:line="240" w:lineRule="auto"/>
        <w:ind w:firstLine="567"/>
        <w:jc w:val="both"/>
        <w:rPr>
          <w:rFonts w:ascii="Times New Roman" w:eastAsia="Times New Roman" w:hAnsi="Times New Roman" w:cs="Times New Roman"/>
          <w:b/>
          <w:color w:val="333333"/>
        </w:rPr>
      </w:pPr>
    </w:p>
    <w:p w:rsidR="005F77D0" w:rsidRPr="005F77D0" w:rsidRDefault="005F77D0" w:rsidP="004E7505">
      <w:pPr>
        <w:widowControl w:val="0"/>
        <w:numPr>
          <w:ilvl w:val="0"/>
          <w:numId w:val="19"/>
        </w:numPr>
        <w:tabs>
          <w:tab w:val="left" w:pos="851"/>
        </w:tabs>
        <w:autoSpaceDE w:val="0"/>
        <w:autoSpaceDN w:val="0"/>
        <w:adjustRightInd w:val="0"/>
        <w:spacing w:after="0" w:line="240" w:lineRule="auto"/>
        <w:contextualSpacing/>
        <w:jc w:val="both"/>
        <w:rPr>
          <w:rFonts w:ascii="Times New Roman" w:eastAsia="Times New Roman" w:hAnsi="Times New Roman" w:cs="Times New Roman"/>
          <w:b/>
          <w:bCs/>
        </w:rPr>
      </w:pPr>
      <w:r w:rsidRPr="005F77D0">
        <w:rPr>
          <w:rFonts w:ascii="Times New Roman" w:eastAsia="Times New Roman" w:hAnsi="Times New Roman" w:cs="Times New Roman"/>
          <w:b/>
          <w:bCs/>
        </w:rPr>
        <w:t xml:space="preserve">Фирме следует прекратить производство при цене ниже ____ </w:t>
      </w:r>
      <w:proofErr w:type="spellStart"/>
      <w:r w:rsidRPr="005F77D0">
        <w:rPr>
          <w:rFonts w:ascii="Times New Roman" w:eastAsia="Times New Roman" w:hAnsi="Times New Roman" w:cs="Times New Roman"/>
          <w:b/>
          <w:bCs/>
        </w:rPr>
        <w:t>ден</w:t>
      </w:r>
      <w:proofErr w:type="spellEnd"/>
      <w:r w:rsidRPr="005F77D0">
        <w:rPr>
          <w:rFonts w:ascii="Times New Roman" w:eastAsia="Times New Roman" w:hAnsi="Times New Roman" w:cs="Times New Roman"/>
          <w:b/>
          <w:bCs/>
        </w:rPr>
        <w:t>. ед.</w:t>
      </w:r>
    </w:p>
    <w:p w:rsidR="005F77D0" w:rsidRPr="005F77D0" w:rsidRDefault="005F77D0" w:rsidP="004E7505">
      <w:pPr>
        <w:widowControl w:val="0"/>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rPr>
      </w:pPr>
      <w:r w:rsidRPr="005F77D0">
        <w:rPr>
          <w:rFonts w:ascii="Times New Roman" w:eastAsia="Times New Roman" w:hAnsi="Times New Roman" w:cs="Times New Roman"/>
          <w:bCs/>
        </w:rPr>
        <w:t>10</w:t>
      </w:r>
    </w:p>
    <w:p w:rsidR="005F77D0" w:rsidRPr="005F77D0" w:rsidRDefault="005F77D0" w:rsidP="004E7505">
      <w:pPr>
        <w:widowControl w:val="0"/>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rPr>
      </w:pPr>
      <w:r w:rsidRPr="005F77D0">
        <w:rPr>
          <w:rFonts w:ascii="Times New Roman" w:eastAsia="Times New Roman" w:hAnsi="Times New Roman" w:cs="Times New Roman"/>
          <w:bCs/>
        </w:rPr>
        <w:t>5</w:t>
      </w:r>
    </w:p>
    <w:p w:rsidR="005F77D0" w:rsidRPr="005F77D0" w:rsidRDefault="005F77D0" w:rsidP="004E7505">
      <w:pPr>
        <w:widowControl w:val="0"/>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rPr>
      </w:pPr>
      <w:r w:rsidRPr="005F77D0">
        <w:rPr>
          <w:rFonts w:ascii="Times New Roman" w:eastAsia="Times New Roman" w:hAnsi="Times New Roman" w:cs="Times New Roman"/>
          <w:bCs/>
        </w:rPr>
        <w:t>3</w:t>
      </w:r>
    </w:p>
    <w:p w:rsidR="005F77D0" w:rsidRPr="005F77D0" w:rsidRDefault="005F77D0" w:rsidP="004E7505">
      <w:pPr>
        <w:widowControl w:val="0"/>
        <w:numPr>
          <w:ilvl w:val="0"/>
          <w:numId w:val="13"/>
        </w:numPr>
        <w:tabs>
          <w:tab w:val="left" w:pos="851"/>
        </w:tabs>
        <w:autoSpaceDE w:val="0"/>
        <w:autoSpaceDN w:val="0"/>
        <w:adjustRightInd w:val="0"/>
        <w:spacing w:after="0" w:line="240" w:lineRule="auto"/>
        <w:contextualSpacing/>
        <w:jc w:val="both"/>
        <w:rPr>
          <w:rFonts w:ascii="Times New Roman" w:eastAsia="Times New Roman" w:hAnsi="Times New Roman" w:cs="Times New Roman"/>
          <w:bCs/>
        </w:rPr>
      </w:pPr>
      <w:r w:rsidRPr="005F77D0">
        <w:rPr>
          <w:rFonts w:ascii="Times New Roman" w:eastAsia="Times New Roman" w:hAnsi="Times New Roman" w:cs="Times New Roman"/>
          <w:bCs/>
        </w:rPr>
        <w:lastRenderedPageBreak/>
        <w:t>2</w:t>
      </w:r>
    </w:p>
    <w:p w:rsidR="005F77D0" w:rsidRPr="005F77D0" w:rsidRDefault="005F77D0" w:rsidP="005F77D0">
      <w:pPr>
        <w:tabs>
          <w:tab w:val="left" w:pos="851"/>
        </w:tabs>
        <w:spacing w:after="0" w:line="240" w:lineRule="auto"/>
        <w:jc w:val="both"/>
        <w:rPr>
          <w:rFonts w:ascii="Times New Roman" w:eastAsia="Times New Roman" w:hAnsi="Times New Roman" w:cs="Times New Roman"/>
          <w:b/>
          <w:lang w:val="en-US"/>
        </w:rPr>
      </w:pPr>
    </w:p>
    <w:p w:rsidR="005F77D0" w:rsidRPr="005F77D0" w:rsidRDefault="005F77D0" w:rsidP="005F77D0">
      <w:pPr>
        <w:shd w:val="clear" w:color="auto" w:fill="FFFFFF"/>
        <w:spacing w:after="0" w:line="240" w:lineRule="auto"/>
        <w:rPr>
          <w:rFonts w:ascii="Times New Roman" w:eastAsia="Times New Roman" w:hAnsi="Times New Roman" w:cs="Times New Roman"/>
          <w:b/>
          <w:i/>
          <w:lang w:val="en-US"/>
        </w:rPr>
      </w:pPr>
    </w:p>
    <w:p w:rsidR="005F77D0" w:rsidRPr="005F77D0" w:rsidRDefault="005F77D0" w:rsidP="005F77D0">
      <w:pPr>
        <w:shd w:val="clear" w:color="auto" w:fill="FFFFFF"/>
        <w:tabs>
          <w:tab w:val="left" w:pos="1134"/>
        </w:tabs>
        <w:spacing w:after="0" w:line="240" w:lineRule="auto"/>
        <w:ind w:firstLine="720"/>
        <w:jc w:val="both"/>
        <w:rPr>
          <w:rFonts w:ascii="Times New Roman" w:eastAsia="Times New Roman" w:hAnsi="Times New Roman" w:cs="Times New Roman"/>
          <w:i/>
        </w:rPr>
      </w:pPr>
      <w:r w:rsidRPr="005F77D0">
        <w:rPr>
          <w:rFonts w:ascii="Times New Roman" w:eastAsia="Times New Roman" w:hAnsi="Times New Roman" w:cs="Times New Roman"/>
          <w:b/>
          <w:i/>
        </w:rPr>
        <w:t>Тема 5. Закономерности функционирования национальной экономики</w:t>
      </w:r>
      <w:r w:rsidRPr="005F77D0">
        <w:rPr>
          <w:rFonts w:ascii="Times New Roman" w:eastAsia="Times New Roman" w:hAnsi="Times New Roman" w:cs="Times New Roman"/>
          <w:i/>
        </w:rPr>
        <w:t xml:space="preserve">. </w:t>
      </w:r>
    </w:p>
    <w:p w:rsidR="005F77D0" w:rsidRPr="005F77D0" w:rsidRDefault="005F77D0" w:rsidP="005F77D0">
      <w:pPr>
        <w:shd w:val="clear" w:color="auto" w:fill="FFFFFF"/>
        <w:tabs>
          <w:tab w:val="left" w:pos="1134"/>
        </w:tabs>
        <w:spacing w:after="0" w:line="240" w:lineRule="auto"/>
        <w:ind w:firstLine="720"/>
        <w:jc w:val="both"/>
        <w:rPr>
          <w:rFonts w:ascii="Times New Roman" w:eastAsia="Times New Roman" w:hAnsi="Times New Roman" w:cs="Times New Roman"/>
          <w:i/>
        </w:rPr>
      </w:pPr>
    </w:p>
    <w:p w:rsidR="005F77D0" w:rsidRPr="005F77D0" w:rsidRDefault="005F77D0" w:rsidP="005F77D0">
      <w:pPr>
        <w:shd w:val="clear" w:color="auto" w:fill="FFFFFF"/>
        <w:tabs>
          <w:tab w:val="left" w:pos="1134"/>
        </w:tabs>
        <w:spacing w:after="0" w:line="240" w:lineRule="auto"/>
        <w:ind w:firstLine="720"/>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3"/>
        </w:num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Какие показатели входят в СНС?</w:t>
      </w:r>
    </w:p>
    <w:p w:rsidR="005F77D0" w:rsidRPr="005F77D0" w:rsidRDefault="005F77D0" w:rsidP="004E7505">
      <w:pPr>
        <w:widowControl w:val="0"/>
        <w:numPr>
          <w:ilvl w:val="0"/>
          <w:numId w:val="73"/>
        </w:numPr>
        <w:shd w:val="clear" w:color="auto" w:fill="FFFFFF"/>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Как рассчитываются показателя, входящие в СНС?</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макроэкономическое равновесие? Какие его виды вы знаете?</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Какие модели макроэкономического равновесия вы знаете?</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совокупный спрос и каковы его составляющие?</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С чем связана обратная зависимость между величиной совокупного спроса и уровнем цен?</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Назовите неценовые факторы совокупного спроса.</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совокупное предложение и какие факторы оказывают на него влияние?</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Какие варианты возможны при нарушении равновесия между совокупным спросом и предложением?</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предельная склонность к потреблению и сбережению?</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Объясните сущность модели «доходы — расходы».</w:t>
      </w:r>
    </w:p>
    <w:p w:rsidR="005F77D0" w:rsidRPr="005F77D0" w:rsidRDefault="005F77D0" w:rsidP="004E7505">
      <w:pPr>
        <w:widowControl w:val="0"/>
        <w:numPr>
          <w:ilvl w:val="0"/>
          <w:numId w:val="73"/>
        </w:numPr>
        <w:tabs>
          <w:tab w:val="left" w:pos="1134"/>
        </w:tabs>
        <w:autoSpaceDE w:val="0"/>
        <w:autoSpaceDN w:val="0"/>
        <w:adjustRightInd w:val="0"/>
        <w:spacing w:after="0" w:line="240" w:lineRule="auto"/>
        <w:ind w:firstLine="720"/>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мультипликатор расходов и принцип акселерации?</w:t>
      </w:r>
    </w:p>
    <w:p w:rsidR="005F77D0" w:rsidRPr="005F77D0" w:rsidRDefault="005F77D0" w:rsidP="005F77D0">
      <w:pPr>
        <w:shd w:val="clear" w:color="auto" w:fill="FFFFFF"/>
        <w:tabs>
          <w:tab w:val="left" w:pos="1134"/>
        </w:tabs>
        <w:spacing w:after="0" w:line="240" w:lineRule="auto"/>
        <w:ind w:firstLine="720"/>
        <w:jc w:val="both"/>
        <w:rPr>
          <w:rFonts w:ascii="Times New Roman" w:eastAsia="Times New Roman" w:hAnsi="Times New Roman" w:cs="Times New Roman"/>
          <w:b/>
          <w:i/>
        </w:rPr>
      </w:pPr>
    </w:p>
    <w:p w:rsidR="005F77D0" w:rsidRPr="005F77D0" w:rsidRDefault="005F77D0" w:rsidP="005F77D0">
      <w:pPr>
        <w:shd w:val="clear" w:color="auto" w:fill="FFFFFF"/>
        <w:tabs>
          <w:tab w:val="left" w:pos="1134"/>
        </w:tabs>
        <w:spacing w:after="0" w:line="240" w:lineRule="auto"/>
        <w:ind w:firstLine="720"/>
        <w:jc w:val="both"/>
        <w:rPr>
          <w:rFonts w:ascii="Times New Roman" w:eastAsia="Times New Roman" w:hAnsi="Times New Roman" w:cs="Times New Roman"/>
          <w:b/>
        </w:rPr>
      </w:pPr>
      <w:r w:rsidRPr="005F77D0">
        <w:rPr>
          <w:rFonts w:ascii="Times New Roman" w:eastAsia="Times New Roman" w:hAnsi="Times New Roman" w:cs="Times New Roman"/>
          <w:b/>
        </w:rPr>
        <w:t>Тест</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Валовой национальный продукт — это показатель:</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общих расходов правительства и муниципальных органов</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количества товаров и услуг, произведенных частным бизнесом</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рыночной стоимости национального валового выпуска конечных товаров и услуг</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уровня цен проданных товаров и услуг</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В модели, где отсутствуют госзакупки, чистые инвестиции, амортизация и</w:t>
      </w:r>
      <w:r w:rsidRPr="005F77D0">
        <w:rPr>
          <w:rFonts w:ascii="Times New Roman" w:eastAsia="Times New Roman" w:hAnsi="Times New Roman" w:cs="Times New Roman"/>
        </w:rPr>
        <w:t> </w:t>
      </w:r>
      <w:r w:rsidRPr="005F77D0">
        <w:rPr>
          <w:rFonts w:ascii="Times New Roman" w:eastAsia="Times New Roman" w:hAnsi="Times New Roman" w:cs="Times New Roman"/>
          <w:b/>
          <w:bCs/>
        </w:rPr>
        <w:t>международная торговля, рыночная стоимость конечного производства равна:</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всему перечисленному</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совокупному потреблению</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сумме зарплаты, ренты, процента и прибыли</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сумме купленных экономических благ</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Какое из следующих высказываний неверно:</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ЧНП - прямые налоги = НД</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ЧНП + амортизация = ВНП</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личный доход = располагаемый доход + прямые налоги</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валовые инвестиции = чистые инвестиции + амортизация</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К государственным закупкам товаров и услуг не относятся:</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расходы выплату пособий по безработице</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жалование врачей</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расходы на строительство новых государственных школ</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расходы на содержание государственных учреждений</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b/>
          <w:bCs/>
        </w:rPr>
      </w:pP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Личный располагаемый доход представляет собой:</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полученный совокупный доход за вычетом налоговых и налоговых обязательных платежей</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полученный совокупный доход (заработная плата и другие доходы)</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начисленную заработную плату</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реальный доход</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Если равновесие достигается на кейнсианском участке кривой совокупного</w:t>
      </w:r>
      <w:r w:rsidRPr="005F77D0">
        <w:rPr>
          <w:rFonts w:ascii="Times New Roman" w:eastAsia="Times New Roman" w:hAnsi="Times New Roman" w:cs="Times New Roman"/>
        </w:rPr>
        <w:t> </w:t>
      </w:r>
      <w:r w:rsidRPr="005F77D0">
        <w:rPr>
          <w:rFonts w:ascii="Times New Roman" w:eastAsia="Times New Roman" w:hAnsi="Times New Roman" w:cs="Times New Roman"/>
          <w:b/>
          <w:bCs/>
        </w:rPr>
        <w:t>предложения, то увеличение совокупного спроса (сдвиг кривой) приводит к:</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lastRenderedPageBreak/>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росту цен при постоянном объеме занятости</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росту цен и увеличению объема производства</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увеличению занятости при постоянном уровне цен</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увеличению занятости и росту уровня цен</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Если равновесие достигается на классическом участке кривой совокупного</w:t>
      </w:r>
      <w:r w:rsidRPr="005F77D0">
        <w:rPr>
          <w:rFonts w:ascii="Times New Roman" w:eastAsia="Times New Roman" w:hAnsi="Times New Roman" w:cs="Times New Roman"/>
        </w:rPr>
        <w:t> </w:t>
      </w:r>
      <w:r w:rsidRPr="005F77D0">
        <w:rPr>
          <w:rFonts w:ascii="Times New Roman" w:eastAsia="Times New Roman" w:hAnsi="Times New Roman" w:cs="Times New Roman"/>
          <w:b/>
          <w:bCs/>
        </w:rPr>
        <w:t>предложения, то увеличение совокупного спро</w:t>
      </w:r>
      <w:r w:rsidRPr="005F77D0">
        <w:rPr>
          <w:rFonts w:ascii="Times New Roman" w:eastAsia="Times New Roman" w:hAnsi="Times New Roman" w:cs="Times New Roman"/>
          <w:b/>
          <w:bCs/>
        </w:rPr>
        <w:softHyphen/>
        <w:t>са (сдвиг кривой) приводит к:</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увеличению производства при постоянной занятости</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увеличению объема производства и уровня цен</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инфляции при постоянном объеме производства</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увеличению уровня занятости при постоянном уровне цен</w:t>
      </w:r>
    </w:p>
    <w:p w:rsidR="005F77D0" w:rsidRPr="005F77D0" w:rsidRDefault="005F77D0" w:rsidP="004E7505">
      <w:pPr>
        <w:widowControl w:val="0"/>
        <w:numPr>
          <w:ilvl w:val="0"/>
          <w:numId w:val="72"/>
        </w:numPr>
        <w:tabs>
          <w:tab w:val="left" w:pos="1134"/>
        </w:tabs>
        <w:autoSpaceDE w:val="0"/>
        <w:autoSpaceDN w:val="0"/>
        <w:adjustRightInd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b/>
          <w:bCs/>
        </w:rPr>
        <w:t>Сокращение совокупного предложения (сдвиг кривой) приводит к:</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a. стагнации при неизменном уровне цен</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b. дефляции и сокращению объема производства</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c. росту объема производства и к инфляции</w:t>
      </w:r>
    </w:p>
    <w:p w:rsidR="005F77D0" w:rsidRPr="005F77D0" w:rsidRDefault="005F77D0" w:rsidP="005F77D0">
      <w:pPr>
        <w:tabs>
          <w:tab w:val="left" w:pos="1134"/>
        </w:tabs>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d. инфляции и сокращению объема производства</w:t>
      </w:r>
    </w:p>
    <w:p w:rsidR="005F77D0" w:rsidRPr="005F77D0" w:rsidRDefault="005F77D0" w:rsidP="005F77D0">
      <w:pPr>
        <w:shd w:val="clear" w:color="auto" w:fill="FFFFFF"/>
        <w:spacing w:after="0" w:line="240" w:lineRule="auto"/>
        <w:rPr>
          <w:rFonts w:ascii="Times New Roman" w:eastAsia="Times New Roman" w:hAnsi="Times New Roman" w:cs="Times New Roman"/>
        </w:rPr>
      </w:pP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i/>
        </w:rPr>
      </w:pPr>
      <w:r w:rsidRPr="005F77D0">
        <w:rPr>
          <w:rFonts w:ascii="Times New Roman" w:eastAsia="Times New Roman" w:hAnsi="Times New Roman" w:cs="Times New Roman"/>
          <w:b/>
          <w:i/>
        </w:rPr>
        <w:t>Тема 6. Цикличность экономического развития.</w:t>
      </w:r>
      <w:r w:rsidRPr="005F77D0">
        <w:rPr>
          <w:rFonts w:ascii="Times New Roman" w:eastAsia="Times New Roman" w:hAnsi="Times New Roman" w:cs="Times New Roman"/>
          <w:i/>
        </w:rPr>
        <w:t xml:space="preserve"> </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i/>
        </w:rPr>
      </w:pP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экономический цикл и из каких фаз он состоит?</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инфляция и как она измеряется?</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В каких формах может протекать инфляция?</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Как различают инфляцию в зависимости от её темпов роста?</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Каковы</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причины</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инфляции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дефлятор ВВП, как он рассчитывается и где используется?</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Дайте характеристику инфляции спроса и инфляции издержек.</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Что</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иллюстрирует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кривая</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Филлипса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 xml:space="preserve">Почему в модели кривой </w:t>
      </w:r>
      <w:proofErr w:type="spellStart"/>
      <w:r w:rsidRPr="005F77D0">
        <w:rPr>
          <w:rFonts w:ascii="Times New Roman" w:eastAsia="Calibri" w:hAnsi="Times New Roman" w:cs="Times New Roman"/>
          <w:lang w:eastAsia="en-US"/>
        </w:rPr>
        <w:t>Филлипса</w:t>
      </w:r>
      <w:proofErr w:type="spellEnd"/>
      <w:r w:rsidRPr="005F77D0">
        <w:rPr>
          <w:rFonts w:ascii="Times New Roman" w:eastAsia="Calibri" w:hAnsi="Times New Roman" w:cs="Times New Roman"/>
          <w:lang w:eastAsia="en-US"/>
        </w:rPr>
        <w:t xml:space="preserve"> различают краткосрочный и долгосрочный периоды?</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Чему посвящена теория адаптивных ожиданий?</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На чём основана теория рациональных ожиданий?</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Какова</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цена</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инфляции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Что</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такое</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инфляционный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налог</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Какие позитивные функции выполняет инфляция?</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Поясните основные негативные последствия инфляции.</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Что такое занятость и безработица?</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В каких формах существует безработица?</w:t>
      </w:r>
    </w:p>
    <w:p w:rsidR="005F77D0" w:rsidRPr="005F77D0" w:rsidRDefault="005F77D0" w:rsidP="004E7505">
      <w:pPr>
        <w:widowControl w:val="0"/>
        <w:numPr>
          <w:ilvl w:val="0"/>
          <w:numId w:val="74"/>
        </w:numPr>
        <w:tabs>
          <w:tab w:val="left" w:pos="993"/>
        </w:tabs>
        <w:autoSpaceDE w:val="0"/>
        <w:autoSpaceDN w:val="0"/>
        <w:adjustRightInd w:val="0"/>
        <w:spacing w:after="0" w:line="240" w:lineRule="auto"/>
        <w:contextualSpacing/>
        <w:jc w:val="both"/>
        <w:textAlignment w:val="baseline"/>
        <w:rPr>
          <w:rFonts w:ascii="Times New Roman" w:eastAsia="Calibri" w:hAnsi="Times New Roman" w:cs="Times New Roman"/>
          <w:lang w:eastAsia="en-US"/>
        </w:rPr>
      </w:pPr>
      <w:r w:rsidRPr="005F77D0">
        <w:rPr>
          <w:rFonts w:ascii="Times New Roman" w:eastAsia="Calibri" w:hAnsi="Times New Roman" w:cs="Times New Roman"/>
          <w:lang w:eastAsia="en-US"/>
        </w:rPr>
        <w:t xml:space="preserve">Объясните действие закона </w:t>
      </w:r>
      <w:proofErr w:type="spellStart"/>
      <w:r w:rsidRPr="005F77D0">
        <w:rPr>
          <w:rFonts w:ascii="Times New Roman" w:eastAsia="Calibri" w:hAnsi="Times New Roman" w:cs="Times New Roman"/>
          <w:lang w:eastAsia="en-US"/>
        </w:rPr>
        <w:t>Оукена</w:t>
      </w:r>
      <w:proofErr w:type="spellEnd"/>
      <w:r w:rsidRPr="005F77D0">
        <w:rPr>
          <w:rFonts w:ascii="Times New Roman" w:eastAsia="Calibri" w:hAnsi="Times New Roman" w:cs="Times New Roman"/>
          <w:lang w:eastAsia="en-US"/>
        </w:rPr>
        <w:t>.  Каковы социально-экономические последствия безработицы?</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rPr>
      </w:pP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rPr>
      </w:pP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Тест: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b/>
          <w:bCs/>
        </w:rPr>
      </w:pP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Экономический цикл – это:</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период от начала одного экономического кризиса до начала другого</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время оборота денежной единицы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интервал колебания одного из макроэкономических показателей</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d. период, </w:t>
      </w:r>
      <w:proofErr w:type="spellStart"/>
      <w:r w:rsidRPr="005F77D0">
        <w:rPr>
          <w:rFonts w:ascii="Times New Roman" w:eastAsia="Times New Roman" w:hAnsi="Times New Roman" w:cs="Times New Roman"/>
        </w:rPr>
        <w:t>зa</w:t>
      </w:r>
      <w:proofErr w:type="spellEnd"/>
      <w:r w:rsidRPr="005F77D0">
        <w:rPr>
          <w:rFonts w:ascii="Times New Roman" w:eastAsia="Times New Roman" w:hAnsi="Times New Roman" w:cs="Times New Roman"/>
        </w:rPr>
        <w:t xml:space="preserve"> который создается продукция</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 xml:space="preserve">Полная занятость </w:t>
      </w:r>
      <w:proofErr w:type="gramStart"/>
      <w:r w:rsidRPr="005F77D0">
        <w:rPr>
          <w:rFonts w:ascii="Times New Roman" w:eastAsia="Times New Roman" w:hAnsi="Times New Roman" w:cs="Times New Roman"/>
          <w:b/>
          <w:bCs/>
        </w:rPr>
        <w:t>- это</w:t>
      </w:r>
      <w:proofErr w:type="gramEnd"/>
      <w:r w:rsidRPr="005F77D0">
        <w:rPr>
          <w:rFonts w:ascii="Times New Roman" w:eastAsia="Times New Roman" w:hAnsi="Times New Roman" w:cs="Times New Roman"/>
          <w:b/>
          <w:bCs/>
        </w:rPr>
        <w:t xml:space="preserve"> занятость при:</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все ответы верны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равенстве спроса и предложения рабочей силы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естественной безработице</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100% занятости всего трудоспособного населения</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равенстве спроса и предложения рабочей силы и естественной безработице</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Появление фрикционной безработицы связано с:</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lastRenderedPageBreak/>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временем, необходимым для поиска новой работы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падением совокупного спроса</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недостаточной квалификацией безработных</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высокой реальной заработной платой</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Не включаются в состав рабочей силы (2 отв.):</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или несколько ответов:</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безработные</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уволенные по инвалидности</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студенты дневной формы обучения</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находящиеся в отпусках</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В условиях полной занятости уровень циклической безработицы должен быть:</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больше чем уровень естественной безработицы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равен естественной безработице</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равен 0</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равен добровольной безработице</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 последствиям безработицы не относится:</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уменьшение доходов населения</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разрушение психического и физического здоровья человека</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обострение социальных и политических проблем</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уменьшение денежной массы в экономике</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Что не относится к методам борьбы с инфляцией:</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повышение ставки рефинансирования</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контроль уровня цен</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снижение уровня безработицы</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индексация доходов</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b/>
          <w:bCs/>
        </w:rPr>
      </w:pP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Покупательная способность денег:</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уменьшается по время инфляции</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увеличивается во время инфляции</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не зависит ни от инфляции, ни от дефляции</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уменьшается во время дефляции</w:t>
      </w:r>
    </w:p>
    <w:p w:rsidR="005F77D0" w:rsidRPr="005F77D0" w:rsidRDefault="005F77D0" w:rsidP="004E7505">
      <w:pPr>
        <w:widowControl w:val="0"/>
        <w:numPr>
          <w:ilvl w:val="0"/>
          <w:numId w:val="2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Инфляция означает: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падение уровня цен</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обесценивание бумажных денег</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бегство денег в товар</w:t>
      </w:r>
    </w:p>
    <w:p w:rsidR="005F77D0" w:rsidRPr="005F77D0" w:rsidRDefault="005F77D0" w:rsidP="005F77D0">
      <w:pPr>
        <w:tabs>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повышение покупательной способности денег</w:t>
      </w:r>
    </w:p>
    <w:p w:rsidR="005F77D0" w:rsidRPr="005F77D0" w:rsidRDefault="005F77D0" w:rsidP="005F77D0">
      <w:pPr>
        <w:shd w:val="clear" w:color="auto" w:fill="FFFFFF"/>
        <w:spacing w:after="0" w:line="240" w:lineRule="auto"/>
        <w:rPr>
          <w:rFonts w:ascii="Times New Roman" w:eastAsia="Times New Roman" w:hAnsi="Times New Roman" w:cs="Times New Roman"/>
        </w:rPr>
      </w:pPr>
    </w:p>
    <w:p w:rsidR="005F77D0" w:rsidRPr="005F77D0" w:rsidRDefault="005F77D0" w:rsidP="005F77D0">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rPr>
      </w:pPr>
      <w:r w:rsidRPr="005F77D0">
        <w:rPr>
          <w:rFonts w:ascii="Times New Roman" w:eastAsia="Times New Roman" w:hAnsi="Times New Roman" w:cs="Times New Roman"/>
          <w:b/>
          <w:i/>
        </w:rPr>
        <w:t>Тема  7. Экономическая политика государства.</w:t>
      </w:r>
    </w:p>
    <w:p w:rsidR="005F77D0" w:rsidRPr="005F77D0" w:rsidRDefault="005F77D0" w:rsidP="005F77D0">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rPr>
      </w:pPr>
    </w:p>
    <w:p w:rsidR="005F77D0" w:rsidRPr="005F77D0" w:rsidRDefault="005F77D0" w:rsidP="005F77D0">
      <w:pPr>
        <w:shd w:val="clear" w:color="auto" w:fill="FFFFFF"/>
        <w:tabs>
          <w:tab w:val="left" w:pos="567"/>
          <w:tab w:val="left" w:pos="993"/>
        </w:tabs>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 чем сущность и функции денег?</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цели и задачи ДКП?</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proofErr w:type="spellStart"/>
      <w:r w:rsidRPr="005F77D0">
        <w:rPr>
          <w:rFonts w:ascii="Times New Roman" w:eastAsia="Times New Roman" w:hAnsi="Times New Roman" w:cs="Times New Roman"/>
          <w:lang w:val="en-US"/>
        </w:rPr>
        <w:t>Какие</w:t>
      </w:r>
      <w:proofErr w:type="spellEnd"/>
      <w:r w:rsidRPr="005F77D0">
        <w:rPr>
          <w:rFonts w:ascii="Times New Roman" w:eastAsia="Times New Roman" w:hAnsi="Times New Roman" w:cs="Times New Roman"/>
        </w:rPr>
        <w:t xml:space="preserve"> </w:t>
      </w:r>
      <w:proofErr w:type="spellStart"/>
      <w:r w:rsidRPr="005F77D0">
        <w:rPr>
          <w:rFonts w:ascii="Times New Roman" w:eastAsia="Times New Roman" w:hAnsi="Times New Roman" w:cs="Times New Roman"/>
          <w:lang w:val="en-US"/>
        </w:rPr>
        <w:t>ин</w:t>
      </w:r>
      <w:proofErr w:type="spellEnd"/>
      <w:r w:rsidRPr="005F77D0">
        <w:rPr>
          <w:rFonts w:ascii="Times New Roman" w:eastAsia="Times New Roman" w:hAnsi="Times New Roman" w:cs="Times New Roman"/>
        </w:rPr>
        <w:t>с</w:t>
      </w:r>
      <w:proofErr w:type="spellStart"/>
      <w:r w:rsidRPr="005F77D0">
        <w:rPr>
          <w:rFonts w:ascii="Times New Roman" w:eastAsia="Times New Roman" w:hAnsi="Times New Roman" w:cs="Times New Roman"/>
          <w:lang w:val="en-US"/>
        </w:rPr>
        <w:t>турменты</w:t>
      </w:r>
      <w:proofErr w:type="spellEnd"/>
      <w:r w:rsidRPr="005F77D0">
        <w:rPr>
          <w:rFonts w:ascii="Times New Roman" w:eastAsia="Times New Roman" w:hAnsi="Times New Roman" w:cs="Times New Roman"/>
          <w:lang w:val="en-US"/>
        </w:rPr>
        <w:t xml:space="preserve"> </w:t>
      </w:r>
      <w:proofErr w:type="spellStart"/>
      <w:r w:rsidRPr="005F77D0">
        <w:rPr>
          <w:rFonts w:ascii="Times New Roman" w:eastAsia="Times New Roman" w:hAnsi="Times New Roman" w:cs="Times New Roman"/>
          <w:lang w:val="en-US"/>
        </w:rPr>
        <w:t>использует</w:t>
      </w:r>
      <w:proofErr w:type="spellEnd"/>
      <w:r w:rsidRPr="005F77D0">
        <w:rPr>
          <w:rFonts w:ascii="Times New Roman" w:eastAsia="Times New Roman" w:hAnsi="Times New Roman" w:cs="Times New Roman"/>
          <w:lang w:val="en-US"/>
        </w:rPr>
        <w:t xml:space="preserve"> ДКП?</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Что представляет собой кредитная система, какова ее структура?</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Что представляет собой банковская система, какова ее структура?</w:t>
      </w:r>
    </w:p>
    <w:p w:rsidR="005F77D0" w:rsidRPr="005F77D0" w:rsidRDefault="005F77D0" w:rsidP="004E7505">
      <w:pPr>
        <w:widowControl w:val="0"/>
        <w:numPr>
          <w:ilvl w:val="0"/>
          <w:numId w:val="76"/>
        </w:numPr>
        <w:shd w:val="clear" w:color="auto" w:fill="FFFFFF"/>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Каковы цели и задачи центрального банка РФ?</w:t>
      </w:r>
    </w:p>
    <w:p w:rsidR="005F77D0" w:rsidRPr="005F77D0" w:rsidRDefault="005F77D0" w:rsidP="005F77D0">
      <w:pPr>
        <w:shd w:val="clear" w:color="auto" w:fill="FFFFFF"/>
        <w:tabs>
          <w:tab w:val="left" w:pos="567"/>
          <w:tab w:val="left" w:pos="993"/>
        </w:tabs>
        <w:spacing w:after="0" w:line="240" w:lineRule="auto"/>
        <w:ind w:firstLine="567"/>
        <w:jc w:val="both"/>
        <w:rPr>
          <w:rFonts w:ascii="Times New Roman" w:eastAsia="Times New Roman" w:hAnsi="Times New Roman" w:cs="Times New Roman"/>
          <w:b/>
          <w:i/>
        </w:rPr>
      </w:pP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b/>
          <w:bCs/>
        </w:rPr>
      </w:pPr>
      <w:r w:rsidRPr="005F77D0">
        <w:rPr>
          <w:rFonts w:ascii="Times New Roman" w:eastAsia="Times New Roman" w:hAnsi="Times New Roman" w:cs="Times New Roman"/>
          <w:b/>
          <w:bCs/>
        </w:rPr>
        <w:t>Тест:</w:t>
      </w:r>
    </w:p>
    <w:p w:rsidR="005F77D0" w:rsidRPr="005F77D0" w:rsidRDefault="005F77D0" w:rsidP="004E7505">
      <w:pPr>
        <w:widowControl w:val="0"/>
        <w:numPr>
          <w:ilvl w:val="0"/>
          <w:numId w:val="21"/>
        </w:numPr>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Реальная стоимость бумажных денег:</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Понижается при повышении уровня цен в экономике</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Изменение уровня цен не отражается на реальной стоимости денег</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Растёт при повышении уровня цен в экономике</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Понижается при снижении уровня цен в экономике</w:t>
      </w:r>
    </w:p>
    <w:p w:rsidR="005F77D0" w:rsidRPr="005F77D0" w:rsidRDefault="005F77D0" w:rsidP="004E7505">
      <w:pPr>
        <w:widowControl w:val="0"/>
        <w:numPr>
          <w:ilvl w:val="0"/>
          <w:numId w:val="21"/>
        </w:numPr>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lastRenderedPageBreak/>
        <w:t>Среди перечисленных ниже задач, решаемых банковской системой страны, определите</w:t>
      </w:r>
      <w:r w:rsidRPr="005F77D0">
        <w:rPr>
          <w:rFonts w:ascii="Times New Roman" w:eastAsia="Times New Roman" w:hAnsi="Times New Roman" w:cs="Times New Roman"/>
        </w:rPr>
        <w:t> </w:t>
      </w:r>
      <w:r w:rsidRPr="005F77D0">
        <w:rPr>
          <w:rFonts w:ascii="Times New Roman" w:eastAsia="Times New Roman" w:hAnsi="Times New Roman" w:cs="Times New Roman"/>
          <w:b/>
          <w:bCs/>
        </w:rPr>
        <w:t>несвойственную деятельности Центрального банка функцию:</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Выпуск и погашение государственных ценных бумаг</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Все перечисленные выше функции свойственны функционированию Центрального банка</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Регулирование объема денежной массы в экономике страны</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Эмиссия и изъятие из обращения денежных знаков</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Максимизация прибыли, получаемой банковской системой страны</w:t>
      </w:r>
    </w:p>
    <w:p w:rsidR="005F77D0" w:rsidRPr="005F77D0" w:rsidRDefault="005F77D0" w:rsidP="004E7505">
      <w:pPr>
        <w:widowControl w:val="0"/>
        <w:numPr>
          <w:ilvl w:val="0"/>
          <w:numId w:val="21"/>
        </w:numPr>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Кредитная система – это (2 отв.):</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или несколько ответов:</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Совокупность кредитных отношений, форм и методов кредита</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Формы и метода кредитования</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Совокупность различных видов национальных банков</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Совокупность кредитных учреждений</w:t>
      </w:r>
    </w:p>
    <w:p w:rsidR="005F77D0" w:rsidRPr="005F77D0" w:rsidRDefault="005F77D0" w:rsidP="004E7505">
      <w:pPr>
        <w:widowControl w:val="0"/>
        <w:numPr>
          <w:ilvl w:val="0"/>
          <w:numId w:val="21"/>
        </w:numPr>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К какому типу денежных систем относится денежная система РФ:</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Бумажно-кредитная система</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Золотослитковый стандарт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Золотодевизный стандарт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Биметаллизм</w:t>
      </w:r>
    </w:p>
    <w:p w:rsidR="005F77D0" w:rsidRPr="005F77D0" w:rsidRDefault="005F77D0" w:rsidP="004E7505">
      <w:pPr>
        <w:widowControl w:val="0"/>
        <w:numPr>
          <w:ilvl w:val="0"/>
          <w:numId w:val="21"/>
        </w:numPr>
        <w:tabs>
          <w:tab w:val="left" w:pos="567"/>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b/>
          <w:bCs/>
        </w:rPr>
        <w:t>Основная цель ЦБ РФ:</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Выберите один ответ:</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Эмиссия денег</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Борьба с инфляцией</w:t>
      </w:r>
    </w:p>
    <w:p w:rsidR="005F77D0" w:rsidRPr="005F77D0" w:rsidRDefault="005F77D0" w:rsidP="005F77D0">
      <w:pPr>
        <w:tabs>
          <w:tab w:val="left" w:pos="567"/>
          <w:tab w:val="left" w:pos="993"/>
        </w:tabs>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Создание золотовалютного запаса</w:t>
      </w:r>
    </w:p>
    <w:p w:rsidR="005F77D0" w:rsidRPr="005F77D0" w:rsidRDefault="005F77D0" w:rsidP="005F77D0">
      <w:pPr>
        <w:tabs>
          <w:tab w:val="left" w:pos="567"/>
        </w:tabs>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rPr>
        <w:t>d. Поддержание денежно-кредитной и валютной стабилизации</w:t>
      </w:r>
    </w:p>
    <w:p w:rsidR="005F77D0" w:rsidRPr="005F77D0" w:rsidRDefault="005F77D0" w:rsidP="005F77D0">
      <w:pPr>
        <w:spacing w:after="0" w:line="240" w:lineRule="auto"/>
        <w:rPr>
          <w:rFonts w:ascii="Times New Roman" w:eastAsia="Times New Roman" w:hAnsi="Times New Roman" w:cs="Times New Roman"/>
        </w:rPr>
      </w:pPr>
    </w:p>
    <w:p w:rsidR="005F77D0" w:rsidRPr="005F77D0" w:rsidRDefault="005F77D0" w:rsidP="005F77D0">
      <w:pPr>
        <w:spacing w:after="0" w:line="240" w:lineRule="auto"/>
        <w:rPr>
          <w:rFonts w:ascii="Times New Roman" w:eastAsia="Times New Roman" w:hAnsi="Times New Roman" w:cs="Times New Roman"/>
        </w:rPr>
      </w:pPr>
    </w:p>
    <w:p w:rsidR="005F77D0" w:rsidRPr="005F77D0" w:rsidRDefault="005F77D0" w:rsidP="005F77D0">
      <w:pPr>
        <w:spacing w:after="0" w:line="240" w:lineRule="auto"/>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8. Предприятие как хозяйствующий субъект рыночной экономики</w:t>
      </w:r>
    </w:p>
    <w:p w:rsidR="005F77D0" w:rsidRPr="005F77D0" w:rsidRDefault="005F77D0" w:rsidP="005F77D0">
      <w:pPr>
        <w:widowControl w:val="0"/>
        <w:autoSpaceDE w:val="0"/>
        <w:autoSpaceDN w:val="0"/>
        <w:adjustRightInd w:val="0"/>
        <w:spacing w:after="0" w:line="240" w:lineRule="auto"/>
        <w:ind w:firstLine="567"/>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Перечислите некоммерческие организации и дайте им характеристику.</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Перечислите крупные предпринимательские системы, действующие в рыночной экономике.</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Что понимают под предпринимательской средой? Каково ее значение в деятельности предприятия?</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5F77D0" w:rsidRPr="005F77D0" w:rsidRDefault="005F77D0" w:rsidP="004E7505">
      <w:pPr>
        <w:widowControl w:val="0"/>
        <w:numPr>
          <w:ilvl w:val="0"/>
          <w:numId w:val="75"/>
        </w:numPr>
        <w:tabs>
          <w:tab w:val="left" w:pos="851"/>
        </w:tabs>
        <w:autoSpaceDE w:val="0"/>
        <w:autoSpaceDN w:val="0"/>
        <w:adjustRightInd w:val="0"/>
        <w:spacing w:after="0" w:line="240" w:lineRule="auto"/>
        <w:contextualSpacing/>
        <w:jc w:val="both"/>
        <w:rPr>
          <w:rFonts w:ascii="Times New Roman" w:eastAsia="Times New Roman" w:hAnsi="Times New Roman" w:cs="Times New Roman"/>
        </w:rPr>
      </w:pPr>
      <w:r w:rsidRPr="005F77D0">
        <w:rPr>
          <w:rFonts w:ascii="Times New Roman" w:eastAsia="Times New Roman" w:hAnsi="Times New Roman" w:cs="Times New Roman"/>
        </w:rPr>
        <w:t>Что такое внутренняя среда организации? Каковы ее основные элементы? Как они влияют на деятельность предприятия?</w:t>
      </w:r>
    </w:p>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Тест: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полное товарищество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хозяйственное партнерство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производственный кооператив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 2. Прибыль и убытки полного товарищества распределяются между его участниками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поровну</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b) пропорционально количеству купленных ими акций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обратно пропорционально их долям в складочном капитале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пропорционально их долям в складочном капитале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lastRenderedPageBreak/>
        <w:t>e) пропорционально количеству купленных ими голосующих акций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производственный кооператив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унитарное предприятие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полное товарищество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товарищество на вере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унитарное предприятие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производственный кооператив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5. Уставный капитал акционерного общества состоит из</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оплаченных участниками долей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номинальной стоимости акций, приобретенных участниками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стоимости паев, приобретенных учредителями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номинальной стоимости акций и облигаций, приобретенных участниками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6. Высший орган управления акционерного общества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совет директоров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генеральный директор</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общее собрание участников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ревизионная комиссия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общее собрание акционеров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хозяйственное товарищество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производственный кооператив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унитарное предприятие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общество с дополнительной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производственный кооператив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унитарное предприятие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9. Имущество государственного или муниципального унитарного предприятия может принадлежать такому предприятию на праве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собственности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владения и пользования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хозяйственного ведения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оперативного управления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10. Обособленное подразделение общества, расположенное вне его места нахождения и осуществляющее все его функции или их часть,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дочернее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зависимое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филиал</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представительство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11. Компания, владеющая контрольным пакетом акций или долями в паях других компаний с целью контроля и управления их деятельностью,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общество с ограниченной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общество с дополнительной ответственностью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lastRenderedPageBreak/>
        <w:t>c) акционерное общество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основная компания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холдинговая компания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размер уставного капитала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объем оборота предприятия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себестоимость продукции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структура органов управления предприятием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удельные издержки производства продукции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простое товарищество</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индивидуальный предприниматель</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малое предприятие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d) </w:t>
      </w:r>
      <w:proofErr w:type="spellStart"/>
      <w:r w:rsidRPr="005F77D0">
        <w:rPr>
          <w:rFonts w:ascii="Times New Roman" w:eastAsia="Times New Roman" w:hAnsi="Times New Roman" w:cs="Times New Roman"/>
        </w:rPr>
        <w:t>интрапренер</w:t>
      </w:r>
      <w:proofErr w:type="spellEnd"/>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e) франчайзер</w:t>
      </w:r>
    </w:p>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b/>
        </w:rPr>
      </w:pPr>
    </w:p>
    <w:p w:rsidR="005F77D0" w:rsidRPr="005F77D0" w:rsidRDefault="005F77D0" w:rsidP="005F77D0">
      <w:pPr>
        <w:spacing w:after="0" w:line="240" w:lineRule="auto"/>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9. Ресурсы предприятия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bCs/>
        </w:rPr>
      </w:pPr>
      <w:r w:rsidRPr="005F77D0">
        <w:rPr>
          <w:rFonts w:ascii="Times New Roman" w:eastAsia="Times New Roman" w:hAnsi="Times New Roman" w:cs="Times New Roman"/>
          <w:b/>
          <w:bCs/>
        </w:rPr>
        <w:t>Вопросы для самоконтроля:</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Дайте определение основных средств предприятия.</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Назовите основные классификационные признаки основных средств.</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Какие виды оценки основных средств применяются  в практике предпринимательской деятельности.</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Раскройте экономическую сущность  и назовите основные виды износа основных средств.</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Какие способы начисления амортизации применяются в современных условиях предпринимательства.</w:t>
      </w:r>
    </w:p>
    <w:p w:rsidR="005F77D0" w:rsidRPr="005F77D0" w:rsidRDefault="005F77D0" w:rsidP="004E7505">
      <w:pPr>
        <w:widowControl w:val="0"/>
        <w:numPr>
          <w:ilvl w:val="0"/>
          <w:numId w:val="77"/>
        </w:numPr>
        <w:tabs>
          <w:tab w:val="left" w:pos="567"/>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Назовите показатели движения, технического состояния и эффективности использования  основных средств.</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Дайте определение оборотных средств предприятия.</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Какие элементы оборотных средств формируют его структуру?</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Назовите стадии кругооборота оборотных средств в процессе предпринимательской деятельности.</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Подлежат ли амортизации оборотные средства? Объясните.</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Назовите цели нормирования оборотных средств в современных условиях предпринимательства.</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Какие показатели характеризуют эффективность использования оборотных средств субъектами предпринимательства.</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Дайте определение трудовым ресурсам, приведите их классификацию</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Какими показателями характеризуется движение персонала?</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 можно оценить эффективность использования трудовых ресурсов в организации?</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Какие формы и системы оплаты труда Вам известны?</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Какие выделяют фонды рабочего времени? Раскройте их структуру.</w:t>
      </w:r>
    </w:p>
    <w:p w:rsidR="005F77D0" w:rsidRPr="005F77D0" w:rsidRDefault="005F77D0" w:rsidP="004E7505">
      <w:pPr>
        <w:widowControl w:val="0"/>
        <w:numPr>
          <w:ilvl w:val="0"/>
          <w:numId w:val="77"/>
        </w:numPr>
        <w:tabs>
          <w:tab w:val="num"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Перечислите факторы роста производительности труда.</w:t>
      </w:r>
    </w:p>
    <w:p w:rsidR="005F77D0" w:rsidRPr="005F77D0" w:rsidRDefault="005F77D0" w:rsidP="005F77D0">
      <w:pPr>
        <w:tabs>
          <w:tab w:val="num" w:pos="993"/>
        </w:tabs>
        <w:spacing w:after="0" w:line="240" w:lineRule="auto"/>
        <w:ind w:firstLine="567"/>
        <w:contextualSpacing/>
        <w:jc w:val="both"/>
        <w:rPr>
          <w:rFonts w:ascii="Times New Roman" w:eastAsia="Calibri" w:hAnsi="Times New Roman" w:cs="Times New Roman"/>
          <w:lang w:eastAsia="en-US"/>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Тесты:</w:t>
      </w:r>
    </w:p>
    <w:p w:rsidR="005F77D0" w:rsidRPr="005F77D0" w:rsidRDefault="005F77D0" w:rsidP="004E7505">
      <w:pPr>
        <w:widowControl w:val="0"/>
        <w:numPr>
          <w:ilvl w:val="0"/>
          <w:numId w:val="22"/>
        </w:numPr>
        <w:tabs>
          <w:tab w:val="left" w:pos="851"/>
        </w:tabs>
        <w:autoSpaceDE w:val="0"/>
        <w:autoSpaceDN w:val="0"/>
        <w:adjustRightInd w:val="0"/>
        <w:spacing w:after="0" w:line="240" w:lineRule="auto"/>
        <w:contextualSpacing/>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Основные средства вводятся в эксплуатацию по</w:t>
      </w:r>
    </w:p>
    <w:p w:rsidR="005F77D0" w:rsidRPr="005F77D0" w:rsidRDefault="005F77D0" w:rsidP="004E7505">
      <w:pPr>
        <w:widowControl w:val="0"/>
        <w:numPr>
          <w:ilvl w:val="0"/>
          <w:numId w:val="23"/>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ликвидационной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стоимости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3"/>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первоначальной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стоимости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3"/>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остаточной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стоимости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3"/>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восстановительной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стоимости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2"/>
        </w:numPr>
        <w:tabs>
          <w:tab w:val="left" w:pos="851"/>
        </w:tabs>
        <w:autoSpaceDE w:val="0"/>
        <w:autoSpaceDN w:val="0"/>
        <w:adjustRightInd w:val="0"/>
        <w:spacing w:after="0" w:line="240" w:lineRule="auto"/>
        <w:contextualSpacing/>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Уровень эффективности использования основных средств определяется показателем</w:t>
      </w:r>
    </w:p>
    <w:p w:rsidR="005F77D0" w:rsidRPr="005F77D0" w:rsidRDefault="005F77D0" w:rsidP="004E7505">
      <w:pPr>
        <w:widowControl w:val="0"/>
        <w:numPr>
          <w:ilvl w:val="0"/>
          <w:numId w:val="24"/>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коэффициент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сменности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4"/>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lastRenderedPageBreak/>
        <w:t>производительность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труда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4"/>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фондоотдача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4"/>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прибыль</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2"/>
        </w:numPr>
        <w:tabs>
          <w:tab w:val="left" w:pos="851"/>
        </w:tabs>
        <w:autoSpaceDE w:val="0"/>
        <w:autoSpaceDN w:val="0"/>
        <w:adjustRightInd w:val="0"/>
        <w:spacing w:after="0" w:line="240" w:lineRule="auto"/>
        <w:contextualSpacing/>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Какой показатель характеризует состояние основных средств?</w:t>
      </w:r>
    </w:p>
    <w:p w:rsidR="005F77D0" w:rsidRPr="005F77D0" w:rsidRDefault="005F77D0" w:rsidP="004E7505">
      <w:pPr>
        <w:widowControl w:val="0"/>
        <w:numPr>
          <w:ilvl w:val="0"/>
          <w:numId w:val="25"/>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коэффициент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обновления</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5"/>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коэффициент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годности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5"/>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коэффициент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ликвидности</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2"/>
        </w:numPr>
        <w:tabs>
          <w:tab w:val="left" w:pos="851"/>
        </w:tabs>
        <w:autoSpaceDE w:val="0"/>
        <w:autoSpaceDN w:val="0"/>
        <w:adjustRightInd w:val="0"/>
        <w:spacing w:after="0" w:line="240" w:lineRule="auto"/>
        <w:contextualSpacing/>
        <w:jc w:val="both"/>
        <w:rPr>
          <w:rFonts w:ascii="Times New Roman" w:eastAsia="Calibri" w:hAnsi="Times New Roman" w:cs="Times New Roman"/>
          <w:b/>
          <w:lang w:val="en-US" w:eastAsia="en-US"/>
        </w:rPr>
      </w:pPr>
      <w:proofErr w:type="spellStart"/>
      <w:r w:rsidRPr="005F77D0">
        <w:rPr>
          <w:rFonts w:ascii="Times New Roman" w:eastAsia="Calibri" w:hAnsi="Times New Roman" w:cs="Times New Roman"/>
          <w:b/>
          <w:lang w:val="en-US" w:eastAsia="en-US"/>
        </w:rPr>
        <w:t>Амортизация</w:t>
      </w:r>
      <w:proofErr w:type="spellEnd"/>
      <w:r w:rsidRPr="005F77D0">
        <w:rPr>
          <w:rFonts w:ascii="Times New Roman" w:eastAsia="Calibri" w:hAnsi="Times New Roman" w:cs="Times New Roman"/>
          <w:b/>
          <w:lang w:val="en-US" w:eastAsia="en-US"/>
        </w:rPr>
        <w:t xml:space="preserve"> </w:t>
      </w:r>
      <w:proofErr w:type="spellStart"/>
      <w:r w:rsidRPr="005F77D0">
        <w:rPr>
          <w:rFonts w:ascii="Times New Roman" w:eastAsia="Calibri" w:hAnsi="Times New Roman" w:cs="Times New Roman"/>
          <w:b/>
          <w:lang w:val="en-US" w:eastAsia="en-US"/>
        </w:rPr>
        <w:t>основных</w:t>
      </w:r>
      <w:proofErr w:type="spellEnd"/>
      <w:r w:rsidRPr="005F77D0">
        <w:rPr>
          <w:rFonts w:ascii="Times New Roman" w:eastAsia="Calibri" w:hAnsi="Times New Roman" w:cs="Times New Roman"/>
          <w:b/>
          <w:lang w:val="en-US" w:eastAsia="en-US"/>
        </w:rPr>
        <w:t xml:space="preserve"> </w:t>
      </w:r>
      <w:proofErr w:type="spellStart"/>
      <w:r w:rsidRPr="005F77D0">
        <w:rPr>
          <w:rFonts w:ascii="Times New Roman" w:eastAsia="Calibri" w:hAnsi="Times New Roman" w:cs="Times New Roman"/>
          <w:b/>
          <w:lang w:val="en-US" w:eastAsia="en-US"/>
        </w:rPr>
        <w:t>средств</w:t>
      </w:r>
      <w:proofErr w:type="spellEnd"/>
      <w:r w:rsidRPr="005F77D0">
        <w:rPr>
          <w:rFonts w:ascii="Times New Roman" w:eastAsia="Calibri" w:hAnsi="Times New Roman" w:cs="Times New Roman"/>
          <w:b/>
          <w:lang w:val="en-US" w:eastAsia="en-US"/>
        </w:rPr>
        <w:t xml:space="preserve"> – </w:t>
      </w:r>
      <w:proofErr w:type="spellStart"/>
      <w:r w:rsidRPr="005F77D0">
        <w:rPr>
          <w:rFonts w:ascii="Times New Roman" w:eastAsia="Calibri" w:hAnsi="Times New Roman" w:cs="Times New Roman"/>
          <w:b/>
          <w:lang w:val="en-US" w:eastAsia="en-US"/>
        </w:rPr>
        <w:t>это</w:t>
      </w:r>
      <w:proofErr w:type="spellEnd"/>
    </w:p>
    <w:p w:rsidR="005F77D0" w:rsidRPr="005F77D0" w:rsidRDefault="005F77D0" w:rsidP="004E7505">
      <w:pPr>
        <w:widowControl w:val="0"/>
        <w:numPr>
          <w:ilvl w:val="0"/>
          <w:numId w:val="26"/>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износ</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основных</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средств</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6"/>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восстановление</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основных</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средств</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26"/>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расходы по содержанию основных средств;</w:t>
      </w:r>
    </w:p>
    <w:p w:rsidR="005F77D0" w:rsidRPr="005F77D0" w:rsidRDefault="005F77D0" w:rsidP="004E7505">
      <w:pPr>
        <w:widowControl w:val="0"/>
        <w:numPr>
          <w:ilvl w:val="0"/>
          <w:numId w:val="26"/>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процесс перенесения стоимости основных средств на себестоимость производимой продукции.</w:t>
      </w:r>
    </w:p>
    <w:p w:rsidR="005F77D0" w:rsidRPr="005F77D0" w:rsidRDefault="005F77D0" w:rsidP="004E7505">
      <w:pPr>
        <w:widowControl w:val="0"/>
        <w:numPr>
          <w:ilvl w:val="0"/>
          <w:numId w:val="22"/>
        </w:numPr>
        <w:tabs>
          <w:tab w:val="left" w:pos="851"/>
        </w:tabs>
        <w:autoSpaceDE w:val="0"/>
        <w:autoSpaceDN w:val="0"/>
        <w:adjustRightInd w:val="0"/>
        <w:spacing w:after="0" w:line="240" w:lineRule="auto"/>
        <w:contextualSpacing/>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Какое утверждение характеризует моральный износ второго вида?</w:t>
      </w:r>
    </w:p>
    <w:p w:rsidR="005F77D0" w:rsidRPr="005F77D0" w:rsidRDefault="005F77D0" w:rsidP="004E7505">
      <w:pPr>
        <w:widowControl w:val="0"/>
        <w:numPr>
          <w:ilvl w:val="0"/>
          <w:numId w:val="27"/>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постепенная утрата потребительной стоимости объекта в процессе его эксплуатации;</w:t>
      </w:r>
    </w:p>
    <w:p w:rsidR="005F77D0" w:rsidRPr="005F77D0" w:rsidRDefault="005F77D0" w:rsidP="004E7505">
      <w:pPr>
        <w:widowControl w:val="0"/>
        <w:numPr>
          <w:ilvl w:val="0"/>
          <w:numId w:val="27"/>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уменьшение стоимости объекта в результате появления на рынке более производительных аналогов;</w:t>
      </w:r>
    </w:p>
    <w:p w:rsidR="005F77D0" w:rsidRPr="005F77D0" w:rsidRDefault="005F77D0" w:rsidP="004E7505">
      <w:pPr>
        <w:widowControl w:val="0"/>
        <w:numPr>
          <w:ilvl w:val="0"/>
          <w:numId w:val="27"/>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уменьшение стоимости объекта в результате появления на рынке таких же, более дешевых объектов;</w:t>
      </w:r>
    </w:p>
    <w:p w:rsidR="005F77D0" w:rsidRPr="005F77D0" w:rsidRDefault="005F77D0" w:rsidP="004E7505">
      <w:pPr>
        <w:widowControl w:val="0"/>
        <w:numPr>
          <w:ilvl w:val="0"/>
          <w:numId w:val="27"/>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уменьшение стоимости основных средств в результате их разрушения под воздействием природных условий.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6. Предприятие приобрело станок, стоимость которого составила 22800 </w:t>
      </w:r>
      <w:proofErr w:type="spellStart"/>
      <w:r w:rsidRPr="005F77D0">
        <w:rPr>
          <w:rFonts w:ascii="Times New Roman" w:eastAsia="Times New Roman" w:hAnsi="Times New Roman" w:cs="Times New Roman"/>
          <w:b/>
        </w:rPr>
        <w:t>т.р</w:t>
      </w:r>
      <w:proofErr w:type="spellEnd"/>
      <w:r w:rsidRPr="005F77D0">
        <w:rPr>
          <w:rFonts w:ascii="Times New Roman" w:eastAsia="Times New Roman" w:hAnsi="Times New Roman" w:cs="Times New Roman"/>
          <w:b/>
        </w:rPr>
        <w:t xml:space="preserve">., доставка – 7500 </w:t>
      </w:r>
      <w:proofErr w:type="spellStart"/>
      <w:r w:rsidRPr="005F77D0">
        <w:rPr>
          <w:rFonts w:ascii="Times New Roman" w:eastAsia="Times New Roman" w:hAnsi="Times New Roman" w:cs="Times New Roman"/>
          <w:b/>
        </w:rPr>
        <w:t>т.р</w:t>
      </w:r>
      <w:proofErr w:type="spellEnd"/>
      <w:r w:rsidRPr="005F77D0">
        <w:rPr>
          <w:rFonts w:ascii="Times New Roman" w:eastAsia="Times New Roman" w:hAnsi="Times New Roman" w:cs="Times New Roman"/>
          <w:b/>
        </w:rPr>
        <w:t xml:space="preserve">.,     установка – 1440 </w:t>
      </w:r>
      <w:proofErr w:type="spellStart"/>
      <w:r w:rsidRPr="005F77D0">
        <w:rPr>
          <w:rFonts w:ascii="Times New Roman" w:eastAsia="Times New Roman" w:hAnsi="Times New Roman" w:cs="Times New Roman"/>
          <w:b/>
        </w:rPr>
        <w:t>т.р</w:t>
      </w:r>
      <w:proofErr w:type="spellEnd"/>
      <w:r w:rsidRPr="005F77D0">
        <w:rPr>
          <w:rFonts w:ascii="Times New Roman" w:eastAsia="Times New Roman" w:hAnsi="Times New Roman" w:cs="Times New Roman"/>
          <w:b/>
        </w:rPr>
        <w:t>. Чему равна первоначальная стоимость станка?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xml:space="preserve">)  30300 </w:t>
      </w:r>
      <w:proofErr w:type="spellStart"/>
      <w:r w:rsidRPr="005F77D0">
        <w:rPr>
          <w:rFonts w:ascii="Times New Roman" w:eastAsia="Times New Roman" w:hAnsi="Times New Roman" w:cs="Times New Roman"/>
        </w:rPr>
        <w:t>т.р</w:t>
      </w:r>
      <w:proofErr w:type="spellEnd"/>
      <w:r w:rsidRPr="005F77D0">
        <w:rPr>
          <w:rFonts w:ascii="Times New Roman" w:eastAsia="Times New Roman" w:hAnsi="Times New Roman" w:cs="Times New Roman"/>
        </w:rPr>
        <w:t xml:space="preserve">.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xml:space="preserve">)  22800 </w:t>
      </w:r>
      <w:proofErr w:type="spellStart"/>
      <w:r w:rsidRPr="005F77D0">
        <w:rPr>
          <w:rFonts w:ascii="Times New Roman" w:eastAsia="Times New Roman" w:hAnsi="Times New Roman" w:cs="Times New Roman"/>
        </w:rPr>
        <w:t>т.р</w:t>
      </w:r>
      <w:proofErr w:type="spellEnd"/>
      <w:r w:rsidRPr="005F77D0">
        <w:rPr>
          <w:rFonts w:ascii="Times New Roman" w:eastAsia="Times New Roman" w:hAnsi="Times New Roman" w:cs="Times New Roman"/>
        </w:rPr>
        <w:t xml:space="preserve">.,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xml:space="preserve">)  31740 </w:t>
      </w:r>
      <w:proofErr w:type="spellStart"/>
      <w:r w:rsidRPr="005F77D0">
        <w:rPr>
          <w:rFonts w:ascii="Times New Roman" w:eastAsia="Times New Roman" w:hAnsi="Times New Roman" w:cs="Times New Roman"/>
        </w:rPr>
        <w:t>т.р</w:t>
      </w:r>
      <w:proofErr w:type="spellEnd"/>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7. Экстенсивное использование основных производственных фондов характеризуют: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xml:space="preserve">)  фондоотдача, </w:t>
      </w:r>
      <w:proofErr w:type="spellStart"/>
      <w:r w:rsidRPr="005F77D0">
        <w:rPr>
          <w:rFonts w:ascii="Times New Roman" w:eastAsia="Times New Roman" w:hAnsi="Times New Roman" w:cs="Times New Roman"/>
        </w:rPr>
        <w:t>фондоемкость</w:t>
      </w:r>
      <w:proofErr w:type="spellEnd"/>
      <w:r w:rsidRPr="005F77D0">
        <w:rPr>
          <w:rFonts w:ascii="Times New Roman" w:eastAsia="Times New Roman" w:hAnsi="Times New Roman" w:cs="Times New Roman"/>
        </w:rPr>
        <w:t>;</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xml:space="preserve">)  коэффициент сменности;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коэффициент экстенсивного использования оборудования;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xml:space="preserve">)  рентабельность производства.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8.Интенсивное использование оборудования характеризуют: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коэффициент сменности;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фондоотдача;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производительность данного вида оборудования;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коэффициент интенсивного использования оборудования.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9. В состав основных производственных фондов предприятия включаются…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F77D0">
        <w:rPr>
          <w:rFonts w:ascii="Times New Roman" w:eastAsia="Times New Roman" w:hAnsi="Times New Roman" w:cs="Times New Roman"/>
          <w:lang w:val="en-US"/>
        </w:rPr>
        <w:t>a</w:t>
      </w:r>
      <w:r w:rsidRPr="005F77D0">
        <w:rPr>
          <w:rFonts w:ascii="Times New Roman" w:eastAsia="Times New Roman" w:hAnsi="Times New Roman" w:cs="Times New Roman"/>
        </w:rPr>
        <w:t>)здания</w:t>
      </w:r>
      <w:proofErr w:type="gramEnd"/>
      <w:r w:rsidRPr="005F77D0">
        <w:rPr>
          <w:rFonts w:ascii="Times New Roman" w:eastAsia="Times New Roman" w:hAnsi="Times New Roman" w:cs="Times New Roman"/>
        </w:rPr>
        <w:t>, сооружения, передаточные устройства, транспортные средства;</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10. Фондоотдача  характеризует..</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уровень технической оснащенности труда;</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xml:space="preserve">) удельные затраты основных фондов на 1 </w:t>
      </w:r>
      <w:proofErr w:type="spellStart"/>
      <w:r w:rsidRPr="005F77D0">
        <w:rPr>
          <w:rFonts w:ascii="Times New Roman" w:eastAsia="Times New Roman" w:hAnsi="Times New Roman" w:cs="Times New Roman"/>
        </w:rPr>
        <w:t>руб.реализованной</w:t>
      </w:r>
      <w:proofErr w:type="spellEnd"/>
      <w:r w:rsidRPr="005F77D0">
        <w:rPr>
          <w:rFonts w:ascii="Times New Roman" w:eastAsia="Times New Roman" w:hAnsi="Times New Roman" w:cs="Times New Roman"/>
        </w:rPr>
        <w:t xml:space="preserve"> продукции;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)размер объема товарной продукции, приходящейся на 1 руб. основных</w:t>
      </w:r>
    </w:p>
    <w:p w:rsidR="005F77D0" w:rsidRPr="005F77D0" w:rsidRDefault="005F77D0" w:rsidP="005F77D0">
      <w:pPr>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11. В состав оборотных производственных фондов входят:</w:t>
      </w:r>
    </w:p>
    <w:p w:rsidR="005F77D0" w:rsidRPr="005F77D0" w:rsidRDefault="005F77D0" w:rsidP="004E7505">
      <w:pPr>
        <w:widowControl w:val="0"/>
        <w:numPr>
          <w:ilvl w:val="0"/>
          <w:numId w:val="28"/>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запасы сырья, материалов, полуфабрикатов, незавершенного производства, расходов будущих периодов;</w:t>
      </w:r>
    </w:p>
    <w:p w:rsidR="005F77D0" w:rsidRPr="005F77D0" w:rsidRDefault="005F77D0" w:rsidP="004E7505">
      <w:pPr>
        <w:widowControl w:val="0"/>
        <w:numPr>
          <w:ilvl w:val="0"/>
          <w:numId w:val="28"/>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станки, машины, оборудование, расходы будущих периодов;</w:t>
      </w:r>
    </w:p>
    <w:p w:rsidR="005F77D0" w:rsidRPr="005F77D0" w:rsidRDefault="005F77D0" w:rsidP="004E7505">
      <w:pPr>
        <w:widowControl w:val="0"/>
        <w:numPr>
          <w:ilvl w:val="0"/>
          <w:numId w:val="28"/>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готовая продукция, денежные средства, дебиторская задолженность;</w:t>
      </w:r>
    </w:p>
    <w:p w:rsidR="005F77D0" w:rsidRPr="005F77D0" w:rsidRDefault="005F77D0" w:rsidP="004E7505">
      <w:pPr>
        <w:widowControl w:val="0"/>
        <w:numPr>
          <w:ilvl w:val="0"/>
          <w:numId w:val="28"/>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прибыль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кредиторская</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задолженность</w:t>
      </w:r>
      <w:proofErr w:type="spellEnd"/>
      <w:r w:rsidRPr="005F77D0">
        <w:rPr>
          <w:rFonts w:ascii="Times New Roman" w:eastAsia="Calibri" w:hAnsi="Times New Roman" w:cs="Times New Roman"/>
          <w:lang w:val="en-US" w:eastAsia="en-US"/>
        </w:rPr>
        <w:t>.</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12.К фондам обращения относят:</w:t>
      </w:r>
    </w:p>
    <w:p w:rsidR="005F77D0" w:rsidRPr="005F77D0" w:rsidRDefault="005F77D0" w:rsidP="004E7505">
      <w:pPr>
        <w:widowControl w:val="0"/>
        <w:numPr>
          <w:ilvl w:val="0"/>
          <w:numId w:val="29"/>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lastRenderedPageBreak/>
        <w:t>запасы сырья, материалов, полуфабрикатов, незавершенного производства, расходов будущих периодов;</w:t>
      </w:r>
    </w:p>
    <w:p w:rsidR="005F77D0" w:rsidRPr="005F77D0" w:rsidRDefault="005F77D0" w:rsidP="004E7505">
      <w:pPr>
        <w:widowControl w:val="0"/>
        <w:numPr>
          <w:ilvl w:val="0"/>
          <w:numId w:val="29"/>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станки, машины, оборудование, расходы будущих периодов;</w:t>
      </w:r>
    </w:p>
    <w:p w:rsidR="005F77D0" w:rsidRPr="005F77D0" w:rsidRDefault="005F77D0" w:rsidP="004E7505">
      <w:pPr>
        <w:widowControl w:val="0"/>
        <w:numPr>
          <w:ilvl w:val="0"/>
          <w:numId w:val="29"/>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готовая продукция, денежные средства, дебиторская задолженность;</w:t>
      </w:r>
    </w:p>
    <w:p w:rsidR="005F77D0" w:rsidRPr="005F77D0" w:rsidRDefault="005F77D0" w:rsidP="004E7505">
      <w:pPr>
        <w:widowControl w:val="0"/>
        <w:numPr>
          <w:ilvl w:val="0"/>
          <w:numId w:val="29"/>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прибыль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кредиторская</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задолженность</w:t>
      </w:r>
      <w:proofErr w:type="spellEnd"/>
      <w:r w:rsidRPr="005F77D0">
        <w:rPr>
          <w:rFonts w:ascii="Times New Roman" w:eastAsia="Calibri" w:hAnsi="Times New Roman" w:cs="Times New Roman"/>
          <w:lang w:val="en-US" w:eastAsia="en-US"/>
        </w:rPr>
        <w:t>.</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13. Какие элементы относят  к нормируемым оборотным средствам?</w:t>
      </w:r>
    </w:p>
    <w:p w:rsidR="005F77D0" w:rsidRPr="005F77D0" w:rsidRDefault="005F77D0" w:rsidP="004E7505">
      <w:pPr>
        <w:widowControl w:val="0"/>
        <w:numPr>
          <w:ilvl w:val="0"/>
          <w:numId w:val="30"/>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запасы сырья, материалов, полуфабрикатов, незавершенного производства, готовая продукция;</w:t>
      </w:r>
    </w:p>
    <w:p w:rsidR="005F77D0" w:rsidRPr="005F77D0" w:rsidRDefault="005F77D0" w:rsidP="004E7505">
      <w:pPr>
        <w:widowControl w:val="0"/>
        <w:numPr>
          <w:ilvl w:val="0"/>
          <w:numId w:val="30"/>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здания, сооружения, оборудование, расходы будущих периодов;</w:t>
      </w:r>
    </w:p>
    <w:p w:rsidR="005F77D0" w:rsidRPr="005F77D0" w:rsidRDefault="005F77D0" w:rsidP="004E7505">
      <w:pPr>
        <w:widowControl w:val="0"/>
        <w:numPr>
          <w:ilvl w:val="0"/>
          <w:numId w:val="30"/>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готовая продукция, денежные средства, дебиторская задолженность;</w:t>
      </w:r>
    </w:p>
    <w:p w:rsidR="005F77D0" w:rsidRPr="005F77D0" w:rsidRDefault="005F77D0" w:rsidP="004E7505">
      <w:pPr>
        <w:widowControl w:val="0"/>
        <w:numPr>
          <w:ilvl w:val="0"/>
          <w:numId w:val="30"/>
        </w:numPr>
        <w:tabs>
          <w:tab w:val="left" w:pos="851"/>
        </w:tabs>
        <w:autoSpaceDE w:val="0"/>
        <w:autoSpaceDN w:val="0"/>
        <w:adjustRightInd w:val="0"/>
        <w:spacing w:after="0" w:line="240" w:lineRule="auto"/>
        <w:jc w:val="both"/>
        <w:rPr>
          <w:rFonts w:ascii="Times New Roman" w:eastAsia="Calibri" w:hAnsi="Times New Roman" w:cs="Times New Roman"/>
          <w:lang w:eastAsia="en-US"/>
        </w:rPr>
      </w:pPr>
      <w:r w:rsidRPr="005F77D0">
        <w:rPr>
          <w:rFonts w:ascii="Times New Roman" w:eastAsia="Calibri" w:hAnsi="Times New Roman" w:cs="Times New Roman"/>
          <w:lang w:eastAsia="en-US"/>
        </w:rPr>
        <w:t>прибыль, кредиторская задолженность, дебиторская задолженность.</w:t>
      </w:r>
    </w:p>
    <w:p w:rsidR="005F77D0" w:rsidRPr="005F77D0" w:rsidRDefault="005F77D0" w:rsidP="005F77D0">
      <w:pPr>
        <w:widowControl w:val="0"/>
        <w:tabs>
          <w:tab w:val="left" w:pos="851"/>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14.Коэффициент оборачиваемости оборотных средств характеризует:</w:t>
      </w:r>
    </w:p>
    <w:p w:rsidR="005F77D0" w:rsidRPr="005F77D0" w:rsidRDefault="005F77D0" w:rsidP="004E7505">
      <w:pPr>
        <w:widowControl w:val="0"/>
        <w:numPr>
          <w:ilvl w:val="0"/>
          <w:numId w:val="31"/>
        </w:numPr>
        <w:tabs>
          <w:tab w:val="left" w:pos="851"/>
        </w:tabs>
        <w:autoSpaceDE w:val="0"/>
        <w:autoSpaceDN w:val="0"/>
        <w:adjustRightInd w:val="0"/>
        <w:spacing w:after="0" w:line="240" w:lineRule="auto"/>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среднюю</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длительность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одного</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оборота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31"/>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уровень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технической</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оснащенности</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труда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31"/>
        </w:numPr>
        <w:tabs>
          <w:tab w:val="left" w:pos="851"/>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затраты производственных фондов на 1 руб. товарной продукции;</w:t>
      </w:r>
    </w:p>
    <w:p w:rsidR="005F77D0" w:rsidRPr="005F77D0" w:rsidRDefault="005F77D0" w:rsidP="004E7505">
      <w:pPr>
        <w:widowControl w:val="0"/>
        <w:numPr>
          <w:ilvl w:val="0"/>
          <w:numId w:val="31"/>
        </w:numPr>
        <w:tabs>
          <w:tab w:val="left" w:pos="851"/>
        </w:tabs>
        <w:autoSpaceDE w:val="0"/>
        <w:autoSpaceDN w:val="0"/>
        <w:adjustRightInd w:val="0"/>
        <w:spacing w:after="0" w:line="240" w:lineRule="auto"/>
        <w:jc w:val="both"/>
        <w:rPr>
          <w:rFonts w:ascii="Times New Roman" w:eastAsia="Calibri" w:hAnsi="Times New Roman" w:cs="Times New Roman"/>
          <w:lang w:eastAsia="en-US"/>
        </w:rPr>
      </w:pPr>
      <w:r w:rsidRPr="005F77D0">
        <w:rPr>
          <w:rFonts w:ascii="Times New Roman" w:eastAsia="Calibri" w:hAnsi="Times New Roman" w:cs="Times New Roman"/>
          <w:lang w:eastAsia="en-US"/>
        </w:rPr>
        <w:t>количество оборотов оборотных средств за соответствующий период.</w:t>
      </w:r>
    </w:p>
    <w:p w:rsidR="005F77D0" w:rsidRPr="005F77D0" w:rsidRDefault="005F77D0" w:rsidP="005F77D0">
      <w:pPr>
        <w:tabs>
          <w:tab w:val="left" w:pos="851"/>
        </w:tabs>
        <w:spacing w:after="0" w:line="240" w:lineRule="auto"/>
        <w:ind w:firstLine="567"/>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15.Эффективность использования оборотных средств характеризуют:</w:t>
      </w:r>
    </w:p>
    <w:p w:rsidR="005F77D0" w:rsidRPr="005F77D0" w:rsidRDefault="005F77D0" w:rsidP="004E7505">
      <w:pPr>
        <w:widowControl w:val="0"/>
        <w:numPr>
          <w:ilvl w:val="0"/>
          <w:numId w:val="32"/>
        </w:numPr>
        <w:tabs>
          <w:tab w:val="left" w:pos="851"/>
        </w:tabs>
        <w:autoSpaceDE w:val="0"/>
        <w:autoSpaceDN w:val="0"/>
        <w:adjustRightInd w:val="0"/>
        <w:spacing w:after="0" w:line="240" w:lineRule="auto"/>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прибыль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рентабельность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производства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32"/>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уровень</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отдачи</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оборотных</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средств</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32"/>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коэффициент</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оборачиваемости</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период</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оборота</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32"/>
        </w:numPr>
        <w:tabs>
          <w:tab w:val="left" w:pos="851"/>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фондоотдача</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фондоемкость</w:t>
      </w:r>
      <w:proofErr w:type="spellEnd"/>
      <w:r w:rsidRPr="005F77D0">
        <w:rPr>
          <w:rFonts w:ascii="Times New Roman" w:eastAsia="Calibri" w:hAnsi="Times New Roman" w:cs="Times New Roman"/>
          <w:lang w:val="en-US" w:eastAsia="en-US"/>
        </w:rPr>
        <w:t>.</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16.Какие из названных позиций используются при нормировании сырья и материалов, находящихся в производственных запасах:</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текущий запас;</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время упаковки продукции;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страховой запас;</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транспортный запас.</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17.  Расходы будущих периодов - это ..,</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расходы на приобретение сырья и материалов в будущем;</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расходы, связанные с реализацией продукции;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расходы на подготовку производства, осуществляемые единовременно, не в настоящее время, а погашаемые в дальнейшем.</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18. Длительность оборота оборотных средств характеризует...</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время нахождения оборотных производственных фондов в за</w:t>
      </w:r>
      <w:r w:rsidRPr="005F77D0">
        <w:rPr>
          <w:rFonts w:ascii="Times New Roman" w:eastAsia="Times New Roman" w:hAnsi="Times New Roman" w:cs="Times New Roman"/>
        </w:rPr>
        <w:softHyphen/>
        <w:t>пасах и незавершенном производстве;</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средняя скорость движения оборотных средств;</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количество дней, за которое совершается полный оборот;</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время, необходимое для полного обновления производствен</w:t>
      </w:r>
      <w:r w:rsidRPr="005F77D0">
        <w:rPr>
          <w:rFonts w:ascii="Times New Roman" w:eastAsia="Times New Roman" w:hAnsi="Times New Roman" w:cs="Times New Roman"/>
        </w:rPr>
        <w:softHyphen/>
        <w:t>ных фондов предприятия.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19.Посредством нормирования оборотных средств определяется потребность в собственном оборотном капитале:</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в среднем объеме;</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в максимальном объеме;</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в минимальном, но достаточном для обеспечения бесперебойного воспроизводства объеме.</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bCs/>
        </w:rPr>
        <w:t>20.</w:t>
      </w:r>
      <w:r w:rsidRPr="005F77D0">
        <w:rPr>
          <w:rFonts w:ascii="Times New Roman" w:eastAsia="Times New Roman" w:hAnsi="Times New Roman" w:cs="Times New Roman"/>
          <w:b/>
        </w:rPr>
        <w:t xml:space="preserve"> Понятие «оборотные средства предприятия» — это...</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денежное выражение оборотных фондов и фондов обращения.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i/>
        </w:rPr>
      </w:pPr>
      <w:r w:rsidRPr="005F77D0">
        <w:rPr>
          <w:rFonts w:ascii="Times New Roman" w:eastAsia="Times New Roman" w:hAnsi="Times New Roman" w:cs="Times New Roman"/>
          <w:i/>
        </w:rPr>
        <w:t>1. Работники, которые непосредственно связаны с производством и его обслуживанием относятся к категории: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а) </w:t>
      </w:r>
      <w:proofErr w:type="spellStart"/>
      <w:r w:rsidRPr="005F77D0">
        <w:rPr>
          <w:rFonts w:ascii="Times New Roman" w:eastAsia="Times New Roman" w:hAnsi="Times New Roman" w:cs="Times New Roman"/>
          <w:bCs/>
        </w:rPr>
        <w:t>промьппленно</w:t>
      </w:r>
      <w:proofErr w:type="spellEnd"/>
      <w:r w:rsidRPr="005F77D0">
        <w:rPr>
          <w:rFonts w:ascii="Times New Roman" w:eastAsia="Times New Roman" w:hAnsi="Times New Roman" w:cs="Times New Roman"/>
          <w:bCs/>
        </w:rPr>
        <w:t xml:space="preserve">-производственный персонал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b) непромышленный персонал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c) основной персонал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активный персонал</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21. Работники, которые непосредственно не связаны с производством и его обслуживанием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а) промышленно-производственный персонал</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b) </w:t>
      </w:r>
      <w:r w:rsidRPr="005F77D0">
        <w:rPr>
          <w:rFonts w:ascii="Times New Roman" w:eastAsia="Times New Roman" w:hAnsi="Times New Roman" w:cs="Times New Roman"/>
          <w:bCs/>
        </w:rPr>
        <w:t xml:space="preserve">непромышленный персонал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основной персонал</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активный персонал</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22. Затраты рабочего времени на производство единицы продукции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а) трудоемкость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скорость труда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эффективность труда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коэффициент выработки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перемещение кадров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b) текучесть кадров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диаграмма увольнения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коэффициент увольнения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a) тарифная ставка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тарифный разряд</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тарифная сетка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25 Величина, отражающая сложность труда и квалификацию работника.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тарифная ставка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b) тарифный разряд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тарифная сетка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тарифная ставка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тарифный разряд</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c) тарифная сетка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27 Совокупность нормативов, с помощью которых осуществляется дифференциация заработной платы работников различных категорий.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тарифная ставка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тарифный разряд</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тарифная сетка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d)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28. Оплата труда исходя из фактически выполненного объема работ в натуральных измерителях</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b) сдельная оплата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повременная оплата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премирование труда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тарифная система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сдельная оплата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Cs/>
        </w:rPr>
        <w:t xml:space="preserve">c) повременная оплата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премирование труда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i/>
        </w:rPr>
      </w:pPr>
    </w:p>
    <w:p w:rsidR="005F77D0" w:rsidRPr="005F77D0" w:rsidRDefault="005F77D0" w:rsidP="005F77D0">
      <w:pPr>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Тема 10. Затраты и финансовые результаты деятельности предприятия.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bCs/>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bCs/>
        </w:rPr>
      </w:pPr>
      <w:r w:rsidRPr="005F77D0">
        <w:rPr>
          <w:rFonts w:ascii="Times New Roman" w:eastAsia="Times New Roman" w:hAnsi="Times New Roman" w:cs="Times New Roman"/>
          <w:b/>
          <w:bCs/>
        </w:rPr>
        <w:t xml:space="preserve">Вопросы для самоконтроля: </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Назовите виды расходов субъекта предпринимательства.</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Укажите группировки экономических элементов затрат.</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Какие затраты относятся к материальным затратам?</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 чем отличие основных и накладных расходов?</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iCs/>
        </w:rPr>
        <w:lastRenderedPageBreak/>
        <w:t>Назовите основные цели составления калькуляции себестоимости продукции на предприятии.</w:t>
      </w:r>
    </w:p>
    <w:p w:rsidR="005F77D0" w:rsidRPr="005F77D0" w:rsidRDefault="005F77D0" w:rsidP="004E7505">
      <w:pPr>
        <w:widowControl w:val="0"/>
        <w:numPr>
          <w:ilvl w:val="0"/>
          <w:numId w:val="78"/>
        </w:numPr>
        <w:shd w:val="clear" w:color="auto" w:fill="FFFFFF"/>
        <w:tabs>
          <w:tab w:val="left" w:pos="993"/>
        </w:tabs>
        <w:autoSpaceDE w:val="0"/>
        <w:autoSpaceDN w:val="0"/>
        <w:adjustRightInd w:val="0"/>
        <w:spacing w:after="0" w:line="240" w:lineRule="auto"/>
        <w:jc w:val="both"/>
        <w:rPr>
          <w:rFonts w:ascii="Times New Roman" w:eastAsia="Times New Roman" w:hAnsi="Times New Roman" w:cs="Times New Roman"/>
          <w:iCs/>
        </w:rPr>
      </w:pPr>
      <w:r w:rsidRPr="005F77D0">
        <w:rPr>
          <w:rFonts w:ascii="Times New Roman" w:eastAsia="Times New Roman" w:hAnsi="Times New Roman" w:cs="Times New Roman"/>
          <w:iCs/>
        </w:rPr>
        <w:t>Назовите основные пути снижения себестоимости продукции.</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Раскройте сущность и виды цен. </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Назовите функции цены.</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Назовите порядок формирования цены.</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порядок формирования цены.</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Назовите методы ценообразования.</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стратегии ценообразования.</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Что относится к финансовым результатам деятельности организации?</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Дайте определение выручке, доходу и прибыли.</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val="en-US" w:eastAsia="en-US"/>
        </w:rPr>
      </w:pPr>
      <w:r w:rsidRPr="005F77D0">
        <w:rPr>
          <w:rFonts w:ascii="Times New Roman" w:eastAsia="Calibri" w:hAnsi="Times New Roman" w:cs="Times New Roman"/>
          <w:lang w:eastAsia="en-US"/>
        </w:rPr>
        <w:t xml:space="preserve">Какие виды прибыли Вам известны? </w:t>
      </w:r>
      <w:proofErr w:type="spellStart"/>
      <w:r w:rsidRPr="005F77D0">
        <w:rPr>
          <w:rFonts w:ascii="Times New Roman" w:eastAsia="Calibri" w:hAnsi="Times New Roman" w:cs="Times New Roman"/>
          <w:lang w:val="en-US" w:eastAsia="en-US"/>
        </w:rPr>
        <w:t>Как</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они</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исчисляются</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Назовите порядок формирования чистой прибыли хозяйствующего субъекта.</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val="en-US" w:eastAsia="en-US"/>
        </w:rPr>
      </w:pPr>
      <w:proofErr w:type="spellStart"/>
      <w:r w:rsidRPr="005F77D0">
        <w:rPr>
          <w:rFonts w:ascii="Times New Roman" w:eastAsia="Calibri" w:hAnsi="Times New Roman" w:cs="Times New Roman"/>
          <w:lang w:val="en-US" w:eastAsia="en-US"/>
        </w:rPr>
        <w:t>Что</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такое</w:t>
      </w:r>
      <w:proofErr w:type="spellEnd"/>
      <w:r w:rsidRPr="005F77D0">
        <w:rPr>
          <w:rFonts w:ascii="Times New Roman" w:eastAsia="Calibri" w:hAnsi="Times New Roman" w:cs="Times New Roman"/>
          <w:lang w:val="en-US" w:eastAsia="en-US"/>
        </w:rPr>
        <w:t xml:space="preserve"> </w:t>
      </w:r>
      <w:proofErr w:type="spellStart"/>
      <w:r w:rsidRPr="005F77D0">
        <w:rPr>
          <w:rFonts w:ascii="Times New Roman" w:eastAsia="Calibri" w:hAnsi="Times New Roman" w:cs="Times New Roman"/>
          <w:lang w:val="en-US" w:eastAsia="en-US"/>
        </w:rPr>
        <w:t>рентабельность</w:t>
      </w:r>
      <w:proofErr w:type="spellEnd"/>
      <w:r w:rsidRPr="005F77D0">
        <w:rPr>
          <w:rFonts w:ascii="Times New Roman" w:eastAsia="Calibri" w:hAnsi="Times New Roman" w:cs="Times New Roman"/>
          <w:lang w:val="en-US" w:eastAsia="en-US"/>
        </w:rPr>
        <w:t>?</w:t>
      </w:r>
    </w:p>
    <w:p w:rsidR="005F77D0" w:rsidRPr="005F77D0" w:rsidRDefault="005F77D0" w:rsidP="004E7505">
      <w:pPr>
        <w:widowControl w:val="0"/>
        <w:numPr>
          <w:ilvl w:val="0"/>
          <w:numId w:val="78"/>
        </w:numPr>
        <w:tabs>
          <w:tab w:val="left" w:pos="993"/>
        </w:tabs>
        <w:autoSpaceDE w:val="0"/>
        <w:autoSpaceDN w:val="0"/>
        <w:adjustRightInd w:val="0"/>
        <w:spacing w:after="0" w:line="240" w:lineRule="auto"/>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Перечислите показатели рентабельности и раскройте их содержание.</w:t>
      </w:r>
    </w:p>
    <w:p w:rsidR="005F77D0" w:rsidRPr="005F77D0" w:rsidRDefault="005F77D0" w:rsidP="005F77D0">
      <w:pPr>
        <w:spacing w:after="0" w:line="240" w:lineRule="auto"/>
        <w:ind w:firstLine="567"/>
        <w:contextualSpacing/>
        <w:jc w:val="both"/>
        <w:rPr>
          <w:rFonts w:ascii="Times New Roman" w:eastAsia="Calibri" w:hAnsi="Times New Roman" w:cs="Times New Roman"/>
          <w:lang w:eastAsia="en-US"/>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Тесты:</w:t>
      </w:r>
    </w:p>
    <w:p w:rsidR="005F77D0" w:rsidRPr="005F77D0" w:rsidRDefault="005F77D0" w:rsidP="004E7505">
      <w:pPr>
        <w:widowControl w:val="0"/>
        <w:numPr>
          <w:ilvl w:val="0"/>
          <w:numId w:val="33"/>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
          <w:bCs/>
          <w:iCs/>
        </w:rPr>
        <w:t>Назначение классификации расходов по обычным видам деятельности по экономическим элементам</w:t>
      </w:r>
      <w:r w:rsidRPr="005F77D0">
        <w:rPr>
          <w:rFonts w:ascii="Times New Roman" w:eastAsia="Times New Roman" w:hAnsi="Times New Roman" w:cs="Times New Roman"/>
          <w:bCs/>
          <w:iCs/>
        </w:rPr>
        <w:t>:</w:t>
      </w:r>
    </w:p>
    <w:p w:rsidR="005F77D0" w:rsidRPr="005F77D0" w:rsidRDefault="005F77D0" w:rsidP="004E7505">
      <w:pPr>
        <w:widowControl w:val="0"/>
        <w:numPr>
          <w:ilvl w:val="1"/>
          <w:numId w:val="34"/>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расчет себестоимости единицы конкретного вида продукции;</w:t>
      </w:r>
    </w:p>
    <w:p w:rsidR="005F77D0" w:rsidRPr="005F77D0" w:rsidRDefault="005F77D0" w:rsidP="004E7505">
      <w:pPr>
        <w:widowControl w:val="0"/>
        <w:numPr>
          <w:ilvl w:val="1"/>
          <w:numId w:val="34"/>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основание для составления сметы затрат на производство;</w:t>
      </w:r>
    </w:p>
    <w:p w:rsidR="005F77D0" w:rsidRPr="005F77D0" w:rsidRDefault="005F77D0" w:rsidP="004E7505">
      <w:pPr>
        <w:widowControl w:val="0"/>
        <w:numPr>
          <w:ilvl w:val="1"/>
          <w:numId w:val="34"/>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исчисление затрат на материалы;</w:t>
      </w:r>
    </w:p>
    <w:p w:rsidR="005F77D0" w:rsidRPr="005F77D0" w:rsidRDefault="005F77D0" w:rsidP="004E7505">
      <w:pPr>
        <w:widowControl w:val="0"/>
        <w:numPr>
          <w:ilvl w:val="1"/>
          <w:numId w:val="34"/>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установление цены изделия.</w:t>
      </w:r>
    </w:p>
    <w:p w:rsidR="005F77D0" w:rsidRPr="005F77D0" w:rsidRDefault="005F77D0" w:rsidP="004E7505">
      <w:pPr>
        <w:widowControl w:val="0"/>
        <w:numPr>
          <w:ilvl w:val="0"/>
          <w:numId w:val="33"/>
        </w:numPr>
        <w:tabs>
          <w:tab w:val="left" w:pos="993"/>
        </w:tabs>
        <w:overflowPunct w:val="0"/>
        <w:autoSpaceDE w:val="0"/>
        <w:autoSpaceDN w:val="0"/>
        <w:adjustRightInd w:val="0"/>
        <w:spacing w:after="0" w:line="240" w:lineRule="auto"/>
        <w:jc w:val="both"/>
        <w:rPr>
          <w:rFonts w:ascii="Times New Roman" w:eastAsia="Times New Roman" w:hAnsi="Times New Roman" w:cs="Times New Roman"/>
          <w:b/>
          <w:bCs/>
          <w:iCs/>
        </w:rPr>
      </w:pPr>
      <w:r w:rsidRPr="005F77D0">
        <w:rPr>
          <w:rFonts w:ascii="Times New Roman" w:eastAsia="Times New Roman" w:hAnsi="Times New Roman" w:cs="Times New Roman"/>
          <w:b/>
          <w:bCs/>
          <w:iCs/>
        </w:rPr>
        <w:t>Цеховая себестоимость продукции включает в себя затраты:</w:t>
      </w:r>
    </w:p>
    <w:p w:rsidR="005F77D0" w:rsidRPr="005F77D0" w:rsidRDefault="005F77D0" w:rsidP="004E7505">
      <w:pPr>
        <w:widowControl w:val="0"/>
        <w:numPr>
          <w:ilvl w:val="1"/>
          <w:numId w:val="35"/>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цеха на выполнение технологических операций;</w:t>
      </w:r>
    </w:p>
    <w:p w:rsidR="005F77D0" w:rsidRPr="005F77D0" w:rsidRDefault="005F77D0" w:rsidP="004E7505">
      <w:pPr>
        <w:widowControl w:val="0"/>
        <w:numPr>
          <w:ilvl w:val="1"/>
          <w:numId w:val="35"/>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предприятия на производство данного вида продукции;</w:t>
      </w:r>
    </w:p>
    <w:p w:rsidR="005F77D0" w:rsidRPr="005F77D0" w:rsidRDefault="005F77D0" w:rsidP="004E7505">
      <w:pPr>
        <w:widowControl w:val="0"/>
        <w:numPr>
          <w:ilvl w:val="1"/>
          <w:numId w:val="35"/>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цеха на управление производством;</w:t>
      </w:r>
    </w:p>
    <w:p w:rsidR="005F77D0" w:rsidRPr="005F77D0" w:rsidRDefault="005F77D0" w:rsidP="004E7505">
      <w:pPr>
        <w:widowControl w:val="0"/>
        <w:numPr>
          <w:ilvl w:val="1"/>
          <w:numId w:val="35"/>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цеха на выполнение технологических операций и управление цехом.</w:t>
      </w:r>
    </w:p>
    <w:p w:rsidR="005F77D0" w:rsidRPr="005F77D0" w:rsidRDefault="005F77D0" w:rsidP="004E7505">
      <w:pPr>
        <w:widowControl w:val="0"/>
        <w:numPr>
          <w:ilvl w:val="0"/>
          <w:numId w:val="33"/>
        </w:numPr>
        <w:tabs>
          <w:tab w:val="left" w:pos="993"/>
        </w:tabs>
        <w:overflowPunct w:val="0"/>
        <w:autoSpaceDE w:val="0"/>
        <w:autoSpaceDN w:val="0"/>
        <w:adjustRightInd w:val="0"/>
        <w:spacing w:after="0" w:line="240" w:lineRule="auto"/>
        <w:jc w:val="both"/>
        <w:rPr>
          <w:rFonts w:ascii="Times New Roman" w:eastAsia="Times New Roman" w:hAnsi="Times New Roman" w:cs="Times New Roman"/>
          <w:b/>
          <w:bCs/>
          <w:iCs/>
        </w:rPr>
      </w:pPr>
      <w:r w:rsidRPr="005F77D0">
        <w:rPr>
          <w:rFonts w:ascii="Times New Roman" w:eastAsia="Times New Roman" w:hAnsi="Times New Roman" w:cs="Times New Roman"/>
          <w:b/>
          <w:bCs/>
          <w:iCs/>
        </w:rPr>
        <w:t>Производственная себестоимость продукции включает затраты:</w:t>
      </w:r>
    </w:p>
    <w:p w:rsidR="005F77D0" w:rsidRPr="005F77D0" w:rsidRDefault="005F77D0" w:rsidP="004E7505">
      <w:pPr>
        <w:widowControl w:val="0"/>
        <w:numPr>
          <w:ilvl w:val="1"/>
          <w:numId w:val="36"/>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цеховую себестоимость и общезаводские расходы;</w:t>
      </w:r>
    </w:p>
    <w:p w:rsidR="005F77D0" w:rsidRPr="005F77D0" w:rsidRDefault="005F77D0" w:rsidP="004E7505">
      <w:pPr>
        <w:widowControl w:val="0"/>
        <w:numPr>
          <w:ilvl w:val="1"/>
          <w:numId w:val="36"/>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на производство и сбыт продукции;</w:t>
      </w:r>
    </w:p>
    <w:p w:rsidR="005F77D0" w:rsidRPr="005F77D0" w:rsidRDefault="005F77D0" w:rsidP="004E7505">
      <w:pPr>
        <w:widowControl w:val="0"/>
        <w:numPr>
          <w:ilvl w:val="1"/>
          <w:numId w:val="36"/>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на технологическую себестоимость;</w:t>
      </w:r>
    </w:p>
    <w:p w:rsidR="005F77D0" w:rsidRPr="005F77D0" w:rsidRDefault="005F77D0" w:rsidP="004E7505">
      <w:pPr>
        <w:widowControl w:val="0"/>
        <w:numPr>
          <w:ilvl w:val="1"/>
          <w:numId w:val="36"/>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на коммерческую себестоимость.</w:t>
      </w:r>
    </w:p>
    <w:p w:rsidR="005F77D0" w:rsidRPr="005F77D0" w:rsidRDefault="005F77D0" w:rsidP="004E7505">
      <w:pPr>
        <w:widowControl w:val="0"/>
        <w:numPr>
          <w:ilvl w:val="0"/>
          <w:numId w:val="33"/>
        </w:numPr>
        <w:tabs>
          <w:tab w:val="left" w:pos="993"/>
        </w:tabs>
        <w:overflowPunct w:val="0"/>
        <w:autoSpaceDE w:val="0"/>
        <w:autoSpaceDN w:val="0"/>
        <w:adjustRightInd w:val="0"/>
        <w:spacing w:after="0" w:line="240" w:lineRule="auto"/>
        <w:jc w:val="both"/>
        <w:rPr>
          <w:rFonts w:ascii="Times New Roman" w:eastAsia="Times New Roman" w:hAnsi="Times New Roman" w:cs="Times New Roman"/>
          <w:b/>
          <w:bCs/>
          <w:iCs/>
        </w:rPr>
      </w:pPr>
      <w:r w:rsidRPr="005F77D0">
        <w:rPr>
          <w:rFonts w:ascii="Times New Roman" w:eastAsia="Times New Roman" w:hAnsi="Times New Roman" w:cs="Times New Roman"/>
          <w:b/>
          <w:bCs/>
          <w:iCs/>
        </w:rPr>
        <w:t>На снижение себестоимости продукции влияют внутрипроизводственные технико-экономические факторы:</w:t>
      </w:r>
    </w:p>
    <w:p w:rsidR="005F77D0" w:rsidRPr="005F77D0" w:rsidRDefault="005F77D0" w:rsidP="004E7505">
      <w:pPr>
        <w:widowControl w:val="0"/>
        <w:numPr>
          <w:ilvl w:val="1"/>
          <w:numId w:val="37"/>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улучшение использования природных ресурсов;</w:t>
      </w:r>
    </w:p>
    <w:p w:rsidR="005F77D0" w:rsidRPr="005F77D0" w:rsidRDefault="005F77D0" w:rsidP="004E7505">
      <w:pPr>
        <w:widowControl w:val="0"/>
        <w:numPr>
          <w:ilvl w:val="1"/>
          <w:numId w:val="37"/>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повышение технического уровня производства;</w:t>
      </w:r>
    </w:p>
    <w:p w:rsidR="005F77D0" w:rsidRPr="005F77D0" w:rsidRDefault="005F77D0" w:rsidP="004E7505">
      <w:pPr>
        <w:widowControl w:val="0"/>
        <w:numPr>
          <w:ilvl w:val="1"/>
          <w:numId w:val="37"/>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улучшение структуры производимой продукции;</w:t>
      </w:r>
    </w:p>
    <w:p w:rsidR="005F77D0" w:rsidRPr="005F77D0" w:rsidRDefault="005F77D0" w:rsidP="004E7505">
      <w:pPr>
        <w:widowControl w:val="0"/>
        <w:numPr>
          <w:ilvl w:val="1"/>
          <w:numId w:val="37"/>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изменение состава и качества природного сырья.</w:t>
      </w:r>
    </w:p>
    <w:p w:rsidR="005F77D0" w:rsidRPr="005F77D0" w:rsidRDefault="005F77D0" w:rsidP="004E7505">
      <w:pPr>
        <w:widowControl w:val="0"/>
        <w:numPr>
          <w:ilvl w:val="0"/>
          <w:numId w:val="33"/>
        </w:numPr>
        <w:tabs>
          <w:tab w:val="left" w:pos="993"/>
        </w:tabs>
        <w:overflowPunct w:val="0"/>
        <w:autoSpaceDE w:val="0"/>
        <w:autoSpaceDN w:val="0"/>
        <w:adjustRightInd w:val="0"/>
        <w:spacing w:after="0" w:line="240" w:lineRule="auto"/>
        <w:jc w:val="both"/>
        <w:rPr>
          <w:rFonts w:ascii="Times New Roman" w:eastAsia="Times New Roman" w:hAnsi="Times New Roman" w:cs="Times New Roman"/>
          <w:b/>
          <w:bCs/>
          <w:iCs/>
        </w:rPr>
      </w:pPr>
      <w:r w:rsidRPr="005F77D0">
        <w:rPr>
          <w:rFonts w:ascii="Times New Roman" w:eastAsia="Times New Roman" w:hAnsi="Times New Roman" w:cs="Times New Roman"/>
          <w:b/>
          <w:bCs/>
          <w:iCs/>
        </w:rPr>
        <w:t>К переменным расходам относятся:</w:t>
      </w:r>
    </w:p>
    <w:p w:rsidR="005F77D0" w:rsidRPr="005F77D0" w:rsidRDefault="005F77D0" w:rsidP="004E7505">
      <w:pPr>
        <w:widowControl w:val="0"/>
        <w:numPr>
          <w:ilvl w:val="1"/>
          <w:numId w:val="38"/>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материальные затраты;</w:t>
      </w:r>
    </w:p>
    <w:p w:rsidR="005F77D0" w:rsidRPr="005F77D0" w:rsidRDefault="005F77D0" w:rsidP="004E7505">
      <w:pPr>
        <w:widowControl w:val="0"/>
        <w:numPr>
          <w:ilvl w:val="1"/>
          <w:numId w:val="38"/>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расходы по реализации продукции;</w:t>
      </w:r>
    </w:p>
    <w:p w:rsidR="005F77D0" w:rsidRPr="005F77D0" w:rsidRDefault="005F77D0" w:rsidP="004E7505">
      <w:pPr>
        <w:widowControl w:val="0"/>
        <w:numPr>
          <w:ilvl w:val="1"/>
          <w:numId w:val="38"/>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амортизационные отчисления;</w:t>
      </w:r>
    </w:p>
    <w:p w:rsidR="005F77D0" w:rsidRPr="005F77D0" w:rsidRDefault="005F77D0" w:rsidP="004E7505">
      <w:pPr>
        <w:widowControl w:val="0"/>
        <w:numPr>
          <w:ilvl w:val="1"/>
          <w:numId w:val="38"/>
        </w:numPr>
        <w:tabs>
          <w:tab w:val="left" w:pos="993"/>
        </w:tabs>
        <w:overflowPunct w:val="0"/>
        <w:autoSpaceDE w:val="0"/>
        <w:autoSpaceDN w:val="0"/>
        <w:adjustRightInd w:val="0"/>
        <w:spacing w:after="0" w:line="240" w:lineRule="auto"/>
        <w:jc w:val="both"/>
        <w:rPr>
          <w:rFonts w:ascii="Times New Roman" w:eastAsia="Times New Roman" w:hAnsi="Times New Roman" w:cs="Times New Roman"/>
          <w:bCs/>
          <w:iCs/>
        </w:rPr>
      </w:pPr>
      <w:r w:rsidRPr="005F77D0">
        <w:rPr>
          <w:rFonts w:ascii="Times New Roman" w:eastAsia="Times New Roman" w:hAnsi="Times New Roman" w:cs="Times New Roman"/>
          <w:bCs/>
          <w:iCs/>
        </w:rPr>
        <w:t>заработная плата производственного персонала.</w:t>
      </w:r>
    </w:p>
    <w:p w:rsidR="005F77D0" w:rsidRPr="005F77D0" w:rsidRDefault="005F77D0" w:rsidP="005F77D0">
      <w:pPr>
        <w:spacing w:after="0" w:line="240" w:lineRule="auto"/>
        <w:ind w:firstLine="567"/>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6.  Показателями себестоимости на предприятии являются:</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a</w:t>
      </w:r>
      <w:r w:rsidRPr="005F77D0">
        <w:rPr>
          <w:rFonts w:ascii="Times New Roman" w:eastAsia="Calibri" w:hAnsi="Times New Roman" w:cs="Times New Roman"/>
          <w:lang w:eastAsia="en-US"/>
        </w:rPr>
        <w:t>)  отношение прибыли от реализации к полной себестоимости, в процентах;</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b</w:t>
      </w:r>
      <w:r w:rsidRPr="005F77D0">
        <w:rPr>
          <w:rFonts w:ascii="Times New Roman" w:eastAsia="Calibri" w:hAnsi="Times New Roman" w:cs="Times New Roman"/>
          <w:lang w:eastAsia="en-US"/>
        </w:rPr>
        <w:t xml:space="preserve">) отношение затрат предприятия на выпуск товарной продукции к товарной продукции, </w:t>
      </w:r>
      <w:proofErr w:type="gramStart"/>
      <w:r w:rsidRPr="005F77D0">
        <w:rPr>
          <w:rFonts w:ascii="Times New Roman" w:eastAsia="Calibri" w:hAnsi="Times New Roman" w:cs="Times New Roman"/>
          <w:lang w:eastAsia="en-US"/>
        </w:rPr>
        <w:t>коп./</w:t>
      </w:r>
      <w:proofErr w:type="gramEnd"/>
      <w:r w:rsidRPr="005F77D0">
        <w:rPr>
          <w:rFonts w:ascii="Times New Roman" w:eastAsia="Calibri" w:hAnsi="Times New Roman" w:cs="Times New Roman"/>
          <w:lang w:eastAsia="en-US"/>
        </w:rPr>
        <w:t>руб.</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c</w:t>
      </w:r>
      <w:r w:rsidRPr="005F77D0">
        <w:rPr>
          <w:rFonts w:ascii="Times New Roman" w:eastAsia="Calibri" w:hAnsi="Times New Roman" w:cs="Times New Roman"/>
          <w:lang w:eastAsia="en-US"/>
        </w:rPr>
        <w:t>)  затраты сырья, материалов, заработной платы на единицу продукции, руб.</w:t>
      </w:r>
    </w:p>
    <w:p w:rsidR="005F77D0" w:rsidRPr="005F77D0" w:rsidRDefault="005F77D0" w:rsidP="005F77D0">
      <w:pPr>
        <w:spacing w:after="0" w:line="240" w:lineRule="auto"/>
        <w:ind w:firstLine="567"/>
        <w:jc w:val="both"/>
        <w:rPr>
          <w:rFonts w:ascii="Times New Roman" w:eastAsia="Calibri" w:hAnsi="Times New Roman" w:cs="Times New Roman"/>
          <w:b/>
          <w:lang w:eastAsia="en-US"/>
        </w:rPr>
      </w:pPr>
      <w:r w:rsidRPr="005F77D0">
        <w:rPr>
          <w:rFonts w:ascii="Times New Roman" w:eastAsia="Calibri" w:hAnsi="Times New Roman" w:cs="Times New Roman"/>
          <w:b/>
          <w:lang w:eastAsia="en-US"/>
        </w:rPr>
        <w:t>7.  Какое влияние на себестоимость единицы продукции оказывают постоянные затраты при   изменении объемов производства?</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a</w:t>
      </w:r>
      <w:r w:rsidRPr="005F77D0">
        <w:rPr>
          <w:rFonts w:ascii="Times New Roman" w:eastAsia="Calibri" w:hAnsi="Times New Roman" w:cs="Times New Roman"/>
          <w:lang w:eastAsia="en-US"/>
        </w:rPr>
        <w:t>)  при снижении объема затраты падают, при повышении – растут;</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b</w:t>
      </w:r>
      <w:r w:rsidRPr="005F77D0">
        <w:rPr>
          <w:rFonts w:ascii="Times New Roman" w:eastAsia="Calibri" w:hAnsi="Times New Roman" w:cs="Times New Roman"/>
          <w:lang w:eastAsia="en-US"/>
        </w:rPr>
        <w:t>) при снижении объема производства затраты растут, а при увеличении –падают;</w:t>
      </w:r>
    </w:p>
    <w:p w:rsidR="005F77D0" w:rsidRPr="005F77D0" w:rsidRDefault="005F77D0" w:rsidP="005F77D0">
      <w:pPr>
        <w:spacing w:after="0" w:line="240" w:lineRule="auto"/>
        <w:ind w:firstLine="567"/>
        <w:jc w:val="both"/>
        <w:rPr>
          <w:rFonts w:ascii="Times New Roman" w:eastAsia="Calibri" w:hAnsi="Times New Roman" w:cs="Times New Roman"/>
          <w:lang w:eastAsia="en-US"/>
        </w:rPr>
      </w:pPr>
      <w:r w:rsidRPr="005F77D0">
        <w:rPr>
          <w:rFonts w:ascii="Times New Roman" w:eastAsia="Calibri" w:hAnsi="Times New Roman" w:cs="Times New Roman"/>
          <w:lang w:val="en-US" w:eastAsia="en-US"/>
        </w:rPr>
        <w:t>c</w:t>
      </w:r>
      <w:r w:rsidRPr="005F77D0">
        <w:rPr>
          <w:rFonts w:ascii="Times New Roman" w:eastAsia="Calibri" w:hAnsi="Times New Roman" w:cs="Times New Roman"/>
          <w:lang w:eastAsia="en-US"/>
        </w:rPr>
        <w:t>) никакое.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8. Затраты на управление и организацию производства в себестоимости продукции относятся к  затратам: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прямым;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косвенным;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постоянным.</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9. Затраты, распределяемые пропорционально выбранной базе, называются: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lastRenderedPageBreak/>
        <w:t>a</w:t>
      </w:r>
      <w:r w:rsidRPr="005F77D0">
        <w:rPr>
          <w:rFonts w:ascii="Times New Roman" w:eastAsia="Times New Roman" w:hAnsi="Times New Roman" w:cs="Times New Roman"/>
        </w:rPr>
        <w:t>) Постоянными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b</w:t>
      </w:r>
      <w:r w:rsidRPr="005F77D0">
        <w:rPr>
          <w:rFonts w:ascii="Times New Roman" w:eastAsia="Times New Roman" w:hAnsi="Times New Roman" w:cs="Times New Roman"/>
        </w:rPr>
        <w:t>) Переменными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Косвенными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10. Калькуляция составляется с целью:</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a</w:t>
      </w:r>
      <w:r w:rsidRPr="005F77D0">
        <w:rPr>
          <w:rFonts w:ascii="Times New Roman" w:eastAsia="Times New Roman" w:hAnsi="Times New Roman" w:cs="Times New Roman"/>
        </w:rPr>
        <w:t>) определения цены продукции;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proofErr w:type="gramStart"/>
      <w:r w:rsidRPr="005F77D0">
        <w:rPr>
          <w:rFonts w:ascii="Times New Roman" w:eastAsia="Times New Roman" w:hAnsi="Times New Roman" w:cs="Times New Roman"/>
          <w:lang w:val="en-US"/>
        </w:rPr>
        <w:t>b</w:t>
      </w:r>
      <w:r w:rsidRPr="005F77D0">
        <w:rPr>
          <w:rFonts w:ascii="Times New Roman" w:eastAsia="Times New Roman" w:hAnsi="Times New Roman" w:cs="Times New Roman"/>
        </w:rPr>
        <w:t>)составления</w:t>
      </w:r>
      <w:proofErr w:type="gramEnd"/>
      <w:r w:rsidRPr="005F77D0">
        <w:rPr>
          <w:rFonts w:ascii="Times New Roman" w:eastAsia="Times New Roman" w:hAnsi="Times New Roman" w:cs="Times New Roman"/>
        </w:rPr>
        <w:t xml:space="preserve"> сметы затрат на производство;</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c</w:t>
      </w:r>
      <w:r w:rsidRPr="005F77D0">
        <w:rPr>
          <w:rFonts w:ascii="Times New Roman" w:eastAsia="Times New Roman" w:hAnsi="Times New Roman" w:cs="Times New Roman"/>
        </w:rPr>
        <w:t>) расчета себестоимости единицы продукции;</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lang w:val="en-US"/>
        </w:rPr>
        <w:t>d</w:t>
      </w:r>
      <w:r w:rsidRPr="005F77D0">
        <w:rPr>
          <w:rFonts w:ascii="Times New Roman" w:eastAsia="Times New Roman" w:hAnsi="Times New Roman" w:cs="Times New Roman"/>
        </w:rPr>
        <w:t xml:space="preserve">)исчисления прямых и косвенных затрат, </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11.Исключите лишнее. В структуре оптовой цены учитывают</w:t>
      </w:r>
      <w:r w:rsidRPr="005F77D0">
        <w:rPr>
          <w:rFonts w:ascii="Times New Roman" w:eastAsia="Times New Roman" w:hAnsi="Times New Roman" w:cs="Times New Roman"/>
          <w:b/>
        </w:rPr>
        <w:t>:</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затраты производителя;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оптовая торговая наценка;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розничная торговая наценка;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прибыль производителя.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12.   Выберите правильный ответ. По характеру обслуживаемого оборота выделяют: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регулируемые цены;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закупочные цены;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биржевые котировки;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скользящие цены.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13. Выберите правильный ответ. По степени обоснования цена может быть:</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скользящая;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ступенчатая;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базисная;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сезонная.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14.   Выберите правильный ответ. Целью фирмы является: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максимизация прибыли;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максимизация оборота;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стабилизация цен, объемов, состояния на рынке;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все вышеперечисленное.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15.  Стратегия высоких цен может быть представлена: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стратегия проникновения на рынок;</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стратегия премиального ценообразования;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стратегия следования за лидером;</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стратегия справедливого ценообразования.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16.   Выберите правильный ответ. Ценообразование затратным методом может основываться на: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сумме постоянных и переменных затрат;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на предельных затратах;</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на общих затратах</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верны все предыдущие ответы.</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17.  Выберите правильный ответ. К параметрическим методам относят: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структурной аналогии;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метод удельных показателей;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балловый;</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все являются параметрическими методами.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iCs/>
        </w:rPr>
        <w:t>18.   Выберите правильный ответ. Стратегию ценового прорыва рекомендуют при: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высокой эластичности спроса по цене;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низкой эластичности спроса по цене;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высокой эластичности спроса по доходу;</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низкой эластичности спроса по доходу.</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19. </w:t>
      </w:r>
      <w:r w:rsidRPr="005F77D0">
        <w:rPr>
          <w:rFonts w:ascii="Times New Roman" w:eastAsia="Times New Roman" w:hAnsi="Times New Roman" w:cs="Times New Roman"/>
          <w:b/>
          <w:iCs/>
        </w:rPr>
        <w:t>Выберите правильный ответ. Стратегия средних цен означает?</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установление цен примерно на уровне цен фирм-конкурентов;</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установление цен со средним по отрасли уровнем прибыли;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установление цен на основе затрат на производства и планируемой нормы прибыли;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нет правильного ответа.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20.</w:t>
      </w:r>
      <w:r w:rsidRPr="005F77D0">
        <w:rPr>
          <w:rFonts w:ascii="Times New Roman" w:eastAsia="Times New Roman" w:hAnsi="Times New Roman" w:cs="Times New Roman"/>
          <w:b/>
          <w:iCs/>
        </w:rPr>
        <w:t xml:space="preserve"> Выберите правильный ответ. Полная себестоимость продукции включает в себя: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a) амортизацию;</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b) акциз;</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c) торговую надбавку;</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d) все вышеперечисленное.</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21. </w:t>
      </w:r>
      <w:r w:rsidRPr="005F77D0">
        <w:rPr>
          <w:rFonts w:ascii="Times New Roman" w:eastAsia="Times New Roman" w:hAnsi="Times New Roman" w:cs="Times New Roman"/>
          <w:b/>
          <w:bCs/>
        </w:rPr>
        <w:t>Валовая прибыль рассчитывается:</w:t>
      </w:r>
    </w:p>
    <w:p w:rsidR="005F77D0" w:rsidRPr="005F77D0" w:rsidRDefault="005F77D0" w:rsidP="004E7505">
      <w:pPr>
        <w:widowControl w:val="0"/>
        <w:numPr>
          <w:ilvl w:val="0"/>
          <w:numId w:val="39"/>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lastRenderedPageBreak/>
        <w:t>разность выручка от продаж и себестоимость продаж</w:t>
      </w:r>
    </w:p>
    <w:p w:rsidR="005F77D0" w:rsidRPr="005F77D0" w:rsidRDefault="005F77D0" w:rsidP="004E7505">
      <w:pPr>
        <w:widowControl w:val="0"/>
        <w:numPr>
          <w:ilvl w:val="0"/>
          <w:numId w:val="39"/>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разность выручка от продаж и сумма себестоимость продаж, управленческие расходы</w:t>
      </w:r>
    </w:p>
    <w:p w:rsidR="005F77D0" w:rsidRPr="005F77D0" w:rsidRDefault="005F77D0" w:rsidP="004E7505">
      <w:pPr>
        <w:widowControl w:val="0"/>
        <w:numPr>
          <w:ilvl w:val="0"/>
          <w:numId w:val="39"/>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разность выручка от продаж и сумма себестоимость продаж, управленческие и коммерческие расходы</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lang w:val="en-US"/>
        </w:rPr>
      </w:pPr>
      <w:r w:rsidRPr="005F77D0">
        <w:rPr>
          <w:rFonts w:ascii="Times New Roman" w:eastAsia="Times New Roman" w:hAnsi="Times New Roman" w:cs="Times New Roman"/>
          <w:b/>
          <w:bCs/>
        </w:rPr>
        <w:t>22.К</w:t>
      </w:r>
      <w:proofErr w:type="spellStart"/>
      <w:r w:rsidRPr="005F77D0">
        <w:rPr>
          <w:rFonts w:ascii="Times New Roman" w:eastAsia="Times New Roman" w:hAnsi="Times New Roman" w:cs="Times New Roman"/>
          <w:b/>
          <w:bCs/>
          <w:lang w:val="en-US"/>
        </w:rPr>
        <w:t>ачество</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прибыли</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характеризуется</w:t>
      </w:r>
      <w:proofErr w:type="spellEnd"/>
      <w:r w:rsidRPr="005F77D0">
        <w:rPr>
          <w:rFonts w:ascii="Times New Roman" w:eastAsia="Times New Roman" w:hAnsi="Times New Roman" w:cs="Times New Roman"/>
          <w:b/>
          <w:bCs/>
          <w:lang w:val="en-US"/>
        </w:rPr>
        <w:t>:</w:t>
      </w:r>
    </w:p>
    <w:p w:rsidR="005F77D0" w:rsidRPr="005F77D0" w:rsidRDefault="005F77D0" w:rsidP="004E7505">
      <w:pPr>
        <w:widowControl w:val="0"/>
        <w:numPr>
          <w:ilvl w:val="0"/>
          <w:numId w:val="4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долей прочих статей доходов и расходов</w:t>
      </w:r>
    </w:p>
    <w:p w:rsidR="005F77D0" w:rsidRPr="005F77D0" w:rsidRDefault="005F77D0" w:rsidP="004E7505">
      <w:pPr>
        <w:widowControl w:val="0"/>
        <w:numPr>
          <w:ilvl w:val="0"/>
          <w:numId w:val="4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величиной прибыли от обычной деятельности</w:t>
      </w:r>
    </w:p>
    <w:p w:rsidR="005F77D0" w:rsidRPr="005F77D0" w:rsidRDefault="005F77D0" w:rsidP="004E7505">
      <w:pPr>
        <w:widowControl w:val="0"/>
        <w:numPr>
          <w:ilvl w:val="0"/>
          <w:numId w:val="40"/>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величиной чистой прибыли</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rPr>
      </w:pPr>
      <w:r w:rsidRPr="005F77D0">
        <w:rPr>
          <w:rFonts w:ascii="Times New Roman" w:eastAsia="Times New Roman" w:hAnsi="Times New Roman" w:cs="Times New Roman"/>
          <w:b/>
          <w:bCs/>
        </w:rPr>
        <w:t>23.Конечным финансовым результатом от основной деятельности является:</w:t>
      </w:r>
    </w:p>
    <w:p w:rsidR="005F77D0" w:rsidRPr="005F77D0" w:rsidRDefault="005F77D0" w:rsidP="004E7505">
      <w:pPr>
        <w:widowControl w:val="0"/>
        <w:numPr>
          <w:ilvl w:val="0"/>
          <w:numId w:val="4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валовая прибыль</w:t>
      </w:r>
    </w:p>
    <w:p w:rsidR="005F77D0" w:rsidRPr="005F77D0" w:rsidRDefault="005F77D0" w:rsidP="004E7505">
      <w:pPr>
        <w:widowControl w:val="0"/>
        <w:numPr>
          <w:ilvl w:val="0"/>
          <w:numId w:val="4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от продаж</w:t>
      </w:r>
    </w:p>
    <w:p w:rsidR="005F77D0" w:rsidRPr="005F77D0" w:rsidRDefault="005F77D0" w:rsidP="004E7505">
      <w:pPr>
        <w:widowControl w:val="0"/>
        <w:numPr>
          <w:ilvl w:val="0"/>
          <w:numId w:val="41"/>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от обычной деятельности</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rPr>
      </w:pPr>
      <w:r w:rsidRPr="005F77D0">
        <w:rPr>
          <w:rFonts w:ascii="Times New Roman" w:eastAsia="Times New Roman" w:hAnsi="Times New Roman" w:cs="Times New Roman"/>
          <w:b/>
          <w:bCs/>
        </w:rPr>
        <w:t>24.На изменение величины валовой прибыли оказывают влияние факторы:</w:t>
      </w:r>
    </w:p>
    <w:p w:rsidR="005F77D0" w:rsidRPr="005F77D0" w:rsidRDefault="005F77D0" w:rsidP="004E7505">
      <w:pPr>
        <w:widowControl w:val="0"/>
        <w:numPr>
          <w:ilvl w:val="0"/>
          <w:numId w:val="42"/>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объем продаж, коэффициент маржинального дохода</w:t>
      </w:r>
    </w:p>
    <w:p w:rsidR="005F77D0" w:rsidRPr="005F77D0" w:rsidRDefault="005F77D0" w:rsidP="004E7505">
      <w:pPr>
        <w:widowControl w:val="0"/>
        <w:numPr>
          <w:ilvl w:val="0"/>
          <w:numId w:val="42"/>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продаж, коэффициент маржинального дохода</w:t>
      </w:r>
    </w:p>
    <w:p w:rsidR="005F77D0" w:rsidRPr="005F77D0" w:rsidRDefault="005F77D0" w:rsidP="004E7505">
      <w:pPr>
        <w:widowControl w:val="0"/>
        <w:numPr>
          <w:ilvl w:val="0"/>
          <w:numId w:val="42"/>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и объем продаж</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rPr>
      </w:pPr>
      <w:r w:rsidRPr="005F77D0">
        <w:rPr>
          <w:rFonts w:ascii="Times New Roman" w:eastAsia="Times New Roman" w:hAnsi="Times New Roman" w:cs="Times New Roman"/>
          <w:b/>
          <w:bCs/>
        </w:rPr>
        <w:t>25.Опережение темпов роста прибыли от продаж по сравнению с темпами роста выручки от продаж свидетельствует:</w:t>
      </w:r>
    </w:p>
    <w:p w:rsidR="005F77D0" w:rsidRPr="005F77D0" w:rsidRDefault="005F77D0" w:rsidP="004E7505">
      <w:pPr>
        <w:widowControl w:val="0"/>
        <w:numPr>
          <w:ilvl w:val="0"/>
          <w:numId w:val="43"/>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 повышении производительности активов</w:t>
      </w:r>
    </w:p>
    <w:p w:rsidR="005F77D0" w:rsidRPr="005F77D0" w:rsidRDefault="005F77D0" w:rsidP="004E7505">
      <w:pPr>
        <w:widowControl w:val="0"/>
        <w:numPr>
          <w:ilvl w:val="0"/>
          <w:numId w:val="43"/>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 относительном снижении затрат на производство</w:t>
      </w:r>
    </w:p>
    <w:p w:rsidR="005F77D0" w:rsidRPr="005F77D0" w:rsidRDefault="005F77D0" w:rsidP="004E7505">
      <w:pPr>
        <w:widowControl w:val="0"/>
        <w:numPr>
          <w:ilvl w:val="0"/>
          <w:numId w:val="43"/>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 росте объема производства продукции</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lang w:val="en-US"/>
        </w:rPr>
      </w:pPr>
      <w:r w:rsidRPr="005F77D0">
        <w:rPr>
          <w:rFonts w:ascii="Times New Roman" w:eastAsia="Times New Roman" w:hAnsi="Times New Roman" w:cs="Times New Roman"/>
          <w:b/>
          <w:bCs/>
        </w:rPr>
        <w:t>26.</w:t>
      </w:r>
      <w:proofErr w:type="spellStart"/>
      <w:r w:rsidRPr="005F77D0">
        <w:rPr>
          <w:rFonts w:ascii="Times New Roman" w:eastAsia="Times New Roman" w:hAnsi="Times New Roman" w:cs="Times New Roman"/>
          <w:b/>
          <w:bCs/>
          <w:lang w:val="en-US"/>
        </w:rPr>
        <w:t>Рентабельность</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активов</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определяется</w:t>
      </w:r>
      <w:proofErr w:type="spellEnd"/>
      <w:r w:rsidRPr="005F77D0">
        <w:rPr>
          <w:rFonts w:ascii="Times New Roman" w:eastAsia="Times New Roman" w:hAnsi="Times New Roman" w:cs="Times New Roman"/>
          <w:b/>
          <w:bCs/>
          <w:lang w:val="en-US"/>
        </w:rPr>
        <w:t>:</w:t>
      </w:r>
    </w:p>
    <w:p w:rsidR="005F77D0" w:rsidRPr="005F77D0" w:rsidRDefault="005F77D0" w:rsidP="004E7505">
      <w:pPr>
        <w:widowControl w:val="0"/>
        <w:numPr>
          <w:ilvl w:val="0"/>
          <w:numId w:val="44"/>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 средняя стоимость активов</w:t>
      </w:r>
    </w:p>
    <w:p w:rsidR="005F77D0" w:rsidRPr="005F77D0" w:rsidRDefault="005F77D0" w:rsidP="004E7505">
      <w:pPr>
        <w:widowControl w:val="0"/>
        <w:numPr>
          <w:ilvl w:val="0"/>
          <w:numId w:val="44"/>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выручка от продаж / средняя стоимость активов</w:t>
      </w:r>
    </w:p>
    <w:p w:rsidR="005F77D0" w:rsidRPr="005F77D0" w:rsidRDefault="005F77D0" w:rsidP="004E7505">
      <w:pPr>
        <w:widowControl w:val="0"/>
        <w:numPr>
          <w:ilvl w:val="0"/>
          <w:numId w:val="44"/>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продаж / средняя стоимость активов</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lang w:val="en-US"/>
        </w:rPr>
      </w:pPr>
      <w:r w:rsidRPr="005F77D0">
        <w:rPr>
          <w:rFonts w:ascii="Times New Roman" w:eastAsia="Times New Roman" w:hAnsi="Times New Roman" w:cs="Times New Roman"/>
          <w:b/>
          <w:bCs/>
        </w:rPr>
        <w:t>27.</w:t>
      </w:r>
      <w:proofErr w:type="spellStart"/>
      <w:r w:rsidRPr="005F77D0">
        <w:rPr>
          <w:rFonts w:ascii="Times New Roman" w:eastAsia="Times New Roman" w:hAnsi="Times New Roman" w:cs="Times New Roman"/>
          <w:b/>
          <w:bCs/>
          <w:lang w:val="en-US"/>
        </w:rPr>
        <w:t>Рентабельность</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собственного</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капитала</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определяется</w:t>
      </w:r>
      <w:proofErr w:type="spellEnd"/>
      <w:r w:rsidRPr="005F77D0">
        <w:rPr>
          <w:rFonts w:ascii="Times New Roman" w:eastAsia="Times New Roman" w:hAnsi="Times New Roman" w:cs="Times New Roman"/>
          <w:b/>
          <w:bCs/>
          <w:lang w:val="en-US"/>
        </w:rPr>
        <w:t>:</w:t>
      </w:r>
    </w:p>
    <w:p w:rsidR="005F77D0" w:rsidRPr="005F77D0" w:rsidRDefault="005F77D0" w:rsidP="004E7505">
      <w:pPr>
        <w:widowControl w:val="0"/>
        <w:numPr>
          <w:ilvl w:val="0"/>
          <w:numId w:val="45"/>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 средняя стоимость собственного капитала</w:t>
      </w:r>
    </w:p>
    <w:p w:rsidR="005F77D0" w:rsidRPr="005F77D0" w:rsidRDefault="005F77D0" w:rsidP="004E7505">
      <w:pPr>
        <w:widowControl w:val="0"/>
        <w:numPr>
          <w:ilvl w:val="0"/>
          <w:numId w:val="45"/>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выручка от продаж / средняя стоимость собственного капитала</w:t>
      </w:r>
    </w:p>
    <w:p w:rsidR="005F77D0" w:rsidRPr="005F77D0" w:rsidRDefault="005F77D0" w:rsidP="004E7505">
      <w:pPr>
        <w:widowControl w:val="0"/>
        <w:numPr>
          <w:ilvl w:val="0"/>
          <w:numId w:val="45"/>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до налогообложения / средняя стоимость собственного и долгосрочного заемного капитала</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rPr>
      </w:pPr>
      <w:r w:rsidRPr="005F77D0">
        <w:rPr>
          <w:rFonts w:ascii="Times New Roman" w:eastAsia="Times New Roman" w:hAnsi="Times New Roman" w:cs="Times New Roman"/>
          <w:b/>
          <w:bCs/>
        </w:rPr>
        <w:t>28.Факторы, влияющие на величину рентабельности активов</w:t>
      </w:r>
      <w:r w:rsidRPr="005F77D0">
        <w:rPr>
          <w:rFonts w:ascii="Times New Roman" w:eastAsia="Times New Roman" w:hAnsi="Times New Roman" w:cs="Times New Roman"/>
          <w:bCs/>
        </w:rPr>
        <w:t>:</w:t>
      </w:r>
    </w:p>
    <w:p w:rsidR="005F77D0" w:rsidRPr="005F77D0" w:rsidRDefault="005F77D0" w:rsidP="004E7505">
      <w:pPr>
        <w:widowControl w:val="0"/>
        <w:numPr>
          <w:ilvl w:val="0"/>
          <w:numId w:val="4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рентабельность продаж, </w:t>
      </w:r>
      <w:proofErr w:type="spellStart"/>
      <w:r w:rsidRPr="005F77D0">
        <w:rPr>
          <w:rFonts w:ascii="Times New Roman" w:eastAsia="Times New Roman" w:hAnsi="Times New Roman" w:cs="Times New Roman"/>
        </w:rPr>
        <w:t>ресурсоотдача</w:t>
      </w:r>
      <w:proofErr w:type="spellEnd"/>
    </w:p>
    <w:p w:rsidR="005F77D0" w:rsidRPr="005F77D0" w:rsidRDefault="005F77D0" w:rsidP="004E7505">
      <w:pPr>
        <w:widowControl w:val="0"/>
        <w:numPr>
          <w:ilvl w:val="0"/>
          <w:numId w:val="4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продаж, рентабельность собственного капитала</w:t>
      </w:r>
    </w:p>
    <w:p w:rsidR="005F77D0" w:rsidRPr="005F77D0" w:rsidRDefault="005F77D0" w:rsidP="004E7505">
      <w:pPr>
        <w:widowControl w:val="0"/>
        <w:numPr>
          <w:ilvl w:val="0"/>
          <w:numId w:val="46"/>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общая величина активов, чистая прибыль</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lang w:val="en-US"/>
        </w:rPr>
      </w:pPr>
      <w:r w:rsidRPr="005F77D0">
        <w:rPr>
          <w:rFonts w:ascii="Times New Roman" w:eastAsia="Times New Roman" w:hAnsi="Times New Roman" w:cs="Times New Roman"/>
          <w:b/>
          <w:bCs/>
        </w:rPr>
        <w:t>29.</w:t>
      </w:r>
      <w:proofErr w:type="spellStart"/>
      <w:r w:rsidRPr="005F77D0">
        <w:rPr>
          <w:rFonts w:ascii="Times New Roman" w:eastAsia="Times New Roman" w:hAnsi="Times New Roman" w:cs="Times New Roman"/>
          <w:b/>
          <w:bCs/>
          <w:lang w:val="en-US"/>
        </w:rPr>
        <w:t>Рентабельность</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продаж</w:t>
      </w:r>
      <w:proofErr w:type="spellEnd"/>
      <w:r w:rsidRPr="005F77D0">
        <w:rPr>
          <w:rFonts w:ascii="Times New Roman" w:eastAsia="Times New Roman" w:hAnsi="Times New Roman" w:cs="Times New Roman"/>
          <w:b/>
          <w:bCs/>
          <w:lang w:val="en-US"/>
        </w:rPr>
        <w:t xml:space="preserve"> </w:t>
      </w:r>
      <w:proofErr w:type="spellStart"/>
      <w:r w:rsidRPr="005F77D0">
        <w:rPr>
          <w:rFonts w:ascii="Times New Roman" w:eastAsia="Times New Roman" w:hAnsi="Times New Roman" w:cs="Times New Roman"/>
          <w:b/>
          <w:bCs/>
          <w:lang w:val="en-US"/>
        </w:rPr>
        <w:t>определяется</w:t>
      </w:r>
      <w:proofErr w:type="spellEnd"/>
      <w:r w:rsidRPr="005F77D0">
        <w:rPr>
          <w:rFonts w:ascii="Times New Roman" w:eastAsia="Times New Roman" w:hAnsi="Times New Roman" w:cs="Times New Roman"/>
          <w:b/>
          <w:bCs/>
          <w:lang w:val="en-US"/>
        </w:rPr>
        <w:t>:</w:t>
      </w:r>
    </w:p>
    <w:p w:rsidR="005F77D0" w:rsidRPr="005F77D0" w:rsidRDefault="005F77D0" w:rsidP="004E7505">
      <w:pPr>
        <w:widowControl w:val="0"/>
        <w:numPr>
          <w:ilvl w:val="0"/>
          <w:numId w:val="47"/>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от продаж / выручка от продаж</w:t>
      </w:r>
    </w:p>
    <w:p w:rsidR="005F77D0" w:rsidRPr="005F77D0" w:rsidRDefault="005F77D0" w:rsidP="004E7505">
      <w:pPr>
        <w:widowControl w:val="0"/>
        <w:numPr>
          <w:ilvl w:val="0"/>
          <w:numId w:val="47"/>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до налогообложения / себестоимость продаж</w:t>
      </w:r>
    </w:p>
    <w:p w:rsidR="005F77D0" w:rsidRPr="005F77D0" w:rsidRDefault="005F77D0" w:rsidP="004E7505">
      <w:pPr>
        <w:widowControl w:val="0"/>
        <w:numPr>
          <w:ilvl w:val="0"/>
          <w:numId w:val="47"/>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выручка от продаж / себестоимость продаж</w:t>
      </w:r>
    </w:p>
    <w:p w:rsidR="005F77D0" w:rsidRPr="005F77D0" w:rsidRDefault="005F77D0" w:rsidP="005F77D0">
      <w:pPr>
        <w:tabs>
          <w:tab w:val="left" w:pos="993"/>
        </w:tabs>
        <w:spacing w:after="0" w:line="240" w:lineRule="auto"/>
        <w:ind w:firstLine="567"/>
        <w:contextualSpacing/>
        <w:jc w:val="both"/>
        <w:rPr>
          <w:rFonts w:ascii="Times New Roman" w:eastAsia="Times New Roman" w:hAnsi="Times New Roman" w:cs="Times New Roman"/>
          <w:b/>
        </w:rPr>
      </w:pPr>
      <w:r w:rsidRPr="005F77D0">
        <w:rPr>
          <w:rFonts w:ascii="Times New Roman" w:eastAsia="Times New Roman" w:hAnsi="Times New Roman" w:cs="Times New Roman"/>
          <w:b/>
          <w:bCs/>
        </w:rPr>
        <w:t>30.Показатель рентабельности активов характеризует эффективность:</w:t>
      </w:r>
    </w:p>
    <w:p w:rsidR="005F77D0" w:rsidRPr="005F77D0" w:rsidRDefault="005F77D0" w:rsidP="004E7505">
      <w:pPr>
        <w:widowControl w:val="0"/>
        <w:numPr>
          <w:ilvl w:val="0"/>
          <w:numId w:val="4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операционной деятельности</w:t>
      </w:r>
    </w:p>
    <w:p w:rsidR="005F77D0" w:rsidRPr="005F77D0" w:rsidRDefault="005F77D0" w:rsidP="004E7505">
      <w:pPr>
        <w:widowControl w:val="0"/>
        <w:numPr>
          <w:ilvl w:val="0"/>
          <w:numId w:val="4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инвестиционной деятельности</w:t>
      </w:r>
    </w:p>
    <w:p w:rsidR="005F77D0" w:rsidRPr="005F77D0" w:rsidRDefault="005F77D0" w:rsidP="004E7505">
      <w:pPr>
        <w:widowControl w:val="0"/>
        <w:numPr>
          <w:ilvl w:val="0"/>
          <w:numId w:val="48"/>
        </w:numPr>
        <w:tabs>
          <w:tab w:val="left" w:pos="99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финансовой и инвестиционной деятельности</w:t>
      </w:r>
    </w:p>
    <w:p w:rsidR="005F77D0" w:rsidRPr="005F77D0" w:rsidRDefault="005F77D0" w:rsidP="005F77D0">
      <w:pPr>
        <w:spacing w:after="0" w:line="240" w:lineRule="auto"/>
        <w:ind w:firstLine="567"/>
        <w:jc w:val="both"/>
        <w:rPr>
          <w:rFonts w:ascii="Times New Roman" w:eastAsia="Times New Roman" w:hAnsi="Times New Roman" w:cs="Times New Roman"/>
        </w:rPr>
      </w:pPr>
    </w:p>
    <w:p w:rsidR="005F77D0" w:rsidRPr="005F77D0" w:rsidRDefault="005F77D0" w:rsidP="005F77D0">
      <w:pPr>
        <w:spacing w:after="0" w:line="240" w:lineRule="auto"/>
        <w:ind w:firstLine="567"/>
        <w:jc w:val="both"/>
        <w:rPr>
          <w:rFonts w:ascii="Times New Roman" w:eastAsia="Times New Roman" w:hAnsi="Times New Roman" w:cs="Times New Roman"/>
        </w:rPr>
      </w:pPr>
    </w:p>
    <w:p w:rsidR="005F77D0" w:rsidRPr="005F77D0" w:rsidRDefault="005F77D0" w:rsidP="005F77D0">
      <w:pPr>
        <w:spacing w:after="0" w:line="240" w:lineRule="auto"/>
        <w:ind w:firstLine="567"/>
        <w:rPr>
          <w:rFonts w:ascii="Times New Roman" w:eastAsia="Times New Roman" w:hAnsi="Times New Roman" w:cs="Times New Roman"/>
        </w:rPr>
      </w:pPr>
      <w:r w:rsidRPr="005F77D0">
        <w:rPr>
          <w:rFonts w:ascii="Times New Roman" w:eastAsia="Times New Roman" w:hAnsi="Times New Roman" w:cs="Times New Roman"/>
          <w:b/>
        </w:rPr>
        <w:t>Тема 11.  История экономических учений</w:t>
      </w:r>
    </w:p>
    <w:p w:rsidR="005F77D0" w:rsidRPr="005F77D0" w:rsidRDefault="005F77D0" w:rsidP="005F77D0">
      <w:pPr>
        <w:spacing w:after="0" w:line="240" w:lineRule="auto"/>
        <w:ind w:firstLine="567"/>
        <w:rPr>
          <w:rFonts w:ascii="Times New Roman" w:eastAsia="Times New Roman" w:hAnsi="Times New Roman" w:cs="Times New Roman"/>
        </w:rPr>
      </w:pPr>
    </w:p>
    <w:p w:rsidR="005F77D0" w:rsidRPr="005F77D0" w:rsidRDefault="005F77D0" w:rsidP="005F77D0">
      <w:pPr>
        <w:spacing w:after="0" w:line="240" w:lineRule="auto"/>
        <w:ind w:firstLine="567"/>
        <w:rPr>
          <w:rFonts w:ascii="Times New Roman" w:eastAsia="Times New Roman" w:hAnsi="Times New Roman" w:cs="Times New Roman"/>
          <w:b/>
        </w:rPr>
      </w:pPr>
      <w:r w:rsidRPr="005F77D0">
        <w:rPr>
          <w:rFonts w:ascii="Times New Roman" w:eastAsia="Times New Roman" w:hAnsi="Times New Roman" w:cs="Times New Roman"/>
          <w:b/>
        </w:rPr>
        <w:t>Вопросы для самоконтроля:</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 чем заключаются основные экономические идеи древнегреческих философов?</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 чем заключаются основные экономические идеи эпохи средневековья?</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Каковы основные этапы  развития экономической мысли?</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Каковы основные достижения школы меркантилизма?</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Каковы основные достижения английской классической политической экономии?</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Перечислите основные положения учения К. Маркса и процесс формирование марксистской экономической теории. </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Раскройте положения школы маржинализма?</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В чем суть Кейнсианской теории регулирования экономики?</w:t>
      </w:r>
    </w:p>
    <w:p w:rsidR="005F77D0" w:rsidRPr="005F77D0" w:rsidRDefault="005F77D0" w:rsidP="004E7505">
      <w:pPr>
        <w:widowControl w:val="0"/>
        <w:numPr>
          <w:ilvl w:val="2"/>
          <w:numId w:val="33"/>
        </w:numPr>
        <w:tabs>
          <w:tab w:val="num" w:pos="851"/>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lastRenderedPageBreak/>
        <w:t>На чем базируется монетаристская теория?</w:t>
      </w:r>
    </w:p>
    <w:p w:rsidR="005F77D0" w:rsidRPr="005F77D0" w:rsidRDefault="005F77D0" w:rsidP="005F77D0">
      <w:pPr>
        <w:spacing w:after="0" w:line="240" w:lineRule="auto"/>
        <w:ind w:firstLine="567"/>
        <w:rPr>
          <w:rFonts w:ascii="Times New Roman" w:eastAsia="Times New Roman" w:hAnsi="Times New Roman" w:cs="Times New Roman"/>
          <w:b/>
          <w:color w:val="000000"/>
        </w:rPr>
      </w:pPr>
    </w:p>
    <w:p w:rsidR="005F77D0" w:rsidRPr="005F77D0" w:rsidRDefault="005F77D0" w:rsidP="005F77D0">
      <w:pPr>
        <w:spacing w:after="0" w:line="240" w:lineRule="auto"/>
        <w:ind w:firstLine="567"/>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Тест: </w:t>
      </w:r>
    </w:p>
    <w:p w:rsidR="005F77D0" w:rsidRPr="005F77D0" w:rsidRDefault="005F77D0" w:rsidP="005F77D0">
      <w:pPr>
        <w:spacing w:after="0" w:line="240" w:lineRule="auto"/>
        <w:ind w:firstLine="567"/>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 Термин «экономика» впервые ввел:</w:t>
      </w:r>
    </w:p>
    <w:p w:rsidR="005F77D0" w:rsidRPr="005F77D0" w:rsidRDefault="005F77D0" w:rsidP="004E7505">
      <w:pPr>
        <w:widowControl w:val="0"/>
        <w:numPr>
          <w:ilvl w:val="0"/>
          <w:numId w:val="4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Платон</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4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Ксенофонт</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4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Аристотель</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4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Пифагор</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4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Адам</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Смит</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2. Что из нижеперечисленного не характерно для утверждений Платона?</w:t>
      </w:r>
    </w:p>
    <w:p w:rsidR="005F77D0" w:rsidRPr="005F77D0" w:rsidRDefault="005F77D0" w:rsidP="004E7505">
      <w:pPr>
        <w:widowControl w:val="0"/>
        <w:numPr>
          <w:ilvl w:val="0"/>
          <w:numId w:val="5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разделение труда создает преимущество для общества;</w:t>
      </w:r>
    </w:p>
    <w:p w:rsidR="005F77D0" w:rsidRPr="005F77D0" w:rsidRDefault="005F77D0" w:rsidP="004E7505">
      <w:pPr>
        <w:widowControl w:val="0"/>
        <w:numPr>
          <w:ilvl w:val="0"/>
          <w:numId w:val="5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все общество делится на три сословия: философов, воинов и ремесленников.</w:t>
      </w:r>
    </w:p>
    <w:p w:rsidR="005F77D0" w:rsidRPr="005F77D0" w:rsidRDefault="005F77D0" w:rsidP="004E7505">
      <w:pPr>
        <w:widowControl w:val="0"/>
        <w:numPr>
          <w:ilvl w:val="0"/>
          <w:numId w:val="5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философы и воины должны отказаться от частной собственности;</w:t>
      </w:r>
    </w:p>
    <w:p w:rsidR="005F77D0" w:rsidRPr="005F77D0" w:rsidRDefault="005F77D0" w:rsidP="004E7505">
      <w:pPr>
        <w:widowControl w:val="0"/>
        <w:numPr>
          <w:ilvl w:val="0"/>
          <w:numId w:val="5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государство</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должно</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поддерживать</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торговлю</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все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ответы</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верны</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3. Меркантилизм – это политика, направленная на развитие:</w:t>
      </w:r>
    </w:p>
    <w:p w:rsidR="005F77D0" w:rsidRPr="005F77D0" w:rsidRDefault="005F77D0" w:rsidP="004E7505">
      <w:pPr>
        <w:widowControl w:val="0"/>
        <w:numPr>
          <w:ilvl w:val="0"/>
          <w:numId w:val="5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сельского</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хозяйства</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мануфактуры</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торговли</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науки</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торговли</w:t>
      </w:r>
      <w:proofErr w:type="spellEnd"/>
      <w:r w:rsidRPr="005F77D0">
        <w:rPr>
          <w:rFonts w:ascii="Times New Roman" w:eastAsia="Calibri" w:hAnsi="Times New Roman" w:cs="Times New Roman"/>
          <w:color w:val="000000"/>
          <w:lang w:val="en-US" w:eastAsia="en-US"/>
        </w:rPr>
        <w:t xml:space="preserve"> и </w:t>
      </w:r>
      <w:proofErr w:type="spellStart"/>
      <w:r w:rsidRPr="005F77D0">
        <w:rPr>
          <w:rFonts w:ascii="Times New Roman" w:eastAsia="Calibri" w:hAnsi="Times New Roman" w:cs="Times New Roman"/>
          <w:color w:val="000000"/>
          <w:lang w:val="en-US" w:eastAsia="en-US"/>
        </w:rPr>
        <w:t>сельского</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хозяйства</w:t>
      </w:r>
      <w:proofErr w:type="spellEnd"/>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4. Основателем </w:t>
      </w:r>
      <w:proofErr w:type="spellStart"/>
      <w:r w:rsidRPr="005F77D0">
        <w:rPr>
          <w:rFonts w:ascii="Times New Roman" w:eastAsia="Times New Roman" w:hAnsi="Times New Roman" w:cs="Times New Roman"/>
          <w:b/>
          <w:color w:val="000000"/>
        </w:rPr>
        <w:t>физиократии</w:t>
      </w:r>
      <w:proofErr w:type="spellEnd"/>
      <w:r w:rsidRPr="005F77D0">
        <w:rPr>
          <w:rFonts w:ascii="Times New Roman" w:eastAsia="Times New Roman" w:hAnsi="Times New Roman" w:cs="Times New Roman"/>
          <w:b/>
          <w:color w:val="000000"/>
        </w:rPr>
        <w:t xml:space="preserve"> был:</w:t>
      </w:r>
    </w:p>
    <w:p w:rsidR="005F77D0" w:rsidRPr="005F77D0" w:rsidRDefault="005F77D0" w:rsidP="004E7505">
      <w:pPr>
        <w:widowControl w:val="0"/>
        <w:numPr>
          <w:ilvl w:val="0"/>
          <w:numId w:val="5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Жак</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Тюрго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Томас</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Мен</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Антуан</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Монкретьен</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Франсуа</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Кенэ</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color w:val="000000"/>
          <w:lang w:val="en-US" w:eastAsia="en-US"/>
        </w:rPr>
        <w:t xml:space="preserve">Д. </w:t>
      </w:r>
      <w:proofErr w:type="spellStart"/>
      <w:r w:rsidRPr="005F77D0">
        <w:rPr>
          <w:rFonts w:ascii="Times New Roman" w:eastAsia="Calibri" w:hAnsi="Times New Roman" w:cs="Times New Roman"/>
          <w:color w:val="000000"/>
          <w:lang w:val="en-US" w:eastAsia="en-US"/>
        </w:rPr>
        <w:t>Рикардо</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5. </w:t>
      </w:r>
      <w:proofErr w:type="spellStart"/>
      <w:r w:rsidRPr="005F77D0">
        <w:rPr>
          <w:rFonts w:ascii="Times New Roman" w:eastAsia="Times New Roman" w:hAnsi="Times New Roman" w:cs="Times New Roman"/>
          <w:b/>
          <w:color w:val="000000"/>
        </w:rPr>
        <w:t>А.Смит</w:t>
      </w:r>
      <w:proofErr w:type="spellEnd"/>
      <w:r w:rsidRPr="005F77D0">
        <w:rPr>
          <w:rFonts w:ascii="Times New Roman" w:eastAsia="Times New Roman" w:hAnsi="Times New Roman" w:cs="Times New Roman"/>
          <w:b/>
          <w:color w:val="000000"/>
        </w:rPr>
        <w:t xml:space="preserve"> считал, что государство не должно регулировать:</w:t>
      </w:r>
    </w:p>
    <w:p w:rsidR="005F77D0" w:rsidRPr="005F77D0" w:rsidRDefault="005F77D0" w:rsidP="004E7505">
      <w:pPr>
        <w:widowControl w:val="0"/>
        <w:numPr>
          <w:ilvl w:val="0"/>
          <w:numId w:val="5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хозяйственную</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деятельность</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денежное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обращение</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предотвращение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угрозы</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общественному</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благу</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вопросы</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безопасности</w:t>
      </w:r>
      <w:proofErr w:type="spellEnd"/>
    </w:p>
    <w:p w:rsidR="005F77D0" w:rsidRPr="005F77D0" w:rsidRDefault="005F77D0" w:rsidP="004E7505">
      <w:pPr>
        <w:widowControl w:val="0"/>
        <w:numPr>
          <w:ilvl w:val="0"/>
          <w:numId w:val="5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денежное обращение и вопросы безопасности.</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6. Кто из экономистов утверждал, что товар обладает меновой и потребительной стоимостями?</w:t>
      </w:r>
    </w:p>
    <w:p w:rsidR="005F77D0" w:rsidRPr="005F77D0" w:rsidRDefault="005F77D0" w:rsidP="004E7505">
      <w:pPr>
        <w:widowControl w:val="0"/>
        <w:numPr>
          <w:ilvl w:val="0"/>
          <w:numId w:val="5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У.Петти</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color w:val="000000"/>
          <w:lang w:val="en-US" w:eastAsia="en-US"/>
        </w:rPr>
        <w:t xml:space="preserve">Ж-Б. </w:t>
      </w:r>
      <w:proofErr w:type="spellStart"/>
      <w:r w:rsidRPr="005F77D0">
        <w:rPr>
          <w:rFonts w:ascii="Times New Roman" w:eastAsia="Calibri" w:hAnsi="Times New Roman" w:cs="Times New Roman"/>
          <w:color w:val="000000"/>
          <w:lang w:val="en-US" w:eastAsia="en-US"/>
        </w:rPr>
        <w:t>Сэй</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А.Смит</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bCs/>
          <w:color w:val="000000"/>
          <w:lang w:val="en-US" w:eastAsia="en-US"/>
        </w:rPr>
        <w:t xml:space="preserve">Д. </w:t>
      </w:r>
      <w:proofErr w:type="spellStart"/>
      <w:r w:rsidRPr="005F77D0">
        <w:rPr>
          <w:rFonts w:ascii="Times New Roman" w:eastAsia="Calibri" w:hAnsi="Times New Roman" w:cs="Times New Roman"/>
          <w:bCs/>
          <w:color w:val="000000"/>
          <w:lang w:val="en-US" w:eastAsia="en-US"/>
        </w:rPr>
        <w:t>Рикардо</w:t>
      </w:r>
      <w:proofErr w:type="spellEnd"/>
    </w:p>
    <w:p w:rsidR="005F77D0" w:rsidRPr="005F77D0" w:rsidRDefault="005F77D0" w:rsidP="004E7505">
      <w:pPr>
        <w:widowControl w:val="0"/>
        <w:numPr>
          <w:ilvl w:val="0"/>
          <w:numId w:val="5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color w:val="000000"/>
          <w:lang w:val="en-US" w:eastAsia="en-US"/>
        </w:rPr>
        <w:t xml:space="preserve">К. </w:t>
      </w:r>
      <w:proofErr w:type="spellStart"/>
      <w:r w:rsidRPr="005F77D0">
        <w:rPr>
          <w:rFonts w:ascii="Times New Roman" w:eastAsia="Calibri" w:hAnsi="Times New Roman" w:cs="Times New Roman"/>
          <w:color w:val="000000"/>
          <w:lang w:val="en-US" w:eastAsia="en-US"/>
        </w:rPr>
        <w:t>Маркс</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7. Основатель Кембриджской школы:</w:t>
      </w:r>
    </w:p>
    <w:p w:rsidR="005F77D0" w:rsidRPr="005F77D0" w:rsidRDefault="005F77D0" w:rsidP="004E7505">
      <w:pPr>
        <w:widowControl w:val="0"/>
        <w:numPr>
          <w:ilvl w:val="0"/>
          <w:numId w:val="5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color w:val="000000"/>
          <w:lang w:val="en-US" w:eastAsia="en-US"/>
        </w:rPr>
        <w:t xml:space="preserve">К. </w:t>
      </w:r>
      <w:proofErr w:type="spellStart"/>
      <w:r w:rsidRPr="005F77D0">
        <w:rPr>
          <w:rFonts w:ascii="Times New Roman" w:eastAsia="Calibri" w:hAnsi="Times New Roman" w:cs="Times New Roman"/>
          <w:color w:val="000000"/>
          <w:lang w:val="en-US" w:eastAsia="en-US"/>
        </w:rPr>
        <w:t>Менгер</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color w:val="000000"/>
          <w:lang w:val="en-US" w:eastAsia="en-US"/>
        </w:rPr>
        <w:t xml:space="preserve">Л. </w:t>
      </w:r>
      <w:proofErr w:type="spellStart"/>
      <w:r w:rsidRPr="005F77D0">
        <w:rPr>
          <w:rFonts w:ascii="Times New Roman" w:eastAsia="Calibri" w:hAnsi="Times New Roman" w:cs="Times New Roman"/>
          <w:color w:val="000000"/>
          <w:lang w:val="en-US" w:eastAsia="en-US"/>
        </w:rPr>
        <w:t>Вальрас</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r w:rsidRPr="005F77D0">
        <w:rPr>
          <w:rFonts w:ascii="Times New Roman" w:eastAsia="Calibri" w:hAnsi="Times New Roman" w:cs="Times New Roman"/>
          <w:bCs/>
          <w:color w:val="000000"/>
          <w:lang w:val="en-US" w:eastAsia="en-US"/>
        </w:rPr>
        <w:t xml:space="preserve">А. </w:t>
      </w:r>
      <w:proofErr w:type="spellStart"/>
      <w:r w:rsidRPr="005F77D0">
        <w:rPr>
          <w:rFonts w:ascii="Times New Roman" w:eastAsia="Calibri" w:hAnsi="Times New Roman" w:cs="Times New Roman"/>
          <w:bCs/>
          <w:color w:val="000000"/>
          <w:lang w:val="en-US" w:eastAsia="en-US"/>
        </w:rPr>
        <w:t>Маршалл</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Дж</w:t>
      </w:r>
      <w:proofErr w:type="spellEnd"/>
      <w:r w:rsidRPr="005F77D0">
        <w:rPr>
          <w:rFonts w:ascii="Times New Roman" w:eastAsia="Calibri" w:hAnsi="Times New Roman" w:cs="Times New Roman"/>
          <w:color w:val="000000"/>
          <w:lang w:val="en-US" w:eastAsia="en-US"/>
        </w:rPr>
        <w:t xml:space="preserve">. Б. </w:t>
      </w:r>
      <w:proofErr w:type="spellStart"/>
      <w:r w:rsidRPr="005F77D0">
        <w:rPr>
          <w:rFonts w:ascii="Times New Roman" w:eastAsia="Calibri" w:hAnsi="Times New Roman" w:cs="Times New Roman"/>
          <w:color w:val="000000"/>
          <w:lang w:val="en-US" w:eastAsia="en-US"/>
        </w:rPr>
        <w:t>Кларк</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Т.Веблен</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b/>
          <w:color w:val="000000"/>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5F77D0" w:rsidRPr="005F77D0" w:rsidRDefault="005F77D0" w:rsidP="004E7505">
      <w:pPr>
        <w:widowControl w:val="0"/>
        <w:numPr>
          <w:ilvl w:val="0"/>
          <w:numId w:val="5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кейнсианство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маржинализм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институционализм</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марксизм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классическая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политическая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экономия</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b/>
          <w:color w:val="000000"/>
        </w:rPr>
        <w:t>9. Главная идея Кейнса – макроэкономическое регулирование производства путем воздействия на:</w:t>
      </w:r>
    </w:p>
    <w:p w:rsidR="005F77D0" w:rsidRPr="005F77D0" w:rsidRDefault="005F77D0" w:rsidP="004E7505">
      <w:pPr>
        <w:widowControl w:val="0"/>
        <w:numPr>
          <w:ilvl w:val="0"/>
          <w:numId w:val="5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предложение</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спрос</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цену</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конкуренцию</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спрос</w:t>
      </w:r>
      <w:proofErr w:type="spellEnd"/>
      <w:r w:rsidRPr="005F77D0">
        <w:rPr>
          <w:rFonts w:ascii="Times New Roman" w:eastAsia="Calibri" w:hAnsi="Times New Roman" w:cs="Times New Roman"/>
          <w:color w:val="000000"/>
          <w:lang w:val="en-US" w:eastAsia="en-US"/>
        </w:rPr>
        <w:t xml:space="preserve"> и </w:t>
      </w:r>
      <w:proofErr w:type="spellStart"/>
      <w:r w:rsidRPr="005F77D0">
        <w:rPr>
          <w:rFonts w:ascii="Times New Roman" w:eastAsia="Calibri" w:hAnsi="Times New Roman" w:cs="Times New Roman"/>
          <w:color w:val="000000"/>
          <w:lang w:val="en-US" w:eastAsia="en-US"/>
        </w:rPr>
        <w:t>предложение</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lastRenderedPageBreak/>
        <w:t>10. Направление в экономической науке, где главным источником богатства считалось сельское хозяйство:</w:t>
      </w:r>
    </w:p>
    <w:p w:rsidR="005F77D0" w:rsidRPr="005F77D0" w:rsidRDefault="005F77D0" w:rsidP="004E7505">
      <w:pPr>
        <w:widowControl w:val="0"/>
        <w:numPr>
          <w:ilvl w:val="0"/>
          <w:numId w:val="6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меркантилизм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маржинализм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физиократия</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классическая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политэкономия</w:t>
      </w:r>
      <w:proofErr w:type="spellEnd"/>
    </w:p>
    <w:p w:rsidR="005F77D0" w:rsidRPr="005F77D0" w:rsidRDefault="005F77D0" w:rsidP="004E7505">
      <w:pPr>
        <w:widowControl w:val="0"/>
        <w:numPr>
          <w:ilvl w:val="0"/>
          <w:numId w:val="6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марксизм</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5F77D0" w:rsidRPr="005F77D0" w:rsidRDefault="005F77D0" w:rsidP="004E7505">
      <w:pPr>
        <w:widowControl w:val="0"/>
        <w:numPr>
          <w:ilvl w:val="0"/>
          <w:numId w:val="6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кейнсианство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маржинализм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институционализм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марксизм</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7"/>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классическая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политическая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экономия</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12. В качестве источника стоимости Ж–Б. </w:t>
      </w:r>
      <w:proofErr w:type="spellStart"/>
      <w:r w:rsidRPr="005F77D0">
        <w:rPr>
          <w:rFonts w:ascii="Times New Roman" w:eastAsia="Times New Roman" w:hAnsi="Times New Roman" w:cs="Times New Roman"/>
          <w:b/>
          <w:color w:val="000000"/>
        </w:rPr>
        <w:t>Сэй</w:t>
      </w:r>
      <w:proofErr w:type="spellEnd"/>
      <w:r w:rsidRPr="005F77D0">
        <w:rPr>
          <w:rFonts w:ascii="Times New Roman" w:eastAsia="Times New Roman" w:hAnsi="Times New Roman" w:cs="Times New Roman"/>
          <w:b/>
          <w:color w:val="000000"/>
        </w:rPr>
        <w:t xml:space="preserve"> выделял три фактора производства:</w:t>
      </w:r>
    </w:p>
    <w:p w:rsidR="005F77D0" w:rsidRPr="005F77D0" w:rsidRDefault="005F77D0" w:rsidP="004E7505">
      <w:pPr>
        <w:widowControl w:val="0"/>
        <w:numPr>
          <w:ilvl w:val="0"/>
          <w:numId w:val="6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труд</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капитал</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информация</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капитал</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земля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информация</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труд</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земля</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капитал</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труд</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капитал</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предпринимательская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способность</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5"/>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труд</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земля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предпринимательская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способность</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5F77D0" w:rsidRPr="005F77D0" w:rsidRDefault="005F77D0" w:rsidP="004E7505">
      <w:pPr>
        <w:widowControl w:val="0"/>
        <w:numPr>
          <w:ilvl w:val="0"/>
          <w:numId w:val="6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понять внутреннюю логику, взаимосвязь экономических категорий, законов, концепций;</w:t>
      </w:r>
    </w:p>
    <w:p w:rsidR="005F77D0" w:rsidRPr="005F77D0" w:rsidRDefault="005F77D0" w:rsidP="004E7505">
      <w:pPr>
        <w:widowControl w:val="0"/>
        <w:numPr>
          <w:ilvl w:val="0"/>
          <w:numId w:val="6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уяснить взаимосвязь теоретических взглядов и концепций с условиями и причинами их возникновения, потребностями экономической практики;</w:t>
      </w:r>
    </w:p>
    <w:p w:rsidR="005F77D0" w:rsidRPr="005F77D0" w:rsidRDefault="005F77D0" w:rsidP="004E7505">
      <w:pPr>
        <w:widowControl w:val="0"/>
        <w:numPr>
          <w:ilvl w:val="0"/>
          <w:numId w:val="6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объективно оценить теории, рекомендации, выводы;</w:t>
      </w:r>
    </w:p>
    <w:p w:rsidR="005F77D0" w:rsidRPr="005F77D0" w:rsidRDefault="005F77D0" w:rsidP="004E7505">
      <w:pPr>
        <w:widowControl w:val="0"/>
        <w:numPr>
          <w:ilvl w:val="0"/>
          <w:numId w:val="6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все</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ответы</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являются</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правильными</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6"/>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проникнуть в лабораторию экономического мышления.</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14. С точки зрения классика английской буржуазной классической политической экономии </w:t>
      </w:r>
      <w:proofErr w:type="spellStart"/>
      <w:r w:rsidRPr="005F77D0">
        <w:rPr>
          <w:rFonts w:ascii="Times New Roman" w:eastAsia="Times New Roman" w:hAnsi="Times New Roman" w:cs="Times New Roman"/>
          <w:b/>
          <w:color w:val="000000"/>
        </w:rPr>
        <w:t>А.Смита</w:t>
      </w:r>
      <w:proofErr w:type="spellEnd"/>
      <w:r w:rsidRPr="005F77D0">
        <w:rPr>
          <w:rFonts w:ascii="Times New Roman" w:eastAsia="Times New Roman" w:hAnsi="Times New Roman" w:cs="Times New Roman"/>
          <w:b/>
          <w:color w:val="000000"/>
        </w:rPr>
        <w:t xml:space="preserve"> источником богатства является:</w:t>
      </w:r>
    </w:p>
    <w:p w:rsidR="005F77D0" w:rsidRPr="005F77D0" w:rsidRDefault="005F77D0" w:rsidP="004E7505">
      <w:pPr>
        <w:widowControl w:val="0"/>
        <w:numPr>
          <w:ilvl w:val="0"/>
          <w:numId w:val="6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внешняя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торговля</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сельское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хозяйство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bCs/>
          <w:color w:val="000000"/>
          <w:lang w:eastAsia="en-US"/>
        </w:rPr>
        <w:t>труд во всех сферах производства;</w:t>
      </w:r>
    </w:p>
    <w:p w:rsidR="005F77D0" w:rsidRPr="005F77D0" w:rsidRDefault="005F77D0" w:rsidP="004E7505">
      <w:pPr>
        <w:widowControl w:val="0"/>
        <w:numPr>
          <w:ilvl w:val="0"/>
          <w:numId w:val="6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труд</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ремесленников</w:t>
      </w:r>
      <w:proofErr w:type="spellEnd"/>
      <w:r w:rsidRPr="005F77D0">
        <w:rPr>
          <w:rFonts w:ascii="Times New Roman" w:eastAsia="Calibri" w:hAnsi="Times New Roman" w:cs="Times New Roman"/>
          <w:color w:val="000000"/>
          <w:lang w:val="en-US" w:eastAsia="en-US"/>
        </w:rPr>
        <w:t xml:space="preserve"> и </w:t>
      </w:r>
      <w:proofErr w:type="spellStart"/>
      <w:r w:rsidRPr="005F77D0">
        <w:rPr>
          <w:rFonts w:ascii="Times New Roman" w:eastAsia="Calibri" w:hAnsi="Times New Roman" w:cs="Times New Roman"/>
          <w:color w:val="000000"/>
          <w:lang w:val="en-US" w:eastAsia="en-US"/>
        </w:rPr>
        <w:t>мануфактурщиков</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4"/>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все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ответы</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являются</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правильными</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15. Предметом исследования институционализма является:</w:t>
      </w:r>
    </w:p>
    <w:p w:rsidR="005F77D0" w:rsidRPr="005F77D0" w:rsidRDefault="005F77D0" w:rsidP="004E7505">
      <w:pPr>
        <w:widowControl w:val="0"/>
        <w:numPr>
          <w:ilvl w:val="0"/>
          <w:numId w:val="6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политические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институты</w:t>
      </w:r>
      <w:proofErr w:type="spellEnd"/>
    </w:p>
    <w:p w:rsidR="005F77D0" w:rsidRPr="005F77D0" w:rsidRDefault="005F77D0" w:rsidP="004E7505">
      <w:pPr>
        <w:widowControl w:val="0"/>
        <w:numPr>
          <w:ilvl w:val="0"/>
          <w:numId w:val="6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юридические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институты</w:t>
      </w:r>
      <w:proofErr w:type="spellEnd"/>
    </w:p>
    <w:p w:rsidR="005F77D0" w:rsidRPr="005F77D0" w:rsidRDefault="005F77D0" w:rsidP="004E7505">
      <w:pPr>
        <w:widowControl w:val="0"/>
        <w:numPr>
          <w:ilvl w:val="0"/>
          <w:numId w:val="6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налоги, семья и т.п.</w:t>
      </w:r>
    </w:p>
    <w:p w:rsidR="005F77D0" w:rsidRPr="005F77D0" w:rsidRDefault="005F77D0" w:rsidP="004E7505">
      <w:pPr>
        <w:widowControl w:val="0"/>
        <w:numPr>
          <w:ilvl w:val="0"/>
          <w:numId w:val="6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все</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ответы</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являются</w:t>
      </w:r>
      <w:proofErr w:type="spellEnd"/>
      <w:r w:rsidRPr="005F77D0">
        <w:rPr>
          <w:rFonts w:ascii="Times New Roman" w:eastAsia="Calibri" w:hAnsi="Times New Roman" w:cs="Times New Roman"/>
          <w:bCs/>
          <w:color w:val="000000"/>
          <w:lang w:val="en-US" w:eastAsia="en-US"/>
        </w:rPr>
        <w:t xml:space="preserve"> </w:t>
      </w:r>
      <w:proofErr w:type="spellStart"/>
      <w:r w:rsidRPr="005F77D0">
        <w:rPr>
          <w:rFonts w:ascii="Times New Roman" w:eastAsia="Calibri" w:hAnsi="Times New Roman" w:cs="Times New Roman"/>
          <w:bCs/>
          <w:color w:val="000000"/>
          <w:lang w:val="en-US" w:eastAsia="en-US"/>
        </w:rPr>
        <w:t>правильными</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3"/>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обычаи</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традиции</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16. Известно, что </w:t>
      </w:r>
      <w:proofErr w:type="spellStart"/>
      <w:r w:rsidRPr="005F77D0">
        <w:rPr>
          <w:rFonts w:ascii="Times New Roman" w:eastAsia="Times New Roman" w:hAnsi="Times New Roman" w:cs="Times New Roman"/>
          <w:b/>
          <w:color w:val="000000"/>
        </w:rPr>
        <w:t>А.Маршалл</w:t>
      </w:r>
      <w:proofErr w:type="spellEnd"/>
      <w:r w:rsidRPr="005F77D0">
        <w:rPr>
          <w:rFonts w:ascii="Times New Roman" w:eastAsia="Times New Roman" w:hAnsi="Times New Roman" w:cs="Times New Roman"/>
          <w:b/>
          <w:color w:val="000000"/>
        </w:rPr>
        <w:t xml:space="preserve"> создал теорию экономического равновесия. Что он понимал под равновесной ценой:</w:t>
      </w:r>
    </w:p>
    <w:p w:rsidR="005F77D0" w:rsidRPr="005F77D0" w:rsidRDefault="005F77D0" w:rsidP="004E7505">
      <w:pPr>
        <w:widowControl w:val="0"/>
        <w:numPr>
          <w:ilvl w:val="0"/>
          <w:numId w:val="6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соответствие между спросом и предложением;</w:t>
      </w:r>
    </w:p>
    <w:p w:rsidR="005F77D0" w:rsidRPr="005F77D0" w:rsidRDefault="005F77D0" w:rsidP="004E7505">
      <w:pPr>
        <w:widowControl w:val="0"/>
        <w:numPr>
          <w:ilvl w:val="0"/>
          <w:numId w:val="6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соответствие между ресурсами и потребностями;</w:t>
      </w:r>
    </w:p>
    <w:p w:rsidR="005F77D0" w:rsidRPr="005F77D0" w:rsidRDefault="005F77D0" w:rsidP="004E7505">
      <w:pPr>
        <w:widowControl w:val="0"/>
        <w:numPr>
          <w:ilvl w:val="0"/>
          <w:numId w:val="6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bCs/>
          <w:color w:val="000000"/>
          <w:lang w:eastAsia="en-US"/>
        </w:rPr>
        <w:t>точки пересечения кривых спроса и предложения;</w:t>
      </w:r>
    </w:p>
    <w:p w:rsidR="005F77D0" w:rsidRPr="005F77D0" w:rsidRDefault="005F77D0" w:rsidP="004E7505">
      <w:pPr>
        <w:widowControl w:val="0"/>
        <w:numPr>
          <w:ilvl w:val="0"/>
          <w:numId w:val="6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соответствие между доходами и расходами;</w:t>
      </w:r>
    </w:p>
    <w:p w:rsidR="005F77D0" w:rsidRPr="005F77D0" w:rsidRDefault="005F77D0" w:rsidP="004E7505">
      <w:pPr>
        <w:widowControl w:val="0"/>
        <w:numPr>
          <w:ilvl w:val="0"/>
          <w:numId w:val="62"/>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все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ответы</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верны</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 xml:space="preserve">17. Исходным пунктом экономического анализа у </w:t>
      </w:r>
      <w:proofErr w:type="spellStart"/>
      <w:r w:rsidRPr="005F77D0">
        <w:rPr>
          <w:rFonts w:ascii="Times New Roman" w:eastAsia="Times New Roman" w:hAnsi="Times New Roman" w:cs="Times New Roman"/>
          <w:b/>
          <w:color w:val="000000"/>
        </w:rPr>
        <w:t>К.Маркса</w:t>
      </w:r>
      <w:proofErr w:type="spellEnd"/>
      <w:r w:rsidRPr="005F77D0">
        <w:rPr>
          <w:rFonts w:ascii="Times New Roman" w:eastAsia="Times New Roman" w:hAnsi="Times New Roman" w:cs="Times New Roman"/>
          <w:b/>
          <w:color w:val="000000"/>
        </w:rPr>
        <w:t xml:space="preserve"> является:</w:t>
      </w:r>
    </w:p>
    <w:p w:rsidR="005F77D0" w:rsidRPr="005F77D0" w:rsidRDefault="005F77D0" w:rsidP="004E7505">
      <w:pPr>
        <w:widowControl w:val="0"/>
        <w:numPr>
          <w:ilvl w:val="0"/>
          <w:numId w:val="6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богатство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товар</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деньги</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расширенное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воспроизводство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1"/>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сфера</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обращения</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5F77D0" w:rsidRPr="005F77D0" w:rsidRDefault="005F77D0" w:rsidP="004E7505">
      <w:pPr>
        <w:widowControl w:val="0"/>
        <w:numPr>
          <w:ilvl w:val="0"/>
          <w:numId w:val="6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кейнсианство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lastRenderedPageBreak/>
        <w:t>маржинализм</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6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институционализм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марксизм</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60"/>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меркантилизм</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19.Проблема, с которой «боролся» Т.Р. Мальтус:</w:t>
      </w:r>
    </w:p>
    <w:p w:rsidR="005F77D0" w:rsidRPr="005F77D0" w:rsidRDefault="005F77D0" w:rsidP="004E7505">
      <w:pPr>
        <w:widowControl w:val="0"/>
        <w:numPr>
          <w:ilvl w:val="0"/>
          <w:numId w:val="5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загрязнение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окружающей</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среды</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нерациональное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использование</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ресурсов</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bCs/>
          <w:color w:val="000000"/>
          <w:lang w:val="en-US" w:eastAsia="en-US"/>
        </w:rPr>
        <w:t>бедность</w:t>
      </w:r>
      <w:proofErr w:type="spellEnd"/>
      <w:r w:rsidRPr="005F77D0">
        <w:rPr>
          <w:rFonts w:ascii="Times New Roman" w:eastAsia="Calibri" w:hAnsi="Times New Roman" w:cs="Times New Roman"/>
          <w:bCs/>
          <w:color w:val="000000"/>
          <w:lang w:val="en-US" w:eastAsia="en-US"/>
        </w:rPr>
        <w:t>;</w:t>
      </w:r>
    </w:p>
    <w:p w:rsidR="005F77D0" w:rsidRPr="005F77D0" w:rsidRDefault="005F77D0" w:rsidP="004E7505">
      <w:pPr>
        <w:widowControl w:val="0"/>
        <w:numPr>
          <w:ilvl w:val="0"/>
          <w:numId w:val="5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дефицит</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государственного</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бюджета</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9"/>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демографический</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кризис</w:t>
      </w:r>
      <w:proofErr w:type="spellEnd"/>
      <w:r w:rsidRPr="005F77D0">
        <w:rPr>
          <w:rFonts w:ascii="Times New Roman" w:eastAsia="Calibri" w:hAnsi="Times New Roman" w:cs="Times New Roman"/>
          <w:color w:val="000000"/>
          <w:lang w:val="en-US" w:eastAsia="en-US"/>
        </w:rPr>
        <w:t>.</w:t>
      </w:r>
    </w:p>
    <w:p w:rsidR="005F77D0" w:rsidRPr="005F77D0" w:rsidRDefault="005F77D0" w:rsidP="005F77D0">
      <w:pPr>
        <w:shd w:val="clear" w:color="auto" w:fill="FFFFFF"/>
        <w:tabs>
          <w:tab w:val="left" w:pos="993"/>
        </w:tabs>
        <w:spacing w:after="0" w:line="240" w:lineRule="auto"/>
        <w:ind w:firstLine="567"/>
        <w:jc w:val="both"/>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20. К. Маркс, автор теории прибавочной стоимости, утверждает, что прибавочная стоимость есть:</w:t>
      </w:r>
    </w:p>
    <w:p w:rsidR="005F77D0" w:rsidRPr="005F77D0" w:rsidRDefault="005F77D0" w:rsidP="004E7505">
      <w:pPr>
        <w:widowControl w:val="0"/>
        <w:numPr>
          <w:ilvl w:val="0"/>
          <w:numId w:val="5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Вычет</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из</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труда</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рабочего</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bCs/>
          <w:color w:val="000000"/>
          <w:lang w:eastAsia="en-US"/>
        </w:rPr>
        <w:t>Продукт, создаваемый прибавочным трудом наемного рабочего, и безвозмездно присвоенный капиталистом;</w:t>
      </w:r>
    </w:p>
    <w:p w:rsidR="005F77D0" w:rsidRPr="005F77D0" w:rsidRDefault="005F77D0" w:rsidP="004E7505">
      <w:pPr>
        <w:widowControl w:val="0"/>
        <w:numPr>
          <w:ilvl w:val="0"/>
          <w:numId w:val="5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val="en-US" w:eastAsia="en-US"/>
        </w:rPr>
      </w:pPr>
      <w:proofErr w:type="spellStart"/>
      <w:r w:rsidRPr="005F77D0">
        <w:rPr>
          <w:rFonts w:ascii="Times New Roman" w:eastAsia="Calibri" w:hAnsi="Times New Roman" w:cs="Times New Roman"/>
          <w:color w:val="000000"/>
          <w:lang w:val="en-US" w:eastAsia="en-US"/>
        </w:rPr>
        <w:t>Доход</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на</w:t>
      </w:r>
      <w:proofErr w:type="spellEnd"/>
      <w:r w:rsidRPr="005F77D0">
        <w:rPr>
          <w:rFonts w:ascii="Times New Roman" w:eastAsia="Calibri" w:hAnsi="Times New Roman" w:cs="Times New Roman"/>
          <w:color w:val="000000"/>
          <w:lang w:val="en-US" w:eastAsia="en-US"/>
        </w:rPr>
        <w:t xml:space="preserve"> </w:t>
      </w:r>
      <w:proofErr w:type="spellStart"/>
      <w:r w:rsidRPr="005F77D0">
        <w:rPr>
          <w:rFonts w:ascii="Times New Roman" w:eastAsia="Calibri" w:hAnsi="Times New Roman" w:cs="Times New Roman"/>
          <w:color w:val="000000"/>
          <w:lang w:val="en-US" w:eastAsia="en-US"/>
        </w:rPr>
        <w:t>капитал</w:t>
      </w:r>
      <w:proofErr w:type="spellEnd"/>
      <w:r w:rsidRPr="005F77D0">
        <w:rPr>
          <w:rFonts w:ascii="Times New Roman" w:eastAsia="Calibri" w:hAnsi="Times New Roman" w:cs="Times New Roman"/>
          <w:color w:val="000000"/>
          <w:lang w:val="en-US" w:eastAsia="en-US"/>
        </w:rPr>
        <w:t>;</w:t>
      </w:r>
    </w:p>
    <w:p w:rsidR="005F77D0" w:rsidRPr="005F77D0" w:rsidRDefault="005F77D0" w:rsidP="004E7505">
      <w:pPr>
        <w:widowControl w:val="0"/>
        <w:numPr>
          <w:ilvl w:val="0"/>
          <w:numId w:val="5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Плата капиталисту за управление и организацию производства;</w:t>
      </w:r>
    </w:p>
    <w:p w:rsidR="005F77D0" w:rsidRPr="005F77D0" w:rsidRDefault="005F77D0" w:rsidP="004E7505">
      <w:pPr>
        <w:widowControl w:val="0"/>
        <w:numPr>
          <w:ilvl w:val="0"/>
          <w:numId w:val="58"/>
        </w:numPr>
        <w:shd w:val="clear" w:color="auto" w:fill="FFFFFF"/>
        <w:tabs>
          <w:tab w:val="left" w:pos="993"/>
        </w:tabs>
        <w:autoSpaceDE w:val="0"/>
        <w:autoSpaceDN w:val="0"/>
        <w:adjustRightInd w:val="0"/>
        <w:spacing w:after="0" w:line="240" w:lineRule="auto"/>
        <w:contextualSpacing/>
        <w:jc w:val="both"/>
        <w:rPr>
          <w:rFonts w:ascii="Times New Roman" w:eastAsia="Calibri" w:hAnsi="Times New Roman" w:cs="Times New Roman"/>
          <w:color w:val="000000"/>
          <w:lang w:eastAsia="en-US"/>
        </w:rPr>
      </w:pPr>
      <w:r w:rsidRPr="005F77D0">
        <w:rPr>
          <w:rFonts w:ascii="Times New Roman" w:eastAsia="Calibri" w:hAnsi="Times New Roman" w:cs="Times New Roman"/>
          <w:color w:val="000000"/>
          <w:lang w:eastAsia="en-US"/>
        </w:rPr>
        <w:t>Плата капиталисту за ожидание, за риск, которому он подвергает свой капитал, вкладывая его в производство</w:t>
      </w:r>
    </w:p>
    <w:p w:rsidR="005F77D0" w:rsidRPr="005F77D0" w:rsidRDefault="005F77D0" w:rsidP="005F77D0">
      <w:pPr>
        <w:spacing w:after="0" w:line="240" w:lineRule="auto"/>
        <w:rPr>
          <w:rFonts w:ascii="Times New Roman" w:eastAsia="Times New Roman" w:hAnsi="Times New Roman" w:cs="Times New Roman"/>
        </w:rPr>
      </w:pPr>
    </w:p>
    <w:p w:rsidR="005F77D0" w:rsidRPr="005F77D0" w:rsidRDefault="005F77D0" w:rsidP="005F77D0">
      <w:pPr>
        <w:spacing w:after="0" w:line="240" w:lineRule="auto"/>
        <w:jc w:val="center"/>
        <w:rPr>
          <w:rFonts w:ascii="Times New Roman" w:eastAsia="Times New Roman" w:hAnsi="Times New Roman" w:cs="Times New Roman"/>
          <w:b/>
        </w:rPr>
      </w:pPr>
      <w:r w:rsidRPr="005F77D0">
        <w:rPr>
          <w:rFonts w:ascii="Times New Roman" w:eastAsia="Times New Roman" w:hAnsi="Times New Roman" w:cs="Times New Roman"/>
          <w:b/>
        </w:rPr>
        <w:t>Примерные темы рефератов</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Представление о предмете экономической теории на разных этапах ее формирования.</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Изменение реальной экономики и развитие экономической теории: особенности и взаимосвязь.</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Формы и методы конкурентной борьбы на совершенных и несовершенных рынках.</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Конкуренция и ее роль в современном хозяйственном механизме.</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Монополизм и антимонопольное регулирование в рыночной экономике.</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Домохозяйства как субъекты рыночных отношений.</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Семейный бюджет, источники его формирования.</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Показатели эластичности и их применение при анализе и прогнозировании рыночных процессов.</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Экономическая теория предпринимательства.</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Предпринимательство по законам России.</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Современные формы организации бизнеса: сущность, преимущества, недостатки.</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Малый бизнес в рыночной экономике: значение, проблемы, перспективы.</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Интеллектуальная собственность. Проблема «утечки мозгов».</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Аренда как форма хозяйствования - мировой опыт и перспективы развития в России.</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Государственная и муниципальная формы собственности в экономических системах.</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Рынок труда в России: современное состояние и перспективы.</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Безработица как элемент современного рынка труда.</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Проблемы распределения доходов и социальной защищенности в условиях рыночной экономики.</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Цикличность-закономерность экономического развития.</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Экономический рост: факторы, типы, основные модели.</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Экономический рост и экологические проблемы.</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Инфляционные процессы в России: причины, характеристика, пути преодоления.</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Финансовая система как элемент рыночной инфраструктуры.</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Денежно-кредитная политика Центрального банка России на современном этапе.</w:t>
      </w:r>
    </w:p>
    <w:p w:rsidR="005F77D0" w:rsidRPr="005F77D0" w:rsidRDefault="005F77D0" w:rsidP="004E7505">
      <w:pPr>
        <w:widowControl w:val="0"/>
        <w:numPr>
          <w:ilvl w:val="0"/>
          <w:numId w:val="6"/>
        </w:numPr>
        <w:tabs>
          <w:tab w:val="left" w:pos="1276"/>
        </w:tabs>
        <w:autoSpaceDE w:val="0"/>
        <w:autoSpaceDN w:val="0"/>
        <w:adjustRightInd w:val="0"/>
        <w:spacing w:after="0" w:line="240" w:lineRule="auto"/>
        <w:ind w:left="0" w:firstLine="720"/>
        <w:jc w:val="both"/>
        <w:rPr>
          <w:rFonts w:ascii="Times New Roman" w:eastAsia="Times New Roman" w:hAnsi="Times New Roman" w:cs="Times New Roman"/>
        </w:rPr>
      </w:pPr>
      <w:r w:rsidRPr="005F77D0">
        <w:rPr>
          <w:rFonts w:ascii="Times New Roman" w:eastAsia="Times New Roman" w:hAnsi="Times New Roman" w:cs="Times New Roman"/>
        </w:rPr>
        <w:t>Надежность и стабильность банковской системы и роль Центрального банка.</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rPr>
        <w:sectPr w:rsidR="005F77D0" w:rsidRPr="005F77D0" w:rsidSect="005D5386">
          <w:type w:val="continuous"/>
          <w:pgSz w:w="11907" w:h="16840" w:code="9"/>
          <w:pgMar w:top="567" w:right="851" w:bottom="567" w:left="1701" w:header="720" w:footer="720" w:gutter="0"/>
          <w:cols w:space="720"/>
          <w:noEndnote/>
          <w:titlePg/>
          <w:docGrid w:linePitch="326"/>
        </w:sect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rPr>
      </w:pPr>
      <w:r w:rsidRPr="005F77D0">
        <w:rPr>
          <w:rFonts w:ascii="Times New Roman" w:eastAsia="Times New Roman" w:hAnsi="Times New Roman" w:cs="Times New Roman"/>
          <w:b/>
          <w:iCs/>
        </w:rPr>
        <w:lastRenderedPageBreak/>
        <w:t>7 Оценочные средства для проведения промежуточной аттестации</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5F77D0" w:rsidRPr="005F77D0" w:rsidTr="005D5386">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 xml:space="preserve">Структурный элемент </w:t>
            </w:r>
            <w:r w:rsidRPr="005F77D0">
              <w:rPr>
                <w:rFonts w:ascii="Times New Roman" w:eastAsia="Times New Roman" w:hAnsi="Times New Roman" w:cs="Times New Roman"/>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bCs/>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F77D0" w:rsidRPr="005F77D0" w:rsidRDefault="005F77D0" w:rsidP="005F77D0">
            <w:pPr>
              <w:widowControl w:val="0"/>
              <w:autoSpaceDE w:val="0"/>
              <w:autoSpaceDN w:val="0"/>
              <w:adjustRightInd w:val="0"/>
              <w:spacing w:after="0" w:line="240" w:lineRule="auto"/>
              <w:jc w:val="center"/>
              <w:rPr>
                <w:rFonts w:ascii="Times New Roman" w:eastAsia="Times New Roman" w:hAnsi="Times New Roman" w:cs="Times New Roman"/>
              </w:rPr>
            </w:pPr>
            <w:r w:rsidRPr="005F77D0">
              <w:rPr>
                <w:rFonts w:ascii="Times New Roman" w:eastAsia="Times New Roman" w:hAnsi="Times New Roman" w:cs="Times New Roman"/>
              </w:rPr>
              <w:t>Оценочные средства</w:t>
            </w:r>
          </w:p>
        </w:tc>
      </w:tr>
      <w:tr w:rsidR="005F77D0" w:rsidRPr="005F77D0" w:rsidTr="005D5386">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b/>
                <w:bCs/>
              </w:rPr>
              <w:t>ОК-3  способностью использовать основы экономических знаний в различных сферах деятельности</w:t>
            </w:r>
          </w:p>
        </w:tc>
      </w:tr>
      <w:tr w:rsidR="005F77D0" w:rsidRPr="005F77D0" w:rsidTr="005D5386">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методы исследования экономических отношений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5F77D0">
            <w:pPr>
              <w:shd w:val="clear" w:color="auto" w:fill="FFFFFF"/>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t>Перечень теоретических вопросов к зачету:</w:t>
            </w:r>
          </w:p>
          <w:p w:rsidR="005F77D0" w:rsidRPr="005F77D0" w:rsidRDefault="005F77D0" w:rsidP="004E7505">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Определение экономики, основные понятия и определения.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Факторы производства.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Структура экономики.</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Границы производственных возможностей общества.</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Спрос и предложение. Равновесная цена. Государственное вмешательство в рыночное ценообразование и его формы.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Эластичность спроса и предложения.</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Основы потребительского поведения.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Основы теории производства. Производственная функция.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Издержки производства: понятие, виды. Выручка. Прибыль. Рентабельность.</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Определение цены и объема производства.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Рынок ресурсов: особенности их экономического анализа.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Особенности рынка совершенной конкуренции.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Три типа рынков несовершенной конкуренции. Антимонопольное регулирование.</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Система национальных счетов (СНС) как способ единообразного о писания различных сторон макроэкономики.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макроэкономические показатели.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Совокупный спрос, совокупное предложение.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Модели макроэкономического равновесия.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Циклическое развитие экономики.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Инфляция: сущность, оценка, причины возникновения, формы, социально-экономические  последствия.  Антиинфляционное регулирование.</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Безработица: сущность, формы, оценка.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Финансовая система и финансовая политика государства. Налоги: сущность, функции. </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Кредитно-денежная система государства. Теоретические основы кредитно-денежной политики. </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Предприятие в рыночной среде. Классификация предприятий. Формы объединения предприятий.</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средства предприятия. Состав и виды основных средств. Оценка и учет основных средств. </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Износ и амортизация основных средств. Нормы амортизации. Способы начисления амортизации.</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lastRenderedPageBreak/>
              <w:t>Показатели эффективности использования основных средств предприятия и пути их повышения.</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Оборотные средства. Состав и структура оборотных средств предприятия.</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оборотных средств и пути ускорения их оборачиваемости.</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Трудовые ресурсы предприятия: количественная и качественная характеристика.</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Фонды рабочего времени. Показатели их использования</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трудовых ресурсов. Производительность труда.</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Оплата труда на предприятии: сущность, функции. Системы сдельной и повременной оплаты труда.</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Экономические элементы затрат и калькуляционные статьи.</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Постоянные и переменные, прямые и косвенные, основные и накладные затраты.</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Цены и ценообразование на предприятии. Состав и структура цены.</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как основной показатель деятельности предприятия. Виды прибыли и методы ее расчета.</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Рентабельность продукции и общая рентабельность предприятия: показатели и пути их повышения.</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Точка безубыточности и запас финансовой прочности.</w:t>
            </w:r>
          </w:p>
          <w:p w:rsidR="005F77D0" w:rsidRPr="005F77D0" w:rsidRDefault="005F77D0" w:rsidP="004E7505">
            <w:pPr>
              <w:widowControl w:val="0"/>
              <w:numPr>
                <w:ilvl w:val="0"/>
                <w:numId w:val="5"/>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NPV, IRR.  Срок окупаемости проекта.</w:t>
            </w:r>
          </w:p>
          <w:p w:rsidR="005F77D0" w:rsidRPr="005F77D0" w:rsidRDefault="005F77D0" w:rsidP="004E7505">
            <w:pPr>
              <w:widowControl w:val="0"/>
              <w:numPr>
                <w:ilvl w:val="0"/>
                <w:numId w:val="5"/>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Основные экономические школы</w:t>
            </w:r>
          </w:p>
          <w:p w:rsidR="005F77D0" w:rsidRPr="005F77D0" w:rsidRDefault="005F77D0" w:rsidP="005F77D0">
            <w:pPr>
              <w:spacing w:after="0" w:line="240" w:lineRule="auto"/>
              <w:rPr>
                <w:rFonts w:ascii="Times New Roman" w:eastAsia="Times New Roman" w:hAnsi="Times New Roman" w:cs="Times New Roman"/>
                <w:b/>
                <w:color w:val="000000"/>
              </w:rPr>
            </w:pPr>
            <w:r w:rsidRPr="005F77D0">
              <w:rPr>
                <w:rFonts w:ascii="Times New Roman" w:eastAsia="Times New Roman" w:hAnsi="Times New Roman" w:cs="Times New Roman"/>
                <w:b/>
                <w:color w:val="000000"/>
              </w:rPr>
              <w:t>Задания в тестовой форме «выбор одного ответа из предложенных».</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1 (укажите один вариант ответа). </w:t>
            </w:r>
            <w:r w:rsidRPr="005F77D0">
              <w:rPr>
                <w:rFonts w:ascii="Times New Roman" w:eastAsia="Times New Roman" w:hAnsi="Times New Roman" w:cs="Times New Roman"/>
                <w:color w:val="000000"/>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ограниченность ресурсов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чрезмерность потребностей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 xml:space="preserve">3) доминирование </w:t>
            </w:r>
            <w:proofErr w:type="spellStart"/>
            <w:r w:rsidRPr="005F77D0">
              <w:rPr>
                <w:rFonts w:ascii="Times New Roman" w:eastAsia="Times New Roman" w:hAnsi="Times New Roman" w:cs="Times New Roman"/>
                <w:color w:val="000000"/>
              </w:rPr>
              <w:t>псевдопотребностей</w:t>
            </w:r>
            <w:proofErr w:type="spellEnd"/>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отсутствие природных ресурсов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2 (укажите один вариант ответа). </w:t>
            </w:r>
            <w:r w:rsidRPr="005F77D0">
              <w:rPr>
                <w:rFonts w:ascii="Times New Roman" w:eastAsia="Times New Roman" w:hAnsi="Times New Roman" w:cs="Times New Roman"/>
                <w:color w:val="000000"/>
              </w:rPr>
              <w:br/>
              <w:t>Исходной стадией процесса общественного воспроизводства является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производство</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распределение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обмен</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lastRenderedPageBreak/>
              <w:t>4) потребление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3 (укажите один вариант ответа). </w:t>
            </w:r>
            <w:r w:rsidRPr="005F77D0">
              <w:rPr>
                <w:rFonts w:ascii="Times New Roman" w:eastAsia="Times New Roman" w:hAnsi="Times New Roman" w:cs="Times New Roman"/>
                <w:color w:val="000000"/>
              </w:rPr>
              <w:br/>
              <w:t>Взаимосвязь экономических интересов продавцов и покупателей обеспечивается выполнением рынком __________ функции.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посреднической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стимулирующей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ценообразующей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информационной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4 (укажите один вариант ответа). </w:t>
            </w:r>
            <w:r w:rsidRPr="005F77D0">
              <w:rPr>
                <w:rFonts w:ascii="Times New Roman" w:eastAsia="Times New Roman" w:hAnsi="Times New Roman" w:cs="Times New Roman"/>
                <w:color w:val="000000"/>
              </w:rPr>
              <w:br/>
              <w:t>Рыночные барьеры на рынке совершенной конкуренции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отсутствуют</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низкие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высокие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непреодолимые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5 (укажите один вариант ответа). </w:t>
            </w:r>
            <w:r w:rsidRPr="005F77D0">
              <w:rPr>
                <w:rFonts w:ascii="Times New Roman" w:eastAsia="Times New Roman" w:hAnsi="Times New Roman" w:cs="Times New Roman"/>
                <w:color w:val="000000"/>
              </w:rPr>
              <w:br/>
              <w:t>К физическому капиталу относятся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здания, сооружения, машины и оборудование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денежные средства, акции, облигации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предметы труда, которые ранее не подвергались обработке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нематериальные активы (торговые марки, патенты и др.)</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6 (укажите один вариант ответа). </w:t>
            </w:r>
            <w:r w:rsidRPr="005F77D0">
              <w:rPr>
                <w:rFonts w:ascii="Times New Roman" w:eastAsia="Times New Roman" w:hAnsi="Times New Roman" w:cs="Times New Roman"/>
                <w:color w:val="000000"/>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валового выпуска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валового внутреннего продукта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чистого внутреннего продукта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валовой добавленной стоимости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lastRenderedPageBreak/>
              <w:t>Задание 7 (укажите один вариант ответа). </w:t>
            </w:r>
            <w:r w:rsidRPr="005F77D0">
              <w:rPr>
                <w:rFonts w:ascii="Times New Roman" w:eastAsia="Times New Roman" w:hAnsi="Times New Roman" w:cs="Times New Roman"/>
                <w:color w:val="000000"/>
              </w:rPr>
              <w:br/>
              <w:t>Инвестиции, осуществляемые с целью восстановления изношенного капитала, называют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инвестициями в модернизацию (реновацию)</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портфельными инвестициями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индуцированными инвестициями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инвестициями в жилищное строительство</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8 (укажите один вариант ответа). </w:t>
            </w:r>
            <w:r w:rsidRPr="005F77D0">
              <w:rPr>
                <w:rFonts w:ascii="Times New Roman" w:eastAsia="Times New Roman" w:hAnsi="Times New Roman" w:cs="Times New Roman"/>
                <w:color w:val="000000"/>
              </w:rPr>
              <w:br/>
              <w:t>Инфляция приведет к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росту цен</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увеличению реальных доходов кредиторов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увеличению денежных сбережений населения в банках</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росту реальных доходов населения</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9 (укажите один вариант ответа). </w:t>
            </w:r>
            <w:r w:rsidRPr="005F77D0">
              <w:rPr>
                <w:rFonts w:ascii="Times New Roman" w:eastAsia="Times New Roman" w:hAnsi="Times New Roman" w:cs="Times New Roman"/>
                <w:color w:val="000000"/>
              </w:rPr>
              <w:br/>
              <w:t>К безработным </w:t>
            </w:r>
            <w:r w:rsidRPr="005F77D0">
              <w:rPr>
                <w:rFonts w:ascii="Times New Roman" w:eastAsia="Times New Roman" w:hAnsi="Times New Roman" w:cs="Times New Roman"/>
                <w:b/>
                <w:bCs/>
                <w:color w:val="000000"/>
              </w:rPr>
              <w:t>не относят </w:t>
            </w:r>
            <w:r w:rsidRPr="005F77D0">
              <w:rPr>
                <w:rFonts w:ascii="Times New Roman" w:eastAsia="Times New Roman" w:hAnsi="Times New Roman" w:cs="Times New Roman"/>
                <w:color w:val="000000"/>
              </w:rPr>
              <w:t>…</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недееспособных граждан старше 16 лет</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дееспособных граждан старше 16 лет</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не имеющих работы</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ищущих работу</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10 (укажите один вариант ответа). </w:t>
            </w:r>
            <w:r w:rsidRPr="005F77D0">
              <w:rPr>
                <w:rFonts w:ascii="Times New Roman" w:eastAsia="Times New Roman" w:hAnsi="Times New Roman" w:cs="Times New Roman"/>
                <w:color w:val="000000"/>
              </w:rPr>
              <w:br/>
              <w:t>Бюджет государства представляет собой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финансовый план, в котором представлены доходы и расходы государства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организацию бюджетных отношений на различных уровнях государственного устройства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совокупность экономических отношений по образованию и распределению денежных фондов государства</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государственное имущество, принадлежащее государству на праве собственности, не закрепленное за государственными предприятиями и учреждениями</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11 (укажите один вариант ответа). </w:t>
            </w:r>
            <w:r w:rsidRPr="005F77D0">
              <w:rPr>
                <w:rFonts w:ascii="Times New Roman" w:eastAsia="Times New Roman" w:hAnsi="Times New Roman" w:cs="Times New Roman"/>
                <w:color w:val="000000"/>
              </w:rPr>
              <w:br/>
              <w:t>Фактором спроса на деньги является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lastRenderedPageBreak/>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скорость обращения денег в экономике</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состояние баланса центрального банка страны</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поступление налогов и сборов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экспортно-импортное сальдо торгового баланса страны</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12 (укажите один вариант ответа). </w:t>
            </w:r>
            <w:r w:rsidRPr="005F77D0">
              <w:rPr>
                <w:rFonts w:ascii="Times New Roman" w:eastAsia="Times New Roman" w:hAnsi="Times New Roman" w:cs="Times New Roman"/>
                <w:color w:val="000000"/>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денежный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инвестиционный</w:t>
            </w:r>
          </w:p>
          <w:p w:rsidR="005F77D0" w:rsidRPr="005F77D0" w:rsidRDefault="005F77D0" w:rsidP="005F77D0">
            <w:pPr>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совокупных расходов</w:t>
            </w:r>
          </w:p>
          <w:p w:rsidR="005F77D0" w:rsidRPr="005F77D0" w:rsidRDefault="005F77D0" w:rsidP="005F77D0">
            <w:pPr>
              <w:spacing w:after="0" w:line="240" w:lineRule="auto"/>
              <w:rPr>
                <w:rFonts w:ascii="Times New Roman" w:eastAsia="Times New Roman" w:hAnsi="Times New Roman" w:cs="Times New Roman"/>
              </w:rPr>
            </w:pPr>
            <w:r w:rsidRPr="005F77D0">
              <w:rPr>
                <w:rFonts w:ascii="Times New Roman" w:eastAsia="Times New Roman" w:hAnsi="Times New Roman" w:cs="Times New Roman"/>
                <w:color w:val="000000"/>
              </w:rPr>
              <w:t>4) «цена/выручка»</w:t>
            </w:r>
          </w:p>
        </w:tc>
      </w:tr>
      <w:tr w:rsidR="005F77D0" w:rsidRPr="005F77D0" w:rsidTr="005D5386">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ориентироваться в типовых экономических ситуациях, основных вопросах экономической политики; </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использовать элементы экономического анализа в своей профессиональной деятельности;</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рационально организовать свое экономическое поведение в качестве агента рыночных отношений,</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анализировать и объективно оценивать </w:t>
            </w:r>
            <w:r w:rsidRPr="005F77D0">
              <w:rPr>
                <w:rFonts w:ascii="Times New Roman" w:eastAsia="Times New Roman" w:hAnsi="Times New Roman" w:cs="Times New Roman"/>
              </w:rPr>
              <w:lastRenderedPageBreak/>
              <w:t>процессы и явления, осуществляющиеся в рамках национальной экономики в целом и отдельного предприятия в частности.</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5F77D0">
            <w:pPr>
              <w:shd w:val="clear" w:color="auto" w:fill="FFFFFF"/>
              <w:spacing w:after="0" w:line="240" w:lineRule="auto"/>
              <w:rPr>
                <w:rFonts w:ascii="Times New Roman" w:eastAsia="Times New Roman" w:hAnsi="Times New Roman" w:cs="Times New Roman"/>
              </w:rPr>
            </w:pPr>
            <w:r w:rsidRPr="005F77D0">
              <w:rPr>
                <w:rFonts w:ascii="Times New Roman" w:eastAsia="Times New Roman" w:hAnsi="Times New Roman" w:cs="Times New Roman"/>
                <w:b/>
              </w:rPr>
              <w:lastRenderedPageBreak/>
              <w:t>Практические задания</w:t>
            </w:r>
            <w:r w:rsidRPr="005F77D0">
              <w:rPr>
                <w:rFonts w:ascii="Times New Roman" w:eastAsia="Times New Roman" w:hAnsi="Times New Roman" w:cs="Times New Roman"/>
              </w:rPr>
              <w:t xml:space="preserve">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Функция спроса на благо </w:t>
            </w:r>
            <w:proofErr w:type="spellStart"/>
            <w:r w:rsidRPr="005F77D0">
              <w:rPr>
                <w:rFonts w:ascii="Times New Roman" w:eastAsia="Times New Roman" w:hAnsi="Times New Roman" w:cs="Times New Roman"/>
                <w:shd w:val="clear" w:color="auto" w:fill="FFFFFF"/>
              </w:rPr>
              <w:t>Qd</w:t>
            </w:r>
            <w:proofErr w:type="spellEnd"/>
            <w:r w:rsidRPr="005F77D0">
              <w:rPr>
                <w:rFonts w:ascii="Times New Roman" w:eastAsia="Times New Roman" w:hAnsi="Times New Roman" w:cs="Times New Roman"/>
                <w:shd w:val="clear" w:color="auto" w:fill="FFFFFF"/>
              </w:rPr>
              <w:t xml:space="preserve"> = 15 – Р, функция предложения </w:t>
            </w:r>
            <w:proofErr w:type="spellStart"/>
            <w:r w:rsidRPr="005F77D0">
              <w:rPr>
                <w:rFonts w:ascii="Times New Roman" w:eastAsia="Times New Roman" w:hAnsi="Times New Roman" w:cs="Times New Roman"/>
                <w:shd w:val="clear" w:color="auto" w:fill="FFFFFF"/>
              </w:rPr>
              <w:t>Qs</w:t>
            </w:r>
            <w:proofErr w:type="spellEnd"/>
            <w:r w:rsidRPr="005F77D0">
              <w:rPr>
                <w:rFonts w:ascii="Times New Roman" w:eastAsia="Times New Roman" w:hAnsi="Times New Roman" w:cs="Times New Roman"/>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Зависимость спроса и предложения выражена формулами </w:t>
            </w:r>
            <w:proofErr w:type="spellStart"/>
            <w:r w:rsidRPr="005F77D0">
              <w:rPr>
                <w:rFonts w:ascii="Times New Roman" w:eastAsia="Times New Roman" w:hAnsi="Times New Roman" w:cs="Times New Roman"/>
                <w:shd w:val="clear" w:color="auto" w:fill="FFFFFF"/>
              </w:rPr>
              <w:t>Qd</w:t>
            </w:r>
            <w:proofErr w:type="spellEnd"/>
            <w:r w:rsidRPr="005F77D0">
              <w:rPr>
                <w:rFonts w:ascii="Times New Roman" w:eastAsia="Times New Roman" w:hAnsi="Times New Roman" w:cs="Times New Roman"/>
                <w:shd w:val="clear" w:color="auto" w:fill="FFFFFF"/>
              </w:rPr>
              <w:t xml:space="preserve"> = 94 – 7P, </w:t>
            </w:r>
            <w:proofErr w:type="spellStart"/>
            <w:r w:rsidRPr="005F77D0">
              <w:rPr>
                <w:rFonts w:ascii="Times New Roman" w:eastAsia="Times New Roman" w:hAnsi="Times New Roman" w:cs="Times New Roman"/>
                <w:shd w:val="clear" w:color="auto" w:fill="FFFFFF"/>
              </w:rPr>
              <w:t>Qs</w:t>
            </w:r>
            <w:proofErr w:type="spellEnd"/>
            <w:r w:rsidRPr="005F77D0">
              <w:rPr>
                <w:rFonts w:ascii="Times New Roman" w:eastAsia="Times New Roman" w:hAnsi="Times New Roman" w:cs="Times New Roman"/>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Цена на товар А выросла со 100 до 200 </w:t>
            </w:r>
            <w:proofErr w:type="spellStart"/>
            <w:r w:rsidRPr="005F77D0">
              <w:rPr>
                <w:rFonts w:ascii="Times New Roman" w:eastAsia="Times New Roman" w:hAnsi="Times New Roman" w:cs="Times New Roman"/>
                <w:shd w:val="clear" w:color="auto" w:fill="FFFFFF"/>
              </w:rPr>
              <w:t>ден</w:t>
            </w:r>
            <w:proofErr w:type="spellEnd"/>
            <w:r w:rsidRPr="005F77D0">
              <w:rPr>
                <w:rFonts w:ascii="Times New Roman" w:eastAsia="Times New Roman" w:hAnsi="Times New Roman" w:cs="Times New Roman"/>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Коэффициент перекрестной эластичности </w:t>
            </w:r>
            <w:proofErr w:type="spellStart"/>
            <w:r w:rsidRPr="005F77D0">
              <w:rPr>
                <w:rFonts w:ascii="Times New Roman" w:eastAsia="Times New Roman" w:hAnsi="Times New Roman" w:cs="Times New Roman"/>
                <w:shd w:val="clear" w:color="auto" w:fill="FFFFFF"/>
              </w:rPr>
              <w:t>Еx</w:t>
            </w:r>
            <w:proofErr w:type="spellEnd"/>
            <w:r w:rsidRPr="005F77D0">
              <w:rPr>
                <w:rFonts w:ascii="Times New Roman" w:eastAsia="Times New Roman" w:hAnsi="Times New Roman" w:cs="Times New Roman"/>
                <w:shd w:val="clear" w:color="auto" w:fill="FFFFFF"/>
              </w:rPr>
              <w:t xml:space="preserve">/y = (–2). Цена товара Y равна 100 у. е. Определите спрос на товар Х, </w:t>
            </w:r>
            <w:r w:rsidRPr="005F77D0">
              <w:rPr>
                <w:rFonts w:ascii="Times New Roman" w:eastAsia="Times New Roman" w:hAnsi="Times New Roman" w:cs="Times New Roman"/>
                <w:shd w:val="clear" w:color="auto" w:fill="FFFFFF"/>
              </w:rPr>
              <w:lastRenderedPageBreak/>
              <w:t xml:space="preserve">если цена товара Y увеличится на 10 %, а первоначальный спрос на товар Х равен 80 т.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5F77D0" w:rsidRPr="005F77D0" w:rsidTr="005D5386">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5F77D0" w:rsidRPr="005F77D0" w:rsidRDefault="005F77D0" w:rsidP="005F77D0">
                  <w:pPr>
                    <w:widowControl w:val="0"/>
                    <w:tabs>
                      <w:tab w:val="left" w:pos="426"/>
                    </w:tabs>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b/>
                      <w:bCs/>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11 </w:t>
                  </w:r>
                </w:p>
              </w:tc>
            </w:tr>
            <w:tr w:rsidR="005F77D0" w:rsidRPr="005F77D0" w:rsidTr="005D5386">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b/>
                      <w:bCs/>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5F77D0" w:rsidRPr="005F77D0" w:rsidRDefault="005F77D0" w:rsidP="005F77D0">
                  <w:pPr>
                    <w:widowControl w:val="0"/>
                    <w:autoSpaceDE w:val="0"/>
                    <w:autoSpaceDN w:val="0"/>
                    <w:adjustRightInd w:val="0"/>
                    <w:spacing w:after="0" w:line="240" w:lineRule="auto"/>
                    <w:ind w:left="62"/>
                    <w:jc w:val="center"/>
                    <w:rPr>
                      <w:rFonts w:ascii="Times New Roman" w:eastAsia="Times New Roman" w:hAnsi="Times New Roman" w:cs="Times New Roman"/>
                      <w:lang w:eastAsia="en-US"/>
                    </w:rPr>
                  </w:pPr>
                  <w:r w:rsidRPr="005F77D0">
                    <w:rPr>
                      <w:rFonts w:ascii="Times New Roman" w:eastAsia="Times New Roman" w:hAnsi="Times New Roman" w:cs="Times New Roman"/>
                    </w:rPr>
                    <w:t xml:space="preserve">252 </w:t>
                  </w:r>
                </w:p>
              </w:tc>
            </w:tr>
          </w:tbl>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Спрос на продукцию конкурентной отрасли </w:t>
            </w:r>
            <w:r w:rsidR="00177BAD">
              <w:rPr>
                <w:rFonts w:ascii="Times New Roman" w:eastAsia="Calibri" w:hAnsi="Times New Roman" w:cs="Times New Roman"/>
                <w:shd w:val="clear" w:color="auto" w:fill="FFFFFF"/>
                <w:lang w:eastAsia="en-US"/>
              </w:rPr>
              <w:pict>
                <v:shape id="_x0000_i1039" type="#_x0000_t75" style="width:74.25pt;height:21.75pt">
                  <v:imagedata r:id="rId35" o:title=""/>
                </v:shape>
              </w:pict>
            </w:r>
            <w:r w:rsidRPr="005F77D0">
              <w:rPr>
                <w:rFonts w:ascii="Times New Roman" w:eastAsia="Times New Roman" w:hAnsi="Times New Roman" w:cs="Times New Roman"/>
                <w:shd w:val="clear" w:color="auto" w:fill="FFFFFF"/>
              </w:rPr>
              <w:t xml:space="preserve">, а предложение </w:t>
            </w:r>
            <w:r w:rsidR="00177BAD">
              <w:rPr>
                <w:rFonts w:ascii="Times New Roman" w:eastAsia="Calibri" w:hAnsi="Times New Roman" w:cs="Times New Roman"/>
                <w:shd w:val="clear" w:color="auto" w:fill="FFFFFF"/>
                <w:lang w:eastAsia="en-US"/>
              </w:rPr>
              <w:pict>
                <v:shape id="_x0000_i1040" type="#_x0000_t75" style="width:70.5pt;height:21.75pt">
                  <v:imagedata r:id="rId36" o:title=""/>
                </v:shape>
              </w:pict>
            </w:r>
            <w:r w:rsidRPr="005F77D0">
              <w:rPr>
                <w:rFonts w:ascii="Times New Roman" w:eastAsia="Times New Roman" w:hAnsi="Times New Roman" w:cs="Times New Roman"/>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5F77D0">
              <w:rPr>
                <w:rFonts w:ascii="Times New Roman" w:eastAsia="Times New Roman" w:hAnsi="Times New Roman" w:cs="Times New Roman"/>
                <w:shd w:val="clear" w:color="auto" w:fill="FFFFFF"/>
              </w:rPr>
              <w:t>нпо</w:t>
            </w:r>
            <w:proofErr w:type="spellEnd"/>
            <w:r w:rsidRPr="005F77D0">
              <w:rPr>
                <w:rFonts w:ascii="Times New Roman" w:eastAsia="Times New Roman" w:hAnsi="Times New Roman" w:cs="Times New Roman"/>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5F77D0" w:rsidRPr="005F77D0" w:rsidRDefault="005F77D0" w:rsidP="004E7505">
            <w:pPr>
              <w:widowControl w:val="0"/>
              <w:numPr>
                <w:ilvl w:val="0"/>
                <w:numId w:val="7"/>
              </w:numPr>
              <w:autoSpaceDE w:val="0"/>
              <w:autoSpaceDN w:val="0"/>
              <w:adjustRightInd w:val="0"/>
              <w:spacing w:after="0" w:line="240" w:lineRule="auto"/>
              <w:ind w:left="62" w:firstLine="0"/>
              <w:contextualSpacing/>
              <w:jc w:val="both"/>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lastRenderedPageBreak/>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5F77D0">
                <w:rPr>
                  <w:rFonts w:ascii="Times New Roman" w:eastAsia="Times New Roman" w:hAnsi="Times New Roman" w:cs="Times New Roman"/>
                  <w:shd w:val="clear" w:color="auto" w:fill="FFFFFF"/>
                </w:rPr>
                <w:t>2009 г</w:t>
              </w:r>
            </w:smartTag>
            <w:r w:rsidRPr="005F77D0">
              <w:rPr>
                <w:rFonts w:ascii="Times New Roman" w:eastAsia="Times New Roman" w:hAnsi="Times New Roman" w:cs="Times New Roman"/>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5F77D0">
                <w:rPr>
                  <w:rFonts w:ascii="Times New Roman" w:eastAsia="Times New Roman" w:hAnsi="Times New Roman" w:cs="Times New Roman"/>
                  <w:shd w:val="clear" w:color="auto" w:fill="FFFFFF"/>
                </w:rPr>
                <w:t>2008 г</w:t>
              </w:r>
            </w:smartTag>
            <w:r w:rsidRPr="005F77D0">
              <w:rPr>
                <w:rFonts w:ascii="Times New Roman" w:eastAsia="Times New Roman" w:hAnsi="Times New Roman" w:cs="Times New Roman"/>
                <w:shd w:val="clear" w:color="auto" w:fill="FFFFFF"/>
              </w:rPr>
              <w:t xml:space="preserve">. составил 5%. Известно, что в </w:t>
            </w:r>
            <w:smartTag w:uri="urn:schemas-microsoft-com:office:smarttags" w:element="metricconverter">
              <w:smartTagPr>
                <w:attr w:name="ProductID" w:val="2008 г"/>
              </w:smartTagPr>
              <w:r w:rsidRPr="005F77D0">
                <w:rPr>
                  <w:rFonts w:ascii="Times New Roman" w:eastAsia="Times New Roman" w:hAnsi="Times New Roman" w:cs="Times New Roman"/>
                  <w:shd w:val="clear" w:color="auto" w:fill="FFFFFF"/>
                </w:rPr>
                <w:t>2008 г</w:t>
              </w:r>
            </w:smartTag>
            <w:r w:rsidRPr="005F77D0">
              <w:rPr>
                <w:rFonts w:ascii="Times New Roman" w:eastAsia="Times New Roman" w:hAnsi="Times New Roman" w:cs="Times New Roman"/>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5F77D0">
                <w:rPr>
                  <w:rFonts w:ascii="Times New Roman" w:eastAsia="Times New Roman" w:hAnsi="Times New Roman" w:cs="Times New Roman"/>
                  <w:shd w:val="clear" w:color="auto" w:fill="FFFFFF"/>
                </w:rPr>
                <w:t>2009 г</w:t>
              </w:r>
            </w:smartTag>
            <w:r w:rsidRPr="005F77D0">
              <w:rPr>
                <w:rFonts w:ascii="Times New Roman" w:eastAsia="Times New Roman" w:hAnsi="Times New Roman" w:cs="Times New Roman"/>
                <w:shd w:val="clear" w:color="auto" w:fill="FFFFFF"/>
              </w:rPr>
              <w:t>.</w:t>
            </w:r>
          </w:p>
          <w:p w:rsidR="005F77D0" w:rsidRPr="005F77D0" w:rsidRDefault="005F77D0" w:rsidP="004E7505">
            <w:pPr>
              <w:widowControl w:val="0"/>
              <w:numPr>
                <w:ilvl w:val="0"/>
                <w:numId w:val="7"/>
              </w:numPr>
              <w:shd w:val="clear" w:color="auto" w:fill="FFFFFF"/>
              <w:autoSpaceDE w:val="0"/>
              <w:autoSpaceDN w:val="0"/>
              <w:adjustRightInd w:val="0"/>
              <w:spacing w:after="0" w:line="240" w:lineRule="auto"/>
              <w:ind w:left="62" w:firstLine="0"/>
              <w:contextualSpacing/>
              <w:jc w:val="both"/>
              <w:rPr>
                <w:rFonts w:ascii="Times New Roman" w:eastAsia="Times New Roman" w:hAnsi="Times New Roman" w:cs="Times New Roman"/>
              </w:rPr>
            </w:pPr>
            <w:r w:rsidRPr="005F77D0">
              <w:rPr>
                <w:rFonts w:ascii="Times New Roman" w:eastAsia="Times New Roman" w:hAnsi="Times New Roman" w:cs="Times New Roman"/>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5F77D0">
              <w:rPr>
                <w:rFonts w:ascii="Times New Roman" w:eastAsia="Times New Roman" w:hAnsi="Times New Roman" w:cs="Times New Roman"/>
                <w:shd w:val="clear" w:color="auto" w:fill="FFFFFF"/>
              </w:rPr>
              <w:t>Оукена</w:t>
            </w:r>
            <w:proofErr w:type="spellEnd"/>
            <w:r w:rsidRPr="005F77D0">
              <w:rPr>
                <w:rFonts w:ascii="Times New Roman" w:eastAsia="Times New Roman" w:hAnsi="Times New Roman" w:cs="Times New Roman"/>
                <w:shd w:val="clear" w:color="auto" w:fill="FFFFFF"/>
              </w:rPr>
              <w:t xml:space="preserve"> и естественный уровень безработицы.</w:t>
            </w:r>
          </w:p>
          <w:p w:rsidR="005F77D0" w:rsidRPr="005F77D0" w:rsidRDefault="005F77D0" w:rsidP="004E7505">
            <w:pPr>
              <w:widowControl w:val="0"/>
              <w:numPr>
                <w:ilvl w:val="0"/>
                <w:numId w:val="7"/>
              </w:numPr>
              <w:shd w:val="clear" w:color="auto" w:fill="FFFFFF"/>
              <w:autoSpaceDE w:val="0"/>
              <w:autoSpaceDN w:val="0"/>
              <w:adjustRightInd w:val="0"/>
              <w:spacing w:after="0" w:line="240" w:lineRule="auto"/>
              <w:ind w:left="62" w:firstLine="0"/>
              <w:contextualSpacing/>
              <w:jc w:val="both"/>
              <w:rPr>
                <w:rFonts w:ascii="Times New Roman" w:eastAsia="Times New Roman" w:hAnsi="Times New Roman" w:cs="Times New Roman"/>
              </w:rPr>
            </w:pPr>
            <w:r w:rsidRPr="005F77D0">
              <w:rPr>
                <w:rFonts w:ascii="Times New Roman" w:eastAsia="Times New Roman" w:hAnsi="Times New Roman" w:cs="Times New Roman"/>
              </w:rPr>
              <w:t xml:space="preserve">Функция сбережений имеет вид </w:t>
            </w:r>
            <w:r w:rsidRPr="005F77D0">
              <w:rPr>
                <w:rFonts w:ascii="Times New Roman" w:eastAsia="Times New Roman" w:hAnsi="Times New Roman" w:cs="Times New Roman"/>
                <w:lang w:val="en-US"/>
              </w:rPr>
              <w:t>S</w:t>
            </w:r>
            <w:r w:rsidRPr="005F77D0">
              <w:rPr>
                <w:rFonts w:ascii="Times New Roman" w:eastAsia="Times New Roman" w:hAnsi="Times New Roman" w:cs="Times New Roman"/>
              </w:rPr>
              <w:t xml:space="preserve"> = -50 + 0.1</w:t>
            </w:r>
            <w:r w:rsidRPr="005F77D0">
              <w:rPr>
                <w:rFonts w:ascii="Times New Roman" w:eastAsia="Times New Roman" w:hAnsi="Times New Roman" w:cs="Times New Roman"/>
                <w:lang w:val="en-US"/>
              </w:rPr>
              <w:t>Y</w:t>
            </w:r>
            <w:r w:rsidRPr="005F77D0">
              <w:rPr>
                <w:rFonts w:ascii="Times New Roman" w:eastAsia="Times New Roman" w:hAnsi="Times New Roman" w:cs="Times New Roman"/>
              </w:rPr>
              <w:t xml:space="preserve">, автономные инвестиции </w:t>
            </w:r>
            <w:r w:rsidRPr="005F77D0">
              <w:rPr>
                <w:rFonts w:ascii="Times New Roman" w:eastAsia="Times New Roman" w:hAnsi="Times New Roman" w:cs="Times New Roman"/>
                <w:lang w:val="en-US"/>
              </w:rPr>
              <w:t>I</w:t>
            </w:r>
            <w:r w:rsidRPr="005F77D0">
              <w:rPr>
                <w:rFonts w:ascii="Times New Roman" w:eastAsia="Times New Roman" w:hAnsi="Times New Roman" w:cs="Times New Roman"/>
              </w:rPr>
              <w:t xml:space="preserve"> = 25. Каким будет равновесный уровень национального производства и дохода </w:t>
            </w:r>
            <w:r w:rsidRPr="005F77D0">
              <w:rPr>
                <w:rFonts w:ascii="Times New Roman" w:eastAsia="Times New Roman" w:hAnsi="Times New Roman" w:cs="Times New Roman"/>
                <w:lang w:val="en-US"/>
              </w:rPr>
              <w:t>Y</w:t>
            </w:r>
            <w:r w:rsidRPr="005F77D0">
              <w:rPr>
                <w:rFonts w:ascii="Times New Roman" w:eastAsia="Times New Roman" w:hAnsi="Times New Roman" w:cs="Times New Roman"/>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5F77D0" w:rsidRPr="005F77D0" w:rsidRDefault="005F77D0" w:rsidP="004E7505">
            <w:pPr>
              <w:widowControl w:val="0"/>
              <w:numPr>
                <w:ilvl w:val="0"/>
                <w:numId w:val="7"/>
              </w:numPr>
              <w:autoSpaceDE w:val="0"/>
              <w:autoSpaceDN w:val="0"/>
              <w:adjustRightInd w:val="0"/>
              <w:spacing w:after="0" w:line="240" w:lineRule="auto"/>
              <w:ind w:left="62"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5F77D0" w:rsidRPr="005F77D0" w:rsidRDefault="005F77D0" w:rsidP="005F77D0">
            <w:pPr>
              <w:widowControl w:val="0"/>
              <w:autoSpaceDE w:val="0"/>
              <w:autoSpaceDN w:val="0"/>
              <w:adjustRightInd w:val="0"/>
              <w:spacing w:after="0" w:line="240" w:lineRule="auto"/>
              <w:ind w:left="62"/>
              <w:jc w:val="both"/>
              <w:rPr>
                <w:rFonts w:ascii="Times New Roman" w:eastAsia="Times New Roman" w:hAnsi="Times New Roman" w:cs="Times New Roman"/>
              </w:rPr>
            </w:pPr>
            <w:r w:rsidRPr="005F77D0">
              <w:rPr>
                <w:rFonts w:ascii="Times New Roman" w:eastAsia="Times New Roman" w:hAnsi="Times New Roman" w:cs="Times New Roman"/>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5F77D0" w:rsidRPr="005F77D0" w:rsidRDefault="005F77D0" w:rsidP="005F77D0">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rPr>
            </w:pPr>
            <w:r w:rsidRPr="005F77D0">
              <w:rPr>
                <w:rFonts w:ascii="Times New Roman" w:eastAsia="Times New Roman" w:hAnsi="Times New Roman" w:cs="Times New Roman"/>
                <w:iCs/>
              </w:rPr>
              <w:t xml:space="preserve">21. </w:t>
            </w:r>
            <w:r w:rsidRPr="005F77D0">
              <w:rPr>
                <w:rFonts w:ascii="Times New Roman" w:eastAsia="Times New Roman" w:hAnsi="Times New Roman" w:cs="Times New Roman"/>
              </w:rPr>
              <w:t>Среднегодовая стоимость основных производст</w:t>
            </w:r>
            <w:r w:rsidRPr="005F77D0">
              <w:rPr>
                <w:rFonts w:ascii="Times New Roman" w:eastAsia="Times New Roman" w:hAnsi="Times New Roman" w:cs="Times New Roman"/>
              </w:rPr>
              <w:softHyphen/>
              <w:t>венных фондов составила 1200 тыс. руб. в том числе здания и со</w:t>
            </w:r>
            <w:r w:rsidRPr="005F77D0">
              <w:rPr>
                <w:rFonts w:ascii="Times New Roman" w:eastAsia="Times New Roman" w:hAnsi="Times New Roman" w:cs="Times New Roman"/>
              </w:rPr>
              <w:softHyphen/>
              <w:t>оружения 337 тыс. руб., оборудование и машины 743 тыс. руб., про</w:t>
            </w:r>
            <w:r w:rsidRPr="005F77D0">
              <w:rPr>
                <w:rFonts w:ascii="Times New Roman" w:eastAsia="Times New Roman" w:hAnsi="Times New Roman" w:cs="Times New Roman"/>
              </w:rPr>
              <w:softHyphen/>
              <w:t>чие фонды 120 тыс. руб. Норма амортизации соответственно опре</w:t>
            </w:r>
            <w:r w:rsidRPr="005F77D0">
              <w:rPr>
                <w:rFonts w:ascii="Times New Roman" w:eastAsia="Times New Roman" w:hAnsi="Times New Roman" w:cs="Times New Roman"/>
              </w:rPr>
              <w:softHyphen/>
              <w:t>делены в 2,5%, 8% и 5%.</w:t>
            </w:r>
          </w:p>
          <w:p w:rsidR="005F77D0" w:rsidRPr="005F77D0" w:rsidRDefault="005F77D0" w:rsidP="005F77D0">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rPr>
            </w:pPr>
            <w:r w:rsidRPr="005F77D0">
              <w:rPr>
                <w:rFonts w:ascii="Times New Roman" w:eastAsia="Times New Roman" w:hAnsi="Times New Roman" w:cs="Times New Roman"/>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5F77D0">
              <w:rPr>
                <w:rFonts w:ascii="Times New Roman" w:eastAsia="Times New Roman" w:hAnsi="Times New Roman" w:cs="Times New Roman"/>
              </w:rPr>
              <w:softHyphen/>
              <w:t>дованию и машинам методом уменьшаемого остатка (коэффициент ускорения взять равным 2).</w:t>
            </w:r>
          </w:p>
          <w:p w:rsidR="005F77D0" w:rsidRPr="005F77D0" w:rsidRDefault="005F77D0" w:rsidP="005F77D0">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rPr>
            </w:pPr>
            <w:r w:rsidRPr="005F77D0">
              <w:rPr>
                <w:rFonts w:ascii="Times New Roman" w:eastAsia="Times New Roman" w:hAnsi="Times New Roman" w:cs="Times New Roman"/>
                <w:iCs/>
              </w:rPr>
              <w:t xml:space="preserve">22. </w:t>
            </w:r>
            <w:r w:rsidRPr="005F77D0">
              <w:rPr>
                <w:rFonts w:ascii="Times New Roman" w:eastAsia="Times New Roman" w:hAnsi="Times New Roman" w:cs="Times New Roman"/>
              </w:rPr>
              <w:t>Скорость оборота оборотных средств составляет 6 оборотов за год, объем реализованной продукции предприятия за год составил 854 тыс. руб.</w:t>
            </w:r>
          </w:p>
          <w:p w:rsidR="005F77D0" w:rsidRPr="005F77D0" w:rsidRDefault="005F77D0" w:rsidP="005F77D0">
            <w:pPr>
              <w:widowControl w:val="0"/>
              <w:shd w:val="clear" w:color="auto" w:fill="FFFFFF"/>
              <w:autoSpaceDE w:val="0"/>
              <w:autoSpaceDN w:val="0"/>
              <w:adjustRightInd w:val="0"/>
              <w:spacing w:after="0" w:line="240" w:lineRule="auto"/>
              <w:ind w:left="62"/>
              <w:jc w:val="both"/>
              <w:rPr>
                <w:rFonts w:ascii="Times New Roman" w:eastAsia="Times New Roman" w:hAnsi="Times New Roman" w:cs="Times New Roman"/>
              </w:rPr>
            </w:pPr>
            <w:r w:rsidRPr="005F77D0">
              <w:rPr>
                <w:rFonts w:ascii="Times New Roman" w:eastAsia="Times New Roman" w:hAnsi="Times New Roman" w:cs="Times New Roman"/>
              </w:rPr>
              <w:t>Определить сумму денежных средств, находящихся в обороте фирмы.</w:t>
            </w:r>
          </w:p>
          <w:p w:rsidR="005F77D0" w:rsidRPr="005F77D0" w:rsidRDefault="005F77D0" w:rsidP="005F77D0">
            <w:pPr>
              <w:widowControl w:val="0"/>
              <w:tabs>
                <w:tab w:val="num" w:pos="993"/>
              </w:tabs>
              <w:overflowPunct w:val="0"/>
              <w:autoSpaceDE w:val="0"/>
              <w:autoSpaceDN w:val="0"/>
              <w:adjustRightInd w:val="0"/>
              <w:spacing w:after="0" w:line="240" w:lineRule="auto"/>
              <w:ind w:left="62"/>
              <w:jc w:val="both"/>
              <w:rPr>
                <w:rFonts w:ascii="Times New Roman" w:eastAsia="Times New Roman" w:hAnsi="Times New Roman" w:cs="Times New Roman"/>
                <w:bCs/>
                <w:iCs/>
              </w:rPr>
            </w:pPr>
            <w:r w:rsidRPr="005F77D0">
              <w:rPr>
                <w:rFonts w:ascii="Times New Roman" w:eastAsia="Times New Roman" w:hAnsi="Times New Roman" w:cs="Times New Roman"/>
                <w:bCs/>
                <w:iCs/>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5F77D0" w:rsidRPr="005F77D0" w:rsidRDefault="005F77D0" w:rsidP="005F77D0">
            <w:pPr>
              <w:spacing w:after="0"/>
              <w:ind w:left="62"/>
              <w:contextualSpacing/>
              <w:jc w:val="both"/>
              <w:rPr>
                <w:rFonts w:ascii="Times New Roman" w:eastAsia="Calibri" w:hAnsi="Times New Roman" w:cs="Times New Roman"/>
                <w:lang w:eastAsia="en-US"/>
              </w:rPr>
            </w:pPr>
            <w:r w:rsidRPr="005F77D0">
              <w:rPr>
                <w:rFonts w:ascii="Times New Roman" w:eastAsia="Calibri" w:hAnsi="Times New Roman" w:cs="Times New Roman"/>
                <w:lang w:eastAsia="en-US"/>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5F77D0" w:rsidRPr="005F77D0" w:rsidRDefault="005F77D0" w:rsidP="005F77D0">
            <w:pPr>
              <w:shd w:val="clear" w:color="auto" w:fill="FFFFFF"/>
              <w:spacing w:after="0" w:line="240" w:lineRule="auto"/>
              <w:ind w:left="62"/>
              <w:contextualSpacing/>
              <w:rPr>
                <w:rFonts w:ascii="Times New Roman" w:eastAsia="Times New Roman" w:hAnsi="Times New Roman" w:cs="Times New Roman"/>
              </w:rPr>
            </w:pPr>
            <w:r w:rsidRPr="005F77D0">
              <w:rPr>
                <w:rFonts w:ascii="Times New Roman" w:eastAsia="Times New Roman" w:hAnsi="Times New Roman" w:cs="Times New Roman"/>
              </w:rPr>
              <w:t>25. Выручка от реализации продукции составила 219 млн. руб. Полная себестоимость – 168 млн. руб. Определите рентабельность реализованной продукции</w:t>
            </w:r>
          </w:p>
          <w:p w:rsidR="005F77D0" w:rsidRPr="005F77D0" w:rsidRDefault="005F77D0" w:rsidP="005F77D0">
            <w:pPr>
              <w:shd w:val="clear" w:color="auto" w:fill="FFFFFF"/>
              <w:spacing w:after="0" w:line="240" w:lineRule="auto"/>
              <w:ind w:left="62"/>
              <w:contextualSpacing/>
              <w:rPr>
                <w:rFonts w:ascii="Times New Roman" w:eastAsia="Times New Roman" w:hAnsi="Times New Roman" w:cs="Times New Roman"/>
                <w:b/>
                <w:color w:val="000000"/>
              </w:rPr>
            </w:pPr>
          </w:p>
          <w:p w:rsidR="005F77D0" w:rsidRPr="005F77D0" w:rsidRDefault="005F77D0" w:rsidP="005F77D0">
            <w:pPr>
              <w:shd w:val="clear" w:color="auto" w:fill="FFFFFF"/>
              <w:spacing w:after="0" w:line="240" w:lineRule="auto"/>
              <w:ind w:left="62"/>
              <w:contextualSpacing/>
              <w:rPr>
                <w:rFonts w:ascii="Times New Roman" w:eastAsia="Times New Roman" w:hAnsi="Times New Roman" w:cs="Times New Roman"/>
                <w:b/>
              </w:rPr>
            </w:pPr>
            <w:r w:rsidRPr="005F77D0">
              <w:rPr>
                <w:rFonts w:ascii="Times New Roman" w:eastAsia="Times New Roman" w:hAnsi="Times New Roman" w:cs="Times New Roman"/>
                <w:b/>
                <w:color w:val="000000"/>
              </w:rPr>
              <w:lastRenderedPageBreak/>
              <w:t>Задания как закрытой, так и открытой тестовой формы. </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1 (укажите один вариант ответа). </w:t>
            </w:r>
            <w:r w:rsidRPr="005F77D0">
              <w:rPr>
                <w:rFonts w:ascii="Times New Roman" w:eastAsia="Times New Roman" w:hAnsi="Times New Roman" w:cs="Times New Roman"/>
                <w:color w:val="000000"/>
              </w:rPr>
              <w:br/>
              <w:t>Предоставляя обществу знания о социально-экономическом поведении людей и их групп, экономика выполняет _________ функцию.</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теоретическую</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практическую</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методологическую</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4) идеологическую</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2 (укажите один вариант ответа). </w:t>
            </w:r>
            <w:r w:rsidRPr="005F77D0">
              <w:rPr>
                <w:rFonts w:ascii="Times New Roman" w:eastAsia="Times New Roman" w:hAnsi="Times New Roman" w:cs="Times New Roman"/>
                <w:color w:val="000000"/>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присваивающий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простой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производящий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4) постоянный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3 (укажите один вариант ответа). </w:t>
            </w:r>
            <w:r w:rsidRPr="005F77D0">
              <w:rPr>
                <w:rFonts w:ascii="Times New Roman" w:eastAsia="Times New Roman" w:hAnsi="Times New Roman" w:cs="Times New Roman"/>
                <w:color w:val="000000"/>
              </w:rPr>
              <w:br/>
              <w:t>Больше всего условиям совершенной конкуренции соответствует рынок …</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пшеницы</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стали</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услуг парикмахерских</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4) автомобилей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4 (выберите не менее двух вариантов). </w:t>
            </w:r>
            <w:r w:rsidRPr="005F77D0">
              <w:rPr>
                <w:rFonts w:ascii="Times New Roman" w:eastAsia="Times New Roman" w:hAnsi="Times New Roman" w:cs="Times New Roman"/>
                <w:color w:val="000000"/>
              </w:rPr>
              <w:br/>
              <w:t>Особенностями рынка с монополистической конкуренцией являются …</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наличие множества продавцов и покупателей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влияние на уровень цен в довольно узких рамках</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отсутствие товаров-заменителей</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4) несовершенная информированность продавцов и покупателей об условиях рынка</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lastRenderedPageBreak/>
              <w:t>Задание 5 (выберите не менее двух вариантов). </w:t>
            </w:r>
            <w:r w:rsidRPr="005F77D0">
              <w:rPr>
                <w:rFonts w:ascii="Times New Roman" w:eastAsia="Times New Roman" w:hAnsi="Times New Roman" w:cs="Times New Roman"/>
                <w:color w:val="000000"/>
              </w:rPr>
              <w:br/>
              <w:t>На графике показана модель «AD–AS» (совокупный спрос – совокупное предложение).</w:t>
            </w:r>
            <w:r w:rsidRPr="005F77D0">
              <w:rPr>
                <w:rFonts w:ascii="Times New Roman" w:eastAsia="Times New Roman" w:hAnsi="Times New Roman" w:cs="Times New Roman"/>
                <w:color w:val="000000"/>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увеличит реальный объем производства</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не изменит уровня цен</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не изменит реального объема производства</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4) повысит цены</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6 (выберите не менее двух вариантов). </w:t>
            </w:r>
            <w:r w:rsidRPr="005F77D0">
              <w:rPr>
                <w:rFonts w:ascii="Times New Roman" w:eastAsia="Times New Roman" w:hAnsi="Times New Roman" w:cs="Times New Roman"/>
                <w:color w:val="000000"/>
              </w:rPr>
              <w:br/>
              <w:t>Инвестиции в запасы …</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1) осуществляются с целью сглаживания колебаний объемов производства при неизменном объеме продаж</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2) осуществляются в связи с технологическими особенностями производства</w:t>
            </w:r>
          </w:p>
          <w:p w:rsidR="005F77D0" w:rsidRPr="005F77D0" w:rsidRDefault="005F77D0" w:rsidP="005F77D0">
            <w:pPr>
              <w:spacing w:after="0" w:line="240" w:lineRule="auto"/>
              <w:ind w:left="62"/>
              <w:rPr>
                <w:rFonts w:ascii="Times New Roman" w:eastAsia="Times New Roman" w:hAnsi="Times New Roman" w:cs="Times New Roman"/>
                <w:color w:val="000000"/>
              </w:rPr>
            </w:pPr>
            <w:r w:rsidRPr="005F77D0">
              <w:rPr>
                <w:rFonts w:ascii="Times New Roman" w:eastAsia="Times New Roman" w:hAnsi="Times New Roman" w:cs="Times New Roman"/>
                <w:color w:val="000000"/>
              </w:rPr>
              <w:t>3) связаны с расходами домашних хозяйств на приобретение домов, квартир</w:t>
            </w:r>
          </w:p>
          <w:p w:rsidR="005F77D0" w:rsidRPr="005F77D0" w:rsidRDefault="005F77D0" w:rsidP="005F77D0">
            <w:pPr>
              <w:spacing w:after="0" w:line="240" w:lineRule="auto"/>
              <w:ind w:left="62"/>
              <w:rPr>
                <w:rFonts w:ascii="Times New Roman" w:eastAsia="Times New Roman" w:hAnsi="Times New Roman" w:cs="Times New Roman"/>
              </w:rPr>
            </w:pPr>
            <w:r w:rsidRPr="005F77D0">
              <w:rPr>
                <w:rFonts w:ascii="Times New Roman" w:eastAsia="Times New Roman" w:hAnsi="Times New Roman" w:cs="Times New Roman"/>
                <w:color w:val="000000"/>
              </w:rPr>
              <w:t>4) связаны с расширением применяемого основного капитала</w:t>
            </w:r>
          </w:p>
        </w:tc>
      </w:tr>
      <w:tr w:rsidR="005F77D0" w:rsidRPr="005F77D0" w:rsidTr="005D5386">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методами и приемами анализа экономических явлений и  процессов на уровне экономики в целом и на уровне отдельного предприятия;</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практическими навыками использования экономических знаний на других дисциплинах, на занятиях в аудитории и на практике;</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 xml:space="preserve">на основании теоретических знаний </w:t>
            </w:r>
            <w:r w:rsidRPr="005F77D0">
              <w:rPr>
                <w:rFonts w:ascii="Times New Roman" w:eastAsia="Times New Roman" w:hAnsi="Times New Roman" w:cs="Times New Roman"/>
              </w:rPr>
              <w:lastRenderedPageBreak/>
              <w:t>принимать решения на уровне экономики в целом и на уровне отдельного предприятия;</w:t>
            </w:r>
          </w:p>
          <w:p w:rsidR="005F77D0" w:rsidRPr="005F77D0" w:rsidRDefault="005F77D0" w:rsidP="004E7505">
            <w:pPr>
              <w:widowControl w:val="0"/>
              <w:numPr>
                <w:ilvl w:val="0"/>
                <w:numId w:val="1"/>
              </w:numPr>
              <w:tabs>
                <w:tab w:val="left" w:pos="356"/>
                <w:tab w:val="left" w:pos="851"/>
              </w:tabs>
              <w:autoSpaceDE w:val="0"/>
              <w:autoSpaceDN w:val="0"/>
              <w:adjustRightInd w:val="0"/>
              <w:spacing w:after="0" w:line="240" w:lineRule="auto"/>
              <w:ind w:left="0" w:firstLine="0"/>
              <w:jc w:val="both"/>
              <w:rPr>
                <w:rFonts w:ascii="Times New Roman" w:eastAsia="Times New Roman" w:hAnsi="Times New Roman" w:cs="Times New Roman"/>
              </w:rPr>
            </w:pPr>
            <w:r w:rsidRPr="005F77D0">
              <w:rPr>
                <w:rFonts w:ascii="Times New Roman" w:eastAsia="Times New Roman" w:hAnsi="Times New Roman" w:cs="Times New Roman"/>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F77D0" w:rsidRPr="005F77D0" w:rsidRDefault="005F77D0" w:rsidP="005F77D0">
            <w:pPr>
              <w:shd w:val="clear" w:color="auto" w:fill="FFFFFF"/>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lastRenderedPageBreak/>
              <w:t>Кейс-задания, состоящие из описания ситуации и вопросов к ней.</w:t>
            </w:r>
          </w:p>
          <w:p w:rsidR="005F77D0" w:rsidRPr="005F77D0" w:rsidRDefault="005F77D0" w:rsidP="005F77D0">
            <w:pPr>
              <w:shd w:val="clear" w:color="auto" w:fill="FFFFFF"/>
              <w:spacing w:after="0" w:line="240" w:lineRule="auto"/>
              <w:rPr>
                <w:rFonts w:ascii="Times New Roman" w:eastAsia="Times New Roman" w:hAnsi="Times New Roman" w:cs="Times New Roman"/>
                <w:b/>
              </w:rPr>
            </w:pPr>
            <w:r w:rsidRPr="005F77D0">
              <w:rPr>
                <w:rFonts w:ascii="Times New Roman" w:eastAsia="Times New Roman" w:hAnsi="Times New Roman" w:cs="Times New Roman"/>
                <w:b/>
              </w:rPr>
              <w:t>Кейс 1</w:t>
            </w:r>
          </w:p>
          <w:p w:rsidR="005F77D0" w:rsidRPr="005F77D0" w:rsidRDefault="005F77D0" w:rsidP="005F77D0">
            <w:pPr>
              <w:shd w:val="clear" w:color="auto" w:fill="FFFFFF"/>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В государстве </w:t>
            </w:r>
            <w:proofErr w:type="spellStart"/>
            <w:r w:rsidRPr="005F77D0">
              <w:rPr>
                <w:rFonts w:ascii="Times New Roman" w:eastAsia="Times New Roman" w:hAnsi="Times New Roman" w:cs="Times New Roman"/>
                <w:shd w:val="clear" w:color="auto" w:fill="FFFFFF"/>
              </w:rPr>
              <w:t>Ардения</w:t>
            </w:r>
            <w:proofErr w:type="spellEnd"/>
            <w:r w:rsidRPr="005F77D0">
              <w:rPr>
                <w:rFonts w:ascii="Times New Roman" w:eastAsia="Times New Roman" w:hAnsi="Times New Roman" w:cs="Times New Roman"/>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5F77D0">
              <w:rPr>
                <w:rFonts w:ascii="Times New Roman" w:eastAsia="Times New Roman" w:hAnsi="Times New Roman" w:cs="Times New Roman"/>
                <w:shd w:val="clear" w:color="auto" w:fill="FFFFFF"/>
              </w:rPr>
              <w:t>аграм</w:t>
            </w:r>
            <w:proofErr w:type="spellEnd"/>
            <w:r w:rsidRPr="005F77D0">
              <w:rPr>
                <w:rFonts w:ascii="Times New Roman" w:eastAsia="Times New Roman" w:hAnsi="Times New Roman" w:cs="Times New Roman"/>
                <w:shd w:val="clear" w:color="auto" w:fill="FFFFFF"/>
              </w:rPr>
              <w:t>, номинальная ставка процента по которому равна 35 %.</w:t>
            </w:r>
            <w:r w:rsidRPr="005F77D0">
              <w:rPr>
                <w:rFonts w:ascii="Times New Roman" w:eastAsia="Times New Roman" w:hAnsi="Times New Roman" w:cs="Times New Roman"/>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5F77D0">
              <w:rPr>
                <w:rFonts w:ascii="Times New Roman" w:eastAsia="Times New Roman" w:hAnsi="Times New Roman" w:cs="Times New Roman"/>
                <w:shd w:val="clear" w:color="auto" w:fill="FFFFFF"/>
              </w:rPr>
              <w:t>агров</w:t>
            </w:r>
            <w:proofErr w:type="spellEnd"/>
            <w:r w:rsidRPr="005F77D0">
              <w:rPr>
                <w:rFonts w:ascii="Times New Roman" w:eastAsia="Times New Roman" w:hAnsi="Times New Roman" w:cs="Times New Roman"/>
                <w:shd w:val="clear" w:color="auto" w:fill="FFFFFF"/>
              </w:rPr>
              <w:t xml:space="preserve">, номинальные налоговые поступления снизились и составили за последний год 80 </w:t>
            </w:r>
            <w:proofErr w:type="spellStart"/>
            <w:r w:rsidRPr="005F77D0">
              <w:rPr>
                <w:rFonts w:ascii="Times New Roman" w:eastAsia="Times New Roman" w:hAnsi="Times New Roman" w:cs="Times New Roman"/>
                <w:shd w:val="clear" w:color="auto" w:fill="FFFFFF"/>
              </w:rPr>
              <w:t>агров</w:t>
            </w:r>
            <w:proofErr w:type="spellEnd"/>
            <w:r w:rsidRPr="005F77D0">
              <w:rPr>
                <w:rFonts w:ascii="Times New Roman" w:eastAsia="Times New Roman" w:hAnsi="Times New Roman" w:cs="Times New Roman"/>
                <w:shd w:val="clear" w:color="auto" w:fill="FFFFFF"/>
              </w:rPr>
              <w:t>.</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t>Задание 1:</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Номинальная величина сальдо государственного бюджета данной страны в текущем году равна _____ </w:t>
            </w:r>
            <w:proofErr w:type="spellStart"/>
            <w:r w:rsidRPr="005F77D0">
              <w:rPr>
                <w:rFonts w:ascii="Times New Roman" w:eastAsia="Times New Roman" w:hAnsi="Times New Roman" w:cs="Times New Roman"/>
                <w:shd w:val="clear" w:color="auto" w:fill="FFFFFF"/>
              </w:rPr>
              <w:t>агров</w:t>
            </w:r>
            <w:proofErr w:type="spellEnd"/>
            <w:r w:rsidRPr="005F77D0">
              <w:rPr>
                <w:rFonts w:ascii="Times New Roman" w:eastAsia="Times New Roman" w:hAnsi="Times New Roman" w:cs="Times New Roman"/>
                <w:shd w:val="clear" w:color="auto" w:fill="FFFFFF"/>
              </w:rPr>
              <w:t>.</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t>Задание 2:</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Экономическая ситуация, сложившаяся в </w:t>
            </w:r>
            <w:proofErr w:type="spellStart"/>
            <w:r w:rsidRPr="005F77D0">
              <w:rPr>
                <w:rFonts w:ascii="Times New Roman" w:eastAsia="Times New Roman" w:hAnsi="Times New Roman" w:cs="Times New Roman"/>
                <w:shd w:val="clear" w:color="auto" w:fill="FFFFFF"/>
              </w:rPr>
              <w:t>Ардении</w:t>
            </w:r>
            <w:proofErr w:type="spellEnd"/>
            <w:r w:rsidRPr="005F77D0">
              <w:rPr>
                <w:rFonts w:ascii="Times New Roman" w:eastAsia="Times New Roman" w:hAnsi="Times New Roman" w:cs="Times New Roman"/>
                <w:shd w:val="clear" w:color="auto" w:fill="FFFFFF"/>
              </w:rPr>
              <w:t>, называется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1) стагфляцией</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lastRenderedPageBreak/>
              <w:t>2) стагнацией</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3) спадом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4) естественной инфляцией</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t>Задание 3:</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Укажите один вариант ответа</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1) уровень безработицы, темп инфляции, значение коэффициенты </w:t>
            </w:r>
            <w:proofErr w:type="spellStart"/>
            <w:r w:rsidRPr="005F77D0">
              <w:rPr>
                <w:rFonts w:ascii="Times New Roman" w:eastAsia="Times New Roman" w:hAnsi="Times New Roman" w:cs="Times New Roman"/>
                <w:shd w:val="clear" w:color="auto" w:fill="FFFFFF"/>
              </w:rPr>
              <w:t>Оукена</w:t>
            </w:r>
            <w:proofErr w:type="spellEnd"/>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p>
          <w:p w:rsidR="005F77D0" w:rsidRPr="005F77D0" w:rsidRDefault="005F77D0" w:rsidP="005F77D0">
            <w:pPr>
              <w:widowControl w:val="0"/>
              <w:shd w:val="clear" w:color="auto" w:fill="FFFFFF"/>
              <w:tabs>
                <w:tab w:val="left" w:pos="62"/>
              </w:tabs>
              <w:autoSpaceDE w:val="0"/>
              <w:autoSpaceDN w:val="0"/>
              <w:adjustRightInd w:val="0"/>
              <w:spacing w:after="0" w:line="300" w:lineRule="atLeast"/>
              <w:jc w:val="both"/>
              <w:outlineLvl w:val="3"/>
              <w:rPr>
                <w:rFonts w:ascii="Times New Roman" w:eastAsia="Times New Roman" w:hAnsi="Times New Roman" w:cs="Times New Roman"/>
                <w:b/>
                <w:shd w:val="clear" w:color="auto" w:fill="FFFFFF"/>
              </w:rPr>
            </w:pPr>
            <w:r w:rsidRPr="005F77D0">
              <w:rPr>
                <w:rFonts w:ascii="Times New Roman" w:eastAsia="Times New Roman" w:hAnsi="Times New Roman" w:cs="Times New Roman"/>
                <w:b/>
                <w:bCs/>
                <w:i/>
                <w:iCs/>
              </w:rPr>
              <w:t>Кейс</w:t>
            </w:r>
            <w:r w:rsidRPr="005F77D0">
              <w:rPr>
                <w:rFonts w:ascii="Times New Roman" w:eastAsia="Times New Roman" w:hAnsi="Times New Roman" w:cs="Times New Roman"/>
                <w:b/>
                <w:shd w:val="clear" w:color="auto" w:fill="FFFFFF"/>
              </w:rPr>
              <w:t xml:space="preserve"> 2</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Спрос и предложение на сигареты описываются уравнениями: </w:t>
            </w:r>
            <w:r w:rsidRPr="005F77D0">
              <w:rPr>
                <w:rFonts w:ascii="Times New Roman" w:eastAsia="Times New Roman" w:hAnsi="Times New Roman" w:cs="Times New Roman"/>
                <w:noProof/>
                <w:shd w:val="clear" w:color="auto" w:fill="FFFFFF"/>
              </w:rPr>
              <w:drawing>
                <wp:inline distT="0" distB="0" distL="0" distR="0">
                  <wp:extent cx="1028700" cy="257175"/>
                  <wp:effectExtent l="0" t="0" r="0" b="9525"/>
                  <wp:docPr id="14" name="Рисунок 14"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28700" cy="257175"/>
                          </a:xfrm>
                          <a:prstGeom prst="rect">
                            <a:avLst/>
                          </a:prstGeom>
                          <a:noFill/>
                          <a:ln>
                            <a:noFill/>
                          </a:ln>
                        </pic:spPr>
                      </pic:pic>
                    </a:graphicData>
                  </a:graphic>
                </wp:inline>
              </w:drawing>
            </w:r>
            <w:r w:rsidRPr="005F77D0">
              <w:rPr>
                <w:rFonts w:ascii="Times New Roman" w:eastAsia="Times New Roman" w:hAnsi="Times New Roman" w:cs="Times New Roman"/>
                <w:shd w:val="clear" w:color="auto" w:fill="FFFFFF"/>
              </w:rPr>
              <w:t> и </w:t>
            </w:r>
            <w:r w:rsidRPr="005F77D0">
              <w:rPr>
                <w:rFonts w:ascii="Times New Roman" w:eastAsia="Times New Roman" w:hAnsi="Times New Roman" w:cs="Times New Roman"/>
                <w:noProof/>
                <w:shd w:val="clear" w:color="auto" w:fill="FFFFFF"/>
              </w:rPr>
              <w:drawing>
                <wp:inline distT="0" distB="0" distL="0" distR="0">
                  <wp:extent cx="962025" cy="257175"/>
                  <wp:effectExtent l="0" t="0" r="9525" b="9525"/>
                  <wp:docPr id="13" name="Рисунок 13"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62025" cy="257175"/>
                          </a:xfrm>
                          <a:prstGeom prst="rect">
                            <a:avLst/>
                          </a:prstGeom>
                          <a:noFill/>
                          <a:ln>
                            <a:noFill/>
                          </a:ln>
                        </pic:spPr>
                      </pic:pic>
                    </a:graphicData>
                  </a:graphic>
                </wp:inline>
              </w:drawing>
            </w:r>
            <w:r w:rsidRPr="005F77D0">
              <w:rPr>
                <w:rFonts w:ascii="Times New Roman" w:eastAsia="Times New Roman" w:hAnsi="Times New Roman" w:cs="Times New Roman"/>
                <w:shd w:val="clear" w:color="auto" w:fill="FFFFFF"/>
              </w:rPr>
              <w:t>, где </w:t>
            </w:r>
            <w:proofErr w:type="spellStart"/>
            <w:r w:rsidRPr="005F77D0">
              <w:rPr>
                <w:rFonts w:ascii="Times New Roman" w:eastAsia="Times New Roman" w:hAnsi="Times New Roman" w:cs="Times New Roman"/>
                <w:shd w:val="clear" w:color="auto" w:fill="FFFFFF"/>
              </w:rPr>
              <w:t>Pd</w:t>
            </w:r>
            <w:proofErr w:type="spellEnd"/>
            <w:r w:rsidRPr="005F77D0">
              <w:rPr>
                <w:rFonts w:ascii="Times New Roman" w:eastAsia="Times New Roman" w:hAnsi="Times New Roman" w:cs="Times New Roman"/>
                <w:shd w:val="clear" w:color="auto" w:fill="FFFFFF"/>
              </w:rPr>
              <w:t> – цена спроса, </w:t>
            </w:r>
            <w:proofErr w:type="spellStart"/>
            <w:r w:rsidRPr="005F77D0">
              <w:rPr>
                <w:rFonts w:ascii="Times New Roman" w:eastAsia="Times New Roman" w:hAnsi="Times New Roman" w:cs="Times New Roman"/>
                <w:shd w:val="clear" w:color="auto" w:fill="FFFFFF"/>
              </w:rPr>
              <w:t>Ps</w:t>
            </w:r>
            <w:proofErr w:type="spellEnd"/>
            <w:r w:rsidRPr="005F77D0">
              <w:rPr>
                <w:rFonts w:ascii="Times New Roman" w:eastAsia="Times New Roman" w:hAnsi="Times New Roman" w:cs="Times New Roman"/>
                <w:shd w:val="clear" w:color="auto" w:fill="FFFFFF"/>
              </w:rPr>
              <w:t> – цена предложения, </w:t>
            </w:r>
            <w:proofErr w:type="spellStart"/>
            <w:r w:rsidRPr="005F77D0">
              <w:rPr>
                <w:rFonts w:ascii="Times New Roman" w:eastAsia="Times New Roman" w:hAnsi="Times New Roman" w:cs="Times New Roman"/>
                <w:shd w:val="clear" w:color="auto" w:fill="FFFFFF"/>
              </w:rPr>
              <w:t>Qd</w:t>
            </w:r>
            <w:proofErr w:type="spellEnd"/>
            <w:r w:rsidRPr="005F77D0">
              <w:rPr>
                <w:rFonts w:ascii="Times New Roman" w:eastAsia="Times New Roman" w:hAnsi="Times New Roman" w:cs="Times New Roman"/>
                <w:shd w:val="clear" w:color="auto" w:fill="FFFFFF"/>
              </w:rPr>
              <w:t> – объем спроса, </w:t>
            </w:r>
            <w:proofErr w:type="spellStart"/>
            <w:r w:rsidRPr="005F77D0">
              <w:rPr>
                <w:rFonts w:ascii="Times New Roman" w:eastAsia="Times New Roman" w:hAnsi="Times New Roman" w:cs="Times New Roman"/>
                <w:shd w:val="clear" w:color="auto" w:fill="FFFFFF"/>
              </w:rPr>
              <w:t>Qs</w:t>
            </w:r>
            <w:proofErr w:type="spellEnd"/>
            <w:r w:rsidRPr="005F77D0">
              <w:rPr>
                <w:rFonts w:ascii="Times New Roman" w:eastAsia="Times New Roman" w:hAnsi="Times New Roman" w:cs="Times New Roman"/>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5F77D0">
              <w:rPr>
                <w:rFonts w:ascii="Times New Roman" w:eastAsia="Times New Roman" w:hAnsi="Times New Roman" w:cs="Times New Roman"/>
                <w:shd w:val="clear" w:color="auto" w:fill="FFFFFF"/>
              </w:rPr>
              <w:t>ден</w:t>
            </w:r>
            <w:proofErr w:type="spellEnd"/>
            <w:r w:rsidRPr="005F77D0">
              <w:rPr>
                <w:rFonts w:ascii="Times New Roman" w:eastAsia="Times New Roman" w:hAnsi="Times New Roman" w:cs="Times New Roman"/>
                <w:shd w:val="clear" w:color="auto" w:fill="FFFFFF"/>
              </w:rPr>
              <w:t>. единицы с каждой единицы проданного товара.</w:t>
            </w:r>
          </w:p>
          <w:p w:rsidR="005F77D0" w:rsidRPr="005F77D0" w:rsidRDefault="005F77D0" w:rsidP="005F77D0">
            <w:pPr>
              <w:widowControl w:val="0"/>
              <w:shd w:val="clear" w:color="auto" w:fill="FFFFFF"/>
              <w:tabs>
                <w:tab w:val="left" w:pos="62"/>
              </w:tabs>
              <w:autoSpaceDE w:val="0"/>
              <w:autoSpaceDN w:val="0"/>
              <w:adjustRightInd w:val="0"/>
              <w:spacing w:after="0" w:line="300" w:lineRule="atLeast"/>
              <w:jc w:val="both"/>
              <w:outlineLvl w:val="3"/>
              <w:rPr>
                <w:rFonts w:ascii="Times New Roman" w:eastAsia="Times New Roman" w:hAnsi="Times New Roman" w:cs="Times New Roman"/>
                <w:b/>
                <w:bCs/>
              </w:rPr>
            </w:pPr>
            <w:r w:rsidRPr="005F77D0">
              <w:rPr>
                <w:rFonts w:ascii="Times New Roman" w:eastAsia="Times New Roman" w:hAnsi="Times New Roman" w:cs="Times New Roman"/>
                <w:b/>
                <w:bCs/>
                <w:i/>
                <w:iCs/>
              </w:rPr>
              <w:t>Задание 1:</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Подобное вмешательство государства в процесс рыночного ценообразования преследует цель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Укажите один вариант ответа</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1) увеличения производства и потребления сигарет</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 снижения производства и потребления сигарет</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3) поддержать потребителей сигарет</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4) поддержать производителей сигарет</w:t>
            </w:r>
          </w:p>
          <w:p w:rsidR="005F77D0" w:rsidRPr="005F77D0" w:rsidRDefault="005F77D0" w:rsidP="005F77D0">
            <w:pPr>
              <w:widowControl w:val="0"/>
              <w:shd w:val="clear" w:color="auto" w:fill="FFFFFF"/>
              <w:tabs>
                <w:tab w:val="left" w:pos="62"/>
              </w:tabs>
              <w:autoSpaceDE w:val="0"/>
              <w:autoSpaceDN w:val="0"/>
              <w:adjustRightInd w:val="0"/>
              <w:spacing w:after="0" w:line="300" w:lineRule="atLeast"/>
              <w:jc w:val="both"/>
              <w:outlineLvl w:val="3"/>
              <w:rPr>
                <w:rFonts w:ascii="Times New Roman" w:eastAsia="Times New Roman" w:hAnsi="Times New Roman" w:cs="Times New Roman"/>
                <w:b/>
                <w:bCs/>
                <w:i/>
                <w:iCs/>
              </w:rPr>
            </w:pPr>
            <w:r w:rsidRPr="005F77D0">
              <w:rPr>
                <w:rFonts w:ascii="Times New Roman" w:eastAsia="Times New Roman" w:hAnsi="Times New Roman" w:cs="Times New Roman"/>
                <w:b/>
                <w:bCs/>
                <w:i/>
                <w:iCs/>
              </w:rPr>
              <w:t>Задание 2:</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Подобное вмешательство государства в рыночное ценообразование приведет к сдвигу кривой ___________ и ___________ </w:t>
            </w:r>
            <w:r w:rsidRPr="005F77D0">
              <w:rPr>
                <w:rFonts w:ascii="Times New Roman" w:eastAsia="Times New Roman" w:hAnsi="Times New Roman" w:cs="Times New Roman"/>
                <w:shd w:val="clear" w:color="auto" w:fill="FFFFFF"/>
              </w:rPr>
              <w:lastRenderedPageBreak/>
              <w:t>равновесного объема продаж.</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Выберите не менее двух вариантов</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1) сокращению</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 предложения вправо вниз</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3) увеличению</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4) предложения влево вверх</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t>Задание 3:</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5F77D0">
              <w:rPr>
                <w:rFonts w:ascii="Times New Roman" w:eastAsia="Times New Roman" w:hAnsi="Times New Roman" w:cs="Times New Roman"/>
                <w:shd w:val="clear" w:color="auto" w:fill="FFFFFF"/>
              </w:rPr>
              <w:t>ден</w:t>
            </w:r>
            <w:proofErr w:type="spellEnd"/>
            <w:r w:rsidRPr="005F77D0">
              <w:rPr>
                <w:rFonts w:ascii="Times New Roman" w:eastAsia="Times New Roman" w:hAnsi="Times New Roman" w:cs="Times New Roman"/>
                <w:shd w:val="clear" w:color="auto" w:fill="FFFFFF"/>
              </w:rPr>
              <w:t>. единиц.</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b/>
                <w:color w:val="000000"/>
              </w:rPr>
              <w:t>Кейс 3.</w:t>
            </w:r>
            <w:r w:rsidRPr="005F77D0">
              <w:rPr>
                <w:rFonts w:ascii="Times New Roman" w:eastAsia="Times New Roman" w:hAnsi="Times New Roman" w:cs="Times New Roman"/>
                <w:color w:val="000000"/>
              </w:rPr>
              <w:t> </w:t>
            </w:r>
            <w:r w:rsidRPr="005F77D0">
              <w:rPr>
                <w:rFonts w:ascii="Times New Roman" w:eastAsia="Times New Roman" w:hAnsi="Times New Roman" w:cs="Times New Roman"/>
                <w:color w:val="000000"/>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5F77D0">
              <w:rPr>
                <w:rFonts w:ascii="Times New Roman" w:eastAsia="Times New Roman" w:hAnsi="Times New Roman" w:cs="Times New Roman"/>
                <w:color w:val="000000"/>
              </w:rPr>
              <w:br/>
              <w:t>Задание 1 (укажите один вариант ответа). </w:t>
            </w:r>
            <w:r w:rsidRPr="005F77D0">
              <w:rPr>
                <w:rFonts w:ascii="Times New Roman" w:eastAsia="Times New Roman" w:hAnsi="Times New Roman" w:cs="Times New Roman"/>
                <w:color w:val="000000"/>
              </w:rPr>
              <w:br/>
              <w:t>Основной причиной возникновения и развития экономических отношений является _________ большей части благ, называемых экономическими.</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редкость</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неограниченность</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w:t>
            </w:r>
            <w:proofErr w:type="spellStart"/>
            <w:r w:rsidRPr="005F77D0">
              <w:rPr>
                <w:rFonts w:ascii="Times New Roman" w:eastAsia="Times New Roman" w:hAnsi="Times New Roman" w:cs="Times New Roman"/>
                <w:color w:val="000000"/>
              </w:rPr>
              <w:t>исчерпаемость</w:t>
            </w:r>
            <w:proofErr w:type="spellEnd"/>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материальная форма</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2 (выберите не менее двух вариантов). </w:t>
            </w:r>
            <w:r w:rsidRPr="005F77D0">
              <w:rPr>
                <w:rFonts w:ascii="Times New Roman" w:eastAsia="Times New Roman" w:hAnsi="Times New Roman" w:cs="Times New Roman"/>
                <w:color w:val="000000"/>
              </w:rPr>
              <w:br/>
              <w:t>Примерами экономических благ, которые отличаются свойством редкости, могут служить …</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лесные ресурсы</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кондиционер</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солнечный свет</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воздух</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Задание 3 (установите соответствие между объектами задания и вариантами ответа). </w:t>
            </w:r>
            <w:r w:rsidRPr="005F77D0">
              <w:rPr>
                <w:rFonts w:ascii="Times New Roman" w:eastAsia="Times New Roman" w:hAnsi="Times New Roman" w:cs="Times New Roman"/>
                <w:color w:val="000000"/>
              </w:rPr>
              <w:br/>
              <w:t>Установите соответствие между названиями стадий общественного производства и их содержанием.</w:t>
            </w:r>
            <w:r w:rsidRPr="005F77D0">
              <w:rPr>
                <w:rFonts w:ascii="Times New Roman" w:eastAsia="Times New Roman" w:hAnsi="Times New Roman" w:cs="Times New Roman"/>
                <w:color w:val="000000"/>
              </w:rPr>
              <w:br/>
            </w:r>
            <w:r w:rsidRPr="005F77D0">
              <w:rPr>
                <w:rFonts w:ascii="Times New Roman" w:eastAsia="Times New Roman" w:hAnsi="Times New Roman" w:cs="Times New Roman"/>
                <w:color w:val="000000"/>
              </w:rPr>
              <w:lastRenderedPageBreak/>
              <w:t>1. Производство</w:t>
            </w:r>
            <w:r w:rsidRPr="005F77D0">
              <w:rPr>
                <w:rFonts w:ascii="Times New Roman" w:eastAsia="Times New Roman" w:hAnsi="Times New Roman" w:cs="Times New Roman"/>
                <w:color w:val="000000"/>
              </w:rPr>
              <w:br/>
              <w:t>2. Распределение</w:t>
            </w:r>
            <w:r w:rsidRPr="005F77D0">
              <w:rPr>
                <w:rFonts w:ascii="Times New Roman" w:eastAsia="Times New Roman" w:hAnsi="Times New Roman" w:cs="Times New Roman"/>
                <w:color w:val="000000"/>
              </w:rPr>
              <w:br/>
              <w:t>3. Потребление</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Варианты ответов:</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процесс создания полезного продукта</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2) определение доли каждого человека в произведенном продукте</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3) использование созданных материальных и духовных благ и услуг для удовлетворения человеческих потребностей</w:t>
            </w:r>
          </w:p>
          <w:p w:rsidR="005F77D0" w:rsidRPr="005F77D0" w:rsidRDefault="005F77D0" w:rsidP="005F77D0">
            <w:pPr>
              <w:tabs>
                <w:tab w:val="left" w:pos="62"/>
              </w:tabs>
              <w:spacing w:after="0" w:line="240" w:lineRule="auto"/>
              <w:rPr>
                <w:rFonts w:ascii="Times New Roman" w:eastAsia="Times New Roman" w:hAnsi="Times New Roman" w:cs="Times New Roman"/>
                <w:color w:val="000000"/>
              </w:rPr>
            </w:pPr>
            <w:r w:rsidRPr="005F77D0">
              <w:rPr>
                <w:rFonts w:ascii="Times New Roman" w:eastAsia="Times New Roman" w:hAnsi="Times New Roman" w:cs="Times New Roman"/>
                <w:color w:val="000000"/>
              </w:rPr>
              <w:t>4) процесс обмена одних продуктов на другие</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b/>
                <w:shd w:val="clear" w:color="auto" w:fill="FFFFFF"/>
              </w:rPr>
            </w:pPr>
            <w:r w:rsidRPr="005F77D0">
              <w:rPr>
                <w:rFonts w:ascii="Times New Roman" w:eastAsia="Times New Roman" w:hAnsi="Times New Roman" w:cs="Times New Roman"/>
                <w:b/>
                <w:shd w:val="clear" w:color="auto" w:fill="FFFFFF"/>
              </w:rPr>
              <w:t>Кейс 4</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Категория </w:t>
                  </w:r>
                </w:p>
              </w:tc>
              <w:tc>
                <w:tcPr>
                  <w:tcW w:w="2268"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Численность, чел. </w:t>
                  </w:r>
                </w:p>
              </w:tc>
              <w:tc>
                <w:tcPr>
                  <w:tcW w:w="4252"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Среднемесячная заработная плата, руб.</w:t>
                  </w:r>
                </w:p>
              </w:tc>
            </w:tr>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Основные рабочие</w:t>
                  </w:r>
                </w:p>
              </w:tc>
              <w:tc>
                <w:tcPr>
                  <w:tcW w:w="2268"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50</w:t>
                  </w:r>
                </w:p>
              </w:tc>
              <w:tc>
                <w:tcPr>
                  <w:tcW w:w="4252"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25000</w:t>
                  </w:r>
                </w:p>
              </w:tc>
            </w:tr>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Вспомогательные рабочие</w:t>
                  </w:r>
                </w:p>
              </w:tc>
              <w:tc>
                <w:tcPr>
                  <w:tcW w:w="2268"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30</w:t>
                  </w:r>
                </w:p>
              </w:tc>
              <w:tc>
                <w:tcPr>
                  <w:tcW w:w="4252"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22000</w:t>
                  </w:r>
                </w:p>
              </w:tc>
            </w:tr>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Руководители</w:t>
                  </w:r>
                </w:p>
              </w:tc>
              <w:tc>
                <w:tcPr>
                  <w:tcW w:w="2268"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10</w:t>
                  </w:r>
                </w:p>
              </w:tc>
              <w:tc>
                <w:tcPr>
                  <w:tcW w:w="4252"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40000</w:t>
                  </w:r>
                </w:p>
              </w:tc>
            </w:tr>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Специалисты </w:t>
                  </w:r>
                </w:p>
              </w:tc>
              <w:tc>
                <w:tcPr>
                  <w:tcW w:w="2268"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12</w:t>
                  </w:r>
                </w:p>
              </w:tc>
              <w:tc>
                <w:tcPr>
                  <w:tcW w:w="4252"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35000</w:t>
                  </w:r>
                </w:p>
              </w:tc>
            </w:tr>
            <w:tr w:rsidR="005F77D0" w:rsidRPr="005F77D0" w:rsidTr="005D5386">
              <w:trPr>
                <w:jc w:val="center"/>
              </w:trPr>
              <w:tc>
                <w:tcPr>
                  <w:tcW w:w="3034" w:type="dxa"/>
                  <w:shd w:val="clear" w:color="auto" w:fill="auto"/>
                </w:tcPr>
                <w:p w:rsidR="005F77D0" w:rsidRPr="005F77D0" w:rsidRDefault="005F77D0" w:rsidP="005F77D0">
                  <w:pPr>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Служащие </w:t>
                  </w:r>
                </w:p>
              </w:tc>
              <w:tc>
                <w:tcPr>
                  <w:tcW w:w="2268"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w:t>
                  </w:r>
                </w:p>
              </w:tc>
              <w:tc>
                <w:tcPr>
                  <w:tcW w:w="4252" w:type="dxa"/>
                  <w:shd w:val="clear" w:color="auto" w:fill="auto"/>
                </w:tcPr>
                <w:p w:rsidR="005F77D0" w:rsidRPr="005F77D0" w:rsidRDefault="005F77D0" w:rsidP="005F77D0">
                  <w:pPr>
                    <w:tabs>
                      <w:tab w:val="left" w:pos="62"/>
                    </w:tabs>
                    <w:spacing w:after="0" w:line="240" w:lineRule="auto"/>
                    <w:contextualSpacing/>
                    <w:jc w:val="center"/>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20000</w:t>
                  </w:r>
                </w:p>
              </w:tc>
            </w:tr>
          </w:tbl>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Страховые взносу в государственные внебюджетные социальные фонды – 30%.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shd w:val="clear" w:color="auto" w:fill="FFFFFF"/>
              </w:rPr>
            </w:pPr>
            <w:r w:rsidRPr="005F77D0">
              <w:rPr>
                <w:rFonts w:ascii="Times New Roman" w:eastAsia="Times New Roman" w:hAnsi="Times New Roman" w:cs="Times New Roman"/>
                <w:shd w:val="clear" w:color="auto" w:fill="FFFFFF"/>
              </w:rPr>
              <w:t>Вся продукция была реализована по средней цене 250 руб. за единицу.</w:t>
            </w:r>
          </w:p>
          <w:p w:rsidR="005F77D0" w:rsidRPr="005F77D0" w:rsidRDefault="005F77D0" w:rsidP="005F77D0">
            <w:pPr>
              <w:shd w:val="clear" w:color="auto" w:fill="FFFFFF"/>
              <w:tabs>
                <w:tab w:val="left" w:pos="62"/>
              </w:tabs>
              <w:spacing w:after="0" w:line="240" w:lineRule="auto"/>
              <w:contextualSpacing/>
              <w:rPr>
                <w:rFonts w:ascii="Times New Roman" w:eastAsia="Times New Roman" w:hAnsi="Times New Roman" w:cs="Times New Roman"/>
                <w:i/>
              </w:rPr>
            </w:pPr>
            <w:r w:rsidRPr="005F77D0">
              <w:rPr>
                <w:rFonts w:ascii="Times New Roman" w:eastAsia="Times New Roman" w:hAnsi="Times New Roman" w:cs="Times New Roman"/>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i/>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p>
    <w:tbl>
      <w:tblPr>
        <w:tblW w:w="4984" w:type="pct"/>
        <w:tblCellMar>
          <w:left w:w="0" w:type="dxa"/>
          <w:right w:w="0" w:type="dxa"/>
        </w:tblCellMar>
        <w:tblLook w:val="04A0" w:firstRow="1" w:lastRow="0" w:firstColumn="1" w:lastColumn="0" w:noHBand="0" w:noVBand="1"/>
      </w:tblPr>
      <w:tblGrid>
        <w:gridCol w:w="1376"/>
        <w:gridCol w:w="4346"/>
        <w:gridCol w:w="10093"/>
      </w:tblGrid>
      <w:tr w:rsidR="005F77D0" w:rsidRPr="005F77D0" w:rsidTr="005D5386">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5F77D0">
              <w:rPr>
                <w:rFonts w:ascii="Times New Roman" w:eastAsia="Times New Roman" w:hAnsi="Times New Roman" w:cs="Times New Roman"/>
                <w:b/>
                <w:sz w:val="24"/>
                <w:szCs w:val="24"/>
              </w:rPr>
              <w:t>ОПК-5 способностью использовать основы экономических знаний при оценке эффективности результатов своей профессиональной деятельности</w:t>
            </w: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основные понятия и категории экономики, экономические законы и закономерности общественного производства, финансово-экономическую деятельность фирмы (предприятия), основные показатели ее деятельности</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 xml:space="preserve">показатели эффективности использования ресурсов: трудовых, материальных, финансовых </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Вопросы к зачету:</w:t>
            </w:r>
          </w:p>
          <w:p w:rsidR="005F77D0" w:rsidRPr="005F77D0" w:rsidRDefault="005F77D0" w:rsidP="004E7505">
            <w:pPr>
              <w:widowControl w:val="0"/>
              <w:numPr>
                <w:ilvl w:val="0"/>
                <w:numId w:val="82"/>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Основы теории производства. Производственная функция. </w:t>
            </w:r>
          </w:p>
          <w:p w:rsidR="005F77D0" w:rsidRPr="005F77D0" w:rsidRDefault="005F77D0" w:rsidP="004E7505">
            <w:pPr>
              <w:widowControl w:val="0"/>
              <w:numPr>
                <w:ilvl w:val="0"/>
                <w:numId w:val="82"/>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Издержки производства: понятие, виды. Выручка. Прибыль. Рентабельность.</w:t>
            </w:r>
          </w:p>
          <w:p w:rsidR="005F77D0" w:rsidRPr="005F77D0" w:rsidRDefault="005F77D0" w:rsidP="004E7505">
            <w:pPr>
              <w:widowControl w:val="0"/>
              <w:numPr>
                <w:ilvl w:val="0"/>
                <w:numId w:val="82"/>
              </w:numPr>
              <w:shd w:val="clear" w:color="auto" w:fill="FFFFFF"/>
              <w:tabs>
                <w:tab w:val="num" w:pos="463"/>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Определение цены и объема производства. </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Предприятие в рыночной среде. Классификация предприятий. Формы объединения предприятий.</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средства предприятия. Состав и виды основных средств. Оценка и учет основных средств. </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Износ и амортизация основных средств. Нормы амортизации. Способы начисления амортизации.</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основных средств предприятия и пути их повышения.</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Оборотные средства. Состав и структура оборотных средств предприятия.</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оборотных средств и пути ускорения их оборачиваемости.</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Трудовые ресурсы предприятия: количественная и качественная характеристика.</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Фонды рабочего времени. Показатели их использования</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трудовых ресурсов. Производительность труда.</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Оплата труда на предприятии: сущность, функции. Системы сдельной и повременной оплаты труда.</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Экономические элементы затрат и калькуляционные статьи.</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Постоянные и переменные, прямые и косвенные, основные и накладные затраты.</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Цены и ценообразование на предприятии. Состав и структура цены.</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как основной показатель деятельности предприятия. Виды прибыли и методы ее расчета.</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Рентабельность продукции и общая рентабельность предприятия: показатели и пути их повышения.</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Точка безубыточности и запас финансовой прочности.</w:t>
            </w:r>
          </w:p>
          <w:p w:rsidR="005F77D0" w:rsidRPr="005F77D0" w:rsidRDefault="005F77D0" w:rsidP="004E7505">
            <w:pPr>
              <w:widowControl w:val="0"/>
              <w:numPr>
                <w:ilvl w:val="0"/>
                <w:numId w:val="82"/>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5F77D0">
              <w:rPr>
                <w:rFonts w:ascii="Times New Roman" w:eastAsia="Times New Roman" w:hAnsi="Times New Roman" w:cs="Times New Roman"/>
              </w:rPr>
              <w:t>NPV, IRR.  Срок окупаемости проекта.</w:t>
            </w: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Уметь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 xml:space="preserve">строить и интерпретировать графики экономических зависимостей; </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0"/>
                <w:szCs w:val="20"/>
              </w:rPr>
            </w:pPr>
            <w:r w:rsidRPr="005F77D0">
              <w:rPr>
                <w:rFonts w:ascii="Times New Roman" w:eastAsia="Times New Roman" w:hAnsi="Times New Roman" w:cs="Times New Roman"/>
                <w:sz w:val="24"/>
                <w:szCs w:val="24"/>
              </w:rPr>
              <w:t>анализировать эффективность использования ресурсов фирмы через комплекс показателей</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113" w:right="11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Выполните </w:t>
            </w:r>
            <w:proofErr w:type="spellStart"/>
            <w:r w:rsidRPr="005F77D0">
              <w:rPr>
                <w:rFonts w:ascii="Times New Roman" w:eastAsia="Times New Roman" w:hAnsi="Times New Roman" w:cs="Times New Roman"/>
                <w:sz w:val="24"/>
                <w:szCs w:val="24"/>
              </w:rPr>
              <w:t>тетсовые</w:t>
            </w:r>
            <w:proofErr w:type="spellEnd"/>
            <w:r w:rsidRPr="005F77D0">
              <w:rPr>
                <w:rFonts w:ascii="Times New Roman" w:eastAsia="Times New Roman" w:hAnsi="Times New Roman" w:cs="Times New Roman"/>
                <w:sz w:val="24"/>
                <w:szCs w:val="24"/>
              </w:rPr>
              <w:t xml:space="preserve"> задания:</w:t>
            </w:r>
          </w:p>
          <w:p w:rsidR="005F77D0" w:rsidRPr="005F77D0" w:rsidRDefault="005F77D0" w:rsidP="005F77D0">
            <w:pPr>
              <w:shd w:val="clear" w:color="auto" w:fill="FFFFFF"/>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303030"/>
                <w:sz w:val="24"/>
                <w:szCs w:val="24"/>
                <w:shd w:val="clear" w:color="auto" w:fill="FFFFFF"/>
              </w:rPr>
              <w:t xml:space="preserve">1. </w:t>
            </w:r>
            <w:r w:rsidRPr="005F77D0">
              <w:rPr>
                <w:rFonts w:ascii="Times New Roman" w:eastAsia="Times New Roman" w:hAnsi="Times New Roman" w:cs="Times New Roman"/>
                <w:color w:val="000000"/>
                <w:sz w:val="24"/>
                <w:szCs w:val="24"/>
                <w:shd w:val="clear" w:color="auto" w:fill="FFFFFF"/>
              </w:rPr>
              <w:t xml:space="preserve">Финансовым показателем, отражающим движение денежных средств и характеризующим результат производственно-хозяйственной деятельности коммерческой организации, является… </w:t>
            </w:r>
          </w:p>
          <w:p w:rsidR="005F77D0" w:rsidRPr="005F77D0" w:rsidRDefault="005F77D0" w:rsidP="004E7505">
            <w:pPr>
              <w:widowControl w:val="0"/>
              <w:numPr>
                <w:ilvl w:val="0"/>
                <w:numId w:val="85"/>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покупка ценных бумаг других компаний </w:t>
            </w:r>
          </w:p>
          <w:p w:rsidR="005F77D0" w:rsidRPr="005F77D0" w:rsidRDefault="005F77D0" w:rsidP="004E7505">
            <w:pPr>
              <w:widowControl w:val="0"/>
              <w:numPr>
                <w:ilvl w:val="0"/>
                <w:numId w:val="85"/>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выплата дивидендов </w:t>
            </w:r>
          </w:p>
          <w:p w:rsidR="005F77D0" w:rsidRPr="005F77D0" w:rsidRDefault="005F77D0" w:rsidP="004E7505">
            <w:pPr>
              <w:widowControl w:val="0"/>
              <w:numPr>
                <w:ilvl w:val="0"/>
                <w:numId w:val="85"/>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lastRenderedPageBreak/>
              <w:t xml:space="preserve">чистая прибыль </w:t>
            </w:r>
          </w:p>
          <w:p w:rsidR="005F77D0" w:rsidRPr="005F77D0" w:rsidRDefault="005F77D0" w:rsidP="005F77D0">
            <w:pPr>
              <w:shd w:val="clear" w:color="auto" w:fill="FFFFFF"/>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2. Финансовым показателем оценки эффективности деятельности коммерческой организации является…</w:t>
            </w:r>
          </w:p>
          <w:p w:rsidR="005F77D0" w:rsidRPr="005F77D0" w:rsidRDefault="005F77D0" w:rsidP="004E7505">
            <w:pPr>
              <w:widowControl w:val="0"/>
              <w:numPr>
                <w:ilvl w:val="0"/>
                <w:numId w:val="86"/>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величина уставного капитала </w:t>
            </w:r>
          </w:p>
          <w:p w:rsidR="005F77D0" w:rsidRPr="005F77D0" w:rsidRDefault="005F77D0" w:rsidP="004E7505">
            <w:pPr>
              <w:widowControl w:val="0"/>
              <w:numPr>
                <w:ilvl w:val="0"/>
                <w:numId w:val="86"/>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сумма активов по бухгалтерскому балансу </w:t>
            </w:r>
          </w:p>
          <w:p w:rsidR="005F77D0" w:rsidRPr="005F77D0" w:rsidRDefault="005F77D0" w:rsidP="004E7505">
            <w:pPr>
              <w:widowControl w:val="0"/>
              <w:numPr>
                <w:ilvl w:val="0"/>
                <w:numId w:val="86"/>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экономическая рентабельность </w:t>
            </w:r>
          </w:p>
          <w:p w:rsidR="005F77D0" w:rsidRPr="005F77D0" w:rsidRDefault="005F77D0" w:rsidP="005F77D0">
            <w:pPr>
              <w:shd w:val="clear" w:color="auto" w:fill="FFFFFF"/>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3. Точка безубыточности производства и реализации продукции показывает… </w:t>
            </w:r>
          </w:p>
          <w:p w:rsidR="005F77D0" w:rsidRPr="005F77D0" w:rsidRDefault="005F77D0" w:rsidP="004E7505">
            <w:pPr>
              <w:widowControl w:val="0"/>
              <w:numPr>
                <w:ilvl w:val="0"/>
                <w:numId w:val="87"/>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такой объем продаж, при котором фирма покрывает все постоянные и переменные затраты, не имея прибыли объем продаж, обеспечивающий фирме максимальную прибыль</w:t>
            </w:r>
          </w:p>
          <w:p w:rsidR="005F77D0" w:rsidRPr="005F77D0" w:rsidRDefault="005F77D0" w:rsidP="004E7505">
            <w:pPr>
              <w:widowControl w:val="0"/>
              <w:numPr>
                <w:ilvl w:val="0"/>
                <w:numId w:val="87"/>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объем продаж, при котором фирма имеет максимальные затраты по производству и реализации продукции </w:t>
            </w:r>
          </w:p>
          <w:p w:rsidR="005F77D0" w:rsidRPr="005F77D0" w:rsidRDefault="005F77D0" w:rsidP="004E7505">
            <w:pPr>
              <w:widowControl w:val="0"/>
              <w:numPr>
                <w:ilvl w:val="0"/>
                <w:numId w:val="87"/>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объем продаж, при котором фирма имеет минимальные затраты по производству и реализации продукции </w:t>
            </w:r>
          </w:p>
          <w:p w:rsidR="005F77D0" w:rsidRPr="005F77D0" w:rsidRDefault="005F77D0" w:rsidP="005F77D0">
            <w:pPr>
              <w:shd w:val="clear" w:color="auto" w:fill="FFFFFF"/>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4. Показатели рентабельности относятся к… </w:t>
            </w:r>
          </w:p>
          <w:p w:rsidR="005F77D0" w:rsidRPr="005F77D0" w:rsidRDefault="005F77D0" w:rsidP="004E7505">
            <w:pPr>
              <w:widowControl w:val="0"/>
              <w:numPr>
                <w:ilvl w:val="0"/>
                <w:numId w:val="88"/>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цепным показателям темпов роста</w:t>
            </w:r>
          </w:p>
          <w:p w:rsidR="005F77D0" w:rsidRPr="005F77D0" w:rsidRDefault="005F77D0" w:rsidP="004E7505">
            <w:pPr>
              <w:widowControl w:val="0"/>
              <w:numPr>
                <w:ilvl w:val="0"/>
                <w:numId w:val="88"/>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относительным показателям эффективности хозяйственной деятельности </w:t>
            </w:r>
          </w:p>
          <w:p w:rsidR="005F77D0" w:rsidRPr="005F77D0" w:rsidRDefault="005F77D0" w:rsidP="004E7505">
            <w:pPr>
              <w:widowControl w:val="0"/>
              <w:numPr>
                <w:ilvl w:val="0"/>
                <w:numId w:val="88"/>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показателям динамики</w:t>
            </w:r>
          </w:p>
          <w:p w:rsidR="005F77D0" w:rsidRPr="005F77D0" w:rsidRDefault="005F77D0" w:rsidP="004E7505">
            <w:pPr>
              <w:widowControl w:val="0"/>
              <w:numPr>
                <w:ilvl w:val="0"/>
                <w:numId w:val="88"/>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абсолютным показателям эффекта от хозяйственной деятельности </w:t>
            </w:r>
          </w:p>
          <w:p w:rsidR="005F77D0" w:rsidRPr="005F77D0" w:rsidRDefault="005F77D0" w:rsidP="005F77D0">
            <w:pPr>
              <w:shd w:val="clear" w:color="auto" w:fill="FFFFFF"/>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5. Показатель фондоотдачи относится к… </w:t>
            </w:r>
          </w:p>
          <w:p w:rsidR="005F77D0" w:rsidRPr="005F77D0" w:rsidRDefault="005F77D0" w:rsidP="004E7505">
            <w:pPr>
              <w:widowControl w:val="0"/>
              <w:numPr>
                <w:ilvl w:val="0"/>
                <w:numId w:val="89"/>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абсолютным показателям эффекта от хозяйственной деятельности </w:t>
            </w:r>
          </w:p>
          <w:p w:rsidR="005F77D0" w:rsidRPr="005F77D0" w:rsidRDefault="005F77D0" w:rsidP="004E7505">
            <w:pPr>
              <w:widowControl w:val="0"/>
              <w:numPr>
                <w:ilvl w:val="0"/>
                <w:numId w:val="89"/>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показателям динамики </w:t>
            </w:r>
          </w:p>
          <w:p w:rsidR="005F77D0" w:rsidRPr="005F77D0" w:rsidRDefault="005F77D0" w:rsidP="004E7505">
            <w:pPr>
              <w:widowControl w:val="0"/>
              <w:numPr>
                <w:ilvl w:val="0"/>
                <w:numId w:val="89"/>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цепным темпам роста показателей </w:t>
            </w:r>
          </w:p>
          <w:p w:rsidR="005F77D0" w:rsidRPr="005F77D0" w:rsidRDefault="005F77D0" w:rsidP="004E7505">
            <w:pPr>
              <w:widowControl w:val="0"/>
              <w:numPr>
                <w:ilvl w:val="0"/>
                <w:numId w:val="89"/>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относительным показателям эффективности использования ресурсов </w:t>
            </w:r>
          </w:p>
          <w:p w:rsidR="005F77D0" w:rsidRPr="005F77D0" w:rsidRDefault="005F77D0" w:rsidP="005F77D0">
            <w:pPr>
              <w:shd w:val="clear" w:color="auto" w:fill="FFFFFF"/>
              <w:tabs>
                <w:tab w:val="left" w:pos="6525"/>
              </w:tabs>
              <w:spacing w:after="0" w:line="240" w:lineRule="auto"/>
              <w:ind w:left="113"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6. Рентабельность активов определяется как отношение…</w:t>
            </w:r>
            <w:r w:rsidRPr="005F77D0">
              <w:rPr>
                <w:rFonts w:ascii="Times New Roman" w:eastAsia="Times New Roman" w:hAnsi="Times New Roman" w:cs="Times New Roman"/>
                <w:color w:val="000000"/>
                <w:sz w:val="24"/>
                <w:szCs w:val="24"/>
                <w:shd w:val="clear" w:color="auto" w:fill="FFFFFF"/>
              </w:rPr>
              <w:tab/>
            </w:r>
          </w:p>
          <w:p w:rsidR="005F77D0" w:rsidRPr="005F77D0" w:rsidRDefault="005F77D0" w:rsidP="004E7505">
            <w:pPr>
              <w:widowControl w:val="0"/>
              <w:numPr>
                <w:ilvl w:val="0"/>
                <w:numId w:val="90"/>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выручка от продаж отчетного периода/стоимость активов организации</w:t>
            </w:r>
          </w:p>
          <w:p w:rsidR="005F77D0" w:rsidRPr="005F77D0" w:rsidRDefault="005F77D0" w:rsidP="004E7505">
            <w:pPr>
              <w:widowControl w:val="0"/>
              <w:numPr>
                <w:ilvl w:val="0"/>
                <w:numId w:val="90"/>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прибыль от продаж отчетного периода/стоимость активов организации </w:t>
            </w:r>
          </w:p>
          <w:p w:rsidR="005F77D0" w:rsidRPr="005F77D0" w:rsidRDefault="005F77D0" w:rsidP="004E7505">
            <w:pPr>
              <w:widowControl w:val="0"/>
              <w:numPr>
                <w:ilvl w:val="0"/>
                <w:numId w:val="90"/>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чистая прибыль/стоимость активов организации </w:t>
            </w:r>
          </w:p>
          <w:p w:rsidR="005F77D0" w:rsidRPr="005F77D0" w:rsidRDefault="005F77D0" w:rsidP="005F77D0">
            <w:pPr>
              <w:shd w:val="clear" w:color="auto" w:fill="FFFFFF"/>
              <w:spacing w:after="0" w:line="240" w:lineRule="auto"/>
              <w:ind w:right="113"/>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7. К относительным показателям эффективности производственной деятельности предприятия относятся показатели…</w:t>
            </w:r>
          </w:p>
          <w:p w:rsidR="005F77D0" w:rsidRPr="005F77D0" w:rsidRDefault="005F77D0" w:rsidP="004E7505">
            <w:pPr>
              <w:widowControl w:val="0"/>
              <w:numPr>
                <w:ilvl w:val="0"/>
                <w:numId w:val="91"/>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Рентабельности</w:t>
            </w:r>
          </w:p>
          <w:p w:rsidR="005F77D0" w:rsidRPr="005F77D0" w:rsidRDefault="005F77D0" w:rsidP="004E7505">
            <w:pPr>
              <w:widowControl w:val="0"/>
              <w:numPr>
                <w:ilvl w:val="0"/>
                <w:numId w:val="91"/>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финансовой устойчивости</w:t>
            </w:r>
          </w:p>
          <w:p w:rsidR="005F77D0" w:rsidRPr="005F77D0" w:rsidRDefault="005F77D0" w:rsidP="004E7505">
            <w:pPr>
              <w:widowControl w:val="0"/>
              <w:numPr>
                <w:ilvl w:val="0"/>
                <w:numId w:val="91"/>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shd w:val="clear" w:color="auto" w:fill="FFFFFF"/>
              </w:rPr>
            </w:pPr>
            <w:r w:rsidRPr="005F77D0">
              <w:rPr>
                <w:rFonts w:ascii="Times New Roman" w:eastAsia="Times New Roman" w:hAnsi="Times New Roman" w:cs="Times New Roman"/>
                <w:color w:val="000000"/>
                <w:sz w:val="24"/>
                <w:szCs w:val="24"/>
                <w:shd w:val="clear" w:color="auto" w:fill="FFFFFF"/>
              </w:rPr>
              <w:t xml:space="preserve">ликвидности </w:t>
            </w:r>
          </w:p>
          <w:p w:rsidR="005F77D0" w:rsidRPr="005F77D0" w:rsidRDefault="005F77D0" w:rsidP="004E7505">
            <w:pPr>
              <w:widowControl w:val="0"/>
              <w:numPr>
                <w:ilvl w:val="0"/>
                <w:numId w:val="91"/>
              </w:numPr>
              <w:shd w:val="clear" w:color="auto" w:fill="FFFFFF"/>
              <w:autoSpaceDE w:val="0"/>
              <w:autoSpaceDN w:val="0"/>
              <w:adjustRightInd w:val="0"/>
              <w:spacing w:after="0" w:line="240" w:lineRule="auto"/>
              <w:ind w:right="113"/>
              <w:jc w:val="both"/>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shd w:val="clear" w:color="auto" w:fill="FFFFFF"/>
              </w:rPr>
              <w:lastRenderedPageBreak/>
              <w:t>деловой активности</w:t>
            </w:r>
          </w:p>
          <w:p w:rsidR="005F77D0" w:rsidRPr="005F77D0" w:rsidRDefault="005F77D0" w:rsidP="005F77D0">
            <w:pPr>
              <w:shd w:val="clear" w:color="auto" w:fill="FFFFFF"/>
              <w:spacing w:after="0" w:line="360" w:lineRule="auto"/>
              <w:ind w:firstLine="567"/>
              <w:jc w:val="both"/>
              <w:textAlignment w:val="baseline"/>
              <w:rPr>
                <w:rFonts w:ascii="Times New Roman" w:eastAsia="Times New Roman" w:hAnsi="Times New Roman" w:cs="Times New Roman"/>
                <w:color w:val="000000"/>
                <w:sz w:val="20"/>
                <w:szCs w:val="24"/>
              </w:rPr>
            </w:pP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Владеть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4"/>
                <w:szCs w:val="24"/>
              </w:rPr>
            </w:pPr>
            <w:r w:rsidRPr="005F77D0">
              <w:rPr>
                <w:rFonts w:ascii="Times New Roman" w:eastAsia="Times New Roman" w:hAnsi="Times New Roman" w:cs="Times New Roman"/>
                <w:sz w:val="24"/>
                <w:szCs w:val="24"/>
              </w:rPr>
              <w:t>способностью к обобщению, адекватному восприятию экономической информации</w:t>
            </w:r>
          </w:p>
          <w:p w:rsidR="005F77D0" w:rsidRPr="005F77D0" w:rsidRDefault="005F77D0" w:rsidP="004E7505">
            <w:pPr>
              <w:widowControl w:val="0"/>
              <w:numPr>
                <w:ilvl w:val="0"/>
                <w:numId w:val="79"/>
              </w:numPr>
              <w:tabs>
                <w:tab w:val="left" w:pos="307"/>
              </w:tabs>
              <w:autoSpaceDE w:val="0"/>
              <w:autoSpaceDN w:val="0"/>
              <w:adjustRightInd w:val="0"/>
              <w:spacing w:after="0" w:line="240" w:lineRule="auto"/>
              <w:ind w:left="23"/>
              <w:jc w:val="both"/>
              <w:rPr>
                <w:rFonts w:ascii="Times New Roman" w:eastAsia="Times New Roman" w:hAnsi="Times New Roman" w:cs="Times New Roman"/>
                <w:bCs/>
                <w:sz w:val="24"/>
                <w:szCs w:val="24"/>
              </w:rPr>
            </w:pPr>
            <w:r w:rsidRPr="005F77D0">
              <w:rPr>
                <w:rFonts w:ascii="Times New Roman" w:eastAsia="Times New Roman" w:hAnsi="Times New Roman" w:cs="Times New Roman"/>
                <w:sz w:val="24"/>
                <w:szCs w:val="24"/>
              </w:rPr>
              <w:t>- методикой оценки аффективного использования ресурсов компании</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Решите задачи:</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1. В I квартале предприятие реализовало продукции на 250 тыс. руб., среднеквартальные остатки оборотных средств составили 25 тыс. руб. Во II квартале объем реализации продукции увеличится на 10%, а время одного оборота оборотных средств будет сокращено на один день. Вычислить: 1) коэффициент оборачиваемости оборотных средств и время одного оборота в днях в I квартале; 2) коэффициент оборачиваемости оборотных средств и их абсолютную величину во II квартале; 3) высвобождение оборотных средств в результате сокращения продолжительности одного оборота оборотных средств.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2. Рассчитать показатели использования оборотных средств по следующим данным: сумма авансированного оборотного капитала – 7400 тыс. руб.; выручка от реализации – 13250 </w:t>
            </w:r>
            <w:proofErr w:type="spellStart"/>
            <w:r w:rsidRPr="005F77D0">
              <w:rPr>
                <w:rFonts w:ascii="Times New Roman" w:eastAsia="Times New Roman" w:hAnsi="Times New Roman" w:cs="Times New Roman"/>
                <w:sz w:val="24"/>
                <w:szCs w:val="24"/>
              </w:rPr>
              <w:t>тыс.руб</w:t>
            </w:r>
            <w:proofErr w:type="spellEnd"/>
            <w:r w:rsidRPr="005F77D0">
              <w:rPr>
                <w:rFonts w:ascii="Times New Roman" w:eastAsia="Times New Roman" w:hAnsi="Times New Roman" w:cs="Times New Roman"/>
                <w:sz w:val="24"/>
                <w:szCs w:val="24"/>
              </w:rPr>
              <w:t>.; число дней оборота – 1 год.</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3. За месяц работниками предприятия изготовлено 11520 изделий. Рабочими за месяц отработано 960 чел.-ч. Определить: 1) часовую выработку продукции на одного рабочего (шт.); 2) трудоемкость изготовления изделия (чел.-ч).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Задача 4. Среднесписочная численность работников предприятия за год составила 600 чел. В течение года уволилось по собственному желанию 37 чел., уволено за нарушение трудовой дисциплины 5 чел., ушли на пенсию 11 чел., поступили в учебные заведения и призваны в вооруженные силы 13 чел., переведены на другие должности и в другие подразделения предприятия 30 чел. Вычислить: 1) коэффициент выбытия кадров (%); 2) коэффициент текучести кадров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5. Определить норму амортизации станочного оборудования, если его первоначальная стоимость – 90 млн руб. На модернизацию и ликвидацию изношенного оборудования было израсходовано 20 тыс. руб. Ликвидационная стоимость изношенного оборудования 9,5 тыс. руб., срок службы – 5 лет.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6. Стоимость оборудования цеха на 01.01.2005г. – 15 000 тыс. руб. С 1 марта введено в эксплуатацию оборудование стоимостью 45,6 тыс. руб.; с 1 июля выбыло оборудование стоимостью 20,4 тыс. руб. Объем выпуска продукции 800,0 тыс. т, цена 1 т – 30 руб. Производственная мощность – 1000,0 тыс. т. Вычислить величину фондоотдачи оборудования и коэффициент интенсивного использования оборудования.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Задача7. Определить годовую сумму амортизационных отчислений по следующим способам </w:t>
            </w:r>
            <w:r w:rsidRPr="005F77D0">
              <w:rPr>
                <w:rFonts w:ascii="Times New Roman" w:eastAsia="Times New Roman" w:hAnsi="Times New Roman" w:cs="Times New Roman"/>
                <w:sz w:val="24"/>
                <w:szCs w:val="24"/>
              </w:rPr>
              <w:lastRenderedPageBreak/>
              <w:t xml:space="preserve">начисления амортизационных отчислений.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1. Линейный способ. Приобретен объект стоимостью 120 тыс. руб. со сроком полезного использования 5 лет. Коэффициент ускорения – 2.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2. Способ уменьшаемого остатка. Приобретен объект основных средств стоимостью 100 тыс. руб. со сроком полезного использования 5 лет.</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3. Способ списания стоимости по сумме числа лет полезного использования. Приобретен объект основных средств стоимостью 150 тыс. руб. Срок полезного использования установлен в пять лет.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4. Способ списания стоимости пропорционально объему продукции (работ). Приобретен автомобиль грузоподъемностью более 2 т с предполагаемым пробегом 400 тыс. км стоимостью 80 тыс. руб. В отчетном периоде пробег составляет 5 тыс. км.</w:t>
            </w:r>
          </w:p>
        </w:tc>
      </w:tr>
      <w:tr w:rsidR="005F77D0" w:rsidRPr="005F77D0" w:rsidTr="005D5386">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5F77D0">
              <w:rPr>
                <w:rFonts w:ascii="Times New Roman" w:eastAsia="Times New Roman" w:hAnsi="Times New Roman" w:cs="Times New Roman"/>
                <w:b/>
                <w:sz w:val="24"/>
                <w:szCs w:val="24"/>
              </w:rPr>
              <w:lastRenderedPageBreak/>
              <w:t>ПК-10</w:t>
            </w:r>
            <w:r w:rsidRPr="005F77D0">
              <w:rPr>
                <w:rFonts w:ascii="Times New Roman" w:eastAsia="Times New Roman" w:hAnsi="Times New Roman" w:cs="Times New Roman"/>
                <w:b/>
                <w:sz w:val="24"/>
                <w:szCs w:val="24"/>
              </w:rPr>
              <w:tab/>
              <w:t xml:space="preserve">готовностью участвовать в подготовке технико-экономического обоснования проектов создания </w:t>
            </w:r>
            <w:proofErr w:type="spellStart"/>
            <w:r w:rsidRPr="005F77D0">
              <w:rPr>
                <w:rFonts w:ascii="Times New Roman" w:eastAsia="Times New Roman" w:hAnsi="Times New Roman" w:cs="Times New Roman"/>
                <w:b/>
                <w:sz w:val="24"/>
                <w:szCs w:val="24"/>
              </w:rPr>
              <w:t>мехатронных</w:t>
            </w:r>
            <w:proofErr w:type="spellEnd"/>
            <w:r w:rsidRPr="005F77D0">
              <w:rPr>
                <w:rFonts w:ascii="Times New Roman" w:eastAsia="Times New Roman" w:hAnsi="Times New Roman" w:cs="Times New Roman"/>
                <w:b/>
                <w:sz w:val="24"/>
                <w:szCs w:val="24"/>
              </w:rPr>
              <w:t xml:space="preserve"> и робототехнических систем, их подсистем и отдельных модулей</w:t>
            </w: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необходимые для подготовки  технико-экономического обоснования проектов</w:t>
            </w:r>
          </w:p>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отражающие технико-экономическое обоснование проектов</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Вопросы к зачету:</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Основные средства предприятия. Состав и виды основных средств. Оценка и учет основных средств. </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Износ и амортизация основных средств. Нормы амортизации. Способы начисления амортизации.</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основных средств предприятия и пути их повышения.</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Оборотные средства. Состав и структура оборотных средств предприятия.</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оборотных средств и пути ускорения их оборачиваемости.</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Трудовые ресурсы предприятия: количественная и качественная характеристика.</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Фонды рабочего времени. Показатели их использования</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трудовых ресурсов. Производительность труда.</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Оплата труда на предприятии: сущность, функции. Системы сдельной и повременной оплаты труда.</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Экономические элементы затрат и калькуляционные статьи.</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Расходы и затраты предприятия. Постоянные и переменные, прямые и косвенные, основные и накладные затраты.</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Себестоимость продукции предприятия и структура затрат. Калькулирование себестоимости продукции предприятия.</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Цены и ценообразование на предприятии. Состав и структура цены.</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как основной показатель деятельности предприятия. Виды прибыли и методы ее расчета.</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Рентабельность продукции и общая рентабельность предприятия: показатели и пути их повышения.</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Точка безубыточности и запас финансовой прочности. </w:t>
            </w:r>
          </w:p>
          <w:p w:rsidR="005F77D0" w:rsidRPr="005F77D0" w:rsidRDefault="005F77D0" w:rsidP="004E7505">
            <w:pPr>
              <w:widowControl w:val="0"/>
              <w:numPr>
                <w:ilvl w:val="0"/>
                <w:numId w:val="83"/>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NPV, IRR.  Срок окупаемости проекта.</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Уметь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формировать массив данных для технико-экономического обоснования проекта</w:t>
            </w:r>
          </w:p>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Рассчитывать технико-экономическое обоснование проектов</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  Выполните тестовые задания:</w:t>
            </w:r>
          </w:p>
          <w:p w:rsidR="005F77D0" w:rsidRPr="005F77D0" w:rsidRDefault="005F77D0" w:rsidP="005F77D0">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1.  Что относится к методам, не включающим дисконтирование:</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Метод, основанный на расчете сроков окупаемости инвестиции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Метод, основанный на определении </w:t>
            </w:r>
            <w:hyperlink r:id="rId39" w:tooltip="Норма прибыли" w:history="1">
              <w:r w:rsidRPr="005F77D0">
                <w:rPr>
                  <w:rFonts w:ascii="Times New Roman" w:eastAsia="Times New Roman" w:hAnsi="Times New Roman" w:cs="Times New Roman"/>
                  <w:color w:val="743399"/>
                  <w:sz w:val="24"/>
                  <w:szCs w:val="24"/>
                  <w:u w:val="single"/>
                  <w:bdr w:val="none" w:sz="0" w:space="0" w:color="auto" w:frame="1"/>
                </w:rPr>
                <w:t>нормы прибыли</w:t>
              </w:r>
            </w:hyperlink>
            <w:r w:rsidRPr="005F77D0">
              <w:rPr>
                <w:rFonts w:ascii="Times New Roman" w:eastAsia="Times New Roman" w:hAnsi="Times New Roman" w:cs="Times New Roman"/>
                <w:color w:val="000000"/>
                <w:sz w:val="24"/>
                <w:szCs w:val="24"/>
              </w:rPr>
              <w:t> на капитал</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Метод, основанный на расчете разности между суммой доходов и инвестиционными издержками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2 Что относится ко второй группе методов сравнительной оценки инвестиций:</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Метод накопленного сальдо </w:t>
            </w:r>
            <w:hyperlink r:id="rId40" w:tooltip="Денежный поток" w:history="1">
              <w:r w:rsidRPr="005F77D0">
                <w:rPr>
                  <w:rFonts w:ascii="Times New Roman" w:eastAsia="Times New Roman" w:hAnsi="Times New Roman" w:cs="Times New Roman"/>
                  <w:color w:val="743399"/>
                  <w:sz w:val="24"/>
                  <w:szCs w:val="24"/>
                  <w:u w:val="single"/>
                  <w:bdr w:val="none" w:sz="0" w:space="0" w:color="auto" w:frame="1"/>
                </w:rPr>
                <w:t>денежного потока</w:t>
              </w:r>
            </w:hyperlink>
            <w:r w:rsidRPr="005F77D0">
              <w:rPr>
                <w:rFonts w:ascii="Times New Roman" w:eastAsia="Times New Roman" w:hAnsi="Times New Roman" w:cs="Times New Roman"/>
                <w:color w:val="000000"/>
                <w:sz w:val="24"/>
                <w:szCs w:val="24"/>
              </w:rPr>
              <w:t> за расчетный период</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Метод сравнительной эффективности - метод приведенных затрат</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Метод сравнения прибыли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3 Методы оценки эффективности инвестиций, основанные на дисконтировании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Метод чистой приведенной стоимости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Метод внутренней нормы прибыли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Метод </w:t>
            </w:r>
            <w:hyperlink r:id="rId41" w:tooltip="Аннуитет" w:history="1">
              <w:r w:rsidRPr="005F77D0">
                <w:rPr>
                  <w:rFonts w:ascii="Times New Roman" w:eastAsia="Times New Roman" w:hAnsi="Times New Roman" w:cs="Times New Roman"/>
                  <w:color w:val="743399"/>
                  <w:sz w:val="24"/>
                  <w:szCs w:val="24"/>
                  <w:u w:val="single"/>
                  <w:bdr w:val="none" w:sz="0" w:space="0" w:color="auto" w:frame="1"/>
                </w:rPr>
                <w:t>аннуитета</w:t>
              </w:r>
            </w:hyperlink>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4. Срок окупаемости инвестиций - это:</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Конечные производственные результаты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Вложения в подготовку и повышение квалификации сотрудников фирмы, разработку торгового знака и логотипа, приобретение лицензий и т. п.</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Капитальные вложения непосредственно в собственное производство фирмы, в ее основные средства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Период времени, который требуется для возвращения вложенной денежной суммы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5 Что относят к преимуществам метода окупаемости инвестиций</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простота в применении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В расчет срока окупаемости принимается экономически оправданный срок использования инвестиционного проекта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Нет необходимости использовать метод дисконтирования</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6 К недостаткам метода окупаемости инвестиций относят:</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Не учитывает доходы, которые получит фирма после завершения экономически оправданного срока окупаемости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lastRenderedPageBreak/>
              <w:t>б) Не учитывается фактор времени, т. е. временной аспект денег</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Субъективность подхода руководителей фирм или инвесторов к определению экономически оправданного периода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7 Что применяют с учетом следующих ограничений в методе сравнительной эффективности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Капитальные вложения осуществляются в одинаковые периоды времени по новому и базовому варианту</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по новому и базовому варианту осуществляется выпуск одних и тех же видов продукции, имеющих равные цены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Капитальные вложения осуществляются в одинаковые периоды времени по новому, базовому варианту и по новому и базовому варианту осуществляется выпуск одних и тех же видов продукции, имеющих равные цены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варианты не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8 Чистая приведенная (дисконтированная) стоимость - это</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Вложения в подготовку и повышение квалификации сотрудников фирмы, разработку торгового знака и логотипа, приобретение лицензий и т. п.</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Капитальные вложения непосредственно в собственное производство фирмы, в ее основные средства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Конечные производственные результаты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Разница между приведенным денежным доходом от инвестиционного проекта и единовременными затратами на инвестиции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9. Какой информацией необходимо располагать для использования метода чистой приведенной стоимости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О затратах на реализацию инвестиционного проекта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О будущей сумме возможных доходов от реализации инвестиционного проекта</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О требуемой норме прибыли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10 Дайте определение рентабельности. Рентабельность – это</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индекс доходности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Отношение приведенных доходов к инвестиционным расходам</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Отношение приведенных денежных доходов к приведенным на начало реализации инвестиционного проекта инвестиционных расходов</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Все перечисленные варианты верны</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lastRenderedPageBreak/>
              <w:t>11 Первоначальные затраты – это</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а) Вложения в подготовку и повышение квалификации сотрудников фирмы, разработку торгового знака и логотипа, приобретение лицензий и т. п.</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б) Разница между приведенным денежным доходом от инвестиционного проекта и единовременными затратами на инвестиции</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 Затраты на приобретение, установку и пуск основных средств</w:t>
            </w:r>
          </w:p>
          <w:p w:rsidR="005F77D0" w:rsidRPr="005F77D0" w:rsidRDefault="005F77D0" w:rsidP="005F77D0">
            <w:pPr>
              <w:shd w:val="clear" w:color="auto" w:fill="FFFFFF"/>
              <w:spacing w:after="0" w:line="240" w:lineRule="auto"/>
              <w:ind w:firstLine="567"/>
              <w:jc w:val="both"/>
              <w:textAlignment w:val="baseline"/>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г) Нет правильного ответа</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Владеть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0"/>
              </w:numPr>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Методами оценки проекта согласно технико-экономическим требованиям на всех стадиях обоснования проекта</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Разработайте презентацию проекта:</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Инвестиционное предложение:  Создание производства гофрированных стальных труб </w:t>
            </w:r>
          </w:p>
          <w:p w:rsidR="005F77D0" w:rsidRPr="005F77D0" w:rsidRDefault="005F77D0" w:rsidP="005F77D0">
            <w:pPr>
              <w:widowControl w:val="0"/>
              <w:autoSpaceDE w:val="0"/>
              <w:autoSpaceDN w:val="0"/>
              <w:adjustRightInd w:val="0"/>
              <w:spacing w:after="0" w:line="240" w:lineRule="auto"/>
              <w:ind w:left="23"/>
              <w:jc w:val="center"/>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Информация о предприятии</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Наименование предприятия: ОАО «</w:t>
            </w:r>
            <w:proofErr w:type="spellStart"/>
            <w:r w:rsidRPr="005F77D0">
              <w:rPr>
                <w:rFonts w:ascii="Times New Roman" w:eastAsia="Times New Roman" w:hAnsi="Times New Roman" w:cs="Times New Roman"/>
                <w:sz w:val="24"/>
                <w:szCs w:val="24"/>
              </w:rPr>
              <w:t>Амурсталь</w:t>
            </w:r>
            <w:proofErr w:type="spellEnd"/>
            <w:r w:rsidRPr="005F77D0">
              <w:rPr>
                <w:rFonts w:ascii="Times New Roman" w:eastAsia="Times New Roman" w:hAnsi="Times New Roman" w:cs="Times New Roman"/>
                <w:sz w:val="24"/>
                <w:szCs w:val="24"/>
              </w:rPr>
              <w:t xml:space="preserve">-Профиль».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Отрасль: металлургия.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Адрес: 681000, г. Комсомольск-на-Амуре, ул. Заводская 1.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Телефон, Факс: (4217)54-72-80.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Организационно-правовая форма предприятия: публичное акционерное общество.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Численность работающих: 110 чел.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Основные акционеры: Комитет по управлению имуществом администрации г. Комсомольска-на-Амуре.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Генеральный директор: </w:t>
            </w:r>
            <w:proofErr w:type="spellStart"/>
            <w:r w:rsidRPr="005F77D0">
              <w:rPr>
                <w:rFonts w:ascii="Times New Roman" w:eastAsia="Times New Roman" w:hAnsi="Times New Roman" w:cs="Times New Roman"/>
                <w:sz w:val="24"/>
                <w:szCs w:val="24"/>
              </w:rPr>
              <w:t>Шень</w:t>
            </w:r>
            <w:proofErr w:type="spellEnd"/>
            <w:r w:rsidRPr="005F77D0">
              <w:rPr>
                <w:rFonts w:ascii="Times New Roman" w:eastAsia="Times New Roman" w:hAnsi="Times New Roman" w:cs="Times New Roman"/>
                <w:sz w:val="24"/>
                <w:szCs w:val="24"/>
              </w:rPr>
              <w:t xml:space="preserve"> Сергей Дмитриевич.</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Основные фонды предприятия: производственное здание, технологическое оборудование на сумму 60 млн. рублей.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Основные виды выпускаемой продукции: изготовление гнутых профилей, дорожных ограждений с антикоррозийным покрытием, водогазовых труб.</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Основные потребители: строительные предприятия России, стран СНГ. Возможна поставка на экспорт. </w:t>
            </w:r>
          </w:p>
          <w:p w:rsidR="005F77D0" w:rsidRPr="005F77D0" w:rsidRDefault="005F77D0" w:rsidP="005F77D0">
            <w:pPr>
              <w:widowControl w:val="0"/>
              <w:autoSpaceDE w:val="0"/>
              <w:autoSpaceDN w:val="0"/>
              <w:adjustRightInd w:val="0"/>
              <w:spacing w:after="0" w:line="240" w:lineRule="auto"/>
              <w:ind w:left="23"/>
              <w:jc w:val="center"/>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Описание проекта</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Цель проекта: удовлетворение потребности организаций по строительству и эксплуатации автомобильных дорог и железнодорожных путей регионов Дальнего Востока и Восточной Сибири в гофрированных трубах большого диаметра.</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Обеспеченность проекта сырьем: стальная заготовка поставляется ОАО «ПО </w:t>
            </w:r>
            <w:proofErr w:type="spellStart"/>
            <w:r w:rsidRPr="005F77D0">
              <w:rPr>
                <w:rFonts w:ascii="Times New Roman" w:eastAsia="Times New Roman" w:hAnsi="Times New Roman" w:cs="Times New Roman"/>
                <w:sz w:val="24"/>
                <w:szCs w:val="24"/>
              </w:rPr>
              <w:t>ДВметалл</w:t>
            </w:r>
            <w:proofErr w:type="spellEnd"/>
            <w:r w:rsidRPr="005F77D0">
              <w:rPr>
                <w:rFonts w:ascii="Times New Roman" w:eastAsia="Times New Roman" w:hAnsi="Times New Roman" w:cs="Times New Roman"/>
                <w:sz w:val="24"/>
                <w:szCs w:val="24"/>
              </w:rPr>
              <w:t xml:space="preserve">», а также металлургическими предприятиями Урала по прямым связям.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Планируемая продукция: стальные гофрированные трубы с цинковым покрытием большого </w:t>
            </w:r>
            <w:r w:rsidRPr="005F77D0">
              <w:rPr>
                <w:rFonts w:ascii="Times New Roman" w:eastAsia="Times New Roman" w:hAnsi="Times New Roman" w:cs="Times New Roman"/>
                <w:sz w:val="24"/>
                <w:szCs w:val="24"/>
              </w:rPr>
              <w:lastRenderedPageBreak/>
              <w:t xml:space="preserve">диаметра, закладываемые под полотно дорог при сооружении и ремонте для пропуска поверхностных вод. Имеет срок службы 50 лет (бетонные трубы — 10-15 лет).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Описание рынка потребителей: основные потребители — предприятия по строительству и ремонту автомобильных дорог и железнодорожных путей.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Исследование регионов Дальнего Востока и Сибири выявили неудовлетворенный спрос в трубах данного диаметра в объеме 250 тыс. тонн в год.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Степень готовности и экспертиза проекта: разработан бизнес-план компанией «</w:t>
            </w:r>
            <w:proofErr w:type="spellStart"/>
            <w:r w:rsidRPr="005F77D0">
              <w:rPr>
                <w:rFonts w:ascii="Times New Roman" w:eastAsia="Times New Roman" w:hAnsi="Times New Roman" w:cs="Times New Roman"/>
                <w:sz w:val="24"/>
                <w:szCs w:val="24"/>
              </w:rPr>
              <w:t>Дальинвест</w:t>
            </w:r>
            <w:proofErr w:type="spellEnd"/>
            <w:r w:rsidRPr="005F77D0">
              <w:rPr>
                <w:rFonts w:ascii="Times New Roman" w:eastAsia="Times New Roman" w:hAnsi="Times New Roman" w:cs="Times New Roman"/>
                <w:sz w:val="24"/>
                <w:szCs w:val="24"/>
              </w:rPr>
              <w:t xml:space="preserve">». Финансовая оценка проекта Общая стоимость проекта: 975 658 долларов США, в том числе: — собственные вкладываемые средства; — запрашиваемые инвестиции 100 000 долларов США; Годовой фонд оплаты труда 250 000 долларов США.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Планируемые денежные поступления 285 000 долларов США в год.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Формы инвестирования: кредит, прямое финансирование, участие в прибылях.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Статьи затрат: приобретение оборудования, монтажно-наладочные работы.</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Гарантии (залог, поручительство): залог имущества. </w:t>
            </w:r>
          </w:p>
          <w:p w:rsidR="005F77D0" w:rsidRPr="005F77D0" w:rsidRDefault="005F77D0" w:rsidP="005F77D0">
            <w:pPr>
              <w:widowControl w:val="0"/>
              <w:tabs>
                <w:tab w:val="left" w:pos="307"/>
              </w:tabs>
              <w:autoSpaceDE w:val="0"/>
              <w:autoSpaceDN w:val="0"/>
              <w:adjustRightInd w:val="0"/>
              <w:spacing w:after="0" w:line="240" w:lineRule="auto"/>
              <w:ind w:left="23"/>
              <w:jc w:val="center"/>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Основные финансовые и технико-экономические показатели проекта</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 Срок реализации – 20 лет, HR=7%, уровень инфляции 12%, ставка дисконта 18%. </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Существует риск срыва сроков поставки сырья – 2,3%</w:t>
            </w:r>
          </w:p>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p>
        </w:tc>
      </w:tr>
      <w:tr w:rsidR="005F77D0" w:rsidRPr="005F77D0" w:rsidTr="005D5386">
        <w:trPr>
          <w:trHeight w:val="164"/>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5F77D0">
            <w:pPr>
              <w:widowControl w:val="0"/>
              <w:tabs>
                <w:tab w:val="left" w:pos="356"/>
                <w:tab w:val="left" w:pos="851"/>
              </w:tabs>
              <w:autoSpaceDE w:val="0"/>
              <w:autoSpaceDN w:val="0"/>
              <w:adjustRightInd w:val="0"/>
              <w:spacing w:after="0" w:line="240" w:lineRule="auto"/>
              <w:jc w:val="both"/>
              <w:rPr>
                <w:rFonts w:ascii="Times New Roman" w:eastAsia="Times New Roman" w:hAnsi="Times New Roman" w:cs="Times New Roman"/>
                <w:b/>
                <w:sz w:val="24"/>
                <w:szCs w:val="24"/>
              </w:rPr>
            </w:pPr>
            <w:r w:rsidRPr="005F77D0">
              <w:rPr>
                <w:rFonts w:ascii="Times New Roman" w:eastAsia="Times New Roman" w:hAnsi="Times New Roman" w:cs="Times New Roman"/>
                <w:b/>
                <w:sz w:val="24"/>
                <w:szCs w:val="24"/>
              </w:rPr>
              <w:lastRenderedPageBreak/>
              <w:t xml:space="preserve">ПК-15 способностью проводить обоснованную оценку экономической эффективности внедрения проектируемых </w:t>
            </w:r>
            <w:proofErr w:type="spellStart"/>
            <w:r w:rsidRPr="005F77D0">
              <w:rPr>
                <w:rFonts w:ascii="Times New Roman" w:eastAsia="Times New Roman" w:hAnsi="Times New Roman" w:cs="Times New Roman"/>
                <w:b/>
                <w:sz w:val="24"/>
                <w:szCs w:val="24"/>
              </w:rPr>
              <w:t>мехатронных</w:t>
            </w:r>
            <w:proofErr w:type="spellEnd"/>
            <w:r w:rsidRPr="005F77D0">
              <w:rPr>
                <w:rFonts w:ascii="Times New Roman" w:eastAsia="Times New Roman" w:hAnsi="Times New Roman" w:cs="Times New Roman"/>
                <w:b/>
                <w:sz w:val="24"/>
                <w:szCs w:val="24"/>
              </w:rPr>
              <w:t xml:space="preserve"> и робототехнических систем, их отдельных модулей и подсистем</w:t>
            </w: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Знать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показатели оценки экономической эффективности  внедрения проектируемых модулей и подсистем</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tabs>
                <w:tab w:val="left" w:pos="307"/>
              </w:tabs>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Вопросы к зачету:</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основных средств предприятия и пути их повышения.</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оборотных средств и пути ускорения их оборачиваемости.</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Показатели эффективности использования трудовых ресурсов. Производительность труда.</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Прибыль как основной показатель деятельности предприятия. Виды прибыли и методы ее расчета.</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Рентабельность продукции и общая рентабельность предприятия: показатели и пути их повышения.</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rPr>
            </w:pPr>
            <w:r w:rsidRPr="005F77D0">
              <w:rPr>
                <w:rFonts w:ascii="Times New Roman" w:eastAsia="Times New Roman" w:hAnsi="Times New Roman" w:cs="Times New Roman"/>
              </w:rPr>
              <w:t xml:space="preserve">Точка безубыточности и запас финансовой прочности. </w:t>
            </w:r>
          </w:p>
          <w:p w:rsidR="005F77D0" w:rsidRPr="005F77D0" w:rsidRDefault="005F77D0" w:rsidP="004E7505">
            <w:pPr>
              <w:widowControl w:val="0"/>
              <w:numPr>
                <w:ilvl w:val="0"/>
                <w:numId w:val="84"/>
              </w:numPr>
              <w:tabs>
                <w:tab w:val="left" w:pos="1134"/>
              </w:tabs>
              <w:autoSpaceDE w:val="0"/>
              <w:autoSpaceDN w:val="0"/>
              <w:adjustRightInd w:val="0"/>
              <w:spacing w:after="0" w:line="240" w:lineRule="auto"/>
              <w:jc w:val="both"/>
              <w:rPr>
                <w:rFonts w:ascii="Times New Roman" w:eastAsia="Times New Roman" w:hAnsi="Times New Roman" w:cs="Times New Roman"/>
                <w:sz w:val="24"/>
                <w:szCs w:val="24"/>
              </w:rPr>
            </w:pPr>
            <w:r w:rsidRPr="005F77D0">
              <w:rPr>
                <w:rFonts w:ascii="Times New Roman" w:eastAsia="Times New Roman" w:hAnsi="Times New Roman" w:cs="Times New Roman"/>
              </w:rPr>
              <w:t>NPV, IRR.  Срок окупаемости проекта.</w:t>
            </w: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t xml:space="preserve">Уметь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рассчитывать показатели оценки экономической эффективности  внедрения проектируемых модулей и подсистем</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Выполните тестовые задания:</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1. Целевой подход к оценке эффективности инновационного проекта предусматривает:</w:t>
            </w:r>
            <w:r w:rsidRPr="005F77D0">
              <w:rPr>
                <w:rFonts w:ascii="Times New Roman" w:eastAsia="Times New Roman" w:hAnsi="Times New Roman" w:cs="Times New Roman"/>
                <w:color w:val="000000"/>
                <w:sz w:val="24"/>
                <w:szCs w:val="24"/>
              </w:rPr>
              <w:br/>
              <w:t>а) оценку доходности и долгосрочных рыночных преимуществ;</w:t>
            </w:r>
            <w:r w:rsidRPr="005F77D0">
              <w:rPr>
                <w:rFonts w:ascii="Times New Roman" w:eastAsia="Times New Roman" w:hAnsi="Times New Roman" w:cs="Times New Roman"/>
                <w:color w:val="000000"/>
                <w:sz w:val="24"/>
                <w:szCs w:val="24"/>
              </w:rPr>
              <w:br/>
              <w:t>б) оценку стратегической эффективности нововведений;</w:t>
            </w:r>
            <w:r w:rsidRPr="005F77D0">
              <w:rPr>
                <w:rFonts w:ascii="Times New Roman" w:eastAsia="Times New Roman" w:hAnsi="Times New Roman" w:cs="Times New Roman"/>
                <w:color w:val="000000"/>
                <w:sz w:val="24"/>
                <w:szCs w:val="24"/>
              </w:rPr>
              <w:br/>
              <w:t>в) оценку рентабельности и доходности инновационного проекта;</w:t>
            </w:r>
            <w:r w:rsidRPr="005F77D0">
              <w:rPr>
                <w:rFonts w:ascii="Times New Roman" w:eastAsia="Times New Roman" w:hAnsi="Times New Roman" w:cs="Times New Roman"/>
                <w:color w:val="000000"/>
                <w:sz w:val="24"/>
                <w:szCs w:val="24"/>
              </w:rPr>
              <w:br/>
            </w:r>
            <w:r w:rsidRPr="005F77D0">
              <w:rPr>
                <w:rFonts w:ascii="Times New Roman" w:eastAsia="Times New Roman" w:hAnsi="Times New Roman" w:cs="Times New Roman"/>
                <w:color w:val="000000"/>
                <w:sz w:val="24"/>
                <w:szCs w:val="24"/>
              </w:rPr>
              <w:lastRenderedPageBreak/>
              <w:t>г) абсолютную и сравнительную оценку эффективности.</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2. Когда инвестор сравнивает возможную сумму абсолютного дохода с альтернативными вариантами проектов, то он использует:</w:t>
            </w:r>
            <w:r w:rsidRPr="005F77D0">
              <w:rPr>
                <w:rFonts w:ascii="Times New Roman" w:eastAsia="Times New Roman" w:hAnsi="Times New Roman" w:cs="Times New Roman"/>
                <w:color w:val="000000"/>
                <w:sz w:val="24"/>
                <w:szCs w:val="24"/>
              </w:rPr>
              <w:br/>
              <w:t>а) абсолютную оценку доходности проекта;</w:t>
            </w:r>
            <w:r w:rsidRPr="005F77D0">
              <w:rPr>
                <w:rFonts w:ascii="Times New Roman" w:eastAsia="Times New Roman" w:hAnsi="Times New Roman" w:cs="Times New Roman"/>
                <w:color w:val="000000"/>
                <w:sz w:val="24"/>
                <w:szCs w:val="24"/>
              </w:rPr>
              <w:br/>
              <w:t>б) абсолютно-сравнительную оценку доходности проекта;</w:t>
            </w:r>
            <w:r w:rsidRPr="005F77D0">
              <w:rPr>
                <w:rFonts w:ascii="Times New Roman" w:eastAsia="Times New Roman" w:hAnsi="Times New Roman" w:cs="Times New Roman"/>
                <w:color w:val="000000"/>
                <w:sz w:val="24"/>
                <w:szCs w:val="24"/>
              </w:rPr>
              <w:br/>
              <w:t>в) сравнительную оценку доходности проекта.</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3. Верно ли утверждение: «Если рентабельность инвестиций меньше уровня инфляции, то проект принято рассматривать в качестве целесообразного и эффективного»?</w:t>
            </w:r>
            <w:r w:rsidRPr="005F77D0">
              <w:rPr>
                <w:rFonts w:ascii="Times New Roman" w:eastAsia="Times New Roman" w:hAnsi="Times New Roman" w:cs="Times New Roman"/>
                <w:color w:val="000000"/>
                <w:sz w:val="24"/>
                <w:szCs w:val="24"/>
              </w:rPr>
              <w:br/>
              <w:t>а) да;</w:t>
            </w:r>
            <w:r w:rsidRPr="005F77D0">
              <w:rPr>
                <w:rFonts w:ascii="Times New Roman" w:eastAsia="Times New Roman" w:hAnsi="Times New Roman" w:cs="Times New Roman"/>
                <w:color w:val="000000"/>
                <w:sz w:val="24"/>
                <w:szCs w:val="24"/>
              </w:rPr>
              <w:br/>
              <w:t>б) нет.</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4. Какой из нижеприведенных показателей не используется в качестве основного при оценке эффективности инновационного проекта:</w:t>
            </w:r>
            <w:r w:rsidRPr="005F77D0">
              <w:rPr>
                <w:rFonts w:ascii="Times New Roman" w:eastAsia="Times New Roman" w:hAnsi="Times New Roman" w:cs="Times New Roman"/>
                <w:color w:val="000000"/>
                <w:sz w:val="24"/>
                <w:szCs w:val="24"/>
              </w:rPr>
              <w:br/>
              <w:t>а) Чистый дисконтированный доход; </w:t>
            </w:r>
            <w:r w:rsidRPr="005F77D0">
              <w:rPr>
                <w:rFonts w:ascii="Times New Roman" w:eastAsia="Times New Roman" w:hAnsi="Times New Roman" w:cs="Times New Roman"/>
                <w:color w:val="000000"/>
                <w:sz w:val="24"/>
                <w:szCs w:val="24"/>
              </w:rPr>
              <w:br/>
              <w:t>б) Индекс доходности;</w:t>
            </w:r>
            <w:r w:rsidRPr="005F77D0">
              <w:rPr>
                <w:rFonts w:ascii="Times New Roman" w:eastAsia="Times New Roman" w:hAnsi="Times New Roman" w:cs="Times New Roman"/>
                <w:color w:val="000000"/>
                <w:sz w:val="24"/>
                <w:szCs w:val="24"/>
              </w:rPr>
              <w:br/>
              <w:t>в) Норма возврата инвестиций;</w:t>
            </w:r>
            <w:r w:rsidRPr="005F77D0">
              <w:rPr>
                <w:rFonts w:ascii="Times New Roman" w:eastAsia="Times New Roman" w:hAnsi="Times New Roman" w:cs="Times New Roman"/>
                <w:color w:val="000000"/>
                <w:sz w:val="24"/>
                <w:szCs w:val="24"/>
              </w:rPr>
              <w:br/>
              <w:t>г) Индекс ликвидности;</w:t>
            </w:r>
            <w:r w:rsidRPr="005F77D0">
              <w:rPr>
                <w:rFonts w:ascii="Times New Roman" w:eastAsia="Times New Roman" w:hAnsi="Times New Roman" w:cs="Times New Roman"/>
                <w:color w:val="000000"/>
                <w:sz w:val="24"/>
                <w:szCs w:val="24"/>
              </w:rPr>
              <w:br/>
              <w:t>д) Период окупаемости.</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5. Интегральный эффект представляет собой величину разностей за расчетный период, приведенных к одному, обычно начальному, году. Это разность между: </w:t>
            </w:r>
            <w:r w:rsidRPr="005F77D0">
              <w:rPr>
                <w:rFonts w:ascii="Times New Roman" w:eastAsia="Times New Roman" w:hAnsi="Times New Roman" w:cs="Times New Roman"/>
                <w:color w:val="000000"/>
                <w:sz w:val="24"/>
                <w:szCs w:val="24"/>
              </w:rPr>
              <w:br/>
              <w:t>а) результатами и инновационными затратами;</w:t>
            </w:r>
            <w:r w:rsidRPr="005F77D0">
              <w:rPr>
                <w:rFonts w:ascii="Times New Roman" w:eastAsia="Times New Roman" w:hAnsi="Times New Roman" w:cs="Times New Roman"/>
                <w:color w:val="000000"/>
                <w:sz w:val="24"/>
                <w:szCs w:val="24"/>
              </w:rPr>
              <w:br/>
              <w:t>б) выручкой и инновационными затратами;</w:t>
            </w:r>
            <w:r w:rsidRPr="005F77D0">
              <w:rPr>
                <w:rFonts w:ascii="Times New Roman" w:eastAsia="Times New Roman" w:hAnsi="Times New Roman" w:cs="Times New Roman"/>
                <w:color w:val="000000"/>
                <w:sz w:val="24"/>
                <w:szCs w:val="24"/>
              </w:rPr>
              <w:br/>
              <w:t>в) доходами и переменными затратами;</w:t>
            </w:r>
            <w:r w:rsidRPr="005F77D0">
              <w:rPr>
                <w:rFonts w:ascii="Times New Roman" w:eastAsia="Times New Roman" w:hAnsi="Times New Roman" w:cs="Times New Roman"/>
                <w:color w:val="000000"/>
                <w:sz w:val="24"/>
                <w:szCs w:val="24"/>
              </w:rPr>
              <w:br/>
              <w:t>г) доходами и постоянными затратами.</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6. Числителем расчетной формулы индекса доходности является величина доходов, приведенных к моменту начала реализации инноваций; а знаменателем?</w:t>
            </w:r>
            <w:r w:rsidRPr="005F77D0">
              <w:rPr>
                <w:rFonts w:ascii="Times New Roman" w:eastAsia="Times New Roman" w:hAnsi="Times New Roman" w:cs="Times New Roman"/>
                <w:color w:val="000000"/>
                <w:sz w:val="24"/>
                <w:szCs w:val="24"/>
              </w:rPr>
              <w:br/>
              <w:t>а) величина инвестиций в инновации;</w:t>
            </w:r>
            <w:r w:rsidRPr="005F77D0">
              <w:rPr>
                <w:rFonts w:ascii="Times New Roman" w:eastAsia="Times New Roman" w:hAnsi="Times New Roman" w:cs="Times New Roman"/>
                <w:color w:val="000000"/>
                <w:sz w:val="24"/>
                <w:szCs w:val="24"/>
              </w:rPr>
              <w:br/>
              <w:t>б) величина инвестиций в инновации, дисконтированных к моменту начала процесса инвестирования;</w:t>
            </w:r>
            <w:r w:rsidRPr="005F77D0">
              <w:rPr>
                <w:rFonts w:ascii="Times New Roman" w:eastAsia="Times New Roman" w:hAnsi="Times New Roman" w:cs="Times New Roman"/>
                <w:color w:val="000000"/>
                <w:sz w:val="24"/>
                <w:szCs w:val="24"/>
              </w:rPr>
              <w:br/>
              <w:t>в) период времени, за который дисконтированные затраты будут компенсированы дисконтированными доходами;</w:t>
            </w:r>
            <w:r w:rsidRPr="005F77D0">
              <w:rPr>
                <w:rFonts w:ascii="Times New Roman" w:eastAsia="Times New Roman" w:hAnsi="Times New Roman" w:cs="Times New Roman"/>
                <w:color w:val="000000"/>
                <w:sz w:val="24"/>
                <w:szCs w:val="24"/>
              </w:rPr>
              <w:br/>
              <w:t>г) внутренняя норма доходности.</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7. Если при сравнении двух альтернативных вариантов по показателям ЧДД и ВНД получены следующие результаты:</w:t>
            </w:r>
            <w:r w:rsidRPr="005F77D0">
              <w:rPr>
                <w:rFonts w:ascii="Times New Roman" w:eastAsia="Times New Roman" w:hAnsi="Times New Roman" w:cs="Times New Roman"/>
                <w:color w:val="000000"/>
                <w:sz w:val="24"/>
                <w:szCs w:val="24"/>
              </w:rPr>
              <w:br/>
            </w:r>
            <w:r w:rsidRPr="005F77D0">
              <w:rPr>
                <w:rFonts w:ascii="Times New Roman" w:eastAsia="Times New Roman" w:hAnsi="Times New Roman" w:cs="Times New Roman"/>
                <w:color w:val="000000"/>
                <w:sz w:val="24"/>
                <w:szCs w:val="24"/>
              </w:rPr>
              <w:lastRenderedPageBreak/>
              <w:t>ЧДД</w:t>
            </w:r>
            <w:r w:rsidRPr="005F77D0">
              <w:rPr>
                <w:rFonts w:ascii="Times New Roman" w:eastAsia="Times New Roman" w:hAnsi="Times New Roman" w:cs="Times New Roman"/>
                <w:color w:val="000000"/>
                <w:sz w:val="24"/>
                <w:szCs w:val="24"/>
                <w:vertAlign w:val="subscript"/>
              </w:rPr>
              <w:t>1</w:t>
            </w:r>
            <w:r w:rsidRPr="005F77D0">
              <w:rPr>
                <w:rFonts w:ascii="Times New Roman" w:eastAsia="Times New Roman" w:hAnsi="Times New Roman" w:cs="Times New Roman"/>
                <w:color w:val="000000"/>
                <w:sz w:val="24"/>
                <w:szCs w:val="24"/>
              </w:rPr>
              <w:t> &lt; ЧДД</w:t>
            </w:r>
            <w:r w:rsidRPr="005F77D0">
              <w:rPr>
                <w:rFonts w:ascii="Times New Roman" w:eastAsia="Times New Roman" w:hAnsi="Times New Roman" w:cs="Times New Roman"/>
                <w:color w:val="000000"/>
                <w:sz w:val="24"/>
                <w:szCs w:val="24"/>
                <w:vertAlign w:val="subscript"/>
              </w:rPr>
              <w:t>2</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ВНД</w:t>
            </w:r>
            <w:r w:rsidRPr="005F77D0">
              <w:rPr>
                <w:rFonts w:ascii="Times New Roman" w:eastAsia="Times New Roman" w:hAnsi="Times New Roman" w:cs="Times New Roman"/>
                <w:color w:val="000000"/>
                <w:sz w:val="24"/>
                <w:szCs w:val="24"/>
                <w:vertAlign w:val="subscript"/>
              </w:rPr>
              <w:t>1</w:t>
            </w:r>
            <w:r w:rsidRPr="005F77D0">
              <w:rPr>
                <w:rFonts w:ascii="Times New Roman" w:eastAsia="Times New Roman" w:hAnsi="Times New Roman" w:cs="Times New Roman"/>
                <w:color w:val="000000"/>
                <w:sz w:val="24"/>
                <w:szCs w:val="24"/>
              </w:rPr>
              <w:t> &gt; ВНД</w:t>
            </w:r>
            <w:r w:rsidRPr="005F77D0">
              <w:rPr>
                <w:rFonts w:ascii="Times New Roman" w:eastAsia="Times New Roman" w:hAnsi="Times New Roman" w:cs="Times New Roman"/>
                <w:color w:val="000000"/>
                <w:sz w:val="24"/>
                <w:szCs w:val="24"/>
                <w:vertAlign w:val="subscript"/>
              </w:rPr>
              <w:t>2</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 xml:space="preserve">то </w:t>
            </w:r>
            <w:proofErr w:type="spellStart"/>
            <w:r w:rsidRPr="005F77D0">
              <w:rPr>
                <w:rFonts w:ascii="Times New Roman" w:eastAsia="Times New Roman" w:hAnsi="Times New Roman" w:cs="Times New Roman"/>
                <w:color w:val="000000"/>
                <w:sz w:val="24"/>
                <w:szCs w:val="24"/>
              </w:rPr>
              <w:t>приоритетнымявляется</w:t>
            </w:r>
            <w:proofErr w:type="spellEnd"/>
            <w:r w:rsidRPr="005F77D0">
              <w:rPr>
                <w:rFonts w:ascii="Times New Roman" w:eastAsia="Times New Roman" w:hAnsi="Times New Roman" w:cs="Times New Roman"/>
                <w:color w:val="000000"/>
                <w:sz w:val="24"/>
                <w:szCs w:val="24"/>
              </w:rPr>
              <w:t xml:space="preserve"> показатель:</w:t>
            </w:r>
            <w:r w:rsidRPr="005F77D0">
              <w:rPr>
                <w:rFonts w:ascii="Times New Roman" w:eastAsia="Times New Roman" w:hAnsi="Times New Roman" w:cs="Times New Roman"/>
                <w:color w:val="000000"/>
                <w:sz w:val="24"/>
                <w:szCs w:val="24"/>
              </w:rPr>
              <w:br/>
              <w:t>а) ЧДД;</w:t>
            </w:r>
            <w:r w:rsidRPr="005F77D0">
              <w:rPr>
                <w:rFonts w:ascii="Times New Roman" w:eastAsia="Times New Roman" w:hAnsi="Times New Roman" w:cs="Times New Roman"/>
                <w:color w:val="000000"/>
                <w:sz w:val="24"/>
                <w:szCs w:val="24"/>
              </w:rPr>
              <w:br/>
              <w:t>б) ВНД.</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8. Верно ли утверждение: «Использование показателя «период окупаемости» в целях достижения стратегической эффективности нововведения является приоритетным»?</w:t>
            </w:r>
            <w:r w:rsidRPr="005F77D0">
              <w:rPr>
                <w:rFonts w:ascii="Times New Roman" w:eastAsia="Times New Roman" w:hAnsi="Times New Roman" w:cs="Times New Roman"/>
                <w:color w:val="000000"/>
                <w:sz w:val="24"/>
                <w:szCs w:val="24"/>
              </w:rPr>
              <w:br/>
              <w:t>а) да;</w:t>
            </w:r>
            <w:r w:rsidRPr="005F77D0">
              <w:rPr>
                <w:rFonts w:ascii="Times New Roman" w:eastAsia="Times New Roman" w:hAnsi="Times New Roman" w:cs="Times New Roman"/>
                <w:color w:val="000000"/>
                <w:sz w:val="24"/>
                <w:szCs w:val="24"/>
              </w:rPr>
              <w:br/>
              <w:t>б) нет.</w:t>
            </w:r>
          </w:p>
          <w:p w:rsidR="005F77D0" w:rsidRPr="005F77D0" w:rsidRDefault="005F77D0" w:rsidP="005F77D0">
            <w:pPr>
              <w:spacing w:after="0" w:line="240" w:lineRule="auto"/>
              <w:ind w:left="225" w:right="375"/>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9. К внедрению предложены три варианта изобретения. Оцените (приведите расчет), какой из них наиболее рентабелен.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4"/>
              <w:gridCol w:w="2309"/>
              <w:gridCol w:w="1784"/>
            </w:tblGrid>
            <w:tr w:rsidR="005F77D0" w:rsidRPr="005F77D0" w:rsidTr="005D5386">
              <w:trPr>
                <w:tblCellSpacing w:w="15" w:type="dxa"/>
              </w:trPr>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w:t>
                  </w: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 xml:space="preserve">Инвестиции, млн. </w:t>
                  </w:r>
                  <w:proofErr w:type="spellStart"/>
                  <w:r w:rsidRPr="005F77D0">
                    <w:rPr>
                      <w:rFonts w:ascii="Times New Roman" w:eastAsia="Times New Roman" w:hAnsi="Times New Roman" w:cs="Times New Roman"/>
                      <w:color w:val="000000"/>
                      <w:sz w:val="24"/>
                      <w:szCs w:val="24"/>
                    </w:rPr>
                    <w:t>руб</w:t>
                  </w:r>
                  <w:proofErr w:type="spellEnd"/>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Доход, млн. руб.</w:t>
                  </w:r>
                </w:p>
              </w:tc>
            </w:tr>
            <w:tr w:rsidR="005F77D0" w:rsidRPr="005F77D0" w:rsidTr="005D5386">
              <w:trPr>
                <w:tblCellSpacing w:w="15" w:type="dxa"/>
              </w:trPr>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440,0</w:t>
                  </w: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640,5</w:t>
                  </w:r>
                </w:p>
              </w:tc>
            </w:tr>
            <w:tr w:rsidR="005F77D0" w:rsidRPr="005F77D0" w:rsidTr="005D5386">
              <w:trPr>
                <w:tblCellSpacing w:w="15" w:type="dxa"/>
              </w:trPr>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750,0</w:t>
                  </w: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970,0</w:t>
                  </w:r>
                </w:p>
              </w:tc>
            </w:tr>
            <w:tr w:rsidR="005F77D0" w:rsidRPr="005F77D0" w:rsidTr="005D5386">
              <w:trPr>
                <w:tblCellSpacing w:w="15" w:type="dxa"/>
              </w:trPr>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1300,5</w:t>
                  </w:r>
                </w:p>
              </w:tc>
              <w:tc>
                <w:tcPr>
                  <w:tcW w:w="0" w:type="auto"/>
                  <w:vAlign w:val="center"/>
                  <w:hideMark/>
                </w:tcPr>
                <w:p w:rsidR="005F77D0" w:rsidRPr="005F77D0" w:rsidRDefault="005F77D0" w:rsidP="005F77D0">
                  <w:pPr>
                    <w:spacing w:after="0" w:line="240" w:lineRule="auto"/>
                    <w:rPr>
                      <w:rFonts w:ascii="Times New Roman" w:eastAsia="Times New Roman" w:hAnsi="Times New Roman" w:cs="Times New Roman"/>
                      <w:color w:val="000000"/>
                      <w:sz w:val="24"/>
                      <w:szCs w:val="24"/>
                    </w:rPr>
                  </w:pPr>
                  <w:r w:rsidRPr="005F77D0">
                    <w:rPr>
                      <w:rFonts w:ascii="Times New Roman" w:eastAsia="Times New Roman" w:hAnsi="Times New Roman" w:cs="Times New Roman"/>
                      <w:color w:val="000000"/>
                      <w:sz w:val="24"/>
                      <w:szCs w:val="24"/>
                    </w:rPr>
                    <w:t>1500,0</w:t>
                  </w:r>
                </w:p>
              </w:tc>
            </w:tr>
          </w:tbl>
          <w:p w:rsidR="005F77D0" w:rsidRPr="005F77D0" w:rsidRDefault="005F77D0" w:rsidP="005F77D0">
            <w:pPr>
              <w:spacing w:after="0" w:line="240" w:lineRule="auto"/>
              <w:ind w:left="225" w:right="375"/>
              <w:rPr>
                <w:rFonts w:ascii="Verdana" w:eastAsia="Times New Roman" w:hAnsi="Verdana" w:cs="Times New Roman"/>
                <w:color w:val="000000"/>
                <w:sz w:val="21"/>
                <w:szCs w:val="21"/>
              </w:rPr>
            </w:pPr>
            <w:r w:rsidRPr="005F77D0">
              <w:rPr>
                <w:rFonts w:ascii="Times New Roman" w:eastAsia="Times New Roman" w:hAnsi="Times New Roman" w:cs="Times New Roman"/>
                <w:color w:val="000000"/>
                <w:sz w:val="24"/>
                <w:szCs w:val="24"/>
              </w:rPr>
              <w:t>а) 1-й вариант</w:t>
            </w:r>
            <w:r w:rsidRPr="005F77D0">
              <w:rPr>
                <w:rFonts w:ascii="Times New Roman" w:eastAsia="Times New Roman" w:hAnsi="Times New Roman" w:cs="Times New Roman"/>
                <w:color w:val="000000"/>
                <w:sz w:val="24"/>
                <w:szCs w:val="24"/>
              </w:rPr>
              <w:br/>
              <w:t>б) 2-й вариант</w:t>
            </w:r>
            <w:r w:rsidRPr="005F77D0">
              <w:rPr>
                <w:rFonts w:ascii="Times New Roman" w:eastAsia="Times New Roman" w:hAnsi="Times New Roman" w:cs="Times New Roman"/>
                <w:color w:val="000000"/>
                <w:sz w:val="24"/>
                <w:szCs w:val="24"/>
              </w:rPr>
              <w:br/>
              <w:t>в) 3-й вариант</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p>
        </w:tc>
      </w:tr>
      <w:tr w:rsidR="005F77D0" w:rsidRPr="005F77D0" w:rsidTr="005D5386">
        <w:trPr>
          <w:trHeight w:val="164"/>
        </w:trPr>
        <w:tc>
          <w:tcPr>
            <w:tcW w:w="43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5F77D0" w:rsidRPr="005F77D0" w:rsidRDefault="005F77D0" w:rsidP="005F77D0">
            <w:pPr>
              <w:widowControl w:val="0"/>
              <w:autoSpaceDE w:val="0"/>
              <w:autoSpaceDN w:val="0"/>
              <w:adjustRightInd w:val="0"/>
              <w:spacing w:after="0" w:line="240" w:lineRule="auto"/>
              <w:rPr>
                <w:rFonts w:ascii="Times New Roman" w:eastAsia="Times New Roman" w:hAnsi="Times New Roman" w:cs="Times New Roman"/>
              </w:rPr>
            </w:pPr>
            <w:r w:rsidRPr="005F77D0">
              <w:rPr>
                <w:rFonts w:ascii="Times New Roman" w:eastAsia="Times New Roman" w:hAnsi="Times New Roman" w:cs="Times New Roman"/>
              </w:rPr>
              <w:lastRenderedPageBreak/>
              <w:t xml:space="preserve">Владеть </w:t>
            </w:r>
          </w:p>
        </w:tc>
        <w:tc>
          <w:tcPr>
            <w:tcW w:w="137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5F77D0" w:rsidRPr="005F77D0" w:rsidRDefault="005F77D0" w:rsidP="004E7505">
            <w:pPr>
              <w:widowControl w:val="0"/>
              <w:numPr>
                <w:ilvl w:val="0"/>
                <w:numId w:val="81"/>
              </w:numPr>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Методами оценки проекта согласно технико-экономическим требованиям на всех стадиях обоснования проекта</w:t>
            </w:r>
          </w:p>
        </w:tc>
        <w:tc>
          <w:tcPr>
            <w:tcW w:w="3191" w:type="pct"/>
            <w:tcBorders>
              <w:top w:val="single" w:sz="8" w:space="0" w:color="000000"/>
              <w:left w:val="single" w:sz="8" w:space="0" w:color="000000"/>
              <w:bottom w:val="single" w:sz="8" w:space="0" w:color="000000"/>
              <w:right w:val="single" w:sz="4" w:space="0" w:color="auto"/>
            </w:tcBorders>
          </w:tcPr>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1. Определить величину интегрального эффекта (чистого дисконтированного дохода) и индекс доходности инвестиционного проекта по данным табл. </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noProof/>
                <w:sz w:val="24"/>
                <w:szCs w:val="24"/>
              </w:rPr>
              <w:drawing>
                <wp:inline distT="0" distB="0" distL="0" distR="0">
                  <wp:extent cx="5867400" cy="1533525"/>
                  <wp:effectExtent l="0" t="0" r="0"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2">
                            <a:extLst>
                              <a:ext uri="{28A0092B-C50C-407E-A947-70E740481C1C}">
                                <a14:useLocalDpi xmlns:a14="http://schemas.microsoft.com/office/drawing/2010/main" val="0"/>
                              </a:ext>
                            </a:extLst>
                          </a:blip>
                          <a:srcRect l="33365" t="40237" r="32791" b="43973"/>
                          <a:stretch>
                            <a:fillRect/>
                          </a:stretch>
                        </pic:blipFill>
                        <pic:spPr bwMode="auto">
                          <a:xfrm>
                            <a:off x="0" y="0"/>
                            <a:ext cx="5867400" cy="1533525"/>
                          </a:xfrm>
                          <a:prstGeom prst="rect">
                            <a:avLst/>
                          </a:prstGeom>
                          <a:noFill/>
                          <a:ln>
                            <a:noFill/>
                          </a:ln>
                        </pic:spPr>
                      </pic:pic>
                    </a:graphicData>
                  </a:graphic>
                </wp:inline>
              </w:drawing>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r w:rsidRPr="005F77D0">
              <w:rPr>
                <w:rFonts w:ascii="Times New Roman" w:eastAsia="Times New Roman" w:hAnsi="Times New Roman" w:cs="Times New Roman"/>
                <w:sz w:val="24"/>
                <w:szCs w:val="24"/>
              </w:rPr>
              <w:t xml:space="preserve">Задача 2. За счет инвестиций в объеме 22 тыс. руб. предприятие планирует построить новый цех </w:t>
            </w:r>
            <w:r w:rsidRPr="005F77D0">
              <w:rPr>
                <w:rFonts w:ascii="Times New Roman" w:eastAsia="Times New Roman" w:hAnsi="Times New Roman" w:cs="Times New Roman"/>
                <w:sz w:val="24"/>
                <w:szCs w:val="24"/>
              </w:rPr>
              <w:lastRenderedPageBreak/>
              <w:t>и получать ежегодно от реализации продукции по 2 тыс. руб. прибыли. При постоянной норме дохода на капитал, или норме дисконта (Е), равной 10% годовых, определить: – дисконтированную стоимость инвестиций к концу второго года; – текущую дисконтированную стоимость 2 тыс. руб. прибыли, полученных через год, через два года.</w:t>
            </w: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p>
          <w:p w:rsidR="005F77D0" w:rsidRPr="005F77D0" w:rsidRDefault="005F77D0" w:rsidP="005F77D0">
            <w:pPr>
              <w:widowControl w:val="0"/>
              <w:autoSpaceDE w:val="0"/>
              <w:autoSpaceDN w:val="0"/>
              <w:adjustRightInd w:val="0"/>
              <w:spacing w:after="0" w:line="240" w:lineRule="auto"/>
              <w:ind w:left="23"/>
              <w:jc w:val="both"/>
              <w:rPr>
                <w:rFonts w:ascii="Times New Roman" w:eastAsia="Times New Roman" w:hAnsi="Times New Roman" w:cs="Times New Roman"/>
                <w:sz w:val="24"/>
                <w:szCs w:val="24"/>
              </w:rPr>
            </w:pP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sectPr w:rsidR="005F77D0" w:rsidRPr="005F77D0" w:rsidSect="005D5386">
          <w:pgSz w:w="16840" w:h="11907" w:orient="landscape" w:code="9"/>
          <w:pgMar w:top="1701" w:right="567" w:bottom="851" w:left="567" w:header="720" w:footer="720" w:gutter="0"/>
          <w:cols w:space="720"/>
          <w:noEndnote/>
          <w:titlePg/>
          <w:docGrid w:linePitch="326"/>
        </w:sectPr>
      </w:pP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lastRenderedPageBreak/>
        <w:t>б) Порядок проведения промежуточной аттестации, показатели и критерии оценивания: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5F77D0" w:rsidRPr="005F77D0" w:rsidRDefault="005F77D0" w:rsidP="005F77D0">
      <w:pPr>
        <w:widowControl w:val="0"/>
        <w:shd w:val="clear" w:color="auto" w:fill="FFFFFF"/>
        <w:tabs>
          <w:tab w:val="left" w:pos="851"/>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rPr>
        <w:t xml:space="preserve">Критерии оценки </w:t>
      </w:r>
      <w:r w:rsidRPr="005F77D0">
        <w:rPr>
          <w:rFonts w:ascii="Times New Roman" w:eastAsia="Times New Roman" w:hAnsi="Times New Roman" w:cs="Times New Roman"/>
          <w:b/>
        </w:rPr>
        <w:t>(в соответствии с формируемыми компетенциями и планируемыми результатами обучения)</w:t>
      </w:r>
      <w:r w:rsidRPr="005F77D0">
        <w:rPr>
          <w:rFonts w:ascii="Times New Roman" w:eastAsia="Times New Roman" w:hAnsi="Times New Roman" w:cs="Times New Roman"/>
        </w:rPr>
        <w:t>:</w:t>
      </w:r>
    </w:p>
    <w:p w:rsidR="005F77D0" w:rsidRPr="005F77D0" w:rsidRDefault="005F77D0" w:rsidP="005F77D0">
      <w:pPr>
        <w:widowControl w:val="0"/>
        <w:shd w:val="clear" w:color="auto" w:fill="FFFFFF"/>
        <w:autoSpaceDE w:val="0"/>
        <w:autoSpaceDN w:val="0"/>
        <w:adjustRightInd w:val="0"/>
        <w:spacing w:after="0" w:line="240" w:lineRule="auto"/>
        <w:ind w:firstLine="539"/>
        <w:jc w:val="both"/>
        <w:rPr>
          <w:rFonts w:ascii="Times New Roman" w:eastAsia="Times New Roman" w:hAnsi="Times New Roman" w:cs="Times New Roman"/>
        </w:rPr>
      </w:pPr>
      <w:r w:rsidRPr="005F77D0">
        <w:rPr>
          <w:rFonts w:ascii="Times New Roman" w:eastAsia="Times New Roman" w:hAnsi="Times New Roman" w:cs="Times New Roman"/>
        </w:rPr>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5F77D0" w:rsidRPr="005F77D0" w:rsidRDefault="005F77D0" w:rsidP="005F77D0">
      <w:pPr>
        <w:widowControl w:val="0"/>
        <w:shd w:val="clear" w:color="auto" w:fill="FFFFFF"/>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на оценку «не зачтено» - студент не может продемонстрировать   знания на уровне воспроизведения и объяснения информации</w:t>
      </w: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spacing w:val="-4"/>
        </w:r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iCs/>
          <w:spacing w:val="-4"/>
        </w:rPr>
      </w:pPr>
      <w:r w:rsidRPr="005F77D0">
        <w:rPr>
          <w:rFonts w:ascii="Times New Roman" w:eastAsia="Times New Roman" w:hAnsi="Times New Roman" w:cs="Times New Roman"/>
          <w:b/>
          <w:spacing w:val="-4"/>
        </w:rPr>
        <w:t xml:space="preserve">8 </w:t>
      </w:r>
      <w:r w:rsidRPr="005F77D0">
        <w:rPr>
          <w:rFonts w:ascii="Times New Roman" w:eastAsia="Times New Roman" w:hAnsi="Times New Roman" w:cs="Times New Roman"/>
          <w:b/>
          <w:iCs/>
          <w:spacing w:val="-4"/>
        </w:rPr>
        <w:t>Учебно-методическое и информационное обеспечение дисциплины (модуля)</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b/>
          <w:bCs/>
        </w:rPr>
        <w:t xml:space="preserve">а) Основная </w:t>
      </w:r>
      <w:r w:rsidRPr="005F77D0">
        <w:rPr>
          <w:rFonts w:ascii="Times New Roman" w:eastAsia="Times New Roman" w:hAnsi="Times New Roman" w:cs="Times New Roman"/>
          <w:b/>
        </w:rPr>
        <w:t>литература:</w:t>
      </w:r>
      <w:r w:rsidRPr="005F77D0">
        <w:rPr>
          <w:rFonts w:ascii="Times New Roman" w:eastAsia="Times New Roman" w:hAnsi="Times New Roman" w:cs="Times New Roman"/>
        </w:rPr>
        <w:t xml:space="preserve"> </w:t>
      </w:r>
    </w:p>
    <w:p w:rsidR="009F07A1" w:rsidRPr="00DC6FD6" w:rsidRDefault="009F07A1" w:rsidP="009F07A1">
      <w:pPr>
        <w:spacing w:after="0" w:line="240" w:lineRule="auto"/>
        <w:ind w:firstLine="756"/>
        <w:jc w:val="both"/>
        <w:rPr>
          <w:rFonts w:ascii="Times New Roman" w:hAnsi="Times New Roman" w:cs="Times New Roman"/>
          <w:sz w:val="28"/>
          <w:szCs w:val="24"/>
        </w:rPr>
      </w:pPr>
      <w:r w:rsidRPr="00E143CC">
        <w:rPr>
          <w:rFonts w:ascii="Times New Roman" w:hAnsi="Times New Roman" w:cs="Times New Roman"/>
          <w:color w:val="000000"/>
          <w:sz w:val="24"/>
          <w:szCs w:val="24"/>
        </w:rPr>
        <w:t>1.</w:t>
      </w:r>
      <w:r w:rsidRPr="00E143CC">
        <w:t xml:space="preserve"> </w:t>
      </w:r>
      <w:r w:rsidRPr="00DC6FD6">
        <w:rPr>
          <w:rFonts w:ascii="Times New Roman" w:hAnsi="Times New Roman" w:cs="Times New Roman"/>
          <w:iCs/>
          <w:color w:val="000000"/>
          <w:sz w:val="24"/>
          <w:shd w:val="clear" w:color="auto" w:fill="FFFFFF"/>
        </w:rPr>
        <w:t>Гребенников, П. И. </w:t>
      </w:r>
      <w:r w:rsidRPr="00DC6FD6">
        <w:rPr>
          <w:rFonts w:ascii="Times New Roman" w:hAnsi="Times New Roman" w:cs="Times New Roman"/>
          <w:color w:val="000000"/>
          <w:sz w:val="24"/>
          <w:shd w:val="clear" w:color="auto" w:fill="FFFFFF"/>
        </w:rPr>
        <w:t xml:space="preserve"> Экономика : учебник для вузов / П. И. Гребенников, Л. С. Тарасевич. — 5-е изд., </w:t>
      </w:r>
      <w:proofErr w:type="spellStart"/>
      <w:r w:rsidRPr="00DC6FD6">
        <w:rPr>
          <w:rFonts w:ascii="Times New Roman" w:hAnsi="Times New Roman" w:cs="Times New Roman"/>
          <w:color w:val="000000"/>
          <w:sz w:val="24"/>
          <w:shd w:val="clear" w:color="auto" w:fill="FFFFFF"/>
        </w:rPr>
        <w:t>перераб</w:t>
      </w:r>
      <w:proofErr w:type="spellEnd"/>
      <w:proofErr w:type="gramStart"/>
      <w:r w:rsidRPr="00DC6FD6">
        <w:rPr>
          <w:rFonts w:ascii="Times New Roman" w:hAnsi="Times New Roman" w:cs="Times New Roman"/>
          <w:color w:val="000000"/>
          <w:sz w:val="24"/>
          <w:shd w:val="clear" w:color="auto" w:fill="FFFFFF"/>
        </w:rPr>
        <w:t>.</w:t>
      </w:r>
      <w:proofErr w:type="gramEnd"/>
      <w:r w:rsidRPr="00DC6FD6">
        <w:rPr>
          <w:rFonts w:ascii="Times New Roman" w:hAnsi="Times New Roman" w:cs="Times New Roman"/>
          <w:color w:val="000000"/>
          <w:sz w:val="24"/>
          <w:shd w:val="clear" w:color="auto" w:fill="FFFFFF"/>
        </w:rPr>
        <w:t xml:space="preserve"> и доп. — Москва : Издательство </w:t>
      </w:r>
      <w:proofErr w:type="spellStart"/>
      <w:r w:rsidRPr="00DC6FD6">
        <w:rPr>
          <w:rFonts w:ascii="Times New Roman" w:hAnsi="Times New Roman" w:cs="Times New Roman"/>
          <w:color w:val="000000"/>
          <w:sz w:val="24"/>
          <w:shd w:val="clear" w:color="auto" w:fill="FFFFFF"/>
        </w:rPr>
        <w:t>Юрайт</w:t>
      </w:r>
      <w:proofErr w:type="spellEnd"/>
      <w:r w:rsidRPr="00DC6FD6">
        <w:rPr>
          <w:rFonts w:ascii="Times New Roman" w:hAnsi="Times New Roman" w:cs="Times New Roman"/>
          <w:color w:val="000000"/>
          <w:sz w:val="24"/>
          <w:shd w:val="clear" w:color="auto" w:fill="FFFFFF"/>
        </w:rPr>
        <w:t xml:space="preserve">, 2020. — 310 с. — (Высшее образование). — ISBN 978-5-534-08979-0. — Текст : электронный // ЭБС </w:t>
      </w:r>
      <w:proofErr w:type="spellStart"/>
      <w:r w:rsidRPr="00DC6FD6">
        <w:rPr>
          <w:rFonts w:ascii="Times New Roman" w:hAnsi="Times New Roman" w:cs="Times New Roman"/>
          <w:color w:val="000000"/>
          <w:sz w:val="24"/>
          <w:shd w:val="clear" w:color="auto" w:fill="FFFFFF"/>
        </w:rPr>
        <w:t>Юрайт</w:t>
      </w:r>
      <w:proofErr w:type="spellEnd"/>
      <w:r w:rsidRPr="00DC6FD6">
        <w:rPr>
          <w:rFonts w:ascii="Times New Roman" w:hAnsi="Times New Roman" w:cs="Times New Roman"/>
          <w:color w:val="000000"/>
          <w:sz w:val="24"/>
          <w:shd w:val="clear" w:color="auto" w:fill="FFFFFF"/>
        </w:rPr>
        <w:t xml:space="preserve"> [сайт]. — URL: </w:t>
      </w:r>
      <w:hyperlink r:id="rId43" w:tgtFrame="_blank" w:history="1">
        <w:r w:rsidRPr="00DC6FD6">
          <w:rPr>
            <w:rStyle w:val="afa"/>
            <w:rFonts w:ascii="Times New Roman" w:hAnsi="Times New Roman" w:cs="Times New Roman"/>
            <w:color w:val="486C97"/>
            <w:sz w:val="24"/>
            <w:shd w:val="clear" w:color="auto" w:fill="FFFFFF"/>
          </w:rPr>
          <w:t>https://urait.ru/bcode/449619</w:t>
        </w:r>
      </w:hyperlink>
      <w:r w:rsidRPr="00DC6FD6">
        <w:rPr>
          <w:rFonts w:ascii="Times New Roman" w:hAnsi="Times New Roman" w:cs="Times New Roman"/>
          <w:color w:val="000000"/>
          <w:sz w:val="24"/>
          <w:shd w:val="clear" w:color="auto" w:fill="FFFFFF"/>
        </w:rPr>
        <w:t> (дата обращения: 06.11.2020).</w:t>
      </w:r>
    </w:p>
    <w:p w:rsidR="009F07A1" w:rsidRPr="00E143CC" w:rsidRDefault="009F07A1" w:rsidP="009F07A1">
      <w:pPr>
        <w:spacing w:after="0" w:line="240" w:lineRule="auto"/>
        <w:ind w:firstLine="756"/>
        <w:jc w:val="both"/>
        <w:rPr>
          <w:sz w:val="24"/>
          <w:szCs w:val="24"/>
        </w:rPr>
      </w:pPr>
      <w:r w:rsidRPr="00E143CC">
        <w:t xml:space="preserve"> </w:t>
      </w:r>
    </w:p>
    <w:p w:rsidR="009F07A1" w:rsidRPr="009F07A1" w:rsidRDefault="009F07A1" w:rsidP="009F07A1">
      <w:pPr>
        <w:spacing w:line="240" w:lineRule="auto"/>
        <w:ind w:firstLine="756"/>
        <w:rPr>
          <w:color w:val="000000"/>
          <w:szCs w:val="24"/>
          <w:shd w:val="clear" w:color="auto" w:fill="FFFFFF"/>
        </w:rPr>
      </w:pPr>
      <w:r w:rsidRPr="009F07A1">
        <w:rPr>
          <w:rFonts w:ascii="Times New Roman" w:hAnsi="Times New Roman" w:cs="Times New Roman"/>
          <w:color w:val="000000"/>
          <w:sz w:val="24"/>
          <w:szCs w:val="24"/>
          <w:shd w:val="clear" w:color="auto" w:fill="FFFFFF"/>
        </w:rPr>
        <w:t>2.</w:t>
      </w:r>
      <w:r>
        <w:rPr>
          <w:color w:val="000000"/>
          <w:szCs w:val="24"/>
          <w:shd w:val="clear" w:color="auto" w:fill="FFFFFF"/>
        </w:rPr>
        <w:t xml:space="preserve"> </w:t>
      </w:r>
      <w:r w:rsidRPr="009F07A1">
        <w:rPr>
          <w:color w:val="000000"/>
          <w:szCs w:val="24"/>
          <w:shd w:val="clear" w:color="auto" w:fill="FFFFFF"/>
        </w:rPr>
        <w:t>Экономика организации : учебник и практикум для вузов / Л. А. </w:t>
      </w:r>
      <w:proofErr w:type="spellStart"/>
      <w:r w:rsidRPr="009F07A1">
        <w:rPr>
          <w:color w:val="000000"/>
          <w:szCs w:val="24"/>
          <w:shd w:val="clear" w:color="auto" w:fill="FFFFFF"/>
        </w:rPr>
        <w:t>Чалдаева</w:t>
      </w:r>
      <w:proofErr w:type="spellEnd"/>
      <w:r w:rsidRPr="009F07A1">
        <w:rPr>
          <w:color w:val="000000"/>
          <w:szCs w:val="24"/>
          <w:shd w:val="clear" w:color="auto" w:fill="FFFFFF"/>
        </w:rPr>
        <w:t xml:space="preserve"> [и др.] ; под редакцией Л. А. </w:t>
      </w:r>
      <w:proofErr w:type="spellStart"/>
      <w:r w:rsidRPr="009F07A1">
        <w:rPr>
          <w:color w:val="000000"/>
          <w:szCs w:val="24"/>
          <w:shd w:val="clear" w:color="auto" w:fill="FFFFFF"/>
        </w:rPr>
        <w:t>Чалдаевой</w:t>
      </w:r>
      <w:proofErr w:type="spellEnd"/>
      <w:r w:rsidRPr="009F07A1">
        <w:rPr>
          <w:color w:val="000000"/>
          <w:szCs w:val="24"/>
          <w:shd w:val="clear" w:color="auto" w:fill="FFFFFF"/>
        </w:rPr>
        <w:t>, А. В. </w:t>
      </w:r>
      <w:proofErr w:type="spellStart"/>
      <w:r w:rsidRPr="009F07A1">
        <w:rPr>
          <w:color w:val="000000"/>
          <w:szCs w:val="24"/>
          <w:shd w:val="clear" w:color="auto" w:fill="FFFFFF"/>
        </w:rPr>
        <w:t>Шарковой</w:t>
      </w:r>
      <w:proofErr w:type="spellEnd"/>
      <w:r w:rsidRPr="009F07A1">
        <w:rPr>
          <w:color w:val="000000"/>
          <w:szCs w:val="24"/>
          <w:shd w:val="clear" w:color="auto" w:fill="FFFFFF"/>
        </w:rPr>
        <w:t xml:space="preserve">. — 2-е изд., </w:t>
      </w:r>
      <w:proofErr w:type="spellStart"/>
      <w:r w:rsidRPr="009F07A1">
        <w:rPr>
          <w:color w:val="000000"/>
          <w:szCs w:val="24"/>
          <w:shd w:val="clear" w:color="auto" w:fill="FFFFFF"/>
        </w:rPr>
        <w:t>перераб</w:t>
      </w:r>
      <w:proofErr w:type="spellEnd"/>
      <w:proofErr w:type="gramStart"/>
      <w:r w:rsidRPr="009F07A1">
        <w:rPr>
          <w:color w:val="000000"/>
          <w:szCs w:val="24"/>
          <w:shd w:val="clear" w:color="auto" w:fill="FFFFFF"/>
        </w:rPr>
        <w:t>.</w:t>
      </w:r>
      <w:proofErr w:type="gramEnd"/>
      <w:r w:rsidRPr="009F07A1">
        <w:rPr>
          <w:color w:val="000000"/>
          <w:szCs w:val="24"/>
          <w:shd w:val="clear" w:color="auto" w:fill="FFFFFF"/>
        </w:rPr>
        <w:t xml:space="preserve"> и доп. — Москва : Издательство </w:t>
      </w:r>
      <w:proofErr w:type="spellStart"/>
      <w:r w:rsidRPr="009F07A1">
        <w:rPr>
          <w:color w:val="000000"/>
          <w:szCs w:val="24"/>
          <w:shd w:val="clear" w:color="auto" w:fill="FFFFFF"/>
        </w:rPr>
        <w:t>Юрайт</w:t>
      </w:r>
      <w:proofErr w:type="spellEnd"/>
      <w:r w:rsidRPr="009F07A1">
        <w:rPr>
          <w:color w:val="000000"/>
          <w:szCs w:val="24"/>
          <w:shd w:val="clear" w:color="auto" w:fill="FFFFFF"/>
        </w:rPr>
        <w:t xml:space="preserve">, 2020. — 361 с. — (Высшее образование). — ISBN 978-5-534-06688-3. — Текст : электронный // ЭБС </w:t>
      </w:r>
      <w:proofErr w:type="spellStart"/>
      <w:r w:rsidRPr="009F07A1">
        <w:rPr>
          <w:color w:val="000000"/>
          <w:szCs w:val="24"/>
          <w:shd w:val="clear" w:color="auto" w:fill="FFFFFF"/>
        </w:rPr>
        <w:t>Юрайт</w:t>
      </w:r>
      <w:proofErr w:type="spellEnd"/>
      <w:r w:rsidRPr="009F07A1">
        <w:rPr>
          <w:color w:val="000000"/>
          <w:szCs w:val="24"/>
          <w:shd w:val="clear" w:color="auto" w:fill="FFFFFF"/>
        </w:rPr>
        <w:t xml:space="preserve"> [сайт]. — URL: </w:t>
      </w:r>
      <w:hyperlink r:id="rId44" w:tgtFrame="_blank" w:history="1">
        <w:r w:rsidRPr="009F07A1">
          <w:rPr>
            <w:rStyle w:val="afa"/>
            <w:rFonts w:ascii="Times New Roman" w:hAnsi="Times New Roman" w:cs="Times New Roman"/>
            <w:color w:val="486C97"/>
            <w:sz w:val="24"/>
            <w:szCs w:val="24"/>
            <w:shd w:val="clear" w:color="auto" w:fill="FFFFFF"/>
          </w:rPr>
          <w:t>https://urait.ru/bcode/450855</w:t>
        </w:r>
      </w:hyperlink>
      <w:r w:rsidRPr="009F07A1">
        <w:rPr>
          <w:color w:val="000000"/>
          <w:szCs w:val="24"/>
          <w:shd w:val="clear" w:color="auto" w:fill="FFFFFF"/>
        </w:rPr>
        <w:t> (дата обращения: 06.11.2020).</w:t>
      </w: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rPr>
        <w:t xml:space="preserve">б) Дополнительная литература: </w:t>
      </w:r>
    </w:p>
    <w:p w:rsidR="009F07A1" w:rsidRPr="00DC6FD6" w:rsidRDefault="009F07A1" w:rsidP="009F07A1">
      <w:pPr>
        <w:spacing w:after="0" w:line="240" w:lineRule="auto"/>
        <w:ind w:firstLine="756"/>
        <w:jc w:val="both"/>
        <w:rPr>
          <w:sz w:val="24"/>
          <w:szCs w:val="24"/>
        </w:rPr>
      </w:pPr>
      <w:bookmarkStart w:id="1" w:name="_Hlk55642835"/>
      <w:r w:rsidRPr="00E143CC">
        <w:rPr>
          <w:rFonts w:ascii="Times New Roman" w:hAnsi="Times New Roman" w:cs="Times New Roman"/>
          <w:color w:val="000000"/>
          <w:sz w:val="24"/>
          <w:szCs w:val="24"/>
        </w:rPr>
        <w:t>1.</w:t>
      </w:r>
      <w:r w:rsidRPr="00E143CC">
        <w:t xml:space="preserve"> </w:t>
      </w:r>
      <w:r w:rsidRPr="00DC6FD6">
        <w:rPr>
          <w:rFonts w:ascii="Times New Roman" w:hAnsi="Times New Roman" w:cs="Times New Roman"/>
          <w:color w:val="333333"/>
          <w:sz w:val="24"/>
          <w:szCs w:val="24"/>
          <w:shd w:val="clear" w:color="auto" w:fill="FFFFFF"/>
        </w:rPr>
        <w:t xml:space="preserve">Финансы в экономике России. От рецессии к росту : сборник материалов / Черникова Л.И., под ред., </w:t>
      </w:r>
      <w:proofErr w:type="spellStart"/>
      <w:r w:rsidRPr="00DC6FD6">
        <w:rPr>
          <w:rFonts w:ascii="Times New Roman" w:hAnsi="Times New Roman" w:cs="Times New Roman"/>
          <w:color w:val="333333"/>
          <w:sz w:val="24"/>
          <w:szCs w:val="24"/>
          <w:shd w:val="clear" w:color="auto" w:fill="FFFFFF"/>
        </w:rPr>
        <w:t>Шальнева</w:t>
      </w:r>
      <w:proofErr w:type="spellEnd"/>
      <w:r w:rsidRPr="00DC6FD6">
        <w:rPr>
          <w:rFonts w:ascii="Times New Roman" w:hAnsi="Times New Roman" w:cs="Times New Roman"/>
          <w:color w:val="333333"/>
          <w:sz w:val="24"/>
          <w:szCs w:val="24"/>
          <w:shd w:val="clear" w:color="auto" w:fill="FFFFFF"/>
        </w:rPr>
        <w:t xml:space="preserve"> М.С. под ред., Егорова Д.А., под ред. — Москва : </w:t>
      </w:r>
      <w:proofErr w:type="spellStart"/>
      <w:r w:rsidRPr="00DC6FD6">
        <w:rPr>
          <w:rFonts w:ascii="Times New Roman" w:hAnsi="Times New Roman" w:cs="Times New Roman"/>
          <w:color w:val="333333"/>
          <w:sz w:val="24"/>
          <w:szCs w:val="24"/>
          <w:shd w:val="clear" w:color="auto" w:fill="FFFFFF"/>
        </w:rPr>
        <w:t>Русайнс</w:t>
      </w:r>
      <w:proofErr w:type="spellEnd"/>
      <w:r w:rsidRPr="00DC6FD6">
        <w:rPr>
          <w:rFonts w:ascii="Times New Roman" w:hAnsi="Times New Roman" w:cs="Times New Roman"/>
          <w:color w:val="333333"/>
          <w:sz w:val="24"/>
          <w:szCs w:val="24"/>
          <w:shd w:val="clear" w:color="auto" w:fill="FFFFFF"/>
        </w:rPr>
        <w:t xml:space="preserve">, 2021. — 221 с. — ISBN 978-5-4365-4848-7. — URL: </w:t>
      </w:r>
      <w:hyperlink r:id="rId45" w:history="1">
        <w:r w:rsidRPr="00DC6FD6">
          <w:rPr>
            <w:rStyle w:val="afa"/>
            <w:rFonts w:ascii="Times New Roman" w:hAnsi="Times New Roman" w:cs="Times New Roman"/>
            <w:sz w:val="24"/>
            <w:szCs w:val="24"/>
            <w:shd w:val="clear" w:color="auto" w:fill="FFFFFF"/>
          </w:rPr>
          <w:t>https://book.ru/book/936345</w:t>
        </w:r>
      </w:hyperlink>
      <w:r w:rsidRPr="00DC6FD6">
        <w:rPr>
          <w:rFonts w:ascii="Times New Roman" w:hAnsi="Times New Roman" w:cs="Times New Roman"/>
          <w:color w:val="333333"/>
          <w:sz w:val="24"/>
          <w:szCs w:val="24"/>
          <w:shd w:val="clear" w:color="auto" w:fill="FFFFFF"/>
        </w:rPr>
        <w:t xml:space="preserve"> (дата обращения: 06.11.2020). — Текст : электронный.</w:t>
      </w:r>
    </w:p>
    <w:p w:rsidR="009F07A1" w:rsidRPr="00DC6FD6" w:rsidRDefault="009F07A1" w:rsidP="009F07A1">
      <w:pPr>
        <w:spacing w:after="0" w:line="240" w:lineRule="auto"/>
        <w:ind w:firstLine="756"/>
        <w:jc w:val="both"/>
        <w:rPr>
          <w:rFonts w:ascii="Times New Roman" w:hAnsi="Times New Roman" w:cs="Times New Roman"/>
          <w:sz w:val="24"/>
          <w:szCs w:val="24"/>
        </w:rPr>
      </w:pPr>
      <w:r w:rsidRPr="00E143CC">
        <w:rPr>
          <w:rFonts w:ascii="Times New Roman" w:hAnsi="Times New Roman" w:cs="Times New Roman"/>
          <w:color w:val="000000"/>
          <w:sz w:val="24"/>
          <w:szCs w:val="24"/>
        </w:rPr>
        <w:t>2.</w:t>
      </w:r>
      <w:r w:rsidRPr="00E143CC">
        <w:t xml:space="preserve"> </w:t>
      </w:r>
      <w:r w:rsidRPr="00DC6FD6">
        <w:rPr>
          <w:rFonts w:ascii="Times New Roman" w:hAnsi="Times New Roman" w:cs="Times New Roman"/>
          <w:color w:val="000000"/>
          <w:sz w:val="24"/>
          <w:szCs w:val="24"/>
        </w:rPr>
        <w:t xml:space="preserve">Максимова В.Ф. Микроэкономика: учебник, 8-е издание, переработанное и доп. / В.Ф. Максимова. - Москва : МФПУ «Синергия», 2020. - 468 с. - ISBN 978-5-4257-0400-9. - URL: </w:t>
      </w:r>
      <w:hyperlink r:id="rId46" w:history="1">
        <w:r w:rsidRPr="00DC6FD6">
          <w:rPr>
            <w:rStyle w:val="afa"/>
            <w:rFonts w:ascii="Times New Roman" w:hAnsi="Times New Roman" w:cs="Times New Roman"/>
            <w:sz w:val="24"/>
            <w:szCs w:val="24"/>
          </w:rPr>
          <w:t>https://ibooks.ru/bookshelf/366666/reading</w:t>
        </w:r>
      </w:hyperlink>
      <w:r w:rsidRPr="00DC6FD6">
        <w:rPr>
          <w:rFonts w:ascii="Times New Roman" w:hAnsi="Times New Roman" w:cs="Times New Roman"/>
          <w:color w:val="000000"/>
          <w:sz w:val="24"/>
          <w:szCs w:val="24"/>
        </w:rPr>
        <w:t xml:space="preserve"> (дата обращения: 06.11.2020). - Текст: электронный.</w:t>
      </w:r>
    </w:p>
    <w:bookmarkEnd w:id="1"/>
    <w:p w:rsidR="005F77D0" w:rsidRPr="005F77D0" w:rsidRDefault="005F77D0" w:rsidP="005F77D0">
      <w:pPr>
        <w:tabs>
          <w:tab w:val="left" w:pos="993"/>
        </w:tabs>
        <w:autoSpaceDE w:val="0"/>
        <w:autoSpaceDN w:val="0"/>
        <w:adjustRightInd w:val="0"/>
        <w:spacing w:after="0" w:line="240" w:lineRule="auto"/>
        <w:ind w:firstLine="567"/>
        <w:jc w:val="both"/>
        <w:rPr>
          <w:rFonts w:ascii="Times New Roman" w:eastAsia="Times New Roman" w:hAnsi="Times New Roman" w:cs="Times New Roman"/>
          <w:b/>
          <w:bCs/>
          <w:spacing w:val="40"/>
        </w:rPr>
      </w:pPr>
    </w:p>
    <w:p w:rsidR="005F77D0" w:rsidRPr="005F77D0" w:rsidRDefault="005F77D0" w:rsidP="005F77D0">
      <w:pPr>
        <w:tabs>
          <w:tab w:val="left" w:pos="993"/>
        </w:tabs>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bCs/>
          <w:spacing w:val="40"/>
        </w:rPr>
        <w:t>в)</w:t>
      </w:r>
      <w:r w:rsidRPr="005F77D0">
        <w:rPr>
          <w:rFonts w:ascii="Times New Roman" w:eastAsia="Times New Roman" w:hAnsi="Times New Roman" w:cs="Times New Roman"/>
          <w:b/>
          <w:bCs/>
        </w:rPr>
        <w:t xml:space="preserve"> </w:t>
      </w:r>
      <w:r w:rsidRPr="005F77D0">
        <w:rPr>
          <w:rFonts w:ascii="Times New Roman" w:eastAsia="Times New Roman" w:hAnsi="Times New Roman" w:cs="Times New Roman"/>
          <w:b/>
        </w:rPr>
        <w:t xml:space="preserve">Методические указания: </w:t>
      </w:r>
    </w:p>
    <w:p w:rsidR="009F07A1" w:rsidRPr="00451DE3" w:rsidRDefault="009F07A1" w:rsidP="009F07A1">
      <w:pPr>
        <w:spacing w:after="0" w:line="240" w:lineRule="auto"/>
        <w:ind w:firstLine="756"/>
        <w:jc w:val="both"/>
        <w:rPr>
          <w:rFonts w:ascii="Times New Roman" w:hAnsi="Times New Roman" w:cs="Times New Roman"/>
          <w:sz w:val="24"/>
          <w:szCs w:val="24"/>
        </w:rPr>
      </w:pPr>
      <w:bookmarkStart w:id="2" w:name="_Hlk55642491"/>
      <w:r w:rsidRPr="00451DE3">
        <w:rPr>
          <w:rFonts w:ascii="Times New Roman" w:hAnsi="Times New Roman" w:cs="Times New Roman"/>
          <w:color w:val="000000"/>
          <w:sz w:val="24"/>
          <w:szCs w:val="24"/>
        </w:rPr>
        <w:t>1.</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Голубев,</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А.Г.</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Экономика</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практикум</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А.Г.</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Голубев.</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Самара</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Самарский</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юридический</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институт</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ФСИН</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России,</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2018.</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81</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с.</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ISBN</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978-5-91612-218-3.</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Текст</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электронный.</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w:t>
      </w:r>
      <w:r w:rsidRPr="00451DE3">
        <w:rPr>
          <w:rFonts w:ascii="Times New Roman" w:hAnsi="Times New Roman" w:cs="Times New Roman"/>
          <w:sz w:val="24"/>
          <w:szCs w:val="24"/>
        </w:rPr>
        <w:t xml:space="preserve"> </w:t>
      </w:r>
      <w:r w:rsidRPr="00451DE3">
        <w:rPr>
          <w:rFonts w:ascii="Times New Roman" w:hAnsi="Times New Roman" w:cs="Times New Roman"/>
          <w:color w:val="000000"/>
          <w:sz w:val="24"/>
          <w:szCs w:val="24"/>
        </w:rPr>
        <w:t>URL:</w:t>
      </w:r>
      <w:r w:rsidRPr="00451DE3">
        <w:rPr>
          <w:rFonts w:ascii="Times New Roman" w:hAnsi="Times New Roman" w:cs="Times New Roman"/>
          <w:sz w:val="24"/>
          <w:szCs w:val="24"/>
        </w:rPr>
        <w:t xml:space="preserve"> </w:t>
      </w:r>
      <w:hyperlink r:id="rId47" w:history="1">
        <w:r w:rsidRPr="00451DE3">
          <w:rPr>
            <w:rStyle w:val="afa"/>
            <w:rFonts w:ascii="Times New Roman" w:hAnsi="Times New Roman" w:cs="Times New Roman"/>
            <w:sz w:val="24"/>
            <w:szCs w:val="24"/>
          </w:rPr>
          <w:t>https://znanium.com/read?id=347103</w:t>
        </w:r>
      </w:hyperlink>
    </w:p>
    <w:bookmarkEnd w:id="2"/>
    <w:p w:rsidR="005F77D0" w:rsidRPr="005F77D0" w:rsidRDefault="005F77D0" w:rsidP="009F07A1">
      <w:pPr>
        <w:autoSpaceDE w:val="0"/>
        <w:autoSpaceDN w:val="0"/>
        <w:adjustRightInd w:val="0"/>
        <w:spacing w:after="0" w:line="240" w:lineRule="auto"/>
        <w:jc w:val="both"/>
        <w:rPr>
          <w:rFonts w:ascii="Times New Roman" w:eastAsia="Times New Roman" w:hAnsi="Times New Roman" w:cs="Times New Roman"/>
          <w:b/>
          <w:bCs/>
          <w:spacing w:val="40"/>
        </w:rPr>
      </w:pPr>
    </w:p>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b/>
        </w:rPr>
      </w:pPr>
      <w:r w:rsidRPr="005F77D0">
        <w:rPr>
          <w:rFonts w:ascii="Times New Roman" w:eastAsia="Times New Roman" w:hAnsi="Times New Roman" w:cs="Times New Roman"/>
          <w:b/>
          <w:bCs/>
          <w:spacing w:val="40"/>
        </w:rPr>
        <w:t>г)</w:t>
      </w:r>
      <w:r w:rsidRPr="005F77D0">
        <w:rPr>
          <w:rFonts w:ascii="Times New Roman" w:eastAsia="Times New Roman" w:hAnsi="Times New Roman" w:cs="Times New Roman"/>
          <w:bCs/>
        </w:rPr>
        <w:t xml:space="preserve"> </w:t>
      </w:r>
      <w:r w:rsidRPr="005F77D0">
        <w:rPr>
          <w:rFonts w:ascii="Times New Roman" w:eastAsia="Times New Roman" w:hAnsi="Times New Roman" w:cs="Times New Roman"/>
          <w:b/>
        </w:rPr>
        <w:t xml:space="preserve">Программное обеспечение </w:t>
      </w:r>
      <w:r w:rsidRPr="005F77D0">
        <w:rPr>
          <w:rFonts w:ascii="Times New Roman" w:eastAsia="Times New Roman" w:hAnsi="Times New Roman" w:cs="Times New Roman"/>
          <w:b/>
          <w:bCs/>
          <w:spacing w:val="40"/>
        </w:rPr>
        <w:t>и</w:t>
      </w:r>
      <w:r w:rsidRPr="005F77D0">
        <w:rPr>
          <w:rFonts w:ascii="Times New Roman" w:eastAsia="Times New Roman" w:hAnsi="Times New Roman" w:cs="Times New Roman"/>
          <w:b/>
          <w:bCs/>
        </w:rPr>
        <w:t xml:space="preserve"> </w:t>
      </w:r>
      <w:r w:rsidRPr="005F77D0">
        <w:rPr>
          <w:rFonts w:ascii="Times New Roman" w:eastAsia="Times New Roman" w:hAnsi="Times New Roman" w:cs="Times New Roman"/>
          <w:b/>
        </w:rPr>
        <w:t xml:space="preserve">Интернет-ресурсы: </w:t>
      </w:r>
    </w:p>
    <w:tbl>
      <w:tblPr>
        <w:tblW w:w="0" w:type="auto"/>
        <w:tblCellMar>
          <w:left w:w="0" w:type="dxa"/>
          <w:right w:w="0" w:type="dxa"/>
        </w:tblCellMar>
        <w:tblLook w:val="04A0" w:firstRow="1" w:lastRow="0" w:firstColumn="1" w:lastColumn="0" w:noHBand="0" w:noVBand="1"/>
      </w:tblPr>
      <w:tblGrid>
        <w:gridCol w:w="1865"/>
        <w:gridCol w:w="2939"/>
        <w:gridCol w:w="4281"/>
        <w:gridCol w:w="338"/>
      </w:tblGrid>
      <w:tr w:rsidR="009F07A1" w:rsidTr="00EE5BF3">
        <w:trPr>
          <w:trHeight w:hRule="exact" w:val="285"/>
        </w:trPr>
        <w:tc>
          <w:tcPr>
            <w:tcW w:w="9424" w:type="dxa"/>
            <w:gridSpan w:val="4"/>
            <w:shd w:val="clear" w:color="000000" w:fill="FFFFFF"/>
            <w:tcMar>
              <w:left w:w="34" w:type="dxa"/>
              <w:right w:w="34" w:type="dxa"/>
            </w:tcMar>
          </w:tcPr>
          <w:p w:rsidR="009F07A1" w:rsidRDefault="009F07A1" w:rsidP="00EE5BF3">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9F07A1" w:rsidTr="00EE5BF3">
        <w:trPr>
          <w:gridAfter w:val="1"/>
          <w:wAfter w:w="203"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r>
              <w:rPr>
                <w:rFonts w:ascii="Times New Roman" w:hAnsi="Times New Roman" w:cs="Times New Roman"/>
                <w:color w:val="000000"/>
                <w:sz w:val="24"/>
                <w:szCs w:val="24"/>
              </w:rPr>
              <w:t>ПО</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r>
      <w:tr w:rsidR="009F07A1" w:rsidTr="00EE5BF3">
        <w:trPr>
          <w:gridAfter w:val="1"/>
          <w:wAfter w:w="203" w:type="dxa"/>
          <w:trHeight w:hRule="exact" w:val="818"/>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rPr>
                <w:sz w:val="24"/>
                <w:szCs w:val="24"/>
                <w:lang w:val="en-US"/>
              </w:rPr>
            </w:pPr>
            <w:r w:rsidRPr="003906D7">
              <w:rPr>
                <w:rFonts w:ascii="Times New Roman" w:hAnsi="Times New Roman" w:cs="Times New Roman"/>
                <w:color w:val="000000"/>
                <w:sz w:val="24"/>
                <w:szCs w:val="24"/>
                <w:lang w:val="en-US"/>
              </w:rPr>
              <w:t>MS</w:t>
            </w:r>
            <w:r w:rsidRPr="003906D7">
              <w:rPr>
                <w:lang w:val="en-US"/>
              </w:rPr>
              <w:t xml:space="preserve"> </w:t>
            </w:r>
            <w:r w:rsidRPr="003906D7">
              <w:rPr>
                <w:rFonts w:ascii="Times New Roman" w:hAnsi="Times New Roman" w:cs="Times New Roman"/>
                <w:color w:val="000000"/>
                <w:sz w:val="24"/>
                <w:szCs w:val="24"/>
                <w:lang w:val="en-US"/>
              </w:rPr>
              <w:t>Windows</w:t>
            </w:r>
            <w:r w:rsidRPr="003906D7">
              <w:rPr>
                <w:lang w:val="en-US"/>
              </w:rPr>
              <w:t xml:space="preserve"> </w:t>
            </w:r>
            <w:r w:rsidRPr="003906D7">
              <w:rPr>
                <w:rFonts w:ascii="Times New Roman" w:hAnsi="Times New Roman" w:cs="Times New Roman"/>
                <w:color w:val="000000"/>
                <w:sz w:val="24"/>
                <w:szCs w:val="24"/>
                <w:lang w:val="en-US"/>
              </w:rPr>
              <w:t>7</w:t>
            </w:r>
            <w:r w:rsidRPr="003906D7">
              <w:rPr>
                <w:lang w:val="en-US"/>
              </w:rPr>
              <w:t xml:space="preserve"> </w:t>
            </w:r>
            <w:r w:rsidRPr="003906D7">
              <w:rPr>
                <w:rFonts w:ascii="Times New Roman" w:hAnsi="Times New Roman" w:cs="Times New Roman"/>
                <w:color w:val="000000"/>
                <w:sz w:val="24"/>
                <w:szCs w:val="24"/>
                <w:lang w:val="en-US"/>
              </w:rPr>
              <w:t>Professional</w:t>
            </w:r>
            <w:r w:rsidRPr="003906D7">
              <w:rPr>
                <w:lang w:val="en-US"/>
              </w:rPr>
              <w:t xml:space="preserve"> </w:t>
            </w:r>
            <w:r w:rsidRPr="003906D7">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3906D7">
              <w:rPr>
                <w:lang w:val="en-US"/>
              </w:rPr>
              <w:t xml:space="preserve"> </w:t>
            </w:r>
            <w:r>
              <w:rPr>
                <w:rFonts w:ascii="Times New Roman" w:hAnsi="Times New Roman" w:cs="Times New Roman"/>
                <w:color w:val="000000"/>
                <w:sz w:val="24"/>
                <w:szCs w:val="24"/>
              </w:rPr>
              <w:t>классов</w:t>
            </w:r>
            <w:r w:rsidRPr="003906D7">
              <w:rPr>
                <w:rFonts w:ascii="Times New Roman" w:hAnsi="Times New Roman" w:cs="Times New Roman"/>
                <w:color w:val="000000"/>
                <w:sz w:val="24"/>
                <w:szCs w:val="24"/>
                <w:lang w:val="en-US"/>
              </w:rPr>
              <w:t>)</w:t>
            </w:r>
            <w:r w:rsidRPr="003906D7">
              <w:rPr>
                <w:lang w:val="en-US"/>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r>
      <w:tr w:rsidR="009F07A1" w:rsidTr="00EE5BF3">
        <w:trPr>
          <w:gridAfter w:val="1"/>
          <w:wAfter w:w="203" w:type="dxa"/>
          <w:trHeight w:hRule="exact" w:val="55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9F07A1" w:rsidTr="00EE5BF3">
        <w:trPr>
          <w:gridAfter w:val="1"/>
          <w:wAfter w:w="203"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rPr>
                <w:sz w:val="24"/>
                <w:szCs w:val="24"/>
              </w:rPr>
            </w:pPr>
            <w:r>
              <w:rPr>
                <w:rFonts w:ascii="Times New Roman" w:hAnsi="Times New Roman" w:cs="Times New Roman"/>
                <w:color w:val="000000"/>
                <w:sz w:val="24"/>
                <w:szCs w:val="24"/>
              </w:rPr>
              <w:t>7Zip</w:t>
            </w:r>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9F07A1" w:rsidTr="00EE5BF3">
        <w:trPr>
          <w:gridAfter w:val="1"/>
          <w:wAfter w:w="203" w:type="dxa"/>
          <w:trHeight w:hRule="exact" w:val="826"/>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rPr>
                <w:sz w:val="24"/>
                <w:szCs w:val="24"/>
                <w:lang w:val="en-US"/>
              </w:rPr>
            </w:pPr>
            <w:r w:rsidRPr="003906D7">
              <w:rPr>
                <w:rFonts w:ascii="Times New Roman" w:hAnsi="Times New Roman" w:cs="Times New Roman"/>
                <w:color w:val="000000"/>
                <w:sz w:val="24"/>
                <w:szCs w:val="24"/>
                <w:lang w:val="en-US"/>
              </w:rPr>
              <w:lastRenderedPageBreak/>
              <w:t>MS</w:t>
            </w:r>
            <w:r w:rsidRPr="003906D7">
              <w:rPr>
                <w:lang w:val="en-US"/>
              </w:rPr>
              <w:t xml:space="preserve"> </w:t>
            </w:r>
            <w:r w:rsidRPr="003906D7">
              <w:rPr>
                <w:rFonts w:ascii="Times New Roman" w:hAnsi="Times New Roman" w:cs="Times New Roman"/>
                <w:color w:val="000000"/>
                <w:sz w:val="24"/>
                <w:szCs w:val="24"/>
                <w:lang w:val="en-US"/>
              </w:rPr>
              <w:t>Windows</w:t>
            </w:r>
            <w:r w:rsidRPr="003906D7">
              <w:rPr>
                <w:lang w:val="en-US"/>
              </w:rPr>
              <w:t xml:space="preserve"> </w:t>
            </w:r>
            <w:r w:rsidRPr="003906D7">
              <w:rPr>
                <w:rFonts w:ascii="Times New Roman" w:hAnsi="Times New Roman" w:cs="Times New Roman"/>
                <w:color w:val="000000"/>
                <w:sz w:val="24"/>
                <w:szCs w:val="24"/>
                <w:lang w:val="en-US"/>
              </w:rPr>
              <w:t>7</w:t>
            </w:r>
            <w:r w:rsidRPr="003906D7">
              <w:rPr>
                <w:lang w:val="en-US"/>
              </w:rPr>
              <w:t xml:space="preserve"> </w:t>
            </w:r>
            <w:proofErr w:type="gramStart"/>
            <w:r w:rsidRPr="003906D7">
              <w:rPr>
                <w:rFonts w:ascii="Times New Roman" w:hAnsi="Times New Roman" w:cs="Times New Roman"/>
                <w:color w:val="000000"/>
                <w:sz w:val="24"/>
                <w:szCs w:val="24"/>
                <w:lang w:val="en-US"/>
              </w:rPr>
              <w:t>Professional(</w:t>
            </w:r>
            <w:proofErr w:type="gramEnd"/>
            <w:r>
              <w:rPr>
                <w:rFonts w:ascii="Times New Roman" w:hAnsi="Times New Roman" w:cs="Times New Roman"/>
                <w:color w:val="000000"/>
                <w:sz w:val="24"/>
                <w:szCs w:val="24"/>
              </w:rPr>
              <w:t>для</w:t>
            </w:r>
            <w:r w:rsidRPr="003906D7">
              <w:rPr>
                <w:lang w:val="en-US"/>
              </w:rPr>
              <w:t xml:space="preserve"> </w:t>
            </w:r>
            <w:r>
              <w:rPr>
                <w:rFonts w:ascii="Times New Roman" w:hAnsi="Times New Roman" w:cs="Times New Roman"/>
                <w:color w:val="000000"/>
                <w:sz w:val="24"/>
                <w:szCs w:val="24"/>
              </w:rPr>
              <w:t>классов</w:t>
            </w:r>
            <w:r w:rsidRPr="003906D7">
              <w:rPr>
                <w:rFonts w:ascii="Times New Roman" w:hAnsi="Times New Roman" w:cs="Times New Roman"/>
                <w:color w:val="000000"/>
                <w:sz w:val="24"/>
                <w:szCs w:val="24"/>
                <w:lang w:val="en-US"/>
              </w:rPr>
              <w:t>)</w:t>
            </w:r>
            <w:r w:rsidRPr="003906D7">
              <w:rPr>
                <w:lang w:val="en-US"/>
              </w:rP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r>
      <w:tr w:rsidR="009F07A1" w:rsidTr="00EE5BF3">
        <w:trPr>
          <w:gridAfter w:val="1"/>
          <w:wAfter w:w="203" w:type="dxa"/>
          <w:trHeight w:hRule="exact" w:val="285"/>
        </w:trPr>
        <w:tc>
          <w:tcPr>
            <w:tcW w:w="186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rPr>
                <w:sz w:val="24"/>
                <w:szCs w:val="24"/>
              </w:rPr>
            </w:pPr>
            <w:r>
              <w:rPr>
                <w:rFonts w:ascii="Times New Roman" w:hAnsi="Times New Roman" w:cs="Times New Roman"/>
                <w:color w:val="000000"/>
                <w:sz w:val="24"/>
                <w:szCs w:val="24"/>
              </w:rPr>
              <w:t>FAR</w:t>
            </w:r>
            <w:r>
              <w:t xml:space="preserve"> </w:t>
            </w:r>
            <w:proofErr w:type="spellStart"/>
            <w:r>
              <w:rPr>
                <w:rFonts w:ascii="Times New Roman" w:hAnsi="Times New Roman" w:cs="Times New Roman"/>
                <w:color w:val="000000"/>
                <w:sz w:val="24"/>
                <w:szCs w:val="24"/>
              </w:rPr>
              <w:t>Manager</w:t>
            </w:r>
            <w:proofErr w:type="spellEnd"/>
            <w:r>
              <w:t xml:space="preserve"> </w:t>
            </w:r>
          </w:p>
        </w:tc>
        <w:tc>
          <w:tcPr>
            <w:tcW w:w="29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r>
      <w:tr w:rsidR="009F07A1" w:rsidTr="00EE5BF3">
        <w:trPr>
          <w:gridAfter w:val="1"/>
          <w:wAfter w:w="203" w:type="dxa"/>
          <w:trHeight w:hRule="exact" w:val="138"/>
        </w:trPr>
        <w:tc>
          <w:tcPr>
            <w:tcW w:w="1865" w:type="dxa"/>
          </w:tcPr>
          <w:p w:rsidR="009F07A1" w:rsidRDefault="009F07A1" w:rsidP="00EE5BF3"/>
        </w:tc>
        <w:tc>
          <w:tcPr>
            <w:tcW w:w="2940" w:type="dxa"/>
          </w:tcPr>
          <w:p w:rsidR="009F07A1" w:rsidRDefault="009F07A1" w:rsidP="00EE5BF3"/>
        </w:tc>
        <w:tc>
          <w:tcPr>
            <w:tcW w:w="4281" w:type="dxa"/>
          </w:tcPr>
          <w:p w:rsidR="009F07A1" w:rsidRDefault="009F07A1" w:rsidP="00EE5BF3"/>
        </w:tc>
      </w:tr>
      <w:tr w:rsidR="009F07A1" w:rsidRPr="00E143CC" w:rsidTr="00EE5BF3">
        <w:trPr>
          <w:trHeight w:hRule="exact" w:val="285"/>
        </w:trPr>
        <w:tc>
          <w:tcPr>
            <w:tcW w:w="9424" w:type="dxa"/>
            <w:gridSpan w:val="4"/>
            <w:shd w:val="clear" w:color="000000" w:fill="FFFFFF"/>
            <w:tcMar>
              <w:left w:w="34" w:type="dxa"/>
              <w:right w:w="34" w:type="dxa"/>
            </w:tcMar>
          </w:tcPr>
          <w:p w:rsidR="009F07A1" w:rsidRPr="00E143CC" w:rsidRDefault="009F07A1" w:rsidP="00EE5BF3">
            <w:pPr>
              <w:spacing w:after="0" w:line="240" w:lineRule="auto"/>
              <w:ind w:firstLine="756"/>
              <w:jc w:val="both"/>
              <w:rPr>
                <w:sz w:val="24"/>
                <w:szCs w:val="24"/>
              </w:rPr>
            </w:pPr>
            <w:r w:rsidRPr="00E143CC">
              <w:rPr>
                <w:rFonts w:ascii="Times New Roman" w:hAnsi="Times New Roman" w:cs="Times New Roman"/>
                <w:b/>
                <w:color w:val="000000"/>
                <w:sz w:val="24"/>
                <w:szCs w:val="24"/>
              </w:rPr>
              <w:t>Профессиональные</w:t>
            </w:r>
            <w:r w:rsidRPr="00E143CC">
              <w:t xml:space="preserve"> </w:t>
            </w:r>
            <w:r w:rsidRPr="00E143CC">
              <w:rPr>
                <w:rFonts w:ascii="Times New Roman" w:hAnsi="Times New Roman" w:cs="Times New Roman"/>
                <w:b/>
                <w:color w:val="000000"/>
                <w:sz w:val="24"/>
                <w:szCs w:val="24"/>
              </w:rPr>
              <w:t>базы</w:t>
            </w:r>
            <w:r w:rsidRPr="00E143CC">
              <w:t xml:space="preserve"> </w:t>
            </w:r>
            <w:r w:rsidRPr="00E143CC">
              <w:rPr>
                <w:rFonts w:ascii="Times New Roman" w:hAnsi="Times New Roman" w:cs="Times New Roman"/>
                <w:b/>
                <w:color w:val="000000"/>
                <w:sz w:val="24"/>
                <w:szCs w:val="24"/>
              </w:rPr>
              <w:t>данных</w:t>
            </w:r>
            <w:r w:rsidRPr="00E143CC">
              <w:t xml:space="preserve"> </w:t>
            </w:r>
            <w:r w:rsidRPr="00E143CC">
              <w:rPr>
                <w:rFonts w:ascii="Times New Roman" w:hAnsi="Times New Roman" w:cs="Times New Roman"/>
                <w:b/>
                <w:color w:val="000000"/>
                <w:sz w:val="24"/>
                <w:szCs w:val="24"/>
              </w:rPr>
              <w:t>и</w:t>
            </w:r>
            <w:r w:rsidRPr="00E143CC">
              <w:t xml:space="preserve"> </w:t>
            </w:r>
            <w:r w:rsidRPr="00E143CC">
              <w:rPr>
                <w:rFonts w:ascii="Times New Roman" w:hAnsi="Times New Roman" w:cs="Times New Roman"/>
                <w:b/>
                <w:color w:val="000000"/>
                <w:sz w:val="24"/>
                <w:szCs w:val="24"/>
              </w:rPr>
              <w:t>информационные</w:t>
            </w:r>
            <w:r w:rsidRPr="00E143CC">
              <w:t xml:space="preserve"> </w:t>
            </w:r>
            <w:r w:rsidRPr="00E143CC">
              <w:rPr>
                <w:rFonts w:ascii="Times New Roman" w:hAnsi="Times New Roman" w:cs="Times New Roman"/>
                <w:b/>
                <w:color w:val="000000"/>
                <w:sz w:val="24"/>
                <w:szCs w:val="24"/>
              </w:rPr>
              <w:t>справочные</w:t>
            </w:r>
            <w:r w:rsidRPr="00E143CC">
              <w:t xml:space="preserve"> </w:t>
            </w:r>
            <w:r w:rsidRPr="00E143CC">
              <w:rPr>
                <w:rFonts w:ascii="Times New Roman" w:hAnsi="Times New Roman" w:cs="Times New Roman"/>
                <w:b/>
                <w:color w:val="000000"/>
                <w:sz w:val="24"/>
                <w:szCs w:val="24"/>
              </w:rPr>
              <w:t>системы</w:t>
            </w:r>
            <w:r w:rsidRPr="00E143CC">
              <w:t xml:space="preserve"> </w:t>
            </w:r>
          </w:p>
        </w:tc>
      </w:tr>
      <w:tr w:rsidR="009F07A1" w:rsidTr="00EE5BF3">
        <w:trPr>
          <w:gridAfter w:val="1"/>
          <w:wAfter w:w="203" w:type="dxa"/>
          <w:trHeight w:hRule="exact" w:val="270"/>
        </w:trPr>
        <w:tc>
          <w:tcPr>
            <w:tcW w:w="480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Название</w:t>
            </w:r>
            <w:r>
              <w:t xml:space="preserve"> </w:t>
            </w:r>
            <w:r>
              <w:rPr>
                <w:rFonts w:ascii="Times New Roman" w:hAnsi="Times New Roman" w:cs="Times New Roman"/>
                <w:color w:val="000000"/>
                <w:sz w:val="24"/>
                <w:szCs w:val="24"/>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center"/>
              <w:rPr>
                <w:sz w:val="24"/>
                <w:szCs w:val="24"/>
              </w:rPr>
            </w:pPr>
            <w:r>
              <w:rPr>
                <w:rFonts w:ascii="Times New Roman" w:hAnsi="Times New Roman" w:cs="Times New Roman"/>
                <w:color w:val="000000"/>
                <w:sz w:val="24"/>
                <w:szCs w:val="24"/>
              </w:rPr>
              <w:t>Ссылка</w:t>
            </w:r>
            <w:r>
              <w:t xml:space="preserve"> </w:t>
            </w:r>
          </w:p>
        </w:tc>
      </w:tr>
      <w:tr w:rsidR="009F07A1" w:rsidTr="00EE5BF3">
        <w:trPr>
          <w:gridAfter w:val="1"/>
          <w:wAfter w:w="203" w:type="dxa"/>
          <w:trHeight w:hRule="exact" w:val="14"/>
        </w:trPr>
        <w:tc>
          <w:tcPr>
            <w:tcW w:w="4805"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E143CC"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Электронная</w:t>
            </w:r>
            <w:r w:rsidRPr="00E143CC">
              <w:t xml:space="preserve"> </w:t>
            </w:r>
            <w:r w:rsidRPr="00E143CC">
              <w:rPr>
                <w:rFonts w:ascii="Times New Roman" w:hAnsi="Times New Roman" w:cs="Times New Roman"/>
                <w:color w:val="000000"/>
                <w:sz w:val="24"/>
                <w:szCs w:val="24"/>
              </w:rPr>
              <w:t>база</w:t>
            </w:r>
            <w:r w:rsidRPr="00E143CC">
              <w:t xml:space="preserve"> </w:t>
            </w:r>
            <w:r w:rsidRPr="00E143CC">
              <w:rPr>
                <w:rFonts w:ascii="Times New Roman" w:hAnsi="Times New Roman" w:cs="Times New Roman"/>
                <w:color w:val="000000"/>
                <w:sz w:val="24"/>
                <w:szCs w:val="24"/>
              </w:rPr>
              <w:t>периодических</w:t>
            </w:r>
            <w:r w:rsidRPr="00E143CC">
              <w:t xml:space="preserve"> </w:t>
            </w:r>
            <w:r w:rsidRPr="00E143CC">
              <w:rPr>
                <w:rFonts w:ascii="Times New Roman" w:hAnsi="Times New Roman" w:cs="Times New Roman"/>
                <w:color w:val="000000"/>
                <w:sz w:val="24"/>
                <w:szCs w:val="24"/>
              </w:rPr>
              <w:t>изданий</w:t>
            </w:r>
            <w:r w:rsidRPr="00E143CC">
              <w:t xml:space="preserve"> </w:t>
            </w:r>
            <w:proofErr w:type="spellStart"/>
            <w:r>
              <w:rPr>
                <w:rFonts w:ascii="Times New Roman" w:hAnsi="Times New Roman" w:cs="Times New Roman"/>
                <w:color w:val="000000"/>
                <w:sz w:val="24"/>
                <w:szCs w:val="24"/>
              </w:rPr>
              <w:t>East</w:t>
            </w:r>
            <w:proofErr w:type="spellEnd"/>
            <w:r w:rsidRPr="00E143CC">
              <w:t xml:space="preserve"> </w:t>
            </w:r>
            <w:proofErr w:type="spellStart"/>
            <w:r>
              <w:rPr>
                <w:rFonts w:ascii="Times New Roman" w:hAnsi="Times New Roman" w:cs="Times New Roman"/>
                <w:color w:val="000000"/>
                <w:sz w:val="24"/>
                <w:szCs w:val="24"/>
              </w:rPr>
              <w:t>View</w:t>
            </w:r>
            <w:proofErr w:type="spellEnd"/>
            <w:r w:rsidRPr="00E143CC">
              <w:t xml:space="preserve"> </w:t>
            </w:r>
            <w:proofErr w:type="spellStart"/>
            <w:r>
              <w:rPr>
                <w:rFonts w:ascii="Times New Roman" w:hAnsi="Times New Roman" w:cs="Times New Roman"/>
                <w:color w:val="000000"/>
                <w:sz w:val="24"/>
                <w:szCs w:val="24"/>
              </w:rPr>
              <w:t>Information</w:t>
            </w:r>
            <w:proofErr w:type="spellEnd"/>
            <w:r w:rsidRPr="00E143CC">
              <w:t xml:space="preserve"> </w:t>
            </w:r>
            <w:proofErr w:type="spellStart"/>
            <w:r>
              <w:rPr>
                <w:rFonts w:ascii="Times New Roman" w:hAnsi="Times New Roman" w:cs="Times New Roman"/>
                <w:color w:val="000000"/>
                <w:sz w:val="24"/>
                <w:szCs w:val="24"/>
              </w:rPr>
              <w:t>Services</w:t>
            </w:r>
            <w:proofErr w:type="spellEnd"/>
            <w:r w:rsidRPr="00E143CC">
              <w:rPr>
                <w:rFonts w:ascii="Times New Roman" w:hAnsi="Times New Roman" w:cs="Times New Roman"/>
                <w:color w:val="000000"/>
                <w:sz w:val="24"/>
                <w:szCs w:val="24"/>
              </w:rPr>
              <w:t>,</w:t>
            </w:r>
            <w:r w:rsidRPr="00E143CC">
              <w:t xml:space="preserve"> </w:t>
            </w:r>
            <w:r w:rsidRPr="00E143CC">
              <w:rPr>
                <w:rFonts w:ascii="Times New Roman" w:hAnsi="Times New Roman" w:cs="Times New Roman"/>
                <w:color w:val="000000"/>
                <w:sz w:val="24"/>
                <w:szCs w:val="24"/>
              </w:rPr>
              <w:t>ООО</w:t>
            </w:r>
            <w:r w:rsidRPr="00E143CC">
              <w:t xml:space="preserve"> </w:t>
            </w:r>
            <w:r w:rsidRPr="00E143CC">
              <w:rPr>
                <w:rFonts w:ascii="Times New Roman" w:hAnsi="Times New Roman" w:cs="Times New Roman"/>
                <w:color w:val="000000"/>
                <w:sz w:val="24"/>
                <w:szCs w:val="24"/>
              </w:rPr>
              <w:t>«ИВИС»</w:t>
            </w:r>
            <w:r w:rsidRPr="00E143CC">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https://dlib.eastview.com/</w:t>
            </w:r>
            <w:r>
              <w:t xml:space="preserve"> </w:t>
            </w:r>
          </w:p>
        </w:tc>
      </w:tr>
      <w:tr w:rsidR="009F07A1" w:rsidTr="00EE5BF3">
        <w:trPr>
          <w:gridAfter w:val="1"/>
          <w:wAfter w:w="203" w:type="dxa"/>
          <w:trHeight w:hRule="exact" w:val="540"/>
        </w:trPr>
        <w:tc>
          <w:tcPr>
            <w:tcW w:w="4805"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tc>
      </w:tr>
      <w:tr w:rsidR="009F07A1" w:rsidRPr="0065488F" w:rsidTr="00EE5BF3">
        <w:trPr>
          <w:gridAfter w:val="1"/>
          <w:wAfter w:w="203" w:type="dxa"/>
          <w:trHeight w:hRule="exact" w:val="826"/>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E143CC"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Национальная</w:t>
            </w:r>
            <w:r w:rsidRPr="00E143CC">
              <w:t xml:space="preserve"> </w:t>
            </w:r>
            <w:r w:rsidRPr="00E143CC">
              <w:rPr>
                <w:rFonts w:ascii="Times New Roman" w:hAnsi="Times New Roman" w:cs="Times New Roman"/>
                <w:color w:val="000000"/>
                <w:sz w:val="24"/>
                <w:szCs w:val="24"/>
              </w:rPr>
              <w:t>информационно-аналитическая</w:t>
            </w:r>
            <w:r w:rsidRPr="00E143CC">
              <w:t xml:space="preserve"> </w:t>
            </w:r>
            <w:r w:rsidRPr="00E143CC">
              <w:rPr>
                <w:rFonts w:ascii="Times New Roman" w:hAnsi="Times New Roman" w:cs="Times New Roman"/>
                <w:color w:val="000000"/>
                <w:sz w:val="24"/>
                <w:szCs w:val="24"/>
              </w:rPr>
              <w:t>система</w:t>
            </w:r>
            <w:r w:rsidRPr="00E143CC">
              <w:t xml:space="preserve"> </w:t>
            </w:r>
            <w:r w:rsidRPr="00E143CC">
              <w:rPr>
                <w:rFonts w:ascii="Times New Roman" w:hAnsi="Times New Roman" w:cs="Times New Roman"/>
                <w:color w:val="000000"/>
                <w:sz w:val="24"/>
                <w:szCs w:val="24"/>
              </w:rPr>
              <w:t>–</w:t>
            </w:r>
            <w:r w:rsidRPr="00E143CC">
              <w:t xml:space="preserve"> </w:t>
            </w:r>
            <w:r w:rsidRPr="00E143CC">
              <w:rPr>
                <w:rFonts w:ascii="Times New Roman" w:hAnsi="Times New Roman" w:cs="Times New Roman"/>
                <w:color w:val="000000"/>
                <w:sz w:val="24"/>
                <w:szCs w:val="24"/>
              </w:rPr>
              <w:t>Российский</w:t>
            </w:r>
            <w:r w:rsidRPr="00E143CC">
              <w:t xml:space="preserve"> </w:t>
            </w:r>
            <w:r w:rsidRPr="00E143CC">
              <w:rPr>
                <w:rFonts w:ascii="Times New Roman" w:hAnsi="Times New Roman" w:cs="Times New Roman"/>
                <w:color w:val="000000"/>
                <w:sz w:val="24"/>
                <w:szCs w:val="24"/>
              </w:rPr>
              <w:t>индекс</w:t>
            </w:r>
            <w:r w:rsidRPr="00E143CC">
              <w:t xml:space="preserve"> </w:t>
            </w:r>
            <w:r w:rsidRPr="00E143CC">
              <w:rPr>
                <w:rFonts w:ascii="Times New Roman" w:hAnsi="Times New Roman" w:cs="Times New Roman"/>
                <w:color w:val="000000"/>
                <w:sz w:val="24"/>
                <w:szCs w:val="24"/>
              </w:rPr>
              <w:t>научного</w:t>
            </w:r>
            <w:r w:rsidRPr="00E143CC">
              <w:t xml:space="preserve"> </w:t>
            </w:r>
            <w:r w:rsidRPr="00E143CC">
              <w:rPr>
                <w:rFonts w:ascii="Times New Roman" w:hAnsi="Times New Roman" w:cs="Times New Roman"/>
                <w:color w:val="000000"/>
                <w:sz w:val="24"/>
                <w:szCs w:val="24"/>
              </w:rPr>
              <w:t>цитирования</w:t>
            </w:r>
            <w:r w:rsidRPr="00E143CC">
              <w:t xml:space="preserve"> </w:t>
            </w:r>
            <w:r w:rsidRPr="00E143CC">
              <w:rPr>
                <w:rFonts w:ascii="Times New Roman" w:hAnsi="Times New Roman" w:cs="Times New Roman"/>
                <w:color w:val="000000"/>
                <w:sz w:val="24"/>
                <w:szCs w:val="24"/>
              </w:rPr>
              <w:t>(РИНЦ)</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jc w:val="both"/>
              <w:rPr>
                <w:sz w:val="24"/>
                <w:szCs w:val="24"/>
                <w:lang w:val="en-US"/>
              </w:rPr>
            </w:pPr>
            <w:r w:rsidRPr="003906D7">
              <w:rPr>
                <w:rFonts w:ascii="Times New Roman" w:hAnsi="Times New Roman" w:cs="Times New Roman"/>
                <w:color w:val="000000"/>
                <w:sz w:val="24"/>
                <w:szCs w:val="24"/>
                <w:lang w:val="en-US"/>
              </w:rPr>
              <w:t>URL:</w:t>
            </w:r>
            <w:r w:rsidRPr="003906D7">
              <w:rPr>
                <w:lang w:val="en-US"/>
              </w:rPr>
              <w:t xml:space="preserve"> </w:t>
            </w:r>
            <w:r w:rsidRPr="003906D7">
              <w:rPr>
                <w:rFonts w:ascii="Times New Roman" w:hAnsi="Times New Roman" w:cs="Times New Roman"/>
                <w:color w:val="000000"/>
                <w:sz w:val="24"/>
                <w:szCs w:val="24"/>
                <w:lang w:val="en-US"/>
              </w:rPr>
              <w:t>https://elibrary.ru/project_risc.asp</w:t>
            </w:r>
            <w:r w:rsidRPr="003906D7">
              <w:rPr>
                <w:lang w:val="en-US"/>
              </w:rPr>
              <w:t xml:space="preserve"> </w:t>
            </w:r>
          </w:p>
        </w:tc>
      </w:tr>
      <w:tr w:rsidR="009F07A1" w:rsidRPr="0065488F" w:rsidTr="00EE5BF3">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E143CC"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Поисковая</w:t>
            </w:r>
            <w:r w:rsidRPr="00E143CC">
              <w:t xml:space="preserve"> </w:t>
            </w:r>
            <w:r w:rsidRPr="00E143CC">
              <w:rPr>
                <w:rFonts w:ascii="Times New Roman" w:hAnsi="Times New Roman" w:cs="Times New Roman"/>
                <w:color w:val="000000"/>
                <w:sz w:val="24"/>
                <w:szCs w:val="24"/>
              </w:rPr>
              <w:t>система</w:t>
            </w:r>
            <w:r w:rsidRPr="00E143CC">
              <w:t xml:space="preserve"> </w:t>
            </w:r>
            <w:r w:rsidRPr="00E143CC">
              <w:rPr>
                <w:rFonts w:ascii="Times New Roman" w:hAnsi="Times New Roman" w:cs="Times New Roman"/>
                <w:color w:val="000000"/>
                <w:sz w:val="24"/>
                <w:szCs w:val="24"/>
              </w:rPr>
              <w:t>Академия</w:t>
            </w:r>
            <w:r w:rsidRPr="00E143CC">
              <w:t xml:space="preserve"> </w:t>
            </w:r>
            <w:proofErr w:type="spellStart"/>
            <w:r>
              <w:rPr>
                <w:rFonts w:ascii="Times New Roman" w:hAnsi="Times New Roman" w:cs="Times New Roman"/>
                <w:color w:val="000000"/>
                <w:sz w:val="24"/>
                <w:szCs w:val="24"/>
              </w:rPr>
              <w:t>Google</w:t>
            </w:r>
            <w:proofErr w:type="spellEnd"/>
            <w:r w:rsidRPr="00E143CC">
              <w:t xml:space="preserve"> </w:t>
            </w:r>
            <w:r w:rsidRPr="00E143CC">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Google</w:t>
            </w:r>
            <w:proofErr w:type="spellEnd"/>
            <w:r w:rsidRPr="00E143CC">
              <w:t xml:space="preserve"> </w:t>
            </w:r>
            <w:proofErr w:type="spellStart"/>
            <w:r>
              <w:rPr>
                <w:rFonts w:ascii="Times New Roman" w:hAnsi="Times New Roman" w:cs="Times New Roman"/>
                <w:color w:val="000000"/>
                <w:sz w:val="24"/>
                <w:szCs w:val="24"/>
              </w:rPr>
              <w:t>Scholar</w:t>
            </w:r>
            <w:proofErr w:type="spellEnd"/>
            <w:r w:rsidRPr="00E143CC">
              <w:rPr>
                <w:rFonts w:ascii="Times New Roman" w:hAnsi="Times New Roman" w:cs="Times New Roman"/>
                <w:color w:val="000000"/>
                <w:sz w:val="24"/>
                <w:szCs w:val="24"/>
              </w:rPr>
              <w:t>)</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jc w:val="both"/>
              <w:rPr>
                <w:sz w:val="24"/>
                <w:szCs w:val="24"/>
                <w:lang w:val="en-US"/>
              </w:rPr>
            </w:pPr>
            <w:r w:rsidRPr="003906D7">
              <w:rPr>
                <w:rFonts w:ascii="Times New Roman" w:hAnsi="Times New Roman" w:cs="Times New Roman"/>
                <w:color w:val="000000"/>
                <w:sz w:val="24"/>
                <w:szCs w:val="24"/>
                <w:lang w:val="en-US"/>
              </w:rPr>
              <w:t>URL:</w:t>
            </w:r>
            <w:r w:rsidRPr="003906D7">
              <w:rPr>
                <w:lang w:val="en-US"/>
              </w:rPr>
              <w:t xml:space="preserve"> </w:t>
            </w:r>
            <w:r w:rsidRPr="003906D7">
              <w:rPr>
                <w:rFonts w:ascii="Times New Roman" w:hAnsi="Times New Roman" w:cs="Times New Roman"/>
                <w:color w:val="000000"/>
                <w:sz w:val="24"/>
                <w:szCs w:val="24"/>
                <w:lang w:val="en-US"/>
              </w:rPr>
              <w:t>https://scholar.google.ru/</w:t>
            </w:r>
            <w:r w:rsidRPr="003906D7">
              <w:rPr>
                <w:lang w:val="en-US"/>
              </w:rPr>
              <w:t xml:space="preserve"> </w:t>
            </w:r>
          </w:p>
        </w:tc>
      </w:tr>
      <w:tr w:rsidR="009F07A1" w:rsidRPr="0065488F" w:rsidTr="00EE5BF3">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E143CC"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Информационная</w:t>
            </w:r>
            <w:r w:rsidRPr="00E143CC">
              <w:t xml:space="preserve"> </w:t>
            </w:r>
            <w:r w:rsidRPr="00E143CC">
              <w:rPr>
                <w:rFonts w:ascii="Times New Roman" w:hAnsi="Times New Roman" w:cs="Times New Roman"/>
                <w:color w:val="000000"/>
                <w:sz w:val="24"/>
                <w:szCs w:val="24"/>
              </w:rPr>
              <w:t>система</w:t>
            </w:r>
            <w:r w:rsidRPr="00E143CC">
              <w:t xml:space="preserve"> </w:t>
            </w:r>
            <w:r w:rsidRPr="00E143CC">
              <w:rPr>
                <w:rFonts w:ascii="Times New Roman" w:hAnsi="Times New Roman" w:cs="Times New Roman"/>
                <w:color w:val="000000"/>
                <w:sz w:val="24"/>
                <w:szCs w:val="24"/>
              </w:rPr>
              <w:t>-</w:t>
            </w:r>
            <w:r w:rsidRPr="00E143CC">
              <w:t xml:space="preserve"> </w:t>
            </w:r>
            <w:r w:rsidRPr="00E143CC">
              <w:rPr>
                <w:rFonts w:ascii="Times New Roman" w:hAnsi="Times New Roman" w:cs="Times New Roman"/>
                <w:color w:val="000000"/>
                <w:sz w:val="24"/>
                <w:szCs w:val="24"/>
              </w:rPr>
              <w:t>Единое</w:t>
            </w:r>
            <w:r w:rsidRPr="00E143CC">
              <w:t xml:space="preserve"> </w:t>
            </w:r>
            <w:r w:rsidRPr="00E143CC">
              <w:rPr>
                <w:rFonts w:ascii="Times New Roman" w:hAnsi="Times New Roman" w:cs="Times New Roman"/>
                <w:color w:val="000000"/>
                <w:sz w:val="24"/>
                <w:szCs w:val="24"/>
              </w:rPr>
              <w:t>окно</w:t>
            </w:r>
            <w:r w:rsidRPr="00E143CC">
              <w:t xml:space="preserve"> </w:t>
            </w:r>
            <w:r w:rsidRPr="00E143CC">
              <w:rPr>
                <w:rFonts w:ascii="Times New Roman" w:hAnsi="Times New Roman" w:cs="Times New Roman"/>
                <w:color w:val="000000"/>
                <w:sz w:val="24"/>
                <w:szCs w:val="24"/>
              </w:rPr>
              <w:t>доступа</w:t>
            </w:r>
            <w:r w:rsidRPr="00E143CC">
              <w:t xml:space="preserve"> </w:t>
            </w:r>
            <w:r w:rsidRPr="00E143CC">
              <w:rPr>
                <w:rFonts w:ascii="Times New Roman" w:hAnsi="Times New Roman" w:cs="Times New Roman"/>
                <w:color w:val="000000"/>
                <w:sz w:val="24"/>
                <w:szCs w:val="24"/>
              </w:rPr>
              <w:t>к</w:t>
            </w:r>
            <w:r w:rsidRPr="00E143CC">
              <w:t xml:space="preserve"> </w:t>
            </w:r>
            <w:r w:rsidRPr="00E143CC">
              <w:rPr>
                <w:rFonts w:ascii="Times New Roman" w:hAnsi="Times New Roman" w:cs="Times New Roman"/>
                <w:color w:val="000000"/>
                <w:sz w:val="24"/>
                <w:szCs w:val="24"/>
              </w:rPr>
              <w:t>информационным</w:t>
            </w:r>
            <w:r w:rsidRPr="00E143CC">
              <w:t xml:space="preserve"> </w:t>
            </w:r>
            <w:r w:rsidRPr="00E143CC">
              <w:rPr>
                <w:rFonts w:ascii="Times New Roman" w:hAnsi="Times New Roman" w:cs="Times New Roman"/>
                <w:color w:val="000000"/>
                <w:sz w:val="24"/>
                <w:szCs w:val="24"/>
              </w:rPr>
              <w:t>ресурсам</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jc w:val="both"/>
              <w:rPr>
                <w:sz w:val="24"/>
                <w:szCs w:val="24"/>
                <w:lang w:val="en-US"/>
              </w:rPr>
            </w:pPr>
            <w:r w:rsidRPr="003906D7">
              <w:rPr>
                <w:rFonts w:ascii="Times New Roman" w:hAnsi="Times New Roman" w:cs="Times New Roman"/>
                <w:color w:val="000000"/>
                <w:sz w:val="24"/>
                <w:szCs w:val="24"/>
                <w:lang w:val="en-US"/>
              </w:rPr>
              <w:t>URL:</w:t>
            </w:r>
            <w:r w:rsidRPr="003906D7">
              <w:rPr>
                <w:lang w:val="en-US"/>
              </w:rPr>
              <w:t xml:space="preserve"> </w:t>
            </w:r>
            <w:r w:rsidRPr="003906D7">
              <w:rPr>
                <w:rFonts w:ascii="Times New Roman" w:hAnsi="Times New Roman" w:cs="Times New Roman"/>
                <w:color w:val="000000"/>
                <w:sz w:val="24"/>
                <w:szCs w:val="24"/>
                <w:lang w:val="en-US"/>
              </w:rPr>
              <w:t>http://window.edu.ru/</w:t>
            </w:r>
            <w:r w:rsidRPr="003906D7">
              <w:rPr>
                <w:lang w:val="en-US"/>
              </w:rPr>
              <w:t xml:space="preserve"> </w:t>
            </w:r>
          </w:p>
        </w:tc>
      </w:tr>
      <w:tr w:rsidR="009F07A1" w:rsidRPr="0065488F" w:rsidTr="00EE5BF3">
        <w:trPr>
          <w:gridAfter w:val="1"/>
          <w:wAfter w:w="203" w:type="dxa"/>
          <w:trHeight w:hRule="exact" w:val="826"/>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E143CC"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Федеральное</w:t>
            </w:r>
            <w:r w:rsidRPr="00E143CC">
              <w:t xml:space="preserve"> </w:t>
            </w:r>
            <w:r w:rsidRPr="00E143CC">
              <w:rPr>
                <w:rFonts w:ascii="Times New Roman" w:hAnsi="Times New Roman" w:cs="Times New Roman"/>
                <w:color w:val="000000"/>
                <w:sz w:val="24"/>
                <w:szCs w:val="24"/>
              </w:rPr>
              <w:t>государственное</w:t>
            </w:r>
            <w:r w:rsidRPr="00E143CC">
              <w:t xml:space="preserve"> </w:t>
            </w:r>
            <w:r w:rsidRPr="00E143CC">
              <w:rPr>
                <w:rFonts w:ascii="Times New Roman" w:hAnsi="Times New Roman" w:cs="Times New Roman"/>
                <w:color w:val="000000"/>
                <w:sz w:val="24"/>
                <w:szCs w:val="24"/>
              </w:rPr>
              <w:t>бюджетное</w:t>
            </w:r>
            <w:r w:rsidRPr="00E143CC">
              <w:t xml:space="preserve"> </w:t>
            </w:r>
            <w:r w:rsidRPr="00E143CC">
              <w:rPr>
                <w:rFonts w:ascii="Times New Roman" w:hAnsi="Times New Roman" w:cs="Times New Roman"/>
                <w:color w:val="000000"/>
                <w:sz w:val="24"/>
                <w:szCs w:val="24"/>
              </w:rPr>
              <w:t>учреждение</w:t>
            </w:r>
            <w:r w:rsidRPr="00E143CC">
              <w:t xml:space="preserve"> </w:t>
            </w:r>
            <w:r w:rsidRPr="00E143CC">
              <w:rPr>
                <w:rFonts w:ascii="Times New Roman" w:hAnsi="Times New Roman" w:cs="Times New Roman"/>
                <w:color w:val="000000"/>
                <w:sz w:val="24"/>
                <w:szCs w:val="24"/>
              </w:rPr>
              <w:t>«Федеральный</w:t>
            </w:r>
            <w:r w:rsidRPr="00E143CC">
              <w:t xml:space="preserve"> </w:t>
            </w:r>
            <w:r w:rsidRPr="00E143CC">
              <w:rPr>
                <w:rFonts w:ascii="Times New Roman" w:hAnsi="Times New Roman" w:cs="Times New Roman"/>
                <w:color w:val="000000"/>
                <w:sz w:val="24"/>
                <w:szCs w:val="24"/>
              </w:rPr>
              <w:t>институт</w:t>
            </w:r>
            <w:r w:rsidRPr="00E143CC">
              <w:t xml:space="preserve"> </w:t>
            </w:r>
            <w:r w:rsidRPr="00E143CC">
              <w:rPr>
                <w:rFonts w:ascii="Times New Roman" w:hAnsi="Times New Roman" w:cs="Times New Roman"/>
                <w:color w:val="000000"/>
                <w:sz w:val="24"/>
                <w:szCs w:val="24"/>
              </w:rPr>
              <w:t>промышленной</w:t>
            </w:r>
            <w:r w:rsidRPr="00E143CC">
              <w:t xml:space="preserve"> </w:t>
            </w:r>
            <w:r w:rsidRPr="00E143CC">
              <w:rPr>
                <w:rFonts w:ascii="Times New Roman" w:hAnsi="Times New Roman" w:cs="Times New Roman"/>
                <w:color w:val="000000"/>
                <w:sz w:val="24"/>
                <w:szCs w:val="24"/>
              </w:rPr>
              <w:t>собственности»</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Pr="003906D7" w:rsidRDefault="009F07A1" w:rsidP="00EE5BF3">
            <w:pPr>
              <w:spacing w:after="0" w:line="240" w:lineRule="auto"/>
              <w:jc w:val="both"/>
              <w:rPr>
                <w:sz w:val="24"/>
                <w:szCs w:val="24"/>
                <w:lang w:val="en-US"/>
              </w:rPr>
            </w:pPr>
            <w:r w:rsidRPr="003906D7">
              <w:rPr>
                <w:rFonts w:ascii="Times New Roman" w:hAnsi="Times New Roman" w:cs="Times New Roman"/>
                <w:color w:val="000000"/>
                <w:sz w:val="24"/>
                <w:szCs w:val="24"/>
                <w:lang w:val="en-US"/>
              </w:rPr>
              <w:t>URL:</w:t>
            </w:r>
            <w:r w:rsidRPr="003906D7">
              <w:rPr>
                <w:lang w:val="en-US"/>
              </w:rPr>
              <w:t xml:space="preserve"> </w:t>
            </w:r>
            <w:r w:rsidRPr="003906D7">
              <w:rPr>
                <w:rFonts w:ascii="Times New Roman" w:hAnsi="Times New Roman" w:cs="Times New Roman"/>
                <w:color w:val="000000"/>
                <w:sz w:val="24"/>
                <w:szCs w:val="24"/>
                <w:lang w:val="en-US"/>
              </w:rPr>
              <w:t>http://www1.fips.ru/</w:t>
            </w:r>
            <w:r w:rsidRPr="003906D7">
              <w:rPr>
                <w:lang w:val="en-US"/>
              </w:rPr>
              <w:t xml:space="preserve"> </w:t>
            </w:r>
          </w:p>
        </w:tc>
      </w:tr>
      <w:tr w:rsidR="009F07A1" w:rsidTr="00EE5BF3">
        <w:trPr>
          <w:gridAfter w:val="1"/>
          <w:wAfter w:w="203" w:type="dxa"/>
          <w:trHeight w:hRule="exact" w:val="555"/>
        </w:trPr>
        <w:tc>
          <w:tcPr>
            <w:tcW w:w="480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sidRPr="00E143CC">
              <w:rPr>
                <w:rFonts w:ascii="Times New Roman" w:hAnsi="Times New Roman" w:cs="Times New Roman"/>
                <w:color w:val="000000"/>
                <w:sz w:val="24"/>
                <w:szCs w:val="24"/>
              </w:rPr>
              <w:t>Электронные</w:t>
            </w:r>
            <w:r w:rsidRPr="00E143CC">
              <w:t xml:space="preserve"> </w:t>
            </w:r>
            <w:r w:rsidRPr="00E143CC">
              <w:rPr>
                <w:rFonts w:ascii="Times New Roman" w:hAnsi="Times New Roman" w:cs="Times New Roman"/>
                <w:color w:val="000000"/>
                <w:sz w:val="24"/>
                <w:szCs w:val="24"/>
              </w:rPr>
              <w:t>ресурсы</w:t>
            </w:r>
            <w:r w:rsidRPr="00E143CC">
              <w:t xml:space="preserve"> </w:t>
            </w:r>
            <w:r w:rsidRPr="00E143CC">
              <w:rPr>
                <w:rFonts w:ascii="Times New Roman" w:hAnsi="Times New Roman" w:cs="Times New Roman"/>
                <w:color w:val="000000"/>
                <w:sz w:val="24"/>
                <w:szCs w:val="24"/>
              </w:rPr>
              <w:t>библиотеки</w:t>
            </w:r>
            <w:r w:rsidRPr="00E143CC">
              <w:t xml:space="preserve"> </w:t>
            </w:r>
            <w:r w:rsidRPr="00E143CC">
              <w:rPr>
                <w:rFonts w:ascii="Times New Roman" w:hAnsi="Times New Roman" w:cs="Times New Roman"/>
                <w:color w:val="000000"/>
                <w:sz w:val="24"/>
                <w:szCs w:val="24"/>
              </w:rPr>
              <w:t>МГТУ</w:t>
            </w:r>
            <w:r w:rsidRPr="00E143CC">
              <w:t xml:space="preserve"> </w:t>
            </w:r>
            <w:r w:rsidRPr="00E143CC">
              <w:rPr>
                <w:rFonts w:ascii="Times New Roman" w:hAnsi="Times New Roman" w:cs="Times New Roman"/>
                <w:color w:val="000000"/>
                <w:sz w:val="24"/>
                <w:szCs w:val="24"/>
              </w:rPr>
              <w:t>им.</w:t>
            </w:r>
            <w:r w:rsidRPr="00E143CC">
              <w:t xml:space="preserve"> </w:t>
            </w:r>
            <w:r>
              <w:rPr>
                <w:rFonts w:ascii="Times New Roman" w:hAnsi="Times New Roman" w:cs="Times New Roman"/>
                <w:color w:val="000000"/>
                <w:sz w:val="24"/>
                <w:szCs w:val="24"/>
              </w:rPr>
              <w:t>Г.И.</w:t>
            </w:r>
            <w:r>
              <w:t xml:space="preserve"> </w:t>
            </w:r>
            <w:r>
              <w:rPr>
                <w:rFonts w:ascii="Times New Roman" w:hAnsi="Times New Roman" w:cs="Times New Roman"/>
                <w:color w:val="000000"/>
                <w:sz w:val="24"/>
                <w:szCs w:val="24"/>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F07A1" w:rsidRDefault="009F07A1" w:rsidP="00EE5BF3">
            <w:pPr>
              <w:spacing w:after="0" w:line="240" w:lineRule="auto"/>
              <w:jc w:val="both"/>
              <w:rPr>
                <w:sz w:val="24"/>
                <w:szCs w:val="24"/>
              </w:rPr>
            </w:pPr>
            <w:r>
              <w:rPr>
                <w:rFonts w:ascii="Times New Roman" w:hAnsi="Times New Roman" w:cs="Times New Roman"/>
                <w:color w:val="000000"/>
                <w:sz w:val="24"/>
                <w:szCs w:val="24"/>
              </w:rPr>
              <w:t>http://magtu.ru:8085/marcweb2/Default.asp</w:t>
            </w:r>
            <w:r>
              <w:t xml:space="preserve"> </w:t>
            </w:r>
          </w:p>
        </w:tc>
      </w:tr>
    </w:tbl>
    <w:p w:rsidR="005F77D0" w:rsidRPr="005F77D0" w:rsidRDefault="005F77D0" w:rsidP="005F77D0">
      <w:pPr>
        <w:autoSpaceDE w:val="0"/>
        <w:autoSpaceDN w:val="0"/>
        <w:adjustRightInd w:val="0"/>
        <w:spacing w:after="0" w:line="240" w:lineRule="auto"/>
        <w:ind w:firstLine="567"/>
        <w:jc w:val="both"/>
        <w:rPr>
          <w:rFonts w:ascii="Times New Roman" w:eastAsia="Times New Roman" w:hAnsi="Times New Roman" w:cs="Times New Roman"/>
          <w:i/>
        </w:rPr>
      </w:pPr>
    </w:p>
    <w:p w:rsidR="005F77D0" w:rsidRPr="005F77D0" w:rsidRDefault="005F77D0" w:rsidP="005F77D0">
      <w:pPr>
        <w:keepNext/>
        <w:widowControl w:val="0"/>
        <w:spacing w:before="240" w:after="120" w:line="240" w:lineRule="auto"/>
        <w:ind w:left="567"/>
        <w:jc w:val="both"/>
        <w:outlineLvl w:val="0"/>
        <w:rPr>
          <w:rFonts w:ascii="Times New Roman" w:eastAsia="Times New Roman" w:hAnsi="Times New Roman" w:cs="Times New Roman"/>
          <w:b/>
          <w:bCs/>
          <w:iCs/>
        </w:rPr>
      </w:pPr>
      <w:r w:rsidRPr="005F77D0">
        <w:rPr>
          <w:rFonts w:ascii="Times New Roman" w:eastAsia="Times New Roman" w:hAnsi="Times New Roman" w:cs="Times New Roman"/>
          <w:b/>
          <w:bCs/>
          <w:iCs/>
        </w:rPr>
        <w:t>9 Материально-техническое обеспечение дисциплины (модуля)</w:t>
      </w:r>
    </w:p>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Материально-техническое обеспечение дисциплины включает:</w:t>
      </w:r>
    </w:p>
    <w:tbl>
      <w:tblPr>
        <w:tblW w:w="921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5"/>
        <w:gridCol w:w="5743"/>
      </w:tblGrid>
      <w:tr w:rsidR="009F07A1" w:rsidRPr="005B2429" w:rsidTr="00EE5BF3">
        <w:trPr>
          <w:tblHeader/>
        </w:trPr>
        <w:tc>
          <w:tcPr>
            <w:tcW w:w="1885" w:type="pct"/>
            <w:vAlign w:val="center"/>
          </w:tcPr>
          <w:p w:rsidR="009F07A1" w:rsidRPr="005B2429" w:rsidRDefault="009F07A1" w:rsidP="00EE5BF3">
            <w:pPr>
              <w:jc w:val="center"/>
              <w:rPr>
                <w:rFonts w:ascii="Times New Roman" w:hAnsi="Times New Roman" w:cs="Times New Roman"/>
                <w:sz w:val="24"/>
                <w:szCs w:val="24"/>
              </w:rPr>
            </w:pPr>
            <w:r w:rsidRPr="005B2429">
              <w:rPr>
                <w:rFonts w:ascii="Times New Roman" w:hAnsi="Times New Roman" w:cs="Times New Roman"/>
                <w:sz w:val="24"/>
                <w:szCs w:val="24"/>
              </w:rPr>
              <w:t xml:space="preserve">Тип и название аудитории </w:t>
            </w:r>
          </w:p>
        </w:tc>
        <w:tc>
          <w:tcPr>
            <w:tcW w:w="3115" w:type="pct"/>
            <w:vAlign w:val="center"/>
          </w:tcPr>
          <w:p w:rsidR="009F07A1" w:rsidRPr="005B2429" w:rsidRDefault="009F07A1" w:rsidP="00EE5BF3">
            <w:pPr>
              <w:jc w:val="center"/>
              <w:rPr>
                <w:rFonts w:ascii="Times New Roman" w:hAnsi="Times New Roman" w:cs="Times New Roman"/>
                <w:sz w:val="24"/>
                <w:szCs w:val="24"/>
              </w:rPr>
            </w:pPr>
            <w:r w:rsidRPr="005B2429">
              <w:rPr>
                <w:rFonts w:ascii="Times New Roman" w:hAnsi="Times New Roman" w:cs="Times New Roman"/>
                <w:sz w:val="24"/>
                <w:szCs w:val="24"/>
              </w:rPr>
              <w:t>Оснащение аудитории</w:t>
            </w:r>
          </w:p>
        </w:tc>
      </w:tr>
      <w:tr w:rsidR="009F07A1" w:rsidRPr="00451DE3" w:rsidTr="00EE5BF3">
        <w:tc>
          <w:tcPr>
            <w:tcW w:w="1885" w:type="pct"/>
          </w:tcPr>
          <w:p w:rsidR="009F07A1" w:rsidRPr="005B2429" w:rsidRDefault="009F07A1" w:rsidP="00EE5BF3">
            <w:pPr>
              <w:rPr>
                <w:rFonts w:ascii="Times New Roman" w:hAnsi="Times New Roman" w:cs="Times New Roman"/>
                <w:sz w:val="24"/>
                <w:szCs w:val="24"/>
              </w:rPr>
            </w:pPr>
            <w:r w:rsidRPr="005B2429">
              <w:rPr>
                <w:rFonts w:ascii="Times New Roman" w:hAnsi="Times New Roman" w:cs="Times New Roman"/>
                <w:sz w:val="24"/>
                <w:szCs w:val="24"/>
              </w:rPr>
              <w:t>Лекционная аудитория</w:t>
            </w:r>
          </w:p>
        </w:tc>
        <w:tc>
          <w:tcPr>
            <w:tcW w:w="3115" w:type="pct"/>
          </w:tcPr>
          <w:p w:rsidR="009F07A1" w:rsidRPr="006D40A5" w:rsidRDefault="009F07A1" w:rsidP="00EE5BF3">
            <w:pPr>
              <w:rPr>
                <w:rFonts w:ascii="Times New Roman" w:hAnsi="Times New Roman" w:cs="Times New Roman"/>
                <w:sz w:val="24"/>
                <w:szCs w:val="24"/>
              </w:rPr>
            </w:pPr>
            <w:r w:rsidRPr="006D40A5">
              <w:rPr>
                <w:rFonts w:ascii="Times New Roman" w:hAnsi="Times New Roman" w:cs="Times New Roman"/>
                <w:sz w:val="24"/>
                <w:szCs w:val="24"/>
              </w:rPr>
              <w:t>Мультимедийные средства хранения, передачи  и представления информации</w:t>
            </w:r>
          </w:p>
        </w:tc>
      </w:tr>
      <w:tr w:rsidR="009F07A1" w:rsidRPr="00451DE3" w:rsidTr="00EE5BF3">
        <w:tc>
          <w:tcPr>
            <w:tcW w:w="1885" w:type="pct"/>
          </w:tcPr>
          <w:p w:rsidR="009F07A1" w:rsidRPr="005B2429" w:rsidRDefault="009F07A1" w:rsidP="00EE5BF3">
            <w:pPr>
              <w:rPr>
                <w:rFonts w:ascii="Times New Roman" w:hAnsi="Times New Roman" w:cs="Times New Roman"/>
                <w:sz w:val="24"/>
                <w:szCs w:val="24"/>
              </w:rPr>
            </w:pPr>
            <w:r w:rsidRPr="005B2429">
              <w:rPr>
                <w:rFonts w:ascii="Times New Roman" w:hAnsi="Times New Roman" w:cs="Times New Roman"/>
                <w:sz w:val="24"/>
                <w:szCs w:val="24"/>
              </w:rPr>
              <w:t>Компьютерный класс</w:t>
            </w:r>
          </w:p>
        </w:tc>
        <w:tc>
          <w:tcPr>
            <w:tcW w:w="3115" w:type="pct"/>
          </w:tcPr>
          <w:p w:rsidR="009F07A1" w:rsidRPr="006D40A5" w:rsidRDefault="009F07A1" w:rsidP="00EE5BF3">
            <w:pPr>
              <w:rPr>
                <w:rFonts w:ascii="Times New Roman" w:hAnsi="Times New Roman" w:cs="Times New Roman"/>
                <w:sz w:val="24"/>
                <w:szCs w:val="24"/>
              </w:rPr>
            </w:pPr>
            <w:r w:rsidRPr="006D40A5">
              <w:rPr>
                <w:rFonts w:ascii="Times New Roman" w:hAnsi="Times New Roman" w:cs="Times New Roman"/>
                <w:sz w:val="24"/>
                <w:szCs w:val="24"/>
              </w:rPr>
              <w:t xml:space="preserve">Персональные компьютеры с пакетом </w:t>
            </w:r>
            <w:r w:rsidRPr="005B2429">
              <w:rPr>
                <w:rFonts w:ascii="Times New Roman" w:hAnsi="Times New Roman" w:cs="Times New Roman"/>
                <w:sz w:val="24"/>
                <w:szCs w:val="24"/>
              </w:rPr>
              <w:t>MS</w:t>
            </w:r>
            <w:r w:rsidRPr="006D40A5">
              <w:rPr>
                <w:rFonts w:ascii="Times New Roman" w:hAnsi="Times New Roman" w:cs="Times New Roman"/>
                <w:sz w:val="24"/>
                <w:szCs w:val="24"/>
              </w:rPr>
              <w:t xml:space="preserve"> </w:t>
            </w:r>
            <w:proofErr w:type="spellStart"/>
            <w:r w:rsidRPr="005B2429">
              <w:rPr>
                <w:rFonts w:ascii="Times New Roman" w:hAnsi="Times New Roman" w:cs="Times New Roman"/>
                <w:sz w:val="24"/>
                <w:szCs w:val="24"/>
              </w:rPr>
              <w:t>Office</w:t>
            </w:r>
            <w:proofErr w:type="spellEnd"/>
            <w:r w:rsidRPr="006D40A5">
              <w:rPr>
                <w:rFonts w:ascii="Times New Roman" w:hAnsi="Times New Roman" w:cs="Times New Roman"/>
                <w:sz w:val="24"/>
                <w:szCs w:val="24"/>
              </w:rPr>
              <w:t>, выходом в Интернет и с доступом в электронную информационно-образовательную среду университета</w:t>
            </w:r>
          </w:p>
        </w:tc>
      </w:tr>
      <w:tr w:rsidR="009F07A1" w:rsidRPr="00451DE3" w:rsidTr="00EE5BF3">
        <w:tc>
          <w:tcPr>
            <w:tcW w:w="1885" w:type="pct"/>
          </w:tcPr>
          <w:p w:rsidR="009F07A1" w:rsidRPr="006D40A5" w:rsidRDefault="009F07A1" w:rsidP="00EE5BF3">
            <w:pPr>
              <w:rPr>
                <w:rFonts w:ascii="Times New Roman" w:hAnsi="Times New Roman" w:cs="Times New Roman"/>
                <w:sz w:val="24"/>
                <w:szCs w:val="24"/>
              </w:rPr>
            </w:pPr>
            <w:r w:rsidRPr="006D40A5">
              <w:rPr>
                <w:rFonts w:ascii="Times New Roman" w:hAnsi="Times New Roman" w:cs="Times New Roman"/>
                <w:sz w:val="24"/>
                <w:szCs w:val="24"/>
              </w:rPr>
              <w:t>Аудитории для самостоятельной работы: компьютерные классы; читальные залы библиотеки</w:t>
            </w:r>
          </w:p>
        </w:tc>
        <w:tc>
          <w:tcPr>
            <w:tcW w:w="3115" w:type="pct"/>
          </w:tcPr>
          <w:p w:rsidR="009F07A1" w:rsidRPr="006D40A5" w:rsidRDefault="009F07A1" w:rsidP="00EE5BF3">
            <w:pPr>
              <w:rPr>
                <w:rFonts w:ascii="Times New Roman" w:hAnsi="Times New Roman" w:cs="Times New Roman"/>
                <w:sz w:val="24"/>
                <w:szCs w:val="24"/>
              </w:rPr>
            </w:pPr>
            <w:r w:rsidRPr="006D40A5">
              <w:rPr>
                <w:rFonts w:ascii="Times New Roman" w:hAnsi="Times New Roman" w:cs="Times New Roman"/>
                <w:sz w:val="24"/>
                <w:szCs w:val="24"/>
              </w:rPr>
              <w:t xml:space="preserve">Персональные компьютеры с пакетом </w:t>
            </w:r>
            <w:r w:rsidRPr="005B2429">
              <w:rPr>
                <w:rFonts w:ascii="Times New Roman" w:hAnsi="Times New Roman" w:cs="Times New Roman"/>
                <w:sz w:val="24"/>
                <w:szCs w:val="24"/>
              </w:rPr>
              <w:t>MS</w:t>
            </w:r>
            <w:r w:rsidRPr="006D40A5">
              <w:rPr>
                <w:rFonts w:ascii="Times New Roman" w:hAnsi="Times New Roman" w:cs="Times New Roman"/>
                <w:sz w:val="24"/>
                <w:szCs w:val="24"/>
              </w:rPr>
              <w:t xml:space="preserve"> </w:t>
            </w:r>
            <w:proofErr w:type="spellStart"/>
            <w:r w:rsidRPr="005B2429">
              <w:rPr>
                <w:rFonts w:ascii="Times New Roman" w:hAnsi="Times New Roman" w:cs="Times New Roman"/>
                <w:sz w:val="24"/>
                <w:szCs w:val="24"/>
              </w:rPr>
              <w:t>Office</w:t>
            </w:r>
            <w:proofErr w:type="spellEnd"/>
            <w:r w:rsidRPr="006D40A5">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bl>
    <w:p w:rsidR="005F77D0" w:rsidRPr="005F77D0" w:rsidRDefault="005F77D0" w:rsidP="005F77D0">
      <w:pPr>
        <w:widowControl w:val="0"/>
        <w:autoSpaceDE w:val="0"/>
        <w:autoSpaceDN w:val="0"/>
        <w:adjustRightInd w:val="0"/>
        <w:spacing w:after="0" w:line="240" w:lineRule="auto"/>
        <w:ind w:firstLine="567"/>
        <w:jc w:val="both"/>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right"/>
        <w:rPr>
          <w:rFonts w:ascii="Times New Roman" w:eastAsia="Times New Roman" w:hAnsi="Times New Roman" w:cs="Times New Roman"/>
        </w:rPr>
      </w:pPr>
    </w:p>
    <w:p w:rsidR="005F77D0" w:rsidRPr="005F77D0" w:rsidRDefault="005F77D0" w:rsidP="005F77D0">
      <w:pPr>
        <w:widowControl w:val="0"/>
        <w:autoSpaceDE w:val="0"/>
        <w:autoSpaceDN w:val="0"/>
        <w:adjustRightInd w:val="0"/>
        <w:spacing w:after="0" w:line="240" w:lineRule="auto"/>
        <w:ind w:firstLine="567"/>
        <w:jc w:val="right"/>
        <w:rPr>
          <w:rFonts w:ascii="Times New Roman" w:eastAsia="Times New Roman" w:hAnsi="Times New Roman" w:cs="Times New Roman"/>
        </w:rPr>
      </w:pPr>
      <w:r w:rsidRPr="005F77D0">
        <w:rPr>
          <w:rFonts w:ascii="Times New Roman" w:eastAsia="Times New Roman" w:hAnsi="Times New Roman" w:cs="Times New Roman"/>
        </w:rPr>
        <w:br w:type="page"/>
      </w:r>
      <w:r w:rsidRPr="005F77D0">
        <w:rPr>
          <w:rFonts w:ascii="Times New Roman" w:eastAsia="Times New Roman" w:hAnsi="Times New Roman" w:cs="Times New Roman"/>
        </w:rPr>
        <w:lastRenderedPageBreak/>
        <w:t>Приложение 1</w:t>
      </w:r>
    </w:p>
    <w:p w:rsidR="005F77D0" w:rsidRPr="005F77D0" w:rsidRDefault="005F77D0" w:rsidP="005F77D0">
      <w:pPr>
        <w:widowControl w:val="0"/>
        <w:autoSpaceDE w:val="0"/>
        <w:autoSpaceDN w:val="0"/>
        <w:adjustRightInd w:val="0"/>
        <w:spacing w:after="0" w:line="240" w:lineRule="auto"/>
        <w:ind w:firstLine="567"/>
        <w:jc w:val="center"/>
        <w:rPr>
          <w:rFonts w:ascii="Times New Roman" w:eastAsia="Times New Roman" w:hAnsi="Times New Roman" w:cs="Times New Roman"/>
          <w:b/>
        </w:rPr>
      </w:pPr>
      <w:r w:rsidRPr="005F77D0">
        <w:rPr>
          <w:rFonts w:ascii="Times New Roman" w:eastAsia="Times New Roman" w:hAnsi="Times New Roman" w:cs="Times New Roman"/>
          <w:b/>
        </w:rPr>
        <w:t>Методические рекомендации по подготовке реферата</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Реферат это продукт самостоятельной работы бакалавра, представляющий собой краткое изложение в письменном виде полученных результатов теоретического анализа определенной научной (учебно-исследовательской) темы, где автор раскрывает суть исследуемой проблемы, приводит различные точки зрения, а также собственные взгляды на неё.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Реферат – сбор и представление исчерпывающей информации по заданной теме из различных источников, приведение интересных фактов, статистических данных. </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Работу над рефератом можно условно подразделить на три этапа: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1. Подготовительный этап, включающий изучение предмета исследования;</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2. Изложение результатов изучения в виде связного текста;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3. Устное сообщение по теме реферата.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Текст реферата должен подчиняться определенным требованиям: он должен раскрывать тему, обладать связностью и цельностью.</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Раскрытие темы предполагает, что в тексте реферата излагается относящийся к теме материал и предлагаются пути решения содержащейся в теме проблемы; связность текста предполагает смысловую соотносительность отдельных компонентов, а цельность - смысловую законченность текста.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С точки зрения связности все тексты делятся на тексты-констатации и тексты-рассуждения. Тексты-констатации содержат результаты ознакомления с предметом и фиксируют устойчивые и несомненные суждения. В текстах-рассуждениях одни мысли извлекаются из других, некоторые ставятся под сомнение, дается им оценка, выдвигаются различные предположения.</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Структура реферата</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1) титульный лист (оформляется по образцу, утвержденному кафедрой);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2) план работы с указанием страниц каждого пункта;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3) введение (обоснование актуальности выбранной для изучения темы для теории и практики, для автора реферата);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4) текстовое изложение материала по вопросам плана с необходимыми ссылками на источники, использованные автором реферата, с изложением собственной авторской позиции к обсуждаемой теме);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5) заключение;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 xml:space="preserve">6) список использованной литературы; </w:t>
      </w:r>
    </w:p>
    <w:p w:rsidR="005F77D0" w:rsidRPr="005F77D0" w:rsidRDefault="005F77D0" w:rsidP="005F77D0">
      <w:pPr>
        <w:autoSpaceDN w:val="0"/>
        <w:spacing w:after="0" w:line="240" w:lineRule="auto"/>
        <w:ind w:firstLine="567"/>
        <w:jc w:val="both"/>
        <w:rPr>
          <w:rFonts w:ascii="Times New Roman" w:eastAsia="Times New Roman" w:hAnsi="Times New Roman" w:cs="Times New Roman"/>
        </w:rPr>
      </w:pPr>
      <w:r w:rsidRPr="005F77D0">
        <w:rPr>
          <w:rFonts w:ascii="Times New Roman" w:eastAsia="Times New Roman" w:hAnsi="Times New Roman" w:cs="Times New Roman"/>
        </w:rPr>
        <w:t>7) приложения, которые состоят из таблиц, фотографий, диаграмм, графиков, рисунков, схем (необязательная часть реферата).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Во введении аргументируется актуальность исследования, -</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т. е. выявляется практическое и теоретическое значение данного исследования. Далее констатируется, что сделано в данной области предшественниками; перечисляются положения, которые должны быть обоснованы. Введение может также содержать обзор источников или экспериментальных данных, уточнение исходных понятий и терминов, сведения о методах исследования. Во введении обязательно формулируются цель и задачи реферата.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Объем введения - в среднем около 10% от общего объема реферата.</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Основная часть реферата раскрывает содержание темы. Она наиболее значительна по объему, наиболее значима и ответственна. В ней обосновываются основные тезисы реферата, приводятся развернутые аргументы, предполагаются гипотезы, касающиеся существа обсуждаемого вопроса. Важно проследить, чтобы основная часть не имела форму монолога. Аргументируя собственную позицию, можно и должно анализировать и оценивать позиции различных исследователей, с чем-то соглашаться, чему-то возражать, кого-то опровергать. Текст основной части делится на главы, параграфы, пункты. План основной части может быть составлен с использованием различных методов группировки материала: классификации (эмпирические исследования), типологии (теоретические исследования), периодизации (исторические исследования).</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t>Заключение — последняя часть научного текста. В ней краткой и сжатой форме излагаются полученные результаты, представляющие собой ответ на главный вопрос исследования. Здесь же могут намечаться и дальнейшие перспективы развития темы. Небольшое по объему сообщение также не может обойтись без заключительной части - пусть это будут две-три фразы. Но в них должен подводиться итог проделанной работы.</w:t>
      </w:r>
    </w:p>
    <w:p w:rsidR="005F77D0" w:rsidRPr="005F77D0" w:rsidRDefault="005F77D0" w:rsidP="005F77D0">
      <w:pPr>
        <w:shd w:val="clear" w:color="auto" w:fill="FFFFFF"/>
        <w:spacing w:after="0" w:line="240" w:lineRule="auto"/>
        <w:ind w:firstLine="567"/>
        <w:jc w:val="both"/>
        <w:rPr>
          <w:rFonts w:ascii="Times New Roman" w:eastAsia="Times New Roman" w:hAnsi="Times New Roman" w:cs="Times New Roman"/>
          <w:color w:val="000000"/>
        </w:rPr>
      </w:pPr>
      <w:r w:rsidRPr="005F77D0">
        <w:rPr>
          <w:rFonts w:ascii="Times New Roman" w:eastAsia="Times New Roman" w:hAnsi="Times New Roman" w:cs="Times New Roman"/>
          <w:color w:val="000000"/>
        </w:rPr>
        <w:lastRenderedPageBreak/>
        <w:t>Реферат любого уровня сложности обязательно сопровождается списком используемой литературы. Названия книг в списке располагают по алфавиту с указанием выходных данных использованных книг.</w:t>
      </w:r>
    </w:p>
    <w:p w:rsidR="005F77D0" w:rsidRPr="005F77D0" w:rsidRDefault="005F77D0" w:rsidP="005F77D0">
      <w:pPr>
        <w:autoSpaceDN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Шкала оценивания</w:t>
      </w:r>
    </w:p>
    <w:p w:rsidR="005F77D0" w:rsidRPr="005F77D0" w:rsidRDefault="005F77D0" w:rsidP="005F77D0">
      <w:pPr>
        <w:autoSpaceDN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2 балла – тема не раскрыта на теоретическом уровне;</w:t>
      </w:r>
    </w:p>
    <w:p w:rsidR="005F77D0" w:rsidRPr="005F77D0" w:rsidRDefault="005F77D0" w:rsidP="005F77D0">
      <w:pPr>
        <w:autoSpaceDN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 xml:space="preserve">3 балл - тема раскрыта на теоретическом уровне; </w:t>
      </w:r>
    </w:p>
    <w:p w:rsidR="005F77D0" w:rsidRPr="005F77D0" w:rsidRDefault="005F77D0" w:rsidP="005F77D0">
      <w:pPr>
        <w:autoSpaceDN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 xml:space="preserve">4 баллов - тема раскрыта, студент свободно ориентируется в материале, приводит практические примеры; </w:t>
      </w:r>
    </w:p>
    <w:p w:rsidR="005F77D0" w:rsidRPr="005F77D0" w:rsidRDefault="005F77D0" w:rsidP="005F77D0">
      <w:pPr>
        <w:autoSpaceDN w:val="0"/>
        <w:spacing w:after="0" w:line="240" w:lineRule="auto"/>
        <w:ind w:firstLine="720"/>
        <w:jc w:val="both"/>
        <w:rPr>
          <w:rFonts w:ascii="Times New Roman" w:eastAsia="Times New Roman" w:hAnsi="Times New Roman" w:cs="Times New Roman"/>
        </w:rPr>
      </w:pPr>
      <w:r w:rsidRPr="005F77D0">
        <w:rPr>
          <w:rFonts w:ascii="Times New Roman" w:eastAsia="Times New Roman" w:hAnsi="Times New Roman" w:cs="Times New Roman"/>
        </w:rPr>
        <w:t>5 баллов - тема раскрыта, студент свободно ориентируется в материале, приводит практические примеры, отвечает на вопросы группы и преподавателя, защиту сопровождает презентация.</w:t>
      </w:r>
    </w:p>
    <w:p w:rsidR="008663B2" w:rsidRPr="00AF4591" w:rsidRDefault="008663B2" w:rsidP="008663B2"/>
    <w:sectPr w:rsidR="008663B2" w:rsidRPr="00AF4591" w:rsidSect="00895C8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BAD" w:rsidRDefault="00177BAD" w:rsidP="004A6643">
      <w:pPr>
        <w:spacing w:after="0" w:line="240" w:lineRule="auto"/>
      </w:pPr>
      <w:r>
        <w:separator/>
      </w:r>
    </w:p>
  </w:endnote>
  <w:endnote w:type="continuationSeparator" w:id="0">
    <w:p w:rsidR="00177BAD" w:rsidRDefault="00177BAD" w:rsidP="004A6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239" w:rsidRDefault="00644239" w:rsidP="005D53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44239" w:rsidRDefault="00644239" w:rsidP="005D5386">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4239" w:rsidRDefault="00644239" w:rsidP="005D538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57</w:t>
    </w:r>
    <w:r>
      <w:rPr>
        <w:rStyle w:val="a5"/>
      </w:rPr>
      <w:fldChar w:fldCharType="end"/>
    </w:r>
  </w:p>
  <w:p w:rsidR="00644239" w:rsidRDefault="00644239" w:rsidP="005D5386">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BAD" w:rsidRDefault="00177BAD" w:rsidP="004A6643">
      <w:pPr>
        <w:spacing w:after="0" w:line="240" w:lineRule="auto"/>
      </w:pPr>
      <w:r>
        <w:separator/>
      </w:r>
    </w:p>
  </w:footnote>
  <w:footnote w:type="continuationSeparator" w:id="0">
    <w:p w:rsidR="00177BAD" w:rsidRDefault="00177BAD" w:rsidP="004A6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5" w15:restartNumberingAfterBreak="0">
    <w:nsid w:val="175251B8"/>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17683484"/>
    <w:multiLevelType w:val="hybridMultilevel"/>
    <w:tmpl w:val="EE7460D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8"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2"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C55353"/>
    <w:multiLevelType w:val="hybridMultilevel"/>
    <w:tmpl w:val="DCE27B36"/>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7"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7F926C5"/>
    <w:multiLevelType w:val="hybridMultilevel"/>
    <w:tmpl w:val="0C1CD6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96E797C"/>
    <w:multiLevelType w:val="hybridMultilevel"/>
    <w:tmpl w:val="CFA6A37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5"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0165C48"/>
    <w:multiLevelType w:val="hybridMultilevel"/>
    <w:tmpl w:val="FB36E56E"/>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406937C9"/>
    <w:multiLevelType w:val="hybridMultilevel"/>
    <w:tmpl w:val="B64881AE"/>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8"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C2585A"/>
    <w:multiLevelType w:val="hybridMultilevel"/>
    <w:tmpl w:val="9C5021B2"/>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4"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2"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4"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5"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5892DC8"/>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7"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2"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7B0EFF"/>
    <w:multiLevelType w:val="hybridMultilevel"/>
    <w:tmpl w:val="EA1CD324"/>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6"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3ED3DB6"/>
    <w:multiLevelType w:val="hybridMultilevel"/>
    <w:tmpl w:val="442CB46C"/>
    <w:lvl w:ilvl="0" w:tplc="04190017">
      <w:start w:val="1"/>
      <w:numFmt w:val="lowerLetter"/>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70"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688043C8"/>
    <w:multiLevelType w:val="hybridMultilevel"/>
    <w:tmpl w:val="071ADA0A"/>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2"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5"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6" w15:restartNumberingAfterBreak="0">
    <w:nsid w:val="6B8806EB"/>
    <w:multiLevelType w:val="hybridMultilevel"/>
    <w:tmpl w:val="4E4C252C"/>
    <w:lvl w:ilvl="0" w:tplc="2F8090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9"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15:restartNumberingAfterBreak="0">
    <w:nsid w:val="6F7B08D4"/>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1"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57"/>
  </w:num>
  <w:num w:numId="3">
    <w:abstractNumId w:val="13"/>
  </w:num>
  <w:num w:numId="4">
    <w:abstractNumId w:val="68"/>
  </w:num>
  <w:num w:numId="5">
    <w:abstractNumId w:val="19"/>
  </w:num>
  <w:num w:numId="6">
    <w:abstractNumId w:val="30"/>
  </w:num>
  <w:num w:numId="7">
    <w:abstractNumId w:val="9"/>
  </w:num>
  <w:num w:numId="8">
    <w:abstractNumId w:val="53"/>
  </w:num>
  <w:num w:numId="9">
    <w:abstractNumId w:val="35"/>
  </w:num>
  <w:num w:numId="10">
    <w:abstractNumId w:val="55"/>
  </w:num>
  <w:num w:numId="11">
    <w:abstractNumId w:val="42"/>
  </w:num>
  <w:num w:numId="12">
    <w:abstractNumId w:val="66"/>
  </w:num>
  <w:num w:numId="13">
    <w:abstractNumId w:val="31"/>
  </w:num>
  <w:num w:numId="14">
    <w:abstractNumId w:val="54"/>
  </w:num>
  <w:num w:numId="15">
    <w:abstractNumId w:val="54"/>
    <w:lvlOverride w:ilvl="0">
      <w:lvl w:ilvl="0">
        <w:start w:val="1"/>
        <w:numFmt w:val="decimal"/>
        <w:lvlText w:val="%1."/>
        <w:legacy w:legacy="1" w:legacySpace="0" w:legacyIndent="302"/>
        <w:lvlJc w:val="left"/>
        <w:rPr>
          <w:rFonts w:ascii="Times New Roman" w:hAnsi="Times New Roman" w:cs="Times New Roman" w:hint="default"/>
        </w:rPr>
      </w:lvl>
    </w:lvlOverride>
  </w:num>
  <w:num w:numId="16">
    <w:abstractNumId w:val="89"/>
  </w:num>
  <w:num w:numId="17">
    <w:abstractNumId w:val="72"/>
  </w:num>
  <w:num w:numId="18">
    <w:abstractNumId w:val="50"/>
  </w:num>
  <w:num w:numId="19">
    <w:abstractNumId w:val="79"/>
  </w:num>
  <w:num w:numId="20">
    <w:abstractNumId w:val="63"/>
  </w:num>
  <w:num w:numId="21">
    <w:abstractNumId w:val="5"/>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 w:numId="24">
    <w:abstractNumId w:val="47"/>
  </w:num>
  <w:num w:numId="25">
    <w:abstractNumId w:val="58"/>
  </w:num>
  <w:num w:numId="26">
    <w:abstractNumId w:val="10"/>
  </w:num>
  <w:num w:numId="27">
    <w:abstractNumId w:val="48"/>
  </w:num>
  <w:num w:numId="28">
    <w:abstractNumId w:val="14"/>
  </w:num>
  <w:num w:numId="29">
    <w:abstractNumId w:val="21"/>
  </w:num>
  <w:num w:numId="30">
    <w:abstractNumId w:val="75"/>
  </w:num>
  <w:num w:numId="31">
    <w:abstractNumId w:val="51"/>
  </w:num>
  <w:num w:numId="32">
    <w:abstractNumId w:val="78"/>
  </w:num>
  <w:num w:numId="3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num>
  <w:num w:numId="35">
    <w:abstractNumId w:val="70"/>
  </w:num>
  <w:num w:numId="36">
    <w:abstractNumId w:val="60"/>
  </w:num>
  <w:num w:numId="37">
    <w:abstractNumId w:val="82"/>
  </w:num>
  <w:num w:numId="38">
    <w:abstractNumId w:val="32"/>
  </w:num>
  <w:num w:numId="39">
    <w:abstractNumId w:val="83"/>
  </w:num>
  <w:num w:numId="40">
    <w:abstractNumId w:val="2"/>
  </w:num>
  <w:num w:numId="41">
    <w:abstractNumId w:val="77"/>
  </w:num>
  <w:num w:numId="42">
    <w:abstractNumId w:val="85"/>
  </w:num>
  <w:num w:numId="43">
    <w:abstractNumId w:val="33"/>
  </w:num>
  <w:num w:numId="44">
    <w:abstractNumId w:val="64"/>
  </w:num>
  <w:num w:numId="45">
    <w:abstractNumId w:val="40"/>
  </w:num>
  <w:num w:numId="46">
    <w:abstractNumId w:val="87"/>
  </w:num>
  <w:num w:numId="47">
    <w:abstractNumId w:val="8"/>
  </w:num>
  <w:num w:numId="48">
    <w:abstractNumId w:val="52"/>
  </w:num>
  <w:num w:numId="49">
    <w:abstractNumId w:val="90"/>
  </w:num>
  <w:num w:numId="50">
    <w:abstractNumId w:val="67"/>
  </w:num>
  <w:num w:numId="51">
    <w:abstractNumId w:val="41"/>
  </w:num>
  <w:num w:numId="52">
    <w:abstractNumId w:val="24"/>
  </w:num>
  <w:num w:numId="53">
    <w:abstractNumId w:val="46"/>
  </w:num>
  <w:num w:numId="54">
    <w:abstractNumId w:val="4"/>
  </w:num>
  <w:num w:numId="55">
    <w:abstractNumId w:val="1"/>
  </w:num>
  <w:num w:numId="56">
    <w:abstractNumId w:val="49"/>
  </w:num>
  <w:num w:numId="57">
    <w:abstractNumId w:val="3"/>
  </w:num>
  <w:num w:numId="58">
    <w:abstractNumId w:val="29"/>
  </w:num>
  <w:num w:numId="59">
    <w:abstractNumId w:val="86"/>
  </w:num>
  <w:num w:numId="60">
    <w:abstractNumId w:val="38"/>
  </w:num>
  <w:num w:numId="61">
    <w:abstractNumId w:val="22"/>
  </w:num>
  <w:num w:numId="62">
    <w:abstractNumId w:val="73"/>
  </w:num>
  <w:num w:numId="63">
    <w:abstractNumId w:val="39"/>
  </w:num>
  <w:num w:numId="64">
    <w:abstractNumId w:val="88"/>
  </w:num>
  <w:num w:numId="65">
    <w:abstractNumId w:val="84"/>
  </w:num>
  <w:num w:numId="66">
    <w:abstractNumId w:val="28"/>
  </w:num>
  <w:num w:numId="67">
    <w:abstractNumId w:val="45"/>
  </w:num>
  <w:num w:numId="68">
    <w:abstractNumId w:val="44"/>
  </w:num>
  <w:num w:numId="69">
    <w:abstractNumId w:val="23"/>
  </w:num>
  <w:num w:numId="70">
    <w:abstractNumId w:val="62"/>
  </w:num>
  <w:num w:numId="71">
    <w:abstractNumId w:val="59"/>
  </w:num>
  <w:num w:numId="72">
    <w:abstractNumId w:val="25"/>
  </w:num>
  <w:num w:numId="73">
    <w:abstractNumId w:val="74"/>
  </w:num>
  <w:num w:numId="74">
    <w:abstractNumId w:val="12"/>
  </w:num>
  <w:num w:numId="75">
    <w:abstractNumId w:val="11"/>
  </w:num>
  <w:num w:numId="76">
    <w:abstractNumId w:val="7"/>
  </w:num>
  <w:num w:numId="77">
    <w:abstractNumId w:val="17"/>
  </w:num>
  <w:num w:numId="78">
    <w:abstractNumId w:val="81"/>
  </w:num>
  <w:num w:numId="79">
    <w:abstractNumId w:val="76"/>
  </w:num>
  <w:num w:numId="80">
    <w:abstractNumId w:val="36"/>
  </w:num>
  <w:num w:numId="81">
    <w:abstractNumId w:val="71"/>
  </w:num>
  <w:num w:numId="82">
    <w:abstractNumId w:val="15"/>
  </w:num>
  <w:num w:numId="83">
    <w:abstractNumId w:val="56"/>
  </w:num>
  <w:num w:numId="84">
    <w:abstractNumId w:val="80"/>
  </w:num>
  <w:num w:numId="85">
    <w:abstractNumId w:val="43"/>
  </w:num>
  <w:num w:numId="86">
    <w:abstractNumId w:val="16"/>
  </w:num>
  <w:num w:numId="87">
    <w:abstractNumId w:val="34"/>
  </w:num>
  <w:num w:numId="88">
    <w:abstractNumId w:val="26"/>
  </w:num>
  <w:num w:numId="89">
    <w:abstractNumId w:val="69"/>
  </w:num>
  <w:num w:numId="90">
    <w:abstractNumId w:val="37"/>
  </w:num>
  <w:num w:numId="91">
    <w:abstractNumId w:val="65"/>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0E0E"/>
    <w:rsid w:val="00002038"/>
    <w:rsid w:val="00014441"/>
    <w:rsid w:val="000158E6"/>
    <w:rsid w:val="00017464"/>
    <w:rsid w:val="00030FD3"/>
    <w:rsid w:val="00047E4D"/>
    <w:rsid w:val="00050AC1"/>
    <w:rsid w:val="0005401A"/>
    <w:rsid w:val="00062A86"/>
    <w:rsid w:val="000639D3"/>
    <w:rsid w:val="00072466"/>
    <w:rsid w:val="00072B40"/>
    <w:rsid w:val="00074011"/>
    <w:rsid w:val="000751EF"/>
    <w:rsid w:val="0009643F"/>
    <w:rsid w:val="00097F48"/>
    <w:rsid w:val="000A029B"/>
    <w:rsid w:val="000A2A46"/>
    <w:rsid w:val="000A3C2F"/>
    <w:rsid w:val="000A5282"/>
    <w:rsid w:val="000B20C5"/>
    <w:rsid w:val="000B3389"/>
    <w:rsid w:val="000C51C9"/>
    <w:rsid w:val="000D31AA"/>
    <w:rsid w:val="000D4A62"/>
    <w:rsid w:val="000E06F1"/>
    <w:rsid w:val="000E0DC7"/>
    <w:rsid w:val="000F2CDC"/>
    <w:rsid w:val="001003BE"/>
    <w:rsid w:val="00120D4C"/>
    <w:rsid w:val="00131750"/>
    <w:rsid w:val="0013227E"/>
    <w:rsid w:val="00134EC3"/>
    <w:rsid w:val="001457F3"/>
    <w:rsid w:val="00150404"/>
    <w:rsid w:val="001530BA"/>
    <w:rsid w:val="00153EBF"/>
    <w:rsid w:val="001601AA"/>
    <w:rsid w:val="001615D2"/>
    <w:rsid w:val="001643D9"/>
    <w:rsid w:val="00166B28"/>
    <w:rsid w:val="001711BA"/>
    <w:rsid w:val="00177BAD"/>
    <w:rsid w:val="00184B3F"/>
    <w:rsid w:val="001862B0"/>
    <w:rsid w:val="001931CE"/>
    <w:rsid w:val="001A1304"/>
    <w:rsid w:val="001B280E"/>
    <w:rsid w:val="001B3EC2"/>
    <w:rsid w:val="001B76F1"/>
    <w:rsid w:val="001C20CD"/>
    <w:rsid w:val="001F4EDB"/>
    <w:rsid w:val="001F67D2"/>
    <w:rsid w:val="00205A26"/>
    <w:rsid w:val="002166B6"/>
    <w:rsid w:val="00231ACE"/>
    <w:rsid w:val="00231B5F"/>
    <w:rsid w:val="00240CCA"/>
    <w:rsid w:val="0024117C"/>
    <w:rsid w:val="00260C79"/>
    <w:rsid w:val="00267C69"/>
    <w:rsid w:val="002804FE"/>
    <w:rsid w:val="00283446"/>
    <w:rsid w:val="002868B3"/>
    <w:rsid w:val="002A0F14"/>
    <w:rsid w:val="002A2F4D"/>
    <w:rsid w:val="002A34B8"/>
    <w:rsid w:val="002D6469"/>
    <w:rsid w:val="002D701C"/>
    <w:rsid w:val="002E01E0"/>
    <w:rsid w:val="002E0D41"/>
    <w:rsid w:val="002E3D8C"/>
    <w:rsid w:val="002F4AC4"/>
    <w:rsid w:val="002F77CF"/>
    <w:rsid w:val="0030043F"/>
    <w:rsid w:val="00302D85"/>
    <w:rsid w:val="003035F5"/>
    <w:rsid w:val="00303868"/>
    <w:rsid w:val="003147FA"/>
    <w:rsid w:val="00315640"/>
    <w:rsid w:val="00316157"/>
    <w:rsid w:val="00316601"/>
    <w:rsid w:val="00317954"/>
    <w:rsid w:val="00322E8F"/>
    <w:rsid w:val="0032637F"/>
    <w:rsid w:val="00351400"/>
    <w:rsid w:val="00353298"/>
    <w:rsid w:val="00353E45"/>
    <w:rsid w:val="00366CDD"/>
    <w:rsid w:val="00371B1D"/>
    <w:rsid w:val="00385A54"/>
    <w:rsid w:val="00387067"/>
    <w:rsid w:val="003C3128"/>
    <w:rsid w:val="003C7D1B"/>
    <w:rsid w:val="003D0498"/>
    <w:rsid w:val="003E61F1"/>
    <w:rsid w:val="003F758E"/>
    <w:rsid w:val="00403010"/>
    <w:rsid w:val="00411C53"/>
    <w:rsid w:val="00417E0E"/>
    <w:rsid w:val="0043018C"/>
    <w:rsid w:val="0043180D"/>
    <w:rsid w:val="00443395"/>
    <w:rsid w:val="00450D79"/>
    <w:rsid w:val="004607E5"/>
    <w:rsid w:val="00471854"/>
    <w:rsid w:val="00472139"/>
    <w:rsid w:val="00475968"/>
    <w:rsid w:val="004804E5"/>
    <w:rsid w:val="00484177"/>
    <w:rsid w:val="004902CE"/>
    <w:rsid w:val="004962A4"/>
    <w:rsid w:val="00497F9B"/>
    <w:rsid w:val="004A6643"/>
    <w:rsid w:val="004B131C"/>
    <w:rsid w:val="004B37D4"/>
    <w:rsid w:val="004B65A1"/>
    <w:rsid w:val="004B75CF"/>
    <w:rsid w:val="004C0F2D"/>
    <w:rsid w:val="004D2ACC"/>
    <w:rsid w:val="004E73FE"/>
    <w:rsid w:val="004E7505"/>
    <w:rsid w:val="004F2975"/>
    <w:rsid w:val="004F4A18"/>
    <w:rsid w:val="004F654B"/>
    <w:rsid w:val="00507073"/>
    <w:rsid w:val="00512524"/>
    <w:rsid w:val="00512F0B"/>
    <w:rsid w:val="0051700D"/>
    <w:rsid w:val="00520F41"/>
    <w:rsid w:val="005405A5"/>
    <w:rsid w:val="005A3FA4"/>
    <w:rsid w:val="005B3D79"/>
    <w:rsid w:val="005B460D"/>
    <w:rsid w:val="005C47B4"/>
    <w:rsid w:val="005C5532"/>
    <w:rsid w:val="005C62A7"/>
    <w:rsid w:val="005D14DB"/>
    <w:rsid w:val="005D5386"/>
    <w:rsid w:val="005D6151"/>
    <w:rsid w:val="005E4080"/>
    <w:rsid w:val="005F77D0"/>
    <w:rsid w:val="0061202F"/>
    <w:rsid w:val="006159DF"/>
    <w:rsid w:val="0063319E"/>
    <w:rsid w:val="00644239"/>
    <w:rsid w:val="0064794B"/>
    <w:rsid w:val="0065488F"/>
    <w:rsid w:val="00662BA7"/>
    <w:rsid w:val="006705DD"/>
    <w:rsid w:val="0067569B"/>
    <w:rsid w:val="00675E35"/>
    <w:rsid w:val="006871BF"/>
    <w:rsid w:val="006A3FF9"/>
    <w:rsid w:val="006A7363"/>
    <w:rsid w:val="006B54A5"/>
    <w:rsid w:val="006C1A10"/>
    <w:rsid w:val="006C7297"/>
    <w:rsid w:val="006D6876"/>
    <w:rsid w:val="006E7735"/>
    <w:rsid w:val="006F3D18"/>
    <w:rsid w:val="006F4C18"/>
    <w:rsid w:val="006F4DC2"/>
    <w:rsid w:val="007039DF"/>
    <w:rsid w:val="0070536F"/>
    <w:rsid w:val="00716DD6"/>
    <w:rsid w:val="007170E7"/>
    <w:rsid w:val="007204DA"/>
    <w:rsid w:val="00725BD0"/>
    <w:rsid w:val="00734EC9"/>
    <w:rsid w:val="007607AA"/>
    <w:rsid w:val="00761EB3"/>
    <w:rsid w:val="00775625"/>
    <w:rsid w:val="00793731"/>
    <w:rsid w:val="007A0719"/>
    <w:rsid w:val="007A665E"/>
    <w:rsid w:val="007B05A4"/>
    <w:rsid w:val="007B09C5"/>
    <w:rsid w:val="007B7BC4"/>
    <w:rsid w:val="007C7169"/>
    <w:rsid w:val="007D0CFF"/>
    <w:rsid w:val="007D4DE3"/>
    <w:rsid w:val="007D6D79"/>
    <w:rsid w:val="007E00A2"/>
    <w:rsid w:val="007E0C43"/>
    <w:rsid w:val="007E23A8"/>
    <w:rsid w:val="007E34EF"/>
    <w:rsid w:val="007E4A4D"/>
    <w:rsid w:val="007E4D2F"/>
    <w:rsid w:val="007E5CF5"/>
    <w:rsid w:val="007F5A96"/>
    <w:rsid w:val="007F7A03"/>
    <w:rsid w:val="00803810"/>
    <w:rsid w:val="00810E25"/>
    <w:rsid w:val="008179F3"/>
    <w:rsid w:val="00825017"/>
    <w:rsid w:val="00843E2E"/>
    <w:rsid w:val="00847BEB"/>
    <w:rsid w:val="00851B75"/>
    <w:rsid w:val="00857A6B"/>
    <w:rsid w:val="00860E11"/>
    <w:rsid w:val="008663B2"/>
    <w:rsid w:val="0086778C"/>
    <w:rsid w:val="008766E3"/>
    <w:rsid w:val="00877E90"/>
    <w:rsid w:val="00885325"/>
    <w:rsid w:val="00895C85"/>
    <w:rsid w:val="00896236"/>
    <w:rsid w:val="008A3A15"/>
    <w:rsid w:val="008A58F9"/>
    <w:rsid w:val="008C46D8"/>
    <w:rsid w:val="008C7518"/>
    <w:rsid w:val="008F4FA7"/>
    <w:rsid w:val="00907DDF"/>
    <w:rsid w:val="00910C29"/>
    <w:rsid w:val="00912D7D"/>
    <w:rsid w:val="009152C3"/>
    <w:rsid w:val="00927375"/>
    <w:rsid w:val="00937297"/>
    <w:rsid w:val="00943BBA"/>
    <w:rsid w:val="00947B7D"/>
    <w:rsid w:val="00953275"/>
    <w:rsid w:val="00953982"/>
    <w:rsid w:val="00957289"/>
    <w:rsid w:val="00961748"/>
    <w:rsid w:val="00961E83"/>
    <w:rsid w:val="00962FE3"/>
    <w:rsid w:val="00967615"/>
    <w:rsid w:val="00991DBB"/>
    <w:rsid w:val="00996154"/>
    <w:rsid w:val="009A1116"/>
    <w:rsid w:val="009A4EAD"/>
    <w:rsid w:val="009C35A6"/>
    <w:rsid w:val="009D179B"/>
    <w:rsid w:val="009F07A1"/>
    <w:rsid w:val="009F2B52"/>
    <w:rsid w:val="00A00350"/>
    <w:rsid w:val="00A02713"/>
    <w:rsid w:val="00A075D7"/>
    <w:rsid w:val="00A07AC6"/>
    <w:rsid w:val="00A144CD"/>
    <w:rsid w:val="00A151C1"/>
    <w:rsid w:val="00A40BE3"/>
    <w:rsid w:val="00A422B6"/>
    <w:rsid w:val="00A64AEA"/>
    <w:rsid w:val="00A66519"/>
    <w:rsid w:val="00A66B39"/>
    <w:rsid w:val="00A73E4D"/>
    <w:rsid w:val="00A77F48"/>
    <w:rsid w:val="00A82047"/>
    <w:rsid w:val="00A825E7"/>
    <w:rsid w:val="00A83CD6"/>
    <w:rsid w:val="00AA3CD4"/>
    <w:rsid w:val="00AA61D1"/>
    <w:rsid w:val="00AB1EED"/>
    <w:rsid w:val="00AB70DE"/>
    <w:rsid w:val="00AC1F00"/>
    <w:rsid w:val="00AC66CB"/>
    <w:rsid w:val="00AE6C01"/>
    <w:rsid w:val="00AF2C3E"/>
    <w:rsid w:val="00AF44C8"/>
    <w:rsid w:val="00AF4591"/>
    <w:rsid w:val="00AF7FEE"/>
    <w:rsid w:val="00B01D64"/>
    <w:rsid w:val="00B04107"/>
    <w:rsid w:val="00B135B1"/>
    <w:rsid w:val="00B163BD"/>
    <w:rsid w:val="00B30C15"/>
    <w:rsid w:val="00B54693"/>
    <w:rsid w:val="00B60EE6"/>
    <w:rsid w:val="00B65B84"/>
    <w:rsid w:val="00B822F1"/>
    <w:rsid w:val="00B90225"/>
    <w:rsid w:val="00B92D19"/>
    <w:rsid w:val="00BB0823"/>
    <w:rsid w:val="00BD5E6F"/>
    <w:rsid w:val="00BF741A"/>
    <w:rsid w:val="00C0378B"/>
    <w:rsid w:val="00C03AFB"/>
    <w:rsid w:val="00C04BDD"/>
    <w:rsid w:val="00C0660C"/>
    <w:rsid w:val="00C06AE8"/>
    <w:rsid w:val="00C1161A"/>
    <w:rsid w:val="00C136EA"/>
    <w:rsid w:val="00C15908"/>
    <w:rsid w:val="00C24D52"/>
    <w:rsid w:val="00C27DD1"/>
    <w:rsid w:val="00C56ACA"/>
    <w:rsid w:val="00C743AF"/>
    <w:rsid w:val="00C92EAD"/>
    <w:rsid w:val="00C92FD2"/>
    <w:rsid w:val="00CB618A"/>
    <w:rsid w:val="00CC00E9"/>
    <w:rsid w:val="00CC67A0"/>
    <w:rsid w:val="00CD0F9F"/>
    <w:rsid w:val="00CD1B11"/>
    <w:rsid w:val="00CD221B"/>
    <w:rsid w:val="00CF607C"/>
    <w:rsid w:val="00D02EB6"/>
    <w:rsid w:val="00D10B82"/>
    <w:rsid w:val="00D120E3"/>
    <w:rsid w:val="00D26A80"/>
    <w:rsid w:val="00D45798"/>
    <w:rsid w:val="00D57B0D"/>
    <w:rsid w:val="00D645B0"/>
    <w:rsid w:val="00D75AA9"/>
    <w:rsid w:val="00D91244"/>
    <w:rsid w:val="00DA1F80"/>
    <w:rsid w:val="00DA343E"/>
    <w:rsid w:val="00DA70B2"/>
    <w:rsid w:val="00DB0128"/>
    <w:rsid w:val="00DB2939"/>
    <w:rsid w:val="00DB4873"/>
    <w:rsid w:val="00DB4BD8"/>
    <w:rsid w:val="00DC0922"/>
    <w:rsid w:val="00DD37EC"/>
    <w:rsid w:val="00DD4CDA"/>
    <w:rsid w:val="00DE0974"/>
    <w:rsid w:val="00DE2A6A"/>
    <w:rsid w:val="00E07036"/>
    <w:rsid w:val="00E10964"/>
    <w:rsid w:val="00E202DD"/>
    <w:rsid w:val="00E20751"/>
    <w:rsid w:val="00E23D70"/>
    <w:rsid w:val="00E40E79"/>
    <w:rsid w:val="00E5186A"/>
    <w:rsid w:val="00E53D7C"/>
    <w:rsid w:val="00E67039"/>
    <w:rsid w:val="00E70E0E"/>
    <w:rsid w:val="00E75D70"/>
    <w:rsid w:val="00E90C27"/>
    <w:rsid w:val="00E9561E"/>
    <w:rsid w:val="00EA264B"/>
    <w:rsid w:val="00EB5B6C"/>
    <w:rsid w:val="00EC42B2"/>
    <w:rsid w:val="00ED11C9"/>
    <w:rsid w:val="00EE5B6B"/>
    <w:rsid w:val="00EE606F"/>
    <w:rsid w:val="00EF1567"/>
    <w:rsid w:val="00EF3439"/>
    <w:rsid w:val="00EF4F4A"/>
    <w:rsid w:val="00EF7F17"/>
    <w:rsid w:val="00F06A69"/>
    <w:rsid w:val="00F077B1"/>
    <w:rsid w:val="00F30B98"/>
    <w:rsid w:val="00F400F7"/>
    <w:rsid w:val="00F43D0D"/>
    <w:rsid w:val="00F4540F"/>
    <w:rsid w:val="00F61E91"/>
    <w:rsid w:val="00F65FF5"/>
    <w:rsid w:val="00F6717A"/>
    <w:rsid w:val="00F8667A"/>
    <w:rsid w:val="00F928D3"/>
    <w:rsid w:val="00FE0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CBC871E-F77D-4210-B8CF-CE16BB28F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qFormat/>
    <w:rsid w:val="00E70E0E"/>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E70E0E"/>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0E0E"/>
    <w:rPr>
      <w:rFonts w:ascii="Times New Roman" w:eastAsia="Times New Roman" w:hAnsi="Times New Roman" w:cs="Times New Roman"/>
      <w:b/>
      <w:iCs/>
      <w:sz w:val="24"/>
      <w:szCs w:val="20"/>
    </w:rPr>
  </w:style>
  <w:style w:type="character" w:customStyle="1" w:styleId="20">
    <w:name w:val="Заголовок 2 Знак"/>
    <w:basedOn w:val="a0"/>
    <w:link w:val="2"/>
    <w:rsid w:val="00E70E0E"/>
    <w:rPr>
      <w:rFonts w:ascii="Times New Roman" w:eastAsia="Times New Roman" w:hAnsi="Times New Roman" w:cs="Times New Roman"/>
      <w:b/>
      <w:bCs/>
      <w:i/>
      <w:sz w:val="24"/>
      <w:szCs w:val="20"/>
    </w:rPr>
  </w:style>
  <w:style w:type="paragraph" w:customStyle="1" w:styleId="Style1">
    <w:name w:val="Style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1">
    <w:name w:val="Font Style11"/>
    <w:basedOn w:val="a0"/>
    <w:rsid w:val="00E70E0E"/>
    <w:rPr>
      <w:rFonts w:ascii="Times New Roman" w:hAnsi="Times New Roman" w:cs="Times New Roman"/>
      <w:sz w:val="10"/>
      <w:szCs w:val="10"/>
    </w:rPr>
  </w:style>
  <w:style w:type="character" w:customStyle="1" w:styleId="FontStyle12">
    <w:name w:val="Font Style12"/>
    <w:basedOn w:val="a0"/>
    <w:rsid w:val="00E70E0E"/>
    <w:rPr>
      <w:rFonts w:ascii="Georgia" w:hAnsi="Georgia" w:cs="Georgia"/>
      <w:b/>
      <w:bCs/>
      <w:sz w:val="12"/>
      <w:szCs w:val="12"/>
    </w:rPr>
  </w:style>
  <w:style w:type="character" w:customStyle="1" w:styleId="FontStyle13">
    <w:name w:val="Font Style13"/>
    <w:basedOn w:val="a0"/>
    <w:rsid w:val="00E70E0E"/>
    <w:rPr>
      <w:rFonts w:ascii="Times New Roman" w:hAnsi="Times New Roman" w:cs="Times New Roman"/>
      <w:b/>
      <w:bCs/>
      <w:sz w:val="12"/>
      <w:szCs w:val="12"/>
    </w:rPr>
  </w:style>
  <w:style w:type="character" w:customStyle="1" w:styleId="FontStyle14">
    <w:name w:val="Font Style14"/>
    <w:basedOn w:val="a0"/>
    <w:rsid w:val="00E70E0E"/>
    <w:rPr>
      <w:rFonts w:ascii="Times New Roman" w:hAnsi="Times New Roman" w:cs="Times New Roman"/>
      <w:b/>
      <w:bCs/>
      <w:sz w:val="14"/>
      <w:szCs w:val="14"/>
    </w:rPr>
  </w:style>
  <w:style w:type="character" w:customStyle="1" w:styleId="FontStyle15">
    <w:name w:val="Font Style15"/>
    <w:basedOn w:val="a0"/>
    <w:rsid w:val="00E70E0E"/>
    <w:rPr>
      <w:rFonts w:ascii="Times New Roman" w:hAnsi="Times New Roman" w:cs="Times New Roman"/>
      <w:b/>
      <w:bCs/>
      <w:sz w:val="18"/>
      <w:szCs w:val="18"/>
    </w:rPr>
  </w:style>
  <w:style w:type="character" w:customStyle="1" w:styleId="FontStyle16">
    <w:name w:val="Font Style16"/>
    <w:basedOn w:val="a0"/>
    <w:rsid w:val="00E70E0E"/>
    <w:rPr>
      <w:rFonts w:ascii="Times New Roman" w:hAnsi="Times New Roman" w:cs="Times New Roman"/>
      <w:b/>
      <w:bCs/>
      <w:sz w:val="16"/>
      <w:szCs w:val="16"/>
    </w:rPr>
  </w:style>
  <w:style w:type="character" w:customStyle="1" w:styleId="FontStyle17">
    <w:name w:val="Font Style17"/>
    <w:basedOn w:val="a0"/>
    <w:rsid w:val="00E70E0E"/>
    <w:rPr>
      <w:rFonts w:ascii="Times New Roman" w:hAnsi="Times New Roman" w:cs="Times New Roman"/>
      <w:b/>
      <w:bCs/>
      <w:sz w:val="16"/>
      <w:szCs w:val="16"/>
    </w:rPr>
  </w:style>
  <w:style w:type="character" w:customStyle="1" w:styleId="FontStyle18">
    <w:name w:val="Font Style18"/>
    <w:basedOn w:val="a0"/>
    <w:rsid w:val="00E70E0E"/>
    <w:rPr>
      <w:rFonts w:ascii="Times New Roman" w:hAnsi="Times New Roman" w:cs="Times New Roman"/>
      <w:b/>
      <w:bCs/>
      <w:sz w:val="10"/>
      <w:szCs w:val="10"/>
    </w:rPr>
  </w:style>
  <w:style w:type="character" w:customStyle="1" w:styleId="FontStyle19">
    <w:name w:val="Font Style19"/>
    <w:basedOn w:val="a0"/>
    <w:rsid w:val="00E70E0E"/>
    <w:rPr>
      <w:rFonts w:ascii="Times New Roman" w:hAnsi="Times New Roman" w:cs="Times New Roman"/>
      <w:i/>
      <w:iCs/>
      <w:sz w:val="12"/>
      <w:szCs w:val="12"/>
    </w:rPr>
  </w:style>
  <w:style w:type="character" w:customStyle="1" w:styleId="FontStyle20">
    <w:name w:val="Font Style20"/>
    <w:basedOn w:val="a0"/>
    <w:uiPriority w:val="99"/>
    <w:rsid w:val="00E70E0E"/>
    <w:rPr>
      <w:rFonts w:ascii="Georgia" w:hAnsi="Georgia" w:cs="Georgia"/>
      <w:sz w:val="12"/>
      <w:szCs w:val="12"/>
    </w:rPr>
  </w:style>
  <w:style w:type="character" w:customStyle="1" w:styleId="FontStyle21">
    <w:name w:val="Font Style21"/>
    <w:basedOn w:val="a0"/>
    <w:rsid w:val="00E70E0E"/>
    <w:rPr>
      <w:rFonts w:ascii="Times New Roman" w:hAnsi="Times New Roman" w:cs="Times New Roman"/>
      <w:sz w:val="12"/>
      <w:szCs w:val="12"/>
    </w:rPr>
  </w:style>
  <w:style w:type="character" w:customStyle="1" w:styleId="FontStyle22">
    <w:name w:val="Font Style22"/>
    <w:basedOn w:val="a0"/>
    <w:rsid w:val="00E70E0E"/>
    <w:rPr>
      <w:rFonts w:ascii="Times New Roman" w:hAnsi="Times New Roman" w:cs="Times New Roman"/>
      <w:sz w:val="20"/>
      <w:szCs w:val="20"/>
    </w:rPr>
  </w:style>
  <w:style w:type="character" w:customStyle="1" w:styleId="FontStyle23">
    <w:name w:val="Font Style23"/>
    <w:basedOn w:val="a0"/>
    <w:rsid w:val="00E70E0E"/>
    <w:rPr>
      <w:rFonts w:ascii="Times New Roman" w:hAnsi="Times New Roman" w:cs="Times New Roman"/>
      <w:b/>
      <w:bCs/>
      <w:sz w:val="12"/>
      <w:szCs w:val="12"/>
    </w:rPr>
  </w:style>
  <w:style w:type="character" w:customStyle="1" w:styleId="FontStyle24">
    <w:name w:val="Font Style24"/>
    <w:basedOn w:val="a0"/>
    <w:rsid w:val="00E70E0E"/>
    <w:rPr>
      <w:rFonts w:ascii="Times New Roman" w:hAnsi="Times New Roman" w:cs="Times New Roman"/>
      <w:b/>
      <w:bCs/>
      <w:sz w:val="10"/>
      <w:szCs w:val="10"/>
    </w:rPr>
  </w:style>
  <w:style w:type="character" w:customStyle="1" w:styleId="FontStyle25">
    <w:name w:val="Font Style25"/>
    <w:basedOn w:val="a0"/>
    <w:rsid w:val="00E70E0E"/>
    <w:rPr>
      <w:rFonts w:ascii="Times New Roman" w:hAnsi="Times New Roman" w:cs="Times New Roman"/>
      <w:i/>
      <w:iCs/>
      <w:sz w:val="12"/>
      <w:szCs w:val="12"/>
    </w:rPr>
  </w:style>
  <w:style w:type="paragraph" w:customStyle="1" w:styleId="Style9">
    <w:name w:val="Style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6">
    <w:name w:val="Font Style26"/>
    <w:basedOn w:val="a0"/>
    <w:rsid w:val="00E70E0E"/>
    <w:rPr>
      <w:rFonts w:ascii="Times New Roman" w:hAnsi="Times New Roman" w:cs="Times New Roman"/>
      <w:b/>
      <w:bCs/>
      <w:sz w:val="12"/>
      <w:szCs w:val="12"/>
    </w:rPr>
  </w:style>
  <w:style w:type="character" w:customStyle="1" w:styleId="FontStyle27">
    <w:name w:val="Font Style27"/>
    <w:basedOn w:val="a0"/>
    <w:rsid w:val="00E70E0E"/>
    <w:rPr>
      <w:rFonts w:ascii="Times New Roman" w:hAnsi="Times New Roman" w:cs="Times New Roman"/>
      <w:b/>
      <w:bCs/>
      <w:sz w:val="10"/>
      <w:szCs w:val="10"/>
    </w:rPr>
  </w:style>
  <w:style w:type="character" w:customStyle="1" w:styleId="FontStyle28">
    <w:name w:val="Font Style28"/>
    <w:basedOn w:val="a0"/>
    <w:rsid w:val="00E70E0E"/>
    <w:rPr>
      <w:rFonts w:ascii="Constantia" w:hAnsi="Constantia" w:cs="Constantia"/>
      <w:b/>
      <w:bCs/>
      <w:smallCaps/>
      <w:sz w:val="10"/>
      <w:szCs w:val="10"/>
    </w:rPr>
  </w:style>
  <w:style w:type="character" w:customStyle="1" w:styleId="FontStyle29">
    <w:name w:val="Font Style29"/>
    <w:basedOn w:val="a0"/>
    <w:rsid w:val="00E70E0E"/>
    <w:rPr>
      <w:rFonts w:ascii="Times New Roman" w:hAnsi="Times New Roman" w:cs="Times New Roman"/>
      <w:b/>
      <w:bCs/>
      <w:sz w:val="10"/>
      <w:szCs w:val="10"/>
    </w:rPr>
  </w:style>
  <w:style w:type="character" w:customStyle="1" w:styleId="FontStyle30">
    <w:name w:val="Font Style30"/>
    <w:basedOn w:val="a0"/>
    <w:rsid w:val="00E70E0E"/>
    <w:rPr>
      <w:rFonts w:ascii="Times New Roman" w:hAnsi="Times New Roman" w:cs="Times New Roman"/>
      <w:b/>
      <w:bCs/>
      <w:sz w:val="10"/>
      <w:szCs w:val="10"/>
    </w:rPr>
  </w:style>
  <w:style w:type="character" w:customStyle="1" w:styleId="FontStyle31">
    <w:name w:val="Font Style31"/>
    <w:basedOn w:val="a0"/>
    <w:rsid w:val="00E70E0E"/>
    <w:rPr>
      <w:rFonts w:ascii="Georgia" w:hAnsi="Georgia" w:cs="Georgia"/>
      <w:sz w:val="12"/>
      <w:szCs w:val="12"/>
    </w:rPr>
  </w:style>
  <w:style w:type="character" w:customStyle="1" w:styleId="FontStyle32">
    <w:name w:val="Font Style32"/>
    <w:basedOn w:val="a0"/>
    <w:rsid w:val="00E70E0E"/>
    <w:rPr>
      <w:rFonts w:ascii="Times New Roman" w:hAnsi="Times New Roman" w:cs="Times New Roman"/>
      <w:i/>
      <w:iCs/>
      <w:sz w:val="12"/>
      <w:szCs w:val="12"/>
    </w:rPr>
  </w:style>
  <w:style w:type="character" w:customStyle="1" w:styleId="FontStyle33">
    <w:name w:val="Font Style33"/>
    <w:basedOn w:val="a0"/>
    <w:rsid w:val="00E70E0E"/>
    <w:rPr>
      <w:rFonts w:ascii="Times New Roman" w:hAnsi="Times New Roman" w:cs="Times New Roman"/>
      <w:b/>
      <w:bCs/>
      <w:sz w:val="12"/>
      <w:szCs w:val="12"/>
    </w:rPr>
  </w:style>
  <w:style w:type="character" w:customStyle="1" w:styleId="FontStyle34">
    <w:name w:val="Font Style34"/>
    <w:basedOn w:val="a0"/>
    <w:rsid w:val="00E70E0E"/>
    <w:rPr>
      <w:rFonts w:ascii="Times New Roman" w:hAnsi="Times New Roman" w:cs="Times New Roman"/>
      <w:sz w:val="12"/>
      <w:szCs w:val="12"/>
    </w:rPr>
  </w:style>
  <w:style w:type="character" w:customStyle="1" w:styleId="FontStyle35">
    <w:name w:val="Font Style35"/>
    <w:basedOn w:val="a0"/>
    <w:rsid w:val="00E70E0E"/>
    <w:rPr>
      <w:rFonts w:ascii="Times New Roman" w:hAnsi="Times New Roman" w:cs="Times New Roman"/>
      <w:smallCaps/>
      <w:sz w:val="12"/>
      <w:szCs w:val="12"/>
    </w:rPr>
  </w:style>
  <w:style w:type="character" w:customStyle="1" w:styleId="FontStyle36">
    <w:name w:val="Font Style36"/>
    <w:basedOn w:val="a0"/>
    <w:rsid w:val="00E70E0E"/>
    <w:rPr>
      <w:rFonts w:ascii="Times New Roman" w:hAnsi="Times New Roman" w:cs="Times New Roman"/>
      <w:sz w:val="12"/>
      <w:szCs w:val="12"/>
    </w:rPr>
  </w:style>
  <w:style w:type="character" w:customStyle="1" w:styleId="FontStyle37">
    <w:name w:val="Font Style37"/>
    <w:basedOn w:val="a0"/>
    <w:rsid w:val="00E70E0E"/>
    <w:rPr>
      <w:rFonts w:ascii="Times New Roman" w:hAnsi="Times New Roman" w:cs="Times New Roman"/>
      <w:spacing w:val="10"/>
      <w:sz w:val="12"/>
      <w:szCs w:val="12"/>
    </w:rPr>
  </w:style>
  <w:style w:type="character" w:customStyle="1" w:styleId="FontStyle38">
    <w:name w:val="Font Style38"/>
    <w:basedOn w:val="a0"/>
    <w:rsid w:val="00E70E0E"/>
    <w:rPr>
      <w:rFonts w:ascii="Times New Roman" w:hAnsi="Times New Roman" w:cs="Times New Roman"/>
      <w:b/>
      <w:bCs/>
      <w:sz w:val="10"/>
      <w:szCs w:val="10"/>
    </w:rPr>
  </w:style>
  <w:style w:type="character" w:customStyle="1" w:styleId="FontStyle39">
    <w:name w:val="Font Style39"/>
    <w:basedOn w:val="a0"/>
    <w:rsid w:val="00E70E0E"/>
    <w:rPr>
      <w:rFonts w:ascii="Times New Roman" w:hAnsi="Times New Roman" w:cs="Times New Roman"/>
      <w:i/>
      <w:iCs/>
      <w:sz w:val="14"/>
      <w:szCs w:val="14"/>
    </w:rPr>
  </w:style>
  <w:style w:type="character" w:customStyle="1" w:styleId="FontStyle40">
    <w:name w:val="Font Style40"/>
    <w:basedOn w:val="a0"/>
    <w:rsid w:val="00E70E0E"/>
    <w:rPr>
      <w:rFonts w:ascii="Times New Roman" w:hAnsi="Times New Roman" w:cs="Times New Roman"/>
      <w:i/>
      <w:iCs/>
      <w:sz w:val="12"/>
      <w:szCs w:val="12"/>
    </w:rPr>
  </w:style>
  <w:style w:type="paragraph" w:customStyle="1" w:styleId="Style20">
    <w:name w:val="Style2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1">
    <w:name w:val="Font Style41"/>
    <w:basedOn w:val="a0"/>
    <w:rsid w:val="00E70E0E"/>
    <w:rPr>
      <w:rFonts w:ascii="Tahoma" w:hAnsi="Tahoma" w:cs="Tahoma"/>
      <w:sz w:val="22"/>
      <w:szCs w:val="22"/>
    </w:rPr>
  </w:style>
  <w:style w:type="character" w:customStyle="1" w:styleId="FontStyle42">
    <w:name w:val="Font Style42"/>
    <w:basedOn w:val="a0"/>
    <w:rsid w:val="00E70E0E"/>
    <w:rPr>
      <w:rFonts w:ascii="Times New Roman" w:hAnsi="Times New Roman" w:cs="Times New Roman"/>
      <w:spacing w:val="-10"/>
      <w:sz w:val="24"/>
      <w:szCs w:val="24"/>
    </w:rPr>
  </w:style>
  <w:style w:type="character" w:customStyle="1" w:styleId="FontStyle43">
    <w:name w:val="Font Style43"/>
    <w:basedOn w:val="a0"/>
    <w:rsid w:val="00E70E0E"/>
    <w:rPr>
      <w:rFonts w:ascii="Courier New" w:hAnsi="Courier New" w:cs="Courier New"/>
      <w:b/>
      <w:bCs/>
      <w:i/>
      <w:iCs/>
      <w:sz w:val="12"/>
      <w:szCs w:val="12"/>
    </w:rPr>
  </w:style>
  <w:style w:type="character" w:customStyle="1" w:styleId="FontStyle44">
    <w:name w:val="Font Style44"/>
    <w:basedOn w:val="a0"/>
    <w:rsid w:val="00E70E0E"/>
    <w:rPr>
      <w:rFonts w:ascii="Times New Roman" w:hAnsi="Times New Roman" w:cs="Times New Roman"/>
      <w:b/>
      <w:bCs/>
      <w:sz w:val="42"/>
      <w:szCs w:val="42"/>
    </w:rPr>
  </w:style>
  <w:style w:type="paragraph" w:customStyle="1" w:styleId="Style25">
    <w:name w:val="Style2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45">
    <w:name w:val="Font Style45"/>
    <w:basedOn w:val="a0"/>
    <w:rsid w:val="00E70E0E"/>
    <w:rPr>
      <w:rFonts w:ascii="Times New Roman" w:hAnsi="Times New Roman" w:cs="Times New Roman"/>
      <w:i/>
      <w:iCs/>
      <w:spacing w:val="10"/>
      <w:sz w:val="16"/>
      <w:szCs w:val="16"/>
    </w:rPr>
  </w:style>
  <w:style w:type="character" w:customStyle="1" w:styleId="FontStyle46">
    <w:name w:val="Font Style46"/>
    <w:basedOn w:val="a0"/>
    <w:rsid w:val="00E70E0E"/>
    <w:rPr>
      <w:rFonts w:ascii="Constantia" w:hAnsi="Constantia" w:cs="Constantia"/>
      <w:sz w:val="14"/>
      <w:szCs w:val="14"/>
    </w:rPr>
  </w:style>
  <w:style w:type="character" w:customStyle="1" w:styleId="FontStyle47">
    <w:name w:val="Font Style47"/>
    <w:basedOn w:val="a0"/>
    <w:rsid w:val="00E70E0E"/>
    <w:rPr>
      <w:rFonts w:ascii="Times New Roman" w:hAnsi="Times New Roman" w:cs="Times New Roman"/>
      <w:b/>
      <w:bCs/>
      <w:sz w:val="12"/>
      <w:szCs w:val="12"/>
    </w:rPr>
  </w:style>
  <w:style w:type="character" w:customStyle="1" w:styleId="FontStyle48">
    <w:name w:val="Font Style48"/>
    <w:basedOn w:val="a0"/>
    <w:rsid w:val="00E70E0E"/>
    <w:rPr>
      <w:rFonts w:ascii="Times New Roman" w:hAnsi="Times New Roman" w:cs="Times New Roman"/>
      <w:b/>
      <w:bCs/>
      <w:spacing w:val="-20"/>
      <w:sz w:val="32"/>
      <w:szCs w:val="32"/>
    </w:rPr>
  </w:style>
  <w:style w:type="character" w:customStyle="1" w:styleId="FontStyle49">
    <w:name w:val="Font Style49"/>
    <w:basedOn w:val="a0"/>
    <w:rsid w:val="00E70E0E"/>
    <w:rPr>
      <w:rFonts w:ascii="Times New Roman" w:hAnsi="Times New Roman" w:cs="Times New Roman"/>
      <w:i/>
      <w:iCs/>
      <w:w w:val="50"/>
      <w:sz w:val="42"/>
      <w:szCs w:val="42"/>
    </w:rPr>
  </w:style>
  <w:style w:type="character" w:customStyle="1" w:styleId="FontStyle50">
    <w:name w:val="Font Style50"/>
    <w:basedOn w:val="a0"/>
    <w:rsid w:val="00E70E0E"/>
    <w:rPr>
      <w:rFonts w:ascii="Times New Roman" w:hAnsi="Times New Roman" w:cs="Times New Roman"/>
      <w:sz w:val="14"/>
      <w:szCs w:val="14"/>
    </w:rPr>
  </w:style>
  <w:style w:type="character" w:customStyle="1" w:styleId="FontStyle51">
    <w:name w:val="Font Style51"/>
    <w:basedOn w:val="a0"/>
    <w:rsid w:val="00E70E0E"/>
    <w:rPr>
      <w:rFonts w:ascii="Times New Roman" w:hAnsi="Times New Roman" w:cs="Times New Roman"/>
      <w:sz w:val="16"/>
      <w:szCs w:val="16"/>
    </w:rPr>
  </w:style>
  <w:style w:type="character" w:customStyle="1" w:styleId="FontStyle52">
    <w:name w:val="Font Style52"/>
    <w:basedOn w:val="a0"/>
    <w:rsid w:val="00E70E0E"/>
    <w:rPr>
      <w:rFonts w:ascii="Times New Roman" w:hAnsi="Times New Roman" w:cs="Times New Roman"/>
      <w:b/>
      <w:bCs/>
      <w:sz w:val="10"/>
      <w:szCs w:val="10"/>
    </w:rPr>
  </w:style>
  <w:style w:type="character" w:customStyle="1" w:styleId="FontStyle53">
    <w:name w:val="Font Style53"/>
    <w:basedOn w:val="a0"/>
    <w:rsid w:val="00E70E0E"/>
    <w:rPr>
      <w:rFonts w:ascii="Times New Roman" w:hAnsi="Times New Roman" w:cs="Times New Roman"/>
      <w:spacing w:val="-10"/>
      <w:sz w:val="14"/>
      <w:szCs w:val="14"/>
    </w:rPr>
  </w:style>
  <w:style w:type="character" w:customStyle="1" w:styleId="FontStyle54">
    <w:name w:val="Font Style54"/>
    <w:basedOn w:val="a0"/>
    <w:rsid w:val="00E70E0E"/>
    <w:rPr>
      <w:rFonts w:ascii="Times New Roman" w:hAnsi="Times New Roman" w:cs="Times New Roman"/>
      <w:sz w:val="22"/>
      <w:szCs w:val="22"/>
    </w:rPr>
  </w:style>
  <w:style w:type="character" w:customStyle="1" w:styleId="FontStyle55">
    <w:name w:val="Font Style55"/>
    <w:basedOn w:val="a0"/>
    <w:rsid w:val="00E70E0E"/>
    <w:rPr>
      <w:rFonts w:ascii="Times New Roman" w:hAnsi="Times New Roman" w:cs="Times New Roman"/>
      <w:sz w:val="42"/>
      <w:szCs w:val="42"/>
    </w:rPr>
  </w:style>
  <w:style w:type="character" w:customStyle="1" w:styleId="FontStyle56">
    <w:name w:val="Font Style56"/>
    <w:basedOn w:val="a0"/>
    <w:rsid w:val="00E70E0E"/>
    <w:rPr>
      <w:rFonts w:ascii="Times New Roman" w:hAnsi="Times New Roman" w:cs="Times New Roman"/>
      <w:i/>
      <w:iCs/>
      <w:sz w:val="16"/>
      <w:szCs w:val="16"/>
    </w:rPr>
  </w:style>
  <w:style w:type="character" w:customStyle="1" w:styleId="FontStyle57">
    <w:name w:val="Font Style57"/>
    <w:basedOn w:val="a0"/>
    <w:rsid w:val="00E70E0E"/>
    <w:rPr>
      <w:rFonts w:ascii="Times New Roman" w:hAnsi="Times New Roman" w:cs="Times New Roman"/>
      <w:sz w:val="20"/>
      <w:szCs w:val="20"/>
    </w:rPr>
  </w:style>
  <w:style w:type="character" w:customStyle="1" w:styleId="FontStyle58">
    <w:name w:val="Font Style58"/>
    <w:basedOn w:val="a0"/>
    <w:rsid w:val="00E70E0E"/>
    <w:rPr>
      <w:rFonts w:ascii="Times New Roman" w:hAnsi="Times New Roman" w:cs="Times New Roman"/>
      <w:b/>
      <w:bCs/>
      <w:i/>
      <w:iCs/>
      <w:sz w:val="18"/>
      <w:szCs w:val="18"/>
    </w:rPr>
  </w:style>
  <w:style w:type="character" w:customStyle="1" w:styleId="FontStyle59">
    <w:name w:val="Font Style59"/>
    <w:basedOn w:val="a0"/>
    <w:rsid w:val="00E70E0E"/>
    <w:rPr>
      <w:rFonts w:ascii="Times New Roman" w:hAnsi="Times New Roman" w:cs="Times New Roman"/>
      <w:b/>
      <w:bCs/>
      <w:i/>
      <w:iCs/>
      <w:sz w:val="20"/>
      <w:szCs w:val="20"/>
    </w:rPr>
  </w:style>
  <w:style w:type="character" w:customStyle="1" w:styleId="FontStyle60">
    <w:name w:val="Font Style60"/>
    <w:basedOn w:val="a0"/>
    <w:rsid w:val="00E70E0E"/>
    <w:rPr>
      <w:rFonts w:ascii="Times New Roman" w:hAnsi="Times New Roman" w:cs="Times New Roman"/>
      <w:b/>
      <w:bCs/>
      <w:i/>
      <w:iCs/>
      <w:sz w:val="18"/>
      <w:szCs w:val="18"/>
    </w:rPr>
  </w:style>
  <w:style w:type="paragraph" w:styleId="a3">
    <w:name w:val="footer"/>
    <w:basedOn w:val="a"/>
    <w:link w:val="a4"/>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E70E0E"/>
    <w:rPr>
      <w:rFonts w:ascii="Times New Roman" w:eastAsia="Times New Roman" w:hAnsi="Times New Roman" w:cs="Times New Roman"/>
      <w:sz w:val="24"/>
      <w:szCs w:val="24"/>
    </w:rPr>
  </w:style>
  <w:style w:type="character" w:styleId="a5">
    <w:name w:val="page number"/>
    <w:basedOn w:val="a0"/>
    <w:rsid w:val="00E70E0E"/>
  </w:style>
  <w:style w:type="table" w:styleId="a6">
    <w:name w:val="Table Grid"/>
    <w:basedOn w:val="a1"/>
    <w:uiPriority w:val="59"/>
    <w:rsid w:val="00E70E0E"/>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0E0E"/>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78">
    <w:name w:val="Font Style278"/>
    <w:basedOn w:val="a0"/>
    <w:rsid w:val="00E70E0E"/>
    <w:rPr>
      <w:rFonts w:ascii="Times New Roman" w:hAnsi="Times New Roman" w:cs="Times New Roman"/>
      <w:sz w:val="20"/>
      <w:szCs w:val="20"/>
    </w:rPr>
  </w:style>
  <w:style w:type="paragraph" w:customStyle="1" w:styleId="Style55">
    <w:name w:val="Style5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258">
    <w:name w:val="Font Style258"/>
    <w:basedOn w:val="a0"/>
    <w:rsid w:val="00E70E0E"/>
    <w:rPr>
      <w:rFonts w:ascii="Times New Roman" w:hAnsi="Times New Roman" w:cs="Times New Roman"/>
      <w:b/>
      <w:bCs/>
      <w:spacing w:val="-10"/>
      <w:sz w:val="14"/>
      <w:szCs w:val="14"/>
    </w:rPr>
  </w:style>
  <w:style w:type="character" w:customStyle="1" w:styleId="FontStyle276">
    <w:name w:val="Font Style276"/>
    <w:basedOn w:val="a0"/>
    <w:rsid w:val="00E70E0E"/>
    <w:rPr>
      <w:rFonts w:ascii="Times New Roman" w:hAnsi="Times New Roman" w:cs="Times New Roman"/>
      <w:b/>
      <w:bCs/>
      <w:sz w:val="20"/>
      <w:szCs w:val="20"/>
    </w:rPr>
  </w:style>
  <w:style w:type="character" w:customStyle="1" w:styleId="FontStyle277">
    <w:name w:val="Font Style277"/>
    <w:basedOn w:val="a0"/>
    <w:rsid w:val="00E70E0E"/>
    <w:rPr>
      <w:rFonts w:ascii="Times New Roman" w:hAnsi="Times New Roman" w:cs="Times New Roman"/>
      <w:b/>
      <w:bCs/>
      <w:i/>
      <w:iCs/>
      <w:sz w:val="20"/>
      <w:szCs w:val="20"/>
    </w:rPr>
  </w:style>
  <w:style w:type="character" w:customStyle="1" w:styleId="FontStyle279">
    <w:name w:val="Font Style279"/>
    <w:basedOn w:val="a0"/>
    <w:rsid w:val="00E70E0E"/>
    <w:rPr>
      <w:rFonts w:ascii="Georgia" w:hAnsi="Georgia" w:cs="Georgia"/>
      <w:b/>
      <w:bCs/>
      <w:spacing w:val="-10"/>
      <w:sz w:val="10"/>
      <w:szCs w:val="10"/>
    </w:rPr>
  </w:style>
  <w:style w:type="character" w:customStyle="1" w:styleId="FontStyle280">
    <w:name w:val="Font Style280"/>
    <w:basedOn w:val="a0"/>
    <w:rsid w:val="00E70E0E"/>
    <w:rPr>
      <w:rFonts w:ascii="Times New Roman" w:hAnsi="Times New Roman" w:cs="Times New Roman"/>
      <w:sz w:val="36"/>
      <w:szCs w:val="36"/>
    </w:rPr>
  </w:style>
  <w:style w:type="character" w:customStyle="1" w:styleId="FontStyle281">
    <w:name w:val="Font Style281"/>
    <w:basedOn w:val="a0"/>
    <w:rsid w:val="00E70E0E"/>
    <w:rPr>
      <w:rFonts w:ascii="Times New Roman" w:hAnsi="Times New Roman" w:cs="Times New Roman"/>
      <w:b/>
      <w:bCs/>
      <w:spacing w:val="-10"/>
      <w:sz w:val="12"/>
      <w:szCs w:val="12"/>
    </w:rPr>
  </w:style>
  <w:style w:type="character" w:customStyle="1" w:styleId="FontStyle282">
    <w:name w:val="Font Style282"/>
    <w:basedOn w:val="a0"/>
    <w:rsid w:val="00E70E0E"/>
    <w:rPr>
      <w:rFonts w:ascii="Times New Roman" w:hAnsi="Times New Roman" w:cs="Times New Roman"/>
      <w:b/>
      <w:bCs/>
      <w:spacing w:val="-10"/>
      <w:sz w:val="12"/>
      <w:szCs w:val="12"/>
    </w:rPr>
  </w:style>
  <w:style w:type="paragraph" w:customStyle="1" w:styleId="ConsPlusTitle">
    <w:name w:val="ConsPlusTitle"/>
    <w:rsid w:val="00E70E0E"/>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7">
    <w:name w:val="Body Text Indent"/>
    <w:basedOn w:val="a"/>
    <w:link w:val="a8"/>
    <w:rsid w:val="00E70E0E"/>
    <w:pPr>
      <w:spacing w:after="0" w:line="240" w:lineRule="auto"/>
      <w:ind w:firstLine="709"/>
      <w:jc w:val="both"/>
    </w:pPr>
    <w:rPr>
      <w:rFonts w:ascii="Times New Roman" w:eastAsia="Times New Roman" w:hAnsi="Times New Roman" w:cs="Times New Roman"/>
      <w:i/>
      <w:iCs/>
      <w:sz w:val="24"/>
      <w:szCs w:val="24"/>
    </w:rPr>
  </w:style>
  <w:style w:type="character" w:customStyle="1" w:styleId="a8">
    <w:name w:val="Основной текст с отступом Знак"/>
    <w:basedOn w:val="a0"/>
    <w:link w:val="a7"/>
    <w:rsid w:val="00E70E0E"/>
    <w:rPr>
      <w:rFonts w:ascii="Times New Roman" w:eastAsia="Times New Roman" w:hAnsi="Times New Roman" w:cs="Times New Roman"/>
      <w:i/>
      <w:iCs/>
      <w:sz w:val="24"/>
      <w:szCs w:val="24"/>
    </w:rPr>
  </w:style>
  <w:style w:type="character" w:styleId="a9">
    <w:name w:val="Emphasis"/>
    <w:basedOn w:val="a0"/>
    <w:qFormat/>
    <w:rsid w:val="00E70E0E"/>
    <w:rPr>
      <w:i/>
      <w:iCs/>
    </w:rPr>
  </w:style>
  <w:style w:type="paragraph" w:styleId="aa">
    <w:name w:val="Balloon Text"/>
    <w:basedOn w:val="a"/>
    <w:link w:val="ab"/>
    <w:semiHidden/>
    <w:rsid w:val="00E70E0E"/>
    <w:pPr>
      <w:widowControl w:val="0"/>
      <w:autoSpaceDE w:val="0"/>
      <w:autoSpaceDN w:val="0"/>
      <w:adjustRightInd w:val="0"/>
      <w:spacing w:after="0" w:line="240" w:lineRule="auto"/>
      <w:ind w:firstLine="567"/>
      <w:jc w:val="both"/>
    </w:pPr>
    <w:rPr>
      <w:rFonts w:ascii="Tahoma" w:eastAsia="Times New Roman" w:hAnsi="Tahoma" w:cs="Tahoma"/>
      <w:sz w:val="16"/>
      <w:szCs w:val="16"/>
    </w:rPr>
  </w:style>
  <w:style w:type="character" w:customStyle="1" w:styleId="ab">
    <w:name w:val="Текст выноски Знак"/>
    <w:basedOn w:val="a0"/>
    <w:link w:val="aa"/>
    <w:semiHidden/>
    <w:rsid w:val="00E70E0E"/>
    <w:rPr>
      <w:rFonts w:ascii="Tahoma" w:eastAsia="Times New Roman" w:hAnsi="Tahoma" w:cs="Tahoma"/>
      <w:sz w:val="16"/>
      <w:szCs w:val="16"/>
    </w:rPr>
  </w:style>
  <w:style w:type="paragraph" w:styleId="ac">
    <w:name w:val="header"/>
    <w:aliases w:val=" Знак"/>
    <w:basedOn w:val="a"/>
    <w:link w:val="ad"/>
    <w:uiPriority w:val="99"/>
    <w:rsid w:val="00E70E0E"/>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aliases w:val=" Знак Знак"/>
    <w:basedOn w:val="a0"/>
    <w:link w:val="ac"/>
    <w:uiPriority w:val="99"/>
    <w:rsid w:val="00E70E0E"/>
    <w:rPr>
      <w:rFonts w:ascii="Times New Roman" w:eastAsia="Times New Roman" w:hAnsi="Times New Roman" w:cs="Times New Roman"/>
      <w:sz w:val="24"/>
      <w:szCs w:val="24"/>
    </w:rPr>
  </w:style>
  <w:style w:type="character" w:styleId="ae">
    <w:name w:val="annotation reference"/>
    <w:basedOn w:val="a0"/>
    <w:rsid w:val="00E70E0E"/>
    <w:rPr>
      <w:sz w:val="16"/>
      <w:szCs w:val="16"/>
    </w:rPr>
  </w:style>
  <w:style w:type="paragraph" w:styleId="af">
    <w:name w:val="annotation text"/>
    <w:basedOn w:val="a"/>
    <w:link w:val="af0"/>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0">
    <w:name w:val="Текст примечания Знак"/>
    <w:basedOn w:val="a0"/>
    <w:link w:val="af"/>
    <w:rsid w:val="00E70E0E"/>
    <w:rPr>
      <w:rFonts w:ascii="Times New Roman" w:eastAsia="Times New Roman" w:hAnsi="Times New Roman" w:cs="Times New Roman"/>
      <w:sz w:val="20"/>
      <w:szCs w:val="20"/>
    </w:rPr>
  </w:style>
  <w:style w:type="paragraph" w:styleId="af1">
    <w:name w:val="annotation subject"/>
    <w:basedOn w:val="af"/>
    <w:next w:val="af"/>
    <w:link w:val="af2"/>
    <w:rsid w:val="00E70E0E"/>
    <w:rPr>
      <w:b/>
      <w:bCs/>
    </w:rPr>
  </w:style>
  <w:style w:type="character" w:customStyle="1" w:styleId="af2">
    <w:name w:val="Тема примечания Знак"/>
    <w:basedOn w:val="af0"/>
    <w:link w:val="af1"/>
    <w:rsid w:val="00E70E0E"/>
    <w:rPr>
      <w:rFonts w:ascii="Times New Roman" w:eastAsia="Times New Roman" w:hAnsi="Times New Roman" w:cs="Times New Roman"/>
      <w:b/>
      <w:bCs/>
      <w:sz w:val="20"/>
      <w:szCs w:val="20"/>
    </w:rPr>
  </w:style>
  <w:style w:type="paragraph" w:styleId="af3">
    <w:name w:val="footnote text"/>
    <w:basedOn w:val="a"/>
    <w:link w:val="af4"/>
    <w:rsid w:val="00E70E0E"/>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f4">
    <w:name w:val="Текст сноски Знак"/>
    <w:basedOn w:val="a0"/>
    <w:link w:val="af3"/>
    <w:rsid w:val="00E70E0E"/>
    <w:rPr>
      <w:rFonts w:ascii="Times New Roman" w:eastAsia="Times New Roman" w:hAnsi="Times New Roman" w:cs="Times New Roman"/>
      <w:sz w:val="20"/>
      <w:szCs w:val="20"/>
    </w:rPr>
  </w:style>
  <w:style w:type="character" w:styleId="af5">
    <w:name w:val="footnote reference"/>
    <w:basedOn w:val="a0"/>
    <w:rsid w:val="00E70E0E"/>
    <w:rPr>
      <w:vertAlign w:val="superscript"/>
    </w:rPr>
  </w:style>
  <w:style w:type="paragraph" w:customStyle="1" w:styleId="11">
    <w:name w:val="Обычный1"/>
    <w:rsid w:val="00E70E0E"/>
    <w:pPr>
      <w:widowControl w:val="0"/>
      <w:spacing w:before="60" w:after="0" w:line="260" w:lineRule="auto"/>
      <w:ind w:firstLine="680"/>
      <w:jc w:val="both"/>
    </w:pPr>
    <w:rPr>
      <w:rFonts w:ascii="Times New Roman" w:eastAsia="Times New Roman" w:hAnsi="Times New Roman" w:cs="Times New Roman"/>
      <w:snapToGrid w:val="0"/>
      <w:szCs w:val="20"/>
    </w:rPr>
  </w:style>
  <w:style w:type="paragraph" w:styleId="af6">
    <w:name w:val="List Paragraph"/>
    <w:basedOn w:val="a"/>
    <w:uiPriority w:val="34"/>
    <w:qFormat/>
    <w:rsid w:val="00E70E0E"/>
    <w:pPr>
      <w:spacing w:after="0"/>
      <w:ind w:left="720" w:firstLine="709"/>
      <w:contextualSpacing/>
      <w:jc w:val="both"/>
    </w:pPr>
    <w:rPr>
      <w:rFonts w:ascii="Times New Roman" w:eastAsia="Calibri" w:hAnsi="Times New Roman" w:cs="Times New Roman"/>
      <w:sz w:val="24"/>
      <w:lang w:val="en-US" w:eastAsia="en-US"/>
    </w:rPr>
  </w:style>
  <w:style w:type="paragraph" w:styleId="22">
    <w:name w:val="Body Text 2"/>
    <w:basedOn w:val="a"/>
    <w:link w:val="23"/>
    <w:rsid w:val="00E70E0E"/>
    <w:pPr>
      <w:spacing w:after="120" w:line="480" w:lineRule="auto"/>
    </w:pPr>
    <w:rPr>
      <w:rFonts w:ascii="Times New Roman" w:eastAsia="Times New Roman" w:hAnsi="Times New Roman" w:cs="Times New Roman"/>
      <w:sz w:val="24"/>
      <w:szCs w:val="24"/>
    </w:rPr>
  </w:style>
  <w:style w:type="character" w:customStyle="1" w:styleId="23">
    <w:name w:val="Основной текст 2 Знак"/>
    <w:basedOn w:val="a0"/>
    <w:link w:val="22"/>
    <w:rsid w:val="00E70E0E"/>
    <w:rPr>
      <w:rFonts w:ascii="Times New Roman" w:eastAsia="Times New Roman" w:hAnsi="Times New Roman" w:cs="Times New Roman"/>
      <w:sz w:val="24"/>
      <w:szCs w:val="24"/>
    </w:rPr>
  </w:style>
  <w:style w:type="character" w:customStyle="1" w:styleId="b-headertitle1">
    <w:name w:val="b-header__title1"/>
    <w:basedOn w:val="a0"/>
    <w:rsid w:val="00E70E0E"/>
    <w:rPr>
      <w:vanish w:val="0"/>
      <w:webHidden w:val="0"/>
      <w:sz w:val="20"/>
      <w:szCs w:val="20"/>
      <w:specVanish w:val="0"/>
    </w:rPr>
  </w:style>
  <w:style w:type="paragraph" w:styleId="af7">
    <w:name w:val="Plain Text"/>
    <w:basedOn w:val="a"/>
    <w:link w:val="af8"/>
    <w:unhideWhenUsed/>
    <w:rsid w:val="00E70E0E"/>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rsid w:val="00E70E0E"/>
    <w:rPr>
      <w:rFonts w:ascii="Courier New" w:eastAsia="Times New Roman" w:hAnsi="Courier New" w:cs="Times New Roman"/>
      <w:sz w:val="20"/>
      <w:szCs w:val="20"/>
    </w:rPr>
  </w:style>
  <w:style w:type="paragraph" w:customStyle="1" w:styleId="Default">
    <w:name w:val="Default"/>
    <w:uiPriority w:val="99"/>
    <w:rsid w:val="00E70E0E"/>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styleId="af9">
    <w:name w:val="Normal (Web)"/>
    <w:basedOn w:val="a"/>
    <w:uiPriority w:val="99"/>
    <w:rsid w:val="00E70E0E"/>
    <w:pPr>
      <w:spacing w:before="100" w:beforeAutospacing="1" w:after="100" w:afterAutospacing="1" w:line="240" w:lineRule="auto"/>
    </w:pPr>
    <w:rPr>
      <w:rFonts w:ascii="Times New Roman" w:eastAsia="Times New Roman" w:hAnsi="Times New Roman" w:cs="Times New Roman"/>
      <w:sz w:val="24"/>
      <w:szCs w:val="24"/>
    </w:rPr>
  </w:style>
  <w:style w:type="character" w:styleId="afa">
    <w:name w:val="Hyperlink"/>
    <w:uiPriority w:val="99"/>
    <w:rsid w:val="00E70E0E"/>
    <w:rPr>
      <w:color w:val="333333"/>
      <w:u w:val="none"/>
      <w:effect w:val="none"/>
    </w:rPr>
  </w:style>
  <w:style w:type="paragraph" w:customStyle="1" w:styleId="listparagraph">
    <w:name w:val="listparagraph"/>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
    <w:name w:val="listparagraphcxspmiddle"/>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Знак Знак Знак Знак Знак Знак1 Знак"/>
    <w:basedOn w:val="a"/>
    <w:rsid w:val="00E70E0E"/>
    <w:pPr>
      <w:pageBreakBefore/>
      <w:spacing w:after="160" w:line="360" w:lineRule="auto"/>
    </w:pPr>
    <w:rPr>
      <w:rFonts w:ascii="Times New Roman" w:eastAsia="Times New Roman" w:hAnsi="Times New Roman" w:cs="Times New Roman"/>
      <w:sz w:val="28"/>
      <w:szCs w:val="28"/>
    </w:rPr>
  </w:style>
  <w:style w:type="paragraph" w:customStyle="1" w:styleId="text">
    <w:name w:val="text"/>
    <w:basedOn w:val="a"/>
    <w:rsid w:val="00E70E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E70E0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b">
    <w:name w:val="Body Text"/>
    <w:basedOn w:val="a"/>
    <w:link w:val="afc"/>
    <w:uiPriority w:val="99"/>
    <w:rsid w:val="00E70E0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rPr>
  </w:style>
  <w:style w:type="character" w:customStyle="1" w:styleId="afc">
    <w:name w:val="Основной текст Знак"/>
    <w:basedOn w:val="a0"/>
    <w:link w:val="afb"/>
    <w:uiPriority w:val="99"/>
    <w:rsid w:val="00E70E0E"/>
    <w:rPr>
      <w:rFonts w:ascii="Times New Roman" w:eastAsia="Times New Roman" w:hAnsi="Times New Roman" w:cs="Times New Roman"/>
      <w:sz w:val="24"/>
      <w:szCs w:val="24"/>
    </w:rPr>
  </w:style>
  <w:style w:type="paragraph" w:customStyle="1" w:styleId="Standard">
    <w:name w:val="Standard"/>
    <w:rsid w:val="000B20C5"/>
    <w:pPr>
      <w:widowControl w:val="0"/>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styleId="24">
    <w:name w:val="Body Text Indent 2"/>
    <w:basedOn w:val="a"/>
    <w:link w:val="25"/>
    <w:unhideWhenUsed/>
    <w:rsid w:val="00DD37EC"/>
    <w:pPr>
      <w:spacing w:after="120" w:line="480" w:lineRule="auto"/>
      <w:ind w:left="283"/>
    </w:pPr>
  </w:style>
  <w:style w:type="character" w:customStyle="1" w:styleId="25">
    <w:name w:val="Основной текст с отступом 2 Знак"/>
    <w:basedOn w:val="a0"/>
    <w:link w:val="24"/>
    <w:rsid w:val="00DD37EC"/>
  </w:style>
  <w:style w:type="paragraph" w:styleId="3">
    <w:name w:val="Body Text Indent 3"/>
    <w:basedOn w:val="a"/>
    <w:link w:val="30"/>
    <w:uiPriority w:val="99"/>
    <w:semiHidden/>
    <w:unhideWhenUsed/>
    <w:rsid w:val="00A02713"/>
    <w:pPr>
      <w:spacing w:after="120"/>
      <w:ind w:left="283"/>
    </w:pPr>
    <w:rPr>
      <w:sz w:val="16"/>
      <w:szCs w:val="16"/>
    </w:rPr>
  </w:style>
  <w:style w:type="character" w:customStyle="1" w:styleId="30">
    <w:name w:val="Основной текст с отступом 3 Знак"/>
    <w:basedOn w:val="a0"/>
    <w:link w:val="3"/>
    <w:uiPriority w:val="99"/>
    <w:semiHidden/>
    <w:rsid w:val="00A02713"/>
    <w:rPr>
      <w:sz w:val="16"/>
      <w:szCs w:val="16"/>
    </w:rPr>
  </w:style>
  <w:style w:type="numbering" w:customStyle="1" w:styleId="13">
    <w:name w:val="Нет списка1"/>
    <w:next w:val="a2"/>
    <w:uiPriority w:val="99"/>
    <w:semiHidden/>
    <w:unhideWhenUsed/>
    <w:rsid w:val="005F77D0"/>
  </w:style>
  <w:style w:type="paragraph" w:styleId="afd">
    <w:name w:val="Subtitle"/>
    <w:basedOn w:val="a"/>
    <w:link w:val="afe"/>
    <w:qFormat/>
    <w:rsid w:val="005F77D0"/>
    <w:pPr>
      <w:spacing w:before="60" w:after="60" w:line="360" w:lineRule="auto"/>
      <w:ind w:left="567"/>
    </w:pPr>
    <w:rPr>
      <w:rFonts w:ascii="Times New Roman" w:eastAsia="Times New Roman" w:hAnsi="Times New Roman" w:cs="Times New Roman"/>
      <w:b/>
      <w:bCs/>
      <w:sz w:val="20"/>
      <w:szCs w:val="24"/>
      <w:lang w:val="x-none" w:eastAsia="x-none"/>
    </w:rPr>
  </w:style>
  <w:style w:type="character" w:customStyle="1" w:styleId="afe">
    <w:name w:val="Подзаголовок Знак"/>
    <w:basedOn w:val="a0"/>
    <w:link w:val="afd"/>
    <w:rsid w:val="005F77D0"/>
    <w:rPr>
      <w:rFonts w:ascii="Times New Roman" w:eastAsia="Times New Roman" w:hAnsi="Times New Roman" w:cs="Times New Roman"/>
      <w:b/>
      <w:bCs/>
      <w:sz w:val="20"/>
      <w:szCs w:val="24"/>
      <w:lang w:val="x-none" w:eastAsia="x-none"/>
    </w:rPr>
  </w:style>
  <w:style w:type="character" w:customStyle="1" w:styleId="apple-converted-space">
    <w:name w:val="apple-converted-space"/>
    <w:basedOn w:val="a0"/>
    <w:rsid w:val="005F77D0"/>
  </w:style>
  <w:style w:type="character" w:customStyle="1" w:styleId="butback">
    <w:name w:val="butback"/>
    <w:basedOn w:val="a0"/>
    <w:rsid w:val="005F77D0"/>
  </w:style>
  <w:style w:type="character" w:customStyle="1" w:styleId="submenu-table">
    <w:name w:val="submenu-table"/>
    <w:basedOn w:val="a0"/>
    <w:rsid w:val="005F77D0"/>
  </w:style>
  <w:style w:type="paragraph" w:styleId="aff">
    <w:name w:val="Title"/>
    <w:basedOn w:val="a"/>
    <w:link w:val="aff0"/>
    <w:qFormat/>
    <w:rsid w:val="005F77D0"/>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f0">
    <w:name w:val="Заголовок Знак"/>
    <w:basedOn w:val="a0"/>
    <w:link w:val="aff"/>
    <w:rsid w:val="005F77D0"/>
    <w:rPr>
      <w:rFonts w:ascii="Times New Roman" w:eastAsia="Times New Roman" w:hAnsi="Times New Roman" w:cs="Times New Roman"/>
      <w:b/>
      <w:sz w:val="24"/>
      <w:szCs w:val="20"/>
      <w:lang w:val="x-none" w:eastAsia="x-none"/>
    </w:rPr>
  </w:style>
  <w:style w:type="paragraph" w:customStyle="1" w:styleId="aff1">
    <w:name w:val="Содержимое таблицы"/>
    <w:basedOn w:val="a"/>
    <w:rsid w:val="005F77D0"/>
    <w:pPr>
      <w:widowControl w:val="0"/>
      <w:suppressLineNumbers/>
      <w:suppressAutoHyphens/>
      <w:autoSpaceDE w:val="0"/>
      <w:spacing w:after="0" w:line="240" w:lineRule="auto"/>
    </w:pPr>
    <w:rPr>
      <w:rFonts w:ascii="Times New Roman" w:eastAsia="Times New Roman" w:hAnsi="Times New Roman" w:cs="Times New Roman"/>
      <w:sz w:val="24"/>
      <w:szCs w:val="24"/>
      <w:lang w:eastAsia="ar-SA"/>
    </w:rPr>
  </w:style>
  <w:style w:type="paragraph" w:styleId="HTML">
    <w:name w:val="HTML Preformatted"/>
    <w:basedOn w:val="a"/>
    <w:link w:val="HTML0"/>
    <w:rsid w:val="005F77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20"/>
      <w:szCs w:val="20"/>
      <w:lang w:val="x-none"/>
    </w:rPr>
  </w:style>
  <w:style w:type="character" w:customStyle="1" w:styleId="HTML0">
    <w:name w:val="Стандартный HTML Знак"/>
    <w:basedOn w:val="a0"/>
    <w:link w:val="HTML"/>
    <w:rsid w:val="005F77D0"/>
    <w:rPr>
      <w:rFonts w:ascii="Courier New" w:eastAsia="Times New Roman" w:hAnsi="Courier New" w:cs="Times New Roman"/>
      <w:sz w:val="20"/>
      <w:szCs w:val="20"/>
      <w:lang w:val="x-none"/>
    </w:rPr>
  </w:style>
  <w:style w:type="paragraph" w:customStyle="1" w:styleId="nospacing">
    <w:name w:val="nospacing"/>
    <w:basedOn w:val="a"/>
    <w:rsid w:val="005F77D0"/>
    <w:pPr>
      <w:spacing w:before="100" w:beforeAutospacing="1" w:after="100" w:afterAutospacing="1" w:line="240" w:lineRule="auto"/>
    </w:pPr>
    <w:rPr>
      <w:rFonts w:ascii="Times New Roman" w:eastAsia="Times New Roman" w:hAnsi="Times New Roman" w:cs="Times New Roman"/>
      <w:sz w:val="24"/>
      <w:szCs w:val="24"/>
    </w:rPr>
  </w:style>
  <w:style w:type="character" w:styleId="aff2">
    <w:name w:val="Strong"/>
    <w:uiPriority w:val="22"/>
    <w:qFormat/>
    <w:rsid w:val="005F77D0"/>
    <w:rPr>
      <w:b/>
      <w:bCs/>
    </w:rPr>
  </w:style>
  <w:style w:type="character" w:customStyle="1" w:styleId="answernumber">
    <w:name w:val="answernumber"/>
    <w:rsid w:val="005F77D0"/>
  </w:style>
  <w:style w:type="character" w:styleId="aff3">
    <w:name w:val="FollowedHyperlink"/>
    <w:rsid w:val="005F77D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1899868">
      <w:bodyDiv w:val="1"/>
      <w:marLeft w:val="0"/>
      <w:marRight w:val="0"/>
      <w:marTop w:val="0"/>
      <w:marBottom w:val="0"/>
      <w:divBdr>
        <w:top w:val="none" w:sz="0" w:space="0" w:color="auto"/>
        <w:left w:val="none" w:sz="0" w:space="0" w:color="auto"/>
        <w:bottom w:val="none" w:sz="0" w:space="0" w:color="auto"/>
        <w:right w:val="none" w:sz="0" w:space="0" w:color="auto"/>
      </w:divBdr>
    </w:div>
    <w:div w:id="1058090346">
      <w:bodyDiv w:val="1"/>
      <w:marLeft w:val="0"/>
      <w:marRight w:val="0"/>
      <w:marTop w:val="0"/>
      <w:marBottom w:val="0"/>
      <w:divBdr>
        <w:top w:val="none" w:sz="0" w:space="0" w:color="auto"/>
        <w:left w:val="none" w:sz="0" w:space="0" w:color="auto"/>
        <w:bottom w:val="none" w:sz="0" w:space="0" w:color="auto"/>
        <w:right w:val="none" w:sz="0" w:space="0" w:color="auto"/>
      </w:divBdr>
    </w:div>
    <w:div w:id="1216086959">
      <w:bodyDiv w:val="1"/>
      <w:marLeft w:val="0"/>
      <w:marRight w:val="0"/>
      <w:marTop w:val="0"/>
      <w:marBottom w:val="0"/>
      <w:divBdr>
        <w:top w:val="none" w:sz="0" w:space="0" w:color="auto"/>
        <w:left w:val="none" w:sz="0" w:space="0" w:color="auto"/>
        <w:bottom w:val="none" w:sz="0" w:space="0" w:color="auto"/>
        <w:right w:val="none" w:sz="0" w:space="0" w:color="auto"/>
      </w:divBdr>
    </w:div>
    <w:div w:id="1867131918">
      <w:bodyDiv w:val="1"/>
      <w:marLeft w:val="0"/>
      <w:marRight w:val="0"/>
      <w:marTop w:val="0"/>
      <w:marBottom w:val="0"/>
      <w:divBdr>
        <w:top w:val="none" w:sz="0" w:space="0" w:color="auto"/>
        <w:left w:val="none" w:sz="0" w:space="0" w:color="auto"/>
        <w:bottom w:val="none" w:sz="0" w:space="0" w:color="auto"/>
        <w:right w:val="none" w:sz="0" w:space="0" w:color="auto"/>
      </w:divBdr>
    </w:div>
    <w:div w:id="1886872941">
      <w:bodyDiv w:val="1"/>
      <w:marLeft w:val="0"/>
      <w:marRight w:val="0"/>
      <w:marTop w:val="0"/>
      <w:marBottom w:val="0"/>
      <w:divBdr>
        <w:top w:val="none" w:sz="0" w:space="0" w:color="auto"/>
        <w:left w:val="none" w:sz="0" w:space="0" w:color="auto"/>
        <w:bottom w:val="none" w:sz="0" w:space="0" w:color="auto"/>
        <w:right w:val="none" w:sz="0" w:space="0" w:color="auto"/>
      </w:divBdr>
    </w:div>
    <w:div w:id="1984115941">
      <w:bodyDiv w:val="1"/>
      <w:marLeft w:val="0"/>
      <w:marRight w:val="0"/>
      <w:marTop w:val="0"/>
      <w:marBottom w:val="0"/>
      <w:divBdr>
        <w:top w:val="none" w:sz="0" w:space="0" w:color="auto"/>
        <w:left w:val="none" w:sz="0" w:space="0" w:color="auto"/>
        <w:bottom w:val="none" w:sz="0" w:space="0" w:color="auto"/>
        <w:right w:val="none" w:sz="0" w:space="0" w:color="auto"/>
      </w:divBdr>
    </w:div>
    <w:div w:id="2079935151">
      <w:bodyDiv w:val="1"/>
      <w:marLeft w:val="0"/>
      <w:marRight w:val="0"/>
      <w:marTop w:val="0"/>
      <w:marBottom w:val="0"/>
      <w:divBdr>
        <w:top w:val="none" w:sz="0" w:space="0" w:color="auto"/>
        <w:left w:val="none" w:sz="0" w:space="0" w:color="auto"/>
        <w:bottom w:val="none" w:sz="0" w:space="0" w:color="auto"/>
        <w:right w:val="none" w:sz="0" w:space="0" w:color="auto"/>
      </w:divBdr>
    </w:div>
    <w:div w:id="2090344152">
      <w:bodyDiv w:val="1"/>
      <w:marLeft w:val="0"/>
      <w:marRight w:val="0"/>
      <w:marTop w:val="0"/>
      <w:marBottom w:val="0"/>
      <w:divBdr>
        <w:top w:val="none" w:sz="0" w:space="0" w:color="auto"/>
        <w:left w:val="none" w:sz="0" w:space="0" w:color="auto"/>
        <w:bottom w:val="none" w:sz="0" w:space="0" w:color="auto"/>
        <w:right w:val="none" w:sz="0" w:space="0" w:color="auto"/>
      </w:divBdr>
    </w:div>
    <w:div w:id="2124305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ewlms.magtu.ru" TargetMode="External"/><Relationship Id="rId18" Type="http://schemas.openxmlformats.org/officeDocument/2006/relationships/image" Target="media/image6.wmf"/><Relationship Id="rId26" Type="http://schemas.openxmlformats.org/officeDocument/2006/relationships/image" Target="media/image14.wmf"/><Relationship Id="rId39" Type="http://schemas.openxmlformats.org/officeDocument/2006/relationships/hyperlink" Target="https://pandia.ru/text/category/norma_pribili/" TargetMode="External"/><Relationship Id="rId21" Type="http://schemas.openxmlformats.org/officeDocument/2006/relationships/image" Target="media/image9.wmf"/><Relationship Id="rId34" Type="http://schemas.openxmlformats.org/officeDocument/2006/relationships/image" Target="media/image22.png"/><Relationship Id="rId42" Type="http://schemas.openxmlformats.org/officeDocument/2006/relationships/image" Target="media/image27.png"/><Relationship Id="rId47" Type="http://schemas.openxmlformats.org/officeDocument/2006/relationships/hyperlink" Target="https://znanium.com/read?id=34710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image" Target="media/image17.wmf"/><Relationship Id="rId11" Type="http://schemas.openxmlformats.org/officeDocument/2006/relationships/footer" Target="footer1.xml"/><Relationship Id="rId24" Type="http://schemas.openxmlformats.org/officeDocument/2006/relationships/image" Target="media/image12.wmf"/><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hyperlink" Target="https://pandia.ru/text/category/denezhnij_potok/" TargetMode="External"/><Relationship Id="rId45" Type="http://schemas.openxmlformats.org/officeDocument/2006/relationships/hyperlink" Target="https://book.ru/book/936345" TargetMode="External"/><Relationship Id="rId5" Type="http://schemas.openxmlformats.org/officeDocument/2006/relationships/webSettings" Target="webSettings.xml"/><Relationship Id="rId15" Type="http://schemas.openxmlformats.org/officeDocument/2006/relationships/hyperlink" Target="https://i-exam.ru" TargetMode="External"/><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7.wmf"/><Relationship Id="rId31" Type="http://schemas.openxmlformats.org/officeDocument/2006/relationships/image" Target="media/image19.png"/><Relationship Id="rId44" Type="http://schemas.openxmlformats.org/officeDocument/2006/relationships/hyperlink" Target="https://urait.ru/bcode/45085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newlms.magtu.ru" TargetMode="External"/><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jpeg"/><Relationship Id="rId35" Type="http://schemas.openxmlformats.org/officeDocument/2006/relationships/image" Target="media/image23.wmf"/><Relationship Id="rId43" Type="http://schemas.openxmlformats.org/officeDocument/2006/relationships/hyperlink" Target="https://urait.ru/bcode/449619" TargetMode="Externa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hyperlink" Target="https://ibooks.ru/bookshelf/366666/reading" TargetMode="External"/><Relationship Id="rId20" Type="http://schemas.openxmlformats.org/officeDocument/2006/relationships/image" Target="media/image8.wmf"/><Relationship Id="rId41" Type="http://schemas.openxmlformats.org/officeDocument/2006/relationships/hyperlink" Target="https://pandia.ru/text/category/annuitet/"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80C7D-0706-4C95-9F80-1962F3197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60</Pages>
  <Words>17615</Words>
  <Characters>100412</Characters>
  <Application>Microsoft Office Word</Application>
  <DocSecurity>0</DocSecurity>
  <Lines>836</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Sergey</cp:lastModifiedBy>
  <cp:revision>14</cp:revision>
  <cp:lastPrinted>2016-02-02T05:21:00Z</cp:lastPrinted>
  <dcterms:created xsi:type="dcterms:W3CDTF">2016-12-30T06:42:00Z</dcterms:created>
  <dcterms:modified xsi:type="dcterms:W3CDTF">2020-11-08T15:09:00Z</dcterms:modified>
</cp:coreProperties>
</file>