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248" w:rsidRDefault="00A55248" w:rsidP="000A5FB6">
      <w:pPr>
        <w:pStyle w:val="1"/>
        <w:spacing w:before="0" w:after="0"/>
        <w:ind w:left="0" w:firstLine="567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5943600" cy="7915275"/>
            <wp:effectExtent l="19050" t="0" r="0" b="0"/>
            <wp:docPr id="1" name="Рисунок 1" descr="D: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48" w:rsidRDefault="00A55248" w:rsidP="00A55248"/>
    <w:p w:rsidR="00A55248" w:rsidRDefault="00A55248" w:rsidP="00A55248"/>
    <w:p w:rsidR="00A55248" w:rsidRDefault="00A55248" w:rsidP="00A55248"/>
    <w:p w:rsidR="00A55248" w:rsidRDefault="00A55248" w:rsidP="00A55248"/>
    <w:p w:rsidR="00A55248" w:rsidRDefault="00A55248" w:rsidP="00A55248"/>
    <w:p w:rsidR="00A55248" w:rsidRPr="00A55248" w:rsidRDefault="00A55248" w:rsidP="00A55248">
      <w:r>
        <w:rPr>
          <w:noProof/>
        </w:rPr>
        <w:lastRenderedPageBreak/>
        <w:drawing>
          <wp:inline distT="0" distB="0" distL="0" distR="0">
            <wp:extent cx="5943600" cy="7915275"/>
            <wp:effectExtent l="19050" t="0" r="0" b="0"/>
            <wp:docPr id="3" name="Рисунок 2" descr="D:\Презентация Microsoft Office PowerPoint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езентация Microsoft Office PowerPoint\Слайд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248" w:rsidRDefault="00A55248" w:rsidP="000A5FB6">
      <w:pPr>
        <w:pStyle w:val="1"/>
        <w:spacing w:before="0" w:after="0"/>
        <w:ind w:left="0" w:firstLine="567"/>
        <w:rPr>
          <w:noProof/>
          <w:sz w:val="16"/>
          <w:szCs w:val="16"/>
        </w:rPr>
      </w:pPr>
    </w:p>
    <w:p w:rsidR="00A55248" w:rsidRDefault="00A55248" w:rsidP="000A5FB6">
      <w:pPr>
        <w:pStyle w:val="1"/>
        <w:spacing w:before="0" w:after="0"/>
        <w:ind w:left="0" w:firstLine="567"/>
        <w:rPr>
          <w:noProof/>
          <w:sz w:val="16"/>
          <w:szCs w:val="16"/>
        </w:rPr>
      </w:pPr>
    </w:p>
    <w:p w:rsidR="000A5FB6" w:rsidRDefault="00CE3D35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>
        <w:rPr>
          <w:noProof/>
          <w:sz w:val="16"/>
          <w:szCs w:val="16"/>
        </w:rPr>
        <w:drawing>
          <wp:inline distT="0" distB="0" distL="0" distR="0">
            <wp:extent cx="5940425" cy="8187124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7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A5FB6" w:rsidRDefault="000A5FB6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CE3D35" w:rsidRDefault="00CE3D35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CE3D35" w:rsidRDefault="00CE3D35" w:rsidP="000A5FB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</w:p>
    <w:p w:rsidR="000A5FB6" w:rsidRPr="00CE3D35" w:rsidRDefault="000A5FB6" w:rsidP="00151186">
      <w:pPr>
        <w:pStyle w:val="1"/>
        <w:spacing w:before="0" w:after="0"/>
        <w:ind w:left="0" w:firstLine="567"/>
        <w:rPr>
          <w:rStyle w:val="FontStyle16"/>
          <w:b/>
          <w:bCs w:val="0"/>
          <w:sz w:val="24"/>
          <w:szCs w:val="24"/>
        </w:rPr>
      </w:pPr>
      <w:r w:rsidRPr="00CE3D35">
        <w:rPr>
          <w:rStyle w:val="FontStyle16"/>
          <w:b/>
          <w:bCs w:val="0"/>
          <w:sz w:val="24"/>
          <w:szCs w:val="24"/>
        </w:rPr>
        <w:t xml:space="preserve">1 Цели освоения дисциплины </w:t>
      </w:r>
    </w:p>
    <w:p w:rsidR="000A5FB6" w:rsidRPr="00CE3D35" w:rsidRDefault="000A5FB6" w:rsidP="00151186">
      <w:pPr>
        <w:pStyle w:val="Default"/>
        <w:ind w:right="-284" w:firstLine="567"/>
        <w:jc w:val="both"/>
      </w:pPr>
      <w:r w:rsidRPr="00CE3D35">
        <w:rPr>
          <w:rStyle w:val="FontStyle16"/>
          <w:b w:val="0"/>
          <w:sz w:val="24"/>
          <w:szCs w:val="24"/>
        </w:rPr>
        <w:t xml:space="preserve">Целями освоения дисциплины «Технология </w:t>
      </w:r>
      <w:proofErr w:type="spellStart"/>
      <w:r w:rsidRPr="00CE3D35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E3D35">
        <w:rPr>
          <w:rStyle w:val="FontStyle16"/>
          <w:b w:val="0"/>
          <w:sz w:val="24"/>
          <w:szCs w:val="24"/>
        </w:rPr>
        <w:t xml:space="preserve"> и саморазвития» я</w:t>
      </w:r>
      <w:r w:rsidRPr="00CE3D35">
        <w:rPr>
          <w:rStyle w:val="FontStyle16"/>
          <w:b w:val="0"/>
          <w:sz w:val="24"/>
          <w:szCs w:val="24"/>
        </w:rPr>
        <w:t>в</w:t>
      </w:r>
      <w:r w:rsidRPr="00CE3D35">
        <w:rPr>
          <w:rStyle w:val="FontStyle16"/>
          <w:b w:val="0"/>
          <w:sz w:val="24"/>
          <w:szCs w:val="24"/>
        </w:rPr>
        <w:t xml:space="preserve">ляются: </w:t>
      </w:r>
      <w:r w:rsidRPr="00CE3D35">
        <w:t xml:space="preserve">формирование у студентов универсальных, </w:t>
      </w:r>
      <w:proofErr w:type="spellStart"/>
      <w:r w:rsidRPr="00CE3D35">
        <w:t>общепрофессиональных</w:t>
      </w:r>
      <w:proofErr w:type="spellEnd"/>
      <w:r w:rsidRPr="00CE3D35">
        <w:t xml:space="preserve"> и професси</w:t>
      </w:r>
      <w:r w:rsidRPr="00CE3D35">
        <w:t>о</w:t>
      </w:r>
      <w:r w:rsidRPr="00CE3D35">
        <w:t>нальных компетенций, позволяющих им успешно решать весь спектр задач, связанных с со</w:t>
      </w:r>
      <w:r w:rsidRPr="00CE3D35">
        <w:t>з</w:t>
      </w:r>
      <w:r w:rsidRPr="00CE3D35">
        <w:t>данием и функционированием команд в организациях, а также отчетливо выраженного и</w:t>
      </w:r>
      <w:r w:rsidRPr="00CE3D35">
        <w:t>н</w:t>
      </w:r>
      <w:r w:rsidRPr="00CE3D35">
        <w:t>дивидуального взгляда на проблему создания и функционирования управленческой кома</w:t>
      </w:r>
      <w:r w:rsidRPr="00CE3D35">
        <w:t>н</w:t>
      </w:r>
      <w:r w:rsidRPr="00CE3D35">
        <w:t xml:space="preserve">ды, понимания ее сути как социально-психологического феномена. </w:t>
      </w:r>
    </w:p>
    <w:p w:rsidR="000A5FB6" w:rsidRPr="00CE3D35" w:rsidRDefault="000A5FB6" w:rsidP="00151186">
      <w:pPr>
        <w:pStyle w:val="Style9"/>
        <w:widowControl/>
        <w:ind w:right="-284"/>
        <w:rPr>
          <w:rStyle w:val="FontStyle21"/>
          <w:b/>
          <w:sz w:val="24"/>
          <w:szCs w:val="24"/>
        </w:rPr>
      </w:pPr>
      <w:r w:rsidRPr="00CE3D35">
        <w:rPr>
          <w:rStyle w:val="FontStyle21"/>
          <w:b/>
          <w:sz w:val="24"/>
          <w:szCs w:val="24"/>
        </w:rPr>
        <w:t>2 Место дисциплины в структуре образовательной программы подготовки сп</w:t>
      </w:r>
      <w:r w:rsidRPr="00CE3D35">
        <w:rPr>
          <w:rStyle w:val="FontStyle21"/>
          <w:b/>
          <w:sz w:val="24"/>
          <w:szCs w:val="24"/>
        </w:rPr>
        <w:t>е</w:t>
      </w:r>
      <w:r w:rsidRPr="00CE3D35">
        <w:rPr>
          <w:rStyle w:val="FontStyle21"/>
          <w:b/>
          <w:sz w:val="24"/>
          <w:szCs w:val="24"/>
        </w:rPr>
        <w:t>циалиста</w:t>
      </w:r>
    </w:p>
    <w:p w:rsidR="000A5FB6" w:rsidRPr="00CE3D35" w:rsidRDefault="000A5FB6" w:rsidP="00151186">
      <w:pPr>
        <w:spacing w:after="0" w:line="240" w:lineRule="auto"/>
        <w:ind w:right="-284" w:firstLine="567"/>
        <w:jc w:val="both"/>
        <w:rPr>
          <w:rFonts w:ascii="Times New Roman" w:hAnsi="Times New Roman" w:cs="Times New Roman"/>
          <w:kern w:val="16"/>
          <w:sz w:val="24"/>
          <w:szCs w:val="24"/>
          <w:highlight w:val="green"/>
        </w:rPr>
      </w:pPr>
      <w:r w:rsidRPr="00CE3D35">
        <w:rPr>
          <w:rStyle w:val="FontStyle16"/>
          <w:b w:val="0"/>
          <w:sz w:val="24"/>
          <w:szCs w:val="24"/>
        </w:rPr>
        <w:t xml:space="preserve">Дисциплина «Технология </w:t>
      </w:r>
      <w:proofErr w:type="spellStart"/>
      <w:r w:rsidRPr="00CE3D35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E3D35">
        <w:rPr>
          <w:rStyle w:val="FontStyle16"/>
          <w:b w:val="0"/>
          <w:sz w:val="24"/>
          <w:szCs w:val="24"/>
        </w:rPr>
        <w:t xml:space="preserve"> и саморазвития» входит в базовую часть блока </w:t>
      </w:r>
      <w:r w:rsidRPr="00CE3D35">
        <w:rPr>
          <w:rStyle w:val="FontStyle21"/>
          <w:sz w:val="24"/>
          <w:szCs w:val="24"/>
        </w:rPr>
        <w:t>Б</w:t>
      </w:r>
      <w:proofErr w:type="gramStart"/>
      <w:r w:rsidRPr="00CE3D35">
        <w:rPr>
          <w:rStyle w:val="FontStyle21"/>
          <w:sz w:val="24"/>
          <w:szCs w:val="24"/>
        </w:rPr>
        <w:t>1</w:t>
      </w:r>
      <w:proofErr w:type="gramEnd"/>
      <w:r w:rsidRPr="00CE3D35">
        <w:rPr>
          <w:rStyle w:val="FontStyle21"/>
          <w:sz w:val="24"/>
          <w:szCs w:val="24"/>
        </w:rPr>
        <w:t xml:space="preserve">.Б.07. </w:t>
      </w:r>
      <w:r w:rsidRPr="00CE3D35">
        <w:rPr>
          <w:rFonts w:ascii="Times New Roman" w:hAnsi="Times New Roman" w:cs="Times New Roman"/>
          <w:bCs/>
          <w:sz w:val="24"/>
          <w:szCs w:val="24"/>
        </w:rPr>
        <w:t xml:space="preserve">Изучение дисциплины </w:t>
      </w:r>
      <w:r w:rsidRPr="00CE3D35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CE3D35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E3D35">
        <w:rPr>
          <w:rStyle w:val="FontStyle16"/>
          <w:b w:val="0"/>
          <w:sz w:val="24"/>
          <w:szCs w:val="24"/>
        </w:rPr>
        <w:t xml:space="preserve"> и саморазвития» </w:t>
      </w:r>
      <w:r w:rsidRPr="00CE3D35">
        <w:rPr>
          <w:rFonts w:ascii="Times New Roman" w:hAnsi="Times New Roman" w:cs="Times New Roman"/>
          <w:bCs/>
          <w:sz w:val="24"/>
          <w:szCs w:val="24"/>
        </w:rPr>
        <w:t>б</w:t>
      </w:r>
      <w:r w:rsidRPr="00CE3D35">
        <w:rPr>
          <w:rFonts w:ascii="Times New Roman" w:hAnsi="Times New Roman" w:cs="Times New Roman"/>
          <w:bCs/>
          <w:sz w:val="24"/>
          <w:szCs w:val="24"/>
        </w:rPr>
        <w:t>а</w:t>
      </w:r>
      <w:r w:rsidRPr="00CE3D35">
        <w:rPr>
          <w:rFonts w:ascii="Times New Roman" w:hAnsi="Times New Roman" w:cs="Times New Roman"/>
          <w:bCs/>
          <w:sz w:val="24"/>
          <w:szCs w:val="24"/>
        </w:rPr>
        <w:t>зируется на знаниях предметов общественно-научных и гуманитарного цикла среднего обр</w:t>
      </w:r>
      <w:r w:rsidRPr="00CE3D35">
        <w:rPr>
          <w:rFonts w:ascii="Times New Roman" w:hAnsi="Times New Roman" w:cs="Times New Roman"/>
          <w:bCs/>
          <w:sz w:val="24"/>
          <w:szCs w:val="24"/>
        </w:rPr>
        <w:t>а</w:t>
      </w:r>
      <w:r w:rsidRPr="00CE3D35">
        <w:rPr>
          <w:rFonts w:ascii="Times New Roman" w:hAnsi="Times New Roman" w:cs="Times New Roman"/>
          <w:bCs/>
          <w:sz w:val="24"/>
          <w:szCs w:val="24"/>
        </w:rPr>
        <w:t>зования.</w:t>
      </w:r>
    </w:p>
    <w:p w:rsidR="000A5FB6" w:rsidRPr="00CE3D35" w:rsidRDefault="000A5FB6" w:rsidP="00151186">
      <w:pPr>
        <w:tabs>
          <w:tab w:val="left" w:pos="556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E3D35">
        <w:rPr>
          <w:rFonts w:ascii="Times New Roman" w:hAnsi="Times New Roman" w:cs="Times New Roman"/>
          <w:bCs/>
          <w:sz w:val="24"/>
          <w:szCs w:val="24"/>
        </w:rPr>
        <w:t>При изучении дисциплины создаются основы для освоения научно-исследовательской работы и процесса взаимодействия с коллективом во время прохождения учебной и прои</w:t>
      </w:r>
      <w:r w:rsidRPr="00CE3D35">
        <w:rPr>
          <w:rFonts w:ascii="Times New Roman" w:hAnsi="Times New Roman" w:cs="Times New Roman"/>
          <w:bCs/>
          <w:sz w:val="24"/>
          <w:szCs w:val="24"/>
        </w:rPr>
        <w:t>з</w:t>
      </w:r>
      <w:r w:rsidRPr="00CE3D35">
        <w:rPr>
          <w:rFonts w:ascii="Times New Roman" w:hAnsi="Times New Roman" w:cs="Times New Roman"/>
          <w:bCs/>
          <w:sz w:val="24"/>
          <w:szCs w:val="24"/>
        </w:rPr>
        <w:t>водственной практики.</w:t>
      </w:r>
    </w:p>
    <w:p w:rsidR="00A25E35" w:rsidRPr="00CE3D35" w:rsidRDefault="00A25E35" w:rsidP="00151186">
      <w:pPr>
        <w:pStyle w:val="1"/>
        <w:spacing w:before="0" w:after="0"/>
        <w:ind w:left="0" w:firstLine="567"/>
        <w:jc w:val="left"/>
        <w:rPr>
          <w:rStyle w:val="FontStyle21"/>
          <w:sz w:val="24"/>
          <w:szCs w:val="24"/>
        </w:rPr>
      </w:pPr>
      <w:r w:rsidRPr="00CE3D35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</w:t>
      </w:r>
      <w:r w:rsidRPr="00CE3D35">
        <w:rPr>
          <w:rStyle w:val="FontStyle21"/>
          <w:sz w:val="24"/>
          <w:szCs w:val="24"/>
        </w:rPr>
        <w:t>и</w:t>
      </w:r>
      <w:r w:rsidRPr="00CE3D35">
        <w:rPr>
          <w:rStyle w:val="FontStyle21"/>
          <w:sz w:val="24"/>
          <w:szCs w:val="24"/>
        </w:rPr>
        <w:t>ны (модуля) и планируемые результаты обучения</w:t>
      </w:r>
    </w:p>
    <w:p w:rsidR="00A25E35" w:rsidRPr="00CE3D35" w:rsidRDefault="00A25E35" w:rsidP="00151186">
      <w:pPr>
        <w:tabs>
          <w:tab w:val="left" w:pos="851"/>
        </w:tabs>
        <w:spacing w:after="0" w:line="240" w:lineRule="auto"/>
        <w:ind w:firstLine="567"/>
        <w:rPr>
          <w:rStyle w:val="FontStyle16"/>
          <w:b w:val="0"/>
          <w:sz w:val="24"/>
          <w:szCs w:val="24"/>
        </w:rPr>
      </w:pPr>
      <w:r w:rsidRPr="00CE3D35">
        <w:rPr>
          <w:rStyle w:val="FontStyle16"/>
          <w:b w:val="0"/>
          <w:sz w:val="24"/>
          <w:szCs w:val="24"/>
        </w:rPr>
        <w:t xml:space="preserve">В результате освоения дисциплины (модуля)  «Технология </w:t>
      </w:r>
      <w:proofErr w:type="spellStart"/>
      <w:r w:rsidRPr="00CE3D35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E3D35">
        <w:rPr>
          <w:rStyle w:val="FontStyle16"/>
          <w:b w:val="0"/>
          <w:sz w:val="24"/>
          <w:szCs w:val="24"/>
        </w:rPr>
        <w:t xml:space="preserve"> и саморазвития</w:t>
      </w:r>
      <w:r w:rsidRPr="00CE3D35">
        <w:rPr>
          <w:rFonts w:ascii="Times New Roman" w:hAnsi="Times New Roman" w:cs="Times New Roman"/>
          <w:sz w:val="24"/>
          <w:szCs w:val="24"/>
        </w:rPr>
        <w:t>»</w:t>
      </w:r>
      <w:r w:rsidRPr="00CE3D3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CE3D3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25E35" w:rsidRPr="00CE3D35" w:rsidTr="00AD0459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E35" w:rsidRPr="00CE3D35" w:rsidRDefault="00A25E35" w:rsidP="00CE3D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5E35" w:rsidRPr="00CE3D35" w:rsidRDefault="00A25E35" w:rsidP="00CE3D3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A25E35" w:rsidRPr="00CE3D35" w:rsidTr="00AD04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E3D35">
              <w:rPr>
                <w:rStyle w:val="FontStyle16"/>
                <w:sz w:val="24"/>
                <w:szCs w:val="24"/>
              </w:rPr>
              <w:t xml:space="preserve">ОК – 6: 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действовать в нестандартных ситуациях, нести социальную и этич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скую ответственность за принятые решения</w:t>
            </w:r>
          </w:p>
        </w:tc>
      </w:tr>
      <w:tr w:rsidR="00A25E35" w:rsidRPr="00CE3D35" w:rsidTr="00AD04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</w:tc>
      </w:tr>
      <w:tr w:rsidR="00A25E35" w:rsidRPr="00CE3D35" w:rsidTr="00AD04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CE3D35">
              <w:rPr>
                <w:sz w:val="24"/>
                <w:szCs w:val="24"/>
              </w:rPr>
              <w:t>находить организационн</w:t>
            </w:r>
            <w:proofErr w:type="gramStart"/>
            <w:r w:rsidRPr="00CE3D35">
              <w:rPr>
                <w:sz w:val="24"/>
                <w:szCs w:val="24"/>
              </w:rPr>
              <w:t>о-</w:t>
            </w:r>
            <w:proofErr w:type="gramEnd"/>
            <w:r w:rsidRPr="00CE3D35">
              <w:rPr>
                <w:sz w:val="24"/>
                <w:szCs w:val="24"/>
              </w:rPr>
              <w:t xml:space="preserve"> управленческие решения в нестандартных с</w:t>
            </w:r>
            <w:r w:rsidRPr="00CE3D35">
              <w:rPr>
                <w:sz w:val="24"/>
                <w:szCs w:val="24"/>
              </w:rPr>
              <w:t>и</w:t>
            </w:r>
            <w:r w:rsidRPr="00CE3D35">
              <w:rPr>
                <w:sz w:val="24"/>
                <w:szCs w:val="24"/>
              </w:rPr>
              <w:t>туациях.</w:t>
            </w:r>
          </w:p>
        </w:tc>
      </w:tr>
      <w:tr w:rsidR="00A25E35" w:rsidRPr="00CE3D35" w:rsidTr="00AD0459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color w:val="C00000"/>
                <w:sz w:val="24"/>
                <w:szCs w:val="24"/>
              </w:rPr>
            </w:pPr>
            <w:r w:rsidRPr="00CE3D35">
              <w:rPr>
                <w:sz w:val="24"/>
                <w:szCs w:val="24"/>
              </w:rPr>
              <w:t>умением находить организационно-управленческие решения в неста</w:t>
            </w:r>
            <w:r w:rsidRPr="00CE3D35">
              <w:rPr>
                <w:sz w:val="24"/>
                <w:szCs w:val="24"/>
              </w:rPr>
              <w:t>н</w:t>
            </w:r>
            <w:r w:rsidRPr="00CE3D35">
              <w:rPr>
                <w:sz w:val="24"/>
                <w:szCs w:val="24"/>
              </w:rPr>
              <w:t>дартных ситуациях и готовностью нести за них ответственность.</w:t>
            </w:r>
          </w:p>
        </w:tc>
      </w:tr>
      <w:tr w:rsidR="00A25E35" w:rsidRPr="00CE3D35" w:rsidTr="00AD0459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ind w:right="-284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E3D35">
              <w:rPr>
                <w:rStyle w:val="FontStyle16"/>
                <w:sz w:val="24"/>
                <w:szCs w:val="24"/>
              </w:rPr>
              <w:t xml:space="preserve">ОК – 7: 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готовностью к саморазвитию, самореализации, использованию творческого поте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циала</w:t>
            </w:r>
          </w:p>
        </w:tc>
      </w:tr>
      <w:tr w:rsidR="00A25E35" w:rsidRPr="00CE3D35" w:rsidTr="00AD0459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своего интеллектуального, культу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ного, духовного, нравственного, физического и профессионального уро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ня.</w:t>
            </w:r>
          </w:p>
        </w:tc>
      </w:tr>
      <w:tr w:rsidR="00A25E35" w:rsidRPr="00CE3D35" w:rsidTr="00AD0459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приоритеты при выборе способов пр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A25E35" w:rsidRPr="00CE3D35" w:rsidTr="00AD0459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5E35" w:rsidRPr="00CE3D35" w:rsidRDefault="00A25E35" w:rsidP="00CE3D3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технологиями организации процесса самообразования; приемами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целеп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лагания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планирования, организ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ции, самоконтроля и самооценки деятельности.</w:t>
            </w:r>
          </w:p>
        </w:tc>
      </w:tr>
    </w:tbl>
    <w:p w:rsidR="00A25E35" w:rsidRPr="00CE3D35" w:rsidRDefault="00A25E35" w:rsidP="00CE3D35">
      <w:pPr>
        <w:pStyle w:val="1"/>
        <w:spacing w:before="0" w:after="0"/>
        <w:rPr>
          <w:rStyle w:val="FontStyle18"/>
          <w:b/>
          <w:sz w:val="24"/>
          <w:szCs w:val="24"/>
        </w:rPr>
      </w:pP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0A5FB6" w:rsidRPr="00CE3D35">
          <w:pgSz w:w="11907" w:h="16840"/>
          <w:pgMar w:top="1134" w:right="851" w:bottom="851" w:left="1701" w:header="720" w:footer="720" w:gutter="0"/>
          <w:cols w:space="720"/>
        </w:sectPr>
      </w:pPr>
    </w:p>
    <w:p w:rsidR="000A5FB6" w:rsidRPr="00CE3D35" w:rsidRDefault="000A5FB6" w:rsidP="00CE3D35">
      <w:pPr>
        <w:pStyle w:val="1"/>
        <w:spacing w:before="0" w:after="0"/>
        <w:ind w:left="0" w:firstLine="567"/>
        <w:rPr>
          <w:rStyle w:val="FontStyle18"/>
          <w:b/>
          <w:i/>
          <w:color w:val="C00000"/>
          <w:sz w:val="24"/>
          <w:szCs w:val="24"/>
        </w:rPr>
      </w:pPr>
      <w:r w:rsidRPr="00CE3D35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0A5FB6" w:rsidRPr="00CE3D35" w:rsidRDefault="000A5FB6" w:rsidP="00CE3D35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CE3D35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CE3D35">
        <w:rPr>
          <w:rStyle w:val="FontStyle18"/>
          <w:sz w:val="24"/>
          <w:szCs w:val="24"/>
          <w:u w:val="single"/>
        </w:rPr>
        <w:t xml:space="preserve"> 3 </w:t>
      </w:r>
      <w:r w:rsidRPr="00CE3D35">
        <w:rPr>
          <w:rStyle w:val="FontStyle18"/>
          <w:b w:val="0"/>
          <w:sz w:val="24"/>
          <w:szCs w:val="24"/>
        </w:rPr>
        <w:t>зачетных единиц</w:t>
      </w:r>
      <w:r w:rsidRPr="00CE3D35">
        <w:rPr>
          <w:rStyle w:val="FontStyle18"/>
          <w:sz w:val="24"/>
          <w:szCs w:val="24"/>
          <w:u w:val="single"/>
        </w:rPr>
        <w:t xml:space="preserve"> 108</w:t>
      </w:r>
      <w:r w:rsidRPr="00CE3D35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A5FB6" w:rsidRPr="00CE3D35" w:rsidRDefault="000A5FB6" w:rsidP="00CE3D35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CE3D35">
        <w:rPr>
          <w:rStyle w:val="FontStyle18"/>
          <w:b w:val="0"/>
          <w:sz w:val="24"/>
          <w:szCs w:val="24"/>
        </w:rPr>
        <w:t>–</w:t>
      </w:r>
      <w:r w:rsidRPr="00CE3D35">
        <w:rPr>
          <w:rStyle w:val="FontStyle18"/>
          <w:b w:val="0"/>
          <w:sz w:val="24"/>
          <w:szCs w:val="24"/>
        </w:rPr>
        <w:tab/>
        <w:t>контактная работа –</w:t>
      </w:r>
      <w:r w:rsidRPr="00CE3D35">
        <w:rPr>
          <w:rStyle w:val="FontStyle18"/>
          <w:sz w:val="24"/>
          <w:szCs w:val="24"/>
          <w:u w:val="single"/>
        </w:rPr>
        <w:t xml:space="preserve"> </w:t>
      </w:r>
      <w:r w:rsidR="00F17D91" w:rsidRPr="00CE3D35">
        <w:rPr>
          <w:rStyle w:val="FontStyle18"/>
          <w:sz w:val="24"/>
          <w:szCs w:val="24"/>
          <w:u w:val="single"/>
        </w:rPr>
        <w:t>10,7</w:t>
      </w:r>
      <w:r w:rsidRPr="00CE3D35">
        <w:rPr>
          <w:rStyle w:val="FontStyle18"/>
          <w:sz w:val="24"/>
          <w:szCs w:val="24"/>
          <w:u w:val="single"/>
        </w:rPr>
        <w:t xml:space="preserve"> </w:t>
      </w:r>
      <w:r w:rsidRPr="00CE3D35">
        <w:rPr>
          <w:rStyle w:val="FontStyle18"/>
          <w:b w:val="0"/>
          <w:sz w:val="24"/>
          <w:szCs w:val="24"/>
        </w:rPr>
        <w:t>акад. часов:</w:t>
      </w:r>
    </w:p>
    <w:p w:rsidR="000A5FB6" w:rsidRPr="00CE3D35" w:rsidRDefault="000A5FB6" w:rsidP="00CE3D35">
      <w:pPr>
        <w:tabs>
          <w:tab w:val="left" w:pos="851"/>
          <w:tab w:val="left" w:pos="1134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CE3D35">
        <w:rPr>
          <w:rStyle w:val="FontStyle18"/>
          <w:b w:val="0"/>
          <w:sz w:val="24"/>
          <w:szCs w:val="24"/>
        </w:rPr>
        <w:tab/>
        <w:t>–</w:t>
      </w:r>
      <w:r w:rsidRPr="00CE3D35">
        <w:rPr>
          <w:rStyle w:val="FontStyle18"/>
          <w:b w:val="0"/>
          <w:sz w:val="24"/>
          <w:szCs w:val="24"/>
        </w:rPr>
        <w:tab/>
      </w:r>
      <w:proofErr w:type="gramStart"/>
      <w:r w:rsidRPr="00CE3D35">
        <w:rPr>
          <w:rStyle w:val="FontStyle18"/>
          <w:b w:val="0"/>
          <w:sz w:val="24"/>
          <w:szCs w:val="24"/>
        </w:rPr>
        <w:t>аудиторная</w:t>
      </w:r>
      <w:proofErr w:type="gramEnd"/>
      <w:r w:rsidRPr="00CE3D35">
        <w:rPr>
          <w:rStyle w:val="FontStyle18"/>
          <w:b w:val="0"/>
          <w:sz w:val="24"/>
          <w:szCs w:val="24"/>
        </w:rPr>
        <w:t xml:space="preserve"> – </w:t>
      </w:r>
      <w:r w:rsidRPr="00CE3D35">
        <w:rPr>
          <w:rStyle w:val="FontStyle18"/>
          <w:sz w:val="24"/>
          <w:szCs w:val="24"/>
          <w:u w:val="single"/>
        </w:rPr>
        <w:t>10</w:t>
      </w:r>
      <w:r w:rsidRPr="00CE3D35">
        <w:rPr>
          <w:rStyle w:val="FontStyle18"/>
          <w:b w:val="0"/>
          <w:sz w:val="24"/>
          <w:szCs w:val="24"/>
        </w:rPr>
        <w:t xml:space="preserve"> акад. часов;</w:t>
      </w:r>
    </w:p>
    <w:p w:rsidR="000A5FB6" w:rsidRPr="00CE3D35" w:rsidRDefault="000A5FB6" w:rsidP="00CE3D35">
      <w:pPr>
        <w:tabs>
          <w:tab w:val="left" w:pos="851"/>
          <w:tab w:val="left" w:pos="1134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CE3D35">
        <w:rPr>
          <w:rStyle w:val="FontStyle18"/>
          <w:b w:val="0"/>
          <w:sz w:val="24"/>
          <w:szCs w:val="24"/>
        </w:rPr>
        <w:tab/>
        <w:t>–</w:t>
      </w:r>
      <w:r w:rsidRPr="00CE3D35">
        <w:rPr>
          <w:rStyle w:val="FontStyle18"/>
          <w:b w:val="0"/>
          <w:sz w:val="24"/>
          <w:szCs w:val="24"/>
        </w:rPr>
        <w:tab/>
      </w:r>
      <w:proofErr w:type="gramStart"/>
      <w:r w:rsidRPr="00CE3D35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CE3D35">
        <w:rPr>
          <w:rStyle w:val="FontStyle18"/>
          <w:b w:val="0"/>
          <w:sz w:val="24"/>
          <w:szCs w:val="24"/>
        </w:rPr>
        <w:t xml:space="preserve"> – </w:t>
      </w:r>
      <w:r w:rsidRPr="00CE3D35">
        <w:rPr>
          <w:rStyle w:val="FontStyle18"/>
          <w:sz w:val="24"/>
          <w:szCs w:val="24"/>
          <w:u w:val="single"/>
        </w:rPr>
        <w:t xml:space="preserve">0, </w:t>
      </w:r>
      <w:r w:rsidR="00F17D91" w:rsidRPr="00CE3D35">
        <w:rPr>
          <w:rStyle w:val="FontStyle18"/>
          <w:sz w:val="24"/>
          <w:szCs w:val="24"/>
          <w:u w:val="single"/>
        </w:rPr>
        <w:t>7</w:t>
      </w:r>
      <w:r w:rsidRPr="00CE3D35">
        <w:rPr>
          <w:rStyle w:val="FontStyle18"/>
          <w:b w:val="0"/>
          <w:sz w:val="24"/>
          <w:szCs w:val="24"/>
        </w:rPr>
        <w:t xml:space="preserve"> акад. часов </w:t>
      </w:r>
    </w:p>
    <w:p w:rsidR="000A5FB6" w:rsidRPr="00CE3D35" w:rsidRDefault="000A5FB6" w:rsidP="00CE3D35">
      <w:pPr>
        <w:tabs>
          <w:tab w:val="left" w:pos="851"/>
          <w:tab w:val="left" w:pos="1134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CE3D35">
        <w:rPr>
          <w:rStyle w:val="FontStyle18"/>
          <w:b w:val="0"/>
          <w:sz w:val="24"/>
          <w:szCs w:val="24"/>
        </w:rPr>
        <w:t>–</w:t>
      </w:r>
      <w:r w:rsidRPr="00CE3D35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CE3D35">
        <w:rPr>
          <w:rStyle w:val="FontStyle18"/>
          <w:sz w:val="24"/>
          <w:szCs w:val="24"/>
          <w:u w:val="single"/>
        </w:rPr>
        <w:t>9</w:t>
      </w:r>
      <w:r w:rsidR="00F17D91" w:rsidRPr="00CE3D35">
        <w:rPr>
          <w:rStyle w:val="FontStyle18"/>
          <w:sz w:val="24"/>
          <w:szCs w:val="24"/>
          <w:u w:val="single"/>
        </w:rPr>
        <w:t>3</w:t>
      </w:r>
      <w:r w:rsidRPr="00CE3D35">
        <w:rPr>
          <w:rStyle w:val="FontStyle18"/>
          <w:sz w:val="24"/>
          <w:szCs w:val="24"/>
          <w:u w:val="single"/>
        </w:rPr>
        <w:t xml:space="preserve">, </w:t>
      </w:r>
      <w:r w:rsidR="00F17D91" w:rsidRPr="00CE3D35">
        <w:rPr>
          <w:rStyle w:val="FontStyle18"/>
          <w:sz w:val="24"/>
          <w:szCs w:val="24"/>
          <w:u w:val="single"/>
        </w:rPr>
        <w:t>4</w:t>
      </w:r>
      <w:r w:rsidRPr="00CE3D35">
        <w:rPr>
          <w:rStyle w:val="FontStyle18"/>
          <w:b w:val="0"/>
          <w:sz w:val="24"/>
          <w:szCs w:val="24"/>
        </w:rPr>
        <w:t xml:space="preserve"> акад. часов;</w:t>
      </w:r>
    </w:p>
    <w:p w:rsidR="000A5FB6" w:rsidRPr="00CE3D35" w:rsidRDefault="000A5FB6" w:rsidP="00CE3D35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i/>
          <w:color w:val="C00000"/>
          <w:sz w:val="24"/>
          <w:szCs w:val="24"/>
        </w:rPr>
      </w:pPr>
      <w:r w:rsidRPr="00CE3D35">
        <w:rPr>
          <w:rStyle w:val="FontStyle18"/>
          <w:b w:val="0"/>
          <w:sz w:val="24"/>
          <w:szCs w:val="24"/>
        </w:rPr>
        <w:t>––</w:t>
      </w:r>
      <w:r w:rsidRPr="00CE3D35">
        <w:rPr>
          <w:rStyle w:val="FontStyle18"/>
          <w:b w:val="0"/>
          <w:sz w:val="24"/>
          <w:szCs w:val="24"/>
        </w:rPr>
        <w:tab/>
        <w:t>подготовка к зачету –</w:t>
      </w:r>
      <w:r w:rsidRPr="00CE3D35">
        <w:rPr>
          <w:rStyle w:val="FontStyle18"/>
          <w:sz w:val="24"/>
          <w:szCs w:val="24"/>
          <w:u w:val="single"/>
        </w:rPr>
        <w:t xml:space="preserve"> 3,9</w:t>
      </w:r>
      <w:r w:rsidRPr="00CE3D35">
        <w:rPr>
          <w:rStyle w:val="FontStyle18"/>
          <w:b w:val="0"/>
          <w:sz w:val="24"/>
          <w:szCs w:val="24"/>
        </w:rPr>
        <w:t xml:space="preserve"> акад. часа</w:t>
      </w:r>
      <w:r w:rsidRPr="00CE3D35">
        <w:rPr>
          <w:rStyle w:val="FontStyle18"/>
          <w:b w:val="0"/>
          <w:i/>
          <w:color w:val="C00000"/>
          <w:sz w:val="24"/>
          <w:szCs w:val="24"/>
        </w:rPr>
        <w:t xml:space="preserve"> </w:t>
      </w:r>
    </w:p>
    <w:p w:rsidR="000A5FB6" w:rsidRPr="00CE3D35" w:rsidRDefault="000A5FB6" w:rsidP="00CE3D35">
      <w:pPr>
        <w:tabs>
          <w:tab w:val="left" w:pos="851"/>
        </w:tabs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0A5FB6" w:rsidRPr="00CE3D35" w:rsidTr="00EB0A68">
        <w:trPr>
          <w:cantSplit/>
          <w:trHeight w:val="1156"/>
          <w:tblHeader/>
        </w:trPr>
        <w:tc>
          <w:tcPr>
            <w:tcW w:w="14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0A5FB6" w:rsidRPr="00CE3D35" w:rsidRDefault="000A5FB6" w:rsidP="00CE3D35">
            <w:pPr>
              <w:pStyle w:val="Style12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A5FB6" w:rsidRPr="00CE3D35" w:rsidRDefault="000A5FB6" w:rsidP="00CE3D35">
            <w:pPr>
              <w:pStyle w:val="Style13"/>
              <w:widowControl/>
              <w:ind w:right="113"/>
              <w:rPr>
                <w:rStyle w:val="FontStyle25"/>
                <w:i w:val="0"/>
                <w:sz w:val="24"/>
                <w:szCs w:val="24"/>
              </w:rPr>
            </w:pPr>
            <w:r w:rsidRPr="00CE3D3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pStyle w:val="Style8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A5FB6" w:rsidRPr="00CE3D35" w:rsidRDefault="000A5FB6" w:rsidP="00CE3D35">
            <w:pPr>
              <w:pStyle w:val="Style8"/>
              <w:widowControl/>
              <w:ind w:right="11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</w:t>
            </w:r>
            <w:r w:rsidRPr="00CE3D3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CE3D3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ная работа (в акад. часах)</w:t>
            </w:r>
          </w:p>
          <w:p w:rsidR="000A5FB6" w:rsidRPr="00CE3D35" w:rsidRDefault="000A5FB6" w:rsidP="00CE3D35">
            <w:pPr>
              <w:pStyle w:val="Style8"/>
              <w:widowControl/>
              <w:ind w:right="113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CE3D35">
              <w:t>4</w:t>
            </w:r>
          </w:p>
        </w:tc>
        <w:tc>
          <w:tcPr>
            <w:tcW w:w="10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pStyle w:val="Style8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CE3D3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3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A5FB6" w:rsidRPr="00CE3D35" w:rsidRDefault="000A5FB6" w:rsidP="00CE3D35">
            <w:pPr>
              <w:pStyle w:val="Style8"/>
              <w:widowControl/>
              <w:ind w:right="113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CE3D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A5FB6" w:rsidRPr="00CE3D35" w:rsidTr="00EB0A6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A5FB6" w:rsidRPr="00CE3D35" w:rsidRDefault="000A5FB6" w:rsidP="00CE3D35">
            <w:pPr>
              <w:pStyle w:val="Style14"/>
              <w:widowControl/>
            </w:pPr>
            <w:r w:rsidRPr="00CE3D35">
              <w:t>ле</w:t>
            </w:r>
            <w:r w:rsidRPr="00CE3D35">
              <w:t>к</w:t>
            </w:r>
            <w:r w:rsidRPr="00CE3D35">
              <w:t>ции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A5FB6" w:rsidRPr="00CE3D35" w:rsidRDefault="000A5FB6" w:rsidP="00CE3D35">
            <w:pPr>
              <w:pStyle w:val="Style14"/>
              <w:widowControl/>
            </w:pPr>
            <w:proofErr w:type="spellStart"/>
            <w:r w:rsidRPr="00CE3D35">
              <w:t>л</w:t>
            </w:r>
            <w:r w:rsidRPr="00CE3D35">
              <w:t>а</w:t>
            </w:r>
            <w:r w:rsidRPr="00CE3D35">
              <w:t>борат</w:t>
            </w:r>
            <w:proofErr w:type="spellEnd"/>
            <w:r w:rsidRPr="00CE3D35">
              <w:t>.</w:t>
            </w:r>
          </w:p>
          <w:p w:rsidR="000A5FB6" w:rsidRPr="00CE3D35" w:rsidRDefault="000A5FB6" w:rsidP="00CE3D35">
            <w:pPr>
              <w:pStyle w:val="Style14"/>
              <w:widowControl/>
            </w:pPr>
            <w:r w:rsidRPr="00CE3D35">
              <w:t>зан</w:t>
            </w:r>
            <w:r w:rsidRPr="00CE3D35">
              <w:t>я</w:t>
            </w:r>
            <w:r w:rsidRPr="00CE3D35">
              <w:t>тия</w:t>
            </w: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A5FB6" w:rsidRPr="00CE3D35" w:rsidRDefault="000A5FB6" w:rsidP="00CE3D35">
            <w:pPr>
              <w:pStyle w:val="Style14"/>
              <w:widowControl/>
            </w:pPr>
            <w:proofErr w:type="spellStart"/>
            <w:r w:rsidRPr="00CE3D35">
              <w:t>практич</w:t>
            </w:r>
            <w:proofErr w:type="spellEnd"/>
            <w:r w:rsidRPr="00CE3D35">
              <w:t>. зан</w:t>
            </w:r>
            <w:r w:rsidRPr="00CE3D35">
              <w:t>я</w:t>
            </w:r>
            <w:r w:rsidRPr="00CE3D35">
              <w:t>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B6" w:rsidRPr="00CE3D35" w:rsidTr="00EB0A68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426"/>
              </w:tabs>
              <w:spacing w:after="0" w:line="240" w:lineRule="auto"/>
              <w:ind w:right="11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. ТЕОРЕТИЧЕСКИЕ О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НОВЫ КОМАНДООБРАЗОВАНИЯ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</w:pPr>
            <w:r w:rsidRPr="00CE3D35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B6" w:rsidRPr="00CE3D35" w:rsidRDefault="000A5FB6" w:rsidP="00CE3D35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aa"/>
              <w:ind w:firstLine="567"/>
              <w:jc w:val="both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0"/>
              <w:rPr>
                <w:i/>
              </w:rPr>
            </w:pPr>
            <w:r w:rsidRPr="00CE3D35">
              <w:rPr>
                <w:i/>
              </w:rPr>
              <w:t xml:space="preserve">ОК –6- </w:t>
            </w:r>
            <w:proofErr w:type="spellStart"/>
            <w:r w:rsidRPr="00CE3D35">
              <w:rPr>
                <w:i/>
              </w:rPr>
              <w:t>зув</w:t>
            </w:r>
            <w:proofErr w:type="spellEnd"/>
          </w:p>
          <w:p w:rsidR="000A5FB6" w:rsidRPr="00CE3D35" w:rsidRDefault="000A5FB6" w:rsidP="00CE3D35">
            <w:pPr>
              <w:pStyle w:val="Style14"/>
              <w:widowControl/>
              <w:ind w:firstLine="0"/>
            </w:pPr>
            <w:r w:rsidRPr="00CE3D35">
              <w:rPr>
                <w:i/>
              </w:rPr>
              <w:t xml:space="preserve">ОК –7- </w:t>
            </w:r>
            <w:proofErr w:type="spellStart"/>
            <w:r w:rsidRPr="00CE3D35">
              <w:rPr>
                <w:i/>
              </w:rPr>
              <w:t>зув</w:t>
            </w:r>
            <w:proofErr w:type="spellEnd"/>
          </w:p>
        </w:tc>
      </w:tr>
      <w:tr w:rsidR="000A5FB6" w:rsidRPr="00CE3D35" w:rsidTr="00EB0A6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CE3D35">
              <w:rPr>
                <w:b w:val="0"/>
                <w:bCs w:val="0"/>
                <w:i w:val="0"/>
                <w:iCs/>
                <w:szCs w:val="24"/>
              </w:rPr>
              <w:lastRenderedPageBreak/>
              <w:t>1.1 Тема. Команда как вид групп вы</w:t>
            </w:r>
            <w:r w:rsidRPr="00CE3D35">
              <w:rPr>
                <w:b w:val="0"/>
                <w:bCs w:val="0"/>
                <w:i w:val="0"/>
                <w:iCs/>
                <w:szCs w:val="24"/>
              </w:rPr>
              <w:t>с</w:t>
            </w:r>
            <w:r w:rsidRPr="00CE3D35">
              <w:rPr>
                <w:b w:val="0"/>
                <w:bCs w:val="0"/>
                <w:i w:val="0"/>
                <w:iCs/>
                <w:szCs w:val="24"/>
              </w:rPr>
              <w:t>шего уровня развития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11"/>
              <w:tabs>
                <w:tab w:val="left" w:pos="142"/>
                <w:tab w:val="left" w:pos="284"/>
              </w:tabs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D35">
              <w:rPr>
                <w:rFonts w:ascii="Times New Roman" w:hAnsi="Times New Roman"/>
                <w:sz w:val="24"/>
                <w:szCs w:val="24"/>
              </w:rPr>
              <w:t>Работа с литературой, исто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ч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никами; подготовка ответов по вопросам самопроверки на 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п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ределение понятия «</w:t>
            </w:r>
            <w:proofErr w:type="spellStart"/>
            <w:r w:rsidRPr="00CE3D35">
              <w:rPr>
                <w:rFonts w:ascii="Times New Roman" w:hAnsi="Times New Roman"/>
                <w:sz w:val="24"/>
                <w:szCs w:val="24"/>
              </w:rPr>
              <w:t>команд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образование</w:t>
            </w:r>
            <w:proofErr w:type="spellEnd"/>
            <w:r w:rsidRPr="00CE3D35">
              <w:rPr>
                <w:rFonts w:ascii="Times New Roman" w:hAnsi="Times New Roman"/>
                <w:sz w:val="24"/>
                <w:szCs w:val="24"/>
              </w:rPr>
              <w:t>»; изучения н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правления деятельности в 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б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 xml:space="preserve">ласти </w:t>
            </w:r>
            <w:proofErr w:type="spellStart"/>
            <w:r w:rsidRPr="00CE3D3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E3D35">
              <w:rPr>
                <w:rFonts w:ascii="Times New Roman" w:hAnsi="Times New Roman"/>
                <w:sz w:val="24"/>
                <w:szCs w:val="24"/>
              </w:rPr>
              <w:t>, р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е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зультатов научных исследов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ний фундаментального и пр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 xml:space="preserve">кладного характера в области </w:t>
            </w:r>
            <w:proofErr w:type="spellStart"/>
            <w:r w:rsidRPr="00CE3D3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E3D3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aa"/>
              <w:ind w:firstLine="142"/>
              <w:jc w:val="both"/>
            </w:pPr>
            <w:r w:rsidRPr="00CE3D35">
              <w:t>Тестовое задание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B6" w:rsidRPr="00CE3D35" w:rsidTr="00EB0A6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CE3D35">
              <w:rPr>
                <w:b w:val="0"/>
                <w:bCs w:val="0"/>
                <w:i w:val="0"/>
                <w:iCs/>
                <w:szCs w:val="24"/>
              </w:rPr>
              <w:t>1.2. Тема. Формирование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13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Анализ информации об этапах целенаправленного формиров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ния команд, принципах к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мандных форм работ, содерж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ния  тренингов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командообраз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вания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и особенностях типол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гии личности с помощью диа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ностической методики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Мае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ерс-Бриггс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E3D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aa"/>
              <w:ind w:firstLine="142"/>
              <w:jc w:val="both"/>
            </w:pPr>
            <w:r w:rsidRPr="00CE3D35">
              <w:t>План мероприятий и пер</w:t>
            </w:r>
            <w:r w:rsidRPr="00CE3D35">
              <w:t>е</w:t>
            </w:r>
            <w:r w:rsidRPr="00CE3D35">
              <w:t>чень упражнений на знако</w:t>
            </w:r>
            <w:r w:rsidRPr="00CE3D35">
              <w:t>м</w:t>
            </w:r>
            <w:r w:rsidRPr="00CE3D35">
              <w:t>ство членов команды и фо</w:t>
            </w:r>
            <w:r w:rsidRPr="00CE3D35">
              <w:t>р</w:t>
            </w:r>
            <w:r w:rsidRPr="00CE3D35">
              <w:t>мирование команды в целом, выводы по результатам д</w:t>
            </w:r>
            <w:r w:rsidRPr="00CE3D35">
              <w:t>и</w:t>
            </w:r>
            <w:r w:rsidRPr="00CE3D35">
              <w:t>агностической методики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B6" w:rsidRPr="00CE3D35" w:rsidTr="00EB0A6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2"/>
              <w:tabs>
                <w:tab w:val="left" w:pos="480"/>
              </w:tabs>
              <w:ind w:right="97" w:firstLine="142"/>
              <w:rPr>
                <w:i w:val="0"/>
                <w:szCs w:val="24"/>
              </w:rPr>
            </w:pPr>
            <w:r w:rsidRPr="00CE3D35">
              <w:rPr>
                <w:i w:val="0"/>
                <w:iCs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26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</w:tr>
      <w:tr w:rsidR="000A5FB6" w:rsidRPr="00CE3D35" w:rsidTr="00EB0A68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. ВНУТРИКОМАНДНЫЕ ПРОЦЕССЫ И ОТНОШЕНИЯ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0"/>
              <w:rPr>
                <w:i/>
              </w:rPr>
            </w:pPr>
            <w:r w:rsidRPr="00CE3D35">
              <w:rPr>
                <w:i/>
              </w:rPr>
              <w:t xml:space="preserve">ОК –6- </w:t>
            </w:r>
            <w:proofErr w:type="spellStart"/>
            <w:r w:rsidRPr="00CE3D35">
              <w:rPr>
                <w:i/>
              </w:rPr>
              <w:t>зув</w:t>
            </w:r>
            <w:proofErr w:type="spellEnd"/>
          </w:p>
          <w:p w:rsidR="000A5FB6" w:rsidRPr="00CE3D35" w:rsidRDefault="000A5FB6" w:rsidP="00CE3D35">
            <w:pPr>
              <w:pStyle w:val="Style14"/>
              <w:widowControl/>
              <w:ind w:firstLine="0"/>
            </w:pPr>
            <w:r w:rsidRPr="00CE3D35">
              <w:rPr>
                <w:i/>
              </w:rPr>
              <w:t xml:space="preserve">ОК –7- </w:t>
            </w:r>
            <w:proofErr w:type="spellStart"/>
            <w:r w:rsidRPr="00CE3D35">
              <w:rPr>
                <w:i/>
              </w:rPr>
              <w:t>зув</w:t>
            </w:r>
            <w:proofErr w:type="spellEnd"/>
          </w:p>
        </w:tc>
      </w:tr>
      <w:tr w:rsidR="000A5FB6" w:rsidRPr="00CE3D35" w:rsidTr="00EB0A6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CE3D35">
              <w:rPr>
                <w:b w:val="0"/>
                <w:bCs w:val="0"/>
                <w:i w:val="0"/>
                <w:iCs/>
                <w:szCs w:val="24"/>
              </w:rPr>
              <w:lastRenderedPageBreak/>
              <w:t>2.1. Тема. Распределение ролей и ос</w:t>
            </w:r>
            <w:r w:rsidRPr="00CE3D35">
              <w:rPr>
                <w:b w:val="0"/>
                <w:bCs w:val="0"/>
                <w:i w:val="0"/>
                <w:iCs/>
                <w:szCs w:val="24"/>
              </w:rPr>
              <w:t>о</w:t>
            </w:r>
            <w:r w:rsidRPr="00CE3D35">
              <w:rPr>
                <w:b w:val="0"/>
                <w:bCs w:val="0"/>
                <w:i w:val="0"/>
                <w:iCs/>
                <w:szCs w:val="24"/>
              </w:rPr>
              <w:t>бенности работы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F17D91" w:rsidP="00CE3D35">
            <w:pPr>
              <w:pStyle w:val="Style14"/>
              <w:widowControl/>
              <w:ind w:firstLine="142"/>
            </w:pPr>
            <w:r w:rsidRPr="00CE3D35">
              <w:t>2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4"/>
              <w:spacing w:before="0" w:after="0"/>
              <w:ind w:firstLine="142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E3D35">
              <w:rPr>
                <w:rFonts w:ascii="Times New Roman" w:hAnsi="Times New Roman"/>
                <w:b w:val="0"/>
                <w:sz w:val="24"/>
                <w:szCs w:val="24"/>
              </w:rPr>
              <w:t>Составление кейса на упра</w:t>
            </w:r>
            <w:r w:rsidRPr="00CE3D35">
              <w:rPr>
                <w:rFonts w:ascii="Times New Roman" w:hAnsi="Times New Roman"/>
                <w:b w:val="0"/>
                <w:sz w:val="24"/>
                <w:szCs w:val="24"/>
              </w:rPr>
              <w:t>в</w:t>
            </w:r>
            <w:r w:rsidRPr="00CE3D35">
              <w:rPr>
                <w:rFonts w:ascii="Times New Roman" w:hAnsi="Times New Roman"/>
                <w:b w:val="0"/>
                <w:sz w:val="24"/>
                <w:szCs w:val="24"/>
              </w:rPr>
              <w:t>ление взаимоотношениями в команде; диагностика с пом</w:t>
            </w:r>
            <w:r w:rsidRPr="00CE3D35">
              <w:rPr>
                <w:rFonts w:ascii="Times New Roman" w:hAnsi="Times New Roman"/>
                <w:b w:val="0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/>
                <w:b w:val="0"/>
                <w:sz w:val="24"/>
                <w:szCs w:val="24"/>
              </w:rPr>
              <w:t>щью рисуночной методики.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 xml:space="preserve">Реферирование статей, участие в дискуссии и </w:t>
            </w:r>
            <w:proofErr w:type="spellStart"/>
            <w:r w:rsidRPr="00CE3D35">
              <w:t>тр</w:t>
            </w:r>
            <w:r w:rsidRPr="00CE3D35">
              <w:t>е</w:t>
            </w:r>
            <w:r w:rsidRPr="00CE3D35">
              <w:t>нинговых</w:t>
            </w:r>
            <w:proofErr w:type="spellEnd"/>
            <w:r w:rsidRPr="00CE3D35">
              <w:t xml:space="preserve"> упражнениях на практическом занятии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B6" w:rsidRPr="00CE3D35" w:rsidTr="00EB0A6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CE3D35">
              <w:rPr>
                <w:b w:val="0"/>
                <w:bCs w:val="0"/>
                <w:i w:val="0"/>
                <w:iCs/>
                <w:szCs w:val="24"/>
              </w:rPr>
              <w:t>2.2. Управление взаимоотношениями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text"/>
              <w:spacing w:before="0" w:beforeAutospacing="0" w:after="0" w:afterAutospacing="0"/>
              <w:ind w:firstLine="142"/>
              <w:jc w:val="both"/>
              <w:rPr>
                <w:color w:val="000000"/>
              </w:rPr>
            </w:pPr>
            <w:r w:rsidRPr="00CE3D35">
              <w:rPr>
                <w:color w:val="000000"/>
              </w:rPr>
              <w:t>Ознакомление с текстом ле</w:t>
            </w:r>
            <w:r w:rsidRPr="00CE3D35">
              <w:rPr>
                <w:color w:val="000000"/>
              </w:rPr>
              <w:t>к</w:t>
            </w:r>
            <w:r w:rsidRPr="00CE3D35">
              <w:rPr>
                <w:color w:val="000000"/>
              </w:rPr>
              <w:t>ции; анализ определений, пре</w:t>
            </w:r>
            <w:r w:rsidRPr="00CE3D35">
              <w:rPr>
                <w:color w:val="000000"/>
              </w:rPr>
              <w:t>д</w:t>
            </w:r>
            <w:r w:rsidRPr="00CE3D35">
              <w:rPr>
                <w:color w:val="000000"/>
              </w:rPr>
              <w:t>ставленных в лекции и собс</w:t>
            </w:r>
            <w:r w:rsidRPr="00CE3D35">
              <w:rPr>
                <w:color w:val="000000"/>
              </w:rPr>
              <w:t>т</w:t>
            </w:r>
            <w:r w:rsidRPr="00CE3D35">
              <w:rPr>
                <w:color w:val="000000"/>
              </w:rPr>
              <w:t>венных проблем в общении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 xml:space="preserve">Разбор кейса на </w:t>
            </w:r>
            <w:proofErr w:type="spellStart"/>
            <w:r w:rsidRPr="00CE3D35">
              <w:t>команд</w:t>
            </w:r>
            <w:r w:rsidRPr="00CE3D35">
              <w:t>о</w:t>
            </w:r>
            <w:r w:rsidRPr="00CE3D35">
              <w:t>образование</w:t>
            </w:r>
            <w:proofErr w:type="spellEnd"/>
            <w:r w:rsidRPr="00CE3D35">
              <w:t>; участие в стр</w:t>
            </w:r>
            <w:r w:rsidRPr="00CE3D35">
              <w:t>а</w:t>
            </w:r>
            <w:r w:rsidRPr="00CE3D35">
              <w:t>тегической игре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B6" w:rsidRPr="00CE3D35" w:rsidTr="00EB0A6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2.3. Тема  Коммуникации в команде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F17D91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Обработка и интерпретация результатов методик, выпо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ненных на практическом зан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тии; деловая игра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aa"/>
              <w:ind w:firstLine="142"/>
              <w:jc w:val="both"/>
            </w:pPr>
            <w:r w:rsidRPr="00CE3D35">
              <w:t>Опрос по теме, тестиров</w:t>
            </w:r>
            <w:r w:rsidRPr="00CE3D35">
              <w:t>а</w:t>
            </w:r>
            <w:r w:rsidRPr="00CE3D35">
              <w:t>ние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</w:tr>
      <w:tr w:rsidR="000A5FB6" w:rsidRPr="00CE3D35" w:rsidTr="00EB0A6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2"/>
              <w:tabs>
                <w:tab w:val="left" w:pos="480"/>
              </w:tabs>
              <w:ind w:right="97" w:firstLine="142"/>
              <w:rPr>
                <w:b w:val="0"/>
                <w:bCs w:val="0"/>
                <w:i w:val="0"/>
                <w:szCs w:val="24"/>
              </w:rPr>
            </w:pPr>
            <w:r w:rsidRPr="00CE3D35">
              <w:rPr>
                <w:b w:val="0"/>
                <w:bCs w:val="0"/>
                <w:i w:val="0"/>
                <w:iCs/>
                <w:szCs w:val="24"/>
              </w:rPr>
              <w:t>2.4. Тема Управление конфликтами в командах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F17D91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текстом ле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ции, работа с источниками л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тературы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Ответы на вопросы для с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моконтроля по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конфликт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логии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; выводы по результ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там методик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  <w:rPr>
                <w:b/>
              </w:rPr>
            </w:pPr>
          </w:p>
        </w:tc>
      </w:tr>
      <w:tr w:rsidR="000A5FB6" w:rsidRPr="00CE3D35" w:rsidTr="00EB0A68">
        <w:trPr>
          <w:trHeight w:val="268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56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tabs>
                <w:tab w:val="num" w:pos="426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Анализ жизненного пути со</w:t>
            </w:r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</w:t>
            </w:r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ственной личности; написание эссе, написание эссе на тему: «Творчество, его влияние на жизненный путь и развитие личности»; выполнение батареи тестов.</w:t>
            </w:r>
          </w:p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</w:tr>
      <w:tr w:rsidR="000A5FB6" w:rsidRPr="00CE3D35" w:rsidTr="00EB0A6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РАЗДЕЛ 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. САМОРАЗВИТИЕ ЧЛЕНОВ КОМАНДЫ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A5FB6" w:rsidRPr="00CE3D35" w:rsidRDefault="000A5FB6" w:rsidP="00CE3D35">
            <w:pPr>
              <w:pStyle w:val="Style16"/>
              <w:widowControl/>
              <w:ind w:firstLine="14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0"/>
              <w:rPr>
                <w:i/>
              </w:rPr>
            </w:pPr>
            <w:r w:rsidRPr="00CE3D35">
              <w:rPr>
                <w:i/>
              </w:rPr>
              <w:t xml:space="preserve">ОК –6- </w:t>
            </w:r>
            <w:proofErr w:type="spellStart"/>
            <w:r w:rsidRPr="00CE3D35">
              <w:rPr>
                <w:i/>
              </w:rPr>
              <w:t>зув</w:t>
            </w:r>
            <w:proofErr w:type="spellEnd"/>
          </w:p>
          <w:p w:rsidR="000A5FB6" w:rsidRPr="00CE3D35" w:rsidRDefault="000A5FB6" w:rsidP="00CE3D35">
            <w:pPr>
              <w:pStyle w:val="Style14"/>
              <w:widowControl/>
              <w:ind w:firstLine="0"/>
            </w:pPr>
            <w:r w:rsidRPr="00CE3D35">
              <w:rPr>
                <w:i/>
              </w:rPr>
              <w:t xml:space="preserve">ОК –7- </w:t>
            </w:r>
            <w:proofErr w:type="spellStart"/>
            <w:r w:rsidRPr="00CE3D35">
              <w:rPr>
                <w:i/>
              </w:rPr>
              <w:t>зув</w:t>
            </w:r>
            <w:proofErr w:type="spellEnd"/>
          </w:p>
        </w:tc>
      </w:tr>
      <w:tr w:rsidR="000A5FB6" w:rsidRPr="00CE3D35" w:rsidTr="00EB0A68">
        <w:trPr>
          <w:trHeight w:val="422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3.1. Тема Жизненный путь личности и саморазвитие. Индивидуальный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коучинг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11"/>
              <w:tabs>
                <w:tab w:val="left" w:pos="142"/>
                <w:tab w:val="left" w:pos="284"/>
              </w:tabs>
              <w:ind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D35">
              <w:rPr>
                <w:rFonts w:ascii="Times New Roman" w:hAnsi="Times New Roman"/>
                <w:sz w:val="24"/>
                <w:szCs w:val="24"/>
              </w:rPr>
              <w:t>Работа с литературой, исто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ч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никами; подготовка ответов по вопросам самопроверки на 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п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ределение понятия «</w:t>
            </w:r>
            <w:proofErr w:type="spellStart"/>
            <w:r w:rsidRPr="00CE3D35">
              <w:rPr>
                <w:rFonts w:ascii="Times New Roman" w:hAnsi="Times New Roman"/>
                <w:sz w:val="24"/>
                <w:szCs w:val="24"/>
              </w:rPr>
              <w:t>команд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образование</w:t>
            </w:r>
            <w:proofErr w:type="spellEnd"/>
            <w:r w:rsidRPr="00CE3D35">
              <w:rPr>
                <w:rFonts w:ascii="Times New Roman" w:hAnsi="Times New Roman"/>
                <w:sz w:val="24"/>
                <w:szCs w:val="24"/>
              </w:rPr>
              <w:t>»; изучения н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правления деятельности в о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б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 xml:space="preserve">ласти </w:t>
            </w:r>
            <w:proofErr w:type="spellStart"/>
            <w:r w:rsidRPr="00CE3D3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E3D35">
              <w:rPr>
                <w:rFonts w:ascii="Times New Roman" w:hAnsi="Times New Roman"/>
                <w:sz w:val="24"/>
                <w:szCs w:val="24"/>
              </w:rPr>
              <w:t>, р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е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зультатов научных исследов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ний фундаментального и пр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/>
                <w:sz w:val="24"/>
                <w:szCs w:val="24"/>
              </w:rPr>
              <w:t xml:space="preserve">кладного характера в области </w:t>
            </w:r>
            <w:proofErr w:type="spellStart"/>
            <w:r w:rsidRPr="00CE3D35">
              <w:rPr>
                <w:rFonts w:ascii="Times New Roman" w:hAnsi="Times New Roman"/>
                <w:sz w:val="24"/>
                <w:szCs w:val="24"/>
              </w:rPr>
              <w:t>командообразования</w:t>
            </w:r>
            <w:proofErr w:type="spellEnd"/>
            <w:r w:rsidRPr="00CE3D3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aa"/>
              <w:ind w:firstLine="142"/>
              <w:jc w:val="both"/>
            </w:pPr>
            <w:r w:rsidRPr="00CE3D35">
              <w:t>Устный ответ на практич</w:t>
            </w:r>
            <w:r w:rsidRPr="00CE3D35">
              <w:t>е</w:t>
            </w:r>
            <w:r w:rsidRPr="00CE3D35">
              <w:t>ском занятии, выводы по результатам методик.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A5FB6" w:rsidRPr="00CE3D35" w:rsidTr="00EB0A68">
        <w:trPr>
          <w:trHeight w:val="499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>15,7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  <w:r w:rsidRPr="00CE3D35">
              <w:t xml:space="preserve">Итоговый тест;  </w:t>
            </w:r>
            <w:proofErr w:type="spellStart"/>
            <w:r w:rsidRPr="00CE3D35">
              <w:t>Портф</w:t>
            </w:r>
            <w:r w:rsidRPr="00CE3D35">
              <w:t>о</w:t>
            </w:r>
            <w:r w:rsidRPr="00CE3D35">
              <w:t>лио</w:t>
            </w:r>
            <w:proofErr w:type="spellEnd"/>
            <w:r w:rsidRPr="00CE3D35">
              <w:t>; Презентация команды; Анализ командного дела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</w:tr>
      <w:tr w:rsidR="000A5FB6" w:rsidRPr="00CE3D35" w:rsidTr="00EB0A68">
        <w:trPr>
          <w:trHeight w:val="70"/>
        </w:trPr>
        <w:tc>
          <w:tcPr>
            <w:tcW w:w="1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tabs>
                <w:tab w:val="left" w:pos="480"/>
              </w:tabs>
              <w:spacing w:after="0" w:line="240" w:lineRule="auto"/>
              <w:ind w:right="97" w:firstLine="142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  <w:rPr>
                <w:b/>
              </w:rPr>
            </w:pPr>
            <w:r w:rsidRPr="00CE3D35">
              <w:rPr>
                <w:b/>
              </w:rPr>
              <w:t>108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F17D91" w:rsidP="00CE3D35">
            <w:pPr>
              <w:pStyle w:val="Style14"/>
              <w:widowControl/>
              <w:ind w:firstLine="142"/>
              <w:rPr>
                <w:b/>
              </w:rPr>
            </w:pPr>
            <w:r w:rsidRPr="00CE3D35">
              <w:rPr>
                <w:b/>
              </w:rPr>
              <w:t>4</w:t>
            </w:r>
          </w:p>
        </w:tc>
        <w:tc>
          <w:tcPr>
            <w:tcW w:w="2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  <w:rPr>
                <w:b/>
              </w:rPr>
            </w:pPr>
          </w:p>
        </w:tc>
        <w:tc>
          <w:tcPr>
            <w:tcW w:w="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F17D91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pStyle w:val="Style14"/>
              <w:widowControl/>
              <w:ind w:firstLine="142"/>
              <w:rPr>
                <w:b/>
              </w:rPr>
            </w:pPr>
            <w:r w:rsidRPr="00CE3D35">
              <w:rPr>
                <w:b/>
              </w:rPr>
              <w:t>9</w:t>
            </w:r>
            <w:r w:rsidR="00F17D91" w:rsidRPr="00CE3D35">
              <w:rPr>
                <w:b/>
              </w:rPr>
              <w:t>3</w:t>
            </w:r>
            <w:r w:rsidRPr="00CE3D35">
              <w:rPr>
                <w:b/>
              </w:rPr>
              <w:t xml:space="preserve">, </w:t>
            </w:r>
            <w:r w:rsidR="00F17D91" w:rsidRPr="00CE3D35">
              <w:rPr>
                <w:b/>
              </w:rPr>
              <w:t>4</w:t>
            </w:r>
          </w:p>
        </w:tc>
        <w:tc>
          <w:tcPr>
            <w:tcW w:w="10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tabs>
                <w:tab w:val="left" w:pos="284"/>
                <w:tab w:val="left" w:pos="900"/>
              </w:tabs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5FB6" w:rsidRPr="00CE3D35" w:rsidRDefault="000A5FB6" w:rsidP="00CE3D3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Зачет, к/</w:t>
            </w:r>
            <w:proofErr w:type="spellStart"/>
            <w:proofErr w:type="gramStart"/>
            <w:r w:rsidRPr="00CE3D35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spellEnd"/>
            <w:proofErr w:type="gramEnd"/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5FB6" w:rsidRPr="00CE3D35" w:rsidRDefault="000A5FB6" w:rsidP="00CE3D35">
            <w:pPr>
              <w:pStyle w:val="Style14"/>
              <w:widowControl/>
              <w:ind w:firstLine="142"/>
            </w:pPr>
          </w:p>
        </w:tc>
      </w:tr>
    </w:tbl>
    <w:p w:rsidR="000A5FB6" w:rsidRPr="00CE3D35" w:rsidRDefault="000A5FB6" w:rsidP="00CE3D35">
      <w:pPr>
        <w:spacing w:after="0" w:line="240" w:lineRule="auto"/>
        <w:jc w:val="both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0A5FB6" w:rsidRPr="00CE3D35">
          <w:pgSz w:w="16840" w:h="11907" w:orient="landscape"/>
          <w:pgMar w:top="1418" w:right="567" w:bottom="851" w:left="567" w:header="720" w:footer="720" w:gutter="0"/>
          <w:cols w:space="720"/>
        </w:sectPr>
      </w:pPr>
    </w:p>
    <w:p w:rsidR="000A5FB6" w:rsidRPr="00CE3D35" w:rsidRDefault="000A5FB6" w:rsidP="00CE3D35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E3D35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A5FB6" w:rsidRPr="00CE3D35" w:rsidRDefault="000A5FB6" w:rsidP="00151186">
      <w:pPr>
        <w:pStyle w:val="Style11"/>
        <w:widowControl/>
        <w:tabs>
          <w:tab w:val="left" w:pos="-709"/>
          <w:tab w:val="left" w:pos="142"/>
        </w:tabs>
        <w:ind w:right="-284"/>
        <w:rPr>
          <w:bdr w:val="none" w:sz="0" w:space="0" w:color="auto" w:frame="1"/>
        </w:rPr>
      </w:pPr>
      <w:r w:rsidRPr="00CE3D35">
        <w:rPr>
          <w:bdr w:val="none" w:sz="0" w:space="0" w:color="auto" w:frame="1"/>
        </w:rPr>
        <w:t xml:space="preserve">В ходе преподавания учебной дисциплины </w:t>
      </w:r>
      <w:r w:rsidRPr="00CE3D35">
        <w:rPr>
          <w:rStyle w:val="FontStyle16"/>
          <w:b w:val="0"/>
          <w:sz w:val="24"/>
          <w:szCs w:val="24"/>
        </w:rPr>
        <w:t xml:space="preserve">«Технология </w:t>
      </w:r>
      <w:proofErr w:type="spellStart"/>
      <w:r w:rsidRPr="00CE3D35">
        <w:rPr>
          <w:rStyle w:val="FontStyle16"/>
          <w:b w:val="0"/>
          <w:sz w:val="24"/>
          <w:szCs w:val="24"/>
        </w:rPr>
        <w:t>командообразования</w:t>
      </w:r>
      <w:proofErr w:type="spellEnd"/>
      <w:r w:rsidRPr="00CE3D35">
        <w:rPr>
          <w:rStyle w:val="FontStyle16"/>
          <w:b w:val="0"/>
          <w:sz w:val="24"/>
          <w:szCs w:val="24"/>
        </w:rPr>
        <w:t xml:space="preserve"> и сам</w:t>
      </w:r>
      <w:r w:rsidRPr="00CE3D35">
        <w:rPr>
          <w:rStyle w:val="FontStyle16"/>
          <w:b w:val="0"/>
          <w:sz w:val="24"/>
          <w:szCs w:val="24"/>
        </w:rPr>
        <w:t>о</w:t>
      </w:r>
      <w:r w:rsidRPr="00CE3D35">
        <w:rPr>
          <w:rStyle w:val="FontStyle16"/>
          <w:b w:val="0"/>
          <w:sz w:val="24"/>
          <w:szCs w:val="24"/>
        </w:rPr>
        <w:t>развития»</w:t>
      </w:r>
      <w:r w:rsidRPr="00CE3D35">
        <w:t xml:space="preserve"> </w:t>
      </w:r>
      <w:r w:rsidRPr="00CE3D35">
        <w:rPr>
          <w:bdr w:val="none" w:sz="0" w:space="0" w:color="auto" w:frame="1"/>
        </w:rPr>
        <w:t>используются следующие образовательные и информационные технологии:</w:t>
      </w:r>
    </w:p>
    <w:p w:rsidR="000A5FB6" w:rsidRPr="00CE3D35" w:rsidRDefault="000A5FB6" w:rsidP="00151186">
      <w:pPr>
        <w:tabs>
          <w:tab w:val="left" w:pos="14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3D35">
        <w:rPr>
          <w:rFonts w:ascii="Times New Roman" w:hAnsi="Times New Roman" w:cs="Times New Roman"/>
          <w:sz w:val="24"/>
          <w:szCs w:val="24"/>
        </w:rPr>
        <w:t>ГРУППОВАЯ СОВМЕСТНАЯ РАБОТА СТУДЕНТОВ - комплекс педагогических м</w:t>
      </w:r>
      <w:r w:rsidRPr="00CE3D35">
        <w:rPr>
          <w:rFonts w:ascii="Times New Roman" w:hAnsi="Times New Roman" w:cs="Times New Roman"/>
          <w:sz w:val="24"/>
          <w:szCs w:val="24"/>
        </w:rPr>
        <w:t>е</w:t>
      </w:r>
      <w:r w:rsidRPr="00CE3D35">
        <w:rPr>
          <w:rFonts w:ascii="Times New Roman" w:hAnsi="Times New Roman" w:cs="Times New Roman"/>
          <w:sz w:val="24"/>
          <w:szCs w:val="24"/>
        </w:rPr>
        <w:t>тодов обучения, предполагающих освоение обучающимися ряда алгоритмов, приемов, те</w:t>
      </w:r>
      <w:r w:rsidRPr="00CE3D35">
        <w:rPr>
          <w:rFonts w:ascii="Times New Roman" w:hAnsi="Times New Roman" w:cs="Times New Roman"/>
          <w:sz w:val="24"/>
          <w:szCs w:val="24"/>
        </w:rPr>
        <w:t>х</w:t>
      </w:r>
      <w:r w:rsidRPr="00CE3D35">
        <w:rPr>
          <w:rFonts w:ascii="Times New Roman" w:hAnsi="Times New Roman" w:cs="Times New Roman"/>
          <w:sz w:val="24"/>
          <w:szCs w:val="24"/>
        </w:rPr>
        <w:t>нологий совместного принятия решений, выработки общей стратегии действий и поиска р</w:t>
      </w:r>
      <w:r w:rsidRPr="00CE3D35">
        <w:rPr>
          <w:rFonts w:ascii="Times New Roman" w:hAnsi="Times New Roman" w:cs="Times New Roman"/>
          <w:sz w:val="24"/>
          <w:szCs w:val="24"/>
        </w:rPr>
        <w:t>е</w:t>
      </w:r>
      <w:r w:rsidRPr="00CE3D35">
        <w:rPr>
          <w:rFonts w:ascii="Times New Roman" w:hAnsi="Times New Roman" w:cs="Times New Roman"/>
          <w:sz w:val="24"/>
          <w:szCs w:val="24"/>
        </w:rPr>
        <w:t>шения возникающих проблем, которые успешно используются в дальнейшем в ходе диску</w:t>
      </w:r>
      <w:r w:rsidRPr="00CE3D35">
        <w:rPr>
          <w:rFonts w:ascii="Times New Roman" w:hAnsi="Times New Roman" w:cs="Times New Roman"/>
          <w:sz w:val="24"/>
          <w:szCs w:val="24"/>
        </w:rPr>
        <w:t>с</w:t>
      </w:r>
      <w:r w:rsidRPr="00CE3D35">
        <w:rPr>
          <w:rFonts w:ascii="Times New Roman" w:hAnsi="Times New Roman" w:cs="Times New Roman"/>
          <w:sz w:val="24"/>
          <w:szCs w:val="24"/>
        </w:rPr>
        <w:t>сий, диспутов, выполнения групповых заданий (проектов) и т.д.. При этом иногда может возникнуть ситуация, когда потребуется принять коллективное решение или сгенерировать новую идею в весьма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жесткие сроки. </w:t>
      </w:r>
    </w:p>
    <w:p w:rsidR="000A5FB6" w:rsidRPr="00CE3D35" w:rsidRDefault="000A5FB6" w:rsidP="00151186">
      <w:pPr>
        <w:tabs>
          <w:tab w:val="left" w:pos="14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ДИСКУССИЯ ГРУППОВАЯ - метод организации совместной коллективной деятел</w:t>
      </w:r>
      <w:r w:rsidRPr="00CE3D35">
        <w:rPr>
          <w:rFonts w:ascii="Times New Roman" w:hAnsi="Times New Roman" w:cs="Times New Roman"/>
          <w:sz w:val="24"/>
          <w:szCs w:val="24"/>
        </w:rPr>
        <w:t>ь</w:t>
      </w:r>
      <w:r w:rsidRPr="00CE3D35">
        <w:rPr>
          <w:rFonts w:ascii="Times New Roman" w:hAnsi="Times New Roman" w:cs="Times New Roman"/>
          <w:sz w:val="24"/>
          <w:szCs w:val="24"/>
        </w:rPr>
        <w:t>ности, позволяющий в процессе непосредственного общения путем логических доводов во</w:t>
      </w:r>
      <w:r w:rsidRPr="00CE3D35">
        <w:rPr>
          <w:rFonts w:ascii="Times New Roman" w:hAnsi="Times New Roman" w:cs="Times New Roman"/>
          <w:sz w:val="24"/>
          <w:szCs w:val="24"/>
        </w:rPr>
        <w:t>з</w:t>
      </w:r>
      <w:r w:rsidRPr="00CE3D35">
        <w:rPr>
          <w:rFonts w:ascii="Times New Roman" w:hAnsi="Times New Roman" w:cs="Times New Roman"/>
          <w:sz w:val="24"/>
          <w:szCs w:val="24"/>
        </w:rPr>
        <w:t>действовать на мнения, позиции и установки участников дискуссии. Целью дискуссии явл</w:t>
      </w:r>
      <w:r w:rsidRPr="00CE3D35">
        <w:rPr>
          <w:rFonts w:ascii="Times New Roman" w:hAnsi="Times New Roman" w:cs="Times New Roman"/>
          <w:sz w:val="24"/>
          <w:szCs w:val="24"/>
        </w:rPr>
        <w:t>я</w:t>
      </w:r>
      <w:r w:rsidRPr="00CE3D35">
        <w:rPr>
          <w:rFonts w:ascii="Times New Roman" w:hAnsi="Times New Roman" w:cs="Times New Roman"/>
          <w:sz w:val="24"/>
          <w:szCs w:val="24"/>
        </w:rPr>
        <w:t>ется интенсивное и продуктивное решение групповой задачи. Метод групповой дискуссии обеспечивает глубокую проработку имеющейся информации, возможность высказывания студентами разных точек зрения по заданной преподавателем проблеме, тем самым спосо</w:t>
      </w:r>
      <w:r w:rsidRPr="00CE3D35">
        <w:rPr>
          <w:rFonts w:ascii="Times New Roman" w:hAnsi="Times New Roman" w:cs="Times New Roman"/>
          <w:sz w:val="24"/>
          <w:szCs w:val="24"/>
        </w:rPr>
        <w:t>б</w:t>
      </w:r>
      <w:r w:rsidRPr="00CE3D35">
        <w:rPr>
          <w:rFonts w:ascii="Times New Roman" w:hAnsi="Times New Roman" w:cs="Times New Roman"/>
          <w:sz w:val="24"/>
          <w:szCs w:val="24"/>
        </w:rPr>
        <w:t xml:space="preserve">ствуя выработке адекватного в данной ситуации решения. </w:t>
      </w:r>
    </w:p>
    <w:p w:rsidR="000A5FB6" w:rsidRPr="00CE3D35" w:rsidRDefault="000A5FB6" w:rsidP="00151186">
      <w:pPr>
        <w:tabs>
          <w:tab w:val="left" w:pos="14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CE3D35">
        <w:rPr>
          <w:rFonts w:ascii="Times New Roman" w:hAnsi="Times New Roman" w:cs="Times New Roman"/>
          <w:sz w:val="24"/>
          <w:szCs w:val="24"/>
        </w:rPr>
        <w:t>ИГРА ДЕЛОВАЯ - метод имитации (подражания, изображения) принятия решения р</w:t>
      </w:r>
      <w:r w:rsidRPr="00CE3D35">
        <w:rPr>
          <w:rFonts w:ascii="Times New Roman" w:hAnsi="Times New Roman" w:cs="Times New Roman"/>
          <w:sz w:val="24"/>
          <w:szCs w:val="24"/>
        </w:rPr>
        <w:t>у</w:t>
      </w:r>
      <w:r w:rsidRPr="00CE3D35">
        <w:rPr>
          <w:rFonts w:ascii="Times New Roman" w:hAnsi="Times New Roman" w:cs="Times New Roman"/>
          <w:sz w:val="24"/>
          <w:szCs w:val="24"/>
        </w:rPr>
        <w:t xml:space="preserve">ководящими работниками или специалистами в различных производственных ситуация учебном процессе - в искусственно созданных ситуациях), осуществляемый по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заданым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пр</w:t>
      </w:r>
      <w:r w:rsidRPr="00CE3D35">
        <w:rPr>
          <w:rFonts w:ascii="Times New Roman" w:hAnsi="Times New Roman" w:cs="Times New Roman"/>
          <w:sz w:val="24"/>
          <w:szCs w:val="24"/>
        </w:rPr>
        <w:t>а</w:t>
      </w:r>
      <w:r w:rsidRPr="00CE3D35">
        <w:rPr>
          <w:rFonts w:ascii="Times New Roman" w:hAnsi="Times New Roman" w:cs="Times New Roman"/>
          <w:sz w:val="24"/>
          <w:szCs w:val="24"/>
        </w:rPr>
        <w:t>вилам группой людей или человеком и ЭВМ в диалоговом режиме, при наличии конфлик</w:t>
      </w:r>
      <w:r w:rsidRPr="00CE3D35">
        <w:rPr>
          <w:rFonts w:ascii="Times New Roman" w:hAnsi="Times New Roman" w:cs="Times New Roman"/>
          <w:sz w:val="24"/>
          <w:szCs w:val="24"/>
        </w:rPr>
        <w:t>т</w:t>
      </w:r>
      <w:r w:rsidRPr="00CE3D35">
        <w:rPr>
          <w:rFonts w:ascii="Times New Roman" w:hAnsi="Times New Roman" w:cs="Times New Roman"/>
          <w:sz w:val="24"/>
          <w:szCs w:val="24"/>
        </w:rPr>
        <w:t>ных ситуаций или информационной неопределенности.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В деловой игре каждый участник выполняет определенные действия, аналогичные поведению людей в жизни, с учетом прин</w:t>
      </w:r>
      <w:r w:rsidRPr="00CE3D35">
        <w:rPr>
          <w:rFonts w:ascii="Times New Roman" w:hAnsi="Times New Roman" w:cs="Times New Roman"/>
          <w:sz w:val="24"/>
          <w:szCs w:val="24"/>
        </w:rPr>
        <w:t>я</w:t>
      </w:r>
      <w:r w:rsidRPr="00CE3D35">
        <w:rPr>
          <w:rFonts w:ascii="Times New Roman" w:hAnsi="Times New Roman" w:cs="Times New Roman"/>
          <w:sz w:val="24"/>
          <w:szCs w:val="24"/>
        </w:rPr>
        <w:t>тых правил игры. В современном применении метод деловой игры означает метод экспер</w:t>
      </w:r>
      <w:r w:rsidRPr="00CE3D35">
        <w:rPr>
          <w:rFonts w:ascii="Times New Roman" w:hAnsi="Times New Roman" w:cs="Times New Roman"/>
          <w:sz w:val="24"/>
          <w:szCs w:val="24"/>
        </w:rPr>
        <w:t>и</w:t>
      </w:r>
      <w:r w:rsidRPr="00CE3D35">
        <w:rPr>
          <w:rFonts w:ascii="Times New Roman" w:hAnsi="Times New Roman" w:cs="Times New Roman"/>
          <w:sz w:val="24"/>
          <w:szCs w:val="24"/>
        </w:rPr>
        <w:t xml:space="preserve">ментального обучения соревновательного характера, создающий необходимую мотивацию для изучения важнейших разделов курса. </w:t>
      </w:r>
    </w:p>
    <w:p w:rsidR="000A5FB6" w:rsidRPr="00CE3D35" w:rsidRDefault="000A5FB6" w:rsidP="00151186">
      <w:pPr>
        <w:tabs>
          <w:tab w:val="left" w:pos="14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ПРОБЛЕМНОЕ ИЗЛОЖЕНИЕ - педагогический метод, при котором лекция становится похожей на диалог, преподавание имитирует исследовательский процесс (выдвигаются пе</w:t>
      </w:r>
      <w:r w:rsidRPr="00CE3D35">
        <w:rPr>
          <w:rFonts w:ascii="Times New Roman" w:hAnsi="Times New Roman" w:cs="Times New Roman"/>
          <w:sz w:val="24"/>
          <w:szCs w:val="24"/>
        </w:rPr>
        <w:t>р</w:t>
      </w:r>
      <w:r w:rsidRPr="00CE3D35">
        <w:rPr>
          <w:rFonts w:ascii="Times New Roman" w:hAnsi="Times New Roman" w:cs="Times New Roman"/>
          <w:sz w:val="24"/>
          <w:szCs w:val="24"/>
        </w:rPr>
        <w:t>воначально несколько ключевых постулатов по теме лекции, изложение выстраивается по принципу самостоятельного анализа и обобщения студентами учебного материала). Эта м</w:t>
      </w:r>
      <w:r w:rsidRPr="00CE3D35">
        <w:rPr>
          <w:rFonts w:ascii="Times New Roman" w:hAnsi="Times New Roman" w:cs="Times New Roman"/>
          <w:sz w:val="24"/>
          <w:szCs w:val="24"/>
        </w:rPr>
        <w:t>е</w:t>
      </w:r>
      <w:r w:rsidRPr="00CE3D35">
        <w:rPr>
          <w:rFonts w:ascii="Times New Roman" w:hAnsi="Times New Roman" w:cs="Times New Roman"/>
          <w:sz w:val="24"/>
          <w:szCs w:val="24"/>
        </w:rPr>
        <w:t>тодика позволяет заинтересовать студента, вовлечь его в процесс обучения перед началом изучения определенной темы курса перед студентами ставится проблемный вопрос или дае</w:t>
      </w:r>
      <w:r w:rsidRPr="00CE3D35">
        <w:rPr>
          <w:rFonts w:ascii="Times New Roman" w:hAnsi="Times New Roman" w:cs="Times New Roman"/>
          <w:sz w:val="24"/>
          <w:szCs w:val="24"/>
        </w:rPr>
        <w:t>т</w:t>
      </w:r>
      <w:r w:rsidRPr="00CE3D35">
        <w:rPr>
          <w:rFonts w:ascii="Times New Roman" w:hAnsi="Times New Roman" w:cs="Times New Roman"/>
          <w:sz w:val="24"/>
          <w:szCs w:val="24"/>
        </w:rPr>
        <w:t>ся проблемное задание. Стимулируя разрешение проблемы, преподаватель снимает против</w:t>
      </w:r>
      <w:r w:rsidRPr="00CE3D35">
        <w:rPr>
          <w:rFonts w:ascii="Times New Roman" w:hAnsi="Times New Roman" w:cs="Times New Roman"/>
          <w:sz w:val="24"/>
          <w:szCs w:val="24"/>
        </w:rPr>
        <w:t>о</w:t>
      </w:r>
      <w:r w:rsidRPr="00CE3D35">
        <w:rPr>
          <w:rFonts w:ascii="Times New Roman" w:hAnsi="Times New Roman" w:cs="Times New Roman"/>
          <w:sz w:val="24"/>
          <w:szCs w:val="24"/>
        </w:rPr>
        <w:t>речия между имеющимся ее пониманием и требуемыми от студента знаниями. Эффекти</w:t>
      </w:r>
      <w:r w:rsidRPr="00CE3D35">
        <w:rPr>
          <w:rFonts w:ascii="Times New Roman" w:hAnsi="Times New Roman" w:cs="Times New Roman"/>
          <w:sz w:val="24"/>
          <w:szCs w:val="24"/>
        </w:rPr>
        <w:t>в</w:t>
      </w:r>
      <w:r w:rsidRPr="00CE3D35">
        <w:rPr>
          <w:rFonts w:ascii="Times New Roman" w:hAnsi="Times New Roman" w:cs="Times New Roman"/>
          <w:sz w:val="24"/>
          <w:szCs w:val="24"/>
        </w:rPr>
        <w:t>ность метода состоит в том, что отдельные проблемы могут подниматься самими студент</w:t>
      </w:r>
      <w:r w:rsidRPr="00CE3D35">
        <w:rPr>
          <w:rFonts w:ascii="Times New Roman" w:hAnsi="Times New Roman" w:cs="Times New Roman"/>
          <w:sz w:val="24"/>
          <w:szCs w:val="24"/>
        </w:rPr>
        <w:t>а</w:t>
      </w:r>
      <w:r w:rsidRPr="00CE3D35">
        <w:rPr>
          <w:rFonts w:ascii="Times New Roman" w:hAnsi="Times New Roman" w:cs="Times New Roman"/>
          <w:sz w:val="24"/>
          <w:szCs w:val="24"/>
        </w:rPr>
        <w:t>ми, тем самым преподаватель добивается от аудитории "самостоятельного решения" поста</w:t>
      </w:r>
      <w:r w:rsidRPr="00CE3D35">
        <w:rPr>
          <w:rFonts w:ascii="Times New Roman" w:hAnsi="Times New Roman" w:cs="Times New Roman"/>
          <w:sz w:val="24"/>
          <w:szCs w:val="24"/>
        </w:rPr>
        <w:t>в</w:t>
      </w:r>
      <w:r w:rsidRPr="00CE3D35">
        <w:rPr>
          <w:rFonts w:ascii="Times New Roman" w:hAnsi="Times New Roman" w:cs="Times New Roman"/>
          <w:sz w:val="24"/>
          <w:szCs w:val="24"/>
        </w:rPr>
        <w:t xml:space="preserve">ленной проблемы. 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В ходе проблемной лекции можно слушать, сравнивать, выделять главное, обобщать, делать выводы и, кроме того, критически относиться к полученной информации (строить собственную гипотезу), доказывать (подбирать, выстраивать аргументы), творчески мыслить, разрабатывать новые идеи, использовать их. </w:t>
      </w:r>
      <w:proofErr w:type="gramEnd"/>
    </w:p>
    <w:p w:rsidR="000A5FB6" w:rsidRPr="00CE3D35" w:rsidRDefault="000A5FB6" w:rsidP="00151186">
      <w:pPr>
        <w:tabs>
          <w:tab w:val="left" w:pos="14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Метод КЕЙС – СТАДИ – это метод обучения, при котором студенты и преподаватели участвуют в непосредственном обсуждении деловых ситуаций или задач. Принципиально отрицается наличие единственно правильного решения. При данном методе обучения ст</w:t>
      </w:r>
      <w:r w:rsidRPr="00CE3D35">
        <w:rPr>
          <w:rFonts w:ascii="Times New Roman" w:hAnsi="Times New Roman" w:cs="Times New Roman"/>
          <w:sz w:val="24"/>
          <w:szCs w:val="24"/>
        </w:rPr>
        <w:t>у</w:t>
      </w:r>
      <w:r w:rsidRPr="00CE3D35">
        <w:rPr>
          <w:rFonts w:ascii="Times New Roman" w:hAnsi="Times New Roman" w:cs="Times New Roman"/>
          <w:sz w:val="24"/>
          <w:szCs w:val="24"/>
        </w:rPr>
        <w:t>дент самостоятельно вынужден принимать решения и обосновывать его. Кейсы составляю</w:t>
      </w:r>
      <w:r w:rsidRPr="00CE3D35">
        <w:rPr>
          <w:rFonts w:ascii="Times New Roman" w:hAnsi="Times New Roman" w:cs="Times New Roman"/>
          <w:sz w:val="24"/>
          <w:szCs w:val="24"/>
        </w:rPr>
        <w:t>т</w:t>
      </w:r>
      <w:r w:rsidRPr="00CE3D35">
        <w:rPr>
          <w:rFonts w:ascii="Times New Roman" w:hAnsi="Times New Roman" w:cs="Times New Roman"/>
          <w:sz w:val="24"/>
          <w:szCs w:val="24"/>
        </w:rPr>
        <w:t xml:space="preserve">ся из реальных фактов, читаются, изучаются и обсуждаются студентами под руководством преподавателя. </w:t>
      </w:r>
    </w:p>
    <w:p w:rsidR="000A5FB6" w:rsidRPr="00CE3D35" w:rsidRDefault="000A5FB6" w:rsidP="00151186">
      <w:pPr>
        <w:tabs>
          <w:tab w:val="left" w:pos="142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МОЗГОВОЙ ШТУРМ – метод активизации мыслительных процессов путем совместн</w:t>
      </w:r>
      <w:r w:rsidRPr="00CE3D35">
        <w:rPr>
          <w:rFonts w:ascii="Times New Roman" w:hAnsi="Times New Roman" w:cs="Times New Roman"/>
          <w:sz w:val="24"/>
          <w:szCs w:val="24"/>
        </w:rPr>
        <w:t>о</w:t>
      </w:r>
      <w:r w:rsidRPr="00CE3D35">
        <w:rPr>
          <w:rFonts w:ascii="Times New Roman" w:hAnsi="Times New Roman" w:cs="Times New Roman"/>
          <w:sz w:val="24"/>
          <w:szCs w:val="24"/>
        </w:rPr>
        <w:t>го поиска решения трудной проблемы. В ходе мозгового штурма участники высказывают свои идеи решения поставленной задачи. Все идеи записываются ведущим. Затем, когда все идеи высказаны, производиться их анализ, развитие и отбор лучших. В итоге находится ма</w:t>
      </w:r>
      <w:r w:rsidRPr="00CE3D35">
        <w:rPr>
          <w:rFonts w:ascii="Times New Roman" w:hAnsi="Times New Roman" w:cs="Times New Roman"/>
          <w:sz w:val="24"/>
          <w:szCs w:val="24"/>
        </w:rPr>
        <w:t>к</w:t>
      </w:r>
      <w:r w:rsidRPr="00CE3D35">
        <w:rPr>
          <w:rFonts w:ascii="Times New Roman" w:hAnsi="Times New Roman" w:cs="Times New Roman"/>
          <w:sz w:val="24"/>
          <w:szCs w:val="24"/>
        </w:rPr>
        <w:t xml:space="preserve">симально эффективное и часто нетривиальное решение задачи. </w:t>
      </w:r>
    </w:p>
    <w:p w:rsidR="000A5FB6" w:rsidRPr="00CE3D35" w:rsidRDefault="000A5FB6" w:rsidP="00151186">
      <w:pPr>
        <w:tabs>
          <w:tab w:val="left" w:pos="142"/>
          <w:tab w:val="left" w:pos="709"/>
          <w:tab w:val="left" w:pos="993"/>
        </w:tabs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ТРЕНИНГ – форма интерактивного обучения, целью которого является развитие ко</w:t>
      </w:r>
      <w:r w:rsidRPr="00CE3D35">
        <w:rPr>
          <w:rFonts w:ascii="Times New Roman" w:hAnsi="Times New Roman" w:cs="Times New Roman"/>
          <w:sz w:val="24"/>
          <w:szCs w:val="24"/>
        </w:rPr>
        <w:t>м</w:t>
      </w:r>
      <w:r w:rsidRPr="00CE3D35">
        <w:rPr>
          <w:rFonts w:ascii="Times New Roman" w:hAnsi="Times New Roman" w:cs="Times New Roman"/>
          <w:sz w:val="24"/>
          <w:szCs w:val="24"/>
        </w:rPr>
        <w:t xml:space="preserve">петентности межличностного и профессионального поведения в общении. Тренинг является </w:t>
      </w:r>
      <w:r w:rsidRPr="00CE3D35">
        <w:rPr>
          <w:rFonts w:ascii="Times New Roman" w:hAnsi="Times New Roman" w:cs="Times New Roman"/>
          <w:sz w:val="24"/>
          <w:szCs w:val="24"/>
        </w:rPr>
        <w:lastRenderedPageBreak/>
        <w:t>одним из важнейших методов в системе профессиональной подготовки специалиста, напра</w:t>
      </w:r>
      <w:r w:rsidRPr="00CE3D35">
        <w:rPr>
          <w:rFonts w:ascii="Times New Roman" w:hAnsi="Times New Roman" w:cs="Times New Roman"/>
          <w:sz w:val="24"/>
          <w:szCs w:val="24"/>
        </w:rPr>
        <w:t>в</w:t>
      </w:r>
      <w:r w:rsidRPr="00CE3D35">
        <w:rPr>
          <w:rFonts w:ascii="Times New Roman" w:hAnsi="Times New Roman" w:cs="Times New Roman"/>
          <w:sz w:val="24"/>
          <w:szCs w:val="24"/>
        </w:rPr>
        <w:t xml:space="preserve">ленных на приобретение знаний, умений, навыков, коррекцию и формирование установок, необходимых для успешного общения в условиях профессиональной деятельности. Учебно-методическое обеспечение самостоятельной работы студентов. </w:t>
      </w:r>
    </w:p>
    <w:p w:rsidR="000A5FB6" w:rsidRPr="00CE3D35" w:rsidRDefault="000A5FB6" w:rsidP="00151186">
      <w:pPr>
        <w:pStyle w:val="1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E3D35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CE3D3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A5FB6" w:rsidRPr="00CE3D35" w:rsidRDefault="000A5FB6" w:rsidP="00151186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D35">
        <w:rPr>
          <w:rFonts w:ascii="Times New Roman" w:hAnsi="Times New Roman" w:cs="Times New Roman"/>
          <w:b/>
          <w:sz w:val="24"/>
          <w:szCs w:val="24"/>
        </w:rPr>
        <w:t>Тестовые задания для самопроверки по дисциплине перед итоговым зачетом</w:t>
      </w:r>
    </w:p>
    <w:p w:rsidR="000A5FB6" w:rsidRPr="00CE3D35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1. Процесс целенаправленного формирования особого способа взаимодействия л</w:t>
      </w:r>
      <w:r w:rsidRPr="00CE3D35">
        <w:rPr>
          <w:rFonts w:ascii="Times New Roman" w:hAnsi="Times New Roman" w:cs="Times New Roman"/>
          <w:sz w:val="24"/>
          <w:szCs w:val="24"/>
        </w:rPr>
        <w:t>ю</w:t>
      </w:r>
      <w:r w:rsidRPr="00CE3D35">
        <w:rPr>
          <w:rFonts w:ascii="Times New Roman" w:hAnsi="Times New Roman" w:cs="Times New Roman"/>
          <w:sz w:val="24"/>
          <w:szCs w:val="24"/>
        </w:rPr>
        <w:t>дей в организованной группе, позволяющего эффективно реализовывать их энергетич</w:t>
      </w:r>
      <w:r w:rsidRPr="00CE3D35">
        <w:rPr>
          <w:rFonts w:ascii="Times New Roman" w:hAnsi="Times New Roman" w:cs="Times New Roman"/>
          <w:sz w:val="24"/>
          <w:szCs w:val="24"/>
        </w:rPr>
        <w:t>е</w:t>
      </w:r>
      <w:r w:rsidRPr="00CE3D35">
        <w:rPr>
          <w:rFonts w:ascii="Times New Roman" w:hAnsi="Times New Roman" w:cs="Times New Roman"/>
          <w:sz w:val="24"/>
          <w:szCs w:val="24"/>
        </w:rPr>
        <w:t>ский, интеллектуальный и творческий потенциал сообразно стратегическим целям орган</w:t>
      </w:r>
      <w:r w:rsidRPr="00CE3D35">
        <w:rPr>
          <w:rFonts w:ascii="Times New Roman" w:hAnsi="Times New Roman" w:cs="Times New Roman"/>
          <w:sz w:val="24"/>
          <w:szCs w:val="24"/>
        </w:rPr>
        <w:t>и</w:t>
      </w:r>
      <w:r w:rsidRPr="00CE3D35">
        <w:rPr>
          <w:rFonts w:ascii="Times New Roman" w:hAnsi="Times New Roman" w:cs="Times New Roman"/>
          <w:sz w:val="24"/>
          <w:szCs w:val="24"/>
        </w:rPr>
        <w:t xml:space="preserve">зации, называется: </w:t>
      </w:r>
    </w:p>
    <w:p w:rsidR="000A5FB6" w:rsidRPr="00CE3D35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3D35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CE3D35">
        <w:rPr>
          <w:rFonts w:ascii="Times New Roman" w:hAnsi="Times New Roman" w:cs="Times New Roman"/>
          <w:b/>
          <w:bCs/>
          <w:sz w:val="24"/>
          <w:szCs w:val="24"/>
        </w:rPr>
        <w:t>командообразование</w:t>
      </w:r>
      <w:proofErr w:type="spellEnd"/>
      <w:r w:rsidRPr="00CE3D35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A5FB6" w:rsidRPr="00CE3D35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 xml:space="preserve">Б) групповая сплоченность; </w:t>
      </w:r>
    </w:p>
    <w:p w:rsidR="000A5FB6" w:rsidRPr="00CE3D35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 xml:space="preserve">В) ценностно-ориентационное единство. </w:t>
      </w:r>
    </w:p>
    <w:p w:rsidR="000A5FB6" w:rsidRPr="00CE3D35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как специальный вид деятельности зародилось: </w:t>
      </w:r>
    </w:p>
    <w:p w:rsidR="000A5FB6" w:rsidRPr="00CE3D35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А) в конце 19 века;</w:t>
      </w:r>
    </w:p>
    <w:p w:rsidR="000A5FB6" w:rsidRPr="00CE3D35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E3D35">
        <w:rPr>
          <w:rFonts w:ascii="Times New Roman" w:hAnsi="Times New Roman" w:cs="Times New Roman"/>
          <w:b/>
          <w:bCs/>
          <w:sz w:val="24"/>
          <w:szCs w:val="24"/>
        </w:rPr>
        <w:t xml:space="preserve"> Б) во второй половине 20 века;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в начале 20 века.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3. В настоящий момент выделяют следующие направления в области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</w:t>
      </w:r>
      <w:r w:rsidRPr="00151186">
        <w:rPr>
          <w:rFonts w:ascii="Times New Roman" w:hAnsi="Times New Roman" w:cs="Times New Roman"/>
          <w:sz w:val="24"/>
          <w:szCs w:val="24"/>
        </w:rPr>
        <w:t>а</w:t>
      </w:r>
      <w:r w:rsidRPr="00151186">
        <w:rPr>
          <w:rFonts w:ascii="Times New Roman" w:hAnsi="Times New Roman" w:cs="Times New Roman"/>
          <w:sz w:val="24"/>
          <w:szCs w:val="24"/>
        </w:rPr>
        <w:t>зования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вопросы комплектования команд;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формирование командного духа;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диагностика целевых групп с точки зрения их соответствия понятию «команда»;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не верны.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4. Состояние эффективного группового взаимодействия в процессе работы сотру</w:t>
      </w:r>
      <w:r w:rsidRPr="00151186">
        <w:rPr>
          <w:rFonts w:ascii="Times New Roman" w:hAnsi="Times New Roman" w:cs="Times New Roman"/>
          <w:sz w:val="24"/>
          <w:szCs w:val="24"/>
        </w:rPr>
        <w:t>д</w:t>
      </w:r>
      <w:r w:rsidRPr="00151186">
        <w:rPr>
          <w:rFonts w:ascii="Times New Roman" w:hAnsi="Times New Roman" w:cs="Times New Roman"/>
          <w:sz w:val="24"/>
          <w:szCs w:val="24"/>
        </w:rPr>
        <w:t xml:space="preserve">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сплоченность;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группа;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команда.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5. Вид группы, члены которой могут повысить эффективность совместной деятел</w:t>
      </w:r>
      <w:r w:rsidRPr="00151186">
        <w:rPr>
          <w:rFonts w:ascii="Times New Roman" w:hAnsi="Times New Roman" w:cs="Times New Roman"/>
          <w:sz w:val="24"/>
          <w:szCs w:val="24"/>
        </w:rPr>
        <w:t>ь</w:t>
      </w:r>
      <w:r w:rsidRPr="00151186">
        <w:rPr>
          <w:rFonts w:ascii="Times New Roman" w:hAnsi="Times New Roman" w:cs="Times New Roman"/>
          <w:sz w:val="24"/>
          <w:szCs w:val="24"/>
        </w:rPr>
        <w:t xml:space="preserve">ности, но не прилагают к этому ни малейших усилий,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потенциальная команда;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псевдокоманда;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рабочая группа.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А) команда;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рабочая группа;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псевдокоманда.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7. Человек, который ведет других за собой, задает направление и темп движения, з</w:t>
      </w:r>
      <w:r w:rsidRPr="00151186">
        <w:rPr>
          <w:rFonts w:ascii="Times New Roman" w:hAnsi="Times New Roman" w:cs="Times New Roman"/>
          <w:sz w:val="24"/>
          <w:szCs w:val="24"/>
        </w:rPr>
        <w:t>а</w:t>
      </w:r>
      <w:r w:rsidRPr="00151186">
        <w:rPr>
          <w:rFonts w:ascii="Times New Roman" w:hAnsi="Times New Roman" w:cs="Times New Roman"/>
          <w:sz w:val="24"/>
          <w:szCs w:val="24"/>
        </w:rPr>
        <w:t xml:space="preserve">ряжает энергией, воодушевляет, показывает пример, привлекает к себе людей, нацелен на преобразование и развитие – это: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менеджер;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лидер;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руководитель.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8. В концепции Р.М.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выделяются следующие командные роли: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151186">
        <w:rPr>
          <w:rFonts w:ascii="Times New Roman" w:hAnsi="Times New Roman" w:cs="Times New Roman"/>
          <w:b/>
          <w:bCs/>
          <w:sz w:val="24"/>
          <w:szCs w:val="24"/>
        </w:rPr>
        <w:t>реализатор</w:t>
      </w:r>
      <w:proofErr w:type="spellEnd"/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руководитель;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151186">
        <w:rPr>
          <w:rFonts w:ascii="Times New Roman" w:hAnsi="Times New Roman" w:cs="Times New Roman"/>
          <w:b/>
          <w:bCs/>
          <w:sz w:val="24"/>
          <w:szCs w:val="24"/>
        </w:rPr>
        <w:t>мотиватор</w:t>
      </w:r>
      <w:proofErr w:type="spellEnd"/>
      <w:r w:rsidRPr="00151186">
        <w:rPr>
          <w:rFonts w:ascii="Times New Roman" w:hAnsi="Times New Roman" w:cs="Times New Roman"/>
          <w:b/>
          <w:bCs/>
          <w:sz w:val="24"/>
          <w:szCs w:val="24"/>
        </w:rPr>
        <w:t>;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 Г) организатор;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Д) все ответы верны.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9. Совокупность ожиданий, существующая относительно каждого члена команды,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А) роль;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образ;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стремление.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10. В модели управленческих ролей Базарова Т.Ю., реализация данной роли предп</w:t>
      </w:r>
      <w:r w:rsidRPr="00151186">
        <w:rPr>
          <w:rFonts w:ascii="Times New Roman" w:hAnsi="Times New Roman" w:cs="Times New Roman"/>
          <w:sz w:val="24"/>
          <w:szCs w:val="24"/>
        </w:rPr>
        <w:t>о</w:t>
      </w:r>
      <w:r w:rsidRPr="00151186">
        <w:rPr>
          <w:rFonts w:ascii="Times New Roman" w:hAnsi="Times New Roman" w:cs="Times New Roman"/>
          <w:sz w:val="24"/>
          <w:szCs w:val="24"/>
        </w:rPr>
        <w:t>лагает оперативное управление, поддержание бизнес-процессов и организационной стру</w:t>
      </w:r>
      <w:r w:rsidRPr="00151186">
        <w:rPr>
          <w:rFonts w:ascii="Times New Roman" w:hAnsi="Times New Roman" w:cs="Times New Roman"/>
          <w:sz w:val="24"/>
          <w:szCs w:val="24"/>
        </w:rPr>
        <w:t>к</w:t>
      </w:r>
      <w:r w:rsidRPr="00151186">
        <w:rPr>
          <w:rFonts w:ascii="Times New Roman" w:hAnsi="Times New Roman" w:cs="Times New Roman"/>
          <w:sz w:val="24"/>
          <w:szCs w:val="24"/>
        </w:rPr>
        <w:t xml:space="preserve">туры в режиме функционирования: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организатор;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управленец;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администратор;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Г) руководитель.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11. По мнению Р.М.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Белбина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, представители данной командной роли </w:t>
      </w:r>
      <w:proofErr w:type="gramStart"/>
      <w:r w:rsidRPr="00151186">
        <w:rPr>
          <w:rFonts w:ascii="Times New Roman" w:hAnsi="Times New Roman" w:cs="Times New Roman"/>
          <w:sz w:val="24"/>
          <w:szCs w:val="24"/>
        </w:rPr>
        <w:t>амбициозны</w:t>
      </w:r>
      <w:proofErr w:type="gramEnd"/>
      <w:r w:rsidRPr="00151186">
        <w:rPr>
          <w:rFonts w:ascii="Times New Roman" w:hAnsi="Times New Roman" w:cs="Times New Roman"/>
          <w:sz w:val="24"/>
          <w:szCs w:val="24"/>
        </w:rPr>
        <w:t>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</w:t>
      </w:r>
      <w:r w:rsidRPr="00151186">
        <w:rPr>
          <w:rFonts w:ascii="Times New Roman" w:hAnsi="Times New Roman" w:cs="Times New Roman"/>
          <w:sz w:val="24"/>
          <w:szCs w:val="24"/>
        </w:rPr>
        <w:t>о</w:t>
      </w:r>
      <w:r w:rsidRPr="00151186">
        <w:rPr>
          <w:rFonts w:ascii="Times New Roman" w:hAnsi="Times New Roman" w:cs="Times New Roman"/>
          <w:sz w:val="24"/>
          <w:szCs w:val="24"/>
        </w:rPr>
        <w:t>гического конца свою активность – это: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организаторы;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генераторы идей;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151186">
        <w:rPr>
          <w:rFonts w:ascii="Times New Roman" w:hAnsi="Times New Roman" w:cs="Times New Roman"/>
          <w:b/>
          <w:bCs/>
          <w:sz w:val="24"/>
          <w:szCs w:val="24"/>
        </w:rPr>
        <w:t>мотиваторы</w:t>
      </w:r>
      <w:proofErr w:type="spellEnd"/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Г)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гармонизаторы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12. К механизмам, по которым члены команд принимают свои роли, относят: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ролевое самоопределение;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ролевая идентификация;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создание роли;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Г) принятие роли;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13. Автором модели «Колесо команды» является: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Т.Б. Базаров;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Р.М.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Белбин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</w:t>
      </w:r>
      <w:proofErr w:type="spellStart"/>
      <w:r w:rsidRPr="00151186">
        <w:rPr>
          <w:rFonts w:ascii="Times New Roman" w:hAnsi="Times New Roman" w:cs="Times New Roman"/>
          <w:b/>
          <w:bCs/>
          <w:sz w:val="24"/>
          <w:szCs w:val="24"/>
        </w:rPr>
        <w:t>Марджерисон-МакКенн</w:t>
      </w:r>
      <w:proofErr w:type="spellEnd"/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14. Роли «исследователь–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промоутер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» в модели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Марджерисона-МакКенна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соответс</w:t>
      </w:r>
      <w:r w:rsidRPr="00151186">
        <w:rPr>
          <w:rFonts w:ascii="Times New Roman" w:hAnsi="Times New Roman" w:cs="Times New Roman"/>
          <w:sz w:val="24"/>
          <w:szCs w:val="24"/>
        </w:rPr>
        <w:t>т</w:t>
      </w:r>
      <w:r w:rsidRPr="00151186">
        <w:rPr>
          <w:rFonts w:ascii="Times New Roman" w:hAnsi="Times New Roman" w:cs="Times New Roman"/>
          <w:sz w:val="24"/>
          <w:szCs w:val="24"/>
        </w:rPr>
        <w:t xml:space="preserve">вует следующий тип задач: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консультирование;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новаторство;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развитие;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Г) организация;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Д) стимулирование.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15. Специалисты одного профиля, регулярно встречающиеся для совместного изуч</w:t>
      </w:r>
      <w:r w:rsidRPr="00151186">
        <w:rPr>
          <w:rFonts w:ascii="Times New Roman" w:hAnsi="Times New Roman" w:cs="Times New Roman"/>
          <w:sz w:val="24"/>
          <w:szCs w:val="24"/>
        </w:rPr>
        <w:t>е</w:t>
      </w:r>
      <w:r w:rsidRPr="00151186">
        <w:rPr>
          <w:rFonts w:ascii="Times New Roman" w:hAnsi="Times New Roman" w:cs="Times New Roman"/>
          <w:sz w:val="24"/>
          <w:szCs w:val="24"/>
        </w:rPr>
        <w:t xml:space="preserve">ния рабочих вопросов: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виртуальная команда;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команда специалистов;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команда перемен.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16. Знание норм и правил, принятых в команде, позитивное или как минимум не</w:t>
      </w:r>
      <w:r w:rsidRPr="00151186">
        <w:rPr>
          <w:rFonts w:ascii="Times New Roman" w:hAnsi="Times New Roman" w:cs="Times New Roman"/>
          <w:sz w:val="24"/>
          <w:szCs w:val="24"/>
        </w:rPr>
        <w:t>й</w:t>
      </w:r>
      <w:r w:rsidRPr="00151186">
        <w:rPr>
          <w:rFonts w:ascii="Times New Roman" w:hAnsi="Times New Roman" w:cs="Times New Roman"/>
          <w:sz w:val="24"/>
          <w:szCs w:val="24"/>
        </w:rPr>
        <w:t xml:space="preserve">тральное к ним отношение и следование им в повседневной жизни,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А) лояльность;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законопослушность;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идентичность;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Г) приверженность;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Д) все ответы не верны.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17. Объединение команды против одного из своих членов, выражающееся в его скрытой травле: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</w:t>
      </w:r>
      <w:proofErr w:type="spellStart"/>
      <w:r w:rsidRPr="00151186">
        <w:rPr>
          <w:rFonts w:ascii="Times New Roman" w:hAnsi="Times New Roman" w:cs="Times New Roman"/>
          <w:b/>
          <w:bCs/>
          <w:sz w:val="24"/>
          <w:szCs w:val="24"/>
        </w:rPr>
        <w:t>моббинг</w:t>
      </w:r>
      <w:proofErr w:type="spellEnd"/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самоизоляция.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lastRenderedPageBreak/>
        <w:t xml:space="preserve">18.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Самовосприятие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человека как члена определенной группы или нескольких групп,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коллективистическое самосознание;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групповая идентичность;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групповая сплоченность.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19. Управленческая форма, в которой как индивидуальные, так и коллективные р</w:t>
      </w:r>
      <w:r w:rsidRPr="00151186">
        <w:rPr>
          <w:rFonts w:ascii="Times New Roman" w:hAnsi="Times New Roman" w:cs="Times New Roman"/>
          <w:sz w:val="24"/>
          <w:szCs w:val="24"/>
        </w:rPr>
        <w:t>е</w:t>
      </w:r>
      <w:r w:rsidRPr="00151186">
        <w:rPr>
          <w:rFonts w:ascii="Times New Roman" w:hAnsi="Times New Roman" w:cs="Times New Roman"/>
          <w:sz w:val="24"/>
          <w:szCs w:val="24"/>
        </w:rPr>
        <w:t>шения и действия регулируются совместно выработанным общим видением и также ра</w:t>
      </w:r>
      <w:r w:rsidRPr="00151186">
        <w:rPr>
          <w:rFonts w:ascii="Times New Roman" w:hAnsi="Times New Roman" w:cs="Times New Roman"/>
          <w:sz w:val="24"/>
          <w:szCs w:val="24"/>
        </w:rPr>
        <w:t>з</w:t>
      </w:r>
      <w:r w:rsidRPr="00151186">
        <w:rPr>
          <w:rFonts w:ascii="Times New Roman" w:hAnsi="Times New Roman" w:cs="Times New Roman"/>
          <w:sz w:val="24"/>
          <w:szCs w:val="24"/>
        </w:rPr>
        <w:t xml:space="preserve">работанными самой командой процедурами взаимодействия ее членов,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стратегический менеджмент;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командный менеджмент;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структурированный менеджмент.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20. К факторам, провоцирующим раскол в команде, относятся: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жизненные кризисы;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неуспех деятельности;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конкуренция с другими группами;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Г) все ответы верны.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21. К </w:t>
      </w:r>
      <w:proofErr w:type="gramStart"/>
      <w:r w:rsidRPr="00151186">
        <w:rPr>
          <w:rFonts w:ascii="Times New Roman" w:hAnsi="Times New Roman" w:cs="Times New Roman"/>
          <w:sz w:val="24"/>
          <w:szCs w:val="24"/>
        </w:rPr>
        <w:t>условиям, обеспечивающим эффективную деятельность команды относят</w:t>
      </w:r>
      <w:proofErr w:type="gramEnd"/>
      <w:r w:rsidRPr="001511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А) поддерживающее окружение;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квалификация и четкое осознание выполняемых ролей;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командное вознаграждение;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Г) открытые коммуникации.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</w:t>
      </w:r>
      <w:r w:rsidRPr="00151186">
        <w:rPr>
          <w:rFonts w:ascii="Times New Roman" w:hAnsi="Times New Roman" w:cs="Times New Roman"/>
          <w:sz w:val="24"/>
          <w:szCs w:val="24"/>
        </w:rPr>
        <w:t>ы</w:t>
      </w:r>
      <w:r w:rsidRPr="00151186">
        <w:rPr>
          <w:rFonts w:ascii="Times New Roman" w:hAnsi="Times New Roman" w:cs="Times New Roman"/>
          <w:sz w:val="24"/>
          <w:szCs w:val="24"/>
        </w:rPr>
        <w:t xml:space="preserve">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А) </w:t>
      </w:r>
      <w:proofErr w:type="spellStart"/>
      <w:r w:rsidRPr="00151186">
        <w:rPr>
          <w:rFonts w:ascii="Times New Roman" w:hAnsi="Times New Roman" w:cs="Times New Roman"/>
          <w:b/>
          <w:bCs/>
          <w:sz w:val="24"/>
          <w:szCs w:val="24"/>
        </w:rPr>
        <w:t>огруппление</w:t>
      </w:r>
      <w:proofErr w:type="spellEnd"/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 мышления;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ингрупповой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фаворитизм;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групповое табу.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</w:t>
      </w:r>
      <w:proofErr w:type="gramStart"/>
      <w:r w:rsidRPr="00151186">
        <w:rPr>
          <w:rFonts w:ascii="Times New Roman" w:hAnsi="Times New Roman" w:cs="Times New Roman"/>
          <w:sz w:val="24"/>
          <w:szCs w:val="24"/>
        </w:rPr>
        <w:t>по одиночке</w:t>
      </w:r>
      <w:proofErr w:type="gramEnd"/>
      <w:r w:rsidRPr="00151186">
        <w:rPr>
          <w:rFonts w:ascii="Times New Roman" w:hAnsi="Times New Roman" w:cs="Times New Roman"/>
          <w:sz w:val="24"/>
          <w:szCs w:val="24"/>
        </w:rPr>
        <w:t>, наз</w:t>
      </w:r>
      <w:r w:rsidRPr="00151186">
        <w:rPr>
          <w:rFonts w:ascii="Times New Roman" w:hAnsi="Times New Roman" w:cs="Times New Roman"/>
          <w:sz w:val="24"/>
          <w:szCs w:val="24"/>
        </w:rPr>
        <w:t>ы</w:t>
      </w:r>
      <w:r w:rsidRPr="00151186">
        <w:rPr>
          <w:rFonts w:ascii="Times New Roman" w:hAnsi="Times New Roman" w:cs="Times New Roman"/>
          <w:sz w:val="24"/>
          <w:szCs w:val="24"/>
        </w:rPr>
        <w:t xml:space="preserve">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моббинг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социальная леность;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Г) внешний локус контроля.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24. На данном этапе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команда постоянно отслеживает, наскол</w:t>
      </w:r>
      <w:r w:rsidRPr="00151186">
        <w:rPr>
          <w:rFonts w:ascii="Times New Roman" w:hAnsi="Times New Roman" w:cs="Times New Roman"/>
          <w:sz w:val="24"/>
          <w:szCs w:val="24"/>
        </w:rPr>
        <w:t>ь</w:t>
      </w:r>
      <w:r w:rsidRPr="00151186">
        <w:rPr>
          <w:rFonts w:ascii="Times New Roman" w:hAnsi="Times New Roman" w:cs="Times New Roman"/>
          <w:sz w:val="24"/>
          <w:szCs w:val="24"/>
        </w:rPr>
        <w:t xml:space="preserve">ко эффективно она продвигается вперед,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знакомство;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позиционирование;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В) рефлексия.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25. Начальный этап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>, на котором осуществляется целенапра</w:t>
      </w:r>
      <w:r w:rsidRPr="00151186">
        <w:rPr>
          <w:rFonts w:ascii="Times New Roman" w:hAnsi="Times New Roman" w:cs="Times New Roman"/>
          <w:sz w:val="24"/>
          <w:szCs w:val="24"/>
        </w:rPr>
        <w:t>в</w:t>
      </w:r>
      <w:r w:rsidRPr="00151186">
        <w:rPr>
          <w:rFonts w:ascii="Times New Roman" w:hAnsi="Times New Roman" w:cs="Times New Roman"/>
          <w:sz w:val="24"/>
          <w:szCs w:val="24"/>
        </w:rPr>
        <w:t>ленный подбор членов команды на основе принципа максимальной однородности учас</w:t>
      </w:r>
      <w:r w:rsidRPr="00151186">
        <w:rPr>
          <w:rFonts w:ascii="Times New Roman" w:hAnsi="Times New Roman" w:cs="Times New Roman"/>
          <w:sz w:val="24"/>
          <w:szCs w:val="24"/>
        </w:rPr>
        <w:t>т</w:t>
      </w:r>
      <w:r w:rsidRPr="00151186">
        <w:rPr>
          <w:rFonts w:ascii="Times New Roman" w:hAnsi="Times New Roman" w:cs="Times New Roman"/>
          <w:sz w:val="24"/>
          <w:szCs w:val="24"/>
        </w:rPr>
        <w:t xml:space="preserve">ников, учитывающего требование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взаимодополняемости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А</w:t>
      </w: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) комплектование команды;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формирование общего видения;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знакомство.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26. Система согласованных представлений членов команды о том, к чему надо стр</w:t>
      </w:r>
      <w:r w:rsidRPr="00151186">
        <w:rPr>
          <w:rFonts w:ascii="Times New Roman" w:hAnsi="Times New Roman" w:cs="Times New Roman"/>
          <w:sz w:val="24"/>
          <w:szCs w:val="24"/>
        </w:rPr>
        <w:t>е</w:t>
      </w:r>
      <w:r w:rsidRPr="00151186">
        <w:rPr>
          <w:rFonts w:ascii="Times New Roman" w:hAnsi="Times New Roman" w:cs="Times New Roman"/>
          <w:sz w:val="24"/>
          <w:szCs w:val="24"/>
        </w:rPr>
        <w:t xml:space="preserve">миться, называется: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А) формирование общего видения;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знакомство;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институциализация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тренинги навыков;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Б) тренинги овладения поведением;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групподинамические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тренинги.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28. Одна из наиболее популярных форм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групподинамического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тренинга командной сыгровки, при подготовке ряда упражнений которого используется альпинистское снар</w:t>
      </w:r>
      <w:r w:rsidRPr="00151186">
        <w:rPr>
          <w:rFonts w:ascii="Times New Roman" w:hAnsi="Times New Roman" w:cs="Times New Roman"/>
          <w:sz w:val="24"/>
          <w:szCs w:val="24"/>
        </w:rPr>
        <w:t>я</w:t>
      </w:r>
      <w:r w:rsidRPr="00151186">
        <w:rPr>
          <w:rFonts w:ascii="Times New Roman" w:hAnsi="Times New Roman" w:cs="Times New Roman"/>
          <w:sz w:val="24"/>
          <w:szCs w:val="24"/>
        </w:rPr>
        <w:t xml:space="preserve">жение: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тим-билдинг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Б) веревочный курс;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тренинг личностного роста.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29. К причинам ухода команд из организации относят: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команда перерастает организацию;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смена владельца бизнеса;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поиск лучших условий работы;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Г) команда создает собственный бизнес;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 xml:space="preserve">Д) все ответы верны.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30. К групповым защитным механизмам, позволяющим обеспечить целостность к</w:t>
      </w:r>
      <w:r w:rsidRPr="00151186">
        <w:rPr>
          <w:rFonts w:ascii="Times New Roman" w:hAnsi="Times New Roman" w:cs="Times New Roman"/>
          <w:sz w:val="24"/>
          <w:szCs w:val="24"/>
        </w:rPr>
        <w:t>о</w:t>
      </w:r>
      <w:r w:rsidRPr="00151186">
        <w:rPr>
          <w:rFonts w:ascii="Times New Roman" w:hAnsi="Times New Roman" w:cs="Times New Roman"/>
          <w:sz w:val="24"/>
          <w:szCs w:val="24"/>
        </w:rPr>
        <w:t xml:space="preserve">манды в условиях внутренних и внешних противоречий, относят: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А) групповое табу;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Б) групповой ритуал;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В) социальная леность; </w:t>
      </w:r>
    </w:p>
    <w:p w:rsidR="000A5FB6" w:rsidRPr="00151186" w:rsidRDefault="000A5FB6" w:rsidP="00151186">
      <w:pPr>
        <w:tabs>
          <w:tab w:val="left" w:pos="0"/>
          <w:tab w:val="left" w:pos="916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1186">
        <w:rPr>
          <w:rFonts w:ascii="Times New Roman" w:hAnsi="Times New Roman" w:cs="Times New Roman"/>
          <w:b/>
          <w:bCs/>
          <w:sz w:val="24"/>
          <w:szCs w:val="24"/>
        </w:rPr>
        <w:t>Г) все ответы неверны.</w:t>
      </w:r>
    </w:p>
    <w:p w:rsidR="000A5FB6" w:rsidRPr="00151186" w:rsidRDefault="000A5FB6" w:rsidP="00151186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1186">
        <w:rPr>
          <w:rFonts w:ascii="Times New Roman" w:hAnsi="Times New Roman" w:cs="Times New Roman"/>
          <w:b/>
          <w:sz w:val="24"/>
          <w:szCs w:val="24"/>
        </w:rPr>
        <w:t>Вопросы для самоконтроля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1. Какие проблемы этического характера возникают в процессе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</w:t>
      </w:r>
      <w:r w:rsidRPr="00151186">
        <w:rPr>
          <w:rFonts w:ascii="Times New Roman" w:hAnsi="Times New Roman" w:cs="Times New Roman"/>
          <w:sz w:val="24"/>
          <w:szCs w:val="24"/>
        </w:rPr>
        <w:t>а</w:t>
      </w:r>
      <w:r w:rsidRPr="00151186">
        <w:rPr>
          <w:rFonts w:ascii="Times New Roman" w:hAnsi="Times New Roman" w:cs="Times New Roman"/>
          <w:sz w:val="24"/>
          <w:szCs w:val="24"/>
        </w:rPr>
        <w:t>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2. Каким образом базовые установки влияют на процесс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3. Охарактеризуйте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как метод развития организации.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4. Охарактеризуйте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командообразование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 как целенаправленную деятельность.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5. Конкретизируйте цели и задачи процесса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6. Дайте характеристику основным формам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7. Опишите методы оценки личности членов команды.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8. Дайте краткий обзор современных концептуальных подходов к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</w:t>
      </w:r>
      <w:r w:rsidRPr="00151186">
        <w:rPr>
          <w:rFonts w:ascii="Times New Roman" w:hAnsi="Times New Roman" w:cs="Times New Roman"/>
          <w:sz w:val="24"/>
          <w:szCs w:val="24"/>
        </w:rPr>
        <w:t>а</w:t>
      </w:r>
      <w:r w:rsidRPr="00151186">
        <w:rPr>
          <w:rFonts w:ascii="Times New Roman" w:hAnsi="Times New Roman" w:cs="Times New Roman"/>
          <w:sz w:val="24"/>
          <w:szCs w:val="24"/>
        </w:rPr>
        <w:t>нию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9. Что лежит в основе групповой работы?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10. Каковы условия и принципы эффективной групповой работы?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11. Каким образом подбор кандидатов в команду влияет на создание эффективной команды.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12. Какие умения и навыки членов команды позволяют повысить ее эффективность?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13. Охарактеризуйте этапы </w:t>
      </w:r>
      <w:proofErr w:type="spellStart"/>
      <w:r w:rsidRPr="00151186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15118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14. Перечислите методы и приемы формирования команд, какой из них, на Ваш взгляд, предпочтительнее.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15. Какие техники групповой работы Вы освоили?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16. Охарактеризуйте способы разрешения </w:t>
      </w:r>
      <w:proofErr w:type="gramStart"/>
      <w:r w:rsidRPr="00151186">
        <w:rPr>
          <w:rFonts w:ascii="Times New Roman" w:hAnsi="Times New Roman" w:cs="Times New Roman"/>
          <w:sz w:val="24"/>
          <w:szCs w:val="24"/>
        </w:rPr>
        <w:t>конфликтных</w:t>
      </w:r>
      <w:proofErr w:type="gramEnd"/>
      <w:r w:rsidRPr="00151186">
        <w:rPr>
          <w:rFonts w:ascii="Times New Roman" w:hAnsi="Times New Roman" w:cs="Times New Roman"/>
          <w:sz w:val="24"/>
          <w:szCs w:val="24"/>
        </w:rPr>
        <w:t xml:space="preserve"> ситуации в команде.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17. В чем заключаются позитивные функции конфликтов?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18. Что можно понимать под «продуктивным поведением»?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 xml:space="preserve">19. Как можно стимулировать продуктивное поведение? 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51186">
        <w:rPr>
          <w:rFonts w:ascii="Times New Roman" w:hAnsi="Times New Roman" w:cs="Times New Roman"/>
          <w:sz w:val="24"/>
          <w:szCs w:val="24"/>
        </w:rPr>
        <w:t>20. В каких случаях один и тот же стиль поведения может рассматриваться как пр</w:t>
      </w:r>
      <w:r w:rsidRPr="00151186">
        <w:rPr>
          <w:rFonts w:ascii="Times New Roman" w:hAnsi="Times New Roman" w:cs="Times New Roman"/>
          <w:sz w:val="24"/>
          <w:szCs w:val="24"/>
        </w:rPr>
        <w:t>о</w:t>
      </w:r>
      <w:r w:rsidRPr="00151186">
        <w:rPr>
          <w:rFonts w:ascii="Times New Roman" w:hAnsi="Times New Roman" w:cs="Times New Roman"/>
          <w:sz w:val="24"/>
          <w:szCs w:val="24"/>
        </w:rPr>
        <w:t xml:space="preserve">дуктивный и как деструктивный? </w:t>
      </w:r>
    </w:p>
    <w:p w:rsidR="000A5FB6" w:rsidRPr="00151186" w:rsidRDefault="000A5FB6" w:rsidP="0015118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1186">
        <w:rPr>
          <w:rFonts w:ascii="Times New Roman" w:hAnsi="Times New Roman" w:cs="Times New Roman"/>
          <w:b/>
          <w:color w:val="000000"/>
          <w:sz w:val="24"/>
          <w:szCs w:val="24"/>
        </w:rPr>
        <w:t>Темы контрольных заданий по дисциплине</w:t>
      </w:r>
    </w:p>
    <w:p w:rsidR="000A5FB6" w:rsidRPr="00151186" w:rsidRDefault="000A5FB6" w:rsidP="0015118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51186">
        <w:rPr>
          <w:rFonts w:ascii="Times New Roman" w:hAnsi="Times New Roman" w:cs="Times New Roman"/>
          <w:b/>
          <w:color w:val="000000"/>
          <w:sz w:val="24"/>
          <w:szCs w:val="24"/>
        </w:rPr>
        <w:t>«</w:t>
      </w:r>
      <w:r w:rsidRPr="00151186">
        <w:rPr>
          <w:rFonts w:ascii="Times New Roman" w:hAnsi="Times New Roman" w:cs="Times New Roman"/>
          <w:b/>
          <w:sz w:val="24"/>
          <w:szCs w:val="24"/>
        </w:rPr>
        <w:t xml:space="preserve">Технология </w:t>
      </w:r>
      <w:proofErr w:type="spellStart"/>
      <w:r w:rsidRPr="00151186">
        <w:rPr>
          <w:rFonts w:ascii="Times New Roman" w:hAnsi="Times New Roman" w:cs="Times New Roman"/>
          <w:b/>
          <w:sz w:val="24"/>
          <w:szCs w:val="24"/>
        </w:rPr>
        <w:t>командообразования</w:t>
      </w:r>
      <w:proofErr w:type="spellEnd"/>
      <w:r w:rsidRPr="00151186">
        <w:rPr>
          <w:rFonts w:ascii="Times New Roman" w:hAnsi="Times New Roman" w:cs="Times New Roman"/>
          <w:b/>
          <w:sz w:val="24"/>
          <w:szCs w:val="24"/>
        </w:rPr>
        <w:t xml:space="preserve"> и саморазвития</w:t>
      </w:r>
      <w:r w:rsidRPr="00151186">
        <w:rPr>
          <w:rFonts w:ascii="Times New Roman" w:hAnsi="Times New Roman" w:cs="Times New Roman"/>
          <w:b/>
          <w:color w:val="000000"/>
          <w:sz w:val="24"/>
          <w:szCs w:val="24"/>
        </w:rPr>
        <w:t>»</w:t>
      </w:r>
    </w:p>
    <w:p w:rsidR="000A5FB6" w:rsidRPr="00151186" w:rsidRDefault="000A5FB6" w:rsidP="00151186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151186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:rsidR="000A5FB6" w:rsidRPr="00151186" w:rsidRDefault="000A5FB6" w:rsidP="00151186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151186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:rsidR="000A5FB6" w:rsidRPr="00151186" w:rsidRDefault="000A5FB6" w:rsidP="00151186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151186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:rsidR="000A5FB6" w:rsidRPr="00151186" w:rsidRDefault="000A5FB6" w:rsidP="00151186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r w:rsidRPr="00151186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:rsidR="000A5FB6" w:rsidRPr="00151186" w:rsidRDefault="000A5FB6" w:rsidP="00151186">
      <w:pPr>
        <w:pStyle w:val="a8"/>
        <w:numPr>
          <w:ilvl w:val="0"/>
          <w:numId w:val="1"/>
        </w:numPr>
        <w:shd w:val="clear" w:color="auto" w:fill="FFFFFF"/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151186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151186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:rsidR="000A5FB6" w:rsidRPr="00151186" w:rsidRDefault="000A5FB6" w:rsidP="00151186">
      <w:pPr>
        <w:pStyle w:val="a8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151186">
        <w:rPr>
          <w:color w:val="000000"/>
          <w:szCs w:val="24"/>
          <w:shd w:val="clear" w:color="auto" w:fill="FFFFFF"/>
          <w:lang w:val="ru-RU"/>
        </w:rPr>
        <w:lastRenderedPageBreak/>
        <w:t xml:space="preserve">Теоретические аспекты, этапы, способы </w:t>
      </w:r>
      <w:proofErr w:type="spellStart"/>
      <w:r w:rsidRPr="00151186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151186">
        <w:rPr>
          <w:color w:val="000000"/>
          <w:szCs w:val="24"/>
          <w:shd w:val="clear" w:color="auto" w:fill="FFFFFF"/>
          <w:lang w:val="ru-RU"/>
        </w:rPr>
        <w:t xml:space="preserve">. </w:t>
      </w:r>
    </w:p>
    <w:p w:rsidR="000A5FB6" w:rsidRPr="00151186" w:rsidRDefault="000A5FB6" w:rsidP="00151186">
      <w:pPr>
        <w:pStyle w:val="a8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spacing w:line="240" w:lineRule="auto"/>
        <w:ind w:left="0" w:firstLine="567"/>
        <w:rPr>
          <w:color w:val="000000"/>
          <w:szCs w:val="24"/>
          <w:shd w:val="clear" w:color="auto" w:fill="FFFFFF"/>
          <w:lang w:val="ru-RU"/>
        </w:rPr>
      </w:pPr>
      <w:r w:rsidRPr="00151186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Стратегическое мышление руководителя как форма делового проектирования.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Гражданские основы профессионального мышления руководителя.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Миссия команды.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Процесс формирования руководителем управленческой команды.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Психологические основы профессионального лидерства в команде.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Управленческая команда конкретной фирмы (организации). Социально-психологический портрет.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Команда как субъект профессионального воспитания.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Самоорганизация управленческой команды.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Специфика профессионального лидерства в команде.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Социально-психологические средства повышения </w:t>
      </w:r>
      <w:proofErr w:type="spellStart"/>
      <w:r w:rsidRPr="00151186">
        <w:t>креативности</w:t>
      </w:r>
      <w:proofErr w:type="spellEnd"/>
      <w:r w:rsidRPr="00151186">
        <w:t xml:space="preserve"> команды.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Социально-психологические методы повышения эффективности совещаний.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Социально-психологические методы обеспечения эффективности переговорного процесса.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>Управление конфликтом в команде.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Особенности принятия коллективного решения в команде.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Этапы развития команд в организации. </w:t>
      </w:r>
    </w:p>
    <w:p w:rsidR="000A5FB6" w:rsidRPr="00151186" w:rsidRDefault="000A5FB6" w:rsidP="00151186">
      <w:pPr>
        <w:pStyle w:val="Default"/>
        <w:numPr>
          <w:ilvl w:val="0"/>
          <w:numId w:val="1"/>
        </w:numPr>
        <w:tabs>
          <w:tab w:val="left" w:pos="284"/>
          <w:tab w:val="left" w:pos="426"/>
          <w:tab w:val="left" w:pos="993"/>
        </w:tabs>
        <w:ind w:left="0" w:firstLine="567"/>
        <w:jc w:val="both"/>
      </w:pPr>
      <w:r w:rsidRPr="00151186">
        <w:t xml:space="preserve"> </w:t>
      </w:r>
      <w:proofErr w:type="spellStart"/>
      <w:r w:rsidRPr="00151186">
        <w:t>Тим-билдинг</w:t>
      </w:r>
      <w:proofErr w:type="spellEnd"/>
      <w:r w:rsidRPr="00151186">
        <w:t xml:space="preserve"> как способ формирования команды.</w:t>
      </w:r>
    </w:p>
    <w:p w:rsidR="000A5FB6" w:rsidRPr="00151186" w:rsidRDefault="000A5FB6" w:rsidP="00151186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  <w:sectPr w:rsidR="000A5FB6" w:rsidRPr="00151186">
          <w:pgSz w:w="11907" w:h="16840"/>
          <w:pgMar w:top="1134" w:right="851" w:bottom="851" w:left="1701" w:header="720" w:footer="720" w:gutter="0"/>
          <w:cols w:space="720"/>
        </w:sectPr>
      </w:pPr>
    </w:p>
    <w:p w:rsidR="000A5FB6" w:rsidRPr="00CE3D35" w:rsidRDefault="000A5FB6" w:rsidP="00CE3D35">
      <w:pPr>
        <w:pStyle w:val="1"/>
        <w:spacing w:before="0" w:after="0"/>
        <w:ind w:left="0"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CE3D3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D35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0A5FB6" w:rsidRPr="00CE3D35" w:rsidTr="00EB0A6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0A5FB6" w:rsidRPr="00CE3D35" w:rsidTr="00EB0A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7E78" w:rsidRPr="00CE3D35" w:rsidRDefault="00927E78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 - 2:</w:t>
            </w:r>
            <w:r w:rsidRPr="00CE3D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логически верно, аргументировано и ясно </w:t>
            </w:r>
            <w:proofErr w:type="gram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строить</w:t>
            </w:r>
            <w:proofErr w:type="gram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устную и письменную речь, создавать тексты профессионального назначения, умением отстаивать свою точку зрения, не разрушая отношений </w:t>
            </w: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</w:rPr>
            </w:pPr>
            <w:r w:rsidRPr="00CE3D35">
              <w:rPr>
                <w:rStyle w:val="FontStyle16"/>
                <w:sz w:val="24"/>
                <w:szCs w:val="24"/>
              </w:rPr>
              <w:t xml:space="preserve">ОК – 6: 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готовностью использовать нормативные правовые акты в своей профессиональной деятельности</w:t>
            </w:r>
          </w:p>
        </w:tc>
      </w:tr>
      <w:tr w:rsidR="000A5FB6" w:rsidRPr="00CE3D35" w:rsidTr="00EB0A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принципы и алгоритм принятия решений в нестандартных ситуациях.</w:t>
            </w: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составлять и произносить публичную речь в соответствии с поставленной целью и х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рактером речевой ситуации; </w:t>
            </w: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вступать в дискуссию, отстаивать свою точку зрения, не разрушая отношений.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:rsidR="000A5FB6" w:rsidRPr="00CE3D35" w:rsidRDefault="000A5FB6" w:rsidP="00CE3D35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D35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:rsidR="000A5FB6" w:rsidRPr="00CE3D35" w:rsidRDefault="000A5FB6" w:rsidP="00CE3D35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3D35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Категории команд  в зависимости от цели формирования.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Гендерные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в деловом общении.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:rsidR="000A5FB6" w:rsidRPr="00CE3D35" w:rsidRDefault="000A5FB6" w:rsidP="00CE3D35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:rsidR="000A5FB6" w:rsidRPr="00CE3D35" w:rsidRDefault="000A5FB6" w:rsidP="00CE3D35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</w:pPr>
            <w:r w:rsidRPr="00CE3D35">
              <w:t xml:space="preserve">Тренинг </w:t>
            </w:r>
            <w:proofErr w:type="spellStart"/>
            <w:r w:rsidRPr="00CE3D35">
              <w:t>командообразования</w:t>
            </w:r>
            <w:proofErr w:type="spellEnd"/>
            <w:r w:rsidRPr="00CE3D35">
              <w:t xml:space="preserve">: содержание и особенности проведения. </w:t>
            </w:r>
          </w:p>
          <w:p w:rsidR="000A5FB6" w:rsidRPr="00CE3D35" w:rsidRDefault="000A5FB6" w:rsidP="00CE3D35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color w:val="auto"/>
              </w:rPr>
            </w:pPr>
            <w:r w:rsidRPr="00CE3D35">
              <w:rPr>
                <w:color w:val="auto"/>
              </w:rPr>
              <w:t xml:space="preserve">Виды тренингов </w:t>
            </w:r>
            <w:proofErr w:type="spellStart"/>
            <w:r w:rsidRPr="00CE3D35">
              <w:rPr>
                <w:color w:val="auto"/>
              </w:rPr>
              <w:t>командообразования</w:t>
            </w:r>
            <w:proofErr w:type="spellEnd"/>
            <w:r w:rsidRPr="00CE3D35">
              <w:rPr>
                <w:color w:val="auto"/>
              </w:rPr>
              <w:t xml:space="preserve"> и особенности их применения. </w:t>
            </w:r>
          </w:p>
          <w:p w:rsidR="000A5FB6" w:rsidRPr="00CE3D35" w:rsidRDefault="000A5FB6" w:rsidP="00CE3D35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color w:val="auto"/>
              </w:rPr>
            </w:pPr>
            <w:proofErr w:type="spellStart"/>
            <w:r w:rsidRPr="00CE3D35">
              <w:rPr>
                <w:color w:val="auto"/>
              </w:rPr>
              <w:t>Тим-билдинг</w:t>
            </w:r>
            <w:proofErr w:type="spellEnd"/>
            <w:r w:rsidRPr="00CE3D35">
              <w:rPr>
                <w:color w:val="auto"/>
              </w:rPr>
              <w:t xml:space="preserve"> как способ формирования команды. </w:t>
            </w:r>
          </w:p>
          <w:p w:rsidR="000A5FB6" w:rsidRPr="00CE3D35" w:rsidRDefault="000A5FB6" w:rsidP="00CE3D35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left="0" w:firstLine="567"/>
              <w:jc w:val="both"/>
              <w:rPr>
                <w:color w:val="auto"/>
              </w:rPr>
            </w:pPr>
            <w:r w:rsidRPr="00CE3D35">
              <w:rPr>
                <w:color w:val="auto"/>
              </w:rPr>
              <w:lastRenderedPageBreak/>
              <w:t xml:space="preserve">Веревочный курс как способ формирования команды. </w:t>
            </w:r>
          </w:p>
        </w:tc>
      </w:tr>
      <w:tr w:rsidR="000A5FB6" w:rsidRPr="00CE3D35" w:rsidTr="00EB0A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находить организационн</w:t>
            </w:r>
            <w:proofErr w:type="gram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управленческие решения в нестандартных ситуациях;</w:t>
            </w:r>
          </w:p>
          <w:p w:rsidR="000A5FB6" w:rsidRPr="00CE3D35" w:rsidRDefault="000A5FB6" w:rsidP="00CE3D3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навыками составления и анализа профе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сионально значимых высказываний; </w:t>
            </w:r>
          </w:p>
          <w:p w:rsidR="000A5FB6" w:rsidRPr="00CE3D35" w:rsidRDefault="000A5FB6" w:rsidP="00CE3D35">
            <w:pPr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навыками убеждения и речевого воздейс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вия на слушателей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3D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Отрабатывается в больших </w:t>
            </w:r>
            <w:proofErr w:type="spellStart"/>
            <w:r w:rsidRPr="00CE3D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тренинговых</w:t>
            </w:r>
            <w:proofErr w:type="spellEnd"/>
            <w:r w:rsidRPr="00CE3D35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 xml:space="preserve"> и деловых играх «Катастрофа на воздушном шаре», «Утро на даче» и т.п.</w:t>
            </w:r>
          </w:p>
        </w:tc>
      </w:tr>
      <w:tr w:rsidR="000A5FB6" w:rsidRPr="00CE3D35" w:rsidTr="00EB0A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pStyle w:val="a6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3D35">
              <w:rPr>
                <w:sz w:val="24"/>
                <w:szCs w:val="24"/>
              </w:rPr>
              <w:t>умением находить организационно-управленческие решения в нестандартных ситуациях и готовностью нести за них о</w:t>
            </w:r>
            <w:r w:rsidRPr="00CE3D35">
              <w:rPr>
                <w:sz w:val="24"/>
                <w:szCs w:val="24"/>
              </w:rPr>
              <w:t>т</w:t>
            </w:r>
            <w:r w:rsidRPr="00CE3D35">
              <w:rPr>
                <w:sz w:val="24"/>
                <w:szCs w:val="24"/>
              </w:rPr>
              <w:t>ветственность;</w:t>
            </w:r>
          </w:p>
          <w:p w:rsidR="000A5FB6" w:rsidRPr="00CE3D35" w:rsidRDefault="000A5FB6" w:rsidP="00CE3D35">
            <w:pPr>
              <w:pStyle w:val="a6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3D35">
              <w:rPr>
                <w:sz w:val="24"/>
                <w:szCs w:val="24"/>
              </w:rPr>
              <w:t>навыками составления и анализа профе</w:t>
            </w:r>
            <w:r w:rsidRPr="00CE3D35">
              <w:rPr>
                <w:sz w:val="24"/>
                <w:szCs w:val="24"/>
              </w:rPr>
              <w:t>с</w:t>
            </w:r>
            <w:r w:rsidRPr="00CE3D35">
              <w:rPr>
                <w:sz w:val="24"/>
                <w:szCs w:val="24"/>
              </w:rPr>
              <w:t>сионально значимых высказываний;</w:t>
            </w:r>
          </w:p>
          <w:p w:rsidR="000A5FB6" w:rsidRPr="00CE3D35" w:rsidRDefault="000A5FB6" w:rsidP="00CE3D35">
            <w:pPr>
              <w:pStyle w:val="a6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CE3D35">
              <w:rPr>
                <w:sz w:val="24"/>
                <w:szCs w:val="24"/>
              </w:rPr>
              <w:t>навыками убеждения и речевого воздейс</w:t>
            </w:r>
            <w:r w:rsidRPr="00CE3D35">
              <w:rPr>
                <w:sz w:val="24"/>
                <w:szCs w:val="24"/>
              </w:rPr>
              <w:t>т</w:t>
            </w:r>
            <w:r w:rsidRPr="00CE3D35">
              <w:rPr>
                <w:sz w:val="24"/>
                <w:szCs w:val="24"/>
              </w:rPr>
              <w:t>вия на слушателей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A5FB6" w:rsidRPr="00CE3D35" w:rsidRDefault="000A5FB6" w:rsidP="00CE3D35">
            <w:pPr>
              <w:pStyle w:val="2"/>
              <w:tabs>
                <w:tab w:val="left" w:pos="0"/>
              </w:tabs>
              <w:ind w:firstLine="567"/>
              <w:rPr>
                <w:b w:val="0"/>
                <w:bCs w:val="0"/>
                <w:i w:val="0"/>
                <w:color w:val="000000"/>
                <w:szCs w:val="24"/>
              </w:rPr>
            </w:pPr>
            <w:r w:rsidRPr="00CE3D35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CE3D35">
              <w:rPr>
                <w:b w:val="0"/>
                <w:bCs w:val="0"/>
                <w:i w:val="0"/>
                <w:iCs/>
                <w:color w:val="000000"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:rsidR="000A5FB6" w:rsidRPr="00CE3D35" w:rsidRDefault="000A5FB6" w:rsidP="00CE3D35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A5FB6" w:rsidRPr="00CE3D35" w:rsidRDefault="000A5FB6" w:rsidP="00CE3D35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флешмобы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, акции, выступления, соревнования, субботники, конференции и др. </w:t>
            </w:r>
            <w:proofErr w:type="gramEnd"/>
          </w:p>
          <w:p w:rsidR="000A5FB6" w:rsidRPr="00CE3D35" w:rsidRDefault="000A5FB6" w:rsidP="00CE3D35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</w:t>
            </w:r>
            <w:proofErr w:type="gram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видеопрезентации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A5FB6" w:rsidRPr="00CE3D35" w:rsidRDefault="000A5FB6" w:rsidP="00CE3D35">
            <w:pPr>
              <w:pStyle w:val="12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:rsidR="000A5FB6" w:rsidRPr="00CE3D35" w:rsidRDefault="000A5FB6" w:rsidP="00CE3D35">
            <w:pPr>
              <w:pStyle w:val="12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:rsidR="000A5FB6" w:rsidRPr="00CE3D35" w:rsidRDefault="000A5FB6" w:rsidP="00CE3D35">
            <w:pPr>
              <w:pStyle w:val="12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:rsidR="000A5FB6" w:rsidRPr="00CE3D35" w:rsidRDefault="000A5FB6" w:rsidP="00CE3D35">
            <w:pPr>
              <w:pStyle w:val="12"/>
              <w:tabs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-понятная и интересная форма представления материала.</w:t>
            </w:r>
          </w:p>
        </w:tc>
      </w:tr>
      <w:tr w:rsidR="000A5FB6" w:rsidRPr="00CE3D35" w:rsidTr="00EB0A6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CE3D3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 -7</w:t>
            </w:r>
            <w:r w:rsidRPr="00CE3D35">
              <w:rPr>
                <w:rFonts w:ascii="Times New Roman" w:eastAsia="Times New Roman" w:hAnsi="Times New Roman" w:cs="Times New Roman"/>
                <w:sz w:val="24"/>
                <w:szCs w:val="24"/>
              </w:rPr>
              <w:t>:   готовностью к кооперации с коллегами, работе в коллективе на общий результат, способностью к личностному развитию и повышению пр</w:t>
            </w:r>
            <w:r w:rsidRPr="00CE3D35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eastAsia="Times New Roman" w:hAnsi="Times New Roman" w:cs="Times New Roman"/>
                <w:sz w:val="24"/>
                <w:szCs w:val="24"/>
              </w:rPr>
              <w:t>фессионального мастерства, умением разрешать конфликтные ситуации, оценивать качества личности и работника, проводить социальные экспериме</w:t>
            </w:r>
            <w:r w:rsidRPr="00CE3D35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CE3D35">
              <w:rPr>
                <w:rFonts w:ascii="Times New Roman" w:eastAsia="Times New Roman" w:hAnsi="Times New Roman" w:cs="Times New Roman"/>
                <w:sz w:val="24"/>
                <w:szCs w:val="24"/>
              </w:rPr>
              <w:t>ты и обрабатывать их результаты, учиться на собственном опыте и опыте других</w:t>
            </w:r>
          </w:p>
        </w:tc>
      </w:tr>
      <w:tr w:rsidR="000A5FB6" w:rsidRPr="00CE3D35" w:rsidTr="00EB0A68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способы самоорганизации и развития св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его интеллектуального, культурного, д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Понятие жизненного пути.</w:t>
            </w:r>
          </w:p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Понятие жизненной позиции. </w:t>
            </w:r>
          </w:p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Понятие жизненной перспективы.</w:t>
            </w:r>
          </w:p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 жизненного сценария.</w:t>
            </w:r>
          </w:p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Личность как субъект жизненного пути.</w:t>
            </w:r>
          </w:p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Личностный рост и его патогенные механизмы.</w:t>
            </w:r>
          </w:p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 остановки личностного роста.</w:t>
            </w:r>
          </w:p>
          <w:p w:rsidR="000A5FB6" w:rsidRPr="00CE3D35" w:rsidRDefault="000A5FB6" w:rsidP="00CE3D35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autoSpaceDN w:val="0"/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Понятие индивидуального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коучинга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условия его успешности.</w:t>
            </w:r>
          </w:p>
        </w:tc>
      </w:tr>
      <w:tr w:rsidR="000A5FB6" w:rsidRPr="00CE3D35" w:rsidTr="00EB0A68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tabs>
                <w:tab w:val="left" w:pos="1961"/>
              </w:tabs>
              <w:spacing w:after="0" w:line="240" w:lineRule="auto"/>
              <w:ind w:right="7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находить недостатки в своем общекул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турном и профессиональном уровня разв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тия и стремиться их устранить;</w:t>
            </w:r>
          </w:p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планировать цели и устанавливать приор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теты при выборе способов принятия реш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Проводить и анализировать тесты на выявление типа темперамента, общей эмоционал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ной направленности, своей командной роли, личностной агрессивности и конфликтн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</w:tr>
      <w:tr w:rsidR="000A5FB6" w:rsidRPr="00CE3D35" w:rsidTr="00EB0A6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технологиями организации процесса сам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образования; приемами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целеполагания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 во временной перспективе, способами план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рования, организации, самоконтроля и с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A5FB6" w:rsidRPr="00CE3D35" w:rsidRDefault="000A5FB6" w:rsidP="00CE3D3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 xml:space="preserve">Умением писать резюме, составлять </w:t>
            </w:r>
            <w:proofErr w:type="spellStart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портфолио</w:t>
            </w:r>
            <w:proofErr w:type="spellEnd"/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E3D35">
              <w:rPr>
                <w:rFonts w:ascii="Times New Roman" w:hAnsi="Times New Roman" w:cs="Times New Roman"/>
                <w:sz w:val="24"/>
                <w:szCs w:val="24"/>
              </w:rPr>
              <w:t>оритет).</w:t>
            </w:r>
          </w:p>
        </w:tc>
      </w:tr>
    </w:tbl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0A5FB6" w:rsidRPr="00CE3D35" w:rsidRDefault="000A5FB6" w:rsidP="00CE3D3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0A5FB6" w:rsidRPr="00CE3D35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0A5FB6" w:rsidRPr="00CE3D35" w:rsidRDefault="000A5FB6" w:rsidP="00CE3D3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E3D35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 w:rsidRPr="00CE3D35">
        <w:rPr>
          <w:rFonts w:ascii="Times New Roman" w:hAnsi="Times New Roman" w:cs="Times New Roman"/>
          <w:b/>
          <w:sz w:val="24"/>
          <w:szCs w:val="24"/>
        </w:rPr>
        <w:t>а</w:t>
      </w:r>
      <w:r w:rsidRPr="00CE3D35">
        <w:rPr>
          <w:rFonts w:ascii="Times New Roman" w:hAnsi="Times New Roman" w:cs="Times New Roman"/>
          <w:b/>
          <w:sz w:val="24"/>
          <w:szCs w:val="24"/>
        </w:rPr>
        <w:t>ния:</w:t>
      </w:r>
    </w:p>
    <w:p w:rsidR="000A5FB6" w:rsidRPr="00CE3D35" w:rsidRDefault="000A5FB6" w:rsidP="00CE3D35">
      <w:pPr>
        <w:pStyle w:val="Default"/>
        <w:ind w:left="-567" w:firstLine="567"/>
        <w:jc w:val="both"/>
      </w:pPr>
      <w:r w:rsidRPr="00CE3D35">
        <w:rPr>
          <w:b/>
          <w:bCs/>
        </w:rPr>
        <w:t>Требования к выполнению контрольной работы</w:t>
      </w:r>
    </w:p>
    <w:p w:rsidR="000A5FB6" w:rsidRPr="00CE3D35" w:rsidRDefault="000A5FB6" w:rsidP="00CE3D35">
      <w:pPr>
        <w:pStyle w:val="Default"/>
        <w:ind w:left="-567" w:firstLine="567"/>
        <w:jc w:val="both"/>
      </w:pPr>
      <w:r w:rsidRPr="00CE3D35">
        <w:t>Контрольная работа выполняется в форме реферата.</w:t>
      </w:r>
    </w:p>
    <w:p w:rsidR="000A5FB6" w:rsidRPr="00CE3D35" w:rsidRDefault="000A5FB6" w:rsidP="00CE3D35">
      <w:pPr>
        <w:pStyle w:val="Default"/>
        <w:ind w:left="-567" w:firstLine="567"/>
        <w:jc w:val="both"/>
      </w:pPr>
      <w:r w:rsidRPr="00CE3D35">
        <w:t>Реферат – первая ступень на пути освоения навыков проведения научно-исследовательской работы. Он представляет собой научно-исследовательскую работу теорет</w:t>
      </w:r>
      <w:r w:rsidRPr="00CE3D35">
        <w:t>и</w:t>
      </w:r>
      <w:r w:rsidRPr="00CE3D35">
        <w:t xml:space="preserve">ческого характера, первый шаг на пути к дипломному проектированию. </w:t>
      </w:r>
    </w:p>
    <w:p w:rsidR="000A5FB6" w:rsidRPr="00CE3D35" w:rsidRDefault="000A5FB6" w:rsidP="00CE3D35">
      <w:pPr>
        <w:pStyle w:val="Default"/>
        <w:ind w:left="-567" w:firstLine="567"/>
        <w:jc w:val="both"/>
      </w:pPr>
      <w:r w:rsidRPr="00CE3D35">
        <w:t xml:space="preserve">Реферат содержит название, оглавление, введение, основную часть, выводы, заключение и список использованной литературы. Название реферата располагается на титульном листе. В названии должна быть отражена суть рассматриваемой проблемы. В нем содержатся ключевые слова (наименования психологических понятий и явлений), связанные с изучаемой проблемой, и указания на тематические рамки, которыми вы собираетесь ограничиться в работе. </w:t>
      </w:r>
    </w:p>
    <w:p w:rsidR="000A5FB6" w:rsidRPr="00CE3D35" w:rsidRDefault="000A5FB6" w:rsidP="00CE3D35">
      <w:pPr>
        <w:pStyle w:val="Default"/>
        <w:ind w:left="-567" w:firstLine="567"/>
        <w:jc w:val="both"/>
      </w:pPr>
      <w:r w:rsidRPr="00CE3D35">
        <w:t>Во введении рассматривается актуальность темы с точки зрения современной науки, н</w:t>
      </w:r>
      <w:r w:rsidRPr="00CE3D35">
        <w:t>ы</w:t>
      </w:r>
      <w:r w:rsidRPr="00CE3D35">
        <w:t xml:space="preserve">нешнего состояния общества и культуры, указывается место обозначенной проблемы среди других, как частных, так и более общих, а также избранное вами направление ее рассмотрения. Введение оканчивается формулированием цели и задач вашего исследования. Цель реферата может заключаться в том, чтобы обобщить или сравнить различные подходы к рассмотрению проблемы, выявить наименее или наиболее изученные ее стороны, показать основной смысл исследовательского направления, наметить пути его дальнейшего развития. Задачи (их может быть несколько) отражают более детальное рассмотрение цели. В качестве задач могут выступать: анализ литературы по избранной теме, сравнение различных подходов к решению проблемы, исторический обзор, описание основных понятий исследования и т.д.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 xml:space="preserve">Основная часть посвящена самому исследованию. В ней, в соответствии с поставленными задачами, раскрывается тема реферата. Здесь нужно проследить пути решения поставленной проблемы. Это делается с помощью цитирования и пересказа текста используемых вами литературных источников.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>При подготовке реферата студент должен научиться выделять главное в текстах первои</w:t>
      </w:r>
      <w:r w:rsidRPr="00CE3D35">
        <w:rPr>
          <w:color w:val="auto"/>
        </w:rPr>
        <w:t>с</w:t>
      </w:r>
      <w:r w:rsidRPr="00CE3D35">
        <w:rPr>
          <w:color w:val="auto"/>
        </w:rPr>
        <w:t>точников, с которыми работает аспирант. Для написания основной части требуется особенно тщательно выделять из прочитанных научных текстов главные положения, относящиеся к проблеме, а затем кратко, логично и литературно грамотно их излагать. С этой целью полезно идти от общего к частному: название и ключевые понятия теории, ее автор, когда была предложена и почему, к каким результатам привела, кем и как критиковалась, кто дополнял и развивал ее, каково современное состояние проблемы. Основная часть может представлять собой цельный текст, а может состоять из нескольких параграфов, начинающихся пронумер</w:t>
      </w:r>
      <w:r w:rsidRPr="00CE3D35">
        <w:rPr>
          <w:color w:val="auto"/>
        </w:rPr>
        <w:t>о</w:t>
      </w:r>
      <w:r w:rsidRPr="00CE3D35">
        <w:rPr>
          <w:color w:val="auto"/>
        </w:rPr>
        <w:t xml:space="preserve">ванным подзаголовками. Для иллюстрации основного содержания можно использовать рисунки, схемы, графики, таблицы.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>Выводы завершают основную часть. В них кратко излагаются основные результаты раб</w:t>
      </w:r>
      <w:r w:rsidRPr="00CE3D35">
        <w:rPr>
          <w:color w:val="auto"/>
        </w:rPr>
        <w:t>о</w:t>
      </w:r>
      <w:r w:rsidRPr="00CE3D35">
        <w:rPr>
          <w:color w:val="auto"/>
        </w:rPr>
        <w:t>ты по пунктам, соответствующим задачам исследования и отражается ваше мнение о результ</w:t>
      </w:r>
      <w:r w:rsidRPr="00CE3D35">
        <w:rPr>
          <w:color w:val="auto"/>
        </w:rPr>
        <w:t>а</w:t>
      </w:r>
      <w:r w:rsidRPr="00CE3D35">
        <w:rPr>
          <w:color w:val="auto"/>
        </w:rPr>
        <w:t xml:space="preserve">тах сравнения или обобщения позиций авторов. В выводах должно быть показано, что цель вашего исследования достигнута.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>Заключение представляет собой общий итог работы с кратким перечислением выполне</w:t>
      </w:r>
      <w:r w:rsidRPr="00CE3D35">
        <w:rPr>
          <w:color w:val="auto"/>
        </w:rPr>
        <w:t>н</w:t>
      </w:r>
      <w:r w:rsidRPr="00CE3D35">
        <w:rPr>
          <w:color w:val="auto"/>
        </w:rPr>
        <w:t xml:space="preserve">ных этапов исследования. Здесь же указаны пути дальнейшего исследования проблемы, возможности практического применения полученных результатов и т.п.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b/>
          <w:color w:val="auto"/>
        </w:rPr>
        <w:t>Оформление:</w:t>
      </w:r>
      <w:r w:rsidRPr="00CE3D35">
        <w:rPr>
          <w:color w:val="auto"/>
        </w:rPr>
        <w:t xml:space="preserve"> </w:t>
      </w:r>
      <w:proofErr w:type="gramStart"/>
      <w:r w:rsidRPr="00CE3D35">
        <w:rPr>
          <w:color w:val="auto"/>
        </w:rPr>
        <w:t>П</w:t>
      </w:r>
      <w:r w:rsidRPr="00CE3D35">
        <w:rPr>
          <w:shd w:val="clear" w:color="auto" w:fill="FFFFFF"/>
        </w:rPr>
        <w:t xml:space="preserve">оля: верхнее, нижнее и правое – 2 см, левое – 3 см; интервал </w:t>
      </w:r>
      <w:r w:rsidRPr="00CE3D35">
        <w:rPr>
          <w:b/>
          <w:i/>
          <w:shd w:val="clear" w:color="auto" w:fill="FFFFFF"/>
        </w:rPr>
        <w:t>полуто</w:t>
      </w:r>
      <w:r w:rsidRPr="00CE3D35">
        <w:rPr>
          <w:b/>
          <w:i/>
          <w:shd w:val="clear" w:color="auto" w:fill="FFFFFF"/>
        </w:rPr>
        <w:t>р</w:t>
      </w:r>
      <w:r w:rsidRPr="00CE3D35">
        <w:rPr>
          <w:b/>
          <w:i/>
          <w:shd w:val="clear" w:color="auto" w:fill="FFFFFF"/>
        </w:rPr>
        <w:t>ный</w:t>
      </w:r>
      <w:r w:rsidRPr="00CE3D35">
        <w:rPr>
          <w:shd w:val="clear" w:color="auto" w:fill="FFFFFF"/>
        </w:rPr>
        <w:t xml:space="preserve">; отступ 1,25; размер (кегль) – 14; тип – </w:t>
      </w:r>
      <w:proofErr w:type="spellStart"/>
      <w:r w:rsidRPr="00CE3D35">
        <w:rPr>
          <w:shd w:val="clear" w:color="auto" w:fill="FFFFFF"/>
        </w:rPr>
        <w:t>Times</w:t>
      </w:r>
      <w:proofErr w:type="spellEnd"/>
      <w:r w:rsidRPr="00CE3D35">
        <w:rPr>
          <w:shd w:val="clear" w:color="auto" w:fill="FFFFFF"/>
        </w:rPr>
        <w:t xml:space="preserve"> </w:t>
      </w:r>
      <w:proofErr w:type="spellStart"/>
      <w:r w:rsidRPr="00CE3D35">
        <w:rPr>
          <w:shd w:val="clear" w:color="auto" w:fill="FFFFFF"/>
        </w:rPr>
        <w:t>New</w:t>
      </w:r>
      <w:proofErr w:type="spellEnd"/>
      <w:r w:rsidRPr="00CE3D35">
        <w:rPr>
          <w:shd w:val="clear" w:color="auto" w:fill="FFFFFF"/>
        </w:rPr>
        <w:t xml:space="preserve"> </w:t>
      </w:r>
      <w:proofErr w:type="spellStart"/>
      <w:r w:rsidRPr="00CE3D35">
        <w:rPr>
          <w:shd w:val="clear" w:color="auto" w:fill="FFFFFF"/>
        </w:rPr>
        <w:t>Roman</w:t>
      </w:r>
      <w:proofErr w:type="spellEnd"/>
      <w:r w:rsidRPr="00CE3D35">
        <w:rPr>
          <w:shd w:val="clear" w:color="auto" w:fill="FFFFFF"/>
        </w:rPr>
        <w:t>; стиль Обычный.</w:t>
      </w:r>
      <w:proofErr w:type="gramEnd"/>
      <w:r w:rsidRPr="00CE3D35">
        <w:rPr>
          <w:rStyle w:val="apple-converted-space"/>
          <w:shd w:val="clear" w:color="auto" w:fill="FFFFFF"/>
        </w:rPr>
        <w:t> </w:t>
      </w:r>
      <w:r w:rsidRPr="00CE3D35">
        <w:rPr>
          <w:color w:val="auto"/>
        </w:rPr>
        <w:t xml:space="preserve">Объем работы 20 страниц. </w:t>
      </w:r>
      <w:proofErr w:type="gramStart"/>
      <w:r w:rsidRPr="00CE3D35">
        <w:rPr>
          <w:color w:val="auto"/>
        </w:rPr>
        <w:t>Список литературы состоит из 10-15 источников, литература за последние 5-10 лет.</w:t>
      </w:r>
      <w:proofErr w:type="gramEnd"/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b/>
          <w:bCs/>
          <w:color w:val="auto"/>
        </w:rPr>
        <w:t xml:space="preserve">Критерии оценки контрольной работы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 xml:space="preserve">При оценке содержания реферата используются следующие критерии: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 xml:space="preserve">- умение сформулировать цель работы;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 xml:space="preserve">- умение подобрать научную литературу по теме;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 xml:space="preserve">- полнота и логичность раскрытия темы;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 xml:space="preserve">- самостоятельность мышления;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t xml:space="preserve">- стилистическая грамотность изложения; </w:t>
      </w:r>
    </w:p>
    <w:p w:rsidR="000A5FB6" w:rsidRPr="00CE3D35" w:rsidRDefault="000A5FB6" w:rsidP="00CE3D35">
      <w:pPr>
        <w:pStyle w:val="Default"/>
        <w:ind w:left="-567" w:firstLine="567"/>
        <w:jc w:val="both"/>
        <w:rPr>
          <w:color w:val="auto"/>
        </w:rPr>
      </w:pPr>
      <w:r w:rsidRPr="00CE3D35">
        <w:rPr>
          <w:color w:val="auto"/>
        </w:rPr>
        <w:lastRenderedPageBreak/>
        <w:t xml:space="preserve">- корректность выводов; </w:t>
      </w:r>
    </w:p>
    <w:p w:rsidR="000A5FB6" w:rsidRPr="00CE3D35" w:rsidRDefault="000A5FB6" w:rsidP="00CE3D35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- правильность оформления работы.</w:t>
      </w:r>
    </w:p>
    <w:p w:rsidR="000A5FB6" w:rsidRPr="00CE3D35" w:rsidRDefault="000A5FB6" w:rsidP="00CE3D35">
      <w:pPr>
        <w:tabs>
          <w:tab w:val="left" w:pos="851"/>
        </w:tabs>
        <w:spacing w:after="0" w:line="240" w:lineRule="auto"/>
        <w:ind w:left="-567"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E3D35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ответа на зачете </w:t>
      </w:r>
      <w:r w:rsidRPr="00CE3D35">
        <w:rPr>
          <w:rFonts w:ascii="Times New Roman" w:hAnsi="Times New Roman" w:cs="Times New Roman"/>
          <w:sz w:val="24"/>
          <w:szCs w:val="24"/>
        </w:rPr>
        <w:t>(в соответствии с формируемыми компетенциями и планируемыми результатами обучения)</w:t>
      </w:r>
      <w:r w:rsidRPr="00CE3D35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0A5FB6" w:rsidRPr="00CE3D35" w:rsidRDefault="000A5FB6" w:rsidP="00CE3D35">
      <w:pPr>
        <w:spacing w:after="0" w:line="240" w:lineRule="auto"/>
        <w:ind w:left="-567" w:right="7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CE3D35">
        <w:rPr>
          <w:rFonts w:ascii="Times New Roman" w:hAnsi="Times New Roman" w:cs="Times New Roman"/>
          <w:b/>
          <w:sz w:val="24"/>
          <w:szCs w:val="24"/>
        </w:rPr>
        <w:t>«зачтено»</w:t>
      </w:r>
      <w:r w:rsidRPr="00CE3D35">
        <w:rPr>
          <w:rFonts w:ascii="Times New Roman" w:hAnsi="Times New Roman" w:cs="Times New Roman"/>
          <w:sz w:val="24"/>
          <w:szCs w:val="24"/>
        </w:rPr>
        <w:t xml:space="preserve"> – студент должен показать высокий сформированных компете</w:t>
      </w:r>
      <w:r w:rsidRPr="00CE3D35">
        <w:rPr>
          <w:rFonts w:ascii="Times New Roman" w:hAnsi="Times New Roman" w:cs="Times New Roman"/>
          <w:sz w:val="24"/>
          <w:szCs w:val="24"/>
        </w:rPr>
        <w:t>н</w:t>
      </w:r>
      <w:r w:rsidRPr="00CE3D35">
        <w:rPr>
          <w:rFonts w:ascii="Times New Roman" w:hAnsi="Times New Roman" w:cs="Times New Roman"/>
          <w:sz w:val="24"/>
          <w:szCs w:val="24"/>
        </w:rPr>
        <w:t xml:space="preserve">ций  по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командообразованию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, основам психологической безопасности взаимодействия в команде, способам  действий в нестандартных и конфликтных ситуациях, которые происходят в команде; уметь этично относится к другим членам команды; нести ответственность за принятые решения; 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>точно подбирать способы и методы взаимодействия с коллегами в зависимости от представления представление об особенностях их личности, в т.ч. об этнич</w:t>
      </w:r>
      <w:r w:rsidRPr="00CE3D35">
        <w:rPr>
          <w:rFonts w:ascii="Times New Roman" w:hAnsi="Times New Roman" w:cs="Times New Roman"/>
          <w:sz w:val="24"/>
          <w:szCs w:val="24"/>
        </w:rPr>
        <w:t>е</w:t>
      </w:r>
      <w:r w:rsidRPr="00CE3D35">
        <w:rPr>
          <w:rFonts w:ascii="Times New Roman" w:hAnsi="Times New Roman" w:cs="Times New Roman"/>
          <w:sz w:val="24"/>
          <w:szCs w:val="24"/>
        </w:rPr>
        <w:t xml:space="preserve">ских, социальных и культурных различиях; владеть полной системой знаний о содержании, особенностях процессов самоорганизации и самообразования,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аргументированно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обоснов</w:t>
      </w:r>
      <w:r w:rsidRPr="00CE3D35">
        <w:rPr>
          <w:rFonts w:ascii="Times New Roman" w:hAnsi="Times New Roman" w:cs="Times New Roman"/>
          <w:sz w:val="24"/>
          <w:szCs w:val="24"/>
        </w:rPr>
        <w:t>ы</w:t>
      </w:r>
      <w:r w:rsidRPr="00CE3D35">
        <w:rPr>
          <w:rFonts w:ascii="Times New Roman" w:hAnsi="Times New Roman" w:cs="Times New Roman"/>
          <w:sz w:val="24"/>
          <w:szCs w:val="24"/>
        </w:rPr>
        <w:t>вать принятые решения при выборе технологий их реализации с учетом целей профессионал</w:t>
      </w:r>
      <w:r w:rsidRPr="00CE3D35">
        <w:rPr>
          <w:rFonts w:ascii="Times New Roman" w:hAnsi="Times New Roman" w:cs="Times New Roman"/>
          <w:sz w:val="24"/>
          <w:szCs w:val="24"/>
        </w:rPr>
        <w:t>ь</w:t>
      </w:r>
      <w:r w:rsidRPr="00CE3D35">
        <w:rPr>
          <w:rFonts w:ascii="Times New Roman" w:hAnsi="Times New Roman" w:cs="Times New Roman"/>
          <w:sz w:val="24"/>
          <w:szCs w:val="24"/>
        </w:rPr>
        <w:t>ного и личностного развития;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может организовать командную работу в коллективе в зависим</w:t>
      </w:r>
      <w:r w:rsidRPr="00CE3D35">
        <w:rPr>
          <w:rFonts w:ascii="Times New Roman" w:hAnsi="Times New Roman" w:cs="Times New Roman"/>
          <w:sz w:val="24"/>
          <w:szCs w:val="24"/>
        </w:rPr>
        <w:t>о</w:t>
      </w:r>
      <w:r w:rsidRPr="00CE3D35">
        <w:rPr>
          <w:rFonts w:ascii="Times New Roman" w:hAnsi="Times New Roman" w:cs="Times New Roman"/>
          <w:sz w:val="24"/>
          <w:szCs w:val="24"/>
        </w:rPr>
        <w:t xml:space="preserve">сти от особенностей аудитории (возрастные особенности,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гендерные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различия и проч.)</w:t>
      </w:r>
    </w:p>
    <w:p w:rsidR="00CE3D35" w:rsidRPr="00CE3D35" w:rsidRDefault="000A5FB6" w:rsidP="00CE3D35">
      <w:pPr>
        <w:pStyle w:val="1"/>
        <w:tabs>
          <w:tab w:val="left" w:pos="851"/>
        </w:tabs>
        <w:spacing w:before="0" w:after="0"/>
        <w:ind w:left="-567" w:firstLine="567"/>
        <w:rPr>
          <w:b w:val="0"/>
          <w:szCs w:val="24"/>
        </w:rPr>
      </w:pPr>
      <w:r w:rsidRPr="00CE3D35">
        <w:rPr>
          <w:b w:val="0"/>
          <w:szCs w:val="24"/>
        </w:rPr>
        <w:t xml:space="preserve">– на оценку </w:t>
      </w:r>
      <w:r w:rsidRPr="00CE3D35">
        <w:rPr>
          <w:szCs w:val="24"/>
        </w:rPr>
        <w:t>«не зачтено»</w:t>
      </w:r>
      <w:r w:rsidRPr="00CE3D35">
        <w:rPr>
          <w:b w:val="0"/>
          <w:szCs w:val="24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E3D35" w:rsidRPr="00CE3D35" w:rsidRDefault="00CE3D35" w:rsidP="00CE3D35">
      <w:pPr>
        <w:pStyle w:val="1"/>
        <w:tabs>
          <w:tab w:val="left" w:pos="851"/>
        </w:tabs>
        <w:spacing w:before="0" w:after="0"/>
        <w:ind w:left="-567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CE3D35">
        <w:rPr>
          <w:rStyle w:val="FontStyle32"/>
          <w:spacing w:val="-4"/>
          <w:sz w:val="24"/>
          <w:szCs w:val="24"/>
        </w:rPr>
        <w:t xml:space="preserve"> 8 </w:t>
      </w:r>
      <w:r w:rsidRPr="00CE3D3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</w:t>
      </w:r>
    </w:p>
    <w:p w:rsidR="00CE3D35" w:rsidRPr="00CE3D35" w:rsidRDefault="00CE3D35" w:rsidP="00CE3D35">
      <w:pPr>
        <w:pStyle w:val="Default"/>
        <w:tabs>
          <w:tab w:val="left" w:pos="851"/>
        </w:tabs>
        <w:ind w:left="-567" w:firstLine="567"/>
        <w:jc w:val="both"/>
        <w:rPr>
          <w:b/>
          <w:bCs/>
        </w:rPr>
      </w:pPr>
      <w:r w:rsidRPr="00CE3D35">
        <w:rPr>
          <w:b/>
          <w:bCs/>
        </w:rPr>
        <w:t>а) Основная литература</w:t>
      </w:r>
    </w:p>
    <w:p w:rsidR="00CE3D35" w:rsidRPr="00CE3D35" w:rsidRDefault="00CE3D35" w:rsidP="00CE3D35">
      <w:pPr>
        <w:pStyle w:val="a8"/>
        <w:spacing w:line="240" w:lineRule="auto"/>
        <w:ind w:left="-567" w:firstLine="567"/>
        <w:rPr>
          <w:szCs w:val="24"/>
          <w:lang w:val="ru-RU"/>
        </w:rPr>
      </w:pPr>
      <w:r w:rsidRPr="00CE3D35">
        <w:rPr>
          <w:szCs w:val="24"/>
          <w:lang w:val="ru-RU"/>
        </w:rPr>
        <w:t xml:space="preserve">1. Технология </w:t>
      </w:r>
      <w:proofErr w:type="spellStart"/>
      <w:r w:rsidRPr="00CE3D35">
        <w:rPr>
          <w:szCs w:val="24"/>
          <w:lang w:val="ru-RU"/>
        </w:rPr>
        <w:t>командообразования</w:t>
      </w:r>
      <w:proofErr w:type="spellEnd"/>
      <w:r w:rsidRPr="00CE3D35">
        <w:rPr>
          <w:szCs w:val="24"/>
          <w:lang w:val="ru-RU"/>
        </w:rPr>
        <w:t xml:space="preserve"> и саморазвития [Электронный ресурс]</w:t>
      </w:r>
      <w:proofErr w:type="gramStart"/>
      <w:r w:rsidRPr="00CE3D35">
        <w:rPr>
          <w:szCs w:val="24"/>
          <w:lang w:val="ru-RU"/>
        </w:rPr>
        <w:t xml:space="preserve"> :</w:t>
      </w:r>
      <w:proofErr w:type="gramEnd"/>
      <w:r w:rsidRPr="00CE3D35">
        <w:rPr>
          <w:szCs w:val="24"/>
          <w:lang w:val="ru-RU"/>
        </w:rPr>
        <w:t xml:space="preserve"> учебно-методическое пособие / [И. В. Гурьянова, Н. А. Кобзева, И. В. </w:t>
      </w:r>
      <w:proofErr w:type="spellStart"/>
      <w:r w:rsidRPr="00CE3D35">
        <w:rPr>
          <w:szCs w:val="24"/>
          <w:lang w:val="ru-RU"/>
        </w:rPr>
        <w:t>Лапчинская</w:t>
      </w:r>
      <w:proofErr w:type="spellEnd"/>
      <w:r w:rsidRPr="00CE3D35">
        <w:rPr>
          <w:szCs w:val="24"/>
          <w:lang w:val="ru-RU"/>
        </w:rPr>
        <w:t xml:space="preserve"> и др.] ; МГТУ. - Магнитогорск</w:t>
      </w:r>
      <w:proofErr w:type="gramStart"/>
      <w:r w:rsidRPr="00CE3D35">
        <w:rPr>
          <w:szCs w:val="24"/>
          <w:lang w:val="ru-RU"/>
        </w:rPr>
        <w:t xml:space="preserve"> :</w:t>
      </w:r>
      <w:proofErr w:type="gramEnd"/>
      <w:r w:rsidRPr="00CE3D35">
        <w:rPr>
          <w:szCs w:val="24"/>
          <w:lang w:val="ru-RU"/>
        </w:rPr>
        <w:t xml:space="preserve"> МГТУ, 2016. - 1 электрон</w:t>
      </w:r>
      <w:proofErr w:type="gramStart"/>
      <w:r w:rsidRPr="00CE3D35">
        <w:rPr>
          <w:szCs w:val="24"/>
          <w:lang w:val="ru-RU"/>
        </w:rPr>
        <w:t>.</w:t>
      </w:r>
      <w:proofErr w:type="gramEnd"/>
      <w:r w:rsidRPr="00CE3D35">
        <w:rPr>
          <w:szCs w:val="24"/>
          <w:lang w:val="ru-RU"/>
        </w:rPr>
        <w:t xml:space="preserve"> </w:t>
      </w:r>
      <w:proofErr w:type="gramStart"/>
      <w:r w:rsidRPr="00CE3D35">
        <w:rPr>
          <w:szCs w:val="24"/>
          <w:lang w:val="ru-RU"/>
        </w:rPr>
        <w:t>о</w:t>
      </w:r>
      <w:proofErr w:type="gramEnd"/>
      <w:r w:rsidRPr="00CE3D35">
        <w:rPr>
          <w:szCs w:val="24"/>
          <w:lang w:val="ru-RU"/>
        </w:rPr>
        <w:t xml:space="preserve">пт. диск (CD-ROM). - Режим доступа: </w:t>
      </w:r>
      <w:hyperlink r:id="rId10" w:history="1">
        <w:r w:rsidRPr="00CE3D35">
          <w:rPr>
            <w:rStyle w:val="a9"/>
            <w:szCs w:val="24"/>
            <w:lang w:val="ru-RU"/>
          </w:rPr>
          <w:t>https://magtu.informsystema.ru/uploader/fileUpload?name=2930.pdf&amp;show=dcatalogues/1/1134610/2930.pdf&amp;view=true</w:t>
        </w:r>
      </w:hyperlink>
      <w:r w:rsidRPr="00CE3D35">
        <w:rPr>
          <w:szCs w:val="24"/>
          <w:lang w:val="ru-RU"/>
        </w:rPr>
        <w:t xml:space="preserve">. </w:t>
      </w:r>
    </w:p>
    <w:p w:rsidR="00CE3D35" w:rsidRPr="00CE3D35" w:rsidRDefault="00CE3D35" w:rsidP="00CE3D3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 xml:space="preserve">2. 1. Гурьянова, И. В. Технология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командообразования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и саморазвития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практикум / И. В. Гурьянова ; МГТУ. - Магнитогорск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МГТУ, 2019. - 1 электрон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CE3D35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https://magtu.informsystema.ru/uploader/fileUpload?name=3879.pdf&amp;show=dcatalogues/1/1530049/3879</w:t>
        </w:r>
      </w:hyperlink>
      <w:r w:rsidRPr="00CE3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pdf&amp;view=true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</w:t>
      </w:r>
    </w:p>
    <w:p w:rsidR="00CE3D35" w:rsidRPr="00CE3D35" w:rsidRDefault="00CE3D35" w:rsidP="00CE3D35">
      <w:pPr>
        <w:pStyle w:val="Default"/>
        <w:tabs>
          <w:tab w:val="left" w:pos="851"/>
        </w:tabs>
        <w:ind w:left="-567" w:firstLine="567"/>
        <w:jc w:val="both"/>
      </w:pPr>
      <w:r w:rsidRPr="00CE3D35">
        <w:rPr>
          <w:b/>
          <w:bCs/>
        </w:rPr>
        <w:t>б) Дополнительная литература</w:t>
      </w:r>
    </w:p>
    <w:p w:rsidR="00CE3D35" w:rsidRPr="00CE3D35" w:rsidRDefault="00CE3D35" w:rsidP="00CE3D3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color w:val="000000"/>
          <w:sz w:val="24"/>
          <w:szCs w:val="24"/>
        </w:rPr>
        <w:t>1.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Деловая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коммуникация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учебное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Г.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В.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Слепухина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2017.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CE3D35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(CD-ROM)-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CE3D35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https://magtu.informsystema.ru/uploader/fileUpload?name=3183</w:t>
        </w:r>
      </w:hyperlink>
      <w:r w:rsidRPr="00CE3D35">
        <w:rPr>
          <w:rFonts w:ascii="Times New Roman" w:hAnsi="Times New Roman" w:cs="Times New Roman"/>
          <w:color w:val="000000"/>
          <w:sz w:val="24"/>
          <w:szCs w:val="24"/>
        </w:rPr>
        <w:t xml:space="preserve"> .</w:t>
      </w:r>
      <w:proofErr w:type="spell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pdf&amp;show=dcatalogues</w:t>
      </w:r>
      <w:proofErr w:type="spellEnd"/>
      <w:r w:rsidRPr="00CE3D35">
        <w:rPr>
          <w:rFonts w:ascii="Times New Roman" w:hAnsi="Times New Roman" w:cs="Times New Roman"/>
          <w:color w:val="000000"/>
          <w:sz w:val="24"/>
          <w:szCs w:val="24"/>
        </w:rPr>
        <w:t>/1/1136625/3183.pdf&amp;view=true.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D35" w:rsidRPr="00CE3D35" w:rsidRDefault="00CE3D35" w:rsidP="00CE3D3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Мельник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Профессиональная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этика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профессионально-деловая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коммуника-ция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[Электронный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ресурс]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учебно-методическое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пособие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/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Мельник,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А.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И.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Назары-чева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;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МГТУ.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Магнитогорск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МГТУ,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2016.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электрон</w:t>
      </w:r>
      <w:proofErr w:type="gram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о</w:t>
      </w:r>
      <w:proofErr w:type="gramEnd"/>
      <w:r w:rsidRPr="00CE3D35">
        <w:rPr>
          <w:rFonts w:ascii="Times New Roman" w:hAnsi="Times New Roman" w:cs="Times New Roman"/>
          <w:color w:val="000000"/>
          <w:sz w:val="24"/>
          <w:szCs w:val="24"/>
        </w:rPr>
        <w:t>пт.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диск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(CD-ROM).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Режим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доступа: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CE3D35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https://magtu.informsystema.ru/uploader/fileUpload?name=2650</w:t>
        </w:r>
      </w:hyperlink>
      <w:r w:rsidRPr="00CE3D35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E3D35">
        <w:rPr>
          <w:rFonts w:ascii="Times New Roman" w:hAnsi="Times New Roman" w:cs="Times New Roman"/>
          <w:color w:val="000000"/>
          <w:sz w:val="24"/>
          <w:szCs w:val="24"/>
        </w:rPr>
        <w:t>pdf&amp;show=dcatalogues</w:t>
      </w:r>
      <w:proofErr w:type="spellEnd"/>
      <w:r w:rsidRPr="00CE3D35">
        <w:rPr>
          <w:rFonts w:ascii="Times New Roman" w:hAnsi="Times New Roman" w:cs="Times New Roman"/>
          <w:color w:val="000000"/>
          <w:sz w:val="24"/>
          <w:szCs w:val="24"/>
        </w:rPr>
        <w:t>/1/1131143/2650.pdf&amp;view=true.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r w:rsidRPr="00CE3D35">
        <w:rPr>
          <w:rFonts w:ascii="Times New Roman" w:hAnsi="Times New Roman" w:cs="Times New Roman"/>
          <w:color w:val="000000"/>
          <w:sz w:val="24"/>
          <w:szCs w:val="24"/>
        </w:rPr>
        <w:t>Макрообъект.</w:t>
      </w:r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E3D35" w:rsidRPr="00CE3D35" w:rsidRDefault="00CE3D35" w:rsidP="00CE3D35">
      <w:pPr>
        <w:pStyle w:val="Style8"/>
        <w:widowControl/>
        <w:tabs>
          <w:tab w:val="left" w:pos="993"/>
        </w:tabs>
        <w:ind w:left="-567"/>
        <w:rPr>
          <w:rStyle w:val="FontStyle21"/>
          <w:sz w:val="24"/>
          <w:szCs w:val="24"/>
        </w:rPr>
      </w:pPr>
      <w:r w:rsidRPr="00CE3D35">
        <w:rPr>
          <w:rStyle w:val="FontStyle15"/>
          <w:spacing w:val="40"/>
          <w:sz w:val="24"/>
          <w:szCs w:val="24"/>
        </w:rPr>
        <w:t>в)</w:t>
      </w:r>
      <w:r w:rsidRPr="00CE3D35">
        <w:rPr>
          <w:rStyle w:val="FontStyle15"/>
          <w:sz w:val="24"/>
          <w:szCs w:val="24"/>
        </w:rPr>
        <w:t xml:space="preserve"> </w:t>
      </w:r>
      <w:r w:rsidRPr="00CE3D3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CE3D35" w:rsidRPr="00CE3D35" w:rsidRDefault="00CE3D35" w:rsidP="00CE3D35">
      <w:pPr>
        <w:spacing w:after="0" w:line="24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CE3D35">
        <w:rPr>
          <w:rFonts w:ascii="Times New Roman" w:hAnsi="Times New Roman" w:cs="Times New Roman"/>
          <w:sz w:val="24"/>
          <w:szCs w:val="24"/>
        </w:rPr>
        <w:t>1. Аришина, Э. С. Профессионально-личностное саморазвитие студентов технического университета: ценностный аспект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учебно-методическое пособие [для вузов] / Э. С. Аришина, О. В.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Лешер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; Магнитогорский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гос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>. технический ун-т им. Г. И. Носова. - Магнитогорск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МГТУ им. Г. И. Носова, 2020. - 1 CD-ROM. - ISBN 978-5-9967-1853-5. -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>крана. - URL</w:t>
      </w:r>
      <w:proofErr w:type="gramStart"/>
      <w:r w:rsidRPr="00CE3D35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E3D35">
        <w:rPr>
          <w:rFonts w:ascii="Times New Roman" w:hAnsi="Times New Roman" w:cs="Times New Roman"/>
          <w:sz w:val="24"/>
          <w:szCs w:val="24"/>
        </w:rPr>
        <w:t xml:space="preserve"> </w:t>
      </w:r>
      <w:hyperlink r:id="rId14" w:history="1">
        <w:r w:rsidRPr="00CE3D35">
          <w:rPr>
            <w:rStyle w:val="a9"/>
            <w:rFonts w:ascii="Times New Roman" w:hAnsi="Times New Roman" w:cs="Times New Roman"/>
            <w:sz w:val="24"/>
            <w:szCs w:val="24"/>
          </w:rPr>
          <w:t>https://magtu.informsystema.ru/uploader/fileUpload?name=4149.pdf&amp;show=dcatalogues/1/1535294/4149</w:t>
        </w:r>
      </w:hyperlink>
      <w:r w:rsidRPr="00CE3D3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CE3D35">
        <w:rPr>
          <w:rFonts w:ascii="Times New Roman" w:hAnsi="Times New Roman" w:cs="Times New Roman"/>
          <w:sz w:val="24"/>
          <w:szCs w:val="24"/>
        </w:rPr>
        <w:t>pdf&amp;view=true</w:t>
      </w:r>
      <w:proofErr w:type="spellEnd"/>
      <w:r w:rsidRPr="00CE3D35">
        <w:rPr>
          <w:rFonts w:ascii="Times New Roman" w:hAnsi="Times New Roman" w:cs="Times New Roman"/>
          <w:sz w:val="24"/>
          <w:szCs w:val="24"/>
        </w:rPr>
        <w:t xml:space="preserve"> (дата обращения: 25.09.2020). - Макрообъект. </w:t>
      </w:r>
    </w:p>
    <w:p w:rsidR="00CE3D35" w:rsidRPr="00CE3D35" w:rsidRDefault="00CE3D35" w:rsidP="00CE3D35">
      <w:pPr>
        <w:pStyle w:val="Style8"/>
        <w:widowControl/>
        <w:ind w:left="-567"/>
        <w:rPr>
          <w:rStyle w:val="FontStyle21"/>
          <w:sz w:val="24"/>
          <w:szCs w:val="24"/>
        </w:rPr>
      </w:pPr>
      <w:r w:rsidRPr="00CE3D35">
        <w:rPr>
          <w:rStyle w:val="FontStyle15"/>
          <w:spacing w:val="40"/>
          <w:sz w:val="24"/>
          <w:szCs w:val="24"/>
        </w:rPr>
        <w:t>г)</w:t>
      </w:r>
      <w:r w:rsidRPr="00CE3D35">
        <w:rPr>
          <w:rStyle w:val="FontStyle15"/>
          <w:sz w:val="24"/>
          <w:szCs w:val="24"/>
        </w:rPr>
        <w:t xml:space="preserve"> </w:t>
      </w:r>
      <w:r w:rsidRPr="00CE3D3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E3D35">
        <w:rPr>
          <w:rStyle w:val="FontStyle15"/>
          <w:spacing w:val="40"/>
          <w:sz w:val="24"/>
          <w:szCs w:val="24"/>
        </w:rPr>
        <w:t>и</w:t>
      </w:r>
      <w:r w:rsidRPr="00CE3D35">
        <w:rPr>
          <w:rStyle w:val="FontStyle15"/>
          <w:sz w:val="24"/>
          <w:szCs w:val="24"/>
        </w:rPr>
        <w:t xml:space="preserve"> </w:t>
      </w:r>
      <w:r w:rsidRPr="00CE3D35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25"/>
        <w:gridCol w:w="2962"/>
        <w:gridCol w:w="2706"/>
      </w:tblGrid>
      <w:tr w:rsidR="00CE3D35" w:rsidRPr="00CE3D35" w:rsidTr="00CE3D35">
        <w:trPr>
          <w:trHeight w:val="537"/>
        </w:trPr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Срок действия лице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зии</w:t>
            </w:r>
          </w:p>
        </w:tc>
      </w:tr>
      <w:tr w:rsidR="00CE3D35" w:rsidRPr="00CE3D35" w:rsidTr="00CE3D35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Windows</w:t>
            </w:r>
            <w:proofErr w:type="spellEnd"/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spacing w:after="0" w:line="240" w:lineRule="auto"/>
              <w:ind w:left="-567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Д-1227 от 08.10.2018</w:t>
            </w:r>
          </w:p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Д-757-17 от 27.06.2017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spacing w:after="0" w:line="240" w:lineRule="auto"/>
              <w:ind w:left="-567" w:firstLine="56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11.10.2021</w:t>
            </w:r>
          </w:p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27.07.2018</w:t>
            </w:r>
          </w:p>
        </w:tc>
      </w:tr>
      <w:tr w:rsidR="00CE3D35" w:rsidRPr="00CE3D35" w:rsidTr="00CE3D35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Office</w:t>
            </w:r>
            <w:proofErr w:type="spellEnd"/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CE3D35" w:rsidRPr="00CE3D35" w:rsidTr="00CE3D35"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7Zip</w:t>
            </w:r>
          </w:p>
        </w:tc>
        <w:tc>
          <w:tcPr>
            <w:tcW w:w="2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свободно распространя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мое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CE3D35" w:rsidRPr="00CE3D35" w:rsidRDefault="00CE3D35" w:rsidP="00CE3D35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</w:tabs>
        <w:ind w:left="-567" w:firstLine="567"/>
        <w:contextualSpacing/>
      </w:pPr>
      <w:r w:rsidRPr="00CE3D35">
        <w:t>Национальная информационно-аналитическая система – Российский индекс научного цитирования (РИНЦ)</w:t>
      </w:r>
      <w:r w:rsidRPr="00CE3D35">
        <w:rPr>
          <w:bCs/>
        </w:rPr>
        <w:t xml:space="preserve">. – </w:t>
      </w:r>
      <w:r w:rsidRPr="00CE3D35">
        <w:rPr>
          <w:rStyle w:val="FontStyle18"/>
          <w:sz w:val="24"/>
          <w:szCs w:val="24"/>
        </w:rPr>
        <w:t>URL</w:t>
      </w:r>
      <w:r w:rsidRPr="00CE3D35">
        <w:rPr>
          <w:bCs/>
        </w:rPr>
        <w:t xml:space="preserve">: </w:t>
      </w:r>
      <w:hyperlink r:id="rId15" w:history="1">
        <w:r w:rsidRPr="00CE3D35">
          <w:rPr>
            <w:rStyle w:val="a9"/>
          </w:rPr>
          <w:t>https://elibrary.ru/project_risc.asp</w:t>
        </w:r>
      </w:hyperlink>
      <w:r w:rsidRPr="00CE3D35">
        <w:rPr>
          <w:bCs/>
        </w:rPr>
        <w:t>.</w:t>
      </w:r>
    </w:p>
    <w:p w:rsidR="00CE3D35" w:rsidRPr="00CE3D35" w:rsidRDefault="00CE3D35" w:rsidP="00CE3D35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</w:tabs>
        <w:ind w:left="-567" w:firstLine="567"/>
        <w:contextualSpacing/>
        <w:rPr>
          <w:bCs/>
        </w:rPr>
      </w:pPr>
      <w:r w:rsidRPr="00CE3D35">
        <w:t xml:space="preserve">Поисковая система Академия </w:t>
      </w:r>
      <w:proofErr w:type="spellStart"/>
      <w:r w:rsidRPr="00CE3D35">
        <w:t>Google</w:t>
      </w:r>
      <w:proofErr w:type="spellEnd"/>
      <w:r w:rsidRPr="00CE3D35">
        <w:t xml:space="preserve"> (</w:t>
      </w:r>
      <w:proofErr w:type="spellStart"/>
      <w:r w:rsidRPr="00CE3D35">
        <w:t>Google</w:t>
      </w:r>
      <w:proofErr w:type="spellEnd"/>
      <w:r w:rsidRPr="00CE3D35">
        <w:t xml:space="preserve"> </w:t>
      </w:r>
      <w:proofErr w:type="spellStart"/>
      <w:r w:rsidRPr="00CE3D35">
        <w:t>Scholar</w:t>
      </w:r>
      <w:proofErr w:type="spellEnd"/>
      <w:r w:rsidRPr="00CE3D35">
        <w:t>)</w:t>
      </w:r>
      <w:r w:rsidRPr="00CE3D35">
        <w:rPr>
          <w:bCs/>
        </w:rPr>
        <w:t xml:space="preserve">. – </w:t>
      </w:r>
      <w:r w:rsidRPr="00CE3D35">
        <w:rPr>
          <w:rStyle w:val="FontStyle18"/>
          <w:sz w:val="24"/>
          <w:szCs w:val="24"/>
        </w:rPr>
        <w:t>URL</w:t>
      </w:r>
      <w:r w:rsidRPr="00CE3D35">
        <w:rPr>
          <w:bCs/>
        </w:rPr>
        <w:t xml:space="preserve">: </w:t>
      </w:r>
      <w:hyperlink r:id="rId16" w:history="1">
        <w:r w:rsidRPr="00CE3D35">
          <w:rPr>
            <w:rStyle w:val="a9"/>
          </w:rPr>
          <w:t>https://scholar.google.ru/</w:t>
        </w:r>
      </w:hyperlink>
      <w:r w:rsidRPr="00CE3D35">
        <w:rPr>
          <w:bCs/>
        </w:rPr>
        <w:t>.</w:t>
      </w:r>
    </w:p>
    <w:p w:rsidR="00CE3D35" w:rsidRPr="00CE3D35" w:rsidRDefault="00CE3D35" w:rsidP="00CE3D35">
      <w:pPr>
        <w:pStyle w:val="Style10"/>
        <w:widowControl/>
        <w:numPr>
          <w:ilvl w:val="0"/>
          <w:numId w:val="6"/>
        </w:numPr>
        <w:tabs>
          <w:tab w:val="left" w:pos="142"/>
          <w:tab w:val="left" w:pos="284"/>
        </w:tabs>
        <w:ind w:left="-567" w:firstLine="567"/>
        <w:contextualSpacing/>
        <w:rPr>
          <w:bCs/>
        </w:rPr>
      </w:pPr>
      <w:r w:rsidRPr="00CE3D35">
        <w:rPr>
          <w:bCs/>
        </w:rPr>
        <w:t xml:space="preserve">Информационная система - Единое окно доступа к информационным ресурсам. – </w:t>
      </w:r>
      <w:r w:rsidRPr="00CE3D35">
        <w:rPr>
          <w:rStyle w:val="FontStyle18"/>
          <w:sz w:val="24"/>
          <w:szCs w:val="24"/>
        </w:rPr>
        <w:t>URL</w:t>
      </w:r>
      <w:r w:rsidRPr="00CE3D35">
        <w:rPr>
          <w:bCs/>
        </w:rPr>
        <w:t xml:space="preserve">: </w:t>
      </w:r>
      <w:hyperlink r:id="rId17" w:history="1">
        <w:r w:rsidRPr="00CE3D35">
          <w:rPr>
            <w:rStyle w:val="a9"/>
          </w:rPr>
          <w:t>http://window.edu.ru/</w:t>
        </w:r>
      </w:hyperlink>
      <w:r w:rsidRPr="00CE3D35">
        <w:rPr>
          <w:bCs/>
        </w:rPr>
        <w:t>.</w:t>
      </w:r>
    </w:p>
    <w:p w:rsidR="00CE3D35" w:rsidRPr="00CE3D35" w:rsidRDefault="00CE3D35" w:rsidP="00CE3D35">
      <w:pPr>
        <w:pStyle w:val="1"/>
        <w:spacing w:before="0" w:after="0"/>
        <w:ind w:left="-567" w:firstLine="567"/>
        <w:rPr>
          <w:b w:val="0"/>
          <w:bCs/>
          <w:szCs w:val="24"/>
        </w:rPr>
      </w:pPr>
      <w:r w:rsidRPr="00CE3D35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tbl>
      <w:tblPr>
        <w:tblW w:w="5166" w:type="pct"/>
        <w:tblInd w:w="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2"/>
        <w:gridCol w:w="5817"/>
      </w:tblGrid>
      <w:tr w:rsidR="00CE3D35" w:rsidRPr="00CE3D35" w:rsidTr="00CE3D35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средства хранения, перед</w:t>
            </w: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</w:t>
            </w: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чи  и представления информации.</w:t>
            </w:r>
          </w:p>
        </w:tc>
      </w:tr>
      <w:tr w:rsidR="00CE3D35" w:rsidRPr="00CE3D35" w:rsidTr="00CE3D35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кущего контроля и промежуточной аттестации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Доска, </w:t>
            </w:r>
            <w:proofErr w:type="spellStart"/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мультимедийный</w:t>
            </w:r>
            <w:proofErr w:type="spellEnd"/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проектор, экран</w:t>
            </w:r>
          </w:p>
        </w:tc>
      </w:tr>
      <w:tr w:rsidR="00CE3D35" w:rsidRPr="00CE3D35" w:rsidTr="00CE3D35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Персональные компьютеры  с пакетом MS </w:t>
            </w:r>
            <w:proofErr w:type="spellStart"/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выходом в Интернет и с доступом в электронную информационно-образовательную среду универс</w:t>
            </w: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</w:t>
            </w: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тета </w:t>
            </w:r>
          </w:p>
        </w:tc>
      </w:tr>
      <w:tr w:rsidR="00CE3D35" w:rsidRPr="00CE3D35" w:rsidTr="00CE3D35">
        <w:tc>
          <w:tcPr>
            <w:tcW w:w="20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Помещение для хранения и проф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лактического обслуживания уче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 w:rsidRPr="00CE3D35">
              <w:rPr>
                <w:rFonts w:ascii="Times New Roman" w:eastAsia="Calibri" w:hAnsi="Times New Roman" w:cs="Times New Roman"/>
                <w:sz w:val="24"/>
                <w:szCs w:val="24"/>
              </w:rPr>
              <w:t>ного оборудования</w:t>
            </w:r>
          </w:p>
        </w:tc>
        <w:tc>
          <w:tcPr>
            <w:tcW w:w="29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D35" w:rsidRPr="00CE3D35" w:rsidRDefault="00CE3D35" w:rsidP="00CE3D3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E3D3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Стеллажи для хранения учебно-наглядных пособий и учебно-методической документации.</w:t>
            </w:r>
          </w:p>
        </w:tc>
      </w:tr>
    </w:tbl>
    <w:p w:rsidR="00CE3D35" w:rsidRDefault="00CE3D35" w:rsidP="00CE3D35">
      <w:pPr>
        <w:rPr>
          <w:szCs w:val="24"/>
        </w:rPr>
      </w:pPr>
    </w:p>
    <w:sectPr w:rsidR="00CE3D35" w:rsidSect="00787DAA">
      <w:footerReference w:type="even" r:id="rId18"/>
      <w:footerReference w:type="default" r:id="rId19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7733" w:rsidRDefault="008D7733" w:rsidP="00C038AE">
      <w:pPr>
        <w:spacing w:after="0" w:line="240" w:lineRule="auto"/>
      </w:pPr>
      <w:r>
        <w:separator/>
      </w:r>
    </w:p>
  </w:endnote>
  <w:endnote w:type="continuationSeparator" w:id="0">
    <w:p w:rsidR="008D7733" w:rsidRDefault="008D7733" w:rsidP="00C03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CF071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1530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F48C1" w:rsidRDefault="008D7733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48C1" w:rsidRDefault="00CF0710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81530E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55248">
      <w:rPr>
        <w:rStyle w:val="a5"/>
        <w:noProof/>
      </w:rPr>
      <w:t>20</w:t>
    </w:r>
    <w:r>
      <w:rPr>
        <w:rStyle w:val="a5"/>
      </w:rPr>
      <w:fldChar w:fldCharType="end"/>
    </w:r>
  </w:p>
  <w:p w:rsidR="00EF48C1" w:rsidRDefault="008D7733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7733" w:rsidRDefault="008D7733" w:rsidP="00C038AE">
      <w:pPr>
        <w:spacing w:after="0" w:line="240" w:lineRule="auto"/>
      </w:pPr>
      <w:r>
        <w:separator/>
      </w:r>
    </w:p>
  </w:footnote>
  <w:footnote w:type="continuationSeparator" w:id="0">
    <w:p w:rsidR="008D7733" w:rsidRDefault="008D7733" w:rsidP="00C03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85C94"/>
    <w:multiLevelType w:val="hybridMultilevel"/>
    <w:tmpl w:val="CF28EE8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4768E6"/>
    <w:multiLevelType w:val="hybridMultilevel"/>
    <w:tmpl w:val="04E66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A5FB6"/>
    <w:rsid w:val="000A2A9D"/>
    <w:rsid w:val="000A5FB6"/>
    <w:rsid w:val="001210E2"/>
    <w:rsid w:val="00151186"/>
    <w:rsid w:val="00390E3F"/>
    <w:rsid w:val="004160EB"/>
    <w:rsid w:val="005530DA"/>
    <w:rsid w:val="0081530E"/>
    <w:rsid w:val="008156D8"/>
    <w:rsid w:val="0083124C"/>
    <w:rsid w:val="008919CC"/>
    <w:rsid w:val="008D7733"/>
    <w:rsid w:val="00927E78"/>
    <w:rsid w:val="00A25E35"/>
    <w:rsid w:val="00A55248"/>
    <w:rsid w:val="00C038AE"/>
    <w:rsid w:val="00CE23D9"/>
    <w:rsid w:val="00CE3D35"/>
    <w:rsid w:val="00CF0710"/>
    <w:rsid w:val="00D87CC5"/>
    <w:rsid w:val="00F17D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D91"/>
  </w:style>
  <w:style w:type="paragraph" w:styleId="1">
    <w:name w:val="heading 1"/>
    <w:basedOn w:val="a"/>
    <w:next w:val="a"/>
    <w:link w:val="10"/>
    <w:qFormat/>
    <w:rsid w:val="000A5FB6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qFormat/>
    <w:rsid w:val="000A5FB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0A5FB6"/>
    <w:pPr>
      <w:keepNext/>
      <w:widowControl w:val="0"/>
      <w:autoSpaceDE w:val="0"/>
      <w:autoSpaceDN w:val="0"/>
      <w:adjustRightInd w:val="0"/>
      <w:spacing w:before="240" w:after="60" w:line="240" w:lineRule="auto"/>
      <w:ind w:firstLine="567"/>
      <w:jc w:val="both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A5FB6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rsid w:val="000A5FB6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customStyle="1" w:styleId="40">
    <w:name w:val="Заголовок 4 Знак"/>
    <w:basedOn w:val="a0"/>
    <w:link w:val="4"/>
    <w:semiHidden/>
    <w:rsid w:val="000A5FB6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Style8">
    <w:name w:val="Style8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basedOn w:val="a0"/>
    <w:rsid w:val="000A5FB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A5FB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A5FB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A5FB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0A5FB6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A5FB6"/>
    <w:rPr>
      <w:rFonts w:ascii="Times New Roman" w:hAnsi="Times New Roman" w:cs="Times New Roman"/>
      <w:sz w:val="12"/>
      <w:szCs w:val="12"/>
    </w:rPr>
  </w:style>
  <w:style w:type="character" w:customStyle="1" w:styleId="FontStyle25">
    <w:name w:val="Font Style25"/>
    <w:basedOn w:val="a0"/>
    <w:rsid w:val="000A5FB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1">
    <w:name w:val="Font Style31"/>
    <w:basedOn w:val="a0"/>
    <w:uiPriority w:val="99"/>
    <w:rsid w:val="000A5FB6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uiPriority w:val="99"/>
    <w:rsid w:val="000A5FB6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footer"/>
    <w:basedOn w:val="a"/>
    <w:link w:val="a4"/>
    <w:rsid w:val="000A5FB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rsid w:val="000A5FB6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0A5FB6"/>
  </w:style>
  <w:style w:type="paragraph" w:styleId="a6">
    <w:name w:val="footnote text"/>
    <w:basedOn w:val="a"/>
    <w:link w:val="a7"/>
    <w:uiPriority w:val="99"/>
    <w:rsid w:val="000A5FB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A5FB6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List Paragraph"/>
    <w:basedOn w:val="a"/>
    <w:uiPriority w:val="34"/>
    <w:qFormat/>
    <w:rsid w:val="000A5FB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styleId="21">
    <w:name w:val="Body Text 2"/>
    <w:basedOn w:val="a"/>
    <w:link w:val="22"/>
    <w:rsid w:val="000A5FB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0A5FB6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0A5FB6"/>
  </w:style>
  <w:style w:type="character" w:styleId="a9">
    <w:name w:val="Hyperlink"/>
    <w:unhideWhenUsed/>
    <w:rsid w:val="000A5FB6"/>
    <w:rPr>
      <w:color w:val="000080"/>
      <w:u w:val="single"/>
    </w:rPr>
  </w:style>
  <w:style w:type="paragraph" w:customStyle="1" w:styleId="Default">
    <w:name w:val="Default"/>
    <w:uiPriority w:val="99"/>
    <w:rsid w:val="000A5FB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aa">
    <w:name w:val="Для таблиц"/>
    <w:basedOn w:val="a"/>
    <w:uiPriority w:val="99"/>
    <w:rsid w:val="000A5F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Без интервала1"/>
    <w:rsid w:val="000A5FB6"/>
    <w:pPr>
      <w:spacing w:after="0" w:line="240" w:lineRule="auto"/>
    </w:pPr>
    <w:rPr>
      <w:rFonts w:ascii="Calibri" w:eastAsia="Times New Roman" w:hAnsi="Calibri" w:cs="Times New Roman"/>
      <w:lang w:eastAsia="en-US"/>
    </w:rPr>
  </w:style>
  <w:style w:type="paragraph" w:customStyle="1" w:styleId="text">
    <w:name w:val="text"/>
    <w:basedOn w:val="a"/>
    <w:rsid w:val="000A5FB6"/>
    <w:pPr>
      <w:spacing w:before="100" w:beforeAutospacing="1" w:after="100" w:afterAutospacing="1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customStyle="1" w:styleId="12">
    <w:name w:val="Абзац списка1"/>
    <w:basedOn w:val="a"/>
    <w:rsid w:val="000A5FB6"/>
    <w:pPr>
      <w:ind w:left="720"/>
    </w:pPr>
    <w:rPr>
      <w:rFonts w:ascii="Calibri" w:eastAsia="Times New Roman" w:hAnsi="Calibri" w:cs="Calibri"/>
    </w:rPr>
  </w:style>
  <w:style w:type="paragraph" w:styleId="ab">
    <w:name w:val="Balloon Text"/>
    <w:basedOn w:val="a"/>
    <w:link w:val="ac"/>
    <w:uiPriority w:val="99"/>
    <w:semiHidden/>
    <w:unhideWhenUsed/>
    <w:rsid w:val="000A5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A5F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55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1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8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8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7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magtu.informsystema.ru/uploader/fileUpload?name=2650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magtu.informsystema.ru/uploader/fileUpload?name=3183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agtu.informsystema.ru/uploader/fileUpload?name=3879.pdf&amp;show=dcatalogues/1/1530049/387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2930.pdf&amp;show=dcatalogues/1/1134610/2930.pdf&amp;view=true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magtu.informsystema.ru/uploader/fileUpload?name=4149.pdf&amp;show=dcatalogues/1/1535294/414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5039</Words>
  <Characters>28728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m.klimov</cp:lastModifiedBy>
  <cp:revision>11</cp:revision>
  <dcterms:created xsi:type="dcterms:W3CDTF">2020-02-21T14:59:00Z</dcterms:created>
  <dcterms:modified xsi:type="dcterms:W3CDTF">2020-10-30T11:04:00Z</dcterms:modified>
</cp:coreProperties>
</file>