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6A" w:rsidRDefault="005C71E2">
      <w:pPr>
        <w:rPr>
          <w:sz w:val="0"/>
          <w:szCs w:val="0"/>
        </w:rPr>
      </w:pPr>
      <w:r w:rsidRPr="005C71E2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55335"/>
            <wp:effectExtent l="19050" t="0" r="0" b="0"/>
            <wp:wrapNone/>
            <wp:docPr id="5" name="Рисунок 1" descr="E:\2016 синяя\Пащенко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01B">
        <w:br w:type="page"/>
      </w:r>
    </w:p>
    <w:p w:rsidR="0024686A" w:rsidRDefault="00CC40D7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-1112033</wp:posOffset>
            </wp:positionH>
            <wp:positionV relativeFrom="paragraph">
              <wp:posOffset>-730723</wp:posOffset>
            </wp:positionV>
            <wp:extent cx="7558540" cy="106644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41" cy="106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C40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468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24686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86A">
        <w:trPr>
          <w:trHeight w:hRule="exact" w:val="131"/>
        </w:trPr>
        <w:tc>
          <w:tcPr>
            <w:tcW w:w="3119" w:type="dxa"/>
          </w:tcPr>
          <w:p w:rsidR="0024686A" w:rsidRDefault="0024686A"/>
        </w:tc>
        <w:tc>
          <w:tcPr>
            <w:tcW w:w="6238" w:type="dxa"/>
          </w:tcPr>
          <w:p w:rsidR="0024686A" w:rsidRDefault="0024686A"/>
        </w:tc>
      </w:tr>
      <w:tr w:rsidR="002468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Default="0024686A"/>
        </w:tc>
      </w:tr>
      <w:tr w:rsidR="0024686A">
        <w:trPr>
          <w:trHeight w:hRule="exact" w:val="13"/>
        </w:trPr>
        <w:tc>
          <w:tcPr>
            <w:tcW w:w="3119" w:type="dxa"/>
          </w:tcPr>
          <w:p w:rsidR="0024686A" w:rsidRDefault="0024686A"/>
        </w:tc>
        <w:tc>
          <w:tcPr>
            <w:tcW w:w="6238" w:type="dxa"/>
          </w:tcPr>
          <w:p w:rsidR="0024686A" w:rsidRDefault="0024686A"/>
        </w:tc>
      </w:tr>
      <w:tr w:rsidR="002468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Default="0024686A"/>
        </w:tc>
      </w:tr>
      <w:tr w:rsidR="0024686A">
        <w:trPr>
          <w:trHeight w:hRule="exact" w:val="96"/>
        </w:trPr>
        <w:tc>
          <w:tcPr>
            <w:tcW w:w="3119" w:type="dxa"/>
          </w:tcPr>
          <w:p w:rsidR="0024686A" w:rsidRDefault="0024686A"/>
        </w:tc>
        <w:tc>
          <w:tcPr>
            <w:tcW w:w="6238" w:type="dxa"/>
          </w:tcPr>
          <w:p w:rsidR="0024686A" w:rsidRDefault="0024686A"/>
        </w:tc>
      </w:tr>
      <w:tr w:rsidR="0024686A" w:rsidRPr="0026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138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277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3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96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138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277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3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96"/>
        </w:trPr>
        <w:tc>
          <w:tcPr>
            <w:tcW w:w="3119" w:type="dxa"/>
          </w:tcPr>
          <w:p w:rsidR="0024686A" w:rsidRPr="00262692" w:rsidRDefault="00DA7A6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-1077596</wp:posOffset>
                  </wp:positionH>
                  <wp:positionV relativeFrom="paragraph">
                    <wp:posOffset>-3162935</wp:posOffset>
                  </wp:positionV>
                  <wp:extent cx="7616571" cy="107727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81" cy="107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138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277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3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96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138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277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3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96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4686A" w:rsidRPr="00262692">
        <w:trPr>
          <w:trHeight w:hRule="exact" w:val="138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RPr="00262692">
        <w:trPr>
          <w:trHeight w:hRule="exact" w:val="555"/>
        </w:trPr>
        <w:tc>
          <w:tcPr>
            <w:tcW w:w="311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2468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24686A" w:rsidRPr="00262692" w:rsidRDefault="003C401B">
      <w:pPr>
        <w:rPr>
          <w:sz w:val="0"/>
          <w:szCs w:val="0"/>
          <w:lang w:val="ru-RU"/>
        </w:rPr>
      </w:pPr>
      <w:r w:rsidRPr="002626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71"/>
        <w:gridCol w:w="15"/>
      </w:tblGrid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“ВВЕДЕНИЕ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НАПРАВЛЕНИЕ”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обозначить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общественную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привлекательность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переделами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циклами,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хозяйстве;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осветить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освещении: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действующему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заведения.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библиотеках,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постановлениями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машиностроению,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lang w:val="ru-RU"/>
              </w:rP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 w:rsidRPr="0076076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24686A" w:rsidTr="005C71E2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24686A" w:rsidRDefault="0024686A" w:rsidP="005C71E2">
            <w:pPr>
              <w:ind w:firstLine="567"/>
            </w:pPr>
          </w:p>
        </w:tc>
      </w:tr>
      <w:tr w:rsidR="0024686A" w:rsidRPr="0076076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62692">
              <w:rPr>
                <w:lang w:val="ru-RU"/>
              </w:rPr>
              <w:t xml:space="preserve"> </w:t>
            </w:r>
            <w:proofErr w:type="gramEnd"/>
          </w:p>
          <w:p w:rsidR="0024686A" w:rsidRPr="00262692" w:rsidRDefault="003C401B" w:rsidP="005C71E2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760764" w:rsidRPr="00026893" w:rsidTr="00FA616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760764" w:rsidTr="00FA616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60764" w:rsidRPr="00026893" w:rsidTr="00FA6167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ОК-2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60764" w:rsidRPr="00026893" w:rsidTr="00FA6167">
        <w:trPr>
          <w:trHeight w:hRule="exact" w:val="22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Развитие машиностроения в РФ и за рубежом – как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машиностроения в экономике страны.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Разнообразие технологических процессов изготовления деталей.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хозяйственные задачи, решаемые в машиностроении.</w:t>
            </w:r>
          </w:p>
        </w:tc>
      </w:tr>
      <w:tr w:rsidR="00760764" w:rsidRPr="00026893" w:rsidTr="00FA616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основные этапы и закономерности исторического развития технологических процессов в машиностроении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как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 развития общества</w:t>
            </w:r>
            <w:r w:rsidRPr="00EE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формирования гражданской позиции</w:t>
            </w:r>
          </w:p>
        </w:tc>
      </w:tr>
      <w:tr w:rsidR="00760764" w:rsidRPr="00026893" w:rsidTr="00FA61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основные этапы и закономерности исторического развития машиностроения</w:t>
            </w:r>
          </w:p>
        </w:tc>
      </w:tr>
      <w:tr w:rsidR="00760764" w:rsidRPr="00026893" w:rsidTr="00FA6167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760764" w:rsidTr="00FA6167">
        <w:trPr>
          <w:trHeight w:hRule="exact" w:val="45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proofErr w:type="gramEnd"/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Научно-исследовательскую</w:t>
            </w:r>
            <w:proofErr w:type="gramEnd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 студента, как обязательный элемент подготовки современного специалиста.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Организацию быта и отдыха.</w:t>
            </w:r>
          </w:p>
        </w:tc>
      </w:tr>
      <w:tr w:rsidR="00760764" w:rsidRPr="00026893" w:rsidTr="00FA6167">
        <w:trPr>
          <w:trHeight w:hRule="exact" w:val="13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библиотекой университета и ресурсами образовательного портала.</w:t>
            </w:r>
          </w:p>
          <w:p w:rsidR="00760764" w:rsidRPr="00960F41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зучать научно-техническую информацию, отечественный и зарубежный опыт по соответствующему профилю подготовки</w:t>
            </w:r>
          </w:p>
        </w:tc>
      </w:tr>
      <w:tr w:rsidR="00760764" w:rsidRPr="00026893" w:rsidTr="00FA6167">
        <w:trPr>
          <w:trHeight w:hRule="exact" w:val="9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Научной организацией студенческого труда.</w:t>
            </w:r>
          </w:p>
          <w:p w:rsidR="00760764" w:rsidRPr="00960F41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</w:tbl>
    <w:p w:rsidR="00760764" w:rsidRDefault="00760764" w:rsidP="00760764">
      <w:pPr>
        <w:rPr>
          <w:lang w:val="ru-RU"/>
        </w:rPr>
      </w:pPr>
    </w:p>
    <w:p w:rsidR="00760764" w:rsidRDefault="00760764">
      <w:pPr>
        <w:rPr>
          <w:lang w:val="ru-RU"/>
        </w:rPr>
      </w:pPr>
      <w:r>
        <w:rPr>
          <w:lang w:val="ru-RU"/>
        </w:rPr>
        <w:br w:type="page"/>
      </w:r>
    </w:p>
    <w:p w:rsidR="005C71E2" w:rsidRDefault="005C71E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9"/>
        <w:gridCol w:w="1891"/>
        <w:gridCol w:w="347"/>
        <w:gridCol w:w="476"/>
        <w:gridCol w:w="504"/>
        <w:gridCol w:w="623"/>
        <w:gridCol w:w="462"/>
        <w:gridCol w:w="1508"/>
        <w:gridCol w:w="1482"/>
        <w:gridCol w:w="1188"/>
      </w:tblGrid>
      <w:tr w:rsidR="0024686A" w:rsidRPr="00760764" w:rsidTr="00AC7875">
        <w:trPr>
          <w:trHeight w:hRule="exact" w:val="285"/>
        </w:trPr>
        <w:tc>
          <w:tcPr>
            <w:tcW w:w="909" w:type="dxa"/>
          </w:tcPr>
          <w:p w:rsidR="0024686A" w:rsidRPr="00760764" w:rsidRDefault="0024686A">
            <w:pPr>
              <w:rPr>
                <w:lang w:val="ru-RU"/>
              </w:rPr>
            </w:pPr>
          </w:p>
        </w:tc>
        <w:tc>
          <w:tcPr>
            <w:tcW w:w="848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 w:rsidRPr="00CC40D7" w:rsidTr="00AC7875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2692">
              <w:rPr>
                <w:lang w:val="ru-RU"/>
              </w:rPr>
              <w:t xml:space="preserve"> </w:t>
            </w:r>
            <w:r w:rsidR="00AC7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2692">
              <w:rPr>
                <w:lang w:val="ru-RU"/>
              </w:rPr>
              <w:t xml:space="preserve"> </w:t>
            </w:r>
            <w:r w:rsidR="00AC7875">
              <w:rPr>
                <w:lang w:val="ru-RU"/>
              </w:rPr>
              <w:t>108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="00AC7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14.7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="00AC7875">
              <w:rPr>
                <w:lang w:val="ru-RU"/>
              </w:rPr>
              <w:t>1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AC7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="00AC7875">
              <w:rPr>
                <w:lang w:val="ru-RU"/>
              </w:rPr>
              <w:t>89.4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24686A" w:rsidRPr="00CC40D7" w:rsidTr="00AC7875">
        <w:trPr>
          <w:trHeight w:hRule="exact" w:val="138"/>
        </w:trPr>
        <w:tc>
          <w:tcPr>
            <w:tcW w:w="909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1891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347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476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504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462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1482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  <w:tc>
          <w:tcPr>
            <w:tcW w:w="1188" w:type="dxa"/>
          </w:tcPr>
          <w:p w:rsidR="0024686A" w:rsidRPr="00262692" w:rsidRDefault="0024686A">
            <w:pPr>
              <w:rPr>
                <w:lang w:val="ru-RU"/>
              </w:rPr>
            </w:pPr>
          </w:p>
        </w:tc>
      </w:tr>
      <w:tr w:rsidR="0024686A" w:rsidTr="00AC7875">
        <w:trPr>
          <w:trHeight w:hRule="exact" w:val="972"/>
        </w:trPr>
        <w:tc>
          <w:tcPr>
            <w:tcW w:w="28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262692" w:rsidRDefault="003C40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262692" w:rsidRDefault="003C40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</w:p>
          <w:p w:rsidR="0024686A" w:rsidRPr="00262692" w:rsidRDefault="003C40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11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4686A" w:rsidTr="00AC7875">
        <w:trPr>
          <w:trHeight w:hRule="exact" w:val="833"/>
        </w:trPr>
        <w:tc>
          <w:tcPr>
            <w:tcW w:w="28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686A" w:rsidRDefault="0024686A"/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686A" w:rsidRDefault="0024686A"/>
        </w:tc>
        <w:tc>
          <w:tcPr>
            <w:tcW w:w="15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1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</w:tr>
      <w:tr w:rsidR="00760764" w:rsidTr="00AC7875">
        <w:trPr>
          <w:trHeight w:hRule="exact" w:val="1113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цивилизации.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917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C54467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Разнообразие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262692">
              <w:rPr>
                <w:lang w:val="ru-RU"/>
              </w:rPr>
              <w:t xml:space="preserve"> </w:t>
            </w:r>
            <w:r w:rsidRPr="00C544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Выделение технологического процесса из общего процесса производства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машиностроении.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2431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народнохозяйственные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машиностроении: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сырья,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электроэнергии;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труда;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5C71E2">
        <w:trPr>
          <w:trHeight w:hRule="exact" w:val="7107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932D66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университете: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специализация.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выпускающей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лекциях,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262692">
              <w:rPr>
                <w:lang w:val="ru-RU"/>
              </w:rPr>
              <w:t xml:space="preserve">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</w:t>
            </w:r>
            <w:proofErr w:type="gramEnd"/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сследовательская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институте.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262692">
              <w:rPr>
                <w:lang w:val="ru-RU"/>
              </w:rPr>
              <w:t xml:space="preserve"> </w:t>
            </w:r>
            <w:r w:rsidRPr="00932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932D66">
              <w:rPr>
                <w:lang w:val="ru-RU"/>
              </w:rPr>
              <w:t xml:space="preserve"> </w:t>
            </w:r>
            <w:r w:rsidRPr="00932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быта</w:t>
            </w:r>
            <w:r w:rsidRPr="00932D66">
              <w:rPr>
                <w:lang w:val="ru-RU"/>
              </w:rPr>
              <w:t xml:space="preserve"> </w:t>
            </w:r>
            <w:r w:rsidRPr="00932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D66">
              <w:rPr>
                <w:lang w:val="ru-RU"/>
              </w:rPr>
              <w:t xml:space="preserve"> </w:t>
            </w:r>
            <w:r w:rsidRPr="00932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отдыха</w:t>
            </w:r>
            <w:r w:rsidRPr="00932D66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2651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библиотечно-библиографических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каталоги.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каталогов.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Алфавитный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Предметный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каталог.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библиотеке</w:t>
            </w:r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177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машиностроительныхъ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177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металлургии, ОМД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создания неразъемных соединений, аддитивных технологий,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F55F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отраслях машиностроения.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5B6ED3" w:rsidRDefault="007607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673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музее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МГТУ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5/И</w:t>
            </w:r>
            <w:proofErr w:type="gramStart"/>
            <w:r>
              <w:rPr>
                <w:lang w:val="ru-RU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AC7875" w:rsidRDefault="00760764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917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каталогами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библиотеке;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5/И</w:t>
            </w:r>
            <w:proofErr w:type="gramStart"/>
            <w:r>
              <w:rPr>
                <w:lang w:val="ru-RU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r>
              <w:rPr>
                <w:lang w:val="ru-RU"/>
              </w:rPr>
              <w:t>5.7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каталогами в библиотеке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60764" w:rsidTr="00AC7875">
        <w:trPr>
          <w:trHeight w:hRule="exact" w:val="893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5B6ED3" w:rsidRDefault="007607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реферата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4686A" w:rsidTr="00AC7875">
        <w:trPr>
          <w:trHeight w:hRule="exact" w:val="416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5B6E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C401B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24686A" w:rsidTr="00AC7875">
        <w:trPr>
          <w:trHeight w:hRule="exact" w:val="277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3C40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Default="0024686A"/>
        </w:tc>
      </w:tr>
      <w:tr w:rsidR="0024686A" w:rsidRPr="005C71E2" w:rsidTr="00AC7875">
        <w:trPr>
          <w:trHeight w:hRule="exact" w:val="277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3C401B" w:rsidP="005C71E2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5C71E2">
              <w:rPr>
                <w:b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5C71E2">
              <w:rPr>
                <w:b/>
              </w:rPr>
              <w:t xml:space="preserve"> </w:t>
            </w:r>
            <w:r w:rsidR="005C71E2"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  <w:r w:rsidRPr="005C71E2">
              <w:rPr>
                <w:b/>
              </w:rP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AC7875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24686A">
            <w:pPr>
              <w:rPr>
                <w:b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AC787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10/И</w:t>
            </w:r>
            <w:proofErr w:type="gramStart"/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 w:rsidR="003C401B" w:rsidRPr="005C71E2">
              <w:rPr>
                <w:b/>
              </w:rP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AC787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b/>
                <w:lang w:val="ru-RU"/>
              </w:rPr>
              <w:t xml:space="preserve">89.4 </w:t>
            </w:r>
            <w:r w:rsidR="003C401B" w:rsidRPr="005C71E2">
              <w:rPr>
                <w:b/>
              </w:rP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24686A">
            <w:pPr>
              <w:rPr>
                <w:b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3C401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5C71E2">
              <w:rPr>
                <w:b/>
              </w:rP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686A" w:rsidRPr="005C71E2" w:rsidRDefault="0024686A">
            <w:pPr>
              <w:rPr>
                <w:b/>
              </w:rPr>
            </w:pPr>
          </w:p>
        </w:tc>
      </w:tr>
      <w:tr w:rsidR="00AC7875" w:rsidRPr="005C71E2" w:rsidTr="00AC7875">
        <w:trPr>
          <w:trHeight w:hRule="exact" w:val="277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5C71E2">
              <w:rPr>
                <w:b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5C71E2">
              <w:rPr>
                <w:b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5C71E2">
              <w:rPr>
                <w:b/>
              </w:rP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rPr>
                <w:b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10/И</w:t>
            </w:r>
            <w:proofErr w:type="gramStart"/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 w:rsidRPr="005C71E2">
              <w:rPr>
                <w:b/>
              </w:rP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b/>
                <w:lang w:val="ru-RU"/>
              </w:rPr>
              <w:t>89.4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rPr>
                <w:b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875" w:rsidRPr="005C71E2" w:rsidRDefault="00AC7875" w:rsidP="00AC787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</w:p>
        </w:tc>
      </w:tr>
    </w:tbl>
    <w:p w:rsidR="00760764" w:rsidRDefault="003C40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0764" w:rsidRPr="005C71E2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764" w:rsidRPr="005C71E2" w:rsidTr="00FA6167">
        <w:trPr>
          <w:trHeight w:hRule="exact" w:val="138"/>
        </w:trPr>
        <w:tc>
          <w:tcPr>
            <w:tcW w:w="9370" w:type="dxa"/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764" w:rsidRPr="00026893" w:rsidTr="00FA616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60764" w:rsidRPr="00026893" w:rsidTr="00FA6167">
        <w:trPr>
          <w:trHeight w:hRule="exact" w:val="277"/>
        </w:trPr>
        <w:tc>
          <w:tcPr>
            <w:tcW w:w="9370" w:type="dxa"/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764" w:rsidRPr="0002689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5C71E2">
        <w:rPr>
          <w:rFonts w:ascii="Times New Roman" w:hAnsi="Times New Roman" w:cs="Times New Roman"/>
          <w:spacing w:val="-1"/>
          <w:sz w:val="24"/>
          <w:szCs w:val="24"/>
          <w:lang w:val="ru-RU"/>
        </w:rPr>
        <w:t>«ВВЕДЕНИЕ</w:t>
      </w:r>
      <w:r w:rsidRPr="005C71E2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НАПРАВЛЕНИЕ» </w:t>
      </w:r>
      <w:r w:rsidRPr="005C71E2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</w:t>
      </w:r>
      <w:proofErr w:type="gramStart"/>
      <w:r w:rsidRPr="005C71E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C71E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учебной литературы, подготовку реферата, работу с литературой и каталогами в библиотеке на практических занятиях. </w:t>
      </w: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71E2">
        <w:rPr>
          <w:rFonts w:ascii="Times New Roman" w:hAnsi="Times New Roman" w:cs="Times New Roman"/>
          <w:b/>
          <w:bCs/>
          <w:sz w:val="24"/>
          <w:szCs w:val="24"/>
        </w:rPr>
        <w:t>Темы рефератов</w:t>
      </w:r>
    </w:p>
    <w:p w:rsidR="00760764" w:rsidRPr="005C71E2" w:rsidRDefault="00760764" w:rsidP="00760764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sz w:val="24"/>
          <w:szCs w:val="24"/>
          <w:lang w:val="ru-RU"/>
        </w:rPr>
        <w:t>История МГТУ им Г.И. Носова.</w:t>
      </w:r>
    </w:p>
    <w:p w:rsidR="00760764" w:rsidRPr="005C71E2" w:rsidRDefault="00760764" w:rsidP="00760764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sz w:val="24"/>
          <w:szCs w:val="24"/>
          <w:lang w:val="ru-RU"/>
        </w:rPr>
        <w:t>Разнообразие технологических процессов в машиностроении.</w:t>
      </w: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71E2">
        <w:rPr>
          <w:rFonts w:ascii="Times New Roman" w:hAnsi="Times New Roman" w:cs="Times New Roman"/>
          <w:b/>
          <w:bCs/>
          <w:sz w:val="24"/>
          <w:szCs w:val="24"/>
        </w:rPr>
        <w:t>Темы для подготовки к зачету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Развитие металлургии</w:t>
      </w:r>
      <w:r w:rsidRPr="005C71E2">
        <w:rPr>
          <w:szCs w:val="24"/>
          <w:lang w:val="ru-RU"/>
        </w:rPr>
        <w:t xml:space="preserve"> в РФ и</w:t>
      </w:r>
      <w:r w:rsidRPr="005C71E2">
        <w:rPr>
          <w:spacing w:val="-1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за</w:t>
      </w:r>
      <w:r w:rsidRPr="005C71E2">
        <w:rPr>
          <w:spacing w:val="-1"/>
          <w:szCs w:val="24"/>
          <w:lang w:val="ru-RU"/>
        </w:rPr>
        <w:t xml:space="preserve"> рубежом.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zCs w:val="24"/>
          <w:lang w:val="ru-RU"/>
        </w:rPr>
        <w:t xml:space="preserve">Роль </w:t>
      </w:r>
      <w:r w:rsidRPr="005C71E2">
        <w:rPr>
          <w:spacing w:val="-1"/>
          <w:szCs w:val="24"/>
          <w:lang w:val="ru-RU"/>
        </w:rPr>
        <w:t>металлов</w:t>
      </w:r>
      <w:r w:rsidRPr="005C71E2">
        <w:rPr>
          <w:szCs w:val="24"/>
          <w:lang w:val="ru-RU"/>
        </w:rPr>
        <w:t xml:space="preserve"> в </w:t>
      </w:r>
      <w:r w:rsidRPr="005C71E2">
        <w:rPr>
          <w:spacing w:val="-1"/>
          <w:szCs w:val="24"/>
          <w:lang w:val="ru-RU"/>
        </w:rPr>
        <w:t>современной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цивилизации.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86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Чёрные</w:t>
      </w:r>
      <w:r w:rsidRPr="005C71E2">
        <w:rPr>
          <w:spacing w:val="41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металлы,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их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достоинство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и</w:t>
      </w:r>
      <w:r w:rsidRPr="005C71E2">
        <w:rPr>
          <w:spacing w:val="43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приме</w:t>
      </w:r>
      <w:r w:rsidRPr="005C71E2">
        <w:rPr>
          <w:spacing w:val="-1"/>
          <w:szCs w:val="24"/>
          <w:lang w:val="ru-RU"/>
        </w:rPr>
        <w:t>нение.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Производство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чугуна,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стали</w:t>
      </w:r>
      <w:r w:rsidRPr="005C71E2">
        <w:rPr>
          <w:spacing w:val="1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 xml:space="preserve">и </w:t>
      </w:r>
      <w:r w:rsidRPr="005C71E2">
        <w:rPr>
          <w:spacing w:val="-1"/>
          <w:szCs w:val="24"/>
          <w:lang w:val="ru-RU"/>
        </w:rPr>
        <w:t xml:space="preserve">проката </w:t>
      </w:r>
      <w:r w:rsidRPr="005C71E2">
        <w:rPr>
          <w:szCs w:val="24"/>
          <w:lang w:val="ru-RU"/>
        </w:rPr>
        <w:t>в РФ</w:t>
      </w:r>
      <w:r>
        <w:rPr>
          <w:szCs w:val="24"/>
          <w:lang w:val="ru-RU"/>
        </w:rPr>
        <w:t>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0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 xml:space="preserve">Разнообразие технологических </w:t>
      </w:r>
      <w:r w:rsidRPr="005C71E2">
        <w:rPr>
          <w:szCs w:val="24"/>
          <w:lang w:val="ru-RU"/>
        </w:rPr>
        <w:t>процессов</w:t>
      </w:r>
      <w:r w:rsidRPr="005C71E2">
        <w:rPr>
          <w:spacing w:val="35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создания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 xml:space="preserve">неразъёмных </w:t>
      </w:r>
      <w:r w:rsidRPr="005C71E2">
        <w:rPr>
          <w:szCs w:val="24"/>
          <w:lang w:val="ru-RU"/>
        </w:rPr>
        <w:t>соединений.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Экономия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сырья,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топлива,</w:t>
      </w:r>
      <w:r w:rsidRPr="005C71E2">
        <w:rPr>
          <w:szCs w:val="24"/>
        </w:rPr>
        <w:t xml:space="preserve"> электроэнергии.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Повышение производительности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труда.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zCs w:val="24"/>
        </w:rPr>
        <w:t>Охрана</w:t>
      </w:r>
      <w:r w:rsidRPr="005C71E2">
        <w:rPr>
          <w:spacing w:val="-1"/>
          <w:szCs w:val="24"/>
        </w:rPr>
        <w:t xml:space="preserve"> окружающей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среды.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Краткие сведения</w:t>
      </w:r>
      <w:r w:rsidRPr="005C71E2">
        <w:rPr>
          <w:szCs w:val="24"/>
        </w:rPr>
        <w:t xml:space="preserve"> об</w:t>
      </w:r>
      <w:r w:rsidRPr="005C71E2">
        <w:rPr>
          <w:spacing w:val="2"/>
          <w:szCs w:val="24"/>
        </w:rPr>
        <w:t xml:space="preserve"> </w:t>
      </w:r>
      <w:r w:rsidRPr="005C71E2">
        <w:rPr>
          <w:spacing w:val="-1"/>
          <w:szCs w:val="24"/>
        </w:rPr>
        <w:t>университете.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Специальности</w:t>
      </w:r>
      <w:r w:rsidRPr="005C71E2">
        <w:rPr>
          <w:spacing w:val="-2"/>
          <w:szCs w:val="24"/>
        </w:rPr>
        <w:t xml:space="preserve"> </w:t>
      </w:r>
      <w:r w:rsidRPr="005C71E2">
        <w:rPr>
          <w:szCs w:val="24"/>
        </w:rPr>
        <w:t xml:space="preserve">и </w:t>
      </w:r>
      <w:r w:rsidRPr="005C71E2">
        <w:rPr>
          <w:spacing w:val="-1"/>
          <w:szCs w:val="24"/>
        </w:rPr>
        <w:t>специализация.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50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Краткая</w:t>
      </w:r>
      <w:r w:rsidRPr="005C71E2">
        <w:rPr>
          <w:spacing w:val="40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характеристика</w:t>
      </w:r>
      <w:r w:rsidRPr="005C71E2">
        <w:rPr>
          <w:spacing w:val="39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выпускающей</w:t>
      </w:r>
      <w:r w:rsidRPr="005C71E2">
        <w:rPr>
          <w:spacing w:val="41"/>
          <w:szCs w:val="24"/>
          <w:lang w:val="ru-RU"/>
        </w:rPr>
        <w:t xml:space="preserve"> </w:t>
      </w:r>
      <w:r w:rsidRPr="005C71E2">
        <w:rPr>
          <w:spacing w:val="2"/>
          <w:szCs w:val="24"/>
          <w:lang w:val="ru-RU"/>
        </w:rPr>
        <w:t>ка</w:t>
      </w:r>
      <w:r w:rsidRPr="005C71E2">
        <w:rPr>
          <w:spacing w:val="-1"/>
          <w:szCs w:val="24"/>
          <w:lang w:val="ru-RU"/>
        </w:rPr>
        <w:t>федры.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Учебный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план.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506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Теоретическое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и</w:t>
      </w:r>
      <w:r w:rsidRPr="005C71E2">
        <w:rPr>
          <w:spacing w:val="43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производственное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обуче</w:t>
      </w:r>
      <w:r w:rsidRPr="005C71E2">
        <w:rPr>
          <w:spacing w:val="-1"/>
          <w:szCs w:val="24"/>
          <w:lang w:val="ru-RU"/>
        </w:rPr>
        <w:t>ние.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Квалификационная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характеристика.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70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Работа</w:t>
      </w:r>
      <w:r w:rsidRPr="005C71E2">
        <w:rPr>
          <w:spacing w:val="6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студентов</w:t>
      </w:r>
      <w:r w:rsidRPr="005C71E2">
        <w:rPr>
          <w:spacing w:val="6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на</w:t>
      </w:r>
      <w:r w:rsidRPr="005C71E2">
        <w:rPr>
          <w:spacing w:val="6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лекциях,</w:t>
      </w:r>
      <w:r w:rsidRPr="005C71E2">
        <w:rPr>
          <w:spacing w:val="4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практических</w:t>
      </w:r>
      <w:r w:rsidRPr="005C71E2">
        <w:rPr>
          <w:spacing w:val="21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 xml:space="preserve">и </w:t>
      </w:r>
      <w:r w:rsidRPr="005C71E2">
        <w:rPr>
          <w:spacing w:val="-1"/>
          <w:szCs w:val="24"/>
          <w:lang w:val="ru-RU"/>
        </w:rPr>
        <w:t>лабораторных занятиях.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2"/>
        </w:numPr>
        <w:tabs>
          <w:tab w:val="left" w:pos="494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Организация</w:t>
      </w:r>
      <w:r w:rsidRPr="005C71E2">
        <w:rPr>
          <w:spacing w:val="30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самостоятельной</w:t>
      </w:r>
      <w:r w:rsidRPr="005C71E2">
        <w:rPr>
          <w:spacing w:val="31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работы</w:t>
      </w:r>
      <w:r w:rsidRPr="005C71E2">
        <w:rPr>
          <w:spacing w:val="30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сту</w:t>
      </w:r>
      <w:r w:rsidRPr="005C71E2">
        <w:rPr>
          <w:spacing w:val="-1"/>
          <w:szCs w:val="24"/>
          <w:lang w:val="ru-RU"/>
        </w:rPr>
        <w:t>дентов.</w:t>
      </w:r>
    </w:p>
    <w:p w:rsidR="00760764" w:rsidRPr="005C71E2" w:rsidRDefault="00760764" w:rsidP="00760764">
      <w:pPr>
        <w:pStyle w:val="TableParagraph"/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lastRenderedPageBreak/>
        <w:t>Научно-исследовательская</w:t>
      </w:r>
      <w:r w:rsidRPr="005C71E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работа</w:t>
      </w:r>
      <w:r w:rsidRPr="005C71E2">
        <w:rPr>
          <w:rFonts w:ascii="Times New Roman" w:hAnsi="Times New Roman"/>
          <w:sz w:val="24"/>
          <w:szCs w:val="24"/>
          <w:lang w:val="ru-RU"/>
        </w:rPr>
        <w:t xml:space="preserve"> студентов</w:t>
      </w:r>
      <w:r w:rsidRPr="005C71E2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как</w:t>
      </w:r>
      <w:r w:rsidRPr="005C71E2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обязательный</w:t>
      </w:r>
      <w:r w:rsidRPr="005C71E2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элемент</w:t>
      </w:r>
      <w:r w:rsidRPr="005C71E2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подготовки</w:t>
      </w:r>
      <w:r w:rsidRPr="005C71E2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2"/>
          <w:sz w:val="24"/>
          <w:szCs w:val="24"/>
          <w:lang w:val="ru-RU"/>
        </w:rPr>
        <w:t>со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>временного</w:t>
      </w:r>
      <w:r w:rsidRPr="005C71E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 xml:space="preserve">специалиста </w:t>
      </w:r>
      <w:r w:rsidRPr="005C71E2">
        <w:rPr>
          <w:rFonts w:ascii="Times New Roman" w:hAnsi="Times New Roman"/>
          <w:sz w:val="24"/>
          <w:szCs w:val="24"/>
          <w:lang w:val="ru-RU"/>
        </w:rPr>
        <w:t>и основные</w:t>
      </w:r>
      <w:r w:rsidRPr="005C71E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spacing w:val="-1"/>
          <w:sz w:val="24"/>
          <w:szCs w:val="24"/>
          <w:lang w:val="ru-RU"/>
        </w:rPr>
        <w:t xml:space="preserve">её </w:t>
      </w:r>
      <w:r w:rsidRPr="005C71E2">
        <w:rPr>
          <w:rFonts w:ascii="Times New Roman" w:hAnsi="Times New Roman"/>
          <w:sz w:val="24"/>
          <w:szCs w:val="24"/>
          <w:lang w:val="ru-RU"/>
        </w:rPr>
        <w:t>форы.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 xml:space="preserve">Система </w:t>
      </w:r>
      <w:r w:rsidRPr="005C71E2">
        <w:rPr>
          <w:szCs w:val="24"/>
          <w:lang w:val="ru-RU"/>
        </w:rPr>
        <w:t xml:space="preserve">контроля </w:t>
      </w:r>
      <w:r w:rsidRPr="005C71E2">
        <w:rPr>
          <w:spacing w:val="-1"/>
          <w:szCs w:val="24"/>
          <w:lang w:val="ru-RU"/>
        </w:rPr>
        <w:t>знаний</w:t>
      </w:r>
      <w:r w:rsidRPr="005C71E2">
        <w:rPr>
          <w:szCs w:val="24"/>
          <w:lang w:val="ru-RU"/>
        </w:rPr>
        <w:t xml:space="preserve"> в </w:t>
      </w:r>
      <w:r w:rsidRPr="005C71E2">
        <w:rPr>
          <w:spacing w:val="-1"/>
          <w:szCs w:val="24"/>
          <w:lang w:val="ru-RU"/>
        </w:rPr>
        <w:t>вузе.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Права</w:t>
      </w:r>
      <w:r w:rsidRPr="005C71E2">
        <w:rPr>
          <w:spacing w:val="-2"/>
          <w:szCs w:val="24"/>
        </w:rPr>
        <w:t xml:space="preserve"> </w:t>
      </w:r>
      <w:r w:rsidRPr="005C71E2">
        <w:rPr>
          <w:szCs w:val="24"/>
        </w:rPr>
        <w:t xml:space="preserve">и </w:t>
      </w:r>
      <w:r w:rsidRPr="005C71E2">
        <w:rPr>
          <w:spacing w:val="-1"/>
          <w:szCs w:val="24"/>
        </w:rPr>
        <w:t>обязанности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студентов.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Нормы</w:t>
      </w:r>
      <w:r w:rsidRPr="005C71E2">
        <w:rPr>
          <w:szCs w:val="24"/>
          <w:lang w:val="ru-RU"/>
        </w:rPr>
        <w:t xml:space="preserve"> и </w:t>
      </w:r>
      <w:r w:rsidRPr="005C71E2">
        <w:rPr>
          <w:spacing w:val="-1"/>
          <w:szCs w:val="24"/>
          <w:lang w:val="ru-RU"/>
        </w:rPr>
        <w:t>правила поведения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студентов.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Организация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 xml:space="preserve">быта </w:t>
      </w:r>
      <w:r w:rsidRPr="005C71E2">
        <w:rPr>
          <w:szCs w:val="24"/>
          <w:lang w:val="ru-RU"/>
        </w:rPr>
        <w:t>и</w:t>
      </w:r>
      <w:r w:rsidRPr="005C71E2">
        <w:rPr>
          <w:spacing w:val="-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отдыха</w:t>
      </w:r>
      <w:r w:rsidRPr="005C71E2">
        <w:rPr>
          <w:spacing w:val="1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студентов.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 xml:space="preserve">Работа </w:t>
      </w:r>
      <w:r w:rsidRPr="005C71E2">
        <w:rPr>
          <w:szCs w:val="24"/>
        </w:rPr>
        <w:t>с</w:t>
      </w:r>
      <w:r w:rsidRPr="005C71E2">
        <w:rPr>
          <w:spacing w:val="-1"/>
          <w:szCs w:val="24"/>
        </w:rPr>
        <w:t xml:space="preserve"> литературой.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532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Библиотечные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5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каталоги.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9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Система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8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катало</w:t>
      </w:r>
      <w:r w:rsidRPr="005C71E2">
        <w:rPr>
          <w:szCs w:val="24"/>
          <w:lang w:val="ru-RU"/>
        </w:rPr>
        <w:t>гов.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Алфавитный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каталог.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Систематический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каталог.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Предметный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каталог.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Электронный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каталог.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Заказ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литературы</w:t>
      </w:r>
      <w:r w:rsidRPr="005C71E2">
        <w:rPr>
          <w:szCs w:val="24"/>
        </w:rPr>
        <w:t xml:space="preserve"> в</w:t>
      </w:r>
      <w:r w:rsidRPr="005C71E2">
        <w:rPr>
          <w:spacing w:val="1"/>
          <w:szCs w:val="24"/>
        </w:rPr>
        <w:t xml:space="preserve"> </w:t>
      </w:r>
      <w:r w:rsidRPr="005C71E2">
        <w:rPr>
          <w:spacing w:val="-1"/>
          <w:szCs w:val="24"/>
        </w:rPr>
        <w:t>библиотеке.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518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Основные</w:t>
      </w:r>
      <w:r w:rsidRPr="005C71E2">
        <w:rPr>
          <w:spacing w:val="53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процессы</w:t>
      </w:r>
      <w:r w:rsidRPr="005C71E2">
        <w:rPr>
          <w:spacing w:val="54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получения</w:t>
      </w:r>
      <w:r w:rsidRPr="005C71E2">
        <w:rPr>
          <w:spacing w:val="54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неразъёмного соединения.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Принципиальные</w:t>
      </w:r>
      <w:r w:rsidRPr="005C71E2">
        <w:rPr>
          <w:spacing w:val="-2"/>
          <w:szCs w:val="24"/>
        </w:rPr>
        <w:t xml:space="preserve"> </w:t>
      </w:r>
      <w:r w:rsidRPr="005C71E2">
        <w:rPr>
          <w:spacing w:val="-1"/>
          <w:szCs w:val="24"/>
        </w:rPr>
        <w:t>схемы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процессов</w:t>
      </w:r>
      <w:r w:rsidRPr="005C71E2">
        <w:rPr>
          <w:spacing w:val="1"/>
          <w:szCs w:val="24"/>
        </w:rPr>
        <w:t xml:space="preserve"> </w:t>
      </w:r>
      <w:r w:rsidRPr="005C71E2">
        <w:rPr>
          <w:spacing w:val="-1"/>
          <w:szCs w:val="24"/>
          <w:lang w:val="ru-RU"/>
        </w:rPr>
        <w:t>машиностроения</w:t>
      </w:r>
      <w:r w:rsidRPr="005C71E2">
        <w:rPr>
          <w:spacing w:val="-1"/>
          <w:szCs w:val="24"/>
        </w:rPr>
        <w:t>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Автоматизация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производства.</w:t>
      </w:r>
    </w:p>
    <w:p w:rsidR="00760764" w:rsidRPr="00CB65A1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510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Применение</w:t>
      </w:r>
      <w:r w:rsidRPr="005C71E2">
        <w:rPr>
          <w:spacing w:val="46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ЭВМ</w:t>
      </w:r>
      <w:r w:rsidRPr="005C71E2">
        <w:rPr>
          <w:spacing w:val="50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в</w:t>
      </w:r>
      <w:r w:rsidRPr="005C71E2">
        <w:rPr>
          <w:spacing w:val="47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производ</w:t>
      </w:r>
      <w:r w:rsidRPr="005C71E2">
        <w:rPr>
          <w:spacing w:val="-1"/>
          <w:szCs w:val="24"/>
          <w:lang w:val="ru-RU"/>
        </w:rPr>
        <w:t>стве.</w:t>
      </w:r>
    </w:p>
    <w:p w:rsidR="00760764" w:rsidRPr="00CB65A1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spacing w:val="-1"/>
          <w:szCs w:val="24"/>
        </w:rPr>
      </w:pPr>
      <w:r w:rsidRPr="005C71E2">
        <w:rPr>
          <w:spacing w:val="-1"/>
          <w:szCs w:val="24"/>
        </w:rPr>
        <w:t>Указать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температуру</w:t>
      </w:r>
      <w:r w:rsidRPr="005C71E2">
        <w:rPr>
          <w:spacing w:val="-3"/>
          <w:szCs w:val="24"/>
        </w:rPr>
        <w:t xml:space="preserve"> </w:t>
      </w:r>
      <w:r w:rsidRPr="005C71E2">
        <w:rPr>
          <w:spacing w:val="-1"/>
          <w:szCs w:val="24"/>
        </w:rPr>
        <w:t>плавления</w:t>
      </w:r>
      <w:r w:rsidRPr="00CB65A1">
        <w:rPr>
          <w:spacing w:val="-1"/>
          <w:szCs w:val="24"/>
        </w:rPr>
        <w:t xml:space="preserve"> </w:t>
      </w:r>
      <w:r w:rsidRPr="005C71E2">
        <w:rPr>
          <w:spacing w:val="-1"/>
          <w:szCs w:val="24"/>
        </w:rPr>
        <w:t>железа.</w:t>
      </w:r>
    </w:p>
    <w:p w:rsidR="00760764" w:rsidRPr="00026893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spacing w:val="-1"/>
          <w:szCs w:val="24"/>
          <w:lang w:val="ru-RU"/>
        </w:rPr>
      </w:pPr>
      <w:r w:rsidRPr="00026893">
        <w:rPr>
          <w:spacing w:val="-1"/>
          <w:szCs w:val="24"/>
          <w:lang w:val="ru-RU"/>
        </w:rPr>
        <w:t>Указать содержание углерода в сталях и чугуне.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026893">
        <w:rPr>
          <w:spacing w:val="-1"/>
          <w:szCs w:val="24"/>
          <w:lang w:val="ru-RU"/>
        </w:rPr>
        <w:t>Указать отличие серого чугуна</w:t>
      </w:r>
      <w:r w:rsidRPr="005C71E2">
        <w:rPr>
          <w:spacing w:val="-1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от белого.</w:t>
      </w:r>
    </w:p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760764" w:rsidRPr="005C71E2" w:rsidRDefault="00760764" w:rsidP="00760764">
      <w:pPr>
        <w:pStyle w:val="TableParagraph"/>
        <w:tabs>
          <w:tab w:val="left" w:pos="993"/>
        </w:tabs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5C71E2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t>Примеры практических заданий</w:t>
      </w:r>
      <w:r w:rsidRPr="005C71E2">
        <w:rPr>
          <w:rFonts w:ascii="Times New Roman" w:hAnsi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b/>
          <w:bCs/>
          <w:sz w:val="24"/>
          <w:szCs w:val="24"/>
          <w:lang w:val="ru-RU"/>
        </w:rPr>
        <w:t>для</w:t>
      </w:r>
      <w:r w:rsidRPr="005C71E2">
        <w:rPr>
          <w:rFonts w:ascii="Times New Roman" w:hAnsi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5C71E2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t>зачёта:</w:t>
      </w:r>
    </w:p>
    <w:p w:rsidR="00760764" w:rsidRPr="00C54467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C54467">
        <w:rPr>
          <w:spacing w:val="-1"/>
          <w:szCs w:val="24"/>
          <w:lang w:val="ru-RU"/>
        </w:rPr>
        <w:t>Указать</w:t>
      </w:r>
      <w:r w:rsidRPr="00C54467">
        <w:rPr>
          <w:szCs w:val="24"/>
          <w:lang w:val="ru-RU"/>
        </w:rPr>
        <w:t xml:space="preserve"> </w:t>
      </w:r>
      <w:r>
        <w:rPr>
          <w:spacing w:val="-1"/>
          <w:szCs w:val="24"/>
          <w:lang w:val="ru-RU"/>
        </w:rPr>
        <w:t>влияние уровня развития металлургии на уровень развития других технологий для указанного общества в указанный исторический момент</w:t>
      </w:r>
      <w:r w:rsidRPr="00C54467">
        <w:rPr>
          <w:spacing w:val="-1"/>
          <w:szCs w:val="24"/>
          <w:lang w:val="ru-RU"/>
        </w:rPr>
        <w:t>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67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Схематически</w:t>
      </w:r>
      <w:r w:rsidRPr="005C71E2">
        <w:rPr>
          <w:spacing w:val="24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изобразить</w:t>
      </w:r>
      <w:r w:rsidRPr="005C71E2">
        <w:rPr>
          <w:spacing w:val="24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получение</w:t>
      </w:r>
      <w:r w:rsidRPr="005C71E2">
        <w:rPr>
          <w:spacing w:val="2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чугуна</w:t>
      </w:r>
      <w:r w:rsidRPr="005C71E2">
        <w:rPr>
          <w:spacing w:val="30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 xml:space="preserve">в </w:t>
      </w:r>
      <w:r w:rsidRPr="005C71E2">
        <w:rPr>
          <w:spacing w:val="-1"/>
          <w:szCs w:val="24"/>
          <w:lang w:val="ru-RU"/>
        </w:rPr>
        <w:t>доменной</w:t>
      </w:r>
      <w:r w:rsidRPr="005C71E2">
        <w:rPr>
          <w:szCs w:val="24"/>
          <w:lang w:val="ru-RU"/>
        </w:rPr>
        <w:t xml:space="preserve"> печи.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55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Схематически</w:t>
      </w:r>
      <w:r w:rsidRPr="005C71E2">
        <w:rPr>
          <w:spacing w:val="12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изобразить</w:t>
      </w:r>
      <w:r w:rsidRPr="005C71E2">
        <w:rPr>
          <w:spacing w:val="10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получение</w:t>
      </w:r>
      <w:r w:rsidRPr="005C71E2">
        <w:rPr>
          <w:spacing w:val="10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стали</w:t>
      </w:r>
      <w:r w:rsidRPr="005C71E2">
        <w:rPr>
          <w:spacing w:val="12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в</w:t>
      </w:r>
      <w:r w:rsidRPr="005C71E2">
        <w:rPr>
          <w:spacing w:val="29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конверторе.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Написать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формулы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раскисления</w:t>
      </w:r>
      <w:r w:rsidRPr="005C71E2">
        <w:rPr>
          <w:szCs w:val="24"/>
        </w:rPr>
        <w:t xml:space="preserve"> металла.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43"/>
          <w:tab w:val="left" w:pos="993"/>
        </w:tabs>
        <w:spacing w:line="240" w:lineRule="auto"/>
        <w:ind w:left="0" w:firstLine="567"/>
        <w:rPr>
          <w:rFonts w:eastAsia="Times New Roman"/>
          <w:szCs w:val="24"/>
        </w:rPr>
      </w:pPr>
      <w:r w:rsidRPr="005C71E2">
        <w:rPr>
          <w:spacing w:val="-1"/>
          <w:szCs w:val="24"/>
        </w:rPr>
        <w:t>Схематически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изобразить</w:t>
      </w:r>
      <w:r w:rsidRPr="005C71E2">
        <w:rPr>
          <w:szCs w:val="24"/>
        </w:rPr>
        <w:t xml:space="preserve"> </w:t>
      </w:r>
      <w:r w:rsidRPr="005C71E2">
        <w:rPr>
          <w:spacing w:val="-1"/>
          <w:szCs w:val="24"/>
        </w:rPr>
        <w:t>прокатный</w:t>
      </w:r>
      <w:r w:rsidRPr="005C71E2">
        <w:rPr>
          <w:szCs w:val="24"/>
        </w:rPr>
        <w:t xml:space="preserve"> стан.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86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Схематически</w:t>
      </w:r>
      <w:r w:rsidRPr="005C71E2">
        <w:rPr>
          <w:spacing w:val="41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изобразить</w:t>
      </w:r>
      <w:r w:rsidRPr="005C71E2">
        <w:rPr>
          <w:spacing w:val="43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структуру</w:t>
      </w:r>
      <w:r w:rsidRPr="005C71E2">
        <w:rPr>
          <w:spacing w:val="42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управления</w:t>
      </w:r>
      <w:r w:rsidRPr="005C71E2">
        <w:rPr>
          <w:spacing w:val="18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Институтом</w:t>
      </w:r>
      <w:r w:rsidRPr="005C71E2">
        <w:rPr>
          <w:spacing w:val="20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металлургии,</w:t>
      </w:r>
      <w:r w:rsidRPr="005C71E2">
        <w:rPr>
          <w:spacing w:val="18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машин</w:t>
      </w:r>
      <w:proofErr w:type="gramStart"/>
      <w:r w:rsidRPr="005C71E2">
        <w:rPr>
          <w:spacing w:val="-1"/>
          <w:szCs w:val="24"/>
          <w:lang w:val="ru-RU"/>
        </w:rPr>
        <w:t>о-</w:t>
      </w:r>
      <w:proofErr w:type="gramEnd"/>
      <w:r w:rsidRPr="005C71E2">
        <w:rPr>
          <w:spacing w:val="34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строения</w:t>
      </w:r>
      <w:r w:rsidRPr="005C71E2">
        <w:rPr>
          <w:szCs w:val="24"/>
          <w:lang w:val="ru-RU"/>
        </w:rPr>
        <w:t xml:space="preserve"> и </w:t>
      </w:r>
      <w:r w:rsidRPr="005C71E2">
        <w:rPr>
          <w:spacing w:val="-1"/>
          <w:szCs w:val="24"/>
          <w:lang w:val="ru-RU"/>
        </w:rPr>
        <w:t>материалообработки.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357"/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Схематически</w:t>
      </w:r>
      <w:r w:rsidRPr="005C71E2">
        <w:rPr>
          <w:spacing w:val="15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изобразить</w:t>
      </w:r>
      <w:r w:rsidRPr="005C71E2">
        <w:rPr>
          <w:spacing w:val="14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структуру</w:t>
      </w:r>
      <w:r w:rsidRPr="005C71E2">
        <w:rPr>
          <w:spacing w:val="9"/>
          <w:szCs w:val="24"/>
          <w:lang w:val="ru-RU"/>
        </w:rPr>
        <w:t xml:space="preserve"> </w:t>
      </w:r>
      <w:r w:rsidRPr="005C71E2">
        <w:rPr>
          <w:spacing w:val="1"/>
          <w:szCs w:val="24"/>
          <w:lang w:val="ru-RU"/>
        </w:rPr>
        <w:t>органи</w:t>
      </w:r>
      <w:r w:rsidRPr="005C71E2">
        <w:rPr>
          <w:spacing w:val="-1"/>
          <w:szCs w:val="24"/>
          <w:lang w:val="ru-RU"/>
        </w:rPr>
        <w:t>зации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обучения,</w:t>
      </w:r>
      <w:r w:rsidRPr="005C71E2">
        <w:rPr>
          <w:szCs w:val="24"/>
          <w:lang w:val="ru-RU"/>
        </w:rPr>
        <w:t xml:space="preserve"> быта и отдыха</w:t>
      </w:r>
      <w:r w:rsidRPr="005C71E2">
        <w:rPr>
          <w:spacing w:val="-1"/>
          <w:szCs w:val="24"/>
          <w:lang w:val="ru-RU"/>
        </w:rPr>
        <w:t xml:space="preserve"> студента.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pacing w:val="-1"/>
          <w:szCs w:val="24"/>
          <w:lang w:val="ru-RU"/>
        </w:rPr>
      </w:pPr>
      <w:r w:rsidRPr="005C71E2">
        <w:rPr>
          <w:szCs w:val="24"/>
          <w:lang w:val="ru-RU"/>
        </w:rPr>
        <w:t>Оформить</w:t>
      </w:r>
      <w:r w:rsidRPr="005C71E2">
        <w:rPr>
          <w:spacing w:val="17"/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заказ</w:t>
      </w:r>
      <w:r w:rsidRPr="005C71E2">
        <w:rPr>
          <w:spacing w:val="17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на</w:t>
      </w:r>
      <w:r w:rsidRPr="005C71E2">
        <w:rPr>
          <w:spacing w:val="15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литературу</w:t>
      </w:r>
      <w:r w:rsidRPr="005C71E2">
        <w:rPr>
          <w:spacing w:val="11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в</w:t>
      </w:r>
      <w:r w:rsidRPr="005C71E2">
        <w:rPr>
          <w:spacing w:val="16"/>
          <w:szCs w:val="24"/>
          <w:lang w:val="ru-RU"/>
        </w:rPr>
        <w:t xml:space="preserve"> </w:t>
      </w:r>
      <w:r w:rsidRPr="005C71E2">
        <w:rPr>
          <w:szCs w:val="24"/>
          <w:lang w:val="ru-RU"/>
        </w:rPr>
        <w:t>библиоте</w:t>
      </w:r>
      <w:r w:rsidRPr="005C71E2">
        <w:rPr>
          <w:spacing w:val="-1"/>
          <w:szCs w:val="24"/>
          <w:lang w:val="ru-RU"/>
        </w:rPr>
        <w:t>ке.</w:t>
      </w:r>
      <w:r w:rsidRPr="005C71E2">
        <w:rPr>
          <w:szCs w:val="24"/>
          <w:lang w:val="ru-RU"/>
        </w:rPr>
        <w:t xml:space="preserve"> </w:t>
      </w:r>
      <w:r w:rsidRPr="005C71E2">
        <w:rPr>
          <w:spacing w:val="-1"/>
          <w:szCs w:val="24"/>
          <w:lang w:val="ru-RU"/>
        </w:rPr>
        <w:t>Изучение сведений об университете в музее МГТУ;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pacing w:val="-1"/>
          <w:szCs w:val="24"/>
          <w:lang w:val="ru-RU"/>
        </w:rPr>
      </w:pPr>
      <w:r w:rsidRPr="005C71E2">
        <w:rPr>
          <w:spacing w:val="-1"/>
          <w:szCs w:val="24"/>
          <w:lang w:val="ru-RU"/>
        </w:rPr>
        <w:t>Литературный поиск по теме, указанной преподавателем;</w:t>
      </w:r>
    </w:p>
    <w:p w:rsidR="00760764" w:rsidRPr="005C71E2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pacing w:val="-1"/>
          <w:szCs w:val="24"/>
          <w:lang w:val="ru-RU"/>
        </w:rPr>
      </w:pPr>
      <w:r w:rsidRPr="005C71E2">
        <w:rPr>
          <w:spacing w:val="-1"/>
          <w:szCs w:val="24"/>
          <w:lang w:val="ru-RU"/>
        </w:rPr>
        <w:t>Работа с литературой и каталогами в библиотеке;</w:t>
      </w:r>
    </w:p>
    <w:p w:rsidR="00760764" w:rsidRPr="00C54467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zCs w:val="24"/>
        </w:rPr>
      </w:pPr>
      <w:r>
        <w:rPr>
          <w:spacing w:val="-1"/>
          <w:szCs w:val="24"/>
          <w:lang w:val="ru-RU"/>
        </w:rPr>
        <w:t>Анализ</w:t>
      </w:r>
      <w:r w:rsidRPr="005C71E2">
        <w:rPr>
          <w:spacing w:val="-1"/>
          <w:szCs w:val="24"/>
          <w:lang w:val="ru-RU"/>
        </w:rPr>
        <w:t xml:space="preserve"> способов </w:t>
      </w:r>
      <w:r>
        <w:rPr>
          <w:spacing w:val="-1"/>
          <w:szCs w:val="24"/>
          <w:lang w:val="ru-RU"/>
        </w:rPr>
        <w:t>обработки резанием</w:t>
      </w:r>
      <w:r w:rsidRPr="005C71E2">
        <w:rPr>
          <w:spacing w:val="-1"/>
          <w:szCs w:val="24"/>
          <w:lang w:val="ru-RU"/>
        </w:rPr>
        <w:t>.</w:t>
      </w:r>
    </w:p>
    <w:p w:rsidR="00760764" w:rsidRPr="00F55FEB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zCs w:val="24"/>
        </w:rPr>
      </w:pPr>
      <w:r>
        <w:rPr>
          <w:spacing w:val="-1"/>
          <w:szCs w:val="24"/>
          <w:lang w:val="ru-RU"/>
        </w:rPr>
        <w:t>Анализ технологий литья металлов</w:t>
      </w:r>
      <w:r w:rsidRPr="005C71E2">
        <w:rPr>
          <w:spacing w:val="-1"/>
          <w:szCs w:val="24"/>
          <w:lang w:val="ru-RU"/>
        </w:rPr>
        <w:t>.</w:t>
      </w:r>
    </w:p>
    <w:p w:rsidR="00760764" w:rsidRPr="00CB65A1" w:rsidRDefault="00760764" w:rsidP="00760764">
      <w:pPr>
        <w:pStyle w:val="a3"/>
        <w:widowControl w:val="0"/>
        <w:numPr>
          <w:ilvl w:val="0"/>
          <w:numId w:val="4"/>
        </w:numPr>
        <w:tabs>
          <w:tab w:val="left" w:pos="479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>
        <w:rPr>
          <w:spacing w:val="-1"/>
          <w:szCs w:val="24"/>
          <w:lang w:val="ru-RU"/>
        </w:rPr>
        <w:t>Анализ технологий получения неразъемных соединений.</w:t>
      </w:r>
    </w:p>
    <w:p w:rsidR="00760764" w:rsidRPr="00CB65A1" w:rsidRDefault="00760764" w:rsidP="00760764">
      <w:pPr>
        <w:pStyle w:val="a3"/>
        <w:widowControl w:val="0"/>
        <w:tabs>
          <w:tab w:val="left" w:pos="479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0764" w:rsidRPr="0002689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CB65A1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764" w:rsidRPr="00026893" w:rsidTr="00FA6167">
        <w:trPr>
          <w:trHeight w:hRule="exact" w:val="138"/>
        </w:trPr>
        <w:tc>
          <w:tcPr>
            <w:tcW w:w="9370" w:type="dxa"/>
          </w:tcPr>
          <w:p w:rsidR="00760764" w:rsidRPr="00CB65A1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5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</w:tc>
      </w:tr>
    </w:tbl>
    <w:p w:rsidR="00760764" w:rsidRPr="005C71E2" w:rsidRDefault="00760764" w:rsidP="0076076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60764" w:rsidRPr="005C71E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0764" w:rsidRPr="0002689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60764" w:rsidRPr="005C71E2" w:rsidRDefault="00760764" w:rsidP="00760764">
      <w:pPr>
        <w:pStyle w:val="Default"/>
        <w:jc w:val="both"/>
        <w:rPr>
          <w:color w:val="auto"/>
        </w:rPr>
      </w:pPr>
      <w:r w:rsidRPr="005C71E2">
        <w:rPr>
          <w:b/>
          <w:bCs/>
          <w:color w:val="auto"/>
        </w:rPr>
        <w:t xml:space="preserve">Домашние задания: </w:t>
      </w:r>
    </w:p>
    <w:p w:rsidR="00760764" w:rsidRPr="005C71E2" w:rsidRDefault="00760764" w:rsidP="007607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4576"/>
        <w:gridCol w:w="1580"/>
        <w:gridCol w:w="232"/>
        <w:gridCol w:w="7705"/>
      </w:tblGrid>
      <w:tr w:rsidR="00760764" w:rsidRPr="005C71E2" w:rsidTr="00FA61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60764" w:rsidRPr="00026893" w:rsidTr="00FA616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60764" w:rsidRPr="00EE2759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Развитие машиностроения в РФ и за рубежом – как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машиностроения в экономике страны.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Разнообразие технологических процессов изготовления деталей.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хозяйственные задачи, решаемые в машиностроении.</w:t>
            </w:r>
          </w:p>
        </w:tc>
        <w:tc>
          <w:tcPr>
            <w:tcW w:w="29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764" w:rsidRPr="00026893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268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Темы для подготовки к зачету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Развитие металлургии</w:t>
            </w:r>
            <w:r w:rsidRPr="005C71E2">
              <w:rPr>
                <w:szCs w:val="24"/>
                <w:lang w:val="ru-RU"/>
              </w:rPr>
              <w:t xml:space="preserve"> в РФ и</w:t>
            </w:r>
            <w:r w:rsidRPr="005C71E2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за</w:t>
            </w:r>
            <w:r w:rsidRPr="005C71E2">
              <w:rPr>
                <w:spacing w:val="-1"/>
                <w:szCs w:val="24"/>
                <w:lang w:val="ru-RU"/>
              </w:rPr>
              <w:t xml:space="preserve"> рубежом.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zCs w:val="24"/>
                <w:lang w:val="ru-RU"/>
              </w:rPr>
              <w:t xml:space="preserve">Роль </w:t>
            </w:r>
            <w:r w:rsidRPr="005C71E2">
              <w:rPr>
                <w:spacing w:val="-1"/>
                <w:szCs w:val="24"/>
                <w:lang w:val="ru-RU"/>
              </w:rPr>
              <w:t>металлов</w:t>
            </w:r>
            <w:r w:rsidRPr="005C71E2">
              <w:rPr>
                <w:szCs w:val="24"/>
                <w:lang w:val="ru-RU"/>
              </w:rPr>
              <w:t xml:space="preserve"> в </w:t>
            </w:r>
            <w:r w:rsidRPr="005C71E2">
              <w:rPr>
                <w:spacing w:val="-1"/>
                <w:szCs w:val="24"/>
                <w:lang w:val="ru-RU"/>
              </w:rPr>
              <w:t>современной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цивилизации.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86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Чёрные</w:t>
            </w:r>
            <w:r w:rsidRPr="005C71E2">
              <w:rPr>
                <w:spacing w:val="4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металлы,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их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достоинство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и</w:t>
            </w:r>
            <w:r w:rsidRPr="005C71E2">
              <w:rPr>
                <w:spacing w:val="43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приме</w:t>
            </w:r>
            <w:r w:rsidRPr="005C71E2">
              <w:rPr>
                <w:spacing w:val="-1"/>
                <w:szCs w:val="24"/>
                <w:lang w:val="ru-RU"/>
              </w:rPr>
              <w:t>нение.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Производство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чугуна,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стали</w:t>
            </w:r>
            <w:r w:rsidRPr="005C71E2">
              <w:rPr>
                <w:spacing w:val="1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 xml:space="preserve">и </w:t>
            </w:r>
            <w:r w:rsidRPr="005C71E2">
              <w:rPr>
                <w:spacing w:val="-1"/>
                <w:szCs w:val="24"/>
                <w:lang w:val="ru-RU"/>
              </w:rPr>
              <w:t xml:space="preserve">проката </w:t>
            </w:r>
            <w:r w:rsidRPr="005C71E2">
              <w:rPr>
                <w:szCs w:val="24"/>
                <w:lang w:val="ru-RU"/>
              </w:rPr>
              <w:t>в РФ</w:t>
            </w:r>
            <w:r>
              <w:rPr>
                <w:szCs w:val="24"/>
                <w:lang w:val="ru-RU"/>
              </w:rPr>
              <w:t>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40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 xml:space="preserve">Разнообразие технологических </w:t>
            </w:r>
            <w:r w:rsidRPr="005C71E2">
              <w:rPr>
                <w:szCs w:val="24"/>
                <w:lang w:val="ru-RU"/>
              </w:rPr>
              <w:t>процессов</w:t>
            </w:r>
            <w:r w:rsidRPr="005C71E2">
              <w:rPr>
                <w:spacing w:val="35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создания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 xml:space="preserve">неразъёмных </w:t>
            </w:r>
            <w:r w:rsidRPr="005C71E2">
              <w:rPr>
                <w:szCs w:val="24"/>
                <w:lang w:val="ru-RU"/>
              </w:rPr>
              <w:t>соединений.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Экономия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сырья,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топлива,</w:t>
            </w:r>
            <w:r w:rsidRPr="005C71E2">
              <w:rPr>
                <w:szCs w:val="24"/>
              </w:rPr>
              <w:t xml:space="preserve"> электроэнергии.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Повышение производительности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труда.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zCs w:val="24"/>
              </w:rPr>
              <w:t>Охрана</w:t>
            </w:r>
            <w:r w:rsidRPr="005C71E2">
              <w:rPr>
                <w:spacing w:val="-1"/>
                <w:szCs w:val="24"/>
              </w:rPr>
              <w:t xml:space="preserve"> окружающей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среды.</w:t>
            </w:r>
          </w:p>
          <w:p w:rsidR="00760764" w:rsidRPr="00791D01" w:rsidRDefault="00760764" w:rsidP="00FA6167">
            <w:pPr>
              <w:pStyle w:val="a3"/>
              <w:widowControl w:val="0"/>
              <w:tabs>
                <w:tab w:val="left" w:pos="463"/>
                <w:tab w:val="left" w:pos="993"/>
              </w:tabs>
              <w:spacing w:line="240" w:lineRule="auto"/>
              <w:ind w:left="567" w:firstLine="0"/>
              <w:rPr>
                <w:iCs/>
                <w:szCs w:val="24"/>
                <w:lang w:val="ru-RU"/>
              </w:rPr>
            </w:pPr>
          </w:p>
        </w:tc>
      </w:tr>
      <w:tr w:rsidR="00760764" w:rsidRPr="006D73E3" w:rsidTr="00FA6167">
        <w:trPr>
          <w:trHeight w:val="770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4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основные этапы и закономерности исторического развития технологических процессов в машиностроении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как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 развития общества</w:t>
            </w:r>
            <w:r w:rsidRPr="00EE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формирования гражданской позиции</w:t>
            </w:r>
          </w:p>
        </w:tc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250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работы</w:t>
            </w:r>
          </w:p>
        </w:tc>
      </w:tr>
      <w:tr w:rsidR="00760764" w:rsidRPr="00026893" w:rsidTr="00FA6167">
        <w:trPr>
          <w:trHeight w:val="770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5C71E2" w:rsidRDefault="00760764" w:rsidP="00FA616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</w:p>
        </w:tc>
        <w:tc>
          <w:tcPr>
            <w:tcW w:w="250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«История Магнитогорска. История промышленности Урала</w:t>
            </w:r>
            <w:proofErr w:type="gramStart"/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.»</w:t>
            </w:r>
            <w:proofErr w:type="gramEnd"/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промышленного развития региона.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Отобразить влияние региона на историю страны в виде блок схем с указанием перемещения ресурсов между регионами, для указанного временного периода. Сделать выводы о значении региона для обеспечения безопасности и экономической устойчивости государства.</w:t>
            </w:r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доклада и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публичное выступление.</w:t>
            </w:r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основные этапы и закономерности исторического развития машиностроения</w:t>
            </w:r>
          </w:p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9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764" w:rsidRPr="005C71E2" w:rsidRDefault="00760764" w:rsidP="00FA6167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Примеры практических заданий</w:t>
            </w:r>
            <w:r w:rsidRPr="005C71E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зачёта:</w:t>
            </w:r>
          </w:p>
          <w:p w:rsidR="00760764" w:rsidRPr="006D73E3" w:rsidRDefault="00760764" w:rsidP="00FA6167">
            <w:pPr>
              <w:pStyle w:val="a3"/>
              <w:widowControl w:val="0"/>
              <w:tabs>
                <w:tab w:val="left" w:pos="343"/>
                <w:tab w:val="left" w:pos="993"/>
              </w:tabs>
              <w:spacing w:line="240" w:lineRule="auto"/>
              <w:ind w:left="102" w:firstLine="0"/>
              <w:rPr>
                <w:rFonts w:eastAsia="Times New Roman"/>
                <w:szCs w:val="24"/>
                <w:lang w:val="ru-RU"/>
              </w:rPr>
            </w:pPr>
          </w:p>
          <w:p w:rsidR="00760764" w:rsidRPr="006D73E3" w:rsidRDefault="00760764" w:rsidP="00760764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343"/>
                <w:tab w:val="left" w:pos="993"/>
              </w:tabs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C54467">
              <w:rPr>
                <w:spacing w:val="-1"/>
                <w:szCs w:val="24"/>
                <w:lang w:val="ru-RU"/>
              </w:rPr>
              <w:t>Указать</w:t>
            </w:r>
            <w:r w:rsidRPr="00C54467">
              <w:rPr>
                <w:szCs w:val="24"/>
                <w:lang w:val="ru-RU"/>
              </w:rPr>
              <w:t xml:space="preserve"> </w:t>
            </w:r>
            <w:r>
              <w:rPr>
                <w:spacing w:val="-1"/>
                <w:szCs w:val="24"/>
                <w:lang w:val="ru-RU"/>
              </w:rPr>
              <w:t>влияние уровня развития металлургии на уровень развития других технологий для указанного общества в указанный исторический момент</w:t>
            </w:r>
            <w:r w:rsidRPr="00C54467">
              <w:rPr>
                <w:spacing w:val="-1"/>
                <w:szCs w:val="24"/>
                <w:lang w:val="ru-RU"/>
              </w:rPr>
              <w:t>.</w:t>
            </w:r>
          </w:p>
        </w:tc>
      </w:tr>
      <w:tr w:rsidR="00760764" w:rsidRPr="00026893" w:rsidTr="00FA6167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760764" w:rsidRPr="00026893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Научно-исследовательскую</w:t>
            </w:r>
            <w:proofErr w:type="gramEnd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 студента, как обязательный элемент подготовки современного специалиста.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760764" w:rsidRPr="005C71E2" w:rsidRDefault="00760764" w:rsidP="00FA616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Организацию быта и отдыха.</w:t>
            </w:r>
          </w:p>
        </w:tc>
        <w:tc>
          <w:tcPr>
            <w:tcW w:w="29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764" w:rsidRPr="005C71E2" w:rsidRDefault="00760764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Темы для подготовки к зачету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Краткие сведения</w:t>
            </w:r>
            <w:r w:rsidRPr="005C71E2">
              <w:rPr>
                <w:szCs w:val="24"/>
              </w:rPr>
              <w:t xml:space="preserve"> об</w:t>
            </w:r>
            <w:r w:rsidRPr="005C71E2">
              <w:rPr>
                <w:spacing w:val="2"/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университете.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Специальности</w:t>
            </w:r>
            <w:r w:rsidRPr="005C71E2">
              <w:rPr>
                <w:spacing w:val="-2"/>
                <w:szCs w:val="24"/>
              </w:rPr>
              <w:t xml:space="preserve"> </w:t>
            </w:r>
            <w:r w:rsidRPr="005C71E2">
              <w:rPr>
                <w:szCs w:val="24"/>
              </w:rPr>
              <w:t xml:space="preserve">и </w:t>
            </w:r>
            <w:r w:rsidRPr="005C71E2">
              <w:rPr>
                <w:spacing w:val="-1"/>
                <w:szCs w:val="24"/>
              </w:rPr>
              <w:t>специализация.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50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Краткая</w:t>
            </w:r>
            <w:r w:rsidRPr="005C71E2">
              <w:rPr>
                <w:spacing w:val="40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характеристика</w:t>
            </w:r>
            <w:r w:rsidRPr="005C71E2">
              <w:rPr>
                <w:spacing w:val="39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выпускающей</w:t>
            </w:r>
            <w:r w:rsidRPr="005C71E2">
              <w:rPr>
                <w:spacing w:val="41"/>
                <w:szCs w:val="24"/>
                <w:lang w:val="ru-RU"/>
              </w:rPr>
              <w:t xml:space="preserve"> </w:t>
            </w:r>
            <w:r w:rsidRPr="005C71E2">
              <w:rPr>
                <w:spacing w:val="2"/>
                <w:szCs w:val="24"/>
                <w:lang w:val="ru-RU"/>
              </w:rPr>
              <w:t>ка</w:t>
            </w:r>
            <w:r w:rsidRPr="005C71E2">
              <w:rPr>
                <w:spacing w:val="-1"/>
                <w:szCs w:val="24"/>
                <w:lang w:val="ru-RU"/>
              </w:rPr>
              <w:t>федры.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Учебный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план.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506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Теоретическое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и</w:t>
            </w:r>
            <w:r w:rsidRPr="005C71E2">
              <w:rPr>
                <w:spacing w:val="43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производственное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обуче</w:t>
            </w:r>
            <w:r w:rsidRPr="005C71E2">
              <w:rPr>
                <w:spacing w:val="-1"/>
                <w:szCs w:val="24"/>
                <w:lang w:val="ru-RU"/>
              </w:rPr>
              <w:t>ние.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Квалификационная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характеристика.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70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Работа</w:t>
            </w:r>
            <w:r w:rsidRPr="005C71E2">
              <w:rPr>
                <w:spacing w:val="6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студентов</w:t>
            </w:r>
            <w:r w:rsidRPr="005C71E2">
              <w:rPr>
                <w:spacing w:val="6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на</w:t>
            </w:r>
            <w:r w:rsidRPr="005C71E2">
              <w:rPr>
                <w:spacing w:val="6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лекциях,</w:t>
            </w:r>
            <w:r w:rsidRPr="005C71E2">
              <w:rPr>
                <w:spacing w:val="4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практических</w:t>
            </w:r>
            <w:r w:rsidRPr="005C71E2">
              <w:rPr>
                <w:spacing w:val="21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 xml:space="preserve">и </w:t>
            </w:r>
            <w:r w:rsidRPr="005C71E2">
              <w:rPr>
                <w:spacing w:val="-1"/>
                <w:szCs w:val="24"/>
                <w:lang w:val="ru-RU"/>
              </w:rPr>
              <w:t>лабораторных занятиях.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94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Организация</w:t>
            </w:r>
            <w:r w:rsidRPr="005C71E2">
              <w:rPr>
                <w:spacing w:val="30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самостоятельной</w:t>
            </w:r>
            <w:r w:rsidRPr="005C71E2">
              <w:rPr>
                <w:spacing w:val="3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работы</w:t>
            </w:r>
            <w:r w:rsidRPr="005C71E2">
              <w:rPr>
                <w:spacing w:val="30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сту</w:t>
            </w:r>
            <w:r w:rsidRPr="005C71E2">
              <w:rPr>
                <w:spacing w:val="-1"/>
                <w:szCs w:val="24"/>
                <w:lang w:val="ru-RU"/>
              </w:rPr>
              <w:t>дентов.</w:t>
            </w:r>
          </w:p>
          <w:p w:rsidR="00760764" w:rsidRPr="005C71E2" w:rsidRDefault="00760764" w:rsidP="00FA6167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Научно-исследовательская</w:t>
            </w:r>
            <w:r w:rsidRPr="005C71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работа</w:t>
            </w:r>
            <w:r w:rsidRPr="005C71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студентов</w:t>
            </w:r>
            <w:r w:rsidRPr="005C71E2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как</w:t>
            </w:r>
            <w:r w:rsidRPr="005C71E2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обязательный</w:t>
            </w:r>
            <w:r w:rsidRPr="005C71E2"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элемент</w:t>
            </w:r>
            <w:r w:rsidRPr="005C71E2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5C71E2">
              <w:rPr>
                <w:rFonts w:ascii="Times New Roman" w:hAnsi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со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временного</w:t>
            </w:r>
            <w:r w:rsidRPr="005C71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специалиста </w:t>
            </w:r>
            <w:r w:rsidRPr="005C71E2">
              <w:rPr>
                <w:rFonts w:ascii="Times New Roman" w:hAnsi="Times New Roman"/>
                <w:sz w:val="24"/>
                <w:szCs w:val="24"/>
                <w:lang w:val="ru-RU"/>
              </w:rPr>
              <w:t>и основные</w:t>
            </w:r>
            <w:r w:rsidRPr="005C71E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её </w:t>
            </w:r>
            <w:r w:rsidRPr="005C71E2">
              <w:rPr>
                <w:rFonts w:ascii="Times New Roman" w:hAnsi="Times New Roman"/>
                <w:sz w:val="24"/>
                <w:szCs w:val="24"/>
                <w:lang w:val="ru-RU"/>
              </w:rPr>
              <w:t>форы.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 xml:space="preserve">Система </w:t>
            </w:r>
            <w:r w:rsidRPr="00960F41">
              <w:rPr>
                <w:spacing w:val="-1"/>
                <w:szCs w:val="24"/>
                <w:lang w:val="ru-RU"/>
              </w:rPr>
              <w:t xml:space="preserve">контроля </w:t>
            </w:r>
            <w:r w:rsidRPr="005C71E2">
              <w:rPr>
                <w:spacing w:val="-1"/>
                <w:szCs w:val="24"/>
                <w:lang w:val="ru-RU"/>
              </w:rPr>
              <w:t>знаний</w:t>
            </w:r>
            <w:r w:rsidRPr="00960F41">
              <w:rPr>
                <w:spacing w:val="-1"/>
                <w:szCs w:val="24"/>
                <w:lang w:val="ru-RU"/>
              </w:rPr>
              <w:t xml:space="preserve"> в </w:t>
            </w:r>
            <w:r w:rsidRPr="005C71E2">
              <w:rPr>
                <w:spacing w:val="-1"/>
                <w:szCs w:val="24"/>
                <w:lang w:val="ru-RU"/>
              </w:rPr>
              <w:t>вузе.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Права и обязанности студентов.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Нормы</w:t>
            </w:r>
            <w:r w:rsidRPr="00960F41">
              <w:rPr>
                <w:spacing w:val="-1"/>
                <w:szCs w:val="24"/>
                <w:lang w:val="ru-RU"/>
              </w:rPr>
              <w:t xml:space="preserve"> и </w:t>
            </w:r>
            <w:r w:rsidRPr="005C71E2">
              <w:rPr>
                <w:spacing w:val="-1"/>
                <w:szCs w:val="24"/>
                <w:lang w:val="ru-RU"/>
              </w:rPr>
              <w:t>правила поведения</w:t>
            </w:r>
            <w:r w:rsidRPr="00960F41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студентов.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Организация</w:t>
            </w:r>
            <w:r w:rsidRPr="00960F41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 xml:space="preserve">быта </w:t>
            </w:r>
            <w:r w:rsidRPr="00960F41">
              <w:rPr>
                <w:spacing w:val="-1"/>
                <w:szCs w:val="24"/>
                <w:lang w:val="ru-RU"/>
              </w:rPr>
              <w:t xml:space="preserve">и отдыха </w:t>
            </w:r>
            <w:r w:rsidRPr="005C71E2">
              <w:rPr>
                <w:spacing w:val="-1"/>
                <w:szCs w:val="24"/>
                <w:lang w:val="ru-RU"/>
              </w:rPr>
              <w:t>студентов.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Работа с литературой.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70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Библиотечные</w:t>
            </w:r>
            <w:r w:rsidRPr="00960F41">
              <w:rPr>
                <w:spacing w:val="-1"/>
                <w:szCs w:val="24"/>
                <w:lang w:val="ru-RU"/>
              </w:rPr>
              <w:t xml:space="preserve">  </w:t>
            </w:r>
            <w:r w:rsidRPr="005C71E2">
              <w:rPr>
                <w:spacing w:val="-1"/>
                <w:szCs w:val="24"/>
                <w:lang w:val="ru-RU"/>
              </w:rPr>
              <w:t>каталоги.</w:t>
            </w:r>
            <w:r w:rsidRPr="00960F41">
              <w:rPr>
                <w:spacing w:val="-1"/>
                <w:szCs w:val="24"/>
                <w:lang w:val="ru-RU"/>
              </w:rPr>
              <w:t xml:space="preserve">  </w:t>
            </w:r>
            <w:r w:rsidRPr="005C71E2">
              <w:rPr>
                <w:spacing w:val="-1"/>
                <w:szCs w:val="24"/>
                <w:lang w:val="ru-RU"/>
              </w:rPr>
              <w:t>Система</w:t>
            </w:r>
            <w:r w:rsidRPr="00960F41">
              <w:rPr>
                <w:spacing w:val="-1"/>
                <w:szCs w:val="24"/>
                <w:lang w:val="ru-RU"/>
              </w:rPr>
              <w:t xml:space="preserve">  </w:t>
            </w:r>
            <w:r w:rsidRPr="005C71E2">
              <w:rPr>
                <w:spacing w:val="-1"/>
                <w:szCs w:val="24"/>
                <w:lang w:val="ru-RU"/>
              </w:rPr>
              <w:t>катало</w:t>
            </w:r>
            <w:r w:rsidRPr="00960F41">
              <w:rPr>
                <w:spacing w:val="-1"/>
                <w:szCs w:val="24"/>
                <w:lang w:val="ru-RU"/>
              </w:rPr>
              <w:t>гов.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Алфавитный каталог.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Систематический каталог.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Предметный каталог.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Электронный каталог.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Заказ литературы в библиотеке.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70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Основные</w:t>
            </w:r>
            <w:r w:rsidRPr="00960F41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процессы</w:t>
            </w:r>
            <w:r w:rsidRPr="00960F41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получения</w:t>
            </w:r>
            <w:r w:rsidRPr="00960F41">
              <w:rPr>
                <w:spacing w:val="-1"/>
                <w:szCs w:val="24"/>
                <w:lang w:val="ru-RU"/>
              </w:rPr>
              <w:t xml:space="preserve"> неразъёмного соединения.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 xml:space="preserve">Принципиальные схемы процессов </w:t>
            </w:r>
            <w:r w:rsidRPr="005C71E2">
              <w:rPr>
                <w:spacing w:val="-1"/>
                <w:szCs w:val="24"/>
                <w:lang w:val="ru-RU"/>
              </w:rPr>
              <w:t>машиностроения</w:t>
            </w:r>
            <w:r w:rsidRPr="00960F41">
              <w:rPr>
                <w:spacing w:val="-1"/>
                <w:szCs w:val="24"/>
                <w:lang w:val="ru-RU"/>
              </w:rPr>
              <w:t>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lastRenderedPageBreak/>
              <w:t>Автоматизация производства.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70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Применение</w:t>
            </w:r>
            <w:r w:rsidRPr="00960F41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ЭВМ</w:t>
            </w:r>
            <w:r w:rsidRPr="00960F41">
              <w:rPr>
                <w:spacing w:val="-1"/>
                <w:szCs w:val="24"/>
                <w:lang w:val="ru-RU"/>
              </w:rPr>
              <w:t xml:space="preserve"> в производ</w:t>
            </w:r>
            <w:r w:rsidRPr="005C71E2">
              <w:rPr>
                <w:spacing w:val="-1"/>
                <w:szCs w:val="24"/>
                <w:lang w:val="ru-RU"/>
              </w:rPr>
              <w:t>стве.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Указать температуру плавления железа.</w:t>
            </w:r>
          </w:p>
          <w:p w:rsidR="00760764" w:rsidRPr="00960F41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Указать содержание углерода в сталях и чугуне.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46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960F41">
              <w:rPr>
                <w:spacing w:val="-1"/>
                <w:szCs w:val="24"/>
                <w:lang w:val="ru-RU"/>
              </w:rPr>
              <w:t>Указать отличие серого чугуна</w:t>
            </w:r>
            <w:r w:rsidRPr="005C71E2">
              <w:rPr>
                <w:spacing w:val="-1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от белого.</w:t>
            </w:r>
          </w:p>
          <w:p w:rsidR="00760764" w:rsidRPr="00960F41" w:rsidRDefault="00760764" w:rsidP="00FA6167">
            <w:pPr>
              <w:pStyle w:val="a3"/>
              <w:widowControl w:val="0"/>
              <w:tabs>
                <w:tab w:val="left" w:pos="463"/>
              </w:tabs>
              <w:spacing w:line="240" w:lineRule="auto"/>
              <w:ind w:left="0" w:firstLine="0"/>
              <w:contextualSpacing w:val="0"/>
              <w:rPr>
                <w:iCs/>
                <w:szCs w:val="24"/>
                <w:lang w:val="ru-RU"/>
              </w:rPr>
            </w:pPr>
          </w:p>
        </w:tc>
      </w:tr>
      <w:tr w:rsidR="00760764" w:rsidRPr="00EE2759" w:rsidTr="00FA6167">
        <w:trPr>
          <w:trHeight w:val="307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4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библиотекой университета и ресурсами образовательного портала.</w:t>
            </w:r>
          </w:p>
          <w:p w:rsidR="00760764" w:rsidRPr="00960F41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зучать научно-техническую информацию, отечественный и зарубежный опыт по соответствующему профилю подготовки</w:t>
            </w: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работы</w:t>
            </w:r>
          </w:p>
        </w:tc>
      </w:tr>
      <w:tr w:rsidR="00760764" w:rsidRPr="00026893" w:rsidTr="00FA6167">
        <w:trPr>
          <w:trHeight w:val="307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«Российские производители железной руды. Схемы поставок руды на металлургические предприятия Способы добычи железной руды. Схемы технологии переработки железных руд.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установки для агломерации руд. Подготовка железных руд к доменной плавке. Коксохимическая промышленность — отрасль черной металлургии, занимающаяся переработкой каменного угля методом коксования. Схема технологического процесса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.»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rHeight w:val="307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65285E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3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«Выплавка стали: технология, способы, сырье. Составить технологическую схему выплавки стали. Схемы машин непрерывной разливки стали. Схемы металлургических печей. Схемы операций по повышению качества металла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.» 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схем технологических процессов и металлургических агрегатов, научиться анализировать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теоретический и практический материал.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rHeight w:val="307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65285E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4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машиностроительных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процессов и производств. Технология и основные операции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Технологические схемы основных процессов основные операции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Схемы агрегатов для осуществления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операци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Терминология 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производства.» 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EE2759" w:rsidTr="00FA6167">
        <w:trPr>
          <w:trHeight w:val="307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65285E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5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«Изучение сведений об университете в музее МГТУ»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Университета, его ролью в истории города, градообразующего предприятия и страны. </w:t>
            </w:r>
          </w:p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общества,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 к патриотическому восприятию истории страны, региона, города через историю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МГТУ им. Г.И. Носова</w:t>
            </w: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60764" w:rsidRPr="00026893" w:rsidTr="00FA6167">
        <w:trPr>
          <w:trHeight w:val="307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6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«Работа с литературой и каталогами в библиотеке»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ользоваться библиотекой университета и ресурсами образовательного портала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Приобретаемые навыки и умения: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 организацией студенческого труда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5C71E2" w:rsidRDefault="00760764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764" w:rsidRPr="00960F41" w:rsidRDefault="00760764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2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Научной организацией студенческого труда.</w:t>
            </w:r>
          </w:p>
          <w:p w:rsidR="00760764" w:rsidRPr="00960F41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  <w:tc>
          <w:tcPr>
            <w:tcW w:w="2999" w:type="pct"/>
            <w:gridSpan w:val="3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764" w:rsidRPr="005C71E2" w:rsidRDefault="00760764" w:rsidP="00FA6167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Примеры практических заданий</w:t>
            </w:r>
            <w:r w:rsidRPr="005C71E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зачёта: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67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Схематически</w:t>
            </w:r>
            <w:r w:rsidRPr="005C71E2">
              <w:rPr>
                <w:spacing w:val="24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изобразить</w:t>
            </w:r>
            <w:r w:rsidRPr="005C71E2">
              <w:rPr>
                <w:spacing w:val="24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получение</w:t>
            </w:r>
            <w:r w:rsidRPr="005C71E2">
              <w:rPr>
                <w:spacing w:val="2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чугуна</w:t>
            </w:r>
            <w:r w:rsidRPr="005C71E2">
              <w:rPr>
                <w:spacing w:val="30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 xml:space="preserve">в </w:t>
            </w:r>
            <w:r w:rsidRPr="005C71E2">
              <w:rPr>
                <w:spacing w:val="-1"/>
                <w:szCs w:val="24"/>
                <w:lang w:val="ru-RU"/>
              </w:rPr>
              <w:t>доменной</w:t>
            </w:r>
            <w:r w:rsidRPr="005C71E2">
              <w:rPr>
                <w:szCs w:val="24"/>
                <w:lang w:val="ru-RU"/>
              </w:rPr>
              <w:t xml:space="preserve"> печи.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55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Схематически</w:t>
            </w:r>
            <w:r w:rsidRPr="005C71E2">
              <w:rPr>
                <w:spacing w:val="12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изобразить</w:t>
            </w:r>
            <w:r w:rsidRPr="005C71E2">
              <w:rPr>
                <w:spacing w:val="10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получение</w:t>
            </w:r>
            <w:r w:rsidRPr="005C71E2">
              <w:rPr>
                <w:spacing w:val="10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стали</w:t>
            </w:r>
            <w:r w:rsidRPr="005C71E2">
              <w:rPr>
                <w:spacing w:val="12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в</w:t>
            </w:r>
            <w:r w:rsidRPr="005C71E2">
              <w:rPr>
                <w:spacing w:val="29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конверторе.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Написать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формулы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раскисления</w:t>
            </w:r>
            <w:r w:rsidRPr="005C71E2">
              <w:rPr>
                <w:szCs w:val="24"/>
              </w:rPr>
              <w:t xml:space="preserve"> металла.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43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</w:rPr>
            </w:pPr>
            <w:r w:rsidRPr="005C71E2">
              <w:rPr>
                <w:spacing w:val="-1"/>
                <w:szCs w:val="24"/>
              </w:rPr>
              <w:t>Схематически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изобразить</w:t>
            </w:r>
            <w:r w:rsidRPr="005C71E2">
              <w:rPr>
                <w:szCs w:val="24"/>
              </w:rPr>
              <w:t xml:space="preserve"> </w:t>
            </w:r>
            <w:r w:rsidRPr="005C71E2">
              <w:rPr>
                <w:spacing w:val="-1"/>
                <w:szCs w:val="24"/>
              </w:rPr>
              <w:t>прокатный</w:t>
            </w:r>
            <w:r w:rsidRPr="005C71E2">
              <w:rPr>
                <w:szCs w:val="24"/>
              </w:rPr>
              <w:t xml:space="preserve"> стан.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86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Схематически</w:t>
            </w:r>
            <w:r w:rsidRPr="005C71E2">
              <w:rPr>
                <w:spacing w:val="41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изобразить</w:t>
            </w:r>
            <w:r w:rsidRPr="005C71E2">
              <w:rPr>
                <w:spacing w:val="43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структуру</w:t>
            </w:r>
            <w:r w:rsidRPr="005C71E2">
              <w:rPr>
                <w:spacing w:val="42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управления</w:t>
            </w:r>
            <w:r w:rsidRPr="005C71E2">
              <w:rPr>
                <w:spacing w:val="18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Институтом</w:t>
            </w:r>
            <w:r w:rsidRPr="005C71E2">
              <w:rPr>
                <w:spacing w:val="20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металлургии,</w:t>
            </w:r>
            <w:r w:rsidRPr="005C71E2">
              <w:rPr>
                <w:spacing w:val="18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машин</w:t>
            </w:r>
            <w:proofErr w:type="gramStart"/>
            <w:r w:rsidRPr="005C71E2">
              <w:rPr>
                <w:spacing w:val="-1"/>
                <w:szCs w:val="24"/>
                <w:lang w:val="ru-RU"/>
              </w:rPr>
              <w:t>о-</w:t>
            </w:r>
            <w:proofErr w:type="gramEnd"/>
            <w:r w:rsidRPr="005C71E2">
              <w:rPr>
                <w:spacing w:val="34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строения</w:t>
            </w:r>
            <w:r w:rsidRPr="005C71E2">
              <w:rPr>
                <w:szCs w:val="24"/>
                <w:lang w:val="ru-RU"/>
              </w:rPr>
              <w:t xml:space="preserve"> и </w:t>
            </w:r>
            <w:r w:rsidRPr="005C71E2">
              <w:rPr>
                <w:spacing w:val="-1"/>
                <w:szCs w:val="24"/>
                <w:lang w:val="ru-RU"/>
              </w:rPr>
              <w:t>материалообработки.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357"/>
                <w:tab w:val="left" w:pos="993"/>
              </w:tabs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Схематически</w:t>
            </w:r>
            <w:r w:rsidRPr="005C71E2">
              <w:rPr>
                <w:spacing w:val="15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изобразить</w:t>
            </w:r>
            <w:r w:rsidRPr="005C71E2">
              <w:rPr>
                <w:spacing w:val="14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структуру</w:t>
            </w:r>
            <w:r w:rsidRPr="005C71E2">
              <w:rPr>
                <w:spacing w:val="9"/>
                <w:szCs w:val="24"/>
                <w:lang w:val="ru-RU"/>
              </w:rPr>
              <w:t xml:space="preserve"> </w:t>
            </w:r>
            <w:r w:rsidRPr="005C71E2">
              <w:rPr>
                <w:spacing w:val="1"/>
                <w:szCs w:val="24"/>
                <w:lang w:val="ru-RU"/>
              </w:rPr>
              <w:t>органи</w:t>
            </w:r>
            <w:r w:rsidRPr="005C71E2">
              <w:rPr>
                <w:spacing w:val="-1"/>
                <w:szCs w:val="24"/>
                <w:lang w:val="ru-RU"/>
              </w:rPr>
              <w:t>зации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обучения,</w:t>
            </w:r>
            <w:r w:rsidRPr="005C71E2">
              <w:rPr>
                <w:szCs w:val="24"/>
                <w:lang w:val="ru-RU"/>
              </w:rPr>
              <w:t xml:space="preserve"> быта и отдыха</w:t>
            </w:r>
            <w:r w:rsidRPr="005C71E2">
              <w:rPr>
                <w:spacing w:val="-1"/>
                <w:szCs w:val="24"/>
                <w:lang w:val="ru-RU"/>
              </w:rPr>
              <w:t xml:space="preserve"> студента.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zCs w:val="24"/>
                <w:lang w:val="ru-RU"/>
              </w:rPr>
              <w:t>Оформить</w:t>
            </w:r>
            <w:r w:rsidRPr="005C71E2">
              <w:rPr>
                <w:spacing w:val="17"/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заказ</w:t>
            </w:r>
            <w:r w:rsidRPr="005C71E2">
              <w:rPr>
                <w:spacing w:val="17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на</w:t>
            </w:r>
            <w:r w:rsidRPr="005C71E2">
              <w:rPr>
                <w:spacing w:val="15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литературу</w:t>
            </w:r>
            <w:r w:rsidRPr="005C71E2">
              <w:rPr>
                <w:spacing w:val="11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в</w:t>
            </w:r>
            <w:r w:rsidRPr="005C71E2">
              <w:rPr>
                <w:spacing w:val="16"/>
                <w:szCs w:val="24"/>
                <w:lang w:val="ru-RU"/>
              </w:rPr>
              <w:t xml:space="preserve"> </w:t>
            </w:r>
            <w:r w:rsidRPr="005C71E2">
              <w:rPr>
                <w:szCs w:val="24"/>
                <w:lang w:val="ru-RU"/>
              </w:rPr>
              <w:t>библиоте</w:t>
            </w:r>
            <w:r w:rsidRPr="005C71E2">
              <w:rPr>
                <w:spacing w:val="-1"/>
                <w:szCs w:val="24"/>
                <w:lang w:val="ru-RU"/>
              </w:rPr>
              <w:t>ке.</w:t>
            </w:r>
            <w:r w:rsidRPr="005C71E2">
              <w:rPr>
                <w:szCs w:val="24"/>
                <w:lang w:val="ru-RU"/>
              </w:rPr>
              <w:t xml:space="preserve"> </w:t>
            </w:r>
            <w:r w:rsidRPr="005C71E2">
              <w:rPr>
                <w:spacing w:val="-1"/>
                <w:szCs w:val="24"/>
                <w:lang w:val="ru-RU"/>
              </w:rPr>
              <w:t>Изучение сведений об университете в музее МГТУ;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Литературный поиск по теме, указанной преподавателем;</w:t>
            </w:r>
          </w:p>
          <w:p w:rsidR="00760764" w:rsidRPr="005C71E2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pacing w:val="-1"/>
                <w:szCs w:val="24"/>
                <w:lang w:val="ru-RU"/>
              </w:rPr>
            </w:pPr>
            <w:r w:rsidRPr="005C71E2">
              <w:rPr>
                <w:spacing w:val="-1"/>
                <w:szCs w:val="24"/>
                <w:lang w:val="ru-RU"/>
              </w:rPr>
              <w:t>Работа с литературой и каталогами в библиотеке;</w:t>
            </w:r>
          </w:p>
          <w:p w:rsidR="00760764" w:rsidRPr="00C54467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zCs w:val="24"/>
              </w:rPr>
            </w:pPr>
            <w:r>
              <w:rPr>
                <w:spacing w:val="-1"/>
                <w:szCs w:val="24"/>
                <w:lang w:val="ru-RU"/>
              </w:rPr>
              <w:t>Анализ</w:t>
            </w:r>
            <w:r w:rsidRPr="005C71E2">
              <w:rPr>
                <w:spacing w:val="-1"/>
                <w:szCs w:val="24"/>
                <w:lang w:val="ru-RU"/>
              </w:rPr>
              <w:t xml:space="preserve"> способов </w:t>
            </w:r>
            <w:r>
              <w:rPr>
                <w:spacing w:val="-1"/>
                <w:szCs w:val="24"/>
                <w:lang w:val="ru-RU"/>
              </w:rPr>
              <w:t>обработки резанием</w:t>
            </w:r>
            <w:r w:rsidRPr="005C71E2">
              <w:rPr>
                <w:spacing w:val="-1"/>
                <w:szCs w:val="24"/>
                <w:lang w:val="ru-RU"/>
              </w:rPr>
              <w:t>.</w:t>
            </w:r>
          </w:p>
          <w:p w:rsidR="00760764" w:rsidRPr="00F55FEB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zCs w:val="24"/>
              </w:rPr>
            </w:pPr>
            <w:r>
              <w:rPr>
                <w:spacing w:val="-1"/>
                <w:szCs w:val="24"/>
                <w:lang w:val="ru-RU"/>
              </w:rPr>
              <w:t>Анализ технологий литья металлов</w:t>
            </w:r>
            <w:r w:rsidRPr="005C71E2">
              <w:rPr>
                <w:spacing w:val="-1"/>
                <w:szCs w:val="24"/>
                <w:lang w:val="ru-RU"/>
              </w:rPr>
              <w:t>.</w:t>
            </w:r>
          </w:p>
          <w:p w:rsidR="00760764" w:rsidRPr="00CB65A1" w:rsidRDefault="00760764" w:rsidP="00760764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479"/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>
              <w:rPr>
                <w:spacing w:val="-1"/>
                <w:szCs w:val="24"/>
                <w:lang w:val="ru-RU"/>
              </w:rPr>
              <w:t>Анализ технологий получения неразъемных соединений.</w:t>
            </w:r>
          </w:p>
          <w:p w:rsidR="00760764" w:rsidRPr="00791D01" w:rsidRDefault="00760764" w:rsidP="00FA6167">
            <w:pPr>
              <w:pStyle w:val="a3"/>
              <w:widowControl w:val="0"/>
              <w:tabs>
                <w:tab w:val="left" w:pos="343"/>
              </w:tabs>
              <w:spacing w:line="240" w:lineRule="auto"/>
              <w:ind w:left="357" w:firstLine="0"/>
              <w:rPr>
                <w:rFonts w:eastAsia="Times New Roman"/>
                <w:szCs w:val="24"/>
                <w:lang w:val="ru-RU"/>
              </w:rPr>
            </w:pPr>
          </w:p>
        </w:tc>
      </w:tr>
    </w:tbl>
    <w:p w:rsidR="00760764" w:rsidRPr="005C71E2" w:rsidRDefault="00760764" w:rsidP="00760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0764" w:rsidRPr="003611E6" w:rsidRDefault="00760764" w:rsidP="00760764">
      <w:pPr>
        <w:rPr>
          <w:i/>
          <w:lang w:val="ru-RU"/>
        </w:rPr>
      </w:pPr>
    </w:p>
    <w:p w:rsidR="00760764" w:rsidRPr="003611E6" w:rsidRDefault="00760764" w:rsidP="00760764">
      <w:pPr>
        <w:rPr>
          <w:b/>
          <w:lang w:val="ru-RU"/>
        </w:rPr>
        <w:sectPr w:rsidR="00760764" w:rsidRPr="003611E6" w:rsidSect="00475D2A">
          <w:footerReference w:type="even" r:id="rId10"/>
          <w:footerReference w:type="default" r:id="rId11"/>
          <w:pgSz w:w="16840" w:h="11907" w:orient="landscape" w:code="9"/>
          <w:pgMar w:top="567" w:right="567" w:bottom="851" w:left="567" w:header="720" w:footer="720" w:gutter="0"/>
          <w:cols w:space="720"/>
          <w:noEndnote/>
          <w:titlePg/>
          <w:docGrid w:linePitch="326"/>
        </w:sectPr>
      </w:pPr>
    </w:p>
    <w:p w:rsidR="00760764" w:rsidRPr="005C71E2" w:rsidRDefault="00760764" w:rsidP="007607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71E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60764" w:rsidRPr="005C71E2" w:rsidRDefault="00760764" w:rsidP="00760764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5C71E2">
        <w:rPr>
          <w:b w:val="0"/>
          <w:iCs w:val="0"/>
          <w:szCs w:val="24"/>
        </w:rPr>
        <w:t xml:space="preserve">Промежуточная аттестация по дисциплине «Введение в направление» включает теоретические вопросы, позволяющие оценить уровень усвоения </w:t>
      </w:r>
      <w:proofErr w:type="gramStart"/>
      <w:r w:rsidRPr="005C71E2">
        <w:rPr>
          <w:b w:val="0"/>
          <w:iCs w:val="0"/>
          <w:szCs w:val="24"/>
        </w:rPr>
        <w:t>обучающимися</w:t>
      </w:r>
      <w:proofErr w:type="gramEnd"/>
      <w:r w:rsidRPr="005C71E2">
        <w:rPr>
          <w:b w:val="0"/>
          <w:iCs w:val="0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зачёта и в форме выполнения и защиты результатов практических занятий.</w:t>
      </w:r>
    </w:p>
    <w:p w:rsidR="00760764" w:rsidRPr="005C71E2" w:rsidRDefault="00760764" w:rsidP="00760764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5C71E2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760764" w:rsidRPr="005C71E2" w:rsidRDefault="00760764" w:rsidP="00760764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5C71E2">
        <w:rPr>
          <w:b w:val="0"/>
          <w:iCs w:val="0"/>
          <w:szCs w:val="24"/>
        </w:rPr>
        <w:t>-</w:t>
      </w:r>
      <w:r w:rsidRPr="005C71E2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760764" w:rsidRPr="005C71E2" w:rsidRDefault="00760764" w:rsidP="00760764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5C71E2">
        <w:rPr>
          <w:b w:val="0"/>
          <w:iCs w:val="0"/>
          <w:szCs w:val="24"/>
        </w:rPr>
        <w:t>-</w:t>
      </w:r>
      <w:r w:rsidRPr="005C71E2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5C71E2">
        <w:rPr>
          <w:b w:val="0"/>
          <w:iCs w:val="0"/>
          <w:szCs w:val="24"/>
        </w:rPr>
        <w:t>обучаемый</w:t>
      </w:r>
      <w:proofErr w:type="gramEnd"/>
      <w:r w:rsidRPr="005C71E2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0764" w:rsidRPr="005C71E2" w:rsidRDefault="00760764" w:rsidP="00760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0764" w:rsidRPr="00026893" w:rsidTr="00FA61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60764" w:rsidRPr="005C71E2" w:rsidTr="00FA616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764" w:rsidRPr="005C71E2" w:rsidTr="00FA616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764" w:rsidRPr="00026893" w:rsidTr="00FA6167">
        <w:trPr>
          <w:trHeight w:hRule="exact" w:val="28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И.Л.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/10.12737/14048.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/914488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19.11.2019);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978-5-8114-2486-3.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60764" w:rsidRPr="00026893" w:rsidTr="00FA6167">
        <w:trPr>
          <w:trHeight w:hRule="exact" w:val="138"/>
        </w:trPr>
        <w:tc>
          <w:tcPr>
            <w:tcW w:w="9370" w:type="dxa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764" w:rsidRPr="005C71E2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764" w:rsidRPr="00026893" w:rsidTr="00FA6167">
        <w:trPr>
          <w:trHeight w:hRule="exact" w:val="43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Битюков.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978-5-8114-4012-2.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/126717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0764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Терешин,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Верещака,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Лазарева.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Гор-ная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0236-1493.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/49691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об-ращения: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инженерную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978-5-8114-2694-2.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6624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/104944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5C7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7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</w:tbl>
    <w:p w:rsidR="00760764" w:rsidRDefault="00760764" w:rsidP="00760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747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74"/>
        <w:gridCol w:w="126"/>
        <w:gridCol w:w="276"/>
        <w:gridCol w:w="1973"/>
        <w:gridCol w:w="251"/>
        <w:gridCol w:w="3342"/>
        <w:gridCol w:w="3321"/>
        <w:gridCol w:w="59"/>
        <w:gridCol w:w="76"/>
        <w:gridCol w:w="249"/>
      </w:tblGrid>
      <w:tr w:rsidR="00760764" w:rsidRPr="00026893" w:rsidTr="00FA6167">
        <w:trPr>
          <w:gridBefore w:val="1"/>
          <w:gridAfter w:val="1"/>
          <w:wBefore w:w="74" w:type="dxa"/>
          <w:wAfter w:w="249" w:type="dxa"/>
          <w:trHeight w:hRule="exact" w:val="138"/>
        </w:trPr>
        <w:tc>
          <w:tcPr>
            <w:tcW w:w="402" w:type="dxa"/>
            <w:gridSpan w:val="2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3" w:type="dxa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93" w:type="dxa"/>
            <w:gridSpan w:val="2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" w:type="dxa"/>
            <w:gridSpan w:val="2"/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764" w:rsidRPr="005C71E2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1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5C7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764" w:rsidRPr="00026893" w:rsidTr="00FA6167">
        <w:trPr>
          <w:gridBefore w:val="1"/>
          <w:gridAfter w:val="1"/>
          <w:wBefore w:w="74" w:type="dxa"/>
          <w:wAfter w:w="249" w:type="dxa"/>
          <w:trHeight w:hRule="exact" w:val="16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5C71E2" w:rsidRDefault="00760764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F40EE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Методические рекомендации по выполнению практических работ и самостоятельной работы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 xml:space="preserve"> представлены в приложении 1 к рабочей программе.</w:t>
            </w:r>
          </w:p>
        </w:tc>
      </w:tr>
      <w:tr w:rsidR="00760764" w:rsidRPr="00026893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760764" w:rsidRPr="00026893" w:rsidTr="00FA6167">
        <w:trPr>
          <w:gridBefore w:val="1"/>
          <w:gridAfter w:val="1"/>
          <w:wBefore w:w="74" w:type="dxa"/>
          <w:wAfter w:w="249" w:type="dxa"/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lang w:val="ru-RU"/>
              </w:rPr>
              <w:t xml:space="preserve"> </w:t>
            </w:r>
          </w:p>
        </w:tc>
      </w:tr>
      <w:tr w:rsidR="00760764" w:rsidRPr="00F40EE7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F40EE7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0E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0EE7">
              <w:rPr>
                <w:lang w:val="ru-RU"/>
              </w:rPr>
              <w:t xml:space="preserve"> </w:t>
            </w:r>
          </w:p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2" w:type="dxa"/>
            <w:gridSpan w:val="2"/>
          </w:tcPr>
          <w:p w:rsidR="00760764" w:rsidRPr="00F40EE7" w:rsidRDefault="00760764" w:rsidP="00FA6167">
            <w:pPr>
              <w:rPr>
                <w:lang w:val="ru-RU"/>
              </w:rPr>
            </w:pP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F40EE7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40EE7">
              <w:rPr>
                <w:lang w:val="ru-RU"/>
              </w:rPr>
              <w:t xml:space="preserve"> </w:t>
            </w:r>
            <w:proofErr w:type="gramStart"/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40EE7">
              <w:rPr>
                <w:lang w:val="ru-RU"/>
              </w:rP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F40EE7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40E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цензии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548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1907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138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1973" w:type="dxa"/>
          </w:tcPr>
          <w:p w:rsidR="00760764" w:rsidRDefault="00760764" w:rsidP="00FA6167"/>
        </w:tc>
        <w:tc>
          <w:tcPr>
            <w:tcW w:w="3593" w:type="dxa"/>
            <w:gridSpan w:val="2"/>
          </w:tcPr>
          <w:p w:rsidR="00760764" w:rsidRDefault="00760764" w:rsidP="00FA6167"/>
        </w:tc>
        <w:tc>
          <w:tcPr>
            <w:tcW w:w="3321" w:type="dxa"/>
          </w:tcPr>
          <w:p w:rsidR="00760764" w:rsidRDefault="00760764" w:rsidP="00FA6167"/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RPr="00026893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2692">
              <w:rPr>
                <w:lang w:val="ru-RU"/>
              </w:rPr>
              <w:t xml:space="preserve"> </w:t>
            </w:r>
          </w:p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270"/>
        </w:trPr>
        <w:tc>
          <w:tcPr>
            <w:tcW w:w="402" w:type="dxa"/>
            <w:gridSpan w:val="2"/>
          </w:tcPr>
          <w:p w:rsidR="00760764" w:rsidRPr="00262692" w:rsidRDefault="00760764" w:rsidP="00FA6167">
            <w:pPr>
              <w:rPr>
                <w:lang w:val="ru-RU"/>
              </w:rPr>
            </w:pPr>
          </w:p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14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540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/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Tr="00FA6167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402" w:type="dxa"/>
            <w:gridSpan w:val="2"/>
          </w:tcPr>
          <w:p w:rsidR="00760764" w:rsidRDefault="00760764" w:rsidP="00FA6167"/>
        </w:tc>
        <w:tc>
          <w:tcPr>
            <w:tcW w:w="5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Pr="00262692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6269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0764" w:rsidRDefault="00760764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0764" w:rsidRDefault="00760764" w:rsidP="00FA6167"/>
        </w:tc>
      </w:tr>
      <w:tr w:rsidR="00760764" w:rsidRPr="005C71E2" w:rsidTr="00FA6167">
        <w:trPr>
          <w:gridBefore w:val="1"/>
          <w:gridAfter w:val="1"/>
          <w:wBefore w:w="74" w:type="dxa"/>
          <w:wAfter w:w="249" w:type="dxa"/>
          <w:trHeight w:hRule="exact" w:val="138"/>
        </w:trPr>
        <w:tc>
          <w:tcPr>
            <w:tcW w:w="402" w:type="dxa"/>
            <w:gridSpan w:val="2"/>
          </w:tcPr>
          <w:p w:rsidR="00760764" w:rsidRPr="00475D2A" w:rsidRDefault="00760764" w:rsidP="00FA6167"/>
        </w:tc>
        <w:tc>
          <w:tcPr>
            <w:tcW w:w="1973" w:type="dxa"/>
          </w:tcPr>
          <w:p w:rsidR="00760764" w:rsidRPr="00475D2A" w:rsidRDefault="00760764" w:rsidP="00FA6167"/>
        </w:tc>
        <w:tc>
          <w:tcPr>
            <w:tcW w:w="3593" w:type="dxa"/>
            <w:gridSpan w:val="2"/>
          </w:tcPr>
          <w:p w:rsidR="00760764" w:rsidRPr="00475D2A" w:rsidRDefault="00760764" w:rsidP="00FA6167"/>
        </w:tc>
        <w:tc>
          <w:tcPr>
            <w:tcW w:w="3321" w:type="dxa"/>
          </w:tcPr>
          <w:p w:rsidR="00760764" w:rsidRPr="00475D2A" w:rsidRDefault="00760764" w:rsidP="00FA6167"/>
        </w:tc>
        <w:tc>
          <w:tcPr>
            <w:tcW w:w="135" w:type="dxa"/>
            <w:gridSpan w:val="2"/>
          </w:tcPr>
          <w:p w:rsidR="00760764" w:rsidRPr="00475D2A" w:rsidRDefault="00760764" w:rsidP="00FA6167"/>
        </w:tc>
      </w:tr>
      <w:tr w:rsidR="00760764" w:rsidRPr="008708FC" w:rsidTr="00FA6167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764" w:rsidRDefault="00760764" w:rsidP="00FA616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</w:p>
          <w:p w:rsidR="00760764" w:rsidRPr="008708FC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0764" w:rsidRPr="008708FC" w:rsidTr="00FA6167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0764" w:rsidRPr="00262692" w:rsidRDefault="00760764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2692">
              <w:rPr>
                <w:lang w:val="ru-RU"/>
              </w:rPr>
              <w:t xml:space="preserve"> </w:t>
            </w:r>
          </w:p>
          <w:p w:rsidR="00760764" w:rsidRPr="008708FC" w:rsidRDefault="00760764" w:rsidP="00FA61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60764" w:rsidRPr="001C4F8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760764" w:rsidRPr="001C4F8E" w:rsidRDefault="00760764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аудитории</w:t>
            </w:r>
          </w:p>
        </w:tc>
        <w:tc>
          <w:tcPr>
            <w:tcW w:w="7047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Оснащение аудитории</w:t>
            </w:r>
          </w:p>
        </w:tc>
      </w:tr>
      <w:tr w:rsidR="00760764" w:rsidRPr="00287CF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760764" w:rsidRPr="001C4F8E" w:rsidRDefault="00760764" w:rsidP="00FA6167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  <w:gridSpan w:val="5"/>
          </w:tcPr>
          <w:p w:rsidR="00760764" w:rsidRPr="001C4F8E" w:rsidRDefault="00760764" w:rsidP="00FA6167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760764" w:rsidRPr="00287CF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5"/>
        </w:trPr>
        <w:tc>
          <w:tcPr>
            <w:tcW w:w="2700" w:type="dxa"/>
            <w:gridSpan w:val="5"/>
            <w:vAlign w:val="center"/>
          </w:tcPr>
          <w:p w:rsidR="00760764" w:rsidRDefault="00760764" w:rsidP="00FA6167">
            <w:pPr>
              <w:pStyle w:val="Style8"/>
              <w:widowControl/>
              <w:jc w:val="center"/>
            </w:pPr>
            <w:r>
              <w:t>319</w:t>
            </w:r>
          </w:p>
          <w:p w:rsidR="00760764" w:rsidRPr="001C4F8E" w:rsidRDefault="00760764" w:rsidP="00FA6167">
            <w:pPr>
              <w:pStyle w:val="Style8"/>
              <w:widowControl/>
              <w:jc w:val="center"/>
            </w:pPr>
            <w:r>
              <w:t>Мультимедийная аудитория для практических занятий</w:t>
            </w:r>
          </w:p>
        </w:tc>
        <w:tc>
          <w:tcPr>
            <w:tcW w:w="7047" w:type="dxa"/>
            <w:gridSpan w:val="5"/>
          </w:tcPr>
          <w:p w:rsidR="00760764" w:rsidRPr="0076486C" w:rsidRDefault="00760764" w:rsidP="00FA6167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Pr="00287CFE">
              <w:rPr>
                <w:color w:val="000000"/>
              </w:rPr>
              <w:t>Введение в направление</w:t>
            </w:r>
            <w:r w:rsidRPr="0076486C">
              <w:t>»</w:t>
            </w:r>
            <w:r>
              <w:t xml:space="preserve">. </w:t>
            </w:r>
          </w:p>
        </w:tc>
      </w:tr>
      <w:tr w:rsidR="00760764" w:rsidRPr="00287CF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18"/>
        </w:trPr>
        <w:tc>
          <w:tcPr>
            <w:tcW w:w="2700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  <w:jc w:val="center"/>
            </w:pPr>
            <w:r w:rsidRPr="001C4F8E">
              <w:t>0</w:t>
            </w:r>
            <w:r>
              <w:t>48</w:t>
            </w:r>
            <w:r w:rsidRPr="001C4F8E">
              <w:t>а</w:t>
            </w:r>
          </w:p>
          <w:p w:rsidR="00760764" w:rsidRPr="001C4F8E" w:rsidRDefault="00760764" w:rsidP="00FA6167">
            <w:pPr>
              <w:pStyle w:val="Style8"/>
            </w:pPr>
            <w:r>
              <w:t>Аудитория для проведения практических занятий</w:t>
            </w:r>
            <w:r w:rsidRPr="001C4F8E">
              <w:t xml:space="preserve"> по </w:t>
            </w:r>
            <w:r>
              <w:t>процессам ОМД</w:t>
            </w:r>
          </w:p>
        </w:tc>
        <w:tc>
          <w:tcPr>
            <w:tcW w:w="7047" w:type="dxa"/>
            <w:gridSpan w:val="5"/>
          </w:tcPr>
          <w:p w:rsidR="00760764" w:rsidRDefault="00760764" w:rsidP="00FA6167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Pr="00287CFE">
              <w:rPr>
                <w:color w:val="000000"/>
              </w:rPr>
              <w:t>Введение в направление</w:t>
            </w:r>
            <w:r w:rsidRPr="0076486C">
              <w:t>»</w:t>
            </w:r>
            <w:r>
              <w:t>.</w:t>
            </w:r>
          </w:p>
        </w:tc>
      </w:tr>
      <w:tr w:rsidR="00760764" w:rsidRPr="00287CF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  <w:gridSpan w:val="5"/>
          </w:tcPr>
          <w:p w:rsidR="00760764" w:rsidRPr="001C4F8E" w:rsidRDefault="00760764" w:rsidP="00FA6167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760764" w:rsidRPr="00287CF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0764" w:rsidRPr="001C4F8E" w:rsidRDefault="00760764" w:rsidP="00FA6167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lastRenderedPageBreak/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</w:p>
        </w:tc>
        <w:tc>
          <w:tcPr>
            <w:tcW w:w="7047" w:type="dxa"/>
            <w:gridSpan w:val="5"/>
          </w:tcPr>
          <w:p w:rsidR="00760764" w:rsidRPr="001C4F8E" w:rsidRDefault="00760764" w:rsidP="00FA6167">
            <w:pPr>
              <w:pStyle w:val="Style8"/>
              <w:widowControl/>
            </w:pPr>
            <w:r w:rsidRPr="001D5A33">
              <w:rPr>
                <w:color w:val="000000"/>
              </w:rPr>
              <w:lastRenderedPageBreak/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  <w:r>
              <w:rPr>
                <w:color w:val="000000"/>
              </w:rPr>
              <w:t>, хранения плакатов, пособий, и др. учебных материалов</w:t>
            </w:r>
            <w:r w:rsidRPr="001D5A33">
              <w:rPr>
                <w:color w:val="000000"/>
              </w:rPr>
              <w:t>.</w:t>
            </w:r>
          </w:p>
        </w:tc>
      </w:tr>
    </w:tbl>
    <w:p w:rsidR="00760764" w:rsidRDefault="00760764" w:rsidP="00760764">
      <w:pPr>
        <w:rPr>
          <w:lang w:val="ru-RU"/>
        </w:rPr>
      </w:pPr>
    </w:p>
    <w:p w:rsidR="00760764" w:rsidRDefault="00760764" w:rsidP="00760764">
      <w:pPr>
        <w:rPr>
          <w:lang w:val="ru-RU"/>
        </w:rPr>
      </w:pPr>
      <w:r>
        <w:rPr>
          <w:lang w:val="ru-RU"/>
        </w:rPr>
        <w:br w:type="page"/>
      </w:r>
    </w:p>
    <w:p w:rsidR="00760764" w:rsidRDefault="00760764" w:rsidP="00760764">
      <w:pPr>
        <w:rPr>
          <w:sz w:val="0"/>
          <w:szCs w:val="0"/>
          <w:lang w:val="ru-RU"/>
        </w:rPr>
      </w:pPr>
    </w:p>
    <w:p w:rsidR="00760764" w:rsidRDefault="00760764" w:rsidP="00760764">
      <w:pPr>
        <w:rPr>
          <w:sz w:val="0"/>
          <w:szCs w:val="0"/>
          <w:lang w:val="ru-RU"/>
        </w:rPr>
      </w:pPr>
    </w:p>
    <w:p w:rsidR="00760764" w:rsidRPr="00F40EE7" w:rsidRDefault="00760764" w:rsidP="00760764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Приложение 1</w:t>
      </w:r>
    </w:p>
    <w:p w:rsidR="00760764" w:rsidRPr="00F40EE7" w:rsidRDefault="00760764" w:rsidP="0076076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Методические рекомендации по выполнению практических работ и самостоятельной работы по дисциплине "Введение в направление" для направления 15.03.01. Машиностроение.</w:t>
      </w:r>
    </w:p>
    <w:p w:rsidR="00760764" w:rsidRPr="00F40EE7" w:rsidRDefault="00760764" w:rsidP="0076076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рекомендации предназначены в качестве методического пособия при проведении практических работ </w:t>
      </w: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дисциплине </w:t>
      </w:r>
      <w:r w:rsidRPr="00F40E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направление» для направления 15.03.01 Машиностроение, профилю Машины и технология обработки металлов давлением.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Практические работы проводятся после изучения соответствующих разделов и тем учебной дисциплины. Выполнение обучающимися практических работ </w:t>
      </w: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позволяет им понять, где и когда изучаемые теоретические положения и практические умения могут быть использованы в будущей практической деятельности. 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практических работ </w:t>
      </w: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является закрепление теоретических знаний и приобретение практических умений и навыков.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выполнения практических работ, предусмотренных программой по дисциплине </w:t>
      </w:r>
      <w:r w:rsidRPr="00F40E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Введение в направление», 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должен: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764" w:rsidRPr="00C36AF0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</w:t>
      </w:r>
    </w:p>
    <w:p w:rsidR="00760764" w:rsidRPr="00F40EE7" w:rsidRDefault="00760764" w:rsidP="007607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использовать отраслевые нормативные документы в учебной деятельности; </w:t>
      </w:r>
    </w:p>
    <w:p w:rsidR="00760764" w:rsidRPr="00F40EE7" w:rsidRDefault="00760764" w:rsidP="007607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различать понятия «профессия», «направление»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,«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квалификация»;</w:t>
      </w:r>
    </w:p>
    <w:p w:rsidR="00760764" w:rsidRPr="00F40EE7" w:rsidRDefault="00760764" w:rsidP="007607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аргументировано и грамотно применять технологические термины, определения;</w:t>
      </w:r>
    </w:p>
    <w:p w:rsidR="00760764" w:rsidRPr="00F40EE7" w:rsidRDefault="00760764" w:rsidP="007607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вычерчивать схемы технологических потоков металлопроизводящих производств;</w:t>
      </w:r>
    </w:p>
    <w:p w:rsidR="00760764" w:rsidRPr="00F40EE7" w:rsidRDefault="00760764" w:rsidP="007607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отдельных агрегатов для проведения технологических процессов;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764" w:rsidRPr="00C36AF0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</w:p>
    <w:p w:rsidR="00760764" w:rsidRPr="00C36AF0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цели, задачи и требования к подготовке специалистов 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историю учебного заведения и его место в системе учебных заведений города, отрасли;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ФГОС 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направлению 15.03.01 Машиностроение, его функцию, область применения;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 учебный план, организацию учебного процесса и перспективы трудоустройства;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места специалистов и историю развития отрасли; основные отраслевые документы;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этапы производства металлопродукции — продукции, получаемой методами ОМД, их назначение, технологические термины;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принципиальное устройство и работу основного оборудования свеклосахарного производства;</w:t>
      </w:r>
    </w:p>
    <w:p w:rsidR="00760764" w:rsidRPr="00F40EE7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ГОСТы на готовую продукцию; характеристику побочных продуктов производства, их использование;</w:t>
      </w:r>
    </w:p>
    <w:p w:rsidR="00760764" w:rsidRPr="00C36AF0" w:rsidRDefault="00760764" w:rsidP="007607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proofErr w:type="gram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сырьев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лабораторий.</w:t>
      </w:r>
    </w:p>
    <w:p w:rsidR="00760764" w:rsidRPr="00C36AF0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практической работы:</w:t>
      </w:r>
    </w:p>
    <w:p w:rsidR="00760764" w:rsidRPr="00C36AF0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764" w:rsidRPr="00F40EE7" w:rsidRDefault="00760764" w:rsidP="007607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в полном объеме и правильно оформлена, то ставится оценка «5».</w:t>
      </w:r>
    </w:p>
    <w:p w:rsidR="00760764" w:rsidRPr="00F40EE7" w:rsidRDefault="00760764" w:rsidP="007607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более чем на 75%, ставится оценка «4».</w:t>
      </w:r>
    </w:p>
    <w:p w:rsidR="00760764" w:rsidRPr="00F40EE7" w:rsidRDefault="00760764" w:rsidP="007607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более чем на 60%, ставится оценка «3».</w:t>
      </w:r>
    </w:p>
    <w:p w:rsidR="00760764" w:rsidRPr="00F40EE7" w:rsidRDefault="00760764" w:rsidP="007607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противном случае работа не засчитывается.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рекомендации могут быть использованы для самостоятельной работы </w:t>
      </w:r>
      <w:proofErr w:type="gramStart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F40E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764" w:rsidRPr="00C36AF0" w:rsidRDefault="00760764" w:rsidP="0076076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практических работ</w:t>
      </w:r>
    </w:p>
    <w:tbl>
      <w:tblPr>
        <w:tblW w:w="919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84"/>
        <w:gridCol w:w="7413"/>
      </w:tblGrid>
      <w:tr w:rsidR="00760764" w:rsidRPr="00C36AF0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работы</w:t>
            </w:r>
          </w:p>
        </w:tc>
      </w:tr>
      <w:tr w:rsidR="00760764" w:rsidRPr="00026893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«История Магнитогорска. История промышленности Урала</w:t>
            </w:r>
            <w:proofErr w:type="gramStart"/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.»</w:t>
            </w:r>
            <w:proofErr w:type="gramEnd"/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промышленного развития региона.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Отобразить влияние региона на историю страны в виде блок схем с указанием перемещения ресурсов между регионами, для указанного временного периода. Сделать выводы о значении региона для обеспечения безопасности и экономической устойчивости государства.</w:t>
            </w:r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доклада и публичное выступление.</w:t>
            </w:r>
          </w:p>
          <w:p w:rsidR="00760764" w:rsidRPr="00AA595C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«Российские производители железной руды. Схемы поставок руды на металлургические предприятия Способы добычи железной руды. Схемы технологии переработки железных руд.</w:t>
            </w:r>
            <w:r w:rsidRPr="00F40EE7">
              <w:rPr>
                <w:lang w:val="ru-RU"/>
              </w:rPr>
              <w:t xml:space="preserve">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установки для агломерации руд. Подготовка железных руд к доменной плавке. Коксохимическая промышленность — отрасль черной металлургии, занимающаяся переработкой каменного угля методом коксования. Схема технологического процесса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.»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 № 3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«Выплавка стали: технология, способы, сырье. Составить технологическую схему выплавки стали. Схемы машин непрерывной разливки стали. Схемы металлургических печей. Схемы операций по повышению качества металла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.» 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026893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4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машиностроительных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процессов и производств. Технология и основные операции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Технологические схемы основных процессов основные операции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Схемы агрегатов для осуществления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операци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 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 </w:t>
            </w:r>
            <w:proofErr w:type="gramStart"/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Терминология 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указанного в задании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машиностроительного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производства.» </w:t>
            </w:r>
            <w:proofErr w:type="gramEnd"/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0764" w:rsidRPr="00C36AF0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5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F40EE7" w:rsidRDefault="00760764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«Изучение сведений об университете в музее МГТУ»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Университета, его ролью в истории города, градообразующего предприятия и страны. </w:t>
            </w:r>
          </w:p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общества, 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 к патриотическому восприятию истории страны, региона, города через историю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МГТУ им. Г.И. Носова</w:t>
            </w: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60764" w:rsidRPr="00026893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C36AF0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6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«Работа с литературой и каталогами в библиотеке»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ользоваться библиотекой университета и ресурсами образовательного портала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0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научной организацией </w:t>
            </w:r>
            <w:r w:rsidRPr="00F40E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студенческого труда</w:t>
            </w:r>
            <w:r w:rsidRPr="00F40E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60764" w:rsidRPr="00F40EE7" w:rsidRDefault="00760764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0764" w:rsidRPr="00F40EE7" w:rsidRDefault="00760764" w:rsidP="0076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4686A" w:rsidRPr="00760764" w:rsidRDefault="0024686A">
      <w:pPr>
        <w:rPr>
          <w:sz w:val="0"/>
          <w:szCs w:val="0"/>
          <w:lang w:val="ru-RU"/>
        </w:rPr>
      </w:pPr>
    </w:p>
    <w:sectPr w:rsidR="0024686A" w:rsidRPr="00760764" w:rsidSect="00757CC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8ED" w:rsidRDefault="008558ED" w:rsidP="00757CC7">
      <w:pPr>
        <w:spacing w:after="0" w:line="240" w:lineRule="auto"/>
      </w:pPr>
      <w:r>
        <w:separator/>
      </w:r>
    </w:p>
  </w:endnote>
  <w:endnote w:type="continuationSeparator" w:id="0">
    <w:p w:rsidR="008558ED" w:rsidRDefault="008558ED" w:rsidP="0075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64" w:rsidRDefault="00760764" w:rsidP="00475D2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0764" w:rsidRDefault="00760764" w:rsidP="00475D2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64" w:rsidRDefault="00760764" w:rsidP="00475D2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20</w:t>
    </w:r>
    <w:r>
      <w:rPr>
        <w:rStyle w:val="a6"/>
      </w:rPr>
      <w:fldChar w:fldCharType="end"/>
    </w:r>
  </w:p>
  <w:p w:rsidR="00760764" w:rsidRDefault="00760764" w:rsidP="00475D2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8ED" w:rsidRDefault="008558ED" w:rsidP="00757CC7">
      <w:pPr>
        <w:spacing w:after="0" w:line="240" w:lineRule="auto"/>
      </w:pPr>
      <w:r>
        <w:separator/>
      </w:r>
    </w:p>
  </w:footnote>
  <w:footnote w:type="continuationSeparator" w:id="0">
    <w:p w:rsidR="008558ED" w:rsidRDefault="008558ED" w:rsidP="00757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5BCB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1">
    <w:nsid w:val="07516271"/>
    <w:multiLevelType w:val="hybridMultilevel"/>
    <w:tmpl w:val="9C28418A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6D212D9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4">
    <w:nsid w:val="2C6C5872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5">
    <w:nsid w:val="2E0414FD"/>
    <w:multiLevelType w:val="hybridMultilevel"/>
    <w:tmpl w:val="B082E46C"/>
    <w:lvl w:ilvl="0" w:tplc="19DED6A8">
      <w:start w:val="19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27CF5"/>
    <w:multiLevelType w:val="multilevel"/>
    <w:tmpl w:val="4668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C84001"/>
    <w:multiLevelType w:val="hybridMultilevel"/>
    <w:tmpl w:val="5FD8612E"/>
    <w:lvl w:ilvl="0" w:tplc="6F44ED70">
      <w:start w:val="1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D61DEF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9">
    <w:nsid w:val="3AB15AC0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10">
    <w:nsid w:val="44E379C8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11">
    <w:nsid w:val="471A61A9"/>
    <w:multiLevelType w:val="multilevel"/>
    <w:tmpl w:val="B61A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EC4194"/>
    <w:multiLevelType w:val="hybridMultilevel"/>
    <w:tmpl w:val="3EC20B5E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8612E"/>
    <w:multiLevelType w:val="hybridMultilevel"/>
    <w:tmpl w:val="B5CE19F6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559CE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15">
    <w:nsid w:val="4F5D64ED"/>
    <w:multiLevelType w:val="multilevel"/>
    <w:tmpl w:val="2FCA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A771C2"/>
    <w:multiLevelType w:val="hybridMultilevel"/>
    <w:tmpl w:val="D1100EB2"/>
    <w:lvl w:ilvl="0" w:tplc="19DED6A8">
      <w:start w:val="19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9BEA06AC">
      <w:start w:val="1"/>
      <w:numFmt w:val="bullet"/>
      <w:lvlText w:val="•"/>
      <w:lvlJc w:val="left"/>
      <w:pPr>
        <w:ind w:left="600" w:hanging="360"/>
      </w:pPr>
    </w:lvl>
    <w:lvl w:ilvl="2" w:tplc="614E5C50">
      <w:start w:val="1"/>
      <w:numFmt w:val="bullet"/>
      <w:lvlText w:val="•"/>
      <w:lvlJc w:val="left"/>
      <w:pPr>
        <w:ind w:left="1098" w:hanging="360"/>
      </w:pPr>
    </w:lvl>
    <w:lvl w:ilvl="3" w:tplc="CC349804">
      <w:start w:val="1"/>
      <w:numFmt w:val="bullet"/>
      <w:lvlText w:val="•"/>
      <w:lvlJc w:val="left"/>
      <w:pPr>
        <w:ind w:left="1596" w:hanging="360"/>
      </w:pPr>
    </w:lvl>
    <w:lvl w:ilvl="4" w:tplc="6FAEEABA">
      <w:start w:val="1"/>
      <w:numFmt w:val="bullet"/>
      <w:lvlText w:val="•"/>
      <w:lvlJc w:val="left"/>
      <w:pPr>
        <w:ind w:left="2095" w:hanging="360"/>
      </w:pPr>
    </w:lvl>
    <w:lvl w:ilvl="5" w:tplc="83B41C3A">
      <w:start w:val="1"/>
      <w:numFmt w:val="bullet"/>
      <w:lvlText w:val="•"/>
      <w:lvlJc w:val="left"/>
      <w:pPr>
        <w:ind w:left="2593" w:hanging="360"/>
      </w:pPr>
    </w:lvl>
    <w:lvl w:ilvl="6" w:tplc="5F92FF84">
      <w:start w:val="1"/>
      <w:numFmt w:val="bullet"/>
      <w:lvlText w:val="•"/>
      <w:lvlJc w:val="left"/>
      <w:pPr>
        <w:ind w:left="3091" w:hanging="360"/>
      </w:pPr>
    </w:lvl>
    <w:lvl w:ilvl="7" w:tplc="36944D5A">
      <w:start w:val="1"/>
      <w:numFmt w:val="bullet"/>
      <w:lvlText w:val="•"/>
      <w:lvlJc w:val="left"/>
      <w:pPr>
        <w:ind w:left="3589" w:hanging="360"/>
      </w:pPr>
    </w:lvl>
    <w:lvl w:ilvl="8" w:tplc="F5DA4C2C">
      <w:start w:val="1"/>
      <w:numFmt w:val="bullet"/>
      <w:lvlText w:val="•"/>
      <w:lvlJc w:val="left"/>
      <w:pPr>
        <w:ind w:left="4088" w:hanging="360"/>
      </w:pPr>
    </w:lvl>
  </w:abstractNum>
  <w:abstractNum w:abstractNumId="17">
    <w:nsid w:val="53FA64CB"/>
    <w:multiLevelType w:val="hybridMultilevel"/>
    <w:tmpl w:val="C638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896E31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19">
    <w:nsid w:val="61043291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20">
    <w:nsid w:val="631E305C"/>
    <w:multiLevelType w:val="hybridMultilevel"/>
    <w:tmpl w:val="DCC621EC"/>
    <w:lvl w:ilvl="0" w:tplc="9ED875C0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987AB2"/>
    <w:multiLevelType w:val="hybridMultilevel"/>
    <w:tmpl w:val="B5CE19F6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06DAA"/>
    <w:multiLevelType w:val="hybridMultilevel"/>
    <w:tmpl w:val="C638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96DBB"/>
    <w:multiLevelType w:val="hybridMultilevel"/>
    <w:tmpl w:val="7A64DE2C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BBA14DC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25">
    <w:nsid w:val="6D343AC5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26">
    <w:nsid w:val="6E753F12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27">
    <w:nsid w:val="74A41051"/>
    <w:multiLevelType w:val="hybridMultilevel"/>
    <w:tmpl w:val="B5CE19F6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D026D"/>
    <w:multiLevelType w:val="multilevel"/>
    <w:tmpl w:val="A2AE9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3"/>
  </w:num>
  <w:num w:numId="7">
    <w:abstractNumId w:val="20"/>
  </w:num>
  <w:num w:numId="8">
    <w:abstractNumId w:val="4"/>
  </w:num>
  <w:num w:numId="9">
    <w:abstractNumId w:val="10"/>
  </w:num>
  <w:num w:numId="10">
    <w:abstractNumId w:val="19"/>
  </w:num>
  <w:num w:numId="11">
    <w:abstractNumId w:val="9"/>
  </w:num>
  <w:num w:numId="12">
    <w:abstractNumId w:val="16"/>
  </w:num>
  <w:num w:numId="13">
    <w:abstractNumId w:val="5"/>
  </w:num>
  <w:num w:numId="14">
    <w:abstractNumId w:val="7"/>
  </w:num>
  <w:num w:numId="15">
    <w:abstractNumId w:val="11"/>
  </w:num>
  <w:num w:numId="16">
    <w:abstractNumId w:val="6"/>
  </w:num>
  <w:num w:numId="17">
    <w:abstractNumId w:val="15"/>
  </w:num>
  <w:num w:numId="18">
    <w:abstractNumId w:val="28"/>
  </w:num>
  <w:num w:numId="19">
    <w:abstractNumId w:val="23"/>
  </w:num>
  <w:num w:numId="20">
    <w:abstractNumId w:val="22"/>
  </w:num>
  <w:num w:numId="21">
    <w:abstractNumId w:val="24"/>
  </w:num>
  <w:num w:numId="22">
    <w:abstractNumId w:val="13"/>
  </w:num>
  <w:num w:numId="23">
    <w:abstractNumId w:val="27"/>
  </w:num>
  <w:num w:numId="24">
    <w:abstractNumId w:val="17"/>
  </w:num>
  <w:num w:numId="25">
    <w:abstractNumId w:val="21"/>
  </w:num>
  <w:num w:numId="26">
    <w:abstractNumId w:val="1"/>
  </w:num>
  <w:num w:numId="27">
    <w:abstractNumId w:val="12"/>
  </w:num>
  <w:num w:numId="28">
    <w:abstractNumId w:val="18"/>
  </w:num>
  <w:num w:numId="29">
    <w:abstractNumId w:val="26"/>
  </w:num>
  <w:num w:numId="30">
    <w:abstractNumId w:val="14"/>
  </w:num>
  <w:num w:numId="31">
    <w:abstractNumId w:val="8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15B5A"/>
    <w:rsid w:val="0024686A"/>
    <w:rsid w:val="00262692"/>
    <w:rsid w:val="00295FB4"/>
    <w:rsid w:val="00321E2A"/>
    <w:rsid w:val="003611E6"/>
    <w:rsid w:val="003C401B"/>
    <w:rsid w:val="005B6ED3"/>
    <w:rsid w:val="005C71E2"/>
    <w:rsid w:val="006A46BC"/>
    <w:rsid w:val="007176A8"/>
    <w:rsid w:val="00757CC7"/>
    <w:rsid w:val="00760764"/>
    <w:rsid w:val="008558ED"/>
    <w:rsid w:val="00932D66"/>
    <w:rsid w:val="00A77EBD"/>
    <w:rsid w:val="00AC7875"/>
    <w:rsid w:val="00C112B0"/>
    <w:rsid w:val="00C40665"/>
    <w:rsid w:val="00CC40D7"/>
    <w:rsid w:val="00D31453"/>
    <w:rsid w:val="00D34B27"/>
    <w:rsid w:val="00D36229"/>
    <w:rsid w:val="00D6147E"/>
    <w:rsid w:val="00DA7A6D"/>
    <w:rsid w:val="00E209E2"/>
    <w:rsid w:val="00E310BF"/>
    <w:rsid w:val="00F51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C7"/>
  </w:style>
  <w:style w:type="paragraph" w:styleId="1">
    <w:name w:val="heading 1"/>
    <w:basedOn w:val="a"/>
    <w:next w:val="a"/>
    <w:link w:val="10"/>
    <w:qFormat/>
    <w:rsid w:val="003611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32D6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TableParagraph">
    <w:name w:val="Table Paragraph"/>
    <w:basedOn w:val="a"/>
    <w:uiPriority w:val="1"/>
    <w:qFormat/>
    <w:rsid w:val="00932D66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3611E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3611E6"/>
    <w:rPr>
      <w:rFonts w:ascii="Georgia" w:hAnsi="Georgia" w:cs="Georgia"/>
      <w:sz w:val="12"/>
      <w:szCs w:val="12"/>
    </w:rPr>
  </w:style>
  <w:style w:type="paragraph" w:styleId="a4">
    <w:name w:val="footer"/>
    <w:basedOn w:val="a"/>
    <w:link w:val="a5"/>
    <w:rsid w:val="003611E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0"/>
    <w:link w:val="a4"/>
    <w:rsid w:val="003611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3611E6"/>
  </w:style>
  <w:style w:type="paragraph" w:styleId="a7">
    <w:name w:val="footnote text"/>
    <w:basedOn w:val="a"/>
    <w:link w:val="a8"/>
    <w:rsid w:val="003611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3611E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611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3611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3611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5C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71E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112B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12B0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76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60764"/>
  </w:style>
  <w:style w:type="paragraph" w:customStyle="1" w:styleId="Style8">
    <w:name w:val="Style8"/>
    <w:basedOn w:val="a"/>
    <w:rsid w:val="007607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760764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9016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91448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0494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49691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e.lanbook.com/book/1267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22</Pages>
  <Words>4730</Words>
  <Characters>26962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2019-2020_b15_03_01-зММСб-19-2_27_plx_Введение в направление</vt:lpstr>
    </vt:vector>
  </TitlesOfParts>
  <Company/>
  <LinksUpToDate>false</LinksUpToDate>
  <CharactersWithSpaces>31629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2019-2020_b15_03_01-зММСб-19-2_27_plx_Введение в направление</dc:title>
  <dc:creator>FastReport.NET</dc:creator>
  <cp:lastModifiedBy>User</cp:lastModifiedBy>
  <cp:revision>16</cp:revision>
  <dcterms:created xsi:type="dcterms:W3CDTF">2020-10-15T23:30:00Z</dcterms:created>
  <dcterms:modified xsi:type="dcterms:W3CDTF">2020-12-04T00:31:00Z</dcterms:modified>
</cp:coreProperties>
</file>