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36" w:rsidRDefault="001A3A54" w:rsidP="001A3A54">
      <w:pPr>
        <w:pStyle w:val="Style9"/>
        <w:widowControl/>
        <w:jc w:val="center"/>
        <w:rPr>
          <w:rStyle w:val="FontStyle22"/>
          <w:sz w:val="24"/>
          <w:szCs w:val="24"/>
        </w:rPr>
        <w:sectPr w:rsidR="006A2936" w:rsidSect="006A293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1A3A54">
        <w:rPr>
          <w:rStyle w:val="FontStyle22"/>
          <w:noProof/>
          <w:sz w:val="24"/>
          <w:szCs w:val="24"/>
        </w:rPr>
        <w:drawing>
          <wp:inline distT="0" distB="0" distL="0" distR="0">
            <wp:extent cx="6840220" cy="9388475"/>
            <wp:effectExtent l="1905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936" w:rsidRDefault="001A3A54" w:rsidP="009478B7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1A3A54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940426" cy="8407019"/>
            <wp:effectExtent l="0" t="0" r="0" b="0"/>
            <wp:docPr id="2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6" cy="840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936" w:rsidRDefault="006A2936" w:rsidP="009478B7">
      <w:pPr>
        <w:pStyle w:val="Style9"/>
        <w:widowControl/>
        <w:jc w:val="center"/>
        <w:rPr>
          <w:rStyle w:val="FontStyle22"/>
          <w:sz w:val="24"/>
          <w:szCs w:val="24"/>
        </w:rPr>
        <w:sectPr w:rsidR="006A2936" w:rsidSect="006A293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487DA4" w:rsidRDefault="00CB7884" w:rsidP="009478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B7884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39790" cy="8148173"/>
            <wp:effectExtent l="19050" t="0" r="381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E52">
        <w:rPr>
          <w:rFonts w:ascii="Times New Roman" w:hAnsi="Times New Roman"/>
          <w:b/>
          <w:sz w:val="24"/>
          <w:szCs w:val="24"/>
        </w:rPr>
        <w:br w:type="page"/>
      </w:r>
      <w:r w:rsidR="00487DA4"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="00B42727" w:rsidRPr="009926E6">
        <w:rPr>
          <w:rFonts w:ascii="Times New Roman" w:hAnsi="Times New Roman"/>
          <w:b/>
          <w:sz w:val="24"/>
          <w:szCs w:val="24"/>
        </w:rPr>
        <w:t>Цел</w:t>
      </w:r>
      <w:r w:rsidR="00487DA4">
        <w:rPr>
          <w:rFonts w:ascii="Times New Roman" w:hAnsi="Times New Roman"/>
          <w:b/>
          <w:sz w:val="24"/>
          <w:szCs w:val="24"/>
        </w:rPr>
        <w:t>и</w:t>
      </w:r>
      <w:r w:rsidR="00B42727" w:rsidRPr="009926E6">
        <w:rPr>
          <w:rFonts w:ascii="Times New Roman" w:hAnsi="Times New Roman"/>
          <w:b/>
          <w:sz w:val="24"/>
          <w:szCs w:val="24"/>
        </w:rPr>
        <w:t xml:space="preserve"> освоения дисциплины</w:t>
      </w:r>
    </w:p>
    <w:p w:rsidR="00487DA4" w:rsidRDefault="00487DA4" w:rsidP="00487D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64EB" w:rsidRPr="009926E6" w:rsidRDefault="00B864EB" w:rsidP="00B86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7DA4">
        <w:rPr>
          <w:rFonts w:ascii="Times New Roman" w:hAnsi="Times New Roman"/>
          <w:sz w:val="24"/>
          <w:szCs w:val="24"/>
        </w:rPr>
        <w:t>Освоение</w:t>
      </w:r>
      <w:r w:rsidRPr="009926E6">
        <w:rPr>
          <w:rFonts w:ascii="Times New Roman" w:hAnsi="Times New Roman"/>
          <w:sz w:val="24"/>
          <w:szCs w:val="24"/>
        </w:rPr>
        <w:t xml:space="preserve"> современных методов и средств измерения наиболее распространенных и используемых на практике электрических и неэлектрических величин. Изучение основных видов датчиков промышленного и бытового применения, а также физических принципов и явлений, лежащих в основе их работы. Умение анализировать применимость различных типов датчиков, а также технико-экономические показатели их применения в конкретных условиях.</w:t>
      </w:r>
    </w:p>
    <w:p w:rsidR="00B864EB" w:rsidRPr="00487DA4" w:rsidRDefault="00B864EB" w:rsidP="00B86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7DA4">
        <w:rPr>
          <w:rFonts w:ascii="Times New Roman" w:hAnsi="Times New Roman"/>
          <w:sz w:val="24"/>
          <w:szCs w:val="24"/>
        </w:rPr>
        <w:t>Задачи дисциплины</w:t>
      </w:r>
      <w:r w:rsidRPr="00487DA4">
        <w:rPr>
          <w:rFonts w:ascii="Times New Roman" w:hAnsi="Times New Roman"/>
          <w:b/>
          <w:sz w:val="24"/>
          <w:szCs w:val="24"/>
        </w:rPr>
        <w:t xml:space="preserve"> –</w:t>
      </w:r>
      <w:r w:rsidRPr="00487DA4">
        <w:rPr>
          <w:rFonts w:ascii="Times New Roman" w:hAnsi="Times New Roman"/>
          <w:sz w:val="24"/>
          <w:szCs w:val="24"/>
        </w:rPr>
        <w:t xml:space="preserve"> усвоение студентами:</w:t>
      </w:r>
    </w:p>
    <w:p w:rsidR="00B864EB" w:rsidRPr="009926E6" w:rsidRDefault="00B864EB" w:rsidP="00B864EB">
      <w:pPr>
        <w:pStyle w:val="Default"/>
        <w:ind w:firstLine="720"/>
        <w:jc w:val="both"/>
      </w:pPr>
      <w:r w:rsidRPr="009926E6">
        <w:t>- общих сведений о методах и средствах измерения различных электрических и н</w:t>
      </w:r>
      <w:r w:rsidRPr="009926E6">
        <w:t>е</w:t>
      </w:r>
      <w:r w:rsidRPr="009926E6">
        <w:t>электрических величин;</w:t>
      </w:r>
    </w:p>
    <w:p w:rsidR="00B864EB" w:rsidRPr="009926E6" w:rsidRDefault="00B864EB" w:rsidP="00B864EB">
      <w:pPr>
        <w:pStyle w:val="Default"/>
        <w:ind w:firstLine="720"/>
        <w:jc w:val="both"/>
      </w:pPr>
      <w:r w:rsidRPr="009926E6">
        <w:t>- основных физические принципов, лежащих в основе работы датчиков;</w:t>
      </w:r>
    </w:p>
    <w:p w:rsidR="00B864EB" w:rsidRPr="009926E6" w:rsidRDefault="00B864EB" w:rsidP="00B864EB">
      <w:pPr>
        <w:pStyle w:val="Default"/>
        <w:ind w:left="851" w:hanging="131"/>
        <w:jc w:val="both"/>
      </w:pPr>
      <w:r w:rsidRPr="009926E6">
        <w:t>- особенностей конструктивных решений реализации датчиков для различных ф</w:t>
      </w:r>
      <w:r w:rsidRPr="009926E6">
        <w:t>и</w:t>
      </w:r>
      <w:r w:rsidRPr="009926E6">
        <w:t xml:space="preserve">зических и химических явлений; </w:t>
      </w:r>
    </w:p>
    <w:p w:rsidR="00B864EB" w:rsidRPr="009926E6" w:rsidRDefault="00B864EB" w:rsidP="00B864EB">
      <w:pPr>
        <w:pStyle w:val="Default"/>
        <w:ind w:firstLine="720"/>
        <w:jc w:val="both"/>
      </w:pPr>
      <w:r w:rsidRPr="009926E6">
        <w:t>- основных технологических приемов при производстве датчиков;</w:t>
      </w:r>
    </w:p>
    <w:p w:rsidR="00312581" w:rsidRPr="009926E6" w:rsidRDefault="00B864EB" w:rsidP="00B864EB">
      <w:pPr>
        <w:pStyle w:val="Default"/>
        <w:ind w:firstLine="720"/>
        <w:jc w:val="both"/>
      </w:pPr>
      <w:r w:rsidRPr="009926E6">
        <w:t>- методик обоснованного выбора датчиков для конкретных условий.</w:t>
      </w:r>
    </w:p>
    <w:p w:rsidR="00C66B14" w:rsidRPr="009926E6" w:rsidRDefault="00C66B14" w:rsidP="00487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267" w:rsidRPr="00147468" w:rsidRDefault="009B4E11" w:rsidP="009B4E11">
      <w:pPr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B5017F">
        <w:rPr>
          <w:rStyle w:val="FontStyle21"/>
          <w:b/>
          <w:sz w:val="24"/>
          <w:szCs w:val="24"/>
        </w:rPr>
        <w:t xml:space="preserve">2 </w:t>
      </w:r>
      <w:r w:rsidRPr="00147468">
        <w:rPr>
          <w:rStyle w:val="FontStyle21"/>
          <w:b/>
          <w:sz w:val="24"/>
          <w:szCs w:val="24"/>
        </w:rPr>
        <w:t xml:space="preserve">Место </w:t>
      </w:r>
      <w:r w:rsidRPr="00147468">
        <w:rPr>
          <w:rFonts w:ascii="Times New Roman" w:hAnsi="Times New Roman"/>
          <w:b/>
          <w:sz w:val="24"/>
          <w:szCs w:val="24"/>
        </w:rPr>
        <w:t>дисциплины</w:t>
      </w:r>
      <w:r w:rsidRPr="00B5017F">
        <w:rPr>
          <w:rStyle w:val="FontStyle21"/>
          <w:b/>
          <w:sz w:val="24"/>
          <w:szCs w:val="24"/>
        </w:rPr>
        <w:t xml:space="preserve">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B5017F">
        <w:rPr>
          <w:rStyle w:val="FontStyle21"/>
          <w:b/>
          <w:sz w:val="24"/>
          <w:szCs w:val="24"/>
        </w:rPr>
        <w:t xml:space="preserve"> подготовки б</w:t>
      </w:r>
      <w:r w:rsidRPr="00B5017F">
        <w:rPr>
          <w:rStyle w:val="FontStyle21"/>
          <w:b/>
          <w:sz w:val="24"/>
          <w:szCs w:val="24"/>
        </w:rPr>
        <w:t>а</w:t>
      </w:r>
      <w:r w:rsidRPr="00B5017F">
        <w:rPr>
          <w:rStyle w:val="FontStyle21"/>
          <w:b/>
          <w:sz w:val="24"/>
          <w:szCs w:val="24"/>
        </w:rPr>
        <w:t>калав</w:t>
      </w:r>
      <w:r>
        <w:rPr>
          <w:rStyle w:val="FontStyle21"/>
          <w:b/>
          <w:sz w:val="24"/>
          <w:szCs w:val="24"/>
        </w:rPr>
        <w:t>ра</w:t>
      </w:r>
    </w:p>
    <w:p w:rsidR="00147468" w:rsidRDefault="00147468" w:rsidP="00487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4EB" w:rsidRPr="009926E6" w:rsidRDefault="00B864EB" w:rsidP="00B86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 xml:space="preserve">Дисциплина </w:t>
      </w:r>
      <w:r w:rsidR="009B4E11">
        <w:rPr>
          <w:rFonts w:ascii="Times New Roman" w:hAnsi="Times New Roman"/>
          <w:sz w:val="24"/>
          <w:szCs w:val="24"/>
        </w:rPr>
        <w:t xml:space="preserve">«Технологические датчики» </w:t>
      </w:r>
      <w:r w:rsidR="00B67A4E">
        <w:rPr>
          <w:rFonts w:ascii="Times New Roman" w:hAnsi="Times New Roman"/>
          <w:sz w:val="24"/>
          <w:szCs w:val="24"/>
        </w:rPr>
        <w:t>входит в вариативную часть образов</w:t>
      </w:r>
      <w:r w:rsidR="00B67A4E">
        <w:rPr>
          <w:rFonts w:ascii="Times New Roman" w:hAnsi="Times New Roman"/>
          <w:sz w:val="24"/>
          <w:szCs w:val="24"/>
        </w:rPr>
        <w:t>а</w:t>
      </w:r>
      <w:r w:rsidR="00B67A4E">
        <w:rPr>
          <w:rFonts w:ascii="Times New Roman" w:hAnsi="Times New Roman"/>
          <w:sz w:val="24"/>
          <w:szCs w:val="24"/>
        </w:rPr>
        <w:t xml:space="preserve">тельной </w:t>
      </w:r>
      <w:proofErr w:type="gramStart"/>
      <w:r w:rsidR="00B67A4E">
        <w:rPr>
          <w:rFonts w:ascii="Times New Roman" w:hAnsi="Times New Roman"/>
          <w:sz w:val="24"/>
          <w:szCs w:val="24"/>
        </w:rPr>
        <w:t>программы подготовки бакалавров</w:t>
      </w:r>
      <w:r w:rsidR="00B60B25">
        <w:rPr>
          <w:rFonts w:ascii="Times New Roman" w:hAnsi="Times New Roman"/>
          <w:sz w:val="24"/>
          <w:szCs w:val="24"/>
        </w:rPr>
        <w:t xml:space="preserve"> заочной формы обучения</w:t>
      </w:r>
      <w:proofErr w:type="gramEnd"/>
      <w:r w:rsidR="00B67A4E">
        <w:rPr>
          <w:rFonts w:ascii="Times New Roman" w:hAnsi="Times New Roman"/>
          <w:sz w:val="24"/>
          <w:szCs w:val="24"/>
        </w:rPr>
        <w:t xml:space="preserve"> по направлению 11.03.04 «Электроника и </w:t>
      </w:r>
      <w:proofErr w:type="spellStart"/>
      <w:r w:rsidR="00B67A4E">
        <w:rPr>
          <w:rFonts w:ascii="Times New Roman" w:hAnsi="Times New Roman"/>
          <w:sz w:val="24"/>
          <w:szCs w:val="24"/>
        </w:rPr>
        <w:t>наноэлектроника</w:t>
      </w:r>
      <w:proofErr w:type="spellEnd"/>
      <w:r w:rsidR="00B67A4E">
        <w:rPr>
          <w:rFonts w:ascii="Times New Roman" w:hAnsi="Times New Roman"/>
          <w:sz w:val="24"/>
          <w:szCs w:val="24"/>
        </w:rPr>
        <w:t>», является дисциплиной</w:t>
      </w:r>
      <w:r w:rsidRPr="009926E6">
        <w:rPr>
          <w:rFonts w:ascii="Times New Roman" w:hAnsi="Times New Roman"/>
          <w:sz w:val="24"/>
          <w:szCs w:val="24"/>
        </w:rPr>
        <w:t xml:space="preserve"> </w:t>
      </w:r>
      <w:r w:rsidR="00B67A4E">
        <w:rPr>
          <w:rFonts w:ascii="Times New Roman" w:hAnsi="Times New Roman"/>
          <w:sz w:val="24"/>
          <w:szCs w:val="24"/>
        </w:rPr>
        <w:t xml:space="preserve">по выбору </w:t>
      </w:r>
      <w:r w:rsidRPr="009926E6">
        <w:rPr>
          <w:rFonts w:ascii="Times New Roman" w:hAnsi="Times New Roman"/>
          <w:sz w:val="24"/>
          <w:szCs w:val="24"/>
        </w:rPr>
        <w:t>и препод</w:t>
      </w:r>
      <w:r w:rsidRPr="009926E6">
        <w:rPr>
          <w:rFonts w:ascii="Times New Roman" w:hAnsi="Times New Roman"/>
          <w:sz w:val="24"/>
          <w:szCs w:val="24"/>
        </w:rPr>
        <w:t>а</w:t>
      </w:r>
      <w:r w:rsidRPr="009926E6">
        <w:rPr>
          <w:rFonts w:ascii="Times New Roman" w:hAnsi="Times New Roman"/>
          <w:sz w:val="24"/>
          <w:szCs w:val="24"/>
        </w:rPr>
        <w:t>ётся</w:t>
      </w:r>
      <w:r w:rsidR="005E478F">
        <w:rPr>
          <w:rFonts w:ascii="Times New Roman" w:hAnsi="Times New Roman"/>
          <w:sz w:val="24"/>
          <w:szCs w:val="24"/>
        </w:rPr>
        <w:t xml:space="preserve"> на пятом курсе </w:t>
      </w:r>
      <w:r w:rsidRPr="009926E6">
        <w:rPr>
          <w:rFonts w:ascii="Times New Roman" w:hAnsi="Times New Roman"/>
          <w:sz w:val="24"/>
          <w:szCs w:val="24"/>
        </w:rPr>
        <w:t xml:space="preserve"> </w:t>
      </w:r>
      <w:r w:rsidR="00CD1295">
        <w:rPr>
          <w:rFonts w:ascii="Times New Roman" w:hAnsi="Times New Roman"/>
          <w:sz w:val="24"/>
          <w:szCs w:val="24"/>
        </w:rPr>
        <w:t xml:space="preserve">в течение </w:t>
      </w:r>
      <w:r w:rsidR="005E478F">
        <w:rPr>
          <w:rFonts w:ascii="Times New Roman" w:hAnsi="Times New Roman"/>
          <w:sz w:val="24"/>
          <w:szCs w:val="24"/>
        </w:rPr>
        <w:t>зимней и летней сессий</w:t>
      </w:r>
      <w:r w:rsidRPr="009926E6">
        <w:rPr>
          <w:rFonts w:ascii="Times New Roman" w:hAnsi="Times New Roman"/>
          <w:sz w:val="24"/>
          <w:szCs w:val="24"/>
        </w:rPr>
        <w:t>. Для изучения курса требуется зн</w:t>
      </w:r>
      <w:r w:rsidRPr="009926E6">
        <w:rPr>
          <w:rFonts w:ascii="Times New Roman" w:hAnsi="Times New Roman"/>
          <w:sz w:val="24"/>
          <w:szCs w:val="24"/>
        </w:rPr>
        <w:t>а</w:t>
      </w:r>
      <w:r w:rsidRPr="009926E6">
        <w:rPr>
          <w:rFonts w:ascii="Times New Roman" w:hAnsi="Times New Roman"/>
          <w:sz w:val="24"/>
          <w:szCs w:val="24"/>
        </w:rPr>
        <w:t>ние следующих дисциплин: «Физика», «Метрология, стандартизация и технические изм</w:t>
      </w:r>
      <w:r w:rsidRPr="009926E6">
        <w:rPr>
          <w:rFonts w:ascii="Times New Roman" w:hAnsi="Times New Roman"/>
          <w:sz w:val="24"/>
          <w:szCs w:val="24"/>
        </w:rPr>
        <w:t>е</w:t>
      </w:r>
      <w:r w:rsidRPr="009926E6">
        <w:rPr>
          <w:rFonts w:ascii="Times New Roman" w:hAnsi="Times New Roman"/>
          <w:sz w:val="24"/>
          <w:szCs w:val="24"/>
        </w:rPr>
        <w:t>рения», «Материалы и элементы электронной техники», «Физические основы электрон</w:t>
      </w:r>
      <w:r w:rsidRPr="009926E6">
        <w:rPr>
          <w:rFonts w:ascii="Times New Roman" w:hAnsi="Times New Roman"/>
          <w:sz w:val="24"/>
          <w:szCs w:val="24"/>
        </w:rPr>
        <w:t>и</w:t>
      </w:r>
      <w:r w:rsidRPr="009926E6">
        <w:rPr>
          <w:rFonts w:ascii="Times New Roman" w:hAnsi="Times New Roman"/>
          <w:sz w:val="24"/>
          <w:szCs w:val="24"/>
        </w:rPr>
        <w:t>ки».</w:t>
      </w:r>
    </w:p>
    <w:p w:rsidR="00B864EB" w:rsidRPr="009926E6" w:rsidRDefault="00B864EB" w:rsidP="00B86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>,</w:t>
      </w:r>
      <w:r w:rsidRPr="009926E6">
        <w:rPr>
          <w:rFonts w:ascii="Times New Roman" w:hAnsi="Times New Roman"/>
          <w:sz w:val="24"/>
          <w:szCs w:val="24"/>
        </w:rPr>
        <w:t xml:space="preserve"> приступивший к изучению дисциплины «Технологические датчики» до</w:t>
      </w:r>
      <w:r w:rsidRPr="009926E6">
        <w:rPr>
          <w:rFonts w:ascii="Times New Roman" w:hAnsi="Times New Roman"/>
          <w:sz w:val="24"/>
          <w:szCs w:val="24"/>
        </w:rPr>
        <w:t>л</w:t>
      </w:r>
      <w:r w:rsidRPr="009926E6">
        <w:rPr>
          <w:rFonts w:ascii="Times New Roman" w:hAnsi="Times New Roman"/>
          <w:sz w:val="24"/>
          <w:szCs w:val="24"/>
        </w:rPr>
        <w:t>жен:</w:t>
      </w:r>
    </w:p>
    <w:p w:rsidR="00B864EB" w:rsidRPr="009926E6" w:rsidRDefault="00B864EB" w:rsidP="00B8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6E6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фундаментальные законы природы и основные физические законы в области м</w:t>
      </w:r>
      <w:r w:rsidRPr="009926E6">
        <w:rPr>
          <w:rFonts w:ascii="Times New Roman" w:hAnsi="Times New Roman"/>
          <w:sz w:val="24"/>
          <w:szCs w:val="24"/>
        </w:rPr>
        <w:t>е</w:t>
      </w:r>
      <w:r w:rsidRPr="009926E6">
        <w:rPr>
          <w:rFonts w:ascii="Times New Roman" w:hAnsi="Times New Roman"/>
          <w:sz w:val="24"/>
          <w:szCs w:val="24"/>
        </w:rPr>
        <w:t>ханики, термодинамики, электричества и магнетизма, оптики и атомной физики;</w:t>
      </w:r>
    </w:p>
    <w:p w:rsidR="00B864EB" w:rsidRPr="009926E6" w:rsidRDefault="00B864EB" w:rsidP="00B86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основные химические понятия и законы;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основы метрологии, основные методы и средства измерения физических величин;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классификацию твердых тел на металлы, полупроводники и диэлектрики с точки зрения зонной теории;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основные электрические, магнитные и оптические свойства твердых тел, мех</w:t>
      </w:r>
      <w:r w:rsidRPr="009926E6">
        <w:rPr>
          <w:rFonts w:ascii="Times New Roman" w:hAnsi="Times New Roman"/>
          <w:sz w:val="24"/>
          <w:szCs w:val="24"/>
        </w:rPr>
        <w:t>а</w:t>
      </w:r>
      <w:r w:rsidRPr="009926E6">
        <w:rPr>
          <w:rFonts w:ascii="Times New Roman" w:hAnsi="Times New Roman"/>
          <w:sz w:val="24"/>
          <w:szCs w:val="24"/>
        </w:rPr>
        <w:t>низмы протекания тока;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физические и физико-химические основы технологии производства изделий эле</w:t>
      </w:r>
      <w:r w:rsidRPr="009926E6">
        <w:rPr>
          <w:rFonts w:ascii="Times New Roman" w:hAnsi="Times New Roman"/>
          <w:sz w:val="24"/>
          <w:szCs w:val="24"/>
        </w:rPr>
        <w:t>к</w:t>
      </w:r>
      <w:r w:rsidRPr="009926E6">
        <w:rPr>
          <w:rFonts w:ascii="Times New Roman" w:hAnsi="Times New Roman"/>
          <w:sz w:val="24"/>
          <w:szCs w:val="24"/>
        </w:rPr>
        <w:t xml:space="preserve">троники и </w:t>
      </w:r>
      <w:proofErr w:type="spellStart"/>
      <w:r w:rsidRPr="009926E6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9926E6">
        <w:rPr>
          <w:rFonts w:ascii="Times New Roman" w:hAnsi="Times New Roman"/>
          <w:sz w:val="24"/>
          <w:szCs w:val="24"/>
        </w:rPr>
        <w:t>, физико-технологические и экономические огранич</w:t>
      </w:r>
      <w:r w:rsidRPr="009926E6">
        <w:rPr>
          <w:rFonts w:ascii="Times New Roman" w:hAnsi="Times New Roman"/>
          <w:sz w:val="24"/>
          <w:szCs w:val="24"/>
        </w:rPr>
        <w:t>е</w:t>
      </w:r>
      <w:r w:rsidRPr="009926E6">
        <w:rPr>
          <w:rFonts w:ascii="Times New Roman" w:hAnsi="Times New Roman"/>
          <w:sz w:val="24"/>
          <w:szCs w:val="24"/>
        </w:rPr>
        <w:t>ния интеграции и миниатюризации электронной компонентной базы;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элементную базу аналоговой и цифровой техники, принцип действия и методы расчета элементов аналоговых и цифровых интегральных схем;</w:t>
      </w:r>
    </w:p>
    <w:p w:rsidR="00B864EB" w:rsidRPr="009926E6" w:rsidRDefault="00B864EB" w:rsidP="00B8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6E6">
        <w:rPr>
          <w:rFonts w:ascii="Times New Roman" w:hAnsi="Times New Roman"/>
          <w:b/>
          <w:sz w:val="24"/>
          <w:szCs w:val="24"/>
        </w:rPr>
        <w:t>уметь: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применять математические методы, физические и химические законы для реш</w:t>
      </w:r>
      <w:r w:rsidRPr="009926E6">
        <w:rPr>
          <w:rFonts w:ascii="Times New Roman" w:hAnsi="Times New Roman"/>
          <w:sz w:val="24"/>
          <w:szCs w:val="24"/>
        </w:rPr>
        <w:t>е</w:t>
      </w:r>
      <w:r w:rsidRPr="009926E6">
        <w:rPr>
          <w:rFonts w:ascii="Times New Roman" w:hAnsi="Times New Roman"/>
          <w:sz w:val="24"/>
          <w:szCs w:val="24"/>
        </w:rPr>
        <w:t>ния практических задач;</w:t>
      </w:r>
    </w:p>
    <w:p w:rsidR="00B864EB" w:rsidRPr="009926E6" w:rsidRDefault="00B864EB" w:rsidP="00B86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применять методы и средства измерения физических величин;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применять методы расчета параметров и характеристик, моделирования и прое</w:t>
      </w:r>
      <w:r w:rsidRPr="009926E6">
        <w:rPr>
          <w:rFonts w:ascii="Times New Roman" w:hAnsi="Times New Roman"/>
          <w:sz w:val="24"/>
          <w:szCs w:val="24"/>
        </w:rPr>
        <w:t>к</w:t>
      </w:r>
      <w:r w:rsidRPr="009926E6">
        <w:rPr>
          <w:rFonts w:ascii="Times New Roman" w:hAnsi="Times New Roman"/>
          <w:sz w:val="24"/>
          <w:szCs w:val="24"/>
        </w:rPr>
        <w:t>тирования приборов и устройств вакуумной, плазменной, твердотельной, микр</w:t>
      </w:r>
      <w:r w:rsidRPr="009926E6">
        <w:rPr>
          <w:rFonts w:ascii="Times New Roman" w:hAnsi="Times New Roman"/>
          <w:sz w:val="24"/>
          <w:szCs w:val="24"/>
        </w:rPr>
        <w:t>о</w:t>
      </w:r>
      <w:r w:rsidRPr="009926E6">
        <w:rPr>
          <w:rFonts w:ascii="Times New Roman" w:hAnsi="Times New Roman"/>
          <w:sz w:val="24"/>
          <w:szCs w:val="24"/>
        </w:rPr>
        <w:t xml:space="preserve">волновой и оптической электроники и </w:t>
      </w:r>
      <w:proofErr w:type="spellStart"/>
      <w:r w:rsidRPr="009926E6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9926E6">
        <w:rPr>
          <w:rFonts w:ascii="Times New Roman" w:hAnsi="Times New Roman"/>
          <w:sz w:val="24"/>
          <w:szCs w:val="24"/>
        </w:rPr>
        <w:t>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осуществлять выбор элементной базы аналоговых и цифровых интегральных схем и технологии их изготовления в зависимости от требований к электрическим х</w:t>
      </w:r>
      <w:r w:rsidRPr="009926E6">
        <w:rPr>
          <w:rFonts w:ascii="Times New Roman" w:hAnsi="Times New Roman"/>
          <w:sz w:val="24"/>
          <w:szCs w:val="24"/>
        </w:rPr>
        <w:t>а</w:t>
      </w:r>
      <w:r w:rsidRPr="009926E6">
        <w:rPr>
          <w:rFonts w:ascii="Times New Roman" w:hAnsi="Times New Roman"/>
          <w:sz w:val="24"/>
          <w:szCs w:val="24"/>
        </w:rPr>
        <w:t>рактеристикам;</w:t>
      </w:r>
    </w:p>
    <w:p w:rsidR="00B864EB" w:rsidRPr="009926E6" w:rsidRDefault="00B864EB" w:rsidP="00B8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26E6">
        <w:rPr>
          <w:rFonts w:ascii="Times New Roman" w:hAnsi="Times New Roman"/>
          <w:b/>
          <w:sz w:val="24"/>
          <w:szCs w:val="24"/>
        </w:rPr>
        <w:lastRenderedPageBreak/>
        <w:t>владеть:</w:t>
      </w:r>
    </w:p>
    <w:p w:rsidR="00B864EB" w:rsidRPr="009926E6" w:rsidRDefault="00B864EB" w:rsidP="00B86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навыками практического применения законов физики, химии и экологии;</w:t>
      </w:r>
    </w:p>
    <w:p w:rsidR="00B864EB" w:rsidRPr="009926E6" w:rsidRDefault="00B864EB" w:rsidP="00B86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методами обработки и оценки погрешности результатов измерений;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сведениями о технологии изготовления материалов и элементов электронной те</w:t>
      </w:r>
      <w:r w:rsidRPr="009926E6">
        <w:rPr>
          <w:rFonts w:ascii="Times New Roman" w:hAnsi="Times New Roman"/>
          <w:sz w:val="24"/>
          <w:szCs w:val="24"/>
        </w:rPr>
        <w:t>х</w:t>
      </w:r>
      <w:r w:rsidRPr="009926E6">
        <w:rPr>
          <w:rFonts w:ascii="Times New Roman" w:hAnsi="Times New Roman"/>
          <w:sz w:val="24"/>
          <w:szCs w:val="24"/>
        </w:rPr>
        <w:t>ники, об основных тенденциях развития электронной компонентной базы;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методами экспериментальных исследований параметров и характеристик мат</w:t>
      </w:r>
      <w:r w:rsidRPr="009926E6">
        <w:rPr>
          <w:rFonts w:ascii="Times New Roman" w:hAnsi="Times New Roman"/>
          <w:sz w:val="24"/>
          <w:szCs w:val="24"/>
        </w:rPr>
        <w:t>е</w:t>
      </w:r>
      <w:r w:rsidRPr="009926E6">
        <w:rPr>
          <w:rFonts w:ascii="Times New Roman" w:hAnsi="Times New Roman"/>
          <w:sz w:val="24"/>
          <w:szCs w:val="24"/>
        </w:rPr>
        <w:t>риалов,  приборов и устройств вакуумной, плазменной, твердотельной, микрово</w:t>
      </w:r>
      <w:r w:rsidRPr="009926E6">
        <w:rPr>
          <w:rFonts w:ascii="Times New Roman" w:hAnsi="Times New Roman"/>
          <w:sz w:val="24"/>
          <w:szCs w:val="24"/>
        </w:rPr>
        <w:t>л</w:t>
      </w:r>
      <w:r w:rsidRPr="009926E6">
        <w:rPr>
          <w:rFonts w:ascii="Times New Roman" w:hAnsi="Times New Roman"/>
          <w:sz w:val="24"/>
          <w:szCs w:val="24"/>
        </w:rPr>
        <w:t xml:space="preserve">новой и оптической электроники и </w:t>
      </w:r>
      <w:proofErr w:type="spellStart"/>
      <w:r w:rsidRPr="009926E6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9926E6">
        <w:rPr>
          <w:rFonts w:ascii="Times New Roman" w:hAnsi="Times New Roman"/>
          <w:sz w:val="24"/>
          <w:szCs w:val="24"/>
        </w:rPr>
        <w:t>, современными програм</w:t>
      </w:r>
      <w:r w:rsidRPr="009926E6">
        <w:rPr>
          <w:rFonts w:ascii="Times New Roman" w:hAnsi="Times New Roman"/>
          <w:sz w:val="24"/>
          <w:szCs w:val="24"/>
        </w:rPr>
        <w:t>м</w:t>
      </w:r>
      <w:r w:rsidRPr="009926E6">
        <w:rPr>
          <w:rFonts w:ascii="Times New Roman" w:hAnsi="Times New Roman"/>
          <w:sz w:val="24"/>
          <w:szCs w:val="24"/>
        </w:rPr>
        <w:t>ными средствами их моделирования и проектирования;</w:t>
      </w:r>
    </w:p>
    <w:p w:rsidR="00B864EB" w:rsidRPr="009926E6" w:rsidRDefault="00B864EB" w:rsidP="00B864EB">
      <w:pPr>
        <w:spacing w:after="0" w:line="240" w:lineRule="auto"/>
        <w:ind w:left="851" w:hanging="131"/>
        <w:jc w:val="both"/>
        <w:rPr>
          <w:rFonts w:ascii="Times New Roman" w:hAnsi="Times New Roman"/>
          <w:sz w:val="24"/>
          <w:szCs w:val="24"/>
        </w:rPr>
      </w:pPr>
      <w:r w:rsidRPr="009926E6">
        <w:rPr>
          <w:rFonts w:ascii="Times New Roman" w:hAnsi="Times New Roman"/>
          <w:sz w:val="24"/>
          <w:szCs w:val="24"/>
        </w:rPr>
        <w:t>- навыками работы с информационными базами данных об отечественных и зар</w:t>
      </w:r>
      <w:r w:rsidRPr="009926E6">
        <w:rPr>
          <w:rFonts w:ascii="Times New Roman" w:hAnsi="Times New Roman"/>
          <w:sz w:val="24"/>
          <w:szCs w:val="24"/>
        </w:rPr>
        <w:t>у</w:t>
      </w:r>
      <w:r w:rsidRPr="009926E6">
        <w:rPr>
          <w:rFonts w:ascii="Times New Roman" w:hAnsi="Times New Roman"/>
          <w:sz w:val="24"/>
          <w:szCs w:val="24"/>
        </w:rPr>
        <w:t>бежных электронных компонентах.</w:t>
      </w:r>
    </w:p>
    <w:p w:rsidR="00330D0B" w:rsidRDefault="009B4E11" w:rsidP="00B86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</w:t>
      </w:r>
      <w:r w:rsidR="00B864EB" w:rsidRPr="009926E6">
        <w:rPr>
          <w:rFonts w:ascii="Times New Roman" w:hAnsi="Times New Roman"/>
          <w:sz w:val="24"/>
          <w:szCs w:val="24"/>
        </w:rPr>
        <w:t xml:space="preserve"> «Технологические датчики» </w:t>
      </w:r>
      <w:r>
        <w:rPr>
          <w:rFonts w:ascii="Times New Roman" w:hAnsi="Times New Roman"/>
          <w:sz w:val="24"/>
          <w:szCs w:val="24"/>
        </w:rPr>
        <w:t>является предшествующей для</w:t>
      </w:r>
      <w:r w:rsidR="00B864EB" w:rsidRPr="009926E6">
        <w:rPr>
          <w:rFonts w:ascii="Times New Roman" w:hAnsi="Times New Roman"/>
          <w:sz w:val="24"/>
          <w:szCs w:val="24"/>
        </w:rPr>
        <w:t xml:space="preserve"> освоения следующих дисциплин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 подготовки бакалавра</w:t>
      </w:r>
      <w:r w:rsidR="00B864EB" w:rsidRPr="009926E6">
        <w:rPr>
          <w:rFonts w:ascii="Times New Roman" w:hAnsi="Times New Roman"/>
          <w:sz w:val="24"/>
          <w:szCs w:val="24"/>
        </w:rPr>
        <w:t>: «Системы сбора, и обработки и передачи информации», «Автоматизированный электропривод», «Методы и средства диагностирования электронных систем», «АСУ технологическими объектами», «Технические средства микропроцессорных систем».</w:t>
      </w:r>
    </w:p>
    <w:p w:rsidR="006450E6" w:rsidRDefault="006450E6" w:rsidP="001474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C2BF1" w:rsidRDefault="00023D53" w:rsidP="00023D53">
      <w:pPr>
        <w:suppressAutoHyphens/>
        <w:spacing w:after="0" w:line="240" w:lineRule="auto"/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3 </w:t>
      </w:r>
      <w:r w:rsidRPr="009926E6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</w:t>
      </w:r>
      <w:r>
        <w:rPr>
          <w:rStyle w:val="FontStyle21"/>
          <w:b/>
          <w:sz w:val="24"/>
          <w:szCs w:val="24"/>
        </w:rPr>
        <w:t>, и планируемые результаты обучения</w:t>
      </w:r>
    </w:p>
    <w:p w:rsidR="00585DA8" w:rsidRDefault="00585DA8" w:rsidP="00B67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3BDE" w:rsidRDefault="00743BDE" w:rsidP="00743B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(модуля) «</w:t>
      </w:r>
      <w:r w:rsidR="006F4FE4">
        <w:rPr>
          <w:rFonts w:ascii="Times New Roman" w:hAnsi="Times New Roman"/>
          <w:sz w:val="24"/>
          <w:szCs w:val="24"/>
        </w:rPr>
        <w:t>Технологические датчики</w:t>
      </w:r>
      <w:r>
        <w:rPr>
          <w:rFonts w:ascii="Times New Roman" w:hAnsi="Times New Roman"/>
          <w:sz w:val="24"/>
          <w:szCs w:val="24"/>
        </w:rPr>
        <w:t>» обуча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щийся должен обладать следующими компетенциями:</w:t>
      </w:r>
    </w:p>
    <w:p w:rsidR="00743BDE" w:rsidRDefault="00743BDE" w:rsidP="00B67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8"/>
        <w:gridCol w:w="2175"/>
        <w:gridCol w:w="155"/>
        <w:gridCol w:w="2089"/>
        <w:gridCol w:w="2270"/>
      </w:tblGrid>
      <w:tr w:rsidR="00B67A4E" w:rsidTr="003B4B15">
        <w:tc>
          <w:tcPr>
            <w:tcW w:w="2598" w:type="dxa"/>
            <w:vMerge w:val="restart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6689" w:type="dxa"/>
            <w:gridSpan w:val="4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Уровень освоения компетенции</w:t>
            </w:r>
          </w:p>
        </w:tc>
      </w:tr>
      <w:tr w:rsidR="00B67A4E" w:rsidTr="003B4B15">
        <w:tc>
          <w:tcPr>
            <w:tcW w:w="2598" w:type="dxa"/>
            <w:vMerge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Пороговый уровень</w:t>
            </w:r>
          </w:p>
        </w:tc>
        <w:tc>
          <w:tcPr>
            <w:tcW w:w="2089" w:type="dxa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270" w:type="dxa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  <w:tr w:rsidR="00B67A4E" w:rsidTr="003B4B15">
        <w:tc>
          <w:tcPr>
            <w:tcW w:w="9287" w:type="dxa"/>
            <w:gridSpan w:val="5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 xml:space="preserve">Способность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 w:rsidRPr="003B4B15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  <w:r w:rsidRPr="003B4B15">
              <w:rPr>
                <w:rFonts w:ascii="Times New Roman" w:hAnsi="Times New Roman"/>
                <w:sz w:val="24"/>
                <w:szCs w:val="24"/>
              </w:rPr>
              <w:t xml:space="preserve"> различного функционал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ь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ного назначения, а также использовать стандартные программные средства их компь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ю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терного моделирования (ПК-1)</w:t>
            </w:r>
          </w:p>
        </w:tc>
      </w:tr>
      <w:tr w:rsidR="00B67A4E" w:rsidTr="003B4B15">
        <w:tc>
          <w:tcPr>
            <w:tcW w:w="2598" w:type="dxa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2175" w:type="dxa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тенденции и пе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 xml:space="preserve">спективы развития электроники и </w:t>
            </w:r>
            <w:proofErr w:type="spellStart"/>
            <w:r w:rsidRPr="003B4B1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ноэлектроники</w:t>
            </w:r>
            <w:proofErr w:type="spellEnd"/>
            <w:r w:rsidRPr="003B4B15">
              <w:rPr>
                <w:rFonts w:ascii="Times New Roman" w:hAnsi="Times New Roman"/>
                <w:sz w:val="24"/>
                <w:szCs w:val="24"/>
              </w:rPr>
              <w:t>, а также смежных областей науки и техники;</w:t>
            </w:r>
          </w:p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передовой отеч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ственный и зар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у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бежный научный опыт в профе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сиональной сфере деятельности.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различные сист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мы классификации датчиков перви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ч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ной информации;</w:t>
            </w:r>
          </w:p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физические пр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цессы, лежащие в основе работы да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чиков различного типа.</w:t>
            </w:r>
          </w:p>
        </w:tc>
        <w:tc>
          <w:tcPr>
            <w:tcW w:w="2270" w:type="dxa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основные способы согласования схем датчиков и аппар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туры обработки информации.</w:t>
            </w:r>
          </w:p>
        </w:tc>
      </w:tr>
      <w:tr w:rsidR="00B67A4E" w:rsidTr="003B4B15">
        <w:tc>
          <w:tcPr>
            <w:tcW w:w="2598" w:type="dxa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2175" w:type="dxa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производить обоснованный в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ы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бор датчиков пе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вичной информ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ции для различных практических з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дач;</w:t>
            </w:r>
          </w:p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разрабатывать или выбирать сх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мы согласования для датчиков ра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4B15">
              <w:rPr>
                <w:rFonts w:ascii="Times New Roman" w:hAnsi="Times New Roman"/>
                <w:sz w:val="24"/>
                <w:szCs w:val="24"/>
              </w:rPr>
              <w:lastRenderedPageBreak/>
              <w:t>личного типа;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lastRenderedPageBreak/>
              <w:t>- предлагать новые области научных исследований и разработок, новые методологические подходы к реш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нию задач в пр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фессиональной сфере деятельн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 xml:space="preserve">сти; </w:t>
            </w:r>
          </w:p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использовать с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lastRenderedPageBreak/>
              <w:t>временные инфо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мационные и ко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м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пьютерные техн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логии, средства коммуникаций, способствующие повышению э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ф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фективности нау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ч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ной и образов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тельной сфер де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я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тельности;</w:t>
            </w:r>
          </w:p>
        </w:tc>
        <w:tc>
          <w:tcPr>
            <w:tcW w:w="2270" w:type="dxa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разрабатывать физические и </w:t>
            </w:r>
            <w:r w:rsidR="00B6493C" w:rsidRPr="003B4B15">
              <w:rPr>
                <w:rFonts w:ascii="Times New Roman" w:hAnsi="Times New Roman"/>
                <w:sz w:val="24"/>
                <w:szCs w:val="24"/>
              </w:rPr>
              <w:t>м</w:t>
            </w:r>
            <w:r w:rsidR="00B6493C" w:rsidRPr="003B4B15">
              <w:rPr>
                <w:rFonts w:ascii="Times New Roman" w:hAnsi="Times New Roman"/>
                <w:sz w:val="24"/>
                <w:szCs w:val="24"/>
              </w:rPr>
              <w:t>а</w:t>
            </w:r>
            <w:r w:rsidR="00B6493C" w:rsidRPr="003B4B15">
              <w:rPr>
                <w:rFonts w:ascii="Times New Roman" w:hAnsi="Times New Roman"/>
                <w:sz w:val="24"/>
                <w:szCs w:val="24"/>
              </w:rPr>
              <w:t>тематические м</w:t>
            </w:r>
            <w:r w:rsidR="00B6493C" w:rsidRPr="003B4B15">
              <w:rPr>
                <w:rFonts w:ascii="Times New Roman" w:hAnsi="Times New Roman"/>
                <w:sz w:val="24"/>
                <w:szCs w:val="24"/>
              </w:rPr>
              <w:t>о</w:t>
            </w:r>
            <w:r w:rsidR="00B6493C" w:rsidRPr="003B4B15">
              <w:rPr>
                <w:rFonts w:ascii="Times New Roman" w:hAnsi="Times New Roman"/>
                <w:sz w:val="24"/>
                <w:szCs w:val="24"/>
              </w:rPr>
              <w:t>дели приборов,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 xml:space="preserve"> и устройств электр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 xml:space="preserve">ники и </w:t>
            </w:r>
            <w:proofErr w:type="spellStart"/>
            <w:r w:rsidRPr="003B4B15">
              <w:rPr>
                <w:rFonts w:ascii="Times New Roman" w:hAnsi="Times New Roman"/>
                <w:sz w:val="24"/>
                <w:szCs w:val="24"/>
              </w:rPr>
              <w:t>наноэле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к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троники</w:t>
            </w:r>
            <w:proofErr w:type="spellEnd"/>
            <w:r w:rsidRPr="003B4B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производить ра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с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четы предложе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ных схемных 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шений;</w:t>
            </w:r>
          </w:p>
          <w:p w:rsidR="00B67A4E" w:rsidRPr="003B4B15" w:rsidRDefault="00B67A4E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 применимость ра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личных типов да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чиков, а также те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х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нико-экономические п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казатели их прим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нения в конкре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ных условиях;</w:t>
            </w:r>
          </w:p>
        </w:tc>
      </w:tr>
      <w:tr w:rsidR="00B67A4E" w:rsidTr="003B4B15">
        <w:tc>
          <w:tcPr>
            <w:tcW w:w="2598" w:type="dxa"/>
            <w:shd w:val="clear" w:color="auto" w:fill="auto"/>
          </w:tcPr>
          <w:p w:rsidR="00B67A4E" w:rsidRPr="003B4B15" w:rsidRDefault="00B67A4E" w:rsidP="003B4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2175" w:type="dxa"/>
            <w:shd w:val="clear" w:color="auto" w:fill="auto"/>
          </w:tcPr>
          <w:p w:rsidR="00B67A4E" w:rsidRPr="003B4B15" w:rsidRDefault="00186AB6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сведениями о н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о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вейших и перспе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к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тивных датчиках.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B67A4E" w:rsidRPr="003B4B15" w:rsidRDefault="00186AB6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навыками разр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ботки систем сбора информации о ра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з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личных агрегатах с применением да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чиков разного т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па.</w:t>
            </w:r>
          </w:p>
        </w:tc>
        <w:tc>
          <w:tcPr>
            <w:tcW w:w="2270" w:type="dxa"/>
            <w:shd w:val="clear" w:color="auto" w:fill="auto"/>
          </w:tcPr>
          <w:p w:rsidR="00B67A4E" w:rsidRPr="003B4B15" w:rsidRDefault="00186AB6" w:rsidP="003B4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B15">
              <w:rPr>
                <w:rFonts w:ascii="Times New Roman" w:hAnsi="Times New Roman"/>
                <w:sz w:val="24"/>
                <w:szCs w:val="24"/>
              </w:rPr>
              <w:t>- методами матем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а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тического модел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и</w:t>
            </w:r>
            <w:r w:rsidRPr="003B4B15">
              <w:rPr>
                <w:rFonts w:ascii="Times New Roman" w:hAnsi="Times New Roman"/>
                <w:sz w:val="24"/>
                <w:szCs w:val="24"/>
              </w:rPr>
              <w:t>рования приборов и технологических процессов с целью оптимизации их параметров.</w:t>
            </w:r>
          </w:p>
        </w:tc>
      </w:tr>
    </w:tbl>
    <w:p w:rsidR="00B67A4E" w:rsidRDefault="00B67A4E" w:rsidP="00B67A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26" w:rsidRPr="00D66842" w:rsidRDefault="00D66842" w:rsidP="002E635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66842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="00865226" w:rsidRPr="00D66842">
        <w:rPr>
          <w:rStyle w:val="FontStyle21"/>
          <w:b/>
          <w:sz w:val="24"/>
          <w:szCs w:val="24"/>
        </w:rPr>
        <w:t>Структура</w:t>
      </w:r>
      <w:r w:rsidR="00865226" w:rsidRPr="00D66842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D66842">
        <w:rPr>
          <w:rFonts w:ascii="Times New Roman" w:hAnsi="Times New Roman"/>
          <w:b/>
          <w:bCs/>
          <w:sz w:val="24"/>
          <w:szCs w:val="24"/>
        </w:rPr>
        <w:t xml:space="preserve"> содержание дисциплины (модуля)</w:t>
      </w:r>
    </w:p>
    <w:p w:rsidR="00D66842" w:rsidRPr="009926E6" w:rsidRDefault="00D66842" w:rsidP="00003C47">
      <w:pPr>
        <w:pStyle w:val="Style3"/>
        <w:widowControl/>
        <w:jc w:val="both"/>
        <w:rPr>
          <w:b/>
          <w:bCs/>
        </w:rPr>
      </w:pPr>
    </w:p>
    <w:p w:rsidR="00003C47" w:rsidRPr="00003C47" w:rsidRDefault="00003C47" w:rsidP="00003C47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003C47">
        <w:rPr>
          <w:rStyle w:val="FontStyle18"/>
          <w:b w:val="0"/>
          <w:sz w:val="24"/>
          <w:szCs w:val="24"/>
        </w:rPr>
        <w:t>Общая трудоем</w:t>
      </w:r>
      <w:r>
        <w:rPr>
          <w:rStyle w:val="FontStyle18"/>
          <w:b w:val="0"/>
          <w:sz w:val="24"/>
          <w:szCs w:val="24"/>
        </w:rPr>
        <w:t>кость дисциплины составляет 3</w:t>
      </w:r>
      <w:r w:rsidRPr="00003C47">
        <w:rPr>
          <w:rStyle w:val="FontStyle18"/>
          <w:b w:val="0"/>
          <w:sz w:val="24"/>
          <w:szCs w:val="24"/>
        </w:rPr>
        <w:t xml:space="preserve"> зачетных </w:t>
      </w:r>
      <w:r>
        <w:rPr>
          <w:rStyle w:val="FontStyle18"/>
          <w:b w:val="0"/>
          <w:sz w:val="24"/>
          <w:szCs w:val="24"/>
        </w:rPr>
        <w:t xml:space="preserve">единиц 108 </w:t>
      </w:r>
      <w:r w:rsidRPr="00003C47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003C47" w:rsidRPr="00003C47" w:rsidRDefault="00003C47" w:rsidP="00003C47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003C47">
        <w:rPr>
          <w:rStyle w:val="FontStyle18"/>
          <w:b w:val="0"/>
          <w:sz w:val="24"/>
          <w:szCs w:val="24"/>
        </w:rPr>
        <w:t>–  к</w:t>
      </w:r>
      <w:r>
        <w:rPr>
          <w:rStyle w:val="FontStyle18"/>
          <w:b w:val="0"/>
          <w:sz w:val="24"/>
          <w:szCs w:val="24"/>
        </w:rPr>
        <w:t xml:space="preserve">онтактная работа – </w:t>
      </w:r>
      <w:r w:rsidR="00CB4A5F">
        <w:rPr>
          <w:rStyle w:val="FontStyle18"/>
          <w:b w:val="0"/>
          <w:sz w:val="24"/>
          <w:szCs w:val="24"/>
        </w:rPr>
        <w:t>17,3</w:t>
      </w:r>
      <w:r w:rsidRPr="00003C47">
        <w:rPr>
          <w:rStyle w:val="FontStyle18"/>
          <w:b w:val="0"/>
          <w:sz w:val="24"/>
          <w:szCs w:val="24"/>
        </w:rPr>
        <w:t xml:space="preserve">  акад. часа:</w:t>
      </w:r>
    </w:p>
    <w:p w:rsidR="00003C47" w:rsidRPr="00003C47" w:rsidRDefault="00CB4A5F" w:rsidP="00003C47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16</w:t>
      </w:r>
      <w:r w:rsidR="00003C47" w:rsidRPr="00003C47">
        <w:rPr>
          <w:rStyle w:val="FontStyle18"/>
          <w:b w:val="0"/>
          <w:sz w:val="24"/>
          <w:szCs w:val="24"/>
        </w:rPr>
        <w:t xml:space="preserve">  акад. часов;</w:t>
      </w:r>
    </w:p>
    <w:p w:rsidR="00003C47" w:rsidRPr="00003C47" w:rsidRDefault="00003C47" w:rsidP="00003C47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003C47">
        <w:rPr>
          <w:rStyle w:val="FontStyle18"/>
          <w:b w:val="0"/>
          <w:sz w:val="24"/>
          <w:szCs w:val="24"/>
        </w:rPr>
        <w:t>–</w:t>
      </w:r>
      <w:r w:rsidRPr="00003C47">
        <w:rPr>
          <w:rStyle w:val="FontStyle18"/>
          <w:b w:val="0"/>
          <w:sz w:val="24"/>
          <w:szCs w:val="24"/>
        </w:rPr>
        <w:tab/>
        <w:t xml:space="preserve">внеаудиторная </w:t>
      </w:r>
      <w:r>
        <w:rPr>
          <w:rStyle w:val="FontStyle18"/>
          <w:b w:val="0"/>
          <w:sz w:val="24"/>
          <w:szCs w:val="24"/>
        </w:rPr>
        <w:t>–</w:t>
      </w:r>
      <w:r w:rsidRPr="00003C47">
        <w:rPr>
          <w:rStyle w:val="FontStyle18"/>
          <w:b w:val="0"/>
          <w:sz w:val="24"/>
          <w:szCs w:val="24"/>
        </w:rPr>
        <w:t xml:space="preserve"> </w:t>
      </w:r>
      <w:r w:rsidR="00CB4A5F">
        <w:rPr>
          <w:rStyle w:val="FontStyle18"/>
          <w:b w:val="0"/>
          <w:sz w:val="24"/>
          <w:szCs w:val="24"/>
        </w:rPr>
        <w:t>1,3</w:t>
      </w:r>
      <w:r>
        <w:rPr>
          <w:rStyle w:val="FontStyle18"/>
          <w:b w:val="0"/>
          <w:sz w:val="24"/>
          <w:szCs w:val="24"/>
        </w:rPr>
        <w:t xml:space="preserve"> </w:t>
      </w:r>
      <w:r w:rsidRPr="00003C47">
        <w:rPr>
          <w:rStyle w:val="FontStyle18"/>
          <w:b w:val="0"/>
          <w:sz w:val="24"/>
          <w:szCs w:val="24"/>
        </w:rPr>
        <w:t xml:space="preserve"> акад. часа; </w:t>
      </w:r>
    </w:p>
    <w:p w:rsidR="00003C47" w:rsidRDefault="00003C47" w:rsidP="00003C47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003C47">
        <w:rPr>
          <w:rStyle w:val="FontStyle18"/>
          <w:b w:val="0"/>
          <w:sz w:val="24"/>
          <w:szCs w:val="24"/>
        </w:rPr>
        <w:t xml:space="preserve">– самостоятельная работа – </w:t>
      </w:r>
      <w:r w:rsidR="00CB4A5F">
        <w:rPr>
          <w:rStyle w:val="FontStyle18"/>
          <w:b w:val="0"/>
          <w:sz w:val="24"/>
          <w:szCs w:val="24"/>
        </w:rPr>
        <w:t>86,8</w:t>
      </w:r>
      <w:r w:rsidR="00D97CD9">
        <w:rPr>
          <w:rStyle w:val="FontStyle18"/>
          <w:b w:val="0"/>
          <w:sz w:val="24"/>
          <w:szCs w:val="24"/>
        </w:rPr>
        <w:t xml:space="preserve"> акад. часа</w:t>
      </w:r>
      <w:r w:rsidRPr="00003C47">
        <w:rPr>
          <w:rStyle w:val="FontStyle18"/>
          <w:b w:val="0"/>
          <w:sz w:val="24"/>
          <w:szCs w:val="24"/>
        </w:rPr>
        <w:t>;</w:t>
      </w:r>
    </w:p>
    <w:p w:rsidR="00FE786A" w:rsidRPr="00003C47" w:rsidRDefault="00FE786A" w:rsidP="00003C47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</w:t>
      </w:r>
      <w:r w:rsidR="003B3AF4">
        <w:rPr>
          <w:rStyle w:val="FontStyle18"/>
          <w:b w:val="0"/>
          <w:sz w:val="24"/>
          <w:szCs w:val="24"/>
        </w:rPr>
        <w:t xml:space="preserve">   </w:t>
      </w:r>
      <w:r w:rsidRPr="00FE786A">
        <w:rPr>
          <w:rStyle w:val="FontStyle18"/>
          <w:b w:val="0"/>
          <w:sz w:val="24"/>
          <w:szCs w:val="24"/>
        </w:rPr>
        <w:t>подготовка к зачету – 3,9 акад. часа</w:t>
      </w:r>
      <w:r w:rsidR="005E7E7C">
        <w:rPr>
          <w:rStyle w:val="FontStyle18"/>
          <w:b w:val="0"/>
          <w:sz w:val="24"/>
          <w:szCs w:val="24"/>
        </w:rPr>
        <w:t>.</w:t>
      </w:r>
    </w:p>
    <w:p w:rsidR="00186AB6" w:rsidRDefault="00186AB6" w:rsidP="00D66842">
      <w:pPr>
        <w:pStyle w:val="Style3"/>
        <w:widowControl/>
        <w:ind w:firstLine="720"/>
        <w:jc w:val="both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284"/>
        <w:gridCol w:w="425"/>
        <w:gridCol w:w="709"/>
        <w:gridCol w:w="425"/>
        <w:gridCol w:w="567"/>
        <w:gridCol w:w="1559"/>
        <w:gridCol w:w="1985"/>
        <w:gridCol w:w="775"/>
      </w:tblGrid>
      <w:tr w:rsidR="00D644E1" w:rsidRPr="003B4B15" w:rsidTr="00386589">
        <w:tc>
          <w:tcPr>
            <w:tcW w:w="2518" w:type="dxa"/>
            <w:vMerge w:val="restart"/>
            <w:shd w:val="clear" w:color="auto" w:fill="auto"/>
            <w:vAlign w:val="center"/>
          </w:tcPr>
          <w:p w:rsidR="00D644E1" w:rsidRDefault="00D644E1" w:rsidP="003B4B15">
            <w:pPr>
              <w:pStyle w:val="Style3"/>
              <w:widowControl/>
              <w:jc w:val="center"/>
              <w:rPr>
                <w:bCs/>
              </w:rPr>
            </w:pPr>
            <w:r w:rsidRPr="003B4B15">
              <w:rPr>
                <w:bCs/>
              </w:rPr>
              <w:t xml:space="preserve">Раздел/тема </w:t>
            </w:r>
          </w:p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  <w:r w:rsidRPr="003B4B15">
              <w:rPr>
                <w:bCs/>
              </w:rPr>
              <w:t>дисциплины</w:t>
            </w:r>
          </w:p>
        </w:tc>
        <w:tc>
          <w:tcPr>
            <w:tcW w:w="284" w:type="dxa"/>
            <w:vMerge w:val="restart"/>
            <w:shd w:val="clear" w:color="auto" w:fill="auto"/>
            <w:textDirection w:val="btLr"/>
            <w:vAlign w:val="center"/>
          </w:tcPr>
          <w:p w:rsidR="00D644E1" w:rsidRPr="003B4B15" w:rsidRDefault="00D50E37" w:rsidP="003B4B15">
            <w:pPr>
              <w:pStyle w:val="Style3"/>
              <w:widowControl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курс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644E1" w:rsidRPr="00D644E1" w:rsidRDefault="00D644E1" w:rsidP="003B4B15">
            <w:pPr>
              <w:pStyle w:val="Style3"/>
              <w:widowControl/>
              <w:jc w:val="center"/>
              <w:rPr>
                <w:bCs/>
                <w:sz w:val="22"/>
                <w:szCs w:val="22"/>
              </w:rPr>
            </w:pPr>
            <w:r w:rsidRPr="00D644E1">
              <w:rPr>
                <w:bCs/>
                <w:sz w:val="22"/>
                <w:szCs w:val="22"/>
              </w:rPr>
              <w:t>Аудиторная контактная работа</w:t>
            </w:r>
          </w:p>
          <w:p w:rsidR="00D644E1" w:rsidRPr="00D644E1" w:rsidRDefault="00D644E1" w:rsidP="006E58ED">
            <w:pPr>
              <w:pStyle w:val="Style3"/>
              <w:widowControl/>
              <w:ind w:left="-108" w:right="-105"/>
              <w:jc w:val="center"/>
              <w:rPr>
                <w:bCs/>
                <w:sz w:val="22"/>
                <w:szCs w:val="22"/>
              </w:rPr>
            </w:pPr>
            <w:r w:rsidRPr="00D644E1">
              <w:rPr>
                <w:bCs/>
                <w:sz w:val="22"/>
                <w:szCs w:val="22"/>
              </w:rPr>
              <w:t xml:space="preserve"> (в акад. часах)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86589" w:rsidRDefault="00386589" w:rsidP="00386589">
            <w:pPr>
              <w:pStyle w:val="Style3"/>
              <w:ind w:left="31" w:right="113"/>
              <w:jc w:val="center"/>
              <w:rPr>
                <w:bCs/>
                <w:sz w:val="22"/>
                <w:szCs w:val="22"/>
              </w:rPr>
            </w:pPr>
            <w:r w:rsidRPr="00386589">
              <w:rPr>
                <w:bCs/>
                <w:sz w:val="22"/>
                <w:szCs w:val="22"/>
              </w:rPr>
              <w:t>Самостоятельная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86589">
              <w:rPr>
                <w:bCs/>
                <w:sz w:val="22"/>
                <w:szCs w:val="22"/>
              </w:rPr>
              <w:t>работа</w:t>
            </w:r>
          </w:p>
          <w:p w:rsidR="00D644E1" w:rsidRPr="00386589" w:rsidRDefault="00386589" w:rsidP="00386589">
            <w:pPr>
              <w:pStyle w:val="Style3"/>
              <w:ind w:left="31" w:right="113"/>
              <w:jc w:val="center"/>
              <w:rPr>
                <w:bCs/>
                <w:sz w:val="22"/>
                <w:szCs w:val="22"/>
              </w:rPr>
            </w:pPr>
            <w:r w:rsidRPr="00386589">
              <w:rPr>
                <w:bCs/>
                <w:sz w:val="22"/>
                <w:szCs w:val="22"/>
              </w:rPr>
              <w:t xml:space="preserve"> (в акад. часах)</w:t>
            </w:r>
          </w:p>
          <w:p w:rsidR="00D644E1" w:rsidRPr="00386589" w:rsidRDefault="00D644E1" w:rsidP="00386589">
            <w:pPr>
              <w:pStyle w:val="Style3"/>
              <w:ind w:left="31" w:right="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Default="00386589" w:rsidP="003865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сам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стоятельной  работы</w:t>
            </w:r>
          </w:p>
          <w:p w:rsidR="00D644E1" w:rsidRPr="003B4B15" w:rsidRDefault="00D644E1" w:rsidP="00386589">
            <w:pPr>
              <w:pStyle w:val="Style3"/>
              <w:jc w:val="center"/>
              <w:rPr>
                <w:bCs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  <w:r w:rsidRPr="003B4B15">
              <w:rPr>
                <w:bCs/>
              </w:rPr>
              <w:t xml:space="preserve">Формы текущего </w:t>
            </w:r>
          </w:p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  <w:r w:rsidRPr="003B4B15">
              <w:rPr>
                <w:bCs/>
              </w:rPr>
              <w:t>контроля</w:t>
            </w:r>
          </w:p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  <w:r w:rsidRPr="003B4B15">
              <w:rPr>
                <w:bCs/>
              </w:rPr>
              <w:t>успеваемости</w:t>
            </w:r>
            <w:r>
              <w:rPr>
                <w:bCs/>
              </w:rPr>
              <w:t xml:space="preserve"> и промежуточной аттестации</w:t>
            </w:r>
          </w:p>
        </w:tc>
        <w:tc>
          <w:tcPr>
            <w:tcW w:w="775" w:type="dxa"/>
            <w:vMerge w:val="restart"/>
            <w:shd w:val="clear" w:color="auto" w:fill="auto"/>
            <w:textDirection w:val="btLr"/>
          </w:tcPr>
          <w:p w:rsidR="00D644E1" w:rsidRPr="003B4B15" w:rsidRDefault="00D644E1" w:rsidP="003B4B15">
            <w:pPr>
              <w:pStyle w:val="Style3"/>
              <w:widowControl/>
              <w:ind w:left="113" w:right="113"/>
              <w:jc w:val="center"/>
              <w:rPr>
                <w:bCs/>
              </w:rPr>
            </w:pPr>
            <w:r w:rsidRPr="003B4B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B4B1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D644E1" w:rsidRPr="003B4B15" w:rsidTr="00D644E1">
        <w:trPr>
          <w:cantSplit/>
          <w:trHeight w:val="2178"/>
        </w:trPr>
        <w:tc>
          <w:tcPr>
            <w:tcW w:w="2518" w:type="dxa"/>
            <w:vMerge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644E1" w:rsidRPr="003B4B15" w:rsidRDefault="00D644E1" w:rsidP="003B4B15">
            <w:pPr>
              <w:pStyle w:val="Style3"/>
              <w:widowControl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3B4B15">
              <w:rPr>
                <w:bCs/>
              </w:rPr>
              <w:t>екции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644E1" w:rsidRPr="003B4B15" w:rsidRDefault="00D644E1" w:rsidP="003B4B15">
            <w:pPr>
              <w:pStyle w:val="Style3"/>
              <w:widowControl/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л</w:t>
            </w:r>
            <w:r w:rsidRPr="003B4B15">
              <w:rPr>
                <w:bCs/>
              </w:rPr>
              <w:t>абораторные</w:t>
            </w:r>
          </w:p>
          <w:p w:rsidR="00D644E1" w:rsidRPr="003B4B15" w:rsidRDefault="00D644E1" w:rsidP="003B4B15">
            <w:pPr>
              <w:pStyle w:val="Style3"/>
              <w:widowControl/>
              <w:ind w:left="113" w:right="113"/>
              <w:jc w:val="center"/>
              <w:rPr>
                <w:bCs/>
              </w:rPr>
            </w:pPr>
            <w:r w:rsidRPr="003B4B15">
              <w:rPr>
                <w:bCs/>
              </w:rPr>
              <w:t>занятия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44E1" w:rsidRPr="003B4B15" w:rsidRDefault="00D644E1" w:rsidP="003B4B15">
            <w:pPr>
              <w:pStyle w:val="Style3"/>
              <w:ind w:left="113" w:right="113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практич</w:t>
            </w:r>
            <w:proofErr w:type="spellEnd"/>
            <w:r>
              <w:rPr>
                <w:bCs/>
              </w:rPr>
              <w:t>. занятия</w:t>
            </w:r>
            <w:r w:rsidRPr="003B4B15">
              <w:rPr>
                <w:bCs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44E1" w:rsidRPr="003B4B15" w:rsidRDefault="00D644E1" w:rsidP="003B4B15">
            <w:pPr>
              <w:pStyle w:val="Style3"/>
              <w:widowControl/>
              <w:ind w:left="113" w:right="113"/>
              <w:jc w:val="center"/>
              <w:rPr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644E1" w:rsidRPr="003B4B15" w:rsidRDefault="00D644E1" w:rsidP="003B4B15">
            <w:pPr>
              <w:pStyle w:val="Style3"/>
              <w:widowControl/>
              <w:ind w:left="113" w:right="113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jc w:val="both"/>
              <w:rPr>
                <w:bCs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jc w:val="both"/>
              <w:rPr>
                <w:bCs/>
              </w:rPr>
            </w:pPr>
          </w:p>
        </w:tc>
      </w:tr>
      <w:tr w:rsidR="00D644E1" w:rsidRPr="003B4B15" w:rsidTr="00D644E1">
        <w:trPr>
          <w:cantSplit/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1. Введение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</w:p>
        </w:tc>
      </w:tr>
      <w:tr w:rsidR="00D644E1" w:rsidRPr="003B4B15" w:rsidTr="00D644E1">
        <w:trPr>
          <w:cantSplit/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1.1. Общие вопросы создания систем сб</w:t>
            </w:r>
            <w:r w:rsidRPr="003B4B15">
              <w:rPr>
                <w:bCs/>
              </w:rPr>
              <w:t>о</w:t>
            </w:r>
            <w:r w:rsidRPr="003B4B15">
              <w:rPr>
                <w:bCs/>
              </w:rPr>
              <w:t>ра данных. Классиф</w:t>
            </w:r>
            <w:r w:rsidRPr="003B4B15">
              <w:rPr>
                <w:bCs/>
              </w:rPr>
              <w:t>и</w:t>
            </w:r>
            <w:r w:rsidRPr="003B4B15">
              <w:rPr>
                <w:bCs/>
              </w:rPr>
              <w:t>кация датчиков. О</w:t>
            </w:r>
            <w:r w:rsidRPr="003B4B15">
              <w:rPr>
                <w:bCs/>
              </w:rPr>
              <w:t>с</w:t>
            </w:r>
            <w:r w:rsidRPr="003B4B15">
              <w:rPr>
                <w:bCs/>
              </w:rPr>
              <w:t>новные характер</w:t>
            </w:r>
            <w:r w:rsidRPr="003B4B15">
              <w:rPr>
                <w:bCs/>
              </w:rPr>
              <w:t>и</w:t>
            </w:r>
            <w:r w:rsidRPr="003B4B15">
              <w:rPr>
                <w:bCs/>
              </w:rPr>
              <w:t>стики датчиков. Ф</w:t>
            </w:r>
            <w:r w:rsidRPr="003B4B15">
              <w:rPr>
                <w:bCs/>
              </w:rPr>
              <w:t>и</w:t>
            </w:r>
            <w:r w:rsidRPr="003B4B15">
              <w:rPr>
                <w:bCs/>
              </w:rPr>
              <w:t>зические принципы работы датчиков.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4E1" w:rsidRPr="003B4B15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C8614A" w:rsidP="003B4B15">
            <w:pPr>
              <w:pStyle w:val="Style3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326BBB" w:rsidP="00D644E1">
            <w:pPr>
              <w:pStyle w:val="Style3"/>
              <w:jc w:val="center"/>
              <w:rPr>
                <w:bCs/>
              </w:rPr>
            </w:pPr>
            <w:r>
              <w:t>Чтение ле</w:t>
            </w:r>
            <w:r>
              <w:t>к</w:t>
            </w:r>
            <w:r>
              <w:t>ций, пр</w:t>
            </w:r>
            <w:r>
              <w:t>о</w:t>
            </w:r>
            <w:r>
              <w:t>смотр пр</w:t>
            </w:r>
            <w:r>
              <w:t>е</w:t>
            </w:r>
            <w:r>
              <w:t>зентаций. Чтение д</w:t>
            </w:r>
            <w:r>
              <w:t>о</w:t>
            </w:r>
            <w:r>
              <w:t>полнител</w:t>
            </w:r>
            <w:r>
              <w:t>ь</w:t>
            </w:r>
            <w:r>
              <w:t>ной литер</w:t>
            </w:r>
            <w:r>
              <w:t>а</w:t>
            </w:r>
            <w:r>
              <w:t>туры.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  <w:r w:rsidRPr="003B4B15">
              <w:rPr>
                <w:bCs/>
                <w:i/>
              </w:rPr>
              <w:t xml:space="preserve">ПК-1 – </w:t>
            </w:r>
            <w:proofErr w:type="spellStart"/>
            <w:r w:rsidRPr="003B4B15">
              <w:rPr>
                <w:bCs/>
                <w:i/>
              </w:rPr>
              <w:t>зув</w:t>
            </w:r>
            <w:proofErr w:type="spellEnd"/>
          </w:p>
        </w:tc>
      </w:tr>
      <w:tr w:rsidR="00D644E1" w:rsidRPr="003B4B15" w:rsidTr="00D644E1">
        <w:trPr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1.2. Оптические ко</w:t>
            </w:r>
            <w:r w:rsidRPr="003B4B15">
              <w:rPr>
                <w:bCs/>
              </w:rPr>
              <w:t>м</w:t>
            </w:r>
            <w:r w:rsidRPr="003B4B15">
              <w:rPr>
                <w:bCs/>
              </w:rPr>
              <w:t>поненты датчиков. Интерфейсные эле</w:t>
            </w:r>
            <w:r w:rsidRPr="003B4B15">
              <w:rPr>
                <w:bCs/>
              </w:rPr>
              <w:t>к</w:t>
            </w:r>
            <w:r w:rsidRPr="003B4B15">
              <w:rPr>
                <w:bCs/>
              </w:rPr>
              <w:t>тронные схемы.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4E1" w:rsidRPr="003B4B15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0,4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E1" w:rsidRDefault="00CB4A5F" w:rsidP="001C0859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B4A5F" w:rsidRDefault="00CB4A5F" w:rsidP="001C0859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/0,5</w:t>
            </w:r>
          </w:p>
          <w:p w:rsidR="00CB4A5F" w:rsidRPr="003B4B15" w:rsidRDefault="00CB4A5F" w:rsidP="001C0859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C8614A" w:rsidP="003B4B15">
            <w:pPr>
              <w:pStyle w:val="Style3"/>
              <w:jc w:val="center"/>
              <w:rPr>
                <w:bCs/>
              </w:rPr>
            </w:pPr>
            <w:r>
              <w:rPr>
                <w:bCs/>
              </w:rPr>
              <w:t>8,65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326BBB" w:rsidP="00D644E1">
            <w:pPr>
              <w:pStyle w:val="Style3"/>
              <w:jc w:val="center"/>
              <w:rPr>
                <w:bCs/>
              </w:rPr>
            </w:pPr>
            <w:r>
              <w:t>Чтение ле</w:t>
            </w:r>
            <w:r>
              <w:t>к</w:t>
            </w:r>
            <w:r>
              <w:t>ций, пр</w:t>
            </w:r>
            <w:r>
              <w:t>о</w:t>
            </w:r>
            <w:r>
              <w:t>смотр пр</w:t>
            </w:r>
            <w:r>
              <w:t>е</w:t>
            </w:r>
            <w:r>
              <w:t xml:space="preserve">зентаций. </w:t>
            </w:r>
            <w:r>
              <w:lastRenderedPageBreak/>
              <w:t>Чтение д</w:t>
            </w:r>
            <w:r>
              <w:t>о</w:t>
            </w:r>
            <w:r>
              <w:t>полнител</w:t>
            </w:r>
            <w:r>
              <w:t>ь</w:t>
            </w:r>
            <w:r>
              <w:t>ной литер</w:t>
            </w:r>
            <w:r>
              <w:t>а</w:t>
            </w:r>
            <w:r>
              <w:t>туры.</w:t>
            </w:r>
          </w:p>
        </w:tc>
        <w:tc>
          <w:tcPr>
            <w:tcW w:w="1985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lastRenderedPageBreak/>
              <w:t xml:space="preserve">Устный опрос (собеседование), выполнение и защита заданий </w:t>
            </w:r>
            <w:r w:rsidRPr="003B4B15">
              <w:rPr>
                <w:bCs/>
              </w:rPr>
              <w:lastRenderedPageBreak/>
              <w:t>лабораторных работ.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  <w:r w:rsidRPr="003B4B15">
              <w:rPr>
                <w:bCs/>
                <w:i/>
              </w:rPr>
              <w:lastRenderedPageBreak/>
              <w:t xml:space="preserve">ПК-1 – </w:t>
            </w:r>
            <w:proofErr w:type="spellStart"/>
            <w:r w:rsidRPr="003B4B15">
              <w:rPr>
                <w:bCs/>
                <w:i/>
              </w:rPr>
              <w:t>зув</w:t>
            </w:r>
            <w:proofErr w:type="spellEnd"/>
          </w:p>
        </w:tc>
      </w:tr>
      <w:tr w:rsidR="00D644E1" w:rsidRPr="003B4B15" w:rsidTr="00D644E1">
        <w:trPr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lastRenderedPageBreak/>
              <w:t>2. Датчики присутс</w:t>
            </w:r>
            <w:r w:rsidRPr="003B4B15">
              <w:rPr>
                <w:bCs/>
              </w:rPr>
              <w:t>т</w:t>
            </w:r>
            <w:r w:rsidRPr="003B4B15">
              <w:rPr>
                <w:bCs/>
              </w:rPr>
              <w:t xml:space="preserve">вия и движения.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4A5F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E1" w:rsidRPr="003B4B15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C8614A" w:rsidP="003B4B15">
            <w:pPr>
              <w:pStyle w:val="Style3"/>
              <w:jc w:val="center"/>
              <w:rPr>
                <w:bCs/>
              </w:rPr>
            </w:pPr>
            <w:r>
              <w:rPr>
                <w:bCs/>
              </w:rPr>
              <w:t>11,25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326BBB" w:rsidP="00D644E1">
            <w:pPr>
              <w:pStyle w:val="Style3"/>
              <w:jc w:val="center"/>
              <w:rPr>
                <w:bCs/>
              </w:rPr>
            </w:pPr>
            <w:r>
              <w:t>Чтение ле</w:t>
            </w:r>
            <w:r>
              <w:t>к</w:t>
            </w:r>
            <w:r>
              <w:t>ций, пр</w:t>
            </w:r>
            <w:r>
              <w:t>о</w:t>
            </w:r>
            <w:r>
              <w:t>смотр пр</w:t>
            </w:r>
            <w:r>
              <w:t>е</w:t>
            </w:r>
            <w:r>
              <w:t>зентаций. Чтение д</w:t>
            </w:r>
            <w:r>
              <w:t>о</w:t>
            </w:r>
            <w:r>
              <w:t>полнител</w:t>
            </w:r>
            <w:r>
              <w:t>ь</w:t>
            </w:r>
            <w:r>
              <w:t>ной литер</w:t>
            </w:r>
            <w:r>
              <w:t>а</w:t>
            </w:r>
            <w:r>
              <w:t>туры.</w:t>
            </w:r>
          </w:p>
        </w:tc>
        <w:tc>
          <w:tcPr>
            <w:tcW w:w="1985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Устный опрос (собеседование), выполнение и защита заданий лабораторных работ.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  <w:r w:rsidRPr="003B4B15">
              <w:rPr>
                <w:bCs/>
                <w:i/>
              </w:rPr>
              <w:t xml:space="preserve">ПК-1 – </w:t>
            </w:r>
            <w:proofErr w:type="spellStart"/>
            <w:r w:rsidRPr="003B4B15">
              <w:rPr>
                <w:bCs/>
                <w:i/>
              </w:rPr>
              <w:t>зув</w:t>
            </w:r>
            <w:proofErr w:type="spellEnd"/>
          </w:p>
        </w:tc>
      </w:tr>
      <w:tr w:rsidR="00D644E1" w:rsidRPr="003B4B15" w:rsidTr="00D644E1">
        <w:trPr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3. Датчики скорости и ускорения.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4E1" w:rsidRPr="003B4B15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E1" w:rsidRDefault="00CB4A5F" w:rsidP="001C0859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CB4A5F" w:rsidRDefault="00A750AC" w:rsidP="001C0859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/1</w:t>
            </w:r>
            <w:r w:rsidR="00CB4A5F">
              <w:rPr>
                <w:bCs/>
              </w:rPr>
              <w:t>,5</w:t>
            </w:r>
          </w:p>
          <w:p w:rsidR="00CB4A5F" w:rsidRPr="003B4B15" w:rsidRDefault="00CB4A5F" w:rsidP="001C0859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C8614A" w:rsidP="003B4B15">
            <w:pPr>
              <w:pStyle w:val="Style3"/>
              <w:jc w:val="center"/>
              <w:rPr>
                <w:bCs/>
              </w:rPr>
            </w:pPr>
            <w:r>
              <w:rPr>
                <w:bCs/>
              </w:rPr>
              <w:t>11,25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326BBB" w:rsidP="00D644E1">
            <w:pPr>
              <w:pStyle w:val="Style3"/>
              <w:jc w:val="center"/>
              <w:rPr>
                <w:bCs/>
              </w:rPr>
            </w:pPr>
            <w:r>
              <w:t>Чтение ле</w:t>
            </w:r>
            <w:r>
              <w:t>к</w:t>
            </w:r>
            <w:r>
              <w:t>ций, пр</w:t>
            </w:r>
            <w:r>
              <w:t>о</w:t>
            </w:r>
            <w:r>
              <w:t>смотр пр</w:t>
            </w:r>
            <w:r>
              <w:t>е</w:t>
            </w:r>
            <w:r>
              <w:t>зентаций. Чтение д</w:t>
            </w:r>
            <w:r>
              <w:t>о</w:t>
            </w:r>
            <w:r>
              <w:t>полнител</w:t>
            </w:r>
            <w:r>
              <w:t>ь</w:t>
            </w:r>
            <w:r>
              <w:t>ной литер</w:t>
            </w:r>
            <w:r>
              <w:t>а</w:t>
            </w:r>
            <w:r>
              <w:t>туры.</w:t>
            </w:r>
          </w:p>
        </w:tc>
        <w:tc>
          <w:tcPr>
            <w:tcW w:w="1985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Устный опрос (собеседование), выполнение и защита заданий лабораторных работ.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  <w:r w:rsidRPr="003B4B15">
              <w:rPr>
                <w:bCs/>
                <w:i/>
              </w:rPr>
              <w:t xml:space="preserve">ПК-1 – </w:t>
            </w:r>
            <w:proofErr w:type="spellStart"/>
            <w:r w:rsidRPr="003B4B15">
              <w:rPr>
                <w:bCs/>
                <w:i/>
              </w:rPr>
              <w:t>зув</w:t>
            </w:r>
            <w:proofErr w:type="spellEnd"/>
          </w:p>
        </w:tc>
      </w:tr>
      <w:tr w:rsidR="00D644E1" w:rsidRPr="003B4B15" w:rsidTr="00D644E1">
        <w:trPr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4. Датчики механич</w:t>
            </w:r>
            <w:r w:rsidRPr="003B4B15">
              <w:rPr>
                <w:bCs/>
              </w:rPr>
              <w:t>е</w:t>
            </w:r>
            <w:r w:rsidRPr="003B4B15">
              <w:rPr>
                <w:bCs/>
              </w:rPr>
              <w:t>ского напряжения и давления.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4E1" w:rsidRPr="003B4B15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E1" w:rsidRPr="003B4B15" w:rsidRDefault="001D1D23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C8614A" w:rsidP="003B4B15">
            <w:pPr>
              <w:pStyle w:val="Style3"/>
              <w:jc w:val="center"/>
              <w:rPr>
                <w:bCs/>
              </w:rPr>
            </w:pPr>
            <w:r>
              <w:rPr>
                <w:bCs/>
              </w:rPr>
              <w:t>11,25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326BBB" w:rsidP="00D644E1">
            <w:pPr>
              <w:pStyle w:val="Style3"/>
              <w:jc w:val="center"/>
              <w:rPr>
                <w:bCs/>
              </w:rPr>
            </w:pPr>
            <w:r>
              <w:t>Чтение ле</w:t>
            </w:r>
            <w:r>
              <w:t>к</w:t>
            </w:r>
            <w:r>
              <w:t>ций, пр</w:t>
            </w:r>
            <w:r>
              <w:t>о</w:t>
            </w:r>
            <w:r>
              <w:t>смотр пр</w:t>
            </w:r>
            <w:r>
              <w:t>е</w:t>
            </w:r>
            <w:r>
              <w:t>зентаций. Чтение д</w:t>
            </w:r>
            <w:r>
              <w:t>о</w:t>
            </w:r>
            <w:r>
              <w:t>полнител</w:t>
            </w:r>
            <w:r>
              <w:t>ь</w:t>
            </w:r>
            <w:r>
              <w:t>ной литер</w:t>
            </w:r>
            <w:r>
              <w:t>а</w:t>
            </w:r>
            <w:r>
              <w:t>туры.</w:t>
            </w:r>
          </w:p>
        </w:tc>
        <w:tc>
          <w:tcPr>
            <w:tcW w:w="1985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Устный опрос (собеседование), выполнение и защита заданий лабораторных работ.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  <w:r w:rsidRPr="003B4B15">
              <w:rPr>
                <w:bCs/>
                <w:i/>
              </w:rPr>
              <w:t xml:space="preserve">ПК-1 – </w:t>
            </w:r>
            <w:proofErr w:type="spellStart"/>
            <w:r w:rsidRPr="003B4B15">
              <w:rPr>
                <w:bCs/>
                <w:i/>
              </w:rPr>
              <w:t>зув</w:t>
            </w:r>
            <w:proofErr w:type="spellEnd"/>
          </w:p>
        </w:tc>
      </w:tr>
      <w:tr w:rsidR="00D644E1" w:rsidRPr="003B4B15" w:rsidTr="00D644E1">
        <w:trPr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5. Расходомеры и датчики влажности. Акустические датч</w:t>
            </w:r>
            <w:r w:rsidRPr="003B4B15">
              <w:rPr>
                <w:bCs/>
              </w:rPr>
              <w:t>и</w:t>
            </w:r>
            <w:r w:rsidRPr="003B4B15">
              <w:rPr>
                <w:bCs/>
              </w:rPr>
              <w:t>ки.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4A5F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E1" w:rsidRDefault="001D1D23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D1D23" w:rsidRDefault="00A750AC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/1</w:t>
            </w:r>
            <w:r w:rsidR="001D1D23">
              <w:rPr>
                <w:bCs/>
              </w:rPr>
              <w:t>,5</w:t>
            </w:r>
          </w:p>
          <w:p w:rsidR="001D1D23" w:rsidRPr="003B4B15" w:rsidRDefault="001D1D23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C8614A" w:rsidP="003B4B15">
            <w:pPr>
              <w:pStyle w:val="Style3"/>
              <w:jc w:val="center"/>
              <w:rPr>
                <w:bCs/>
              </w:rPr>
            </w:pPr>
            <w:r>
              <w:rPr>
                <w:bCs/>
              </w:rPr>
              <w:t>11,25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326BBB" w:rsidP="00D644E1">
            <w:pPr>
              <w:pStyle w:val="Style3"/>
              <w:jc w:val="center"/>
              <w:rPr>
                <w:bCs/>
              </w:rPr>
            </w:pPr>
            <w:r>
              <w:t>Чтение ле</w:t>
            </w:r>
            <w:r>
              <w:t>к</w:t>
            </w:r>
            <w:r>
              <w:t>ций, пр</w:t>
            </w:r>
            <w:r>
              <w:t>о</w:t>
            </w:r>
            <w:r>
              <w:t>смотр пр</w:t>
            </w:r>
            <w:r>
              <w:t>е</w:t>
            </w:r>
            <w:r>
              <w:t>зентаций. Чтение д</w:t>
            </w:r>
            <w:r>
              <w:t>о</w:t>
            </w:r>
            <w:r>
              <w:t>полнител</w:t>
            </w:r>
            <w:r>
              <w:t>ь</w:t>
            </w:r>
            <w:r>
              <w:t>ной литер</w:t>
            </w:r>
            <w:r>
              <w:t>а</w:t>
            </w:r>
            <w:r>
              <w:t>туры.</w:t>
            </w:r>
          </w:p>
        </w:tc>
        <w:tc>
          <w:tcPr>
            <w:tcW w:w="1985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Устный опрос (собеседование), выполнение и защита заданий лабораторных работ.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  <w:r w:rsidRPr="003B4B15">
              <w:rPr>
                <w:bCs/>
                <w:i/>
              </w:rPr>
              <w:t xml:space="preserve">ПК-1 – </w:t>
            </w:r>
            <w:proofErr w:type="spellStart"/>
            <w:r w:rsidRPr="003B4B15">
              <w:rPr>
                <w:bCs/>
                <w:i/>
              </w:rPr>
              <w:t>зув</w:t>
            </w:r>
            <w:proofErr w:type="spellEnd"/>
          </w:p>
        </w:tc>
      </w:tr>
      <w:tr w:rsidR="00D644E1" w:rsidRPr="003B4B15" w:rsidTr="00D644E1">
        <w:trPr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6. Датчики темпер</w:t>
            </w:r>
            <w:r w:rsidRPr="003B4B15">
              <w:rPr>
                <w:bCs/>
              </w:rPr>
              <w:t>а</w:t>
            </w:r>
            <w:r w:rsidRPr="003B4B15">
              <w:rPr>
                <w:bCs/>
              </w:rPr>
              <w:t>туры.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7B4244">
            <w:pPr>
              <w:pStyle w:val="Style3"/>
              <w:widowControl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4E1" w:rsidRPr="003B4B15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E1" w:rsidRPr="003B4B15" w:rsidRDefault="001D1D23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C8614A" w:rsidP="003B4B15">
            <w:pPr>
              <w:pStyle w:val="Style3"/>
              <w:jc w:val="center"/>
              <w:rPr>
                <w:bCs/>
              </w:rPr>
            </w:pPr>
            <w:r>
              <w:rPr>
                <w:bCs/>
              </w:rPr>
              <w:t>11,25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326BBB" w:rsidP="00D644E1">
            <w:pPr>
              <w:pStyle w:val="Style3"/>
              <w:jc w:val="center"/>
              <w:rPr>
                <w:bCs/>
              </w:rPr>
            </w:pPr>
            <w:r>
              <w:t>Чтение ле</w:t>
            </w:r>
            <w:r>
              <w:t>к</w:t>
            </w:r>
            <w:r>
              <w:t>ций, пр</w:t>
            </w:r>
            <w:r>
              <w:t>о</w:t>
            </w:r>
            <w:r>
              <w:t>смотр пр</w:t>
            </w:r>
            <w:r>
              <w:t>е</w:t>
            </w:r>
            <w:r>
              <w:t>зентаций. Чтение д</w:t>
            </w:r>
            <w:r>
              <w:t>о</w:t>
            </w:r>
            <w:r>
              <w:t>полнител</w:t>
            </w:r>
            <w:r>
              <w:t>ь</w:t>
            </w:r>
            <w:r>
              <w:t>ной литер</w:t>
            </w:r>
            <w:r>
              <w:t>а</w:t>
            </w:r>
            <w:r>
              <w:t>туры.</w:t>
            </w:r>
          </w:p>
        </w:tc>
        <w:tc>
          <w:tcPr>
            <w:tcW w:w="1985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Устный опрос (собеседование), выполнение и защита заданий лабораторных работ.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  <w:r w:rsidRPr="003B4B15">
              <w:rPr>
                <w:bCs/>
                <w:i/>
              </w:rPr>
              <w:t xml:space="preserve">ПК-1 – </w:t>
            </w:r>
            <w:proofErr w:type="spellStart"/>
            <w:r w:rsidRPr="003B4B15">
              <w:rPr>
                <w:bCs/>
                <w:i/>
              </w:rPr>
              <w:t>зув</w:t>
            </w:r>
            <w:proofErr w:type="spellEnd"/>
          </w:p>
        </w:tc>
      </w:tr>
      <w:tr w:rsidR="00D644E1" w:rsidRPr="003B4B15" w:rsidTr="00D644E1">
        <w:trPr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7. Датчики световых и радиоактивных и</w:t>
            </w:r>
            <w:r w:rsidRPr="003B4B15">
              <w:rPr>
                <w:bCs/>
              </w:rPr>
              <w:t>з</w:t>
            </w:r>
            <w:r w:rsidRPr="003B4B15">
              <w:rPr>
                <w:bCs/>
              </w:rPr>
              <w:t>лучений.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4E1" w:rsidRPr="003B4B15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E1" w:rsidRDefault="001D1D23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1D1D23" w:rsidRDefault="001D1D23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/0,5</w:t>
            </w:r>
          </w:p>
          <w:p w:rsidR="001D1D23" w:rsidRPr="003B4B15" w:rsidRDefault="001D1D23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1D1D23" w:rsidP="003B4B15">
            <w:pPr>
              <w:pStyle w:val="Style3"/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326BBB" w:rsidP="00D644E1">
            <w:pPr>
              <w:pStyle w:val="Style3"/>
              <w:jc w:val="center"/>
              <w:rPr>
                <w:bCs/>
              </w:rPr>
            </w:pPr>
            <w:r>
              <w:t>Чтение ле</w:t>
            </w:r>
            <w:r>
              <w:t>к</w:t>
            </w:r>
            <w:r>
              <w:t>ций, пр</w:t>
            </w:r>
            <w:r>
              <w:t>о</w:t>
            </w:r>
            <w:r>
              <w:t>смотр пр</w:t>
            </w:r>
            <w:r>
              <w:t>е</w:t>
            </w:r>
            <w:r>
              <w:t>зентаций. Чтение д</w:t>
            </w:r>
            <w:r>
              <w:t>о</w:t>
            </w:r>
            <w:r>
              <w:t>полнител</w:t>
            </w:r>
            <w:r>
              <w:t>ь</w:t>
            </w:r>
            <w:r>
              <w:t>ной литер</w:t>
            </w:r>
            <w:r>
              <w:t>а</w:t>
            </w:r>
            <w:r>
              <w:t>туры.</w:t>
            </w:r>
          </w:p>
        </w:tc>
        <w:tc>
          <w:tcPr>
            <w:tcW w:w="1985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Устный опрос (собеседование), выполнение и защита заданий лабораторных работ.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  <w:r w:rsidRPr="003B4B15">
              <w:rPr>
                <w:bCs/>
                <w:i/>
              </w:rPr>
              <w:t xml:space="preserve">ПК-1 – </w:t>
            </w:r>
            <w:proofErr w:type="spellStart"/>
            <w:r w:rsidRPr="003B4B15">
              <w:rPr>
                <w:bCs/>
                <w:i/>
              </w:rPr>
              <w:t>зув</w:t>
            </w:r>
            <w:proofErr w:type="spellEnd"/>
          </w:p>
        </w:tc>
      </w:tr>
      <w:tr w:rsidR="00D644E1" w:rsidRPr="003B4B15" w:rsidTr="00D644E1">
        <w:trPr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t>8. Химические датч</w:t>
            </w:r>
            <w:r w:rsidRPr="003B4B15">
              <w:rPr>
                <w:bCs/>
              </w:rPr>
              <w:t>и</w:t>
            </w:r>
            <w:r w:rsidRPr="003B4B15">
              <w:rPr>
                <w:bCs/>
              </w:rPr>
              <w:lastRenderedPageBreak/>
              <w:t>ки. Материалы и те</w:t>
            </w:r>
            <w:r w:rsidRPr="003B4B15">
              <w:rPr>
                <w:bCs/>
              </w:rPr>
              <w:t>х</w:t>
            </w:r>
            <w:r w:rsidRPr="003B4B15">
              <w:rPr>
                <w:bCs/>
              </w:rPr>
              <w:t>нологии изготовления датчиков.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44E1" w:rsidRPr="003B4B15" w:rsidRDefault="00CB4A5F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4E1" w:rsidRPr="003B4B15" w:rsidRDefault="001D1D23" w:rsidP="003B4B15">
            <w:pPr>
              <w:pStyle w:val="Style3"/>
              <w:widowControl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1D1D23" w:rsidP="003B4B15">
            <w:pPr>
              <w:pStyle w:val="Style3"/>
              <w:jc w:val="center"/>
              <w:rPr>
                <w:bCs/>
              </w:rPr>
            </w:pPr>
            <w:r>
              <w:rPr>
                <w:bCs/>
              </w:rPr>
              <w:t>6,9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326BBB" w:rsidP="00D644E1">
            <w:pPr>
              <w:pStyle w:val="Style3"/>
              <w:jc w:val="center"/>
              <w:rPr>
                <w:bCs/>
              </w:rPr>
            </w:pPr>
            <w:r>
              <w:t>Чтение ле</w:t>
            </w:r>
            <w:r>
              <w:t>к</w:t>
            </w:r>
            <w:r>
              <w:lastRenderedPageBreak/>
              <w:t>ций, пр</w:t>
            </w:r>
            <w:r>
              <w:t>о</w:t>
            </w:r>
            <w:r>
              <w:t>смотр пр</w:t>
            </w:r>
            <w:r>
              <w:t>е</w:t>
            </w:r>
            <w:r>
              <w:t>зентаций. Чтение д</w:t>
            </w:r>
            <w:r>
              <w:t>о</w:t>
            </w:r>
            <w:r>
              <w:t>полнител</w:t>
            </w:r>
            <w:r>
              <w:t>ь</w:t>
            </w:r>
            <w:r>
              <w:t>ной литер</w:t>
            </w:r>
            <w:r>
              <w:t>а</w:t>
            </w:r>
            <w:r>
              <w:t>туры.</w:t>
            </w:r>
          </w:p>
        </w:tc>
        <w:tc>
          <w:tcPr>
            <w:tcW w:w="1985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Cs/>
              </w:rPr>
            </w:pPr>
            <w:r w:rsidRPr="003B4B15">
              <w:rPr>
                <w:bCs/>
              </w:rPr>
              <w:lastRenderedPageBreak/>
              <w:t xml:space="preserve">Устный опрос </w:t>
            </w:r>
            <w:r w:rsidRPr="003B4B15">
              <w:rPr>
                <w:bCs/>
              </w:rPr>
              <w:lastRenderedPageBreak/>
              <w:t>(собеседование), выполнение и защита заданий лабораторных работ.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  <w:r w:rsidRPr="003B4B15">
              <w:rPr>
                <w:bCs/>
                <w:i/>
              </w:rPr>
              <w:lastRenderedPageBreak/>
              <w:t xml:space="preserve">ПК-1 </w:t>
            </w:r>
            <w:r w:rsidRPr="003B4B15">
              <w:rPr>
                <w:bCs/>
                <w:i/>
              </w:rPr>
              <w:lastRenderedPageBreak/>
              <w:t xml:space="preserve">– </w:t>
            </w:r>
            <w:proofErr w:type="spellStart"/>
            <w:r w:rsidRPr="003B4B15">
              <w:rPr>
                <w:bCs/>
                <w:i/>
              </w:rPr>
              <w:t>зув</w:t>
            </w:r>
            <w:proofErr w:type="spellEnd"/>
          </w:p>
        </w:tc>
      </w:tr>
      <w:tr w:rsidR="00D644E1" w:rsidRPr="003B4B15" w:rsidTr="00D644E1">
        <w:trPr>
          <w:trHeight w:val="277"/>
        </w:trPr>
        <w:tc>
          <w:tcPr>
            <w:tcW w:w="2518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/>
                <w:bCs/>
              </w:rPr>
            </w:pPr>
            <w:r w:rsidRPr="003B4B15">
              <w:rPr>
                <w:b/>
                <w:bCs/>
              </w:rPr>
              <w:lastRenderedPageBreak/>
              <w:t>Итого по курсу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644E1" w:rsidRPr="003B4B15" w:rsidRDefault="007B4244" w:rsidP="003B4B15">
            <w:pPr>
              <w:pStyle w:val="Style3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4A5F" w:rsidRDefault="00CB4A5F" w:rsidP="00501CCD">
            <w:pPr>
              <w:pStyle w:val="Style3"/>
              <w:widowControl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D644E1" w:rsidRPr="003B4B15" w:rsidRDefault="00D644E1" w:rsidP="00501CCD">
            <w:pPr>
              <w:pStyle w:val="Style3"/>
              <w:widowControl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644E1" w:rsidRDefault="001D1D23" w:rsidP="00501CCD">
            <w:pPr>
              <w:pStyle w:val="Style3"/>
              <w:widowControl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:rsidR="001D1D23" w:rsidRPr="003B4B15" w:rsidRDefault="00A750AC" w:rsidP="00501CCD">
            <w:pPr>
              <w:pStyle w:val="Style3"/>
              <w:widowControl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/4</w:t>
            </w:r>
            <w:r w:rsidR="001D1D23">
              <w:rPr>
                <w:b/>
                <w:bCs/>
              </w:rPr>
              <w:t>И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6E58ED">
            <w:pPr>
              <w:pStyle w:val="Style3"/>
              <w:widowControl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4E1" w:rsidRPr="003B4B15" w:rsidRDefault="001D1D23" w:rsidP="007B4244">
            <w:pPr>
              <w:pStyle w:val="Style3"/>
              <w:rPr>
                <w:b/>
                <w:bCs/>
              </w:rPr>
            </w:pPr>
            <w:r>
              <w:rPr>
                <w:b/>
                <w:bCs/>
              </w:rPr>
              <w:t>86,8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44E1" w:rsidRPr="003B4B15" w:rsidRDefault="00D644E1" w:rsidP="00D644E1">
            <w:pPr>
              <w:pStyle w:val="Style3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D644E1" w:rsidRPr="003B4B15" w:rsidRDefault="00D644E1" w:rsidP="003B4B15">
            <w:pPr>
              <w:pStyle w:val="Style3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Зачёт с оценкой</w:t>
            </w:r>
            <w:r w:rsidR="007B4244">
              <w:rPr>
                <w:b/>
                <w:bCs/>
              </w:rPr>
              <w:t xml:space="preserve"> – 3,9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D644E1" w:rsidRPr="003B4B15" w:rsidRDefault="00D644E1" w:rsidP="003B4B15">
            <w:pPr>
              <w:pStyle w:val="Style3"/>
              <w:widowControl/>
              <w:jc w:val="center"/>
              <w:rPr>
                <w:bCs/>
                <w:i/>
              </w:rPr>
            </w:pPr>
          </w:p>
        </w:tc>
      </w:tr>
    </w:tbl>
    <w:p w:rsidR="000D5BBE" w:rsidRPr="009926E6" w:rsidRDefault="000D5BBE" w:rsidP="00907C35">
      <w:pPr>
        <w:pStyle w:val="Style3"/>
        <w:widowControl/>
        <w:jc w:val="both"/>
        <w:rPr>
          <w:i/>
          <w:iCs/>
        </w:rPr>
      </w:pPr>
    </w:p>
    <w:p w:rsidR="007B1359" w:rsidRPr="00522219" w:rsidRDefault="00522219" w:rsidP="00522219">
      <w:pPr>
        <w:pStyle w:val="Style6"/>
        <w:widowControl/>
        <w:ind w:firstLine="720"/>
        <w:jc w:val="both"/>
        <w:rPr>
          <w:b/>
        </w:rPr>
      </w:pPr>
      <w:r w:rsidRPr="00522219">
        <w:rPr>
          <w:rStyle w:val="FontStyle31"/>
          <w:rFonts w:ascii="Times New Roman" w:hAnsi="Times New Roman" w:cs="Times New Roman"/>
          <w:b/>
          <w:sz w:val="24"/>
          <w:szCs w:val="24"/>
        </w:rPr>
        <w:t>5. Образовательные и информационные  технологии:</w:t>
      </w:r>
    </w:p>
    <w:p w:rsidR="008802A8" w:rsidRDefault="008802A8" w:rsidP="008802A8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 xml:space="preserve">В процессе преподавания дисциплины «Технологические датчики» применяются традиционная и </w:t>
      </w:r>
      <w:proofErr w:type="spellStart"/>
      <w:r w:rsidRPr="009926E6">
        <w:rPr>
          <w:iCs/>
        </w:rPr>
        <w:t>модульно-компетентностная</w:t>
      </w:r>
      <w:proofErr w:type="spellEnd"/>
      <w:r w:rsidRPr="009926E6">
        <w:rPr>
          <w:iCs/>
        </w:rPr>
        <w:t xml:space="preserve"> технологии. </w:t>
      </w:r>
      <w:r>
        <w:rPr>
          <w:iCs/>
        </w:rPr>
        <w:t>Лабораторные занятия</w:t>
      </w:r>
      <w:r w:rsidRPr="009926E6">
        <w:rPr>
          <w:iCs/>
        </w:rPr>
        <w:t xml:space="preserve"> проходят </w:t>
      </w:r>
      <w:r>
        <w:rPr>
          <w:iCs/>
        </w:rPr>
        <w:t xml:space="preserve">с использованием специализированного лабораторного оборудования </w:t>
      </w:r>
      <w:r w:rsidRPr="009926E6">
        <w:rPr>
          <w:iCs/>
        </w:rPr>
        <w:t xml:space="preserve">как в традиционной форме, так и в </w:t>
      </w:r>
      <w:r>
        <w:rPr>
          <w:iCs/>
        </w:rPr>
        <w:t xml:space="preserve">интерактивной </w:t>
      </w:r>
      <w:r w:rsidRPr="009926E6">
        <w:rPr>
          <w:iCs/>
        </w:rPr>
        <w:t>форме, где студентам заранее предлагается ознакомит</w:t>
      </w:r>
      <w:r>
        <w:rPr>
          <w:iCs/>
        </w:rPr>
        <w:t>ь</w:t>
      </w:r>
      <w:r w:rsidRPr="009926E6">
        <w:rPr>
          <w:iCs/>
        </w:rPr>
        <w:t xml:space="preserve">ся с информацией по теме занятия для подготовки вопросов </w:t>
      </w:r>
      <w:r>
        <w:rPr>
          <w:iCs/>
        </w:rPr>
        <w:t>преподавателю</w:t>
      </w:r>
      <w:r w:rsidRPr="009926E6">
        <w:rPr>
          <w:iCs/>
        </w:rPr>
        <w:t>, таким образом</w:t>
      </w:r>
      <w:r>
        <w:rPr>
          <w:iCs/>
        </w:rPr>
        <w:t>,</w:t>
      </w:r>
      <w:r w:rsidRPr="009926E6">
        <w:rPr>
          <w:iCs/>
        </w:rPr>
        <w:t xml:space="preserve"> </w:t>
      </w:r>
      <w:r>
        <w:rPr>
          <w:iCs/>
        </w:rPr>
        <w:t>лабораторное занятие</w:t>
      </w:r>
      <w:r w:rsidRPr="009926E6">
        <w:rPr>
          <w:iCs/>
        </w:rPr>
        <w:t xml:space="preserve"> проходит по типу «вопросы–ответы–дискуссия». На </w:t>
      </w:r>
      <w:r>
        <w:rPr>
          <w:iCs/>
        </w:rPr>
        <w:t>части</w:t>
      </w:r>
      <w:r w:rsidRPr="009926E6">
        <w:rPr>
          <w:iCs/>
        </w:rPr>
        <w:t xml:space="preserve"> </w:t>
      </w:r>
      <w:r>
        <w:rPr>
          <w:iCs/>
        </w:rPr>
        <w:t>лабор</w:t>
      </w:r>
      <w:r>
        <w:rPr>
          <w:iCs/>
        </w:rPr>
        <w:t>а</w:t>
      </w:r>
      <w:r>
        <w:rPr>
          <w:iCs/>
        </w:rPr>
        <w:t>торных</w:t>
      </w:r>
      <w:r w:rsidRPr="009926E6">
        <w:rPr>
          <w:iCs/>
        </w:rPr>
        <w:t xml:space="preserve"> заняти</w:t>
      </w:r>
      <w:r>
        <w:rPr>
          <w:iCs/>
        </w:rPr>
        <w:t>й</w:t>
      </w:r>
      <w:r w:rsidRPr="009926E6">
        <w:rPr>
          <w:iCs/>
        </w:rPr>
        <w:t xml:space="preserve"> также применяются элементы </w:t>
      </w:r>
      <w:r>
        <w:rPr>
          <w:iCs/>
        </w:rPr>
        <w:t>занятия</w:t>
      </w:r>
      <w:r w:rsidRPr="009926E6">
        <w:rPr>
          <w:iCs/>
        </w:rPr>
        <w:t>-визуализации, за счет представл</w:t>
      </w:r>
      <w:r w:rsidRPr="009926E6">
        <w:rPr>
          <w:iCs/>
        </w:rPr>
        <w:t>е</w:t>
      </w:r>
      <w:r w:rsidRPr="009926E6">
        <w:rPr>
          <w:iCs/>
        </w:rPr>
        <w:t>ния части материала с помощью заранее подготовленных презентаций, слайдов с пом</w:t>
      </w:r>
      <w:r w:rsidRPr="009926E6">
        <w:rPr>
          <w:iCs/>
        </w:rPr>
        <w:t>о</w:t>
      </w:r>
      <w:r w:rsidRPr="009926E6">
        <w:rPr>
          <w:iCs/>
        </w:rPr>
        <w:t xml:space="preserve">щью </w:t>
      </w:r>
      <w:proofErr w:type="spellStart"/>
      <w:r w:rsidRPr="009926E6">
        <w:rPr>
          <w:iCs/>
        </w:rPr>
        <w:t>мультимедийного</w:t>
      </w:r>
      <w:proofErr w:type="spellEnd"/>
      <w:r w:rsidRPr="009926E6">
        <w:rPr>
          <w:iCs/>
        </w:rPr>
        <w:t xml:space="preserve"> оборудования.</w:t>
      </w:r>
    </w:p>
    <w:p w:rsidR="008802A8" w:rsidRPr="009926E6" w:rsidRDefault="008802A8" w:rsidP="008802A8">
      <w:pPr>
        <w:pStyle w:val="Style3"/>
        <w:widowControl/>
        <w:ind w:firstLine="720"/>
        <w:jc w:val="both"/>
        <w:rPr>
          <w:iCs/>
        </w:rPr>
      </w:pPr>
      <w:r>
        <w:rPr>
          <w:iCs/>
        </w:rPr>
        <w:t>Теоретический</w:t>
      </w:r>
      <w:r w:rsidRPr="009926E6">
        <w:rPr>
          <w:iCs/>
        </w:rPr>
        <w:t xml:space="preserve"> материал</w:t>
      </w:r>
      <w:r>
        <w:rPr>
          <w:iCs/>
        </w:rPr>
        <w:t>, освоенный студентами самостоятельно,</w:t>
      </w:r>
      <w:r w:rsidRPr="009926E6">
        <w:rPr>
          <w:iCs/>
        </w:rPr>
        <w:t xml:space="preserve"> закрепляется на </w:t>
      </w:r>
      <w:r>
        <w:rPr>
          <w:iCs/>
        </w:rPr>
        <w:t>лабораторных</w:t>
      </w:r>
      <w:r w:rsidRPr="009926E6">
        <w:rPr>
          <w:iCs/>
        </w:rPr>
        <w:t xml:space="preserve"> занятиях, на которых выполняются индивидуальные и групповые задания по пройденной теме. Часть занятий проводится в виде традиционных семинаров с целью более глубокого и полного усвоения </w:t>
      </w:r>
      <w:r>
        <w:rPr>
          <w:iCs/>
        </w:rPr>
        <w:t>теоретического</w:t>
      </w:r>
      <w:r w:rsidRPr="009926E6">
        <w:rPr>
          <w:iCs/>
        </w:rPr>
        <w:t xml:space="preserve"> материала по данной теме. Для этого студентам предлагается готовить доклады по рассматриваемой теме с дальнейшим обсу</w:t>
      </w:r>
      <w:r w:rsidRPr="009926E6">
        <w:rPr>
          <w:iCs/>
        </w:rPr>
        <w:t>ж</w:t>
      </w:r>
      <w:r w:rsidRPr="009926E6">
        <w:rPr>
          <w:iCs/>
        </w:rPr>
        <w:t xml:space="preserve">дением в ходе занятия (учебных дискуссий). На </w:t>
      </w:r>
      <w:r>
        <w:rPr>
          <w:iCs/>
        </w:rPr>
        <w:t>лабораторных</w:t>
      </w:r>
      <w:r w:rsidRPr="009926E6">
        <w:rPr>
          <w:iCs/>
        </w:rPr>
        <w:t xml:space="preserve"> занятиях также примен</w:t>
      </w:r>
      <w:r w:rsidRPr="009926E6">
        <w:rPr>
          <w:iCs/>
        </w:rPr>
        <w:t>я</w:t>
      </w:r>
      <w:r w:rsidRPr="009926E6">
        <w:rPr>
          <w:iCs/>
        </w:rPr>
        <w:t xml:space="preserve">ются метод контекстного обучения, работы в команде и метод </w:t>
      </w:r>
      <w:r w:rsidRPr="009926E6">
        <w:rPr>
          <w:iCs/>
          <w:lang w:val="en-US"/>
        </w:rPr>
        <w:t>case</w:t>
      </w:r>
      <w:r w:rsidRPr="009926E6">
        <w:rPr>
          <w:iCs/>
        </w:rPr>
        <w:t>-</w:t>
      </w:r>
      <w:r w:rsidRPr="009926E6">
        <w:rPr>
          <w:iCs/>
          <w:lang w:val="en-US"/>
        </w:rPr>
        <w:t>study</w:t>
      </w:r>
      <w:r w:rsidRPr="009926E6">
        <w:rPr>
          <w:iCs/>
        </w:rPr>
        <w:t>, позволяющие усвоить учебный материал путём выявления связей между конкретным знанием и его применением, а также анализа конкретных ситуаций и поиска решений в группе студе</w:t>
      </w:r>
      <w:r w:rsidRPr="009926E6">
        <w:rPr>
          <w:iCs/>
        </w:rPr>
        <w:t>н</w:t>
      </w:r>
      <w:r w:rsidRPr="009926E6">
        <w:rPr>
          <w:iCs/>
        </w:rPr>
        <w:t>тов.</w:t>
      </w:r>
      <w:r>
        <w:rPr>
          <w:iCs/>
        </w:rPr>
        <w:t xml:space="preserve"> Защита результатов лабораторных заданий проходит в виде диалога преподавателя и студента, </w:t>
      </w:r>
      <w:r w:rsidRPr="00B5017F">
        <w:t>преподавателем задаются контрольные вопросы с целью выяснения глубины знаний студента по данному разделу, при этом пробелы в знаниях студента восполняются дополнительными пояснениями, комментариями преподавателя.</w:t>
      </w:r>
    </w:p>
    <w:p w:rsidR="008802A8" w:rsidRPr="009926E6" w:rsidRDefault="008802A8" w:rsidP="008802A8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Самостоятельная работа студентов стимулирует студентов к самостоятельной пр</w:t>
      </w:r>
      <w:r w:rsidRPr="009926E6">
        <w:rPr>
          <w:iCs/>
        </w:rPr>
        <w:t>о</w:t>
      </w:r>
      <w:r w:rsidRPr="009926E6">
        <w:rPr>
          <w:iCs/>
        </w:rPr>
        <w:t xml:space="preserve">работке тем в процессе написания рефератов, подготовки к </w:t>
      </w:r>
      <w:r>
        <w:rPr>
          <w:iCs/>
        </w:rPr>
        <w:t>лабораторным</w:t>
      </w:r>
      <w:r w:rsidRPr="009926E6">
        <w:rPr>
          <w:iCs/>
        </w:rPr>
        <w:t xml:space="preserve"> занятиям и ит</w:t>
      </w:r>
      <w:r w:rsidRPr="009926E6">
        <w:rPr>
          <w:iCs/>
        </w:rPr>
        <w:t>о</w:t>
      </w:r>
      <w:r w:rsidRPr="009926E6">
        <w:rPr>
          <w:iCs/>
        </w:rPr>
        <w:t>говой аттестации.</w:t>
      </w:r>
    </w:p>
    <w:p w:rsidR="00FD516B" w:rsidRPr="009926E6" w:rsidRDefault="008802A8" w:rsidP="008802A8">
      <w:pPr>
        <w:pStyle w:val="Style3"/>
        <w:widowControl/>
        <w:ind w:firstLine="720"/>
        <w:jc w:val="both"/>
        <w:rPr>
          <w:iCs/>
        </w:rPr>
      </w:pPr>
      <w:r w:rsidRPr="009926E6">
        <w:rPr>
          <w:iCs/>
        </w:rPr>
        <w:t>В качестве оценочных средств на протяжении семестра используются: устный о</w:t>
      </w:r>
      <w:r w:rsidRPr="009926E6">
        <w:rPr>
          <w:iCs/>
        </w:rPr>
        <w:t>п</w:t>
      </w:r>
      <w:r w:rsidRPr="009926E6">
        <w:rPr>
          <w:iCs/>
        </w:rPr>
        <w:t>рос (собеседование) и практические задания, выполняемые на специализированном лаб</w:t>
      </w:r>
      <w:r w:rsidRPr="009926E6">
        <w:rPr>
          <w:iCs/>
        </w:rPr>
        <w:t>о</w:t>
      </w:r>
      <w:r w:rsidRPr="009926E6">
        <w:rPr>
          <w:iCs/>
        </w:rPr>
        <w:t>раторном обор</w:t>
      </w:r>
      <w:r w:rsidR="004F0B61">
        <w:rPr>
          <w:iCs/>
        </w:rPr>
        <w:t>удовании</w:t>
      </w:r>
      <w:r w:rsidRPr="009926E6">
        <w:rPr>
          <w:iCs/>
        </w:rPr>
        <w:t>, защита полученных резуль</w:t>
      </w:r>
      <w:r>
        <w:rPr>
          <w:iCs/>
        </w:rPr>
        <w:t>татов.</w:t>
      </w:r>
      <w:r w:rsidR="00FD516B" w:rsidRPr="009926E6">
        <w:rPr>
          <w:iCs/>
        </w:rPr>
        <w:t xml:space="preserve"> </w:t>
      </w:r>
    </w:p>
    <w:p w:rsidR="00683665" w:rsidRDefault="00683665" w:rsidP="00966BB3">
      <w:pPr>
        <w:pStyle w:val="Style3"/>
        <w:widowControl/>
        <w:ind w:firstLine="720"/>
        <w:jc w:val="both"/>
        <w:rPr>
          <w:b/>
          <w:iCs/>
        </w:rPr>
      </w:pPr>
    </w:p>
    <w:p w:rsidR="0056040D" w:rsidRDefault="00966BB3" w:rsidP="00966BB3">
      <w:pPr>
        <w:pStyle w:val="Style3"/>
        <w:widowControl/>
        <w:ind w:firstLine="720"/>
        <w:jc w:val="both"/>
        <w:rPr>
          <w:b/>
          <w:iCs/>
        </w:rPr>
      </w:pPr>
      <w:r>
        <w:rPr>
          <w:b/>
          <w:iCs/>
        </w:rPr>
        <w:t xml:space="preserve">6 </w:t>
      </w:r>
      <w:r w:rsidR="0056040D" w:rsidRPr="009926E6">
        <w:rPr>
          <w:b/>
          <w:iCs/>
        </w:rPr>
        <w:t>Учебно-методическое обеспечение самостоятельной работы студентов</w:t>
      </w:r>
    </w:p>
    <w:p w:rsidR="00966BB3" w:rsidRPr="009926E6" w:rsidRDefault="00966BB3" w:rsidP="00966BB3">
      <w:pPr>
        <w:pStyle w:val="Style3"/>
        <w:widowControl/>
        <w:ind w:firstLine="720"/>
        <w:jc w:val="both"/>
        <w:rPr>
          <w:b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6"/>
        <w:gridCol w:w="3071"/>
        <w:gridCol w:w="1029"/>
        <w:gridCol w:w="2241"/>
      </w:tblGrid>
      <w:tr w:rsidR="0056040D" w:rsidRPr="000243DA" w:rsidTr="000243DA">
        <w:tc>
          <w:tcPr>
            <w:tcW w:w="2946" w:type="dxa"/>
            <w:vAlign w:val="center"/>
          </w:tcPr>
          <w:p w:rsidR="0056040D" w:rsidRPr="000243DA" w:rsidRDefault="0056040D" w:rsidP="000243DA">
            <w:pPr>
              <w:pStyle w:val="Style3"/>
              <w:widowControl/>
              <w:jc w:val="center"/>
              <w:rPr>
                <w:iCs/>
              </w:rPr>
            </w:pPr>
            <w:r w:rsidRPr="000243DA">
              <w:rPr>
                <w:iCs/>
              </w:rPr>
              <w:t>Раздел</w:t>
            </w:r>
          </w:p>
          <w:p w:rsidR="0056040D" w:rsidRPr="000243DA" w:rsidRDefault="0056040D" w:rsidP="000243DA">
            <w:pPr>
              <w:pStyle w:val="Style3"/>
              <w:widowControl/>
              <w:jc w:val="center"/>
              <w:rPr>
                <w:iCs/>
              </w:rPr>
            </w:pPr>
            <w:r w:rsidRPr="000243DA">
              <w:rPr>
                <w:iCs/>
              </w:rPr>
              <w:t>(тема дисциплины)</w:t>
            </w:r>
          </w:p>
        </w:tc>
        <w:tc>
          <w:tcPr>
            <w:tcW w:w="3071" w:type="dxa"/>
            <w:vAlign w:val="center"/>
          </w:tcPr>
          <w:p w:rsidR="0056040D" w:rsidRPr="000243DA" w:rsidRDefault="0056040D" w:rsidP="000243DA">
            <w:pPr>
              <w:pStyle w:val="Style3"/>
              <w:widowControl/>
              <w:jc w:val="center"/>
              <w:rPr>
                <w:iCs/>
              </w:rPr>
            </w:pPr>
            <w:r w:rsidRPr="000243DA">
              <w:rPr>
                <w:iCs/>
              </w:rPr>
              <w:t>Вид самостоятельной</w:t>
            </w:r>
          </w:p>
          <w:p w:rsidR="0056040D" w:rsidRPr="000243DA" w:rsidRDefault="0056040D" w:rsidP="000243DA">
            <w:pPr>
              <w:pStyle w:val="Style3"/>
              <w:widowControl/>
              <w:jc w:val="center"/>
              <w:rPr>
                <w:iCs/>
              </w:rPr>
            </w:pPr>
            <w:r w:rsidRPr="000243DA">
              <w:rPr>
                <w:iCs/>
              </w:rPr>
              <w:t>работы (№ темы)</w:t>
            </w:r>
          </w:p>
        </w:tc>
        <w:tc>
          <w:tcPr>
            <w:tcW w:w="1029" w:type="dxa"/>
            <w:vAlign w:val="center"/>
          </w:tcPr>
          <w:p w:rsidR="0056040D" w:rsidRPr="000243DA" w:rsidRDefault="0056040D" w:rsidP="000243DA">
            <w:pPr>
              <w:pStyle w:val="Style3"/>
              <w:widowControl/>
              <w:jc w:val="center"/>
              <w:rPr>
                <w:iCs/>
              </w:rPr>
            </w:pPr>
            <w:r w:rsidRPr="000243DA">
              <w:rPr>
                <w:iCs/>
              </w:rPr>
              <w:t>Кол-во часов</w:t>
            </w:r>
          </w:p>
        </w:tc>
        <w:tc>
          <w:tcPr>
            <w:tcW w:w="2241" w:type="dxa"/>
            <w:vAlign w:val="center"/>
          </w:tcPr>
          <w:p w:rsidR="0056040D" w:rsidRPr="000243DA" w:rsidRDefault="0056040D" w:rsidP="000243DA">
            <w:pPr>
              <w:pStyle w:val="Style3"/>
              <w:widowControl/>
              <w:jc w:val="center"/>
              <w:rPr>
                <w:iCs/>
              </w:rPr>
            </w:pPr>
            <w:r w:rsidRPr="000243DA">
              <w:rPr>
                <w:iCs/>
              </w:rPr>
              <w:t>Формы контроля</w:t>
            </w:r>
          </w:p>
        </w:tc>
      </w:tr>
      <w:tr w:rsidR="008802A8" w:rsidRPr="000243DA" w:rsidTr="000243DA">
        <w:tc>
          <w:tcPr>
            <w:tcW w:w="2946" w:type="dxa"/>
          </w:tcPr>
          <w:p w:rsidR="008802A8" w:rsidRPr="002517D0" w:rsidRDefault="008802A8" w:rsidP="00105593">
            <w:pPr>
              <w:pStyle w:val="Style3"/>
              <w:widowControl/>
              <w:jc w:val="both"/>
              <w:rPr>
                <w:iCs/>
              </w:rPr>
            </w:pPr>
            <w:r w:rsidRPr="002517D0">
              <w:rPr>
                <w:bCs/>
              </w:rPr>
              <w:t>1. Физические принципы работы датчиков.</w:t>
            </w:r>
          </w:p>
        </w:tc>
        <w:tc>
          <w:tcPr>
            <w:tcW w:w="3071" w:type="dxa"/>
          </w:tcPr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самостоятельное изуч</w:t>
            </w:r>
            <w:r w:rsidRPr="002517D0">
              <w:rPr>
                <w:iCs/>
              </w:rPr>
              <w:t>е</w:t>
            </w:r>
            <w:r w:rsidRPr="002517D0">
              <w:rPr>
                <w:iCs/>
              </w:rPr>
              <w:t>ние литературных исто</w:t>
            </w:r>
            <w:r w:rsidRPr="002517D0">
              <w:rPr>
                <w:iCs/>
              </w:rPr>
              <w:t>ч</w:t>
            </w:r>
            <w:r w:rsidRPr="002517D0">
              <w:rPr>
                <w:iCs/>
              </w:rPr>
              <w:t>ников;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подготовка сообщений и докладов.</w:t>
            </w:r>
          </w:p>
        </w:tc>
        <w:tc>
          <w:tcPr>
            <w:tcW w:w="1029" w:type="dxa"/>
            <w:vAlign w:val="center"/>
          </w:tcPr>
          <w:p w:rsidR="008802A8" w:rsidRDefault="008802A8" w:rsidP="00105593">
            <w:pPr>
              <w:pStyle w:val="Style3"/>
              <w:widowControl/>
              <w:jc w:val="center"/>
              <w:rPr>
                <w:iCs/>
              </w:rPr>
            </w:pPr>
          </w:p>
          <w:p w:rsidR="00823725" w:rsidRPr="002517D0" w:rsidRDefault="00823725" w:rsidP="00105593">
            <w:pPr>
              <w:pStyle w:val="Style3"/>
              <w:widowControl/>
              <w:jc w:val="center"/>
              <w:rPr>
                <w:iCs/>
              </w:rPr>
            </w:pPr>
            <w:r>
              <w:rPr>
                <w:iCs/>
              </w:rPr>
              <w:t>10,6</w:t>
            </w:r>
          </w:p>
        </w:tc>
        <w:tc>
          <w:tcPr>
            <w:tcW w:w="2241" w:type="dxa"/>
          </w:tcPr>
          <w:p w:rsidR="008802A8" w:rsidRPr="002517D0" w:rsidRDefault="008802A8" w:rsidP="00105593">
            <w:pPr>
              <w:pStyle w:val="Style3"/>
              <w:widowControl/>
              <w:rPr>
                <w:iCs/>
              </w:rPr>
            </w:pPr>
            <w:r>
              <w:rPr>
                <w:iCs/>
              </w:rPr>
              <w:t>У</w:t>
            </w:r>
            <w:r w:rsidRPr="002517D0">
              <w:rPr>
                <w:iCs/>
              </w:rPr>
              <w:t>стный опрос (с</w:t>
            </w:r>
            <w:r w:rsidRPr="002517D0">
              <w:rPr>
                <w:iCs/>
              </w:rPr>
              <w:t>о</w:t>
            </w:r>
            <w:r w:rsidRPr="002517D0">
              <w:rPr>
                <w:iCs/>
              </w:rPr>
              <w:t>беседование).</w:t>
            </w:r>
          </w:p>
        </w:tc>
      </w:tr>
      <w:tr w:rsidR="008802A8" w:rsidRPr="000243DA" w:rsidTr="000243DA">
        <w:tc>
          <w:tcPr>
            <w:tcW w:w="2946" w:type="dxa"/>
          </w:tcPr>
          <w:p w:rsidR="008802A8" w:rsidRPr="002517D0" w:rsidRDefault="008802A8" w:rsidP="00105593">
            <w:pPr>
              <w:pStyle w:val="Style3"/>
              <w:widowControl/>
              <w:jc w:val="both"/>
              <w:rPr>
                <w:bCs/>
              </w:rPr>
            </w:pPr>
            <w:r w:rsidRPr="002517D0">
              <w:rPr>
                <w:bCs/>
              </w:rPr>
              <w:t>2. Интерфейсные эле</w:t>
            </w:r>
            <w:r w:rsidRPr="002517D0">
              <w:rPr>
                <w:bCs/>
              </w:rPr>
              <w:t>к</w:t>
            </w:r>
            <w:r w:rsidRPr="002517D0">
              <w:rPr>
                <w:bCs/>
              </w:rPr>
              <w:t>тронные схемы.</w:t>
            </w:r>
          </w:p>
        </w:tc>
        <w:tc>
          <w:tcPr>
            <w:tcW w:w="3071" w:type="dxa"/>
          </w:tcPr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самостоятельное изуч</w:t>
            </w:r>
            <w:r w:rsidRPr="002517D0">
              <w:rPr>
                <w:iCs/>
              </w:rPr>
              <w:t>е</w:t>
            </w:r>
            <w:r w:rsidRPr="002517D0">
              <w:rPr>
                <w:iCs/>
              </w:rPr>
              <w:t>ние литературных исто</w:t>
            </w:r>
            <w:r w:rsidRPr="002517D0">
              <w:rPr>
                <w:iCs/>
              </w:rPr>
              <w:t>ч</w:t>
            </w:r>
            <w:r w:rsidRPr="002517D0">
              <w:rPr>
                <w:iCs/>
              </w:rPr>
              <w:t>ников;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 xml:space="preserve">- подготовка сообщений и </w:t>
            </w:r>
            <w:r w:rsidRPr="002517D0">
              <w:rPr>
                <w:iCs/>
              </w:rPr>
              <w:lastRenderedPageBreak/>
              <w:t>докладов.</w:t>
            </w:r>
          </w:p>
        </w:tc>
        <w:tc>
          <w:tcPr>
            <w:tcW w:w="1029" w:type="dxa"/>
            <w:vAlign w:val="center"/>
          </w:tcPr>
          <w:p w:rsidR="008802A8" w:rsidRPr="002517D0" w:rsidRDefault="00823725" w:rsidP="00105593">
            <w:pPr>
              <w:pStyle w:val="Style3"/>
              <w:widowControl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10,6</w:t>
            </w:r>
          </w:p>
        </w:tc>
        <w:tc>
          <w:tcPr>
            <w:tcW w:w="2241" w:type="dxa"/>
          </w:tcPr>
          <w:p w:rsidR="008802A8" w:rsidRPr="002517D0" w:rsidRDefault="008802A8" w:rsidP="00105593">
            <w:pPr>
              <w:pStyle w:val="Style3"/>
              <w:widowControl/>
              <w:rPr>
                <w:iCs/>
              </w:rPr>
            </w:pPr>
            <w:r>
              <w:rPr>
                <w:iCs/>
              </w:rPr>
              <w:t>У</w:t>
            </w:r>
            <w:r w:rsidRPr="002517D0">
              <w:rPr>
                <w:iCs/>
              </w:rPr>
              <w:t>стный опрос (с</w:t>
            </w:r>
            <w:r w:rsidRPr="002517D0">
              <w:rPr>
                <w:iCs/>
              </w:rPr>
              <w:t>о</w:t>
            </w:r>
            <w:r w:rsidRPr="002517D0">
              <w:rPr>
                <w:iCs/>
              </w:rPr>
              <w:t>беседование).</w:t>
            </w:r>
          </w:p>
        </w:tc>
      </w:tr>
      <w:tr w:rsidR="008802A8" w:rsidRPr="000243DA" w:rsidTr="000243DA">
        <w:tc>
          <w:tcPr>
            <w:tcW w:w="2946" w:type="dxa"/>
          </w:tcPr>
          <w:p w:rsidR="008802A8" w:rsidRPr="002517D0" w:rsidRDefault="008802A8" w:rsidP="00105593">
            <w:pPr>
              <w:pStyle w:val="Style3"/>
              <w:widowControl/>
              <w:rPr>
                <w:bCs/>
              </w:rPr>
            </w:pPr>
            <w:r w:rsidRPr="002517D0">
              <w:rPr>
                <w:bCs/>
              </w:rPr>
              <w:lastRenderedPageBreak/>
              <w:t xml:space="preserve">2. Датчики присутствия и движения. </w:t>
            </w:r>
          </w:p>
        </w:tc>
        <w:tc>
          <w:tcPr>
            <w:tcW w:w="3071" w:type="dxa"/>
          </w:tcPr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самостоятельное изуч</w:t>
            </w:r>
            <w:r w:rsidRPr="002517D0">
              <w:rPr>
                <w:iCs/>
              </w:rPr>
              <w:t>е</w:t>
            </w:r>
            <w:r w:rsidRPr="002517D0">
              <w:rPr>
                <w:iCs/>
              </w:rPr>
              <w:t>ние литературных исто</w:t>
            </w:r>
            <w:r w:rsidRPr="002517D0">
              <w:rPr>
                <w:iCs/>
              </w:rPr>
              <w:t>ч</w:t>
            </w:r>
            <w:r w:rsidRPr="002517D0">
              <w:rPr>
                <w:iCs/>
              </w:rPr>
              <w:t>ников;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подготовка к выполнению  заданий</w:t>
            </w:r>
            <w:r>
              <w:rPr>
                <w:iCs/>
              </w:rPr>
              <w:t xml:space="preserve"> лабораторных р</w:t>
            </w:r>
            <w:r>
              <w:rPr>
                <w:iCs/>
              </w:rPr>
              <w:t>а</w:t>
            </w:r>
            <w:r>
              <w:rPr>
                <w:iCs/>
              </w:rPr>
              <w:t>бот</w:t>
            </w:r>
            <w:r w:rsidRPr="002517D0">
              <w:rPr>
                <w:iCs/>
              </w:rPr>
              <w:t>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оформление полученных результатов.</w:t>
            </w:r>
          </w:p>
        </w:tc>
        <w:tc>
          <w:tcPr>
            <w:tcW w:w="1029" w:type="dxa"/>
            <w:vAlign w:val="center"/>
          </w:tcPr>
          <w:p w:rsidR="008802A8" w:rsidRPr="002517D0" w:rsidRDefault="00823725" w:rsidP="00105593">
            <w:pPr>
              <w:pStyle w:val="Style3"/>
              <w:widowControl/>
              <w:jc w:val="center"/>
              <w:rPr>
                <w:iCs/>
              </w:rPr>
            </w:pPr>
            <w:r>
              <w:rPr>
                <w:iCs/>
              </w:rPr>
              <w:t>10,6</w:t>
            </w:r>
          </w:p>
        </w:tc>
        <w:tc>
          <w:tcPr>
            <w:tcW w:w="2241" w:type="dxa"/>
          </w:tcPr>
          <w:p w:rsidR="008802A8" w:rsidRPr="002517D0" w:rsidRDefault="008802A8" w:rsidP="00105593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Выполнение пра</w:t>
            </w:r>
            <w:r w:rsidRPr="002517D0">
              <w:rPr>
                <w:iCs/>
              </w:rPr>
              <w:t>к</w:t>
            </w:r>
            <w:r w:rsidRPr="002517D0">
              <w:rPr>
                <w:iCs/>
              </w:rPr>
              <w:t>тических заданий, защита результ</w:t>
            </w:r>
            <w:r w:rsidRPr="002517D0">
              <w:rPr>
                <w:iCs/>
              </w:rPr>
              <w:t>а</w:t>
            </w:r>
            <w:r w:rsidRPr="002517D0">
              <w:rPr>
                <w:iCs/>
              </w:rPr>
              <w:t>тов, устный опрос (собеседование).</w:t>
            </w:r>
          </w:p>
        </w:tc>
      </w:tr>
      <w:tr w:rsidR="008802A8" w:rsidRPr="000243DA" w:rsidTr="000243DA">
        <w:tc>
          <w:tcPr>
            <w:tcW w:w="2946" w:type="dxa"/>
          </w:tcPr>
          <w:p w:rsidR="008802A8" w:rsidRPr="002517D0" w:rsidRDefault="008802A8" w:rsidP="00105593">
            <w:pPr>
              <w:pStyle w:val="Style3"/>
              <w:widowControl/>
              <w:rPr>
                <w:bCs/>
              </w:rPr>
            </w:pPr>
            <w:r w:rsidRPr="002517D0">
              <w:rPr>
                <w:bCs/>
              </w:rPr>
              <w:t>3. Датчики скорости и у</w:t>
            </w:r>
            <w:r w:rsidRPr="002517D0">
              <w:rPr>
                <w:bCs/>
              </w:rPr>
              <w:t>с</w:t>
            </w:r>
            <w:r w:rsidRPr="002517D0">
              <w:rPr>
                <w:bCs/>
              </w:rPr>
              <w:t>корения.</w:t>
            </w:r>
          </w:p>
        </w:tc>
        <w:tc>
          <w:tcPr>
            <w:tcW w:w="3071" w:type="dxa"/>
          </w:tcPr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самостоятельное изуч</w:t>
            </w:r>
            <w:r w:rsidRPr="002517D0">
              <w:rPr>
                <w:iCs/>
              </w:rPr>
              <w:t>е</w:t>
            </w:r>
            <w:r w:rsidRPr="002517D0">
              <w:rPr>
                <w:iCs/>
              </w:rPr>
              <w:t>ние литературных исто</w:t>
            </w:r>
            <w:r w:rsidRPr="002517D0">
              <w:rPr>
                <w:iCs/>
              </w:rPr>
              <w:t>ч</w:t>
            </w:r>
            <w:r w:rsidRPr="002517D0">
              <w:rPr>
                <w:iCs/>
              </w:rPr>
              <w:t>ников;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подготовка к выполнению  заданий</w:t>
            </w:r>
            <w:r>
              <w:rPr>
                <w:iCs/>
              </w:rPr>
              <w:t xml:space="preserve"> лабораторных р</w:t>
            </w:r>
            <w:r>
              <w:rPr>
                <w:iCs/>
              </w:rPr>
              <w:t>а</w:t>
            </w:r>
            <w:r>
              <w:rPr>
                <w:iCs/>
              </w:rPr>
              <w:t>бот</w:t>
            </w:r>
            <w:r w:rsidRPr="002517D0">
              <w:rPr>
                <w:iCs/>
              </w:rPr>
              <w:t>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оформление полученных результатов.</w:t>
            </w:r>
          </w:p>
        </w:tc>
        <w:tc>
          <w:tcPr>
            <w:tcW w:w="1029" w:type="dxa"/>
            <w:vAlign w:val="center"/>
          </w:tcPr>
          <w:p w:rsidR="008802A8" w:rsidRPr="002517D0" w:rsidRDefault="00823725" w:rsidP="00105593">
            <w:pPr>
              <w:pStyle w:val="Style3"/>
              <w:widowControl/>
              <w:jc w:val="center"/>
              <w:rPr>
                <w:iCs/>
              </w:rPr>
            </w:pPr>
            <w:r>
              <w:rPr>
                <w:iCs/>
              </w:rPr>
              <w:t>10,6</w:t>
            </w:r>
          </w:p>
        </w:tc>
        <w:tc>
          <w:tcPr>
            <w:tcW w:w="2241" w:type="dxa"/>
          </w:tcPr>
          <w:p w:rsidR="008802A8" w:rsidRPr="002517D0" w:rsidRDefault="008802A8" w:rsidP="00105593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Выполнение пра</w:t>
            </w:r>
            <w:r w:rsidRPr="002517D0">
              <w:rPr>
                <w:iCs/>
              </w:rPr>
              <w:t>к</w:t>
            </w:r>
            <w:r w:rsidRPr="002517D0">
              <w:rPr>
                <w:iCs/>
              </w:rPr>
              <w:t>тических заданий, защита результ</w:t>
            </w:r>
            <w:r w:rsidRPr="002517D0">
              <w:rPr>
                <w:iCs/>
              </w:rPr>
              <w:t>а</w:t>
            </w:r>
            <w:r w:rsidRPr="002517D0">
              <w:rPr>
                <w:iCs/>
              </w:rPr>
              <w:t>тов, устный опрос (собеседование).</w:t>
            </w:r>
          </w:p>
        </w:tc>
      </w:tr>
      <w:tr w:rsidR="008802A8" w:rsidRPr="000243DA" w:rsidTr="000243DA">
        <w:tc>
          <w:tcPr>
            <w:tcW w:w="2946" w:type="dxa"/>
          </w:tcPr>
          <w:p w:rsidR="008802A8" w:rsidRPr="002517D0" w:rsidRDefault="008802A8" w:rsidP="00105593">
            <w:pPr>
              <w:pStyle w:val="Style3"/>
              <w:widowControl/>
              <w:rPr>
                <w:bCs/>
              </w:rPr>
            </w:pPr>
            <w:r w:rsidRPr="002517D0">
              <w:rPr>
                <w:bCs/>
              </w:rPr>
              <w:t>4. Датчики механического напряжения и давления.</w:t>
            </w:r>
          </w:p>
        </w:tc>
        <w:tc>
          <w:tcPr>
            <w:tcW w:w="3071" w:type="dxa"/>
          </w:tcPr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самостоятельное изуч</w:t>
            </w:r>
            <w:r w:rsidRPr="002517D0">
              <w:rPr>
                <w:iCs/>
              </w:rPr>
              <w:t>е</w:t>
            </w:r>
            <w:r w:rsidRPr="002517D0">
              <w:rPr>
                <w:iCs/>
              </w:rPr>
              <w:t>ние литературных исто</w:t>
            </w:r>
            <w:r w:rsidRPr="002517D0">
              <w:rPr>
                <w:iCs/>
              </w:rPr>
              <w:t>ч</w:t>
            </w:r>
            <w:r w:rsidRPr="002517D0">
              <w:rPr>
                <w:iCs/>
              </w:rPr>
              <w:t>ников;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подготовка к выполнению  заданий</w:t>
            </w:r>
            <w:r>
              <w:rPr>
                <w:iCs/>
              </w:rPr>
              <w:t xml:space="preserve"> лабораторных р</w:t>
            </w:r>
            <w:r>
              <w:rPr>
                <w:iCs/>
              </w:rPr>
              <w:t>а</w:t>
            </w:r>
            <w:r>
              <w:rPr>
                <w:iCs/>
              </w:rPr>
              <w:t>бот</w:t>
            </w:r>
            <w:r w:rsidRPr="002517D0">
              <w:rPr>
                <w:iCs/>
              </w:rPr>
              <w:t>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оформление полученных результатов.</w:t>
            </w:r>
          </w:p>
        </w:tc>
        <w:tc>
          <w:tcPr>
            <w:tcW w:w="1029" w:type="dxa"/>
            <w:vAlign w:val="center"/>
          </w:tcPr>
          <w:p w:rsidR="008802A8" w:rsidRPr="002517D0" w:rsidRDefault="00823725" w:rsidP="00105593">
            <w:pPr>
              <w:pStyle w:val="Style3"/>
              <w:widowControl/>
              <w:jc w:val="center"/>
              <w:rPr>
                <w:iCs/>
              </w:rPr>
            </w:pPr>
            <w:r>
              <w:rPr>
                <w:iCs/>
              </w:rPr>
              <w:t>10,6</w:t>
            </w:r>
          </w:p>
        </w:tc>
        <w:tc>
          <w:tcPr>
            <w:tcW w:w="2241" w:type="dxa"/>
          </w:tcPr>
          <w:p w:rsidR="008802A8" w:rsidRPr="002517D0" w:rsidRDefault="008802A8" w:rsidP="00105593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Выполнение пра</w:t>
            </w:r>
            <w:r w:rsidRPr="002517D0">
              <w:rPr>
                <w:iCs/>
              </w:rPr>
              <w:t>к</w:t>
            </w:r>
            <w:r w:rsidRPr="002517D0">
              <w:rPr>
                <w:iCs/>
              </w:rPr>
              <w:t>тических заданий, защита результ</w:t>
            </w:r>
            <w:r w:rsidRPr="002517D0">
              <w:rPr>
                <w:iCs/>
              </w:rPr>
              <w:t>а</w:t>
            </w:r>
            <w:r w:rsidRPr="002517D0">
              <w:rPr>
                <w:iCs/>
              </w:rPr>
              <w:t>тов, устный опрос (собеседование).</w:t>
            </w:r>
          </w:p>
        </w:tc>
      </w:tr>
      <w:tr w:rsidR="008802A8" w:rsidRPr="000243DA" w:rsidTr="000243DA">
        <w:tc>
          <w:tcPr>
            <w:tcW w:w="2946" w:type="dxa"/>
          </w:tcPr>
          <w:p w:rsidR="008802A8" w:rsidRPr="002517D0" w:rsidRDefault="008802A8" w:rsidP="00105593">
            <w:pPr>
              <w:pStyle w:val="Style3"/>
              <w:widowControl/>
              <w:rPr>
                <w:bCs/>
              </w:rPr>
            </w:pPr>
            <w:r w:rsidRPr="002517D0">
              <w:rPr>
                <w:bCs/>
              </w:rPr>
              <w:t>5. Расходомеры и датчики влажности. Акустические датчики.</w:t>
            </w:r>
          </w:p>
        </w:tc>
        <w:tc>
          <w:tcPr>
            <w:tcW w:w="3071" w:type="dxa"/>
          </w:tcPr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самостоятельное изуч</w:t>
            </w:r>
            <w:r w:rsidRPr="002517D0">
              <w:rPr>
                <w:iCs/>
              </w:rPr>
              <w:t>е</w:t>
            </w:r>
            <w:r w:rsidRPr="002517D0">
              <w:rPr>
                <w:iCs/>
              </w:rPr>
              <w:t>ние литературных исто</w:t>
            </w:r>
            <w:r w:rsidRPr="002517D0">
              <w:rPr>
                <w:iCs/>
              </w:rPr>
              <w:t>ч</w:t>
            </w:r>
            <w:r w:rsidRPr="002517D0">
              <w:rPr>
                <w:iCs/>
              </w:rPr>
              <w:t>ников;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подготовка к выполнению  заданий</w:t>
            </w:r>
            <w:r>
              <w:rPr>
                <w:iCs/>
              </w:rPr>
              <w:t xml:space="preserve"> лабораторных р</w:t>
            </w:r>
            <w:r>
              <w:rPr>
                <w:iCs/>
              </w:rPr>
              <w:t>а</w:t>
            </w:r>
            <w:r>
              <w:rPr>
                <w:iCs/>
              </w:rPr>
              <w:t>бот</w:t>
            </w:r>
            <w:r w:rsidRPr="002517D0">
              <w:rPr>
                <w:iCs/>
              </w:rPr>
              <w:t>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оформление полученных результатов.</w:t>
            </w:r>
          </w:p>
        </w:tc>
        <w:tc>
          <w:tcPr>
            <w:tcW w:w="1029" w:type="dxa"/>
            <w:vAlign w:val="center"/>
          </w:tcPr>
          <w:p w:rsidR="008802A8" w:rsidRPr="002517D0" w:rsidRDefault="00823725" w:rsidP="00105593">
            <w:pPr>
              <w:pStyle w:val="Style3"/>
              <w:widowControl/>
              <w:jc w:val="center"/>
              <w:rPr>
                <w:iCs/>
              </w:rPr>
            </w:pPr>
            <w:r>
              <w:rPr>
                <w:iCs/>
              </w:rPr>
              <w:t>10,6</w:t>
            </w:r>
          </w:p>
        </w:tc>
        <w:tc>
          <w:tcPr>
            <w:tcW w:w="2241" w:type="dxa"/>
          </w:tcPr>
          <w:p w:rsidR="008802A8" w:rsidRPr="002517D0" w:rsidRDefault="008802A8" w:rsidP="00105593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Выполнение пра</w:t>
            </w:r>
            <w:r w:rsidRPr="002517D0">
              <w:rPr>
                <w:iCs/>
              </w:rPr>
              <w:t>к</w:t>
            </w:r>
            <w:r w:rsidRPr="002517D0">
              <w:rPr>
                <w:iCs/>
              </w:rPr>
              <w:t>тических заданий, защита результ</w:t>
            </w:r>
            <w:r w:rsidRPr="002517D0">
              <w:rPr>
                <w:iCs/>
              </w:rPr>
              <w:t>а</w:t>
            </w:r>
            <w:r w:rsidRPr="002517D0">
              <w:rPr>
                <w:iCs/>
              </w:rPr>
              <w:t>тов, устный опрос (собеседование).</w:t>
            </w:r>
          </w:p>
        </w:tc>
      </w:tr>
      <w:tr w:rsidR="00070AD1" w:rsidRPr="000243DA" w:rsidTr="000243DA">
        <w:tc>
          <w:tcPr>
            <w:tcW w:w="2946" w:type="dxa"/>
          </w:tcPr>
          <w:p w:rsidR="00070AD1" w:rsidRPr="002517D0" w:rsidRDefault="00070AD1" w:rsidP="00105593">
            <w:pPr>
              <w:pStyle w:val="Style3"/>
              <w:widowControl/>
              <w:rPr>
                <w:bCs/>
              </w:rPr>
            </w:pPr>
            <w:r w:rsidRPr="002517D0">
              <w:rPr>
                <w:bCs/>
              </w:rPr>
              <w:t>6. Датчики температуры.</w:t>
            </w:r>
          </w:p>
        </w:tc>
        <w:tc>
          <w:tcPr>
            <w:tcW w:w="3071" w:type="dxa"/>
          </w:tcPr>
          <w:p w:rsidR="00070AD1" w:rsidRPr="002517D0" w:rsidRDefault="00070AD1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самостоятельное изуч</w:t>
            </w:r>
            <w:r w:rsidRPr="002517D0">
              <w:rPr>
                <w:iCs/>
              </w:rPr>
              <w:t>е</w:t>
            </w:r>
            <w:r w:rsidRPr="002517D0">
              <w:rPr>
                <w:iCs/>
              </w:rPr>
              <w:t>ние литературных исто</w:t>
            </w:r>
            <w:r w:rsidRPr="002517D0">
              <w:rPr>
                <w:iCs/>
              </w:rPr>
              <w:t>ч</w:t>
            </w:r>
            <w:r w:rsidRPr="002517D0">
              <w:rPr>
                <w:iCs/>
              </w:rPr>
              <w:t>ников;</w:t>
            </w:r>
          </w:p>
          <w:p w:rsidR="00070AD1" w:rsidRPr="002517D0" w:rsidRDefault="00070AD1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подготовка к выполнению  заданий</w:t>
            </w:r>
            <w:r>
              <w:rPr>
                <w:iCs/>
              </w:rPr>
              <w:t xml:space="preserve"> лабораторных р</w:t>
            </w:r>
            <w:r>
              <w:rPr>
                <w:iCs/>
              </w:rPr>
              <w:t>а</w:t>
            </w:r>
            <w:r>
              <w:rPr>
                <w:iCs/>
              </w:rPr>
              <w:t>бот</w:t>
            </w:r>
            <w:r w:rsidRPr="002517D0">
              <w:rPr>
                <w:iCs/>
              </w:rPr>
              <w:t>;</w:t>
            </w:r>
          </w:p>
          <w:p w:rsidR="00070AD1" w:rsidRPr="002517D0" w:rsidRDefault="00070AD1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оформление полученных результатов.</w:t>
            </w:r>
          </w:p>
        </w:tc>
        <w:tc>
          <w:tcPr>
            <w:tcW w:w="1029" w:type="dxa"/>
            <w:vAlign w:val="center"/>
          </w:tcPr>
          <w:p w:rsidR="00070AD1" w:rsidRPr="002517D0" w:rsidRDefault="00ED0093" w:rsidP="00ED0093">
            <w:pPr>
              <w:pStyle w:val="Style3"/>
              <w:widowControl/>
              <w:rPr>
                <w:iCs/>
              </w:rPr>
            </w:pPr>
            <w:r>
              <w:rPr>
                <w:iCs/>
              </w:rPr>
              <w:t xml:space="preserve">      </w:t>
            </w:r>
            <w:r w:rsidR="00823725">
              <w:rPr>
                <w:iCs/>
              </w:rPr>
              <w:t>10,6</w:t>
            </w:r>
          </w:p>
        </w:tc>
        <w:tc>
          <w:tcPr>
            <w:tcW w:w="2241" w:type="dxa"/>
          </w:tcPr>
          <w:p w:rsidR="00070AD1" w:rsidRPr="002517D0" w:rsidRDefault="00070AD1" w:rsidP="00105593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Выполнение пра</w:t>
            </w:r>
            <w:r w:rsidRPr="002517D0">
              <w:rPr>
                <w:iCs/>
              </w:rPr>
              <w:t>к</w:t>
            </w:r>
            <w:r w:rsidRPr="002517D0">
              <w:rPr>
                <w:iCs/>
              </w:rPr>
              <w:t>тических заданий, защита результ</w:t>
            </w:r>
            <w:r w:rsidRPr="002517D0">
              <w:rPr>
                <w:iCs/>
              </w:rPr>
              <w:t>а</w:t>
            </w:r>
            <w:r w:rsidRPr="002517D0">
              <w:rPr>
                <w:iCs/>
              </w:rPr>
              <w:t>тов, устный опрос (собеседование).</w:t>
            </w:r>
          </w:p>
        </w:tc>
      </w:tr>
      <w:tr w:rsidR="00070AD1" w:rsidRPr="000243DA" w:rsidTr="000243DA">
        <w:tc>
          <w:tcPr>
            <w:tcW w:w="2946" w:type="dxa"/>
          </w:tcPr>
          <w:p w:rsidR="00070AD1" w:rsidRPr="002517D0" w:rsidRDefault="00070AD1" w:rsidP="00105593">
            <w:pPr>
              <w:pStyle w:val="Style3"/>
              <w:widowControl/>
              <w:rPr>
                <w:bCs/>
              </w:rPr>
            </w:pPr>
            <w:r w:rsidRPr="002517D0">
              <w:rPr>
                <w:bCs/>
              </w:rPr>
              <w:t>7. Датчики световых и р</w:t>
            </w:r>
            <w:r w:rsidRPr="002517D0">
              <w:rPr>
                <w:bCs/>
              </w:rPr>
              <w:t>а</w:t>
            </w:r>
            <w:r w:rsidRPr="002517D0">
              <w:rPr>
                <w:bCs/>
              </w:rPr>
              <w:t>диоактивных излучений.</w:t>
            </w:r>
          </w:p>
        </w:tc>
        <w:tc>
          <w:tcPr>
            <w:tcW w:w="3071" w:type="dxa"/>
          </w:tcPr>
          <w:p w:rsidR="00070AD1" w:rsidRPr="002517D0" w:rsidRDefault="00070AD1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самостоятельное изуч</w:t>
            </w:r>
            <w:r w:rsidRPr="002517D0">
              <w:rPr>
                <w:iCs/>
              </w:rPr>
              <w:t>е</w:t>
            </w:r>
            <w:r w:rsidRPr="002517D0">
              <w:rPr>
                <w:iCs/>
              </w:rPr>
              <w:t>ние литературных исто</w:t>
            </w:r>
            <w:r w:rsidRPr="002517D0">
              <w:rPr>
                <w:iCs/>
              </w:rPr>
              <w:t>ч</w:t>
            </w:r>
            <w:r w:rsidRPr="002517D0">
              <w:rPr>
                <w:iCs/>
              </w:rPr>
              <w:t>ников;</w:t>
            </w:r>
          </w:p>
          <w:p w:rsidR="00070AD1" w:rsidRPr="002517D0" w:rsidRDefault="00070AD1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подготовка к выполнению  заданий</w:t>
            </w:r>
            <w:r>
              <w:rPr>
                <w:iCs/>
              </w:rPr>
              <w:t xml:space="preserve"> лабораторных р</w:t>
            </w:r>
            <w:r>
              <w:rPr>
                <w:iCs/>
              </w:rPr>
              <w:t>а</w:t>
            </w:r>
            <w:r>
              <w:rPr>
                <w:iCs/>
              </w:rPr>
              <w:t>бот</w:t>
            </w:r>
            <w:r w:rsidRPr="002517D0">
              <w:rPr>
                <w:iCs/>
              </w:rPr>
              <w:t>;</w:t>
            </w:r>
          </w:p>
          <w:p w:rsidR="00070AD1" w:rsidRPr="002517D0" w:rsidRDefault="00070AD1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оформление полученных результатов.</w:t>
            </w:r>
          </w:p>
        </w:tc>
        <w:tc>
          <w:tcPr>
            <w:tcW w:w="1029" w:type="dxa"/>
            <w:vAlign w:val="center"/>
          </w:tcPr>
          <w:p w:rsidR="00070AD1" w:rsidRPr="002517D0" w:rsidRDefault="002A5611" w:rsidP="00105593">
            <w:pPr>
              <w:pStyle w:val="Style3"/>
              <w:widowControl/>
              <w:jc w:val="center"/>
              <w:rPr>
                <w:iCs/>
              </w:rPr>
            </w:pPr>
            <w:r>
              <w:rPr>
                <w:iCs/>
              </w:rPr>
              <w:t>6,3</w:t>
            </w:r>
          </w:p>
        </w:tc>
        <w:tc>
          <w:tcPr>
            <w:tcW w:w="2241" w:type="dxa"/>
          </w:tcPr>
          <w:p w:rsidR="00070AD1" w:rsidRPr="002517D0" w:rsidRDefault="00070AD1" w:rsidP="00105593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Семинарские зан</w:t>
            </w:r>
            <w:r w:rsidRPr="002517D0">
              <w:rPr>
                <w:iCs/>
              </w:rPr>
              <w:t>я</w:t>
            </w:r>
            <w:r w:rsidRPr="002517D0">
              <w:rPr>
                <w:iCs/>
              </w:rPr>
              <w:t>тия, устный опрос (собеседование).</w:t>
            </w:r>
          </w:p>
        </w:tc>
      </w:tr>
      <w:tr w:rsidR="008802A8" w:rsidRPr="000243DA" w:rsidTr="000243DA">
        <w:tc>
          <w:tcPr>
            <w:tcW w:w="2946" w:type="dxa"/>
          </w:tcPr>
          <w:p w:rsidR="008802A8" w:rsidRPr="002517D0" w:rsidRDefault="008802A8" w:rsidP="00105593">
            <w:pPr>
              <w:pStyle w:val="Style3"/>
              <w:widowControl/>
              <w:rPr>
                <w:bCs/>
              </w:rPr>
            </w:pPr>
            <w:r w:rsidRPr="002517D0">
              <w:rPr>
                <w:bCs/>
              </w:rPr>
              <w:t>8. Химические датчики. Материалы и технологии изготовления датчиков.</w:t>
            </w:r>
          </w:p>
        </w:tc>
        <w:tc>
          <w:tcPr>
            <w:tcW w:w="3071" w:type="dxa"/>
          </w:tcPr>
          <w:p w:rsidR="00070AD1" w:rsidRDefault="00070AD1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самостоятельное изуч</w:t>
            </w:r>
            <w:r w:rsidRPr="002517D0">
              <w:rPr>
                <w:iCs/>
              </w:rPr>
              <w:t>е</w:t>
            </w:r>
            <w:r w:rsidRPr="002517D0">
              <w:rPr>
                <w:iCs/>
              </w:rPr>
              <w:t>ние литературных исто</w:t>
            </w:r>
            <w:r w:rsidRPr="002517D0">
              <w:rPr>
                <w:iCs/>
              </w:rPr>
              <w:t>ч</w:t>
            </w:r>
            <w:r w:rsidRPr="002517D0">
              <w:rPr>
                <w:iCs/>
              </w:rPr>
              <w:t>ников;</w:t>
            </w:r>
          </w:p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 xml:space="preserve">- подготовка сообщений и </w:t>
            </w:r>
            <w:r w:rsidRPr="002517D0">
              <w:rPr>
                <w:iCs/>
              </w:rPr>
              <w:lastRenderedPageBreak/>
              <w:t>докладов.</w:t>
            </w:r>
          </w:p>
        </w:tc>
        <w:tc>
          <w:tcPr>
            <w:tcW w:w="1029" w:type="dxa"/>
            <w:vAlign w:val="center"/>
          </w:tcPr>
          <w:p w:rsidR="008802A8" w:rsidRPr="002517D0" w:rsidRDefault="002A5611" w:rsidP="00105593">
            <w:pPr>
              <w:pStyle w:val="Style3"/>
              <w:widowControl/>
              <w:jc w:val="center"/>
              <w:rPr>
                <w:iCs/>
              </w:rPr>
            </w:pPr>
            <w:r>
              <w:rPr>
                <w:iCs/>
              </w:rPr>
              <w:lastRenderedPageBreak/>
              <w:t>6,3</w:t>
            </w:r>
          </w:p>
        </w:tc>
        <w:tc>
          <w:tcPr>
            <w:tcW w:w="2241" w:type="dxa"/>
          </w:tcPr>
          <w:p w:rsidR="008802A8" w:rsidRPr="002517D0" w:rsidRDefault="008802A8" w:rsidP="00105593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Семинарские зан</w:t>
            </w:r>
            <w:r w:rsidRPr="002517D0">
              <w:rPr>
                <w:iCs/>
              </w:rPr>
              <w:t>я</w:t>
            </w:r>
            <w:r w:rsidRPr="002517D0">
              <w:rPr>
                <w:iCs/>
              </w:rPr>
              <w:t>тия, устный опрос (собеседование).</w:t>
            </w:r>
          </w:p>
        </w:tc>
      </w:tr>
      <w:tr w:rsidR="008802A8" w:rsidRPr="000243DA" w:rsidTr="000243DA">
        <w:tc>
          <w:tcPr>
            <w:tcW w:w="2946" w:type="dxa"/>
          </w:tcPr>
          <w:p w:rsidR="008802A8" w:rsidRPr="002517D0" w:rsidRDefault="008802A8" w:rsidP="00105593">
            <w:pPr>
              <w:pStyle w:val="Style3"/>
              <w:widowControl/>
              <w:rPr>
                <w:bCs/>
              </w:rPr>
            </w:pPr>
            <w:r w:rsidRPr="002517D0">
              <w:rPr>
                <w:bCs/>
              </w:rPr>
              <w:lastRenderedPageBreak/>
              <w:t>9. Подготовка реферата.</w:t>
            </w:r>
          </w:p>
        </w:tc>
        <w:tc>
          <w:tcPr>
            <w:tcW w:w="3071" w:type="dxa"/>
          </w:tcPr>
          <w:p w:rsidR="008802A8" w:rsidRPr="002517D0" w:rsidRDefault="008802A8" w:rsidP="0014654F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- написание реферата.</w:t>
            </w:r>
          </w:p>
        </w:tc>
        <w:tc>
          <w:tcPr>
            <w:tcW w:w="1029" w:type="dxa"/>
            <w:vAlign w:val="center"/>
          </w:tcPr>
          <w:p w:rsidR="008802A8" w:rsidRPr="002517D0" w:rsidRDefault="00823725" w:rsidP="00105593">
            <w:pPr>
              <w:pStyle w:val="Style3"/>
              <w:widowControl/>
              <w:jc w:val="center"/>
              <w:rPr>
                <w:iCs/>
              </w:rPr>
            </w:pPr>
            <w:r>
              <w:rPr>
                <w:iCs/>
              </w:rPr>
              <w:t>10,6</w:t>
            </w:r>
          </w:p>
        </w:tc>
        <w:tc>
          <w:tcPr>
            <w:tcW w:w="2241" w:type="dxa"/>
          </w:tcPr>
          <w:p w:rsidR="008802A8" w:rsidRPr="002517D0" w:rsidRDefault="008802A8" w:rsidP="00105593">
            <w:pPr>
              <w:pStyle w:val="Style3"/>
              <w:widowControl/>
              <w:rPr>
                <w:iCs/>
              </w:rPr>
            </w:pPr>
            <w:r w:rsidRPr="002517D0">
              <w:rPr>
                <w:iCs/>
              </w:rPr>
              <w:t>Реферат.</w:t>
            </w:r>
          </w:p>
        </w:tc>
      </w:tr>
      <w:tr w:rsidR="00070AD1" w:rsidRPr="000243DA" w:rsidTr="000243DA">
        <w:tc>
          <w:tcPr>
            <w:tcW w:w="2946" w:type="dxa"/>
          </w:tcPr>
          <w:p w:rsidR="00070AD1" w:rsidRPr="00070AD1" w:rsidRDefault="00070AD1" w:rsidP="00105593">
            <w:pPr>
              <w:pStyle w:val="Style3"/>
              <w:widowControl/>
              <w:rPr>
                <w:b/>
                <w:bCs/>
              </w:rPr>
            </w:pPr>
            <w:r w:rsidRPr="00070AD1">
              <w:rPr>
                <w:b/>
                <w:bCs/>
              </w:rPr>
              <w:t>Итого по дисциплине</w:t>
            </w:r>
          </w:p>
        </w:tc>
        <w:tc>
          <w:tcPr>
            <w:tcW w:w="3071" w:type="dxa"/>
          </w:tcPr>
          <w:p w:rsidR="00070AD1" w:rsidRPr="002517D0" w:rsidRDefault="00070AD1" w:rsidP="00105593">
            <w:pPr>
              <w:pStyle w:val="Style3"/>
              <w:widowControl/>
              <w:rPr>
                <w:iCs/>
              </w:rPr>
            </w:pPr>
          </w:p>
        </w:tc>
        <w:tc>
          <w:tcPr>
            <w:tcW w:w="1029" w:type="dxa"/>
            <w:vAlign w:val="center"/>
          </w:tcPr>
          <w:p w:rsidR="00070AD1" w:rsidRPr="00070AD1" w:rsidRDefault="002A5611" w:rsidP="00105593">
            <w:pPr>
              <w:pStyle w:val="Style3"/>
              <w:widowControl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86,8</w:t>
            </w:r>
          </w:p>
        </w:tc>
        <w:tc>
          <w:tcPr>
            <w:tcW w:w="2241" w:type="dxa"/>
          </w:tcPr>
          <w:p w:rsidR="00070AD1" w:rsidRPr="00070AD1" w:rsidRDefault="00ED0093" w:rsidP="00105593">
            <w:pPr>
              <w:pStyle w:val="Style3"/>
              <w:widowControl/>
              <w:rPr>
                <w:b/>
                <w:iCs/>
              </w:rPr>
            </w:pPr>
            <w:r>
              <w:rPr>
                <w:b/>
                <w:iCs/>
              </w:rPr>
              <w:t>Зачёт с оценкой</w:t>
            </w:r>
          </w:p>
        </w:tc>
      </w:tr>
    </w:tbl>
    <w:p w:rsidR="00FD516B" w:rsidRDefault="00FD516B" w:rsidP="00907C35">
      <w:pPr>
        <w:pStyle w:val="Style3"/>
        <w:widowControl/>
        <w:jc w:val="both"/>
        <w:rPr>
          <w:iCs/>
        </w:rPr>
      </w:pPr>
    </w:p>
    <w:p w:rsidR="00C26BE2" w:rsidRPr="004F0B61" w:rsidRDefault="00C26BE2" w:rsidP="00C26BE2">
      <w:pPr>
        <w:pStyle w:val="Style3"/>
        <w:widowControl/>
        <w:jc w:val="both"/>
        <w:rPr>
          <w:b/>
          <w:bCs/>
          <w:i/>
        </w:rPr>
      </w:pPr>
      <w:r w:rsidRPr="004F0B61">
        <w:rPr>
          <w:b/>
          <w:bCs/>
          <w:i/>
        </w:rPr>
        <w:t>Примерный перечень заданий для выполнения контрольной работы:</w:t>
      </w:r>
    </w:p>
    <w:p w:rsidR="00C26BE2" w:rsidRDefault="00C26BE2" w:rsidP="00C26BE2">
      <w:pPr>
        <w:pStyle w:val="Style3"/>
        <w:widowControl/>
        <w:ind w:firstLine="709"/>
        <w:jc w:val="both"/>
        <w:rPr>
          <w:bCs/>
        </w:rPr>
      </w:pPr>
      <w:r>
        <w:rPr>
          <w:bCs/>
        </w:rPr>
        <w:t>Контрольная работа выполняется в виде тестовых заданий по основным разделам. Часть заданий требует вставить пропущенное слово в определении, другие задания подр</w:t>
      </w:r>
      <w:r>
        <w:rPr>
          <w:bCs/>
        </w:rPr>
        <w:t>а</w:t>
      </w:r>
      <w:r>
        <w:rPr>
          <w:bCs/>
        </w:rPr>
        <w:t>зумевают выбор правильного варианта из нескольких представленных.</w:t>
      </w:r>
    </w:p>
    <w:p w:rsidR="00C26BE2" w:rsidRDefault="00C26BE2" w:rsidP="00C26BE2">
      <w:pPr>
        <w:pStyle w:val="Style3"/>
        <w:widowControl/>
        <w:ind w:firstLine="709"/>
        <w:jc w:val="both"/>
        <w:rPr>
          <w:bCs/>
        </w:rPr>
      </w:pPr>
      <w:r>
        <w:rPr>
          <w:bCs/>
        </w:rPr>
        <w:t>Примеры тестовых заданий: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i/>
          <w:sz w:val="24"/>
          <w:szCs w:val="24"/>
        </w:rPr>
        <w:t>Вписать пропущенное слово.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573A">
        <w:rPr>
          <w:rFonts w:ascii="Times New Roman" w:hAnsi="Times New Roman"/>
          <w:b/>
          <w:sz w:val="24"/>
          <w:szCs w:val="24"/>
          <w:u w:val="single"/>
        </w:rPr>
        <w:t>Вопрос 1.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Разность между показаниями прибора при прямом и обратном ходе стрелки наз</w:t>
      </w:r>
      <w:r w:rsidRPr="007C573A">
        <w:rPr>
          <w:rFonts w:ascii="Times New Roman" w:hAnsi="Times New Roman"/>
          <w:sz w:val="24"/>
          <w:szCs w:val="24"/>
        </w:rPr>
        <w:t>ы</w:t>
      </w:r>
      <w:r w:rsidRPr="007C573A">
        <w:rPr>
          <w:rFonts w:ascii="Times New Roman" w:hAnsi="Times New Roman"/>
          <w:sz w:val="24"/>
          <w:szCs w:val="24"/>
        </w:rPr>
        <w:t>вается _______________.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573A">
        <w:rPr>
          <w:rFonts w:ascii="Times New Roman" w:hAnsi="Times New Roman"/>
          <w:b/>
          <w:sz w:val="24"/>
          <w:szCs w:val="24"/>
          <w:u w:val="single"/>
        </w:rPr>
        <w:t>Вопрос 2.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Отношение перемещения указателя прибора к изменению значения измеряемой в</w:t>
      </w:r>
      <w:r w:rsidRPr="007C573A">
        <w:rPr>
          <w:rFonts w:ascii="Times New Roman" w:hAnsi="Times New Roman"/>
          <w:sz w:val="24"/>
          <w:szCs w:val="24"/>
        </w:rPr>
        <w:t>е</w:t>
      </w:r>
      <w:r w:rsidRPr="007C573A">
        <w:rPr>
          <w:rFonts w:ascii="Times New Roman" w:hAnsi="Times New Roman"/>
          <w:sz w:val="24"/>
          <w:szCs w:val="24"/>
        </w:rPr>
        <w:t>личины называется _______________.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573A">
        <w:rPr>
          <w:rFonts w:ascii="Times New Roman" w:hAnsi="Times New Roman"/>
          <w:b/>
          <w:sz w:val="24"/>
          <w:szCs w:val="24"/>
          <w:u w:val="single"/>
        </w:rPr>
        <w:t>Вопрос 3.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_____________ значение измеряемой величины – это значение, которое идеальным образом отражает в качественном и количественном отношении соответствующие свойс</w:t>
      </w:r>
      <w:r w:rsidRPr="007C573A">
        <w:rPr>
          <w:rFonts w:ascii="Times New Roman" w:hAnsi="Times New Roman"/>
          <w:sz w:val="24"/>
          <w:szCs w:val="24"/>
        </w:rPr>
        <w:t>т</w:t>
      </w:r>
      <w:r w:rsidRPr="007C573A">
        <w:rPr>
          <w:rFonts w:ascii="Times New Roman" w:hAnsi="Times New Roman"/>
          <w:sz w:val="24"/>
          <w:szCs w:val="24"/>
        </w:rPr>
        <w:t>ва объекта.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573A">
        <w:rPr>
          <w:rFonts w:ascii="Times New Roman" w:hAnsi="Times New Roman"/>
          <w:b/>
          <w:sz w:val="24"/>
          <w:szCs w:val="24"/>
          <w:u w:val="single"/>
        </w:rPr>
        <w:t>Вопрос 4.</w:t>
      </w:r>
    </w:p>
    <w:p w:rsidR="00C26BE2" w:rsidRDefault="00C26BE2" w:rsidP="00C26BE2">
      <w:pPr>
        <w:pStyle w:val="Style3"/>
        <w:widowControl/>
        <w:ind w:firstLine="709"/>
        <w:jc w:val="both"/>
      </w:pPr>
      <w:r w:rsidRPr="007C573A">
        <w:t>Наименьшее значение измеряемой величины, способное вызвать малейшее измен</w:t>
      </w:r>
      <w:r w:rsidRPr="007C573A">
        <w:t>е</w:t>
      </w:r>
      <w:r w:rsidRPr="007C573A">
        <w:t>ние показания прибора называется _________________.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573A">
        <w:rPr>
          <w:rFonts w:ascii="Times New Roman" w:hAnsi="Times New Roman"/>
          <w:b/>
          <w:sz w:val="24"/>
          <w:szCs w:val="24"/>
          <w:u w:val="single"/>
        </w:rPr>
        <w:t>Вопрос 5.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Максимально допустимая погрешность, выраженная в процентах от номинального значения шкалы называется _________________.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C573A">
        <w:rPr>
          <w:rFonts w:ascii="Times New Roman" w:hAnsi="Times New Roman"/>
          <w:i/>
          <w:sz w:val="24"/>
          <w:szCs w:val="24"/>
        </w:rPr>
        <w:t>Выбрать правильный вариант.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573A">
        <w:rPr>
          <w:rFonts w:ascii="Times New Roman" w:hAnsi="Times New Roman"/>
          <w:b/>
          <w:sz w:val="24"/>
          <w:szCs w:val="24"/>
          <w:u w:val="single"/>
        </w:rPr>
        <w:t>Вопрос 6.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Какой из методов устранения переменных и монотонно изменяющихся системат</w:t>
      </w:r>
      <w:r w:rsidRPr="007C573A">
        <w:rPr>
          <w:rFonts w:ascii="Times New Roman" w:hAnsi="Times New Roman"/>
          <w:sz w:val="24"/>
          <w:szCs w:val="24"/>
        </w:rPr>
        <w:t>и</w:t>
      </w:r>
      <w:r w:rsidRPr="007C573A">
        <w:rPr>
          <w:rFonts w:ascii="Times New Roman" w:hAnsi="Times New Roman"/>
          <w:sz w:val="24"/>
          <w:szCs w:val="24"/>
        </w:rPr>
        <w:t>ческих погрешностей самый эффективный.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Варианты ответов: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а) Анализ знаков.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б) Графический метод.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в) Дисперсионный анализ.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 xml:space="preserve">г) Критерий </w:t>
      </w:r>
      <w:proofErr w:type="spellStart"/>
      <w:r w:rsidRPr="007C573A">
        <w:rPr>
          <w:rFonts w:ascii="Times New Roman" w:hAnsi="Times New Roman"/>
          <w:sz w:val="24"/>
          <w:szCs w:val="24"/>
        </w:rPr>
        <w:t>Аббе</w:t>
      </w:r>
      <w:proofErr w:type="spellEnd"/>
      <w:r w:rsidRPr="007C573A">
        <w:rPr>
          <w:rFonts w:ascii="Times New Roman" w:hAnsi="Times New Roman"/>
          <w:sz w:val="24"/>
          <w:szCs w:val="24"/>
        </w:rPr>
        <w:t>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573A">
        <w:rPr>
          <w:rFonts w:ascii="Times New Roman" w:hAnsi="Times New Roman"/>
          <w:b/>
          <w:sz w:val="24"/>
          <w:szCs w:val="24"/>
          <w:u w:val="single"/>
        </w:rPr>
        <w:t>Вопрос 7.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Какие 4 метода используют для устранения постоянных систематических погре</w:t>
      </w:r>
      <w:r w:rsidRPr="007C573A">
        <w:rPr>
          <w:rFonts w:ascii="Times New Roman" w:hAnsi="Times New Roman"/>
          <w:sz w:val="24"/>
          <w:szCs w:val="24"/>
        </w:rPr>
        <w:t>ш</w:t>
      </w:r>
      <w:r w:rsidRPr="007C573A">
        <w:rPr>
          <w:rFonts w:ascii="Times New Roman" w:hAnsi="Times New Roman"/>
          <w:sz w:val="24"/>
          <w:szCs w:val="24"/>
        </w:rPr>
        <w:t>ностей.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Варианты ответов: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 xml:space="preserve">а) Замещения.                 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 xml:space="preserve">б) Рандомизации.          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в) Дифференциальный.</w:t>
      </w:r>
    </w:p>
    <w:p w:rsidR="00C26BE2" w:rsidRPr="007C573A" w:rsidRDefault="00C26BE2" w:rsidP="00C26B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C573A">
        <w:rPr>
          <w:rFonts w:ascii="Times New Roman" w:hAnsi="Times New Roman"/>
          <w:sz w:val="24"/>
          <w:szCs w:val="24"/>
        </w:rPr>
        <w:t>г) Компенсации по знаку.</w:t>
      </w:r>
    </w:p>
    <w:p w:rsidR="00C26BE2" w:rsidRDefault="00C26BE2" w:rsidP="00C26BE2">
      <w:pPr>
        <w:pStyle w:val="Style3"/>
        <w:widowControl/>
        <w:ind w:firstLine="709"/>
        <w:jc w:val="both"/>
      </w:pPr>
      <w:proofErr w:type="spellStart"/>
      <w:r w:rsidRPr="007C573A">
        <w:t>д</w:t>
      </w:r>
      <w:proofErr w:type="spellEnd"/>
      <w:r w:rsidRPr="007C573A">
        <w:t>) Противопоставление.</w:t>
      </w:r>
    </w:p>
    <w:p w:rsidR="00C26BE2" w:rsidRDefault="00C26BE2" w:rsidP="00C26BE2">
      <w:pPr>
        <w:pStyle w:val="Style3"/>
        <w:widowControl/>
        <w:ind w:firstLine="709"/>
        <w:jc w:val="both"/>
        <w:rPr>
          <w:bCs/>
        </w:rPr>
      </w:pPr>
      <w:r>
        <w:rPr>
          <w:bCs/>
        </w:rPr>
        <w:t>Полный перечень тестовых вопросов с эталонами правильных ответов в виде о</w:t>
      </w:r>
      <w:r>
        <w:rPr>
          <w:bCs/>
        </w:rPr>
        <w:t>т</w:t>
      </w:r>
      <w:r>
        <w:rPr>
          <w:bCs/>
        </w:rPr>
        <w:t>дельного файла хранится у ведущего преподавателя.</w:t>
      </w:r>
    </w:p>
    <w:p w:rsidR="00C26BE2" w:rsidRDefault="00C26BE2" w:rsidP="00C26BE2">
      <w:pPr>
        <w:pStyle w:val="Style3"/>
        <w:widowControl/>
        <w:ind w:firstLine="709"/>
        <w:jc w:val="both"/>
        <w:rPr>
          <w:bCs/>
        </w:rPr>
      </w:pPr>
    </w:p>
    <w:p w:rsidR="00614180" w:rsidRDefault="00614180" w:rsidP="00C26BE2">
      <w:pPr>
        <w:pStyle w:val="Style3"/>
        <w:widowControl/>
        <w:ind w:firstLine="709"/>
        <w:jc w:val="both"/>
        <w:rPr>
          <w:bCs/>
        </w:rPr>
      </w:pPr>
    </w:p>
    <w:p w:rsidR="00614180" w:rsidRPr="007C573A" w:rsidRDefault="00614180" w:rsidP="00C26BE2">
      <w:pPr>
        <w:pStyle w:val="Style3"/>
        <w:widowControl/>
        <w:ind w:firstLine="709"/>
        <w:jc w:val="both"/>
        <w:rPr>
          <w:bCs/>
        </w:rPr>
      </w:pPr>
    </w:p>
    <w:p w:rsidR="00C26BE2" w:rsidRPr="004F0B61" w:rsidRDefault="00C26BE2" w:rsidP="00C26BE2">
      <w:pPr>
        <w:pStyle w:val="Style3"/>
        <w:widowControl/>
        <w:jc w:val="both"/>
        <w:rPr>
          <w:b/>
          <w:bCs/>
          <w:i/>
        </w:rPr>
      </w:pPr>
      <w:r w:rsidRPr="004F0B61">
        <w:rPr>
          <w:b/>
          <w:bCs/>
          <w:i/>
        </w:rPr>
        <w:lastRenderedPageBreak/>
        <w:t>Методические указания для подготовки реферата:</w:t>
      </w:r>
    </w:p>
    <w:p w:rsidR="00C26BE2" w:rsidRDefault="00C26BE2" w:rsidP="00C26BE2">
      <w:pPr>
        <w:pStyle w:val="Style3"/>
        <w:widowControl/>
        <w:ind w:firstLine="720"/>
        <w:jc w:val="both"/>
        <w:rPr>
          <w:bCs/>
        </w:rPr>
      </w:pPr>
      <w:r w:rsidRPr="009926E6">
        <w:rPr>
          <w:bCs/>
        </w:rPr>
        <w:t>Для подготовки рефератов студентам предлагается самим в качестве темы выбрать способы и методы измерения конкретной физической величины. Рекомендуется прив</w:t>
      </w:r>
      <w:r w:rsidRPr="009926E6">
        <w:rPr>
          <w:bCs/>
        </w:rPr>
        <w:t>о</w:t>
      </w:r>
      <w:r w:rsidRPr="009926E6">
        <w:rPr>
          <w:bCs/>
        </w:rPr>
        <w:t xml:space="preserve">дить примеры применения различных датчиков в конкретных условиях. При написании реферата рекомендуется использовать информацию из литературных источников, </w:t>
      </w:r>
      <w:proofErr w:type="spellStart"/>
      <w:r w:rsidRPr="009926E6">
        <w:rPr>
          <w:bCs/>
        </w:rPr>
        <w:t>инте</w:t>
      </w:r>
      <w:r w:rsidRPr="009926E6">
        <w:rPr>
          <w:bCs/>
        </w:rPr>
        <w:t>р</w:t>
      </w:r>
      <w:r w:rsidRPr="009926E6">
        <w:rPr>
          <w:bCs/>
        </w:rPr>
        <w:t>нет-ресурсов</w:t>
      </w:r>
      <w:proofErr w:type="spellEnd"/>
      <w:r w:rsidRPr="009926E6">
        <w:rPr>
          <w:bCs/>
        </w:rPr>
        <w:t>, технической литературы по промышленным образцам оборудования.</w:t>
      </w:r>
    </w:p>
    <w:p w:rsidR="00C26BE2" w:rsidRDefault="00C26BE2" w:rsidP="00C26BE2">
      <w:pPr>
        <w:pStyle w:val="Style3"/>
        <w:widowControl/>
        <w:jc w:val="both"/>
        <w:rPr>
          <w:b/>
          <w:bCs/>
          <w:i/>
        </w:rPr>
      </w:pPr>
      <w:r w:rsidRPr="00726157">
        <w:rPr>
          <w:b/>
          <w:bCs/>
          <w:i/>
        </w:rPr>
        <w:t>Перечень рекомендуемой литературы:</w:t>
      </w:r>
    </w:p>
    <w:p w:rsidR="00951F08" w:rsidRPr="00943247" w:rsidRDefault="00951F08" w:rsidP="00951F08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943247">
        <w:rPr>
          <w:rFonts w:ascii="Times New Roman" w:hAnsi="Times New Roman"/>
          <w:color w:val="000000"/>
          <w:sz w:val="24"/>
          <w:szCs w:val="24"/>
        </w:rPr>
        <w:t>.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Музипов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,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Х.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Н.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Микроэлектронные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датчики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и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оптические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средства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контроля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учебное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пособие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/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Х.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Н.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Музипов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,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О.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Н.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Кузяков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Тюмень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ТюмГНГУ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,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2013.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202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ISBN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978-5-9961-0690-5.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//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Лань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электронно-библиотечная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сист</w:t>
      </w:r>
      <w:r w:rsidRPr="00943247">
        <w:rPr>
          <w:rFonts w:ascii="Times New Roman" w:hAnsi="Times New Roman"/>
          <w:color w:val="000000"/>
          <w:sz w:val="24"/>
          <w:szCs w:val="24"/>
        </w:rPr>
        <w:t>е</w:t>
      </w:r>
      <w:r w:rsidRPr="00943247">
        <w:rPr>
          <w:rFonts w:ascii="Times New Roman" w:hAnsi="Times New Roman"/>
          <w:color w:val="000000"/>
          <w:sz w:val="24"/>
          <w:szCs w:val="24"/>
        </w:rPr>
        <w:t>ма.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hyperlink r:id="rId12" w:history="1">
        <w:r w:rsidR="008962C8" w:rsidRPr="00E311BF">
          <w:rPr>
            <w:rStyle w:val="a4"/>
            <w:rFonts w:ascii="Times New Roman" w:hAnsi="Times New Roman"/>
            <w:sz w:val="24"/>
            <w:szCs w:val="24"/>
          </w:rPr>
          <w:t>https://e.lanbook.com/book/41032</w:t>
        </w:r>
      </w:hyperlink>
      <w:r w:rsidR="008962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Режим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доступа: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для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пользоват</w:t>
      </w:r>
      <w:r w:rsidRPr="00943247">
        <w:rPr>
          <w:rFonts w:ascii="Times New Roman" w:hAnsi="Times New Roman"/>
          <w:color w:val="000000"/>
          <w:sz w:val="24"/>
          <w:szCs w:val="24"/>
        </w:rPr>
        <w:t>е</w:t>
      </w:r>
      <w:r w:rsidRPr="00943247">
        <w:rPr>
          <w:rFonts w:ascii="Times New Roman" w:hAnsi="Times New Roman"/>
          <w:color w:val="000000"/>
          <w:sz w:val="24"/>
          <w:szCs w:val="24"/>
        </w:rPr>
        <w:t>лей.</w:t>
      </w:r>
      <w:r w:rsidRPr="00943247">
        <w:t xml:space="preserve"> </w:t>
      </w:r>
    </w:p>
    <w:p w:rsidR="00951F08" w:rsidRPr="00943247" w:rsidRDefault="00951F08" w:rsidP="00951F08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943247">
        <w:rPr>
          <w:rFonts w:ascii="Times New Roman" w:hAnsi="Times New Roman"/>
          <w:color w:val="000000"/>
          <w:sz w:val="24"/>
          <w:szCs w:val="24"/>
        </w:rPr>
        <w:t>.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Кашкаров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,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А.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П.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Датчики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в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электронных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схемах: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от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простого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к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сложному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/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А.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П.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Кашкаров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Москва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ДМК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Пресс,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2013.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200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ISBN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978-5-94074-953-0.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//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Лань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электронно-библиотечная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система.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hyperlink r:id="rId13" w:history="1">
        <w:r w:rsidR="008962C8" w:rsidRPr="00E311BF">
          <w:rPr>
            <w:rStyle w:val="a4"/>
            <w:rFonts w:ascii="Times New Roman" w:hAnsi="Times New Roman"/>
            <w:sz w:val="24"/>
            <w:szCs w:val="24"/>
          </w:rPr>
          <w:t>https://e.lanbook.com/book/50566</w:t>
        </w:r>
      </w:hyperlink>
      <w:r w:rsidR="008962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(дата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21.10.2020).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Режим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доступа: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для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а</w:t>
      </w:r>
      <w:r w:rsidRPr="00943247">
        <w:rPr>
          <w:rFonts w:ascii="Times New Roman" w:hAnsi="Times New Roman"/>
          <w:color w:val="000000"/>
          <w:sz w:val="24"/>
          <w:szCs w:val="24"/>
        </w:rPr>
        <w:t>в</w:t>
      </w:r>
      <w:r w:rsidRPr="00943247">
        <w:rPr>
          <w:rFonts w:ascii="Times New Roman" w:hAnsi="Times New Roman"/>
          <w:color w:val="000000"/>
          <w:sz w:val="24"/>
          <w:szCs w:val="24"/>
        </w:rPr>
        <w:t>ториз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пользователей.</w:t>
      </w:r>
      <w:r w:rsidRPr="00943247">
        <w:t xml:space="preserve"> </w:t>
      </w:r>
    </w:p>
    <w:p w:rsidR="00951F08" w:rsidRPr="00943247" w:rsidRDefault="00951F08" w:rsidP="00951F08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943247">
        <w:rPr>
          <w:rFonts w:ascii="Times New Roman" w:hAnsi="Times New Roman"/>
          <w:color w:val="000000"/>
          <w:sz w:val="24"/>
          <w:szCs w:val="24"/>
        </w:rPr>
        <w:t>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Мазин,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В.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Датчики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автоматических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систем.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Сборник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задач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учебное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пособие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/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В.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Мазин.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Санкт-Петербург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СПбГПУ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,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2017.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36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ISBN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978-5-7422-5798-1.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электронный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//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Лань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электронно-библиотечная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система.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943247">
        <w:rPr>
          <w:rFonts w:ascii="Times New Roman" w:hAnsi="Times New Roman"/>
          <w:color w:val="000000"/>
          <w:sz w:val="24"/>
          <w:szCs w:val="24"/>
        </w:rPr>
        <w:t>:</w:t>
      </w:r>
      <w:r w:rsidRPr="00943247">
        <w:t xml:space="preserve"> </w:t>
      </w:r>
      <w:hyperlink r:id="rId14" w:history="1">
        <w:r w:rsidR="008962C8" w:rsidRPr="00E311BF">
          <w:rPr>
            <w:rStyle w:val="a4"/>
            <w:rFonts w:ascii="Times New Roman" w:hAnsi="Times New Roman"/>
            <w:sz w:val="24"/>
            <w:szCs w:val="24"/>
          </w:rPr>
          <w:t>https://e.lanbook.com/book/105481</w:t>
        </w:r>
      </w:hyperlink>
      <w:r w:rsidR="008962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(дата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обращения: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21.10.2020).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—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Режим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доступа: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для</w:t>
      </w:r>
      <w:r w:rsidRPr="00943247">
        <w:t xml:space="preserve"> </w:t>
      </w:r>
      <w:proofErr w:type="spellStart"/>
      <w:r w:rsidRPr="00943247">
        <w:rPr>
          <w:rFonts w:ascii="Times New Roman" w:hAnsi="Times New Roman"/>
          <w:color w:val="000000"/>
          <w:sz w:val="24"/>
          <w:szCs w:val="24"/>
        </w:rPr>
        <w:t>а</w:t>
      </w:r>
      <w:r w:rsidRPr="00943247">
        <w:rPr>
          <w:rFonts w:ascii="Times New Roman" w:hAnsi="Times New Roman"/>
          <w:color w:val="000000"/>
          <w:sz w:val="24"/>
          <w:szCs w:val="24"/>
        </w:rPr>
        <w:t>в</w:t>
      </w:r>
      <w:r w:rsidRPr="00943247">
        <w:rPr>
          <w:rFonts w:ascii="Times New Roman" w:hAnsi="Times New Roman"/>
          <w:color w:val="000000"/>
          <w:sz w:val="24"/>
          <w:szCs w:val="24"/>
        </w:rPr>
        <w:t>ториз</w:t>
      </w:r>
      <w:proofErr w:type="spellEnd"/>
      <w:r w:rsidRPr="00943247">
        <w:rPr>
          <w:rFonts w:ascii="Times New Roman" w:hAnsi="Times New Roman"/>
          <w:color w:val="000000"/>
          <w:sz w:val="24"/>
          <w:szCs w:val="24"/>
        </w:rPr>
        <w:t>.</w:t>
      </w:r>
      <w:r w:rsidRPr="00943247">
        <w:t xml:space="preserve"> </w:t>
      </w:r>
      <w:r w:rsidRPr="00943247">
        <w:rPr>
          <w:rFonts w:ascii="Times New Roman" w:hAnsi="Times New Roman"/>
          <w:color w:val="000000"/>
          <w:sz w:val="24"/>
          <w:szCs w:val="24"/>
        </w:rPr>
        <w:t>пользователей.</w:t>
      </w:r>
      <w:r w:rsidRPr="00943247">
        <w:t xml:space="preserve"> </w:t>
      </w:r>
    </w:p>
    <w:p w:rsidR="00951F08" w:rsidRDefault="00951F08" w:rsidP="00C26BE2">
      <w:pPr>
        <w:pStyle w:val="Style3"/>
        <w:widowControl/>
        <w:jc w:val="both"/>
        <w:rPr>
          <w:bCs/>
        </w:rPr>
      </w:pPr>
    </w:p>
    <w:p w:rsidR="00C26BE2" w:rsidRPr="00C26BE2" w:rsidRDefault="00C26BE2" w:rsidP="00C26BE2">
      <w:pPr>
        <w:spacing w:after="120"/>
        <w:rPr>
          <w:rFonts w:ascii="Times New Roman" w:hAnsi="Times New Roman"/>
          <w:b/>
          <w:sz w:val="24"/>
          <w:szCs w:val="24"/>
        </w:rPr>
      </w:pPr>
      <w:r w:rsidRPr="00C26BE2">
        <w:rPr>
          <w:rFonts w:ascii="Times New Roman" w:hAnsi="Times New Roman"/>
          <w:b/>
          <w:sz w:val="24"/>
          <w:szCs w:val="24"/>
        </w:rPr>
        <w:t>7. Оценочные средства для проведения промежуточной аттестации</w:t>
      </w:r>
    </w:p>
    <w:p w:rsidR="00C26BE2" w:rsidRDefault="00C26BE2" w:rsidP="00C26BE2">
      <w:pPr>
        <w:rPr>
          <w:rFonts w:ascii="Times New Roman" w:hAnsi="Times New Roman"/>
          <w:b/>
          <w:sz w:val="24"/>
          <w:szCs w:val="24"/>
        </w:rPr>
      </w:pPr>
      <w:r w:rsidRPr="00C26BE2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</w:t>
      </w:r>
      <w:r w:rsidRPr="00C26BE2">
        <w:rPr>
          <w:rFonts w:ascii="Times New Roman" w:hAnsi="Times New Roman"/>
          <w:b/>
          <w:sz w:val="24"/>
          <w:szCs w:val="24"/>
        </w:rPr>
        <w:t>е</w:t>
      </w:r>
      <w:r w:rsidRPr="00C26BE2">
        <w:rPr>
          <w:rFonts w:ascii="Times New Roman" w:hAnsi="Times New Roman"/>
          <w:b/>
          <w:sz w:val="24"/>
          <w:szCs w:val="24"/>
        </w:rPr>
        <w:t>жуточной аттестации:</w:t>
      </w:r>
    </w:p>
    <w:tbl>
      <w:tblPr>
        <w:tblStyle w:val="a3"/>
        <w:tblW w:w="0" w:type="auto"/>
        <w:tblLook w:val="04A0"/>
      </w:tblPr>
      <w:tblGrid>
        <w:gridCol w:w="1696"/>
        <w:gridCol w:w="2835"/>
        <w:gridCol w:w="4530"/>
      </w:tblGrid>
      <w:tr w:rsidR="00753118" w:rsidTr="009E0A19">
        <w:tc>
          <w:tcPr>
            <w:tcW w:w="1696" w:type="dxa"/>
            <w:vAlign w:val="center"/>
          </w:tcPr>
          <w:p w:rsidR="00753118" w:rsidRPr="00753118" w:rsidRDefault="00753118" w:rsidP="00B7761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3118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753118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2835" w:type="dxa"/>
          </w:tcPr>
          <w:p w:rsidR="00753118" w:rsidRDefault="00753118" w:rsidP="00B77611">
            <w:pPr>
              <w:pStyle w:val="Style3"/>
              <w:widowControl/>
              <w:jc w:val="center"/>
              <w:rPr>
                <w:iCs/>
              </w:rPr>
            </w:pPr>
            <w:r>
              <w:t>Индикатор достижения компетенции</w:t>
            </w:r>
          </w:p>
        </w:tc>
        <w:tc>
          <w:tcPr>
            <w:tcW w:w="4530" w:type="dxa"/>
            <w:vAlign w:val="center"/>
          </w:tcPr>
          <w:p w:rsidR="00753118" w:rsidRDefault="00753118" w:rsidP="00B77611">
            <w:pPr>
              <w:pStyle w:val="Style3"/>
              <w:widowControl/>
              <w:jc w:val="center"/>
              <w:rPr>
                <w:iCs/>
              </w:rPr>
            </w:pPr>
            <w:r w:rsidRPr="001E4623">
              <w:t>Оценочные средства</w:t>
            </w:r>
          </w:p>
        </w:tc>
      </w:tr>
      <w:tr w:rsidR="00753118" w:rsidRPr="008A1C8B" w:rsidTr="00B77611">
        <w:tc>
          <w:tcPr>
            <w:tcW w:w="9061" w:type="dxa"/>
            <w:gridSpan w:val="3"/>
          </w:tcPr>
          <w:p w:rsidR="00753118" w:rsidRPr="008A1C8B" w:rsidRDefault="00753118" w:rsidP="00B77611">
            <w:pPr>
              <w:pStyle w:val="Style3"/>
              <w:widowControl/>
              <w:jc w:val="both"/>
              <w:rPr>
                <w:iCs/>
              </w:rPr>
            </w:pPr>
            <w:r>
              <w:t xml:space="preserve">Способность строить простейшие физические и математические модели приборов, схем, устройств и установок электроники и </w:t>
            </w:r>
            <w:proofErr w:type="spellStart"/>
            <w:r>
              <w:t>наноэлектроники</w:t>
            </w:r>
            <w:proofErr w:type="spellEnd"/>
            <w:r>
              <w:t xml:space="preserve"> различного функци</w:t>
            </w:r>
            <w:r>
              <w:t>о</w:t>
            </w:r>
            <w:r>
              <w:t>нального назначения, а также использовать стандартные программные средства их компьютерного моделирования (ПК-1)</w:t>
            </w:r>
          </w:p>
        </w:tc>
      </w:tr>
      <w:tr w:rsidR="00753118" w:rsidTr="00B77611">
        <w:tc>
          <w:tcPr>
            <w:tcW w:w="1696" w:type="dxa"/>
          </w:tcPr>
          <w:p w:rsidR="00753118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shd w:val="clear" w:color="auto" w:fill="F9F9FC"/>
              </w:rPr>
              <w:t>Знать</w:t>
            </w:r>
          </w:p>
        </w:tc>
        <w:tc>
          <w:tcPr>
            <w:tcW w:w="2835" w:type="dxa"/>
          </w:tcPr>
          <w:p w:rsidR="00753118" w:rsidRPr="0019794E" w:rsidRDefault="00753118" w:rsidP="0019794E">
            <w:pPr>
              <w:numPr>
                <w:ilvl w:val="0"/>
                <w:numId w:val="10"/>
              </w:numPr>
              <w:spacing w:after="37" w:line="245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19794E">
              <w:rPr>
                <w:rFonts w:ascii="Times New Roman" w:hAnsi="Times New Roman"/>
                <w:sz w:val="24"/>
                <w:szCs w:val="24"/>
              </w:rPr>
              <w:t>тенденции и пе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р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спективы развития эле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к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 xml:space="preserve">троники и </w:t>
            </w:r>
            <w:proofErr w:type="spellStart"/>
            <w:r w:rsidRPr="0019794E">
              <w:rPr>
                <w:rFonts w:ascii="Times New Roman" w:hAnsi="Times New Roman"/>
                <w:sz w:val="24"/>
                <w:szCs w:val="24"/>
              </w:rPr>
              <w:t>наноэлектр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о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ники</w:t>
            </w:r>
            <w:proofErr w:type="spellEnd"/>
            <w:r w:rsidRPr="0019794E">
              <w:rPr>
                <w:rFonts w:ascii="Times New Roman" w:hAnsi="Times New Roman"/>
                <w:sz w:val="24"/>
                <w:szCs w:val="24"/>
              </w:rPr>
              <w:t>, а также смежных областей науки и техн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и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 xml:space="preserve">ки; </w:t>
            </w:r>
          </w:p>
          <w:p w:rsidR="00753118" w:rsidRPr="0019794E" w:rsidRDefault="00753118" w:rsidP="0019794E">
            <w:pPr>
              <w:numPr>
                <w:ilvl w:val="0"/>
                <w:numId w:val="10"/>
              </w:numPr>
              <w:spacing w:after="0" w:line="259" w:lineRule="auto"/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19794E">
              <w:rPr>
                <w:rFonts w:ascii="Times New Roman" w:hAnsi="Times New Roman"/>
                <w:sz w:val="24"/>
                <w:szCs w:val="24"/>
              </w:rPr>
              <w:t>передовой отеч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е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ственный и зарубежный научный опыт в профе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с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сиональной сфере де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я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 xml:space="preserve">тельности. </w:t>
            </w:r>
          </w:p>
          <w:p w:rsidR="00753118" w:rsidRPr="0019794E" w:rsidRDefault="00753118" w:rsidP="0019794E">
            <w:pPr>
              <w:spacing w:after="0" w:line="259" w:lineRule="auto"/>
              <w:ind w:right="59"/>
              <w:rPr>
                <w:rFonts w:ascii="Times New Roman" w:hAnsi="Times New Roman"/>
                <w:sz w:val="24"/>
                <w:szCs w:val="24"/>
              </w:rPr>
            </w:pPr>
            <w:r w:rsidRPr="0019794E">
              <w:rPr>
                <w:rFonts w:ascii="Times New Roman" w:hAnsi="Times New Roman"/>
                <w:sz w:val="24"/>
                <w:szCs w:val="24"/>
              </w:rPr>
              <w:t>- различные системы классификации датч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и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ков первичной инфо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р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 xml:space="preserve">мации; - физические процессы, лежащие в </w:t>
            </w:r>
            <w:r w:rsidRPr="001979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работы датчиков различного типа. </w:t>
            </w:r>
          </w:p>
          <w:p w:rsidR="00753118" w:rsidRPr="008A1C8B" w:rsidRDefault="00753118" w:rsidP="0019794E">
            <w:pPr>
              <w:rPr>
                <w:rFonts w:ascii="Times New Roman" w:hAnsi="Times New Roman"/>
                <w:sz w:val="24"/>
                <w:szCs w:val="24"/>
              </w:rPr>
            </w:pPr>
            <w:r w:rsidRPr="0019794E">
              <w:rPr>
                <w:rFonts w:ascii="Times New Roman" w:hAnsi="Times New Roman"/>
                <w:sz w:val="24"/>
                <w:szCs w:val="24"/>
              </w:rPr>
              <w:t>- основные способы с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о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гласования схем датч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и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ков и аппаратуры обр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а</w:t>
            </w:r>
            <w:r w:rsidRPr="0019794E">
              <w:rPr>
                <w:rFonts w:ascii="Times New Roman" w:hAnsi="Times New Roman"/>
                <w:sz w:val="24"/>
                <w:szCs w:val="24"/>
              </w:rPr>
              <w:t>ботки информации.</w:t>
            </w:r>
          </w:p>
        </w:tc>
        <w:tc>
          <w:tcPr>
            <w:tcW w:w="4530" w:type="dxa"/>
          </w:tcPr>
          <w:p w:rsidR="00753118" w:rsidRPr="00024A54" w:rsidRDefault="00753118" w:rsidP="00B77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A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теоретических вопросов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зачёту</w:t>
            </w:r>
            <w:r w:rsidRPr="00024A5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1. Ультразвуковые датчики присутствия.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2. Микроволновые детекторы движения.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3. Емкостные датчики присутствия.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4. Электростатические датчики движ</w:t>
            </w:r>
            <w:r w:rsidRPr="009926E6">
              <w:rPr>
                <w:bCs/>
              </w:rPr>
              <w:t>е</w:t>
            </w:r>
            <w:r w:rsidRPr="009926E6">
              <w:rPr>
                <w:bCs/>
              </w:rPr>
              <w:t>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5. Оптоэлектронные детекторы движ</w:t>
            </w:r>
            <w:r w:rsidRPr="009926E6">
              <w:rPr>
                <w:bCs/>
              </w:rPr>
              <w:t>е</w:t>
            </w:r>
            <w:r w:rsidRPr="009926E6">
              <w:rPr>
                <w:bCs/>
              </w:rPr>
              <w:t>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6. Потенциометрические датчики пол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жения.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7. Гравитационные датчики положения.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8. Емкостные датчики положения.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9. Индуктивные и магнитные датчики положения.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10. Оптические датчики положения.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11. Ультразвуковые датчики положения.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lastRenderedPageBreak/>
              <w:t>12. Радары.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13. Датчики толщины и уровня.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14. Акселерометры.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15. Гироскопы.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 xml:space="preserve">16. </w:t>
            </w:r>
            <w:proofErr w:type="spellStart"/>
            <w:r w:rsidRPr="009926E6">
              <w:rPr>
                <w:bCs/>
              </w:rPr>
              <w:t>Пьезорезистивные</w:t>
            </w:r>
            <w:proofErr w:type="spellEnd"/>
            <w:r w:rsidRPr="009926E6">
              <w:rPr>
                <w:bCs/>
              </w:rPr>
              <w:t xml:space="preserve"> кабели.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 xml:space="preserve">17. </w:t>
            </w:r>
            <w:proofErr w:type="spellStart"/>
            <w:r w:rsidRPr="009926E6">
              <w:rPr>
                <w:bCs/>
              </w:rPr>
              <w:t>Тензодатчики</w:t>
            </w:r>
            <w:proofErr w:type="spellEnd"/>
            <w:r w:rsidRPr="009926E6">
              <w:rPr>
                <w:bCs/>
              </w:rPr>
              <w:t>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18. Тактильные чувствительные элеме</w:t>
            </w:r>
            <w:r w:rsidRPr="009926E6">
              <w:rPr>
                <w:bCs/>
              </w:rPr>
              <w:t>н</w:t>
            </w:r>
            <w:r w:rsidRPr="009926E6">
              <w:rPr>
                <w:bCs/>
              </w:rPr>
              <w:t>ты.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19. Пьезоэлектрические датчики силы.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20. Ртутные датчики давления.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21. Сильфоны, мембраны, тонкие пл</w:t>
            </w:r>
            <w:r w:rsidRPr="009926E6">
              <w:rPr>
                <w:bCs/>
              </w:rPr>
              <w:t>а</w:t>
            </w:r>
            <w:r w:rsidRPr="009926E6">
              <w:rPr>
                <w:bCs/>
              </w:rPr>
              <w:t>стины.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 xml:space="preserve">22. </w:t>
            </w:r>
            <w:proofErr w:type="spellStart"/>
            <w:r w:rsidRPr="009926E6">
              <w:rPr>
                <w:bCs/>
              </w:rPr>
              <w:t>Пьезорезистивные</w:t>
            </w:r>
            <w:proofErr w:type="spellEnd"/>
            <w:r w:rsidRPr="009926E6">
              <w:rPr>
                <w:bCs/>
              </w:rPr>
              <w:t xml:space="preserve"> датчики давления.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23. Емкостные датчики давления.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24. Датчики переменного магнитного с</w:t>
            </w:r>
            <w:r w:rsidRPr="009926E6">
              <w:rPr>
                <w:bCs/>
              </w:rPr>
              <w:t>о</w:t>
            </w:r>
            <w:r w:rsidRPr="009926E6">
              <w:rPr>
                <w:bCs/>
              </w:rPr>
              <w:t>противления.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25. Оптоэлектронные датчики давления.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26. Вакуумные датчики давления.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27. Датчики скорости потока по перепаду давления.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28. Ультразвуковые расходомеры.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29. Тепловые расходомеры.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  <w:rPr>
                <w:bCs/>
              </w:rPr>
            </w:pPr>
            <w:r w:rsidRPr="009926E6">
              <w:rPr>
                <w:bCs/>
              </w:rPr>
              <w:t>30. Электромагнитные расходомеры.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rPr>
                <w:bCs/>
              </w:rPr>
              <w:t xml:space="preserve">31. </w:t>
            </w:r>
            <w:proofErr w:type="spellStart"/>
            <w:r w:rsidRPr="009926E6">
              <w:t>Микрорасходомеры</w:t>
            </w:r>
            <w:proofErr w:type="spellEnd"/>
            <w:r w:rsidRPr="009926E6">
              <w:t xml:space="preserve">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32. Детектор изменения скорости потока газа.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33. </w:t>
            </w:r>
            <w:proofErr w:type="spellStart"/>
            <w:r w:rsidRPr="009926E6">
              <w:t>Кориолисовские</w:t>
            </w:r>
            <w:proofErr w:type="spellEnd"/>
            <w:r w:rsidRPr="009926E6">
              <w:t xml:space="preserve"> расходомеры.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34. Расходомеры с мишенями.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35.  Емкостные датчики влажности.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36.  Резистивные датчики влажности.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37. </w:t>
            </w:r>
            <w:proofErr w:type="spellStart"/>
            <w:r w:rsidRPr="009926E6">
              <w:t>Термисторные</w:t>
            </w:r>
            <w:proofErr w:type="spellEnd"/>
            <w:r w:rsidRPr="009926E6">
              <w:t xml:space="preserve"> датчики влажности.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38. Гигрометры.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39. Фотодатчики.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40.  Охлаждаемые детекторы.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41. Детекторы </w:t>
            </w:r>
            <w:proofErr w:type="spellStart"/>
            <w:r w:rsidRPr="009926E6">
              <w:t>ИК-излучений</w:t>
            </w:r>
            <w:proofErr w:type="spellEnd"/>
            <w:r w:rsidRPr="009926E6">
              <w:t>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42. Детекторы газового пламени.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43. Сцинтилляционные детекторы.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44. Ионизационные детекторы.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45. </w:t>
            </w:r>
            <w:proofErr w:type="spellStart"/>
            <w:r w:rsidRPr="009926E6">
              <w:t>Терморезистивные</w:t>
            </w:r>
            <w:proofErr w:type="spellEnd"/>
            <w:r w:rsidRPr="009926E6">
              <w:t xml:space="preserve"> датчики. </w:t>
            </w:r>
            <w:r w:rsidRPr="009926E6">
              <w:tab/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46. Термоэлектрические контактные да</w:t>
            </w:r>
            <w:r w:rsidRPr="009926E6">
              <w:t>т</w:t>
            </w:r>
            <w:r w:rsidRPr="009926E6">
              <w:t xml:space="preserve">чики.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47. Полупроводниковые датчики темп</w:t>
            </w:r>
            <w:r w:rsidRPr="009926E6">
              <w:t>е</w:t>
            </w:r>
            <w:r w:rsidRPr="009926E6">
              <w:t xml:space="preserve">ратуры на основе </w:t>
            </w:r>
            <w:proofErr w:type="spellStart"/>
            <w:r w:rsidRPr="009926E6">
              <w:t>р-п</w:t>
            </w:r>
            <w:proofErr w:type="spellEnd"/>
            <w:r w:rsidRPr="009926E6">
              <w:t xml:space="preserve"> перехода.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48. Оптические датчики температуры.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49. Флуоресцентные датчики </w:t>
            </w:r>
            <w:proofErr w:type="spellStart"/>
            <w:r w:rsidRPr="009926E6">
              <w:t>тепературы</w:t>
            </w:r>
            <w:proofErr w:type="spellEnd"/>
            <w:r w:rsidRPr="009926E6">
              <w:t>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50. Интерферометрические датчики те</w:t>
            </w:r>
            <w:r w:rsidRPr="009926E6">
              <w:t>м</w:t>
            </w:r>
            <w:r w:rsidRPr="009926E6">
              <w:t>пературы.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51. Датчики на основе растворов, изм</w:t>
            </w:r>
            <w:r w:rsidRPr="009926E6">
              <w:t>е</w:t>
            </w:r>
            <w:r w:rsidRPr="009926E6">
              <w:t xml:space="preserve">няющих цвет от температуры.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 xml:space="preserve">52. Акустические датчики температуры. 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53. Пьезоэлектрические датчики темп</w:t>
            </w:r>
            <w:r w:rsidRPr="009926E6">
              <w:t>е</w:t>
            </w:r>
            <w:r w:rsidRPr="009926E6">
              <w:t>ратуры.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54. Акустические датчики. Микрофоны.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lastRenderedPageBreak/>
              <w:t>55. Твердотельные акустические дете</w:t>
            </w:r>
            <w:r w:rsidRPr="009926E6">
              <w:t>к</w:t>
            </w:r>
            <w:r w:rsidRPr="009926E6">
              <w:t>торы.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56. Химические датчики прямого дейс</w:t>
            </w:r>
            <w:r w:rsidRPr="009926E6">
              <w:t>т</w:t>
            </w:r>
            <w:r w:rsidRPr="009926E6">
              <w:t>вия.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57. Составные химические датчики.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58. Химические детекторы в составе ан</w:t>
            </w:r>
            <w:r w:rsidRPr="009926E6">
              <w:t>а</w:t>
            </w:r>
            <w:r w:rsidRPr="009926E6">
              <w:t>литических приборов.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59. Материалы изготовления датчиков.</w:t>
            </w:r>
          </w:p>
          <w:p w:rsidR="00753118" w:rsidRPr="009926E6" w:rsidRDefault="00753118" w:rsidP="00B77611">
            <w:pPr>
              <w:pStyle w:val="Style3"/>
              <w:widowControl/>
              <w:jc w:val="both"/>
            </w:pPr>
            <w:r w:rsidRPr="009926E6">
              <w:t>60. Поверхностные технологии изгото</w:t>
            </w:r>
            <w:r w:rsidRPr="009926E6">
              <w:t>в</w:t>
            </w:r>
            <w:r w:rsidRPr="009926E6">
              <w:t>ления датчиков.</w:t>
            </w:r>
          </w:p>
          <w:p w:rsidR="00753118" w:rsidRDefault="00753118" w:rsidP="00B77611">
            <w:pPr>
              <w:pStyle w:val="Style3"/>
              <w:widowControl/>
              <w:jc w:val="both"/>
              <w:rPr>
                <w:iCs/>
              </w:rPr>
            </w:pPr>
            <w:r w:rsidRPr="009926E6">
              <w:t xml:space="preserve">60. </w:t>
            </w:r>
            <w:proofErr w:type="spellStart"/>
            <w:r w:rsidRPr="009926E6">
              <w:t>Нанотехнологии</w:t>
            </w:r>
            <w:proofErr w:type="spellEnd"/>
            <w:r w:rsidRPr="009926E6">
              <w:t xml:space="preserve"> изготовления датч</w:t>
            </w:r>
            <w:r w:rsidRPr="009926E6">
              <w:t>и</w:t>
            </w:r>
            <w:r w:rsidRPr="009926E6">
              <w:t>ков.</w:t>
            </w:r>
          </w:p>
        </w:tc>
      </w:tr>
      <w:tr w:rsidR="00753118" w:rsidRPr="00294150" w:rsidTr="00B77611">
        <w:tc>
          <w:tcPr>
            <w:tcW w:w="1696" w:type="dxa"/>
          </w:tcPr>
          <w:p w:rsidR="00753118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shd w:val="clear" w:color="auto" w:fill="F9F9FC"/>
              </w:rPr>
              <w:lastRenderedPageBreak/>
              <w:t>Уметь</w:t>
            </w:r>
          </w:p>
        </w:tc>
        <w:tc>
          <w:tcPr>
            <w:tcW w:w="2835" w:type="dxa"/>
          </w:tcPr>
          <w:p w:rsidR="00753118" w:rsidRPr="009D2B23" w:rsidRDefault="00753118" w:rsidP="009D2B2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производить обосн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о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ванный выбор датчиков первичной информации для различных практич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е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 xml:space="preserve">ских задач; </w:t>
            </w:r>
          </w:p>
          <w:p w:rsidR="00753118" w:rsidRPr="009D2B23" w:rsidRDefault="00753118" w:rsidP="009D2B2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D2B23">
              <w:rPr>
                <w:rFonts w:ascii="Times New Roman" w:hAnsi="Times New Roman"/>
                <w:sz w:val="24"/>
                <w:szCs w:val="24"/>
              </w:rPr>
              <w:t>- предлагать новые о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б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ласти научных исслед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о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ваний и разработок, н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о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вые методологические подходы к решению з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а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 xml:space="preserve">дач в </w:t>
            </w:r>
            <w:r>
              <w:rPr>
                <w:rFonts w:ascii="Times New Roman" w:hAnsi="Times New Roman"/>
                <w:sz w:val="24"/>
                <w:szCs w:val="24"/>
              </w:rPr>
              <w:t>электроники;</w:t>
            </w:r>
          </w:p>
          <w:p w:rsidR="00753118" w:rsidRPr="009D2B23" w:rsidRDefault="00753118" w:rsidP="009D2B2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D2B23">
              <w:rPr>
                <w:rFonts w:ascii="Times New Roman" w:hAnsi="Times New Roman"/>
                <w:sz w:val="24"/>
                <w:szCs w:val="24"/>
              </w:rPr>
              <w:t>- разрабатывать физич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е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ские и математические модели приборов, и ус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т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ройств электроники и</w:t>
            </w:r>
          </w:p>
          <w:p w:rsidR="00753118" w:rsidRPr="009D2B23" w:rsidRDefault="00753118" w:rsidP="009D2B2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D2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B23">
              <w:rPr>
                <w:rFonts w:ascii="Times New Roman" w:hAnsi="Times New Roman"/>
                <w:sz w:val="24"/>
                <w:szCs w:val="24"/>
              </w:rPr>
              <w:t>наноэлектроники</w:t>
            </w:r>
            <w:proofErr w:type="spellEnd"/>
            <w:r w:rsidRPr="009D2B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3118" w:rsidRPr="009D2B23" w:rsidRDefault="00753118" w:rsidP="009D2B2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D2B23">
              <w:rPr>
                <w:rFonts w:ascii="Times New Roman" w:hAnsi="Times New Roman"/>
                <w:sz w:val="24"/>
                <w:szCs w:val="24"/>
              </w:rPr>
              <w:t>- разрабатывать или в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ы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бирать схемы согласов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а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ния для датчиков ра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з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 xml:space="preserve">личного типа; </w:t>
            </w:r>
          </w:p>
          <w:p w:rsidR="00753118" w:rsidRPr="009D2B23" w:rsidRDefault="00753118" w:rsidP="009D2B2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B23">
              <w:rPr>
                <w:rFonts w:ascii="Times New Roman" w:hAnsi="Times New Roman"/>
                <w:sz w:val="24"/>
                <w:szCs w:val="24"/>
              </w:rPr>
              <w:t>фессиональной</w:t>
            </w:r>
            <w:proofErr w:type="spellEnd"/>
            <w:r w:rsidRPr="009D2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118" w:rsidRPr="009D2B23" w:rsidRDefault="00753118" w:rsidP="009D2B23">
            <w:pPr>
              <w:spacing w:after="1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D2B23">
              <w:rPr>
                <w:rFonts w:ascii="Times New Roman" w:hAnsi="Times New Roman"/>
                <w:sz w:val="24"/>
                <w:szCs w:val="24"/>
              </w:rPr>
              <w:t>сфере деятельно-</w:t>
            </w:r>
          </w:p>
          <w:p w:rsidR="00753118" w:rsidRPr="009D2B23" w:rsidRDefault="00753118" w:rsidP="009D2B23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B23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 w:rsidRPr="009D2B23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753118" w:rsidRPr="009D2B23" w:rsidRDefault="00753118" w:rsidP="009D2B2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D2B23">
              <w:rPr>
                <w:rFonts w:ascii="Times New Roman" w:hAnsi="Times New Roman"/>
                <w:sz w:val="24"/>
                <w:szCs w:val="24"/>
              </w:rPr>
              <w:t>- использовать совр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е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менные информацио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н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ные и компьютерные технологии, средства коммуникаций, спосо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б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 xml:space="preserve">ствующие повышению эффективности научной и образовательной сфер деятельности; </w:t>
            </w:r>
          </w:p>
          <w:p w:rsidR="00753118" w:rsidRPr="009D2B23" w:rsidRDefault="00753118" w:rsidP="009D2B23">
            <w:pPr>
              <w:numPr>
                <w:ilvl w:val="0"/>
                <w:numId w:val="11"/>
              </w:numPr>
              <w:spacing w:after="29" w:line="251" w:lineRule="auto"/>
              <w:rPr>
                <w:rFonts w:ascii="Times New Roman" w:hAnsi="Times New Roman"/>
                <w:sz w:val="24"/>
                <w:szCs w:val="24"/>
              </w:rPr>
            </w:pPr>
            <w:r w:rsidRPr="009D2B23">
              <w:rPr>
                <w:rFonts w:ascii="Times New Roman" w:hAnsi="Times New Roman"/>
                <w:sz w:val="24"/>
                <w:szCs w:val="24"/>
              </w:rPr>
              <w:t>производить ра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с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 xml:space="preserve">четы предложенных схемных решений; </w:t>
            </w:r>
          </w:p>
          <w:p w:rsidR="00753118" w:rsidRPr="009D2B23" w:rsidRDefault="00753118" w:rsidP="009D2B23">
            <w:pPr>
              <w:numPr>
                <w:ilvl w:val="0"/>
                <w:numId w:val="11"/>
              </w:numPr>
              <w:spacing w:after="0"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9D2B23">
              <w:rPr>
                <w:rFonts w:ascii="Times New Roman" w:hAnsi="Times New Roman"/>
                <w:sz w:val="24"/>
                <w:szCs w:val="24"/>
              </w:rPr>
              <w:t>анализировать применимость разли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ч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 xml:space="preserve">ных типов датчиков, а </w:t>
            </w:r>
            <w:r w:rsidRPr="009D2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также </w:t>
            </w:r>
            <w:proofErr w:type="spellStart"/>
            <w:r w:rsidRPr="009D2B23">
              <w:rPr>
                <w:rFonts w:ascii="Times New Roman" w:hAnsi="Times New Roman"/>
                <w:sz w:val="24"/>
                <w:szCs w:val="24"/>
              </w:rPr>
              <w:t>технико</w:t>
            </w:r>
            <w:proofErr w:type="spellEnd"/>
            <w:r w:rsidRPr="009D2B2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53118" w:rsidRDefault="00753118" w:rsidP="009D2B23">
            <w:pPr>
              <w:spacing w:after="0" w:line="259" w:lineRule="auto"/>
            </w:pPr>
            <w:r w:rsidRPr="009D2B23">
              <w:rPr>
                <w:rFonts w:ascii="Times New Roman" w:hAnsi="Times New Roman"/>
                <w:sz w:val="24"/>
                <w:szCs w:val="24"/>
              </w:rPr>
              <w:t>экономические показат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е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ли их применения в ко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н</w:t>
            </w:r>
            <w:r w:rsidRPr="009D2B23">
              <w:rPr>
                <w:rFonts w:ascii="Times New Roman" w:hAnsi="Times New Roman"/>
                <w:sz w:val="24"/>
                <w:szCs w:val="24"/>
              </w:rPr>
              <w:t>кретных условиях;</w:t>
            </w:r>
          </w:p>
        </w:tc>
        <w:tc>
          <w:tcPr>
            <w:tcW w:w="4530" w:type="dxa"/>
          </w:tcPr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Примерные практические задания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зачёта</w:t>
            </w: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Тема 1. Техника измерений.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i/>
                <w:sz w:val="24"/>
                <w:szCs w:val="24"/>
              </w:rPr>
              <w:t>Вписать пропущенное слово: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1.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Разность между показаниями прибора при прямом и обратном ходе стрелки н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а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зывается _______________.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2.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Отношение перемещения указателя пр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и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бора к изменению значения измеряемой величины называется _______________.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3.</w:t>
            </w:r>
          </w:p>
          <w:p w:rsidR="00753118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_____________ значение измеряемой в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е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личины – это значение, которое идеал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ь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ным образом отражает в качественном и количественном отношении соответс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т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вующие свойства объекта.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i/>
                <w:sz w:val="24"/>
                <w:szCs w:val="24"/>
              </w:rPr>
              <w:t>Выбрать правильный вариант: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4.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Какой из методов устранения переме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н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ных и монотонно изменяющихся сист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е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матических погрешностей самый эффе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к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тивный.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а) Анализ знаков.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lastRenderedPageBreak/>
              <w:t>б) Графический метод.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в) Дисперсионный анализ.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 xml:space="preserve">г) Критерий </w:t>
            </w:r>
            <w:proofErr w:type="spellStart"/>
            <w:r w:rsidRPr="00024A54">
              <w:rPr>
                <w:rFonts w:ascii="Times New Roman" w:hAnsi="Times New Roman"/>
                <w:sz w:val="24"/>
                <w:szCs w:val="24"/>
              </w:rPr>
              <w:t>Аббе</w:t>
            </w:r>
            <w:proofErr w:type="spellEnd"/>
            <w:r w:rsidRPr="00024A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5.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 xml:space="preserve">Какие 4 метода используют для </w:t>
            </w:r>
            <w:proofErr w:type="spellStart"/>
            <w:r w:rsidRPr="00024A54">
              <w:rPr>
                <w:rFonts w:ascii="Times New Roman" w:hAnsi="Times New Roman"/>
                <w:sz w:val="24"/>
                <w:szCs w:val="24"/>
              </w:rPr>
              <w:t>устрон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е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024A54">
              <w:rPr>
                <w:rFonts w:ascii="Times New Roman" w:hAnsi="Times New Roman"/>
                <w:sz w:val="24"/>
                <w:szCs w:val="24"/>
              </w:rPr>
              <w:t xml:space="preserve"> постоянных систематических п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о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грешностей.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 xml:space="preserve">а) Замещения.                 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 xml:space="preserve">б) Рандомизации.          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в) Дифференциальный.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г) Компенсации по знаку.</w:t>
            </w:r>
          </w:p>
          <w:p w:rsidR="00753118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A5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24A54">
              <w:rPr>
                <w:rFonts w:ascii="Times New Roman" w:hAnsi="Times New Roman"/>
                <w:sz w:val="24"/>
                <w:szCs w:val="24"/>
              </w:rPr>
              <w:t>) Противопоставление.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Тема 2. Измерение температуры.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i/>
                <w:sz w:val="24"/>
                <w:szCs w:val="24"/>
              </w:rPr>
              <w:t>Выбрать правильный вариант: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1.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Какая из названных термопар выдерж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и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вает самую большую температуру.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а) Хромель-копелевая.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б) Хромель-алюмелевая.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proofErr w:type="spellStart"/>
            <w:r w:rsidRPr="00024A54">
              <w:rPr>
                <w:rFonts w:ascii="Times New Roman" w:hAnsi="Times New Roman"/>
                <w:sz w:val="24"/>
                <w:szCs w:val="24"/>
              </w:rPr>
              <w:t>Вольфрам-реневая</w:t>
            </w:r>
            <w:proofErr w:type="spellEnd"/>
            <w:r w:rsidRPr="00024A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024A54">
              <w:rPr>
                <w:rFonts w:ascii="Times New Roman" w:hAnsi="Times New Roman"/>
                <w:sz w:val="24"/>
                <w:szCs w:val="24"/>
              </w:rPr>
              <w:t>Платино-платинородиевая</w:t>
            </w:r>
            <w:proofErr w:type="spellEnd"/>
            <w:r w:rsidRPr="00024A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2.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Какой прибор используют в качестве эт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а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лона для интервала температур 13,81 – 903,89К.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Варианты ответов: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 xml:space="preserve">а) Термопара  </w:t>
            </w:r>
            <w:proofErr w:type="spellStart"/>
            <w:r w:rsidRPr="00024A54">
              <w:rPr>
                <w:rFonts w:ascii="Times New Roman" w:hAnsi="Times New Roman"/>
                <w:sz w:val="24"/>
                <w:szCs w:val="24"/>
              </w:rPr>
              <w:t>хромель-копель</w:t>
            </w:r>
            <w:proofErr w:type="spellEnd"/>
            <w:r w:rsidRPr="00024A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б) Медный термометр сопротивления.</w:t>
            </w:r>
          </w:p>
          <w:p w:rsidR="00753118" w:rsidRPr="00024A54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>в) Платиновый термометр сопротивл</w:t>
            </w:r>
            <w:r w:rsidRPr="00024A54">
              <w:rPr>
                <w:rFonts w:ascii="Times New Roman" w:hAnsi="Times New Roman"/>
                <w:sz w:val="24"/>
                <w:szCs w:val="24"/>
              </w:rPr>
              <w:t>е</w:t>
            </w:r>
            <w:r w:rsidRPr="00024A54">
              <w:rPr>
                <w:rFonts w:ascii="Times New Roman" w:hAnsi="Times New Roman"/>
                <w:sz w:val="24"/>
                <w:szCs w:val="24"/>
              </w:rPr>
              <w:lastRenderedPageBreak/>
              <w:t>ния.</w:t>
            </w:r>
          </w:p>
          <w:p w:rsidR="00753118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 xml:space="preserve">г) Термопара </w:t>
            </w:r>
            <w:proofErr w:type="spellStart"/>
            <w:r w:rsidRPr="00024A54">
              <w:rPr>
                <w:rFonts w:ascii="Times New Roman" w:hAnsi="Times New Roman"/>
                <w:sz w:val="24"/>
                <w:szCs w:val="24"/>
              </w:rPr>
              <w:t>платино-платинородиевая</w:t>
            </w:r>
            <w:proofErr w:type="spellEnd"/>
            <w:r w:rsidRPr="00024A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3.</w:t>
            </w:r>
          </w:p>
          <w:p w:rsidR="00753118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A54">
              <w:rPr>
                <w:rFonts w:ascii="Times New Roman" w:hAnsi="Times New Roman"/>
                <w:sz w:val="24"/>
                <w:szCs w:val="24"/>
              </w:rPr>
              <w:t xml:space="preserve">Чему будет равна суммарная </w:t>
            </w:r>
            <w:proofErr w:type="spellStart"/>
            <w:r w:rsidRPr="00024A54"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 w:rsidRPr="00024A54">
              <w:rPr>
                <w:rFonts w:ascii="Times New Roman" w:hAnsi="Times New Roman"/>
                <w:sz w:val="24"/>
                <w:szCs w:val="24"/>
              </w:rPr>
              <w:t xml:space="preserve"> ЭДС цепи, составленной из трёх различных проводников (смотри рисунок), если у всех одинаковая температура.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 xml:space="preserve">Варианты ответа:                    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а) Положительная.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б) Отрицательная.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в) Равна нулю.</w:t>
            </w:r>
          </w:p>
          <w:p w:rsidR="00753118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г) Нет правильного ответа.</w:t>
            </w:r>
          </w:p>
          <w:p w:rsidR="00753118" w:rsidRDefault="00753118" w:rsidP="00B77611">
            <w:pPr>
              <w:jc w:val="center"/>
            </w:pPr>
            <w:r w:rsidRPr="00181181">
              <w:rPr>
                <w:lang w:val="en-US" w:eastAsia="en-US"/>
              </w:rPr>
              <w:object w:dxaOrig="2387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pt;height:75pt" o:ole="">
                  <v:imagedata r:id="rId15" o:title=""/>
                </v:shape>
                <o:OLEObject Type="Embed" ProgID="Word.Document.12" ShapeID="_x0000_i1025" DrawAspect="Content" ObjectID="_1666876756" r:id="rId16">
                  <o:FieldCodes>\s</o:FieldCodes>
                </o:OLEObject>
              </w:objec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Тема 3. Измерение давления.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b/>
                <w:i/>
                <w:sz w:val="24"/>
                <w:szCs w:val="24"/>
              </w:rPr>
              <w:t>Выбрать правильный вариант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1.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 xml:space="preserve">Для каких измерений предназначен </w:t>
            </w:r>
            <w:proofErr w:type="spellStart"/>
            <w:r w:rsidRPr="00294150">
              <w:rPr>
                <w:rFonts w:ascii="Times New Roman" w:hAnsi="Times New Roman"/>
                <w:sz w:val="24"/>
                <w:szCs w:val="24"/>
              </w:rPr>
              <w:t>н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а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порометры</w:t>
            </w:r>
            <w:proofErr w:type="spellEnd"/>
            <w:r w:rsidRPr="00294150">
              <w:rPr>
                <w:rFonts w:ascii="Times New Roman" w:hAnsi="Times New Roman"/>
                <w:sz w:val="24"/>
                <w:szCs w:val="24"/>
              </w:rPr>
              <w:t xml:space="preserve">, тягомеры и </w:t>
            </w:r>
            <w:proofErr w:type="spellStart"/>
            <w:r w:rsidRPr="00294150">
              <w:rPr>
                <w:rFonts w:ascii="Times New Roman" w:hAnsi="Times New Roman"/>
                <w:sz w:val="24"/>
                <w:szCs w:val="24"/>
              </w:rPr>
              <w:t>тягонапоромеры</w:t>
            </w:r>
            <w:proofErr w:type="spellEnd"/>
            <w:r w:rsidRPr="002941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Варианты ответа: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а) Для измерения высоких давлений.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б) Для измерения глубокого вакуума.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в) Для небольших избыточных и вакуу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м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ных давлений.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г) Для измерения небольших усилий.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2.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Кристаллы какого вещества не имеют пьезоэлектрического эффекта.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Варианты ответа: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lastRenderedPageBreak/>
              <w:t>а) Кварца.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б) Титана бария.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в) Аквамарин.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г) Турмалин.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Тема 4. Измерение перепада давлений, скорости и расхода газа.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b/>
                <w:i/>
                <w:sz w:val="24"/>
                <w:szCs w:val="24"/>
              </w:rPr>
              <w:t>Выбрать правильный вариант: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1.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 xml:space="preserve">Какой недостаток не свойственен </w:t>
            </w:r>
            <w:proofErr w:type="spellStart"/>
            <w:r w:rsidRPr="00294150">
              <w:rPr>
                <w:rFonts w:ascii="Times New Roman" w:hAnsi="Times New Roman"/>
                <w:sz w:val="24"/>
                <w:szCs w:val="24"/>
              </w:rPr>
              <w:t>дифм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а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нометрам</w:t>
            </w:r>
            <w:proofErr w:type="spellEnd"/>
            <w:r w:rsidRPr="00294150">
              <w:rPr>
                <w:rFonts w:ascii="Times New Roman" w:hAnsi="Times New Roman"/>
                <w:sz w:val="24"/>
                <w:szCs w:val="24"/>
              </w:rPr>
              <w:t xml:space="preserve"> с использованием рабочей жидкости.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Варианты ответа: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а) Потеря части рабочей жидкости.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б) Запаздывание показаний.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в) Малые рабочие части.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г) Низкая чувствительность.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2.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Чем измеряют расход загрязнений жи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д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кости или газа.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Варианты ответа: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а) Сопло.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б) Сегментная диафрагма.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в) Стандартная диафрагма.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 xml:space="preserve">г) Сопло </w:t>
            </w:r>
            <w:proofErr w:type="spellStart"/>
            <w:r w:rsidRPr="00294150">
              <w:rPr>
                <w:rFonts w:ascii="Times New Roman" w:hAnsi="Times New Roman"/>
                <w:sz w:val="24"/>
                <w:szCs w:val="24"/>
              </w:rPr>
              <w:t>Вентури</w:t>
            </w:r>
            <w:proofErr w:type="spellEnd"/>
            <w:r w:rsidRPr="002941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Тема 5. Измерение уровня.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i/>
                <w:sz w:val="24"/>
                <w:szCs w:val="24"/>
              </w:rPr>
              <w:t>Выбрать правильный вариант: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1.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Чем измерить уровень в ёмкостях с не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ф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тепродуктами.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Варианты ответа: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 xml:space="preserve">а) Высокочастотный бесконтактный </w:t>
            </w:r>
            <w:r w:rsidRPr="00294150">
              <w:rPr>
                <w:rFonts w:ascii="Times New Roman" w:hAnsi="Times New Roman"/>
                <w:sz w:val="24"/>
                <w:szCs w:val="24"/>
              </w:rPr>
              <w:lastRenderedPageBreak/>
              <w:t>уровнемер.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б) Высокочастотный уровнемер.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в) Акустический уровнемер.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г) Ёмкостной  уровнемер.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2.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Чем замерить уровень в бункере с сып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у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чими материалами (размер кусков 5 – 360 мм).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Варианты ответа: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294150">
              <w:rPr>
                <w:rFonts w:ascii="Times New Roman" w:hAnsi="Times New Roman"/>
                <w:sz w:val="24"/>
                <w:szCs w:val="24"/>
              </w:rPr>
              <w:t>Буйковый</w:t>
            </w:r>
            <w:proofErr w:type="spellEnd"/>
            <w:r w:rsidRPr="00294150">
              <w:rPr>
                <w:rFonts w:ascii="Times New Roman" w:hAnsi="Times New Roman"/>
                <w:sz w:val="24"/>
                <w:szCs w:val="24"/>
              </w:rPr>
              <w:t xml:space="preserve"> уровнемер.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б) Ёмкостной уровнемер.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в) Акустическим уровнемером.</w:t>
            </w:r>
          </w:p>
          <w:p w:rsidR="00753118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г) Высокочастотный бесконтактный уровнемер.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Тема 6. Измерение теплоты, теплоё</w:t>
            </w: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кости и влажности.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i/>
                <w:sz w:val="24"/>
                <w:szCs w:val="24"/>
              </w:rPr>
              <w:t>Выбрать правильный вариант: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1.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Почему нельзя измерить теплоёмкость газа в непроточном калориметре.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Варианты ответа: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а) Трудно выполнить конструкцию кал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о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риметра.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б) Маленькая масса исследуемого газа.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в) Трудно удержать в калориметре иссл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е</w:t>
            </w:r>
            <w:r w:rsidRPr="00294150">
              <w:rPr>
                <w:rFonts w:ascii="Times New Roman" w:hAnsi="Times New Roman"/>
                <w:sz w:val="24"/>
                <w:szCs w:val="24"/>
              </w:rPr>
              <w:t>дуемый газ.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г) Трудно замерить температуру газа.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4150">
              <w:rPr>
                <w:rFonts w:ascii="Times New Roman" w:hAnsi="Times New Roman"/>
                <w:sz w:val="24"/>
                <w:szCs w:val="24"/>
                <w:u w:val="single"/>
              </w:rPr>
              <w:t>Вопрос 2.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Какое вещество можно исследовать в проточном калориметре.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Варианты ответа: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lastRenderedPageBreak/>
              <w:t>а) Жидкость.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б) Двухфазная жидкость (</w:t>
            </w:r>
            <w:proofErr w:type="spellStart"/>
            <w:r w:rsidRPr="00294150">
              <w:rPr>
                <w:rFonts w:ascii="Times New Roman" w:hAnsi="Times New Roman"/>
                <w:sz w:val="24"/>
                <w:szCs w:val="24"/>
              </w:rPr>
              <w:t>жидкость+пар</w:t>
            </w:r>
            <w:proofErr w:type="spellEnd"/>
            <w:r w:rsidRPr="0029415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в) Твёрдое вещество.</w:t>
            </w:r>
          </w:p>
          <w:p w:rsidR="00753118" w:rsidRPr="00294150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150">
              <w:rPr>
                <w:rFonts w:ascii="Times New Roman" w:hAnsi="Times New Roman"/>
                <w:sz w:val="24"/>
                <w:szCs w:val="24"/>
              </w:rPr>
              <w:t>г) Газ.</w:t>
            </w:r>
          </w:p>
        </w:tc>
      </w:tr>
      <w:tr w:rsidR="00753118" w:rsidRPr="00BD61E4" w:rsidTr="00B77611">
        <w:tc>
          <w:tcPr>
            <w:tcW w:w="1696" w:type="dxa"/>
          </w:tcPr>
          <w:p w:rsidR="00753118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01F35"/>
                <w:sz w:val="24"/>
                <w:szCs w:val="24"/>
                <w:shd w:val="clear" w:color="auto" w:fill="F9F9FC"/>
              </w:rPr>
              <w:lastRenderedPageBreak/>
              <w:t>Владеть</w:t>
            </w:r>
          </w:p>
        </w:tc>
        <w:tc>
          <w:tcPr>
            <w:tcW w:w="2835" w:type="dxa"/>
          </w:tcPr>
          <w:p w:rsidR="00753118" w:rsidRPr="006353A8" w:rsidRDefault="00753118" w:rsidP="006353A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сведениями о новейших и перспективных датч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ках;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118" w:rsidRPr="006353A8" w:rsidRDefault="00753118" w:rsidP="006353A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353A8">
              <w:rPr>
                <w:rFonts w:ascii="Times New Roman" w:hAnsi="Times New Roman"/>
                <w:sz w:val="24"/>
                <w:szCs w:val="24"/>
              </w:rPr>
              <w:t>- навыками разработки систем сбора информ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ции о различных агрег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тах с применением да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чиков разного типа;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118" w:rsidRDefault="00753118" w:rsidP="006353A8">
            <w:pPr>
              <w:spacing w:after="0" w:line="259" w:lineRule="auto"/>
            </w:pPr>
            <w:r w:rsidRPr="006353A8">
              <w:rPr>
                <w:rFonts w:ascii="Times New Roman" w:hAnsi="Times New Roman"/>
                <w:sz w:val="24"/>
                <w:szCs w:val="24"/>
              </w:rPr>
              <w:t>- методами математич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ского моделирования приборов и технологич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ских процессов с целью оптимизации их пар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53A8">
              <w:rPr>
                <w:rFonts w:ascii="Times New Roman" w:hAnsi="Times New Roman"/>
                <w:sz w:val="24"/>
                <w:szCs w:val="24"/>
              </w:rPr>
              <w:t>метров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530" w:type="dxa"/>
          </w:tcPr>
          <w:p w:rsidR="00753118" w:rsidRDefault="00753118" w:rsidP="00B776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перечень тем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рефератов</w:t>
            </w:r>
            <w:r w:rsidRPr="0029415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53118" w:rsidRPr="005E19EF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Физические принципы работы датч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и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753118" w:rsidRPr="005E19EF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Интерфейсные электронные схемы.</w:t>
            </w:r>
          </w:p>
          <w:p w:rsidR="00753118" w:rsidRPr="0093652E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Датчики присутствия и движения.</w:t>
            </w:r>
          </w:p>
          <w:p w:rsidR="00753118" w:rsidRPr="005E19EF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Датчики скорости и ускорения.</w:t>
            </w:r>
          </w:p>
          <w:p w:rsidR="00753118" w:rsidRPr="005E19EF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E19EF">
              <w:rPr>
                <w:rFonts w:ascii="Times New Roman" w:hAnsi="Times New Roman"/>
                <w:sz w:val="24"/>
                <w:szCs w:val="24"/>
              </w:rPr>
              <w:t>Тактильные матрицы.</w:t>
            </w:r>
          </w:p>
          <w:p w:rsidR="00753118" w:rsidRPr="005E19EF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Датчики механического напряжения и давления.</w:t>
            </w:r>
          </w:p>
          <w:p w:rsidR="00753118" w:rsidRPr="0093652E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Расходомеры и датчики влажности.</w:t>
            </w:r>
          </w:p>
          <w:p w:rsidR="00753118" w:rsidRPr="005E19EF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52E">
              <w:rPr>
                <w:rFonts w:ascii="Times New Roman" w:hAnsi="Times New Roman"/>
                <w:sz w:val="24"/>
                <w:szCs w:val="24"/>
              </w:rPr>
              <w:t>8. Акустические датчики.</w:t>
            </w:r>
          </w:p>
          <w:p w:rsidR="00753118" w:rsidRPr="0093652E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Датчики температуры.</w:t>
            </w:r>
          </w:p>
          <w:p w:rsidR="00753118" w:rsidRPr="0093652E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Датчики световых излучений.</w:t>
            </w:r>
          </w:p>
          <w:p w:rsidR="00753118" w:rsidRPr="0093652E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Датчики радиоактивных излучений.</w:t>
            </w:r>
          </w:p>
          <w:p w:rsidR="00753118" w:rsidRPr="0093652E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52E">
              <w:rPr>
                <w:rFonts w:ascii="Times New Roman" w:hAnsi="Times New Roman"/>
                <w:sz w:val="24"/>
                <w:szCs w:val="24"/>
              </w:rPr>
              <w:t>12. Химические датчики.</w:t>
            </w:r>
          </w:p>
          <w:p w:rsidR="00753118" w:rsidRPr="0093652E" w:rsidRDefault="00753118" w:rsidP="00B7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52E">
              <w:rPr>
                <w:rFonts w:ascii="Times New Roman" w:hAnsi="Times New Roman"/>
                <w:sz w:val="24"/>
                <w:szCs w:val="24"/>
              </w:rPr>
              <w:t>13. Материалы и технологии изготовл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е</w:t>
            </w:r>
            <w:r w:rsidRPr="0093652E">
              <w:rPr>
                <w:rFonts w:ascii="Times New Roman" w:hAnsi="Times New Roman"/>
                <w:sz w:val="24"/>
                <w:szCs w:val="24"/>
              </w:rPr>
              <w:t>ния датчиков.</w:t>
            </w:r>
          </w:p>
        </w:tc>
      </w:tr>
    </w:tbl>
    <w:p w:rsidR="00BD61E4" w:rsidRDefault="00BD61E4" w:rsidP="00C26BE2">
      <w:pPr>
        <w:rPr>
          <w:rFonts w:ascii="Times New Roman" w:hAnsi="Times New Roman"/>
          <w:b/>
          <w:sz w:val="24"/>
          <w:szCs w:val="24"/>
        </w:rPr>
      </w:pPr>
    </w:p>
    <w:p w:rsidR="00070AD1" w:rsidRDefault="00070AD1" w:rsidP="00070AD1">
      <w:pPr>
        <w:pStyle w:val="Style3"/>
        <w:widowControl/>
        <w:jc w:val="both"/>
        <w:rPr>
          <w:bCs/>
        </w:rPr>
      </w:pPr>
    </w:p>
    <w:p w:rsidR="00D162F2" w:rsidRPr="00D162F2" w:rsidRDefault="00D162F2" w:rsidP="00D162F2">
      <w:pPr>
        <w:rPr>
          <w:rFonts w:ascii="Times New Roman" w:hAnsi="Times New Roman"/>
          <w:b/>
          <w:sz w:val="24"/>
          <w:szCs w:val="24"/>
        </w:rPr>
      </w:pPr>
      <w:r w:rsidRPr="00D162F2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</w:t>
      </w:r>
      <w:r w:rsidRPr="00D162F2">
        <w:rPr>
          <w:rFonts w:ascii="Times New Roman" w:hAnsi="Times New Roman"/>
          <w:b/>
          <w:sz w:val="24"/>
          <w:szCs w:val="24"/>
        </w:rPr>
        <w:t>а</w:t>
      </w:r>
      <w:r w:rsidRPr="00D162F2">
        <w:rPr>
          <w:rFonts w:ascii="Times New Roman" w:hAnsi="Times New Roman"/>
          <w:b/>
          <w:sz w:val="24"/>
          <w:szCs w:val="24"/>
        </w:rPr>
        <w:t>ния:</w:t>
      </w:r>
    </w:p>
    <w:p w:rsidR="00D162F2" w:rsidRPr="00D162F2" w:rsidRDefault="00D162F2" w:rsidP="00D162F2">
      <w:pPr>
        <w:rPr>
          <w:rFonts w:ascii="Times New Roman" w:hAnsi="Times New Roman"/>
          <w:sz w:val="24"/>
          <w:szCs w:val="24"/>
        </w:rPr>
      </w:pPr>
      <w:r w:rsidRPr="00D162F2">
        <w:rPr>
          <w:rFonts w:ascii="Times New Roman" w:hAnsi="Times New Roman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/>
          <w:sz w:val="24"/>
          <w:szCs w:val="24"/>
        </w:rPr>
        <w:t>Технологические датчики</w:t>
      </w:r>
      <w:r w:rsidRPr="00D162F2">
        <w:rPr>
          <w:rFonts w:ascii="Times New Roman" w:hAnsi="Times New Roman"/>
          <w:sz w:val="24"/>
          <w:szCs w:val="24"/>
        </w:rPr>
        <w:t>» включает теор</w:t>
      </w:r>
      <w:r w:rsidRPr="00D162F2">
        <w:rPr>
          <w:rFonts w:ascii="Times New Roman" w:hAnsi="Times New Roman"/>
          <w:sz w:val="24"/>
          <w:szCs w:val="24"/>
        </w:rPr>
        <w:t>е</w:t>
      </w:r>
      <w:r w:rsidRPr="00D162F2">
        <w:rPr>
          <w:rFonts w:ascii="Times New Roman" w:hAnsi="Times New Roman"/>
          <w:sz w:val="24"/>
          <w:szCs w:val="24"/>
        </w:rPr>
        <w:t xml:space="preserve">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162F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162F2">
        <w:rPr>
          <w:rFonts w:ascii="Times New Roman" w:hAnsi="Times New Roman"/>
          <w:sz w:val="24"/>
          <w:szCs w:val="24"/>
        </w:rPr>
        <w:t xml:space="preserve"> умений и владений, пр</w:t>
      </w:r>
      <w:r w:rsidRPr="00D162F2">
        <w:rPr>
          <w:rFonts w:ascii="Times New Roman" w:hAnsi="Times New Roman"/>
          <w:sz w:val="24"/>
          <w:szCs w:val="24"/>
        </w:rPr>
        <w:t>о</w:t>
      </w:r>
      <w:r w:rsidRPr="00D162F2">
        <w:rPr>
          <w:rFonts w:ascii="Times New Roman" w:hAnsi="Times New Roman"/>
          <w:sz w:val="24"/>
          <w:szCs w:val="24"/>
        </w:rPr>
        <w:t xml:space="preserve">водится в форме </w:t>
      </w:r>
      <w:r w:rsidR="00063BFB">
        <w:rPr>
          <w:rFonts w:ascii="Times New Roman" w:hAnsi="Times New Roman"/>
          <w:sz w:val="24"/>
          <w:szCs w:val="24"/>
        </w:rPr>
        <w:t>зачёта с оценкой</w:t>
      </w:r>
      <w:r w:rsidRPr="00D162F2">
        <w:rPr>
          <w:rFonts w:ascii="Times New Roman" w:hAnsi="Times New Roman"/>
          <w:sz w:val="24"/>
          <w:szCs w:val="24"/>
        </w:rPr>
        <w:t>.</w:t>
      </w:r>
    </w:p>
    <w:p w:rsidR="00D162F2" w:rsidRDefault="00D162F2" w:rsidP="00D162F2">
      <w:pPr>
        <w:rPr>
          <w:rFonts w:ascii="Times New Roman" w:hAnsi="Times New Roman"/>
          <w:sz w:val="24"/>
          <w:szCs w:val="24"/>
        </w:rPr>
      </w:pPr>
      <w:r w:rsidRPr="00D162F2">
        <w:rPr>
          <w:rFonts w:ascii="Times New Roman" w:hAnsi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вопроса. </w:t>
      </w:r>
    </w:p>
    <w:p w:rsidR="00805824" w:rsidRPr="00D162F2" w:rsidRDefault="00805824" w:rsidP="00D162F2">
      <w:pPr>
        <w:rPr>
          <w:rFonts w:ascii="Times New Roman" w:hAnsi="Times New Roman"/>
          <w:sz w:val="24"/>
          <w:szCs w:val="24"/>
        </w:rPr>
      </w:pPr>
    </w:p>
    <w:p w:rsidR="00D162F2" w:rsidRPr="00D162F2" w:rsidRDefault="00D162F2" w:rsidP="00D162F2">
      <w:pPr>
        <w:rPr>
          <w:rFonts w:ascii="Times New Roman" w:hAnsi="Times New Roman"/>
          <w:b/>
          <w:sz w:val="24"/>
          <w:szCs w:val="24"/>
        </w:rPr>
      </w:pPr>
      <w:r w:rsidRPr="00D162F2">
        <w:rPr>
          <w:rFonts w:ascii="Times New Roman" w:hAnsi="Times New Roman"/>
          <w:b/>
          <w:sz w:val="24"/>
          <w:szCs w:val="24"/>
        </w:rPr>
        <w:lastRenderedPageBreak/>
        <w:t xml:space="preserve">Показатели и критерии оценивания </w:t>
      </w:r>
      <w:r w:rsidR="001D10C3">
        <w:rPr>
          <w:rFonts w:ascii="Times New Roman" w:hAnsi="Times New Roman"/>
          <w:b/>
          <w:sz w:val="24"/>
          <w:szCs w:val="24"/>
        </w:rPr>
        <w:t>зачёта с оценкой</w:t>
      </w:r>
      <w:r w:rsidRPr="00D162F2">
        <w:rPr>
          <w:rFonts w:ascii="Times New Roman" w:hAnsi="Times New Roman"/>
          <w:b/>
          <w:sz w:val="24"/>
          <w:szCs w:val="24"/>
        </w:rPr>
        <w:t>:</w:t>
      </w:r>
    </w:p>
    <w:p w:rsidR="00D162F2" w:rsidRPr="00D162F2" w:rsidRDefault="00D162F2" w:rsidP="00D162F2">
      <w:pPr>
        <w:rPr>
          <w:rFonts w:ascii="Times New Roman" w:hAnsi="Times New Roman"/>
          <w:sz w:val="24"/>
          <w:szCs w:val="24"/>
        </w:rPr>
      </w:pPr>
      <w:r w:rsidRPr="00D162F2">
        <w:rPr>
          <w:rFonts w:ascii="Times New Roman" w:hAnsi="Times New Roman"/>
          <w:sz w:val="24"/>
          <w:szCs w:val="24"/>
        </w:rPr>
        <w:t xml:space="preserve">– на оценку </w:t>
      </w:r>
      <w:r w:rsidRPr="00D162F2">
        <w:rPr>
          <w:rFonts w:ascii="Times New Roman" w:hAnsi="Times New Roman"/>
          <w:b/>
          <w:sz w:val="24"/>
          <w:szCs w:val="24"/>
        </w:rPr>
        <w:t>«отлично»</w:t>
      </w:r>
      <w:r w:rsidRPr="00D162F2">
        <w:rPr>
          <w:rFonts w:ascii="Times New Roman" w:hAnsi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D162F2">
        <w:rPr>
          <w:rFonts w:ascii="Times New Roman" w:hAnsi="Times New Roman"/>
          <w:sz w:val="24"/>
          <w:szCs w:val="24"/>
        </w:rPr>
        <w:t>сфо</w:t>
      </w:r>
      <w:r w:rsidRPr="00D162F2">
        <w:rPr>
          <w:rFonts w:ascii="Times New Roman" w:hAnsi="Times New Roman"/>
          <w:sz w:val="24"/>
          <w:szCs w:val="24"/>
        </w:rPr>
        <w:t>р</w:t>
      </w:r>
      <w:r w:rsidRPr="00D162F2">
        <w:rPr>
          <w:rFonts w:ascii="Times New Roman" w:hAnsi="Times New Roman"/>
          <w:sz w:val="24"/>
          <w:szCs w:val="24"/>
        </w:rPr>
        <w:t>мированности</w:t>
      </w:r>
      <w:proofErr w:type="spellEnd"/>
      <w:r w:rsidRPr="00D162F2">
        <w:rPr>
          <w:rFonts w:ascii="Times New Roman" w:hAnsi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162F2" w:rsidRPr="00D162F2" w:rsidRDefault="00D162F2" w:rsidP="00D162F2">
      <w:pPr>
        <w:rPr>
          <w:rFonts w:ascii="Times New Roman" w:hAnsi="Times New Roman"/>
          <w:sz w:val="24"/>
          <w:szCs w:val="24"/>
        </w:rPr>
      </w:pPr>
      <w:r w:rsidRPr="00D162F2">
        <w:rPr>
          <w:rFonts w:ascii="Times New Roman" w:hAnsi="Times New Roman"/>
          <w:sz w:val="24"/>
          <w:szCs w:val="24"/>
        </w:rPr>
        <w:t xml:space="preserve">– на оценку </w:t>
      </w:r>
      <w:r w:rsidRPr="00D162F2">
        <w:rPr>
          <w:rFonts w:ascii="Times New Roman" w:hAnsi="Times New Roman"/>
          <w:b/>
          <w:sz w:val="24"/>
          <w:szCs w:val="24"/>
        </w:rPr>
        <w:t>«хорошо»</w:t>
      </w:r>
      <w:r w:rsidRPr="00D162F2">
        <w:rPr>
          <w:rFonts w:ascii="Times New Roman" w:hAnsi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D162F2">
        <w:rPr>
          <w:rFonts w:ascii="Times New Roman" w:hAnsi="Times New Roman"/>
          <w:sz w:val="24"/>
          <w:szCs w:val="24"/>
        </w:rPr>
        <w:t>сформ</w:t>
      </w:r>
      <w:r w:rsidRPr="00D162F2">
        <w:rPr>
          <w:rFonts w:ascii="Times New Roman" w:hAnsi="Times New Roman"/>
          <w:sz w:val="24"/>
          <w:szCs w:val="24"/>
        </w:rPr>
        <w:t>и</w:t>
      </w:r>
      <w:r w:rsidRPr="00D162F2">
        <w:rPr>
          <w:rFonts w:ascii="Times New Roman" w:hAnsi="Times New Roman"/>
          <w:sz w:val="24"/>
          <w:szCs w:val="24"/>
        </w:rPr>
        <w:t>рованности</w:t>
      </w:r>
      <w:proofErr w:type="spellEnd"/>
      <w:r w:rsidRPr="00D162F2">
        <w:rPr>
          <w:rFonts w:ascii="Times New Roman" w:hAnsi="Times New Roman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D162F2">
        <w:rPr>
          <w:rFonts w:ascii="Times New Roman" w:hAnsi="Times New Roman"/>
          <w:sz w:val="24"/>
          <w:szCs w:val="24"/>
        </w:rPr>
        <w:t>и</w:t>
      </w:r>
      <w:r w:rsidRPr="00D162F2">
        <w:rPr>
          <w:rFonts w:ascii="Times New Roman" w:hAnsi="Times New Roman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162F2" w:rsidRPr="00D162F2" w:rsidRDefault="00D162F2" w:rsidP="00D162F2">
      <w:pPr>
        <w:rPr>
          <w:rFonts w:ascii="Times New Roman" w:hAnsi="Times New Roman"/>
          <w:sz w:val="24"/>
          <w:szCs w:val="24"/>
        </w:rPr>
      </w:pPr>
      <w:r w:rsidRPr="00D162F2">
        <w:rPr>
          <w:rFonts w:ascii="Times New Roman" w:hAnsi="Times New Roman"/>
          <w:sz w:val="24"/>
          <w:szCs w:val="24"/>
        </w:rPr>
        <w:t xml:space="preserve">– на оценку </w:t>
      </w:r>
      <w:r w:rsidRPr="00D162F2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D162F2">
        <w:rPr>
          <w:rFonts w:ascii="Times New Roman" w:hAnsi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D162F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162F2">
        <w:rPr>
          <w:rFonts w:ascii="Times New Roman" w:hAnsi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</w:t>
      </w:r>
      <w:r w:rsidRPr="00D162F2">
        <w:rPr>
          <w:rFonts w:ascii="Times New Roman" w:hAnsi="Times New Roman"/>
          <w:sz w:val="24"/>
          <w:szCs w:val="24"/>
        </w:rPr>
        <w:t>с</w:t>
      </w:r>
      <w:r w:rsidRPr="00D162F2">
        <w:rPr>
          <w:rFonts w:ascii="Times New Roman" w:hAnsi="Times New Roman"/>
          <w:sz w:val="24"/>
          <w:szCs w:val="24"/>
        </w:rPr>
        <w:t>пытывает значительные затруднения при оперировании знаниями и умениями при их п</w:t>
      </w:r>
      <w:r w:rsidRPr="00D162F2">
        <w:rPr>
          <w:rFonts w:ascii="Times New Roman" w:hAnsi="Times New Roman"/>
          <w:sz w:val="24"/>
          <w:szCs w:val="24"/>
        </w:rPr>
        <w:t>е</w:t>
      </w:r>
      <w:r w:rsidRPr="00D162F2">
        <w:rPr>
          <w:rFonts w:ascii="Times New Roman" w:hAnsi="Times New Roman"/>
          <w:sz w:val="24"/>
          <w:szCs w:val="24"/>
        </w:rPr>
        <w:t>реносе на новые ситуации.</w:t>
      </w:r>
    </w:p>
    <w:p w:rsidR="00D162F2" w:rsidRPr="00D162F2" w:rsidRDefault="00D162F2" w:rsidP="00D162F2">
      <w:pPr>
        <w:rPr>
          <w:rFonts w:ascii="Times New Roman" w:hAnsi="Times New Roman"/>
          <w:sz w:val="24"/>
          <w:szCs w:val="24"/>
        </w:rPr>
      </w:pPr>
      <w:r w:rsidRPr="00D162F2">
        <w:rPr>
          <w:rFonts w:ascii="Times New Roman" w:hAnsi="Times New Roman"/>
          <w:sz w:val="24"/>
          <w:szCs w:val="24"/>
        </w:rPr>
        <w:t xml:space="preserve">– на оценку </w:t>
      </w:r>
      <w:r w:rsidRPr="00D162F2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D162F2">
        <w:rPr>
          <w:rFonts w:ascii="Times New Roman" w:hAnsi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D162F2">
        <w:rPr>
          <w:rFonts w:ascii="Times New Roman" w:hAnsi="Times New Roman"/>
          <w:sz w:val="24"/>
          <w:szCs w:val="24"/>
        </w:rPr>
        <w:t>а</w:t>
      </w:r>
      <w:r w:rsidRPr="00D162F2">
        <w:rPr>
          <w:rFonts w:ascii="Times New Roman" w:hAnsi="Times New Roman"/>
          <w:sz w:val="24"/>
          <w:szCs w:val="24"/>
        </w:rPr>
        <w:t>зать интеллектуальные навыки решения простых задач.</w:t>
      </w:r>
    </w:p>
    <w:p w:rsidR="00D162F2" w:rsidRPr="00D162F2" w:rsidRDefault="00D162F2" w:rsidP="00D162F2">
      <w:pPr>
        <w:rPr>
          <w:rFonts w:ascii="Times New Roman" w:hAnsi="Times New Roman"/>
          <w:sz w:val="24"/>
          <w:szCs w:val="24"/>
        </w:rPr>
      </w:pPr>
      <w:r w:rsidRPr="00D162F2">
        <w:rPr>
          <w:rFonts w:ascii="Times New Roman" w:hAnsi="Times New Roman"/>
          <w:sz w:val="24"/>
          <w:szCs w:val="24"/>
        </w:rPr>
        <w:t xml:space="preserve">– на оценку </w:t>
      </w:r>
      <w:r w:rsidRPr="00D162F2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D162F2">
        <w:rPr>
          <w:rFonts w:ascii="Times New Roman" w:hAnsi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D162F2">
        <w:rPr>
          <w:rFonts w:ascii="Times New Roman" w:hAnsi="Times New Roman"/>
          <w:sz w:val="24"/>
          <w:szCs w:val="24"/>
        </w:rPr>
        <w:t>ь</w:t>
      </w:r>
      <w:r w:rsidRPr="00D162F2">
        <w:rPr>
          <w:rFonts w:ascii="Times New Roman" w:hAnsi="Times New Roman"/>
          <w:sz w:val="24"/>
          <w:szCs w:val="24"/>
        </w:rPr>
        <w:t>ные навыки решения простых задач.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51F08" w:rsidRPr="008A1C8B" w:rsidTr="00951F0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943247">
              <w:t xml:space="preserve"> </w:t>
            </w:r>
          </w:p>
        </w:tc>
      </w:tr>
      <w:tr w:rsidR="00951F08" w:rsidTr="00951F08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51F08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51F08" w:rsidTr="00951F08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51F08" w:rsidRDefault="00951F08" w:rsidP="00951F08"/>
        </w:tc>
      </w:tr>
      <w:tr w:rsidR="00951F08" w:rsidRPr="005B556D" w:rsidTr="008B6142">
        <w:trPr>
          <w:trHeight w:hRule="exact" w:val="13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Датчики: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справочное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Шарапов,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Е.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Полищук,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Кошевой,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Ишанин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Техносфера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2012.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978-5-94836-316-5.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hyperlink r:id="rId17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https://e.lanbook.com/book/73560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Вавилов,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Микросистемные</w:t>
            </w:r>
            <w:proofErr w:type="spellEnd"/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датчики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величин: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двух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частях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</w:p>
        </w:tc>
      </w:tr>
      <w:tr w:rsidR="00951F08" w:rsidRPr="005B556D" w:rsidTr="00951F08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1F08" w:rsidRPr="00943247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монография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Вавилов,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Тимошенков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Тимошенков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Техносф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2018.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978-5-94836-498-8.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hyperlink r:id="rId18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https://e.lanbook.com/book/110960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  <w:r w:rsidRPr="00943247">
              <w:t xml:space="preserve"> </w:t>
            </w:r>
          </w:p>
          <w:p w:rsidR="00951F08" w:rsidRDefault="00951F08" w:rsidP="00951F08">
            <w:pPr>
              <w:spacing w:after="0" w:line="240" w:lineRule="auto"/>
              <w:ind w:firstLine="756"/>
              <w:jc w:val="both"/>
            </w:pPr>
            <w:r w:rsidRPr="00943247">
              <w:t xml:space="preserve"> </w:t>
            </w:r>
          </w:p>
          <w:p w:rsidR="00E67381" w:rsidRDefault="00E67381" w:rsidP="00951F08">
            <w:pPr>
              <w:spacing w:after="0" w:line="240" w:lineRule="auto"/>
              <w:ind w:firstLine="756"/>
              <w:jc w:val="both"/>
            </w:pPr>
          </w:p>
          <w:p w:rsidR="00E67381" w:rsidRDefault="00E67381" w:rsidP="00951F08">
            <w:pPr>
              <w:spacing w:after="0" w:line="240" w:lineRule="auto"/>
              <w:ind w:firstLine="756"/>
              <w:jc w:val="both"/>
            </w:pPr>
          </w:p>
          <w:p w:rsidR="00E67381" w:rsidRDefault="00E67381" w:rsidP="00951F08">
            <w:pPr>
              <w:spacing w:after="0" w:line="240" w:lineRule="auto"/>
              <w:ind w:firstLine="756"/>
              <w:jc w:val="both"/>
            </w:pPr>
          </w:p>
          <w:p w:rsidR="00E67381" w:rsidRDefault="00E67381" w:rsidP="00951F08">
            <w:pPr>
              <w:spacing w:after="0" w:line="240" w:lineRule="auto"/>
              <w:ind w:firstLine="756"/>
              <w:jc w:val="both"/>
            </w:pPr>
            <w:r>
              <w:t>\</w:t>
            </w:r>
          </w:p>
          <w:p w:rsidR="00E67381" w:rsidRDefault="00E67381" w:rsidP="00951F08">
            <w:pPr>
              <w:spacing w:after="0" w:line="240" w:lineRule="auto"/>
              <w:ind w:firstLine="756"/>
              <w:jc w:val="both"/>
            </w:pPr>
          </w:p>
          <w:p w:rsidR="00E67381" w:rsidRPr="00943247" w:rsidRDefault="00E67381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51F08" w:rsidRPr="005B556D" w:rsidTr="008B6142">
        <w:trPr>
          <w:trHeight w:hRule="exact" w:val="138"/>
        </w:trPr>
        <w:tc>
          <w:tcPr>
            <w:tcW w:w="9370" w:type="dxa"/>
          </w:tcPr>
          <w:p w:rsidR="00951F08" w:rsidRPr="00943247" w:rsidRDefault="00951F08" w:rsidP="00951F08"/>
        </w:tc>
      </w:tr>
      <w:tr w:rsidR="00951F08" w:rsidTr="00951F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14180" w:rsidRDefault="00614180" w:rsidP="00951F08">
            <w:pPr>
              <w:spacing w:after="0" w:line="240" w:lineRule="auto"/>
              <w:ind w:firstLine="756"/>
              <w:jc w:val="both"/>
            </w:pPr>
          </w:p>
          <w:p w:rsidR="008B6142" w:rsidRDefault="008B6142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51F08" w:rsidRPr="008A1C8B" w:rsidTr="00951F08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67381" w:rsidRDefault="00E67381" w:rsidP="00E67381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  <w:p w:rsidR="00E67381" w:rsidRDefault="00E67381" w:rsidP="006141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51F08" w:rsidRPr="00943247" w:rsidRDefault="00E67381" w:rsidP="006141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1.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Рыжова,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метрологическое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датчиков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автоматизации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учебно-методическое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Рыжова.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Казань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КНИТУ,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2018.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951F08" w:rsidRPr="00943247">
              <w:t xml:space="preserve"> </w:t>
            </w:r>
            <w:r w:rsidR="00951F08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978-5-7882-2428-2.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951F08" w:rsidRPr="00943247">
              <w:t xml:space="preserve"> </w:t>
            </w:r>
            <w:r w:rsidR="00951F08"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51F08" w:rsidRPr="00943247">
              <w:t xml:space="preserve"> </w:t>
            </w:r>
            <w:hyperlink r:id="rId19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https://e.lanbook.com/book/138496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51F08" w:rsidRPr="00943247">
              <w:t xml:space="preserve"> </w:t>
            </w:r>
            <w:proofErr w:type="spellStart"/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51F08" w:rsidRPr="00943247">
              <w:t xml:space="preserve"> </w:t>
            </w:r>
            <w:r w:rsidR="00951F08"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  <w:r w:rsidR="00951F08"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Музипов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Х.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Микроэлектронные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датчики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оптические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контроля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Х.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Музипов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Кузяков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Тюмень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ТюмГНГУ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2013.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978-5-9961-0690-5.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hyperlink r:id="rId20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https://e.lanbook.com/book/41032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лей.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Кашкаров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Датчики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схемах: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простого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сложному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Кашкаров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ДМК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Пресс,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2013.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978-5-94074-953-0.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hyperlink r:id="rId21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https://e.lanbook.com/book/50566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(дата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обращения: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21.10.2020).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ториз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Мазин,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Датчики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автоматических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Сборник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Мазин.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Санкт-Петербург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СПбГПУ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2017.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978-5-7422-5798-1.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hyperlink r:id="rId22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https://e.lanbook.com/book/105481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(дата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обращения: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21.10.2020).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Компоненты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[Текст]: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науч.-техн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журн.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учредитель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«Изд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тельство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Файнстрит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СПб.: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Файнстрит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Ежемес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ISSN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2079-6811.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943247">
              <w:t xml:space="preserve"> </w:t>
            </w:r>
            <w:hyperlink r:id="rId23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https://e.lanbook.com/journal/2026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Приборы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измерений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[Текст]: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науч.-техн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журн.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Бел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русского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национального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технического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Ежекварт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ISSN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2220-9506.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="008962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="008962C8" w:rsidRPr="00E311B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https://e.lanbook.com/journal/2419?category=931</w:t>
              </w:r>
            </w:hyperlink>
            <w:r w:rsidR="008962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43247">
              <w:t xml:space="preserve">  </w:t>
            </w:r>
          </w:p>
        </w:tc>
      </w:tr>
      <w:tr w:rsidR="00951F08" w:rsidRPr="008A1C8B" w:rsidTr="008B6142">
        <w:trPr>
          <w:trHeight w:hRule="exact" w:val="138"/>
        </w:trPr>
        <w:tc>
          <w:tcPr>
            <w:tcW w:w="9370" w:type="dxa"/>
          </w:tcPr>
          <w:p w:rsidR="00951F08" w:rsidRPr="00943247" w:rsidRDefault="00951F08" w:rsidP="00951F08"/>
        </w:tc>
      </w:tr>
      <w:tr w:rsidR="00951F08" w:rsidTr="00951F0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1F08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51F08" w:rsidRPr="005B556D" w:rsidTr="00951F08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Датчики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механических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величин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[Текст]: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указания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проведению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№1–4.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Челябинск: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НПП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Учтех-Профи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Датчики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[Текст]: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указания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пров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дению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№5–8.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Челябинск: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НПП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Учтех-Профи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курсу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"Датчики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основе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микро-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нанотехнологий</w:t>
            </w:r>
            <w:proofErr w:type="spellEnd"/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Б.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Подлепецкий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Гуменюк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Ю.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Н.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Самотаев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НИЯУ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МИФИ,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2010.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978-5-7262-1356-9.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//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Лань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электронно-библиотечная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система.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URL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943247">
              <w:t xml:space="preserve"> </w:t>
            </w:r>
            <w:hyperlink r:id="rId25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https://e.lanbook.com/book/75741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943247">
              <w:t xml:space="preserve"> </w:t>
            </w:r>
            <w:proofErr w:type="spellStart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пользователей.</w:t>
            </w:r>
            <w:r w:rsidRPr="00943247">
              <w:t xml:space="preserve"> </w:t>
            </w:r>
          </w:p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t xml:space="preserve"> </w:t>
            </w:r>
          </w:p>
        </w:tc>
      </w:tr>
    </w:tbl>
    <w:p w:rsidR="00951F08" w:rsidRPr="00943247" w:rsidRDefault="00951F08" w:rsidP="00951F08">
      <w:pPr>
        <w:rPr>
          <w:sz w:val="0"/>
          <w:szCs w:val="0"/>
        </w:rPr>
      </w:pPr>
      <w:r w:rsidRPr="0094324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0"/>
        <w:gridCol w:w="1644"/>
        <w:gridCol w:w="2307"/>
        <w:gridCol w:w="4896"/>
        <w:gridCol w:w="67"/>
      </w:tblGrid>
      <w:tr w:rsidR="00951F08" w:rsidRPr="008A1C8B" w:rsidTr="00951F0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43247">
              <w:t xml:space="preserve"> </w:t>
            </w:r>
          </w:p>
        </w:tc>
      </w:tr>
      <w:tr w:rsidR="00951F08" w:rsidRPr="008A1C8B" w:rsidTr="00951F0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t xml:space="preserve"> </w:t>
            </w:r>
          </w:p>
        </w:tc>
      </w:tr>
      <w:tr w:rsidR="00951F08" w:rsidRPr="008A1C8B" w:rsidTr="00E67381">
        <w:trPr>
          <w:trHeight w:hRule="exact" w:val="277"/>
        </w:trPr>
        <w:tc>
          <w:tcPr>
            <w:tcW w:w="510" w:type="dxa"/>
          </w:tcPr>
          <w:p w:rsidR="00951F08" w:rsidRPr="00943247" w:rsidRDefault="00951F08" w:rsidP="00951F08"/>
        </w:tc>
        <w:tc>
          <w:tcPr>
            <w:tcW w:w="1644" w:type="dxa"/>
          </w:tcPr>
          <w:p w:rsidR="00951F08" w:rsidRPr="00943247" w:rsidRDefault="00951F08" w:rsidP="00951F08"/>
        </w:tc>
        <w:tc>
          <w:tcPr>
            <w:tcW w:w="2307" w:type="dxa"/>
          </w:tcPr>
          <w:p w:rsidR="00951F08" w:rsidRPr="00943247" w:rsidRDefault="00951F08" w:rsidP="00951F08"/>
        </w:tc>
        <w:tc>
          <w:tcPr>
            <w:tcW w:w="4896" w:type="dxa"/>
          </w:tcPr>
          <w:p w:rsidR="00951F08" w:rsidRPr="00943247" w:rsidRDefault="00951F08" w:rsidP="00951F08"/>
        </w:tc>
        <w:tc>
          <w:tcPr>
            <w:tcW w:w="67" w:type="dxa"/>
          </w:tcPr>
          <w:p w:rsidR="00951F08" w:rsidRPr="00943247" w:rsidRDefault="00951F08" w:rsidP="00951F08"/>
        </w:tc>
      </w:tr>
      <w:tr w:rsidR="00951F08" w:rsidTr="00951F0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1F08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51F08" w:rsidTr="00E67381">
        <w:trPr>
          <w:trHeight w:hRule="exact" w:val="548"/>
        </w:trPr>
        <w:tc>
          <w:tcPr>
            <w:tcW w:w="510" w:type="dxa"/>
          </w:tcPr>
          <w:p w:rsidR="00951F08" w:rsidRDefault="00951F08" w:rsidP="00951F08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7" w:type="dxa"/>
          </w:tcPr>
          <w:p w:rsidR="00951F08" w:rsidRDefault="00951F08" w:rsidP="00951F08"/>
        </w:tc>
      </w:tr>
      <w:tr w:rsidR="00951F08" w:rsidTr="00E67381">
        <w:trPr>
          <w:trHeight w:hRule="exact" w:val="555"/>
        </w:trPr>
        <w:tc>
          <w:tcPr>
            <w:tcW w:w="510" w:type="dxa"/>
          </w:tcPr>
          <w:p w:rsidR="00951F08" w:rsidRDefault="00951F08" w:rsidP="00951F08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7" w:type="dxa"/>
          </w:tcPr>
          <w:p w:rsidR="00951F08" w:rsidRDefault="00951F08" w:rsidP="00951F08"/>
        </w:tc>
      </w:tr>
      <w:tr w:rsidR="00951F08" w:rsidTr="00E67381">
        <w:trPr>
          <w:trHeight w:hRule="exact" w:val="555"/>
        </w:trPr>
        <w:tc>
          <w:tcPr>
            <w:tcW w:w="510" w:type="dxa"/>
          </w:tcPr>
          <w:p w:rsidR="00951F08" w:rsidRDefault="00951F08" w:rsidP="00951F08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MultiSim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t xml:space="preserve">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К-68-08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29.05.2008</w:t>
            </w:r>
            <w:r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7" w:type="dxa"/>
          </w:tcPr>
          <w:p w:rsidR="00951F08" w:rsidRDefault="00951F08" w:rsidP="00951F08"/>
        </w:tc>
      </w:tr>
      <w:tr w:rsidR="00951F08" w:rsidTr="00E67381">
        <w:trPr>
          <w:trHeight w:hRule="exact" w:val="555"/>
        </w:trPr>
        <w:tc>
          <w:tcPr>
            <w:tcW w:w="510" w:type="dxa"/>
          </w:tcPr>
          <w:p w:rsidR="00951F08" w:rsidRDefault="00951F08" w:rsidP="00951F08"/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Developer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Suite</w:t>
            </w:r>
            <w:proofErr w:type="spellEnd"/>
            <w:r>
              <w:t xml:space="preserve">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К-118-08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20.10.2008</w:t>
            </w:r>
            <w:r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7" w:type="dxa"/>
          </w:tcPr>
          <w:p w:rsidR="00951F08" w:rsidRDefault="00951F08" w:rsidP="00951F08"/>
        </w:tc>
      </w:tr>
      <w:tr w:rsidR="00951F08" w:rsidTr="00E67381">
        <w:trPr>
          <w:trHeight w:hRule="exact" w:val="138"/>
        </w:trPr>
        <w:tc>
          <w:tcPr>
            <w:tcW w:w="510" w:type="dxa"/>
          </w:tcPr>
          <w:p w:rsidR="00951F08" w:rsidRDefault="00951F08" w:rsidP="00951F08"/>
        </w:tc>
        <w:tc>
          <w:tcPr>
            <w:tcW w:w="1644" w:type="dxa"/>
          </w:tcPr>
          <w:p w:rsidR="00951F08" w:rsidRDefault="00951F08" w:rsidP="00951F08"/>
        </w:tc>
        <w:tc>
          <w:tcPr>
            <w:tcW w:w="2307" w:type="dxa"/>
          </w:tcPr>
          <w:p w:rsidR="00951F08" w:rsidRDefault="00951F08" w:rsidP="00951F08"/>
        </w:tc>
        <w:tc>
          <w:tcPr>
            <w:tcW w:w="4896" w:type="dxa"/>
          </w:tcPr>
          <w:p w:rsidR="00951F08" w:rsidRDefault="00951F08" w:rsidP="00951F08"/>
        </w:tc>
        <w:tc>
          <w:tcPr>
            <w:tcW w:w="67" w:type="dxa"/>
          </w:tcPr>
          <w:p w:rsidR="00951F08" w:rsidRDefault="00951F08" w:rsidP="00951F08"/>
        </w:tc>
      </w:tr>
      <w:tr w:rsidR="00951F08" w:rsidRPr="008A1C8B" w:rsidTr="00951F0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1F08" w:rsidRPr="00943247" w:rsidRDefault="00951F08" w:rsidP="00951F0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базы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данных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справочные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r w:rsidRPr="00943247">
              <w:t xml:space="preserve"> </w:t>
            </w:r>
          </w:p>
        </w:tc>
      </w:tr>
      <w:tr w:rsidR="00951F08" w:rsidTr="00E67381">
        <w:trPr>
          <w:trHeight w:hRule="exact" w:val="270"/>
        </w:trPr>
        <w:tc>
          <w:tcPr>
            <w:tcW w:w="510" w:type="dxa"/>
          </w:tcPr>
          <w:p w:rsidR="00951F08" w:rsidRPr="00943247" w:rsidRDefault="00951F08" w:rsidP="00951F08"/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7" w:type="dxa"/>
          </w:tcPr>
          <w:p w:rsidR="00951F08" w:rsidRDefault="00951F08" w:rsidP="00951F08"/>
        </w:tc>
      </w:tr>
      <w:tr w:rsidR="00951F08" w:rsidTr="00E67381">
        <w:trPr>
          <w:trHeight w:hRule="exact" w:val="14"/>
        </w:trPr>
        <w:tc>
          <w:tcPr>
            <w:tcW w:w="510" w:type="dxa"/>
          </w:tcPr>
          <w:p w:rsidR="00951F08" w:rsidRDefault="00951F08" w:rsidP="00951F08"/>
        </w:tc>
        <w:tc>
          <w:tcPr>
            <w:tcW w:w="39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Pr="00943247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даний</w:t>
            </w:r>
            <w:r w:rsidRPr="0094324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94324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94324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94324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943247">
              <w:t xml:space="preserve"> </w:t>
            </w:r>
          </w:p>
        </w:tc>
        <w:tc>
          <w:tcPr>
            <w:tcW w:w="4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603C9D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1F08">
              <w:t xml:space="preserve"> </w:t>
            </w:r>
            <w:r w:rsidR="00DD6182">
              <w:t xml:space="preserve"> </w:t>
            </w:r>
          </w:p>
        </w:tc>
        <w:tc>
          <w:tcPr>
            <w:tcW w:w="67" w:type="dxa"/>
          </w:tcPr>
          <w:p w:rsidR="00951F08" w:rsidRDefault="00951F08" w:rsidP="00951F08"/>
        </w:tc>
      </w:tr>
      <w:tr w:rsidR="00951F08" w:rsidTr="00E67381">
        <w:trPr>
          <w:trHeight w:hRule="exact" w:val="540"/>
        </w:trPr>
        <w:tc>
          <w:tcPr>
            <w:tcW w:w="510" w:type="dxa"/>
          </w:tcPr>
          <w:p w:rsidR="00951F08" w:rsidRDefault="00951F08" w:rsidP="00951F08"/>
        </w:tc>
        <w:tc>
          <w:tcPr>
            <w:tcW w:w="39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/>
        </w:tc>
        <w:tc>
          <w:tcPr>
            <w:tcW w:w="4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/>
        </w:tc>
        <w:tc>
          <w:tcPr>
            <w:tcW w:w="67" w:type="dxa"/>
          </w:tcPr>
          <w:p w:rsidR="00951F08" w:rsidRDefault="00951F08" w:rsidP="00951F08"/>
        </w:tc>
      </w:tr>
      <w:tr w:rsidR="00951F08" w:rsidRPr="008962C8" w:rsidTr="00E67381">
        <w:trPr>
          <w:trHeight w:hRule="exact" w:val="826"/>
        </w:trPr>
        <w:tc>
          <w:tcPr>
            <w:tcW w:w="510" w:type="dxa"/>
          </w:tcPr>
          <w:p w:rsidR="00951F08" w:rsidRDefault="00951F08" w:rsidP="00951F08"/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Pr="00943247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943247"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Pr="00951F08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51F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951F08">
              <w:rPr>
                <w:lang w:val="en-US"/>
              </w:rPr>
              <w:t xml:space="preserve"> </w:t>
            </w:r>
            <w:hyperlink r:id="rId27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DD6182" w:rsidRPr="008962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1F08">
              <w:rPr>
                <w:lang w:val="en-US"/>
              </w:rPr>
              <w:t xml:space="preserve"> </w:t>
            </w:r>
          </w:p>
        </w:tc>
        <w:tc>
          <w:tcPr>
            <w:tcW w:w="67" w:type="dxa"/>
          </w:tcPr>
          <w:p w:rsidR="00951F08" w:rsidRPr="00951F08" w:rsidRDefault="00951F08" w:rsidP="00951F08">
            <w:pPr>
              <w:rPr>
                <w:lang w:val="en-US"/>
              </w:rPr>
            </w:pPr>
          </w:p>
        </w:tc>
      </w:tr>
      <w:tr w:rsidR="00951F08" w:rsidRPr="008962C8" w:rsidTr="00E67381">
        <w:trPr>
          <w:trHeight w:hRule="exact" w:val="555"/>
        </w:trPr>
        <w:tc>
          <w:tcPr>
            <w:tcW w:w="510" w:type="dxa"/>
          </w:tcPr>
          <w:p w:rsidR="00951F08" w:rsidRPr="00951F08" w:rsidRDefault="00951F08" w:rsidP="00951F08">
            <w:pPr>
              <w:rPr>
                <w:lang w:val="en-US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Pr="00943247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94324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43247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43247"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Pr="00951F08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51F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951F08">
              <w:rPr>
                <w:lang w:val="en-US"/>
              </w:rPr>
              <w:t xml:space="preserve"> </w:t>
            </w:r>
            <w:hyperlink r:id="rId28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DD6182" w:rsidRPr="008962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1F08">
              <w:rPr>
                <w:lang w:val="en-US"/>
              </w:rPr>
              <w:t xml:space="preserve"> </w:t>
            </w:r>
          </w:p>
        </w:tc>
        <w:tc>
          <w:tcPr>
            <w:tcW w:w="67" w:type="dxa"/>
          </w:tcPr>
          <w:p w:rsidR="00951F08" w:rsidRPr="00951F08" w:rsidRDefault="00951F08" w:rsidP="00951F08">
            <w:pPr>
              <w:rPr>
                <w:lang w:val="en-US"/>
              </w:rPr>
            </w:pPr>
          </w:p>
        </w:tc>
      </w:tr>
      <w:tr w:rsidR="00951F08" w:rsidRPr="008962C8" w:rsidTr="00E67381">
        <w:trPr>
          <w:trHeight w:hRule="exact" w:val="555"/>
        </w:trPr>
        <w:tc>
          <w:tcPr>
            <w:tcW w:w="510" w:type="dxa"/>
          </w:tcPr>
          <w:p w:rsidR="00951F08" w:rsidRPr="00951F08" w:rsidRDefault="00951F08" w:rsidP="00951F08">
            <w:pPr>
              <w:rPr>
                <w:lang w:val="en-US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Pr="00943247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сурсам</w:t>
            </w:r>
            <w:r w:rsidRPr="00943247"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Pr="00951F08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51F0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951F08">
              <w:rPr>
                <w:lang w:val="en-US"/>
              </w:rPr>
              <w:t xml:space="preserve"> </w:t>
            </w:r>
            <w:hyperlink r:id="rId29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DD6182" w:rsidRPr="008962C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51F08">
              <w:rPr>
                <w:lang w:val="en-US"/>
              </w:rPr>
              <w:t xml:space="preserve"> </w:t>
            </w:r>
          </w:p>
        </w:tc>
        <w:tc>
          <w:tcPr>
            <w:tcW w:w="67" w:type="dxa"/>
          </w:tcPr>
          <w:p w:rsidR="00951F08" w:rsidRPr="00951F08" w:rsidRDefault="00951F08" w:rsidP="00951F08">
            <w:pPr>
              <w:rPr>
                <w:lang w:val="en-US"/>
              </w:rPr>
            </w:pPr>
          </w:p>
        </w:tc>
      </w:tr>
      <w:tr w:rsidR="00951F08" w:rsidTr="00E67381">
        <w:trPr>
          <w:trHeight w:hRule="exact" w:val="555"/>
        </w:trPr>
        <w:tc>
          <w:tcPr>
            <w:tcW w:w="510" w:type="dxa"/>
          </w:tcPr>
          <w:p w:rsidR="00951F08" w:rsidRPr="00951F08" w:rsidRDefault="00951F08" w:rsidP="00951F08">
            <w:pPr>
              <w:rPr>
                <w:lang w:val="en-US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тека.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603C9D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1F08">
              <w:t xml:space="preserve"> </w:t>
            </w:r>
          </w:p>
        </w:tc>
        <w:tc>
          <w:tcPr>
            <w:tcW w:w="67" w:type="dxa"/>
          </w:tcPr>
          <w:p w:rsidR="00951F08" w:rsidRDefault="00951F08" w:rsidP="00951F08"/>
        </w:tc>
      </w:tr>
      <w:tr w:rsidR="00951F08" w:rsidTr="00E67381">
        <w:trPr>
          <w:trHeight w:hRule="exact" w:val="555"/>
        </w:trPr>
        <w:tc>
          <w:tcPr>
            <w:tcW w:w="510" w:type="dxa"/>
          </w:tcPr>
          <w:p w:rsidR="00951F08" w:rsidRDefault="00951F08" w:rsidP="00951F08"/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943247">
              <w:t xml:space="preserve"> </w:t>
            </w:r>
            <w:r w:rsidRPr="00943247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943247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603C9D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1F08">
              <w:t xml:space="preserve"> </w:t>
            </w:r>
          </w:p>
        </w:tc>
        <w:tc>
          <w:tcPr>
            <w:tcW w:w="67" w:type="dxa"/>
          </w:tcPr>
          <w:p w:rsidR="00951F08" w:rsidRDefault="00951F08" w:rsidP="00951F08"/>
        </w:tc>
      </w:tr>
      <w:tr w:rsidR="00951F08" w:rsidTr="00E67381">
        <w:trPr>
          <w:trHeight w:hRule="exact" w:val="555"/>
        </w:trPr>
        <w:tc>
          <w:tcPr>
            <w:tcW w:w="510" w:type="dxa"/>
          </w:tcPr>
          <w:p w:rsidR="00951F08" w:rsidRDefault="00951F08" w:rsidP="00951F08"/>
        </w:tc>
        <w:tc>
          <w:tcPr>
            <w:tcW w:w="3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951F08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51F08" w:rsidRDefault="00603C9D" w:rsidP="00951F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DD6182" w:rsidRPr="006D3E94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="00DD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1F08">
              <w:t xml:space="preserve"> </w:t>
            </w:r>
          </w:p>
        </w:tc>
        <w:tc>
          <w:tcPr>
            <w:tcW w:w="67" w:type="dxa"/>
          </w:tcPr>
          <w:p w:rsidR="00951F08" w:rsidRDefault="00951F08" w:rsidP="00951F08"/>
        </w:tc>
      </w:tr>
    </w:tbl>
    <w:p w:rsidR="00951F08" w:rsidRDefault="00951F08" w:rsidP="00951F08">
      <w:pPr>
        <w:sectPr w:rsidR="00951F0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84917" w:rsidRPr="009926E6" w:rsidRDefault="00984917" w:rsidP="00984917">
      <w:pPr>
        <w:pStyle w:val="Style3"/>
        <w:widowControl/>
        <w:ind w:firstLine="567"/>
        <w:jc w:val="both"/>
        <w:rPr>
          <w:b/>
          <w:bCs/>
        </w:rPr>
      </w:pPr>
      <w:r>
        <w:rPr>
          <w:b/>
          <w:bCs/>
        </w:rPr>
        <w:lastRenderedPageBreak/>
        <w:t xml:space="preserve">9 </w:t>
      </w:r>
      <w:r w:rsidRPr="009926E6">
        <w:rPr>
          <w:b/>
          <w:bCs/>
        </w:rPr>
        <w:t>Материально-техническое обеспечение дисциплины (модуля)</w:t>
      </w:r>
    </w:p>
    <w:p w:rsidR="00984917" w:rsidRDefault="00984917" w:rsidP="00984917">
      <w:pPr>
        <w:pStyle w:val="Default"/>
        <w:ind w:firstLine="720"/>
        <w:jc w:val="both"/>
        <w:rPr>
          <w:iCs/>
        </w:rPr>
      </w:pPr>
    </w:p>
    <w:p w:rsidR="00984917" w:rsidRDefault="00984917" w:rsidP="00984917">
      <w:pPr>
        <w:pStyle w:val="Default"/>
        <w:ind w:firstLine="567"/>
        <w:jc w:val="both"/>
        <w:rPr>
          <w:iCs/>
        </w:rPr>
      </w:pPr>
      <w:r>
        <w:rPr>
          <w:iCs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984917" w:rsidRPr="0042315F" w:rsidTr="002148AB">
        <w:trPr>
          <w:tblHeader/>
        </w:trPr>
        <w:tc>
          <w:tcPr>
            <w:tcW w:w="1928" w:type="pct"/>
            <w:vAlign w:val="center"/>
          </w:tcPr>
          <w:p w:rsidR="00984917" w:rsidRPr="0042315F" w:rsidRDefault="00984917" w:rsidP="0021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F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84917" w:rsidRPr="0042315F" w:rsidRDefault="00984917" w:rsidP="00214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15F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984917" w:rsidRPr="0042315F" w:rsidTr="002148AB">
        <w:tc>
          <w:tcPr>
            <w:tcW w:w="1928" w:type="pct"/>
          </w:tcPr>
          <w:p w:rsidR="00984917" w:rsidRPr="0042315F" w:rsidRDefault="00984917" w:rsidP="0021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15F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</w:tcPr>
          <w:p w:rsidR="00984917" w:rsidRPr="0042315F" w:rsidRDefault="00984917" w:rsidP="0021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315F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42315F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984917" w:rsidRPr="0042315F" w:rsidTr="002148AB">
        <w:tc>
          <w:tcPr>
            <w:tcW w:w="1928" w:type="pct"/>
          </w:tcPr>
          <w:p w:rsidR="00984917" w:rsidRPr="0042315F" w:rsidRDefault="00984917" w:rsidP="002148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Лаборатория микропроцессо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систем</w:t>
            </w:r>
          </w:p>
        </w:tc>
        <w:tc>
          <w:tcPr>
            <w:tcW w:w="3072" w:type="pct"/>
          </w:tcPr>
          <w:p w:rsidR="00984917" w:rsidRDefault="00984917" w:rsidP="002148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>ультимедийные</w:t>
            </w:r>
            <w:proofErr w:type="spellEnd"/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 xml:space="preserve"> средства хранения, передачи и представления учебной информации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984917" w:rsidRDefault="00984917" w:rsidP="00214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Лабораторные </w:t>
            </w:r>
            <w:r w:rsidRPr="00984917">
              <w:rPr>
                <w:rFonts w:ascii="Times New Roman" w:hAnsi="Times New Roman"/>
                <w:iCs/>
                <w:sz w:val="24"/>
                <w:szCs w:val="24"/>
              </w:rPr>
              <w:t>стенды</w:t>
            </w:r>
            <w:r w:rsidRPr="00984917">
              <w:rPr>
                <w:rFonts w:ascii="Times New Roman" w:hAnsi="Times New Roman"/>
                <w:sz w:val="24"/>
                <w:szCs w:val="24"/>
              </w:rPr>
              <w:t xml:space="preserve"> «Датчики механических в</w:t>
            </w:r>
            <w:r w:rsidRPr="00984917">
              <w:rPr>
                <w:rFonts w:ascii="Times New Roman" w:hAnsi="Times New Roman"/>
                <w:sz w:val="24"/>
                <w:szCs w:val="24"/>
              </w:rPr>
              <w:t>е</w:t>
            </w:r>
            <w:r w:rsidRPr="00984917">
              <w:rPr>
                <w:rFonts w:ascii="Times New Roman" w:hAnsi="Times New Roman"/>
                <w:sz w:val="24"/>
                <w:szCs w:val="24"/>
              </w:rPr>
              <w:t>личин»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4917" w:rsidRPr="00984917" w:rsidRDefault="00984917" w:rsidP="002148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Лабораторные стенды </w:t>
            </w:r>
            <w:r w:rsidRPr="00984917">
              <w:rPr>
                <w:rFonts w:ascii="Times New Roman" w:hAnsi="Times New Roman"/>
                <w:sz w:val="24"/>
              </w:rPr>
              <w:t>«Датчики технологической информации»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84917" w:rsidRDefault="00984917" w:rsidP="002148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>ниверсальные измери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тельные приборы.</w:t>
            </w:r>
          </w:p>
          <w:p w:rsidR="00984917" w:rsidRPr="00984917" w:rsidRDefault="00984917" w:rsidP="002148A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5. О</w:t>
            </w:r>
            <w:r w:rsidRPr="00C87B06">
              <w:rPr>
                <w:rFonts w:ascii="Times New Roman" w:hAnsi="Times New Roman"/>
                <w:iCs/>
                <w:sz w:val="24"/>
                <w:szCs w:val="24"/>
              </w:rPr>
              <w:t>сциллограф.</w:t>
            </w:r>
          </w:p>
        </w:tc>
      </w:tr>
      <w:tr w:rsidR="008962C8" w:rsidRPr="0042315F" w:rsidTr="002148AB">
        <w:tc>
          <w:tcPr>
            <w:tcW w:w="1928" w:type="pct"/>
          </w:tcPr>
          <w:p w:rsidR="008962C8" w:rsidRPr="008962C8" w:rsidRDefault="008962C8" w:rsidP="00F94F9D">
            <w:pPr>
              <w:rPr>
                <w:rFonts w:ascii="Times New Roman" w:hAnsi="Times New Roman"/>
                <w:sz w:val="24"/>
                <w:szCs w:val="24"/>
              </w:rPr>
            </w:pPr>
            <w:r w:rsidRPr="008962C8">
              <w:rPr>
                <w:rFonts w:ascii="Times New Roman" w:hAnsi="Times New Roman"/>
                <w:sz w:val="24"/>
                <w:szCs w:val="24"/>
              </w:rPr>
              <w:t>Аудитории для групповых и и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н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дивидуальных консультаций, текущего контроля и промеж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у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точной аттестации</w:t>
            </w:r>
          </w:p>
        </w:tc>
        <w:tc>
          <w:tcPr>
            <w:tcW w:w="3072" w:type="pct"/>
          </w:tcPr>
          <w:p w:rsidR="008962C8" w:rsidRPr="008962C8" w:rsidRDefault="008962C8" w:rsidP="00F94F9D">
            <w:pPr>
              <w:rPr>
                <w:rFonts w:ascii="Times New Roman" w:hAnsi="Times New Roman"/>
                <w:sz w:val="24"/>
                <w:szCs w:val="24"/>
              </w:rPr>
            </w:pPr>
            <w:r w:rsidRPr="008962C8">
              <w:rPr>
                <w:rFonts w:ascii="Times New Roman" w:hAnsi="Times New Roman"/>
                <w:sz w:val="24"/>
                <w:szCs w:val="24"/>
              </w:rPr>
              <w:t>Аудитории кафедры электроники и микроэлектр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о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ники (ауд. 457,458,459,460).</w:t>
            </w:r>
          </w:p>
        </w:tc>
      </w:tr>
      <w:tr w:rsidR="008962C8" w:rsidRPr="0042315F" w:rsidTr="002148AB">
        <w:tc>
          <w:tcPr>
            <w:tcW w:w="1928" w:type="pct"/>
          </w:tcPr>
          <w:p w:rsidR="008962C8" w:rsidRPr="008962C8" w:rsidRDefault="008962C8" w:rsidP="00F94F9D">
            <w:pPr>
              <w:rPr>
                <w:rFonts w:ascii="Times New Roman" w:hAnsi="Times New Roman"/>
                <w:sz w:val="24"/>
                <w:szCs w:val="24"/>
              </w:rPr>
            </w:pPr>
            <w:r w:rsidRPr="008962C8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072" w:type="pct"/>
          </w:tcPr>
          <w:p w:rsidR="008962C8" w:rsidRPr="008962C8" w:rsidRDefault="008962C8" w:rsidP="00F94F9D">
            <w:pPr>
              <w:rPr>
                <w:rFonts w:ascii="Times New Roman" w:hAnsi="Times New Roman"/>
                <w:sz w:val="24"/>
                <w:szCs w:val="24"/>
              </w:rPr>
            </w:pPr>
            <w:r w:rsidRPr="008962C8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8962C8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2C8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8962C8" w:rsidRPr="0042315F" w:rsidTr="002148AB">
        <w:tc>
          <w:tcPr>
            <w:tcW w:w="1928" w:type="pct"/>
          </w:tcPr>
          <w:p w:rsidR="008962C8" w:rsidRPr="008962C8" w:rsidRDefault="008962C8" w:rsidP="00F94F9D">
            <w:pPr>
              <w:rPr>
                <w:rFonts w:ascii="Times New Roman" w:hAnsi="Times New Roman"/>
                <w:sz w:val="24"/>
                <w:szCs w:val="24"/>
              </w:rPr>
            </w:pPr>
            <w:r w:rsidRPr="008962C8">
              <w:rPr>
                <w:rFonts w:ascii="Times New Roman" w:hAnsi="Times New Roman"/>
                <w:sz w:val="24"/>
                <w:szCs w:val="24"/>
              </w:rPr>
              <w:t>Аудитории для самостоятел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ь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ной работы: компьютерные классы; читальные залы би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б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лиотеки</w:t>
            </w:r>
          </w:p>
        </w:tc>
        <w:tc>
          <w:tcPr>
            <w:tcW w:w="3072" w:type="pct"/>
          </w:tcPr>
          <w:p w:rsidR="008962C8" w:rsidRPr="008962C8" w:rsidRDefault="008962C8" w:rsidP="00F94F9D">
            <w:pPr>
              <w:rPr>
                <w:rFonts w:ascii="Times New Roman" w:hAnsi="Times New Roman"/>
                <w:sz w:val="24"/>
                <w:szCs w:val="24"/>
              </w:rPr>
            </w:pPr>
            <w:r w:rsidRPr="008962C8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8962C8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2C8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>е</w:t>
            </w:r>
            <w:r w:rsidRPr="008962C8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</w:tc>
      </w:tr>
      <w:tr w:rsidR="008962C8" w:rsidRPr="0042315F" w:rsidTr="002148AB">
        <w:tc>
          <w:tcPr>
            <w:tcW w:w="1928" w:type="pct"/>
          </w:tcPr>
          <w:p w:rsidR="008962C8" w:rsidRPr="008962C8" w:rsidRDefault="008962C8" w:rsidP="00F94F9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962C8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962C8" w:rsidRPr="008962C8" w:rsidRDefault="008962C8" w:rsidP="00F94F9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962C8">
              <w:rPr>
                <w:rFonts w:ascii="Times New Roman" w:hAnsi="Times New Roman"/>
                <w:sz w:val="24"/>
                <w:szCs w:val="24"/>
              </w:rPr>
              <w:t>Стеллажи, сейфы для хранения учебного оборудования. Инструменты для ремонта оборудования.</w:t>
            </w:r>
          </w:p>
        </w:tc>
      </w:tr>
    </w:tbl>
    <w:p w:rsidR="00070AD1" w:rsidRPr="009926E6" w:rsidRDefault="00070AD1" w:rsidP="00984917">
      <w:pPr>
        <w:pStyle w:val="Style3"/>
        <w:widowControl/>
        <w:ind w:firstLine="567"/>
        <w:jc w:val="both"/>
        <w:rPr>
          <w:b/>
          <w:bCs/>
        </w:rPr>
      </w:pPr>
    </w:p>
    <w:sectPr w:rsidR="00070AD1" w:rsidRPr="009926E6" w:rsidSect="009926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AFB"/>
    <w:multiLevelType w:val="hybridMultilevel"/>
    <w:tmpl w:val="4476C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D0543"/>
    <w:multiLevelType w:val="hybridMultilevel"/>
    <w:tmpl w:val="125A87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2935A3"/>
    <w:multiLevelType w:val="hybridMultilevel"/>
    <w:tmpl w:val="F70659C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1EE57F1F"/>
    <w:multiLevelType w:val="hybridMultilevel"/>
    <w:tmpl w:val="3CEA6D90"/>
    <w:lvl w:ilvl="0" w:tplc="CAA835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41AF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A9C5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CCF9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CB03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2EB1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62D1B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EB85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B82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BC6913"/>
    <w:multiLevelType w:val="hybridMultilevel"/>
    <w:tmpl w:val="7902D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D5AB2"/>
    <w:multiLevelType w:val="hybridMultilevel"/>
    <w:tmpl w:val="558C6AD6"/>
    <w:lvl w:ilvl="0" w:tplc="3D2E772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B727C"/>
    <w:multiLevelType w:val="hybridMultilevel"/>
    <w:tmpl w:val="8752F47E"/>
    <w:lvl w:ilvl="0" w:tplc="3A402B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60B5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BF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92F5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AAA7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56D6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8386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629D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21DB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22C7D0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AA507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42727"/>
    <w:rsid w:val="00003C47"/>
    <w:rsid w:val="00023D53"/>
    <w:rsid w:val="000243DA"/>
    <w:rsid w:val="00025FED"/>
    <w:rsid w:val="0005103D"/>
    <w:rsid w:val="000619D3"/>
    <w:rsid w:val="00063BFB"/>
    <w:rsid w:val="00070AD1"/>
    <w:rsid w:val="00084E19"/>
    <w:rsid w:val="000D37AD"/>
    <w:rsid w:val="000D5BBE"/>
    <w:rsid w:val="000E7A96"/>
    <w:rsid w:val="00100F45"/>
    <w:rsid w:val="00105593"/>
    <w:rsid w:val="0010559C"/>
    <w:rsid w:val="001336A2"/>
    <w:rsid w:val="0014654F"/>
    <w:rsid w:val="00147468"/>
    <w:rsid w:val="00156889"/>
    <w:rsid w:val="00157939"/>
    <w:rsid w:val="00162050"/>
    <w:rsid w:val="00162311"/>
    <w:rsid w:val="00166244"/>
    <w:rsid w:val="00186AB6"/>
    <w:rsid w:val="00192F05"/>
    <w:rsid w:val="00193FCC"/>
    <w:rsid w:val="001973A2"/>
    <w:rsid w:val="0019794E"/>
    <w:rsid w:val="001A3A54"/>
    <w:rsid w:val="001A435C"/>
    <w:rsid w:val="001C0859"/>
    <w:rsid w:val="001D03AC"/>
    <w:rsid w:val="001D10C3"/>
    <w:rsid w:val="001D1D23"/>
    <w:rsid w:val="001E6DDF"/>
    <w:rsid w:val="001F5D00"/>
    <w:rsid w:val="00206F71"/>
    <w:rsid w:val="002148AB"/>
    <w:rsid w:val="00237BCC"/>
    <w:rsid w:val="00241E99"/>
    <w:rsid w:val="0025775A"/>
    <w:rsid w:val="00273179"/>
    <w:rsid w:val="00293641"/>
    <w:rsid w:val="002A5611"/>
    <w:rsid w:val="002C1D58"/>
    <w:rsid w:val="002D0628"/>
    <w:rsid w:val="002E463D"/>
    <w:rsid w:val="002E6350"/>
    <w:rsid w:val="002F2FAE"/>
    <w:rsid w:val="00307218"/>
    <w:rsid w:val="00312581"/>
    <w:rsid w:val="00326BBB"/>
    <w:rsid w:val="00330D0B"/>
    <w:rsid w:val="0035528F"/>
    <w:rsid w:val="00362FB8"/>
    <w:rsid w:val="00365463"/>
    <w:rsid w:val="00386589"/>
    <w:rsid w:val="003B3AF4"/>
    <w:rsid w:val="003B4B15"/>
    <w:rsid w:val="003C2BF1"/>
    <w:rsid w:val="003C6DB9"/>
    <w:rsid w:val="003E132A"/>
    <w:rsid w:val="003F2048"/>
    <w:rsid w:val="003F28EB"/>
    <w:rsid w:val="003F3D88"/>
    <w:rsid w:val="0040183C"/>
    <w:rsid w:val="00420ABE"/>
    <w:rsid w:val="00436CA3"/>
    <w:rsid w:val="00437932"/>
    <w:rsid w:val="00444951"/>
    <w:rsid w:val="0044730C"/>
    <w:rsid w:val="00464F75"/>
    <w:rsid w:val="0046502C"/>
    <w:rsid w:val="00465566"/>
    <w:rsid w:val="004748CA"/>
    <w:rsid w:val="004845BC"/>
    <w:rsid w:val="004876D5"/>
    <w:rsid w:val="00487DA4"/>
    <w:rsid w:val="004D312F"/>
    <w:rsid w:val="004D52BD"/>
    <w:rsid w:val="004F0B61"/>
    <w:rsid w:val="004F3128"/>
    <w:rsid w:val="00501CCD"/>
    <w:rsid w:val="005070DE"/>
    <w:rsid w:val="00522219"/>
    <w:rsid w:val="00525A5E"/>
    <w:rsid w:val="00527EC8"/>
    <w:rsid w:val="0054570E"/>
    <w:rsid w:val="0055240B"/>
    <w:rsid w:val="0056040D"/>
    <w:rsid w:val="00564352"/>
    <w:rsid w:val="00572E52"/>
    <w:rsid w:val="00585DA8"/>
    <w:rsid w:val="005B672A"/>
    <w:rsid w:val="005C2EF4"/>
    <w:rsid w:val="005D6E06"/>
    <w:rsid w:val="005D7B96"/>
    <w:rsid w:val="005E478F"/>
    <w:rsid w:val="005E76E6"/>
    <w:rsid w:val="005E7E7C"/>
    <w:rsid w:val="00603C9D"/>
    <w:rsid w:val="00611881"/>
    <w:rsid w:val="00614180"/>
    <w:rsid w:val="006353A8"/>
    <w:rsid w:val="00642940"/>
    <w:rsid w:val="006450E6"/>
    <w:rsid w:val="00652E93"/>
    <w:rsid w:val="00675F55"/>
    <w:rsid w:val="00683665"/>
    <w:rsid w:val="006A2936"/>
    <w:rsid w:val="006C6FBA"/>
    <w:rsid w:val="006E31B8"/>
    <w:rsid w:val="006E58ED"/>
    <w:rsid w:val="006F4FE4"/>
    <w:rsid w:val="00731D4E"/>
    <w:rsid w:val="00743BDE"/>
    <w:rsid w:val="00753118"/>
    <w:rsid w:val="00754D12"/>
    <w:rsid w:val="007625F7"/>
    <w:rsid w:val="00794F1B"/>
    <w:rsid w:val="007B01EC"/>
    <w:rsid w:val="007B022C"/>
    <w:rsid w:val="007B1359"/>
    <w:rsid w:val="007B4244"/>
    <w:rsid w:val="007F0656"/>
    <w:rsid w:val="007F5990"/>
    <w:rsid w:val="00805824"/>
    <w:rsid w:val="00813822"/>
    <w:rsid w:val="00823725"/>
    <w:rsid w:val="00827E01"/>
    <w:rsid w:val="0085229B"/>
    <w:rsid w:val="008605F2"/>
    <w:rsid w:val="00865226"/>
    <w:rsid w:val="008802A8"/>
    <w:rsid w:val="008962C8"/>
    <w:rsid w:val="008B0FB6"/>
    <w:rsid w:val="008B40AB"/>
    <w:rsid w:val="008B6142"/>
    <w:rsid w:val="008B7F02"/>
    <w:rsid w:val="008D048E"/>
    <w:rsid w:val="008D0DCC"/>
    <w:rsid w:val="008E23C8"/>
    <w:rsid w:val="008F6F1E"/>
    <w:rsid w:val="008F7DBB"/>
    <w:rsid w:val="00907C35"/>
    <w:rsid w:val="00920068"/>
    <w:rsid w:val="00921068"/>
    <w:rsid w:val="009478B7"/>
    <w:rsid w:val="00950C8B"/>
    <w:rsid w:val="009510CD"/>
    <w:rsid w:val="00951F08"/>
    <w:rsid w:val="00955AB3"/>
    <w:rsid w:val="00961B1E"/>
    <w:rsid w:val="00966BB3"/>
    <w:rsid w:val="009769F9"/>
    <w:rsid w:val="00984917"/>
    <w:rsid w:val="009926E6"/>
    <w:rsid w:val="009A0422"/>
    <w:rsid w:val="009B4E11"/>
    <w:rsid w:val="009C621F"/>
    <w:rsid w:val="009D00E1"/>
    <w:rsid w:val="009D288E"/>
    <w:rsid w:val="009D2B23"/>
    <w:rsid w:val="009E038D"/>
    <w:rsid w:val="00A22B08"/>
    <w:rsid w:val="00A500D8"/>
    <w:rsid w:val="00A510BB"/>
    <w:rsid w:val="00A55388"/>
    <w:rsid w:val="00A630EA"/>
    <w:rsid w:val="00A750AC"/>
    <w:rsid w:val="00A76079"/>
    <w:rsid w:val="00A840F4"/>
    <w:rsid w:val="00AC27A5"/>
    <w:rsid w:val="00AC345D"/>
    <w:rsid w:val="00AC4C62"/>
    <w:rsid w:val="00AF0B39"/>
    <w:rsid w:val="00B05032"/>
    <w:rsid w:val="00B363B0"/>
    <w:rsid w:val="00B42727"/>
    <w:rsid w:val="00B44118"/>
    <w:rsid w:val="00B60B25"/>
    <w:rsid w:val="00B6493C"/>
    <w:rsid w:val="00B67722"/>
    <w:rsid w:val="00B67A4E"/>
    <w:rsid w:val="00B742A2"/>
    <w:rsid w:val="00B864EB"/>
    <w:rsid w:val="00B904A3"/>
    <w:rsid w:val="00BB17FB"/>
    <w:rsid w:val="00BB3AD8"/>
    <w:rsid w:val="00BD61E4"/>
    <w:rsid w:val="00BE6F9D"/>
    <w:rsid w:val="00C05E6C"/>
    <w:rsid w:val="00C17599"/>
    <w:rsid w:val="00C26BE2"/>
    <w:rsid w:val="00C2744D"/>
    <w:rsid w:val="00C35235"/>
    <w:rsid w:val="00C44497"/>
    <w:rsid w:val="00C66B14"/>
    <w:rsid w:val="00C8614A"/>
    <w:rsid w:val="00CB4A5F"/>
    <w:rsid w:val="00CB7884"/>
    <w:rsid w:val="00CD1295"/>
    <w:rsid w:val="00CD2DC8"/>
    <w:rsid w:val="00CF4DB1"/>
    <w:rsid w:val="00D14967"/>
    <w:rsid w:val="00D162F2"/>
    <w:rsid w:val="00D20F6D"/>
    <w:rsid w:val="00D22FD4"/>
    <w:rsid w:val="00D35267"/>
    <w:rsid w:val="00D47286"/>
    <w:rsid w:val="00D50E37"/>
    <w:rsid w:val="00D60634"/>
    <w:rsid w:val="00D644E1"/>
    <w:rsid w:val="00D6682C"/>
    <w:rsid w:val="00D66842"/>
    <w:rsid w:val="00D77D37"/>
    <w:rsid w:val="00D97CD9"/>
    <w:rsid w:val="00DC018E"/>
    <w:rsid w:val="00DD6182"/>
    <w:rsid w:val="00E1123B"/>
    <w:rsid w:val="00E123C4"/>
    <w:rsid w:val="00E153BE"/>
    <w:rsid w:val="00E1757B"/>
    <w:rsid w:val="00E52C0E"/>
    <w:rsid w:val="00E67381"/>
    <w:rsid w:val="00E96DAE"/>
    <w:rsid w:val="00EB1319"/>
    <w:rsid w:val="00ED0093"/>
    <w:rsid w:val="00ED70EF"/>
    <w:rsid w:val="00F27E72"/>
    <w:rsid w:val="00F366A5"/>
    <w:rsid w:val="00F51FB1"/>
    <w:rsid w:val="00F70DBA"/>
    <w:rsid w:val="00FD25D6"/>
    <w:rsid w:val="00FD46C9"/>
    <w:rsid w:val="00FD516B"/>
    <w:rsid w:val="00FE4FA0"/>
    <w:rsid w:val="00FE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619D3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619D3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619D3"/>
    <w:pPr>
      <w:keepNext/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619D3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619D3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0619D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qFormat/>
    <w:rsid w:val="000619D3"/>
    <w:pPr>
      <w:numPr>
        <w:ilvl w:val="6"/>
        <w:numId w:val="2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0619D3"/>
    <w:pPr>
      <w:numPr>
        <w:ilvl w:val="7"/>
        <w:numId w:val="2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619D3"/>
    <w:pPr>
      <w:numPr>
        <w:ilvl w:val="8"/>
        <w:numId w:val="2"/>
      </w:numPr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BB3AD8"/>
    <w:rPr>
      <w:rFonts w:ascii="Times New Roman" w:hAnsi="Times New Roman" w:cs="Times New Roman" w:hint="default"/>
      <w:sz w:val="12"/>
      <w:szCs w:val="12"/>
    </w:rPr>
  </w:style>
  <w:style w:type="paragraph" w:customStyle="1" w:styleId="Style3">
    <w:name w:val="Style3"/>
    <w:basedOn w:val="a"/>
    <w:rsid w:val="00487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8652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rsid w:val="0086522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86522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8652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865226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65226"/>
    <w:rPr>
      <w:rFonts w:ascii="Times New Roman" w:hAnsi="Times New Roman" w:cs="Times New Roman"/>
      <w:i/>
      <w:iCs/>
      <w:sz w:val="12"/>
      <w:szCs w:val="12"/>
    </w:rPr>
  </w:style>
  <w:style w:type="table" w:styleId="a3">
    <w:name w:val="Table Grid"/>
    <w:basedOn w:val="a1"/>
    <w:uiPriority w:val="59"/>
    <w:rsid w:val="00B742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6B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365463"/>
    <w:rPr>
      <w:color w:val="0000FF"/>
      <w:u w:val="single"/>
    </w:rPr>
  </w:style>
  <w:style w:type="paragraph" w:customStyle="1" w:styleId="Style1">
    <w:name w:val="Style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926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9926E6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9926E6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992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rsid w:val="009926E6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6">
    <w:name w:val="Основной текст с отступом Знак"/>
    <w:link w:val="a5"/>
    <w:rsid w:val="009926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link w:val="1"/>
    <w:rsid w:val="000619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0619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0619D3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0619D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0619D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0619D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ed">
    <w:name w:val="Обычцedый"/>
    <w:rsid w:val="000619D3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semiHidden/>
    <w:rsid w:val="00A500D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link w:val="a7"/>
    <w:semiHidden/>
    <w:rsid w:val="00A50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semiHidden/>
    <w:rsid w:val="00A500D8"/>
    <w:pPr>
      <w:spacing w:after="0" w:line="240" w:lineRule="auto"/>
      <w:ind w:left="1680" w:firstLine="709"/>
      <w:jc w:val="both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5528F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uiPriority w:val="99"/>
    <w:semiHidden/>
    <w:unhideWhenUsed/>
    <w:rsid w:val="004748CA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435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D61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.lanbook.com/book/50566" TargetMode="External"/><Relationship Id="rId18" Type="http://schemas.openxmlformats.org/officeDocument/2006/relationships/hyperlink" Target="https://e.lanbook.com/book/110960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50566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.lanbook.com/book/41032" TargetMode="External"/><Relationship Id="rId17" Type="http://schemas.openxmlformats.org/officeDocument/2006/relationships/hyperlink" Target="https://e.lanbook.com/book/73560" TargetMode="External"/><Relationship Id="rId25" Type="http://schemas.openxmlformats.org/officeDocument/2006/relationships/hyperlink" Target="https://e.lanbook.com/book/75741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_________Microsoft_Office_Word1.docx"/><Relationship Id="rId20" Type="http://schemas.openxmlformats.org/officeDocument/2006/relationships/hyperlink" Target="https://e.lanbook.com/book/41032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journal/2419?category=931" TargetMode="External"/><Relationship Id="rId32" Type="http://schemas.openxmlformats.org/officeDocument/2006/relationships/hyperlink" Target="https://uisrussia.msu.r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hyperlink" Target="https://e.lanbook.com/journal/2026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138496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05481" TargetMode="External"/><Relationship Id="rId22" Type="http://schemas.openxmlformats.org/officeDocument/2006/relationships/hyperlink" Target="https://e.lanbook.com/book/105481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93922B7406D2428FA70BA3E534E216" ma:contentTypeVersion="9" ma:contentTypeDescription="Создание документа." ma:contentTypeScope="" ma:versionID="6f36bb8bc5d4a752a0845a32acb70fa3">
  <xsd:schema xmlns:xsd="http://www.w3.org/2001/XMLSchema" xmlns:xs="http://www.w3.org/2001/XMLSchema" xmlns:p="http://schemas.microsoft.com/office/2006/metadata/properties" xmlns:ns2="19e242cf-e244-41d1-9345-e1047d9346d3" targetNamespace="http://schemas.microsoft.com/office/2006/metadata/properties" ma:root="true" ma:fieldsID="b5c13023269500d8b2fd50634287fa80" ns2:_="">
    <xsd:import namespace="19e242cf-e244-41d1-9345-e1047d934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242cf-e244-41d1-9345-e1047d934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33BB-A786-48D3-B334-AF506C1B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242cf-e244-41d1-9345-e1047d934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8E5B6-E5AE-45EB-A641-797137A72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FAD79-679B-45B6-A81E-72CDDD8C6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5D7364-0E9B-44FF-8052-CEB4F8BB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22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33500</CharactersWithSpaces>
  <SharedDoc>false</SharedDoc>
  <HLinks>
    <vt:vector size="24" baseType="variant">
      <vt:variant>
        <vt:i4>1376320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http://e.lanbook.com/journal/element.php?pl10_cid=227&amp;pl10_id=2069</vt:lpwstr>
      </vt:variant>
      <vt:variant>
        <vt:lpwstr/>
      </vt:variant>
      <vt:variant>
        <vt:i4>1704004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http://e.lanbook.com/journal/element.php?pl10_cid=227&amp;pl10_id=2026</vt:lpwstr>
      </vt:variant>
      <vt:variant>
        <vt:lpwstr/>
      </vt:variant>
      <vt:variant>
        <vt:i4>3080301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http://e.lanbook.com/books/element.php?pl1_cid=25&amp;pl1_id=2219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http://e.lanbook.com/books/element.php?pl1_cid=25&amp;pl1_id=900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Д.В. Швидченко</dc:creator>
  <cp:lastModifiedBy>Usr</cp:lastModifiedBy>
  <cp:revision>17</cp:revision>
  <dcterms:created xsi:type="dcterms:W3CDTF">2020-10-29T08:15:00Z</dcterms:created>
  <dcterms:modified xsi:type="dcterms:W3CDTF">2020-11-14T10:57:00Z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0x010100FC93922B7406D2428FA70BA3E534E216</vt:lpwstr>
  </property>
</Properties>
</file>