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1FD" w:rsidRDefault="00894A75">
      <w:r>
        <w:rPr>
          <w:noProof/>
        </w:rPr>
        <w:drawing>
          <wp:inline distT="0" distB="0" distL="0" distR="0">
            <wp:extent cx="5494655" cy="7537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753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51FD">
        <w:br w:type="page"/>
      </w:r>
    </w:p>
    <w:p w:rsidR="007851FD" w:rsidRDefault="00894A75">
      <w:r w:rsidRPr="00894A75">
        <w:lastRenderedPageBreak/>
        <w:drawing>
          <wp:inline distT="0" distB="0" distL="0" distR="0">
            <wp:extent cx="5941060" cy="8607180"/>
            <wp:effectExtent l="95250" t="57150" r="78740" b="41520"/>
            <wp:docPr id="22" name="Рисунок 1" descr="F:\АИБ_2017\РП\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F:\АИБ_2017\РП\Оборотка.jpg"/>
                    <pic:cNvPicPr/>
                  </pic:nvPicPr>
                  <pic:blipFill>
                    <a:blip r:embed="rId6"/>
                    <a:srcRect l="7865" t="3263" r="4334" b="4312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5941060" cy="860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65" w:rsidRPr="00D340FA" w:rsidRDefault="00F80E65">
      <w:pPr>
        <w:rPr>
          <w:sz w:val="0"/>
          <w:szCs w:val="0"/>
        </w:rPr>
      </w:pPr>
    </w:p>
    <w:p w:rsidR="00F80E65" w:rsidRPr="00D340FA" w:rsidRDefault="00894A75">
      <w:pPr>
        <w:rPr>
          <w:sz w:val="0"/>
          <w:szCs w:val="0"/>
        </w:rPr>
      </w:pPr>
      <w:r w:rsidRPr="00894A75">
        <w:lastRenderedPageBreak/>
        <w:drawing>
          <wp:inline distT="0" distB="0" distL="0" distR="0">
            <wp:extent cx="5941060" cy="6482944"/>
            <wp:effectExtent l="19050" t="0" r="2540" b="0"/>
            <wp:docPr id="21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0FA" w:rsidRPr="00D340F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80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0E65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80E65" w:rsidRPr="00D96430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информации»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целостности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принципами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D340FA">
              <w:t xml:space="preserve"> </w:t>
            </w:r>
            <w:proofErr w:type="gramEnd"/>
          </w:p>
        </w:tc>
      </w:tr>
      <w:tr w:rsidR="00F80E65" w:rsidRPr="00D96430">
        <w:trPr>
          <w:trHeight w:hRule="exact" w:val="138"/>
        </w:trPr>
        <w:tc>
          <w:tcPr>
            <w:tcW w:w="1986" w:type="dxa"/>
          </w:tcPr>
          <w:p w:rsidR="00F80E65" w:rsidRPr="00D340FA" w:rsidRDefault="00F80E65"/>
        </w:tc>
        <w:tc>
          <w:tcPr>
            <w:tcW w:w="7372" w:type="dxa"/>
          </w:tcPr>
          <w:p w:rsidR="00F80E65" w:rsidRPr="00D340FA" w:rsidRDefault="00F80E65"/>
        </w:tc>
      </w:tr>
      <w:tr w:rsidR="00F80E65" w:rsidRPr="00D9643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D340FA">
              <w:t xml:space="preserve"> </w:t>
            </w:r>
          </w:p>
        </w:tc>
      </w:tr>
      <w:tr w:rsidR="00F80E65" w:rsidRPr="00D9643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D340FA">
              <w:t xml:space="preserve"> </w:t>
            </w:r>
          </w:p>
        </w:tc>
      </w:tr>
      <w:tr w:rsidR="00F80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0E65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F80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0E65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</w:p>
        </w:tc>
      </w:tr>
      <w:tr w:rsidR="00F80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0E65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</w:p>
        </w:tc>
      </w:tr>
      <w:tr w:rsidR="00F80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0E65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>
              <w:t xml:space="preserve"> </w:t>
            </w:r>
          </w:p>
        </w:tc>
      </w:tr>
      <w:tr w:rsidR="00F80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0E65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</w:p>
        </w:tc>
      </w:tr>
      <w:tr w:rsidR="00F80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0E65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</w:p>
        </w:tc>
      </w:tr>
      <w:tr w:rsidR="00F80E65" w:rsidRPr="00D9643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D340FA">
              <w:t xml:space="preserve"> </w:t>
            </w:r>
          </w:p>
        </w:tc>
      </w:tr>
      <w:tr w:rsidR="00F80E65" w:rsidRPr="00D9643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D340FA">
              <w:t xml:space="preserve"> </w:t>
            </w:r>
          </w:p>
        </w:tc>
      </w:tr>
      <w:tr w:rsidR="00F80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0E65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F80E65">
        <w:trPr>
          <w:trHeight w:hRule="exact" w:val="138"/>
        </w:trPr>
        <w:tc>
          <w:tcPr>
            <w:tcW w:w="1986" w:type="dxa"/>
          </w:tcPr>
          <w:p w:rsidR="00F80E65" w:rsidRDefault="00F80E65"/>
        </w:tc>
        <w:tc>
          <w:tcPr>
            <w:tcW w:w="7372" w:type="dxa"/>
          </w:tcPr>
          <w:p w:rsidR="00F80E65" w:rsidRDefault="00F80E65"/>
        </w:tc>
      </w:tr>
      <w:tr w:rsidR="00F80E65" w:rsidRPr="00D9643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D340FA">
              <w:t xml:space="preserve"> </w:t>
            </w:r>
            <w:proofErr w:type="gramEnd"/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D340FA">
              <w:t xml:space="preserve"> </w:t>
            </w:r>
          </w:p>
        </w:tc>
      </w:tr>
      <w:tr w:rsidR="00F80E65" w:rsidRPr="00D96430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«Моделирование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информации»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D340FA">
              <w:t xml:space="preserve"> </w:t>
            </w:r>
          </w:p>
        </w:tc>
      </w:tr>
      <w:tr w:rsidR="00F80E65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0E65" w:rsidRDefault="00D34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F80E65" w:rsidRDefault="00D34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F80E65" w:rsidRDefault="00D34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0E65" w:rsidRDefault="00D34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F80E65" w:rsidRPr="00D96430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0E65" w:rsidRPr="00D340FA" w:rsidRDefault="00D340FA">
            <w:pPr>
              <w:spacing w:after="0" w:line="240" w:lineRule="auto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создавать и исследовать модели автоматизированных систем</w:t>
            </w:r>
          </w:p>
        </w:tc>
      </w:tr>
      <w:tr w:rsidR="00F80E65" w:rsidRPr="00D96430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0E65" w:rsidRDefault="00D340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075F" w:rsidRPr="00D96430" w:rsidRDefault="0084075F" w:rsidP="0084075F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430">
              <w:rPr>
                <w:rFonts w:ascii="Times New Roman" w:hAnsi="Times New Roman" w:cs="Times New Roman"/>
                <w:sz w:val="24"/>
                <w:szCs w:val="24"/>
              </w:rPr>
              <w:t>основные принципы моделирования и виды моделей, требования, предъявляемые к моделям;</w:t>
            </w:r>
          </w:p>
          <w:p w:rsidR="0084075F" w:rsidRPr="00D96430" w:rsidRDefault="0084075F" w:rsidP="0084075F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430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качества моделей, методы и средства моделирования; </w:t>
            </w:r>
          </w:p>
          <w:p w:rsidR="0084075F" w:rsidRPr="00D96430" w:rsidRDefault="0084075F" w:rsidP="0084075F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430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моделей автоматизированных систем;</w:t>
            </w:r>
          </w:p>
          <w:p w:rsidR="00F80E65" w:rsidRPr="0084075F" w:rsidRDefault="0084075F" w:rsidP="0084075F">
            <w:pPr>
              <w:pStyle w:val="a"/>
              <w:spacing w:after="0" w:line="240" w:lineRule="auto"/>
              <w:ind w:left="0" w:firstLine="0"/>
            </w:pPr>
            <w:r w:rsidRPr="00D96430">
              <w:rPr>
                <w:rFonts w:ascii="Times New Roman" w:hAnsi="Times New Roman" w:cs="Times New Roman"/>
                <w:sz w:val="24"/>
                <w:szCs w:val="24"/>
              </w:rPr>
              <w:t>структуру и состав автоматизированных систем управления.</w:t>
            </w:r>
          </w:p>
        </w:tc>
      </w:tr>
    </w:tbl>
    <w:p w:rsidR="00F80E65" w:rsidRPr="00D340FA" w:rsidRDefault="00D340FA">
      <w:pPr>
        <w:rPr>
          <w:sz w:val="0"/>
          <w:szCs w:val="0"/>
        </w:rPr>
      </w:pPr>
      <w:r w:rsidRPr="00D340F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80E65" w:rsidRPr="00D96430" w:rsidTr="0084075F">
        <w:trPr>
          <w:trHeight w:hRule="exact" w:val="200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0E65" w:rsidRDefault="00D340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075F" w:rsidRPr="0084075F" w:rsidRDefault="0084075F" w:rsidP="0084075F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5F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 моделирования автоматизированных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0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75F" w:rsidRPr="0084075F" w:rsidRDefault="0084075F" w:rsidP="0084075F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5F">
              <w:rPr>
                <w:rFonts w:ascii="Times New Roman" w:hAnsi="Times New Roman" w:cs="Times New Roman"/>
                <w:sz w:val="24"/>
                <w:szCs w:val="24"/>
              </w:rPr>
              <w:t>выбирать методы и средства моделирования подсистем защиты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75F" w:rsidRPr="0084075F" w:rsidRDefault="0084075F" w:rsidP="0084075F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5F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угрозы информационной безопасности объекта.</w:t>
            </w:r>
          </w:p>
          <w:p w:rsidR="00F80E65" w:rsidRPr="0084075F" w:rsidRDefault="00F80E65" w:rsidP="0084075F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65" w:rsidRPr="00D96430" w:rsidTr="0084075F">
        <w:trPr>
          <w:trHeight w:hRule="exact" w:val="292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0E65" w:rsidRDefault="00D340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075F" w:rsidRPr="0084075F" w:rsidRDefault="0084075F" w:rsidP="0084075F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5F">
              <w:rPr>
                <w:rFonts w:ascii="Times New Roman" w:hAnsi="Times New Roman" w:cs="Times New Roman"/>
                <w:sz w:val="24"/>
                <w:szCs w:val="24"/>
              </w:rPr>
              <w:t>навыками анализа информационной инфраструк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автоматизированной системы</w:t>
            </w:r>
            <w:r w:rsidRPr="008407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75F" w:rsidRPr="0084075F" w:rsidRDefault="0084075F" w:rsidP="0084075F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5F">
              <w:rPr>
                <w:rFonts w:ascii="Times New Roman" w:hAnsi="Times New Roman" w:cs="Times New Roman"/>
                <w:sz w:val="24"/>
                <w:szCs w:val="24"/>
              </w:rPr>
              <w:t>методами моделирования автоматизированных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0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75F" w:rsidRPr="0084075F" w:rsidRDefault="0084075F" w:rsidP="0084075F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5F">
              <w:rPr>
                <w:rFonts w:ascii="Times New Roman" w:hAnsi="Times New Roman" w:cs="Times New Roman"/>
                <w:sz w:val="24"/>
                <w:szCs w:val="24"/>
              </w:rPr>
              <w:t xml:space="preserve">основами построения моделей автоматизированных систем; </w:t>
            </w:r>
          </w:p>
          <w:p w:rsidR="0084075F" w:rsidRPr="0084075F" w:rsidRDefault="0084075F" w:rsidP="0084075F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5F">
              <w:rPr>
                <w:rFonts w:ascii="Times New Roman" w:hAnsi="Times New Roman" w:cs="Times New Roman"/>
                <w:sz w:val="24"/>
                <w:szCs w:val="24"/>
              </w:rPr>
              <w:t>навыками формализации задач и постановки задач моделирования;</w:t>
            </w:r>
          </w:p>
          <w:p w:rsidR="0084075F" w:rsidRPr="0084075F" w:rsidRDefault="0084075F" w:rsidP="0084075F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5F">
              <w:rPr>
                <w:rFonts w:ascii="Times New Roman" w:hAnsi="Times New Roman" w:cs="Times New Roman"/>
                <w:sz w:val="24"/>
                <w:szCs w:val="24"/>
              </w:rPr>
              <w:t>навыками определения информационной инфраструктуры и информационных ресурсов организации, подлежащих защите.</w:t>
            </w:r>
          </w:p>
          <w:p w:rsidR="00F80E65" w:rsidRPr="00D340FA" w:rsidRDefault="00F80E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80E65" w:rsidRPr="00D9643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0E65" w:rsidRPr="00D340FA" w:rsidRDefault="00D340FA">
            <w:pPr>
              <w:spacing w:after="0" w:line="240" w:lineRule="auto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ПСК-7.1 способностью разрабатывать и исследовать модели информационн</w:t>
            </w:r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технологических ресурсов, разрабатывать модели угроз и модели нарушителя информационной безопасности в распределенных информационных системах</w:t>
            </w:r>
          </w:p>
        </w:tc>
      </w:tr>
      <w:tr w:rsidR="00F80E65" w:rsidRPr="0084075F" w:rsidTr="0084075F">
        <w:trPr>
          <w:trHeight w:hRule="exact" w:val="38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0E65" w:rsidRDefault="00D340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075F" w:rsidRPr="0084075F" w:rsidRDefault="0084075F" w:rsidP="0084075F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5F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нормативно-методическую основу моделирования угроз</w:t>
            </w:r>
            <w:r w:rsidR="00E64F8B" w:rsidRPr="00E64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75F" w:rsidRPr="0084075F" w:rsidRDefault="0084075F" w:rsidP="0084075F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5F">
              <w:rPr>
                <w:rFonts w:ascii="Times New Roman" w:hAnsi="Times New Roman" w:cs="Times New Roman"/>
                <w:sz w:val="24"/>
                <w:szCs w:val="24"/>
              </w:rPr>
              <w:t>методику моделирования угроз</w:t>
            </w:r>
            <w:r w:rsidR="00E64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75F" w:rsidRPr="0084075F" w:rsidRDefault="0084075F" w:rsidP="0084075F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5F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моделирования систем и процессов защиты информации; </w:t>
            </w:r>
          </w:p>
          <w:p w:rsidR="0084075F" w:rsidRPr="0084075F" w:rsidRDefault="0084075F" w:rsidP="0084075F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5F">
              <w:rPr>
                <w:rFonts w:ascii="Times New Roman" w:hAnsi="Times New Roman" w:cs="Times New Roman"/>
                <w:sz w:val="24"/>
                <w:szCs w:val="24"/>
              </w:rPr>
              <w:t xml:space="preserve">этапы моделирования и виды моделей систем и процессов защиты информации; основные принципы </w:t>
            </w:r>
            <w:proofErr w:type="gramStart"/>
            <w:r w:rsidRPr="0084075F">
              <w:rPr>
                <w:rFonts w:ascii="Times New Roman" w:hAnsi="Times New Roman" w:cs="Times New Roman"/>
                <w:sz w:val="24"/>
                <w:szCs w:val="24"/>
              </w:rPr>
              <w:t>построения моделей систем защиты информации</w:t>
            </w:r>
            <w:proofErr w:type="gramEnd"/>
            <w:r w:rsidR="00E64F8B" w:rsidRPr="00E64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75F" w:rsidRPr="0084075F" w:rsidRDefault="0084075F" w:rsidP="0084075F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5F">
              <w:rPr>
                <w:rFonts w:ascii="Times New Roman" w:hAnsi="Times New Roman" w:cs="Times New Roman"/>
                <w:sz w:val="24"/>
                <w:szCs w:val="24"/>
              </w:rPr>
              <w:t>Требования к обеспечению защиты информации в автоматизированных системах управления производственными и технологическими процессами</w:t>
            </w:r>
            <w:r w:rsidR="00E64F8B" w:rsidRPr="00E64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75F" w:rsidRPr="0084075F" w:rsidRDefault="0084075F" w:rsidP="0084075F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75F">
              <w:rPr>
                <w:rFonts w:ascii="Times New Roman" w:hAnsi="Times New Roman" w:cs="Times New Roman"/>
                <w:sz w:val="24"/>
                <w:szCs w:val="24"/>
              </w:rPr>
              <w:t xml:space="preserve">Базовую модель угроз безопасности </w:t>
            </w:r>
            <w:proofErr w:type="spellStart"/>
            <w:r w:rsidRPr="0084075F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="00E64F8B" w:rsidRPr="00E64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E65" w:rsidRPr="00D340FA" w:rsidRDefault="0084075F" w:rsidP="0084075F">
            <w:pPr>
              <w:pStyle w:val="a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8407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угроз </w:t>
            </w:r>
            <w:proofErr w:type="spellStart"/>
            <w:r w:rsidRPr="0084075F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="00E64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E65" w:rsidRPr="00D96430" w:rsidTr="00E64F8B">
        <w:trPr>
          <w:trHeight w:hRule="exact" w:val="401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0E65" w:rsidRDefault="00D340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4075F" w:rsidRPr="00E64F8B" w:rsidRDefault="0084075F" w:rsidP="00E64F8B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8B">
              <w:rPr>
                <w:rFonts w:ascii="Times New Roman" w:hAnsi="Times New Roman" w:cs="Times New Roman"/>
                <w:sz w:val="24"/>
                <w:szCs w:val="24"/>
              </w:rPr>
              <w:t>обосновать выбор метода моделирования</w:t>
            </w:r>
            <w:r w:rsidR="00E64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75F" w:rsidRPr="00E64F8B" w:rsidRDefault="0084075F" w:rsidP="00E64F8B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8B">
              <w:rPr>
                <w:rFonts w:ascii="Times New Roman" w:hAnsi="Times New Roman" w:cs="Times New Roman"/>
                <w:sz w:val="24"/>
                <w:szCs w:val="24"/>
              </w:rPr>
              <w:t>исследовать модели информационно-технологических ресурсов объекта информатизации</w:t>
            </w:r>
            <w:r w:rsidR="00E64F8B" w:rsidRPr="00E64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75F" w:rsidRPr="00E64F8B" w:rsidRDefault="0084075F" w:rsidP="00E64F8B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8B">
              <w:rPr>
                <w:rFonts w:ascii="Times New Roman" w:hAnsi="Times New Roman" w:cs="Times New Roman"/>
                <w:sz w:val="24"/>
                <w:szCs w:val="24"/>
              </w:rPr>
              <w:t>составлять обобщенную модель системы защиты информации</w:t>
            </w:r>
            <w:r w:rsidR="00E64F8B" w:rsidRPr="00E64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75F" w:rsidRPr="00E64F8B" w:rsidRDefault="0084075F" w:rsidP="00E64F8B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8B">
              <w:rPr>
                <w:rFonts w:ascii="Times New Roman" w:hAnsi="Times New Roman" w:cs="Times New Roman"/>
                <w:sz w:val="24"/>
                <w:szCs w:val="24"/>
              </w:rPr>
              <w:t>разрабатывать модели угроз объекта информатизации</w:t>
            </w:r>
            <w:r w:rsidR="00E64F8B" w:rsidRPr="00E64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75F" w:rsidRPr="00E64F8B" w:rsidRDefault="0084075F" w:rsidP="00E64F8B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8B">
              <w:rPr>
                <w:rFonts w:ascii="Times New Roman" w:hAnsi="Times New Roman" w:cs="Times New Roman"/>
                <w:sz w:val="24"/>
                <w:szCs w:val="24"/>
              </w:rPr>
              <w:t>разрабатывать модели нарушителей информационной</w:t>
            </w:r>
            <w:r w:rsidR="00E64F8B" w:rsidRPr="00E64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4F8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автоматизированных систем</w:t>
            </w:r>
            <w:r w:rsidR="00E64F8B" w:rsidRPr="00E64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75F" w:rsidRPr="00E64F8B" w:rsidRDefault="0084075F" w:rsidP="00E64F8B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8B">
              <w:rPr>
                <w:rFonts w:ascii="Times New Roman" w:hAnsi="Times New Roman" w:cs="Times New Roman"/>
                <w:sz w:val="24"/>
                <w:szCs w:val="24"/>
              </w:rPr>
              <w:t>применять различные методы моделирования систем защиты информации</w:t>
            </w:r>
            <w:r w:rsidR="00E64F8B" w:rsidRPr="00E64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75F" w:rsidRPr="00E64F8B" w:rsidRDefault="0084075F" w:rsidP="00E64F8B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8B">
              <w:rPr>
                <w:rFonts w:ascii="Times New Roman" w:hAnsi="Times New Roman" w:cs="Times New Roman"/>
                <w:sz w:val="24"/>
                <w:szCs w:val="24"/>
              </w:rPr>
              <w:t>описывать объект защиты</w:t>
            </w:r>
            <w:r w:rsidR="00E64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75F" w:rsidRPr="00E64F8B" w:rsidRDefault="0084075F" w:rsidP="00E64F8B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8B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угроз</w:t>
            </w:r>
            <w:r w:rsidR="00E64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E65" w:rsidRPr="00E64F8B" w:rsidRDefault="0084075F" w:rsidP="00E64F8B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8B">
              <w:rPr>
                <w:rFonts w:ascii="Times New Roman" w:hAnsi="Times New Roman" w:cs="Times New Roman"/>
                <w:sz w:val="24"/>
                <w:szCs w:val="24"/>
              </w:rPr>
              <w:t>определять угрозы утечки информации по техническим каналам</w:t>
            </w:r>
            <w:r w:rsidR="00E64F8B" w:rsidRPr="00E64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0E65" w:rsidRPr="00D340FA" w:rsidRDefault="00D340FA">
      <w:pPr>
        <w:rPr>
          <w:sz w:val="0"/>
          <w:szCs w:val="0"/>
        </w:rPr>
      </w:pPr>
      <w:r w:rsidRPr="00D340F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80E65" w:rsidRPr="00D96430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80E65" w:rsidRDefault="00D340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64F8B" w:rsidRPr="00E64F8B" w:rsidRDefault="00E64F8B" w:rsidP="00E64F8B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8B">
              <w:rPr>
                <w:rFonts w:ascii="Times New Roman" w:hAnsi="Times New Roman" w:cs="Times New Roman"/>
                <w:sz w:val="24"/>
                <w:szCs w:val="24"/>
              </w:rPr>
              <w:t>приемами исследования процессов защиты информации в автоматизированных системах</w:t>
            </w:r>
          </w:p>
          <w:p w:rsidR="00E64F8B" w:rsidRPr="00E64F8B" w:rsidRDefault="00E64F8B" w:rsidP="00E64F8B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моделирования </w:t>
            </w:r>
            <w:r w:rsidRPr="00E64F8B">
              <w:rPr>
                <w:rFonts w:ascii="Times New Roman" w:hAnsi="Times New Roman" w:cs="Times New Roman"/>
                <w:sz w:val="24"/>
                <w:szCs w:val="24"/>
              </w:rPr>
              <w:t>систем защиты информации</w:t>
            </w:r>
          </w:p>
          <w:p w:rsidR="00E64F8B" w:rsidRPr="00E64F8B" w:rsidRDefault="00E64F8B" w:rsidP="00E64F8B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8B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proofErr w:type="gramStart"/>
            <w:r w:rsidRPr="00E64F8B">
              <w:rPr>
                <w:rFonts w:ascii="Times New Roman" w:hAnsi="Times New Roman" w:cs="Times New Roman"/>
                <w:sz w:val="24"/>
                <w:szCs w:val="24"/>
              </w:rPr>
              <w:t>формирования списка уязвимостей объекта защиты</w:t>
            </w:r>
            <w:proofErr w:type="gramEnd"/>
          </w:p>
          <w:p w:rsidR="00E64F8B" w:rsidRPr="00E64F8B" w:rsidRDefault="00E64F8B" w:rsidP="00E64F8B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8B">
              <w:rPr>
                <w:rFonts w:ascii="Times New Roman" w:hAnsi="Times New Roman" w:cs="Times New Roman"/>
                <w:sz w:val="24"/>
                <w:szCs w:val="24"/>
              </w:rPr>
              <w:t>навыками описания угроз безопасности</w:t>
            </w:r>
          </w:p>
          <w:p w:rsidR="00E64F8B" w:rsidRPr="00E64F8B" w:rsidRDefault="00E64F8B" w:rsidP="00E64F8B">
            <w:pPr>
              <w:pStyle w:val="a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8B">
              <w:rPr>
                <w:rFonts w:ascii="Times New Roman" w:hAnsi="Times New Roman" w:cs="Times New Roman"/>
                <w:sz w:val="24"/>
                <w:szCs w:val="24"/>
              </w:rPr>
              <w:t>навыками анализа защищенности основных узлов и устройств современных автоматизированных систем</w:t>
            </w:r>
          </w:p>
          <w:p w:rsidR="00F80E65" w:rsidRPr="00D340FA" w:rsidRDefault="00E64F8B" w:rsidP="00E64F8B">
            <w:pPr>
              <w:pStyle w:val="a"/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4F8B">
              <w:rPr>
                <w:rFonts w:ascii="Times New Roman" w:hAnsi="Times New Roman" w:cs="Times New Roman"/>
                <w:sz w:val="24"/>
                <w:szCs w:val="24"/>
              </w:rPr>
              <w:t>авыками составления типовых моделей угроз безопасности персональных данных</w:t>
            </w:r>
          </w:p>
        </w:tc>
      </w:tr>
    </w:tbl>
    <w:p w:rsidR="00F80E65" w:rsidRPr="00D340FA" w:rsidRDefault="00D340FA">
      <w:pPr>
        <w:rPr>
          <w:sz w:val="0"/>
          <w:szCs w:val="0"/>
        </w:rPr>
      </w:pPr>
      <w:r w:rsidRPr="00D340F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69"/>
        <w:gridCol w:w="389"/>
        <w:gridCol w:w="527"/>
        <w:gridCol w:w="609"/>
        <w:gridCol w:w="694"/>
        <w:gridCol w:w="520"/>
        <w:gridCol w:w="1540"/>
        <w:gridCol w:w="1595"/>
        <w:gridCol w:w="1237"/>
      </w:tblGrid>
      <w:tr w:rsidR="00F80E65" w:rsidRPr="00D96430" w:rsidTr="00E64F8B">
        <w:trPr>
          <w:trHeight w:hRule="exact" w:val="285"/>
        </w:trPr>
        <w:tc>
          <w:tcPr>
            <w:tcW w:w="710" w:type="dxa"/>
          </w:tcPr>
          <w:p w:rsidR="00F80E65" w:rsidRPr="00D340FA" w:rsidRDefault="00F80E65"/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80E65" w:rsidRPr="00D340FA" w:rsidRDefault="00D34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340FA">
              <w:t xml:space="preserve"> </w:t>
            </w:r>
          </w:p>
        </w:tc>
      </w:tr>
      <w:tr w:rsidR="00F80E65" w:rsidRPr="00D96430" w:rsidTr="00E64F8B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80E65" w:rsidRPr="00D340FA" w:rsidRDefault="00D34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340FA">
              <w:t xml:space="preserve"> </w:t>
            </w:r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340FA">
              <w:t xml:space="preserve"> </w:t>
            </w:r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D340FA">
              <w:t xml:space="preserve"> </w:t>
            </w:r>
          </w:p>
          <w:p w:rsidR="00F80E65" w:rsidRPr="00D340FA" w:rsidRDefault="00F80E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80E65" w:rsidRPr="00D340FA" w:rsidRDefault="00D34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D340FA">
              <w:t xml:space="preserve"> </w:t>
            </w:r>
          </w:p>
        </w:tc>
      </w:tr>
      <w:tr w:rsidR="00F80E65" w:rsidRPr="00D96430" w:rsidTr="00E64F8B">
        <w:trPr>
          <w:trHeight w:hRule="exact" w:val="138"/>
        </w:trPr>
        <w:tc>
          <w:tcPr>
            <w:tcW w:w="710" w:type="dxa"/>
          </w:tcPr>
          <w:p w:rsidR="00F80E65" w:rsidRPr="00D340FA" w:rsidRDefault="00F80E65"/>
        </w:tc>
        <w:tc>
          <w:tcPr>
            <w:tcW w:w="1569" w:type="dxa"/>
          </w:tcPr>
          <w:p w:rsidR="00F80E65" w:rsidRPr="00D340FA" w:rsidRDefault="00F80E65"/>
        </w:tc>
        <w:tc>
          <w:tcPr>
            <w:tcW w:w="389" w:type="dxa"/>
          </w:tcPr>
          <w:p w:rsidR="00F80E65" w:rsidRPr="00D340FA" w:rsidRDefault="00F80E65"/>
        </w:tc>
        <w:tc>
          <w:tcPr>
            <w:tcW w:w="527" w:type="dxa"/>
          </w:tcPr>
          <w:p w:rsidR="00F80E65" w:rsidRPr="00D340FA" w:rsidRDefault="00F80E65"/>
        </w:tc>
        <w:tc>
          <w:tcPr>
            <w:tcW w:w="609" w:type="dxa"/>
          </w:tcPr>
          <w:p w:rsidR="00F80E65" w:rsidRPr="00D340FA" w:rsidRDefault="00F80E65"/>
        </w:tc>
        <w:tc>
          <w:tcPr>
            <w:tcW w:w="694" w:type="dxa"/>
          </w:tcPr>
          <w:p w:rsidR="00F80E65" w:rsidRPr="00D340FA" w:rsidRDefault="00F80E65"/>
        </w:tc>
        <w:tc>
          <w:tcPr>
            <w:tcW w:w="520" w:type="dxa"/>
          </w:tcPr>
          <w:p w:rsidR="00F80E65" w:rsidRPr="00D340FA" w:rsidRDefault="00F80E65"/>
        </w:tc>
        <w:tc>
          <w:tcPr>
            <w:tcW w:w="1540" w:type="dxa"/>
          </w:tcPr>
          <w:p w:rsidR="00F80E65" w:rsidRPr="00D340FA" w:rsidRDefault="00F80E65"/>
        </w:tc>
        <w:tc>
          <w:tcPr>
            <w:tcW w:w="1595" w:type="dxa"/>
          </w:tcPr>
          <w:p w:rsidR="00F80E65" w:rsidRPr="00D340FA" w:rsidRDefault="00F80E65"/>
        </w:tc>
        <w:tc>
          <w:tcPr>
            <w:tcW w:w="1237" w:type="dxa"/>
          </w:tcPr>
          <w:p w:rsidR="00F80E65" w:rsidRPr="00D340FA" w:rsidRDefault="00F80E65"/>
        </w:tc>
      </w:tr>
      <w:tr w:rsidR="00F80E65" w:rsidTr="00E64F8B">
        <w:trPr>
          <w:trHeight w:hRule="exact" w:val="972"/>
        </w:trPr>
        <w:tc>
          <w:tcPr>
            <w:tcW w:w="22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D340FA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D340FA">
              <w:t xml:space="preserve"> 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gramEnd"/>
            <w:r>
              <w:t xml:space="preserve"> </w:t>
            </w:r>
          </w:p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D340FA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D340FA">
              <w:t xml:space="preserve"> 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F80E65" w:rsidTr="00E64F8B">
        <w:trPr>
          <w:trHeight w:hRule="exact" w:val="833"/>
        </w:trPr>
        <w:tc>
          <w:tcPr>
            <w:tcW w:w="22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F80E65"/>
        </w:tc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80E65" w:rsidRDefault="00F80E65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80E65" w:rsidRDefault="00F80E65"/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F80E65"/>
        </w:tc>
        <w:tc>
          <w:tcPr>
            <w:tcW w:w="1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F80E65"/>
        </w:tc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F80E65"/>
        </w:tc>
      </w:tr>
      <w:tr w:rsidR="00F80E65" w:rsidRPr="00D96430" w:rsidTr="00E64F8B">
        <w:trPr>
          <w:trHeight w:hRule="exact" w:val="454"/>
        </w:trPr>
        <w:tc>
          <w:tcPr>
            <w:tcW w:w="2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D340FA" w:rsidRDefault="00D34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 w:rsidRPr="00D340FA">
              <w:t xml:space="preserve"> </w:t>
            </w:r>
          </w:p>
        </w:tc>
        <w:tc>
          <w:tcPr>
            <w:tcW w:w="67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D340FA" w:rsidRDefault="00F80E65"/>
        </w:tc>
      </w:tr>
      <w:tr w:rsidR="00F80E65" w:rsidTr="00E64F8B">
        <w:trPr>
          <w:trHeight w:hRule="exact" w:val="1552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D340FA" w:rsidRDefault="00D34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r w:rsidRPr="00D340FA">
              <w:t xml:space="preserve"> </w:t>
            </w:r>
          </w:p>
          <w:p w:rsidR="00F80E65" w:rsidRDefault="00D34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  <w:r w:rsidRPr="00D340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моделей.</w:t>
            </w:r>
            <w:r>
              <w:t xml:space="preserve"> </w:t>
            </w:r>
          </w:p>
        </w:tc>
        <w:tc>
          <w:tcPr>
            <w:tcW w:w="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F80E6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ИДЗ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F80E65" w:rsidTr="00E64F8B">
        <w:trPr>
          <w:trHeight w:hRule="exact" w:val="3115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E64F8B" w:rsidRDefault="00D340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эксперимент.</w:t>
            </w:r>
            <w:r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  <w:p w:rsidR="00E64F8B" w:rsidRPr="00E64F8B" w:rsidRDefault="00E64F8B" w:rsidP="00E64F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Генерация непрерывных и дискретных случайных величин: </w:t>
            </w:r>
          </w:p>
          <w:p w:rsidR="00F80E65" w:rsidRPr="00D340FA" w:rsidRDefault="00E64F8B" w:rsidP="00E64F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Генерация случайных процессов: основные подходы.</w:t>
            </w:r>
          </w:p>
        </w:tc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D340FA" w:rsidRDefault="00F80E65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E64F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D340FA"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F80E6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E64F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5/1И</w:t>
            </w:r>
            <w:r w:rsidR="00D340FA"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E64F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D340FA"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D340FA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</w:t>
            </w:r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т-</w:t>
            </w:r>
            <w:proofErr w:type="gramEnd"/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источниками, Выполнение ИДЗ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F80E65" w:rsidTr="00E64F8B">
        <w:trPr>
          <w:trHeight w:hRule="exact" w:val="3091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E64F8B" w:rsidRDefault="00E64F8B" w:rsidP="00E64F8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="00D340FA" w:rsidRPr="00D340FA">
              <w:t xml:space="preserve"> </w:t>
            </w:r>
            <w:r w:rsidR="00D340FA"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Статистическое</w:t>
            </w:r>
            <w:r w:rsidR="00D340FA" w:rsidRPr="00D340FA">
              <w:t xml:space="preserve"> </w:t>
            </w:r>
            <w:r w:rsidR="00D340FA"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имитационное</w:t>
            </w:r>
            <w:r w:rsidR="00D340FA" w:rsidRPr="00D340FA">
              <w:t xml:space="preserve"> </w:t>
            </w:r>
            <w:r w:rsidR="00D340FA"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моделирование.</w:t>
            </w:r>
            <w:r w:rsidR="00D340FA" w:rsidRPr="00D340FA">
              <w:t xml:space="preserve"> </w:t>
            </w:r>
            <w:r w:rsidR="00D340FA"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="00D340FA" w:rsidRPr="00E64F8B">
              <w:t xml:space="preserve"> </w:t>
            </w:r>
            <w:r w:rsidR="00D340FA"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имитационного</w:t>
            </w:r>
            <w:r w:rsidR="00D340FA" w:rsidRPr="00E64F8B">
              <w:t xml:space="preserve"> </w:t>
            </w:r>
            <w:r w:rsidR="00D340FA"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моделирования.</w:t>
            </w:r>
            <w:r w:rsidR="00D340FA" w:rsidRPr="00E64F8B">
              <w:t xml:space="preserve"> </w:t>
            </w:r>
            <w:r w:rsidR="00D340FA"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="00D340FA" w:rsidRPr="00E64F8B">
              <w:t xml:space="preserve"> </w:t>
            </w:r>
            <w:r w:rsidR="00D340FA"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имитационного</w:t>
            </w:r>
            <w:r w:rsidR="00D340FA" w:rsidRPr="00E64F8B">
              <w:t xml:space="preserve"> </w:t>
            </w:r>
            <w:r w:rsidR="00D340FA"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моделирования.</w:t>
            </w:r>
            <w:r w:rsidR="00D340FA" w:rsidRPr="00E64F8B">
              <w:t xml:space="preserve"> </w:t>
            </w:r>
          </w:p>
        </w:tc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E64F8B" w:rsidRDefault="00F80E65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E64F8B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E64F8B"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E64F8B" w:rsidRDefault="00F80E6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E64F8B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 w:rsidRPr="00E64F8B"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E64F8B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E64F8B"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D340FA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</w:t>
            </w:r>
            <w:proofErr w:type="spellEnd"/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</w:t>
            </w:r>
            <w:proofErr w:type="gramEnd"/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портала.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E64F8B">
              <w:t xml:space="preserve"> </w:t>
            </w:r>
            <w:r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локвиум,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F80E65" w:rsidTr="00E64F8B">
        <w:trPr>
          <w:trHeight w:hRule="exact" w:val="2016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E64F8B" w:rsidRDefault="00E64F8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D340FA" w:rsidRPr="00E64F8B">
              <w:t xml:space="preserve"> </w:t>
            </w:r>
            <w:r w:rsidR="00D340FA"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Обобщенные</w:t>
            </w:r>
            <w:r w:rsidR="00D340FA" w:rsidRPr="00E64F8B">
              <w:t xml:space="preserve"> </w:t>
            </w:r>
            <w:r w:rsidR="00D340FA"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 w:rsidR="00D340FA" w:rsidRPr="00E64F8B">
              <w:t xml:space="preserve"> </w:t>
            </w:r>
            <w:r w:rsidR="00D340FA"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="00D340FA" w:rsidRPr="00E64F8B">
              <w:t xml:space="preserve"> </w:t>
            </w:r>
            <w:r w:rsidR="00D340FA"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="00D340FA" w:rsidRPr="00E64F8B">
              <w:t xml:space="preserve"> </w:t>
            </w:r>
          </w:p>
        </w:tc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E64F8B" w:rsidRDefault="00F80E65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E64F8B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E64F8B"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E64F8B" w:rsidRDefault="00F80E6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E64F8B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 w:rsidRPr="00E64F8B"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E64F8B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E64F8B"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D340FA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</w:t>
            </w:r>
            <w:proofErr w:type="spellEnd"/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</w:t>
            </w:r>
            <w:proofErr w:type="gramEnd"/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портала.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E64F8B">
              <w:t xml:space="preserve"> </w:t>
            </w:r>
            <w:r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локвиум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F80E65" w:rsidTr="00E64F8B">
        <w:trPr>
          <w:trHeight w:hRule="exact" w:val="2895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E64F8B" w:rsidRDefault="00E64F8B">
            <w:pPr>
              <w:spacing w:after="0" w:line="240" w:lineRule="auto"/>
              <w:jc w:val="both"/>
              <w:rPr>
                <w:sz w:val="19"/>
                <w:szCs w:val="19"/>
                <w:highlight w:val="yellow"/>
              </w:rPr>
            </w:pPr>
            <w:r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 w:rsidR="00D340FA"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 систем защиты информации. Применение теории графов, теории игр, сетей Петри</w:t>
            </w:r>
          </w:p>
        </w:tc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E64F8B" w:rsidRDefault="00F80E65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E64F8B" w:rsidRDefault="005505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 w:rsidR="00D340FA" w:rsidRPr="00E64F8B"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E64F8B" w:rsidRDefault="00F80E6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E64F8B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</w:t>
            </w:r>
            <w:r w:rsid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64F8B"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E64F8B" w:rsidRDefault="00E64F8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 w:rsidR="00D340FA" w:rsidRPr="00E64F8B"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</w:t>
            </w:r>
            <w:proofErr w:type="spellEnd"/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</w:t>
            </w:r>
            <w:proofErr w:type="gramEnd"/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портала и ЭБС. </w:t>
            </w:r>
            <w:r w:rsidRPr="00E64F8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отовка к практическим занятиям.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F80E65" w:rsidRPr="005505C3" w:rsidTr="00E64F8B">
        <w:trPr>
          <w:trHeight w:hRule="exact" w:val="1576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05C3" w:rsidRPr="005505C3" w:rsidRDefault="005505C3" w:rsidP="005505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 w:rsidR="00D340FA" w:rsidRPr="00D340FA">
              <w:t xml:space="preserve"> </w:t>
            </w:r>
            <w:r w:rsidRPr="005505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 моделирования угроз.</w:t>
            </w:r>
          </w:p>
          <w:p w:rsidR="00F80E65" w:rsidRPr="00D340FA" w:rsidRDefault="005505C3" w:rsidP="005505C3">
            <w:pPr>
              <w:spacing w:after="0" w:line="240" w:lineRule="auto"/>
              <w:rPr>
                <w:sz w:val="19"/>
                <w:szCs w:val="19"/>
              </w:rPr>
            </w:pPr>
            <w:r w:rsidRPr="005505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 нарушителя</w:t>
            </w:r>
          </w:p>
        </w:tc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D340FA" w:rsidRDefault="00F80E65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5505C3" w:rsidRDefault="005505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D340FA" w:rsidRPr="005505C3"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5505C3" w:rsidRDefault="00F80E6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5505C3" w:rsidRDefault="005505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D340FA" w:rsidRPr="005505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/1И</w:t>
            </w:r>
            <w:r w:rsidR="00D340FA" w:rsidRPr="005505C3"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5505C3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505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5505C3"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5505C3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теме. </w:t>
            </w:r>
            <w:r w:rsidRPr="005505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5505C3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505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5505C3">
              <w:t xml:space="preserve"> </w:t>
            </w:r>
            <w:r w:rsidRPr="005505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r w:rsidRPr="005505C3"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5505C3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505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 w:rsidRPr="005505C3">
              <w:t xml:space="preserve"> </w:t>
            </w:r>
          </w:p>
        </w:tc>
      </w:tr>
      <w:tr w:rsidR="00F80E65" w:rsidTr="00E64F8B">
        <w:trPr>
          <w:trHeight w:hRule="exact" w:val="2016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5505C3" w:rsidRDefault="005505C3" w:rsidP="005505C3">
            <w:pPr>
              <w:spacing w:after="0" w:line="240" w:lineRule="auto"/>
              <w:rPr>
                <w:sz w:val="19"/>
                <w:szCs w:val="19"/>
                <w:highlight w:val="yellow"/>
              </w:rPr>
            </w:pPr>
            <w:r w:rsidRPr="005505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 w:rsidR="00D340FA" w:rsidRPr="005505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505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Типовые модели угроз безопасности </w:t>
            </w:r>
            <w:proofErr w:type="spellStart"/>
            <w:r w:rsidRPr="005505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ПДн</w:t>
            </w:r>
            <w:proofErr w:type="spellEnd"/>
          </w:p>
        </w:tc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D340FA" w:rsidRDefault="00F80E65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5505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D340FA"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F80E6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5505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7/1И</w:t>
            </w:r>
            <w:r w:rsidR="00D340FA"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5505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D340FA"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D340FA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 литературы, работ</w:t>
            </w:r>
            <w:r w:rsidR="005505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 с материалами образовательног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портала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F80E65" w:rsidTr="00E64F8B">
        <w:trPr>
          <w:trHeight w:hRule="exact" w:val="2212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5505C3" w:rsidRDefault="005505C3" w:rsidP="005505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="00D340FA"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D340FA" w:rsidRPr="00D340FA">
              <w:t xml:space="preserve"> </w:t>
            </w:r>
            <w:r w:rsidR="00D340FA"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 w:rsidR="00D340FA" w:rsidRPr="00D340FA">
              <w:t xml:space="preserve"> </w:t>
            </w:r>
            <w:r w:rsidR="00D340FA"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 w:rsidR="00D340FA" w:rsidRPr="00D340FA">
              <w:t xml:space="preserve"> </w:t>
            </w:r>
            <w:r w:rsidR="00D340FA"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утечки</w:t>
            </w:r>
            <w:r w:rsidR="00D340FA" w:rsidRPr="00D340FA">
              <w:t xml:space="preserve"> </w:t>
            </w:r>
            <w:r w:rsidR="00D340FA"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информации,</w:t>
            </w:r>
            <w:r w:rsidR="00D340FA" w:rsidRPr="00D340FA">
              <w:t xml:space="preserve"> </w:t>
            </w:r>
            <w:r w:rsidR="00D340FA"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 w:rsidR="00D340FA" w:rsidRPr="00D340FA">
              <w:t xml:space="preserve"> </w:t>
            </w:r>
            <w:r w:rsidR="00D340FA"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нарушителя,</w:t>
            </w:r>
            <w:r w:rsidR="00D340FA" w:rsidRPr="00D340FA">
              <w:t xml:space="preserve"> </w:t>
            </w:r>
            <w:r w:rsidR="00D340FA"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="00D340FA" w:rsidRPr="00D340FA">
              <w:t xml:space="preserve"> </w:t>
            </w:r>
            <w:r w:rsidR="00D340FA"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критерии,</w:t>
            </w:r>
            <w:r w:rsidR="00D340FA" w:rsidRPr="00D340FA">
              <w:t xml:space="preserve"> </w:t>
            </w:r>
            <w:r w:rsidR="00D340FA"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типовые</w:t>
            </w:r>
            <w:r w:rsidR="00D340FA" w:rsidRPr="00D340FA">
              <w:t xml:space="preserve"> </w:t>
            </w:r>
            <w:r w:rsidR="00D340FA"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="00D340FA" w:rsidRPr="00D340FA">
              <w:t xml:space="preserve"> </w:t>
            </w:r>
            <w:r w:rsidR="00D340FA"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моделирования.</w:t>
            </w:r>
            <w:r w:rsidR="00D340FA" w:rsidRPr="00D340FA">
              <w:t xml:space="preserve"> </w:t>
            </w:r>
          </w:p>
        </w:tc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5505C3" w:rsidRDefault="00F80E65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5505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D340FA"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F80E6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5505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6/5</w:t>
            </w:r>
            <w:r w:rsid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D340FA"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5505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</w:t>
            </w:r>
            <w:r w:rsid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D340FA"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презентация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F80E65" w:rsidTr="00E64F8B">
        <w:trPr>
          <w:trHeight w:hRule="exact" w:val="2455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5505C3" w:rsidRDefault="005505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505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 w:rsidR="00D340FA" w:rsidRPr="005505C3">
              <w:t xml:space="preserve"> </w:t>
            </w:r>
            <w:r w:rsidR="00D340FA" w:rsidRPr="005505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 w:rsidR="00D340FA" w:rsidRPr="005505C3">
              <w:t xml:space="preserve"> </w:t>
            </w:r>
            <w:r w:rsidR="00D340FA" w:rsidRPr="005505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="00D340FA" w:rsidRPr="005505C3">
              <w:t xml:space="preserve"> </w:t>
            </w:r>
            <w:r w:rsidR="00D340FA" w:rsidRPr="005505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r w:rsidR="00D340FA" w:rsidRPr="005505C3">
              <w:t xml:space="preserve"> </w:t>
            </w:r>
          </w:p>
        </w:tc>
        <w:tc>
          <w:tcPr>
            <w:tcW w:w="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5505C3" w:rsidRDefault="00F80E65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5505C3" w:rsidRDefault="00F80E65"/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5505C3" w:rsidRDefault="00F80E6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5505C3" w:rsidRDefault="00F80E65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5505C3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505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5505C3"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D340FA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 литературы, работа с материалами образ</w:t>
            </w:r>
            <w:r w:rsidR="005505C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овательног</w:t>
            </w:r>
            <w:r w:rsidRPr="00D340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портала, подготовка к экзамену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</w:t>
            </w:r>
            <w:r>
              <w:t xml:space="preserve"> </w:t>
            </w:r>
          </w:p>
        </w:tc>
      </w:tr>
      <w:tr w:rsidR="00F80E65" w:rsidTr="00E64F8B">
        <w:trPr>
          <w:trHeight w:hRule="exact" w:val="454"/>
        </w:trPr>
        <w:tc>
          <w:tcPr>
            <w:tcW w:w="2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F80E6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51/22И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54,3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F80E65"/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F80E65"/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F80E65"/>
        </w:tc>
      </w:tr>
      <w:tr w:rsidR="00F80E65" w:rsidTr="00E64F8B">
        <w:trPr>
          <w:trHeight w:hRule="exact" w:val="454"/>
        </w:trPr>
        <w:tc>
          <w:tcPr>
            <w:tcW w:w="2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F80E6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51/22И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54,3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F80E65"/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</w:t>
            </w:r>
            <w:proofErr w:type="spellEnd"/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F80E65"/>
        </w:tc>
      </w:tr>
      <w:tr w:rsidR="00F80E65" w:rsidTr="00E64F8B">
        <w:trPr>
          <w:trHeight w:hRule="exact" w:val="478"/>
        </w:trPr>
        <w:tc>
          <w:tcPr>
            <w:tcW w:w="2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F80E65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51/22И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F80E65"/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 работа, экзамен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ПК-2,ПСК- 7.1</w:t>
            </w:r>
          </w:p>
        </w:tc>
      </w:tr>
    </w:tbl>
    <w:p w:rsidR="00F80E65" w:rsidRDefault="00D340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80E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80E65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F80E65">
        <w:trPr>
          <w:trHeight w:hRule="exact" w:val="138"/>
        </w:trPr>
        <w:tc>
          <w:tcPr>
            <w:tcW w:w="9357" w:type="dxa"/>
          </w:tcPr>
          <w:p w:rsidR="00F80E65" w:rsidRDefault="00F80E65"/>
        </w:tc>
      </w:tr>
      <w:tr w:rsidR="00F80E65" w:rsidRPr="00D96430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используются: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включающая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самостоятельную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указаниям.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proofErr w:type="spell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Вводная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целостного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литературы;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Обзорные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ассоциативных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связей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лекции–</w:t>
            </w:r>
            <w:r w:rsidRPr="00D340FA">
              <w:t xml:space="preserve"> </w:t>
            </w:r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</w:t>
            </w:r>
            <w:proofErr w:type="gram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полного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задач;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Лекции-визуализации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наглядного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презентационного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(проектор,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ноутбук),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используются:</w:t>
            </w:r>
            <w:r w:rsidRPr="00D340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-ориентированные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лекциям.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D340FA">
              <w:t xml:space="preserve"> </w:t>
            </w:r>
            <w:proofErr w:type="spell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proofErr w:type="spell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включающая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жесткое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структурирование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сопровождающаяся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обязательными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используются: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340FA">
              <w:t xml:space="preserve"> </w:t>
            </w:r>
            <w:proofErr w:type="spell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Кейс-методы</w:t>
            </w:r>
            <w:proofErr w:type="spell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самообразовании;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квалифицированного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независимого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задач;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gram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ситуации;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</w:t>
            </w:r>
            <w:r w:rsidRPr="00D340FA">
              <w:t xml:space="preserve"> </w:t>
            </w:r>
            <w:proofErr w:type="spell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саморефлексии</w:t>
            </w:r>
            <w:proofErr w:type="spell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дальнейшего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личности.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r w:rsidRPr="00D340FA">
              <w:t xml:space="preserve"> </w:t>
            </w:r>
            <w:proofErr w:type="gram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интерактивного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применяются: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340F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proofErr w:type="spell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вариантов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вариантов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проблемы.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proofErr w:type="spell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D340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компьютеров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Интернет-ресурсам.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«добыче»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этого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каждому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обучающемуся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выдаётся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реферат.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Контекстное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усвоению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связей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средств,</w:t>
            </w:r>
            <w:r w:rsidRPr="00D340FA">
              <w:t xml:space="preserve"> </w:t>
            </w:r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приобретет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профилю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Междисциплинарное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областей,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решаемой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данного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метола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D340FA">
              <w:t xml:space="preserve"> </w:t>
            </w:r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выдаются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D340FA">
              <w:t xml:space="preserve"> </w:t>
            </w:r>
          </w:p>
        </w:tc>
      </w:tr>
    </w:tbl>
    <w:p w:rsidR="00F80E65" w:rsidRPr="00D340FA" w:rsidRDefault="00D340FA">
      <w:pPr>
        <w:rPr>
          <w:sz w:val="0"/>
          <w:szCs w:val="0"/>
        </w:rPr>
      </w:pPr>
      <w:r w:rsidRPr="00D340F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F80E65" w:rsidRPr="00D96430" w:rsidTr="00D340FA">
        <w:trPr>
          <w:trHeight w:hRule="exact" w:val="190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80E65" w:rsidRPr="00D340FA" w:rsidRDefault="00D34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области.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занятия: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практикум;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proofErr w:type="spell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вариантов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проблемы.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t xml:space="preserve"> </w:t>
            </w:r>
          </w:p>
        </w:tc>
      </w:tr>
      <w:tr w:rsidR="00F80E65" w:rsidRPr="00D96430" w:rsidTr="00D340FA">
        <w:trPr>
          <w:trHeight w:hRule="exact" w:val="277"/>
        </w:trPr>
        <w:tc>
          <w:tcPr>
            <w:tcW w:w="9424" w:type="dxa"/>
          </w:tcPr>
          <w:p w:rsidR="00F80E65" w:rsidRPr="00D340FA" w:rsidRDefault="00F80E65"/>
        </w:tc>
      </w:tr>
      <w:tr w:rsidR="00F80E65" w:rsidRPr="00D96430" w:rsidTr="00D340FA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D340FA">
              <w:t xml:space="preserve"> </w:t>
            </w:r>
            <w:proofErr w:type="gramStart"/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340FA">
              <w:t xml:space="preserve"> </w:t>
            </w:r>
          </w:p>
        </w:tc>
      </w:tr>
      <w:tr w:rsidR="00F80E65" w:rsidRPr="00D96430" w:rsidTr="00D340FA"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D340FA" w:rsidRPr="00D340FA" w:rsidRDefault="00D340FA" w:rsidP="00D340FA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4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дисциплине «Моделирование систем и процессов защиты информации» предусмотрена аудиторная и внеаудиторная самостоятельная работа обучающихся. </w:t>
            </w:r>
          </w:p>
          <w:p w:rsidR="00D340FA" w:rsidRPr="00D340FA" w:rsidRDefault="00D340FA" w:rsidP="00D340FA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4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Аудиторная самостоятельная работа обучающихся предполагает решение контрольных задач на практических занятиях.</w:t>
            </w:r>
          </w:p>
          <w:p w:rsidR="00D340FA" w:rsidRPr="00D340FA" w:rsidRDefault="00D340FA" w:rsidP="00D340FA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4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</w:t>
            </w:r>
            <w:proofErr w:type="gramStart"/>
            <w:r w:rsidRPr="00D34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D34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обучающегося.</w:t>
            </w:r>
          </w:p>
          <w:p w:rsidR="00D340FA" w:rsidRPr="00D340FA" w:rsidRDefault="00D340FA" w:rsidP="00D340FA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4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      </w:r>
          </w:p>
          <w:p w:rsidR="00D340FA" w:rsidRPr="00D340FA" w:rsidRDefault="00D340FA" w:rsidP="00D340FA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D340FA" w:rsidRPr="00D340FA" w:rsidRDefault="00D340FA" w:rsidP="00D340FA">
            <w:pPr>
              <w:suppressAutoHyphens/>
              <w:spacing w:after="0"/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D340FA">
              <w:rPr>
                <w:rFonts w:ascii="Times New Roman" w:eastAsia="Calibri" w:hAnsi="Times New Roman" w:cs="Times New Roman"/>
                <w:b/>
                <w:i/>
              </w:rPr>
              <w:t>Примерные индивидуальные домашние задания (ИДЗ):</w:t>
            </w:r>
          </w:p>
          <w:p w:rsidR="005505C3" w:rsidRPr="005505C3" w:rsidRDefault="005505C3" w:rsidP="005505C3">
            <w:pPr>
              <w:spacing w:before="24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5505C3">
              <w:rPr>
                <w:rFonts w:ascii="Times New Roman" w:hAnsi="Times New Roman"/>
                <w:sz w:val="24"/>
                <w:szCs w:val="24"/>
              </w:rPr>
              <w:t>Задание: Для заданного объекта информатизации определить источники угроз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05C3" w:rsidRPr="005505C3" w:rsidRDefault="005505C3" w:rsidP="005505C3">
            <w:pPr>
              <w:spacing w:before="24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5505C3">
              <w:rPr>
                <w:rFonts w:ascii="Times New Roman" w:hAnsi="Times New Roman"/>
                <w:sz w:val="24"/>
                <w:szCs w:val="24"/>
              </w:rPr>
              <w:t>: Для заданного объекта информатизации разработать частную модель угроз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50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0E65" w:rsidRPr="00D340FA" w:rsidRDefault="00F80E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F80E65" w:rsidRPr="00D96430" w:rsidTr="00D340FA">
        <w:trPr>
          <w:trHeight w:hRule="exact" w:val="138"/>
        </w:trPr>
        <w:tc>
          <w:tcPr>
            <w:tcW w:w="9424" w:type="dxa"/>
          </w:tcPr>
          <w:p w:rsidR="00F80E65" w:rsidRPr="00D340FA" w:rsidRDefault="00F80E65"/>
        </w:tc>
      </w:tr>
      <w:tr w:rsidR="00F80E65" w:rsidRPr="00D96430" w:rsidTr="00D340FA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80E65" w:rsidRPr="00D340FA" w:rsidRDefault="00F80E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F80E65" w:rsidRPr="00D96430" w:rsidTr="00D340FA"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777FEC" w:rsidRDefault="00777FEC" w:rsidP="00D340FA">
            <w:pPr>
              <w:keepNext/>
              <w:spacing w:before="240" w:after="240"/>
              <w:ind w:firstLine="567"/>
              <w:jc w:val="center"/>
              <w:rPr>
                <w:rFonts w:ascii="Times New Roman" w:hAnsi="Times New Roman"/>
                <w:b/>
                <w:i/>
              </w:rPr>
            </w:pP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</w:p>
          <w:p w:rsidR="00D340FA" w:rsidRPr="00D340FA" w:rsidRDefault="00D340FA" w:rsidP="00D340FA">
            <w:pPr>
              <w:keepNext/>
              <w:spacing w:before="240" w:after="240"/>
              <w:ind w:firstLine="567"/>
              <w:jc w:val="center"/>
              <w:rPr>
                <w:rFonts w:ascii="Times New Roman" w:hAnsi="Times New Roman"/>
                <w:b/>
                <w:i/>
              </w:rPr>
            </w:pPr>
            <w:r w:rsidRPr="00D340FA">
              <w:rPr>
                <w:rFonts w:ascii="Times New Roman" w:hAnsi="Times New Roman"/>
                <w:b/>
                <w:i/>
              </w:rPr>
              <w:t>а) Планируемые результаты обучения и оценочные средства для проведения</w:t>
            </w:r>
            <w:r w:rsidRPr="00D340FA">
              <w:rPr>
                <w:rFonts w:ascii="Times New Roman" w:hAnsi="Times New Roman"/>
                <w:b/>
                <w:i/>
              </w:rPr>
              <w:br/>
              <w:t>промежуточной аттестации:</w:t>
            </w:r>
          </w:p>
          <w:tbl>
            <w:tblPr>
              <w:tblW w:w="5000" w:type="pct"/>
              <w:tblBorders>
                <w:top w:val="single" w:sz="8" w:space="0" w:color="00000A"/>
                <w:left w:val="single" w:sz="8" w:space="0" w:color="00000A"/>
                <w:bottom w:val="single" w:sz="8" w:space="0" w:color="00000A"/>
                <w:right w:val="single" w:sz="8" w:space="0" w:color="00000A"/>
                <w:insideH w:val="single" w:sz="8" w:space="0" w:color="00000A"/>
                <w:insideV w:val="single" w:sz="8" w:space="0" w:color="00000A"/>
              </w:tblBorders>
              <w:tblCellMar>
                <w:left w:w="98" w:type="dxa"/>
              </w:tblCellMar>
              <w:tblLook w:val="04A0"/>
            </w:tblPr>
            <w:tblGrid>
              <w:gridCol w:w="1598"/>
              <w:gridCol w:w="3712"/>
              <w:gridCol w:w="4026"/>
            </w:tblGrid>
            <w:tr w:rsidR="00D340FA" w:rsidRPr="00D340FA" w:rsidTr="00777FEC">
              <w:trPr>
                <w:trHeight w:val="1549"/>
              </w:trPr>
              <w:tc>
                <w:tcPr>
                  <w:tcW w:w="1598" w:type="dxa"/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D340FA" w:rsidRPr="00D340FA" w:rsidRDefault="00D340FA" w:rsidP="00D340FA">
                  <w:pPr>
                    <w:ind w:left="113" w:hanging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340F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Структурный элемент компетенции</w:t>
                  </w:r>
                </w:p>
              </w:tc>
              <w:tc>
                <w:tcPr>
                  <w:tcW w:w="2769" w:type="dxa"/>
                  <w:shd w:val="clear" w:color="auto" w:fill="auto"/>
                  <w:vAlign w:val="center"/>
                </w:tcPr>
                <w:p w:rsidR="00D340FA" w:rsidRPr="00D340FA" w:rsidRDefault="00D340FA" w:rsidP="00D340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340F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Планируемые результаты обучения</w:t>
                  </w:r>
                </w:p>
              </w:tc>
              <w:tc>
                <w:tcPr>
                  <w:tcW w:w="4969" w:type="dxa"/>
                  <w:shd w:val="clear" w:color="auto" w:fill="auto"/>
                  <w:vAlign w:val="center"/>
                </w:tcPr>
                <w:p w:rsidR="00D340FA" w:rsidRPr="00D340FA" w:rsidRDefault="00D340FA" w:rsidP="00D340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340F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Оценочные средства</w:t>
                  </w:r>
                </w:p>
              </w:tc>
            </w:tr>
            <w:tr w:rsidR="00D340FA" w:rsidRPr="00D96430" w:rsidTr="00777FEC">
              <w:tc>
                <w:tcPr>
                  <w:tcW w:w="9336" w:type="dxa"/>
                  <w:gridSpan w:val="3"/>
                  <w:shd w:val="clear" w:color="auto" w:fill="auto"/>
                </w:tcPr>
                <w:p w:rsidR="00D340FA" w:rsidRPr="00D340FA" w:rsidRDefault="00D340FA" w:rsidP="00D340F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40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ПК-2 способностью создавать и исследовать модели автоматизированных систем</w:t>
                  </w:r>
                </w:p>
              </w:tc>
            </w:tr>
            <w:tr w:rsidR="00D340FA" w:rsidRPr="00D340FA" w:rsidTr="00777FEC">
              <w:tc>
                <w:tcPr>
                  <w:tcW w:w="1598" w:type="dxa"/>
                  <w:shd w:val="clear" w:color="auto" w:fill="auto"/>
                </w:tcPr>
                <w:p w:rsidR="00D340FA" w:rsidRPr="00D340FA" w:rsidRDefault="00D340FA" w:rsidP="00D34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769" w:type="dxa"/>
                  <w:shd w:val="clear" w:color="auto" w:fill="auto"/>
                </w:tcPr>
                <w:p w:rsidR="00777FEC" w:rsidRPr="00777FEC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принципы моделирования и виды моделей, требования, предъявляемые к моделям;</w:t>
                  </w:r>
                </w:p>
                <w:p w:rsidR="00777FEC" w:rsidRPr="00777FEC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методы оценки качества моделей, методы и средства моделирования; </w:t>
                  </w:r>
                </w:p>
                <w:p w:rsidR="00777FEC" w:rsidRPr="00777FEC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исследования моделей автоматизированных систем;</w:t>
                  </w:r>
                </w:p>
                <w:p w:rsidR="00D340FA" w:rsidRPr="00777FEC" w:rsidRDefault="00777FEC" w:rsidP="00777FE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7F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структуру и состав автоматизированных систем управления.</w:t>
                  </w:r>
                </w:p>
              </w:tc>
              <w:tc>
                <w:tcPr>
                  <w:tcW w:w="4969" w:type="dxa"/>
                  <w:shd w:val="clear" w:color="auto" w:fill="auto"/>
                </w:tcPr>
                <w:p w:rsidR="00777FEC" w:rsidRDefault="00777FEC" w:rsidP="00777FEC">
                  <w:pPr>
                    <w:spacing w:after="120"/>
                    <w:ind w:firstLine="3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bookmarkStart w:id="0" w:name="_Toc168255085"/>
                  <w:bookmarkEnd w:id="0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Теоретические вопросы к экзамену</w:t>
                  </w:r>
                </w:p>
                <w:p w:rsidR="00777FEC" w:rsidRPr="00777FEC" w:rsidRDefault="00777FEC" w:rsidP="00777FEC">
                  <w:pPr>
                    <w:pStyle w:val="a4"/>
                    <w:numPr>
                      <w:ilvl w:val="0"/>
                      <w:numId w:val="4"/>
                    </w:numPr>
                    <w:spacing w:after="120"/>
                    <w:ind w:left="0" w:firstLine="5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t>Основы теории моделирования. Основные термины и определения</w:t>
                  </w:r>
                  <w:proofErr w:type="gramStart"/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777FEC" w:rsidRPr="00777FEC" w:rsidRDefault="00777FEC" w:rsidP="00777FEC">
                  <w:pPr>
                    <w:pStyle w:val="a4"/>
                    <w:numPr>
                      <w:ilvl w:val="0"/>
                      <w:numId w:val="4"/>
                    </w:numPr>
                    <w:spacing w:after="120"/>
                    <w:ind w:left="0" w:firstLine="5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Классификация методов моделирования. </w:t>
                  </w:r>
                </w:p>
                <w:p w:rsidR="00777FEC" w:rsidRPr="00777FEC" w:rsidRDefault="00777FEC" w:rsidP="00777FEC">
                  <w:pPr>
                    <w:pStyle w:val="a4"/>
                    <w:numPr>
                      <w:ilvl w:val="0"/>
                      <w:numId w:val="4"/>
                    </w:numPr>
                    <w:spacing w:after="120"/>
                    <w:ind w:left="0" w:firstLine="5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t>Этапы построения моделей.</w:t>
                  </w:r>
                </w:p>
                <w:p w:rsidR="00777FEC" w:rsidRPr="00777FEC" w:rsidRDefault="00777FEC" w:rsidP="00777FEC">
                  <w:pPr>
                    <w:pStyle w:val="a4"/>
                    <w:numPr>
                      <w:ilvl w:val="0"/>
                      <w:numId w:val="4"/>
                    </w:numPr>
                    <w:spacing w:after="120"/>
                    <w:ind w:left="0" w:firstLine="5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t xml:space="preserve">Имитационное моделирование. Основные понятия. Принципы и методы построения имитационных моделей. </w:t>
                  </w:r>
                </w:p>
                <w:p w:rsidR="00777FEC" w:rsidRPr="00777FEC" w:rsidRDefault="00777FEC" w:rsidP="00777FEC">
                  <w:pPr>
                    <w:pStyle w:val="a4"/>
                    <w:numPr>
                      <w:ilvl w:val="0"/>
                      <w:numId w:val="4"/>
                    </w:numPr>
                    <w:spacing w:after="120"/>
                    <w:ind w:left="0" w:firstLine="5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Математические  модели.  Математические  схемы  описания  информационных систем.  </w:t>
                  </w:r>
                </w:p>
                <w:p w:rsidR="00777FEC" w:rsidRPr="00777FEC" w:rsidRDefault="00777FEC" w:rsidP="00777FEC">
                  <w:pPr>
                    <w:pStyle w:val="a4"/>
                    <w:numPr>
                      <w:ilvl w:val="0"/>
                      <w:numId w:val="4"/>
                    </w:numPr>
                    <w:spacing w:after="120"/>
                    <w:ind w:left="0" w:firstLine="5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t xml:space="preserve">Этапы моделирования. </w:t>
                  </w:r>
                </w:p>
                <w:p w:rsidR="00777FEC" w:rsidRPr="00777FEC" w:rsidRDefault="00777FEC" w:rsidP="00777FEC">
                  <w:pPr>
                    <w:pStyle w:val="a4"/>
                    <w:numPr>
                      <w:ilvl w:val="0"/>
                      <w:numId w:val="4"/>
                    </w:numPr>
                    <w:spacing w:after="120"/>
                    <w:ind w:left="0" w:firstLine="5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Метод статистических испытаний (метод Монте-Карло). </w:t>
                  </w:r>
                </w:p>
                <w:p w:rsidR="00777FEC" w:rsidRPr="00777FEC" w:rsidRDefault="00777FEC" w:rsidP="00777FEC">
                  <w:pPr>
                    <w:pStyle w:val="a4"/>
                    <w:numPr>
                      <w:ilvl w:val="0"/>
                      <w:numId w:val="4"/>
                    </w:numPr>
                    <w:spacing w:after="120"/>
                    <w:ind w:left="0" w:firstLine="5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t>Структура автоматизированных систем</w:t>
                  </w:r>
                </w:p>
                <w:p w:rsidR="00777FEC" w:rsidRPr="00777FEC" w:rsidRDefault="00777FEC" w:rsidP="00777FEC">
                  <w:pPr>
                    <w:pStyle w:val="a4"/>
                    <w:numPr>
                      <w:ilvl w:val="0"/>
                      <w:numId w:val="4"/>
                    </w:numPr>
                    <w:spacing w:after="120"/>
                    <w:ind w:left="0" w:firstLine="5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t>Состав автоматизированных систем</w:t>
                  </w:r>
                </w:p>
                <w:p w:rsidR="00D340FA" w:rsidRPr="00D340FA" w:rsidRDefault="00D340FA" w:rsidP="00D340F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77FEC" w:rsidRPr="00D96430" w:rsidTr="00777FEC">
              <w:tc>
                <w:tcPr>
                  <w:tcW w:w="1598" w:type="dxa"/>
                  <w:shd w:val="clear" w:color="auto" w:fill="auto"/>
                </w:tcPr>
                <w:p w:rsidR="00777FEC" w:rsidRPr="00D340FA" w:rsidRDefault="00777FEC" w:rsidP="00777F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Уметь:</w:t>
                  </w:r>
                </w:p>
              </w:tc>
              <w:tc>
                <w:tcPr>
                  <w:tcW w:w="2769" w:type="dxa"/>
                  <w:shd w:val="clear" w:color="auto" w:fill="auto"/>
                </w:tcPr>
                <w:p w:rsidR="00777FEC" w:rsidRPr="0084075F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применять различные методы моделирования автоматизированных систем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Pr="0084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77FEC" w:rsidRPr="0084075F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выбирать методы и средства моделирования подсистем защиты информации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77FEC" w:rsidRPr="0084075F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анализировать и оценивать угрозы информационной безопасности объекта.</w:t>
                  </w:r>
                </w:p>
                <w:p w:rsidR="00777FEC" w:rsidRPr="0084075F" w:rsidRDefault="00777FEC" w:rsidP="00777FEC">
                  <w:pPr>
                    <w:pStyle w:val="a"/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9" w:type="dxa"/>
                  <w:shd w:val="clear" w:color="auto" w:fill="auto"/>
                </w:tcPr>
                <w:p w:rsidR="00777FEC" w:rsidRPr="00777FEC" w:rsidRDefault="00777FEC" w:rsidP="00777FEC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Задача: Описать методику моделирования автоматизированной системы объекта информатизации.</w:t>
                  </w:r>
                </w:p>
                <w:p w:rsidR="00777FEC" w:rsidRPr="00777FEC" w:rsidRDefault="00777FEC" w:rsidP="00777FE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777F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Провести обоснование выбранного способа моделирования</w:t>
                  </w:r>
                </w:p>
              </w:tc>
            </w:tr>
            <w:tr w:rsidR="00777FEC" w:rsidRPr="00D96430" w:rsidTr="00777FEC">
              <w:tc>
                <w:tcPr>
                  <w:tcW w:w="1598" w:type="dxa"/>
                  <w:shd w:val="clear" w:color="auto" w:fill="auto"/>
                </w:tcPr>
                <w:p w:rsidR="00777FEC" w:rsidRPr="00D340FA" w:rsidRDefault="00777FEC" w:rsidP="00777F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Владеть:</w:t>
                  </w:r>
                </w:p>
              </w:tc>
              <w:tc>
                <w:tcPr>
                  <w:tcW w:w="2769" w:type="dxa"/>
                  <w:shd w:val="clear" w:color="auto" w:fill="auto"/>
                </w:tcPr>
                <w:p w:rsidR="00777FEC" w:rsidRPr="0084075F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навыками анализа информационной инфраструк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туры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автоматизированной системы</w:t>
                  </w:r>
                  <w:r w:rsidRPr="0084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77FEC" w:rsidRPr="0084075F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методами моделирования автоматизированных систем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Pr="0084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77FEC" w:rsidRPr="0084075F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основами построения моделей автоматизированных систем; </w:t>
                  </w:r>
                </w:p>
                <w:p w:rsidR="00777FEC" w:rsidRPr="0084075F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навыками формализации задач и постановки задач моделирования;</w:t>
                  </w:r>
                </w:p>
                <w:p w:rsidR="00777FEC" w:rsidRPr="0084075F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навыками определения информационной инфраструктуры и информационных ресурсов организации, подлежащих защите.</w:t>
                  </w:r>
                </w:p>
                <w:p w:rsidR="00777FEC" w:rsidRPr="00D340FA" w:rsidRDefault="00777FEC" w:rsidP="00777FEC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69" w:type="dxa"/>
                  <w:shd w:val="clear" w:color="auto" w:fill="auto"/>
                </w:tcPr>
                <w:p w:rsidR="00777FEC" w:rsidRPr="00777FEC" w:rsidRDefault="00777FEC" w:rsidP="00777FEC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Задача: Исследовать структуру одной из автоматизированных </w:t>
                  </w:r>
                  <w:r w:rsidRPr="00777F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систем предприятия. Провести моделирование автоматизированной системы с использованием сетей Петри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777F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Применить метод статистического моделирования для выбранной автоматизированной системы</w:t>
                  </w:r>
                </w:p>
              </w:tc>
            </w:tr>
            <w:tr w:rsidR="00D340FA" w:rsidRPr="00D96430" w:rsidTr="00777FEC">
              <w:tc>
                <w:tcPr>
                  <w:tcW w:w="9336" w:type="dxa"/>
                  <w:gridSpan w:val="3"/>
                  <w:shd w:val="clear" w:color="auto" w:fill="auto"/>
                </w:tcPr>
                <w:p w:rsidR="00D340FA" w:rsidRPr="00D340FA" w:rsidRDefault="00D340FA" w:rsidP="00D340F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40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ПСК 7.1 способностью разрабатывать и исследовать модели информационно-технологических ресурсов, разрабатывать модели угроз и модели нарушителя информационной безопасности в распределенных информационных системах</w:t>
                  </w:r>
                </w:p>
              </w:tc>
            </w:tr>
            <w:tr w:rsidR="00D340FA" w:rsidRPr="00D96430" w:rsidTr="00777FEC">
              <w:tc>
                <w:tcPr>
                  <w:tcW w:w="1598" w:type="dxa"/>
                  <w:shd w:val="clear" w:color="auto" w:fill="auto"/>
                </w:tcPr>
                <w:p w:rsidR="00D340FA" w:rsidRPr="00D340FA" w:rsidRDefault="00D340FA" w:rsidP="00D34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769" w:type="dxa"/>
                  <w:shd w:val="clear" w:color="auto" w:fill="auto"/>
                </w:tcPr>
                <w:p w:rsidR="00777FEC" w:rsidRPr="0084075F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нормативно-методическую основу моделирования угроз</w:t>
                  </w:r>
                  <w:r w:rsidRPr="00E6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77FEC" w:rsidRPr="0084075F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методику моделирования угроз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77FEC" w:rsidRPr="0084075F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цели и задачи моделирования систем и процессов защиты информации; </w:t>
                  </w:r>
                </w:p>
                <w:p w:rsidR="00777FEC" w:rsidRPr="0084075F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этапы моделирования и виды моделей систем и процессов защиты информации; основные принципы </w:t>
                  </w:r>
                  <w:proofErr w:type="gramStart"/>
                  <w:r w:rsidRPr="0084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построения моделей систем защиты информации</w:t>
                  </w:r>
                  <w:proofErr w:type="gramEnd"/>
                  <w:r w:rsidRPr="00E6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77FEC" w:rsidRPr="0084075F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Требования к обеспечению защиты информации в автоматизированных системах управления производственными и технологическими процессами</w:t>
                  </w:r>
                  <w:r w:rsidRPr="00E6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77FEC" w:rsidRPr="0084075F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Базовую модель угроз безопасности </w:t>
                  </w:r>
                  <w:proofErr w:type="spellStart"/>
                  <w:r w:rsidRPr="0084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ПДн</w:t>
                  </w:r>
                  <w:proofErr w:type="spellEnd"/>
                  <w:r w:rsidRPr="00E6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D340FA" w:rsidRPr="00D340FA" w:rsidRDefault="00777FEC" w:rsidP="00777FE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Классификацию угроз </w:t>
                  </w:r>
                  <w:proofErr w:type="spellStart"/>
                  <w:r w:rsidRPr="0084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ПДн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69" w:type="dxa"/>
                  <w:shd w:val="clear" w:color="auto" w:fill="auto"/>
                </w:tcPr>
                <w:p w:rsidR="00777FEC" w:rsidRDefault="00777FEC" w:rsidP="00777FEC">
                  <w:pPr>
                    <w:spacing w:after="12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Теоретические вопросы</w:t>
                  </w:r>
                </w:p>
                <w:p w:rsidR="00777FEC" w:rsidRPr="00777FEC" w:rsidRDefault="00777FEC" w:rsidP="00777FEC">
                  <w:pPr>
                    <w:pStyle w:val="a4"/>
                    <w:numPr>
                      <w:ilvl w:val="0"/>
                      <w:numId w:val="4"/>
                    </w:numPr>
                    <w:spacing w:after="120"/>
                    <w:ind w:left="0" w:firstLine="5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Какие нормативные документы регламентируют порядок действий при моделировании угроз </w:t>
                  </w:r>
                </w:p>
                <w:p w:rsidR="00777FEC" w:rsidRPr="00777FEC" w:rsidRDefault="00777FEC" w:rsidP="00777FEC">
                  <w:pPr>
                    <w:pStyle w:val="a4"/>
                    <w:numPr>
                      <w:ilvl w:val="0"/>
                      <w:numId w:val="4"/>
                    </w:numPr>
                    <w:spacing w:after="120"/>
                    <w:ind w:left="0" w:firstLine="5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t>Что такое дерево атак. Порядок составления деревьев</w:t>
                  </w:r>
                </w:p>
                <w:p w:rsidR="00777FEC" w:rsidRPr="00777FEC" w:rsidRDefault="00777FEC" w:rsidP="00777FEC">
                  <w:pPr>
                    <w:pStyle w:val="a4"/>
                    <w:numPr>
                      <w:ilvl w:val="0"/>
                      <w:numId w:val="4"/>
                    </w:numPr>
                    <w:spacing w:after="120"/>
                    <w:ind w:left="0" w:firstLine="5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Объекты защиты в автоматизированной системе управления </w:t>
                  </w:r>
                </w:p>
                <w:p w:rsidR="00777FEC" w:rsidRPr="00777FEC" w:rsidRDefault="00777FEC" w:rsidP="00777FEC">
                  <w:pPr>
                    <w:pStyle w:val="a4"/>
                    <w:numPr>
                      <w:ilvl w:val="0"/>
                      <w:numId w:val="4"/>
                    </w:numPr>
                    <w:spacing w:after="120"/>
                    <w:ind w:left="0" w:firstLine="5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t>Опишите типы возможных нарушителей информационной безопасности в распределенной информационной системе</w:t>
                  </w:r>
                </w:p>
                <w:p w:rsidR="00777FEC" w:rsidRPr="00777FEC" w:rsidRDefault="00777FEC" w:rsidP="00777FEC">
                  <w:pPr>
                    <w:pStyle w:val="a4"/>
                    <w:numPr>
                      <w:ilvl w:val="0"/>
                      <w:numId w:val="4"/>
                    </w:numPr>
                    <w:spacing w:after="120"/>
                    <w:ind w:left="0" w:firstLine="5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t>Опишите порядок моделирования угроз</w:t>
                  </w:r>
                </w:p>
                <w:p w:rsidR="00777FEC" w:rsidRPr="00777FEC" w:rsidRDefault="00777FEC" w:rsidP="00777FEC">
                  <w:pPr>
                    <w:pStyle w:val="a4"/>
                    <w:numPr>
                      <w:ilvl w:val="0"/>
                      <w:numId w:val="4"/>
                    </w:numPr>
                    <w:spacing w:after="120"/>
                    <w:ind w:left="0" w:firstLine="5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t>Что является источниками угроз в автоматизированной системе</w:t>
                  </w:r>
                </w:p>
                <w:p w:rsidR="00777FEC" w:rsidRPr="00777FEC" w:rsidRDefault="00777FEC" w:rsidP="00777FEC">
                  <w:pPr>
                    <w:pStyle w:val="a4"/>
                    <w:numPr>
                      <w:ilvl w:val="0"/>
                      <w:numId w:val="4"/>
                    </w:numPr>
                    <w:spacing w:after="120"/>
                    <w:ind w:left="0" w:firstLine="5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t>Опишите возможные уязвимости АСУ ТП:</w:t>
                  </w:r>
                </w:p>
                <w:p w:rsidR="00777FEC" w:rsidRPr="00777FEC" w:rsidRDefault="00777FEC" w:rsidP="00777FEC">
                  <w:pPr>
                    <w:pStyle w:val="a4"/>
                    <w:numPr>
                      <w:ilvl w:val="0"/>
                      <w:numId w:val="4"/>
                    </w:numPr>
                    <w:spacing w:after="120"/>
                    <w:ind w:left="0" w:firstLine="5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t>Назовите угрозы утечки информации по техническим каналам</w:t>
                  </w:r>
                </w:p>
                <w:p w:rsidR="00777FEC" w:rsidRPr="00777FEC" w:rsidRDefault="00777FEC" w:rsidP="00777FEC">
                  <w:pPr>
                    <w:pStyle w:val="a4"/>
                    <w:numPr>
                      <w:ilvl w:val="0"/>
                      <w:numId w:val="4"/>
                    </w:numPr>
                    <w:spacing w:after="120"/>
                    <w:ind w:left="0" w:firstLine="5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Модели </w:t>
                  </w:r>
                  <w:proofErr w:type="gramStart"/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t>выбора рационального варианта средства защиты информации</w:t>
                  </w:r>
                  <w:proofErr w:type="gramEnd"/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основе экспертной информации. </w:t>
                  </w:r>
                </w:p>
                <w:p w:rsidR="00777FEC" w:rsidRPr="00777FEC" w:rsidRDefault="00777FEC" w:rsidP="00777FEC">
                  <w:pPr>
                    <w:pStyle w:val="a4"/>
                    <w:numPr>
                      <w:ilvl w:val="0"/>
                      <w:numId w:val="4"/>
                    </w:numPr>
                    <w:spacing w:after="120"/>
                    <w:ind w:left="0" w:firstLine="5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Перечислите типовые модели </w:t>
                  </w:r>
                  <w:r w:rsidRPr="00777FE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угроз безопасности персональных данных</w:t>
                  </w:r>
                </w:p>
                <w:p w:rsidR="00D340FA" w:rsidRPr="00D340FA" w:rsidRDefault="00D340FA" w:rsidP="00777FEC">
                  <w:pPr>
                    <w:pStyle w:val="a4"/>
                    <w:tabs>
                      <w:tab w:val="left" w:pos="215"/>
                    </w:tabs>
                    <w:spacing w:after="120"/>
                    <w:ind w:left="34" w:firstLine="0"/>
                    <w:jc w:val="left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:rsidR="00D340FA" w:rsidRPr="00D96430" w:rsidTr="00777FEC">
              <w:tc>
                <w:tcPr>
                  <w:tcW w:w="1598" w:type="dxa"/>
                  <w:shd w:val="clear" w:color="auto" w:fill="auto"/>
                </w:tcPr>
                <w:p w:rsidR="00D340FA" w:rsidRPr="00D340FA" w:rsidRDefault="00D340FA" w:rsidP="00D34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0F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Уметь</w:t>
                  </w:r>
                </w:p>
              </w:tc>
              <w:tc>
                <w:tcPr>
                  <w:tcW w:w="2769" w:type="dxa"/>
                  <w:shd w:val="clear" w:color="auto" w:fill="auto"/>
                </w:tcPr>
                <w:p w:rsidR="00777FEC" w:rsidRPr="00E64F8B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обосновать выбор метода моделирования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r w:rsidRPr="00E6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77FEC" w:rsidRPr="00E64F8B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исследовать модели информационно-технологических ресурсов объекта информатизации;</w:t>
                  </w:r>
                </w:p>
                <w:p w:rsidR="00777FEC" w:rsidRPr="00E64F8B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составлять обобщенную модель системы защиты информации;</w:t>
                  </w:r>
                </w:p>
                <w:p w:rsidR="00777FEC" w:rsidRPr="00E64F8B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разрабатывать модели угроз объекта информатизации;</w:t>
                  </w:r>
                </w:p>
                <w:p w:rsidR="00777FEC" w:rsidRPr="00E64F8B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разрабатывать модели нарушителей информационной; безопасности автоматизированных систем;</w:t>
                  </w:r>
                </w:p>
                <w:p w:rsidR="00777FEC" w:rsidRPr="00E64F8B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применять различные методы моделирования систем защиты информации;</w:t>
                  </w:r>
                </w:p>
                <w:p w:rsidR="00777FEC" w:rsidRPr="00E64F8B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описывать объект защиты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77FEC" w:rsidRPr="00E64F8B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определять источники угроз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D340FA" w:rsidRPr="00D340FA" w:rsidRDefault="00777FEC" w:rsidP="00777FE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определять угрозы утечки информации по техническим каналам.</w:t>
                  </w:r>
                </w:p>
              </w:tc>
              <w:tc>
                <w:tcPr>
                  <w:tcW w:w="4969" w:type="dxa"/>
                  <w:shd w:val="clear" w:color="auto" w:fill="auto"/>
                </w:tcPr>
                <w:p w:rsidR="00777FEC" w:rsidRPr="00777FEC" w:rsidRDefault="00777FEC" w:rsidP="00777FE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Задача: </w:t>
                  </w:r>
                </w:p>
                <w:p w:rsidR="00777FEC" w:rsidRPr="00777FEC" w:rsidRDefault="00777FEC" w:rsidP="00777FE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Описать методику моделирования систем защиты информации с помощью теории графов</w:t>
                  </w:r>
                </w:p>
                <w:p w:rsidR="00777FEC" w:rsidRPr="00777FEC" w:rsidRDefault="00777FEC" w:rsidP="00777FE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Провести классификацию нарушителей в зависимости от имеющихся возможностей</w:t>
                  </w:r>
                </w:p>
                <w:p w:rsidR="00777FEC" w:rsidRPr="00777FEC" w:rsidRDefault="00777FEC" w:rsidP="00777FE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определить возможные </w:t>
                  </w:r>
                  <w:proofErr w:type="spellStart"/>
                  <w:r w:rsidRPr="00777F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киберфизические</w:t>
                  </w:r>
                  <w:proofErr w:type="spellEnd"/>
                  <w:r w:rsidRPr="00777F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последствия от реализации заданной угрозы</w:t>
                  </w:r>
                </w:p>
                <w:p w:rsidR="00D340FA" w:rsidRPr="00D340FA" w:rsidRDefault="00D340FA" w:rsidP="00D340F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340FA" w:rsidRPr="00D96430" w:rsidTr="00777FEC">
              <w:tc>
                <w:tcPr>
                  <w:tcW w:w="1598" w:type="dxa"/>
                  <w:shd w:val="clear" w:color="auto" w:fill="auto"/>
                </w:tcPr>
                <w:p w:rsidR="00D340FA" w:rsidRPr="00D340FA" w:rsidRDefault="00D340FA" w:rsidP="00D340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0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Владеть</w:t>
                  </w:r>
                </w:p>
              </w:tc>
              <w:tc>
                <w:tcPr>
                  <w:tcW w:w="2769" w:type="dxa"/>
                  <w:shd w:val="clear" w:color="auto" w:fill="auto"/>
                </w:tcPr>
                <w:p w:rsidR="00777FEC" w:rsidRPr="00E64F8B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приемами исследования процессов защиты информации в автоматизированных системах</w:t>
                  </w:r>
                </w:p>
                <w:p w:rsidR="00777FEC" w:rsidRPr="00E64F8B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методами моделирования </w:t>
                  </w:r>
                  <w:r w:rsidRPr="00E6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 защиты информации</w:t>
                  </w:r>
                </w:p>
                <w:p w:rsidR="00777FEC" w:rsidRPr="00E64F8B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навыками </w:t>
                  </w:r>
                  <w:proofErr w:type="gramStart"/>
                  <w:r w:rsidRPr="00E6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формирования списка уязвимостей объекта защиты</w:t>
                  </w:r>
                  <w:proofErr w:type="gramEnd"/>
                </w:p>
                <w:p w:rsidR="00777FEC" w:rsidRPr="00E64F8B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навыками описания угроз безопасности</w:t>
                  </w:r>
                </w:p>
                <w:p w:rsidR="00777FEC" w:rsidRPr="00E64F8B" w:rsidRDefault="00777FEC" w:rsidP="00777FEC">
                  <w:pPr>
                    <w:pStyle w:val="a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навыками анализа защищенности основных узлов и устройств современных автоматизированных систем</w:t>
                  </w:r>
                </w:p>
                <w:p w:rsidR="00D340FA" w:rsidRPr="00D340FA" w:rsidRDefault="00777FEC" w:rsidP="00777FE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E64F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авыками составления типовых моделей угроз безопасности персональных данных</w:t>
                  </w:r>
                </w:p>
              </w:tc>
              <w:tc>
                <w:tcPr>
                  <w:tcW w:w="4969" w:type="dxa"/>
                  <w:shd w:val="clear" w:color="auto" w:fill="auto"/>
                </w:tcPr>
                <w:p w:rsidR="00777FEC" w:rsidRPr="00777FEC" w:rsidRDefault="00777FEC" w:rsidP="00777FE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Задача: </w:t>
                  </w:r>
                </w:p>
                <w:p w:rsidR="00777FEC" w:rsidRPr="00777FEC" w:rsidRDefault="00777FEC" w:rsidP="00777FE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7F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Подготовьте описание угроз для АСУ ТП типового объекта</w:t>
                  </w:r>
                </w:p>
                <w:p w:rsidR="00D340FA" w:rsidRPr="00777FEC" w:rsidRDefault="00777FEC" w:rsidP="00777FEC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777F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Разработайте имитационную модель системы защиты информации</w:t>
                  </w:r>
                  <w:r w:rsidRPr="00777FE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D340FA" w:rsidRDefault="00D340FA" w:rsidP="00D340FA">
            <w:pPr>
              <w:pStyle w:val="1"/>
              <w:rPr>
                <w:rStyle w:val="FontStyle20"/>
                <w:rFonts w:ascii="Times New Roman" w:hAnsi="Times New Roman" w:cs="Times New Roman"/>
              </w:rPr>
            </w:pPr>
          </w:p>
          <w:p w:rsidR="00D340FA" w:rsidRDefault="00D340FA" w:rsidP="00D340FA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Темы курсовых работ: </w:t>
            </w:r>
          </w:p>
          <w:p w:rsidR="00777FEC" w:rsidRPr="00CD73B2" w:rsidRDefault="00777FEC" w:rsidP="00777FE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 w:firstLine="567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D73B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Моделирование </w:t>
            </w:r>
            <w:r>
              <w:t>СЗИ</w:t>
            </w:r>
            <w:r w:rsidRPr="00CD73B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для заданного объекта информатизации (варианты различаются исходными данными на объект) на основе метода Монте-Карло.</w:t>
            </w:r>
          </w:p>
          <w:p w:rsidR="00777FEC" w:rsidRPr="00CD73B2" w:rsidRDefault="00777FEC" w:rsidP="00777FEC">
            <w:pPr>
              <w:pStyle w:val="a4"/>
              <w:numPr>
                <w:ilvl w:val="0"/>
                <w:numId w:val="2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CD73B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Моделирование </w:t>
            </w:r>
            <w:r>
              <w:t>СЗИ</w:t>
            </w:r>
            <w:r w:rsidRPr="00CD73B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для заданного объекта информатизации (варианты различаются исходными данными на объект</w:t>
            </w:r>
            <w:r w:rsidRPr="00CD73B2">
              <w:rPr>
                <w:rFonts w:ascii="Times New Roman" w:hAnsi="Times New Roman"/>
                <w:sz w:val="24"/>
                <w:szCs w:val="24"/>
              </w:rPr>
              <w:t>) с использованием теории графов</w:t>
            </w:r>
          </w:p>
          <w:p w:rsidR="00777FEC" w:rsidRPr="00CD73B2" w:rsidRDefault="00777FEC" w:rsidP="00777FEC">
            <w:pPr>
              <w:pStyle w:val="a4"/>
              <w:numPr>
                <w:ilvl w:val="0"/>
                <w:numId w:val="2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CD73B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Моделирование </w:t>
            </w:r>
            <w:r>
              <w:t>СЗИ</w:t>
            </w:r>
            <w:r w:rsidRPr="00CD73B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для заданного объекта информатизации (варианты различаются исходными данными на объект</w:t>
            </w:r>
            <w:r w:rsidRPr="00CD73B2">
              <w:rPr>
                <w:rFonts w:ascii="Times New Roman" w:hAnsi="Times New Roman"/>
                <w:sz w:val="24"/>
                <w:szCs w:val="24"/>
              </w:rPr>
              <w:t>) с использованием теории сетей Петри</w:t>
            </w:r>
          </w:p>
          <w:p w:rsidR="00777FEC" w:rsidRPr="00CD73B2" w:rsidRDefault="00777FEC" w:rsidP="00777FEC">
            <w:pPr>
              <w:pStyle w:val="a4"/>
              <w:numPr>
                <w:ilvl w:val="0"/>
                <w:numId w:val="2"/>
              </w:numPr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CD73B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Моделирование </w:t>
            </w:r>
            <w:r>
              <w:t>СЗИ</w:t>
            </w:r>
            <w:r w:rsidRPr="00CD73B2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для заданного объекта информатизации (варианты различаются исходными данными на объект</w:t>
            </w:r>
            <w:r w:rsidRPr="00CD73B2">
              <w:rPr>
                <w:rFonts w:ascii="Times New Roman" w:hAnsi="Times New Roman"/>
                <w:sz w:val="24"/>
                <w:szCs w:val="24"/>
              </w:rPr>
              <w:t>) построенные с использованием теории игр</w:t>
            </w:r>
          </w:p>
          <w:p w:rsidR="00777FEC" w:rsidRDefault="00777FEC" w:rsidP="00777FE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 w:firstLine="567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Провести моделирование угроз информационной безопасности для заданного объекта АСУ ТП (варианты различаются исходными данными на объект).</w:t>
            </w:r>
          </w:p>
          <w:p w:rsidR="00777FEC" w:rsidRDefault="00777FEC" w:rsidP="00777FEC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40" w:lineRule="auto"/>
              <w:ind w:left="0" w:firstLine="567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Разработать модель нарушителя информационной безопасности для заданного объекта информатизации (варианты различаются исходными данными на объект).</w:t>
            </w:r>
          </w:p>
          <w:p w:rsidR="00D340FA" w:rsidRPr="00D340FA" w:rsidRDefault="00D340FA" w:rsidP="00D340FA">
            <w:pPr>
              <w:spacing w:after="120"/>
              <w:ind w:left="851" w:hanging="70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40FA" w:rsidRPr="00D340FA" w:rsidRDefault="00D340FA" w:rsidP="00D340FA">
            <w:pPr>
              <w:spacing w:before="120" w:after="120"/>
              <w:ind w:left="81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0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 указания для подготовки курсовой работы</w:t>
            </w:r>
          </w:p>
          <w:p w:rsidR="00D340FA" w:rsidRPr="00D340FA" w:rsidRDefault="00D340FA" w:rsidP="00D340F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FA">
              <w:rPr>
                <w:rFonts w:ascii="Times New Roman" w:hAnsi="Times New Roman"/>
                <w:sz w:val="24"/>
                <w:szCs w:val="24"/>
              </w:rPr>
              <w:t>Курсовая работа выполняется с использованием среды разработки приложений на любом языке высокого уровня. Приложение представляет собой компьютерную модель, согласно варианту задания. Курсовая работа является формой самостоятельной работы, выполняемой обучающимся на определенную тему, в соответствии с перечнем тем курсовых работ по дисципли</w:t>
            </w:r>
            <w:r w:rsidR="00777FEC">
              <w:rPr>
                <w:rFonts w:ascii="Times New Roman" w:hAnsi="Times New Roman"/>
                <w:sz w:val="24"/>
                <w:szCs w:val="24"/>
              </w:rPr>
              <w:t>не. Курсовая работа выполняется</w:t>
            </w:r>
            <w:r w:rsidRPr="00D340FA">
              <w:rPr>
                <w:rFonts w:ascii="Times New Roman" w:hAnsi="Times New Roman"/>
                <w:sz w:val="24"/>
                <w:szCs w:val="24"/>
              </w:rPr>
              <w:t xml:space="preserve"> под руководством преподавателя</w:t>
            </w:r>
            <w:r w:rsidR="00777FEC">
              <w:rPr>
                <w:rFonts w:ascii="Times New Roman" w:hAnsi="Times New Roman"/>
                <w:sz w:val="24"/>
                <w:szCs w:val="24"/>
              </w:rPr>
              <w:t xml:space="preserve">, в процессе ее написания </w:t>
            </w:r>
            <w:proofErr w:type="gramStart"/>
            <w:r w:rsidR="00777FEC">
              <w:rPr>
                <w:rFonts w:ascii="Times New Roman" w:hAnsi="Times New Roman"/>
                <w:sz w:val="24"/>
                <w:szCs w:val="24"/>
              </w:rPr>
              <w:t>обучаю</w:t>
            </w:r>
            <w:r w:rsidRPr="00D340FA">
              <w:rPr>
                <w:rFonts w:ascii="Times New Roman" w:hAnsi="Times New Roman"/>
                <w:sz w:val="24"/>
                <w:szCs w:val="24"/>
              </w:rPr>
              <w:t>щийся</w:t>
            </w:r>
            <w:proofErr w:type="gramEnd"/>
            <w:r w:rsidRPr="00D340FA">
              <w:rPr>
                <w:rFonts w:ascii="Times New Roman" w:hAnsi="Times New Roman"/>
                <w:sz w:val="24"/>
                <w:szCs w:val="24"/>
              </w:rPr>
              <w:t xml:space="preserve"> развивает навыки к научной работе, закрепляя и одновременно расширяя знания, полученные при изучении курса «Моделирование систем и процессов защиты информации». При выполнении курсовой </w:t>
            </w:r>
            <w:proofErr w:type="gramStart"/>
            <w:r w:rsidRPr="00D340FA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End"/>
            <w:r w:rsidRPr="00D340FA">
              <w:rPr>
                <w:rFonts w:ascii="Times New Roman" w:hAnsi="Times New Roman"/>
                <w:sz w:val="24"/>
                <w:szCs w:val="24"/>
              </w:rPr>
      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      </w:r>
          </w:p>
          <w:p w:rsidR="00D340FA" w:rsidRPr="00D340FA" w:rsidRDefault="00D340FA" w:rsidP="00D340F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FA">
              <w:rPr>
                <w:rFonts w:ascii="Times New Roman" w:hAnsi="Times New Roman"/>
                <w:sz w:val="24"/>
                <w:szCs w:val="24"/>
              </w:rPr>
              <w:t>В начале изучения дисциплины</w:t>
            </w:r>
            <w:r w:rsidR="00777FEC">
              <w:rPr>
                <w:rFonts w:ascii="Times New Roman" w:hAnsi="Times New Roman"/>
                <w:sz w:val="24"/>
                <w:szCs w:val="24"/>
              </w:rPr>
              <w:t xml:space="preserve"> преподаватель предлагает обучаю</w:t>
            </w:r>
            <w:r w:rsidRPr="00D340FA">
              <w:rPr>
                <w:rFonts w:ascii="Times New Roman" w:hAnsi="Times New Roman"/>
                <w:sz w:val="24"/>
                <w:szCs w:val="24"/>
              </w:rPr>
              <w:t xml:space="preserve">щимся на выбор перечень тем курсовых работ. </w:t>
            </w:r>
            <w:proofErr w:type="gramStart"/>
            <w:r w:rsidRPr="00D340FA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D340FA">
              <w:rPr>
                <w:rFonts w:ascii="Times New Roman" w:hAnsi="Times New Roman"/>
                <w:sz w:val="24"/>
                <w:szCs w:val="24"/>
              </w:rPr>
              <w:t xml:space="preserve"> самостоятельно выбирает тему курсовой работы. </w:t>
            </w:r>
            <w:proofErr w:type="gramStart"/>
            <w:r w:rsidRPr="00D340FA">
              <w:rPr>
                <w:rFonts w:ascii="Times New Roman" w:hAnsi="Times New Roman"/>
                <w:sz w:val="24"/>
                <w:szCs w:val="24"/>
              </w:rPr>
              <w:t xml:space="preserve">Совпадение тем курсовых работ у обучающихся одной учебной группы не допускается. </w:t>
            </w:r>
            <w:proofErr w:type="gramEnd"/>
          </w:p>
          <w:p w:rsidR="00D340FA" w:rsidRPr="00D340FA" w:rsidRDefault="00D340FA" w:rsidP="00D340F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FA">
              <w:rPr>
                <w:rFonts w:ascii="Times New Roman" w:hAnsi="Times New Roman"/>
                <w:sz w:val="24"/>
                <w:szCs w:val="24"/>
              </w:rPr>
      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      </w:r>
          </w:p>
          <w:p w:rsidR="00D340FA" w:rsidRPr="00D340FA" w:rsidRDefault="00D340FA" w:rsidP="00D340F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FA">
              <w:rPr>
                <w:rFonts w:ascii="Times New Roman" w:hAnsi="Times New Roman"/>
                <w:sz w:val="24"/>
                <w:szCs w:val="24"/>
              </w:rPr>
              <w:t xml:space="preserve">В процессе написания курсовой </w:t>
            </w:r>
            <w:proofErr w:type="gramStart"/>
            <w:r w:rsidRPr="00D340FA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End"/>
            <w:r w:rsidRPr="00D340FA">
              <w:rPr>
                <w:rFonts w:ascii="Times New Roman" w:hAnsi="Times New Roman"/>
                <w:sz w:val="24"/>
                <w:szCs w:val="24"/>
              </w:rPr>
      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      </w:r>
          </w:p>
          <w:p w:rsidR="00D340FA" w:rsidRPr="00D340FA" w:rsidRDefault="00D340FA" w:rsidP="00D340FA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0FA">
              <w:rPr>
                <w:rFonts w:ascii="Times New Roman" w:hAnsi="Times New Roman"/>
                <w:sz w:val="24"/>
                <w:szCs w:val="24"/>
              </w:rPr>
              <w:t>Преподаватель, проверив работу, может возвратить ее для доработки вместе с письменными замечаниями</w:t>
            </w:r>
            <w:proofErr w:type="gramStart"/>
            <w:r w:rsidRPr="00D340F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34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40F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340FA">
              <w:rPr>
                <w:rFonts w:ascii="Times New Roman" w:hAnsi="Times New Roman"/>
                <w:sz w:val="24"/>
                <w:szCs w:val="24"/>
              </w:rPr>
              <w:t xml:space="preserve">бучающийся должен устранить полученные замечания в установленный срок, после чего работа окончательно оценивается. </w:t>
            </w:r>
          </w:p>
          <w:p w:rsidR="00D340FA" w:rsidRPr="00D340FA" w:rsidRDefault="00D340FA" w:rsidP="00D340FA">
            <w:pPr>
              <w:spacing w:after="0"/>
              <w:ind w:firstLine="709"/>
              <w:jc w:val="both"/>
            </w:pPr>
            <w:r w:rsidRPr="00D340FA">
              <w:rPr>
                <w:rFonts w:ascii="Times New Roman" w:hAnsi="Times New Roman"/>
                <w:color w:val="000000"/>
                <w:sz w:val="24"/>
                <w:szCs w:val="24"/>
              </w:rPr>
              <w:t>Курсовая работа должна быть оформлена в соответствии с СМК-О-СМГТУ-42-09 (</w:t>
            </w:r>
            <w:hyperlink r:id="rId8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http</w:t>
              </w:r>
              <w:r w:rsidRPr="00D340FA">
                <w:rPr>
                  <w:rStyle w:val="-"/>
                  <w:rFonts w:ascii="Times New Roman" w:hAnsi="Times New Roman"/>
                  <w:sz w:val="24"/>
                  <w:szCs w:val="24"/>
                </w:rPr>
                <w:t>://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www</w:t>
              </w:r>
              <w:r w:rsidRPr="00D340FA">
                <w:rPr>
                  <w:rStyle w:val="-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magtu</w:t>
              </w:r>
              <w:r w:rsidRPr="00D340FA">
                <w:rPr>
                  <w:rStyle w:val="-"/>
                  <w:rFonts w:ascii="Times New Roman" w:hAnsi="Times New Roman"/>
                  <w:sz w:val="24"/>
                  <w:szCs w:val="24"/>
                </w:rPr>
                <w:t>-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epp</w:t>
              </w:r>
              <w:r w:rsidRPr="00D340FA">
                <w:rPr>
                  <w:rStyle w:val="-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narod</w:t>
              </w:r>
              <w:r w:rsidRPr="00D340FA">
                <w:rPr>
                  <w:rStyle w:val="-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ru</w:t>
              </w:r>
              <w:r w:rsidRPr="00D340FA">
                <w:rPr>
                  <w:rStyle w:val="-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literature</w:t>
              </w:r>
              <w:r w:rsidRPr="00D340FA">
                <w:rPr>
                  <w:rStyle w:val="-"/>
                  <w:rFonts w:ascii="Times New Roman" w:hAnsi="Times New Roman"/>
                  <w:sz w:val="24"/>
                  <w:szCs w:val="24"/>
                </w:rPr>
                <w:t>/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Bakalavr</w:t>
              </w:r>
              <w:r w:rsidRPr="00D340FA">
                <w:rPr>
                  <w:rStyle w:val="-"/>
                  <w:rFonts w:ascii="Times New Roman" w:hAnsi="Times New Roman"/>
                  <w:sz w:val="24"/>
                  <w:szCs w:val="24"/>
                </w:rPr>
                <w:t>_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rab</w:t>
              </w:r>
              <w:r w:rsidRPr="00D340FA">
                <w:rPr>
                  <w:rStyle w:val="-"/>
                  <w:rFonts w:ascii="Times New Roman" w:hAnsi="Times New Roman"/>
                  <w:sz w:val="24"/>
                  <w:szCs w:val="24"/>
                </w:rPr>
                <w:t>_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STP</w:t>
              </w:r>
              <w:r w:rsidRPr="00D340FA">
                <w:rPr>
                  <w:rStyle w:val="-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pdf</w:t>
              </w:r>
            </w:hyperlink>
            <w:r w:rsidRPr="00D340FA">
              <w:rPr>
                <w:rFonts w:ascii="Times New Roman" w:hAnsi="Times New Roman"/>
                <w:color w:val="000000"/>
                <w:sz w:val="24"/>
                <w:szCs w:val="24"/>
              </w:rPr>
              <w:t>) «Курсовой проект (работа): структура, содержание, общие правила выполнения и оформления».</w:t>
            </w:r>
          </w:p>
          <w:p w:rsidR="00D340FA" w:rsidRPr="00D340FA" w:rsidRDefault="00D340FA" w:rsidP="00D340FA">
            <w:pPr>
              <w:ind w:firstLine="709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  <w:p w:rsidR="00D340FA" w:rsidRPr="00D340FA" w:rsidRDefault="00D340FA" w:rsidP="00D340F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340FA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  <w:r w:rsidRPr="00D340FA">
              <w:rPr>
                <w:rFonts w:ascii="Times New Roman" w:hAnsi="Times New Roman"/>
                <w:sz w:val="24"/>
                <w:szCs w:val="24"/>
              </w:rPr>
              <w:t xml:space="preserve"> (в соответствии с формируемыми компетенциями и планируемыми результатами обучения):</w:t>
            </w:r>
          </w:p>
          <w:p w:rsidR="00D340FA" w:rsidRPr="00D340FA" w:rsidRDefault="00D340FA" w:rsidP="00D340F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340FA">
              <w:rPr>
                <w:rFonts w:ascii="Times New Roman" w:hAnsi="Times New Roman"/>
                <w:sz w:val="24"/>
                <w:szCs w:val="24"/>
              </w:rPr>
              <w:t>– на оценку «</w:t>
            </w:r>
            <w:r w:rsidRPr="00D340FA">
              <w:rPr>
                <w:rFonts w:ascii="Times New Roman" w:hAnsi="Times New Roman"/>
                <w:b/>
                <w:i/>
                <w:sz w:val="24"/>
                <w:szCs w:val="24"/>
              </w:rPr>
              <w:t>отлично</w:t>
            </w:r>
            <w:r w:rsidRPr="00D340FA">
              <w:rPr>
                <w:rFonts w:ascii="Times New Roman" w:hAnsi="Times New Roman"/>
                <w:sz w:val="24"/>
                <w:szCs w:val="24"/>
              </w:rPr>
              <w:t xml:space="preserve">» – обучающийся должен показать высокий уровень знаний не только на уровне воспроизведения и объяснения информации, но и интеллектуальные </w:t>
            </w:r>
            <w:r w:rsidRPr="00D340FA">
              <w:rPr>
                <w:rFonts w:ascii="Times New Roman" w:hAnsi="Times New Roman"/>
                <w:sz w:val="24"/>
                <w:szCs w:val="24"/>
              </w:rPr>
              <w:lastRenderedPageBreak/>
              <w:t>навыки решения проблем и задач, нахождения уникальных ответов к проблемам, оценки и вынесения критических суждений;</w:t>
            </w:r>
          </w:p>
          <w:p w:rsidR="00D340FA" w:rsidRPr="00D340FA" w:rsidRDefault="00D340FA" w:rsidP="00D340F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340FA">
              <w:rPr>
                <w:rFonts w:ascii="Times New Roman" w:hAnsi="Times New Roman"/>
                <w:sz w:val="24"/>
                <w:szCs w:val="24"/>
              </w:rPr>
              <w:t>– на оценку «</w:t>
            </w:r>
            <w:r w:rsidRPr="00D340FA">
              <w:rPr>
                <w:rFonts w:ascii="Times New Roman" w:hAnsi="Times New Roman"/>
                <w:b/>
                <w:i/>
                <w:sz w:val="24"/>
                <w:szCs w:val="24"/>
              </w:rPr>
              <w:t>хорошо</w:t>
            </w:r>
            <w:r w:rsidRPr="00D340FA">
              <w:rPr>
                <w:rFonts w:ascii="Times New Roman" w:hAnsi="Times New Roman"/>
                <w:sz w:val="24"/>
                <w:szCs w:val="24"/>
              </w:rPr>
              <w:t>»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      </w:r>
          </w:p>
          <w:p w:rsidR="00D340FA" w:rsidRPr="00D340FA" w:rsidRDefault="00D340FA" w:rsidP="00D340F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340FA">
              <w:rPr>
                <w:rFonts w:ascii="Times New Roman" w:hAnsi="Times New Roman"/>
                <w:sz w:val="24"/>
                <w:szCs w:val="24"/>
              </w:rPr>
              <w:t>– на оценку «</w:t>
            </w:r>
            <w:r w:rsidRPr="00D340FA">
              <w:rPr>
                <w:rFonts w:ascii="Times New Roman" w:hAnsi="Times New Roman"/>
                <w:b/>
                <w:i/>
                <w:sz w:val="24"/>
                <w:szCs w:val="24"/>
              </w:rPr>
              <w:t>удовлетворительно</w:t>
            </w:r>
            <w:r w:rsidRPr="00D340FA">
              <w:rPr>
                <w:rFonts w:ascii="Times New Roman" w:hAnsi="Times New Roman"/>
                <w:sz w:val="24"/>
                <w:szCs w:val="24"/>
              </w:rPr>
              <w:t>» – обучающийся должен показать знания на уровне воспроизведения и объяснения информации, интеллектуальные навыки решения простых задач;</w:t>
            </w:r>
          </w:p>
          <w:p w:rsidR="00F80E65" w:rsidRPr="00D340FA" w:rsidRDefault="00D340FA" w:rsidP="00D340FA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340FA">
              <w:rPr>
                <w:rFonts w:ascii="Times New Roman" w:hAnsi="Times New Roman"/>
                <w:sz w:val="24"/>
                <w:szCs w:val="24"/>
              </w:rPr>
              <w:t>– на оценку «</w:t>
            </w:r>
            <w:r w:rsidRPr="00D340FA">
              <w:rPr>
                <w:rFonts w:ascii="Times New Roman" w:hAnsi="Times New Roman"/>
                <w:b/>
                <w:i/>
                <w:sz w:val="24"/>
                <w:szCs w:val="24"/>
              </w:rPr>
              <w:t>неудовлетворительно</w:t>
            </w:r>
            <w:r w:rsidRPr="00D340FA">
              <w:rPr>
                <w:rFonts w:ascii="Times New Roman" w:hAnsi="Times New Roman"/>
                <w:sz w:val="24"/>
                <w:szCs w:val="24"/>
              </w:rPr>
              <w:t xml:space="preserve">» – </w:t>
            </w:r>
            <w:proofErr w:type="gramStart"/>
            <w:r w:rsidRPr="00D340FA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D340FA">
              <w:rPr>
                <w:rFonts w:ascii="Times New Roman" w:hAnsi="Times New Roman"/>
                <w:sz w:val="24"/>
                <w:szCs w:val="24"/>
              </w:rPr>
      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      </w:r>
          </w:p>
        </w:tc>
      </w:tr>
      <w:tr w:rsidR="00F80E65" w:rsidRPr="00D96430" w:rsidTr="00D340FA">
        <w:trPr>
          <w:trHeight w:hRule="exact" w:val="138"/>
        </w:trPr>
        <w:tc>
          <w:tcPr>
            <w:tcW w:w="9424" w:type="dxa"/>
          </w:tcPr>
          <w:p w:rsidR="00F80E65" w:rsidRPr="00D340FA" w:rsidRDefault="00F80E65"/>
        </w:tc>
      </w:tr>
      <w:tr w:rsidR="00F80E65" w:rsidRPr="00D96430" w:rsidTr="00D340FA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340FA">
              <w:t xml:space="preserve"> </w:t>
            </w:r>
          </w:p>
        </w:tc>
      </w:tr>
      <w:tr w:rsidR="00F80E65" w:rsidTr="00D340FA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80E65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80E65" w:rsidRPr="00D96430" w:rsidTr="00D340FA"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340FA">
              <w:t xml:space="preserve"> </w:t>
            </w:r>
            <w:proofErr w:type="spell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Баранкова</w:t>
            </w:r>
            <w:proofErr w:type="spell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340FA">
              <w:t xml:space="preserve"> </w:t>
            </w:r>
            <w:proofErr w:type="spell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proofErr w:type="gramStart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340FA">
              <w:t xml:space="preserve"> </w:t>
            </w:r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40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978-5-9967-1031-7</w:t>
            </w:r>
            <w:r w:rsidRPr="00D340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340FA">
              <w:t xml:space="preserve"> </w:t>
            </w:r>
            <w:hyperlink r:id="rId9" w:history="1">
              <w:r w:rsidRPr="006E2F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https://magtu.informsystema.ru/uploader/fileUpload?name=3323.pdf&amp;show=dcatalogues/1/1138331/3323.pdf&amp;view=true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Макрообъект*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11.03.2019)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340FA">
              <w:t xml:space="preserve"> </w:t>
            </w:r>
            <w:proofErr w:type="spell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Душкин</w:t>
            </w:r>
            <w:proofErr w:type="spell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систем: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340FA">
              <w:t xml:space="preserve"> </w:t>
            </w:r>
            <w:proofErr w:type="spell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Душкин</w:t>
            </w:r>
            <w:proofErr w:type="spell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40FA">
              <w:t xml:space="preserve"> </w:t>
            </w:r>
            <w:proofErr w:type="spell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</w:t>
            </w:r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:Н</w:t>
            </w:r>
            <w:proofErr w:type="gram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аучная</w:t>
            </w:r>
            <w:proofErr w:type="spell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340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978-5-4446-0902-6.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40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340FA">
              <w:t xml:space="preserve"> </w:t>
            </w:r>
            <w:hyperlink r:id="rId10" w:history="1">
              <w:r w:rsidRPr="006E2F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https://new.znanium.com/catalog/product/923295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26.02.2020)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*РЕЖИМ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МАКРООБЪЕКТОВ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Перейти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каталога</w:t>
            </w:r>
            <w:r w:rsidRPr="00D340FA">
              <w:t xml:space="preserve"> </w:t>
            </w:r>
            <w:hyperlink r:id="rId11" w:history="1">
              <w:r w:rsidRPr="006E2F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</w:t>
              </w:r>
            </w:hyperlink>
            <w:r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340FA">
              <w:t xml:space="preserve"> </w:t>
            </w:r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Произвести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авторизацию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(Логин:</w:t>
            </w:r>
            <w:proofErr w:type="gram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</w:t>
            </w:r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Пароль: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111111)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гиперссылку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макрообъекта.</w:t>
            </w: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Примечание: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макрообъектов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антивирусной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D340FA">
              <w:t xml:space="preserve"> </w:t>
            </w:r>
          </w:p>
        </w:tc>
      </w:tr>
      <w:tr w:rsidR="00F80E65" w:rsidRPr="00D96430" w:rsidTr="00D340FA">
        <w:trPr>
          <w:trHeight w:hRule="exact" w:val="138"/>
        </w:trPr>
        <w:tc>
          <w:tcPr>
            <w:tcW w:w="9424" w:type="dxa"/>
          </w:tcPr>
          <w:p w:rsidR="00F80E65" w:rsidRPr="00D340FA" w:rsidRDefault="00F80E65"/>
        </w:tc>
      </w:tr>
      <w:tr w:rsidR="00F80E65" w:rsidTr="00D340FA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80E65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80E65" w:rsidRPr="00D96430" w:rsidTr="00D96430"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340FA">
              <w:t xml:space="preserve"> </w:t>
            </w:r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Е.К.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 w:rsidRPr="00D340FA">
              <w:t xml:space="preserve"> </w:t>
            </w:r>
            <w:proofErr w:type="spell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Бабаш</w:t>
            </w:r>
            <w:proofErr w:type="spell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D340FA">
              <w:t xml:space="preserve"> </w:t>
            </w:r>
            <w:proofErr w:type="spell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РИОР</w:t>
            </w:r>
            <w:proofErr w:type="gramStart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ресурс;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D340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340FA">
              <w:t xml:space="preserve"> </w:t>
            </w:r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proofErr w:type="gramEnd"/>
            <w:r w:rsidRPr="00D340FA">
              <w:t xml:space="preserve"> </w:t>
            </w:r>
            <w:proofErr w:type="spellStart"/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D340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340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/10.12737/18877.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40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978-5-16-102078-4.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40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340FA">
              <w:t xml:space="preserve"> </w:t>
            </w:r>
            <w:hyperlink r:id="rId12" w:history="1">
              <w:r w:rsidRPr="006E2F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https://new.znanium.com/catalog/product/916068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19.03.2019)</w:t>
            </w:r>
            <w:r w:rsidRPr="00D340FA">
              <w:t xml:space="preserve"> </w:t>
            </w:r>
          </w:p>
          <w:p w:rsidR="00F80E65" w:rsidRDefault="00D340FA">
            <w:pPr>
              <w:spacing w:after="0" w:line="240" w:lineRule="auto"/>
              <w:ind w:firstLine="756"/>
              <w:jc w:val="both"/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безопасность: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40FA">
              <w:t xml:space="preserve"> </w:t>
            </w:r>
            <w:proofErr w:type="spell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:Ю</w:t>
            </w:r>
            <w:proofErr w:type="gram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жный</w:t>
            </w:r>
            <w:proofErr w:type="spell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D340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978-5-9275-2364-1.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40F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340FA">
              <w:t xml:space="preserve"> </w:t>
            </w:r>
            <w:hyperlink r:id="rId13" w:history="1">
              <w:r w:rsidRPr="006E2F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https://new.znanium.com/catalog/product/997105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26.02.2019)</w:t>
            </w:r>
            <w:r w:rsidRPr="00D340FA">
              <w:t xml:space="preserve"> </w:t>
            </w:r>
          </w:p>
          <w:p w:rsidR="00D96430" w:rsidRDefault="00D96430" w:rsidP="00D96430">
            <w:pPr>
              <w:spacing w:after="0" w:line="240" w:lineRule="auto"/>
              <w:ind w:firstLine="756"/>
              <w:jc w:val="both"/>
            </w:pPr>
            <w:r w:rsidRPr="00903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903B74">
              <w:t xml:space="preserve"> </w:t>
            </w:r>
            <w:r w:rsidRPr="00903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903B74">
              <w:t xml:space="preserve"> </w:t>
            </w:r>
            <w:r w:rsidRPr="00903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Pr="00903B74">
              <w:t xml:space="preserve"> </w:t>
            </w:r>
          </w:p>
          <w:p w:rsidR="00D96430" w:rsidRPr="00861644" w:rsidRDefault="00D96430" w:rsidP="00D964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86164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61644">
              <w:t xml:space="preserve"> </w:t>
            </w:r>
            <w:r w:rsidRPr="0080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выполнению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t>.</w:t>
            </w:r>
          </w:p>
          <w:p w:rsidR="00D96430" w:rsidRPr="00D340FA" w:rsidRDefault="00D96430" w:rsidP="00D964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выполнению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внеаудиторных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2).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t xml:space="preserve"> </w:t>
            </w:r>
          </w:p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t xml:space="preserve"> </w:t>
            </w:r>
          </w:p>
        </w:tc>
      </w:tr>
      <w:tr w:rsidR="00F80E65" w:rsidRPr="00D96430" w:rsidTr="00D340FA">
        <w:trPr>
          <w:trHeight w:hRule="exact" w:val="138"/>
        </w:trPr>
        <w:tc>
          <w:tcPr>
            <w:tcW w:w="9424" w:type="dxa"/>
          </w:tcPr>
          <w:p w:rsidR="00F80E65" w:rsidRPr="007851FD" w:rsidRDefault="00F80E65"/>
        </w:tc>
      </w:tr>
      <w:tr w:rsidR="00F80E65" w:rsidRPr="00D96430" w:rsidTr="00D340FA">
        <w:trPr>
          <w:trHeight w:hRule="exact" w:val="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80E65" w:rsidRPr="00D340FA" w:rsidRDefault="00F80E65" w:rsidP="00D9643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80E65" w:rsidRPr="00D340FA" w:rsidRDefault="00D340FA">
      <w:pPr>
        <w:rPr>
          <w:sz w:val="0"/>
          <w:szCs w:val="0"/>
        </w:rPr>
      </w:pPr>
      <w:r w:rsidRPr="00D340F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"/>
        <w:gridCol w:w="2004"/>
        <w:gridCol w:w="2699"/>
        <w:gridCol w:w="4645"/>
        <w:gridCol w:w="16"/>
      </w:tblGrid>
      <w:tr w:rsidR="00F80E65" w:rsidTr="00D96430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96430" w:rsidRDefault="00D9643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г)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</w:p>
          <w:p w:rsidR="00D96430" w:rsidRPr="00D96430" w:rsidRDefault="00D9643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0E65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F80E65" w:rsidTr="00D96430">
        <w:trPr>
          <w:trHeight w:hRule="exact" w:val="555"/>
        </w:trPr>
        <w:tc>
          <w:tcPr>
            <w:tcW w:w="60" w:type="dxa"/>
          </w:tcPr>
          <w:p w:rsidR="00F80E65" w:rsidRDefault="00F80E65"/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1" w:type="dxa"/>
          </w:tcPr>
          <w:p w:rsidR="00F80E65" w:rsidRDefault="00F80E65"/>
        </w:tc>
      </w:tr>
      <w:tr w:rsidR="00F80E65" w:rsidTr="00D96430">
        <w:trPr>
          <w:trHeight w:hRule="exact" w:val="818"/>
        </w:trPr>
        <w:tc>
          <w:tcPr>
            <w:tcW w:w="60" w:type="dxa"/>
          </w:tcPr>
          <w:p w:rsidR="00F80E65" w:rsidRDefault="00F80E65"/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894A75" w:rsidRDefault="00D340F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894A75">
              <w:rPr>
                <w:lang w:val="en-US"/>
              </w:rPr>
              <w:t xml:space="preserve"> </w:t>
            </w: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894A75">
              <w:rPr>
                <w:lang w:val="en-US"/>
              </w:rPr>
              <w:t xml:space="preserve"> </w:t>
            </w: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894A75">
              <w:rPr>
                <w:lang w:val="en-US"/>
              </w:rPr>
              <w:t xml:space="preserve"> </w:t>
            </w: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94A75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894A75">
              <w:rPr>
                <w:lang w:val="en-US"/>
              </w:rPr>
              <w:t xml:space="preserve">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" w:type="dxa"/>
          </w:tcPr>
          <w:p w:rsidR="00F80E65" w:rsidRDefault="00F80E65"/>
        </w:tc>
      </w:tr>
      <w:tr w:rsidR="00F80E65" w:rsidTr="00D96430">
        <w:trPr>
          <w:trHeight w:hRule="exact" w:val="555"/>
        </w:trPr>
        <w:tc>
          <w:tcPr>
            <w:tcW w:w="60" w:type="dxa"/>
          </w:tcPr>
          <w:p w:rsidR="00F80E65" w:rsidRDefault="00F80E65"/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" w:type="dxa"/>
          </w:tcPr>
          <w:p w:rsidR="00F80E65" w:rsidRDefault="00F80E65"/>
        </w:tc>
      </w:tr>
      <w:tr w:rsidR="00F80E65" w:rsidTr="00D96430">
        <w:trPr>
          <w:trHeight w:hRule="exact" w:val="285"/>
        </w:trPr>
        <w:tc>
          <w:tcPr>
            <w:tcW w:w="60" w:type="dxa"/>
          </w:tcPr>
          <w:p w:rsidR="00F80E65" w:rsidRDefault="00F80E65"/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" w:type="dxa"/>
          </w:tcPr>
          <w:p w:rsidR="00F80E65" w:rsidRDefault="00F80E65"/>
        </w:tc>
      </w:tr>
      <w:tr w:rsidR="00D96430" w:rsidTr="00D96430">
        <w:trPr>
          <w:trHeight w:hRule="exact" w:val="1096"/>
        </w:trPr>
        <w:tc>
          <w:tcPr>
            <w:tcW w:w="60" w:type="dxa"/>
          </w:tcPr>
          <w:p w:rsidR="00D96430" w:rsidRDefault="00D96430" w:rsidP="00D96430"/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430" w:rsidRDefault="00D96430" w:rsidP="00D964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430" w:rsidRDefault="00D96430" w:rsidP="00D964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430" w:rsidRDefault="00D96430" w:rsidP="00D964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1" w:type="dxa"/>
          </w:tcPr>
          <w:p w:rsidR="00D96430" w:rsidRDefault="00D96430" w:rsidP="00D96430"/>
        </w:tc>
      </w:tr>
      <w:tr w:rsidR="00F80E65" w:rsidTr="00D96430">
        <w:trPr>
          <w:trHeight w:hRule="exact" w:val="826"/>
        </w:trPr>
        <w:tc>
          <w:tcPr>
            <w:tcW w:w="60" w:type="dxa"/>
          </w:tcPr>
          <w:p w:rsidR="00F80E65" w:rsidRDefault="00F80E65"/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894A75" w:rsidRDefault="00D340F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MathCAD</w:t>
            </w:r>
            <w:r w:rsidRPr="00894A75">
              <w:rPr>
                <w:lang w:val="en-US"/>
              </w:rPr>
              <w:t xml:space="preserve"> </w:t>
            </w: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v.15</w:t>
            </w:r>
            <w:r w:rsidRPr="00894A75">
              <w:rPr>
                <w:lang w:val="en-US"/>
              </w:rPr>
              <w:t xml:space="preserve"> </w:t>
            </w: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Education</w:t>
            </w:r>
            <w:r w:rsidRPr="00894A75">
              <w:rPr>
                <w:lang w:val="en-US"/>
              </w:rPr>
              <w:t xml:space="preserve"> </w:t>
            </w: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University</w:t>
            </w:r>
            <w:r w:rsidRPr="00894A75">
              <w:rPr>
                <w:lang w:val="en-US"/>
              </w:rPr>
              <w:t xml:space="preserve"> </w:t>
            </w: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Edition</w:t>
            </w:r>
            <w:r w:rsidRPr="00894A75">
              <w:rPr>
                <w:lang w:val="en-US"/>
              </w:rPr>
              <w:t xml:space="preserve">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Д-1662-13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22.11.2013</w:t>
            </w:r>
            <w:r>
              <w:t xml:space="preserve"> 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" w:type="dxa"/>
          </w:tcPr>
          <w:p w:rsidR="00F80E65" w:rsidRDefault="00F80E65"/>
        </w:tc>
      </w:tr>
      <w:tr w:rsidR="00F80E65" w:rsidTr="00D96430">
        <w:trPr>
          <w:trHeight w:hRule="exact" w:val="285"/>
        </w:trPr>
        <w:tc>
          <w:tcPr>
            <w:tcW w:w="60" w:type="dxa"/>
          </w:tcPr>
          <w:p w:rsidR="00F80E65" w:rsidRDefault="00F80E65"/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>
              <w:t xml:space="preserve">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" w:type="dxa"/>
          </w:tcPr>
          <w:p w:rsidR="00F80E65" w:rsidRDefault="00F80E65"/>
        </w:tc>
      </w:tr>
      <w:tr w:rsidR="00F80E65" w:rsidTr="00D96430">
        <w:trPr>
          <w:trHeight w:hRule="exact" w:val="555"/>
        </w:trPr>
        <w:tc>
          <w:tcPr>
            <w:tcW w:w="60" w:type="dxa"/>
          </w:tcPr>
          <w:p w:rsidR="00F80E65" w:rsidRDefault="00F80E65"/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" w:type="dxa"/>
          </w:tcPr>
          <w:p w:rsidR="00F80E65" w:rsidRDefault="00F80E65"/>
        </w:tc>
      </w:tr>
      <w:tr w:rsidR="00F80E65" w:rsidTr="00D96430">
        <w:trPr>
          <w:trHeight w:hRule="exact" w:val="285"/>
        </w:trPr>
        <w:tc>
          <w:tcPr>
            <w:tcW w:w="60" w:type="dxa"/>
          </w:tcPr>
          <w:p w:rsidR="00F80E65" w:rsidRDefault="00F80E65"/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" w:type="dxa"/>
          </w:tcPr>
          <w:p w:rsidR="00F80E65" w:rsidRDefault="00F80E65"/>
        </w:tc>
      </w:tr>
      <w:tr w:rsidR="00F80E65" w:rsidTr="00D96430">
        <w:trPr>
          <w:trHeight w:hRule="exact" w:val="555"/>
        </w:trPr>
        <w:tc>
          <w:tcPr>
            <w:tcW w:w="60" w:type="dxa"/>
          </w:tcPr>
          <w:p w:rsidR="00F80E65" w:rsidRDefault="00F80E65"/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" w:type="dxa"/>
          </w:tcPr>
          <w:p w:rsidR="00F80E65" w:rsidRDefault="00F80E65"/>
        </w:tc>
      </w:tr>
      <w:tr w:rsidR="00F80E65" w:rsidTr="00D96430">
        <w:trPr>
          <w:trHeight w:hRule="exact" w:val="826"/>
        </w:trPr>
        <w:tc>
          <w:tcPr>
            <w:tcW w:w="60" w:type="dxa"/>
          </w:tcPr>
          <w:p w:rsidR="00F80E65" w:rsidRDefault="00F80E65"/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894A75" w:rsidRDefault="00D340F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894A75">
              <w:rPr>
                <w:lang w:val="en-US"/>
              </w:rPr>
              <w:t xml:space="preserve"> </w:t>
            </w: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894A75">
              <w:rPr>
                <w:lang w:val="en-US"/>
              </w:rPr>
              <w:t xml:space="preserve"> </w:t>
            </w: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XP</w:t>
            </w:r>
            <w:r w:rsidRPr="00894A75">
              <w:rPr>
                <w:lang w:val="en-US"/>
              </w:rPr>
              <w:t xml:space="preserve"> </w:t>
            </w: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94A75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894A75">
              <w:rPr>
                <w:lang w:val="en-US"/>
              </w:rPr>
              <w:t xml:space="preserve">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" w:type="dxa"/>
          </w:tcPr>
          <w:p w:rsidR="00F80E65" w:rsidRDefault="00F80E65"/>
        </w:tc>
      </w:tr>
      <w:tr w:rsidR="00F80E65" w:rsidTr="00D96430">
        <w:trPr>
          <w:trHeight w:hRule="exact" w:val="1096"/>
        </w:trPr>
        <w:tc>
          <w:tcPr>
            <w:tcW w:w="60" w:type="dxa"/>
          </w:tcPr>
          <w:p w:rsidR="00F80E65" w:rsidRDefault="00F80E65"/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894A75" w:rsidRDefault="00D340F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894A75">
              <w:rPr>
                <w:lang w:val="en-US"/>
              </w:rPr>
              <w:t xml:space="preserve"> </w:t>
            </w: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Visual</w:t>
            </w:r>
            <w:r w:rsidRPr="00894A75">
              <w:rPr>
                <w:lang w:val="en-US"/>
              </w:rPr>
              <w:t xml:space="preserve"> </w:t>
            </w: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Studio</w:t>
            </w:r>
            <w:r w:rsidRPr="00894A75">
              <w:rPr>
                <w:lang w:val="en-US"/>
              </w:rPr>
              <w:t xml:space="preserve"> </w:t>
            </w: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2010</w:t>
            </w:r>
            <w:r w:rsidRPr="00894A75">
              <w:rPr>
                <w:lang w:val="en-US"/>
              </w:rPr>
              <w:t xml:space="preserve"> </w:t>
            </w: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94A75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894A75">
              <w:rPr>
                <w:lang w:val="en-US"/>
              </w:rPr>
              <w:t xml:space="preserve"> 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" w:type="dxa"/>
          </w:tcPr>
          <w:p w:rsidR="00F80E65" w:rsidRDefault="00F80E65"/>
        </w:tc>
      </w:tr>
      <w:tr w:rsidR="00F80E65" w:rsidTr="00D96430">
        <w:trPr>
          <w:trHeight w:hRule="exact" w:val="138"/>
        </w:trPr>
        <w:tc>
          <w:tcPr>
            <w:tcW w:w="60" w:type="dxa"/>
          </w:tcPr>
          <w:p w:rsidR="00F80E65" w:rsidRDefault="00F80E65"/>
        </w:tc>
        <w:tc>
          <w:tcPr>
            <w:tcW w:w="2005" w:type="dxa"/>
          </w:tcPr>
          <w:p w:rsidR="00F80E65" w:rsidRDefault="00F80E65"/>
        </w:tc>
        <w:tc>
          <w:tcPr>
            <w:tcW w:w="2701" w:type="dxa"/>
          </w:tcPr>
          <w:p w:rsidR="00F80E65" w:rsidRDefault="00F80E65"/>
        </w:tc>
        <w:tc>
          <w:tcPr>
            <w:tcW w:w="4647" w:type="dxa"/>
          </w:tcPr>
          <w:p w:rsidR="00F80E65" w:rsidRDefault="00F80E65"/>
        </w:tc>
        <w:tc>
          <w:tcPr>
            <w:tcW w:w="11" w:type="dxa"/>
          </w:tcPr>
          <w:p w:rsidR="00F80E65" w:rsidRDefault="00F80E65"/>
        </w:tc>
      </w:tr>
      <w:tr w:rsidR="00F80E65" w:rsidRPr="00D96430" w:rsidTr="00D9643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80E65" w:rsidRPr="00D340FA" w:rsidRDefault="00D340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D340FA">
              <w:t xml:space="preserve"> </w:t>
            </w:r>
          </w:p>
        </w:tc>
      </w:tr>
      <w:tr w:rsidR="00F80E65" w:rsidTr="00D96430">
        <w:trPr>
          <w:trHeight w:hRule="exact" w:val="270"/>
        </w:trPr>
        <w:tc>
          <w:tcPr>
            <w:tcW w:w="60" w:type="dxa"/>
          </w:tcPr>
          <w:p w:rsidR="00F80E65" w:rsidRPr="00D340FA" w:rsidRDefault="00F80E65"/>
        </w:tc>
        <w:tc>
          <w:tcPr>
            <w:tcW w:w="47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D340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1" w:type="dxa"/>
          </w:tcPr>
          <w:p w:rsidR="00F80E65" w:rsidRDefault="00F80E65"/>
        </w:tc>
      </w:tr>
      <w:tr w:rsidR="00D96430" w:rsidTr="00D96430">
        <w:trPr>
          <w:trHeight w:hRule="exact" w:val="14"/>
        </w:trPr>
        <w:tc>
          <w:tcPr>
            <w:tcW w:w="60" w:type="dxa"/>
          </w:tcPr>
          <w:p w:rsidR="00D96430" w:rsidRDefault="00D96430" w:rsidP="00D96430"/>
        </w:tc>
        <w:tc>
          <w:tcPr>
            <w:tcW w:w="47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430" w:rsidRPr="00C303BD" w:rsidRDefault="00D96430" w:rsidP="00D964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3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 служба по техническому и экспортному контролю России (ФСТЭК России)</w:t>
            </w:r>
          </w:p>
        </w:tc>
        <w:tc>
          <w:tcPr>
            <w:tcW w:w="4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430" w:rsidRPr="00C303BD" w:rsidRDefault="00D96430" w:rsidP="00D964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4" w:tgtFrame="_blank" w:history="1">
              <w:r w:rsidRPr="00C303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www.fstec.ru</w:t>
              </w:r>
            </w:hyperlink>
          </w:p>
        </w:tc>
        <w:tc>
          <w:tcPr>
            <w:tcW w:w="11" w:type="dxa"/>
          </w:tcPr>
          <w:p w:rsidR="00D96430" w:rsidRDefault="00D96430" w:rsidP="00D96430"/>
        </w:tc>
      </w:tr>
      <w:tr w:rsidR="00F80E65" w:rsidTr="00D96430">
        <w:trPr>
          <w:trHeight w:hRule="exact" w:val="540"/>
        </w:trPr>
        <w:tc>
          <w:tcPr>
            <w:tcW w:w="60" w:type="dxa"/>
          </w:tcPr>
          <w:p w:rsidR="00F80E65" w:rsidRDefault="00F80E65"/>
        </w:tc>
        <w:tc>
          <w:tcPr>
            <w:tcW w:w="47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F80E65"/>
        </w:tc>
        <w:tc>
          <w:tcPr>
            <w:tcW w:w="46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Default="00F80E65"/>
        </w:tc>
        <w:tc>
          <w:tcPr>
            <w:tcW w:w="11" w:type="dxa"/>
          </w:tcPr>
          <w:p w:rsidR="00F80E65" w:rsidRDefault="00F80E65"/>
        </w:tc>
      </w:tr>
      <w:tr w:rsidR="00F80E65" w:rsidRPr="00894A75" w:rsidTr="00D96430">
        <w:trPr>
          <w:trHeight w:hRule="exact" w:val="826"/>
        </w:trPr>
        <w:tc>
          <w:tcPr>
            <w:tcW w:w="60" w:type="dxa"/>
          </w:tcPr>
          <w:p w:rsidR="00F80E65" w:rsidRDefault="00F80E65"/>
        </w:tc>
        <w:tc>
          <w:tcPr>
            <w:tcW w:w="4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D340FA" w:rsidRDefault="00D340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D340FA">
              <w:t xml:space="preserve"> 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0E65" w:rsidRPr="00894A75" w:rsidRDefault="00D340FA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894A75">
              <w:rPr>
                <w:lang w:val="en-US"/>
              </w:rPr>
              <w:t xml:space="preserve"> </w:t>
            </w: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894A75">
              <w:rPr>
                <w:lang w:val="en-US"/>
              </w:rPr>
              <w:t xml:space="preserve"> </w:t>
            </w:r>
          </w:p>
        </w:tc>
        <w:tc>
          <w:tcPr>
            <w:tcW w:w="11" w:type="dxa"/>
          </w:tcPr>
          <w:p w:rsidR="00F80E65" w:rsidRPr="00894A75" w:rsidRDefault="00F80E65">
            <w:pPr>
              <w:rPr>
                <w:lang w:val="en-US"/>
              </w:rPr>
            </w:pPr>
          </w:p>
        </w:tc>
      </w:tr>
      <w:tr w:rsidR="00D96430" w:rsidRPr="00894A75" w:rsidTr="00D96430">
        <w:trPr>
          <w:trHeight w:hRule="exact" w:val="826"/>
        </w:trPr>
        <w:tc>
          <w:tcPr>
            <w:tcW w:w="60" w:type="dxa"/>
          </w:tcPr>
          <w:p w:rsidR="00D96430" w:rsidRPr="00894A75" w:rsidRDefault="00D96430" w:rsidP="00D96430">
            <w:pPr>
              <w:rPr>
                <w:lang w:val="en-US"/>
              </w:rPr>
            </w:pPr>
          </w:p>
        </w:tc>
        <w:tc>
          <w:tcPr>
            <w:tcW w:w="4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430" w:rsidRPr="00C303BD" w:rsidRDefault="00D96430" w:rsidP="00D964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агентство по техническому регулированию и метрологии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Росстандарт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6430" w:rsidRPr="00894A75" w:rsidRDefault="00D96430" w:rsidP="00D964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94A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r w:rsidRPr="00894A7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hyperlink r:id="rId15" w:history="1">
              <w:r w:rsidRPr="00894A7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https://www.rst.gov.ru/portal/gost/</w:t>
              </w:r>
            </w:hyperlink>
            <w:r w:rsidRPr="00894A7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1" w:type="dxa"/>
          </w:tcPr>
          <w:p w:rsidR="00D96430" w:rsidRPr="00894A75" w:rsidRDefault="00D96430" w:rsidP="00D96430">
            <w:pPr>
              <w:rPr>
                <w:lang w:val="en-US"/>
              </w:rPr>
            </w:pPr>
          </w:p>
        </w:tc>
      </w:tr>
      <w:tr w:rsidR="00D96430" w:rsidRPr="00D96430" w:rsidTr="00D9643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96430" w:rsidRPr="00D340FA" w:rsidRDefault="00D96430" w:rsidP="00D964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340FA">
              <w:t xml:space="preserve"> </w:t>
            </w:r>
          </w:p>
        </w:tc>
      </w:tr>
      <w:tr w:rsidR="00D96430" w:rsidRPr="00D96430" w:rsidTr="00D96430">
        <w:trPr>
          <w:trHeight w:hRule="exact" w:val="138"/>
        </w:trPr>
        <w:tc>
          <w:tcPr>
            <w:tcW w:w="60" w:type="dxa"/>
          </w:tcPr>
          <w:p w:rsidR="00D96430" w:rsidRPr="00D340FA" w:rsidRDefault="00D96430" w:rsidP="00D96430"/>
        </w:tc>
        <w:tc>
          <w:tcPr>
            <w:tcW w:w="2005" w:type="dxa"/>
          </w:tcPr>
          <w:p w:rsidR="00D96430" w:rsidRPr="00D340FA" w:rsidRDefault="00D96430" w:rsidP="00D96430"/>
        </w:tc>
        <w:tc>
          <w:tcPr>
            <w:tcW w:w="2701" w:type="dxa"/>
          </w:tcPr>
          <w:p w:rsidR="00D96430" w:rsidRPr="00D340FA" w:rsidRDefault="00D96430" w:rsidP="00D96430"/>
        </w:tc>
        <w:tc>
          <w:tcPr>
            <w:tcW w:w="4647" w:type="dxa"/>
          </w:tcPr>
          <w:p w:rsidR="00D96430" w:rsidRPr="00D340FA" w:rsidRDefault="00D96430" w:rsidP="00D96430"/>
        </w:tc>
        <w:tc>
          <w:tcPr>
            <w:tcW w:w="11" w:type="dxa"/>
          </w:tcPr>
          <w:p w:rsidR="00D96430" w:rsidRPr="00D340FA" w:rsidRDefault="00D96430" w:rsidP="00D96430"/>
        </w:tc>
      </w:tr>
      <w:tr w:rsidR="00D96430" w:rsidRPr="00D96430" w:rsidTr="00D96430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96430" w:rsidRPr="00D340FA" w:rsidRDefault="00D96430" w:rsidP="00D964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D340FA">
              <w:t xml:space="preserve"> </w:t>
            </w:r>
          </w:p>
        </w:tc>
      </w:tr>
      <w:tr w:rsidR="00D96430" w:rsidRPr="00D96430" w:rsidTr="00D96430">
        <w:trPr>
          <w:trHeight w:val="293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96430" w:rsidRPr="00D340FA" w:rsidRDefault="00D96430" w:rsidP="00D964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аудитории:</w:t>
            </w:r>
            <w:r w:rsidRPr="00D340FA">
              <w:t xml:space="preserve"> </w:t>
            </w:r>
          </w:p>
          <w:p w:rsidR="00D96430" w:rsidRPr="00D340FA" w:rsidRDefault="00D96430" w:rsidP="00D964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D340FA">
              <w:t xml:space="preserve"> </w:t>
            </w:r>
            <w:proofErr w:type="spell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D340FA">
              <w:t xml:space="preserve"> </w:t>
            </w:r>
          </w:p>
          <w:p w:rsidR="00D96430" w:rsidRPr="00D340FA" w:rsidRDefault="00D96430" w:rsidP="00D964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t xml:space="preserve"> </w:t>
            </w:r>
          </w:p>
          <w:p w:rsidR="00D96430" w:rsidRPr="00D340FA" w:rsidRDefault="00D96430" w:rsidP="00D964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классы:</w:t>
            </w:r>
            <w:r w:rsidRPr="00D340FA">
              <w:t xml:space="preserve"> </w:t>
            </w:r>
          </w:p>
          <w:p w:rsidR="00D96430" w:rsidRPr="00D340FA" w:rsidRDefault="00D96430" w:rsidP="00D964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40FA">
              <w:t xml:space="preserve"> </w:t>
            </w:r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D340FA">
              <w:t xml:space="preserve"> </w:t>
            </w:r>
          </w:p>
          <w:p w:rsidR="00D96430" w:rsidRPr="00D340FA" w:rsidRDefault="00D96430" w:rsidP="00D964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t xml:space="preserve"> </w:t>
            </w:r>
          </w:p>
          <w:p w:rsidR="00D96430" w:rsidRPr="00D340FA" w:rsidRDefault="00D96430" w:rsidP="00D964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D340FA">
              <w:t xml:space="preserve"> </w:t>
            </w:r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340FA">
              <w:t xml:space="preserve"> </w:t>
            </w:r>
          </w:p>
          <w:p w:rsidR="00D96430" w:rsidRPr="00D340FA" w:rsidRDefault="00D96430" w:rsidP="00D964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40FA">
              <w:t xml:space="preserve"> </w:t>
            </w:r>
            <w:proofErr w:type="gramStart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D340FA">
              <w:t xml:space="preserve"> </w:t>
            </w:r>
            <w:r w:rsidRPr="00D3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D340FA">
              <w:t xml:space="preserve"> </w:t>
            </w:r>
          </w:p>
          <w:p w:rsidR="00D96430" w:rsidRPr="00D340FA" w:rsidRDefault="00D96430" w:rsidP="00D964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340FA">
              <w:t xml:space="preserve"> </w:t>
            </w:r>
          </w:p>
        </w:tc>
      </w:tr>
      <w:tr w:rsidR="00D96430" w:rsidRPr="00D96430" w:rsidTr="00D96430">
        <w:trPr>
          <w:trHeight w:hRule="exact" w:val="2974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96430" w:rsidRPr="00D340FA" w:rsidRDefault="00D96430" w:rsidP="00D96430"/>
        </w:tc>
      </w:tr>
    </w:tbl>
    <w:p w:rsidR="00D96430" w:rsidRPr="00FE748F" w:rsidRDefault="00D96430" w:rsidP="00D96430">
      <w:pPr>
        <w:pageBreakBefore/>
        <w:widowControl w:val="0"/>
        <w:suppressAutoHyphens/>
        <w:autoSpaceDE w:val="0"/>
        <w:autoSpaceDN w:val="0"/>
        <w:adjustRightInd w:val="0"/>
        <w:spacing w:after="0"/>
        <w:ind w:left="357"/>
        <w:contextualSpacing/>
        <w:jc w:val="right"/>
        <w:rPr>
          <w:rFonts w:ascii="Times New Roman" w:eastAsiaTheme="minorHAnsi" w:hAnsi="Times New Roman"/>
          <w:b/>
          <w:sz w:val="24"/>
        </w:rPr>
      </w:pPr>
      <w:r w:rsidRPr="00FE748F">
        <w:rPr>
          <w:rFonts w:ascii="Times New Roman" w:eastAsiaTheme="minorHAnsi" w:hAnsi="Times New Roman"/>
          <w:b/>
          <w:sz w:val="24"/>
        </w:rPr>
        <w:lastRenderedPageBreak/>
        <w:t>ПРИЛОЖЕНИЕ 1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748F">
        <w:rPr>
          <w:rFonts w:ascii="Times New Roman" w:eastAsia="Times New Roman" w:hAnsi="Times New Roman" w:cs="Times New Roman"/>
          <w:bCs/>
          <w:sz w:val="28"/>
          <w:szCs w:val="28"/>
        </w:rPr>
        <w:t>МЕТОДИЧЕСКИЕ</w:t>
      </w:r>
      <w:r w:rsidRPr="00FE748F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указания </w:t>
      </w:r>
      <w:r w:rsidRPr="00FE748F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ПО </w:t>
      </w:r>
      <w:r w:rsidRPr="00FE748F">
        <w:rPr>
          <w:rFonts w:ascii="Times New Roman" w:eastAsia="Times New Roman" w:hAnsi="Times New Roman" w:cs="Times New Roman"/>
          <w:bCs/>
          <w:caps/>
          <w:sz w:val="28"/>
          <w:szCs w:val="28"/>
        </w:rPr>
        <w:t>выполнению ПРАКТИЧЕСКИХ работ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Рекомендации направлены на оказание методической помощи студентам при выполнении практических занятий.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практических занятий являются: </w:t>
      </w:r>
    </w:p>
    <w:p w:rsidR="00D96430" w:rsidRPr="00FE748F" w:rsidRDefault="00D96430" w:rsidP="00D9643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углубление уровня освоения общекультурных и профессиональных компетенций; </w:t>
      </w:r>
    </w:p>
    <w:p w:rsidR="00D96430" w:rsidRPr="00FE748F" w:rsidRDefault="00D96430" w:rsidP="00D9643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D96430" w:rsidRPr="00FE748F" w:rsidRDefault="00D96430" w:rsidP="00D9643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D96430" w:rsidRPr="00FE748F" w:rsidRDefault="00D96430" w:rsidP="00D9643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развитие профессионального мышления, профессиональной и познавательной мотивации. 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FE748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E748F">
        <w:rPr>
          <w:rFonts w:ascii="Times New Roman" w:eastAsia="Times New Roman" w:hAnsi="Times New Roman" w:cs="Times New Roman"/>
          <w:sz w:val="24"/>
          <w:szCs w:val="24"/>
        </w:rPr>
        <w:t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FE748F">
        <w:rPr>
          <w:rFonts w:ascii="Times New Roman" w:eastAsia="Times New Roman" w:hAnsi="Times New Roman" w:cs="Times New Roman"/>
          <w:sz w:val="24"/>
          <w:szCs w:val="24"/>
        </w:rPr>
        <w:t>case-study</w:t>
      </w:r>
      <w:proofErr w:type="spellEnd"/>
      <w:r w:rsidRPr="00FE748F">
        <w:rPr>
          <w:rFonts w:ascii="Times New Roman" w:eastAsia="Times New Roman" w:hAnsi="Times New Roman" w:cs="Times New Roman"/>
          <w:sz w:val="24"/>
          <w:szCs w:val="24"/>
        </w:rPr>
        <w:t>, проблемное обучение, учебные дискуссии и т.п.) по своему выбору для достижения качественного уровня обучения.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Правила по технике безопасности для обучающихся</w:t>
      </w:r>
      <w:r w:rsidRPr="00FE748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  <w:t xml:space="preserve"> при проведении практических работ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i/>
          <w:iCs/>
          <w:sz w:val="24"/>
          <w:szCs w:val="24"/>
        </w:rPr>
        <w:t>Общие правила: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E748F">
        <w:rPr>
          <w:rFonts w:ascii="Times New Roman" w:eastAsia="Times New Roman" w:hAnsi="Times New Roman" w:cs="Times New Roman"/>
          <w:sz w:val="24"/>
          <w:szCs w:val="24"/>
        </w:rPr>
        <w:t>противопожарным мерам в компьютерном классе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специализированных лабораториях</w:t>
      </w: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</w:rPr>
        <w:t>2. Обучаемый должен строго выполнять правила техники безопасности и санитарно-гигиенические нормы при работе в компьютерных классах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специализированных лабораториях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университета.</w:t>
      </w:r>
    </w:p>
    <w:p w:rsidR="00D96430" w:rsidRPr="00FE748F" w:rsidRDefault="00D96430" w:rsidP="00D96430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выполнения практических работ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к выполнению практических работ студент должен повторить </w:t>
      </w:r>
      <w:r w:rsidRPr="00FE748F">
        <w:rPr>
          <w:rFonts w:ascii="Times New Roman" w:eastAsia="Times New Roman" w:hAnsi="Times New Roman" w:cs="Times New Roman"/>
          <w:sz w:val="24"/>
          <w:szCs w:val="24"/>
        </w:rPr>
        <w:lastRenderedPageBreak/>
        <w:t>теоретический материал, необходимый для выполнения заданий по текущей теме.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Практическая работа выполняется каждым студентом самостоятельно, согласно индивидуальному заданию.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Студенты, пропустившие занятия, выполняют практические работы во внеурочное время.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После выполнения каждой практической работы студент демонстрирует результат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D96430" w:rsidRPr="00FE748F" w:rsidRDefault="00D96430" w:rsidP="00D96430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оформления результатов и оценивания практической работы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Для оценивания работы прилагается следующие критерии.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Оценка «отлично» 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работа выполнена в полном объеме и без замечаний.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«хорошо»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работа выполнена правильно с учетом 2-3 несущественных ошибок, исправленных самостоятельно по требованию преподавателя.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«удовлетворительно»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работа выполнена правильно не менее чем на половину или допущена существенная ошибка.</w:t>
      </w:r>
    </w:p>
    <w:p w:rsidR="00D96430" w:rsidRPr="00FE748F" w:rsidRDefault="00D96430" w:rsidP="00D96430">
      <w:pPr>
        <w:widowControl w:val="0"/>
        <w:autoSpaceDE w:val="0"/>
        <w:autoSpaceDN w:val="0"/>
        <w:adjustRightInd w:val="0"/>
        <w:spacing w:after="0"/>
        <w:jc w:val="both"/>
      </w:pPr>
      <w:r w:rsidRPr="00FE7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«неудовлетворительно»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D96430" w:rsidRPr="00FE748F" w:rsidRDefault="00D96430" w:rsidP="00D96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8F">
        <w:rPr>
          <w:rFonts w:ascii="Times New Roman" w:hAnsi="Times New Roman" w:cs="Times New Roman"/>
          <w:sz w:val="24"/>
          <w:szCs w:val="24"/>
        </w:rPr>
        <w:br w:type="page"/>
      </w:r>
    </w:p>
    <w:p w:rsidR="00D96430" w:rsidRPr="00FE748F" w:rsidRDefault="00D96430" w:rsidP="00D96430">
      <w:pPr>
        <w:spacing w:after="60"/>
        <w:ind w:firstLine="284"/>
        <w:jc w:val="right"/>
        <w:rPr>
          <w:rFonts w:ascii="Times New Roman" w:hAnsi="Times New Roman"/>
          <w:b/>
          <w:sz w:val="24"/>
        </w:rPr>
      </w:pPr>
      <w:r w:rsidRPr="00FE748F">
        <w:rPr>
          <w:rFonts w:ascii="Times New Roman" w:hAnsi="Times New Roman"/>
          <w:b/>
          <w:sz w:val="24"/>
        </w:rPr>
        <w:lastRenderedPageBreak/>
        <w:t>ПРИЛОЖЕНИЕ 2</w:t>
      </w:r>
    </w:p>
    <w:p w:rsidR="00D96430" w:rsidRPr="00FE748F" w:rsidRDefault="00D96430" w:rsidP="00D96430">
      <w:pPr>
        <w:spacing w:after="60"/>
        <w:ind w:firstLine="284"/>
        <w:jc w:val="right"/>
        <w:rPr>
          <w:rFonts w:ascii="Times New Roman" w:hAnsi="Times New Roman"/>
          <w:b/>
          <w:sz w:val="24"/>
        </w:rPr>
      </w:pPr>
    </w:p>
    <w:p w:rsidR="00D96430" w:rsidRPr="00FE748F" w:rsidRDefault="00D96430" w:rsidP="00D96430">
      <w:pPr>
        <w:spacing w:after="60"/>
        <w:ind w:firstLine="284"/>
        <w:jc w:val="center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МЕТОДИЧЕСКИЕ УКАЗАНИЯ ПО ВЫПОЛНЕНИЮ ВНЕАУДИТОРНЫХ САМОСТОЯТЕЛЬНЫХ РАБОТ </w:t>
      </w:r>
    </w:p>
    <w:p w:rsidR="00D96430" w:rsidRPr="00FE748F" w:rsidRDefault="00D96430" w:rsidP="00D96430">
      <w:pPr>
        <w:spacing w:after="60"/>
        <w:ind w:firstLine="284"/>
        <w:jc w:val="center"/>
        <w:rPr>
          <w:rFonts w:ascii="Times New Roman" w:hAnsi="Times New Roman"/>
          <w:b/>
          <w:sz w:val="24"/>
        </w:rPr>
      </w:pPr>
      <w:r w:rsidRPr="00FE748F">
        <w:rPr>
          <w:rFonts w:ascii="Times New Roman" w:hAnsi="Times New Roman"/>
          <w:b/>
          <w:sz w:val="24"/>
        </w:rPr>
        <w:t>Общие положения</w:t>
      </w:r>
    </w:p>
    <w:p w:rsidR="00D96430" w:rsidRPr="00FE748F" w:rsidRDefault="00D96430" w:rsidP="00D96430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Настоящие методические указания предназначены для организации внеаудиторной самостоятельной работы студентов и оказания помощи в самостоятельном изучении теоретического и реализации компетенций обучаемых.</w:t>
      </w:r>
    </w:p>
    <w:p w:rsidR="00D96430" w:rsidRPr="00FE748F" w:rsidRDefault="00D96430" w:rsidP="00D96430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D96430" w:rsidRPr="00FE748F" w:rsidRDefault="00D96430" w:rsidP="00D96430">
      <w:pPr>
        <w:spacing w:after="60"/>
        <w:ind w:firstLine="284"/>
        <w:jc w:val="center"/>
        <w:rPr>
          <w:rFonts w:ascii="Times New Roman" w:hAnsi="Times New Roman"/>
          <w:b/>
          <w:sz w:val="24"/>
        </w:rPr>
      </w:pPr>
      <w:r w:rsidRPr="00FE748F">
        <w:rPr>
          <w:rFonts w:ascii="Times New Roman" w:hAnsi="Times New Roman"/>
          <w:b/>
          <w:sz w:val="24"/>
        </w:rPr>
        <w:t>Цели и задачи самостоятельной работы</w:t>
      </w:r>
    </w:p>
    <w:p w:rsidR="00D96430" w:rsidRPr="00FE748F" w:rsidRDefault="00D96430" w:rsidP="00D96430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FE748F">
        <w:rPr>
          <w:rFonts w:ascii="Times New Roman" w:hAnsi="Times New Roman"/>
          <w:sz w:val="24"/>
        </w:rPr>
        <w:t>обучающимися</w:t>
      </w:r>
      <w:proofErr w:type="gramEnd"/>
      <w:r w:rsidRPr="00FE748F">
        <w:rPr>
          <w:rFonts w:ascii="Times New Roman" w:hAnsi="Times New Roman"/>
          <w:sz w:val="24"/>
        </w:rPr>
        <w:t>, развитие их познавательной активности, готовности и потребности в самообразовании.</w:t>
      </w:r>
    </w:p>
    <w:p w:rsidR="00D96430" w:rsidRPr="00FE748F" w:rsidRDefault="00D96430" w:rsidP="00D96430">
      <w:pPr>
        <w:spacing w:after="60"/>
        <w:ind w:firstLine="284"/>
        <w:jc w:val="both"/>
        <w:rPr>
          <w:rFonts w:ascii="Times New Roman" w:hAnsi="Times New Roman"/>
          <w:b/>
          <w:sz w:val="24"/>
        </w:rPr>
      </w:pPr>
      <w:r w:rsidRPr="00FE748F">
        <w:rPr>
          <w:rFonts w:ascii="Times New Roman" w:hAnsi="Times New Roman"/>
          <w:b/>
          <w:sz w:val="24"/>
        </w:rPr>
        <w:t>Задачи самостоятельной работы:</w:t>
      </w:r>
    </w:p>
    <w:p w:rsidR="00D96430" w:rsidRPr="00FE748F" w:rsidRDefault="00D96430" w:rsidP="00D96430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повышение исходного уровня владения информационными технологиями;</w:t>
      </w:r>
    </w:p>
    <w:p w:rsidR="00D96430" w:rsidRPr="00FE748F" w:rsidRDefault="00D96430" w:rsidP="00D96430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углубление и систематизация знаний;</w:t>
      </w:r>
    </w:p>
    <w:p w:rsidR="00D96430" w:rsidRPr="00FE748F" w:rsidRDefault="00D96430" w:rsidP="00D96430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постановка и решение стандартных задач профессиональной деятельности;</w:t>
      </w:r>
    </w:p>
    <w:p w:rsidR="00D96430" w:rsidRPr="00FE748F" w:rsidRDefault="00D96430" w:rsidP="00D96430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развитие работы с различной по объему и виду информацией, учебной и научной литературой;</w:t>
      </w:r>
    </w:p>
    <w:p w:rsidR="00D96430" w:rsidRPr="00FE748F" w:rsidRDefault="00D96430" w:rsidP="00D96430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практическое применение знаний, умений;</w:t>
      </w:r>
    </w:p>
    <w:p w:rsidR="00D96430" w:rsidRPr="00FE748F" w:rsidRDefault="00D96430" w:rsidP="00D96430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самостоятельно использование стандартных программных сре</w:t>
      </w:r>
      <w:proofErr w:type="gramStart"/>
      <w:r w:rsidRPr="00FE748F">
        <w:rPr>
          <w:rFonts w:ascii="Times New Roman" w:hAnsi="Times New Roman"/>
          <w:sz w:val="24"/>
        </w:rPr>
        <w:t>дств сб</w:t>
      </w:r>
      <w:proofErr w:type="gramEnd"/>
      <w:r w:rsidRPr="00FE748F">
        <w:rPr>
          <w:rFonts w:ascii="Times New Roman" w:hAnsi="Times New Roman"/>
          <w:sz w:val="24"/>
        </w:rPr>
        <w:t>ора, обработки, хранения и защиты информации</w:t>
      </w:r>
    </w:p>
    <w:p w:rsidR="00D96430" w:rsidRPr="00FE748F" w:rsidRDefault="00D96430" w:rsidP="00D96430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развитие навыков организации самостоятельного учебного труда и </w:t>
      </w:r>
      <w:proofErr w:type="gramStart"/>
      <w:r w:rsidRPr="00FE748F">
        <w:rPr>
          <w:rFonts w:ascii="Times New Roman" w:hAnsi="Times New Roman"/>
          <w:sz w:val="24"/>
        </w:rPr>
        <w:t>контроля за</w:t>
      </w:r>
      <w:proofErr w:type="gramEnd"/>
      <w:r w:rsidRPr="00FE748F">
        <w:rPr>
          <w:rFonts w:ascii="Times New Roman" w:hAnsi="Times New Roman"/>
          <w:sz w:val="24"/>
        </w:rPr>
        <w:t xml:space="preserve"> его эффективностью.</w:t>
      </w:r>
    </w:p>
    <w:p w:rsidR="00D96430" w:rsidRPr="00FE748F" w:rsidRDefault="00D96430" w:rsidP="00D96430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Виды внеаудиторной самостоятельной работы и формы контроля и время на выполнение каждого вида самостоятельной работы указаны в пункте 4. «Структура </w:t>
      </w:r>
      <w:r>
        <w:rPr>
          <w:rFonts w:ascii="Times New Roman" w:hAnsi="Times New Roman"/>
          <w:sz w:val="24"/>
        </w:rPr>
        <w:t>и содержание дисциплины</w:t>
      </w:r>
      <w:r w:rsidRPr="00FE748F">
        <w:rPr>
          <w:rFonts w:ascii="Times New Roman" w:hAnsi="Times New Roman"/>
          <w:sz w:val="24"/>
        </w:rPr>
        <w:t>» данной РПД.</w:t>
      </w:r>
    </w:p>
    <w:p w:rsidR="00D96430" w:rsidRPr="00FE748F" w:rsidRDefault="00D96430" w:rsidP="00D96430">
      <w:pPr>
        <w:spacing w:after="60"/>
        <w:ind w:firstLine="284"/>
        <w:jc w:val="center"/>
        <w:rPr>
          <w:rFonts w:ascii="Times New Roman" w:hAnsi="Times New Roman"/>
          <w:b/>
          <w:sz w:val="24"/>
        </w:rPr>
      </w:pPr>
      <w:r w:rsidRPr="00FE748F">
        <w:rPr>
          <w:rFonts w:ascii="Times New Roman" w:hAnsi="Times New Roman"/>
          <w:b/>
          <w:sz w:val="24"/>
        </w:rPr>
        <w:t xml:space="preserve">Порядок выполнения </w:t>
      </w:r>
    </w:p>
    <w:p w:rsidR="00D96430" w:rsidRPr="00FE748F" w:rsidRDefault="00D96430" w:rsidP="00D96430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При выполнении текущей внеаудиторной самостоятельной работы </w:t>
      </w:r>
      <w:proofErr w:type="gramStart"/>
      <w:r w:rsidRPr="00FE748F">
        <w:rPr>
          <w:rFonts w:ascii="Times New Roman" w:hAnsi="Times New Roman"/>
          <w:sz w:val="24"/>
        </w:rPr>
        <w:t>обучающемуся</w:t>
      </w:r>
      <w:proofErr w:type="gramEnd"/>
      <w:r w:rsidRPr="00FE748F">
        <w:rPr>
          <w:rFonts w:ascii="Times New Roman" w:hAnsi="Times New Roman"/>
          <w:sz w:val="24"/>
        </w:rPr>
        <w:t xml:space="preserve"> следует придерживаться следующего порядка действий:</w:t>
      </w:r>
    </w:p>
    <w:p w:rsidR="00D96430" w:rsidRPr="00FE748F" w:rsidRDefault="00D96430" w:rsidP="00D96430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spellStart"/>
      <w:proofErr w:type="gramStart"/>
      <w:r w:rsidRPr="00FE748F">
        <w:rPr>
          <w:rFonts w:ascii="Times New Roman" w:hAnsi="Times New Roman"/>
          <w:sz w:val="24"/>
        </w:rPr>
        <w:t>аудио-визуальными</w:t>
      </w:r>
      <w:proofErr w:type="spellEnd"/>
      <w:proofErr w:type="gramEnd"/>
      <w:r w:rsidRPr="00FE748F">
        <w:rPr>
          <w:rFonts w:ascii="Times New Roman" w:hAnsi="Times New Roman"/>
          <w:sz w:val="24"/>
        </w:rPr>
        <w:t>):</w:t>
      </w:r>
    </w:p>
    <w:p w:rsidR="00D96430" w:rsidRPr="00FE748F" w:rsidRDefault="00D96430" w:rsidP="00D96430">
      <w:pPr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 </w:t>
      </w:r>
      <w:proofErr w:type="gramStart"/>
      <w:r w:rsidRPr="00FE748F">
        <w:rPr>
          <w:rFonts w:ascii="Times New Roman" w:hAnsi="Times New Roman"/>
          <w:sz w:val="24"/>
        </w:rPr>
        <w:t>предоставляемыми</w:t>
      </w:r>
      <w:proofErr w:type="gramEnd"/>
      <w:r w:rsidRPr="00FE748F">
        <w:rPr>
          <w:rFonts w:ascii="Times New Roman" w:hAnsi="Times New Roman"/>
          <w:sz w:val="24"/>
        </w:rPr>
        <w:t xml:space="preserve"> преподавателем на лекционных занятиях;</w:t>
      </w:r>
    </w:p>
    <w:p w:rsidR="00D96430" w:rsidRPr="00FE748F" w:rsidRDefault="00D96430" w:rsidP="00D96430">
      <w:pPr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gramStart"/>
      <w:r w:rsidRPr="00FE748F">
        <w:rPr>
          <w:rFonts w:ascii="Times New Roman" w:hAnsi="Times New Roman"/>
          <w:sz w:val="24"/>
        </w:rPr>
        <w:t>предоставляемыми</w:t>
      </w:r>
      <w:proofErr w:type="gramEnd"/>
      <w:r w:rsidRPr="00FE748F">
        <w:rPr>
          <w:rFonts w:ascii="Times New Roman" w:hAnsi="Times New Roman"/>
          <w:sz w:val="24"/>
        </w:rPr>
        <w:t xml:space="preserve"> преподавателем в рамках электронных образовательных курсов;</w:t>
      </w:r>
    </w:p>
    <w:p w:rsidR="00D96430" w:rsidRPr="00FE748F" w:rsidRDefault="00D96430" w:rsidP="00D96430">
      <w:pPr>
        <w:widowControl w:val="0"/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gramStart"/>
      <w:r w:rsidRPr="00FE748F">
        <w:rPr>
          <w:rFonts w:ascii="Times New Roman" w:hAnsi="Times New Roman"/>
          <w:sz w:val="24"/>
        </w:rPr>
        <w:t>содержащимися</w:t>
      </w:r>
      <w:proofErr w:type="gramEnd"/>
      <w:r w:rsidRPr="00FE748F">
        <w:rPr>
          <w:rFonts w:ascii="Times New Roman" w:hAnsi="Times New Roman"/>
          <w:sz w:val="24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FE748F">
        <w:rPr>
          <w:rFonts w:ascii="Times New Roman" w:hAnsi="Times New Roman"/>
          <w:sz w:val="24"/>
        </w:rPr>
        <w:t>интернет-ресурсов</w:t>
      </w:r>
      <w:proofErr w:type="spellEnd"/>
      <w:r w:rsidRPr="00FE748F">
        <w:rPr>
          <w:rFonts w:ascii="Times New Roman" w:hAnsi="Times New Roman"/>
          <w:sz w:val="24"/>
        </w:rPr>
        <w:t>.</w:t>
      </w:r>
    </w:p>
    <w:p w:rsidR="00D96430" w:rsidRPr="00FE748F" w:rsidRDefault="00D96430" w:rsidP="00D96430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D96430" w:rsidRPr="00FE748F" w:rsidRDefault="00D96430" w:rsidP="00D96430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Применить полученные теоретические знания и практические навыки к решению индивидуальных заданий, к прохождению компьют</w:t>
      </w:r>
      <w:r>
        <w:rPr>
          <w:rFonts w:ascii="Times New Roman" w:hAnsi="Times New Roman"/>
          <w:sz w:val="24"/>
        </w:rPr>
        <w:t>ерных тестирований.</w:t>
      </w:r>
    </w:p>
    <w:p w:rsidR="00D96430" w:rsidRPr="00FE748F" w:rsidRDefault="00D96430" w:rsidP="00D96430">
      <w:pPr>
        <w:widowControl w:val="0"/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</w:t>
      </w:r>
      <w:r w:rsidRPr="00FE748F">
        <w:rPr>
          <w:rFonts w:ascii="Times New Roman" w:hAnsi="Times New Roman"/>
          <w:sz w:val="24"/>
        </w:rPr>
        <w:lastRenderedPageBreak/>
        <w:t>консультационной помощи, реализованной либо в контактной форме, либо средствами информационно-образовательной среды ВУЗа.</w:t>
      </w:r>
    </w:p>
    <w:p w:rsidR="00D96430" w:rsidRPr="00FE748F" w:rsidRDefault="00D96430" w:rsidP="00D96430">
      <w:pPr>
        <w:spacing w:after="60"/>
        <w:ind w:firstLine="284"/>
        <w:jc w:val="center"/>
        <w:rPr>
          <w:rFonts w:ascii="Times New Roman" w:hAnsi="Times New Roman"/>
          <w:b/>
          <w:sz w:val="24"/>
        </w:rPr>
      </w:pPr>
      <w:r w:rsidRPr="00FE748F">
        <w:rPr>
          <w:rFonts w:ascii="Times New Roman" w:hAnsi="Times New Roman"/>
          <w:b/>
          <w:sz w:val="24"/>
        </w:rPr>
        <w:t>Критерии оценки внеаудиторных самостоятельных работ</w:t>
      </w:r>
    </w:p>
    <w:p w:rsidR="00D96430" w:rsidRPr="00FE748F" w:rsidRDefault="00D96430" w:rsidP="00D96430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Качество выполнения внеаудиторной самостоятельной работы </w:t>
      </w:r>
      <w:proofErr w:type="gramStart"/>
      <w:r w:rsidRPr="00FE748F">
        <w:rPr>
          <w:rFonts w:ascii="Times New Roman" w:hAnsi="Times New Roman"/>
          <w:sz w:val="24"/>
        </w:rPr>
        <w:t>обучающихся</w:t>
      </w:r>
      <w:proofErr w:type="gramEnd"/>
      <w:r w:rsidRPr="00FE748F">
        <w:rPr>
          <w:rFonts w:ascii="Times New Roman" w:hAnsi="Times New Roman"/>
          <w:sz w:val="24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FE748F">
        <w:rPr>
          <w:rFonts w:ascii="Times New Roman" w:hAnsi="Times New Roman"/>
          <w:sz w:val="24"/>
        </w:rPr>
        <w:t>балльно-рейтинговой</w:t>
      </w:r>
      <w:proofErr w:type="spellEnd"/>
      <w:r w:rsidRPr="00FE748F">
        <w:rPr>
          <w:rFonts w:ascii="Times New Roman" w:hAnsi="Times New Roman"/>
          <w:sz w:val="24"/>
        </w:rPr>
        <w:t xml:space="preserve"> системы.</w:t>
      </w:r>
    </w:p>
    <w:p w:rsidR="00D96430" w:rsidRPr="00FE748F" w:rsidRDefault="00D96430" w:rsidP="00D96430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В качестве форм текущего контроля по ди</w:t>
      </w:r>
      <w:r>
        <w:rPr>
          <w:rFonts w:ascii="Times New Roman" w:hAnsi="Times New Roman"/>
          <w:sz w:val="24"/>
        </w:rPr>
        <w:t xml:space="preserve">сциплине используются: индивидуальные </w:t>
      </w:r>
      <w:r w:rsidRPr="00FE748F">
        <w:rPr>
          <w:rFonts w:ascii="Times New Roman" w:hAnsi="Times New Roman"/>
          <w:sz w:val="24"/>
        </w:rPr>
        <w:t>задания, аудиторные контрольные работы, компьютерное тестирование</w:t>
      </w:r>
      <w:r>
        <w:rPr>
          <w:rFonts w:ascii="Times New Roman" w:hAnsi="Times New Roman"/>
          <w:sz w:val="24"/>
        </w:rPr>
        <w:t>.</w:t>
      </w:r>
    </w:p>
    <w:p w:rsidR="00D96430" w:rsidRPr="00FE748F" w:rsidRDefault="00D96430" w:rsidP="00D96430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Максимальное количество баллов </w:t>
      </w:r>
      <w:proofErr w:type="gramStart"/>
      <w:r w:rsidRPr="00FE748F">
        <w:rPr>
          <w:rFonts w:ascii="Times New Roman" w:hAnsi="Times New Roman"/>
          <w:sz w:val="24"/>
        </w:rPr>
        <w:t>обучающийся</w:t>
      </w:r>
      <w:proofErr w:type="gramEnd"/>
      <w:r w:rsidRPr="00FE748F">
        <w:rPr>
          <w:rFonts w:ascii="Times New Roman" w:hAnsi="Times New Roman"/>
          <w:sz w:val="24"/>
        </w:rPr>
        <w:t xml:space="preserve"> получает, если:</w:t>
      </w:r>
    </w:p>
    <w:p w:rsidR="00D96430" w:rsidRPr="00FE748F" w:rsidRDefault="00D96430" w:rsidP="00D96430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выполняет индивидуальные задания</w:t>
      </w:r>
      <w:r w:rsidRPr="00FE748F">
        <w:rPr>
          <w:rFonts w:ascii="Times New Roman" w:hAnsi="Times New Roman"/>
          <w:sz w:val="24"/>
        </w:rPr>
        <w:t xml:space="preserve"> в соответствии со всеми заявленными требованиями;</w:t>
      </w:r>
    </w:p>
    <w:p w:rsidR="00D96430" w:rsidRPr="00FE748F" w:rsidRDefault="00D96430" w:rsidP="00D96430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:rsidR="00D96430" w:rsidRPr="00FE748F" w:rsidRDefault="00D96430" w:rsidP="00D96430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может обосновать рациональность решения текущей задачи</w:t>
      </w:r>
      <w:proofErr w:type="gramStart"/>
      <w:r w:rsidRPr="00FE748F">
        <w:rPr>
          <w:rFonts w:ascii="Times New Roman" w:hAnsi="Times New Roman"/>
          <w:sz w:val="24"/>
        </w:rPr>
        <w:t xml:space="preserve">.; </w:t>
      </w:r>
      <w:proofErr w:type="gramEnd"/>
    </w:p>
    <w:p w:rsidR="00D96430" w:rsidRPr="00FE748F" w:rsidRDefault="00D96430" w:rsidP="00D96430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обстоятельно с достаточной полнотой излагает </w:t>
      </w:r>
      <w:proofErr w:type="gramStart"/>
      <w:r w:rsidRPr="00FE748F">
        <w:rPr>
          <w:rFonts w:ascii="Times New Roman" w:hAnsi="Times New Roman"/>
          <w:sz w:val="24"/>
        </w:rPr>
        <w:t>соответствующую</w:t>
      </w:r>
      <w:proofErr w:type="gramEnd"/>
      <w:r w:rsidRPr="00FE748F">
        <w:rPr>
          <w:rFonts w:ascii="Times New Roman" w:hAnsi="Times New Roman"/>
          <w:sz w:val="24"/>
        </w:rPr>
        <w:t xml:space="preserve"> теоретический раздел;</w:t>
      </w:r>
    </w:p>
    <w:p w:rsidR="00D96430" w:rsidRPr="00FE748F" w:rsidRDefault="00D96430" w:rsidP="00D96430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D96430" w:rsidRPr="00FE748F" w:rsidRDefault="00D96430" w:rsidP="00D96430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50~85% от максимального количества баллов </w:t>
      </w:r>
      <w:proofErr w:type="gramStart"/>
      <w:r w:rsidRPr="00FE748F">
        <w:rPr>
          <w:rFonts w:ascii="Times New Roman" w:hAnsi="Times New Roman"/>
          <w:sz w:val="24"/>
        </w:rPr>
        <w:t>обучающийся</w:t>
      </w:r>
      <w:proofErr w:type="gramEnd"/>
      <w:r w:rsidRPr="00FE748F">
        <w:rPr>
          <w:rFonts w:ascii="Times New Roman" w:hAnsi="Times New Roman"/>
          <w:sz w:val="24"/>
        </w:rPr>
        <w:t xml:space="preserve"> получает, если:</w:t>
      </w:r>
    </w:p>
    <w:p w:rsidR="00D96430" w:rsidRPr="00FE748F" w:rsidRDefault="00D96430" w:rsidP="00D96430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неполно (не менее 70% от </w:t>
      </w:r>
      <w:proofErr w:type="gramStart"/>
      <w:r w:rsidRPr="00FE748F">
        <w:rPr>
          <w:rFonts w:ascii="Times New Roman" w:hAnsi="Times New Roman"/>
          <w:sz w:val="24"/>
        </w:rPr>
        <w:t>полного</w:t>
      </w:r>
      <w:proofErr w:type="gramEnd"/>
      <w:r w:rsidRPr="00FE748F">
        <w:rPr>
          <w:rFonts w:ascii="Times New Roman" w:hAnsi="Times New Roman"/>
          <w:sz w:val="24"/>
        </w:rPr>
        <w:t>), но правильно выполнено задание;</w:t>
      </w:r>
    </w:p>
    <w:p w:rsidR="00D96430" w:rsidRPr="00FE748F" w:rsidRDefault="00D96430" w:rsidP="00D96430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D96430" w:rsidRPr="00FE748F" w:rsidRDefault="00D96430" w:rsidP="00D96430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:rsidR="00D96430" w:rsidRPr="00FE748F" w:rsidRDefault="00D96430" w:rsidP="00D96430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может обосновать свой ответ, привести необходимые примеры;</w:t>
      </w:r>
    </w:p>
    <w:p w:rsidR="00D96430" w:rsidRPr="00FE748F" w:rsidRDefault="00D96430" w:rsidP="00D96430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D96430" w:rsidRPr="00FE748F" w:rsidRDefault="00D96430" w:rsidP="00D96430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36~50% от максимального количества баллов </w:t>
      </w:r>
      <w:proofErr w:type="gramStart"/>
      <w:r w:rsidRPr="00FE748F">
        <w:rPr>
          <w:rFonts w:ascii="Times New Roman" w:hAnsi="Times New Roman"/>
          <w:sz w:val="24"/>
        </w:rPr>
        <w:t>обучающийся</w:t>
      </w:r>
      <w:proofErr w:type="gramEnd"/>
      <w:r w:rsidRPr="00FE748F">
        <w:rPr>
          <w:rFonts w:ascii="Times New Roman" w:hAnsi="Times New Roman"/>
          <w:sz w:val="24"/>
        </w:rPr>
        <w:t xml:space="preserve"> получает, если:</w:t>
      </w:r>
    </w:p>
    <w:p w:rsidR="00D96430" w:rsidRPr="00FE748F" w:rsidRDefault="00D96430" w:rsidP="00D96430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неполно (не менее 50% от </w:t>
      </w:r>
      <w:proofErr w:type="gramStart"/>
      <w:r w:rsidRPr="00FE748F">
        <w:rPr>
          <w:rFonts w:ascii="Times New Roman" w:hAnsi="Times New Roman"/>
          <w:sz w:val="24"/>
        </w:rPr>
        <w:t>полного</w:t>
      </w:r>
      <w:proofErr w:type="gramEnd"/>
      <w:r w:rsidRPr="00FE748F">
        <w:rPr>
          <w:rFonts w:ascii="Times New Roman" w:hAnsi="Times New Roman"/>
          <w:sz w:val="24"/>
        </w:rPr>
        <w:t>), но правильно изложено задание;</w:t>
      </w:r>
    </w:p>
    <w:p w:rsidR="00D96430" w:rsidRPr="00FE748F" w:rsidRDefault="00D96430" w:rsidP="00D96430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при изложении была допущена 1 существенная ошибка;</w:t>
      </w:r>
    </w:p>
    <w:p w:rsidR="00D96430" w:rsidRPr="00FE748F" w:rsidRDefault="00D96430" w:rsidP="00D96430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знает и понимает основные положения данной темы, но допускает неточности в формулировке понятий;</w:t>
      </w:r>
    </w:p>
    <w:p w:rsidR="00D96430" w:rsidRPr="00FE748F" w:rsidRDefault="00D96430" w:rsidP="00D96430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излагает выполнение задания недостаточно логично и последовательно;</w:t>
      </w:r>
    </w:p>
    <w:p w:rsidR="00D96430" w:rsidRPr="00FE748F" w:rsidRDefault="00D96430" w:rsidP="00D96430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затрудняется при ответах на вопросы преподавателя.</w:t>
      </w:r>
    </w:p>
    <w:p w:rsidR="00D96430" w:rsidRPr="00FE748F" w:rsidRDefault="00D96430" w:rsidP="00D96430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35% и менее от максимального количества баллов </w:t>
      </w:r>
      <w:proofErr w:type="gramStart"/>
      <w:r w:rsidRPr="00FE748F">
        <w:rPr>
          <w:rFonts w:ascii="Times New Roman" w:hAnsi="Times New Roman"/>
          <w:sz w:val="24"/>
        </w:rPr>
        <w:t>обучающийся</w:t>
      </w:r>
      <w:proofErr w:type="gramEnd"/>
      <w:r w:rsidRPr="00FE748F">
        <w:rPr>
          <w:rFonts w:ascii="Times New Roman" w:hAnsi="Times New Roman"/>
          <w:sz w:val="24"/>
        </w:rPr>
        <w:t xml:space="preserve"> получает, если:</w:t>
      </w:r>
    </w:p>
    <w:p w:rsidR="00D96430" w:rsidRPr="00FE748F" w:rsidRDefault="00D96430" w:rsidP="00D96430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неполно (менее 50% от </w:t>
      </w:r>
      <w:proofErr w:type="gramStart"/>
      <w:r w:rsidRPr="00FE748F">
        <w:rPr>
          <w:rFonts w:ascii="Times New Roman" w:hAnsi="Times New Roman"/>
          <w:sz w:val="24"/>
        </w:rPr>
        <w:t>полного</w:t>
      </w:r>
      <w:proofErr w:type="gramEnd"/>
      <w:r w:rsidRPr="00FE748F">
        <w:rPr>
          <w:rFonts w:ascii="Times New Roman" w:hAnsi="Times New Roman"/>
          <w:sz w:val="24"/>
        </w:rPr>
        <w:t>) изложено задание;</w:t>
      </w:r>
    </w:p>
    <w:p w:rsidR="00D96430" w:rsidRPr="00FE748F" w:rsidRDefault="00D96430" w:rsidP="00D96430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FE748F">
        <w:rPr>
          <w:rFonts w:ascii="Times New Roman" w:hAnsi="Times New Roman"/>
          <w:sz w:val="24"/>
        </w:rPr>
        <w:t>требованиям, установленным преподавателем к данному виду работы или не было</w:t>
      </w:r>
      <w:proofErr w:type="gramEnd"/>
      <w:r w:rsidRPr="00FE748F">
        <w:rPr>
          <w:rFonts w:ascii="Times New Roman" w:hAnsi="Times New Roman"/>
          <w:sz w:val="24"/>
        </w:rPr>
        <w:t xml:space="preserve"> представлено для проверки.</w:t>
      </w:r>
    </w:p>
    <w:p w:rsidR="00D96430" w:rsidRPr="00FE748F" w:rsidRDefault="00D96430" w:rsidP="00D96430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FE748F">
        <w:rPr>
          <w:rFonts w:ascii="Times New Roman" w:hAnsi="Times New Roman"/>
          <w:sz w:val="24"/>
        </w:rPr>
        <w:t>обучающегося</w:t>
      </w:r>
      <w:proofErr w:type="gramEnd"/>
      <w:r w:rsidRPr="00FE748F">
        <w:rPr>
          <w:rFonts w:ascii="Times New Roman" w:hAnsi="Times New Roman"/>
          <w:sz w:val="24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D96430" w:rsidRPr="00FE748F" w:rsidRDefault="00D96430" w:rsidP="00D96430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F80E65" w:rsidRPr="00D340FA" w:rsidRDefault="00F80E65"/>
    <w:sectPr w:rsidR="00F80E65" w:rsidRPr="00D340FA" w:rsidSect="003C084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B4A"/>
    <w:multiLevelType w:val="multilevel"/>
    <w:tmpl w:val="9E1AE57E"/>
    <w:lvl w:ilvl="0">
      <w:start w:val="1"/>
      <w:numFmt w:val="decimal"/>
      <w:lvlText w:val="%1."/>
      <w:lvlJc w:val="left"/>
      <w:pPr>
        <w:ind w:left="1204" w:hanging="750"/>
      </w:p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0B97EC6"/>
    <w:multiLevelType w:val="hybridMultilevel"/>
    <w:tmpl w:val="69D0CF9C"/>
    <w:lvl w:ilvl="0" w:tplc="51C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996602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85B6ED3"/>
    <w:multiLevelType w:val="multilevel"/>
    <w:tmpl w:val="2F6C936A"/>
    <w:lvl w:ilvl="0">
      <w:start w:val="1"/>
      <w:numFmt w:val="decimal"/>
      <w:suff w:val="space"/>
      <w:lvlText w:val="%1."/>
      <w:lvlJc w:val="left"/>
      <w:pPr>
        <w:ind w:left="1376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9">
    <w:nsid w:val="72113E04"/>
    <w:multiLevelType w:val="hybridMultilevel"/>
    <w:tmpl w:val="C24C72A4"/>
    <w:lvl w:ilvl="0" w:tplc="51C8CFB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AEC7EAC"/>
    <w:multiLevelType w:val="multilevel"/>
    <w:tmpl w:val="DDF23622"/>
    <w:lvl w:ilvl="0">
      <w:start w:val="1"/>
      <w:numFmt w:val="decimal"/>
      <w:suff w:val="space"/>
      <w:lvlText w:val="%1."/>
      <w:lvlJc w:val="left"/>
      <w:pPr>
        <w:ind w:left="324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4"/>
  </w:num>
  <w:num w:numId="13">
    <w:abstractNumId w:val="10"/>
  </w:num>
  <w:num w:numId="14">
    <w:abstractNumId w:val="5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C0841"/>
    <w:rsid w:val="005505C3"/>
    <w:rsid w:val="007666C7"/>
    <w:rsid w:val="00777FEC"/>
    <w:rsid w:val="007851FD"/>
    <w:rsid w:val="0084075F"/>
    <w:rsid w:val="00894A75"/>
    <w:rsid w:val="00D31453"/>
    <w:rsid w:val="00D340FA"/>
    <w:rsid w:val="00D96430"/>
    <w:rsid w:val="00E209E2"/>
    <w:rsid w:val="00E64F8B"/>
    <w:rsid w:val="00F8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0841"/>
  </w:style>
  <w:style w:type="paragraph" w:styleId="1">
    <w:name w:val="heading 1"/>
    <w:basedOn w:val="a0"/>
    <w:link w:val="10"/>
    <w:autoRedefine/>
    <w:qFormat/>
    <w:rsid w:val="00D340FA"/>
    <w:pPr>
      <w:keepNext/>
      <w:keepLines/>
      <w:suppressAutoHyphens/>
      <w:spacing w:before="120" w:after="120"/>
      <w:ind w:left="1100"/>
      <w:jc w:val="center"/>
      <w:outlineLvl w:val="0"/>
    </w:pPr>
    <w:rPr>
      <w:rFonts w:asciiTheme="majorHAnsi" w:eastAsia="Times New Roman" w:hAnsiTheme="majorHAnsi" w:cstheme="maj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D340FA"/>
    <w:rPr>
      <w:rFonts w:asciiTheme="majorHAnsi" w:eastAsia="Times New Roman" w:hAnsiTheme="majorHAnsi" w:cstheme="majorBidi"/>
      <w:b/>
      <w:bCs/>
      <w:sz w:val="24"/>
      <w:szCs w:val="24"/>
      <w:lang w:val="ru-RU"/>
    </w:rPr>
  </w:style>
  <w:style w:type="character" w:customStyle="1" w:styleId="FontStyle20">
    <w:name w:val="Font Style20"/>
    <w:basedOn w:val="a1"/>
    <w:qFormat/>
    <w:rsid w:val="00D340FA"/>
    <w:rPr>
      <w:rFonts w:ascii="Georgia" w:hAnsi="Georgia" w:cs="Georgia"/>
      <w:sz w:val="12"/>
      <w:szCs w:val="12"/>
    </w:rPr>
  </w:style>
  <w:style w:type="character" w:customStyle="1" w:styleId="-">
    <w:name w:val="Интернет-ссылка"/>
    <w:basedOn w:val="a1"/>
    <w:uiPriority w:val="99"/>
    <w:unhideWhenUsed/>
    <w:rsid w:val="00D340FA"/>
    <w:rPr>
      <w:color w:val="0000FF"/>
      <w:u w:val="single"/>
    </w:rPr>
  </w:style>
  <w:style w:type="paragraph" w:styleId="a4">
    <w:name w:val="List Paragraph"/>
    <w:basedOn w:val="a0"/>
    <w:uiPriority w:val="34"/>
    <w:qFormat/>
    <w:rsid w:val="00D340FA"/>
    <w:pPr>
      <w:suppressAutoHyphens/>
      <w:spacing w:after="0"/>
      <w:ind w:left="720" w:firstLine="454"/>
      <w:contextualSpacing/>
      <w:jc w:val="both"/>
    </w:pPr>
    <w:rPr>
      <w:rFonts w:ascii="Arial" w:eastAsia="Calibri" w:hAnsi="Arial" w:cs="Times New Roman"/>
      <w:sz w:val="23"/>
    </w:rPr>
  </w:style>
  <w:style w:type="character" w:styleId="a5">
    <w:name w:val="Hyperlink"/>
    <w:basedOn w:val="a1"/>
    <w:uiPriority w:val="99"/>
    <w:unhideWhenUsed/>
    <w:rsid w:val="00D340FA"/>
    <w:rPr>
      <w:color w:val="0563C1" w:themeColor="hyperlink"/>
      <w:u w:val="single"/>
    </w:rPr>
  </w:style>
  <w:style w:type="paragraph" w:customStyle="1" w:styleId="a">
    <w:name w:val="Базовый с маркерами"/>
    <w:basedOn w:val="a0"/>
    <w:rsid w:val="0084075F"/>
    <w:pPr>
      <w:numPr>
        <w:numId w:val="6"/>
      </w:numPr>
    </w:pPr>
  </w:style>
  <w:style w:type="paragraph" w:customStyle="1" w:styleId="Default">
    <w:name w:val="Default"/>
    <w:qFormat/>
    <w:rsid w:val="00E64F8B"/>
    <w:pPr>
      <w:suppressAutoHyphens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76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66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autoRedefine/>
    <w:qFormat/>
    <w:rsid w:val="00D340FA"/>
    <w:pPr>
      <w:keepNext/>
      <w:keepLines/>
      <w:suppressAutoHyphens/>
      <w:spacing w:before="120" w:after="120"/>
      <w:ind w:left="1100"/>
      <w:jc w:val="center"/>
      <w:outlineLvl w:val="0"/>
    </w:pPr>
    <w:rPr>
      <w:rFonts w:asciiTheme="majorHAnsi" w:eastAsia="Times New Roman" w:hAnsiTheme="majorHAnsi" w:cstheme="majorBid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D340FA"/>
    <w:rPr>
      <w:rFonts w:asciiTheme="majorHAnsi" w:eastAsia="Times New Roman" w:hAnsiTheme="majorHAnsi" w:cstheme="majorBidi"/>
      <w:b/>
      <w:bCs/>
      <w:sz w:val="24"/>
      <w:szCs w:val="24"/>
      <w:lang w:val="ru-RU"/>
    </w:rPr>
  </w:style>
  <w:style w:type="character" w:customStyle="1" w:styleId="FontStyle20">
    <w:name w:val="Font Style20"/>
    <w:basedOn w:val="a1"/>
    <w:qFormat/>
    <w:rsid w:val="00D340FA"/>
    <w:rPr>
      <w:rFonts w:ascii="Georgia" w:hAnsi="Georgia" w:cs="Georgia"/>
      <w:sz w:val="12"/>
      <w:szCs w:val="12"/>
    </w:rPr>
  </w:style>
  <w:style w:type="character" w:customStyle="1" w:styleId="-">
    <w:name w:val="Интернет-ссылка"/>
    <w:basedOn w:val="a1"/>
    <w:uiPriority w:val="99"/>
    <w:unhideWhenUsed/>
    <w:rsid w:val="00D340FA"/>
    <w:rPr>
      <w:color w:val="0000FF"/>
      <w:u w:val="single"/>
    </w:rPr>
  </w:style>
  <w:style w:type="paragraph" w:styleId="a4">
    <w:name w:val="List Paragraph"/>
    <w:basedOn w:val="a0"/>
    <w:uiPriority w:val="34"/>
    <w:qFormat/>
    <w:rsid w:val="00D340FA"/>
    <w:pPr>
      <w:suppressAutoHyphens/>
      <w:spacing w:after="0"/>
      <w:ind w:left="720" w:firstLine="454"/>
      <w:contextualSpacing/>
      <w:jc w:val="both"/>
    </w:pPr>
    <w:rPr>
      <w:rFonts w:ascii="Arial" w:eastAsia="Calibri" w:hAnsi="Arial" w:cs="Times New Roman"/>
      <w:sz w:val="23"/>
    </w:rPr>
  </w:style>
  <w:style w:type="character" w:styleId="a5">
    <w:name w:val="Hyperlink"/>
    <w:basedOn w:val="a1"/>
    <w:uiPriority w:val="99"/>
    <w:unhideWhenUsed/>
    <w:rsid w:val="00D340FA"/>
    <w:rPr>
      <w:color w:val="0563C1" w:themeColor="hyperlink"/>
      <w:u w:val="single"/>
    </w:rPr>
  </w:style>
  <w:style w:type="paragraph" w:customStyle="1" w:styleId="a">
    <w:name w:val="Базовый с маркерами"/>
    <w:basedOn w:val="a0"/>
    <w:rsid w:val="0084075F"/>
    <w:pPr>
      <w:numPr>
        <w:numId w:val="6"/>
      </w:numPr>
    </w:pPr>
  </w:style>
  <w:style w:type="paragraph" w:customStyle="1" w:styleId="Default">
    <w:name w:val="Default"/>
    <w:qFormat/>
    <w:rsid w:val="00E64F8B"/>
    <w:pPr>
      <w:suppressAutoHyphens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76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66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tu-epp.narod.ru/literature/Bakalavr_rab_STP.pdf" TargetMode="External"/><Relationship Id="rId13" Type="http://schemas.openxmlformats.org/officeDocument/2006/relationships/hyperlink" Target="https://new.znanium.com/catalog/product/997105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new.znanium.com/catalog/product/9160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rst.gov.ru/portal/gost/" TargetMode="External"/><Relationship Id="rId10" Type="http://schemas.openxmlformats.org/officeDocument/2006/relationships/hyperlink" Target="https://new.znanium.com/catalog/product/9232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23.pdf&amp;show=dcatalogues/1/1138331/3323.pdf&amp;view=true" TargetMode="External"/><Relationship Id="rId14" Type="http://schemas.openxmlformats.org/officeDocument/2006/relationships/hyperlink" Target="http://www.fste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5124</Words>
  <Characters>29210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2019-2020_s10_05_03-АИБ-19_20_plx_Моделирование систем и процессов защиты информации</vt:lpstr>
      <vt:lpstr>Лист1</vt:lpstr>
    </vt:vector>
  </TitlesOfParts>
  <Company>HP</Company>
  <LinksUpToDate>false</LinksUpToDate>
  <CharactersWithSpaces>34266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2019-2020_s10_05_03-АИБ-19_20_plx_Моделирование систем и процессов защиты информации</dc:title>
  <dc:creator>FastReport.NET</dc:creator>
  <cp:lastModifiedBy>user</cp:lastModifiedBy>
  <cp:revision>3</cp:revision>
  <dcterms:created xsi:type="dcterms:W3CDTF">2020-09-30T18:43:00Z</dcterms:created>
  <dcterms:modified xsi:type="dcterms:W3CDTF">2020-11-24T04:48:00Z</dcterms:modified>
</cp:coreProperties>
</file>