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19" w:rsidRDefault="008017A5" w:rsidP="00354534">
      <w:pPr>
        <w:jc w:val="center"/>
        <w:rPr>
          <w:szCs w:val="20"/>
          <w:lang w:val="en-US"/>
        </w:rPr>
      </w:pPr>
      <w:r>
        <w:rPr>
          <w:bCs/>
          <w:noProof/>
        </w:rPr>
        <w:drawing>
          <wp:inline distT="0" distB="0" distL="0" distR="0">
            <wp:extent cx="5759450" cy="7820025"/>
            <wp:effectExtent l="19050" t="0" r="0" b="0"/>
            <wp:docPr id="2" name="Рисунок 4" descr="E:\pabota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abota\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2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69" w:rsidRDefault="00630B69" w:rsidP="00354534">
      <w:pPr>
        <w:jc w:val="center"/>
        <w:rPr>
          <w:szCs w:val="20"/>
          <w:lang w:val="en-US"/>
        </w:rPr>
      </w:pPr>
    </w:p>
    <w:p w:rsidR="00630B69" w:rsidRDefault="00630B69" w:rsidP="00354534">
      <w:pPr>
        <w:jc w:val="center"/>
        <w:rPr>
          <w:szCs w:val="20"/>
          <w:lang w:val="en-US"/>
        </w:rPr>
      </w:pPr>
    </w:p>
    <w:p w:rsidR="00630B69" w:rsidRDefault="008017A5" w:rsidP="00630B69">
      <w:pPr>
        <w:jc w:val="center"/>
        <w:rPr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00090" cy="7519670"/>
            <wp:effectExtent l="19050" t="0" r="0" b="0"/>
            <wp:docPr id="6" name="Рисунок 5" descr="E:\pabota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abota\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90" cy="751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B69" w:rsidRDefault="00630B69" w:rsidP="00630B69">
      <w:pPr>
        <w:rPr>
          <w:szCs w:val="20"/>
          <w:lang w:val="en-US"/>
        </w:rPr>
      </w:pPr>
    </w:p>
    <w:p w:rsidR="00630B69" w:rsidRPr="00630B69" w:rsidRDefault="00630B69" w:rsidP="00630B69">
      <w:pPr>
        <w:rPr>
          <w:szCs w:val="20"/>
          <w:lang w:val="en-US"/>
        </w:rPr>
      </w:pPr>
    </w:p>
    <w:p w:rsidR="006D36B4" w:rsidRPr="00B17B92" w:rsidRDefault="006D36B4" w:rsidP="006C2419">
      <w:pPr>
        <w:rPr>
          <w:szCs w:val="20"/>
        </w:rPr>
      </w:pPr>
    </w:p>
    <w:p w:rsidR="006D36B4" w:rsidRPr="00B17B92" w:rsidRDefault="006D36B4">
      <w:pPr>
        <w:widowControl/>
        <w:autoSpaceDE/>
        <w:autoSpaceDN/>
        <w:adjustRightInd/>
        <w:rPr>
          <w:szCs w:val="20"/>
        </w:rPr>
      </w:pPr>
      <w:r w:rsidRPr="00B17B92">
        <w:rPr>
          <w:szCs w:val="20"/>
        </w:rPr>
        <w:br w:type="page"/>
      </w:r>
      <w:r w:rsidR="000D1789">
        <w:rPr>
          <w:noProof/>
          <w:szCs w:val="20"/>
        </w:rPr>
        <w:lastRenderedPageBreak/>
        <w:drawing>
          <wp:inline distT="0" distB="0" distL="0" distR="0">
            <wp:extent cx="5372100" cy="802005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789" w:rsidRDefault="000D1789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0D1789" w:rsidRDefault="000D1789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0D1789" w:rsidRDefault="000D1789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0D1789" w:rsidRDefault="000D1789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0D1789" w:rsidRDefault="000D1789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</w:p>
    <w:p w:rsidR="006D36B4" w:rsidRPr="00D047C2" w:rsidRDefault="006D36B4" w:rsidP="006D36B4">
      <w:pPr>
        <w:pStyle w:val="Style9"/>
        <w:widowControl/>
        <w:spacing w:after="120"/>
        <w:ind w:firstLine="709"/>
        <w:jc w:val="both"/>
        <w:rPr>
          <w:rStyle w:val="FontStyle16"/>
          <w:sz w:val="24"/>
          <w:szCs w:val="24"/>
        </w:rPr>
      </w:pPr>
      <w:r w:rsidRPr="00D047C2">
        <w:rPr>
          <w:rStyle w:val="FontStyle16"/>
          <w:sz w:val="24"/>
          <w:szCs w:val="24"/>
        </w:rPr>
        <w:lastRenderedPageBreak/>
        <w:t xml:space="preserve">1. </w:t>
      </w:r>
      <w:r w:rsidR="00CC7C3B" w:rsidRPr="00D047C2">
        <w:rPr>
          <w:rStyle w:val="FontStyle16"/>
          <w:sz w:val="24"/>
          <w:szCs w:val="24"/>
        </w:rPr>
        <w:t>Цели освоении дисциплины</w:t>
      </w:r>
    </w:p>
    <w:p w:rsidR="00515EBB" w:rsidRDefault="00515EBB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rStyle w:val="FontStyle16"/>
          <w:b w:val="0"/>
          <w:sz w:val="24"/>
          <w:szCs w:val="24"/>
        </w:rPr>
        <w:t>Целью освоения дисциплины «</w:t>
      </w:r>
      <w:r>
        <w:rPr>
          <w:rStyle w:val="FontStyle16"/>
          <w:b w:val="0"/>
          <w:sz w:val="24"/>
          <w:szCs w:val="24"/>
        </w:rPr>
        <w:t>Основы радиотехники</w:t>
      </w:r>
      <w:r w:rsidRPr="00AF2D35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является формирование сп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собности анализировать электромагнитные колебания радиодиапазона с применением соо</w:t>
      </w:r>
      <w:r>
        <w:rPr>
          <w:rStyle w:val="FontStyle16"/>
          <w:b w:val="0"/>
          <w:sz w:val="24"/>
          <w:szCs w:val="24"/>
        </w:rPr>
        <w:t>т</w:t>
      </w:r>
      <w:r>
        <w:rPr>
          <w:rStyle w:val="FontStyle16"/>
          <w:b w:val="0"/>
          <w:sz w:val="24"/>
          <w:szCs w:val="24"/>
        </w:rPr>
        <w:t>ветствующего математического аппарата, способности применять знания в области электр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ники и схемотехники для генерации, усиления, излучения и приема, применения радиоволн для передачи на большие расстояния информации в радиосвязи, радио- и телевещании, р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диолокации, радионавигации и радиоподавления, а также разработки программно-аппаратных компонентов защищенных автоматизированных систем.</w:t>
      </w:r>
    </w:p>
    <w:p w:rsidR="006D36B4" w:rsidRPr="0034729F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D35">
        <w:rPr>
          <w:iCs/>
        </w:rPr>
        <w:t>Эт</w:t>
      </w:r>
      <w:r w:rsidR="005330EE">
        <w:rPr>
          <w:iCs/>
        </w:rPr>
        <w:t>а</w:t>
      </w:r>
      <w:r w:rsidRPr="00AF2D35">
        <w:rPr>
          <w:iCs/>
        </w:rPr>
        <w:t xml:space="preserve"> цел</w:t>
      </w:r>
      <w:r w:rsidR="005330EE">
        <w:rPr>
          <w:iCs/>
        </w:rPr>
        <w:t>ь</w:t>
      </w:r>
      <w:r w:rsidRPr="00AF2D35">
        <w:rPr>
          <w:iCs/>
        </w:rPr>
        <w:t xml:space="preserve"> достигаются в ходе выполнения следующих задач: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="005330EE">
        <w:rPr>
          <w:rStyle w:val="FontStyle16"/>
          <w:b w:val="0"/>
          <w:sz w:val="24"/>
          <w:szCs w:val="24"/>
        </w:rPr>
        <w:t xml:space="preserve"> изучение основ излучения</w:t>
      </w:r>
      <w:r w:rsidR="00B275E7">
        <w:rPr>
          <w:rStyle w:val="FontStyle16"/>
          <w:b w:val="0"/>
          <w:sz w:val="24"/>
          <w:szCs w:val="24"/>
        </w:rPr>
        <w:t>,</w:t>
      </w:r>
      <w:r w:rsidR="005330EE">
        <w:rPr>
          <w:rStyle w:val="FontStyle16"/>
          <w:b w:val="0"/>
          <w:sz w:val="24"/>
          <w:szCs w:val="24"/>
        </w:rPr>
        <w:t xml:space="preserve"> распространения</w:t>
      </w:r>
      <w:r w:rsidR="00B275E7">
        <w:rPr>
          <w:rStyle w:val="FontStyle16"/>
          <w:b w:val="0"/>
          <w:sz w:val="24"/>
          <w:szCs w:val="24"/>
        </w:rPr>
        <w:t xml:space="preserve"> и приема</w:t>
      </w:r>
      <w:r w:rsidR="005330EE">
        <w:rPr>
          <w:rStyle w:val="FontStyle16"/>
          <w:b w:val="0"/>
          <w:sz w:val="24"/>
          <w:szCs w:val="24"/>
        </w:rPr>
        <w:t xml:space="preserve"> радиоволн</w:t>
      </w:r>
      <w:r w:rsidRPr="00D047C2">
        <w:rPr>
          <w:rStyle w:val="FontStyle16"/>
          <w:b w:val="0"/>
          <w:sz w:val="24"/>
          <w:szCs w:val="24"/>
        </w:rPr>
        <w:t>;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Pr="00D047C2">
        <w:rPr>
          <w:rStyle w:val="FontStyle16"/>
          <w:b w:val="0"/>
          <w:sz w:val="24"/>
          <w:szCs w:val="24"/>
        </w:rPr>
        <w:t xml:space="preserve"> </w:t>
      </w:r>
      <w:r w:rsidR="005330EE">
        <w:rPr>
          <w:rStyle w:val="FontStyle16"/>
          <w:b w:val="0"/>
          <w:sz w:val="24"/>
          <w:szCs w:val="24"/>
        </w:rPr>
        <w:t>изучения передающих и приемных антенн различных диапазонов длин волн</w:t>
      </w:r>
      <w:r w:rsidRPr="00D047C2">
        <w:rPr>
          <w:rStyle w:val="FontStyle16"/>
          <w:b w:val="0"/>
          <w:sz w:val="24"/>
          <w:szCs w:val="24"/>
        </w:rPr>
        <w:t>;</w:t>
      </w:r>
    </w:p>
    <w:p w:rsidR="006D36B4" w:rsidRPr="0034729F" w:rsidRDefault="006D36B4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–</w:t>
      </w:r>
      <w:r w:rsidRPr="00D047C2">
        <w:rPr>
          <w:rStyle w:val="FontStyle16"/>
          <w:b w:val="0"/>
          <w:sz w:val="24"/>
          <w:szCs w:val="24"/>
        </w:rPr>
        <w:t xml:space="preserve"> изучение</w:t>
      </w:r>
      <w:r w:rsidR="00D13BF8">
        <w:rPr>
          <w:rStyle w:val="FontStyle16"/>
          <w:b w:val="0"/>
          <w:sz w:val="24"/>
          <w:szCs w:val="24"/>
        </w:rPr>
        <w:t xml:space="preserve"> методов формирования и преобразования сигналов</w:t>
      </w:r>
      <w:r>
        <w:rPr>
          <w:rStyle w:val="FontStyle16"/>
          <w:b w:val="0"/>
          <w:sz w:val="24"/>
          <w:szCs w:val="24"/>
        </w:rPr>
        <w:t>;</w:t>
      </w:r>
    </w:p>
    <w:p w:rsidR="006D36B4" w:rsidRDefault="006D36B4" w:rsidP="006D36B4">
      <w:pPr>
        <w:pStyle w:val="Style9"/>
        <w:widowControl/>
        <w:ind w:firstLine="720"/>
        <w:jc w:val="both"/>
      </w:pPr>
      <w:r>
        <w:t>–</w:t>
      </w:r>
      <w:r w:rsidR="00D13BF8">
        <w:t xml:space="preserve"> изучение принципов построения передающей и приемной аппаратуры</w:t>
      </w:r>
      <w:r>
        <w:t>;</w:t>
      </w:r>
    </w:p>
    <w:p w:rsidR="00D13BF8" w:rsidRDefault="006D36B4" w:rsidP="006D36B4">
      <w:pPr>
        <w:pStyle w:val="Style9"/>
        <w:widowControl/>
        <w:ind w:firstLine="720"/>
        <w:jc w:val="both"/>
      </w:pPr>
      <w:r>
        <w:t>–</w:t>
      </w:r>
      <w:r w:rsidR="00D13BF8">
        <w:t xml:space="preserve"> изучение структурных схем и особенностей работы телевизионных радиосистем;</w:t>
      </w:r>
    </w:p>
    <w:p w:rsidR="006D36B4" w:rsidRPr="00D047C2" w:rsidRDefault="00D13BF8" w:rsidP="006D36B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t>– изучение принципов построения отдельных устройств радиотехнических систем приема и передачи информации</w:t>
      </w:r>
      <w:r w:rsidR="006D36B4" w:rsidRPr="00AF2D35">
        <w:t>.</w:t>
      </w:r>
      <w:r w:rsidR="006D36B4" w:rsidRPr="00D047C2">
        <w:rPr>
          <w:rStyle w:val="FontStyle16"/>
          <w:b w:val="0"/>
          <w:sz w:val="24"/>
          <w:szCs w:val="24"/>
        </w:rPr>
        <w:t xml:space="preserve">  </w:t>
      </w:r>
    </w:p>
    <w:p w:rsidR="006D36B4" w:rsidRPr="00D047C2" w:rsidRDefault="006D36B4" w:rsidP="006D36B4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</w:p>
    <w:p w:rsidR="006D36B4" w:rsidRPr="003772C2" w:rsidRDefault="006D36B4" w:rsidP="00760739">
      <w:pPr>
        <w:pStyle w:val="Style3"/>
        <w:widowControl/>
        <w:ind w:left="709"/>
        <w:jc w:val="both"/>
        <w:rPr>
          <w:rStyle w:val="FontStyle21"/>
          <w:b/>
          <w:sz w:val="24"/>
          <w:szCs w:val="24"/>
        </w:rPr>
      </w:pPr>
      <w:r w:rsidRPr="003772C2">
        <w:rPr>
          <w:rStyle w:val="FontStyle21"/>
          <w:b/>
          <w:sz w:val="24"/>
          <w:szCs w:val="24"/>
        </w:rPr>
        <w:t>2.</w:t>
      </w:r>
      <w:r>
        <w:rPr>
          <w:rStyle w:val="FontStyle21"/>
          <w:b/>
          <w:sz w:val="24"/>
          <w:szCs w:val="24"/>
        </w:rPr>
        <w:t xml:space="preserve"> </w:t>
      </w:r>
      <w:r w:rsidR="00760739" w:rsidRPr="003772C2">
        <w:rPr>
          <w:rStyle w:val="FontStyle21"/>
          <w:b/>
          <w:sz w:val="24"/>
          <w:szCs w:val="24"/>
        </w:rPr>
        <w:t>Место дисциплины в стр</w:t>
      </w:r>
      <w:r w:rsidR="00760739">
        <w:rPr>
          <w:rStyle w:val="FontStyle21"/>
          <w:b/>
          <w:sz w:val="24"/>
          <w:szCs w:val="24"/>
        </w:rPr>
        <w:t>уктуре образовательной программы подготовки сп</w:t>
      </w:r>
      <w:r w:rsidR="00760739">
        <w:rPr>
          <w:rStyle w:val="FontStyle21"/>
          <w:b/>
          <w:sz w:val="24"/>
          <w:szCs w:val="24"/>
        </w:rPr>
        <w:t>е</w:t>
      </w:r>
      <w:r w:rsidR="00760739">
        <w:rPr>
          <w:rStyle w:val="FontStyle21"/>
          <w:b/>
          <w:sz w:val="24"/>
          <w:szCs w:val="24"/>
        </w:rPr>
        <w:t>циалиста</w:t>
      </w:r>
    </w:p>
    <w:p w:rsidR="006D36B4" w:rsidRPr="003772C2" w:rsidRDefault="006D36B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3772C2">
        <w:rPr>
          <w:rStyle w:val="FontStyle21"/>
          <w:sz w:val="24"/>
          <w:szCs w:val="24"/>
        </w:rPr>
        <w:t xml:space="preserve">Дисциплина входит в </w:t>
      </w:r>
      <w:r w:rsidR="00E34474" w:rsidRPr="006C3644">
        <w:rPr>
          <w:rStyle w:val="FontStyle21"/>
          <w:sz w:val="24"/>
          <w:szCs w:val="24"/>
        </w:rPr>
        <w:t>вариативную</w:t>
      </w:r>
      <w:r w:rsidRPr="006C3644">
        <w:rPr>
          <w:rStyle w:val="FontStyle21"/>
          <w:sz w:val="24"/>
          <w:szCs w:val="24"/>
        </w:rPr>
        <w:t xml:space="preserve"> часть образовательного стандарта.</w:t>
      </w:r>
    </w:p>
    <w:p w:rsidR="00CD32A6" w:rsidRDefault="00637721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Для изучения дисциплины необходимы знания (умения, владения) сформированные в результате</w:t>
      </w:r>
      <w:r w:rsidR="00E34474">
        <w:rPr>
          <w:rStyle w:val="FontStyle21"/>
          <w:sz w:val="24"/>
          <w:szCs w:val="24"/>
        </w:rPr>
        <w:t xml:space="preserve"> изучения дисциплин:</w:t>
      </w:r>
    </w:p>
    <w:p w:rsidR="00CD32A6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«Ф</w:t>
      </w:r>
      <w:r w:rsidR="00E34474">
        <w:rPr>
          <w:rStyle w:val="FontStyle21"/>
          <w:sz w:val="24"/>
          <w:szCs w:val="24"/>
        </w:rPr>
        <w:t>изика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CD32A6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«М</w:t>
      </w:r>
      <w:r w:rsidR="00E34474">
        <w:rPr>
          <w:rStyle w:val="FontStyle21"/>
          <w:sz w:val="24"/>
          <w:szCs w:val="24"/>
        </w:rPr>
        <w:t>атематический анализ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CD32A6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«И</w:t>
      </w:r>
      <w:r w:rsidR="00E34474">
        <w:rPr>
          <w:rStyle w:val="FontStyle21"/>
          <w:sz w:val="24"/>
          <w:szCs w:val="24"/>
        </w:rPr>
        <w:t>нформатика</w:t>
      </w:r>
      <w:r>
        <w:rPr>
          <w:rStyle w:val="FontStyle21"/>
          <w:sz w:val="24"/>
          <w:szCs w:val="24"/>
        </w:rPr>
        <w:t>»</w:t>
      </w:r>
      <w:r w:rsidR="00E34474">
        <w:rPr>
          <w:rStyle w:val="FontStyle21"/>
          <w:sz w:val="24"/>
          <w:szCs w:val="24"/>
        </w:rPr>
        <w:t>,</w:t>
      </w:r>
    </w:p>
    <w:p w:rsidR="00E34474" w:rsidRDefault="00703BA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«Э</w:t>
      </w:r>
      <w:r w:rsidR="00483B37">
        <w:rPr>
          <w:rStyle w:val="FontStyle21"/>
          <w:sz w:val="24"/>
          <w:szCs w:val="24"/>
        </w:rPr>
        <w:t>лектроника и схемотехника</w:t>
      </w:r>
      <w:r>
        <w:rPr>
          <w:rStyle w:val="FontStyle21"/>
          <w:sz w:val="24"/>
          <w:szCs w:val="24"/>
        </w:rPr>
        <w:t>»</w:t>
      </w:r>
      <w:r w:rsidR="00483B37">
        <w:rPr>
          <w:rStyle w:val="FontStyle21"/>
          <w:sz w:val="24"/>
          <w:szCs w:val="24"/>
        </w:rPr>
        <w:t>.</w:t>
      </w:r>
    </w:p>
    <w:p w:rsidR="00CD32A6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3772C2">
        <w:rPr>
          <w:rStyle w:val="FontStyle21"/>
          <w:sz w:val="24"/>
          <w:szCs w:val="24"/>
        </w:rPr>
        <w:t>Дисциплина является необходимой в изучении последующих дисциплин:</w:t>
      </w:r>
      <w:r>
        <w:rPr>
          <w:rStyle w:val="FontStyle21"/>
          <w:sz w:val="24"/>
          <w:szCs w:val="24"/>
        </w:rPr>
        <w:t xml:space="preserve"> </w:t>
      </w:r>
    </w:p>
    <w:p w:rsidR="00CD32A6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="00483B37">
        <w:rPr>
          <w:rStyle w:val="FontStyle21"/>
          <w:sz w:val="24"/>
          <w:szCs w:val="24"/>
        </w:rPr>
        <w:t>Техническая защита информации</w:t>
      </w:r>
      <w:r>
        <w:rPr>
          <w:rStyle w:val="FontStyle21"/>
          <w:sz w:val="24"/>
          <w:szCs w:val="24"/>
        </w:rPr>
        <w:t xml:space="preserve">», </w:t>
      </w:r>
    </w:p>
    <w:p w:rsidR="00CD32A6" w:rsidRDefault="00D877BF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«</w:t>
      </w:r>
      <w:r w:rsidR="00483B37">
        <w:rPr>
          <w:rStyle w:val="FontStyle21"/>
          <w:sz w:val="24"/>
          <w:szCs w:val="24"/>
        </w:rPr>
        <w:t>Программно-аппаратные</w:t>
      </w:r>
      <w:r w:rsidR="00B349BD">
        <w:rPr>
          <w:rStyle w:val="FontStyle21"/>
          <w:sz w:val="24"/>
          <w:szCs w:val="24"/>
        </w:rPr>
        <w:t xml:space="preserve"> средства</w:t>
      </w:r>
      <w:r w:rsidR="00483B37">
        <w:rPr>
          <w:rStyle w:val="FontStyle21"/>
          <w:sz w:val="24"/>
          <w:szCs w:val="24"/>
        </w:rPr>
        <w:t xml:space="preserve"> обеспечения информационной безопасности»</w:t>
      </w:r>
      <w:r w:rsidR="00B349BD">
        <w:rPr>
          <w:rStyle w:val="FontStyle21"/>
          <w:sz w:val="24"/>
          <w:szCs w:val="24"/>
        </w:rPr>
        <w:t>,</w:t>
      </w:r>
    </w:p>
    <w:p w:rsidR="00D877BF" w:rsidRPr="003772C2" w:rsidRDefault="00B349BD" w:rsidP="00D877BF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«</w:t>
      </w:r>
      <w:r w:rsidRPr="00B349BD">
        <w:rPr>
          <w:rStyle w:val="FontStyle21"/>
          <w:sz w:val="24"/>
          <w:szCs w:val="24"/>
        </w:rPr>
        <w:t>Разработка и эксплуатация защищенных автоматизированных систем</w:t>
      </w:r>
      <w:r>
        <w:rPr>
          <w:rStyle w:val="FontStyle21"/>
          <w:sz w:val="24"/>
          <w:szCs w:val="24"/>
        </w:rPr>
        <w:t>»</w:t>
      </w:r>
      <w:r w:rsidR="00D877BF">
        <w:rPr>
          <w:rStyle w:val="FontStyle21"/>
          <w:sz w:val="24"/>
          <w:szCs w:val="24"/>
        </w:rPr>
        <w:t xml:space="preserve">. </w:t>
      </w:r>
    </w:p>
    <w:p w:rsidR="006D36B4" w:rsidRPr="00F85B9F" w:rsidRDefault="006D36B4" w:rsidP="006D36B4">
      <w:pPr>
        <w:pStyle w:val="Style3"/>
        <w:widowControl/>
        <w:ind w:firstLine="720"/>
        <w:jc w:val="both"/>
        <w:rPr>
          <w:rStyle w:val="FontStyle17"/>
          <w:b w:val="0"/>
          <w:bCs w:val="0"/>
          <w:sz w:val="28"/>
          <w:szCs w:val="28"/>
        </w:rPr>
      </w:pPr>
    </w:p>
    <w:p w:rsidR="006D36B4" w:rsidRPr="00AF2BB2" w:rsidRDefault="006D36B4" w:rsidP="006E3CBD">
      <w:pPr>
        <w:pStyle w:val="Style3"/>
        <w:widowControl/>
        <w:ind w:left="567"/>
        <w:rPr>
          <w:rStyle w:val="FontStyle21"/>
          <w:b/>
          <w:sz w:val="24"/>
          <w:szCs w:val="24"/>
        </w:rPr>
      </w:pPr>
      <w:r w:rsidRPr="003E2677">
        <w:rPr>
          <w:rStyle w:val="FontStyle21"/>
          <w:b/>
          <w:sz w:val="24"/>
          <w:szCs w:val="24"/>
        </w:rPr>
        <w:t xml:space="preserve">3 </w:t>
      </w:r>
      <w:r w:rsidR="00760739">
        <w:rPr>
          <w:rStyle w:val="FontStyle21"/>
          <w:b/>
          <w:sz w:val="24"/>
          <w:szCs w:val="24"/>
        </w:rPr>
        <w:t>К</w:t>
      </w:r>
      <w:r w:rsidR="00760739" w:rsidRPr="003E2677">
        <w:rPr>
          <w:rStyle w:val="FontStyle21"/>
          <w:b/>
          <w:sz w:val="24"/>
          <w:szCs w:val="24"/>
        </w:rPr>
        <w:t xml:space="preserve">омпетенции обучающегося, формируемые в результате освоения </w:t>
      </w:r>
      <w:r w:rsidR="00760739" w:rsidRPr="00AF2BB2">
        <w:rPr>
          <w:rStyle w:val="FontStyle21"/>
          <w:b/>
          <w:sz w:val="24"/>
          <w:szCs w:val="24"/>
        </w:rPr>
        <w:t>дисци</w:t>
      </w:r>
      <w:r w:rsidR="00760739">
        <w:rPr>
          <w:rStyle w:val="FontStyle21"/>
          <w:b/>
          <w:sz w:val="24"/>
          <w:szCs w:val="24"/>
        </w:rPr>
        <w:t>плины (модуля) и планируемые результаты обучения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6D36B4" w:rsidRDefault="006D36B4" w:rsidP="006D36B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F5602">
        <w:rPr>
          <w:rStyle w:val="FontStyle21"/>
          <w:sz w:val="24"/>
          <w:szCs w:val="24"/>
        </w:rPr>
        <w:t>В ре</w:t>
      </w:r>
      <w:r>
        <w:rPr>
          <w:rStyle w:val="FontStyle21"/>
          <w:sz w:val="24"/>
          <w:szCs w:val="24"/>
        </w:rPr>
        <w:t>з</w:t>
      </w:r>
      <w:r w:rsidRPr="001F5602">
        <w:rPr>
          <w:rStyle w:val="FontStyle21"/>
          <w:sz w:val="24"/>
          <w:szCs w:val="24"/>
        </w:rPr>
        <w:t xml:space="preserve">ультате освоения дисциплины </w:t>
      </w:r>
      <w:r>
        <w:rPr>
          <w:rStyle w:val="FontStyle21"/>
          <w:sz w:val="24"/>
          <w:szCs w:val="24"/>
        </w:rPr>
        <w:t>«</w:t>
      </w:r>
      <w:r w:rsidR="003A393E">
        <w:rPr>
          <w:rStyle w:val="FontStyle21"/>
          <w:sz w:val="24"/>
          <w:szCs w:val="24"/>
        </w:rPr>
        <w:t>Основы радиотехники</w:t>
      </w:r>
      <w:r>
        <w:rPr>
          <w:rStyle w:val="FontStyle21"/>
          <w:sz w:val="24"/>
          <w:szCs w:val="24"/>
        </w:rPr>
        <w:t>»</w:t>
      </w:r>
      <w:r w:rsidRPr="001F5602">
        <w:rPr>
          <w:rStyle w:val="FontStyle21"/>
          <w:sz w:val="24"/>
          <w:szCs w:val="24"/>
        </w:rPr>
        <w:t xml:space="preserve"> обучающийся должен о</w:t>
      </w:r>
      <w:r w:rsidRPr="001F5602">
        <w:rPr>
          <w:rStyle w:val="FontStyle21"/>
          <w:sz w:val="24"/>
          <w:szCs w:val="24"/>
        </w:rPr>
        <w:t>б</w:t>
      </w:r>
      <w:r w:rsidRPr="001F5602">
        <w:rPr>
          <w:rStyle w:val="FontStyle21"/>
          <w:sz w:val="24"/>
          <w:szCs w:val="24"/>
        </w:rPr>
        <w:t>ладать следующими компетенциями</w:t>
      </w:r>
      <w:r>
        <w:rPr>
          <w:rStyle w:val="FontStyle21"/>
          <w:sz w:val="24"/>
          <w:szCs w:val="24"/>
        </w:rPr>
        <w:t>: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7"/>
        <w:gridCol w:w="8187"/>
      </w:tblGrid>
      <w:tr w:rsidR="00E920CE" w:rsidRPr="00F15DDA" w:rsidTr="00E920CE">
        <w:trPr>
          <w:trHeight w:val="1123"/>
          <w:tblHeader/>
        </w:trPr>
        <w:tc>
          <w:tcPr>
            <w:tcW w:w="846" w:type="pct"/>
            <w:vAlign w:val="center"/>
          </w:tcPr>
          <w:p w:rsidR="00E920CE" w:rsidRPr="00F15DDA" w:rsidRDefault="00E920CE" w:rsidP="00E920CE">
            <w:pPr>
              <w:jc w:val="center"/>
            </w:pPr>
            <w:r w:rsidRPr="00F15DDA">
              <w:t xml:space="preserve">Структурный элемент </w:t>
            </w:r>
          </w:p>
          <w:p w:rsidR="00E920CE" w:rsidRPr="00F15DDA" w:rsidRDefault="00E920CE" w:rsidP="00E920CE">
            <w:pPr>
              <w:jc w:val="center"/>
            </w:pPr>
            <w:r w:rsidRPr="00F15DDA">
              <w:t>компетенции</w:t>
            </w:r>
          </w:p>
        </w:tc>
        <w:tc>
          <w:tcPr>
            <w:tcW w:w="4154" w:type="pct"/>
            <w:shd w:val="clear" w:color="auto" w:fill="auto"/>
            <w:vAlign w:val="center"/>
          </w:tcPr>
          <w:p w:rsidR="00E920CE" w:rsidRPr="00F15DDA" w:rsidRDefault="00E920CE" w:rsidP="007472FD">
            <w:pPr>
              <w:jc w:val="center"/>
            </w:pPr>
            <w:r w:rsidRPr="00F15DDA">
              <w:t>Планируемые результаты обучения</w:t>
            </w:r>
          </w:p>
        </w:tc>
      </w:tr>
      <w:tr w:rsidR="006D36B4" w:rsidRPr="00F15DDA" w:rsidTr="007472FD">
        <w:tc>
          <w:tcPr>
            <w:tcW w:w="5000" w:type="pct"/>
            <w:gridSpan w:val="2"/>
          </w:tcPr>
          <w:p w:rsidR="006D36B4" w:rsidRPr="00F15DDA" w:rsidRDefault="00966F4F" w:rsidP="00966F4F">
            <w:r w:rsidRPr="00F15DDA">
              <w:rPr>
                <w:rStyle w:val="FontStyle21"/>
                <w:b/>
                <w:sz w:val="24"/>
                <w:szCs w:val="24"/>
              </w:rPr>
              <w:t>ОПК-1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</w:t>
            </w:r>
            <w:r w:rsidR="00483B37" w:rsidRPr="00F15DDA">
              <w:rPr>
                <w:rStyle w:val="FontStyle21"/>
                <w:sz w:val="24"/>
                <w:szCs w:val="24"/>
              </w:rPr>
              <w:t>т</w:t>
            </w:r>
            <w:r w:rsidR="00483B37" w:rsidRPr="00F15DDA">
              <w:rPr>
                <w:rStyle w:val="FontStyle21"/>
                <w:sz w:val="24"/>
                <w:szCs w:val="24"/>
              </w:rPr>
              <w:t>вующий математический аппарат для формализации и решения профессиональных задач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Знать</w:t>
            </w:r>
          </w:p>
        </w:tc>
        <w:tc>
          <w:tcPr>
            <w:tcW w:w="4154" w:type="pct"/>
          </w:tcPr>
          <w:p w:rsidR="00C0129F" w:rsidRPr="00F15DDA" w:rsidRDefault="00A5334A" w:rsidP="00C0129F">
            <w:pPr>
              <w:rPr>
                <w:i/>
              </w:rPr>
            </w:pPr>
            <w:r w:rsidRPr="00F15DDA">
              <w:t xml:space="preserve">‒ </w:t>
            </w:r>
            <w:r w:rsidR="00CB6EE1" w:rsidRPr="00F15DDA">
              <w:t>физическую сущность процессов, происходящих в системах передачи и</w:t>
            </w:r>
            <w:r w:rsidR="00CB6EE1" w:rsidRPr="00F15DDA">
              <w:t>н</w:t>
            </w:r>
            <w:r w:rsidR="00CB6EE1" w:rsidRPr="00F15DDA">
              <w:t>формации в целом</w:t>
            </w:r>
            <w:r w:rsidR="00A24B29" w:rsidRPr="00F15DDA">
              <w:t>;</w:t>
            </w:r>
          </w:p>
          <w:p w:rsidR="00A5334A" w:rsidRPr="00F15DDA" w:rsidRDefault="00CB6EE1" w:rsidP="00A5334A">
            <w:r w:rsidRPr="00F15DDA">
              <w:t>‒ физическую сущность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CB6EE1" w:rsidRPr="00F15DDA" w:rsidRDefault="00CB6EE1" w:rsidP="00CB6EE1">
            <w:r w:rsidRPr="00F15DDA">
              <w:t>‒ физическую сущность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t>Уметь:</w:t>
            </w:r>
          </w:p>
        </w:tc>
        <w:tc>
          <w:tcPr>
            <w:tcW w:w="4154" w:type="pct"/>
          </w:tcPr>
          <w:p w:rsidR="00C0129F" w:rsidRPr="00F15DDA" w:rsidRDefault="00A5334A" w:rsidP="00C0129F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9F1132" w:rsidRPr="00F15DDA">
              <w:t>разрабатывать модели процессов, происходящих в системах передачи и</w:t>
            </w:r>
            <w:r w:rsidR="009F1132" w:rsidRPr="00F15DDA">
              <w:t>н</w:t>
            </w:r>
            <w:r w:rsidR="009F1132" w:rsidRPr="00F15DDA">
              <w:t>формации в целом</w:t>
            </w:r>
            <w:r w:rsidR="00A24B29" w:rsidRPr="00F15DDA">
              <w:t>;</w:t>
            </w:r>
          </w:p>
          <w:p w:rsidR="009F1132" w:rsidRPr="00F15DDA" w:rsidRDefault="009F1132" w:rsidP="00C0129F">
            <w:r w:rsidRPr="00F15DDA"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‒ </w:t>
            </w:r>
            <w:r w:rsidRPr="00F15DDA">
              <w:t>разрабатывать модели процессов, происходящих в отдельных узлах систем передачи информации</w:t>
            </w:r>
            <w:r w:rsidR="00A24B29" w:rsidRPr="00F15DDA">
              <w:t>;</w:t>
            </w:r>
          </w:p>
          <w:p w:rsidR="00A5334A" w:rsidRPr="00F15DDA" w:rsidRDefault="009F1132" w:rsidP="0028625C"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Pr="00F15DDA">
              <w:t>разрабатывать модели процессов, происходящих в элементах узлов систем передачи информации</w:t>
            </w:r>
            <w:r w:rsidR="00A24B29" w:rsidRPr="00F15DDA">
              <w:t>.</w:t>
            </w:r>
          </w:p>
        </w:tc>
      </w:tr>
      <w:tr w:rsidR="00A5334A" w:rsidRPr="00F15DDA" w:rsidTr="00A5334A">
        <w:tc>
          <w:tcPr>
            <w:tcW w:w="846" w:type="pct"/>
          </w:tcPr>
          <w:p w:rsidR="00A5334A" w:rsidRPr="00F15DDA" w:rsidRDefault="00A5334A" w:rsidP="007472FD">
            <w:r w:rsidRPr="00F15DDA">
              <w:lastRenderedPageBreak/>
              <w:t>Владеть:</w:t>
            </w:r>
          </w:p>
        </w:tc>
        <w:tc>
          <w:tcPr>
            <w:tcW w:w="4154" w:type="pct"/>
          </w:tcPr>
          <w:p w:rsidR="00C0129F" w:rsidRPr="00F15DDA" w:rsidRDefault="00E531DB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 w:rsidR="00A24B29" w:rsidRPr="00F15DDA">
              <w:t>математическим аппаратом для описания процессов, происходящих в си</w:t>
            </w:r>
            <w:r w:rsidR="00A24B29" w:rsidRPr="00F15DDA">
              <w:t>с</w:t>
            </w:r>
            <w:r w:rsidR="00A24B29" w:rsidRPr="00F15DDA">
              <w:t>темах передачи информации в целом;</w:t>
            </w:r>
          </w:p>
          <w:p w:rsidR="009F1132" w:rsidRPr="00F15DDA" w:rsidRDefault="009F1132" w:rsidP="00C0129F">
            <w:pPr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о</w:t>
            </w:r>
            <w:r w:rsidR="00A24B29" w:rsidRPr="00F15DDA">
              <w:t>т</w:t>
            </w:r>
            <w:r w:rsidR="00A24B29" w:rsidRPr="00F15DDA">
              <w:t>дельных узлах систем передачи информации;</w:t>
            </w:r>
          </w:p>
          <w:p w:rsidR="00A5334A" w:rsidRPr="00F15DDA" w:rsidRDefault="009F1132" w:rsidP="00A24B29">
            <w:pPr>
              <w:rPr>
                <w:b/>
                <w:sz w:val="18"/>
              </w:rPr>
            </w:pPr>
            <w:r w:rsidRPr="00F15DDA">
              <w:rPr>
                <w:rStyle w:val="FontStyle16"/>
                <w:b w:val="0"/>
                <w:sz w:val="24"/>
                <w:szCs w:val="24"/>
              </w:rPr>
              <w:t>‒</w:t>
            </w:r>
            <w:r w:rsidR="00A24B29" w:rsidRPr="00F15DDA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A24B29" w:rsidRPr="00F15DDA">
              <w:t>математическим аппаратом для описания процессов, происходящих в эл</w:t>
            </w:r>
            <w:r w:rsidR="00A24B29" w:rsidRPr="00F15DDA">
              <w:t>е</w:t>
            </w:r>
            <w:r w:rsidR="00A24B29" w:rsidRPr="00F15DDA">
              <w:t>ментах узлов систем передачи информации.</w:t>
            </w:r>
          </w:p>
        </w:tc>
      </w:tr>
      <w:tr w:rsidR="00966F4F" w:rsidRPr="00F15DDA" w:rsidTr="00966F4F">
        <w:tc>
          <w:tcPr>
            <w:tcW w:w="5000" w:type="pct"/>
            <w:gridSpan w:val="2"/>
          </w:tcPr>
          <w:p w:rsidR="00966F4F" w:rsidRPr="00F15DDA" w:rsidRDefault="00966F4F" w:rsidP="00483B37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5DDA">
              <w:rPr>
                <w:rStyle w:val="FontStyle21"/>
                <w:b/>
                <w:sz w:val="24"/>
                <w:szCs w:val="24"/>
              </w:rPr>
              <w:t>ПК-</w:t>
            </w:r>
            <w:r w:rsidR="00483B37" w:rsidRPr="00F15DDA">
              <w:rPr>
                <w:rStyle w:val="FontStyle21"/>
                <w:b/>
                <w:sz w:val="24"/>
                <w:szCs w:val="24"/>
              </w:rPr>
              <w:t>10</w:t>
            </w:r>
            <w:r w:rsidRPr="00F15DDA">
              <w:rPr>
                <w:rStyle w:val="FontStyle21"/>
                <w:sz w:val="24"/>
                <w:szCs w:val="24"/>
              </w:rPr>
              <w:t xml:space="preserve"> </w:t>
            </w:r>
            <w:r w:rsidR="00483B37" w:rsidRPr="00F15DDA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Знать</w:t>
            </w:r>
          </w:p>
        </w:tc>
        <w:tc>
          <w:tcPr>
            <w:tcW w:w="4154" w:type="pct"/>
          </w:tcPr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характеристики и область применимости базовых электронных компоне</w:t>
            </w:r>
            <w:r>
              <w:rPr>
                <w:rStyle w:val="FontStyle16"/>
                <w:b w:val="0"/>
                <w:sz w:val="24"/>
                <w:szCs w:val="24"/>
              </w:rPr>
              <w:t>н</w:t>
            </w:r>
            <w:r>
              <w:rPr>
                <w:rStyle w:val="FontStyle16"/>
                <w:b w:val="0"/>
                <w:sz w:val="24"/>
                <w:szCs w:val="24"/>
              </w:rPr>
              <w:t>тов;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 электронных узлов радиотехнических систем;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разработки систем передачи информации в целом и отдельных её узлов.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E33F00">
            <w:r w:rsidRPr="00F15DDA">
              <w:t>Уметь:</w:t>
            </w:r>
          </w:p>
        </w:tc>
        <w:tc>
          <w:tcPr>
            <w:tcW w:w="4154" w:type="pct"/>
          </w:tcPr>
          <w:p w:rsidR="00F874FA" w:rsidRDefault="00F874FA" w:rsidP="00F874FA">
            <w:r>
              <w:t>‒ создавать имитационные модели радиотехнических систем передачи и</w:t>
            </w:r>
            <w:r>
              <w:t>н</w:t>
            </w:r>
            <w:r>
              <w:t>формации с помощью специализированного программного обеспечения;</w:t>
            </w:r>
          </w:p>
          <w:p w:rsidR="00F874FA" w:rsidRDefault="00F874FA" w:rsidP="00F874FA">
            <w:r>
              <w:t>‒ проводить анализ систем передачи информации в целом;</w:t>
            </w:r>
          </w:p>
          <w:p w:rsidR="00F874F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</w:t>
            </w:r>
            <w:r>
              <w:t>з</w:t>
            </w:r>
            <w:r w:rsidRPr="00050702">
              <w:t>лов</w:t>
            </w:r>
            <w:r>
              <w:t>;</w:t>
            </w:r>
          </w:p>
          <w:p w:rsidR="00966F4F" w:rsidRPr="00F15DDA" w:rsidRDefault="00F874FA" w:rsidP="00F874FA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создавать программное обеспечение для разработки</w:t>
            </w:r>
            <w:r w:rsidRPr="00D616E6">
              <w:t xml:space="preserve"> системы передачи и</w:t>
            </w:r>
            <w:r w:rsidRPr="00D616E6">
              <w:t>н</w:t>
            </w:r>
            <w:r w:rsidRPr="00D616E6">
              <w:t>формации в целом и отдельных её узлов</w:t>
            </w:r>
            <w:r>
              <w:t>.</w:t>
            </w:r>
          </w:p>
        </w:tc>
      </w:tr>
      <w:tr w:rsidR="00966F4F" w:rsidRPr="00F15DDA" w:rsidTr="00A5334A">
        <w:tc>
          <w:tcPr>
            <w:tcW w:w="846" w:type="pct"/>
          </w:tcPr>
          <w:p w:rsidR="00966F4F" w:rsidRPr="00F15DDA" w:rsidRDefault="00966F4F" w:rsidP="007472FD">
            <w:r w:rsidRPr="00F15DDA">
              <w:t>Владеть:</w:t>
            </w:r>
          </w:p>
        </w:tc>
        <w:tc>
          <w:tcPr>
            <w:tcW w:w="4154" w:type="pct"/>
          </w:tcPr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ради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технических устройств; </w:t>
            </w:r>
          </w:p>
          <w:p w:rsidR="00760A8B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методами анализа работоспособности электронных узлов радиотехнич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ских устройств с помощью специализированного программного обеспеч</w:t>
            </w:r>
            <w:r>
              <w:rPr>
                <w:rStyle w:val="FontStyle16"/>
                <w:b w:val="0"/>
                <w:sz w:val="24"/>
                <w:szCs w:val="24"/>
              </w:rPr>
              <w:t>е</w:t>
            </w:r>
            <w:r>
              <w:rPr>
                <w:rStyle w:val="FontStyle16"/>
                <w:b w:val="0"/>
                <w:sz w:val="24"/>
                <w:szCs w:val="24"/>
              </w:rPr>
              <w:t>ния;</w:t>
            </w:r>
          </w:p>
          <w:p w:rsidR="009828D8" w:rsidRPr="00F15DDA" w:rsidRDefault="00760A8B" w:rsidP="00760A8B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редачи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</w:tr>
    </w:tbl>
    <w:p w:rsidR="006D36B4" w:rsidRDefault="006D36B4" w:rsidP="006D36B4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</w:pPr>
    </w:p>
    <w:p w:rsidR="00A35EA9" w:rsidRDefault="00A35EA9" w:rsidP="006D36B4">
      <w:pPr>
        <w:widowControl/>
        <w:autoSpaceDE/>
        <w:autoSpaceDN/>
        <w:adjustRightInd/>
        <w:rPr>
          <w:rStyle w:val="FontStyle16"/>
          <w:b w:val="0"/>
          <w:sz w:val="24"/>
          <w:szCs w:val="24"/>
        </w:rPr>
        <w:sectPr w:rsidR="00A35EA9" w:rsidSect="009828D8">
          <w:footerReference w:type="even" r:id="rId11"/>
          <w:footerReference w:type="default" r:id="rId12"/>
          <w:pgSz w:w="11907" w:h="16840" w:code="9"/>
          <w:pgMar w:top="1134" w:right="851" w:bottom="1134" w:left="1418" w:header="720" w:footer="720" w:gutter="0"/>
          <w:cols w:space="720"/>
          <w:noEndnote/>
        </w:sectPr>
      </w:pPr>
    </w:p>
    <w:p w:rsidR="006D36B4" w:rsidRPr="003772C2" w:rsidRDefault="006D36B4" w:rsidP="006D36B4">
      <w:pPr>
        <w:pStyle w:val="Style4"/>
        <w:widowControl/>
        <w:spacing w:after="120"/>
        <w:ind w:firstLine="720"/>
        <w:rPr>
          <w:rStyle w:val="FontStyle18"/>
          <w:sz w:val="24"/>
          <w:szCs w:val="24"/>
        </w:rPr>
      </w:pPr>
      <w:r w:rsidRPr="003772C2">
        <w:rPr>
          <w:rStyle w:val="FontStyle18"/>
          <w:sz w:val="24"/>
          <w:szCs w:val="24"/>
        </w:rPr>
        <w:lastRenderedPageBreak/>
        <w:t xml:space="preserve">4. </w:t>
      </w:r>
      <w:r w:rsidR="00760739" w:rsidRPr="003772C2">
        <w:rPr>
          <w:rStyle w:val="FontStyle18"/>
          <w:sz w:val="24"/>
          <w:szCs w:val="24"/>
        </w:rPr>
        <w:t>Структура и содержание дисциплины</w:t>
      </w:r>
    </w:p>
    <w:p w:rsidR="006D36B4" w:rsidRDefault="006D36B4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3772C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0129F">
        <w:rPr>
          <w:rStyle w:val="FontStyle18"/>
          <w:b w:val="0"/>
          <w:sz w:val="24"/>
          <w:szCs w:val="24"/>
        </w:rPr>
        <w:t>5</w:t>
      </w:r>
      <w:r w:rsidRPr="003772C2">
        <w:rPr>
          <w:rStyle w:val="FontStyle18"/>
          <w:b w:val="0"/>
          <w:sz w:val="24"/>
          <w:szCs w:val="24"/>
        </w:rPr>
        <w:t xml:space="preserve"> зачетных единиц, </w:t>
      </w:r>
      <w:r w:rsidR="00C0129F">
        <w:rPr>
          <w:rStyle w:val="FontStyle18"/>
          <w:b w:val="0"/>
          <w:sz w:val="24"/>
          <w:szCs w:val="24"/>
        </w:rPr>
        <w:t>180</w:t>
      </w:r>
      <w:r w:rsidRPr="003772C2">
        <w:rPr>
          <w:rStyle w:val="FontStyle18"/>
          <w:b w:val="0"/>
          <w:sz w:val="24"/>
          <w:szCs w:val="24"/>
        </w:rPr>
        <w:t xml:space="preserve"> </w:t>
      </w:r>
      <w:r w:rsidR="00A35EA9">
        <w:rPr>
          <w:rStyle w:val="FontStyle18"/>
          <w:b w:val="0"/>
          <w:sz w:val="24"/>
          <w:szCs w:val="24"/>
        </w:rPr>
        <w:t xml:space="preserve">акад. </w:t>
      </w:r>
      <w:r w:rsidRPr="003772C2">
        <w:rPr>
          <w:rStyle w:val="FontStyle18"/>
          <w:b w:val="0"/>
          <w:sz w:val="24"/>
          <w:szCs w:val="24"/>
        </w:rPr>
        <w:t>час</w:t>
      </w:r>
      <w:r w:rsidR="0008416F">
        <w:rPr>
          <w:rStyle w:val="FontStyle18"/>
          <w:b w:val="0"/>
          <w:sz w:val="24"/>
          <w:szCs w:val="24"/>
        </w:rPr>
        <w:t>а</w:t>
      </w:r>
      <w:r w:rsidR="00A35EA9">
        <w:rPr>
          <w:rStyle w:val="FontStyle18"/>
          <w:b w:val="0"/>
          <w:sz w:val="24"/>
          <w:szCs w:val="24"/>
        </w:rPr>
        <w:t>, в том числе:</w:t>
      </w:r>
    </w:p>
    <w:p w:rsidR="00DF3EBB" w:rsidRDefault="00DF3EBB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 контактная работа 1</w:t>
      </w:r>
      <w:r w:rsidR="00C0129F">
        <w:rPr>
          <w:rStyle w:val="FontStyle18"/>
          <w:b w:val="0"/>
          <w:sz w:val="24"/>
          <w:szCs w:val="24"/>
        </w:rPr>
        <w:t>09,15</w:t>
      </w:r>
      <w:r>
        <w:rPr>
          <w:rStyle w:val="FontStyle18"/>
          <w:b w:val="0"/>
          <w:sz w:val="24"/>
          <w:szCs w:val="24"/>
        </w:rPr>
        <w:t xml:space="preserve"> часа;</w:t>
      </w:r>
    </w:p>
    <w:p w:rsidR="006D36B4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аудиторная </w:t>
      </w:r>
      <w:r w:rsidR="0008416F">
        <w:rPr>
          <w:rStyle w:val="FontStyle18"/>
          <w:b w:val="0"/>
          <w:sz w:val="24"/>
          <w:szCs w:val="24"/>
        </w:rPr>
        <w:t>1</w:t>
      </w:r>
      <w:r w:rsidR="00C0129F">
        <w:rPr>
          <w:rStyle w:val="FontStyle18"/>
          <w:b w:val="0"/>
          <w:sz w:val="24"/>
          <w:szCs w:val="24"/>
        </w:rPr>
        <w:t>05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ов;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</w:p>
    <w:p w:rsidR="00DF3EBB" w:rsidRDefault="00DF3EBB" w:rsidP="00DF3EBB">
      <w:pPr>
        <w:pStyle w:val="Style4"/>
        <w:widowControl/>
        <w:ind w:left="720" w:firstLine="414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‒ внеаудиторная </w:t>
      </w:r>
      <w:r w:rsidR="00C0129F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,</w:t>
      </w:r>
      <w:r w:rsidR="00C0129F">
        <w:rPr>
          <w:rStyle w:val="FontStyle18"/>
          <w:b w:val="0"/>
          <w:sz w:val="24"/>
          <w:szCs w:val="24"/>
        </w:rPr>
        <w:t>15</w:t>
      </w:r>
      <w:r>
        <w:rPr>
          <w:rStyle w:val="FontStyle18"/>
          <w:b w:val="0"/>
          <w:sz w:val="24"/>
          <w:szCs w:val="24"/>
        </w:rPr>
        <w:t xml:space="preserve"> часов</w:t>
      </w:r>
      <w:r w:rsidR="00A35EA9">
        <w:rPr>
          <w:rStyle w:val="FontStyle18"/>
          <w:b w:val="0"/>
          <w:sz w:val="24"/>
          <w:szCs w:val="24"/>
        </w:rPr>
        <w:t>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практические занятия </w:t>
      </w:r>
      <w:r w:rsidR="00DF3EBB">
        <w:rPr>
          <w:rStyle w:val="FontStyle18"/>
          <w:b w:val="0"/>
          <w:sz w:val="24"/>
          <w:szCs w:val="24"/>
        </w:rPr>
        <w:t>35</w:t>
      </w:r>
      <w:r w:rsidR="006D36B4" w:rsidRPr="00DF3EBB">
        <w:rPr>
          <w:rStyle w:val="FontStyle18"/>
          <w:b w:val="0"/>
          <w:sz w:val="24"/>
          <w:szCs w:val="24"/>
        </w:rPr>
        <w:t xml:space="preserve"> </w:t>
      </w:r>
      <w:r w:rsidR="006D36B4">
        <w:rPr>
          <w:rStyle w:val="FontStyle18"/>
          <w:b w:val="0"/>
          <w:sz w:val="24"/>
          <w:szCs w:val="24"/>
        </w:rPr>
        <w:t>час</w:t>
      </w:r>
      <w:r w:rsidR="00DF3EBB">
        <w:rPr>
          <w:rStyle w:val="FontStyle18"/>
          <w:b w:val="0"/>
          <w:sz w:val="24"/>
          <w:szCs w:val="24"/>
        </w:rPr>
        <w:t>ов</w:t>
      </w:r>
      <w:r w:rsidR="006D36B4">
        <w:rPr>
          <w:rStyle w:val="FontStyle18"/>
          <w:b w:val="0"/>
          <w:sz w:val="24"/>
          <w:szCs w:val="24"/>
        </w:rPr>
        <w:t>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</w:t>
      </w:r>
      <w:r w:rsidR="006D36B4" w:rsidRPr="003772C2">
        <w:rPr>
          <w:rStyle w:val="FontStyle18"/>
          <w:b w:val="0"/>
          <w:sz w:val="24"/>
          <w:szCs w:val="24"/>
        </w:rPr>
        <w:t xml:space="preserve">самостоятельная работа </w:t>
      </w:r>
      <w:r w:rsidR="00C0129F">
        <w:rPr>
          <w:rStyle w:val="FontStyle18"/>
          <w:b w:val="0"/>
          <w:sz w:val="24"/>
          <w:szCs w:val="24"/>
        </w:rPr>
        <w:t>35,15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а;</w:t>
      </w:r>
    </w:p>
    <w:p w:rsidR="006D36B4" w:rsidRDefault="00A35EA9" w:rsidP="006D36B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‒</w:t>
      </w:r>
      <w:r w:rsidR="006D36B4">
        <w:rPr>
          <w:rStyle w:val="FontStyle18"/>
          <w:b w:val="0"/>
          <w:sz w:val="24"/>
          <w:szCs w:val="24"/>
        </w:rPr>
        <w:t xml:space="preserve"> подготовка к </w:t>
      </w:r>
      <w:r w:rsidR="006D36B4" w:rsidRPr="003772C2">
        <w:rPr>
          <w:rStyle w:val="FontStyle18"/>
          <w:b w:val="0"/>
          <w:sz w:val="24"/>
          <w:szCs w:val="24"/>
        </w:rPr>
        <w:t>экзамен</w:t>
      </w:r>
      <w:r w:rsidR="006D36B4">
        <w:rPr>
          <w:rStyle w:val="FontStyle18"/>
          <w:b w:val="0"/>
          <w:sz w:val="24"/>
          <w:szCs w:val="24"/>
        </w:rPr>
        <w:t>у</w:t>
      </w:r>
      <w:r w:rsidR="006D36B4" w:rsidRPr="003772C2">
        <w:rPr>
          <w:rStyle w:val="FontStyle18"/>
          <w:b w:val="0"/>
          <w:sz w:val="24"/>
          <w:szCs w:val="24"/>
        </w:rPr>
        <w:t xml:space="preserve"> </w:t>
      </w:r>
      <w:r w:rsidR="0008416F">
        <w:rPr>
          <w:rStyle w:val="FontStyle18"/>
          <w:b w:val="0"/>
          <w:sz w:val="24"/>
          <w:szCs w:val="24"/>
        </w:rPr>
        <w:t>35,7</w:t>
      </w:r>
      <w:r w:rsidR="006D36B4" w:rsidRPr="003772C2">
        <w:rPr>
          <w:rStyle w:val="FontStyle18"/>
          <w:b w:val="0"/>
          <w:sz w:val="24"/>
          <w:szCs w:val="24"/>
        </w:rPr>
        <w:t xml:space="preserve"> час</w:t>
      </w:r>
      <w:r w:rsidR="006D36B4">
        <w:rPr>
          <w:rStyle w:val="FontStyle18"/>
          <w:b w:val="0"/>
          <w:sz w:val="24"/>
          <w:szCs w:val="24"/>
        </w:rPr>
        <w:t>а</w:t>
      </w:r>
      <w:r w:rsidR="006D36B4" w:rsidRPr="003772C2">
        <w:rPr>
          <w:rStyle w:val="FontStyle18"/>
          <w:b w:val="0"/>
          <w:sz w:val="24"/>
          <w:szCs w:val="24"/>
        </w:rPr>
        <w:t>.</w:t>
      </w:r>
    </w:p>
    <w:p w:rsidR="00760739" w:rsidRPr="003772C2" w:rsidRDefault="00760739" w:rsidP="00EE0C5B">
      <w:pPr>
        <w:pStyle w:val="Style4"/>
        <w:widowControl/>
        <w:spacing w:before="120" w:after="120"/>
        <w:ind w:firstLine="720"/>
        <w:jc w:val="both"/>
        <w:rPr>
          <w:rStyle w:val="FontStyle18"/>
          <w:b w:val="0"/>
          <w:sz w:val="24"/>
          <w:szCs w:val="24"/>
        </w:rPr>
      </w:pPr>
      <w:r w:rsidRPr="00A61910">
        <w:rPr>
          <w:color w:val="000000"/>
        </w:rPr>
        <w:t>Форма</w:t>
      </w:r>
      <w:r w:rsidRPr="00A61910">
        <w:t xml:space="preserve"> </w:t>
      </w:r>
      <w:r w:rsidRPr="00A61910">
        <w:rPr>
          <w:color w:val="000000"/>
        </w:rPr>
        <w:t>аттестации</w:t>
      </w:r>
      <w:r w:rsidRPr="00A61910">
        <w:t xml:space="preserve"> </w:t>
      </w:r>
      <w:r>
        <w:t>–</w:t>
      </w:r>
      <w:r w:rsidRPr="00A61910">
        <w:t xml:space="preserve"> </w:t>
      </w:r>
      <w:r w:rsidRPr="00A61910">
        <w:rPr>
          <w:color w:val="000000"/>
        </w:rPr>
        <w:t>зачет,</w:t>
      </w:r>
      <w:r w:rsidRPr="00A61910">
        <w:t xml:space="preserve"> </w:t>
      </w:r>
      <w:r w:rsidRPr="00A61910">
        <w:rPr>
          <w:color w:val="000000"/>
        </w:rPr>
        <w:t>экзамен</w:t>
      </w:r>
      <w:r w:rsidR="000749AC">
        <w:rPr>
          <w:color w:val="000000"/>
        </w:rPr>
        <w:t>.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85"/>
        <w:gridCol w:w="422"/>
        <w:gridCol w:w="568"/>
        <w:gridCol w:w="565"/>
        <w:gridCol w:w="568"/>
        <w:gridCol w:w="709"/>
        <w:gridCol w:w="2837"/>
        <w:gridCol w:w="2837"/>
        <w:gridCol w:w="849"/>
      </w:tblGrid>
      <w:tr w:rsidR="002F0D0A" w:rsidRPr="00AF2BB2" w:rsidTr="00282513">
        <w:trPr>
          <w:cantSplit/>
          <w:trHeight w:val="1663"/>
        </w:trPr>
        <w:tc>
          <w:tcPr>
            <w:tcW w:w="1805" w:type="pct"/>
            <w:vMerge w:val="restart"/>
            <w:vAlign w:val="center"/>
          </w:tcPr>
          <w:p w:rsidR="00C26AA0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C26AA0" w:rsidRPr="00AF2BB2" w:rsidRDefault="00C26AA0" w:rsidP="007472F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C26AA0" w:rsidRPr="00AF2BB2" w:rsidRDefault="00C26AA0" w:rsidP="007472F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581" w:type="pct"/>
            <w:gridSpan w:val="3"/>
            <w:vAlign w:val="center"/>
          </w:tcPr>
          <w:p w:rsidR="00510A8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</w:t>
            </w:r>
          </w:p>
          <w:p w:rsidR="00C26AA0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  <w:p w:rsidR="00C26AA0" w:rsidRPr="00AF2BB2" w:rsidRDefault="00C26AA0" w:rsidP="007472F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часах)</w:t>
            </w:r>
            <w:r w:rsidRPr="00AF2BB2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C26AA0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C26AA0" w:rsidRPr="00AF2BB2" w:rsidRDefault="00C26AA0" w:rsidP="007E72E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F02303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</w:p>
          <w:p w:rsidR="00C26AA0" w:rsidRPr="00AF2BB2" w:rsidRDefault="00C26AA0" w:rsidP="0048341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69" w:type="pct"/>
            <w:vMerge w:val="restart"/>
            <w:vAlign w:val="center"/>
          </w:tcPr>
          <w:p w:rsidR="0048341B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текущего</w:t>
            </w:r>
          </w:p>
          <w:p w:rsidR="00F02303" w:rsidRDefault="00C26AA0" w:rsidP="007472FD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контроля </w:t>
            </w:r>
          </w:p>
          <w:p w:rsidR="00F02303" w:rsidRDefault="00F02303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</w:t>
            </w:r>
            <w:r w:rsidR="00C26AA0"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спеваемости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C26AA0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</w:p>
          <w:p w:rsidR="0048341B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 xml:space="preserve">промежуточной </w:t>
            </w:r>
          </w:p>
          <w:p w:rsidR="00C26AA0" w:rsidRPr="00AF2BB2" w:rsidRDefault="00C26AA0" w:rsidP="00F02303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аттестации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C26AA0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Код и структурный </w:t>
            </w:r>
          </w:p>
          <w:p w:rsidR="00C26AA0" w:rsidRPr="00AF2BB2" w:rsidRDefault="00C26AA0" w:rsidP="00C26AA0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элемент компетенции</w:t>
            </w:r>
          </w:p>
        </w:tc>
      </w:tr>
      <w:tr w:rsidR="002F0D0A" w:rsidRPr="00AF2BB2" w:rsidTr="00282513">
        <w:trPr>
          <w:cantSplit/>
          <w:trHeight w:val="1387"/>
        </w:trPr>
        <w:tc>
          <w:tcPr>
            <w:tcW w:w="1805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44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лекции</w:t>
            </w:r>
          </w:p>
        </w:tc>
        <w:tc>
          <w:tcPr>
            <w:tcW w:w="193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лаборат.</w:t>
            </w:r>
          </w:p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занятия</w:t>
            </w:r>
          </w:p>
        </w:tc>
        <w:tc>
          <w:tcPr>
            <w:tcW w:w="194" w:type="pct"/>
            <w:textDirection w:val="btLr"/>
            <w:vAlign w:val="center"/>
          </w:tcPr>
          <w:p w:rsidR="00C26AA0" w:rsidRPr="00AF2BB2" w:rsidRDefault="00C26AA0" w:rsidP="007472FD">
            <w:pPr>
              <w:pStyle w:val="Style14"/>
              <w:widowControl/>
              <w:ind w:left="113" w:right="113"/>
            </w:pPr>
            <w:r w:rsidRPr="00AF2BB2">
              <w:t>практич. занятия</w:t>
            </w:r>
          </w:p>
        </w:tc>
        <w:tc>
          <w:tcPr>
            <w:tcW w:w="242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969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Merge/>
          </w:tcPr>
          <w:p w:rsidR="00C26AA0" w:rsidRPr="00AF2BB2" w:rsidRDefault="00C26AA0" w:rsidP="007472FD">
            <w:pPr>
              <w:pStyle w:val="Style14"/>
              <w:widowControl/>
              <w:jc w:val="center"/>
            </w:pPr>
          </w:p>
        </w:tc>
      </w:tr>
      <w:tr w:rsidR="00525988" w:rsidRPr="00AF2BB2" w:rsidTr="00282513">
        <w:trPr>
          <w:trHeight w:val="432"/>
        </w:trPr>
        <w:tc>
          <w:tcPr>
            <w:tcW w:w="1805" w:type="pct"/>
          </w:tcPr>
          <w:p w:rsidR="00525988" w:rsidRPr="00A934B9" w:rsidRDefault="00525988" w:rsidP="00BD292A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</w:rPr>
              <w:t>1. Основы построения радиотехнических ус</w:t>
            </w:r>
            <w:r w:rsidRPr="00A934B9">
              <w:rPr>
                <w:b/>
              </w:rPr>
              <w:t>т</w:t>
            </w:r>
            <w:r w:rsidRPr="00A934B9">
              <w:rPr>
                <w:b/>
              </w:rPr>
              <w:t>ройств приема и передачи информации</w:t>
            </w:r>
          </w:p>
        </w:tc>
        <w:tc>
          <w:tcPr>
            <w:tcW w:w="144" w:type="pct"/>
          </w:tcPr>
          <w:p w:rsidR="00525988" w:rsidRPr="00AF2BB2" w:rsidRDefault="00203395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25988" w:rsidRPr="00AF2BB2" w:rsidRDefault="00525988" w:rsidP="00D5059B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525988" w:rsidRPr="00AF2BB2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Pr="00AF2BB2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525988" w:rsidRDefault="00525988" w:rsidP="007F6C4E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525988" w:rsidRDefault="00525988" w:rsidP="00036891">
            <w:pPr>
              <w:pStyle w:val="Style14"/>
              <w:widowControl/>
            </w:pPr>
          </w:p>
        </w:tc>
        <w:tc>
          <w:tcPr>
            <w:tcW w:w="969" w:type="pct"/>
          </w:tcPr>
          <w:p w:rsidR="00525988" w:rsidRPr="00AF2BB2" w:rsidRDefault="00525988" w:rsidP="00036891">
            <w:pPr>
              <w:pStyle w:val="Style14"/>
              <w:widowControl/>
            </w:pPr>
          </w:p>
        </w:tc>
        <w:tc>
          <w:tcPr>
            <w:tcW w:w="290" w:type="pct"/>
          </w:tcPr>
          <w:p w:rsidR="00525988" w:rsidRDefault="00525988" w:rsidP="00597D3C">
            <w:pPr>
              <w:pStyle w:val="Style14"/>
              <w:widowControl/>
            </w:pPr>
          </w:p>
        </w:tc>
      </w:tr>
      <w:tr w:rsidR="00525988" w:rsidRPr="00AF2BB2" w:rsidTr="00282513">
        <w:trPr>
          <w:trHeight w:val="432"/>
        </w:trPr>
        <w:tc>
          <w:tcPr>
            <w:tcW w:w="1805" w:type="pct"/>
          </w:tcPr>
          <w:p w:rsidR="00525988" w:rsidRPr="00AF2BB2" w:rsidRDefault="00525988" w:rsidP="00BD292A">
            <w:pPr>
              <w:ind w:firstLine="284"/>
            </w:pPr>
            <w:r>
              <w:t>1.1. Основные понятия, термины и определения</w:t>
            </w:r>
          </w:p>
        </w:tc>
        <w:tc>
          <w:tcPr>
            <w:tcW w:w="144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Pr="00F15DDA" w:rsidRDefault="00F15DDA" w:rsidP="00F15DDA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525988" w:rsidRDefault="006A4037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525988" w:rsidRDefault="00282513" w:rsidP="00942AEF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525988" w:rsidRDefault="006E3CBD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1619BA" w:rsidRDefault="001619BA" w:rsidP="00B02C1D">
            <w:pPr>
              <w:pStyle w:val="Style14"/>
              <w:widowControl/>
            </w:pPr>
            <w:r>
              <w:t>ОПК-1</w:t>
            </w:r>
            <w:r w:rsidR="00B02C1D">
              <w:t>з</w:t>
            </w:r>
          </w:p>
        </w:tc>
      </w:tr>
      <w:tr w:rsidR="00525988" w:rsidRPr="00AF2BB2" w:rsidTr="00282513">
        <w:trPr>
          <w:trHeight w:val="432"/>
        </w:trPr>
        <w:tc>
          <w:tcPr>
            <w:tcW w:w="1805" w:type="pct"/>
          </w:tcPr>
          <w:p w:rsidR="00525988" w:rsidRDefault="00525988" w:rsidP="00BD292A">
            <w:pPr>
              <w:pStyle w:val="Style14"/>
              <w:widowControl/>
              <w:ind w:firstLine="284"/>
            </w:pPr>
            <w:r>
              <w:t xml:space="preserve">1.2. </w:t>
            </w:r>
            <w:r w:rsidRPr="0038512B">
              <w:t>Классификация и структура построения радиотехнических систем связи и вещания</w:t>
            </w:r>
            <w:r>
              <w:t>.</w:t>
            </w:r>
          </w:p>
        </w:tc>
        <w:tc>
          <w:tcPr>
            <w:tcW w:w="144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Pr="00F15DDA" w:rsidRDefault="00F15DDA" w:rsidP="00D5059B">
            <w:pPr>
              <w:pStyle w:val="Style14"/>
              <w:widowControl/>
              <w:jc w:val="center"/>
            </w:pPr>
            <w:r w:rsidRPr="00F15DDA">
              <w:t>1</w:t>
            </w:r>
          </w:p>
        </w:tc>
        <w:tc>
          <w:tcPr>
            <w:tcW w:w="193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525988" w:rsidRDefault="006A4037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525988" w:rsidRDefault="00282513" w:rsidP="00942AEF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525988" w:rsidRDefault="006E3CBD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525988" w:rsidRDefault="001619BA" w:rsidP="001619BA">
            <w:pPr>
              <w:pStyle w:val="Style14"/>
              <w:widowControl/>
            </w:pPr>
            <w:r>
              <w:t>ПК-10</w:t>
            </w:r>
            <w:r w:rsidR="00B02C1D">
              <w:t>з</w:t>
            </w:r>
          </w:p>
        </w:tc>
      </w:tr>
      <w:tr w:rsidR="00525988" w:rsidRPr="00AF2BB2" w:rsidTr="00282513">
        <w:trPr>
          <w:trHeight w:val="432"/>
        </w:trPr>
        <w:tc>
          <w:tcPr>
            <w:tcW w:w="1805" w:type="pct"/>
          </w:tcPr>
          <w:p w:rsidR="00525988" w:rsidRDefault="00525988" w:rsidP="00BD292A">
            <w:pPr>
              <w:pStyle w:val="Style14"/>
              <w:widowControl/>
              <w:ind w:firstLine="284"/>
            </w:pPr>
            <w:r>
              <w:t>1.</w:t>
            </w:r>
            <w:r w:rsidRPr="00F15DDA">
              <w:t>3</w:t>
            </w:r>
            <w:r>
              <w:t xml:space="preserve">. </w:t>
            </w:r>
            <w:r w:rsidRPr="00B17561">
              <w:t>Диапазоны частот и сигналы</w:t>
            </w:r>
            <w:r w:rsidR="00BD292A">
              <w:t>.</w:t>
            </w:r>
          </w:p>
        </w:tc>
        <w:tc>
          <w:tcPr>
            <w:tcW w:w="144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Pr="00F15DDA" w:rsidRDefault="00F15DDA" w:rsidP="00D5059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193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525988" w:rsidRDefault="006A4037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525988" w:rsidRDefault="00282513" w:rsidP="00942AEF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525988" w:rsidRDefault="006E3CBD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525988" w:rsidRDefault="001619BA" w:rsidP="001619BA">
            <w:pPr>
              <w:pStyle w:val="Style14"/>
              <w:widowControl/>
            </w:pPr>
            <w:r>
              <w:t>ОПК-1</w:t>
            </w:r>
            <w:r w:rsidR="00B02C1D">
              <w:t>з</w:t>
            </w:r>
          </w:p>
        </w:tc>
      </w:tr>
      <w:tr w:rsidR="00F15DDA" w:rsidRPr="00AF2BB2" w:rsidTr="00282513">
        <w:trPr>
          <w:trHeight w:val="432"/>
        </w:trPr>
        <w:tc>
          <w:tcPr>
            <w:tcW w:w="1805" w:type="pct"/>
          </w:tcPr>
          <w:p w:rsidR="00F15DDA" w:rsidRDefault="00F15DDA" w:rsidP="00F15DDA">
            <w:pPr>
              <w:pStyle w:val="Style14"/>
              <w:widowControl/>
              <w:ind w:firstLine="284"/>
            </w:pPr>
            <w:r>
              <w:t xml:space="preserve">1.4. Особенности распространения радиоволн различных диапазонов. </w:t>
            </w:r>
          </w:p>
        </w:tc>
        <w:tc>
          <w:tcPr>
            <w:tcW w:w="144" w:type="pct"/>
          </w:tcPr>
          <w:p w:rsidR="00F15DDA" w:rsidRDefault="00F15DDA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15DDA" w:rsidRDefault="00F15DDA" w:rsidP="00D5059B">
            <w:pPr>
              <w:pStyle w:val="Style14"/>
              <w:widowControl/>
              <w:jc w:val="center"/>
            </w:pPr>
            <w:r>
              <w:t>2</w:t>
            </w:r>
            <w:r w:rsidR="00AD2379">
              <w:t>/1И</w:t>
            </w:r>
          </w:p>
        </w:tc>
        <w:tc>
          <w:tcPr>
            <w:tcW w:w="193" w:type="pct"/>
          </w:tcPr>
          <w:p w:rsidR="00F15DDA" w:rsidRDefault="00F15DDA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F15DDA" w:rsidRDefault="00F15DDA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F15DDA" w:rsidRDefault="006A4037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F15DDA" w:rsidRDefault="00282513" w:rsidP="00942AEF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 </w:t>
            </w:r>
          </w:p>
        </w:tc>
        <w:tc>
          <w:tcPr>
            <w:tcW w:w="969" w:type="pct"/>
          </w:tcPr>
          <w:p w:rsidR="00F15DDA" w:rsidRDefault="006E3CBD" w:rsidP="0001567A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F15DDA" w:rsidRDefault="001619BA" w:rsidP="001619BA">
            <w:pPr>
              <w:pStyle w:val="Style14"/>
              <w:widowControl/>
            </w:pPr>
            <w:r>
              <w:t>ОПК-1</w:t>
            </w:r>
            <w:r w:rsidR="00B02C1D">
              <w:t>у</w:t>
            </w:r>
          </w:p>
        </w:tc>
      </w:tr>
      <w:tr w:rsidR="00525988" w:rsidRPr="00AF2BB2" w:rsidTr="00282513">
        <w:trPr>
          <w:trHeight w:val="432"/>
        </w:trPr>
        <w:tc>
          <w:tcPr>
            <w:tcW w:w="1805" w:type="pct"/>
          </w:tcPr>
          <w:p w:rsidR="00525988" w:rsidRDefault="00525988" w:rsidP="00F15DDA">
            <w:pPr>
              <w:pStyle w:val="Style14"/>
              <w:widowControl/>
              <w:ind w:firstLine="284"/>
            </w:pPr>
            <w:r>
              <w:t>1.</w:t>
            </w:r>
            <w:r w:rsidR="00F15DDA">
              <w:t>5</w:t>
            </w:r>
            <w:r>
              <w:t xml:space="preserve">. </w:t>
            </w:r>
            <w:r w:rsidRPr="00B17561">
              <w:t>Построение радиотехнических систем</w:t>
            </w:r>
            <w:r w:rsidR="00BD292A">
              <w:t>.</w:t>
            </w:r>
          </w:p>
        </w:tc>
        <w:tc>
          <w:tcPr>
            <w:tcW w:w="144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525988" w:rsidRPr="00F15DDA" w:rsidRDefault="00F15DDA" w:rsidP="00D5059B">
            <w:pPr>
              <w:pStyle w:val="Style14"/>
              <w:widowControl/>
              <w:jc w:val="center"/>
            </w:pPr>
            <w:r w:rsidRPr="00F15DDA">
              <w:t>1</w:t>
            </w:r>
          </w:p>
        </w:tc>
        <w:tc>
          <w:tcPr>
            <w:tcW w:w="193" w:type="pct"/>
          </w:tcPr>
          <w:p w:rsidR="00525988" w:rsidRDefault="0085741A" w:rsidP="007472FD">
            <w:pPr>
              <w:pStyle w:val="Style14"/>
              <w:widowControl/>
              <w:jc w:val="center"/>
            </w:pPr>
            <w:r>
              <w:t>4</w:t>
            </w:r>
            <w:r w:rsidR="001619BA">
              <w:t>/1И</w:t>
            </w:r>
          </w:p>
        </w:tc>
        <w:tc>
          <w:tcPr>
            <w:tcW w:w="194" w:type="pct"/>
          </w:tcPr>
          <w:p w:rsidR="00525988" w:rsidRDefault="0052598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525988" w:rsidRDefault="006A4037" w:rsidP="007F6C4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525988" w:rsidRDefault="006A4037" w:rsidP="00942AEF">
            <w:pPr>
              <w:pStyle w:val="Style14"/>
              <w:widowControl/>
            </w:pPr>
            <w:r>
              <w:t xml:space="preserve">Подготовка к выполнению лаб. работы. Оформление </w:t>
            </w:r>
            <w:r>
              <w:lastRenderedPageBreak/>
              <w:t xml:space="preserve">конспекта и отчета. </w:t>
            </w:r>
          </w:p>
        </w:tc>
        <w:tc>
          <w:tcPr>
            <w:tcW w:w="969" w:type="pct"/>
          </w:tcPr>
          <w:p w:rsidR="00525988" w:rsidRDefault="006A4037" w:rsidP="006A4037">
            <w:pPr>
              <w:pStyle w:val="Style14"/>
              <w:widowControl/>
            </w:pPr>
            <w:r>
              <w:lastRenderedPageBreak/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525988" w:rsidRDefault="001619BA" w:rsidP="001619BA">
            <w:pPr>
              <w:pStyle w:val="Style14"/>
              <w:widowControl/>
            </w:pPr>
            <w:r>
              <w:t>ПК-10</w:t>
            </w:r>
            <w:r w:rsidR="00B02C1D">
              <w:t>у</w:t>
            </w:r>
          </w:p>
        </w:tc>
      </w:tr>
      <w:tr w:rsidR="00B02C1D" w:rsidRPr="00AF2BB2" w:rsidTr="00282513">
        <w:trPr>
          <w:trHeight w:val="432"/>
        </w:trPr>
        <w:tc>
          <w:tcPr>
            <w:tcW w:w="1805" w:type="pct"/>
          </w:tcPr>
          <w:p w:rsidR="00B02C1D" w:rsidRDefault="00B02C1D" w:rsidP="00B02C1D">
            <w:pPr>
              <w:pStyle w:val="Style14"/>
              <w:widowControl/>
              <w:ind w:firstLine="284"/>
            </w:pPr>
            <w:r>
              <w:lastRenderedPageBreak/>
              <w:t xml:space="preserve">1.6. </w:t>
            </w:r>
            <w:r w:rsidRPr="00B17561">
              <w:t>Антенно-фидерные устройства</w:t>
            </w:r>
            <w:r>
              <w:t>.</w:t>
            </w:r>
          </w:p>
        </w:tc>
        <w:tc>
          <w:tcPr>
            <w:tcW w:w="144" w:type="pct"/>
          </w:tcPr>
          <w:p w:rsidR="00B02C1D" w:rsidRDefault="00B02C1D" w:rsidP="00B02C1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02C1D" w:rsidRPr="00F15DDA" w:rsidRDefault="00B02C1D" w:rsidP="00B02C1D">
            <w:pPr>
              <w:pStyle w:val="Style14"/>
              <w:widowControl/>
              <w:jc w:val="center"/>
            </w:pPr>
            <w:r w:rsidRPr="00F15DDA">
              <w:t>1</w:t>
            </w:r>
            <w:r>
              <w:t>/1И</w:t>
            </w:r>
          </w:p>
        </w:tc>
        <w:tc>
          <w:tcPr>
            <w:tcW w:w="193" w:type="pct"/>
          </w:tcPr>
          <w:p w:rsidR="00B02C1D" w:rsidRDefault="00B02C1D" w:rsidP="00B02C1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B02C1D" w:rsidRDefault="00B02C1D" w:rsidP="00B02C1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B02C1D" w:rsidRDefault="00B02C1D" w:rsidP="00B02C1D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B02C1D" w:rsidRDefault="00B02C1D" w:rsidP="00B02C1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 xml:space="preserve">ние учебной литературы. Решение индивидуальных задач </w:t>
            </w:r>
          </w:p>
        </w:tc>
        <w:tc>
          <w:tcPr>
            <w:tcW w:w="969" w:type="pct"/>
          </w:tcPr>
          <w:p w:rsidR="00B02C1D" w:rsidRDefault="00B02C1D" w:rsidP="00B02C1D">
            <w:pPr>
              <w:pStyle w:val="Style14"/>
              <w:widowControl/>
            </w:pPr>
            <w:r>
              <w:t>Устный опрос.</w:t>
            </w:r>
          </w:p>
          <w:p w:rsidR="00B02C1D" w:rsidRDefault="00B02C1D" w:rsidP="00B02C1D">
            <w:pPr>
              <w:pStyle w:val="Style14"/>
              <w:widowControl/>
            </w:pPr>
            <w:r>
              <w:t>Сдача индивидуальных задач.</w:t>
            </w:r>
          </w:p>
        </w:tc>
        <w:tc>
          <w:tcPr>
            <w:tcW w:w="290" w:type="pct"/>
          </w:tcPr>
          <w:p w:rsidR="00B02C1D" w:rsidRDefault="00B02C1D" w:rsidP="00B02C1D">
            <w:pPr>
              <w:pStyle w:val="Style14"/>
              <w:widowControl/>
            </w:pPr>
            <w:r>
              <w:t>ОПК-1в</w:t>
            </w:r>
          </w:p>
          <w:p w:rsidR="00B02C1D" w:rsidRDefault="00B02C1D" w:rsidP="00B02C1D">
            <w:pPr>
              <w:pStyle w:val="Style14"/>
              <w:widowControl/>
            </w:pPr>
            <w:r>
              <w:t>ПК-10у</w:t>
            </w:r>
          </w:p>
        </w:tc>
      </w:tr>
      <w:tr w:rsidR="00964121" w:rsidRPr="00AF2BB2" w:rsidTr="00282513">
        <w:trPr>
          <w:trHeight w:val="432"/>
        </w:trPr>
        <w:tc>
          <w:tcPr>
            <w:tcW w:w="1805" w:type="pct"/>
          </w:tcPr>
          <w:p w:rsidR="00964121" w:rsidRPr="00B17561" w:rsidRDefault="00964121" w:rsidP="00BD292A">
            <w:pPr>
              <w:pStyle w:val="Style14"/>
              <w:widowControl/>
              <w:ind w:firstLine="284"/>
            </w:pPr>
            <w:r>
              <w:t>1.</w:t>
            </w:r>
            <w:r w:rsidRPr="006A4037">
              <w:t>7</w:t>
            </w:r>
            <w:r w:rsidRPr="00B17561">
              <w:t>. Радиоприемные устройства</w:t>
            </w:r>
            <w:r>
              <w:t>.</w:t>
            </w:r>
          </w:p>
        </w:tc>
        <w:tc>
          <w:tcPr>
            <w:tcW w:w="144" w:type="pct"/>
          </w:tcPr>
          <w:p w:rsidR="00964121" w:rsidRDefault="0096412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64121" w:rsidRPr="006A4037" w:rsidRDefault="00964121" w:rsidP="00D5059B">
            <w:pPr>
              <w:pStyle w:val="Style14"/>
              <w:widowControl/>
              <w:jc w:val="center"/>
            </w:pPr>
            <w:r w:rsidRPr="006A4037">
              <w:t>1</w:t>
            </w:r>
          </w:p>
        </w:tc>
        <w:tc>
          <w:tcPr>
            <w:tcW w:w="193" w:type="pct"/>
          </w:tcPr>
          <w:p w:rsidR="00964121" w:rsidRDefault="00964121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64121" w:rsidRDefault="00964121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2" w:type="pct"/>
          </w:tcPr>
          <w:p w:rsidR="00964121" w:rsidRDefault="00964121" w:rsidP="007F6C4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964121" w:rsidRDefault="00964121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964121" w:rsidRDefault="00964121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964121" w:rsidRDefault="001619BA" w:rsidP="00B02C1D">
            <w:pPr>
              <w:pStyle w:val="Style14"/>
              <w:widowControl/>
            </w:pPr>
            <w:r>
              <w:t>ОПК-1</w:t>
            </w:r>
            <w:r w:rsidR="00B02C1D">
              <w:t>у</w:t>
            </w:r>
          </w:p>
        </w:tc>
      </w:tr>
      <w:tr w:rsidR="00964121" w:rsidRPr="00AF2BB2" w:rsidTr="00282513">
        <w:trPr>
          <w:trHeight w:val="432"/>
        </w:trPr>
        <w:tc>
          <w:tcPr>
            <w:tcW w:w="1805" w:type="pct"/>
          </w:tcPr>
          <w:p w:rsidR="00964121" w:rsidRPr="00B17561" w:rsidRDefault="00964121" w:rsidP="00BD292A">
            <w:pPr>
              <w:pStyle w:val="Style14"/>
              <w:widowControl/>
              <w:ind w:firstLine="284"/>
            </w:pPr>
            <w:r>
              <w:t>1.</w:t>
            </w:r>
            <w:r w:rsidRPr="006A4037">
              <w:t>8</w:t>
            </w:r>
            <w:r w:rsidRPr="00B17561">
              <w:t>. Радиопередающие устройства</w:t>
            </w:r>
            <w:r>
              <w:t>.</w:t>
            </w:r>
          </w:p>
        </w:tc>
        <w:tc>
          <w:tcPr>
            <w:tcW w:w="144" w:type="pct"/>
          </w:tcPr>
          <w:p w:rsidR="00964121" w:rsidRDefault="00964121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64121" w:rsidRPr="00F15DDA" w:rsidRDefault="00964121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964121" w:rsidRDefault="00964121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64121" w:rsidRDefault="00964121" w:rsidP="007472F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2" w:type="pct"/>
          </w:tcPr>
          <w:p w:rsidR="00964121" w:rsidRDefault="00964121" w:rsidP="007F6C4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964121" w:rsidRDefault="00964121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964121" w:rsidRDefault="00964121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964121" w:rsidRDefault="001619BA" w:rsidP="001619BA">
            <w:pPr>
              <w:pStyle w:val="Style14"/>
              <w:widowControl/>
            </w:pPr>
            <w:r>
              <w:t>ПК-10</w:t>
            </w:r>
            <w:r w:rsidR="00B02C1D">
              <w:t>в</w:t>
            </w:r>
          </w:p>
        </w:tc>
      </w:tr>
      <w:tr w:rsidR="002F0D0A" w:rsidRPr="00AF2BB2" w:rsidTr="00282513">
        <w:trPr>
          <w:trHeight w:val="561"/>
        </w:trPr>
        <w:tc>
          <w:tcPr>
            <w:tcW w:w="1805" w:type="pct"/>
          </w:tcPr>
          <w:p w:rsidR="00D5059B" w:rsidRDefault="00D5059B" w:rsidP="00EE0C5B">
            <w:pPr>
              <w:pStyle w:val="a6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D5059B" w:rsidRDefault="00D5059B" w:rsidP="00EE0C5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D5059B" w:rsidRPr="00F15DDA" w:rsidRDefault="00F15DDA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D2379">
              <w:rPr>
                <w:b/>
              </w:rPr>
              <w:t>/2И</w:t>
            </w:r>
          </w:p>
        </w:tc>
        <w:tc>
          <w:tcPr>
            <w:tcW w:w="193" w:type="pct"/>
          </w:tcPr>
          <w:p w:rsidR="00D5059B" w:rsidRPr="00140636" w:rsidRDefault="0085741A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619BA">
              <w:rPr>
                <w:b/>
              </w:rPr>
              <w:t>/1И</w:t>
            </w:r>
          </w:p>
        </w:tc>
        <w:tc>
          <w:tcPr>
            <w:tcW w:w="194" w:type="pct"/>
          </w:tcPr>
          <w:p w:rsidR="00D5059B" w:rsidRPr="0048341B" w:rsidRDefault="0085741A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2" w:type="pct"/>
          </w:tcPr>
          <w:p w:rsidR="00D5059B" w:rsidRPr="006A5284" w:rsidRDefault="006A4037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69" w:type="pct"/>
          </w:tcPr>
          <w:p w:rsidR="00D5059B" w:rsidRDefault="00D5059B" w:rsidP="00EE0C5B">
            <w:pPr>
              <w:pStyle w:val="Style14"/>
              <w:widowControl/>
            </w:pPr>
          </w:p>
        </w:tc>
        <w:tc>
          <w:tcPr>
            <w:tcW w:w="969" w:type="pct"/>
          </w:tcPr>
          <w:p w:rsidR="00D5059B" w:rsidRDefault="00D5059B" w:rsidP="00EE0C5B">
            <w:pPr>
              <w:pStyle w:val="Style14"/>
              <w:widowControl/>
            </w:pPr>
          </w:p>
        </w:tc>
        <w:tc>
          <w:tcPr>
            <w:tcW w:w="290" w:type="pct"/>
          </w:tcPr>
          <w:p w:rsidR="00D5059B" w:rsidRDefault="00D5059B" w:rsidP="00EE0C5B">
            <w:pPr>
              <w:pStyle w:val="Style14"/>
              <w:widowControl/>
            </w:pPr>
          </w:p>
        </w:tc>
      </w:tr>
      <w:tr w:rsidR="004526C8" w:rsidRPr="00AF2BB2" w:rsidTr="00282513">
        <w:trPr>
          <w:trHeight w:val="432"/>
        </w:trPr>
        <w:tc>
          <w:tcPr>
            <w:tcW w:w="1805" w:type="pct"/>
          </w:tcPr>
          <w:p w:rsidR="004526C8" w:rsidRPr="00A934B9" w:rsidRDefault="004526C8" w:rsidP="00203395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</w:rPr>
              <w:t>2. Преобразование информационных сигналов в радиотехнических системах и коммуникац</w:t>
            </w:r>
            <w:r w:rsidRPr="00A934B9">
              <w:rPr>
                <w:b/>
              </w:rPr>
              <w:t>и</w:t>
            </w:r>
            <w:r w:rsidRPr="00A934B9">
              <w:rPr>
                <w:b/>
              </w:rPr>
              <w:t>онных сетях</w:t>
            </w:r>
          </w:p>
        </w:tc>
        <w:tc>
          <w:tcPr>
            <w:tcW w:w="144" w:type="pct"/>
          </w:tcPr>
          <w:p w:rsidR="004526C8" w:rsidRDefault="008F1324" w:rsidP="00F0230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4526C8" w:rsidRPr="00F15DDA" w:rsidRDefault="004526C8" w:rsidP="0003689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193" w:type="pct"/>
          </w:tcPr>
          <w:p w:rsidR="004526C8" w:rsidRPr="00140636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4526C8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4526C8" w:rsidRDefault="004526C8" w:rsidP="007472FD">
            <w:pPr>
              <w:pStyle w:val="Style14"/>
              <w:widowControl/>
            </w:pPr>
          </w:p>
        </w:tc>
        <w:tc>
          <w:tcPr>
            <w:tcW w:w="969" w:type="pct"/>
          </w:tcPr>
          <w:p w:rsidR="004526C8" w:rsidRDefault="004526C8" w:rsidP="007472FD">
            <w:pPr>
              <w:pStyle w:val="Style14"/>
              <w:widowControl/>
            </w:pPr>
          </w:p>
        </w:tc>
        <w:tc>
          <w:tcPr>
            <w:tcW w:w="290" w:type="pct"/>
          </w:tcPr>
          <w:p w:rsidR="004526C8" w:rsidRDefault="004526C8" w:rsidP="007472FD">
            <w:pPr>
              <w:pStyle w:val="Style14"/>
              <w:widowControl/>
            </w:pPr>
          </w:p>
        </w:tc>
      </w:tr>
      <w:tr w:rsidR="004526C8" w:rsidRPr="00AF2BB2" w:rsidTr="00282513">
        <w:trPr>
          <w:trHeight w:val="432"/>
        </w:trPr>
        <w:tc>
          <w:tcPr>
            <w:tcW w:w="1805" w:type="pct"/>
          </w:tcPr>
          <w:p w:rsidR="004526C8" w:rsidRDefault="004526C8" w:rsidP="004526C8">
            <w:pPr>
              <w:pStyle w:val="Style14"/>
              <w:widowControl/>
              <w:ind w:firstLine="284"/>
              <w:jc w:val="both"/>
            </w:pPr>
            <w:r>
              <w:t>2.1. Сигналы, передаваемые в системах ради</w:t>
            </w:r>
            <w:r>
              <w:t>о</w:t>
            </w:r>
            <w:r>
              <w:t>связи и телевидения.</w:t>
            </w:r>
          </w:p>
        </w:tc>
        <w:tc>
          <w:tcPr>
            <w:tcW w:w="144" w:type="pct"/>
          </w:tcPr>
          <w:p w:rsidR="004526C8" w:rsidRDefault="004526C8" w:rsidP="00F02303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F15DDA" w:rsidRDefault="00F15DDA" w:rsidP="0003689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4526C8" w:rsidRPr="00140636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4526C8" w:rsidP="00036891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4526C8" w:rsidRDefault="006A4037" w:rsidP="0003689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969" w:type="pct"/>
          </w:tcPr>
          <w:p w:rsidR="004526C8" w:rsidRDefault="00282513" w:rsidP="007472F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4526C8" w:rsidP="007472FD">
            <w:pPr>
              <w:pStyle w:val="Style14"/>
              <w:widowControl/>
            </w:pPr>
          </w:p>
        </w:tc>
        <w:tc>
          <w:tcPr>
            <w:tcW w:w="290" w:type="pct"/>
          </w:tcPr>
          <w:p w:rsidR="004526C8" w:rsidRDefault="001619BA" w:rsidP="00EE0C5B">
            <w:pPr>
              <w:pStyle w:val="Style14"/>
              <w:widowControl/>
            </w:pPr>
            <w:r>
              <w:t>ОПК-1</w:t>
            </w:r>
            <w:r w:rsidR="00EE0C5B">
              <w:t>з</w:t>
            </w:r>
          </w:p>
        </w:tc>
      </w:tr>
      <w:tr w:rsidR="00282513" w:rsidRPr="00AF2BB2" w:rsidTr="00282513">
        <w:trPr>
          <w:trHeight w:val="422"/>
        </w:trPr>
        <w:tc>
          <w:tcPr>
            <w:tcW w:w="1805" w:type="pct"/>
          </w:tcPr>
          <w:p w:rsidR="00282513" w:rsidRDefault="00282513" w:rsidP="004526C8">
            <w:pPr>
              <w:pStyle w:val="Style14"/>
              <w:widowControl/>
              <w:ind w:firstLine="284"/>
            </w:pPr>
            <w:r>
              <w:t xml:space="preserve">2.2. </w:t>
            </w:r>
            <w:r w:rsidRPr="000A3C58">
              <w:t>Виды представления сигналов.</w:t>
            </w:r>
          </w:p>
        </w:tc>
        <w:tc>
          <w:tcPr>
            <w:tcW w:w="144" w:type="pct"/>
          </w:tcPr>
          <w:p w:rsidR="00282513" w:rsidRPr="00AF2BB2" w:rsidRDefault="0028251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282513" w:rsidRPr="00F15DDA" w:rsidRDefault="00282513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282513" w:rsidRPr="00140636" w:rsidRDefault="00282513" w:rsidP="007472FD">
            <w:pPr>
              <w:pStyle w:val="Style14"/>
              <w:widowControl/>
              <w:jc w:val="center"/>
            </w:pPr>
            <w:r>
              <w:t>2</w:t>
            </w:r>
            <w:r w:rsidR="001619BA">
              <w:t>/1И</w:t>
            </w:r>
          </w:p>
        </w:tc>
        <w:tc>
          <w:tcPr>
            <w:tcW w:w="194" w:type="pct"/>
          </w:tcPr>
          <w:p w:rsidR="00282513" w:rsidRPr="00AF2BB2" w:rsidRDefault="00282513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282513" w:rsidRDefault="00282513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282513" w:rsidRDefault="00282513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282513" w:rsidRDefault="00282513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282513" w:rsidRDefault="001619BA" w:rsidP="00EE0C5B">
            <w:pPr>
              <w:pStyle w:val="Style14"/>
              <w:widowControl/>
            </w:pPr>
            <w:r>
              <w:t>ОПК-1</w:t>
            </w:r>
            <w:r w:rsidR="00EE0C5B">
              <w:t>з</w:t>
            </w:r>
          </w:p>
        </w:tc>
      </w:tr>
      <w:tr w:rsidR="004526C8" w:rsidRPr="00AF2BB2" w:rsidTr="00282513">
        <w:trPr>
          <w:trHeight w:val="422"/>
        </w:trPr>
        <w:tc>
          <w:tcPr>
            <w:tcW w:w="1805" w:type="pct"/>
          </w:tcPr>
          <w:p w:rsidR="004526C8" w:rsidRDefault="004526C8" w:rsidP="004526C8">
            <w:pPr>
              <w:pStyle w:val="Style14"/>
              <w:widowControl/>
              <w:ind w:firstLine="284"/>
            </w:pPr>
            <w:r>
              <w:t>2.</w:t>
            </w:r>
            <w:r w:rsidRPr="006A01C6">
              <w:t>3</w:t>
            </w:r>
            <w:r>
              <w:t xml:space="preserve">. </w:t>
            </w:r>
            <w:r w:rsidRPr="000A3C58">
              <w:t>Спектры периодических колебаний</w:t>
            </w:r>
            <w:r>
              <w:t xml:space="preserve"> </w:t>
            </w:r>
          </w:p>
        </w:tc>
        <w:tc>
          <w:tcPr>
            <w:tcW w:w="14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F15DDA" w:rsidRDefault="00F15DDA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4526C8" w:rsidRPr="00140636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85741A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4526C8" w:rsidRDefault="006A4037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4526C8" w:rsidRDefault="00282513" w:rsidP="0003689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  <w:r w:rsidR="00B02C1D">
              <w:t>. Решение индивидуальных задач</w:t>
            </w:r>
          </w:p>
        </w:tc>
        <w:tc>
          <w:tcPr>
            <w:tcW w:w="969" w:type="pct"/>
          </w:tcPr>
          <w:p w:rsidR="00B02C1D" w:rsidRDefault="00B02C1D" w:rsidP="00B02C1D">
            <w:pPr>
              <w:pStyle w:val="Style14"/>
              <w:widowControl/>
            </w:pPr>
            <w:r>
              <w:t>Устный опрос.</w:t>
            </w:r>
          </w:p>
          <w:p w:rsidR="004526C8" w:rsidRDefault="00B02C1D" w:rsidP="00B02C1D">
            <w:pPr>
              <w:pStyle w:val="Style14"/>
              <w:widowControl/>
            </w:pPr>
            <w:r>
              <w:t>Сдача индивидуальных задач.</w:t>
            </w:r>
          </w:p>
        </w:tc>
        <w:tc>
          <w:tcPr>
            <w:tcW w:w="290" w:type="pct"/>
          </w:tcPr>
          <w:p w:rsidR="004526C8" w:rsidRDefault="001619BA" w:rsidP="001619BA">
            <w:pPr>
              <w:pStyle w:val="Style14"/>
              <w:widowControl/>
            </w:pPr>
            <w:r>
              <w:t>ПК-10</w:t>
            </w:r>
            <w:r w:rsidR="00C61003">
              <w:t>у</w:t>
            </w:r>
          </w:p>
        </w:tc>
      </w:tr>
      <w:tr w:rsidR="004526C8" w:rsidRPr="00AF2BB2" w:rsidTr="00282513">
        <w:trPr>
          <w:trHeight w:val="422"/>
        </w:trPr>
        <w:tc>
          <w:tcPr>
            <w:tcW w:w="1805" w:type="pct"/>
          </w:tcPr>
          <w:p w:rsidR="004526C8" w:rsidRDefault="004526C8" w:rsidP="004526C8">
            <w:pPr>
              <w:pStyle w:val="Style14"/>
              <w:widowControl/>
              <w:ind w:firstLine="284"/>
            </w:pPr>
            <w:r>
              <w:t>2.</w:t>
            </w:r>
            <w:r w:rsidRPr="00B02C1D">
              <w:t>4</w:t>
            </w:r>
            <w:r>
              <w:t xml:space="preserve">. </w:t>
            </w:r>
            <w:r w:rsidRPr="000A3C58">
              <w:t>Спектры непериодических колебаний.</w:t>
            </w:r>
          </w:p>
        </w:tc>
        <w:tc>
          <w:tcPr>
            <w:tcW w:w="14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B02C1D" w:rsidRDefault="00F15DDA" w:rsidP="00D5059B">
            <w:pPr>
              <w:pStyle w:val="Style14"/>
              <w:widowControl/>
              <w:jc w:val="center"/>
            </w:pPr>
            <w:r w:rsidRPr="00B02C1D">
              <w:t>1</w:t>
            </w:r>
          </w:p>
        </w:tc>
        <w:tc>
          <w:tcPr>
            <w:tcW w:w="193" w:type="pct"/>
          </w:tcPr>
          <w:p w:rsidR="004526C8" w:rsidRPr="00140636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4526C8" w:rsidRDefault="006A4037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4526C8" w:rsidRDefault="00282513" w:rsidP="0003689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4526C8" w:rsidP="006C2CF5">
            <w:pPr>
              <w:pStyle w:val="Style14"/>
              <w:widowControl/>
            </w:pPr>
          </w:p>
        </w:tc>
        <w:tc>
          <w:tcPr>
            <w:tcW w:w="290" w:type="pct"/>
          </w:tcPr>
          <w:p w:rsidR="004526C8" w:rsidRDefault="001619BA" w:rsidP="00C61003">
            <w:pPr>
              <w:pStyle w:val="Style14"/>
              <w:widowControl/>
            </w:pPr>
            <w:r>
              <w:t>ОПК-1</w:t>
            </w:r>
            <w:r w:rsidR="00C61003">
              <w:t>з</w:t>
            </w:r>
          </w:p>
        </w:tc>
      </w:tr>
      <w:tr w:rsidR="00282513" w:rsidRPr="00AF2BB2" w:rsidTr="00282513">
        <w:trPr>
          <w:trHeight w:val="422"/>
        </w:trPr>
        <w:tc>
          <w:tcPr>
            <w:tcW w:w="1805" w:type="pct"/>
          </w:tcPr>
          <w:p w:rsidR="00282513" w:rsidRDefault="00282513" w:rsidP="004526C8">
            <w:pPr>
              <w:pStyle w:val="Style14"/>
              <w:widowControl/>
              <w:ind w:firstLine="284"/>
            </w:pPr>
            <w:r>
              <w:t>2.</w:t>
            </w:r>
            <w:r w:rsidRPr="00B02C1D">
              <w:t>5</w:t>
            </w:r>
            <w:r>
              <w:t xml:space="preserve">. </w:t>
            </w:r>
            <w:r w:rsidRPr="000A3C58">
              <w:t>Модулированные сигналы.</w:t>
            </w:r>
          </w:p>
        </w:tc>
        <w:tc>
          <w:tcPr>
            <w:tcW w:w="144" w:type="pct"/>
          </w:tcPr>
          <w:p w:rsidR="00282513" w:rsidRPr="00AF2BB2" w:rsidRDefault="00282513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282513" w:rsidRPr="00AD2379" w:rsidRDefault="00282513" w:rsidP="00D5059B">
            <w:pPr>
              <w:pStyle w:val="Style14"/>
              <w:widowControl/>
              <w:jc w:val="center"/>
            </w:pPr>
            <w:r>
              <w:rPr>
                <w:lang w:val="en-US"/>
              </w:rPr>
              <w:t>1</w:t>
            </w:r>
            <w:r w:rsidR="00AD2379">
              <w:t>/1И</w:t>
            </w:r>
          </w:p>
        </w:tc>
        <w:tc>
          <w:tcPr>
            <w:tcW w:w="193" w:type="pct"/>
          </w:tcPr>
          <w:p w:rsidR="00282513" w:rsidRPr="00140636" w:rsidRDefault="00282513" w:rsidP="007472F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282513" w:rsidRPr="00AF2BB2" w:rsidRDefault="00282513" w:rsidP="007472FD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282513" w:rsidRDefault="00282513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282513" w:rsidRDefault="00282513" w:rsidP="00AC680E">
            <w:pPr>
              <w:pStyle w:val="Style14"/>
              <w:widowControl/>
            </w:pPr>
            <w:r>
              <w:t xml:space="preserve">Подготовка к выполнению лаб. работы. Оформление конспекта и отчета. </w:t>
            </w:r>
          </w:p>
        </w:tc>
        <w:tc>
          <w:tcPr>
            <w:tcW w:w="969" w:type="pct"/>
          </w:tcPr>
          <w:p w:rsidR="00282513" w:rsidRDefault="00282513" w:rsidP="00AC680E">
            <w:pPr>
              <w:pStyle w:val="Style14"/>
              <w:widowControl/>
            </w:pPr>
            <w:r>
              <w:t xml:space="preserve">Проверка отчета. Устный опрос по теме лаб. работы. </w:t>
            </w:r>
          </w:p>
        </w:tc>
        <w:tc>
          <w:tcPr>
            <w:tcW w:w="290" w:type="pct"/>
          </w:tcPr>
          <w:p w:rsidR="00282513" w:rsidRDefault="001619BA" w:rsidP="00B4538D">
            <w:pPr>
              <w:pStyle w:val="Style14"/>
              <w:widowControl/>
            </w:pPr>
            <w:r>
              <w:t>ОПК-1</w:t>
            </w:r>
            <w:r w:rsidR="00B4538D">
              <w:t>у</w:t>
            </w:r>
          </w:p>
        </w:tc>
      </w:tr>
      <w:tr w:rsidR="004526C8" w:rsidRPr="00AF2BB2" w:rsidTr="00282513">
        <w:trPr>
          <w:trHeight w:val="422"/>
        </w:trPr>
        <w:tc>
          <w:tcPr>
            <w:tcW w:w="1805" w:type="pct"/>
          </w:tcPr>
          <w:p w:rsidR="004526C8" w:rsidRDefault="004526C8" w:rsidP="00163E4A">
            <w:pPr>
              <w:ind w:firstLine="284"/>
              <w:jc w:val="both"/>
            </w:pPr>
            <w:r>
              <w:t>2.</w:t>
            </w:r>
            <w:r w:rsidRPr="006A01C6">
              <w:t>6</w:t>
            </w:r>
            <w:r>
              <w:t>.</w:t>
            </w:r>
            <w:r w:rsidRPr="007748B6">
              <w:t xml:space="preserve"> Виды сообщений и их характеристики. </w:t>
            </w:r>
            <w:r>
              <w:t>Информация, сообщения, сигналы.</w:t>
            </w:r>
          </w:p>
        </w:tc>
        <w:tc>
          <w:tcPr>
            <w:tcW w:w="14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F15DDA" w:rsidRDefault="00F15DDA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4526C8" w:rsidRPr="00140636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4526C8" w:rsidRDefault="006A4037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4526C8" w:rsidRDefault="00282513" w:rsidP="0003689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6E3CBD" w:rsidP="006C2CF5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4526C8" w:rsidRDefault="001619BA" w:rsidP="001619BA">
            <w:pPr>
              <w:pStyle w:val="Style14"/>
              <w:widowControl/>
            </w:pPr>
            <w:r>
              <w:t>ПК-10</w:t>
            </w:r>
            <w:r w:rsidR="00B4538D">
              <w:t>в</w:t>
            </w:r>
          </w:p>
        </w:tc>
      </w:tr>
      <w:tr w:rsidR="004526C8" w:rsidRPr="00AF2BB2" w:rsidTr="00282513">
        <w:trPr>
          <w:trHeight w:val="422"/>
        </w:trPr>
        <w:tc>
          <w:tcPr>
            <w:tcW w:w="1805" w:type="pct"/>
          </w:tcPr>
          <w:p w:rsidR="004526C8" w:rsidRDefault="004526C8" w:rsidP="004526C8">
            <w:pPr>
              <w:pStyle w:val="Style14"/>
              <w:widowControl/>
              <w:ind w:firstLine="284"/>
              <w:jc w:val="both"/>
            </w:pPr>
            <w:r>
              <w:lastRenderedPageBreak/>
              <w:t>2.</w:t>
            </w:r>
            <w:r w:rsidRPr="004526C8">
              <w:t>7</w:t>
            </w:r>
            <w:r>
              <w:t>. Принцип передачи информации. Виды сигналов</w:t>
            </w:r>
          </w:p>
        </w:tc>
        <w:tc>
          <w:tcPr>
            <w:tcW w:w="14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F15DDA" w:rsidRDefault="00F15DDA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4526C8" w:rsidRPr="00140636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4526C8" w:rsidRDefault="006A4037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4526C8" w:rsidRDefault="00282513" w:rsidP="0003689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6E3CBD" w:rsidP="006C2CF5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4526C8" w:rsidRDefault="001619BA" w:rsidP="001619BA">
            <w:pPr>
              <w:pStyle w:val="Style14"/>
              <w:widowControl/>
            </w:pPr>
            <w:r>
              <w:t>ПК-10</w:t>
            </w:r>
            <w:r w:rsidR="007E1D46">
              <w:t>з</w:t>
            </w:r>
          </w:p>
        </w:tc>
      </w:tr>
      <w:tr w:rsidR="004526C8" w:rsidRPr="00AF2BB2" w:rsidTr="00282513">
        <w:trPr>
          <w:trHeight w:val="422"/>
        </w:trPr>
        <w:tc>
          <w:tcPr>
            <w:tcW w:w="1805" w:type="pct"/>
          </w:tcPr>
          <w:p w:rsidR="004526C8" w:rsidRDefault="004526C8" w:rsidP="004526C8">
            <w:pPr>
              <w:ind w:firstLine="284"/>
              <w:jc w:val="both"/>
            </w:pPr>
            <w:r>
              <w:t>2.</w:t>
            </w:r>
            <w:r w:rsidRPr="006A01C6">
              <w:t>8</w:t>
            </w:r>
            <w:r>
              <w:t xml:space="preserve">. </w:t>
            </w:r>
            <w:r w:rsidRPr="007748B6">
              <w:t>Принципы преобразования аналоговых с</w:t>
            </w:r>
            <w:r w:rsidRPr="007748B6">
              <w:t>о</w:t>
            </w:r>
            <w:r w:rsidRPr="007748B6">
              <w:t xml:space="preserve">общений </w:t>
            </w:r>
          </w:p>
        </w:tc>
        <w:tc>
          <w:tcPr>
            <w:tcW w:w="14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F15DDA" w:rsidRDefault="00F15DDA" w:rsidP="00D5059B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3" w:type="pct"/>
          </w:tcPr>
          <w:p w:rsidR="004526C8" w:rsidRPr="00140636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85741A" w:rsidP="007472F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42" w:type="pct"/>
          </w:tcPr>
          <w:p w:rsidR="004526C8" w:rsidRDefault="006A4037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4526C8" w:rsidRDefault="00282513" w:rsidP="0003689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6E3CBD" w:rsidP="006C2CF5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4526C8" w:rsidRDefault="001619BA" w:rsidP="001619BA">
            <w:pPr>
              <w:pStyle w:val="Style14"/>
              <w:widowControl/>
            </w:pPr>
            <w:r>
              <w:t>ПК-10</w:t>
            </w:r>
            <w:r w:rsidR="007E1D46">
              <w:t>з</w:t>
            </w:r>
          </w:p>
        </w:tc>
      </w:tr>
      <w:tr w:rsidR="004526C8" w:rsidRPr="00AF2BB2" w:rsidTr="00282513">
        <w:trPr>
          <w:trHeight w:val="422"/>
        </w:trPr>
        <w:tc>
          <w:tcPr>
            <w:tcW w:w="1805" w:type="pct"/>
          </w:tcPr>
          <w:p w:rsidR="004526C8" w:rsidRDefault="004526C8" w:rsidP="004526C8">
            <w:pPr>
              <w:pStyle w:val="Style14"/>
              <w:widowControl/>
              <w:ind w:firstLine="284"/>
            </w:pPr>
            <w:r>
              <w:t>2.</w:t>
            </w:r>
            <w:r w:rsidRPr="006A01C6">
              <w:t>9</w:t>
            </w:r>
            <w:r>
              <w:t xml:space="preserve">. </w:t>
            </w:r>
            <w:r w:rsidRPr="007748B6">
              <w:t>Международные стандарты аналого-цифрового преобразования и сжатия аудио и в</w:t>
            </w:r>
            <w:r w:rsidRPr="007748B6">
              <w:t>и</w:t>
            </w:r>
            <w:r w:rsidRPr="007748B6">
              <w:t xml:space="preserve">зуальной информации. </w:t>
            </w:r>
          </w:p>
        </w:tc>
        <w:tc>
          <w:tcPr>
            <w:tcW w:w="14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140636" w:rsidRDefault="00F15DDA" w:rsidP="00D5059B">
            <w:pPr>
              <w:pStyle w:val="Style14"/>
              <w:widowControl/>
              <w:jc w:val="center"/>
            </w:pPr>
            <w:r>
              <w:t>1</w:t>
            </w:r>
            <w:r w:rsidR="00AD2379">
              <w:t>/1И</w:t>
            </w:r>
          </w:p>
        </w:tc>
        <w:tc>
          <w:tcPr>
            <w:tcW w:w="193" w:type="pct"/>
          </w:tcPr>
          <w:p w:rsidR="004526C8" w:rsidRPr="00140636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4526C8" w:rsidRPr="00AF2BB2" w:rsidRDefault="004526C8" w:rsidP="007472FD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4526C8" w:rsidRDefault="006A4037" w:rsidP="006A528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4526C8" w:rsidRDefault="00282513" w:rsidP="00036891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4526C8" w:rsidRDefault="006E3CBD" w:rsidP="006C2CF5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4526C8" w:rsidRDefault="00ED43D1" w:rsidP="00ED43D1">
            <w:pPr>
              <w:pStyle w:val="Style14"/>
              <w:widowControl/>
            </w:pPr>
            <w:r>
              <w:t>ОПК-1</w:t>
            </w:r>
            <w:r w:rsidR="007E1D46">
              <w:t>з</w:t>
            </w:r>
          </w:p>
        </w:tc>
      </w:tr>
      <w:tr w:rsidR="00902F49" w:rsidRPr="00AF2BB2" w:rsidTr="00B02C1D">
        <w:trPr>
          <w:trHeight w:val="444"/>
        </w:trPr>
        <w:tc>
          <w:tcPr>
            <w:tcW w:w="1805" w:type="pct"/>
          </w:tcPr>
          <w:p w:rsidR="00902F49" w:rsidRDefault="00902F49" w:rsidP="00EE0C5B">
            <w:pPr>
              <w:pStyle w:val="a6"/>
              <w:ind w:firstLine="0"/>
              <w:jc w:val="right"/>
              <w:rPr>
                <w:b/>
                <w:i w:val="0"/>
              </w:rPr>
            </w:pPr>
            <w:r>
              <w:rPr>
                <w:b/>
                <w:i w:val="0"/>
              </w:rPr>
              <w:t>Итого по разделу</w:t>
            </w:r>
          </w:p>
        </w:tc>
        <w:tc>
          <w:tcPr>
            <w:tcW w:w="144" w:type="pct"/>
          </w:tcPr>
          <w:p w:rsidR="00902F49" w:rsidRDefault="00902F49" w:rsidP="00EE0C5B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02F49" w:rsidRPr="00140636" w:rsidRDefault="00902F49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D2379">
              <w:rPr>
                <w:b/>
              </w:rPr>
              <w:t>/2И</w:t>
            </w:r>
          </w:p>
        </w:tc>
        <w:tc>
          <w:tcPr>
            <w:tcW w:w="193" w:type="pct"/>
          </w:tcPr>
          <w:p w:rsidR="00902F49" w:rsidRPr="00140636" w:rsidRDefault="00902F49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619BA">
              <w:rPr>
                <w:b/>
              </w:rPr>
              <w:t>/1И</w:t>
            </w:r>
          </w:p>
        </w:tc>
        <w:tc>
          <w:tcPr>
            <w:tcW w:w="194" w:type="pct"/>
          </w:tcPr>
          <w:p w:rsidR="00902F49" w:rsidRPr="0048341B" w:rsidRDefault="00902F49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2" w:type="pct"/>
          </w:tcPr>
          <w:p w:rsidR="00902F49" w:rsidRPr="006A5284" w:rsidRDefault="00902F49" w:rsidP="00EE0C5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10,1</w:t>
            </w:r>
          </w:p>
        </w:tc>
        <w:tc>
          <w:tcPr>
            <w:tcW w:w="2228" w:type="pct"/>
            <w:gridSpan w:val="3"/>
          </w:tcPr>
          <w:p w:rsidR="00902F49" w:rsidRDefault="00902F49" w:rsidP="00EE0C5B">
            <w:pPr>
              <w:pStyle w:val="Style14"/>
              <w:widowControl/>
            </w:pPr>
          </w:p>
        </w:tc>
      </w:tr>
      <w:tr w:rsidR="00E03D8A" w:rsidRPr="00AF2BB2" w:rsidTr="00B02C1D">
        <w:trPr>
          <w:trHeight w:val="469"/>
        </w:trPr>
        <w:tc>
          <w:tcPr>
            <w:tcW w:w="1805" w:type="pct"/>
          </w:tcPr>
          <w:p w:rsidR="00E03D8A" w:rsidRDefault="00E03D8A" w:rsidP="00EE0C5B">
            <w:pPr>
              <w:pStyle w:val="a6"/>
              <w:ind w:firstLine="0"/>
              <w:jc w:val="right"/>
              <w:rPr>
                <w:b/>
                <w:i w:val="0"/>
              </w:rPr>
            </w:pPr>
            <w:r w:rsidRPr="00203395">
              <w:rPr>
                <w:b/>
                <w:bCs/>
                <w:i w:val="0"/>
              </w:rPr>
              <w:t>Итого за семестр</w:t>
            </w:r>
          </w:p>
        </w:tc>
        <w:tc>
          <w:tcPr>
            <w:tcW w:w="144" w:type="pct"/>
          </w:tcPr>
          <w:p w:rsidR="00E03D8A" w:rsidRPr="00592B09" w:rsidRDefault="00E03D8A" w:rsidP="00EE0C5B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03D8A" w:rsidRPr="004C2061" w:rsidRDefault="00E03D8A" w:rsidP="00EE0C5B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  <w:r w:rsidR="00AD2379">
              <w:rPr>
                <w:b/>
              </w:rPr>
              <w:t>/4И</w:t>
            </w:r>
          </w:p>
        </w:tc>
        <w:tc>
          <w:tcPr>
            <w:tcW w:w="193" w:type="pct"/>
          </w:tcPr>
          <w:p w:rsidR="00E03D8A" w:rsidRPr="004C2061" w:rsidRDefault="00E03D8A" w:rsidP="00EE0C5B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  <w:r w:rsidR="001619BA">
              <w:rPr>
                <w:b/>
              </w:rPr>
              <w:t>/2И</w:t>
            </w:r>
          </w:p>
        </w:tc>
        <w:tc>
          <w:tcPr>
            <w:tcW w:w="194" w:type="pct"/>
          </w:tcPr>
          <w:p w:rsidR="00E03D8A" w:rsidRPr="004C2061" w:rsidRDefault="00E03D8A" w:rsidP="00EE0C5B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17</w:t>
            </w:r>
          </w:p>
        </w:tc>
        <w:tc>
          <w:tcPr>
            <w:tcW w:w="242" w:type="pct"/>
          </w:tcPr>
          <w:p w:rsidR="00E03D8A" w:rsidRPr="004C2061" w:rsidRDefault="00E03D8A" w:rsidP="00EE0C5B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20,1</w:t>
            </w:r>
          </w:p>
        </w:tc>
        <w:tc>
          <w:tcPr>
            <w:tcW w:w="2228" w:type="pct"/>
            <w:gridSpan w:val="3"/>
          </w:tcPr>
          <w:p w:rsidR="00E03D8A" w:rsidRDefault="00E03D8A" w:rsidP="00EE0C5B">
            <w:pPr>
              <w:pStyle w:val="Style14"/>
              <w:widowControl/>
              <w:jc w:val="center"/>
            </w:pPr>
            <w:r w:rsidRPr="006E3CBD">
              <w:rPr>
                <w:b/>
              </w:rPr>
              <w:t>Зачет</w:t>
            </w:r>
          </w:p>
        </w:tc>
      </w:tr>
      <w:tr w:rsidR="00163E4A" w:rsidRPr="00AF2BB2" w:rsidTr="00282513">
        <w:trPr>
          <w:trHeight w:val="499"/>
        </w:trPr>
        <w:tc>
          <w:tcPr>
            <w:tcW w:w="1805" w:type="pct"/>
          </w:tcPr>
          <w:p w:rsidR="00163E4A" w:rsidRPr="00A934B9" w:rsidRDefault="00163E4A" w:rsidP="00203395">
            <w:pPr>
              <w:pStyle w:val="Style14"/>
              <w:widowControl/>
              <w:rPr>
                <w:b/>
              </w:rPr>
            </w:pPr>
            <w:r w:rsidRPr="00A934B9">
              <w:rPr>
                <w:b/>
                <w:lang w:val="en-US"/>
              </w:rPr>
              <w:t>3</w:t>
            </w:r>
            <w:r w:rsidRPr="00A934B9">
              <w:rPr>
                <w:b/>
              </w:rPr>
              <w:t>. Радиотехнические способы защиты инфо</w:t>
            </w:r>
            <w:r w:rsidRPr="00A934B9">
              <w:rPr>
                <w:b/>
              </w:rPr>
              <w:t>р</w:t>
            </w:r>
            <w:r w:rsidRPr="00A934B9">
              <w:rPr>
                <w:b/>
              </w:rPr>
              <w:t>мации</w:t>
            </w:r>
          </w:p>
        </w:tc>
        <w:tc>
          <w:tcPr>
            <w:tcW w:w="144" w:type="pct"/>
          </w:tcPr>
          <w:p w:rsidR="00163E4A" w:rsidRPr="00E20B00" w:rsidRDefault="008F1324" w:rsidP="007472FD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193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163E4A" w:rsidRPr="00AF2BB2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242" w:type="pct"/>
          </w:tcPr>
          <w:p w:rsidR="00163E4A" w:rsidRDefault="00163E4A" w:rsidP="007C71DC">
            <w:pPr>
              <w:pStyle w:val="Style14"/>
              <w:widowControl/>
              <w:jc w:val="center"/>
            </w:pPr>
          </w:p>
        </w:tc>
        <w:tc>
          <w:tcPr>
            <w:tcW w:w="969" w:type="pct"/>
          </w:tcPr>
          <w:p w:rsidR="00163E4A" w:rsidRDefault="00163E4A" w:rsidP="003D2F08">
            <w:pPr>
              <w:pStyle w:val="Style14"/>
              <w:widowControl/>
            </w:pPr>
          </w:p>
        </w:tc>
        <w:tc>
          <w:tcPr>
            <w:tcW w:w="969" w:type="pct"/>
          </w:tcPr>
          <w:p w:rsidR="00163E4A" w:rsidRDefault="00163E4A" w:rsidP="003D2F08">
            <w:pPr>
              <w:pStyle w:val="Style14"/>
              <w:widowControl/>
            </w:pPr>
          </w:p>
        </w:tc>
        <w:tc>
          <w:tcPr>
            <w:tcW w:w="290" w:type="pct"/>
          </w:tcPr>
          <w:p w:rsidR="00163E4A" w:rsidRDefault="00163E4A" w:rsidP="007472FD">
            <w:pPr>
              <w:pStyle w:val="Style14"/>
              <w:widowControl/>
            </w:pPr>
          </w:p>
        </w:tc>
      </w:tr>
      <w:tr w:rsidR="00902F49" w:rsidRPr="00AF2BB2" w:rsidTr="00282513">
        <w:trPr>
          <w:trHeight w:val="499"/>
        </w:trPr>
        <w:tc>
          <w:tcPr>
            <w:tcW w:w="1805" w:type="pct"/>
          </w:tcPr>
          <w:p w:rsidR="00902F49" w:rsidRDefault="00902F49" w:rsidP="00163E4A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 xml:space="preserve">.1. </w:t>
            </w:r>
            <w:r w:rsidRPr="00B17561">
              <w:t>Телекоммуникационные</w:t>
            </w:r>
            <w:r>
              <w:t xml:space="preserve"> системы </w:t>
            </w:r>
            <w:r w:rsidRPr="00B17561">
              <w:t>электр</w:t>
            </w:r>
            <w:r w:rsidRPr="00B17561">
              <w:t>о</w:t>
            </w:r>
            <w:r w:rsidRPr="00B17561">
              <w:t>связи</w:t>
            </w:r>
          </w:p>
        </w:tc>
        <w:tc>
          <w:tcPr>
            <w:tcW w:w="144" w:type="pct"/>
          </w:tcPr>
          <w:p w:rsidR="00902F49" w:rsidRPr="00E20B00" w:rsidRDefault="00902F4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  <w:r w:rsidR="00AD2379">
              <w:t>/1И</w:t>
            </w:r>
          </w:p>
        </w:tc>
        <w:tc>
          <w:tcPr>
            <w:tcW w:w="193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2" w:type="pct"/>
          </w:tcPr>
          <w:p w:rsidR="00902F49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902F49" w:rsidRDefault="00ED43D1" w:rsidP="00ED43D1">
            <w:pPr>
              <w:pStyle w:val="Style14"/>
              <w:widowControl/>
            </w:pPr>
            <w:r>
              <w:t>ОПК-1</w:t>
            </w:r>
            <w:r w:rsidR="00EE0C5B">
              <w:t>з</w:t>
            </w:r>
          </w:p>
        </w:tc>
      </w:tr>
      <w:tr w:rsidR="00902F49" w:rsidRPr="00AF2BB2" w:rsidTr="00282513">
        <w:trPr>
          <w:trHeight w:val="499"/>
        </w:trPr>
        <w:tc>
          <w:tcPr>
            <w:tcW w:w="1805" w:type="pct"/>
          </w:tcPr>
          <w:p w:rsidR="00902F49" w:rsidRDefault="00902F49" w:rsidP="00163E4A">
            <w:pPr>
              <w:pStyle w:val="Style14"/>
              <w:widowControl/>
              <w:ind w:firstLine="284"/>
            </w:pPr>
            <w:r w:rsidRPr="006A01C6">
              <w:t>3</w:t>
            </w:r>
            <w:r>
              <w:t xml:space="preserve">.2. </w:t>
            </w:r>
            <w:r w:rsidRPr="00B17561">
              <w:t>Архитектура и принципы построения сетей</w:t>
            </w:r>
          </w:p>
        </w:tc>
        <w:tc>
          <w:tcPr>
            <w:tcW w:w="144" w:type="pct"/>
          </w:tcPr>
          <w:p w:rsidR="00902F49" w:rsidRPr="00E20B00" w:rsidRDefault="00902F4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4</w:t>
            </w:r>
            <w:r w:rsidR="001619BA">
              <w:t>/1И</w:t>
            </w: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902F49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902F49" w:rsidRDefault="00ED43D1" w:rsidP="00ED43D1">
            <w:pPr>
              <w:pStyle w:val="Style14"/>
              <w:widowControl/>
            </w:pPr>
            <w:r>
              <w:t>ПК-10</w:t>
            </w:r>
            <w:r w:rsidR="00EE0C5B">
              <w:t>у</w:t>
            </w:r>
          </w:p>
        </w:tc>
      </w:tr>
      <w:tr w:rsidR="00902F49" w:rsidRPr="00AF2BB2" w:rsidTr="00282513">
        <w:trPr>
          <w:trHeight w:val="499"/>
        </w:trPr>
        <w:tc>
          <w:tcPr>
            <w:tcW w:w="1805" w:type="pct"/>
          </w:tcPr>
          <w:p w:rsidR="00902F49" w:rsidRDefault="00902F49" w:rsidP="00163E4A">
            <w:pPr>
              <w:pStyle w:val="Style14"/>
              <w:widowControl/>
              <w:ind w:firstLine="284"/>
            </w:pPr>
            <w:r w:rsidRPr="006A01C6">
              <w:t>3</w:t>
            </w:r>
            <w:r>
              <w:t>.</w:t>
            </w:r>
            <w:r w:rsidRPr="006A01C6">
              <w:t>3</w:t>
            </w:r>
            <w:r>
              <w:t xml:space="preserve">. </w:t>
            </w:r>
            <w:r w:rsidRPr="00B17561">
              <w:t>Каналы связей и их математические мод</w:t>
            </w:r>
            <w:r w:rsidRPr="00B17561">
              <w:t>е</w:t>
            </w:r>
            <w:r w:rsidRPr="00B17561">
              <w:t>ли</w:t>
            </w:r>
          </w:p>
        </w:tc>
        <w:tc>
          <w:tcPr>
            <w:tcW w:w="144" w:type="pct"/>
          </w:tcPr>
          <w:p w:rsidR="00902F49" w:rsidRPr="00E20B00" w:rsidRDefault="00902F4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  <w:r w:rsidR="00AD2379">
              <w:t>/1И</w:t>
            </w:r>
          </w:p>
        </w:tc>
        <w:tc>
          <w:tcPr>
            <w:tcW w:w="193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902F49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902F49" w:rsidRDefault="00EE0C5B" w:rsidP="00ED43D1">
            <w:pPr>
              <w:pStyle w:val="Style14"/>
              <w:widowControl/>
            </w:pPr>
            <w:r>
              <w:t>П</w:t>
            </w:r>
            <w:r w:rsidR="00ED43D1">
              <w:t>К-10</w:t>
            </w:r>
            <w:r>
              <w:t>в</w:t>
            </w:r>
          </w:p>
        </w:tc>
      </w:tr>
      <w:tr w:rsidR="00902F49" w:rsidRPr="00AF2BB2" w:rsidTr="00282513">
        <w:trPr>
          <w:trHeight w:val="499"/>
        </w:trPr>
        <w:tc>
          <w:tcPr>
            <w:tcW w:w="1805" w:type="pct"/>
          </w:tcPr>
          <w:p w:rsidR="00902F49" w:rsidRDefault="00902F49" w:rsidP="00163E4A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4</w:t>
            </w:r>
            <w:r>
              <w:t xml:space="preserve">. </w:t>
            </w:r>
            <w:r w:rsidRPr="00B17561">
              <w:t>Многоканальные телекоммуникационные системы</w:t>
            </w:r>
          </w:p>
        </w:tc>
        <w:tc>
          <w:tcPr>
            <w:tcW w:w="144" w:type="pct"/>
          </w:tcPr>
          <w:p w:rsidR="00902F49" w:rsidRPr="00E20B00" w:rsidRDefault="00902F4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3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2" w:type="pct"/>
          </w:tcPr>
          <w:p w:rsidR="00902F49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902F49" w:rsidRDefault="00ED43D1" w:rsidP="00ED43D1">
            <w:pPr>
              <w:pStyle w:val="Style14"/>
              <w:widowControl/>
            </w:pPr>
            <w:r>
              <w:t>ПК-10</w:t>
            </w:r>
            <w:r w:rsidR="00EE0C5B">
              <w:t>у</w:t>
            </w:r>
          </w:p>
        </w:tc>
      </w:tr>
      <w:tr w:rsidR="00902F49" w:rsidRPr="00AF2BB2" w:rsidTr="00282513">
        <w:trPr>
          <w:trHeight w:val="418"/>
        </w:trPr>
        <w:tc>
          <w:tcPr>
            <w:tcW w:w="1805" w:type="pct"/>
          </w:tcPr>
          <w:p w:rsidR="00902F49" w:rsidRDefault="00902F49" w:rsidP="00163E4A">
            <w:pPr>
              <w:pStyle w:val="Style14"/>
              <w:widowControl/>
              <w:ind w:firstLine="284"/>
            </w:pPr>
            <w:r>
              <w:rPr>
                <w:lang w:val="en-US"/>
              </w:rPr>
              <w:t>3</w:t>
            </w:r>
            <w:r>
              <w:t>.</w:t>
            </w:r>
            <w:r>
              <w:rPr>
                <w:lang w:val="en-US"/>
              </w:rPr>
              <w:t>5</w:t>
            </w:r>
            <w:r>
              <w:t xml:space="preserve">. </w:t>
            </w:r>
            <w:r w:rsidRPr="00B17561">
              <w:t>Цифровые телекоммуникационные сети</w:t>
            </w:r>
          </w:p>
        </w:tc>
        <w:tc>
          <w:tcPr>
            <w:tcW w:w="144" w:type="pct"/>
          </w:tcPr>
          <w:p w:rsidR="00902F49" w:rsidRPr="00E20B00" w:rsidRDefault="00902F4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  <w:r w:rsidR="00AD2379">
              <w:t>/1И</w:t>
            </w:r>
          </w:p>
        </w:tc>
        <w:tc>
          <w:tcPr>
            <w:tcW w:w="193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902F49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902F49" w:rsidRDefault="00ED43D1" w:rsidP="00ED43D1">
            <w:pPr>
              <w:pStyle w:val="Style14"/>
              <w:widowControl/>
            </w:pPr>
            <w:r>
              <w:t>ПК-10</w:t>
            </w:r>
            <w:r w:rsidR="00EE0C5B">
              <w:t>в</w:t>
            </w:r>
          </w:p>
        </w:tc>
      </w:tr>
      <w:tr w:rsidR="00902F49" w:rsidRPr="00AF2BB2" w:rsidTr="00282513">
        <w:trPr>
          <w:trHeight w:val="499"/>
        </w:trPr>
        <w:tc>
          <w:tcPr>
            <w:tcW w:w="1805" w:type="pct"/>
          </w:tcPr>
          <w:p w:rsidR="00902F49" w:rsidRDefault="00902F49" w:rsidP="00163E4A">
            <w:pPr>
              <w:pStyle w:val="Style14"/>
              <w:widowControl/>
              <w:ind w:firstLine="284"/>
            </w:pPr>
            <w:r w:rsidRPr="006A01C6">
              <w:t>3</w:t>
            </w:r>
            <w:r>
              <w:t>.</w:t>
            </w:r>
            <w:r w:rsidRPr="006A01C6">
              <w:t>6</w:t>
            </w:r>
            <w:r>
              <w:t xml:space="preserve">. </w:t>
            </w:r>
            <w:r w:rsidRPr="00B17561">
              <w:t>Распределение информации в телекомм</w:t>
            </w:r>
            <w:r w:rsidRPr="00B17561">
              <w:t>у</w:t>
            </w:r>
            <w:r w:rsidRPr="00B17561">
              <w:t>никационных сетях</w:t>
            </w:r>
          </w:p>
        </w:tc>
        <w:tc>
          <w:tcPr>
            <w:tcW w:w="144" w:type="pct"/>
          </w:tcPr>
          <w:p w:rsidR="00902F49" w:rsidRPr="00E20B00" w:rsidRDefault="00902F4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  <w:r w:rsidR="001619BA">
              <w:t>/1И</w:t>
            </w: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902F49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902F49" w:rsidRDefault="00ED43D1" w:rsidP="00EE0C5B">
            <w:pPr>
              <w:pStyle w:val="Style14"/>
              <w:widowControl/>
            </w:pPr>
            <w:r>
              <w:t>ОПК-1</w:t>
            </w:r>
            <w:r w:rsidR="00EE0C5B">
              <w:t>в</w:t>
            </w:r>
          </w:p>
        </w:tc>
      </w:tr>
      <w:tr w:rsidR="00902F49" w:rsidRPr="00AF2BB2" w:rsidTr="00282513">
        <w:trPr>
          <w:trHeight w:val="499"/>
        </w:trPr>
        <w:tc>
          <w:tcPr>
            <w:tcW w:w="1805" w:type="pct"/>
          </w:tcPr>
          <w:p w:rsidR="00902F49" w:rsidRDefault="00902F49" w:rsidP="00163E4A">
            <w:pPr>
              <w:pStyle w:val="Style14"/>
              <w:widowControl/>
              <w:ind w:firstLine="284"/>
            </w:pPr>
            <w:r w:rsidRPr="006A01C6">
              <w:t>3</w:t>
            </w:r>
            <w:r>
              <w:t>.</w:t>
            </w:r>
            <w:r w:rsidRPr="006A01C6">
              <w:t>7</w:t>
            </w:r>
            <w:r>
              <w:t xml:space="preserve">. </w:t>
            </w:r>
            <w:r w:rsidRPr="00B17561">
              <w:t>Интеграция и конвергенция цифровых т</w:t>
            </w:r>
            <w:r w:rsidRPr="00B17561">
              <w:t>е</w:t>
            </w:r>
            <w:r w:rsidRPr="00B17561">
              <w:t>лекоммуникационных сетей</w:t>
            </w:r>
          </w:p>
        </w:tc>
        <w:tc>
          <w:tcPr>
            <w:tcW w:w="144" w:type="pct"/>
          </w:tcPr>
          <w:p w:rsidR="00902F49" w:rsidRPr="00E20B00" w:rsidRDefault="00902F4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4</w:t>
            </w:r>
            <w:r w:rsidR="00AD2379">
              <w:t>/1И</w:t>
            </w:r>
          </w:p>
        </w:tc>
        <w:tc>
          <w:tcPr>
            <w:tcW w:w="193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902F49" w:rsidRPr="00AF2BB2" w:rsidRDefault="00902F49" w:rsidP="007C71DC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</w:tcPr>
          <w:p w:rsidR="00902F49" w:rsidRDefault="00902F49" w:rsidP="007C71DC">
            <w:pPr>
              <w:pStyle w:val="Style14"/>
              <w:widowControl/>
              <w:jc w:val="center"/>
            </w:pPr>
            <w:r>
              <w:t>3,1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Самостоятельное изуч</w:t>
            </w:r>
            <w:r>
              <w:t>е</w:t>
            </w:r>
            <w:r>
              <w:t>ние учебной литературы</w:t>
            </w:r>
          </w:p>
        </w:tc>
        <w:tc>
          <w:tcPr>
            <w:tcW w:w="969" w:type="pct"/>
          </w:tcPr>
          <w:p w:rsidR="00902F49" w:rsidRDefault="00902F49" w:rsidP="00B02C1D">
            <w:pPr>
              <w:pStyle w:val="Style14"/>
              <w:widowControl/>
            </w:pPr>
            <w:r>
              <w:t>Устный опрос.</w:t>
            </w:r>
          </w:p>
        </w:tc>
        <w:tc>
          <w:tcPr>
            <w:tcW w:w="290" w:type="pct"/>
          </w:tcPr>
          <w:p w:rsidR="00902F49" w:rsidRDefault="00ED43D1" w:rsidP="00ED43D1">
            <w:pPr>
              <w:pStyle w:val="Style14"/>
              <w:widowControl/>
            </w:pPr>
            <w:r>
              <w:t>ПК-10</w:t>
            </w:r>
            <w:r w:rsidR="00B02C1D">
              <w:t>в</w:t>
            </w:r>
          </w:p>
        </w:tc>
      </w:tr>
      <w:tr w:rsidR="00934DE9" w:rsidRPr="00AF2BB2" w:rsidTr="00282513">
        <w:trPr>
          <w:trHeight w:val="421"/>
        </w:trPr>
        <w:tc>
          <w:tcPr>
            <w:tcW w:w="1805" w:type="pct"/>
          </w:tcPr>
          <w:p w:rsidR="00934DE9" w:rsidRPr="00D50F85" w:rsidRDefault="00934DE9" w:rsidP="007472FD">
            <w:pPr>
              <w:rPr>
                <w:b/>
                <w:bCs/>
              </w:rPr>
            </w:pPr>
            <w:r>
              <w:rPr>
                <w:b/>
                <w:bCs/>
              </w:rPr>
              <w:t>Итого за семестр</w:t>
            </w:r>
          </w:p>
        </w:tc>
        <w:tc>
          <w:tcPr>
            <w:tcW w:w="144" w:type="pct"/>
          </w:tcPr>
          <w:p w:rsidR="00934DE9" w:rsidRDefault="00934DE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34DE9" w:rsidRPr="004C2061" w:rsidRDefault="00F15DDA" w:rsidP="007472FD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  <w:r w:rsidR="00AD2379">
              <w:rPr>
                <w:b/>
              </w:rPr>
              <w:t>/4И</w:t>
            </w:r>
          </w:p>
        </w:tc>
        <w:tc>
          <w:tcPr>
            <w:tcW w:w="193" w:type="pct"/>
          </w:tcPr>
          <w:p w:rsidR="00934DE9" w:rsidRPr="004C2061" w:rsidRDefault="008F1324" w:rsidP="007472FD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  <w:r w:rsidR="00AD2379">
              <w:rPr>
                <w:b/>
              </w:rPr>
              <w:t>/2И</w:t>
            </w:r>
          </w:p>
        </w:tc>
        <w:tc>
          <w:tcPr>
            <w:tcW w:w="194" w:type="pct"/>
          </w:tcPr>
          <w:p w:rsidR="00934DE9" w:rsidRPr="004C2061" w:rsidRDefault="008F1324" w:rsidP="007472FD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18</w:t>
            </w:r>
          </w:p>
        </w:tc>
        <w:tc>
          <w:tcPr>
            <w:tcW w:w="242" w:type="pct"/>
          </w:tcPr>
          <w:p w:rsidR="00934DE9" w:rsidRPr="004C2061" w:rsidRDefault="00820163" w:rsidP="00820163">
            <w:pPr>
              <w:pStyle w:val="Style14"/>
              <w:widowControl/>
              <w:jc w:val="center"/>
              <w:rPr>
                <w:b/>
              </w:rPr>
            </w:pPr>
            <w:r w:rsidRPr="004C2061">
              <w:rPr>
                <w:b/>
              </w:rPr>
              <w:t>15,1</w:t>
            </w:r>
          </w:p>
        </w:tc>
        <w:tc>
          <w:tcPr>
            <w:tcW w:w="2228" w:type="pct"/>
            <w:gridSpan w:val="3"/>
            <w:vMerge w:val="restart"/>
            <w:vAlign w:val="center"/>
          </w:tcPr>
          <w:p w:rsidR="00934DE9" w:rsidRDefault="00934DE9" w:rsidP="00934DE9">
            <w:pPr>
              <w:pStyle w:val="Style14"/>
              <w:widowControl/>
              <w:jc w:val="center"/>
            </w:pPr>
            <w:r w:rsidRPr="007F3B39">
              <w:rPr>
                <w:b/>
              </w:rPr>
              <w:t>Экзамен</w:t>
            </w:r>
          </w:p>
        </w:tc>
      </w:tr>
      <w:tr w:rsidR="00934DE9" w:rsidRPr="00AF2BB2" w:rsidTr="00282513">
        <w:trPr>
          <w:trHeight w:val="343"/>
        </w:trPr>
        <w:tc>
          <w:tcPr>
            <w:tcW w:w="1805" w:type="pct"/>
          </w:tcPr>
          <w:p w:rsidR="00934DE9" w:rsidRPr="00D50F85" w:rsidRDefault="00934DE9" w:rsidP="004F7F7E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44" w:type="pct"/>
          </w:tcPr>
          <w:p w:rsidR="00934DE9" w:rsidRDefault="00934DE9" w:rsidP="007472FD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934DE9" w:rsidRPr="006E715A" w:rsidRDefault="00592B09" w:rsidP="007472F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B87EF2">
              <w:rPr>
                <w:b/>
              </w:rPr>
              <w:t>/</w:t>
            </w:r>
            <w:r w:rsidR="004017FB">
              <w:rPr>
                <w:b/>
              </w:rPr>
              <w:t>8И</w:t>
            </w:r>
          </w:p>
        </w:tc>
        <w:tc>
          <w:tcPr>
            <w:tcW w:w="193" w:type="pct"/>
          </w:tcPr>
          <w:p w:rsidR="00934DE9" w:rsidRPr="006E715A" w:rsidRDefault="00592B09" w:rsidP="007472F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4017FB">
              <w:rPr>
                <w:b/>
              </w:rPr>
              <w:t>/4И</w:t>
            </w:r>
          </w:p>
        </w:tc>
        <w:tc>
          <w:tcPr>
            <w:tcW w:w="194" w:type="pct"/>
          </w:tcPr>
          <w:p w:rsidR="00934DE9" w:rsidRPr="006E715A" w:rsidRDefault="00592B09" w:rsidP="007472F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42" w:type="pct"/>
          </w:tcPr>
          <w:p w:rsidR="00934DE9" w:rsidRPr="006E715A" w:rsidRDefault="00592B09" w:rsidP="00AE24C6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35,15</w:t>
            </w:r>
          </w:p>
        </w:tc>
        <w:tc>
          <w:tcPr>
            <w:tcW w:w="2228" w:type="pct"/>
            <w:gridSpan w:val="3"/>
            <w:vMerge/>
          </w:tcPr>
          <w:p w:rsidR="00934DE9" w:rsidRPr="008B5B38" w:rsidRDefault="00934DE9" w:rsidP="007472FD">
            <w:pPr>
              <w:pStyle w:val="Style14"/>
              <w:widowControl/>
            </w:pPr>
          </w:p>
        </w:tc>
      </w:tr>
    </w:tbl>
    <w:p w:rsidR="00A35EA9" w:rsidRDefault="00A35EA9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</w:pPr>
    </w:p>
    <w:p w:rsidR="002F0D0A" w:rsidRDefault="002F0D0A" w:rsidP="006D36B4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2F0D0A" w:rsidSect="007E72EB">
          <w:pgSz w:w="16840" w:h="11907" w:orient="landscape" w:code="9"/>
          <w:pgMar w:top="1418" w:right="1134" w:bottom="851" w:left="1134" w:header="720" w:footer="720" w:gutter="0"/>
          <w:cols w:space="720"/>
          <w:noEndnote/>
          <w:docGrid w:linePitch="326"/>
        </w:sectPr>
      </w:pPr>
    </w:p>
    <w:p w:rsidR="006D36B4" w:rsidRDefault="006D36B4" w:rsidP="006D36B4">
      <w:pPr>
        <w:pStyle w:val="Style3"/>
        <w:widowControl/>
        <w:ind w:left="567" w:firstLine="11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 xml:space="preserve">5 </w:t>
      </w:r>
      <w:r w:rsidR="007A0439">
        <w:rPr>
          <w:rStyle w:val="FontStyle32"/>
          <w:b/>
          <w:i w:val="0"/>
          <w:sz w:val="24"/>
          <w:szCs w:val="24"/>
        </w:rPr>
        <w:t>Образовательные и информационные технологии</w:t>
      </w:r>
    </w:p>
    <w:p w:rsidR="006D36B4" w:rsidRDefault="006D36B4" w:rsidP="006D36B4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</w:p>
    <w:p w:rsidR="007F39B6" w:rsidRPr="005506AD" w:rsidRDefault="005506AD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</w:t>
      </w:r>
      <w:r w:rsidR="006D36B4" w:rsidRPr="005506AD">
        <w:rPr>
          <w:rStyle w:val="FontStyle16"/>
          <w:b w:val="0"/>
          <w:sz w:val="24"/>
          <w:szCs w:val="24"/>
        </w:rPr>
        <w:t xml:space="preserve">я освоения </w:t>
      </w:r>
      <w:r>
        <w:rPr>
          <w:rStyle w:val="FontStyle16"/>
          <w:b w:val="0"/>
          <w:sz w:val="24"/>
          <w:szCs w:val="24"/>
        </w:rPr>
        <w:t>дисциплины «Основы радиотехники»</w:t>
      </w:r>
      <w:r w:rsidR="006D36B4" w:rsidRPr="005506AD">
        <w:rPr>
          <w:rStyle w:val="FontStyle16"/>
          <w:b w:val="0"/>
          <w:sz w:val="24"/>
          <w:szCs w:val="24"/>
        </w:rPr>
        <w:t xml:space="preserve"> использу</w:t>
      </w:r>
      <w:r w:rsidR="00143F7C" w:rsidRPr="005506AD">
        <w:rPr>
          <w:rStyle w:val="FontStyle16"/>
          <w:b w:val="0"/>
          <w:sz w:val="24"/>
          <w:szCs w:val="24"/>
        </w:rPr>
        <w:t>ю</w:t>
      </w:r>
      <w:r w:rsidR="006D36B4" w:rsidRPr="005506AD">
        <w:rPr>
          <w:rStyle w:val="FontStyle16"/>
          <w:b w:val="0"/>
          <w:sz w:val="24"/>
          <w:szCs w:val="24"/>
        </w:rPr>
        <w:t>тся преимущественно традиционн</w:t>
      </w:r>
      <w:r w:rsidR="00A85719" w:rsidRPr="005506AD">
        <w:rPr>
          <w:rStyle w:val="FontStyle16"/>
          <w:b w:val="0"/>
          <w:sz w:val="24"/>
          <w:szCs w:val="24"/>
        </w:rPr>
        <w:t>ые образовательные технологии</w:t>
      </w:r>
      <w:r w:rsidR="006D36B4" w:rsidRPr="005506AD">
        <w:rPr>
          <w:rStyle w:val="FontStyle16"/>
          <w:b w:val="0"/>
          <w:sz w:val="24"/>
          <w:szCs w:val="24"/>
        </w:rPr>
        <w:t xml:space="preserve">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Информационные л</w:t>
      </w:r>
      <w:r w:rsidR="006D36B4" w:rsidRPr="005506AD">
        <w:rPr>
          <w:rStyle w:val="FontStyle16"/>
          <w:b w:val="0"/>
          <w:sz w:val="24"/>
          <w:szCs w:val="24"/>
        </w:rPr>
        <w:t>екции – для изложения основных теоретических понятий, законов и  принципов описания физических процессов,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Практические занятия ‒ для детализации и усвоения полученных теоретических зн</w:t>
      </w:r>
      <w:r w:rsidRPr="005506AD">
        <w:rPr>
          <w:rStyle w:val="FontStyle16"/>
          <w:b w:val="0"/>
          <w:sz w:val="24"/>
          <w:szCs w:val="24"/>
        </w:rPr>
        <w:t>а</w:t>
      </w:r>
      <w:r w:rsidRPr="005506AD">
        <w:rPr>
          <w:rStyle w:val="FontStyle16"/>
          <w:b w:val="0"/>
          <w:sz w:val="24"/>
          <w:szCs w:val="24"/>
        </w:rPr>
        <w:t>ний, и для формирования  требуемых навыков и умений.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Л</w:t>
      </w:r>
      <w:r w:rsidR="006D36B4" w:rsidRPr="005506AD">
        <w:rPr>
          <w:rStyle w:val="FontStyle16"/>
          <w:b w:val="0"/>
          <w:sz w:val="24"/>
          <w:szCs w:val="24"/>
        </w:rPr>
        <w:t>абораторные занятия –</w:t>
      </w:r>
      <w:r w:rsidRPr="005506AD">
        <w:rPr>
          <w:rStyle w:val="FontStyle16"/>
          <w:b w:val="0"/>
          <w:sz w:val="24"/>
          <w:szCs w:val="24"/>
        </w:rPr>
        <w:t xml:space="preserve"> для усвоения и закрепления навыков проведения экспериме</w:t>
      </w:r>
      <w:r w:rsidRPr="005506AD">
        <w:rPr>
          <w:rStyle w:val="FontStyle16"/>
          <w:b w:val="0"/>
          <w:sz w:val="24"/>
          <w:szCs w:val="24"/>
        </w:rPr>
        <w:t>н</w:t>
      </w:r>
      <w:r w:rsidRPr="005506AD">
        <w:rPr>
          <w:rStyle w:val="FontStyle16"/>
          <w:b w:val="0"/>
          <w:sz w:val="24"/>
          <w:szCs w:val="24"/>
        </w:rPr>
        <w:t>тальных исследований реальных физических объектов и их моделей, а также обработки р</w:t>
      </w:r>
      <w:r w:rsidRPr="005506AD">
        <w:rPr>
          <w:rStyle w:val="FontStyle16"/>
          <w:b w:val="0"/>
          <w:sz w:val="24"/>
          <w:szCs w:val="24"/>
        </w:rPr>
        <w:t>е</w:t>
      </w:r>
      <w:r w:rsidRPr="005506AD">
        <w:rPr>
          <w:rStyle w:val="FontStyle16"/>
          <w:b w:val="0"/>
          <w:sz w:val="24"/>
          <w:szCs w:val="24"/>
        </w:rPr>
        <w:t xml:space="preserve">зультатов эксперимента. </w:t>
      </w:r>
    </w:p>
    <w:p w:rsidR="00143F7C" w:rsidRPr="005506AD" w:rsidRDefault="00143F7C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 xml:space="preserve">Для повышения информационной насыщенности наряду с информационной лекцией используются лекции-визуализации, а также практические занятия в форме презентации. </w:t>
      </w:r>
    </w:p>
    <w:p w:rsidR="006D36B4" w:rsidRDefault="006D36B4" w:rsidP="006D36B4">
      <w:pPr>
        <w:pStyle w:val="Style7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5506AD">
        <w:rPr>
          <w:rStyle w:val="FontStyle16"/>
          <w:b w:val="0"/>
          <w:sz w:val="24"/>
          <w:szCs w:val="24"/>
        </w:rPr>
        <w:t>Результаты обучения контролируются</w:t>
      </w:r>
      <w:r w:rsidR="00480E43">
        <w:rPr>
          <w:rStyle w:val="FontStyle16"/>
          <w:b w:val="0"/>
          <w:sz w:val="24"/>
          <w:szCs w:val="24"/>
        </w:rPr>
        <w:t xml:space="preserve"> зачето</w:t>
      </w:r>
      <w:r w:rsidRPr="005506AD">
        <w:rPr>
          <w:rStyle w:val="FontStyle16"/>
          <w:b w:val="0"/>
          <w:sz w:val="24"/>
          <w:szCs w:val="24"/>
        </w:rPr>
        <w:t>м</w:t>
      </w:r>
      <w:r w:rsidR="00D30B89" w:rsidRPr="00512423">
        <w:rPr>
          <w:rStyle w:val="FontStyle16"/>
          <w:b w:val="0"/>
          <w:sz w:val="24"/>
          <w:szCs w:val="24"/>
        </w:rPr>
        <w:t xml:space="preserve"> </w:t>
      </w:r>
      <w:r w:rsidR="00D30B89">
        <w:rPr>
          <w:rStyle w:val="FontStyle16"/>
          <w:b w:val="0"/>
          <w:sz w:val="24"/>
          <w:szCs w:val="24"/>
        </w:rPr>
        <w:t>и</w:t>
      </w:r>
      <w:r w:rsidR="00D30B89" w:rsidRPr="00D30B89">
        <w:rPr>
          <w:rStyle w:val="FontStyle16"/>
          <w:b w:val="0"/>
          <w:sz w:val="24"/>
          <w:szCs w:val="24"/>
        </w:rPr>
        <w:t xml:space="preserve"> </w:t>
      </w:r>
      <w:r w:rsidR="00D30B89" w:rsidRPr="005506AD">
        <w:rPr>
          <w:rStyle w:val="FontStyle16"/>
          <w:b w:val="0"/>
          <w:sz w:val="24"/>
          <w:szCs w:val="24"/>
        </w:rPr>
        <w:t>экзамен</w:t>
      </w:r>
      <w:r w:rsidR="00D30B89">
        <w:rPr>
          <w:rStyle w:val="FontStyle16"/>
          <w:b w:val="0"/>
          <w:sz w:val="24"/>
          <w:szCs w:val="24"/>
        </w:rPr>
        <w:t>о</w:t>
      </w:r>
      <w:r w:rsidR="00D30B89" w:rsidRPr="005506AD">
        <w:rPr>
          <w:rStyle w:val="FontStyle16"/>
          <w:b w:val="0"/>
          <w:sz w:val="24"/>
          <w:szCs w:val="24"/>
        </w:rPr>
        <w:t>м</w:t>
      </w:r>
      <w:r w:rsidRPr="005506AD">
        <w:rPr>
          <w:rStyle w:val="FontStyle16"/>
          <w:b w:val="0"/>
          <w:sz w:val="24"/>
          <w:szCs w:val="24"/>
        </w:rPr>
        <w:t>.</w:t>
      </w:r>
    </w:p>
    <w:p w:rsidR="006D36B4" w:rsidRDefault="006D36B4" w:rsidP="006D36B4">
      <w:pPr>
        <w:pStyle w:val="Style7"/>
        <w:widowControl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</w:p>
    <w:p w:rsidR="006D36B4" w:rsidRPr="00590328" w:rsidRDefault="006D36B4" w:rsidP="006D36B4">
      <w:pPr>
        <w:pStyle w:val="Style3"/>
        <w:widowControl/>
        <w:ind w:left="709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6.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A0439" w:rsidRPr="00590328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обеспечение самостоятельной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A0439" w:rsidRPr="00590328">
        <w:rPr>
          <w:rStyle w:val="FontStyle31"/>
          <w:rFonts w:ascii="Times New Roman" w:hAnsi="Times New Roman"/>
          <w:b/>
          <w:sz w:val="24"/>
          <w:szCs w:val="24"/>
        </w:rPr>
        <w:t>работы студентов</w:t>
      </w:r>
    </w:p>
    <w:p w:rsidR="006D36B4" w:rsidRDefault="006D36B4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8"/>
          <w:szCs w:val="28"/>
        </w:rPr>
      </w:pPr>
    </w:p>
    <w:p w:rsidR="003B06BE" w:rsidRPr="003B06BE" w:rsidRDefault="003B06BE" w:rsidP="003B06BE">
      <w:pPr>
        <w:pStyle w:val="Style3"/>
        <w:ind w:firstLine="720"/>
        <w:jc w:val="both"/>
        <w:rPr>
          <w:rFonts w:cs="Georgia"/>
        </w:rPr>
      </w:pPr>
      <w:r w:rsidRPr="003B06BE">
        <w:rPr>
          <w:rFonts w:cs="Georgia"/>
        </w:rPr>
        <w:t>По дисциплине «</w:t>
      </w:r>
      <w:r w:rsidR="00237861">
        <w:rPr>
          <w:rFonts w:cs="Georgia"/>
        </w:rPr>
        <w:t>Основы ради</w:t>
      </w:r>
      <w:r w:rsidR="00480E43">
        <w:rPr>
          <w:rFonts w:cs="Georgia"/>
        </w:rPr>
        <w:t>о</w:t>
      </w:r>
      <w:r w:rsidR="00237861">
        <w:rPr>
          <w:rFonts w:cs="Georgia"/>
        </w:rPr>
        <w:t>техники</w:t>
      </w:r>
      <w:r w:rsidRPr="003B06BE">
        <w:rPr>
          <w:rFonts w:cs="Georgia"/>
        </w:rPr>
        <w:t xml:space="preserve">» предусмотрена аудиторная и внеаудиторная самостоятельная работа обучающихся. </w:t>
      </w:r>
    </w:p>
    <w:p w:rsidR="003B06BE" w:rsidRDefault="003B06BE" w:rsidP="003B06BE">
      <w:pPr>
        <w:pStyle w:val="Style3"/>
        <w:ind w:firstLine="720"/>
        <w:rPr>
          <w:rFonts w:cs="Georgia"/>
        </w:rPr>
      </w:pPr>
      <w:r w:rsidRPr="003B06BE">
        <w:rPr>
          <w:rFonts w:cs="Georgia"/>
        </w:rPr>
        <w:t>Аудиторная самостоятельная работа студентов предполагает решение контрольных задач на практических занятиях</w:t>
      </w:r>
      <w:r>
        <w:rPr>
          <w:rFonts w:cs="Georgia"/>
        </w:rPr>
        <w:t xml:space="preserve"> и устную защиту тем на лабораторных занятиях</w:t>
      </w:r>
      <w:r w:rsidRPr="003B06BE">
        <w:rPr>
          <w:rFonts w:cs="Georgia"/>
        </w:rPr>
        <w:t xml:space="preserve">. </w:t>
      </w:r>
    </w:p>
    <w:p w:rsidR="00283155" w:rsidRDefault="00283155" w:rsidP="00283155"/>
    <w:p w:rsidR="00283155" w:rsidRDefault="00283155" w:rsidP="00283155">
      <w:r>
        <w:t>1.Основы построения радиотехнических устройств приема и передачи информации</w:t>
      </w:r>
      <w:r w:rsidRPr="008C5BA0">
        <w:t xml:space="preserve"> </w:t>
      </w:r>
    </w:p>
    <w:p w:rsidR="00283155" w:rsidRPr="008C5BA0" w:rsidRDefault="00283155" w:rsidP="00AE4FA1">
      <w:r>
        <w:t>1.1. Введ</w:t>
      </w:r>
      <w:r w:rsidR="00AE4FA1">
        <w:t xml:space="preserve">ение. </w:t>
      </w:r>
      <w:r w:rsidRPr="008C5BA0">
        <w:t>Радиотехника, её роль в развитии науки, техники и технологии, перспективы развития и пути совершенствования.</w:t>
      </w:r>
      <w:r w:rsidR="00AE4FA1">
        <w:t xml:space="preserve"> </w:t>
      </w:r>
      <w:r w:rsidRPr="008C5BA0">
        <w:t>Современные пробле</w:t>
      </w:r>
      <w:r>
        <w:t>мы радиотехники</w:t>
      </w:r>
      <w:r w:rsidRPr="008C5BA0">
        <w:t>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1.2. Классификация и структура построения радиотехнических систем связи и вещания.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1.</w:t>
      </w:r>
      <w:r w:rsidRPr="009A1D3C">
        <w:rPr>
          <w:i w:val="0"/>
        </w:rPr>
        <w:t xml:space="preserve">Классификация и структура построения радиотехнических систем связи и вещания.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2.</w:t>
      </w:r>
      <w:r w:rsidRPr="009A1D3C">
        <w:rPr>
          <w:i w:val="0"/>
        </w:rPr>
        <w:t xml:space="preserve">Виды радиотехнических систем передачи информации. </w:t>
      </w:r>
    </w:p>
    <w:p w:rsidR="00283155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3.</w:t>
      </w:r>
      <w:r w:rsidRPr="009A1D3C">
        <w:rPr>
          <w:i w:val="0"/>
        </w:rPr>
        <w:t xml:space="preserve">Особенности использования радиочастотного спектра.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rPr>
          <w:i w:val="0"/>
        </w:rPr>
      </w:pPr>
      <w:r>
        <w:rPr>
          <w:i w:val="0"/>
        </w:rPr>
        <w:t>4.</w:t>
      </w:r>
      <w:r w:rsidRPr="009A1D3C">
        <w:rPr>
          <w:i w:val="0"/>
        </w:rPr>
        <w:t>Таблицы радиочастот.</w:t>
      </w:r>
    </w:p>
    <w:p w:rsidR="00283155" w:rsidRDefault="00283155" w:rsidP="00283155">
      <w:pPr>
        <w:pStyle w:val="Style14"/>
        <w:widowControl/>
      </w:pPr>
      <w:r>
        <w:t>1.</w:t>
      </w:r>
      <w:r w:rsidRPr="009A1D3C">
        <w:t>3</w:t>
      </w:r>
      <w:r>
        <w:t xml:space="preserve">. </w:t>
      </w:r>
      <w:r w:rsidRPr="00B17561">
        <w:t>Диапазоны частот и сигналы</w:t>
      </w:r>
    </w:p>
    <w:p w:rsidR="00283155" w:rsidRDefault="00283155" w:rsidP="00283155">
      <w:pPr>
        <w:ind w:firstLine="709"/>
      </w:pPr>
      <w:r>
        <w:t>1.Сигналы, передаваемые в системах радиосвязи и телевидения.</w:t>
      </w:r>
      <w:r w:rsidRPr="000A3C58">
        <w:t xml:space="preserve"> </w:t>
      </w:r>
    </w:p>
    <w:p w:rsidR="00283155" w:rsidRDefault="00283155" w:rsidP="00283155">
      <w:pPr>
        <w:ind w:firstLine="709"/>
      </w:pPr>
      <w:r>
        <w:t>2.</w:t>
      </w:r>
      <w:r w:rsidRPr="000A3C58">
        <w:t xml:space="preserve">Классификация и определения. </w:t>
      </w:r>
    </w:p>
    <w:p w:rsidR="00283155" w:rsidRDefault="00283155" w:rsidP="00283155">
      <w:pPr>
        <w:ind w:firstLine="709"/>
      </w:pPr>
      <w:r>
        <w:t xml:space="preserve">3.Первичные и вторичные сигналы связи. </w:t>
      </w:r>
    </w:p>
    <w:p w:rsidR="00283155" w:rsidRDefault="00283155" w:rsidP="00283155">
      <w:pPr>
        <w:ind w:firstLine="709"/>
      </w:pPr>
      <w:r>
        <w:t>4.Номенклатура радиодиапазонов и д</w:t>
      </w:r>
      <w:r w:rsidRPr="000A3C58">
        <w:t>иапазоны наземного радиовещания.</w:t>
      </w:r>
    </w:p>
    <w:p w:rsidR="00283155" w:rsidRDefault="00283155" w:rsidP="00283155">
      <w:pPr>
        <w:ind w:firstLine="709"/>
      </w:pPr>
      <w:r>
        <w:t>5.</w:t>
      </w:r>
      <w:r w:rsidRPr="000A3C58">
        <w:t xml:space="preserve"> Структурная схема системы радиосвязи. </w:t>
      </w:r>
    </w:p>
    <w:p w:rsidR="00283155" w:rsidRPr="009A1D3C" w:rsidRDefault="00283155" w:rsidP="00283155">
      <w:pPr>
        <w:ind w:firstLine="709"/>
        <w:rPr>
          <w:b/>
          <w:i/>
        </w:rPr>
      </w:pPr>
      <w:r>
        <w:t xml:space="preserve">6. </w:t>
      </w:r>
      <w:r w:rsidRPr="000A3C58">
        <w:t xml:space="preserve">Виды представления сигналов. </w:t>
      </w:r>
    </w:p>
    <w:p w:rsidR="00283155" w:rsidRPr="009A1D3C" w:rsidRDefault="00283155" w:rsidP="00283155">
      <w:pPr>
        <w:pStyle w:val="a6"/>
        <w:tabs>
          <w:tab w:val="left" w:pos="425"/>
          <w:tab w:val="left" w:pos="709"/>
        </w:tabs>
        <w:ind w:firstLine="0"/>
        <w:rPr>
          <w:i w:val="0"/>
        </w:rPr>
      </w:pPr>
      <w:r w:rsidRPr="009A1D3C">
        <w:rPr>
          <w:i w:val="0"/>
        </w:rPr>
        <w:t>1.4. Построение радиотехнических систем</w:t>
      </w:r>
    </w:p>
    <w:p w:rsidR="00283155" w:rsidRDefault="001D31D8" w:rsidP="00283155">
      <w:pPr>
        <w:ind w:firstLine="709"/>
      </w:pPr>
      <w:r>
        <w:t>1</w:t>
      </w:r>
      <w:r w:rsidR="00283155">
        <w:t>.</w:t>
      </w:r>
      <w:r w:rsidR="00283155" w:rsidRPr="0038512B">
        <w:t xml:space="preserve">Одноканальные радиотехнические системы передачи информации. </w:t>
      </w:r>
    </w:p>
    <w:p w:rsidR="00283155" w:rsidRDefault="001D31D8" w:rsidP="00283155">
      <w:pPr>
        <w:ind w:firstLine="709"/>
      </w:pPr>
      <w:r>
        <w:t>2</w:t>
      </w:r>
      <w:r w:rsidR="00283155">
        <w:t>.</w:t>
      </w:r>
      <w:r w:rsidR="00283155" w:rsidRPr="0038512B">
        <w:t xml:space="preserve">Системы производственной радиосвязи. </w:t>
      </w:r>
    </w:p>
    <w:p w:rsidR="00283155" w:rsidRDefault="001D31D8" w:rsidP="00283155">
      <w:pPr>
        <w:ind w:firstLine="709"/>
      </w:pPr>
      <w:r>
        <w:t>3</w:t>
      </w:r>
      <w:r w:rsidR="00283155">
        <w:t>.</w:t>
      </w:r>
      <w:r w:rsidR="00283155" w:rsidRPr="0038512B">
        <w:t xml:space="preserve">Системы сотовой радиосвязи. </w:t>
      </w:r>
    </w:p>
    <w:p w:rsidR="00283155" w:rsidRDefault="001D31D8" w:rsidP="00283155">
      <w:pPr>
        <w:ind w:firstLine="709"/>
      </w:pPr>
      <w:r>
        <w:t>4</w:t>
      </w:r>
      <w:r w:rsidR="00283155">
        <w:t>.</w:t>
      </w:r>
      <w:r w:rsidR="00283155" w:rsidRPr="0038512B">
        <w:t>Системы радиорелейной радиосвя</w:t>
      </w:r>
      <w:r w:rsidR="00283155">
        <w:t xml:space="preserve">зи. </w:t>
      </w:r>
    </w:p>
    <w:p w:rsidR="00283155" w:rsidRDefault="001D31D8" w:rsidP="00283155">
      <w:pPr>
        <w:ind w:firstLine="709"/>
      </w:pPr>
      <w:r>
        <w:t>5</w:t>
      </w:r>
      <w:r w:rsidR="00283155">
        <w:t>.Системы пейджинговой</w:t>
      </w:r>
      <w:r w:rsidR="00283155" w:rsidRPr="0038512B">
        <w:t xml:space="preserve"> радиосвязи.</w:t>
      </w:r>
    </w:p>
    <w:p w:rsidR="00283155" w:rsidRDefault="001D31D8" w:rsidP="00283155">
      <w:pPr>
        <w:ind w:firstLine="709"/>
      </w:pPr>
      <w:r>
        <w:t>6</w:t>
      </w:r>
      <w:r w:rsidR="00283155">
        <w:t>.</w:t>
      </w:r>
      <w:r w:rsidR="00283155" w:rsidRPr="0038512B">
        <w:t xml:space="preserve">Системы спутниковой связи. </w:t>
      </w:r>
    </w:p>
    <w:p w:rsidR="00283155" w:rsidRPr="0038512B" w:rsidRDefault="001D31D8" w:rsidP="00283155">
      <w:pPr>
        <w:ind w:firstLine="709"/>
      </w:pPr>
      <w:r>
        <w:t>7</w:t>
      </w:r>
      <w:r w:rsidR="00283155">
        <w:t>.</w:t>
      </w:r>
      <w:r w:rsidR="00283155" w:rsidRPr="0038512B">
        <w:t>Системы радио и телевещания.</w:t>
      </w:r>
    </w:p>
    <w:p w:rsidR="00283155" w:rsidRPr="00B44AE0" w:rsidRDefault="00283155" w:rsidP="00283155">
      <w:pPr>
        <w:rPr>
          <w:b/>
        </w:rPr>
      </w:pPr>
      <w:r>
        <w:t>1.</w:t>
      </w:r>
      <w:r w:rsidRPr="00497E1A">
        <w:t>5</w:t>
      </w:r>
      <w:r>
        <w:t xml:space="preserve">. </w:t>
      </w:r>
      <w:r w:rsidRPr="00B17561">
        <w:t>Антенно-фидерные устройства</w:t>
      </w:r>
      <w:r>
        <w:rPr>
          <w:b/>
        </w:rPr>
        <w:t xml:space="preserve"> </w:t>
      </w:r>
    </w:p>
    <w:p w:rsidR="00283155" w:rsidRDefault="00283155" w:rsidP="00283155">
      <w:pPr>
        <w:ind w:firstLine="709"/>
      </w:pPr>
      <w:r>
        <w:t>1.</w:t>
      </w:r>
      <w:r w:rsidRPr="009E47DC">
        <w:t>Основные понятия и определения</w:t>
      </w:r>
      <w:r>
        <w:t xml:space="preserve">. </w:t>
      </w:r>
    </w:p>
    <w:p w:rsidR="00283155" w:rsidRDefault="00283155" w:rsidP="00BB098C">
      <w:pPr>
        <w:ind w:firstLine="709"/>
        <w:jc w:val="both"/>
      </w:pPr>
      <w:r>
        <w:t>2.</w:t>
      </w:r>
      <w:r w:rsidRPr="009E47DC">
        <w:t>Основные характеристики и параметры антенн в режиме передачи</w:t>
      </w:r>
      <w:r>
        <w:t xml:space="preserve">. </w:t>
      </w:r>
    </w:p>
    <w:p w:rsidR="00283155" w:rsidRPr="009E47DC" w:rsidRDefault="00283155" w:rsidP="00283155">
      <w:pPr>
        <w:ind w:firstLine="709"/>
      </w:pPr>
      <w:r>
        <w:t>3.</w:t>
      </w:r>
      <w:r w:rsidR="00BB098C">
        <w:t xml:space="preserve"> </w:t>
      </w:r>
      <w:r w:rsidRPr="009E47DC">
        <w:t xml:space="preserve">Приемные антенны </w:t>
      </w:r>
      <w:r>
        <w:t>и их радиотехнические параметры.</w:t>
      </w:r>
    </w:p>
    <w:p w:rsidR="00283155" w:rsidRDefault="00BB098C" w:rsidP="00283155">
      <w:pPr>
        <w:ind w:firstLine="709"/>
      </w:pPr>
      <w:r>
        <w:t>4</w:t>
      </w:r>
      <w:r w:rsidR="00283155">
        <w:t>.</w:t>
      </w:r>
      <w:r>
        <w:t xml:space="preserve"> </w:t>
      </w:r>
      <w:r w:rsidR="00283155" w:rsidRPr="0033564A">
        <w:t xml:space="preserve">Антенны узкополосных и широкополосных сигналов. </w:t>
      </w:r>
    </w:p>
    <w:p w:rsidR="00283155" w:rsidRDefault="00BB098C" w:rsidP="00283155">
      <w:pPr>
        <w:ind w:firstLine="709"/>
      </w:pPr>
      <w:r>
        <w:t>5</w:t>
      </w:r>
      <w:r w:rsidR="00283155">
        <w:t>.</w:t>
      </w:r>
      <w:r>
        <w:t xml:space="preserve"> </w:t>
      </w:r>
      <w:r w:rsidR="00283155">
        <w:t>Основы принципа действия, основные параметры и разновидности антенн.</w:t>
      </w:r>
    </w:p>
    <w:p w:rsidR="00283155" w:rsidRDefault="00BB098C" w:rsidP="00BB098C">
      <w:pPr>
        <w:ind w:firstLine="709"/>
        <w:jc w:val="both"/>
      </w:pPr>
      <w:r>
        <w:t>6</w:t>
      </w:r>
      <w:r w:rsidR="00283155">
        <w:t>.</w:t>
      </w:r>
      <w:r>
        <w:t xml:space="preserve"> </w:t>
      </w:r>
      <w:r w:rsidR="00283155" w:rsidRPr="0033564A">
        <w:t>Линейные антенны</w:t>
      </w:r>
      <w:r w:rsidR="00283155">
        <w:t>: эле</w:t>
      </w:r>
      <w:r w:rsidR="00283155" w:rsidRPr="0033564A">
        <w:t>ктрический вибратор</w:t>
      </w:r>
      <w:r w:rsidR="00283155">
        <w:t>,</w:t>
      </w:r>
      <w:r w:rsidR="00283155" w:rsidRPr="0033564A">
        <w:t xml:space="preserve"> </w:t>
      </w:r>
      <w:r w:rsidR="00283155">
        <w:t>щ</w:t>
      </w:r>
      <w:r w:rsidR="00283155" w:rsidRPr="0033564A">
        <w:t>елевая антенна</w:t>
      </w:r>
      <w:r w:rsidR="00283155">
        <w:t>, ц</w:t>
      </w:r>
      <w:r w:rsidR="00283155" w:rsidRPr="0033564A">
        <w:t xml:space="preserve">илиндрическая и </w:t>
      </w:r>
      <w:r w:rsidR="00283155" w:rsidRPr="0033564A">
        <w:lastRenderedPageBreak/>
        <w:t>коническая спираль</w:t>
      </w:r>
      <w:r w:rsidR="00283155">
        <w:t>ные антенны, д</w:t>
      </w:r>
      <w:r w:rsidR="00283155" w:rsidRPr="0033564A">
        <w:t>иэлектрические стержневые антенны</w:t>
      </w:r>
      <w:r w:rsidR="00283155">
        <w:t>.</w:t>
      </w:r>
    </w:p>
    <w:p w:rsidR="00283155" w:rsidRDefault="00BB098C" w:rsidP="00283155">
      <w:pPr>
        <w:ind w:firstLine="709"/>
      </w:pPr>
      <w:r>
        <w:t>7</w:t>
      </w:r>
      <w:r w:rsidR="00283155">
        <w:t>.</w:t>
      </w:r>
      <w:r>
        <w:t xml:space="preserve"> </w:t>
      </w:r>
      <w:r w:rsidR="00283155">
        <w:t>Апертурные антенны: в</w:t>
      </w:r>
      <w:r w:rsidR="00283155" w:rsidRPr="0033564A">
        <w:t>олноводные излуча</w:t>
      </w:r>
      <w:r w:rsidR="00283155">
        <w:t>тели, р</w:t>
      </w:r>
      <w:r w:rsidR="00283155" w:rsidRPr="0033564A">
        <w:t>упорные антенны</w:t>
      </w:r>
      <w:r w:rsidR="00283155">
        <w:t>, л</w:t>
      </w:r>
      <w:r w:rsidR="00283155" w:rsidRPr="0033564A">
        <w:t>инзовые а</w:t>
      </w:r>
      <w:r w:rsidR="00283155" w:rsidRPr="0033564A">
        <w:t>н</w:t>
      </w:r>
      <w:r w:rsidR="00283155" w:rsidRPr="0033564A">
        <w:t>тенны</w:t>
      </w:r>
      <w:r w:rsidR="00283155">
        <w:t xml:space="preserve">, зеркальные антенны. </w:t>
      </w:r>
    </w:p>
    <w:p w:rsidR="00283155" w:rsidRPr="0033564A" w:rsidRDefault="00BB098C" w:rsidP="00BB098C">
      <w:pPr>
        <w:ind w:firstLine="709"/>
        <w:jc w:val="both"/>
      </w:pPr>
      <w:r>
        <w:t>8</w:t>
      </w:r>
      <w:r w:rsidR="00283155">
        <w:t>.</w:t>
      </w:r>
      <w:r>
        <w:t xml:space="preserve"> </w:t>
      </w:r>
      <w:r w:rsidR="00283155">
        <w:t>Антенные решетки: с</w:t>
      </w:r>
      <w:r w:rsidR="00283155" w:rsidRPr="0033564A">
        <w:t>имметричный вибратор с плоским рефлектором и система двух связанных симметричных вибра</w:t>
      </w:r>
      <w:r w:rsidR="00283155">
        <w:t>торов, д</w:t>
      </w:r>
      <w:r w:rsidR="00283155" w:rsidRPr="0033564A">
        <w:t>иректорные антенны</w:t>
      </w:r>
      <w:r w:rsidR="00283155">
        <w:t>, в</w:t>
      </w:r>
      <w:r w:rsidR="00283155" w:rsidRPr="0033564A">
        <w:t>олноводные щелевые антенные решетки</w:t>
      </w:r>
      <w:r w:rsidR="00283155">
        <w:t>, ф</w:t>
      </w:r>
      <w:r w:rsidR="00283155" w:rsidRPr="0033564A">
        <w:t>азированные антенные решетки</w:t>
      </w:r>
      <w:r w:rsidR="00283155">
        <w:t>.</w:t>
      </w:r>
    </w:p>
    <w:p w:rsidR="00283155" w:rsidRPr="006E1ADE" w:rsidRDefault="00283155" w:rsidP="00283155">
      <w:pPr>
        <w:pStyle w:val="a6"/>
        <w:tabs>
          <w:tab w:val="left" w:pos="425"/>
          <w:tab w:val="left" w:pos="709"/>
        </w:tabs>
        <w:ind w:firstLine="0"/>
        <w:rPr>
          <w:b/>
          <w:i w:val="0"/>
        </w:rPr>
      </w:pPr>
      <w:r w:rsidRPr="006E1ADE">
        <w:rPr>
          <w:i w:val="0"/>
        </w:rPr>
        <w:t>1.</w:t>
      </w:r>
      <w:r w:rsidRPr="00940575">
        <w:rPr>
          <w:i w:val="0"/>
        </w:rPr>
        <w:t>6</w:t>
      </w:r>
      <w:r w:rsidRPr="006E1ADE">
        <w:rPr>
          <w:i w:val="0"/>
        </w:rPr>
        <w:t>. Основы телевидения</w:t>
      </w:r>
    </w:p>
    <w:p w:rsidR="00283155" w:rsidRDefault="00283155" w:rsidP="00283155">
      <w:pPr>
        <w:ind w:firstLine="709"/>
      </w:pPr>
      <w:r>
        <w:t>1.</w:t>
      </w:r>
      <w:r w:rsidRPr="00E2070D">
        <w:t xml:space="preserve">Особенности восприятия изображения. </w:t>
      </w:r>
    </w:p>
    <w:p w:rsidR="00283155" w:rsidRDefault="00283155" w:rsidP="00283155">
      <w:pPr>
        <w:ind w:firstLine="709"/>
      </w:pPr>
      <w:r>
        <w:t>2.</w:t>
      </w:r>
      <w:r w:rsidRPr="00E2070D">
        <w:t>Че</w:t>
      </w:r>
      <w:r>
        <w:t>рно-белое и цветное телевидение.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3.</w:t>
      </w:r>
      <w:r w:rsidRPr="00E2070D">
        <w:t xml:space="preserve">Структурная схема системы черно-белого телевидения. </w:t>
      </w:r>
    </w:p>
    <w:p w:rsidR="00283155" w:rsidRDefault="00283155" w:rsidP="00283155">
      <w:pPr>
        <w:ind w:firstLine="709"/>
      </w:pPr>
      <w:r>
        <w:t>4.</w:t>
      </w:r>
      <w:r w:rsidR="00BB098C">
        <w:t xml:space="preserve"> </w:t>
      </w:r>
      <w:r w:rsidRPr="00E2070D">
        <w:t>Принципы цветного телевидения</w:t>
      </w:r>
      <w:r>
        <w:t>.</w:t>
      </w:r>
      <w:r w:rsidRPr="00E2070D">
        <w:t xml:space="preserve"> </w:t>
      </w:r>
    </w:p>
    <w:p w:rsidR="00283155" w:rsidRDefault="00283155" w:rsidP="00283155">
      <w:pPr>
        <w:ind w:firstLine="709"/>
      </w:pPr>
      <w:r>
        <w:t>5.</w:t>
      </w:r>
      <w:r w:rsidR="00BB098C">
        <w:t xml:space="preserve"> </w:t>
      </w:r>
      <w:r w:rsidRPr="00E2070D">
        <w:t>Струк</w:t>
      </w:r>
      <w:r>
        <w:t>тура и свойства видеосигнала.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="00BB098C">
        <w:t xml:space="preserve"> </w:t>
      </w:r>
      <w:r w:rsidRPr="00E2070D">
        <w:t>Принцип работы системы вещательного телевидения</w:t>
      </w:r>
      <w:r>
        <w:t>.</w:t>
      </w:r>
      <w:r w:rsidRPr="00C42461">
        <w:rPr>
          <w:b/>
          <w:sz w:val="20"/>
        </w:rPr>
        <w:t xml:space="preserve"> </w:t>
      </w:r>
    </w:p>
    <w:p w:rsidR="00283155" w:rsidRDefault="00283155" w:rsidP="00283155">
      <w:pPr>
        <w:ind w:firstLine="709"/>
      </w:pPr>
      <w:r w:rsidRPr="00940575">
        <w:t>7.</w:t>
      </w:r>
      <w:r w:rsidR="00BB098C">
        <w:t xml:space="preserve"> </w:t>
      </w:r>
      <w:r w:rsidRPr="00E2070D">
        <w:t xml:space="preserve">Формирование телевизионных изображений. </w:t>
      </w:r>
    </w:p>
    <w:p w:rsidR="00283155" w:rsidRDefault="00283155" w:rsidP="00283155">
      <w:pPr>
        <w:ind w:firstLine="709"/>
      </w:pPr>
      <w:r>
        <w:t>8.</w:t>
      </w:r>
      <w:r w:rsidR="00BB098C">
        <w:t xml:space="preserve"> </w:t>
      </w:r>
      <w:r w:rsidRPr="00E2070D">
        <w:t xml:space="preserve">Системы телевизионного вещания. </w:t>
      </w:r>
    </w:p>
    <w:p w:rsidR="00283155" w:rsidRDefault="00283155" w:rsidP="00283155">
      <w:pPr>
        <w:ind w:firstLine="709"/>
      </w:pPr>
      <w:r>
        <w:t>9.</w:t>
      </w:r>
      <w:r w:rsidR="00BB098C">
        <w:t xml:space="preserve"> </w:t>
      </w:r>
      <w:r w:rsidRPr="00E2070D">
        <w:t xml:space="preserve">Классификация телевизионных систем. </w:t>
      </w:r>
    </w:p>
    <w:p w:rsidR="00283155" w:rsidRPr="00940575" w:rsidRDefault="00283155" w:rsidP="00283155">
      <w:pPr>
        <w:ind w:firstLine="709"/>
        <w:rPr>
          <w:b/>
          <w:sz w:val="20"/>
        </w:rPr>
      </w:pPr>
      <w:r>
        <w:t>10.</w:t>
      </w:r>
      <w:r w:rsidR="00BB098C">
        <w:t xml:space="preserve"> </w:t>
      </w:r>
      <w:r w:rsidRPr="00E2070D">
        <w:t>Стандарты теле</w:t>
      </w:r>
      <w:r>
        <w:t>вещания и видеозаписи.</w:t>
      </w:r>
    </w:p>
    <w:p w:rsidR="00283155" w:rsidRDefault="00283155" w:rsidP="00283155">
      <w:pPr>
        <w:ind w:firstLine="709"/>
      </w:pPr>
      <w:r>
        <w:t>11.</w:t>
      </w:r>
      <w:r w:rsidR="00BB098C">
        <w:t xml:space="preserve"> </w:t>
      </w:r>
      <w:r w:rsidRPr="00E2070D">
        <w:t>Телевизионные приемники и видеотехника.</w:t>
      </w:r>
      <w:r>
        <w:t xml:space="preserve"> </w:t>
      </w:r>
    </w:p>
    <w:p w:rsidR="00283155" w:rsidRDefault="00283155" w:rsidP="00283155">
      <w:pPr>
        <w:ind w:firstLine="709"/>
      </w:pPr>
      <w:r>
        <w:t>12.</w:t>
      </w:r>
      <w:r w:rsidR="00BB098C">
        <w:t xml:space="preserve"> </w:t>
      </w:r>
      <w:r w:rsidRPr="00133FD5">
        <w:t>Элементы и узлы телевизионных устройств.</w:t>
      </w:r>
      <w:r>
        <w:t xml:space="preserve"> </w:t>
      </w:r>
    </w:p>
    <w:p w:rsidR="00283155" w:rsidRDefault="00283155" w:rsidP="00283155">
      <w:pPr>
        <w:ind w:firstLine="709"/>
      </w:pPr>
      <w:r>
        <w:t>13.</w:t>
      </w:r>
      <w:r w:rsidR="00BB098C">
        <w:t xml:space="preserve"> </w:t>
      </w:r>
      <w:r w:rsidRPr="00133FD5">
        <w:t>Вопросы современного телевидения.</w:t>
      </w:r>
      <w:r>
        <w:t xml:space="preserve"> </w:t>
      </w:r>
    </w:p>
    <w:p w:rsidR="00283155" w:rsidRDefault="00283155" w:rsidP="00283155">
      <w:pPr>
        <w:ind w:firstLine="709"/>
      </w:pPr>
      <w:r>
        <w:t>14.</w:t>
      </w:r>
      <w:r w:rsidR="00BB098C">
        <w:t xml:space="preserve"> </w:t>
      </w:r>
      <w:r w:rsidRPr="00133FD5">
        <w:t>Принципы и системы цифрового телевидения.</w:t>
      </w:r>
      <w:r>
        <w:t xml:space="preserve"> </w:t>
      </w:r>
    </w:p>
    <w:p w:rsidR="00283155" w:rsidRPr="00E2070D" w:rsidRDefault="00283155" w:rsidP="00283155">
      <w:pPr>
        <w:ind w:firstLine="709"/>
      </w:pPr>
      <w:r>
        <w:t>15.</w:t>
      </w:r>
      <w:r w:rsidRPr="00133FD5">
        <w:t>Структурная схема системы цифрового телевидения</w:t>
      </w:r>
      <w:r>
        <w:t>.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1.</w:t>
      </w:r>
      <w:r w:rsidRPr="00940575">
        <w:t>7</w:t>
      </w:r>
      <w:r w:rsidRPr="00B17561">
        <w:t>. Радиоприемные устройства</w:t>
      </w:r>
    </w:p>
    <w:p w:rsidR="00283155" w:rsidRDefault="00283155" w:rsidP="00283155">
      <w:pPr>
        <w:ind w:firstLine="709"/>
      </w:pPr>
      <w:r>
        <w:t>1.</w:t>
      </w:r>
      <w:r w:rsidRPr="00133FD5">
        <w:t>Классификация и основные характер</w:t>
      </w:r>
      <w:r>
        <w:t>истики радиоприемных устройств.</w:t>
      </w:r>
    </w:p>
    <w:p w:rsidR="00283155" w:rsidRDefault="00283155" w:rsidP="00283155">
      <w:pPr>
        <w:ind w:firstLine="709"/>
      </w:pPr>
      <w:r>
        <w:t>2.</w:t>
      </w:r>
      <w:r w:rsidRPr="00133FD5">
        <w:t>Особенности построения радиовещательных устройств приема и обработки сигн</w:t>
      </w:r>
      <w:r w:rsidRPr="00133FD5">
        <w:t>а</w:t>
      </w:r>
      <w:r w:rsidRPr="00133FD5">
        <w:t xml:space="preserve">лов. </w:t>
      </w:r>
    </w:p>
    <w:p w:rsidR="00283155" w:rsidRDefault="00283155" w:rsidP="00283155">
      <w:pPr>
        <w:ind w:firstLine="709"/>
      </w:pPr>
      <w:r>
        <w:t>3.</w:t>
      </w:r>
      <w:r w:rsidRPr="0096364B">
        <w:t xml:space="preserve">Детекторы устройств приема и обработки сигналов. </w:t>
      </w:r>
    </w:p>
    <w:p w:rsidR="00283155" w:rsidRDefault="00283155" w:rsidP="00283155">
      <w:pPr>
        <w:ind w:firstLine="709"/>
      </w:pPr>
      <w:r>
        <w:t>4.</w:t>
      </w:r>
      <w:r w:rsidRPr="0096364B">
        <w:t xml:space="preserve">Детектирование </w:t>
      </w:r>
      <w:r>
        <w:t>колебаний.</w:t>
      </w:r>
    </w:p>
    <w:p w:rsidR="00283155" w:rsidRDefault="00283155" w:rsidP="00283155">
      <w:pPr>
        <w:ind w:firstLine="709"/>
      </w:pPr>
      <w:r>
        <w:t>5.</w:t>
      </w:r>
      <w:r w:rsidRPr="00133FD5">
        <w:t xml:space="preserve">Радиоприемник прямого усиления. </w:t>
      </w:r>
    </w:p>
    <w:p w:rsidR="00283155" w:rsidRDefault="00283155" w:rsidP="00283155">
      <w:pPr>
        <w:ind w:firstLine="709"/>
      </w:pPr>
      <w:r>
        <w:t>6.</w:t>
      </w:r>
      <w:r w:rsidRPr="00133FD5">
        <w:t xml:space="preserve">Супергетеродинный радиоприемник AM - сигналов. </w:t>
      </w:r>
    </w:p>
    <w:p w:rsidR="00283155" w:rsidRDefault="00283155" w:rsidP="00283155">
      <w:pPr>
        <w:ind w:firstLine="709"/>
      </w:pPr>
      <w:r>
        <w:t xml:space="preserve">7. </w:t>
      </w:r>
      <w:r w:rsidRPr="00133FD5">
        <w:t>Супергетеродинный радио</w:t>
      </w:r>
      <w:r>
        <w:t>приемник ЧМ - сигналов.</w:t>
      </w:r>
    </w:p>
    <w:p w:rsidR="00283155" w:rsidRDefault="00283155" w:rsidP="00283155">
      <w:pPr>
        <w:ind w:firstLine="709"/>
      </w:pPr>
      <w:r>
        <w:t xml:space="preserve">8. </w:t>
      </w:r>
      <w:r w:rsidRPr="00133FD5">
        <w:t>Входная цепь радиоприемника.</w:t>
      </w:r>
      <w:r w:rsidRPr="0096364B">
        <w:t xml:space="preserve"> </w:t>
      </w:r>
    </w:p>
    <w:p w:rsidR="00283155" w:rsidRDefault="00283155" w:rsidP="00283155">
      <w:pPr>
        <w:ind w:firstLine="709"/>
        <w:rPr>
          <w:sz w:val="20"/>
        </w:rPr>
      </w:pPr>
      <w:r>
        <w:t>9.</w:t>
      </w:r>
      <w:r w:rsidRPr="0096364B">
        <w:t>Общие сведения о системах автоматических регулировок.</w:t>
      </w:r>
      <w:r w:rsidRPr="00A25559">
        <w:rPr>
          <w:sz w:val="20"/>
        </w:rPr>
        <w:t xml:space="preserve"> </w:t>
      </w:r>
    </w:p>
    <w:p w:rsidR="00283155" w:rsidRPr="00133FD5" w:rsidRDefault="00283155" w:rsidP="00283155">
      <w:pPr>
        <w:ind w:firstLine="709"/>
      </w:pPr>
      <w:r w:rsidRPr="00940575">
        <w:t>10.</w:t>
      </w:r>
      <w:r w:rsidRPr="00133FD5">
        <w:t>Автоматическая подстройка частоты гетеродина радиоприемника.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1.</w:t>
      </w:r>
      <w:r w:rsidRPr="001074D7">
        <w:t>8</w:t>
      </w:r>
      <w:r w:rsidRPr="00B17561">
        <w:t>. Радиопередающие устройства</w:t>
      </w:r>
    </w:p>
    <w:p w:rsidR="00283155" w:rsidRDefault="00283155" w:rsidP="00283155">
      <w:pPr>
        <w:ind w:firstLine="709"/>
      </w:pPr>
      <w:r>
        <w:t>1.</w:t>
      </w:r>
      <w:r w:rsidRPr="0096364B">
        <w:t>Классификация и основные показа</w:t>
      </w:r>
      <w:r>
        <w:t>тели радиопередающих устройств.</w:t>
      </w:r>
    </w:p>
    <w:p w:rsidR="00283155" w:rsidRDefault="00283155" w:rsidP="00283155">
      <w:pPr>
        <w:ind w:firstLine="709"/>
      </w:pPr>
      <w:r>
        <w:t>2.</w:t>
      </w:r>
      <w:r w:rsidRPr="0096364B">
        <w:t xml:space="preserve">Зоны обслуживания радиостанций. </w:t>
      </w:r>
    </w:p>
    <w:p w:rsidR="00283155" w:rsidRDefault="00283155" w:rsidP="00283155">
      <w:pPr>
        <w:ind w:firstLine="709"/>
      </w:pPr>
      <w:r>
        <w:t>3.</w:t>
      </w:r>
      <w:r w:rsidRPr="0096364B">
        <w:t>Способы формирования радиосигналов в радиопередатчиках различного назнач</w:t>
      </w:r>
      <w:r w:rsidRPr="0096364B">
        <w:t>е</w:t>
      </w:r>
      <w:r w:rsidRPr="0096364B">
        <w:t xml:space="preserve">ния. </w:t>
      </w:r>
    </w:p>
    <w:p w:rsidR="00283155" w:rsidRDefault="00283155" w:rsidP="00283155">
      <w:pPr>
        <w:ind w:firstLine="709"/>
        <w:rPr>
          <w:b/>
          <w:sz w:val="20"/>
        </w:rPr>
      </w:pPr>
      <w:r>
        <w:t xml:space="preserve">4.Радиосигнал </w:t>
      </w:r>
      <w:r w:rsidRPr="0096364B">
        <w:t>при различных видах модуляции.</w:t>
      </w:r>
    </w:p>
    <w:p w:rsidR="00283155" w:rsidRDefault="00283155" w:rsidP="00283155">
      <w:pPr>
        <w:ind w:firstLine="709"/>
      </w:pPr>
      <w:r>
        <w:t>5.</w:t>
      </w:r>
      <w:r w:rsidRPr="0096364B">
        <w:t>Виды работы радиопередающих устройств</w:t>
      </w:r>
      <w:r>
        <w:t xml:space="preserve"> и связей</w:t>
      </w:r>
      <w:r w:rsidRPr="0096364B">
        <w:t xml:space="preserve">. </w:t>
      </w:r>
    </w:p>
    <w:p w:rsidR="00283155" w:rsidRDefault="00283155" w:rsidP="00283155">
      <w:pPr>
        <w:ind w:firstLine="709"/>
        <w:rPr>
          <w:b/>
          <w:sz w:val="20"/>
        </w:rPr>
      </w:pPr>
      <w:r>
        <w:t>6.</w:t>
      </w:r>
      <w:r w:rsidRPr="0096364B">
        <w:t>Дальняя радиосвязь и дальнее радиовещание</w:t>
      </w:r>
      <w:r>
        <w:t>.</w:t>
      </w:r>
      <w:r w:rsidRPr="0096364B">
        <w:rPr>
          <w:b/>
          <w:sz w:val="20"/>
        </w:rPr>
        <w:t xml:space="preserve"> </w:t>
      </w:r>
    </w:p>
    <w:p w:rsidR="00283155" w:rsidRPr="001074D7" w:rsidRDefault="00283155" w:rsidP="00283155">
      <w:pPr>
        <w:ind w:firstLine="709"/>
      </w:pPr>
      <w:r w:rsidRPr="001074D7">
        <w:t xml:space="preserve">7.Высококачественное аналоговое моно- и стереофоническое радиовещание. </w:t>
      </w:r>
    </w:p>
    <w:p w:rsidR="00283155" w:rsidRDefault="00283155" w:rsidP="00283155">
      <w:pPr>
        <w:ind w:firstLine="709"/>
      </w:pPr>
      <w:r w:rsidRPr="001074D7">
        <w:t>8.</w:t>
      </w:r>
      <w:r w:rsidRPr="0096364B">
        <w:t xml:space="preserve">Цифровая связь и цифровое вещание </w:t>
      </w:r>
    </w:p>
    <w:p w:rsidR="00283155" w:rsidRPr="0096364B" w:rsidRDefault="00283155" w:rsidP="00283155">
      <w:pPr>
        <w:ind w:firstLine="709"/>
      </w:pPr>
      <w:r>
        <w:t>9.</w:t>
      </w:r>
      <w:r w:rsidRPr="0096364B">
        <w:t>Синтезаторы частот.</w:t>
      </w:r>
    </w:p>
    <w:p w:rsidR="00283155" w:rsidRDefault="00283155" w:rsidP="00283155">
      <w:pPr>
        <w:rPr>
          <w:b/>
        </w:rPr>
      </w:pPr>
      <w:r>
        <w:t>2. Преобразование информационных сигналов в радиотехнических системах и коммуник</w:t>
      </w:r>
      <w:r>
        <w:t>а</w:t>
      </w:r>
      <w:r>
        <w:t>ционных сетях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</w:t>
      </w:r>
      <w:r w:rsidRPr="00A63BF7">
        <w:rPr>
          <w:i w:val="0"/>
        </w:rPr>
        <w:t xml:space="preserve">Виды сообщений и их характеристики. </w:t>
      </w:r>
    </w:p>
    <w:p w:rsidR="00283155" w:rsidRPr="00A63BF7" w:rsidRDefault="00283155" w:rsidP="00283155">
      <w:pPr>
        <w:pStyle w:val="a6"/>
        <w:rPr>
          <w:i w:val="0"/>
        </w:rPr>
      </w:pPr>
      <w:r>
        <w:rPr>
          <w:i w:val="0"/>
        </w:rPr>
        <w:t>2.</w:t>
      </w:r>
      <w:r w:rsidRPr="00A63BF7">
        <w:rPr>
          <w:i w:val="0"/>
        </w:rPr>
        <w:t>Информация, сообщения, сигналы.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3.</w:t>
      </w:r>
      <w:r w:rsidRPr="00A63BF7">
        <w:rPr>
          <w:i w:val="0"/>
        </w:rPr>
        <w:t>Принцип передачи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2.2. Виды представле</w:t>
      </w:r>
      <w:r w:rsidRPr="00A63BF7">
        <w:rPr>
          <w:i w:val="0"/>
        </w:rPr>
        <w:t>ния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1. Аналоговые сигналы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lastRenderedPageBreak/>
        <w:tab/>
        <w:t>2.</w:t>
      </w:r>
      <w:r w:rsidR="00BB098C">
        <w:rPr>
          <w:i w:val="0"/>
        </w:rPr>
        <w:t xml:space="preserve"> </w:t>
      </w:r>
      <w:r>
        <w:rPr>
          <w:i w:val="0"/>
        </w:rPr>
        <w:t>Дискретные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3.</w:t>
      </w:r>
      <w:r w:rsidR="00BB098C">
        <w:rPr>
          <w:i w:val="0"/>
        </w:rPr>
        <w:t xml:space="preserve"> </w:t>
      </w:r>
      <w:r>
        <w:rPr>
          <w:i w:val="0"/>
        </w:rPr>
        <w:t>Квантованные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ab/>
        <w:t>4.</w:t>
      </w:r>
      <w:r w:rsidR="00BB098C">
        <w:rPr>
          <w:i w:val="0"/>
        </w:rPr>
        <w:t xml:space="preserve"> </w:t>
      </w:r>
      <w:r>
        <w:rPr>
          <w:i w:val="0"/>
        </w:rPr>
        <w:t>Цифровые сигналы.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2.3. Спектры периоди</w:t>
      </w:r>
      <w:r w:rsidRPr="00894988">
        <w:rPr>
          <w:i w:val="0"/>
        </w:rPr>
        <w:t>ческих колебаний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1.Спектры гармонических сигналов.</w:t>
      </w:r>
    </w:p>
    <w:p w:rsidR="00283155" w:rsidRDefault="00283155" w:rsidP="00283155">
      <w:pPr>
        <w:pStyle w:val="a6"/>
        <w:rPr>
          <w:i w:val="0"/>
        </w:rPr>
      </w:pPr>
      <w:r>
        <w:rPr>
          <w:i w:val="0"/>
        </w:rPr>
        <w:t>2. Спектры негармонических сигналов.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2.4. Спектры неперио</w:t>
      </w:r>
      <w:r w:rsidRPr="00894988">
        <w:rPr>
          <w:i w:val="0"/>
        </w:rPr>
        <w:t>дических колебаний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894988">
        <w:rPr>
          <w:i w:val="0"/>
        </w:rPr>
        <w:t>2.5. Модулированные сигналы.</w:t>
      </w:r>
    </w:p>
    <w:p w:rsidR="00283155" w:rsidRDefault="00283155" w:rsidP="00283155">
      <w:r>
        <w:t>2.</w:t>
      </w:r>
      <w:r w:rsidRPr="006A01C6">
        <w:t>6</w:t>
      </w:r>
      <w:r>
        <w:t>.</w:t>
      </w:r>
      <w:r w:rsidRPr="007748B6">
        <w:t xml:space="preserve"> Виды сообщений и их характеристики. </w:t>
      </w:r>
      <w:r>
        <w:t>Информация, сообщения, сигналы.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894988">
        <w:t>7</w:t>
      </w:r>
      <w:r>
        <w:t>. Принцип передачи информации. Виды сигналов</w:t>
      </w:r>
      <w:r>
        <w:rPr>
          <w:b/>
        </w:rPr>
        <w:t xml:space="preserve"> </w:t>
      </w:r>
    </w:p>
    <w:p w:rsidR="00283155" w:rsidRDefault="00283155" w:rsidP="00283155">
      <w:pPr>
        <w:tabs>
          <w:tab w:val="left" w:pos="425"/>
          <w:tab w:val="left" w:pos="709"/>
        </w:tabs>
      </w:pPr>
      <w:r>
        <w:t>2.</w:t>
      </w:r>
      <w:r w:rsidRPr="006A01C6">
        <w:t>8</w:t>
      </w:r>
      <w:r>
        <w:t xml:space="preserve">. </w:t>
      </w:r>
      <w:r w:rsidRPr="007748B6">
        <w:t>Принципы преобразования аналоговых сообщений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>
        <w:t>2.</w:t>
      </w:r>
      <w:r w:rsidRPr="006A01C6">
        <w:t>9</w:t>
      </w:r>
      <w:r>
        <w:t xml:space="preserve">. </w:t>
      </w:r>
      <w:r w:rsidRPr="007748B6">
        <w:t>Международные стандарты аналого-цифрового преобразования и сжатия аудио и виз</w:t>
      </w:r>
      <w:r w:rsidRPr="007748B6">
        <w:t>у</w:t>
      </w:r>
      <w:r w:rsidRPr="007748B6">
        <w:t>альной информации.</w:t>
      </w:r>
    </w:p>
    <w:p w:rsidR="00283155" w:rsidRDefault="00283155" w:rsidP="00283155">
      <w:pPr>
        <w:pStyle w:val="a6"/>
        <w:ind w:firstLine="0"/>
        <w:rPr>
          <w:i w:val="0"/>
        </w:rPr>
      </w:pPr>
      <w:r w:rsidRPr="002A5C15">
        <w:rPr>
          <w:i w:val="0"/>
        </w:rPr>
        <w:t>3. Рад</w:t>
      </w:r>
      <w:r>
        <w:rPr>
          <w:i w:val="0"/>
        </w:rPr>
        <w:t>иотехнические способы защиты ин</w:t>
      </w:r>
      <w:r w:rsidRPr="002A5C15">
        <w:rPr>
          <w:i w:val="0"/>
        </w:rPr>
        <w:t>формации</w:t>
      </w:r>
    </w:p>
    <w:p w:rsidR="00283155" w:rsidRDefault="00283155" w:rsidP="00283155">
      <w:pPr>
        <w:pStyle w:val="a6"/>
        <w:ind w:firstLine="0"/>
        <w:rPr>
          <w:i w:val="0"/>
        </w:rPr>
      </w:pPr>
      <w:r>
        <w:rPr>
          <w:i w:val="0"/>
        </w:rPr>
        <w:t>3.1. Телекоммуникационные системы элек</w:t>
      </w:r>
      <w:r w:rsidRPr="002A5C15">
        <w:rPr>
          <w:i w:val="0"/>
        </w:rPr>
        <w:t>тросвязи</w:t>
      </w:r>
    </w:p>
    <w:p w:rsidR="00283155" w:rsidRPr="00800E24" w:rsidRDefault="00283155" w:rsidP="00283155">
      <w:pPr>
        <w:ind w:firstLine="709"/>
      </w:pPr>
      <w:r>
        <w:t>1.</w:t>
      </w:r>
      <w:r w:rsidRPr="00800E24">
        <w:t xml:space="preserve">Классификация, назначение, условия функционирования, принципы построения, структурные схемы телекоммуникационных систем, показатели качества.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</w:t>
      </w:r>
      <w:r w:rsidRPr="007748B6">
        <w:t xml:space="preserve">Сети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3.</w:t>
      </w:r>
      <w:r w:rsidRPr="007748B6">
        <w:t xml:space="preserve">Линии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</w:t>
      </w:r>
      <w:r w:rsidRPr="007748B6">
        <w:t xml:space="preserve">Разновидности каналов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5.Закрытые и открытые среды передачи.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6.Провода, коаксиальные кабели, волноводы, волоконно-оптический кабель, ради</w:t>
      </w:r>
      <w:r>
        <w:t>о</w:t>
      </w:r>
      <w:r>
        <w:t xml:space="preserve">волны различного диапазона.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7.</w:t>
      </w:r>
      <w:r w:rsidRPr="007748B6">
        <w:t xml:space="preserve">Передача информации по каналам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Pr="007748B6">
        <w:t xml:space="preserve">Системы телеобработки информации. </w:t>
      </w:r>
    </w:p>
    <w:p w:rsidR="00283155" w:rsidRPr="007748B6" w:rsidRDefault="00283155" w:rsidP="00283155">
      <w:pPr>
        <w:tabs>
          <w:tab w:val="left" w:pos="425"/>
          <w:tab w:val="left" w:pos="709"/>
        </w:tabs>
        <w:ind w:firstLine="709"/>
      </w:pPr>
      <w:r>
        <w:t>9.Сетевые характеристики: производительность, надежность, безопасность</w:t>
      </w: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 xml:space="preserve">.2. </w:t>
      </w:r>
      <w:r w:rsidRPr="00B17561">
        <w:t>Архитектура и принципы построения сетей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1.Основ</w:t>
      </w:r>
      <w:r w:rsidRPr="007748B6">
        <w:t>н</w:t>
      </w:r>
      <w:r>
        <w:t xml:space="preserve">ые понятия и определения.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2.Э</w:t>
      </w:r>
      <w:r w:rsidRPr="007748B6">
        <w:t>талонная модель взаимосвязи открытых систем</w:t>
      </w:r>
      <w:r>
        <w:t xml:space="preserve"> (ВОС).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3.Структура эталонной модели ВОС.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4.М</w:t>
      </w:r>
      <w:r w:rsidRPr="007748B6">
        <w:t xml:space="preserve">одель </w:t>
      </w:r>
      <w:r w:rsidRPr="007748B6">
        <w:rPr>
          <w:lang w:val="en-US"/>
        </w:rPr>
        <w:t>OSI</w:t>
      </w:r>
      <w:r>
        <w:t>: характеристика, уровни модели.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5.Архитектура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6.Логическая структура коммуникационных сетей с маршрутизацией и селекцией и</w:t>
      </w:r>
      <w:r>
        <w:t>н</w:t>
      </w:r>
      <w:r>
        <w:t xml:space="preserve">формации и их компонентов.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7.Методы маршрутизации в сетях электросвязи.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8.Классификация методов маршрута.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9.Основные характеристики информационных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10.Роль стандартов в области телекоммуникаций, виды стандартов для телекоммун</w:t>
      </w:r>
      <w:r>
        <w:t>и</w:t>
      </w:r>
      <w:r>
        <w:t xml:space="preserve">кационных систем и сетей.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11.Понятие открытой системы. </w:t>
      </w:r>
    </w:p>
    <w:p w:rsidR="00283155" w:rsidRPr="008F739E" w:rsidRDefault="00283155" w:rsidP="00283155">
      <w:pPr>
        <w:tabs>
          <w:tab w:val="left" w:pos="425"/>
          <w:tab w:val="left" w:pos="709"/>
        </w:tabs>
        <w:ind w:firstLine="709"/>
      </w:pPr>
      <w:r>
        <w:t>12.Стандарты коммуникационных потоков.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  <w:rPr>
          <w:b/>
        </w:rPr>
      </w:pPr>
    </w:p>
    <w:p w:rsidR="00283155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3</w:t>
      </w:r>
      <w:r>
        <w:t xml:space="preserve">. </w:t>
      </w:r>
      <w:r w:rsidRPr="00B17561">
        <w:t>Каналы связей и их математические модели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>
        <w:t>Определение понятия «канал»</w:t>
      </w:r>
      <w:r w:rsidRPr="00AE5F6B">
        <w:t xml:space="preserve"> в теории связи в зависимости от рассматриваемых сече</w:t>
      </w:r>
      <w:r>
        <w:t xml:space="preserve">ний при связи «точка-точка».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>
        <w:t>Связь с понятиями модели OSI.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>К</w:t>
      </w:r>
      <w:r w:rsidRPr="00AE5F6B">
        <w:t>онцептуальные модели кана</w:t>
      </w:r>
      <w:r>
        <w:t xml:space="preserve">лов.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>О</w:t>
      </w:r>
      <w:r w:rsidRPr="00AE5F6B">
        <w:t>сновные математические модели физических и ин</w:t>
      </w:r>
      <w:r>
        <w:t>формационных</w:t>
      </w:r>
      <w:r w:rsidRPr="00AE5F6B">
        <w:t xml:space="preserve"> каналов.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 w:rsidRPr="00AE5F6B">
        <w:t>Показатели качества каналов передачи информации.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6.</w:t>
      </w:r>
      <w:r w:rsidR="00921E1D">
        <w:t xml:space="preserve"> </w:t>
      </w:r>
      <w:r w:rsidRPr="007748B6">
        <w:t xml:space="preserve">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7.</w:t>
      </w:r>
      <w:r w:rsidR="00921E1D">
        <w:t xml:space="preserve"> </w:t>
      </w:r>
      <w:r>
        <w:t xml:space="preserve">Первичные сети и каналы связей.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8.</w:t>
      </w:r>
      <w:r w:rsidR="00921E1D">
        <w:t xml:space="preserve"> </w:t>
      </w:r>
      <w:r w:rsidRPr="007748B6">
        <w:t xml:space="preserve">Аппаратура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lastRenderedPageBreak/>
        <w:t>9.</w:t>
      </w:r>
      <w:r w:rsidR="00921E1D">
        <w:t xml:space="preserve"> </w:t>
      </w:r>
      <w:r w:rsidRPr="007748B6">
        <w:t xml:space="preserve">Характеристики линий связи.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10.</w:t>
      </w:r>
      <w:r w:rsidR="00921E1D">
        <w:t xml:space="preserve"> </w:t>
      </w:r>
      <w:r w:rsidRPr="007748B6">
        <w:t xml:space="preserve">Пропускная способность каналов.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11.</w:t>
      </w:r>
      <w:r w:rsidR="00921E1D">
        <w:t xml:space="preserve"> </w:t>
      </w:r>
      <w:r w:rsidRPr="007748B6">
        <w:t xml:space="preserve">Способы передачи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12.</w:t>
      </w:r>
      <w:r w:rsidR="00921E1D">
        <w:t xml:space="preserve"> </w:t>
      </w:r>
      <w:r w:rsidRPr="007748B6">
        <w:t xml:space="preserve">Аналоговая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13.</w:t>
      </w:r>
      <w:r w:rsidR="00921E1D">
        <w:t xml:space="preserve"> </w:t>
      </w:r>
      <w:r w:rsidRPr="007748B6">
        <w:t xml:space="preserve">Дискретная (цифровая) модуляция.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 xml:space="preserve">14. </w:t>
      </w:r>
      <w:r w:rsidRPr="007748B6">
        <w:t xml:space="preserve">Способы цифрового кодирования данных.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15.</w:t>
      </w:r>
      <w:r w:rsidR="00921E1D">
        <w:t xml:space="preserve"> </w:t>
      </w:r>
      <w:r w:rsidRPr="007748B6">
        <w:t xml:space="preserve">Логическое кодирование.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16.</w:t>
      </w:r>
      <w:r w:rsidR="00921E1D">
        <w:t xml:space="preserve"> </w:t>
      </w:r>
      <w:r w:rsidRPr="007748B6">
        <w:t xml:space="preserve">Методы синхронизации. </w:t>
      </w:r>
    </w:p>
    <w:p w:rsidR="00283155" w:rsidRDefault="00283155" w:rsidP="00283155">
      <w:pPr>
        <w:tabs>
          <w:tab w:val="left" w:pos="425"/>
          <w:tab w:val="left" w:pos="709"/>
        </w:tabs>
        <w:ind w:firstLine="709"/>
      </w:pPr>
      <w:r>
        <w:t>17.</w:t>
      </w:r>
      <w:r w:rsidR="00921E1D">
        <w:t xml:space="preserve"> </w:t>
      </w:r>
      <w:r w:rsidRPr="007748B6">
        <w:t>Методы обнаружения искажений</w:t>
      </w:r>
    </w:p>
    <w:p w:rsidR="00283155" w:rsidRPr="007748B6" w:rsidRDefault="00283155" w:rsidP="00283155">
      <w:pPr>
        <w:tabs>
          <w:tab w:val="left" w:pos="425"/>
          <w:tab w:val="left" w:pos="709"/>
        </w:tabs>
      </w:pPr>
      <w:r w:rsidRPr="002A5C15">
        <w:t>3</w:t>
      </w:r>
      <w:r>
        <w:t>.</w:t>
      </w:r>
      <w:r w:rsidRPr="002A5C15">
        <w:t>4</w:t>
      </w:r>
      <w:r>
        <w:t xml:space="preserve">. </w:t>
      </w:r>
      <w:r w:rsidRPr="00B17561">
        <w:t>Многоканальные телекоммуникационные системы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7748B6">
        <w:t>Принципы построения и структурн</w:t>
      </w:r>
      <w:r>
        <w:t>ые схемы многоканальных систем.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7748B6">
        <w:t>Методы мультиплексирования и</w:t>
      </w:r>
      <w:r>
        <w:t xml:space="preserve"> демультиплексирования сигналов</w:t>
      </w:r>
      <w:r w:rsidRPr="007748B6">
        <w:t xml:space="preserve">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Мультиплексирование с разделением частоты и времени.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Разделяемая среда передачи данных. 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Методы коммутации.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7748B6">
        <w:t>Каналообразующие системы; организация регенерационных и приемопередающих устройств на магистральных трассах; построение трактов передачи сигналов; основы опт</w:t>
      </w:r>
      <w:r w:rsidRPr="007748B6">
        <w:t>и</w:t>
      </w:r>
      <w:r w:rsidRPr="007748B6">
        <w:t>ческих систем передачи.</w:t>
      </w:r>
    </w:p>
    <w:p w:rsidR="00283155" w:rsidRPr="007748B6" w:rsidRDefault="00283155" w:rsidP="00283155">
      <w:r w:rsidRPr="00117273">
        <w:t>3</w:t>
      </w:r>
      <w:r>
        <w:t>.</w:t>
      </w:r>
      <w:r w:rsidRPr="00117273">
        <w:t>5</w:t>
      </w:r>
      <w:r>
        <w:t xml:space="preserve">. </w:t>
      </w:r>
      <w:r w:rsidRPr="00B17561">
        <w:t>Цифровые телекоммуникационные сети</w:t>
      </w:r>
    </w:p>
    <w:p w:rsidR="00283155" w:rsidRDefault="00283155" w:rsidP="00283155">
      <w:pPr>
        <w:ind w:firstLine="709"/>
      </w:pPr>
      <w:r>
        <w:t>1.</w:t>
      </w:r>
      <w:r w:rsidR="00921E1D">
        <w:t xml:space="preserve"> </w:t>
      </w:r>
      <w:r w:rsidRPr="00521A15">
        <w:t>Переход к цифровым сетям - главное направление современных телекоммуникац</w:t>
      </w:r>
      <w:r w:rsidRPr="00521A15">
        <w:t>и</w:t>
      </w:r>
      <w:r w:rsidRPr="00521A15">
        <w:t xml:space="preserve">онных технологий. 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521A15">
        <w:t>Виды цифровых телекоммуникационных систем и их особенности на примере пе</w:t>
      </w:r>
      <w:r w:rsidRPr="00521A15">
        <w:t>р</w:t>
      </w:r>
      <w:r>
        <w:t>вичной цифровой системы ИКМ-30.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Сети </w:t>
      </w:r>
      <w:r w:rsidRPr="00521A15">
        <w:t>PDH</w:t>
      </w:r>
      <w:r>
        <w:t>.</w:t>
      </w:r>
      <w:r w:rsidRPr="00521A15">
        <w:t xml:space="preserve"> Плезиохронная цифровая иерархия (PDH), особенности цифровых сетей на основе PDH. </w:t>
      </w:r>
      <w:r>
        <w:t xml:space="preserve">Ограничения технологии </w:t>
      </w:r>
      <w:r w:rsidRPr="00521A15">
        <w:t>PDH</w:t>
      </w:r>
      <w:r>
        <w:t>.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Сети </w:t>
      </w:r>
      <w:r w:rsidRPr="00521A15">
        <w:t>SDH</w:t>
      </w:r>
      <w:r>
        <w:t>.</w:t>
      </w:r>
      <w:r w:rsidRPr="00521A15">
        <w:t xml:space="preserve"> Синхронная цифровая иерархия (SDH). Достоинства цифровых сетей на осно</w:t>
      </w:r>
      <w:r>
        <w:t>ве SDH.</w:t>
      </w:r>
    </w:p>
    <w:p w:rsidR="00283155" w:rsidRDefault="00283155" w:rsidP="00283155">
      <w:pPr>
        <w:ind w:firstLine="709"/>
      </w:pPr>
      <w:r>
        <w:t>5.</w:t>
      </w:r>
      <w:r w:rsidR="00921E1D">
        <w:t xml:space="preserve"> </w:t>
      </w:r>
      <w:r>
        <w:t>С</w:t>
      </w:r>
      <w:r w:rsidRPr="00521A15">
        <w:t>равн</w:t>
      </w:r>
      <w:r>
        <w:t>ительный анализ</w:t>
      </w:r>
      <w:r w:rsidRPr="00521A15">
        <w:t xml:space="preserve"> сетей PDH и SDH.</w:t>
      </w:r>
    </w:p>
    <w:p w:rsidR="004C2061" w:rsidRDefault="004C2061" w:rsidP="00283155"/>
    <w:p w:rsidR="00283155" w:rsidRPr="00521A15" w:rsidRDefault="00283155" w:rsidP="00283155">
      <w:r w:rsidRPr="006A01C6">
        <w:t>3</w:t>
      </w:r>
      <w:r>
        <w:t>.</w:t>
      </w:r>
      <w:r w:rsidRPr="006A01C6">
        <w:t>6</w:t>
      </w:r>
      <w:r>
        <w:t xml:space="preserve">. </w:t>
      </w:r>
      <w:r w:rsidRPr="00B17561">
        <w:t>Распределение информации в телекоммуникационных сетях</w:t>
      </w:r>
    </w:p>
    <w:p w:rsidR="00283155" w:rsidRPr="009F00D8" w:rsidRDefault="00283155" w:rsidP="00283155">
      <w:pPr>
        <w:ind w:firstLine="709"/>
      </w:pPr>
      <w:r>
        <w:t>1.</w:t>
      </w:r>
      <w:r w:rsidR="00921E1D">
        <w:t xml:space="preserve"> </w:t>
      </w:r>
      <w:r w:rsidRPr="009F00D8">
        <w:t>Методы распределения информации в телекоммуникационных сетях</w:t>
      </w:r>
    </w:p>
    <w:p w:rsidR="00283155" w:rsidRDefault="00283155" w:rsidP="00283155">
      <w:pPr>
        <w:ind w:firstLine="709"/>
      </w:pPr>
      <w:r>
        <w:t>2.</w:t>
      </w:r>
      <w:r w:rsidR="00921E1D">
        <w:t xml:space="preserve"> </w:t>
      </w:r>
      <w:r w:rsidRPr="009F00D8">
        <w:t xml:space="preserve">Телекоммуникационные сети с маршрутизацией информации (узловые сети). </w:t>
      </w:r>
    </w:p>
    <w:p w:rsidR="00283155" w:rsidRDefault="00283155" w:rsidP="00283155">
      <w:pPr>
        <w:ind w:firstLine="709"/>
      </w:pPr>
      <w:r>
        <w:t>3.</w:t>
      </w:r>
      <w:r w:rsidR="00921E1D">
        <w:t xml:space="preserve"> </w:t>
      </w:r>
      <w:r>
        <w:t xml:space="preserve">Топология физических связей. Адресация узлов сети. </w:t>
      </w:r>
    </w:p>
    <w:p w:rsidR="00283155" w:rsidRDefault="00283155" w:rsidP="00283155">
      <w:pPr>
        <w:ind w:firstLine="709"/>
      </w:pPr>
      <w:r>
        <w:t>4.</w:t>
      </w:r>
      <w:r w:rsidR="00921E1D">
        <w:t xml:space="preserve"> </w:t>
      </w:r>
      <w:r>
        <w:t xml:space="preserve">Коммутация. Определение информационных потоков. </w:t>
      </w:r>
      <w:r w:rsidRPr="009F00D8">
        <w:t>Коммутация каналов. Ко</w:t>
      </w:r>
      <w:r w:rsidRPr="009F00D8">
        <w:t>м</w:t>
      </w:r>
      <w:r w:rsidRPr="009F00D8">
        <w:t>мутация сообщений. Способы коммутации пакетов.</w:t>
      </w:r>
    </w:p>
    <w:p w:rsidR="00283155" w:rsidRDefault="00283155" w:rsidP="00283155">
      <w:pPr>
        <w:ind w:firstLine="709"/>
      </w:pPr>
      <w:r>
        <w:t>5.</w:t>
      </w:r>
      <w:r w:rsidRPr="009F00D8">
        <w:t xml:space="preserve"> Задержки, потери и перегрузки в сетях с пакетной коммутацией. </w:t>
      </w:r>
    </w:p>
    <w:p w:rsidR="00283155" w:rsidRDefault="00283155" w:rsidP="00283155">
      <w:pPr>
        <w:ind w:firstLine="709"/>
      </w:pPr>
      <w:r>
        <w:t>6.</w:t>
      </w:r>
      <w:r w:rsidR="00921E1D">
        <w:t xml:space="preserve"> </w:t>
      </w:r>
      <w:r w:rsidRPr="009F00D8">
        <w:t xml:space="preserve">Понятие об управлении потоками в сетях пакетной коммутации. </w:t>
      </w:r>
    </w:p>
    <w:p w:rsidR="00283155" w:rsidRPr="009F00D8" w:rsidRDefault="00283155" w:rsidP="00283155">
      <w:pPr>
        <w:ind w:firstLine="709"/>
      </w:pPr>
      <w:r>
        <w:t>7.</w:t>
      </w:r>
      <w:r w:rsidR="00921E1D">
        <w:t xml:space="preserve"> </w:t>
      </w:r>
      <w:r w:rsidRPr="009F00D8">
        <w:t>Особенности пакетной коммутации в телекоммуникационных сетях.</w:t>
      </w:r>
    </w:p>
    <w:p w:rsidR="00283155" w:rsidRPr="00B44AE0" w:rsidRDefault="00283155" w:rsidP="00283155">
      <w:pPr>
        <w:tabs>
          <w:tab w:val="left" w:pos="425"/>
          <w:tab w:val="left" w:pos="709"/>
        </w:tabs>
        <w:rPr>
          <w:b/>
        </w:rPr>
      </w:pPr>
      <w:r w:rsidRPr="006A01C6">
        <w:t>3</w:t>
      </w:r>
      <w:r>
        <w:t>.</w:t>
      </w:r>
      <w:r w:rsidRPr="006A01C6">
        <w:t>7</w:t>
      </w:r>
      <w:r>
        <w:t xml:space="preserve">. </w:t>
      </w:r>
      <w:r w:rsidRPr="00B17561">
        <w:t>Интеграция и конвергенция цифровых телекоммуникационных сетей</w:t>
      </w:r>
      <w:r>
        <w:rPr>
          <w:b/>
        </w:rPr>
        <w:t xml:space="preserve"> </w:t>
      </w:r>
    </w:p>
    <w:p w:rsidR="00283155" w:rsidRDefault="00283155" w:rsidP="00046240">
      <w:pPr>
        <w:ind w:firstLine="709"/>
        <w:jc w:val="both"/>
      </w:pPr>
      <w:r>
        <w:t>1.</w:t>
      </w:r>
      <w:r w:rsidR="00921E1D">
        <w:t xml:space="preserve"> </w:t>
      </w:r>
      <w:r w:rsidRPr="009F00D8">
        <w:t>Технико-экономические и потребительские предпосылки перехода к универсал</w:t>
      </w:r>
      <w:r w:rsidRPr="009F00D8">
        <w:t>ь</w:t>
      </w:r>
      <w:r w:rsidRPr="009F00D8">
        <w:t>ным цифровым технологиям передачи сообщений любого вида. Основные и дополнительные ус</w:t>
      </w:r>
      <w:r>
        <w:t>луги связи.</w:t>
      </w:r>
    </w:p>
    <w:p w:rsidR="00283155" w:rsidRDefault="00283155" w:rsidP="00046240">
      <w:pPr>
        <w:ind w:firstLine="709"/>
        <w:jc w:val="both"/>
      </w:pPr>
      <w:r>
        <w:t>2.</w:t>
      </w:r>
      <w:r w:rsidR="00921E1D">
        <w:t xml:space="preserve"> </w:t>
      </w:r>
      <w:r w:rsidRPr="009F00D8">
        <w:t>Необходимость интеграции служб передачи информации на единой цифровой те</w:t>
      </w:r>
      <w:r w:rsidRPr="009F00D8">
        <w:t>х</w:t>
      </w:r>
      <w:r w:rsidRPr="009F00D8">
        <w:t>нологической основе. Цифровые сети с интеграцией служб (ISDN). Синхронный (STM) и асинхронный (ATM) ре</w:t>
      </w:r>
      <w:r>
        <w:t>жимы передачи в цифровых сетях.</w:t>
      </w:r>
    </w:p>
    <w:p w:rsidR="00283155" w:rsidRDefault="00283155" w:rsidP="00046240">
      <w:pPr>
        <w:ind w:firstLine="709"/>
        <w:jc w:val="both"/>
      </w:pPr>
      <w:r>
        <w:t>3.</w:t>
      </w:r>
      <w:r w:rsidR="00921E1D">
        <w:t xml:space="preserve"> </w:t>
      </w:r>
      <w:r w:rsidRPr="009F00D8">
        <w:t>Понятие об интеллектуальных сетях. Сети NGN (Next Generation Networks). Инт</w:t>
      </w:r>
      <w:r w:rsidRPr="009F00D8">
        <w:t>е</w:t>
      </w:r>
      <w:r w:rsidRPr="009F00D8">
        <w:t>грация телекоммуникационных сетей подвижной и фиксированной, наземной и спутниковой связи.</w:t>
      </w:r>
    </w:p>
    <w:p w:rsidR="00283155" w:rsidRDefault="00283155" w:rsidP="00283155">
      <w:pPr>
        <w:ind w:firstLine="709"/>
      </w:pPr>
    </w:p>
    <w:p w:rsidR="00283155" w:rsidRPr="00A15599" w:rsidRDefault="00A15599" w:rsidP="00A15599">
      <w:pPr>
        <w:spacing w:after="120"/>
        <w:ind w:firstLine="709"/>
        <w:jc w:val="center"/>
        <w:rPr>
          <w:rStyle w:val="10"/>
          <w:b/>
          <w:i w:val="0"/>
        </w:rPr>
      </w:pPr>
      <w:r w:rsidRPr="00A15599">
        <w:rPr>
          <w:rStyle w:val="10"/>
          <w:b/>
          <w:i w:val="0"/>
        </w:rPr>
        <w:t>Типовые вопросы к зачету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периодических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Спектры непериодических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lastRenderedPageBreak/>
        <w:t>Характеристики случайных сигналов и помех.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производственной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сотовой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 xml:space="preserve">Системы радиорелейной радиосвязи.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транкинговой радиосвязи.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спутниковой связи.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узкополосных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Антенны широкополосных 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Модулированные сигналы.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Системы телерадиовещания.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Формирование телевизионных изображений.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телевещания.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Детектирование модулированных колебаний.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Радиоприемник прямого усиления.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AM-сигналов.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Супергетеродинный радиоприемник ЧМ-сигналов.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Входная цепь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Автоматическая подстройка частоты гетеродина радиоприемника.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Способы формирования радиосигналов в радиопередатчиках различного назнач</w:t>
      </w:r>
      <w:r w:rsidRPr="00AF5383">
        <w:t>е</w:t>
      </w:r>
      <w:r w:rsidRPr="00AF5383">
        <w:t>ния.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работы радиопередающих устройств.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Синтезаторы частот.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стандартов для телекоммуникационных систем и сетей.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Виды сообщений и их характеристики.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(дискрет</w:t>
      </w:r>
      <w:r w:rsidRPr="00AF5383">
        <w:t>и</w:t>
      </w:r>
      <w:r w:rsidRPr="00AF5383">
        <w:t>зация по времени).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(квантов</w:t>
      </w:r>
      <w:r w:rsidRPr="00AF5383">
        <w:t>а</w:t>
      </w:r>
      <w:r w:rsidRPr="00AF5383">
        <w:t>ние по уровню).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аналоговых сообщений в цифровую форму (кодиров</w:t>
      </w:r>
      <w:r w:rsidRPr="00AF5383">
        <w:t>а</w:t>
      </w:r>
      <w:r w:rsidRPr="00AF5383">
        <w:t>ние).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цифровых сообщений в аналоговую форму (декодир</w:t>
      </w:r>
      <w:r w:rsidRPr="00AF5383">
        <w:t>о</w:t>
      </w:r>
      <w:r w:rsidRPr="00AF5383">
        <w:t xml:space="preserve">вание). 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Принципы преобразования цифровых сообщений в аналоговую форму (интерпол</w:t>
      </w:r>
      <w:r w:rsidRPr="00AF5383">
        <w:t>я</w:t>
      </w:r>
      <w:r w:rsidRPr="00AF5383">
        <w:t>ция).</w:t>
      </w:r>
    </w:p>
    <w:p w:rsidR="00283155" w:rsidRPr="00AF5383" w:rsidRDefault="00283155" w:rsidP="00283155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jc w:val="both"/>
      </w:pPr>
      <w:r w:rsidRPr="00AF5383">
        <w:t>Стандарты аналого-цифрового преобразования и сжатия аудио и визуальной и</w:t>
      </w:r>
      <w:r w:rsidRPr="00AF5383">
        <w:t>н</w:t>
      </w:r>
      <w:r w:rsidRPr="00AF5383">
        <w:t>формации.</w:t>
      </w:r>
    </w:p>
    <w:p w:rsidR="000D568C" w:rsidRPr="001656F8" w:rsidRDefault="00283155" w:rsidP="000D568C">
      <w:pPr>
        <w:widowControl/>
        <w:numPr>
          <w:ilvl w:val="0"/>
          <w:numId w:val="35"/>
        </w:numPr>
        <w:tabs>
          <w:tab w:val="left" w:pos="993"/>
        </w:tabs>
        <w:autoSpaceDE/>
        <w:autoSpaceDN/>
        <w:adjustRightInd/>
        <w:ind w:firstLine="708"/>
        <w:jc w:val="both"/>
      </w:pPr>
      <w:r w:rsidRPr="00AF5383">
        <w:t>Виды сигналов и помех в телекоммуникационных системах и их математические модели.</w:t>
      </w:r>
    </w:p>
    <w:p w:rsidR="00B73D0E" w:rsidRDefault="00B73D0E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</w:pPr>
    </w:p>
    <w:p w:rsidR="000B7D16" w:rsidRPr="008C2949" w:rsidRDefault="000B7D16" w:rsidP="000B7D16">
      <w:pPr>
        <w:spacing w:after="120"/>
        <w:jc w:val="center"/>
        <w:rPr>
          <w:b/>
        </w:rPr>
      </w:pPr>
      <w:r w:rsidRPr="008C2949">
        <w:rPr>
          <w:b/>
        </w:rPr>
        <w:t>Типовые задачи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1</w:t>
      </w:r>
      <w:r w:rsidRPr="00A87419">
        <w:rPr>
          <w:shd w:val="clear" w:color="auto" w:fill="FFFFFF"/>
        </w:rPr>
        <w:t>. Объяснить понятие модуляции и амплитудно-модулированного сигнала. Рассчитать составляющие однотонального АМ сигнала, написать его уравнение с рассчитанными с</w:t>
      </w:r>
      <w:r w:rsidRPr="00A87419">
        <w:rPr>
          <w:shd w:val="clear" w:color="auto" w:fill="FFFFFF"/>
        </w:rPr>
        <w:t>о</w:t>
      </w:r>
      <w:r w:rsidRPr="00A87419">
        <w:rPr>
          <w:shd w:val="clear" w:color="auto" w:fill="FFFFFF"/>
        </w:rPr>
        <w:t>ставляющими, изобразить временные и в масштабе спектральную диаграммы, если амплит</w:t>
      </w:r>
      <w:r w:rsidRPr="00A87419">
        <w:rPr>
          <w:shd w:val="clear" w:color="auto" w:fill="FFFFFF"/>
        </w:rPr>
        <w:t>у</w:t>
      </w:r>
      <w:r w:rsidRPr="00A87419">
        <w:rPr>
          <w:shd w:val="clear" w:color="auto" w:fill="FFFFFF"/>
        </w:rPr>
        <w:t>да напряжения несущего колебания 150 В на частоте 650 кГц, приращение амплитуды 85 В, а частота управляющего колебания 3,5 кГц. Определить по диаграмме ширину спектра АМ колебания.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2</w:t>
      </w:r>
      <w:r w:rsidRPr="00A87419">
        <w:rPr>
          <w:shd w:val="clear" w:color="auto" w:fill="FFFFFF"/>
        </w:rPr>
        <w:t>. Дать понятие реального одиночного замкнутого колебательного контура и привести его схему. В реальном контуре происходят свободные колебания с начальной амплитудой тока 500 мА и частотой 700 кГц. Определить индуктивность контура, период, длину волны, его добротность, число и время свободных колебаний, а так же логарифмический декремент затухания, если емкость контура 50 пФ, а сопротивление потерь в контуре 2 Ом.</w:t>
      </w:r>
    </w:p>
    <w:p w:rsidR="000B7D16" w:rsidRDefault="000B7D16" w:rsidP="000B7D16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3</w:t>
      </w:r>
      <w:r w:rsidRPr="00A87419">
        <w:rPr>
          <w:shd w:val="clear" w:color="auto" w:fill="FFFFFF"/>
        </w:rPr>
        <w:t xml:space="preserve">. В короткозамкнутом коаксиальном кабеле с волновым сопротивлением 75 Ом на </w:t>
      </w:r>
      <w:r w:rsidRPr="00A87419">
        <w:rPr>
          <w:shd w:val="clear" w:color="auto" w:fill="FFFFFF"/>
        </w:rPr>
        <w:lastRenderedPageBreak/>
        <w:t>расстоянии 5 м от короткозамкнутого конца кабеля проходит ток с амплитудой 100 мА. О</w:t>
      </w:r>
      <w:r w:rsidRPr="00A87419">
        <w:rPr>
          <w:shd w:val="clear" w:color="auto" w:fill="FFFFFF"/>
        </w:rPr>
        <w:t>п</w:t>
      </w:r>
      <w:r w:rsidRPr="00A87419">
        <w:rPr>
          <w:shd w:val="clear" w:color="auto" w:fill="FFFFFF"/>
        </w:rPr>
        <w:t xml:space="preserve">ределить амплитудные значения напряжения и тока на расстояниях 0,21; 0,47; 1,83; 2,5 и 3,5 м от короткозамкнутого </w:t>
      </w:r>
      <w:r w:rsidRPr="00D87857">
        <w:rPr>
          <w:shd w:val="clear" w:color="auto" w:fill="FFFFFF"/>
        </w:rPr>
        <w:t>конца кабеля при длине волны 2,5 м и построить графики (време</w:t>
      </w:r>
      <w:r w:rsidRPr="00D87857">
        <w:rPr>
          <w:shd w:val="clear" w:color="auto" w:fill="FFFFFF"/>
        </w:rPr>
        <w:t>н</w:t>
      </w:r>
      <w:r w:rsidRPr="00D87857">
        <w:rPr>
          <w:shd w:val="clear" w:color="auto" w:fill="FFFFFF"/>
        </w:rPr>
        <w:t>ные диаграммы) зависимостей амплитуд тока и напряжения по этим отрезкам.</w:t>
      </w:r>
    </w:p>
    <w:p w:rsidR="000B7D16" w:rsidRDefault="000B7D16" w:rsidP="000B7D16">
      <w:pPr>
        <w:ind w:firstLine="567"/>
        <w:jc w:val="both"/>
      </w:pPr>
      <w:r>
        <w:t>4</w:t>
      </w:r>
      <w:r w:rsidRPr="00D87857">
        <w:t>. Рассчитайте, какой направленностью должны обладать передающая и приемная а</w:t>
      </w:r>
      <w:r w:rsidRPr="00D87857">
        <w:t>н</w:t>
      </w:r>
      <w:r w:rsidRPr="00D87857">
        <w:t>тенны космической радиолинии, чтобы на расстоянии 300000 км на волне 3 см при мощн</w:t>
      </w:r>
      <w:r w:rsidRPr="00D87857">
        <w:t>о</w:t>
      </w:r>
      <w:r w:rsidRPr="00D87857">
        <w:t>сти излучения 1 кВт была обеспечена мощность приема 10</w:t>
      </w:r>
      <w:r w:rsidRPr="00D87857">
        <w:rPr>
          <w:vertAlign w:val="superscript"/>
        </w:rPr>
        <w:t>-11</w:t>
      </w:r>
      <w:r w:rsidRPr="00D87857">
        <w:t xml:space="preserve"> Вт. (Изюмов, Линде Основы радиотехники)</w:t>
      </w:r>
    </w:p>
    <w:p w:rsidR="000B7D16" w:rsidRPr="00D87857" w:rsidRDefault="000B7D16" w:rsidP="000B7D16">
      <w:pPr>
        <w:ind w:firstLine="567"/>
        <w:jc w:val="both"/>
      </w:pPr>
      <w:r>
        <w:t>5</w:t>
      </w:r>
      <w:r w:rsidRPr="00D87857">
        <w:t xml:space="preserve">. Идеальный колебательный контур имеет следующие данные: </w:t>
      </w:r>
      <w:r w:rsidRPr="00D87857">
        <w:rPr>
          <w:lang w:val="en-US"/>
        </w:rPr>
        <w:t>L</w:t>
      </w:r>
      <w:r w:rsidRPr="00D87857">
        <w:t xml:space="preserve"> = 300 мкГн, </w:t>
      </w:r>
      <w:r w:rsidRPr="00D87857">
        <w:rPr>
          <w:lang w:val="en-US"/>
        </w:rPr>
        <w:t>C</w:t>
      </w:r>
      <w:r w:rsidRPr="00D87857">
        <w:t xml:space="preserve"> = 300 пФ. </w:t>
      </w:r>
      <w:r>
        <w:t xml:space="preserve">Определить: а) какой емкости эквивалентен контур при частоте внешней ЭДС </w:t>
      </w:r>
      <w:r w:rsidRPr="00D87857">
        <w:rPr>
          <w:i/>
          <w:lang w:val="en-US"/>
        </w:rPr>
        <w:t>f</w:t>
      </w:r>
      <w:r w:rsidRPr="00D87857">
        <w:rPr>
          <w:vertAlign w:val="subscript"/>
        </w:rPr>
        <w:t>1</w:t>
      </w:r>
      <w:r w:rsidRPr="00D87857">
        <w:t xml:space="preserve"> = 100</w:t>
      </w:r>
      <w:r>
        <w:rPr>
          <w:lang w:val="en-US"/>
        </w:rPr>
        <w:t> </w:t>
      </w:r>
      <w:r>
        <w:t xml:space="preserve">кГц; б) какой индуктивности эквивалентен контур при частоте внешней ЭДС </w:t>
      </w:r>
      <w:r w:rsidRPr="00D87857">
        <w:rPr>
          <w:i/>
          <w:lang w:val="en-US"/>
        </w:rPr>
        <w:t>f</w:t>
      </w:r>
      <w:r>
        <w:rPr>
          <w:vertAlign w:val="subscript"/>
        </w:rPr>
        <w:t>2</w:t>
      </w:r>
      <w:r w:rsidRPr="00D87857">
        <w:t xml:space="preserve"> = 1</w:t>
      </w:r>
      <w:r>
        <w:t>0</w:t>
      </w:r>
      <w:r w:rsidRPr="00D87857">
        <w:t>00</w:t>
      </w:r>
      <w:r>
        <w:rPr>
          <w:lang w:val="en-US"/>
        </w:rPr>
        <w:t> </w:t>
      </w:r>
      <w:r>
        <w:t>кГц</w:t>
      </w:r>
    </w:p>
    <w:p w:rsidR="000B7D16" w:rsidRDefault="000B7D16">
      <w:pPr>
        <w:widowControl/>
        <w:autoSpaceDE/>
        <w:autoSpaceDN/>
        <w:adjustRightInd/>
        <w:rPr>
          <w:rStyle w:val="FontStyle31"/>
          <w:rFonts w:ascii="Times New Roman" w:hAnsi="Times New Roman"/>
          <w:sz w:val="24"/>
          <w:szCs w:val="24"/>
        </w:rPr>
        <w:sectPr w:rsidR="000B7D16" w:rsidSect="00094253">
          <w:pgSz w:w="11907" w:h="16840" w:code="9"/>
          <w:pgMar w:top="1134" w:right="851" w:bottom="1134" w:left="1418" w:header="720" w:footer="720" w:gutter="0"/>
          <w:cols w:space="720"/>
          <w:noEndnote/>
          <w:docGrid w:linePitch="360"/>
        </w:sectPr>
      </w:pPr>
    </w:p>
    <w:p w:rsidR="00B73D0E" w:rsidRDefault="00B73D0E" w:rsidP="00B73D0E">
      <w:pPr>
        <w:pStyle w:val="Style3"/>
        <w:widowControl/>
        <w:ind w:firstLine="567"/>
        <w:rPr>
          <w:rFonts w:cs="Georgia"/>
          <w:b/>
          <w:iCs/>
        </w:rPr>
      </w:pPr>
      <w:r w:rsidRPr="004F5C03">
        <w:rPr>
          <w:rFonts w:cs="Georgia"/>
          <w:b/>
          <w:iCs/>
        </w:rPr>
        <w:lastRenderedPageBreak/>
        <w:t xml:space="preserve">7 </w:t>
      </w:r>
      <w:r w:rsidR="00AB5E33">
        <w:rPr>
          <w:rFonts w:cs="Georgia"/>
          <w:b/>
          <w:iCs/>
        </w:rPr>
        <w:t>О</w:t>
      </w:r>
      <w:r w:rsidR="00AB5E33" w:rsidRPr="004F5C03">
        <w:rPr>
          <w:rFonts w:cs="Georgia"/>
          <w:b/>
          <w:iCs/>
        </w:rPr>
        <w:t>ценочные средства для проведения промежуточной</w:t>
      </w:r>
      <w:r w:rsidR="00EC310D">
        <w:rPr>
          <w:rFonts w:cs="Georgia"/>
          <w:b/>
          <w:iCs/>
        </w:rPr>
        <w:t xml:space="preserve"> </w:t>
      </w:r>
      <w:r w:rsidR="00AB5E33" w:rsidRPr="004F5C03">
        <w:rPr>
          <w:rFonts w:cs="Georgia"/>
          <w:b/>
          <w:iCs/>
        </w:rPr>
        <w:t>аттестации</w:t>
      </w:r>
    </w:p>
    <w:p w:rsidR="007316EA" w:rsidRDefault="007316EA" w:rsidP="007316EA">
      <w:pPr>
        <w:rPr>
          <w:b/>
          <w:highlight w:val="yellow"/>
        </w:rPr>
      </w:pPr>
    </w:p>
    <w:p w:rsidR="007316EA" w:rsidRPr="006B2182" w:rsidRDefault="007316EA" w:rsidP="000B7D16">
      <w:pPr>
        <w:spacing w:after="120"/>
        <w:ind w:firstLine="567"/>
        <w:rPr>
          <w:b/>
        </w:rPr>
      </w:pPr>
      <w:r w:rsidRPr="006B21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B73D0E" w:rsidRPr="00457C1A" w:rsidTr="00B73D0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3BFE" w:rsidRDefault="00B73D0E" w:rsidP="00B73D0E">
            <w:pPr>
              <w:jc w:val="center"/>
            </w:pPr>
            <w:r w:rsidRPr="00B73D0E">
              <w:t xml:space="preserve">Структурный элемент </w:t>
            </w:r>
          </w:p>
          <w:p w:rsidR="00B73D0E" w:rsidRPr="00B73D0E" w:rsidRDefault="00B73D0E" w:rsidP="00B73D0E">
            <w:pPr>
              <w:jc w:val="center"/>
            </w:pPr>
            <w:r w:rsidRPr="00B73D0E"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Default="00B73D0E" w:rsidP="00B73D0E">
            <w:pPr>
              <w:jc w:val="center"/>
              <w:rPr>
                <w:bCs/>
              </w:rPr>
            </w:pPr>
            <w:r w:rsidRPr="00B73D0E">
              <w:rPr>
                <w:bCs/>
              </w:rPr>
              <w:t xml:space="preserve">Планируемые результаты </w:t>
            </w:r>
          </w:p>
          <w:p w:rsidR="00B73D0E" w:rsidRPr="00B73D0E" w:rsidRDefault="00B73D0E" w:rsidP="00B73D0E">
            <w:pPr>
              <w:jc w:val="center"/>
            </w:pPr>
            <w:r w:rsidRPr="00B73D0E">
              <w:rPr>
                <w:bCs/>
              </w:rPr>
              <w:t xml:space="preserve">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B73D0E" w:rsidRDefault="00B73D0E" w:rsidP="00B73D0E">
            <w:pPr>
              <w:jc w:val="center"/>
            </w:pPr>
            <w:r w:rsidRPr="00B73D0E">
              <w:t>Оценочные средства</w:t>
            </w:r>
          </w:p>
        </w:tc>
      </w:tr>
      <w:tr w:rsidR="00B73D0E" w:rsidRPr="00457C1A" w:rsidTr="00424494">
        <w:trPr>
          <w:trHeight w:val="68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3D0E" w:rsidRPr="00C72C42" w:rsidRDefault="00424494" w:rsidP="00B6088F">
            <w:pPr>
              <w:rPr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>ОПК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анализировать физические явления и процессы, применять соответствующий математический аппарат для формализ</w:t>
            </w:r>
            <w:r w:rsidRPr="00483B37">
              <w:rPr>
                <w:rStyle w:val="FontStyle21"/>
                <w:sz w:val="24"/>
                <w:szCs w:val="24"/>
              </w:rPr>
              <w:t>а</w:t>
            </w:r>
            <w:r w:rsidRPr="00483B37">
              <w:rPr>
                <w:rStyle w:val="FontStyle21"/>
                <w:sz w:val="24"/>
                <w:szCs w:val="24"/>
              </w:rPr>
              <w:t>ции и решения профессиональных задач</w:t>
            </w:r>
          </w:p>
        </w:tc>
      </w:tr>
      <w:tr w:rsidR="00B73D0E" w:rsidRPr="00457C1A" w:rsidTr="00BA189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3D0E" w:rsidRPr="00C72C42" w:rsidRDefault="00B73D0E" w:rsidP="00B73D0E">
            <w:r w:rsidRPr="00C72C4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4494" w:rsidRPr="001F5602" w:rsidRDefault="00424494" w:rsidP="00424494">
            <w:pPr>
              <w:rPr>
                <w:i/>
                <w:color w:val="C00000"/>
              </w:rPr>
            </w:pPr>
            <w:r>
              <w:t xml:space="preserve">‒ </w:t>
            </w:r>
            <w:r w:rsidRPr="000114E6">
              <w:t>физическую сущность процессов, пр</w:t>
            </w:r>
            <w:r w:rsidRPr="000114E6">
              <w:t>о</w:t>
            </w:r>
            <w:r w:rsidRPr="000114E6">
              <w:t>исходящих в системах передачи инфо</w:t>
            </w:r>
            <w:r w:rsidRPr="000114E6">
              <w:t>р</w:t>
            </w:r>
            <w:r w:rsidRPr="000114E6">
              <w:t>мации в целом</w:t>
            </w:r>
            <w:r>
              <w:t>;</w:t>
            </w:r>
          </w:p>
          <w:p w:rsidR="00424494" w:rsidRDefault="00424494" w:rsidP="00424494">
            <w:r w:rsidRPr="00CB6EE1">
              <w:t>‒</w:t>
            </w:r>
            <w:r>
              <w:t xml:space="preserve"> </w:t>
            </w:r>
            <w:r w:rsidRPr="000114E6">
              <w:t>физическую сущность процессов, пр</w:t>
            </w:r>
            <w:r w:rsidRPr="000114E6">
              <w:t>о</w:t>
            </w:r>
            <w:r w:rsidRPr="000114E6">
              <w:t>исходящих в отдельных узлах систем передачи информации</w:t>
            </w:r>
            <w:r>
              <w:t>;</w:t>
            </w:r>
          </w:p>
          <w:p w:rsidR="00B73D0E" w:rsidRPr="00BC51F8" w:rsidRDefault="00424494" w:rsidP="00424494">
            <w:pPr>
              <w:rPr>
                <w:i/>
              </w:rPr>
            </w:pPr>
            <w:r>
              <w:t xml:space="preserve">‒ </w:t>
            </w:r>
            <w:r w:rsidRPr="000114E6">
              <w:t>физическую сущность процессов, пр</w:t>
            </w:r>
            <w:r w:rsidRPr="000114E6">
              <w:t>о</w:t>
            </w:r>
            <w:r w:rsidRPr="000114E6">
              <w:t>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D2EFC" w:rsidRPr="00134372" w:rsidRDefault="00134372" w:rsidP="006D6C9A">
            <w:pPr>
              <w:rPr>
                <w:b/>
              </w:rPr>
            </w:pPr>
            <w:r w:rsidRPr="00134372">
              <w:rPr>
                <w:b/>
              </w:rPr>
              <w:t>Типовые вопросы к экзамену: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Виды радиотехничес</w:t>
            </w:r>
            <w:r w:rsidR="00134372">
              <w:rPr>
                <w:iCs/>
              </w:rPr>
              <w:t>ких систем передачи информации.</w:t>
            </w:r>
          </w:p>
          <w:p w:rsidR="00134372" w:rsidRPr="004C680F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 xml:space="preserve">Особенности использования радиочастотного спектра.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</w:t>
            </w:r>
            <w:r w:rsidR="00134372" w:rsidRPr="004C680F">
              <w:rPr>
                <w:iCs/>
              </w:rPr>
              <w:t>.</w:t>
            </w:r>
            <w:r w:rsidR="00134372">
              <w:rPr>
                <w:iCs/>
              </w:rPr>
              <w:t xml:space="preserve">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</w:t>
            </w:r>
            <w:r w:rsidR="00134372">
              <w:rPr>
                <w:iCs/>
              </w:rPr>
              <w:t>о</w:t>
            </w:r>
            <w:r w:rsidR="00134372">
              <w:rPr>
                <w:iCs/>
              </w:rPr>
              <w:t>волн СВЧ-диапазона.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 использования радиоволн УКВ-диапазона.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</w:t>
            </w:r>
            <w:r w:rsidR="00134372">
              <w:rPr>
                <w:iCs/>
              </w:rPr>
              <w:t>о</w:t>
            </w:r>
            <w:r w:rsidR="00134372">
              <w:rPr>
                <w:iCs/>
              </w:rPr>
              <w:t>волн КВ-диапазона.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ради</w:t>
            </w:r>
            <w:r w:rsidR="00134372">
              <w:rPr>
                <w:iCs/>
              </w:rPr>
              <w:t>о</w:t>
            </w:r>
            <w:r w:rsidR="00134372">
              <w:rPr>
                <w:iCs/>
              </w:rPr>
              <w:t>волн СВ-диапазона.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7</w:t>
            </w:r>
            <w:r w:rsidR="00134372">
              <w:rPr>
                <w:iCs/>
              </w:rPr>
              <w:t xml:space="preserve">. </w:t>
            </w:r>
            <w:r w:rsidR="00134372" w:rsidRPr="004C680F">
              <w:rPr>
                <w:iCs/>
              </w:rPr>
              <w:t>Таблицы радиочастот.</w:t>
            </w:r>
            <w:r w:rsidR="00134372">
              <w:rPr>
                <w:iCs/>
              </w:rPr>
              <w:t xml:space="preserve"> Особенности распространения и использования  ради</w:t>
            </w:r>
            <w:r w:rsidR="00134372">
              <w:rPr>
                <w:iCs/>
              </w:rPr>
              <w:t>о</w:t>
            </w:r>
            <w:r w:rsidR="00134372">
              <w:rPr>
                <w:iCs/>
              </w:rPr>
              <w:t>волн ДВ и СДВ-диапазона.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8</w:t>
            </w:r>
            <w:r w:rsidR="00134372">
              <w:rPr>
                <w:iCs/>
              </w:rPr>
              <w:t>. Детектирование высокочастотных колебаний. Детекторные каскады приемн</w:t>
            </w:r>
            <w:r w:rsidR="00134372">
              <w:rPr>
                <w:iCs/>
              </w:rPr>
              <w:t>и</w:t>
            </w:r>
            <w:r w:rsidR="00134372">
              <w:rPr>
                <w:iCs/>
              </w:rPr>
              <w:t>ков.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9</w:t>
            </w:r>
            <w:r w:rsidR="00134372">
              <w:rPr>
                <w:iCs/>
              </w:rPr>
              <w:t xml:space="preserve">. Сигналы в радиотехнике. Классификация, физические характеристики. </w:t>
            </w:r>
          </w:p>
          <w:p w:rsidR="00134372" w:rsidRDefault="00D600E9" w:rsidP="00134372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10</w:t>
            </w:r>
            <w:r w:rsidR="00134372">
              <w:rPr>
                <w:iCs/>
              </w:rPr>
              <w:t xml:space="preserve">. Радиопомехи и способы борьбы с ними. </w:t>
            </w:r>
          </w:p>
          <w:p w:rsidR="00134372" w:rsidRDefault="00D600E9" w:rsidP="00134372">
            <w:pPr>
              <w:jc w:val="both"/>
            </w:pPr>
            <w:r>
              <w:t>11</w:t>
            </w:r>
            <w:r w:rsidR="00134372" w:rsidRPr="004C680F">
              <w:t>.</w:t>
            </w:r>
            <w:r w:rsidR="00134372">
              <w:t xml:space="preserve"> </w:t>
            </w:r>
            <w:r w:rsidR="00134372" w:rsidRPr="004C680F">
              <w:t>Линии связи.</w:t>
            </w:r>
            <w:r w:rsidR="00134372">
              <w:t xml:space="preserve"> </w:t>
            </w:r>
            <w:r w:rsidR="00134372" w:rsidRPr="004C680F">
              <w:t xml:space="preserve">Разновидности каналов связи. Провода, коаксиальные кабели, волноводы, волоконно-оптический кабель, радиоволны различного диапазона. </w:t>
            </w:r>
          </w:p>
          <w:p w:rsidR="00134372" w:rsidRDefault="00D600E9" w:rsidP="00134372">
            <w:pPr>
              <w:jc w:val="both"/>
            </w:pPr>
            <w:r>
              <w:t>12</w:t>
            </w:r>
            <w:r w:rsidR="00134372">
              <w:t>. Электрические фильтры.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13</w:t>
            </w:r>
            <w:r w:rsidR="00134372">
              <w:t>. Фильтры источников питания постоянного тока.</w:t>
            </w:r>
          </w:p>
          <w:p w:rsidR="00134372" w:rsidRDefault="00D600E9" w:rsidP="00134372">
            <w:pPr>
              <w:jc w:val="both"/>
            </w:pPr>
            <w:r>
              <w:t>14</w:t>
            </w:r>
            <w:r w:rsidR="00134372">
              <w:t>. Фильтры нижних частот (ФНЧ). Назначение и характеристики.</w:t>
            </w:r>
          </w:p>
          <w:p w:rsidR="00134372" w:rsidRDefault="00D600E9" w:rsidP="00134372">
            <w:pPr>
              <w:jc w:val="both"/>
            </w:pPr>
            <w:r>
              <w:t>15</w:t>
            </w:r>
            <w:r w:rsidR="00134372">
              <w:t>. Фильтры верхних частот (ФВЧ). Назначение и характеристики.</w:t>
            </w:r>
          </w:p>
          <w:p w:rsidR="00134372" w:rsidRDefault="00D600E9" w:rsidP="006B29F1">
            <w:pPr>
              <w:jc w:val="both"/>
            </w:pPr>
            <w:r>
              <w:t>16</w:t>
            </w:r>
            <w:r w:rsidR="00134372">
              <w:t>. Полосовые и заградительные фильтры.</w:t>
            </w:r>
          </w:p>
          <w:p w:rsidR="000B7D16" w:rsidRDefault="000B7D16" w:rsidP="006B29F1">
            <w:pPr>
              <w:jc w:val="both"/>
            </w:pPr>
          </w:p>
          <w:p w:rsidR="00A15599" w:rsidRPr="00A15599" w:rsidRDefault="00A15599" w:rsidP="006B29F1">
            <w:pPr>
              <w:jc w:val="both"/>
              <w:rPr>
                <w:b/>
              </w:rPr>
            </w:pPr>
            <w:r w:rsidRPr="00A15599">
              <w:rPr>
                <w:b/>
              </w:rPr>
              <w:lastRenderedPageBreak/>
              <w:t>Типовые вопросы к зачету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1. </w:t>
            </w:r>
            <w:r w:rsidRPr="00AF5383">
              <w:t>Спектры периодических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2. </w:t>
            </w:r>
            <w:r w:rsidRPr="00AF5383">
              <w:t>Спектры непериодических колебаний.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3. </w:t>
            </w:r>
            <w:r w:rsidRPr="00AF5383">
              <w:t>Характеристики случайных сигналов и помех.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4. </w:t>
            </w:r>
            <w:r w:rsidRPr="00AF5383">
              <w:t>Системы производственной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5. </w:t>
            </w:r>
            <w:r w:rsidRPr="00AF5383">
              <w:t>Системы сотовой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6. </w:t>
            </w:r>
            <w:r w:rsidRPr="00AF5383">
              <w:t xml:space="preserve">Системы радиорелейной радиосвязи. 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7. </w:t>
            </w:r>
            <w:r w:rsidRPr="00AF5383">
              <w:t>Системы транкинговой радиосвязи.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8. </w:t>
            </w:r>
            <w:r w:rsidRPr="00AF5383">
              <w:t>Системы спутниковой связи.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9. </w:t>
            </w:r>
            <w:r w:rsidRPr="00AF5383">
              <w:t>Антенны узкополосных сигналов.</w:t>
            </w:r>
          </w:p>
          <w:p w:rsidR="00A15599" w:rsidRPr="00AF5383" w:rsidRDefault="00A15599" w:rsidP="00A15599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>
              <w:t xml:space="preserve">10. </w:t>
            </w:r>
            <w:r w:rsidRPr="00AF5383">
              <w:t>Антенны широкополосных сигналов.</w:t>
            </w:r>
          </w:p>
          <w:p w:rsidR="00874F36" w:rsidRPr="00874F36" w:rsidRDefault="00874F36" w:rsidP="006B29F1">
            <w:pPr>
              <w:jc w:val="both"/>
              <w:rPr>
                <w:b/>
              </w:rPr>
            </w:pPr>
            <w:r w:rsidRPr="00874F36">
              <w:rPr>
                <w:b/>
              </w:rPr>
              <w:t>Типовое</w:t>
            </w:r>
            <w:r w:rsidR="00A15599">
              <w:rPr>
                <w:b/>
              </w:rPr>
              <w:t xml:space="preserve"> практическое задание</w:t>
            </w:r>
          </w:p>
          <w:p w:rsidR="00874F36" w:rsidRDefault="00874F36" w:rsidP="006B29F1">
            <w:pPr>
              <w:jc w:val="both"/>
            </w:pPr>
            <w:r>
              <w:t>Поясните характер распространения УКВ-радиоволн в различных режимах (см. рисунок)</w:t>
            </w:r>
          </w:p>
          <w:p w:rsidR="00874F36" w:rsidRDefault="00874F36" w:rsidP="00874F36">
            <w:pPr>
              <w:jc w:val="center"/>
            </w:pPr>
            <w:r>
              <w:object w:dxaOrig="5250" w:dyaOrig="52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75pt;height:170.2pt" o:ole="">
                  <v:imagedata r:id="rId13" o:title="" cropleft="1415f" cropright="1415f"/>
                </v:shape>
                <o:OLEObject Type="Embed" ProgID="Visio.Drawing.11" ShapeID="_x0000_i1025" DrawAspect="Content" ObjectID="_1667035088" r:id="rId14"/>
              </w:object>
            </w:r>
          </w:p>
          <w:p w:rsidR="00874F36" w:rsidRDefault="00874F36" w:rsidP="00874F36">
            <w:r>
              <w:t>Рассчитайте волновое сопротивление длинной линии согласно исходным данным (задаются преподавателем):</w:t>
            </w:r>
          </w:p>
          <w:p w:rsidR="00874F36" w:rsidRDefault="00874F36" w:rsidP="00874F36">
            <w:pPr>
              <w:jc w:val="center"/>
              <w:rPr>
                <w:iCs/>
                <w:sz w:val="22"/>
                <w:szCs w:val="22"/>
              </w:rPr>
            </w:pPr>
            <w:r w:rsidRPr="00F130DE">
              <w:rPr>
                <w:iCs/>
                <w:position w:val="-54"/>
                <w:sz w:val="22"/>
                <w:szCs w:val="22"/>
              </w:rPr>
              <w:object w:dxaOrig="2160" w:dyaOrig="1200">
                <v:shape id="_x0000_i1026" type="#_x0000_t75" style="width:108.45pt;height:59.85pt" o:ole="">
                  <v:imagedata r:id="rId15" o:title=""/>
                </v:shape>
                <o:OLEObject Type="Embed" ProgID="Equation.3" ShapeID="_x0000_i1026" DrawAspect="Content" ObjectID="_1667035089" r:id="rId16"/>
              </w:object>
            </w:r>
          </w:p>
          <w:p w:rsidR="00874F36" w:rsidRPr="004D2EFC" w:rsidRDefault="00874F36" w:rsidP="00874F36">
            <w:r>
              <w:rPr>
                <w:iCs/>
                <w:sz w:val="22"/>
                <w:szCs w:val="22"/>
              </w:rPr>
              <w:t>Приведите условия, при которых реализуется режим 2 (см. рисунок).</w:t>
            </w:r>
          </w:p>
        </w:tc>
      </w:tr>
      <w:tr w:rsidR="00E33F00" w:rsidRPr="00457C1A" w:rsidTr="00E33F0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процессов, </w:t>
            </w:r>
            <w:r w:rsidRPr="000114E6">
              <w:t>пр</w:t>
            </w:r>
            <w:r w:rsidRPr="000114E6">
              <w:t>о</w:t>
            </w:r>
            <w:r w:rsidRPr="000114E6">
              <w:t>исходящих в системах передачи инфо</w:t>
            </w:r>
            <w:r w:rsidRPr="000114E6">
              <w:t>р</w:t>
            </w:r>
            <w:r w:rsidRPr="000114E6">
              <w:t>мации в целом</w:t>
            </w:r>
            <w:r>
              <w:t>;</w:t>
            </w:r>
          </w:p>
          <w:p w:rsidR="0028625C" w:rsidRDefault="0028625C" w:rsidP="0028625C"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разрабатывать модели </w:t>
            </w:r>
            <w:r w:rsidRPr="000114E6">
              <w:t>процессов, пр</w:t>
            </w:r>
            <w:r w:rsidRPr="000114E6">
              <w:t>о</w:t>
            </w:r>
            <w:r w:rsidRPr="000114E6">
              <w:t>исходящих в отдельных узлах систем передачи информации</w:t>
            </w:r>
            <w:r>
              <w:t>;</w:t>
            </w:r>
          </w:p>
          <w:p w:rsidR="00E33F00" w:rsidRPr="001F5602" w:rsidRDefault="0028625C" w:rsidP="0028625C">
            <w:pPr>
              <w:pStyle w:val="Style7"/>
              <w:widowControl/>
              <w:jc w:val="both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 модели</w:t>
            </w:r>
            <w:r w:rsidRPr="000114E6">
              <w:t xml:space="preserve"> процессов, пр</w:t>
            </w:r>
            <w:r w:rsidRPr="000114E6">
              <w:t>о</w:t>
            </w:r>
            <w:r w:rsidRPr="000114E6">
              <w:t>исходящих в элементах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9F1" w:rsidRDefault="006B29F1" w:rsidP="006B29F1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t xml:space="preserve">Типовые вопросы к </w:t>
            </w:r>
            <w:r>
              <w:rPr>
                <w:b/>
              </w:rPr>
              <w:t>защите тем</w:t>
            </w:r>
            <w:r w:rsidRPr="00134372">
              <w:rPr>
                <w:b/>
              </w:rPr>
              <w:t>:</w:t>
            </w:r>
          </w:p>
          <w:p w:rsidR="006B29F1" w:rsidRPr="00AF5383" w:rsidRDefault="006B29F1" w:rsidP="00011361">
            <w:pPr>
              <w:widowControl/>
              <w:autoSpaceDE/>
              <w:autoSpaceDN/>
              <w:adjustRightInd/>
              <w:ind w:firstLine="360"/>
              <w:jc w:val="both"/>
            </w:pPr>
            <w:r w:rsidRPr="00AF5383">
              <w:t>Виды сигналов и помех в телекоммуникационных системах и их математич</w:t>
            </w:r>
            <w:r w:rsidRPr="00AF5383">
              <w:t>е</w:t>
            </w:r>
            <w:r w:rsidRPr="00AF5383">
              <w:t>ские модели.</w:t>
            </w:r>
          </w:p>
          <w:p w:rsidR="006B29F1" w:rsidRDefault="006B29F1" w:rsidP="00011361">
            <w:pPr>
              <w:ind w:firstLine="360"/>
              <w:rPr>
                <w:b/>
              </w:rPr>
            </w:pPr>
            <w:r w:rsidRPr="00B17561">
              <w:t>Каналы связей и их математические модели</w:t>
            </w:r>
            <w:r>
              <w:t>:</w:t>
            </w:r>
          </w:p>
          <w:p w:rsidR="006B29F1" w:rsidRDefault="006B29F1" w:rsidP="006B29F1">
            <w:pPr>
              <w:ind w:firstLine="360"/>
            </w:pPr>
            <w:r>
              <w:t>1. Определение понятия «канал»</w:t>
            </w:r>
            <w:r w:rsidRPr="00AE5F6B">
              <w:t xml:space="preserve"> в теории связи в зависимости от рассматр</w:t>
            </w:r>
            <w:r w:rsidRPr="00AE5F6B">
              <w:t>и</w:t>
            </w:r>
            <w:r w:rsidRPr="00AE5F6B">
              <w:t>ваемых сече</w:t>
            </w:r>
            <w:r>
              <w:t xml:space="preserve">ний при связи «точка-точка». </w:t>
            </w:r>
          </w:p>
          <w:p w:rsidR="006B29F1" w:rsidRDefault="006B29F1" w:rsidP="006B29F1">
            <w:pPr>
              <w:ind w:firstLine="360"/>
            </w:pPr>
            <w:r>
              <w:t>2. Связь с понятиями модели OSI.</w:t>
            </w:r>
          </w:p>
          <w:p w:rsidR="006B29F1" w:rsidRDefault="006B29F1" w:rsidP="006B29F1">
            <w:pPr>
              <w:ind w:firstLine="360"/>
            </w:pPr>
            <w:r>
              <w:t>3. К</w:t>
            </w:r>
            <w:r w:rsidRPr="00AE5F6B">
              <w:t>онцептуальные модели кана</w:t>
            </w:r>
            <w:r>
              <w:t xml:space="preserve">лов. </w:t>
            </w:r>
          </w:p>
          <w:p w:rsidR="006B29F1" w:rsidRDefault="006B29F1" w:rsidP="006B29F1">
            <w:pPr>
              <w:ind w:firstLine="360"/>
            </w:pPr>
            <w:r>
              <w:t>4. О</w:t>
            </w:r>
            <w:r w:rsidRPr="00AE5F6B">
              <w:t>сновные математические модели физических и ин</w:t>
            </w:r>
            <w:r>
              <w:t>формационных</w:t>
            </w:r>
            <w:r w:rsidRPr="00AE5F6B">
              <w:t xml:space="preserve"> каналов.</w:t>
            </w:r>
          </w:p>
          <w:p w:rsidR="006B29F1" w:rsidRDefault="006B29F1" w:rsidP="006B29F1">
            <w:pPr>
              <w:ind w:firstLine="360"/>
            </w:pPr>
            <w:r>
              <w:t xml:space="preserve">5. </w:t>
            </w:r>
            <w:r w:rsidRPr="00AE5F6B">
              <w:t>Показатели качества каналов передачи информации.</w:t>
            </w:r>
          </w:p>
          <w:p w:rsidR="006B29F1" w:rsidRDefault="006B29F1" w:rsidP="006B29F1">
            <w:pPr>
              <w:ind w:firstLine="360"/>
            </w:pPr>
            <w:r>
              <w:t xml:space="preserve">6. </w:t>
            </w:r>
            <w:r w:rsidRPr="007748B6">
              <w:t xml:space="preserve">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7. Первичные сети и каналы связей. </w:t>
            </w:r>
          </w:p>
          <w:p w:rsidR="006B29F1" w:rsidRDefault="006B29F1" w:rsidP="006B29F1">
            <w:pPr>
              <w:ind w:firstLine="360"/>
            </w:pPr>
            <w:r>
              <w:t xml:space="preserve">8. </w:t>
            </w:r>
            <w:r w:rsidRPr="007748B6">
              <w:t xml:space="preserve">Аппаратура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9. </w:t>
            </w:r>
            <w:r w:rsidRPr="007748B6">
              <w:t xml:space="preserve">Характеристики линий связи. </w:t>
            </w:r>
          </w:p>
          <w:p w:rsidR="006B29F1" w:rsidRDefault="006B29F1" w:rsidP="006B29F1">
            <w:pPr>
              <w:ind w:firstLine="360"/>
            </w:pPr>
            <w:r>
              <w:t xml:space="preserve">10. </w:t>
            </w:r>
            <w:r w:rsidRPr="007748B6">
              <w:t xml:space="preserve">Пропускная способность каналов. </w:t>
            </w:r>
          </w:p>
          <w:p w:rsidR="006B29F1" w:rsidRDefault="006B29F1" w:rsidP="006B29F1">
            <w:pPr>
              <w:ind w:firstLine="360"/>
            </w:pPr>
            <w:r>
              <w:t xml:space="preserve">11. </w:t>
            </w:r>
            <w:r w:rsidRPr="007748B6">
              <w:t xml:space="preserve">Способы передачи данных. </w:t>
            </w:r>
          </w:p>
          <w:p w:rsidR="006B29F1" w:rsidRDefault="006B29F1" w:rsidP="006B29F1">
            <w:pPr>
              <w:ind w:firstLine="360"/>
            </w:pPr>
            <w:r>
              <w:t xml:space="preserve">12. </w:t>
            </w:r>
            <w:r w:rsidRPr="007748B6">
              <w:t xml:space="preserve">Аналоговая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13. </w:t>
            </w:r>
            <w:r w:rsidRPr="007748B6">
              <w:t xml:space="preserve">Дискретная (цифровая) модуляция. </w:t>
            </w:r>
          </w:p>
          <w:p w:rsidR="006B29F1" w:rsidRDefault="006B29F1" w:rsidP="006B29F1">
            <w:pPr>
              <w:ind w:firstLine="360"/>
            </w:pPr>
            <w:r>
              <w:t xml:space="preserve">14. </w:t>
            </w:r>
            <w:r w:rsidRPr="007748B6">
              <w:t xml:space="preserve">Способы цифрового кодирования данных. </w:t>
            </w:r>
          </w:p>
          <w:p w:rsidR="006B29F1" w:rsidRDefault="006B29F1" w:rsidP="006B29F1">
            <w:pPr>
              <w:ind w:firstLine="360"/>
            </w:pPr>
            <w:r>
              <w:t xml:space="preserve">16. </w:t>
            </w:r>
            <w:r w:rsidRPr="007748B6">
              <w:t xml:space="preserve">Методы синхронизации. </w:t>
            </w:r>
          </w:p>
          <w:p w:rsidR="00E33F00" w:rsidRDefault="006B29F1" w:rsidP="006B29F1">
            <w:pPr>
              <w:ind w:firstLine="360"/>
            </w:pPr>
            <w:r>
              <w:t xml:space="preserve">17. </w:t>
            </w:r>
            <w:r w:rsidRPr="007748B6">
              <w:t>Методы обнаружения искажений</w:t>
            </w:r>
          </w:p>
          <w:p w:rsidR="00011361" w:rsidRPr="00011361" w:rsidRDefault="00011361" w:rsidP="00011361">
            <w:pPr>
              <w:rPr>
                <w:b/>
              </w:rPr>
            </w:pPr>
            <w:r w:rsidRPr="00011361">
              <w:rPr>
                <w:b/>
              </w:rPr>
              <w:t>Типовое практическое задание</w:t>
            </w:r>
          </w:p>
          <w:p w:rsidR="00011361" w:rsidRDefault="00011361" w:rsidP="00011361">
            <w:pPr>
              <w:jc w:val="center"/>
            </w:pPr>
            <w:r>
              <w:object w:dxaOrig="4102" w:dyaOrig="3319">
                <v:shape id="_x0000_i1027" type="#_x0000_t75" style="width:101pt;height:82.3pt" o:ole="">
                  <v:imagedata r:id="rId17" o:title=""/>
                </v:shape>
                <o:OLEObject Type="Embed" ProgID="Visio.Drawing.11" ShapeID="_x0000_i1027" DrawAspect="Content" ObjectID="_1667035090" r:id="rId18"/>
              </w:object>
            </w:r>
          </w:p>
          <w:p w:rsidR="00011361" w:rsidRPr="00A027CE" w:rsidRDefault="00011361" w:rsidP="00011361">
            <w:r>
              <w:t>Разработайте импедансную модель распространения сигнала СВЧ-диапазона через трехслойный диэлектрический объект (см. рисунок) с известными геометрическ</w:t>
            </w:r>
            <w:r>
              <w:t>и</w:t>
            </w:r>
            <w:r>
              <w:t>ми и электромагнитными характеристиками.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F00" w:rsidRPr="00457C1A" w:rsidRDefault="00E33F00" w:rsidP="00B73D0E">
            <w:pPr>
              <w:rPr>
                <w:highlight w:val="yellow"/>
              </w:rPr>
            </w:pPr>
            <w:r w:rsidRPr="00A027C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3ADE" w:rsidRDefault="00363ADE" w:rsidP="00363ADE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математическим аппаратом для опис</w:t>
            </w:r>
            <w:r>
              <w:t>а</w:t>
            </w:r>
            <w:r>
              <w:t xml:space="preserve">ния процессов, </w:t>
            </w:r>
            <w:r w:rsidRPr="000114E6">
              <w:t>происходящих в сист</w:t>
            </w:r>
            <w:r w:rsidRPr="000114E6">
              <w:t>е</w:t>
            </w:r>
            <w:r w:rsidRPr="000114E6">
              <w:t>мах передачи информации в целом</w:t>
            </w:r>
            <w:r>
              <w:t>;</w:t>
            </w:r>
          </w:p>
          <w:p w:rsidR="00363ADE" w:rsidRDefault="00363ADE" w:rsidP="00363ADE">
            <w:pPr>
              <w:jc w:val="both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математическим аппаратом для опис</w:t>
            </w:r>
            <w:r>
              <w:t>а</w:t>
            </w:r>
            <w:r>
              <w:t xml:space="preserve">ния </w:t>
            </w:r>
            <w:r w:rsidRPr="000114E6">
              <w:t>процессов, происходящих в отдел</w:t>
            </w:r>
            <w:r w:rsidRPr="000114E6">
              <w:t>ь</w:t>
            </w:r>
            <w:r w:rsidRPr="000114E6">
              <w:t>ных узлах систем передачи информ</w:t>
            </w:r>
            <w:r w:rsidRPr="000114E6">
              <w:t>а</w:t>
            </w:r>
            <w:r w:rsidRPr="000114E6">
              <w:t>ции</w:t>
            </w:r>
            <w:r>
              <w:t>;</w:t>
            </w:r>
          </w:p>
          <w:p w:rsidR="00E33F00" w:rsidRPr="00363ADE" w:rsidRDefault="00363ADE" w:rsidP="00363ADE">
            <w:pPr>
              <w:rPr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математическим аппаратом для опис</w:t>
            </w:r>
            <w:r>
              <w:t>а</w:t>
            </w:r>
            <w:r>
              <w:t xml:space="preserve">ния </w:t>
            </w:r>
            <w:r w:rsidRPr="000114E6">
              <w:t>процессов, происходящих в элеме</w:t>
            </w:r>
            <w:r w:rsidRPr="000114E6">
              <w:t>н</w:t>
            </w:r>
            <w:r w:rsidRPr="000114E6">
              <w:t>тах узлов систем передачи информации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B6C" w:rsidRDefault="006B2B6C" w:rsidP="006B2B6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134372">
              <w:rPr>
                <w:b/>
              </w:rPr>
              <w:t xml:space="preserve">Типовые вопросы к </w:t>
            </w:r>
            <w:r>
              <w:rPr>
                <w:b/>
              </w:rPr>
              <w:t>защите тем</w:t>
            </w:r>
            <w:r w:rsidRPr="00134372">
              <w:rPr>
                <w:b/>
              </w:rPr>
              <w:t>:</w:t>
            </w:r>
            <w:r w:rsidR="00974B46">
              <w:rPr>
                <w:b/>
              </w:rPr>
              <w:t xml:space="preserve">  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</w:t>
            </w:r>
            <w:r w:rsidRPr="00AF5383">
              <w:t>с</w:t>
            </w:r>
            <w:r w:rsidRPr="00AF5383">
              <w:t>нованные на частотном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</w:t>
            </w:r>
            <w:r w:rsidRPr="00AF5383">
              <w:t>с</w:t>
            </w:r>
            <w:r w:rsidRPr="00AF5383">
              <w:t>нованные на временном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Методы мультиплексирования и демультиплексирования сигналов, о</w:t>
            </w:r>
            <w:r w:rsidRPr="00AF5383">
              <w:t>с</w:t>
            </w:r>
            <w:r w:rsidRPr="00AF5383">
              <w:t>нованные на кодовом разделении.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Синхронная цифровая иерархия (SDH).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Синхронный (STM) режим передачи в цифровых сетях.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Эталонная модель взаимосвязи открытых систем (модель OSI).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Телекоммуникационные сети с маршрутизацией информации (узловые сети).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каналов.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Коммутация сообщений.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Способы коммутации пакетов.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Задержки, потери и перегрузки в сетях с пакетной коммутацией.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Управление потоками в сетях пакетной коммутации.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Интеграция и конвергенция цифровых телекоммуникационных сетей.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Основные и дополнительные услуги связи.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Цифровые сети с интеграцией служб (ISDN).</w:t>
            </w:r>
          </w:p>
          <w:p w:rsidR="006B2B6C" w:rsidRPr="00AF5383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Концептуальные модели каналов.</w:t>
            </w:r>
          </w:p>
          <w:p w:rsidR="00E33F00" w:rsidRPr="00A23922" w:rsidRDefault="006B2B6C" w:rsidP="006B2B6C">
            <w:pPr>
              <w:widowControl/>
              <w:numPr>
                <w:ilvl w:val="0"/>
                <w:numId w:val="37"/>
              </w:numPr>
              <w:tabs>
                <w:tab w:val="left" w:pos="993"/>
              </w:tabs>
              <w:autoSpaceDE/>
              <w:autoSpaceDN/>
              <w:adjustRightInd/>
              <w:jc w:val="both"/>
            </w:pPr>
            <w:r w:rsidRPr="00AF5383">
              <w:t>Показатели качества каналов передачи информации.</w:t>
            </w:r>
          </w:p>
        </w:tc>
      </w:tr>
      <w:tr w:rsidR="00E33F00" w:rsidRPr="008B1FF6" w:rsidTr="001700B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7C71DC" w:rsidRDefault="00424494" w:rsidP="003F4232">
            <w:pPr>
              <w:tabs>
                <w:tab w:val="left" w:pos="331"/>
              </w:tabs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</w:t>
            </w:r>
            <w:r w:rsidRPr="005D43CA">
              <w:rPr>
                <w:rStyle w:val="FontStyle21"/>
                <w:b/>
                <w:sz w:val="24"/>
                <w:szCs w:val="24"/>
              </w:rPr>
              <w:t>-</w:t>
            </w:r>
            <w:r>
              <w:rPr>
                <w:rStyle w:val="FontStyle21"/>
                <w:b/>
                <w:sz w:val="24"/>
                <w:szCs w:val="24"/>
              </w:rPr>
              <w:t>10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r w:rsidRPr="00483B37">
              <w:rPr>
                <w:rStyle w:val="FontStyle21"/>
                <w:sz w:val="24"/>
                <w:szCs w:val="24"/>
              </w:rPr>
              <w:t>способностью применять знания в области электроники и схемотехники, технологий, методов и языков программирования, технол</w:t>
            </w:r>
            <w:r w:rsidRPr="00483B37">
              <w:rPr>
                <w:rStyle w:val="FontStyle21"/>
                <w:sz w:val="24"/>
                <w:szCs w:val="24"/>
              </w:rPr>
              <w:t>о</w:t>
            </w:r>
            <w:r w:rsidRPr="00483B37">
              <w:rPr>
                <w:rStyle w:val="FontStyle21"/>
                <w:sz w:val="24"/>
                <w:szCs w:val="24"/>
              </w:rPr>
              <w:t>гий связи и передачи данных при разработке программно-аппаратных компонентов защищенных автоматизированных систем в сфере пр</w:t>
            </w:r>
            <w:r w:rsidRPr="00483B37">
              <w:rPr>
                <w:rStyle w:val="FontStyle21"/>
                <w:sz w:val="24"/>
                <w:szCs w:val="24"/>
              </w:rPr>
              <w:t>о</w:t>
            </w:r>
            <w:r w:rsidRPr="00483B37">
              <w:rPr>
                <w:rStyle w:val="FontStyle21"/>
                <w:sz w:val="24"/>
                <w:szCs w:val="24"/>
              </w:rPr>
              <w:t>фессиональной деятельности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арактеристики и область применим</w:t>
            </w:r>
            <w:r>
              <w:rPr>
                <w:rStyle w:val="FontStyle16"/>
                <w:b w:val="0"/>
                <w:sz w:val="24"/>
                <w:szCs w:val="24"/>
              </w:rPr>
              <w:t>о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сти</w:t>
            </w:r>
            <w:r w:rsidR="008E7ECC">
              <w:rPr>
                <w:rStyle w:val="FontStyle16"/>
                <w:b w:val="0"/>
                <w:sz w:val="24"/>
                <w:szCs w:val="24"/>
              </w:rPr>
              <w:t xml:space="preserve"> базовых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="008E7ECC">
              <w:rPr>
                <w:rStyle w:val="FontStyle16"/>
                <w:b w:val="0"/>
                <w:sz w:val="24"/>
                <w:szCs w:val="24"/>
              </w:rPr>
              <w:t>электронных компонентов;</w:t>
            </w:r>
          </w:p>
          <w:p w:rsidR="002D3875" w:rsidRDefault="002D3875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схемотехнику основных</w:t>
            </w:r>
            <w:r w:rsidR="00022D3C">
              <w:rPr>
                <w:rStyle w:val="FontStyle16"/>
                <w:b w:val="0"/>
                <w:sz w:val="24"/>
                <w:szCs w:val="24"/>
              </w:rPr>
              <w:t xml:space="preserve"> электронных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узлов ради</w:t>
            </w:r>
            <w:r w:rsidR="00022D3C">
              <w:rPr>
                <w:rStyle w:val="FontStyle16"/>
                <w:b w:val="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sz w:val="24"/>
                <w:szCs w:val="24"/>
              </w:rPr>
              <w:t>технических систем;</w:t>
            </w:r>
          </w:p>
          <w:p w:rsidR="00E33F00" w:rsidRDefault="00237861" w:rsidP="002D3875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программное обеспечение для разр</w:t>
            </w:r>
            <w:r>
              <w:t>а</w:t>
            </w:r>
            <w:r>
              <w:t>ботки систем передачи информации в целом и отдельных её узлов</w:t>
            </w:r>
            <w:r w:rsidR="00CB7FCC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213" w:rsidRPr="00AD4213" w:rsidRDefault="00AD4213" w:rsidP="00AD4213">
            <w:pPr>
              <w:tabs>
                <w:tab w:val="left" w:pos="425"/>
                <w:tab w:val="left" w:pos="709"/>
              </w:tabs>
              <w:rPr>
                <w:b/>
                <w:iCs/>
              </w:rPr>
            </w:pPr>
            <w:r w:rsidRPr="00AD4213">
              <w:rPr>
                <w:b/>
                <w:iCs/>
              </w:rPr>
              <w:t>Типовые вопросы к экзамену: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 xml:space="preserve">1. Состав (структура), классификация и основные параметры передатчиков. 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2. Выходные каскады передатчиков.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3. Состав (структура), классификация и основные параметры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4. Входные цепи приемников.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5. Принцип действия супергетеродинного приемника.</w:t>
            </w:r>
          </w:p>
          <w:p w:rsidR="00AD4213" w:rsidRDefault="002D3875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6</w:t>
            </w:r>
            <w:r w:rsidR="00AD4213">
              <w:rPr>
                <w:iCs/>
              </w:rPr>
              <w:t>. Детектирование высокочастотных колебаний. Детекторные каскады приемн</w:t>
            </w:r>
            <w:r w:rsidR="00AD4213">
              <w:rPr>
                <w:iCs/>
              </w:rPr>
              <w:t>и</w:t>
            </w:r>
            <w:r w:rsidR="00AD4213">
              <w:rPr>
                <w:iCs/>
              </w:rPr>
              <w:t>ков.</w:t>
            </w:r>
          </w:p>
          <w:p w:rsidR="00AD4213" w:rsidRDefault="00AD4213" w:rsidP="00AD4213">
            <w:pPr>
              <w:tabs>
                <w:tab w:val="left" w:pos="425"/>
                <w:tab w:val="left" w:pos="709"/>
              </w:tabs>
              <w:rPr>
                <w:iCs/>
              </w:rPr>
            </w:pPr>
            <w:r>
              <w:rPr>
                <w:iCs/>
              </w:rPr>
              <w:t>7. Структура и принцип работы генератора с самовозбуждением (автогенерет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ров). </w:t>
            </w:r>
          </w:p>
          <w:p w:rsidR="00E33F00" w:rsidRPr="007C71DC" w:rsidRDefault="00AD4213" w:rsidP="00AD4213">
            <w:pPr>
              <w:tabs>
                <w:tab w:val="left" w:pos="425"/>
                <w:tab w:val="left" w:pos="709"/>
              </w:tabs>
              <w:rPr>
                <w:b/>
              </w:rPr>
            </w:pPr>
            <w:r>
              <w:rPr>
                <w:iCs/>
              </w:rPr>
              <w:t xml:space="preserve">8. Структура и принцип работы генератора с внешним возбуждением (усилители мощности радиочастоты). </w:t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Default="00974B46" w:rsidP="00237861">
            <w:r>
              <w:t>‒ создавать имитационные модели р</w:t>
            </w:r>
            <w:r>
              <w:t>а</w:t>
            </w:r>
            <w:r>
              <w:t>диотехнических систем передачи и</w:t>
            </w:r>
            <w:r>
              <w:t>н</w:t>
            </w:r>
            <w:r>
              <w:t>формации с помощью специализир</w:t>
            </w:r>
            <w:r>
              <w:t>о</w:t>
            </w:r>
            <w:r>
              <w:t>ванного программного обеспечения;</w:t>
            </w:r>
          </w:p>
          <w:p w:rsidR="00237861" w:rsidRDefault="00237861" w:rsidP="00237861">
            <w:r>
              <w:t>‒ проводить анализ систем передачи информации в целом;</w:t>
            </w:r>
          </w:p>
          <w:p w:rsidR="00237861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разрабатывать</w:t>
            </w:r>
            <w:r w:rsidRPr="00050702">
              <w:t xml:space="preserve"> систем</w:t>
            </w:r>
            <w:r>
              <w:t>ы</w:t>
            </w:r>
            <w:r w:rsidRPr="00050702">
              <w:t xml:space="preserve"> пе</w:t>
            </w:r>
            <w:r>
              <w:t>редачи и</w:t>
            </w:r>
            <w:r>
              <w:t>н</w:t>
            </w:r>
            <w:r>
              <w:t>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  <w:r>
              <w:t>;</w:t>
            </w:r>
          </w:p>
          <w:p w:rsidR="00E33F00" w:rsidRDefault="00237861" w:rsidP="00237861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>создавать программное обеспечение для разработки</w:t>
            </w:r>
            <w:r w:rsidRPr="00D616E6">
              <w:t xml:space="preserve"> системы передачи и</w:t>
            </w:r>
            <w:r w:rsidRPr="00D616E6">
              <w:t>н</w:t>
            </w:r>
            <w:r w:rsidRPr="00D616E6">
              <w:t>формации в целом и отдельных её узлов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4B46" w:rsidRPr="00E6455C" w:rsidRDefault="00974B46" w:rsidP="00974B46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t>Пример типового задания</w:t>
            </w:r>
            <w:r>
              <w:rPr>
                <w:b/>
              </w:rPr>
              <w:t xml:space="preserve"> к лабораторной работе</w:t>
            </w:r>
          </w:p>
          <w:p w:rsidR="00974B46" w:rsidRPr="0004590A" w:rsidRDefault="00974B46" w:rsidP="00974B46">
            <w:pPr>
              <w:tabs>
                <w:tab w:val="left" w:pos="331"/>
              </w:tabs>
            </w:pPr>
            <w:r>
              <w:t xml:space="preserve">Создайте в пакете </w:t>
            </w:r>
            <w:r w:rsidR="00A15599">
              <w:rPr>
                <w:lang w:val="en-US"/>
              </w:rPr>
              <w:t>Simulink</w:t>
            </w:r>
            <w:r w:rsidR="00A15599" w:rsidRPr="00A15599">
              <w:t xml:space="preserve"> </w:t>
            </w:r>
            <w:r w:rsidR="00A15599">
              <w:t xml:space="preserve">среды </w:t>
            </w:r>
            <w:r w:rsidR="00A15599">
              <w:rPr>
                <w:lang w:val="en-US"/>
              </w:rPr>
              <w:t>Matlab</w:t>
            </w:r>
            <w:r w:rsidR="00A15599">
              <w:t xml:space="preserve"> </w:t>
            </w:r>
            <w:r>
              <w:t>модель генератора радиочастоты 200 МГц выполненного по схеме «ёмкостной трехточки» (см. рисунок). Выберите соответствующий транзистор, напряжение источника питания, рассчитайте ном</w:t>
            </w:r>
            <w:r>
              <w:t>и</w:t>
            </w:r>
            <w:r>
              <w:t xml:space="preserve">налы пассивных компонентов. </w:t>
            </w:r>
          </w:p>
          <w:p w:rsidR="00E33F00" w:rsidRPr="0004590A" w:rsidRDefault="00974B46" w:rsidP="00011361">
            <w:pPr>
              <w:pStyle w:val="af1"/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399429" cy="1212194"/>
                  <wp:effectExtent l="0" t="0" r="0" b="0"/>
                  <wp:docPr id="4" name="Рисунок 4" descr="D:\Мои документы Дом\Институт\Основы радиотехники\Емкостная трехт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Мои документы Дом\Институт\Основы радиотехники\Емкостная трехточк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6316"/>
                          <a:stretch/>
                        </pic:blipFill>
                        <pic:spPr bwMode="auto">
                          <a:xfrm>
                            <a:off x="0" y="0"/>
                            <a:ext cx="1406440" cy="1218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F00" w:rsidRPr="008B1FF6" w:rsidTr="003F423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A027CE" w:rsidRDefault="00E33F00" w:rsidP="00B73D0E">
            <w:r w:rsidRPr="00A027C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‒ навыками проектирования и создания отдельных элементов и узлов радиоте</w:t>
            </w:r>
            <w:r>
              <w:rPr>
                <w:rStyle w:val="FontStyle16"/>
                <w:b w:val="0"/>
                <w:sz w:val="24"/>
                <w:szCs w:val="24"/>
              </w:rPr>
              <w:t>х</w:t>
            </w:r>
            <w:r>
              <w:rPr>
                <w:rStyle w:val="FontStyle16"/>
                <w:b w:val="0"/>
                <w:sz w:val="24"/>
                <w:szCs w:val="24"/>
              </w:rPr>
              <w:t>нических устройств;</w:t>
            </w:r>
            <w:r w:rsidR="00326D27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913BD7" w:rsidRDefault="00913BD7" w:rsidP="00BC51F8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методами анализа работоспособности </w:t>
            </w:r>
            <w:r w:rsidR="00326D27">
              <w:rPr>
                <w:rStyle w:val="FontStyle16"/>
                <w:b w:val="0"/>
                <w:sz w:val="24"/>
                <w:szCs w:val="24"/>
              </w:rPr>
              <w:lastRenderedPageBreak/>
              <w:t>электронных узлов радиотехнических устройств с помощью специализирова</w:t>
            </w:r>
            <w:r w:rsidR="00326D27">
              <w:rPr>
                <w:rStyle w:val="FontStyle16"/>
                <w:b w:val="0"/>
                <w:sz w:val="24"/>
                <w:szCs w:val="24"/>
              </w:rPr>
              <w:t>н</w:t>
            </w:r>
            <w:r w:rsidR="00974B46">
              <w:rPr>
                <w:rStyle w:val="FontStyle16"/>
                <w:b w:val="0"/>
                <w:sz w:val="24"/>
                <w:szCs w:val="24"/>
              </w:rPr>
              <w:t>ного программного обеспечения;</w:t>
            </w:r>
          </w:p>
          <w:p w:rsidR="006A4037" w:rsidRDefault="006A4037" w:rsidP="00974B46">
            <w:pPr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‒ </w:t>
            </w:r>
            <w:r>
              <w:t xml:space="preserve">методами разработки </w:t>
            </w:r>
            <w:r w:rsidRPr="00050702">
              <w:t>систем</w:t>
            </w:r>
            <w:r>
              <w:t>ы</w:t>
            </w:r>
            <w:r w:rsidRPr="00050702">
              <w:t xml:space="preserve"> пе</w:t>
            </w:r>
            <w:r>
              <w:t>ред</w:t>
            </w:r>
            <w:r>
              <w:t>а</w:t>
            </w:r>
            <w:r>
              <w:t>чи инфор</w:t>
            </w:r>
            <w:r w:rsidRPr="00050702">
              <w:t>мации в целом и отдель</w:t>
            </w:r>
            <w:r>
              <w:t>ных её уз</w:t>
            </w:r>
            <w:r w:rsidRPr="00050702">
              <w:t>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33F00" w:rsidRPr="00E6455C" w:rsidRDefault="0004590A" w:rsidP="0004590A">
            <w:pPr>
              <w:tabs>
                <w:tab w:val="left" w:pos="331"/>
              </w:tabs>
              <w:rPr>
                <w:b/>
              </w:rPr>
            </w:pPr>
            <w:r w:rsidRPr="00E6455C">
              <w:rPr>
                <w:b/>
              </w:rPr>
              <w:lastRenderedPageBreak/>
              <w:t>Пример типового задания</w:t>
            </w:r>
            <w:r w:rsidR="00E6455C">
              <w:rPr>
                <w:b/>
              </w:rPr>
              <w:t xml:space="preserve"> к лабораторной работе</w:t>
            </w:r>
          </w:p>
          <w:p w:rsidR="0004590A" w:rsidRPr="0004590A" w:rsidRDefault="00974B46" w:rsidP="0004590A">
            <w:pPr>
              <w:tabs>
                <w:tab w:val="left" w:pos="331"/>
              </w:tabs>
            </w:pPr>
            <w:r>
              <w:t xml:space="preserve">Для имитационной модели генератора </w:t>
            </w:r>
            <w:r w:rsidR="0004590A">
              <w:t xml:space="preserve">радиочастоты 200 МГц выполненного по схеме </w:t>
            </w:r>
            <w:r w:rsidR="00E6455C">
              <w:t xml:space="preserve">«ёмкостной трехточки» </w:t>
            </w:r>
            <w:r>
              <w:t>о</w:t>
            </w:r>
            <w:r w:rsidR="00E6455C">
              <w:t>цените стабильность частоты</w:t>
            </w:r>
            <w:r>
              <w:t xml:space="preserve"> в режиме холостого хода</w:t>
            </w:r>
            <w:r w:rsidR="00E6455C">
              <w:t xml:space="preserve"> при изменении напряжения источника в диапазоне ±10%. Оцените стабил</w:t>
            </w:r>
            <w:r w:rsidR="00E6455C">
              <w:t>ь</w:t>
            </w:r>
            <w:r w:rsidR="00E6455C">
              <w:lastRenderedPageBreak/>
              <w:t>ность частоты при изменении</w:t>
            </w:r>
            <w:r>
              <w:t xml:space="preserve"> номинальном напряжении источника и изменении сопротивления нагрузки в диапазоне от 10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 w:rsidR="00E6455C">
              <w:t xml:space="preserve"> </w:t>
            </w:r>
            <w:r>
              <w:t>до 0,5</w:t>
            </w:r>
            <w:r>
              <w:rPr>
                <w:lang w:val="en-US"/>
              </w:rPr>
              <w:t>R</w:t>
            </w:r>
            <w:r w:rsidRPr="00974B46">
              <w:rPr>
                <w:vertAlign w:val="subscript"/>
              </w:rPr>
              <w:t>к</w:t>
            </w:r>
            <w:r>
              <w:t>.</w:t>
            </w:r>
          </w:p>
          <w:p w:rsidR="0004590A" w:rsidRPr="0004590A" w:rsidRDefault="0004590A" w:rsidP="00974B46">
            <w:pPr>
              <w:tabs>
                <w:tab w:val="left" w:pos="331"/>
              </w:tabs>
              <w:rPr>
                <w:b/>
              </w:rPr>
            </w:pPr>
          </w:p>
        </w:tc>
      </w:tr>
    </w:tbl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B73D0E" w:rsidRDefault="00B73D0E" w:rsidP="006D36B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  <w:sectPr w:rsidR="00B73D0E" w:rsidSect="00B73D0E">
          <w:pgSz w:w="16840" w:h="11907" w:orient="landscape" w:code="9"/>
          <w:pgMar w:top="851" w:right="1134" w:bottom="1418" w:left="1134" w:header="720" w:footer="720" w:gutter="0"/>
          <w:cols w:space="720"/>
          <w:noEndnote/>
          <w:docGrid w:linePitch="360"/>
        </w:sectPr>
      </w:pPr>
    </w:p>
    <w:p w:rsidR="00455C03" w:rsidRDefault="00455C03" w:rsidP="00455C03">
      <w:pPr>
        <w:rPr>
          <w:b/>
        </w:rPr>
      </w:pPr>
      <w:r w:rsidRPr="00455C03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455C03">
        <w:rPr>
          <w:b/>
        </w:rPr>
        <w:t>а</w:t>
      </w:r>
      <w:r w:rsidRPr="00455C03">
        <w:rPr>
          <w:b/>
        </w:rPr>
        <w:t>ния:</w:t>
      </w:r>
    </w:p>
    <w:p w:rsidR="00455C03" w:rsidRPr="00455C03" w:rsidRDefault="00455C03" w:rsidP="00455C03">
      <w:pPr>
        <w:rPr>
          <w:b/>
        </w:rPr>
      </w:pPr>
    </w:p>
    <w:p w:rsidR="00A77321" w:rsidRPr="00415F0C" w:rsidRDefault="00A77321" w:rsidP="00A77321">
      <w:pPr>
        <w:ind w:firstLine="567"/>
      </w:pPr>
      <w:r>
        <w:t>Зачет получает обучающийся, своевременно и в полном объеме выполнивший все тр</w:t>
      </w:r>
      <w:r>
        <w:t>е</w:t>
      </w:r>
      <w:r>
        <w:t xml:space="preserve">бования рабочей программы дисциплины. </w:t>
      </w:r>
      <w:r w:rsidRPr="00415F0C">
        <w:t>Критерии оценки для получения зачета</w:t>
      </w:r>
      <w:r>
        <w:t>:</w:t>
      </w:r>
    </w:p>
    <w:p w:rsidR="00406C77" w:rsidRDefault="00A77321" w:rsidP="00406C77">
      <w:pPr>
        <w:pStyle w:val="23"/>
        <w:ind w:left="0" w:firstLine="567"/>
        <w:jc w:val="both"/>
      </w:pPr>
      <w:r w:rsidRPr="00070F14">
        <w:rPr>
          <w:b/>
        </w:rPr>
        <w:t xml:space="preserve">«зачтено» </w:t>
      </w:r>
      <w:r w:rsidRPr="00070F14">
        <w:t>– обучающийся показывает</w:t>
      </w:r>
      <w:r w:rsidR="00406C77">
        <w:t xml:space="preserve"> </w:t>
      </w:r>
      <w:r w:rsidRPr="00070F14">
        <w:t>средний урове</w:t>
      </w:r>
      <w:r w:rsidR="00406C77">
        <w:t>нь сформированности компете</w:t>
      </w:r>
      <w:r w:rsidR="00406C77">
        <w:t>н</w:t>
      </w:r>
      <w:r w:rsidR="00406C77">
        <w:t>ций;</w:t>
      </w:r>
    </w:p>
    <w:p w:rsidR="006D36B4" w:rsidRDefault="00A77321" w:rsidP="00406C77">
      <w:pPr>
        <w:pStyle w:val="23"/>
        <w:ind w:left="0" w:firstLine="567"/>
        <w:jc w:val="both"/>
      </w:pPr>
      <w:r w:rsidRPr="00070F14">
        <w:rPr>
          <w:b/>
        </w:rPr>
        <w:t xml:space="preserve">«не зачтено» </w:t>
      </w:r>
      <w:r w:rsidRPr="00070F14"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</w:t>
      </w:r>
      <w:r w:rsidRPr="00070F14">
        <w:t>ъ</w:t>
      </w:r>
      <w:r w:rsidRPr="00070F14">
        <w:t>яснения информации.</w:t>
      </w:r>
    </w:p>
    <w:p w:rsidR="00DA22A4" w:rsidRDefault="00DA22A4" w:rsidP="006D36B4">
      <w:pPr>
        <w:ind w:firstLine="426"/>
        <w:jc w:val="both"/>
      </w:pPr>
    </w:p>
    <w:p w:rsidR="006D36B4" w:rsidRPr="00AF2D35" w:rsidRDefault="006D36B4" w:rsidP="00FF3772">
      <w:pPr>
        <w:widowControl/>
        <w:autoSpaceDE/>
        <w:autoSpaceDN/>
        <w:adjustRightInd/>
        <w:ind w:firstLine="567"/>
        <w:rPr>
          <w:b/>
        </w:rPr>
      </w:pPr>
      <w:r w:rsidRPr="00AF2D35">
        <w:rPr>
          <w:b/>
        </w:rPr>
        <w:t>Критерии выставления экзаменационной оценки:</w:t>
      </w:r>
    </w:p>
    <w:p w:rsidR="00FF3772" w:rsidRDefault="006D36B4" w:rsidP="00FF3772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«отлично»</w:t>
      </w:r>
      <w:r w:rsidRPr="00AF2D35">
        <w:t xml:space="preserve"> – </w:t>
      </w:r>
      <w:r w:rsidR="00FF3772">
        <w:t>обучающийся</w:t>
      </w:r>
      <w:r w:rsidRPr="00AF2D35">
        <w:t xml:space="preserve"> должен показать высокий уровень сформир</w:t>
      </w:r>
      <w:r w:rsidRPr="00AF2D35">
        <w:t>о</w:t>
      </w:r>
      <w:r w:rsidRPr="00AF2D35">
        <w:t xml:space="preserve">ванности компетенций, </w:t>
      </w:r>
      <w:r w:rsidR="00455C03" w:rsidRPr="00455C03">
        <w:rPr>
          <w:color w:val="000000" w:themeColor="text1"/>
        </w:rPr>
        <w:t>всестороннее, систематическое и глубокое знание учебного матери</w:t>
      </w:r>
      <w:r w:rsidR="00455C03" w:rsidRPr="00455C03">
        <w:rPr>
          <w:color w:val="000000" w:themeColor="text1"/>
        </w:rPr>
        <w:t>а</w:t>
      </w:r>
      <w:r w:rsidR="00455C03" w:rsidRPr="00455C03">
        <w:rPr>
          <w:color w:val="000000" w:themeColor="text1"/>
        </w:rPr>
        <w:t>ла, свободно выполня</w:t>
      </w:r>
      <w:r w:rsidR="00FF3772">
        <w:rPr>
          <w:color w:val="000000" w:themeColor="text1"/>
        </w:rPr>
        <w:t>ть</w:t>
      </w:r>
      <w:r w:rsidR="00455C03" w:rsidRPr="00455C03">
        <w:rPr>
          <w:color w:val="000000" w:themeColor="text1"/>
        </w:rPr>
        <w:t xml:space="preserve"> практические задания, свободно оперир</w:t>
      </w:r>
      <w:r w:rsidR="00FF3772">
        <w:rPr>
          <w:color w:val="000000" w:themeColor="text1"/>
        </w:rPr>
        <w:t>овать</w:t>
      </w:r>
      <w:r w:rsidR="00455C03" w:rsidRPr="00455C03">
        <w:rPr>
          <w:color w:val="000000" w:themeColor="text1"/>
        </w:rPr>
        <w:t xml:space="preserve"> знаниями, умениями, применят</w:t>
      </w:r>
      <w:r w:rsidR="00FF3772">
        <w:rPr>
          <w:color w:val="000000" w:themeColor="text1"/>
        </w:rPr>
        <w:t>ь</w:t>
      </w:r>
      <w:r w:rsidR="00455C03" w:rsidRPr="00455C03">
        <w:rPr>
          <w:color w:val="000000" w:themeColor="text1"/>
        </w:rPr>
        <w:t xml:space="preserve"> их в ситуациях повышенной сложности</w:t>
      </w:r>
      <w:r w:rsidR="00FF3772">
        <w:rPr>
          <w:color w:val="000000" w:themeColor="text1"/>
        </w:rPr>
        <w:t>; обучающийся</w:t>
      </w:r>
      <w:r w:rsidRPr="00AF2D35">
        <w:t xml:space="preserve"> должен обладать знаниями не только на уровне воспроизведения и объяснения информации, но и интеллектуальными навыками решения проблем и задач, нахождения уникальных ответов к проблемам, оценки и вынесения критических суждений;</w:t>
      </w:r>
    </w:p>
    <w:p w:rsidR="00FF3772" w:rsidRDefault="006D36B4" w:rsidP="00FF3772">
      <w:pPr>
        <w:ind w:firstLine="567"/>
        <w:jc w:val="both"/>
        <w:rPr>
          <w:color w:val="000000" w:themeColor="text1"/>
        </w:rPr>
      </w:pPr>
      <w:r w:rsidRPr="00FF3772">
        <w:rPr>
          <w:color w:val="000000" w:themeColor="text1"/>
        </w:rPr>
        <w:t>– на оценку «</w:t>
      </w:r>
      <w:r w:rsidRPr="00FF3772">
        <w:rPr>
          <w:b/>
          <w:color w:val="000000" w:themeColor="text1"/>
        </w:rPr>
        <w:t>хорошо</w:t>
      </w:r>
      <w:r w:rsidRPr="00FF3772">
        <w:rPr>
          <w:color w:val="000000" w:themeColor="text1"/>
        </w:rPr>
        <w:t xml:space="preserve">» – </w:t>
      </w:r>
      <w:r w:rsidR="00FF3772" w:rsidRPr="00FF3772">
        <w:rPr>
          <w:color w:val="000000" w:themeColor="text1"/>
        </w:rPr>
        <w:t>обучающийся</w:t>
      </w:r>
      <w:r w:rsidRPr="00FF3772">
        <w:rPr>
          <w:color w:val="000000" w:themeColor="text1"/>
        </w:rPr>
        <w:t xml:space="preserve"> должен показать средний уровень сформир</w:t>
      </w:r>
      <w:r w:rsidRPr="00FF3772">
        <w:rPr>
          <w:color w:val="000000" w:themeColor="text1"/>
        </w:rPr>
        <w:t>о</w:t>
      </w:r>
      <w:r w:rsidRPr="00FF3772">
        <w:rPr>
          <w:color w:val="000000" w:themeColor="text1"/>
        </w:rPr>
        <w:t>ванно</w:t>
      </w:r>
      <w:r w:rsidR="00FF3772" w:rsidRPr="00FF3772">
        <w:rPr>
          <w:color w:val="000000" w:themeColor="text1"/>
        </w:rPr>
        <w:t>сти компетенций</w:t>
      </w:r>
      <w:r w:rsidR="00455C03" w:rsidRPr="00FF3772">
        <w:rPr>
          <w:color w:val="000000" w:themeColor="text1"/>
        </w:rPr>
        <w:t>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</w:t>
      </w:r>
      <w:r w:rsidR="00947EB5">
        <w:rPr>
          <w:color w:val="000000" w:themeColor="text1"/>
        </w:rPr>
        <w:t>ции;</w:t>
      </w:r>
    </w:p>
    <w:p w:rsidR="00FF3772" w:rsidRDefault="006D36B4" w:rsidP="00FF3772">
      <w:pPr>
        <w:ind w:firstLine="567"/>
        <w:jc w:val="both"/>
        <w:rPr>
          <w:color w:val="000000" w:themeColor="text1"/>
        </w:rPr>
      </w:pPr>
      <w:r w:rsidRPr="00AF2D35">
        <w:t xml:space="preserve">– на оценку </w:t>
      </w:r>
      <w:r w:rsidRPr="00AF2D35">
        <w:rPr>
          <w:b/>
        </w:rPr>
        <w:t>«удовлетворительно»</w:t>
      </w:r>
      <w:r w:rsidRPr="00AF2D35">
        <w:t xml:space="preserve"> – студент должен показать пороговый уровень сформированности компетенций, то есть он должен иметь знания на уровне воспроизведения и объяснения информации, интеллектуальные навыки решения простых задач;</w:t>
      </w:r>
      <w:r w:rsidR="00FF3772">
        <w:t xml:space="preserve"> </w:t>
      </w:r>
      <w:r w:rsidR="00455C03" w:rsidRPr="00FF3772">
        <w:rPr>
          <w:color w:val="000000" w:themeColor="text1"/>
        </w:rPr>
        <w:t>в ходе ко</w:t>
      </w:r>
      <w:r w:rsidR="00455C03" w:rsidRPr="00FF3772">
        <w:rPr>
          <w:color w:val="000000" w:themeColor="text1"/>
        </w:rPr>
        <w:t>н</w:t>
      </w:r>
      <w:r w:rsidR="00455C03" w:rsidRPr="00FF3772">
        <w:rPr>
          <w:color w:val="000000" w:themeColor="text1"/>
        </w:rPr>
        <w:t>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D36B4" w:rsidRDefault="006D36B4" w:rsidP="00FF3772">
      <w:pPr>
        <w:ind w:firstLine="567"/>
        <w:jc w:val="both"/>
      </w:pPr>
      <w:r w:rsidRPr="00AF2D35">
        <w:t xml:space="preserve">– на оценку </w:t>
      </w:r>
      <w:r w:rsidRPr="00AF2D35">
        <w:rPr>
          <w:b/>
        </w:rPr>
        <w:t>«неудовлетворительно»</w:t>
      </w:r>
      <w:r w:rsidRPr="00AF2D35">
        <w:t xml:space="preserve"> – результат обучения не достигнут, компетенции не сформированы, студент не может показать знания на уровне воспроизведения и объясн</w:t>
      </w:r>
      <w:r w:rsidRPr="00AF2D35">
        <w:t>е</w:t>
      </w:r>
      <w:r w:rsidRPr="00AF2D35">
        <w:t>ния информации, не может показать интеллектуальные навыки решения простых задач.</w:t>
      </w:r>
    </w:p>
    <w:p w:rsidR="00455C03" w:rsidRDefault="00455C03" w:rsidP="006D36B4">
      <w:pPr>
        <w:tabs>
          <w:tab w:val="left" w:pos="851"/>
        </w:tabs>
      </w:pPr>
    </w:p>
    <w:p w:rsidR="006D36B4" w:rsidRPr="00476C0B" w:rsidRDefault="006D36B4" w:rsidP="006D36B4">
      <w:pPr>
        <w:pStyle w:val="Style3"/>
        <w:widowControl/>
        <w:ind w:left="567" w:firstLine="11"/>
        <w:jc w:val="both"/>
        <w:rPr>
          <w:rStyle w:val="FontStyle18"/>
          <w:bCs w:val="0"/>
          <w:sz w:val="24"/>
          <w:szCs w:val="24"/>
        </w:rPr>
      </w:pPr>
      <w:r w:rsidRPr="00476C0B">
        <w:rPr>
          <w:rStyle w:val="FontStyle32"/>
          <w:b/>
          <w:i w:val="0"/>
          <w:sz w:val="24"/>
          <w:szCs w:val="24"/>
        </w:rPr>
        <w:t xml:space="preserve">8 </w:t>
      </w:r>
      <w:r w:rsidR="00AB5E33">
        <w:rPr>
          <w:rStyle w:val="FontStyle32"/>
          <w:b/>
          <w:i w:val="0"/>
          <w:sz w:val="24"/>
          <w:szCs w:val="24"/>
        </w:rPr>
        <w:t>У</w:t>
      </w:r>
      <w:r w:rsidR="00AB5E33"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чебно-методическое и информационное обеспечение</w:t>
      </w:r>
      <w:r w:rsidR="00AB5E33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д</w:t>
      </w:r>
      <w:r w:rsidR="00AB5E33" w:rsidRPr="00476C0B">
        <w:rPr>
          <w:rStyle w:val="FontStyle31"/>
          <w:rFonts w:ascii="Times New Roman" w:hAnsi="Times New Roman" w:cs="Times New Roman"/>
          <w:b/>
          <w:sz w:val="24"/>
          <w:szCs w:val="24"/>
        </w:rPr>
        <w:t>исциплины</w:t>
      </w:r>
    </w:p>
    <w:p w:rsidR="006D36B4" w:rsidRPr="00476C0B" w:rsidRDefault="006D36B4" w:rsidP="006D36B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A26B5E" w:rsidRPr="00476C0B" w:rsidRDefault="00A26B5E" w:rsidP="00A26B5E">
      <w:pPr>
        <w:pStyle w:val="Style10"/>
        <w:widowControl/>
        <w:suppressAutoHyphens/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18"/>
          <w:sz w:val="24"/>
          <w:szCs w:val="24"/>
        </w:rPr>
        <w:t xml:space="preserve">а) Основная </w:t>
      </w:r>
      <w:r w:rsidRPr="00476C0B">
        <w:rPr>
          <w:rStyle w:val="FontStyle22"/>
          <w:b/>
          <w:sz w:val="24"/>
          <w:szCs w:val="24"/>
        </w:rPr>
        <w:t>литература</w:t>
      </w:r>
      <w:r w:rsidRPr="00476C0B">
        <w:rPr>
          <w:rStyle w:val="FontStyle22"/>
          <w:sz w:val="24"/>
          <w:szCs w:val="24"/>
        </w:rPr>
        <w:t>:</w:t>
      </w:r>
    </w:p>
    <w:p w:rsidR="00A26B5E" w:rsidRDefault="00A26B5E" w:rsidP="00A26B5E">
      <w:pPr>
        <w:ind w:firstLine="567"/>
        <w:jc w:val="both"/>
      </w:pPr>
      <w:r>
        <w:t xml:space="preserve">1. </w:t>
      </w:r>
      <w:r w:rsidRPr="007C003E">
        <w:t xml:space="preserve">Мощенский, Ю. В. Теоретические основы радиотехники. Сигналы : учебное пособие / Ю. В. Мощенский, А. С. Нечаев. — 3-е изд., стер. — Санкт-Петербург : Лань, 2018. — 216 с. — ISBN 978-5-8114-2230-2. — Текст : электронный // Лань : электронно-библиотечная система. — URL: </w:t>
      </w:r>
      <w:hyperlink r:id="rId20" w:history="1">
        <w:r w:rsidRPr="007C003E">
          <w:rPr>
            <w:rStyle w:val="ab"/>
          </w:rPr>
          <w:t>https://e.lanbook.com/book/103907</w:t>
        </w:r>
      </w:hyperlink>
      <w:r w:rsidRPr="007C003E">
        <w:t xml:space="preserve"> — Режим доступа: для авториз. пользов</w:t>
      </w:r>
      <w:r w:rsidRPr="007C003E">
        <w:t>а</w:t>
      </w:r>
      <w:r w:rsidRPr="007C003E">
        <w:t>телей.</w:t>
      </w:r>
    </w:p>
    <w:p w:rsidR="00A26B5E" w:rsidRDefault="00A26B5E" w:rsidP="00A26B5E">
      <w:pPr>
        <w:ind w:firstLine="567"/>
        <w:jc w:val="both"/>
      </w:pPr>
      <w:r>
        <w:t xml:space="preserve">2. </w:t>
      </w:r>
      <w:r w:rsidRPr="009D6BD5">
        <w:t xml:space="preserve">Зырянов, Ю. Т. Основы радиотехнических систем: учебное пособие / Ю. Т. Зырянов, О. А. Белоусов, П. А. Федюнин. — 2-е изд., перераб. и доп. — Санкт-Петербург : Лань, 2015. — 192 с. — ISBN 978-5-8114-1903-6. — Текст : электронный // Лань : электронно-библиотечная система. — URL: </w:t>
      </w:r>
      <w:hyperlink r:id="rId21" w:history="1">
        <w:r w:rsidRPr="009D6BD5">
          <w:rPr>
            <w:rStyle w:val="ab"/>
          </w:rPr>
          <w:t>https://e.lanbook.com/book/67469</w:t>
        </w:r>
      </w:hyperlink>
      <w:r w:rsidRPr="009D6BD5">
        <w:t>. — Режим доступа: для а</w:t>
      </w:r>
      <w:r w:rsidRPr="009D6BD5">
        <w:t>в</w:t>
      </w:r>
      <w:r w:rsidRPr="009D6BD5">
        <w:t>ториз. пользователей.</w:t>
      </w:r>
    </w:p>
    <w:p w:rsidR="00A26B5E" w:rsidRPr="00476C0B" w:rsidRDefault="00A26B5E" w:rsidP="00A26B5E"/>
    <w:p w:rsidR="00A26B5E" w:rsidRPr="00476C0B" w:rsidRDefault="00A26B5E" w:rsidP="00A26B5E">
      <w:pPr>
        <w:ind w:firstLine="567"/>
        <w:rPr>
          <w:rStyle w:val="FontStyle22"/>
          <w:b/>
          <w:sz w:val="24"/>
          <w:szCs w:val="24"/>
        </w:rPr>
      </w:pPr>
      <w:r w:rsidRPr="00476C0B">
        <w:rPr>
          <w:rStyle w:val="FontStyle22"/>
          <w:b/>
          <w:sz w:val="24"/>
          <w:szCs w:val="24"/>
        </w:rPr>
        <w:t>б) Дополнительная литература: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1. </w:t>
      </w:r>
      <w:r w:rsidRPr="007C003E">
        <w:t>Электродинамика и распространение радиоволн: учебное пособие / Д. Ю. Муромцев, Ю. Т. Зырянов, П. А. Федюнин, О. А. Белоусов. — 2-е изд., доп. — Санкт-Петербург : Лань, 2014. — 448 с. — ISBN 978-5-8114-1637-0. — Текст : электронный // Лань : электронно-</w:t>
      </w:r>
      <w:r w:rsidRPr="007C003E">
        <w:lastRenderedPageBreak/>
        <w:t xml:space="preserve">библиотечная система. — URL: </w:t>
      </w:r>
      <w:hyperlink r:id="rId22" w:history="1">
        <w:r w:rsidRPr="007C003E">
          <w:rPr>
            <w:rStyle w:val="ab"/>
          </w:rPr>
          <w:t>https://e.lanbook.com/book/50680</w:t>
        </w:r>
      </w:hyperlink>
      <w:r w:rsidRPr="007C003E">
        <w:t xml:space="preserve"> — Режим доступа: для авт</w:t>
      </w:r>
      <w:r w:rsidRPr="007C003E">
        <w:t>о</w:t>
      </w:r>
      <w:r w:rsidRPr="007C003E">
        <w:t>риз. пользователей.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2. </w:t>
      </w:r>
      <w:r w:rsidRPr="00ED7F8B">
        <w:t>Радиоприемные устройства в системах радиосвязи: учебное пособие / Ю. Т. Зырянов, В. Л. Удовикин, О. А. Белоусов, Р. Ю. Курносов. — 2-е изд., стер. — Санкт-Петербург : Лань, 2018. — 320 с. — ISBN 978-5-8114-2589-1. — Текст : электронный // Лань : электро</w:t>
      </w:r>
      <w:r w:rsidRPr="00ED7F8B">
        <w:t>н</w:t>
      </w:r>
      <w:r w:rsidRPr="00ED7F8B">
        <w:t xml:space="preserve">но-библиотечная система. — URL: </w:t>
      </w:r>
      <w:hyperlink r:id="rId23" w:history="1">
        <w:r w:rsidRPr="00ED7F8B">
          <w:rPr>
            <w:rStyle w:val="ab"/>
          </w:rPr>
          <w:t>https://e.lanbook.com/book/107933</w:t>
        </w:r>
      </w:hyperlink>
      <w:r w:rsidRPr="00ED7F8B">
        <w:t>. — Режим доступа: для авториз. пользователей.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3. </w:t>
      </w:r>
      <w:r w:rsidRPr="00ED7F8B">
        <w:t xml:space="preserve">Антенны: учебное пособие / Ю. Т. Зырянов, П. А. Федюнин, О. А. Белоусов [и др.]. — 3-е изд., стер. — Санкт-Петербург : Лань, 2018. — 412 с. — ISBN 978-5-8114-1968-5. — Текст : электронный // Лань : электронно-библиотечная система. — URL: </w:t>
      </w:r>
      <w:hyperlink r:id="rId24" w:history="1">
        <w:r w:rsidRPr="00ED7F8B">
          <w:rPr>
            <w:rStyle w:val="ab"/>
          </w:rPr>
          <w:t>https://e.lanbook.com/book/107934</w:t>
        </w:r>
      </w:hyperlink>
      <w:r w:rsidRPr="00ED7F8B">
        <w:t>. — Режим доступа: для авториз. пользователей.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4. </w:t>
      </w:r>
      <w:r w:rsidRPr="00CE08F2">
        <w:t>Лебедько, Е. Г. Теоретические основы передачи информации: монография / Е. Г. Л</w:t>
      </w:r>
      <w:r w:rsidRPr="00CE08F2">
        <w:t>е</w:t>
      </w:r>
      <w:r w:rsidRPr="00CE08F2">
        <w:t xml:space="preserve">бедько. — Санкт-Петербург : Лань, 2011. — 352 с. — ISBN 978-5-8114-1139-9. — Текст : электронный // Лань : электронно-библиотечная система. — URL: </w:t>
      </w:r>
      <w:hyperlink r:id="rId25" w:history="1">
        <w:r w:rsidRPr="00CE08F2">
          <w:rPr>
            <w:rStyle w:val="ab"/>
          </w:rPr>
          <w:t>https://e.lanbook.com/book/1543</w:t>
        </w:r>
      </w:hyperlink>
      <w:r w:rsidRPr="00CE08F2">
        <w:t>. — Режим доступа: для авториз. пользователей.</w:t>
      </w:r>
    </w:p>
    <w:p w:rsidR="006D36B4" w:rsidRPr="00476C0B" w:rsidRDefault="006D36B4" w:rsidP="006D36B4"/>
    <w:p w:rsidR="006D36B4" w:rsidRPr="00476C0B" w:rsidRDefault="006D36B4" w:rsidP="006D36B4">
      <w:pPr>
        <w:pStyle w:val="Style8"/>
        <w:widowControl/>
        <w:suppressAutoHyphens/>
        <w:ind w:firstLine="567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>в) Методические указания:</w:t>
      </w:r>
    </w:p>
    <w:p w:rsidR="004E5B07" w:rsidRDefault="004E5B07" w:rsidP="009D1289">
      <w:pPr>
        <w:pStyle w:val="a9"/>
        <w:widowControl w:val="0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4653E">
        <w:rPr>
          <w:rFonts w:ascii="Times New Roman" w:hAnsi="Times New Roman"/>
          <w:sz w:val="24"/>
          <w:szCs w:val="24"/>
        </w:rPr>
        <w:t xml:space="preserve">Вечеркин М.В. </w:t>
      </w:r>
      <w:r w:rsidR="002616F1">
        <w:rPr>
          <w:rFonts w:ascii="Times New Roman" w:hAnsi="Times New Roman"/>
          <w:sz w:val="24"/>
          <w:szCs w:val="24"/>
        </w:rPr>
        <w:t xml:space="preserve">Полупроводниковые элементы электронных устройств: методические указания к выполнению лабораторных работ. ‒ Магнитогорск: Изд-во Магнитогорск. гос. техн. ун-та им. Г.И. Носова, 2016. ‒ 22 с. </w:t>
      </w:r>
    </w:p>
    <w:p w:rsidR="006D36B4" w:rsidRDefault="006D36B4" w:rsidP="006D36B4">
      <w:pPr>
        <w:pStyle w:val="a9"/>
        <w:widowControl w:val="0"/>
        <w:tabs>
          <w:tab w:val="left" w:pos="993"/>
        </w:tabs>
        <w:suppressAutoHyphens/>
        <w:rPr>
          <w:rFonts w:ascii="Times New Roman" w:hAnsi="Times New Roman"/>
          <w:sz w:val="24"/>
          <w:szCs w:val="24"/>
        </w:rPr>
      </w:pPr>
    </w:p>
    <w:p w:rsidR="00A26B5E" w:rsidRPr="00476C0B" w:rsidRDefault="00A26B5E" w:rsidP="00A26B5E">
      <w:pPr>
        <w:pStyle w:val="Style8"/>
        <w:widowControl/>
        <w:suppressAutoHyphens/>
        <w:ind w:firstLine="567"/>
        <w:jc w:val="both"/>
        <w:rPr>
          <w:rStyle w:val="FontStyle21"/>
          <w:b/>
          <w:sz w:val="24"/>
          <w:szCs w:val="24"/>
        </w:rPr>
      </w:pPr>
      <w:r w:rsidRPr="00476C0B">
        <w:rPr>
          <w:rStyle w:val="FontStyle21"/>
          <w:b/>
          <w:sz w:val="24"/>
          <w:szCs w:val="24"/>
        </w:rPr>
        <w:t xml:space="preserve">г) Программное обеспечение и Интернет-ресурсы: 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1. Государственная публичная научно-техническая библиотека России [Электронный ресурс] / – Режим доступа: </w:t>
      </w:r>
      <w:hyperlink r:id="rId26" w:history="1">
        <w:r>
          <w:rPr>
            <w:rStyle w:val="ab"/>
          </w:rPr>
          <w:t>http://www.gpntb.ru</w:t>
        </w:r>
      </w:hyperlink>
      <w:r>
        <w:t xml:space="preserve"> , свободный.– Загл. с экрана. Яз. рус.</w:t>
      </w:r>
    </w:p>
    <w:p w:rsidR="00A26B5E" w:rsidRDefault="00A26B5E" w:rsidP="00A26B5E">
      <w:pPr>
        <w:pStyle w:val="af2"/>
        <w:widowControl/>
        <w:autoSpaceDE/>
        <w:autoSpaceDN/>
        <w:adjustRightInd/>
        <w:spacing w:after="0"/>
        <w:ind w:firstLine="567"/>
        <w:jc w:val="both"/>
      </w:pPr>
      <w:r>
        <w:t xml:space="preserve">2. Российская национальная библиотека. [Электронный ресурс] / – Режим доступа: </w:t>
      </w:r>
      <w:hyperlink r:id="rId27" w:history="1">
        <w:r>
          <w:rPr>
            <w:rStyle w:val="ab"/>
          </w:rPr>
          <w:t>http://www.nlr.ru</w:t>
        </w:r>
      </w:hyperlink>
      <w:r>
        <w:t xml:space="preserve"> . Яз. рус.</w:t>
      </w:r>
    </w:p>
    <w:p w:rsidR="00A26B5E" w:rsidRDefault="00A26B5E" w:rsidP="00A26B5E">
      <w:pPr>
        <w:pStyle w:val="Style10"/>
        <w:widowControl/>
        <w:ind w:firstLine="567"/>
        <w:jc w:val="both"/>
      </w:pPr>
      <w:r>
        <w:rPr>
          <w:rStyle w:val="FontStyle21"/>
          <w:sz w:val="24"/>
          <w:szCs w:val="24"/>
        </w:rPr>
        <w:t>3</w:t>
      </w:r>
      <w:r w:rsidRPr="00476C0B">
        <w:rPr>
          <w:rStyle w:val="FontStyle21"/>
          <w:sz w:val="24"/>
          <w:szCs w:val="24"/>
        </w:rPr>
        <w:t>.</w:t>
      </w:r>
      <w:r w:rsidRPr="00476C0B">
        <w:rPr>
          <w:rStyle w:val="FontStyle21"/>
          <w:b/>
          <w:sz w:val="24"/>
          <w:szCs w:val="24"/>
        </w:rPr>
        <w:t xml:space="preserve"> </w:t>
      </w:r>
      <w:r w:rsidRPr="00476C0B">
        <w:rPr>
          <w:rStyle w:val="FontStyle21"/>
          <w:sz w:val="24"/>
          <w:szCs w:val="24"/>
        </w:rPr>
        <w:t>Электронная библиотека</w:t>
      </w:r>
      <w:r w:rsidRPr="00476C0B">
        <w:rPr>
          <w:rStyle w:val="FontStyle21"/>
          <w:color w:val="C00000"/>
          <w:sz w:val="24"/>
          <w:szCs w:val="24"/>
        </w:rPr>
        <w:t xml:space="preserve"> </w:t>
      </w:r>
      <w:hyperlink r:id="rId28" w:history="1">
        <w:r w:rsidRPr="00476C0B">
          <w:rPr>
            <w:rStyle w:val="ab"/>
            <w:bCs/>
            <w:iCs/>
            <w:kern w:val="24"/>
            <w:lang w:val="en-US"/>
          </w:rPr>
          <w:t>http</w:t>
        </w:r>
        <w:r w:rsidRPr="00476C0B">
          <w:rPr>
            <w:rStyle w:val="ab"/>
            <w:bCs/>
            <w:iCs/>
            <w:kern w:val="24"/>
          </w:rPr>
          <w:t>://</w:t>
        </w:r>
        <w:r w:rsidRPr="00476C0B">
          <w:rPr>
            <w:rStyle w:val="ab"/>
            <w:bCs/>
            <w:iCs/>
            <w:kern w:val="24"/>
            <w:lang w:val="en-US"/>
          </w:rPr>
          <w:t>e</w:t>
        </w:r>
        <w:r w:rsidRPr="00476C0B">
          <w:rPr>
            <w:rStyle w:val="ab"/>
            <w:bCs/>
            <w:iCs/>
            <w:kern w:val="24"/>
          </w:rPr>
          <w:t>.</w:t>
        </w:r>
        <w:r w:rsidRPr="00476C0B">
          <w:rPr>
            <w:rStyle w:val="ab"/>
            <w:bCs/>
            <w:iCs/>
            <w:kern w:val="24"/>
            <w:lang w:val="en-US"/>
          </w:rPr>
          <w:t>lanbook</w:t>
        </w:r>
        <w:r w:rsidRPr="00476C0B">
          <w:rPr>
            <w:rStyle w:val="ab"/>
            <w:bCs/>
            <w:iCs/>
            <w:kern w:val="24"/>
          </w:rPr>
          <w:t>.</w:t>
        </w:r>
        <w:r w:rsidRPr="00476C0B">
          <w:rPr>
            <w:rStyle w:val="ab"/>
            <w:bCs/>
            <w:iCs/>
            <w:kern w:val="24"/>
            <w:lang w:val="en-US"/>
          </w:rPr>
          <w:t>com</w:t>
        </w:r>
        <w:r w:rsidRPr="00476C0B">
          <w:rPr>
            <w:rStyle w:val="ab"/>
            <w:bCs/>
            <w:iCs/>
            <w:kern w:val="24"/>
          </w:rPr>
          <w:t>/</w:t>
        </w:r>
      </w:hyperlink>
    </w:p>
    <w:p w:rsidR="00A26B5E" w:rsidRDefault="00A26B5E" w:rsidP="00A26B5E">
      <w:pPr>
        <w:pStyle w:val="Style10"/>
        <w:widowControl/>
        <w:ind w:firstLine="567"/>
        <w:jc w:val="both"/>
      </w:pPr>
      <w:r>
        <w:t xml:space="preserve">4. </w:t>
      </w:r>
      <w:r>
        <w:rPr>
          <w:spacing w:val="-4"/>
        </w:rPr>
        <w:t xml:space="preserve">Среда моделирования </w:t>
      </w:r>
      <w:r w:rsidRPr="00EA1E32">
        <w:t>Mathworks MathLab (К-89-14 от 08.12.2014)</w:t>
      </w:r>
      <w:r>
        <w:t xml:space="preserve"> </w:t>
      </w:r>
      <w:r w:rsidRPr="00EA1E32">
        <w:t>- №307986</w:t>
      </w:r>
      <w:r>
        <w:rPr>
          <w:spacing w:val="-4"/>
        </w:rPr>
        <w:t xml:space="preserve"> </w:t>
      </w:r>
      <w:r>
        <w:t xml:space="preserve">‒ для создания и исследования имитационных моделей электронных устройств. </w:t>
      </w:r>
    </w:p>
    <w:p w:rsidR="00A26B5E" w:rsidRDefault="00A26B5E" w:rsidP="00A26B5E">
      <w:pPr>
        <w:pStyle w:val="Style10"/>
        <w:widowControl/>
        <w:ind w:firstLine="567"/>
        <w:jc w:val="both"/>
      </w:pPr>
      <w:r>
        <w:t>5</w:t>
      </w:r>
      <w:r w:rsidRPr="00EA1E32">
        <w:t xml:space="preserve">. </w:t>
      </w:r>
      <w:r>
        <w:t>Пакет</w:t>
      </w:r>
      <w:r w:rsidRPr="00EA1E32">
        <w:t xml:space="preserve"> </w:t>
      </w:r>
      <w:r w:rsidRPr="00EA1E32">
        <w:rPr>
          <w:lang w:val="en-US"/>
        </w:rPr>
        <w:t>NI </w:t>
      </w:r>
      <w:r w:rsidRPr="00EA1E32">
        <w:t xml:space="preserve"> </w:t>
      </w:r>
      <w:r w:rsidRPr="00EA1E32">
        <w:rPr>
          <w:lang w:val="en-US"/>
        </w:rPr>
        <w:t>Multisim</w:t>
      </w:r>
      <w:r w:rsidRPr="00EA1E32">
        <w:t xml:space="preserve"> </w:t>
      </w:r>
      <w:r w:rsidRPr="00EA1E32">
        <w:rPr>
          <w:lang w:val="en-US"/>
        </w:rPr>
        <w:t>Education</w:t>
      </w:r>
      <w:r w:rsidRPr="00EA1E32">
        <w:t xml:space="preserve"> (К-68-08 от 29.05.2008)- № </w:t>
      </w:r>
      <w:r w:rsidRPr="00EA1E32">
        <w:rPr>
          <w:lang w:val="en-US"/>
        </w:rPr>
        <w:t>M</w:t>
      </w:r>
      <w:r w:rsidRPr="00EA1E32">
        <w:t>71</w:t>
      </w:r>
      <w:r w:rsidRPr="00EA1E32">
        <w:rPr>
          <w:lang w:val="en-US"/>
        </w:rPr>
        <w:t>X</w:t>
      </w:r>
      <w:r w:rsidRPr="00EA1E32">
        <w:t xml:space="preserve">83748 </w:t>
      </w:r>
      <w:r>
        <w:t>‒ для имитац</w:t>
      </w:r>
      <w:r>
        <w:t>и</w:t>
      </w:r>
      <w:r>
        <w:t>онного моделирования схем и узлов радиоэлектронной аппаратуры.</w:t>
      </w:r>
    </w:p>
    <w:p w:rsidR="00A26B5E" w:rsidRPr="00EA1E32" w:rsidRDefault="00A26B5E" w:rsidP="00A26B5E">
      <w:pPr>
        <w:pStyle w:val="Style10"/>
        <w:widowControl/>
        <w:ind w:firstLine="567"/>
        <w:jc w:val="both"/>
      </w:pPr>
      <w:r>
        <w:t xml:space="preserve">6. Журнал радиоэлектроники - </w:t>
      </w:r>
      <w:r w:rsidRPr="00007F3D">
        <w:rPr>
          <w:bCs/>
        </w:rPr>
        <w:t>электронный журнал</w:t>
      </w:r>
      <w:r>
        <w:t xml:space="preserve"> [Электронный ресурс]</w:t>
      </w:r>
      <w:r w:rsidRPr="00007F3D">
        <w:rPr>
          <w:bCs/>
        </w:rPr>
        <w:t>, ISSN 1684-1719</w:t>
      </w:r>
      <w:r>
        <w:rPr>
          <w:bCs/>
        </w:rPr>
        <w:t xml:space="preserve"> </w:t>
      </w:r>
      <w:r>
        <w:t xml:space="preserve">Режим доступа:  </w:t>
      </w:r>
      <w:hyperlink r:id="rId29" w:history="1">
        <w:r w:rsidRPr="00622787">
          <w:rPr>
            <w:rStyle w:val="ab"/>
          </w:rPr>
          <w:t>http://jre.cplire.ru/jre/radioeng.html</w:t>
        </w:r>
      </w:hyperlink>
    </w:p>
    <w:p w:rsidR="00EA1E32" w:rsidRDefault="00EA1E32" w:rsidP="006D36B4">
      <w:pPr>
        <w:pStyle w:val="Style10"/>
        <w:widowControl/>
        <w:ind w:firstLine="567"/>
        <w:jc w:val="both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999"/>
        <w:gridCol w:w="3700"/>
        <w:gridCol w:w="3133"/>
        <w:gridCol w:w="569"/>
      </w:tblGrid>
      <w:tr w:rsidR="00A26B5E" w:rsidTr="00A26B5E">
        <w:trPr>
          <w:trHeight w:hRule="exact" w:val="285"/>
          <w:jc w:val="center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26B5E" w:rsidRDefault="00A26B5E" w:rsidP="00227333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A26B5E" w:rsidTr="00A26B5E">
        <w:trPr>
          <w:gridAfter w:val="1"/>
          <w:wAfter w:w="569" w:type="dxa"/>
          <w:trHeight w:hRule="exact" w:val="555"/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A26B5E" w:rsidTr="00A26B5E">
        <w:trPr>
          <w:gridAfter w:val="1"/>
          <w:wAfter w:w="569" w:type="dxa"/>
          <w:trHeight w:hRule="exact" w:val="548"/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26B5E" w:rsidTr="00A26B5E">
        <w:trPr>
          <w:gridAfter w:val="1"/>
          <w:wAfter w:w="569" w:type="dxa"/>
          <w:trHeight w:hRule="exact" w:val="285"/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26B5E" w:rsidTr="00A26B5E">
        <w:trPr>
          <w:gridAfter w:val="1"/>
          <w:wAfter w:w="569" w:type="dxa"/>
          <w:trHeight w:hRule="exact" w:val="555"/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r>
              <w:rPr>
                <w:color w:val="000000"/>
              </w:rPr>
              <w:t>NI</w:t>
            </w:r>
            <w:r>
              <w:t xml:space="preserve"> </w:t>
            </w:r>
            <w:r>
              <w:rPr>
                <w:color w:val="000000"/>
              </w:rPr>
              <w:t>MultiSim</w:t>
            </w:r>
            <w:r>
              <w:t xml:space="preserve"> </w:t>
            </w:r>
            <w:r>
              <w:rPr>
                <w:color w:val="000000"/>
              </w:rPr>
              <w:t>Education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both"/>
            </w:pPr>
            <w:r>
              <w:rPr>
                <w:color w:val="000000"/>
              </w:rPr>
              <w:t>К-68-08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29.05.2008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26B5E" w:rsidTr="00A26B5E">
        <w:trPr>
          <w:gridAfter w:val="1"/>
          <w:wAfter w:w="569" w:type="dxa"/>
          <w:trHeight w:hRule="exact" w:val="826"/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Pr="00A26B5E" w:rsidRDefault="00A26B5E" w:rsidP="00227333">
            <w:pPr>
              <w:rPr>
                <w:lang w:val="en-US"/>
              </w:rPr>
            </w:pPr>
            <w:r w:rsidRPr="00A26B5E">
              <w:rPr>
                <w:color w:val="000000"/>
                <w:lang w:val="en-US"/>
              </w:rPr>
              <w:t>MathCAD</w:t>
            </w:r>
            <w:r w:rsidRPr="00A26B5E">
              <w:rPr>
                <w:lang w:val="en-US"/>
              </w:rPr>
              <w:t xml:space="preserve"> </w:t>
            </w:r>
            <w:r w:rsidRPr="00A26B5E">
              <w:rPr>
                <w:color w:val="000000"/>
                <w:lang w:val="en-US"/>
              </w:rPr>
              <w:t>v.15</w:t>
            </w:r>
            <w:r w:rsidRPr="00A26B5E">
              <w:rPr>
                <w:lang w:val="en-US"/>
              </w:rPr>
              <w:t xml:space="preserve"> </w:t>
            </w:r>
            <w:r w:rsidRPr="00A26B5E">
              <w:rPr>
                <w:color w:val="000000"/>
                <w:lang w:val="en-US"/>
              </w:rPr>
              <w:t>Education</w:t>
            </w:r>
            <w:r w:rsidRPr="00A26B5E">
              <w:rPr>
                <w:lang w:val="en-US"/>
              </w:rPr>
              <w:t xml:space="preserve"> </w:t>
            </w:r>
            <w:r w:rsidRPr="00A26B5E">
              <w:rPr>
                <w:color w:val="000000"/>
                <w:lang w:val="en-US"/>
              </w:rPr>
              <w:t>Unive</w:t>
            </w:r>
            <w:r w:rsidRPr="00A26B5E">
              <w:rPr>
                <w:color w:val="000000"/>
                <w:lang w:val="en-US"/>
              </w:rPr>
              <w:t>r</w:t>
            </w:r>
            <w:r w:rsidRPr="00A26B5E">
              <w:rPr>
                <w:color w:val="000000"/>
                <w:lang w:val="en-US"/>
              </w:rPr>
              <w:t>sity</w:t>
            </w:r>
            <w:r w:rsidRPr="00A26B5E">
              <w:rPr>
                <w:lang w:val="en-US"/>
              </w:rPr>
              <w:t xml:space="preserve"> </w:t>
            </w:r>
            <w:r w:rsidRPr="00A26B5E">
              <w:rPr>
                <w:color w:val="000000"/>
                <w:lang w:val="en-US"/>
              </w:rPr>
              <w:t>Edition</w:t>
            </w:r>
            <w:r w:rsidRPr="00A26B5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both"/>
            </w:pPr>
            <w:r>
              <w:rPr>
                <w:color w:val="000000"/>
              </w:rPr>
              <w:t>Д-1662-13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22.11.2013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26B5E" w:rsidTr="00A26B5E">
        <w:trPr>
          <w:gridAfter w:val="1"/>
          <w:wAfter w:w="569" w:type="dxa"/>
          <w:trHeight w:hRule="exact" w:val="555"/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r>
              <w:rPr>
                <w:color w:val="000000"/>
              </w:rPr>
              <w:t>Браузер</w:t>
            </w:r>
            <w:r>
              <w:t xml:space="preserve"> </w:t>
            </w:r>
            <w:r>
              <w:rPr>
                <w:color w:val="000000"/>
              </w:rPr>
              <w:t>Mozilla</w:t>
            </w:r>
            <w:r>
              <w:t xml:space="preserve"> </w:t>
            </w:r>
            <w:r>
              <w:rPr>
                <w:color w:val="000000"/>
              </w:rPr>
              <w:t>Firefox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A26B5E" w:rsidTr="00A26B5E">
        <w:trPr>
          <w:gridAfter w:val="1"/>
          <w:wAfter w:w="569" w:type="dxa"/>
          <w:trHeight w:hRule="exact" w:val="285"/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26B5E" w:rsidRDefault="00A26B5E" w:rsidP="0022733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20275D" w:rsidRDefault="0020275D" w:rsidP="006D36B4">
      <w:pPr>
        <w:pStyle w:val="Style10"/>
        <w:widowControl/>
        <w:ind w:firstLine="567"/>
        <w:jc w:val="both"/>
      </w:pPr>
    </w:p>
    <w:p w:rsidR="0020275D" w:rsidRPr="00EA1E32" w:rsidRDefault="0020275D" w:rsidP="006D36B4">
      <w:pPr>
        <w:pStyle w:val="Style10"/>
        <w:widowControl/>
        <w:ind w:firstLine="567"/>
        <w:jc w:val="both"/>
      </w:pPr>
    </w:p>
    <w:p w:rsidR="00995F67" w:rsidRDefault="00995F67" w:rsidP="006D36B4">
      <w:pPr>
        <w:pStyle w:val="Style10"/>
        <w:widowControl/>
        <w:ind w:firstLine="567"/>
        <w:jc w:val="both"/>
      </w:pPr>
    </w:p>
    <w:p w:rsidR="0020357B" w:rsidRPr="00EA1E32" w:rsidRDefault="0020357B" w:rsidP="006D36B4">
      <w:pPr>
        <w:pStyle w:val="Style10"/>
        <w:widowControl/>
        <w:ind w:firstLine="567"/>
        <w:jc w:val="both"/>
      </w:pPr>
    </w:p>
    <w:p w:rsidR="006D36B4" w:rsidRPr="00476C0B" w:rsidRDefault="006D36B4" w:rsidP="006D36B4">
      <w:pPr>
        <w:pStyle w:val="Style5"/>
        <w:widowControl/>
        <w:ind w:firstLine="567"/>
        <w:rPr>
          <w:rStyle w:val="FontStyle14"/>
          <w:sz w:val="24"/>
          <w:szCs w:val="24"/>
        </w:rPr>
      </w:pPr>
      <w:r w:rsidRPr="00476C0B">
        <w:rPr>
          <w:rStyle w:val="FontStyle14"/>
          <w:sz w:val="24"/>
          <w:szCs w:val="24"/>
        </w:rPr>
        <w:lastRenderedPageBreak/>
        <w:t xml:space="preserve">9 </w:t>
      </w:r>
      <w:r w:rsidR="0020357B">
        <w:rPr>
          <w:rStyle w:val="FontStyle14"/>
          <w:sz w:val="24"/>
          <w:szCs w:val="24"/>
        </w:rPr>
        <w:t>М</w:t>
      </w:r>
      <w:r w:rsidR="0020357B" w:rsidRPr="00476C0B">
        <w:rPr>
          <w:rStyle w:val="FontStyle14"/>
          <w:sz w:val="24"/>
          <w:szCs w:val="24"/>
        </w:rPr>
        <w:t>атериально-техническое обеспечение дисциплины</w:t>
      </w:r>
    </w:p>
    <w:p w:rsidR="006D36B4" w:rsidRDefault="006D36B4" w:rsidP="006D36B4">
      <w:pPr>
        <w:pStyle w:val="Style5"/>
        <w:widowControl/>
        <w:ind w:firstLine="567"/>
        <w:rPr>
          <w:rStyle w:val="FontStyle15"/>
          <w:b w:val="0"/>
          <w:sz w:val="24"/>
          <w:szCs w:val="24"/>
        </w:rPr>
      </w:pPr>
    </w:p>
    <w:p w:rsidR="006D36B4" w:rsidRPr="005574D1" w:rsidRDefault="006D36B4" w:rsidP="006D36B4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6D36B4" w:rsidRPr="00341E1F" w:rsidTr="007472FD">
        <w:trPr>
          <w:trHeight w:val="435"/>
          <w:tblHeader/>
        </w:trPr>
        <w:tc>
          <w:tcPr>
            <w:tcW w:w="1928" w:type="pct"/>
            <w:vAlign w:val="center"/>
          </w:tcPr>
          <w:p w:rsidR="006D36B4" w:rsidRPr="00341E1F" w:rsidRDefault="006D36B4" w:rsidP="007472FD">
            <w:pPr>
              <w:jc w:val="center"/>
            </w:pPr>
            <w:r w:rsidRPr="00341E1F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D36B4" w:rsidRPr="00341E1F" w:rsidRDefault="006D36B4" w:rsidP="007472FD">
            <w:pPr>
              <w:jc w:val="center"/>
            </w:pPr>
            <w:r w:rsidRPr="00341E1F">
              <w:t>Оснащение аудитории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7472FD">
            <w:r w:rsidRPr="00341E1F">
              <w:t>Лекционная аудитория 388, 394</w:t>
            </w:r>
          </w:p>
        </w:tc>
        <w:tc>
          <w:tcPr>
            <w:tcW w:w="3072" w:type="pct"/>
          </w:tcPr>
          <w:p w:rsidR="006D36B4" w:rsidRPr="00341E1F" w:rsidRDefault="006D36B4" w:rsidP="007472FD">
            <w:r w:rsidRPr="00341E1F">
              <w:t>Мультимедийные средства хранения, передачи  и пре</w:t>
            </w:r>
            <w:r w:rsidRPr="00341E1F">
              <w:t>д</w:t>
            </w:r>
            <w:r w:rsidRPr="00341E1F">
              <w:t>ставления информации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341E1F">
            <w:r w:rsidRPr="00341E1F">
              <w:t>Лабораторн</w:t>
            </w:r>
            <w:r w:rsidR="00D62927" w:rsidRPr="00341E1F">
              <w:t>ая</w:t>
            </w:r>
            <w:r w:rsidRPr="00341E1F">
              <w:t xml:space="preserve"> аудитори</w:t>
            </w:r>
            <w:r w:rsidR="00D62927" w:rsidRPr="00341E1F">
              <w:t>я</w:t>
            </w:r>
            <w:r w:rsidRPr="00341E1F">
              <w:t xml:space="preserve"> 179</w:t>
            </w:r>
          </w:p>
        </w:tc>
        <w:tc>
          <w:tcPr>
            <w:tcW w:w="3072" w:type="pct"/>
          </w:tcPr>
          <w:p w:rsidR="006D36B4" w:rsidRPr="00341E1F" w:rsidRDefault="006D36B4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Лабораторные установки, </w:t>
            </w:r>
            <w:r w:rsidR="00D62927" w:rsidRPr="00341E1F">
              <w:rPr>
                <w:rStyle w:val="FontStyle14"/>
                <w:b w:val="0"/>
                <w:sz w:val="24"/>
                <w:szCs w:val="24"/>
              </w:rPr>
              <w:t xml:space="preserve">измерительные 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приборы для выполнения лабораторных работ</w:t>
            </w:r>
            <w:r w:rsidR="004C2061" w:rsidRPr="00341E1F">
              <w:rPr>
                <w:rStyle w:val="FontStyle14"/>
                <w:b w:val="0"/>
                <w:sz w:val="24"/>
                <w:szCs w:val="24"/>
              </w:rPr>
              <w:t xml:space="preserve">: 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многофункциональный лабораторный стенд;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двухканальный осциллограф </w:t>
            </w:r>
            <w:r w:rsidRPr="00341E1F"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341E1F">
              <w:rPr>
                <w:rStyle w:val="FontStyle14"/>
                <w:b w:val="0"/>
                <w:sz w:val="24"/>
                <w:szCs w:val="24"/>
              </w:rPr>
              <w:t>620;</w:t>
            </w:r>
          </w:p>
          <w:p w:rsidR="004C2061" w:rsidRPr="00341E1F" w:rsidRDefault="004C2061" w:rsidP="00D62927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 xml:space="preserve">‒ </w:t>
            </w:r>
            <w:r w:rsidR="00341E1F" w:rsidRPr="00341E1F">
              <w:rPr>
                <w:rStyle w:val="FontStyle14"/>
                <w:b w:val="0"/>
                <w:sz w:val="24"/>
                <w:szCs w:val="24"/>
              </w:rPr>
              <w:t>мультиметр;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сопротивлений;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емкостей;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многопредельный магазин индуктивностей;</w:t>
            </w:r>
          </w:p>
          <w:p w:rsidR="00341E1F" w:rsidRPr="00341E1F" w:rsidRDefault="00341E1F" w:rsidP="00341E1F">
            <w:pPr>
              <w:rPr>
                <w:rStyle w:val="FontStyle14"/>
                <w:b w:val="0"/>
                <w:sz w:val="24"/>
                <w:szCs w:val="24"/>
              </w:rPr>
            </w:pPr>
            <w:r w:rsidRPr="00341E1F"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многофункциональный;</w:t>
            </w:r>
          </w:p>
          <w:p w:rsidR="00341E1F" w:rsidRDefault="00341E1F" w:rsidP="00341E1F">
            <w:r>
              <w:t>‒ регулируемый источник питания постоянного тока;</w:t>
            </w:r>
          </w:p>
          <w:p w:rsidR="00341E1F" w:rsidRPr="00341E1F" w:rsidRDefault="00341E1F" w:rsidP="00341E1F">
            <w:r>
              <w:t xml:space="preserve">‒ регулируемый источник питания переменного тока. </w:t>
            </w:r>
          </w:p>
        </w:tc>
      </w:tr>
      <w:tr w:rsidR="00D06D34" w:rsidRPr="00341E1F" w:rsidTr="00D06D34">
        <w:trPr>
          <w:trHeight w:val="404"/>
        </w:trPr>
        <w:tc>
          <w:tcPr>
            <w:tcW w:w="1928" w:type="pct"/>
          </w:tcPr>
          <w:p w:rsidR="00D06D34" w:rsidRPr="00341E1F" w:rsidRDefault="00D06D34" w:rsidP="00341E1F">
            <w:r>
              <w:t>Лабораторная аудитория 193</w:t>
            </w:r>
          </w:p>
        </w:tc>
        <w:tc>
          <w:tcPr>
            <w:tcW w:w="3072" w:type="pct"/>
          </w:tcPr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Узлы и элементы радиотехнических устройств: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антенны;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волноводы; канализирующие устройства;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СВЧ-генератор;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клистрон, магнетрон, лампа бегущей волны;</w:t>
            </w:r>
          </w:p>
          <w:p w:rsidR="00D06D34" w:rsidRDefault="00D06D34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</w:t>
            </w:r>
            <w:r w:rsidR="00A968CD">
              <w:rPr>
                <w:rStyle w:val="FontStyle14"/>
                <w:b w:val="0"/>
                <w:sz w:val="24"/>
                <w:szCs w:val="24"/>
              </w:rPr>
              <w:t>измерительная линия СВЧ;</w:t>
            </w:r>
          </w:p>
          <w:p w:rsidR="00A968CD" w:rsidRDefault="00A968CD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аттенюатор</w:t>
            </w:r>
            <w:r w:rsidR="008651B2"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8651B2" w:rsidRDefault="008651B2" w:rsidP="00D62927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элементы радиотехнических устройств (резисторы, конденсаторы, трансформаторы, катушки индуктивн</w:t>
            </w:r>
            <w:r>
              <w:rPr>
                <w:rStyle w:val="FontStyle14"/>
                <w:b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sz w:val="24"/>
                <w:szCs w:val="24"/>
              </w:rPr>
              <w:t>сти, диоды, транзисторы, микросхемы).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Инструменты и приборы: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паяльная станция и расходные материалы для пайки;</w:t>
            </w:r>
          </w:p>
          <w:p w:rsid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аналоговый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GOS</w:t>
            </w:r>
            <w:r w:rsidRPr="00A968CD">
              <w:rPr>
                <w:rStyle w:val="FontStyle14"/>
                <w:b w:val="0"/>
                <w:sz w:val="24"/>
                <w:szCs w:val="24"/>
              </w:rPr>
              <w:t>620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FG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A968CD" w:rsidRPr="00A968CD" w:rsidRDefault="00A968CD" w:rsidP="00A968CD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‒ осциллограф цифровой двухканальный </w:t>
            </w:r>
            <w:r>
              <w:rPr>
                <w:rStyle w:val="FontStyle14"/>
                <w:b w:val="0"/>
                <w:sz w:val="24"/>
                <w:szCs w:val="24"/>
                <w:lang w:val="en-US"/>
              </w:rPr>
              <w:t>DSO</w:t>
            </w:r>
            <w:r w:rsidRPr="00F259C4">
              <w:rPr>
                <w:rStyle w:val="FontStyle14"/>
                <w:b w:val="0"/>
                <w:sz w:val="24"/>
                <w:szCs w:val="24"/>
              </w:rPr>
              <w:t>2020</w:t>
            </w:r>
            <w:r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A968CD" w:rsidRDefault="00A968CD" w:rsidP="00F259C4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генератор многофункциональный</w:t>
            </w:r>
            <w:r w:rsidR="00F259C4">
              <w:rPr>
                <w:rStyle w:val="FontStyle14"/>
                <w:b w:val="0"/>
                <w:sz w:val="24"/>
                <w:szCs w:val="24"/>
              </w:rPr>
              <w:t>;</w:t>
            </w:r>
          </w:p>
          <w:p w:rsidR="00F259C4" w:rsidRPr="00341E1F" w:rsidRDefault="00F259C4" w:rsidP="00F259C4">
            <w:pPr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‒ лабораторный автотрансформатор.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7472FD">
            <w:r w:rsidRPr="00341E1F">
              <w:t>Учебные аудитории 181, 182, 183, 185, 187, 198</w:t>
            </w:r>
          </w:p>
        </w:tc>
        <w:tc>
          <w:tcPr>
            <w:tcW w:w="3072" w:type="pct"/>
          </w:tcPr>
          <w:p w:rsidR="006D36B4" w:rsidRPr="00341E1F" w:rsidRDefault="006D36B4" w:rsidP="00FE7438">
            <w:r w:rsidRPr="00341E1F">
              <w:t xml:space="preserve">Доска, </w:t>
            </w:r>
            <w:r w:rsidR="00FE7438" w:rsidRPr="00341E1F">
              <w:t xml:space="preserve">мультимедийный проектор, </w:t>
            </w:r>
            <w:r w:rsidRPr="00341E1F">
              <w:t xml:space="preserve">экран. </w:t>
            </w:r>
          </w:p>
        </w:tc>
      </w:tr>
      <w:tr w:rsidR="006D36B4" w:rsidRPr="00341E1F" w:rsidTr="007472FD">
        <w:tc>
          <w:tcPr>
            <w:tcW w:w="1928" w:type="pct"/>
          </w:tcPr>
          <w:p w:rsidR="006D36B4" w:rsidRPr="00341E1F" w:rsidRDefault="006D36B4" w:rsidP="007472FD">
            <w:r w:rsidRPr="00341E1F">
              <w:t>Компьютерный класс</w:t>
            </w:r>
          </w:p>
        </w:tc>
        <w:tc>
          <w:tcPr>
            <w:tcW w:w="3072" w:type="pct"/>
          </w:tcPr>
          <w:p w:rsidR="006D36B4" w:rsidRPr="00341E1F" w:rsidRDefault="006D36B4" w:rsidP="007472FD">
            <w:r w:rsidRPr="00341E1F">
              <w:t xml:space="preserve">Персональные компьютеры с пакетом </w:t>
            </w:r>
            <w:r w:rsidRPr="00341E1F">
              <w:rPr>
                <w:lang w:val="en-US"/>
              </w:rPr>
              <w:t>MS</w:t>
            </w:r>
            <w:r w:rsidRPr="00341E1F">
              <w:t xml:space="preserve"> </w:t>
            </w:r>
            <w:r w:rsidRPr="00341E1F">
              <w:rPr>
                <w:lang w:val="en-US"/>
              </w:rPr>
              <w:t>Office</w:t>
            </w:r>
            <w:r w:rsidRPr="00341E1F">
              <w:t>, вых</w:t>
            </w:r>
            <w:r w:rsidRPr="00341E1F">
              <w:t>о</w:t>
            </w:r>
            <w:r w:rsidRPr="00341E1F">
              <w:t>дом в Интернет и с доступом в электронную информ</w:t>
            </w:r>
            <w:r w:rsidRPr="00341E1F">
              <w:t>а</w:t>
            </w:r>
            <w:r w:rsidRPr="00341E1F">
              <w:t>ционно-образовательную среду университета</w:t>
            </w:r>
            <w:r w:rsidR="00A968CD">
              <w:t>.</w:t>
            </w:r>
          </w:p>
        </w:tc>
      </w:tr>
    </w:tbl>
    <w:p w:rsidR="00326D27" w:rsidRDefault="00326D27" w:rsidP="006D36B4">
      <w:pPr>
        <w:pStyle w:val="Style5"/>
        <w:widowControl/>
        <w:rPr>
          <w:rStyle w:val="FontStyle15"/>
          <w:b w:val="0"/>
          <w:sz w:val="24"/>
          <w:szCs w:val="24"/>
        </w:rPr>
      </w:pPr>
    </w:p>
    <w:sectPr w:rsidR="00326D27" w:rsidSect="00B73D0E">
      <w:pgSz w:w="11907" w:h="16840" w:code="9"/>
      <w:pgMar w:top="1134" w:right="851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DF3" w:rsidRDefault="00526DF3">
      <w:r>
        <w:separator/>
      </w:r>
    </w:p>
  </w:endnote>
  <w:endnote w:type="continuationSeparator" w:id="0">
    <w:p w:rsidR="00526DF3" w:rsidRDefault="0052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1D" w:rsidRDefault="001679D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2C1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2C1D" w:rsidRDefault="00B02C1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C1D" w:rsidRDefault="001679D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2C1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1789">
      <w:rPr>
        <w:rStyle w:val="a4"/>
        <w:noProof/>
      </w:rPr>
      <w:t>5</w:t>
    </w:r>
    <w:r>
      <w:rPr>
        <w:rStyle w:val="a4"/>
      </w:rPr>
      <w:fldChar w:fldCharType="end"/>
    </w:r>
  </w:p>
  <w:p w:rsidR="00B02C1D" w:rsidRDefault="00B02C1D" w:rsidP="009F113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DF3" w:rsidRDefault="00526DF3">
      <w:r>
        <w:separator/>
      </w:r>
    </w:p>
  </w:footnote>
  <w:footnote w:type="continuationSeparator" w:id="0">
    <w:p w:rsidR="00526DF3" w:rsidRDefault="00526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6201D4"/>
    <w:multiLevelType w:val="hybridMultilevel"/>
    <w:tmpl w:val="08E0E91E"/>
    <w:lvl w:ilvl="0" w:tplc="7CF2F4B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84FC2"/>
    <w:multiLevelType w:val="hybridMultilevel"/>
    <w:tmpl w:val="0EB46A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DD67011"/>
    <w:multiLevelType w:val="hybridMultilevel"/>
    <w:tmpl w:val="FE2A2BA2"/>
    <w:lvl w:ilvl="0" w:tplc="F028E9B2">
      <w:start w:val="1"/>
      <w:numFmt w:val="decimal"/>
      <w:lvlText w:val="%1."/>
      <w:lvlJc w:val="left"/>
      <w:pPr>
        <w:tabs>
          <w:tab w:val="num" w:pos="1077"/>
        </w:tabs>
        <w:ind w:left="107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0FD7671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267CAB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E4636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9">
    <w:nsid w:val="271F0DB2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6117DE"/>
    <w:multiLevelType w:val="hybridMultilevel"/>
    <w:tmpl w:val="0194D9FE"/>
    <w:lvl w:ilvl="0" w:tplc="7D906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8055B8"/>
    <w:multiLevelType w:val="hybridMultilevel"/>
    <w:tmpl w:val="279264A2"/>
    <w:lvl w:ilvl="0" w:tplc="38242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A6A6B"/>
    <w:multiLevelType w:val="hybridMultilevel"/>
    <w:tmpl w:val="8D64A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02B72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>
    <w:nsid w:val="2EB470A2"/>
    <w:multiLevelType w:val="hybridMultilevel"/>
    <w:tmpl w:val="913631FE"/>
    <w:lvl w:ilvl="0" w:tplc="34BC88C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D30B8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>
    <w:nsid w:val="3358051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47329"/>
    <w:multiLevelType w:val="multilevel"/>
    <w:tmpl w:val="905C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A67B7E"/>
    <w:multiLevelType w:val="singleLevel"/>
    <w:tmpl w:val="BF8AAD02"/>
    <w:lvl w:ilvl="0">
      <w:start w:val="1"/>
      <w:numFmt w:val="decimal"/>
      <w:lvlText w:val="%1."/>
      <w:lvlJc w:val="left"/>
      <w:pPr>
        <w:tabs>
          <w:tab w:val="num" w:pos="999"/>
        </w:tabs>
        <w:ind w:left="999" w:hanging="432"/>
      </w:pPr>
    </w:lvl>
  </w:abstractNum>
  <w:abstractNum w:abstractNumId="20">
    <w:nsid w:val="41785E8C"/>
    <w:multiLevelType w:val="hybridMultilevel"/>
    <w:tmpl w:val="93B623A4"/>
    <w:lvl w:ilvl="0" w:tplc="61268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614810"/>
    <w:multiLevelType w:val="multilevel"/>
    <w:tmpl w:val="5AE2E7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4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367"/>
        </w:tabs>
        <w:ind w:left="2367" w:hanging="180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27"/>
        </w:tabs>
        <w:ind w:left="2727" w:hanging="216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27"/>
        </w:tabs>
        <w:ind w:left="2727" w:hanging="216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87"/>
        </w:tabs>
        <w:ind w:left="3087" w:hanging="2520"/>
      </w:pPr>
      <w:rPr>
        <w:b w:val="0"/>
      </w:rPr>
    </w:lvl>
  </w:abstractNum>
  <w:abstractNum w:abstractNumId="22">
    <w:nsid w:val="4BF66F5A"/>
    <w:multiLevelType w:val="hybridMultilevel"/>
    <w:tmpl w:val="057E0FDE"/>
    <w:lvl w:ilvl="0" w:tplc="F4423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CE6012"/>
    <w:multiLevelType w:val="hybridMultilevel"/>
    <w:tmpl w:val="99D066AE"/>
    <w:lvl w:ilvl="0" w:tplc="65283AC2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11BF7"/>
    <w:multiLevelType w:val="hybridMultilevel"/>
    <w:tmpl w:val="CBB8CA74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7">
    <w:nsid w:val="5A95464D"/>
    <w:multiLevelType w:val="hybridMultilevel"/>
    <w:tmpl w:val="357C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12E8B"/>
    <w:multiLevelType w:val="hybridMultilevel"/>
    <w:tmpl w:val="727446CC"/>
    <w:lvl w:ilvl="0" w:tplc="FDAAE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9427C"/>
    <w:multiLevelType w:val="hybridMultilevel"/>
    <w:tmpl w:val="35C6389A"/>
    <w:lvl w:ilvl="0" w:tplc="FDFA04E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613A38A7"/>
    <w:multiLevelType w:val="hybridMultilevel"/>
    <w:tmpl w:val="45342F8C"/>
    <w:lvl w:ilvl="0" w:tplc="7DF832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D4704E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F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F64E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B06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02A06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04E2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B4EC5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6CD9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1">
    <w:nsid w:val="65570570"/>
    <w:multiLevelType w:val="hybridMultilevel"/>
    <w:tmpl w:val="3DEC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0D5010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7F5DC3"/>
    <w:multiLevelType w:val="hybridMultilevel"/>
    <w:tmpl w:val="A2843370"/>
    <w:lvl w:ilvl="0" w:tplc="489CDD4C">
      <w:start w:val="8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A47053"/>
    <w:multiLevelType w:val="hybridMultilevel"/>
    <w:tmpl w:val="F910955E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5">
    <w:nsid w:val="68F95D8D"/>
    <w:multiLevelType w:val="hybridMultilevel"/>
    <w:tmpl w:val="AFF86410"/>
    <w:lvl w:ilvl="0" w:tplc="52FAB684">
      <w:start w:val="1"/>
      <w:numFmt w:val="decimal"/>
      <w:lvlText w:val="%1."/>
      <w:lvlJc w:val="center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4711D8"/>
    <w:multiLevelType w:val="singleLevel"/>
    <w:tmpl w:val="4BC0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7">
    <w:nsid w:val="700531D3"/>
    <w:multiLevelType w:val="singleLevel"/>
    <w:tmpl w:val="36884F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8">
    <w:nsid w:val="73031C01"/>
    <w:multiLevelType w:val="multilevel"/>
    <w:tmpl w:val="C710697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217"/>
        </w:tabs>
        <w:ind w:left="1217" w:hanging="480"/>
      </w:p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</w:lvl>
    <w:lvl w:ilvl="3">
      <w:start w:val="1"/>
      <w:numFmt w:val="decimal"/>
      <w:lvlText w:val="%1.%2.%3.%4."/>
      <w:lvlJc w:val="left"/>
      <w:pPr>
        <w:tabs>
          <w:tab w:val="num" w:pos="2931"/>
        </w:tabs>
        <w:ind w:left="2931" w:hanging="720"/>
      </w:p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</w:lvl>
    <w:lvl w:ilvl="5">
      <w:start w:val="1"/>
      <w:numFmt w:val="decimal"/>
      <w:lvlText w:val="%1.%2.%3.%4.%5.%6."/>
      <w:lvlJc w:val="left"/>
      <w:pPr>
        <w:tabs>
          <w:tab w:val="num" w:pos="4765"/>
        </w:tabs>
        <w:ind w:left="47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599"/>
        </w:tabs>
        <w:ind w:left="659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3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</w:num>
  <w:num w:numId="13">
    <w:abstractNumId w:val="2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3"/>
  </w:num>
  <w:num w:numId="19">
    <w:abstractNumId w:val="16"/>
  </w:num>
  <w:num w:numId="20">
    <w:abstractNumId w:val="29"/>
  </w:num>
  <w:num w:numId="21">
    <w:abstractNumId w:val="10"/>
  </w:num>
  <w:num w:numId="22">
    <w:abstractNumId w:val="21"/>
  </w:num>
  <w:num w:numId="23">
    <w:abstractNumId w:val="4"/>
  </w:num>
  <w:num w:numId="24">
    <w:abstractNumId w:val="31"/>
  </w:num>
  <w:num w:numId="25">
    <w:abstractNumId w:val="28"/>
  </w:num>
  <w:num w:numId="26">
    <w:abstractNumId w:val="34"/>
  </w:num>
  <w:num w:numId="27">
    <w:abstractNumId w:val="26"/>
  </w:num>
  <w:num w:numId="28">
    <w:abstractNumId w:val="27"/>
  </w:num>
  <w:num w:numId="29">
    <w:abstractNumId w:val="3"/>
  </w:num>
  <w:num w:numId="30">
    <w:abstractNumId w:val="25"/>
  </w:num>
  <w:num w:numId="31">
    <w:abstractNumId w:val="15"/>
  </w:num>
  <w:num w:numId="32">
    <w:abstractNumId w:val="9"/>
  </w:num>
  <w:num w:numId="33">
    <w:abstractNumId w:val="22"/>
  </w:num>
  <w:num w:numId="34">
    <w:abstractNumId w:val="14"/>
  </w:num>
  <w:num w:numId="35">
    <w:abstractNumId w:val="17"/>
  </w:num>
  <w:num w:numId="36">
    <w:abstractNumId w:val="32"/>
  </w:num>
  <w:num w:numId="37">
    <w:abstractNumId w:val="7"/>
  </w:num>
  <w:num w:numId="38">
    <w:abstractNumId w:val="35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96E"/>
    <w:rsid w:val="00011361"/>
    <w:rsid w:val="00013DE8"/>
    <w:rsid w:val="0001567A"/>
    <w:rsid w:val="0001571A"/>
    <w:rsid w:val="00022D3C"/>
    <w:rsid w:val="0002643B"/>
    <w:rsid w:val="00032A33"/>
    <w:rsid w:val="00036891"/>
    <w:rsid w:val="00036D6F"/>
    <w:rsid w:val="0004590A"/>
    <w:rsid w:val="00046240"/>
    <w:rsid w:val="0004653B"/>
    <w:rsid w:val="00051330"/>
    <w:rsid w:val="00055516"/>
    <w:rsid w:val="00065B46"/>
    <w:rsid w:val="000749AC"/>
    <w:rsid w:val="0007615D"/>
    <w:rsid w:val="000765D3"/>
    <w:rsid w:val="00082596"/>
    <w:rsid w:val="000835D4"/>
    <w:rsid w:val="0008416F"/>
    <w:rsid w:val="00094253"/>
    <w:rsid w:val="00094D1B"/>
    <w:rsid w:val="000A1F2E"/>
    <w:rsid w:val="000A29E0"/>
    <w:rsid w:val="000A2C0F"/>
    <w:rsid w:val="000B0916"/>
    <w:rsid w:val="000B45FF"/>
    <w:rsid w:val="000B7D16"/>
    <w:rsid w:val="000C13F0"/>
    <w:rsid w:val="000D1789"/>
    <w:rsid w:val="000D4641"/>
    <w:rsid w:val="000D568C"/>
    <w:rsid w:val="000E5CDA"/>
    <w:rsid w:val="000E6DB5"/>
    <w:rsid w:val="000E7EDC"/>
    <w:rsid w:val="000F10A7"/>
    <w:rsid w:val="000F5D7D"/>
    <w:rsid w:val="001013BB"/>
    <w:rsid w:val="00103EF7"/>
    <w:rsid w:val="001044EA"/>
    <w:rsid w:val="00111CB0"/>
    <w:rsid w:val="00113E76"/>
    <w:rsid w:val="0012639D"/>
    <w:rsid w:val="0013049D"/>
    <w:rsid w:val="0013405F"/>
    <w:rsid w:val="00134372"/>
    <w:rsid w:val="00140636"/>
    <w:rsid w:val="00141EFB"/>
    <w:rsid w:val="00143F7C"/>
    <w:rsid w:val="00146768"/>
    <w:rsid w:val="00152163"/>
    <w:rsid w:val="00155DDD"/>
    <w:rsid w:val="001619BA"/>
    <w:rsid w:val="00163E4A"/>
    <w:rsid w:val="001656F8"/>
    <w:rsid w:val="00165897"/>
    <w:rsid w:val="001679D0"/>
    <w:rsid w:val="001700B6"/>
    <w:rsid w:val="00173E53"/>
    <w:rsid w:val="00175577"/>
    <w:rsid w:val="00184CF2"/>
    <w:rsid w:val="00185092"/>
    <w:rsid w:val="00186191"/>
    <w:rsid w:val="00196A06"/>
    <w:rsid w:val="00197B2F"/>
    <w:rsid w:val="001A435A"/>
    <w:rsid w:val="001B1828"/>
    <w:rsid w:val="001C6DF7"/>
    <w:rsid w:val="001D31D8"/>
    <w:rsid w:val="001F0E72"/>
    <w:rsid w:val="001F5077"/>
    <w:rsid w:val="001F5261"/>
    <w:rsid w:val="001F5602"/>
    <w:rsid w:val="0020275D"/>
    <w:rsid w:val="00203395"/>
    <w:rsid w:val="0020357B"/>
    <w:rsid w:val="00203809"/>
    <w:rsid w:val="00205CD3"/>
    <w:rsid w:val="00211647"/>
    <w:rsid w:val="002129E5"/>
    <w:rsid w:val="00217581"/>
    <w:rsid w:val="00217A9E"/>
    <w:rsid w:val="00220733"/>
    <w:rsid w:val="00222E9F"/>
    <w:rsid w:val="00224D9E"/>
    <w:rsid w:val="00226EEB"/>
    <w:rsid w:val="00230BA6"/>
    <w:rsid w:val="00237861"/>
    <w:rsid w:val="0024022B"/>
    <w:rsid w:val="0024270B"/>
    <w:rsid w:val="00243DE6"/>
    <w:rsid w:val="00246CDD"/>
    <w:rsid w:val="00255FF5"/>
    <w:rsid w:val="002616F1"/>
    <w:rsid w:val="002618D6"/>
    <w:rsid w:val="002731E9"/>
    <w:rsid w:val="00276222"/>
    <w:rsid w:val="00277AD1"/>
    <w:rsid w:val="00282513"/>
    <w:rsid w:val="00283155"/>
    <w:rsid w:val="00283D7F"/>
    <w:rsid w:val="00283E0B"/>
    <w:rsid w:val="0028625C"/>
    <w:rsid w:val="00292C7A"/>
    <w:rsid w:val="0029432C"/>
    <w:rsid w:val="00294AB7"/>
    <w:rsid w:val="00297649"/>
    <w:rsid w:val="002A010E"/>
    <w:rsid w:val="002A12E4"/>
    <w:rsid w:val="002A2EFB"/>
    <w:rsid w:val="002B07ED"/>
    <w:rsid w:val="002B0CF6"/>
    <w:rsid w:val="002B4CA9"/>
    <w:rsid w:val="002B4DD6"/>
    <w:rsid w:val="002C0376"/>
    <w:rsid w:val="002C218C"/>
    <w:rsid w:val="002D2883"/>
    <w:rsid w:val="002D294F"/>
    <w:rsid w:val="002D3875"/>
    <w:rsid w:val="002E1BFA"/>
    <w:rsid w:val="002E27FF"/>
    <w:rsid w:val="002E5FCE"/>
    <w:rsid w:val="002E74CE"/>
    <w:rsid w:val="002F0D0A"/>
    <w:rsid w:val="003040B9"/>
    <w:rsid w:val="003146A5"/>
    <w:rsid w:val="00317C09"/>
    <w:rsid w:val="00320252"/>
    <w:rsid w:val="003212A7"/>
    <w:rsid w:val="0032470F"/>
    <w:rsid w:val="00326D27"/>
    <w:rsid w:val="0033388F"/>
    <w:rsid w:val="00337E0C"/>
    <w:rsid w:val="003404AB"/>
    <w:rsid w:val="00341E1F"/>
    <w:rsid w:val="00342188"/>
    <w:rsid w:val="0034729F"/>
    <w:rsid w:val="00353EAA"/>
    <w:rsid w:val="00354534"/>
    <w:rsid w:val="0036062E"/>
    <w:rsid w:val="00363ADE"/>
    <w:rsid w:val="0037527B"/>
    <w:rsid w:val="003772C2"/>
    <w:rsid w:val="00377501"/>
    <w:rsid w:val="003776DB"/>
    <w:rsid w:val="00386A49"/>
    <w:rsid w:val="00391BEB"/>
    <w:rsid w:val="00393C14"/>
    <w:rsid w:val="00395952"/>
    <w:rsid w:val="00395DA1"/>
    <w:rsid w:val="00397A2E"/>
    <w:rsid w:val="003A219F"/>
    <w:rsid w:val="003A393E"/>
    <w:rsid w:val="003A3BC5"/>
    <w:rsid w:val="003B06BE"/>
    <w:rsid w:val="003B71FE"/>
    <w:rsid w:val="003C42DE"/>
    <w:rsid w:val="003C48AA"/>
    <w:rsid w:val="003D2D66"/>
    <w:rsid w:val="003D2F08"/>
    <w:rsid w:val="003D717C"/>
    <w:rsid w:val="003E1F58"/>
    <w:rsid w:val="003F2458"/>
    <w:rsid w:val="003F2969"/>
    <w:rsid w:val="003F4232"/>
    <w:rsid w:val="003F5691"/>
    <w:rsid w:val="003F5BA4"/>
    <w:rsid w:val="003F7077"/>
    <w:rsid w:val="004017FB"/>
    <w:rsid w:val="0040195E"/>
    <w:rsid w:val="00404869"/>
    <w:rsid w:val="00406C77"/>
    <w:rsid w:val="00407964"/>
    <w:rsid w:val="00407EF8"/>
    <w:rsid w:val="00410EEA"/>
    <w:rsid w:val="004122CE"/>
    <w:rsid w:val="00414D88"/>
    <w:rsid w:val="00421236"/>
    <w:rsid w:val="00423A38"/>
    <w:rsid w:val="00424494"/>
    <w:rsid w:val="00424D3E"/>
    <w:rsid w:val="004253B6"/>
    <w:rsid w:val="00431EDA"/>
    <w:rsid w:val="00432130"/>
    <w:rsid w:val="00435A44"/>
    <w:rsid w:val="004401FE"/>
    <w:rsid w:val="00443F17"/>
    <w:rsid w:val="00447E05"/>
    <w:rsid w:val="004526C8"/>
    <w:rsid w:val="00455C03"/>
    <w:rsid w:val="00456207"/>
    <w:rsid w:val="00457E45"/>
    <w:rsid w:val="00460A3C"/>
    <w:rsid w:val="0046190F"/>
    <w:rsid w:val="00465CE2"/>
    <w:rsid w:val="004677AF"/>
    <w:rsid w:val="00467B6D"/>
    <w:rsid w:val="00473C62"/>
    <w:rsid w:val="00476AE1"/>
    <w:rsid w:val="00476C0B"/>
    <w:rsid w:val="00480E43"/>
    <w:rsid w:val="0048341B"/>
    <w:rsid w:val="00483B37"/>
    <w:rsid w:val="0048775E"/>
    <w:rsid w:val="00494565"/>
    <w:rsid w:val="00494598"/>
    <w:rsid w:val="0049775E"/>
    <w:rsid w:val="004B117E"/>
    <w:rsid w:val="004B3554"/>
    <w:rsid w:val="004B52E6"/>
    <w:rsid w:val="004C2061"/>
    <w:rsid w:val="004C6966"/>
    <w:rsid w:val="004D0499"/>
    <w:rsid w:val="004D2EFC"/>
    <w:rsid w:val="004D51D9"/>
    <w:rsid w:val="004E5B07"/>
    <w:rsid w:val="004F438E"/>
    <w:rsid w:val="004F65FC"/>
    <w:rsid w:val="004F7F7E"/>
    <w:rsid w:val="00503DBD"/>
    <w:rsid w:val="005077F2"/>
    <w:rsid w:val="00510A80"/>
    <w:rsid w:val="00512423"/>
    <w:rsid w:val="00515EBB"/>
    <w:rsid w:val="00525988"/>
    <w:rsid w:val="00526DF3"/>
    <w:rsid w:val="00527444"/>
    <w:rsid w:val="005313E0"/>
    <w:rsid w:val="005330EE"/>
    <w:rsid w:val="00535690"/>
    <w:rsid w:val="005356BF"/>
    <w:rsid w:val="00541395"/>
    <w:rsid w:val="00542DF9"/>
    <w:rsid w:val="005460DB"/>
    <w:rsid w:val="005506AD"/>
    <w:rsid w:val="00551238"/>
    <w:rsid w:val="005527D8"/>
    <w:rsid w:val="005569E1"/>
    <w:rsid w:val="00562F85"/>
    <w:rsid w:val="005678A2"/>
    <w:rsid w:val="0057672B"/>
    <w:rsid w:val="00584079"/>
    <w:rsid w:val="0058596F"/>
    <w:rsid w:val="00590328"/>
    <w:rsid w:val="005923A6"/>
    <w:rsid w:val="00592B09"/>
    <w:rsid w:val="00597D3C"/>
    <w:rsid w:val="005B4E70"/>
    <w:rsid w:val="005B4FCB"/>
    <w:rsid w:val="005B6AAA"/>
    <w:rsid w:val="005C7992"/>
    <w:rsid w:val="005D3609"/>
    <w:rsid w:val="005D43CA"/>
    <w:rsid w:val="005D6216"/>
    <w:rsid w:val="005D6957"/>
    <w:rsid w:val="005E00BC"/>
    <w:rsid w:val="005E15B9"/>
    <w:rsid w:val="005E3675"/>
    <w:rsid w:val="005E63E8"/>
    <w:rsid w:val="005E7C2E"/>
    <w:rsid w:val="005F2A81"/>
    <w:rsid w:val="005F3C26"/>
    <w:rsid w:val="00604402"/>
    <w:rsid w:val="00613D53"/>
    <w:rsid w:val="00620CA9"/>
    <w:rsid w:val="00621B6B"/>
    <w:rsid w:val="00623BD4"/>
    <w:rsid w:val="00625FC3"/>
    <w:rsid w:val="00630B69"/>
    <w:rsid w:val="00637721"/>
    <w:rsid w:val="00642E3E"/>
    <w:rsid w:val="00644F65"/>
    <w:rsid w:val="006463DA"/>
    <w:rsid w:val="00660614"/>
    <w:rsid w:val="0066160E"/>
    <w:rsid w:val="006637F2"/>
    <w:rsid w:val="00665EB2"/>
    <w:rsid w:val="006737F4"/>
    <w:rsid w:val="00677DEA"/>
    <w:rsid w:val="00692179"/>
    <w:rsid w:val="0069473D"/>
    <w:rsid w:val="00694AAF"/>
    <w:rsid w:val="00696C28"/>
    <w:rsid w:val="006A06AA"/>
    <w:rsid w:val="006A19C4"/>
    <w:rsid w:val="006A4037"/>
    <w:rsid w:val="006A5284"/>
    <w:rsid w:val="006B0959"/>
    <w:rsid w:val="006B09B3"/>
    <w:rsid w:val="006B2182"/>
    <w:rsid w:val="006B29F1"/>
    <w:rsid w:val="006B2B6C"/>
    <w:rsid w:val="006B3116"/>
    <w:rsid w:val="006B744E"/>
    <w:rsid w:val="006C1369"/>
    <w:rsid w:val="006C2419"/>
    <w:rsid w:val="006C2CF5"/>
    <w:rsid w:val="006C3644"/>
    <w:rsid w:val="006C3A50"/>
    <w:rsid w:val="006C5FD9"/>
    <w:rsid w:val="006D36B4"/>
    <w:rsid w:val="006D6C9A"/>
    <w:rsid w:val="006E3CBD"/>
    <w:rsid w:val="006E5DB9"/>
    <w:rsid w:val="006E715A"/>
    <w:rsid w:val="006F18B1"/>
    <w:rsid w:val="007014DD"/>
    <w:rsid w:val="00703BA4"/>
    <w:rsid w:val="00716C24"/>
    <w:rsid w:val="00724C48"/>
    <w:rsid w:val="00725064"/>
    <w:rsid w:val="007279A1"/>
    <w:rsid w:val="00730D37"/>
    <w:rsid w:val="007316EA"/>
    <w:rsid w:val="00731C4E"/>
    <w:rsid w:val="00737957"/>
    <w:rsid w:val="00743F4D"/>
    <w:rsid w:val="007472FD"/>
    <w:rsid w:val="00753B64"/>
    <w:rsid w:val="00760739"/>
    <w:rsid w:val="00760A8B"/>
    <w:rsid w:val="007646BF"/>
    <w:rsid w:val="00767409"/>
    <w:rsid w:val="00773600"/>
    <w:rsid w:val="0077448A"/>
    <w:rsid w:val="007754E4"/>
    <w:rsid w:val="00777CC9"/>
    <w:rsid w:val="00777DAC"/>
    <w:rsid w:val="007907BD"/>
    <w:rsid w:val="007A0439"/>
    <w:rsid w:val="007A3F95"/>
    <w:rsid w:val="007B1C0C"/>
    <w:rsid w:val="007B2FE1"/>
    <w:rsid w:val="007C088E"/>
    <w:rsid w:val="007C5FD4"/>
    <w:rsid w:val="007C71DC"/>
    <w:rsid w:val="007D01BB"/>
    <w:rsid w:val="007E01DF"/>
    <w:rsid w:val="007E04D3"/>
    <w:rsid w:val="007E1D46"/>
    <w:rsid w:val="007E6469"/>
    <w:rsid w:val="007E72EB"/>
    <w:rsid w:val="007E76C9"/>
    <w:rsid w:val="007F39B6"/>
    <w:rsid w:val="007F3B39"/>
    <w:rsid w:val="007F6C4E"/>
    <w:rsid w:val="007F7A6A"/>
    <w:rsid w:val="007F7ABD"/>
    <w:rsid w:val="008017A5"/>
    <w:rsid w:val="00806CC2"/>
    <w:rsid w:val="00807C25"/>
    <w:rsid w:val="00812A03"/>
    <w:rsid w:val="00815833"/>
    <w:rsid w:val="00815856"/>
    <w:rsid w:val="00820163"/>
    <w:rsid w:val="00827CFA"/>
    <w:rsid w:val="00834280"/>
    <w:rsid w:val="0083429F"/>
    <w:rsid w:val="0083728C"/>
    <w:rsid w:val="00845913"/>
    <w:rsid w:val="00855D30"/>
    <w:rsid w:val="0085741A"/>
    <w:rsid w:val="00862AFF"/>
    <w:rsid w:val="008651B2"/>
    <w:rsid w:val="0086698D"/>
    <w:rsid w:val="00872946"/>
    <w:rsid w:val="00874F36"/>
    <w:rsid w:val="0087519F"/>
    <w:rsid w:val="008853B3"/>
    <w:rsid w:val="00886553"/>
    <w:rsid w:val="00887867"/>
    <w:rsid w:val="00890957"/>
    <w:rsid w:val="00890CB2"/>
    <w:rsid w:val="00891050"/>
    <w:rsid w:val="00896556"/>
    <w:rsid w:val="008974F4"/>
    <w:rsid w:val="008A20F0"/>
    <w:rsid w:val="008A3B10"/>
    <w:rsid w:val="008A7143"/>
    <w:rsid w:val="008B0CF0"/>
    <w:rsid w:val="008B56C6"/>
    <w:rsid w:val="008E7ECC"/>
    <w:rsid w:val="008F1324"/>
    <w:rsid w:val="008F23A6"/>
    <w:rsid w:val="008F51F8"/>
    <w:rsid w:val="008F602E"/>
    <w:rsid w:val="008F755E"/>
    <w:rsid w:val="008F7C09"/>
    <w:rsid w:val="00902F49"/>
    <w:rsid w:val="00907285"/>
    <w:rsid w:val="009125BE"/>
    <w:rsid w:val="00913BD7"/>
    <w:rsid w:val="00917E34"/>
    <w:rsid w:val="00921E1D"/>
    <w:rsid w:val="00924683"/>
    <w:rsid w:val="0093155E"/>
    <w:rsid w:val="00934DE9"/>
    <w:rsid w:val="00942AEF"/>
    <w:rsid w:val="00944A89"/>
    <w:rsid w:val="00947EB5"/>
    <w:rsid w:val="00951ADA"/>
    <w:rsid w:val="009540FA"/>
    <w:rsid w:val="00964121"/>
    <w:rsid w:val="009657B2"/>
    <w:rsid w:val="00966F4F"/>
    <w:rsid w:val="00974B46"/>
    <w:rsid w:val="00974FA5"/>
    <w:rsid w:val="00976A6A"/>
    <w:rsid w:val="00977A40"/>
    <w:rsid w:val="00982735"/>
    <w:rsid w:val="009828D8"/>
    <w:rsid w:val="00982A3E"/>
    <w:rsid w:val="009852A9"/>
    <w:rsid w:val="009864DB"/>
    <w:rsid w:val="00992184"/>
    <w:rsid w:val="00995F67"/>
    <w:rsid w:val="00996CA6"/>
    <w:rsid w:val="009B168F"/>
    <w:rsid w:val="009B3A2F"/>
    <w:rsid w:val="009D1289"/>
    <w:rsid w:val="009D79FE"/>
    <w:rsid w:val="009E358D"/>
    <w:rsid w:val="009E67B1"/>
    <w:rsid w:val="009E743E"/>
    <w:rsid w:val="009F09AA"/>
    <w:rsid w:val="009F1132"/>
    <w:rsid w:val="009F30D6"/>
    <w:rsid w:val="009F5A71"/>
    <w:rsid w:val="00A01651"/>
    <w:rsid w:val="00A027CE"/>
    <w:rsid w:val="00A10954"/>
    <w:rsid w:val="00A1207C"/>
    <w:rsid w:val="00A13737"/>
    <w:rsid w:val="00A140BB"/>
    <w:rsid w:val="00A15599"/>
    <w:rsid w:val="00A15A37"/>
    <w:rsid w:val="00A16C34"/>
    <w:rsid w:val="00A24B29"/>
    <w:rsid w:val="00A26B5E"/>
    <w:rsid w:val="00A3084F"/>
    <w:rsid w:val="00A328A4"/>
    <w:rsid w:val="00A34587"/>
    <w:rsid w:val="00A35EA9"/>
    <w:rsid w:val="00A367BE"/>
    <w:rsid w:val="00A40900"/>
    <w:rsid w:val="00A5334A"/>
    <w:rsid w:val="00A53B37"/>
    <w:rsid w:val="00A5439C"/>
    <w:rsid w:val="00A57196"/>
    <w:rsid w:val="00A624CE"/>
    <w:rsid w:val="00A70203"/>
    <w:rsid w:val="00A7402B"/>
    <w:rsid w:val="00A74D41"/>
    <w:rsid w:val="00A77321"/>
    <w:rsid w:val="00A85719"/>
    <w:rsid w:val="00A934B9"/>
    <w:rsid w:val="00A968CD"/>
    <w:rsid w:val="00AA0A23"/>
    <w:rsid w:val="00AA0D75"/>
    <w:rsid w:val="00AA7B25"/>
    <w:rsid w:val="00AB54CC"/>
    <w:rsid w:val="00AB5E33"/>
    <w:rsid w:val="00AC680E"/>
    <w:rsid w:val="00AD2379"/>
    <w:rsid w:val="00AD4213"/>
    <w:rsid w:val="00AE24C6"/>
    <w:rsid w:val="00AE4FA1"/>
    <w:rsid w:val="00AE6268"/>
    <w:rsid w:val="00AE65C8"/>
    <w:rsid w:val="00AF4441"/>
    <w:rsid w:val="00B02C1D"/>
    <w:rsid w:val="00B0377F"/>
    <w:rsid w:val="00B03F6C"/>
    <w:rsid w:val="00B10109"/>
    <w:rsid w:val="00B15DE5"/>
    <w:rsid w:val="00B17B92"/>
    <w:rsid w:val="00B23837"/>
    <w:rsid w:val="00B23BFE"/>
    <w:rsid w:val="00B26910"/>
    <w:rsid w:val="00B275E7"/>
    <w:rsid w:val="00B32415"/>
    <w:rsid w:val="00B349BD"/>
    <w:rsid w:val="00B44781"/>
    <w:rsid w:val="00B4538D"/>
    <w:rsid w:val="00B53DCB"/>
    <w:rsid w:val="00B56311"/>
    <w:rsid w:val="00B57C79"/>
    <w:rsid w:val="00B6088F"/>
    <w:rsid w:val="00B62A1D"/>
    <w:rsid w:val="00B66200"/>
    <w:rsid w:val="00B67105"/>
    <w:rsid w:val="00B72C01"/>
    <w:rsid w:val="00B73D0E"/>
    <w:rsid w:val="00B767BB"/>
    <w:rsid w:val="00B827BB"/>
    <w:rsid w:val="00B82F70"/>
    <w:rsid w:val="00B87372"/>
    <w:rsid w:val="00B87EF2"/>
    <w:rsid w:val="00B91036"/>
    <w:rsid w:val="00B91227"/>
    <w:rsid w:val="00B93B6E"/>
    <w:rsid w:val="00B9768F"/>
    <w:rsid w:val="00BA189B"/>
    <w:rsid w:val="00BA2AC5"/>
    <w:rsid w:val="00BA5579"/>
    <w:rsid w:val="00BB098C"/>
    <w:rsid w:val="00BC4FC8"/>
    <w:rsid w:val="00BC51F8"/>
    <w:rsid w:val="00BD292A"/>
    <w:rsid w:val="00BD2C62"/>
    <w:rsid w:val="00BD51D2"/>
    <w:rsid w:val="00BD7EEF"/>
    <w:rsid w:val="00BE44F2"/>
    <w:rsid w:val="00BE7B52"/>
    <w:rsid w:val="00BF3DA9"/>
    <w:rsid w:val="00BF4587"/>
    <w:rsid w:val="00BF59BF"/>
    <w:rsid w:val="00C0129F"/>
    <w:rsid w:val="00C0251B"/>
    <w:rsid w:val="00C056C6"/>
    <w:rsid w:val="00C15BB4"/>
    <w:rsid w:val="00C22A66"/>
    <w:rsid w:val="00C24A15"/>
    <w:rsid w:val="00C26AA0"/>
    <w:rsid w:val="00C27C9E"/>
    <w:rsid w:val="00C31432"/>
    <w:rsid w:val="00C32D2F"/>
    <w:rsid w:val="00C37499"/>
    <w:rsid w:val="00C409F2"/>
    <w:rsid w:val="00C4638F"/>
    <w:rsid w:val="00C47306"/>
    <w:rsid w:val="00C47E8D"/>
    <w:rsid w:val="00C518F8"/>
    <w:rsid w:val="00C519F2"/>
    <w:rsid w:val="00C52921"/>
    <w:rsid w:val="00C532C1"/>
    <w:rsid w:val="00C55CE5"/>
    <w:rsid w:val="00C61003"/>
    <w:rsid w:val="00C67924"/>
    <w:rsid w:val="00C7069E"/>
    <w:rsid w:val="00C72C42"/>
    <w:rsid w:val="00C73D3C"/>
    <w:rsid w:val="00C76DCD"/>
    <w:rsid w:val="00C81666"/>
    <w:rsid w:val="00C8359C"/>
    <w:rsid w:val="00C9426B"/>
    <w:rsid w:val="00CA517B"/>
    <w:rsid w:val="00CA69EF"/>
    <w:rsid w:val="00CB1ECC"/>
    <w:rsid w:val="00CB6EE1"/>
    <w:rsid w:val="00CB7FCC"/>
    <w:rsid w:val="00CC1476"/>
    <w:rsid w:val="00CC7C3B"/>
    <w:rsid w:val="00CD32A6"/>
    <w:rsid w:val="00CE450F"/>
    <w:rsid w:val="00D047C2"/>
    <w:rsid w:val="00D05B95"/>
    <w:rsid w:val="00D06D34"/>
    <w:rsid w:val="00D10994"/>
    <w:rsid w:val="00D1236E"/>
    <w:rsid w:val="00D130EB"/>
    <w:rsid w:val="00D13BF8"/>
    <w:rsid w:val="00D176A3"/>
    <w:rsid w:val="00D21192"/>
    <w:rsid w:val="00D30B89"/>
    <w:rsid w:val="00D31663"/>
    <w:rsid w:val="00D40C06"/>
    <w:rsid w:val="00D41CEA"/>
    <w:rsid w:val="00D4653E"/>
    <w:rsid w:val="00D46951"/>
    <w:rsid w:val="00D46C8E"/>
    <w:rsid w:val="00D5059B"/>
    <w:rsid w:val="00D528BE"/>
    <w:rsid w:val="00D53AD5"/>
    <w:rsid w:val="00D600E9"/>
    <w:rsid w:val="00D62927"/>
    <w:rsid w:val="00D656D8"/>
    <w:rsid w:val="00D67FAA"/>
    <w:rsid w:val="00D707CB"/>
    <w:rsid w:val="00D75CF7"/>
    <w:rsid w:val="00D84683"/>
    <w:rsid w:val="00D877BF"/>
    <w:rsid w:val="00D87D7C"/>
    <w:rsid w:val="00D94C03"/>
    <w:rsid w:val="00D96713"/>
    <w:rsid w:val="00DA22A4"/>
    <w:rsid w:val="00DA2332"/>
    <w:rsid w:val="00DB5963"/>
    <w:rsid w:val="00DC1041"/>
    <w:rsid w:val="00DC15A1"/>
    <w:rsid w:val="00DC1C54"/>
    <w:rsid w:val="00DC5E5E"/>
    <w:rsid w:val="00DD0CCD"/>
    <w:rsid w:val="00DD3721"/>
    <w:rsid w:val="00DE0E97"/>
    <w:rsid w:val="00DE24E2"/>
    <w:rsid w:val="00DE367E"/>
    <w:rsid w:val="00DE3858"/>
    <w:rsid w:val="00DE7BDE"/>
    <w:rsid w:val="00DF0985"/>
    <w:rsid w:val="00DF1DD8"/>
    <w:rsid w:val="00DF379F"/>
    <w:rsid w:val="00DF3EBB"/>
    <w:rsid w:val="00DF54DD"/>
    <w:rsid w:val="00E022FE"/>
    <w:rsid w:val="00E02839"/>
    <w:rsid w:val="00E03D8A"/>
    <w:rsid w:val="00E055FB"/>
    <w:rsid w:val="00E10143"/>
    <w:rsid w:val="00E104BE"/>
    <w:rsid w:val="00E106AC"/>
    <w:rsid w:val="00E204E1"/>
    <w:rsid w:val="00E20B00"/>
    <w:rsid w:val="00E20BAC"/>
    <w:rsid w:val="00E21C44"/>
    <w:rsid w:val="00E25A8A"/>
    <w:rsid w:val="00E3009C"/>
    <w:rsid w:val="00E33F00"/>
    <w:rsid w:val="00E34474"/>
    <w:rsid w:val="00E428F6"/>
    <w:rsid w:val="00E46A0D"/>
    <w:rsid w:val="00E51396"/>
    <w:rsid w:val="00E531DB"/>
    <w:rsid w:val="00E55F41"/>
    <w:rsid w:val="00E55F58"/>
    <w:rsid w:val="00E6455C"/>
    <w:rsid w:val="00E761F0"/>
    <w:rsid w:val="00E86D47"/>
    <w:rsid w:val="00E920CE"/>
    <w:rsid w:val="00E95DD8"/>
    <w:rsid w:val="00EA1E32"/>
    <w:rsid w:val="00EA6547"/>
    <w:rsid w:val="00EC14A7"/>
    <w:rsid w:val="00EC310D"/>
    <w:rsid w:val="00ED3777"/>
    <w:rsid w:val="00ED43D1"/>
    <w:rsid w:val="00EE0C5B"/>
    <w:rsid w:val="00EE1103"/>
    <w:rsid w:val="00F02303"/>
    <w:rsid w:val="00F0256F"/>
    <w:rsid w:val="00F06898"/>
    <w:rsid w:val="00F15DDA"/>
    <w:rsid w:val="00F21141"/>
    <w:rsid w:val="00F259C4"/>
    <w:rsid w:val="00F25A4B"/>
    <w:rsid w:val="00F34B47"/>
    <w:rsid w:val="00F3581F"/>
    <w:rsid w:val="00F41523"/>
    <w:rsid w:val="00F45013"/>
    <w:rsid w:val="00F5169F"/>
    <w:rsid w:val="00F523E7"/>
    <w:rsid w:val="00F64300"/>
    <w:rsid w:val="00F655DC"/>
    <w:rsid w:val="00F72124"/>
    <w:rsid w:val="00F737A7"/>
    <w:rsid w:val="00F74CA5"/>
    <w:rsid w:val="00F75D07"/>
    <w:rsid w:val="00F834B9"/>
    <w:rsid w:val="00F83CD4"/>
    <w:rsid w:val="00F85B9F"/>
    <w:rsid w:val="00F874FA"/>
    <w:rsid w:val="00F878BA"/>
    <w:rsid w:val="00F94D14"/>
    <w:rsid w:val="00FA02E5"/>
    <w:rsid w:val="00FA060F"/>
    <w:rsid w:val="00FA164F"/>
    <w:rsid w:val="00FA3916"/>
    <w:rsid w:val="00FA4406"/>
    <w:rsid w:val="00FB02C5"/>
    <w:rsid w:val="00FB0979"/>
    <w:rsid w:val="00FB587D"/>
    <w:rsid w:val="00FC2B73"/>
    <w:rsid w:val="00FC3DD7"/>
    <w:rsid w:val="00FC5579"/>
    <w:rsid w:val="00FC6196"/>
    <w:rsid w:val="00FD0E44"/>
    <w:rsid w:val="00FD32EB"/>
    <w:rsid w:val="00FD3606"/>
    <w:rsid w:val="00FD6F49"/>
    <w:rsid w:val="00FD765D"/>
    <w:rsid w:val="00FE2E64"/>
    <w:rsid w:val="00FE3D87"/>
    <w:rsid w:val="00FE4519"/>
    <w:rsid w:val="00FE48AA"/>
    <w:rsid w:val="00FE6C50"/>
    <w:rsid w:val="00FE6D7F"/>
    <w:rsid w:val="00FE7438"/>
    <w:rsid w:val="00FF1EDB"/>
    <w:rsid w:val="00FF2112"/>
    <w:rsid w:val="00FF3772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3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13737"/>
  </w:style>
  <w:style w:type="paragraph" w:customStyle="1" w:styleId="Style2">
    <w:name w:val="Style2"/>
    <w:basedOn w:val="a"/>
    <w:rsid w:val="00A13737"/>
  </w:style>
  <w:style w:type="paragraph" w:customStyle="1" w:styleId="Style3">
    <w:name w:val="Style3"/>
    <w:basedOn w:val="a"/>
    <w:rsid w:val="00A13737"/>
  </w:style>
  <w:style w:type="paragraph" w:customStyle="1" w:styleId="Style4">
    <w:name w:val="Style4"/>
    <w:basedOn w:val="a"/>
    <w:rsid w:val="00A13737"/>
  </w:style>
  <w:style w:type="paragraph" w:customStyle="1" w:styleId="Style5">
    <w:name w:val="Style5"/>
    <w:basedOn w:val="a"/>
    <w:rsid w:val="00A13737"/>
  </w:style>
  <w:style w:type="paragraph" w:customStyle="1" w:styleId="Style6">
    <w:name w:val="Style6"/>
    <w:basedOn w:val="a"/>
    <w:rsid w:val="00A13737"/>
  </w:style>
  <w:style w:type="paragraph" w:customStyle="1" w:styleId="Style7">
    <w:name w:val="Style7"/>
    <w:basedOn w:val="a"/>
    <w:rsid w:val="00A13737"/>
  </w:style>
  <w:style w:type="paragraph" w:customStyle="1" w:styleId="Style8">
    <w:name w:val="Style8"/>
    <w:basedOn w:val="a"/>
    <w:rsid w:val="00A13737"/>
  </w:style>
  <w:style w:type="character" w:customStyle="1" w:styleId="FontStyle11">
    <w:name w:val="Font Style11"/>
    <w:rsid w:val="00A1373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373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1373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137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137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1373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1373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1373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1373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1373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1373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1373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Plain Text"/>
    <w:basedOn w:val="a"/>
    <w:link w:val="aa"/>
    <w:rsid w:val="00D2119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customStyle="1" w:styleId="Default">
    <w:name w:val="Default"/>
    <w:rsid w:val="00E106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basedOn w:val="a0"/>
    <w:uiPriority w:val="99"/>
    <w:unhideWhenUsed/>
    <w:rsid w:val="006A06AA"/>
    <w:rPr>
      <w:color w:val="0000FF" w:themeColor="hyperlink"/>
      <w:u w:val="single"/>
    </w:rPr>
  </w:style>
  <w:style w:type="character" w:customStyle="1" w:styleId="aa">
    <w:name w:val="Текст Знак"/>
    <w:basedOn w:val="a0"/>
    <w:link w:val="a9"/>
    <w:rsid w:val="006A06AA"/>
    <w:rPr>
      <w:rFonts w:ascii="Courier New" w:hAnsi="Courier New"/>
    </w:rPr>
  </w:style>
  <w:style w:type="paragraph" w:styleId="ac">
    <w:name w:val="Balloon Text"/>
    <w:basedOn w:val="a"/>
    <w:link w:val="ad"/>
    <w:rsid w:val="004B117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B117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E7B52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E62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6268"/>
    <w:rPr>
      <w:sz w:val="24"/>
      <w:szCs w:val="24"/>
    </w:rPr>
  </w:style>
  <w:style w:type="paragraph" w:styleId="af">
    <w:name w:val="header"/>
    <w:aliases w:val=" Знак"/>
    <w:basedOn w:val="a"/>
    <w:link w:val="af0"/>
    <w:uiPriority w:val="99"/>
    <w:rsid w:val="006D36B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6D36B4"/>
    <w:rPr>
      <w:sz w:val="24"/>
      <w:szCs w:val="24"/>
    </w:rPr>
  </w:style>
  <w:style w:type="character" w:customStyle="1" w:styleId="apple-converted-space">
    <w:name w:val="apple-converted-space"/>
    <w:basedOn w:val="a0"/>
    <w:rsid w:val="0049775E"/>
  </w:style>
  <w:style w:type="paragraph" w:styleId="af1">
    <w:name w:val="No Spacing"/>
    <w:uiPriority w:val="1"/>
    <w:qFormat/>
    <w:rsid w:val="00A027CE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Body Text"/>
    <w:basedOn w:val="a"/>
    <w:link w:val="af3"/>
    <w:rsid w:val="001A435A"/>
    <w:pPr>
      <w:spacing w:after="120"/>
    </w:pPr>
  </w:style>
  <w:style w:type="character" w:customStyle="1" w:styleId="af3">
    <w:name w:val="Основной текст Знак"/>
    <w:basedOn w:val="a0"/>
    <w:link w:val="af2"/>
    <w:rsid w:val="001A435A"/>
    <w:rPr>
      <w:sz w:val="24"/>
      <w:szCs w:val="24"/>
    </w:rPr>
  </w:style>
  <w:style w:type="character" w:customStyle="1" w:styleId="10">
    <w:name w:val="Заголовок 1 Знак"/>
    <w:link w:val="1"/>
    <w:rsid w:val="00283155"/>
    <w:rPr>
      <w:i/>
      <w:iCs/>
      <w:sz w:val="24"/>
    </w:rPr>
  </w:style>
  <w:style w:type="paragraph" w:styleId="23">
    <w:name w:val="Body Text First Indent 2"/>
    <w:basedOn w:val="a6"/>
    <w:link w:val="24"/>
    <w:unhideWhenUsed/>
    <w:rsid w:val="00A77321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4">
    <w:name w:val="Красная строка 2 Знак"/>
    <w:basedOn w:val="a7"/>
    <w:link w:val="23"/>
    <w:rsid w:val="00A77321"/>
    <w:rPr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3.bin"/><Relationship Id="rId26" Type="http://schemas.openxmlformats.org/officeDocument/2006/relationships/hyperlink" Target="http://www.gpntb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67469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emf"/><Relationship Id="rId25" Type="http://schemas.openxmlformats.org/officeDocument/2006/relationships/hyperlink" Target="https://e.lanbook.com/book/1543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s://e.lanbook.com/book/103907" TargetMode="External"/><Relationship Id="rId29" Type="http://schemas.openxmlformats.org/officeDocument/2006/relationships/hyperlink" Target="http://jre.cplire.ru/jre/radioen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079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s://e.lanbook.com/book/107933" TargetMode="External"/><Relationship Id="rId28" Type="http://schemas.openxmlformats.org/officeDocument/2006/relationships/hyperlink" Target="http://e.lanbook.com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hyperlink" Target="https://e.lanbook.com/book/50680" TargetMode="External"/><Relationship Id="rId27" Type="http://schemas.openxmlformats.org/officeDocument/2006/relationships/hyperlink" Target="http://www.nlr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BB75E-2B9B-45F4-8975-84797C1F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5574</Words>
  <Characters>31773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Hewlett-Packard</Company>
  <LinksUpToDate>false</LinksUpToDate>
  <CharactersWithSpaces>37273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6</cp:revision>
  <cp:lastPrinted>2017-01-16T08:06:00Z</cp:lastPrinted>
  <dcterms:created xsi:type="dcterms:W3CDTF">2020-10-08T10:16:00Z</dcterms:created>
  <dcterms:modified xsi:type="dcterms:W3CDTF">2020-11-16T06:31:00Z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