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58A" w:rsidRDefault="00F8358A" w:rsidP="00F8358A">
      <w:pPr>
        <w:pStyle w:val="Style6"/>
        <w:ind w:hanging="851"/>
        <w:rPr>
          <w:lang w:eastAsia="ar-SA"/>
        </w:rPr>
      </w:pPr>
      <w:r w:rsidRPr="00D251F1">
        <w:drawing>
          <wp:inline distT="0" distB="0" distL="0" distR="0">
            <wp:extent cx="6316345" cy="9137015"/>
            <wp:effectExtent l="0" t="0" r="0" b="0"/>
            <wp:docPr id="1" name="Рисунок 1" descr="ДП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ПП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6217A7">
        <w:lastRenderedPageBreak/>
        <w:drawing>
          <wp:inline distT="0" distB="0" distL="0" distR="0">
            <wp:extent cx="6654165" cy="9137015"/>
            <wp:effectExtent l="0" t="0" r="0" b="0"/>
            <wp:docPr id="2" name="Рисунок 2" descr="а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E932E8" w:rsidRPr="00E932E8">
        <w:rPr>
          <w:rFonts w:ascii="TimesNewRomanPSMT" w:eastAsia="TimesNewRomanPSMT" w:hAnsi="TimesNewRomanPSMT" w:cs="TimesNewRomanPSMT"/>
          <w:i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8A" w:rsidRPr="00F8358A" w:rsidRDefault="00F8358A" w:rsidP="00F8358A">
      <w:pPr>
        <w:pStyle w:val="1"/>
        <w:tabs>
          <w:tab w:val="left" w:pos="567"/>
        </w:tabs>
        <w:rPr>
          <w:rStyle w:val="FontStyle16"/>
          <w:bCs w:val="0"/>
          <w:sz w:val="24"/>
          <w:szCs w:val="24"/>
          <w:lang w:eastAsia="ar-SA"/>
        </w:rPr>
      </w:pPr>
      <w:r w:rsidRPr="00F8358A">
        <w:rPr>
          <w:szCs w:val="24"/>
          <w:lang w:eastAsia="ar-SA"/>
        </w:rPr>
        <w:t>1</w:t>
      </w:r>
      <w:r w:rsidRPr="00F8358A">
        <w:rPr>
          <w:rStyle w:val="FontStyle16"/>
          <w:bCs w:val="0"/>
          <w:sz w:val="24"/>
          <w:szCs w:val="24"/>
          <w:lang w:eastAsia="ar-SA"/>
        </w:rPr>
        <w:t xml:space="preserve"> Цели освоения дисциплины</w:t>
      </w:r>
    </w:p>
    <w:p w:rsidR="00F8358A" w:rsidRPr="00F8358A" w:rsidRDefault="00F8358A" w:rsidP="00F8358A">
      <w:pPr>
        <w:rPr>
          <w:bCs/>
        </w:rPr>
      </w:pPr>
      <w:r w:rsidRPr="00F8358A">
        <w:rPr>
          <w:rStyle w:val="FontStyle16"/>
          <w:b w:val="0"/>
          <w:sz w:val="24"/>
          <w:szCs w:val="24"/>
        </w:rPr>
        <w:t>Целями освоения дисциплины «Детская практическая психология» является: с</w:t>
      </w:r>
      <w:r w:rsidRPr="00F8358A">
        <w:t xml:space="preserve">тановление базовой профессиональной компетентности бакалавра посредством </w:t>
      </w:r>
      <w:r w:rsidRPr="00F8358A">
        <w:rPr>
          <w:bCs/>
        </w:rPr>
        <w:t>повышения уровня психолого-педагогических знаний в области дошкольного образования, социальной защиты детей</w:t>
      </w:r>
    </w:p>
    <w:p w:rsidR="00F8358A" w:rsidRPr="00F8358A" w:rsidRDefault="00F8358A" w:rsidP="00F8358A">
      <w:pPr>
        <w:widowControl/>
        <w:autoSpaceDE/>
        <w:rPr>
          <w:rStyle w:val="FontStyle21"/>
          <w:b/>
          <w:sz w:val="24"/>
          <w:szCs w:val="24"/>
          <w:lang w:eastAsia="ar-SA"/>
        </w:rPr>
      </w:pPr>
      <w:r w:rsidRPr="00F8358A">
        <w:rPr>
          <w:rStyle w:val="FontStyle21"/>
          <w:b/>
          <w:sz w:val="24"/>
          <w:szCs w:val="24"/>
          <w:lang w:eastAsia="ar-SA"/>
        </w:rPr>
        <w:lastRenderedPageBreak/>
        <w:t>2. Место дисциплины в структуре образовательной программы подготовки бакалавра</w:t>
      </w:r>
    </w:p>
    <w:p w:rsidR="00F8358A" w:rsidRPr="00F8358A" w:rsidRDefault="00F8358A" w:rsidP="00F8358A">
      <w:r w:rsidRPr="00F8358A">
        <w:rPr>
          <w:rStyle w:val="FontStyle16"/>
          <w:b w:val="0"/>
          <w:sz w:val="24"/>
          <w:szCs w:val="24"/>
        </w:rPr>
        <w:t xml:space="preserve">Дисциплина «Детская практическая психология» входит в </w:t>
      </w:r>
      <w:r w:rsidRPr="00F8358A">
        <w:t>вариативную часть обязательных дисциплин блока 1 образовательной программы Б1.В.16.</w:t>
      </w:r>
    </w:p>
    <w:p w:rsidR="00F8358A" w:rsidRPr="00F8358A" w:rsidRDefault="00F8358A" w:rsidP="00F8358A">
      <w:pPr>
        <w:rPr>
          <w:lang w:eastAsia="ar-SA"/>
        </w:rPr>
      </w:pPr>
      <w:r w:rsidRPr="00F8358A">
        <w:t xml:space="preserve">Для изучения дисциплины необходимы знания (умения, владения), сформированные в результате изучения предшествующих дисциплин: </w:t>
      </w:r>
      <w:r w:rsidRPr="00F8358A">
        <w:rPr>
          <w:lang w:eastAsia="ar-SA"/>
        </w:rPr>
        <w:t>Психология, Детская психология, Взаимодействие с семьями детей дошкольного возраста, Дошкольная педагогика.</w:t>
      </w:r>
    </w:p>
    <w:p w:rsidR="00F8358A" w:rsidRPr="00F8358A" w:rsidRDefault="00F8358A" w:rsidP="00F8358A">
      <w:pPr>
        <w:rPr>
          <w:lang w:eastAsia="ar-SA"/>
        </w:rPr>
      </w:pPr>
      <w:r w:rsidRPr="00F8358A">
        <w:rPr>
          <w:lang w:eastAsia="ar-SA"/>
        </w:rPr>
        <w:t>Знания (умения, владения), полученные при изучении данн</w:t>
      </w:r>
      <w:r w:rsidRPr="00F8358A">
        <w:rPr>
          <w:rStyle w:val="FontStyle16"/>
          <w:b w:val="0"/>
          <w:sz w:val="24"/>
          <w:szCs w:val="24"/>
          <w:lang w:eastAsia="ar-SA"/>
        </w:rPr>
        <w:t xml:space="preserve">ой дисциплины будут необходимы </w:t>
      </w:r>
      <w:r w:rsidRPr="00F8358A">
        <w:rPr>
          <w:lang w:eastAsia="ar-SA"/>
        </w:rPr>
        <w:t>в дальнейшем при изучении дисциплин:</w:t>
      </w:r>
      <w:r w:rsidRPr="00F8358A">
        <w:rPr>
          <w:bCs/>
          <w:lang w:eastAsia="ar-SA"/>
        </w:rPr>
        <w:t xml:space="preserve"> Дошкольное образование детей с ОВЗ, Социальное развитие дошкольников, </w:t>
      </w:r>
      <w:r w:rsidRPr="00F8358A">
        <w:rPr>
          <w:lang w:eastAsia="ar-SA"/>
        </w:rPr>
        <w:t>Психолого-педагогические основы взаимодействия дошкольников, Готовность ребенка к школе, 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F8358A" w:rsidRPr="00F8358A" w:rsidRDefault="00F8358A" w:rsidP="00F8358A">
      <w:pPr>
        <w:pStyle w:val="1"/>
        <w:tabs>
          <w:tab w:val="left" w:pos="567"/>
        </w:tabs>
        <w:jc w:val="left"/>
        <w:rPr>
          <w:rStyle w:val="FontStyle21"/>
          <w:sz w:val="24"/>
          <w:szCs w:val="24"/>
          <w:lang w:eastAsia="ar-SA"/>
        </w:rPr>
      </w:pPr>
      <w:r w:rsidRPr="00F8358A">
        <w:rPr>
          <w:rStyle w:val="FontStyle21"/>
          <w:sz w:val="24"/>
          <w:szCs w:val="24"/>
          <w:lang w:eastAsia="ar-SA"/>
        </w:rPr>
        <w:t xml:space="preserve">3. Компетенции обучающегося, формируемые в результате освоения </w:t>
      </w:r>
      <w:r w:rsidRPr="00F8358A">
        <w:rPr>
          <w:rStyle w:val="FontStyle21"/>
          <w:sz w:val="24"/>
          <w:szCs w:val="24"/>
          <w:lang w:eastAsia="ar-SA"/>
        </w:rPr>
        <w:br/>
        <w:t>дисциплины и планируемые результаты обучения</w:t>
      </w:r>
    </w:p>
    <w:p w:rsidR="00F8358A" w:rsidRPr="00F8358A" w:rsidRDefault="00F8358A" w:rsidP="00F8358A">
      <w:pPr>
        <w:tabs>
          <w:tab w:val="left" w:pos="851"/>
        </w:tabs>
        <w:rPr>
          <w:rStyle w:val="FontStyle16"/>
          <w:b w:val="0"/>
          <w:sz w:val="24"/>
          <w:szCs w:val="24"/>
          <w:lang w:eastAsia="ar-SA"/>
        </w:rPr>
      </w:pPr>
      <w:r w:rsidRPr="00F8358A">
        <w:rPr>
          <w:rStyle w:val="FontStyle16"/>
          <w:b w:val="0"/>
          <w:sz w:val="24"/>
          <w:szCs w:val="24"/>
          <w:lang w:eastAsia="ar-SA"/>
        </w:rPr>
        <w:t>В результате освоения дисциплины «Детская практическая психология» обучающийся должен обладать следующими компетенциями:</w:t>
      </w:r>
    </w:p>
    <w:p w:rsidR="00F8358A" w:rsidRPr="00DB4A91" w:rsidRDefault="00F8358A" w:rsidP="00F8358A">
      <w:pPr>
        <w:tabs>
          <w:tab w:val="left" w:pos="851"/>
        </w:tabs>
        <w:rPr>
          <w:lang w:eastAsia="ar-SA"/>
        </w:rPr>
      </w:pPr>
    </w:p>
    <w:tbl>
      <w:tblPr>
        <w:tblW w:w="9504" w:type="dxa"/>
        <w:tblInd w:w="-40" w:type="dxa"/>
        <w:tblLayout w:type="fixed"/>
        <w:tblLook w:val="0000"/>
      </w:tblPr>
      <w:tblGrid>
        <w:gridCol w:w="1708"/>
        <w:gridCol w:w="7796"/>
      </w:tblGrid>
      <w:tr w:rsidR="00F8358A" w:rsidRPr="00DB4A91" w:rsidTr="00C365E1">
        <w:trPr>
          <w:cantSplit/>
          <w:trHeight w:val="1104"/>
          <w:tblHeader/>
        </w:trPr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 xml:space="preserve">Структурный элемент </w:t>
            </w:r>
            <w:r w:rsidRPr="00DB4A91">
              <w:rPr>
                <w:lang w:eastAsia="ar-SA"/>
              </w:rPr>
              <w:br/>
              <w:t>компетенции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Уровень освоения компетенций</w:t>
            </w:r>
          </w:p>
        </w:tc>
      </w:tr>
      <w:tr w:rsidR="00F8358A" w:rsidRPr="00DB4A91" w:rsidTr="00C365E1">
        <w:tc>
          <w:tcPr>
            <w:tcW w:w="9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color w:val="000000"/>
              </w:rPr>
              <w:t>ОПК-3: готовностью к психолого-педагогическому сопровождению учебно-воспитательного процесса</w:t>
            </w:r>
          </w:p>
        </w:tc>
      </w:tr>
      <w:tr w:rsidR="00F8358A" w:rsidRPr="00DB4A91" w:rsidTr="00C365E1"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Знать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Default="00F8358A" w:rsidP="00F8358A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ind w:left="0" w:firstLine="0"/>
            </w:pPr>
            <w:r w:rsidRPr="00DB4A91">
              <w:t xml:space="preserve">основные определения и понятия детской практической психологии, </w:t>
            </w:r>
            <w:r w:rsidRPr="00DB4A91">
              <w:rPr>
                <w:bCs/>
              </w:rPr>
              <w:t>индивидуальных особенностей дошкольников</w:t>
            </w:r>
            <w:r>
              <w:rPr>
                <w:bCs/>
              </w:rPr>
              <w:t>;</w:t>
            </w:r>
          </w:p>
          <w:p w:rsidR="00F8358A" w:rsidRPr="00DB4A91" w:rsidRDefault="00F8358A" w:rsidP="00F8358A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ind w:left="0" w:firstLine="0"/>
            </w:pPr>
            <w:r w:rsidRPr="00DB4A91">
              <w:rPr>
                <w:lang w:eastAsia="ar-SA"/>
              </w:rPr>
              <w:t>методологические основы психолого-педагогического сопровождения учебно-воспитательного процесса детей дошкольного возраста;</w:t>
            </w:r>
          </w:p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- принципы, модели и технологии психолого-педагогического сопровождения образовательного процесса в период детства</w:t>
            </w:r>
          </w:p>
        </w:tc>
      </w:tr>
      <w:tr w:rsidR="00F8358A" w:rsidRPr="00DB4A91" w:rsidTr="00C365E1"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Уметь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- планировать и осуществлять работу по психолого-педагогическому сопровождению учебно-воспитательного процесса в ДОО</w:t>
            </w:r>
          </w:p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- самостоятельно организовать взаимодействие педагогов и специалистов по психолого-педагогическому сопровождению учебно-воспитательного процесса дошкольников и младших школьников</w:t>
            </w:r>
          </w:p>
        </w:tc>
      </w:tr>
      <w:tr w:rsidR="00F8358A" w:rsidRPr="00DB4A91" w:rsidTr="00C365E1"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Владеть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 xml:space="preserve">- </w:t>
            </w:r>
            <w:r w:rsidRPr="00DB4A91">
              <w:rPr>
                <w:lang w:eastAsia="ar-SA"/>
              </w:rPr>
              <w:t xml:space="preserve">Современными технологиями психолого-педагогического сопровождения учебно-воспитательного процесса дошкольников и младших школьников </w:t>
            </w:r>
          </w:p>
        </w:tc>
      </w:tr>
      <w:tr w:rsidR="00F8358A" w:rsidRPr="00DB4A91" w:rsidTr="00C365E1">
        <w:tc>
          <w:tcPr>
            <w:tcW w:w="95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color w:val="000000"/>
              </w:rPr>
              <w:t>ПК-2: способностью использовать современные методы и технологии обучения и диагностики</w:t>
            </w:r>
          </w:p>
        </w:tc>
      </w:tr>
      <w:tr w:rsidR="00F8358A" w:rsidRPr="00DB4A91" w:rsidTr="00C365E1"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Знать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Default="00F8358A" w:rsidP="00C365E1">
            <w:pPr>
              <w:snapToGrid w:val="0"/>
              <w:ind w:firstLine="0"/>
              <w:rPr>
                <w:color w:val="000000"/>
              </w:rPr>
            </w:pPr>
            <w:r>
              <w:t xml:space="preserve">- </w:t>
            </w:r>
            <w:r w:rsidRPr="00DB4A91">
              <w:rPr>
                <w:color w:val="000000"/>
              </w:rPr>
              <w:t xml:space="preserve">методологические основы обучения и диагностики </w:t>
            </w:r>
            <w:r>
              <w:rPr>
                <w:color w:val="000000"/>
              </w:rPr>
              <w:t xml:space="preserve">особенностей развития детей </w:t>
            </w:r>
            <w:r w:rsidRPr="00DB4A91">
              <w:rPr>
                <w:color w:val="000000"/>
              </w:rPr>
              <w:t xml:space="preserve">детей </w:t>
            </w:r>
            <w:r>
              <w:rPr>
                <w:color w:val="000000"/>
              </w:rPr>
              <w:t xml:space="preserve">в период детства; </w:t>
            </w:r>
          </w:p>
          <w:p w:rsidR="00F8358A" w:rsidRDefault="00F8358A" w:rsidP="00C365E1">
            <w:pPr>
              <w:snapToGrid w:val="0"/>
              <w:ind w:firstLine="0"/>
            </w:pPr>
            <w:r>
              <w:t>- современные технологии обучения детей дошкольного возраста;</w:t>
            </w:r>
          </w:p>
          <w:p w:rsidR="00F8358A" w:rsidRPr="00DB4A91" w:rsidRDefault="00F8358A" w:rsidP="00C365E1">
            <w:pPr>
              <w:snapToGrid w:val="0"/>
              <w:ind w:firstLine="0"/>
            </w:pPr>
            <w:r>
              <w:t>- современные технологии диагностики развития различных сторон личности дошкольника</w:t>
            </w:r>
          </w:p>
        </w:tc>
      </w:tr>
      <w:tr w:rsidR="00F8358A" w:rsidRPr="00DB4A91" w:rsidTr="00C365E1"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t>Уметь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</w:pPr>
            <w:r w:rsidRPr="00DB4A91">
              <w:t xml:space="preserve">- самостоятельно подбирать показатели, диагностический инструментарий в соответствии с возрастом детей;  </w:t>
            </w:r>
          </w:p>
          <w:p w:rsidR="00F8358A" w:rsidRPr="00DB4A91" w:rsidRDefault="00F8358A" w:rsidP="00C365E1">
            <w:pPr>
              <w:snapToGrid w:val="0"/>
              <w:ind w:firstLine="0"/>
              <w:rPr>
                <w:color w:val="000000"/>
              </w:rPr>
            </w:pPr>
            <w:r w:rsidRPr="00DB4A91">
              <w:t xml:space="preserve">- интерпретировать результаты диагностики </w:t>
            </w:r>
            <w:r w:rsidRPr="00DB4A91">
              <w:rPr>
                <w:color w:val="000000"/>
              </w:rPr>
              <w:t>развития, общения, деятельности детей разных возрастов;</w:t>
            </w:r>
          </w:p>
          <w:p w:rsidR="00F8358A" w:rsidRPr="00DB4A91" w:rsidRDefault="00F8358A" w:rsidP="00C365E1">
            <w:pPr>
              <w:snapToGrid w:val="0"/>
              <w:ind w:firstLine="0"/>
              <w:rPr>
                <w:color w:val="000000"/>
              </w:rPr>
            </w:pPr>
            <w:r w:rsidRPr="00DB4A91">
              <w:rPr>
                <w:rFonts w:eastAsia="MS Mincho"/>
              </w:rPr>
              <w:t xml:space="preserve">- творчески подойти к разработке перспективы развития и путей </w:t>
            </w:r>
            <w:r w:rsidRPr="00DB4A91">
              <w:rPr>
                <w:rFonts w:eastAsia="MS Mincho"/>
              </w:rPr>
              <w:lastRenderedPageBreak/>
              <w:t xml:space="preserve">оптимизации методов диагностики развития, общения, деятельности детей разных возрастов </w:t>
            </w:r>
          </w:p>
        </w:tc>
      </w:tr>
      <w:tr w:rsidR="00F8358A" w:rsidRPr="00DB4A91" w:rsidTr="00C365E1"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  <w:rPr>
                <w:lang w:eastAsia="ar-SA"/>
              </w:rPr>
            </w:pPr>
            <w:r w:rsidRPr="00DB4A91">
              <w:rPr>
                <w:lang w:eastAsia="ar-SA"/>
              </w:rPr>
              <w:lastRenderedPageBreak/>
              <w:t>Владеть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DB4A91" w:rsidRDefault="00F8358A" w:rsidP="00C365E1">
            <w:pPr>
              <w:snapToGrid w:val="0"/>
              <w:ind w:firstLine="0"/>
            </w:pPr>
            <w:r w:rsidRPr="00DB4A91">
              <w:t xml:space="preserve">- </w:t>
            </w:r>
            <w:r>
              <w:t>технологиями</w:t>
            </w:r>
            <w:r w:rsidRPr="00DB4A91">
              <w:t xml:space="preserve"> диагностики развития психической, личностной и коммуникативной сфер детей разных возрастов;</w:t>
            </w:r>
          </w:p>
          <w:p w:rsidR="00F8358A" w:rsidRPr="00DB4A91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</w:pPr>
            <w:r w:rsidRPr="00DB4A91">
              <w:t>способами оценивания значимости и практической пригодности полученных результатов;</w:t>
            </w:r>
          </w:p>
          <w:p w:rsidR="00F8358A" w:rsidRDefault="00F8358A" w:rsidP="00F8358A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</w:pPr>
            <w:r w:rsidRPr="00DB4A91">
              <w:t xml:space="preserve">основными методами исследования в области детской психологии, практическими умениями и навыками их использования; </w:t>
            </w:r>
          </w:p>
          <w:p w:rsidR="00F8358A" w:rsidRPr="00DB4A91" w:rsidRDefault="00F8358A" w:rsidP="00F8358A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</w:pPr>
            <w:r w:rsidRPr="00DB4A91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F8358A" w:rsidRPr="00DB4A91" w:rsidRDefault="00F8358A" w:rsidP="00F8358A">
      <w:pPr>
        <w:tabs>
          <w:tab w:val="left" w:pos="1418"/>
        </w:tabs>
        <w:ind w:left="567" w:firstLine="0"/>
        <w:rPr>
          <w:lang w:eastAsia="ar-SA"/>
        </w:rPr>
      </w:pPr>
    </w:p>
    <w:p w:rsidR="00F8358A" w:rsidRPr="00DB4A91" w:rsidRDefault="00F8358A" w:rsidP="00F8358A">
      <w:pPr>
        <w:tabs>
          <w:tab w:val="left" w:pos="1418"/>
        </w:tabs>
        <w:ind w:left="567" w:firstLine="0"/>
        <w:rPr>
          <w:lang w:eastAsia="ar-SA"/>
        </w:rPr>
      </w:pPr>
    </w:p>
    <w:p w:rsidR="00F8358A" w:rsidRPr="00DB4A91" w:rsidRDefault="00F8358A" w:rsidP="00F8358A">
      <w:pPr>
        <w:sectPr w:rsidR="00F8358A" w:rsidRPr="00DB4A91" w:rsidSect="00B573A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8358A" w:rsidRPr="00F8358A" w:rsidRDefault="00F8358A" w:rsidP="00F8358A">
      <w:pPr>
        <w:pStyle w:val="1"/>
        <w:spacing w:before="0" w:after="0"/>
        <w:ind w:left="0" w:firstLine="567"/>
        <w:rPr>
          <w:rStyle w:val="FontStyle18"/>
          <w:i/>
          <w:color w:val="C00000"/>
          <w:sz w:val="24"/>
          <w:szCs w:val="24"/>
        </w:rPr>
      </w:pPr>
      <w:r w:rsidRPr="00F8358A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F8358A" w:rsidRPr="00F8358A" w:rsidRDefault="00F8358A" w:rsidP="00F8358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8358A">
        <w:rPr>
          <w:rStyle w:val="FontStyle18"/>
          <w:b w:val="0"/>
          <w:sz w:val="24"/>
          <w:szCs w:val="24"/>
        </w:rPr>
        <w:t>Общая трудоемкость дисциплины составляет _3_ зачетных единиц __108__ акад. часов, в том числе:</w:t>
      </w:r>
    </w:p>
    <w:p w:rsidR="00F8358A" w:rsidRPr="00F8358A" w:rsidRDefault="00F8358A" w:rsidP="00F8358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8358A">
        <w:rPr>
          <w:rStyle w:val="FontStyle18"/>
          <w:b w:val="0"/>
          <w:sz w:val="24"/>
          <w:szCs w:val="24"/>
        </w:rPr>
        <w:t>–</w:t>
      </w:r>
      <w:r w:rsidRPr="00F8358A">
        <w:rPr>
          <w:rStyle w:val="FontStyle18"/>
          <w:b w:val="0"/>
          <w:sz w:val="24"/>
          <w:szCs w:val="24"/>
        </w:rPr>
        <w:tab/>
        <w:t>контактная работа – __15,2__ акад. часов:</w:t>
      </w:r>
    </w:p>
    <w:p w:rsidR="00F8358A" w:rsidRPr="00F8358A" w:rsidRDefault="00F8358A" w:rsidP="00F8358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8358A">
        <w:rPr>
          <w:rStyle w:val="FontStyle18"/>
          <w:b w:val="0"/>
          <w:sz w:val="24"/>
          <w:szCs w:val="24"/>
        </w:rPr>
        <w:tab/>
        <w:t>–</w:t>
      </w:r>
      <w:r w:rsidRPr="00F8358A">
        <w:rPr>
          <w:rStyle w:val="FontStyle18"/>
          <w:b w:val="0"/>
          <w:sz w:val="24"/>
          <w:szCs w:val="24"/>
        </w:rPr>
        <w:tab/>
        <w:t>аудиторная – __12__ акад. часов;</w:t>
      </w:r>
    </w:p>
    <w:p w:rsidR="00F8358A" w:rsidRPr="00F8358A" w:rsidRDefault="00F8358A" w:rsidP="00F8358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8358A">
        <w:rPr>
          <w:rStyle w:val="FontStyle18"/>
          <w:b w:val="0"/>
          <w:sz w:val="24"/>
          <w:szCs w:val="24"/>
        </w:rPr>
        <w:tab/>
        <w:t>–</w:t>
      </w:r>
      <w:r w:rsidRPr="00F8358A">
        <w:rPr>
          <w:rStyle w:val="FontStyle18"/>
          <w:b w:val="0"/>
          <w:sz w:val="24"/>
          <w:szCs w:val="24"/>
        </w:rPr>
        <w:tab/>
        <w:t xml:space="preserve">внеаудиторная – __3,2___ акад. часов </w:t>
      </w:r>
    </w:p>
    <w:p w:rsidR="00F8358A" w:rsidRPr="00F8358A" w:rsidRDefault="00F8358A" w:rsidP="00F8358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8358A">
        <w:rPr>
          <w:rStyle w:val="FontStyle18"/>
          <w:b w:val="0"/>
          <w:sz w:val="24"/>
          <w:szCs w:val="24"/>
        </w:rPr>
        <w:t>–</w:t>
      </w:r>
      <w:r w:rsidRPr="00F8358A">
        <w:rPr>
          <w:rStyle w:val="FontStyle18"/>
          <w:b w:val="0"/>
          <w:sz w:val="24"/>
          <w:szCs w:val="24"/>
        </w:rPr>
        <w:tab/>
        <w:t>самостоятельная работа – __84,1___ акад. часов;</w:t>
      </w:r>
    </w:p>
    <w:p w:rsidR="00F8358A" w:rsidRPr="00DB4A91" w:rsidRDefault="00F8358A" w:rsidP="00F8358A">
      <w:pPr>
        <w:tabs>
          <w:tab w:val="left" w:pos="851"/>
        </w:tabs>
        <w:rPr>
          <w:rStyle w:val="FontStyle18"/>
          <w:b w:val="0"/>
          <w:i/>
        </w:rPr>
      </w:pPr>
      <w:r w:rsidRPr="00F8358A">
        <w:rPr>
          <w:rStyle w:val="FontStyle18"/>
          <w:b w:val="0"/>
          <w:sz w:val="24"/>
          <w:szCs w:val="24"/>
        </w:rPr>
        <w:t>–</w:t>
      </w:r>
      <w:r w:rsidRPr="00F8358A">
        <w:rPr>
          <w:rStyle w:val="FontStyle18"/>
          <w:b w:val="0"/>
          <w:sz w:val="24"/>
          <w:szCs w:val="24"/>
        </w:rPr>
        <w:tab/>
        <w:t>подготовка к экзамену  – _8,7_ акад. часа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84"/>
        <w:gridCol w:w="568"/>
        <w:gridCol w:w="568"/>
        <w:gridCol w:w="565"/>
        <w:gridCol w:w="710"/>
        <w:gridCol w:w="991"/>
        <w:gridCol w:w="3121"/>
        <w:gridCol w:w="2553"/>
        <w:gridCol w:w="1417"/>
      </w:tblGrid>
      <w:tr w:rsidR="00F8358A" w:rsidRPr="00DB4A91" w:rsidTr="00C365E1">
        <w:trPr>
          <w:cantSplit/>
          <w:trHeight w:val="679"/>
          <w:tblHeader/>
        </w:trPr>
        <w:tc>
          <w:tcPr>
            <w:tcW w:w="1675" w:type="pct"/>
            <w:vMerge w:val="restart"/>
            <w:vAlign w:val="center"/>
          </w:tcPr>
          <w:p w:rsidR="00F8358A" w:rsidRPr="00DB4A91" w:rsidRDefault="00F8358A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DB4A91">
              <w:rPr>
                <w:rStyle w:val="FontStyle31"/>
                <w:sz w:val="20"/>
                <w:szCs w:val="20"/>
              </w:rPr>
              <w:t>Раздел/ тема</w:t>
            </w:r>
          </w:p>
          <w:p w:rsidR="00F8358A" w:rsidRPr="00DB4A91" w:rsidRDefault="00F8358A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DB4A91"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F8358A" w:rsidRPr="000605EB" w:rsidRDefault="00F8358A" w:rsidP="00C365E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sz w:val="22"/>
                <w:szCs w:val="22"/>
              </w:rPr>
            </w:pPr>
            <w:r w:rsidRPr="000605EB">
              <w:rPr>
                <w:rStyle w:val="FontStyle25"/>
                <w:sz w:val="22"/>
                <w:szCs w:val="22"/>
              </w:rPr>
              <w:t>курс</w:t>
            </w:r>
          </w:p>
        </w:tc>
        <w:tc>
          <w:tcPr>
            <w:tcW w:w="584" w:type="pct"/>
            <w:gridSpan w:val="3"/>
            <w:vAlign w:val="center"/>
          </w:tcPr>
          <w:p w:rsidR="00F8358A" w:rsidRPr="00DB4A91" w:rsidRDefault="00F8358A" w:rsidP="00C365E1">
            <w:pPr>
              <w:pStyle w:val="Style8"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DB4A91">
              <w:rPr>
                <w:rStyle w:val="FontStyle31"/>
                <w:sz w:val="20"/>
                <w:szCs w:val="20"/>
              </w:rPr>
              <w:t xml:space="preserve">Аудиторная </w:t>
            </w:r>
            <w:r w:rsidRPr="00DB4A91"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 w:rsidRPr="00DB4A91"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F8358A" w:rsidRPr="00DB4A91" w:rsidRDefault="00F8358A" w:rsidP="00C365E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0"/>
                <w:szCs w:val="20"/>
              </w:rPr>
            </w:pPr>
            <w:r w:rsidRPr="00DB4A91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89" w:type="pct"/>
            <w:vMerge w:val="restart"/>
            <w:vAlign w:val="center"/>
          </w:tcPr>
          <w:p w:rsidR="00F8358A" w:rsidRPr="00DB4A91" w:rsidRDefault="00F8358A" w:rsidP="00C365E1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  <w:r w:rsidRPr="00DB4A91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DB4A91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F8358A" w:rsidRPr="00DB4A91" w:rsidRDefault="00F8358A" w:rsidP="00C365E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DB4A91">
              <w:rPr>
                <w:rStyle w:val="FontStyle31"/>
                <w:sz w:val="20"/>
                <w:szCs w:val="20"/>
              </w:rPr>
              <w:t xml:space="preserve">Форма текущего контроля успеваемости и </w:t>
            </w:r>
            <w:r w:rsidRPr="00DB4A91">
              <w:rPr>
                <w:rStyle w:val="FontStyle31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F8358A" w:rsidRPr="00DB4A91" w:rsidRDefault="00F8358A" w:rsidP="00C365E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0"/>
                <w:szCs w:val="20"/>
              </w:rPr>
            </w:pPr>
            <w:r w:rsidRPr="00DB4A91">
              <w:rPr>
                <w:rStyle w:val="FontStyle31"/>
                <w:sz w:val="20"/>
                <w:szCs w:val="20"/>
              </w:rPr>
              <w:t xml:space="preserve">Код и </w:t>
            </w:r>
          </w:p>
          <w:p w:rsidR="00F8358A" w:rsidRPr="00DB4A91" w:rsidRDefault="00F8358A" w:rsidP="00C365E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0"/>
                <w:szCs w:val="20"/>
              </w:rPr>
            </w:pPr>
            <w:r w:rsidRPr="00DB4A91">
              <w:rPr>
                <w:rStyle w:val="FontStyle31"/>
                <w:sz w:val="20"/>
                <w:szCs w:val="20"/>
              </w:rPr>
              <w:t xml:space="preserve">структурный </w:t>
            </w:r>
            <w:r w:rsidRPr="00DB4A91">
              <w:rPr>
                <w:rStyle w:val="FontStyle31"/>
                <w:sz w:val="20"/>
                <w:szCs w:val="20"/>
              </w:rPr>
              <w:br/>
              <w:t xml:space="preserve">элемент </w:t>
            </w:r>
            <w:r w:rsidRPr="00DB4A91">
              <w:rPr>
                <w:rStyle w:val="FontStyle31"/>
                <w:sz w:val="20"/>
                <w:szCs w:val="20"/>
              </w:rPr>
              <w:br/>
              <w:t>компетенции</w:t>
            </w:r>
          </w:p>
        </w:tc>
      </w:tr>
      <w:tr w:rsidR="00F8358A" w:rsidRPr="00DB4A91" w:rsidTr="00C365E1">
        <w:trPr>
          <w:cantSplit/>
          <w:trHeight w:val="798"/>
          <w:tblHeader/>
        </w:trPr>
        <w:tc>
          <w:tcPr>
            <w:tcW w:w="1675" w:type="pct"/>
            <w:vMerge/>
          </w:tcPr>
          <w:p w:rsidR="00F8358A" w:rsidRPr="00DB4A91" w:rsidRDefault="00F8358A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  <w:vMerge/>
          </w:tcPr>
          <w:p w:rsidR="00F8358A" w:rsidRPr="00DB4A91" w:rsidRDefault="00F8358A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DB4A91">
              <w:rPr>
                <w:sz w:val="20"/>
                <w:szCs w:val="20"/>
              </w:rPr>
              <w:t>лекции</w:t>
            </w:r>
          </w:p>
        </w:tc>
        <w:tc>
          <w:tcPr>
            <w:tcW w:w="179" w:type="pct"/>
            <w:textDirection w:val="btLr"/>
            <w:vAlign w:val="center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DB4A91">
              <w:rPr>
                <w:sz w:val="20"/>
                <w:szCs w:val="20"/>
              </w:rPr>
              <w:t>лаборат.</w:t>
            </w:r>
          </w:p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DB4A91">
              <w:rPr>
                <w:sz w:val="20"/>
                <w:szCs w:val="20"/>
              </w:rPr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DB4A91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F8358A" w:rsidRPr="00DB4A91" w:rsidRDefault="00F8358A" w:rsidP="00C365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</w:tcPr>
          <w:p w:rsidR="00F8358A" w:rsidRPr="00DB4A91" w:rsidRDefault="00F8358A" w:rsidP="00C365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F8358A" w:rsidRPr="00DB4A91" w:rsidRDefault="00F8358A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49" w:type="pct"/>
            <w:vMerge/>
            <w:textDirection w:val="btLr"/>
          </w:tcPr>
          <w:p w:rsidR="00F8358A" w:rsidRPr="00DB4A91" w:rsidRDefault="00F8358A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F8358A" w:rsidRPr="00DB4A91" w:rsidTr="00C365E1">
        <w:trPr>
          <w:trHeight w:val="268"/>
        </w:trPr>
        <w:tc>
          <w:tcPr>
            <w:tcW w:w="1675" w:type="pct"/>
          </w:tcPr>
          <w:p w:rsidR="00F8358A" w:rsidRPr="00DB4A91" w:rsidRDefault="00F8358A" w:rsidP="00C365E1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Раздел 1. Теоретические основы психологической службы в дошкольном учреждении.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 xml:space="preserve">ПК </w:t>
            </w:r>
            <w:r>
              <w:rPr>
                <w:sz w:val="22"/>
                <w:szCs w:val="22"/>
              </w:rPr>
              <w:t>2</w:t>
            </w:r>
            <w:r w:rsidRPr="00DB4A91">
              <w:rPr>
                <w:sz w:val="22"/>
                <w:szCs w:val="22"/>
              </w:rPr>
              <w:t>-з</w:t>
            </w:r>
          </w:p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ОПК-3-з</w:t>
            </w:r>
          </w:p>
        </w:tc>
      </w:tr>
      <w:tr w:rsidR="00F8358A" w:rsidRPr="00DB4A91" w:rsidTr="00C365E1">
        <w:trPr>
          <w:trHeight w:val="268"/>
        </w:trPr>
        <w:tc>
          <w:tcPr>
            <w:tcW w:w="1675" w:type="pct"/>
          </w:tcPr>
          <w:p w:rsidR="00F8358A" w:rsidRPr="00DB4A91" w:rsidRDefault="00F8358A" w:rsidP="00C365E1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1. Введение. Функции педагога-психолога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ОПК-3-з</w:t>
            </w:r>
          </w:p>
        </w:tc>
      </w:tr>
      <w:tr w:rsidR="00F8358A" w:rsidRPr="00DB4A91" w:rsidTr="00C365E1">
        <w:trPr>
          <w:trHeight w:val="268"/>
        </w:trPr>
        <w:tc>
          <w:tcPr>
            <w:tcW w:w="1675" w:type="pct"/>
          </w:tcPr>
          <w:p w:rsidR="00F8358A" w:rsidRPr="00DB4A91" w:rsidRDefault="00F8358A" w:rsidP="00C365E1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2. Особенности психологического сопровождения образовательного процесса детей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 xml:space="preserve">ПК </w:t>
            </w:r>
            <w:r>
              <w:rPr>
                <w:sz w:val="22"/>
                <w:szCs w:val="22"/>
              </w:rPr>
              <w:t>2</w:t>
            </w:r>
            <w:r w:rsidRPr="00DB4A91">
              <w:rPr>
                <w:sz w:val="22"/>
                <w:szCs w:val="22"/>
              </w:rPr>
              <w:t>-з</w:t>
            </w:r>
          </w:p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ОПК-3-з</w:t>
            </w:r>
          </w:p>
        </w:tc>
      </w:tr>
      <w:tr w:rsidR="00F8358A" w:rsidRPr="00DB4A91" w:rsidTr="00C365E1">
        <w:trPr>
          <w:trHeight w:val="268"/>
        </w:trPr>
        <w:tc>
          <w:tcPr>
            <w:tcW w:w="1675" w:type="pct"/>
          </w:tcPr>
          <w:p w:rsidR="00F8358A" w:rsidRPr="00DB4A91" w:rsidRDefault="00F8358A" w:rsidP="00C365E1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3. Документация практического психолога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ОПК-3-з</w:t>
            </w:r>
          </w:p>
        </w:tc>
      </w:tr>
      <w:tr w:rsidR="00F8358A" w:rsidRPr="00DB4A91" w:rsidTr="00C365E1">
        <w:trPr>
          <w:trHeight w:val="313"/>
        </w:trPr>
        <w:tc>
          <w:tcPr>
            <w:tcW w:w="167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DB4A91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4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  <w:r w:rsidRPr="00DB4A91">
              <w:rPr>
                <w:rStyle w:val="FontStyle31"/>
                <w:b/>
                <w:sz w:val="22"/>
                <w:szCs w:val="22"/>
              </w:rPr>
              <w:t>30</w:t>
            </w: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DB4A91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F8358A" w:rsidRPr="00DB4A91" w:rsidTr="00C365E1">
        <w:trPr>
          <w:trHeight w:val="499"/>
        </w:trPr>
        <w:tc>
          <w:tcPr>
            <w:tcW w:w="1675" w:type="pct"/>
          </w:tcPr>
          <w:p w:rsidR="00F8358A" w:rsidRPr="00DB4A91" w:rsidRDefault="00F8358A" w:rsidP="00C365E1">
            <w:pPr>
              <w:widowControl/>
              <w:autoSpaceDE/>
              <w:ind w:firstLine="0"/>
              <w:jc w:val="left"/>
              <w:rPr>
                <w:b/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Раздел 2.</w:t>
            </w:r>
            <w:r w:rsidRPr="00DB4A91">
              <w:rPr>
                <w:rStyle w:val="a4"/>
                <w:b w:val="0"/>
                <w:sz w:val="22"/>
                <w:szCs w:val="22"/>
              </w:rPr>
              <w:t>Направления в профессиональной деятельности практического психолога в ДО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4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F8358A" w:rsidRPr="00DB4A91" w:rsidTr="00C365E1">
        <w:trPr>
          <w:trHeight w:val="499"/>
        </w:trPr>
        <w:tc>
          <w:tcPr>
            <w:tcW w:w="167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1. Психологическое просвещение и консультирование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0605EB">
              <w:rPr>
                <w:rStyle w:val="FontStyle31"/>
                <w:sz w:val="22"/>
                <w:szCs w:val="22"/>
              </w:rPr>
              <w:t>1</w:t>
            </w:r>
            <w:r>
              <w:rPr>
                <w:rStyle w:val="FontStyle31"/>
                <w:sz w:val="22"/>
                <w:szCs w:val="22"/>
              </w:rPr>
              <w:t>2</w:t>
            </w: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DB4A91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ОПК-3-зу</w:t>
            </w:r>
          </w:p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 xml:space="preserve">ПК </w:t>
            </w:r>
            <w:r>
              <w:rPr>
                <w:sz w:val="22"/>
                <w:szCs w:val="22"/>
              </w:rPr>
              <w:t>2</w:t>
            </w:r>
            <w:r w:rsidRPr="00DB4A91">
              <w:rPr>
                <w:sz w:val="22"/>
                <w:szCs w:val="22"/>
              </w:rPr>
              <w:t>-зу</w:t>
            </w:r>
          </w:p>
        </w:tc>
      </w:tr>
      <w:tr w:rsidR="00F8358A" w:rsidRPr="00DB4A91" w:rsidTr="00C365E1">
        <w:trPr>
          <w:trHeight w:val="70"/>
        </w:trPr>
        <w:tc>
          <w:tcPr>
            <w:tcW w:w="1675" w:type="pct"/>
          </w:tcPr>
          <w:p w:rsidR="00F8358A" w:rsidRPr="00DB4A91" w:rsidRDefault="00F8358A" w:rsidP="00C365E1">
            <w:pPr>
              <w:ind w:firstLine="0"/>
              <w:rPr>
                <w:spacing w:val="-5"/>
                <w:sz w:val="22"/>
                <w:szCs w:val="22"/>
              </w:rPr>
            </w:pPr>
            <w:r w:rsidRPr="00DB4A91">
              <w:rPr>
                <w:spacing w:val="-5"/>
                <w:sz w:val="22"/>
                <w:szCs w:val="22"/>
              </w:rPr>
              <w:t xml:space="preserve">2. Психологическая диагностика 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F8358A" w:rsidRPr="002D1383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D1383">
              <w:rPr>
                <w:sz w:val="22"/>
                <w:szCs w:val="22"/>
              </w:rPr>
              <w:t>14</w:t>
            </w: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ОПК-3-зув</w:t>
            </w:r>
          </w:p>
        </w:tc>
      </w:tr>
      <w:tr w:rsidR="00F8358A" w:rsidRPr="00DB4A91" w:rsidTr="00C365E1">
        <w:trPr>
          <w:trHeight w:val="70"/>
        </w:trPr>
        <w:tc>
          <w:tcPr>
            <w:tcW w:w="1675" w:type="pct"/>
          </w:tcPr>
          <w:p w:rsidR="00F8358A" w:rsidRPr="00DB4A91" w:rsidRDefault="00F8358A" w:rsidP="00C365E1">
            <w:pPr>
              <w:ind w:firstLine="0"/>
              <w:rPr>
                <w:spacing w:val="-5"/>
                <w:sz w:val="22"/>
                <w:szCs w:val="22"/>
              </w:rPr>
            </w:pPr>
            <w:r w:rsidRPr="00DB4A91">
              <w:rPr>
                <w:spacing w:val="-5"/>
                <w:sz w:val="22"/>
                <w:szCs w:val="22"/>
              </w:rPr>
              <w:t>3. Коррекционно-развивающая работа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693D6F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F8358A" w:rsidRPr="002D1383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D1383">
              <w:rPr>
                <w:sz w:val="22"/>
                <w:szCs w:val="22"/>
              </w:rPr>
              <w:t>14</w:t>
            </w: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>ОПК-3-зув</w:t>
            </w:r>
          </w:p>
        </w:tc>
      </w:tr>
      <w:tr w:rsidR="00F8358A" w:rsidRPr="00DB4A91" w:rsidTr="00C365E1">
        <w:trPr>
          <w:trHeight w:val="70"/>
        </w:trPr>
        <w:tc>
          <w:tcPr>
            <w:tcW w:w="1675" w:type="pct"/>
          </w:tcPr>
          <w:p w:rsidR="00F8358A" w:rsidRPr="00DB4A91" w:rsidRDefault="00F8358A" w:rsidP="00C365E1">
            <w:pPr>
              <w:ind w:firstLine="0"/>
              <w:rPr>
                <w:spacing w:val="-5"/>
                <w:sz w:val="22"/>
                <w:szCs w:val="22"/>
              </w:rPr>
            </w:pPr>
            <w:r w:rsidRPr="00DB4A91">
              <w:rPr>
                <w:spacing w:val="-5"/>
                <w:sz w:val="22"/>
                <w:szCs w:val="22"/>
              </w:rPr>
              <w:t>4. Психологическая профилактика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F8358A" w:rsidRPr="002D1383" w:rsidRDefault="00F8358A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D1383">
              <w:rPr>
                <w:sz w:val="22"/>
                <w:szCs w:val="22"/>
              </w:rPr>
              <w:t>14.1</w:t>
            </w: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DB4A91">
              <w:rPr>
                <w:sz w:val="22"/>
                <w:szCs w:val="22"/>
              </w:rPr>
              <w:t xml:space="preserve">ПК </w:t>
            </w:r>
            <w:r>
              <w:rPr>
                <w:sz w:val="22"/>
                <w:szCs w:val="22"/>
              </w:rPr>
              <w:t>2</w:t>
            </w:r>
            <w:r w:rsidRPr="00DB4A91">
              <w:rPr>
                <w:sz w:val="22"/>
                <w:szCs w:val="22"/>
              </w:rPr>
              <w:t>-зув</w:t>
            </w:r>
          </w:p>
        </w:tc>
      </w:tr>
      <w:tr w:rsidR="00F8358A" w:rsidRPr="00DB4A91" w:rsidTr="00C365E1">
        <w:trPr>
          <w:trHeight w:val="138"/>
        </w:trPr>
        <w:tc>
          <w:tcPr>
            <w:tcW w:w="1675" w:type="pct"/>
          </w:tcPr>
          <w:p w:rsidR="00F8358A" w:rsidRPr="00DB4A91" w:rsidRDefault="00F8358A" w:rsidP="00C365E1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DB4A91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4" w:type="pct"/>
          </w:tcPr>
          <w:p w:rsidR="00F8358A" w:rsidRPr="002D1383" w:rsidRDefault="00F8358A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  <w:r w:rsidRPr="002D1383">
              <w:rPr>
                <w:rStyle w:val="FontStyle31"/>
                <w:b/>
                <w:sz w:val="22"/>
                <w:szCs w:val="22"/>
              </w:rPr>
              <w:t>54.1</w:t>
            </w:r>
          </w:p>
        </w:tc>
        <w:tc>
          <w:tcPr>
            <w:tcW w:w="98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  <w:r w:rsidRPr="00DB4A91">
              <w:rPr>
                <w:rStyle w:val="FontStyle31"/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F8358A" w:rsidRPr="00DB4A91" w:rsidTr="00C365E1">
        <w:trPr>
          <w:trHeight w:val="499"/>
        </w:trPr>
        <w:tc>
          <w:tcPr>
            <w:tcW w:w="167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DB4A91"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180" w:type="pct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0605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0" w:type="pct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0605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9" w:type="pct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0605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4" w:type="pct"/>
          </w:tcPr>
          <w:p w:rsidR="00F8358A" w:rsidRPr="002D1383" w:rsidRDefault="00F8358A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  <w:r>
              <w:rPr>
                <w:rStyle w:val="FontStyle31"/>
                <w:b/>
                <w:sz w:val="22"/>
                <w:szCs w:val="22"/>
              </w:rPr>
              <w:t>8</w:t>
            </w:r>
            <w:r w:rsidRPr="002D1383">
              <w:rPr>
                <w:rStyle w:val="FontStyle31"/>
                <w:b/>
                <w:sz w:val="22"/>
                <w:szCs w:val="22"/>
              </w:rPr>
              <w:t>4.1</w:t>
            </w:r>
          </w:p>
        </w:tc>
        <w:tc>
          <w:tcPr>
            <w:tcW w:w="989" w:type="pct"/>
          </w:tcPr>
          <w:p w:rsidR="00F8358A" w:rsidRPr="00A6638C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  <w:r w:rsidRPr="00A6638C">
              <w:rPr>
                <w:rStyle w:val="FontStyle31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80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  <w:r w:rsidRPr="00DB4A91">
              <w:rPr>
                <w:rStyle w:val="FontStyle31"/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449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F8358A" w:rsidRPr="00DB4A91" w:rsidTr="00C365E1">
        <w:trPr>
          <w:trHeight w:val="499"/>
        </w:trPr>
        <w:tc>
          <w:tcPr>
            <w:tcW w:w="1675" w:type="pct"/>
          </w:tcPr>
          <w:p w:rsidR="00F8358A" w:rsidRPr="00DB4A91" w:rsidRDefault="00F8358A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DB4A91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  <w:shd w:val="clear" w:color="auto" w:fill="auto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0605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9" w:type="pct"/>
            <w:shd w:val="clear" w:color="auto" w:fill="auto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  <w:shd w:val="clear" w:color="auto" w:fill="auto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0605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4" w:type="pct"/>
            <w:shd w:val="clear" w:color="auto" w:fill="auto"/>
          </w:tcPr>
          <w:p w:rsidR="00F8358A" w:rsidRPr="000605EB" w:rsidRDefault="00F8358A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31"/>
                <w:b/>
                <w:sz w:val="22"/>
                <w:szCs w:val="22"/>
              </w:rPr>
              <w:t>8</w:t>
            </w:r>
            <w:r w:rsidRPr="002D1383">
              <w:rPr>
                <w:rStyle w:val="FontStyle31"/>
                <w:b/>
                <w:sz w:val="22"/>
                <w:szCs w:val="22"/>
              </w:rPr>
              <w:t>4.1</w:t>
            </w:r>
          </w:p>
        </w:tc>
        <w:tc>
          <w:tcPr>
            <w:tcW w:w="989" w:type="pct"/>
            <w:shd w:val="clear" w:color="auto" w:fill="auto"/>
          </w:tcPr>
          <w:p w:rsidR="00F8358A" w:rsidRPr="00A6638C" w:rsidRDefault="00F8358A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09" w:type="pct"/>
            <w:shd w:val="clear" w:color="auto" w:fill="auto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DB4A91">
              <w:rPr>
                <w:b/>
                <w:sz w:val="22"/>
                <w:szCs w:val="22"/>
              </w:rPr>
              <w:t>Промежуточная аттестация (</w:t>
            </w:r>
            <w:r>
              <w:rPr>
                <w:b/>
                <w:sz w:val="22"/>
                <w:szCs w:val="22"/>
              </w:rPr>
              <w:t>экзамен</w:t>
            </w:r>
            <w:r w:rsidRPr="00DB4A91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49" w:type="pct"/>
            <w:shd w:val="clear" w:color="auto" w:fill="auto"/>
          </w:tcPr>
          <w:p w:rsidR="00F8358A" w:rsidRPr="00DB4A91" w:rsidRDefault="00F8358A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F8358A" w:rsidRPr="00DB4A91" w:rsidRDefault="00F8358A" w:rsidP="00F8358A">
      <w:pPr>
        <w:pStyle w:val="1"/>
        <w:tabs>
          <w:tab w:val="clear" w:pos="0"/>
        </w:tabs>
        <w:ind w:left="0"/>
        <w:rPr>
          <w:rStyle w:val="FontStyle31"/>
          <w:szCs w:val="24"/>
        </w:rPr>
        <w:sectPr w:rsidR="00F8358A" w:rsidRPr="00DB4A91" w:rsidSect="00B573A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8358A" w:rsidRPr="00F8358A" w:rsidRDefault="00F8358A" w:rsidP="00F8358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8358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F8358A" w:rsidRPr="00F8358A" w:rsidRDefault="00F8358A" w:rsidP="00F8358A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F8358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рамках дисциплины </w:t>
      </w:r>
      <w:r w:rsidRPr="00F8358A">
        <w:rPr>
          <w:rStyle w:val="FontStyle16"/>
          <w:b w:val="0"/>
          <w:sz w:val="24"/>
          <w:szCs w:val="24"/>
        </w:rPr>
        <w:t>«Детская практическая психология»</w:t>
      </w:r>
      <w:r w:rsidRPr="00F8358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планируется проведение традиционных и нетрадиционных практических занятий. Традиционные занятия: беседа по заранее определенным вопросам, выступления студентов по плану занятия. Нетрадиционные: проблемные семинары, тестирование, семинар-дискуссия, семинар по решению профессиональных задач, Интернет-семинары, доклады-презентации.</w:t>
      </w:r>
    </w:p>
    <w:p w:rsidR="00F8358A" w:rsidRPr="00F8358A" w:rsidRDefault="00F8358A" w:rsidP="00F8358A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F8358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связи с необходимостью постоянной актуализации знаний о </w:t>
      </w:r>
      <w:r w:rsidRPr="00F8358A">
        <w:t>закономерностях и индивидуальных особенностях психического и психофизиологического развития, об особенностях регуляции поведения и деятельности человека на различных возрастных ступенях</w:t>
      </w:r>
      <w:r w:rsidRPr="00F8358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, в рамках семинарских и лабораторных занятий, а также в процессе подготовки к ним задействуются интернет-ресурсы.</w:t>
      </w:r>
    </w:p>
    <w:p w:rsidR="00F8358A" w:rsidRPr="00F8358A" w:rsidRDefault="00F8358A" w:rsidP="00F8358A">
      <w:r w:rsidRPr="00F8358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По дисциплине «Детская практическая психология» планируется использование таких форм работы, как работа в малых группах (анализ проблемных ситуаций, диагностика и др.); обсуждение дискуссионных вопросов и проблем психологии личности (например, </w:t>
      </w:r>
      <w:r w:rsidRPr="00F8358A">
        <w:rPr>
          <w:rFonts w:eastAsia="TimesNewRomanPSMT"/>
        </w:rPr>
        <w:t>современные теории личности</w:t>
      </w:r>
      <w:r w:rsidRPr="00F8358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); проведение психологических тестов и тренингов.</w:t>
      </w:r>
    </w:p>
    <w:p w:rsidR="00F8358A" w:rsidRPr="00F8358A" w:rsidRDefault="00F8358A" w:rsidP="00F8358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8358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8358A" w:rsidRPr="00F8358A" w:rsidRDefault="00F8358A" w:rsidP="00F8358A">
      <w:r w:rsidRPr="00F8358A">
        <w:t xml:space="preserve">По дисциплине </w:t>
      </w:r>
      <w:r w:rsidRPr="00F8358A">
        <w:rPr>
          <w:rStyle w:val="FontStyle16"/>
          <w:b w:val="0"/>
          <w:sz w:val="24"/>
          <w:szCs w:val="24"/>
        </w:rPr>
        <w:t>«Детская практическая психология»</w:t>
      </w:r>
      <w:r w:rsidRPr="00F8358A">
        <w:t>предусмотрена аудиторная и внеаудиторная самостоятельная работа обучающихся. Аудиторная работа предполагает выполнение письменных заданий. 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письменных заданий, тестов самопроверки и написания контрольной работы</w:t>
      </w:r>
    </w:p>
    <w:tbl>
      <w:tblPr>
        <w:tblW w:w="0" w:type="auto"/>
        <w:tblInd w:w="-10" w:type="dxa"/>
        <w:tblLayout w:type="fixed"/>
        <w:tblLook w:val="0000"/>
      </w:tblPr>
      <w:tblGrid>
        <w:gridCol w:w="2528"/>
        <w:gridCol w:w="3969"/>
        <w:gridCol w:w="784"/>
        <w:gridCol w:w="2298"/>
      </w:tblGrid>
      <w:tr w:rsidR="00F8358A" w:rsidRPr="00F8358A" w:rsidTr="00C365E1">
        <w:trPr>
          <w:tblHeader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58A" w:rsidRPr="00F8358A" w:rsidRDefault="00F8358A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35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F835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58A" w:rsidRPr="00F8358A" w:rsidRDefault="00F8358A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35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835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58A" w:rsidRPr="00F8358A" w:rsidRDefault="00F8358A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35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F835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58A" w:rsidRPr="00F8358A" w:rsidRDefault="00F8358A" w:rsidP="00C365E1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35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F8358A" w:rsidRPr="00F8358A" w:rsidTr="00C365E1"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ind w:firstLine="10"/>
              <w:jc w:val="left"/>
            </w:pPr>
            <w:r w:rsidRPr="00F8358A">
              <w:t>Раздел 1. Теоретические основы психологической службы в дошкольном учреждении.</w:t>
            </w:r>
          </w:p>
          <w:p w:rsidR="00F8358A" w:rsidRPr="00F8358A" w:rsidRDefault="00F8358A" w:rsidP="00C365E1">
            <w:pPr>
              <w:shd w:val="clear" w:color="auto" w:fill="FFFFFF"/>
              <w:snapToGrid w:val="0"/>
              <w:ind w:firstLine="0"/>
            </w:pP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Анализ документации педагога-психолога ДОУ.</w:t>
            </w:r>
          </w:p>
          <w:p w:rsidR="00F8358A" w:rsidRPr="00F8358A" w:rsidRDefault="00F8358A" w:rsidP="00C365E1">
            <w:pPr>
              <w:pStyle w:val="ae"/>
              <w:spacing w:before="0" w:after="0"/>
            </w:pPr>
            <w:r w:rsidRPr="00F8358A">
              <w:rPr>
                <w:rStyle w:val="a4"/>
                <w:b w:val="0"/>
              </w:rPr>
              <w:t>Письменно выполнить задания:</w:t>
            </w:r>
          </w:p>
          <w:p w:rsidR="00F8358A" w:rsidRPr="00F8358A" w:rsidRDefault="00F8358A" w:rsidP="00C365E1">
            <w:pPr>
              <w:pStyle w:val="ae"/>
              <w:spacing w:before="0" w:after="0"/>
            </w:pPr>
            <w:r w:rsidRPr="00F8358A">
              <w:t>-</w:t>
            </w:r>
            <w:r w:rsidRPr="00F8358A">
              <w:rPr>
                <w:rStyle w:val="apple-converted-space"/>
              </w:rPr>
              <w:t> </w:t>
            </w:r>
            <w:r w:rsidRPr="00F8358A">
              <w:rPr>
                <w:bCs/>
              </w:rPr>
              <w:t>дать определение</w:t>
            </w:r>
            <w:r w:rsidRPr="00F8358A">
              <w:rPr>
                <w:rStyle w:val="apple-converted-space"/>
              </w:rPr>
              <w:t> </w:t>
            </w:r>
            <w:r w:rsidRPr="00F8358A">
              <w:t>понятию «психологическое сопровождение»;</w:t>
            </w:r>
          </w:p>
          <w:p w:rsidR="00F8358A" w:rsidRPr="00F8358A" w:rsidRDefault="00F8358A" w:rsidP="00C365E1">
            <w:pPr>
              <w:pStyle w:val="ae"/>
              <w:spacing w:before="0" w:after="0"/>
            </w:pPr>
            <w:r w:rsidRPr="00F8358A">
              <w:t>-</w:t>
            </w:r>
            <w:r w:rsidRPr="00F8358A">
              <w:rPr>
                <w:rStyle w:val="apple-converted-space"/>
              </w:rPr>
              <w:t> </w:t>
            </w:r>
            <w:r w:rsidRPr="00F8358A">
              <w:rPr>
                <w:bCs/>
              </w:rPr>
              <w:t>перечислить</w:t>
            </w:r>
            <w:r w:rsidRPr="00F8358A">
              <w:rPr>
                <w:rStyle w:val="apple-converted-space"/>
              </w:rPr>
              <w:t> </w:t>
            </w:r>
            <w:r w:rsidRPr="00F8358A">
              <w:t>принципы этического кодекса практического психолога;</w:t>
            </w:r>
          </w:p>
          <w:p w:rsidR="00F8358A" w:rsidRPr="00F8358A" w:rsidRDefault="00F8358A" w:rsidP="00C365E1">
            <w:pPr>
              <w:pStyle w:val="ae"/>
              <w:spacing w:before="0" w:after="0"/>
            </w:pPr>
            <w:r w:rsidRPr="00F8358A">
              <w:t>-</w:t>
            </w:r>
            <w:r w:rsidRPr="00F8358A">
              <w:rPr>
                <w:rStyle w:val="apple-converted-space"/>
              </w:rPr>
              <w:t> </w:t>
            </w:r>
            <w:r w:rsidRPr="00F8358A">
              <w:rPr>
                <w:bCs/>
              </w:rPr>
              <w:t>перечислить</w:t>
            </w:r>
            <w:r w:rsidRPr="00F8358A">
              <w:rPr>
                <w:rStyle w:val="apple-converted-space"/>
              </w:rPr>
              <w:t> </w:t>
            </w:r>
            <w:r w:rsidRPr="00F8358A">
              <w:t>основные направления работы детского практического психолога.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4"/>
              <w:widowControl/>
              <w:snapToGrid w:val="0"/>
              <w:ind w:firstLine="0"/>
              <w:jc w:val="center"/>
            </w:pPr>
            <w:r w:rsidRPr="00F8358A">
              <w:t>30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F8358A" w:rsidRDefault="00F8358A" w:rsidP="00C365E1">
            <w:pPr>
              <w:ind w:firstLine="0"/>
            </w:pPr>
            <w:r w:rsidRPr="00F8358A">
              <w:t>Оценка материалов практической работы</w:t>
            </w:r>
          </w:p>
        </w:tc>
      </w:tr>
      <w:tr w:rsidR="00F8358A" w:rsidRPr="00F8358A" w:rsidTr="00C365E1"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 w:rsidRPr="00F8358A">
              <w:rPr>
                <w:b/>
              </w:rPr>
              <w:t>Итого по разделу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6"/>
              <w:widowControl/>
              <w:snapToGrid w:val="0"/>
              <w:ind w:firstLine="0"/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F8358A">
              <w:rPr>
                <w:b/>
              </w:rPr>
              <w:t>30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F8358A" w:rsidRDefault="00F8358A" w:rsidP="00C365E1">
            <w:pPr>
              <w:pStyle w:val="Style16"/>
              <w:widowControl/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358A" w:rsidRPr="00F8358A" w:rsidTr="00C365E1"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ind w:firstLine="10"/>
              <w:jc w:val="left"/>
              <w:rPr>
                <w:spacing w:val="-5"/>
              </w:rPr>
            </w:pPr>
            <w:r w:rsidRPr="00F8358A">
              <w:rPr>
                <w:spacing w:val="-5"/>
              </w:rPr>
              <w:t>Раздел 2. Диагностическая работа детского практического психолога в ДОУ.</w:t>
            </w:r>
          </w:p>
          <w:p w:rsidR="00F8358A" w:rsidRPr="00F8358A" w:rsidRDefault="00F8358A" w:rsidP="00C365E1">
            <w:pPr>
              <w:ind w:firstLine="0"/>
            </w:pP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Изучить методы определения уровня нервно-психического развития детей раннего возраста.</w:t>
            </w:r>
          </w:p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Систематизировать диагностические методы для определения уровня развития эмоциональной сферы детей дошкольного возраста.</w:t>
            </w:r>
          </w:p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Изучить методы диагностики особенностей формирования характера и темперамента у детей дошкольного возраста.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4"/>
              <w:widowControl/>
              <w:snapToGrid w:val="0"/>
              <w:ind w:firstLine="0"/>
              <w:jc w:val="center"/>
            </w:pPr>
            <w:r w:rsidRPr="00F8358A">
              <w:t>14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F8358A" w:rsidRDefault="00F8358A" w:rsidP="00C365E1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35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Оценка материалов практической работы</w:t>
            </w:r>
          </w:p>
        </w:tc>
      </w:tr>
      <w:tr w:rsidR="00F8358A" w:rsidRPr="00F8358A" w:rsidTr="00C365E1"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ind w:right="-103" w:firstLine="0"/>
            </w:pPr>
            <w:r w:rsidRPr="00F8358A">
              <w:t xml:space="preserve">Психологическая </w:t>
            </w:r>
            <w:r w:rsidRPr="00F8358A">
              <w:lastRenderedPageBreak/>
              <w:t>профилактика. Коррекционно-развивающая работа детского практического психолога в ДОУ.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lastRenderedPageBreak/>
              <w:t xml:space="preserve">Подобрать диагностические методы </w:t>
            </w:r>
            <w:r w:rsidRPr="00F8358A">
              <w:lastRenderedPageBreak/>
              <w:t>для определения социометрического статуса ребенка в группе детей.</w:t>
            </w:r>
          </w:p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Систематизировать диагностические методы для определения психологической готовности ребенка к обучению в школе.</w:t>
            </w:r>
          </w:p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Составить диагностическую программу изучения процессов, свойств или состояний дошкольника, в рамках собственного исследования курсовой работы или проекта.</w:t>
            </w:r>
          </w:p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Разработать технологию психологического сопровождения детей раннего возраста в период адаптации к ДОУ.</w:t>
            </w:r>
          </w:p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Разработать технологию сопровождения детей, имеющих эмоционально-личностные, поведенческие нарушения (дети с элементами аутичного поведения, аффектированные дети, гипердинамичные, агрессивные дети).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4"/>
              <w:widowControl/>
              <w:snapToGrid w:val="0"/>
              <w:ind w:firstLine="0"/>
              <w:jc w:val="center"/>
            </w:pPr>
            <w:r w:rsidRPr="00F8358A">
              <w:lastRenderedPageBreak/>
              <w:t>28,1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F8358A" w:rsidRDefault="00F8358A" w:rsidP="00C365E1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F8358A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Оценка </w:t>
            </w:r>
            <w:r w:rsidRPr="00F8358A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письменного материала</w:t>
            </w:r>
          </w:p>
        </w:tc>
      </w:tr>
      <w:tr w:rsidR="00F8358A" w:rsidRPr="00F8358A" w:rsidTr="00C365E1"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ind w:right="-108" w:firstLine="0"/>
            </w:pPr>
            <w:r w:rsidRPr="00F8358A">
              <w:rPr>
                <w:spacing w:val="-5"/>
              </w:rPr>
              <w:lastRenderedPageBreak/>
              <w:t>Психологическое просвещение и консультирование.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Подготовить лекцию или семинар психологического просвещения педагогов ДОУ или родителей по теме исследования (НИР).</w:t>
            </w:r>
          </w:p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>Составить рекомендации для родителей, имеющих детей с проблемами в развитии (по теме НИР).</w:t>
            </w:r>
          </w:p>
          <w:p w:rsidR="00F8358A" w:rsidRPr="00F8358A" w:rsidRDefault="00F8358A" w:rsidP="00C365E1">
            <w:pPr>
              <w:numPr>
                <w:ilvl w:val="0"/>
                <w:numId w:val="1"/>
              </w:numPr>
              <w:tabs>
                <w:tab w:val="left" w:pos="427"/>
              </w:tabs>
              <w:suppressAutoHyphens/>
              <w:autoSpaceDE/>
            </w:pPr>
            <w:r w:rsidRPr="00F8358A">
              <w:t xml:space="preserve">Подготовить библиографический список для проведения тренингов с родителями. </w:t>
            </w:r>
          </w:p>
          <w:p w:rsidR="00F8358A" w:rsidRPr="00F8358A" w:rsidRDefault="00F8358A" w:rsidP="00C365E1">
            <w:pPr>
              <w:ind w:firstLine="0"/>
            </w:pPr>
            <w:r w:rsidRPr="00F8358A">
              <w:t>Составить годовой план работы педагога-психолога в ДОУ.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4"/>
              <w:widowControl/>
              <w:snapToGrid w:val="0"/>
              <w:ind w:firstLine="0"/>
              <w:jc w:val="center"/>
            </w:pPr>
            <w:r w:rsidRPr="00F8358A">
              <w:t>12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F8358A" w:rsidRDefault="00F8358A" w:rsidP="00C365E1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F8358A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Оценка письменного материала</w:t>
            </w:r>
          </w:p>
        </w:tc>
      </w:tr>
      <w:tr w:rsidR="00F8358A" w:rsidRPr="00F8358A" w:rsidTr="00C365E1">
        <w:tc>
          <w:tcPr>
            <w:tcW w:w="2528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 w:rsidRPr="00F8358A">
              <w:rPr>
                <w:b/>
              </w:rPr>
              <w:t>Итого по дисциплине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6"/>
              <w:widowControl/>
              <w:snapToGrid w:val="0"/>
              <w:ind w:firstLine="0"/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F8358A" w:rsidRDefault="00F8358A" w:rsidP="00C365E1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F8358A">
              <w:rPr>
                <w:b/>
              </w:rPr>
              <w:t>84,1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F8358A" w:rsidRDefault="00F8358A" w:rsidP="00C365E1">
            <w:pPr>
              <w:snapToGrid w:val="0"/>
              <w:ind w:firstLine="0"/>
              <w:jc w:val="left"/>
              <w:rPr>
                <w:b/>
              </w:rPr>
            </w:pPr>
          </w:p>
        </w:tc>
      </w:tr>
    </w:tbl>
    <w:p w:rsidR="00F8358A" w:rsidRPr="00F8358A" w:rsidRDefault="00F8358A" w:rsidP="00F8358A">
      <w:pPr>
        <w:ind w:firstLine="0"/>
        <w:rPr>
          <w:b/>
          <w:i/>
        </w:rPr>
      </w:pPr>
    </w:p>
    <w:p w:rsidR="00F8358A" w:rsidRPr="00F8358A" w:rsidRDefault="00F8358A" w:rsidP="00F8358A">
      <w:pPr>
        <w:ind w:firstLine="0"/>
        <w:rPr>
          <w:b/>
          <w:i/>
        </w:rPr>
      </w:pPr>
      <w:r w:rsidRPr="00F8358A">
        <w:rPr>
          <w:b/>
          <w:i/>
        </w:rPr>
        <w:t>Примерные аудиторные практические работы (АПР):</w:t>
      </w:r>
    </w:p>
    <w:p w:rsidR="00F8358A" w:rsidRPr="00F8358A" w:rsidRDefault="00F8358A" w:rsidP="00F8358A">
      <w:pPr>
        <w:pStyle w:val="ae"/>
        <w:spacing w:before="0" w:after="0"/>
        <w:rPr>
          <w:rStyle w:val="a4"/>
          <w:b w:val="0"/>
          <w:i/>
          <w:color w:val="545251"/>
        </w:rPr>
      </w:pPr>
      <w:r w:rsidRPr="00F8358A">
        <w:rPr>
          <w:b/>
          <w:i/>
        </w:rPr>
        <w:t xml:space="preserve">АПР №1 </w:t>
      </w:r>
      <w:r w:rsidRPr="00F8358A">
        <w:rPr>
          <w:rStyle w:val="a4"/>
          <w:i/>
        </w:rPr>
        <w:t>Направления в профессиональной деятельности практического психолога в дошкольном образовании</w:t>
      </w:r>
    </w:p>
    <w:p w:rsidR="00F8358A" w:rsidRPr="00F8358A" w:rsidRDefault="00F8358A" w:rsidP="00F8358A">
      <w:pPr>
        <w:pStyle w:val="ae"/>
        <w:spacing w:before="0" w:after="0"/>
      </w:pPr>
      <w:r w:rsidRPr="00F8358A">
        <w:rPr>
          <w:bCs/>
          <w:i/>
          <w:iCs/>
        </w:rPr>
        <w:t>Вопросы для обсуждения:</w:t>
      </w:r>
    </w:p>
    <w:p w:rsidR="00F8358A" w:rsidRPr="00F8358A" w:rsidRDefault="00F8358A" w:rsidP="00F8358A">
      <w:pPr>
        <w:pStyle w:val="ae"/>
        <w:spacing w:before="0" w:after="0"/>
      </w:pPr>
      <w:r w:rsidRPr="00F8358A">
        <w:t>1. Что такое</w:t>
      </w:r>
      <w:r w:rsidRPr="00F8358A">
        <w:rPr>
          <w:rStyle w:val="apple-converted-space"/>
        </w:rPr>
        <w:t> </w:t>
      </w:r>
      <w:hyperlink r:id="rId16" w:tooltip="Психологическая диагностика" w:history="1">
        <w:r w:rsidRPr="00F8358A">
          <w:rPr>
            <w:rStyle w:val="a5"/>
          </w:rPr>
          <w:t>психологическая диагностика</w:t>
        </w:r>
      </w:hyperlink>
      <w:r w:rsidRPr="00F8358A">
        <w:t>?</w:t>
      </w:r>
    </w:p>
    <w:p w:rsidR="00F8358A" w:rsidRPr="00F8358A" w:rsidRDefault="00F8358A" w:rsidP="00F8358A">
      <w:pPr>
        <w:pStyle w:val="ae"/>
        <w:spacing w:before="0" w:after="0"/>
      </w:pPr>
      <w:r w:rsidRPr="00F8358A">
        <w:t>2. В чем специфика коррекционно-развивающей работы педагога-психолога в ДОУ?</w:t>
      </w:r>
    </w:p>
    <w:p w:rsidR="00F8358A" w:rsidRPr="00F8358A" w:rsidRDefault="00F8358A" w:rsidP="00F8358A">
      <w:pPr>
        <w:pStyle w:val="ae"/>
        <w:spacing w:before="0" w:after="0"/>
      </w:pPr>
      <w:r w:rsidRPr="00F8358A">
        <w:t>3. Что такое</w:t>
      </w:r>
      <w:r w:rsidRPr="00F8358A">
        <w:rPr>
          <w:rStyle w:val="apple-converted-space"/>
        </w:rPr>
        <w:t> </w:t>
      </w:r>
      <w:hyperlink r:id="rId17" w:tooltip="Психологическая профилактика" w:history="1">
        <w:r w:rsidRPr="00F8358A">
          <w:rPr>
            <w:rStyle w:val="a5"/>
          </w:rPr>
          <w:t>психологическая профилактика</w:t>
        </w:r>
      </w:hyperlink>
      <w:r w:rsidRPr="00F8358A">
        <w:t>?</w:t>
      </w:r>
    </w:p>
    <w:p w:rsidR="00F8358A" w:rsidRPr="00F8358A" w:rsidRDefault="00F8358A" w:rsidP="00F8358A">
      <w:pPr>
        <w:pStyle w:val="ae"/>
        <w:spacing w:before="0" w:after="0"/>
      </w:pPr>
      <w:r w:rsidRPr="00F8358A">
        <w:t>4. Какую структуру имеет коррекционно-развивающая программа?</w:t>
      </w:r>
    </w:p>
    <w:p w:rsidR="00F8358A" w:rsidRPr="00F8358A" w:rsidRDefault="00F8358A" w:rsidP="00F8358A">
      <w:pPr>
        <w:pStyle w:val="ae"/>
        <w:spacing w:before="0" w:after="0"/>
      </w:pPr>
      <w:r w:rsidRPr="00F8358A">
        <w:lastRenderedPageBreak/>
        <w:t>5. Какие требования предъявляются к диагностическим методикам, проводимым с детьми дошкольного возраста?</w:t>
      </w:r>
    </w:p>
    <w:p w:rsidR="00F8358A" w:rsidRPr="00F8358A" w:rsidRDefault="00F8358A" w:rsidP="00F8358A">
      <w:pPr>
        <w:pStyle w:val="ae"/>
        <w:spacing w:before="0" w:after="0"/>
      </w:pPr>
      <w:r w:rsidRPr="00F8358A">
        <w:t>7. Что такое</w:t>
      </w:r>
      <w:r w:rsidRPr="00F8358A">
        <w:rPr>
          <w:rStyle w:val="apple-converted-space"/>
        </w:rPr>
        <w:t> </w:t>
      </w:r>
      <w:r w:rsidRPr="00F8358A">
        <w:t>психологическое просвещение и консультирование?</w:t>
      </w:r>
    </w:p>
    <w:p w:rsidR="00F8358A" w:rsidRPr="00F8358A" w:rsidRDefault="00F8358A" w:rsidP="00F8358A">
      <w:pPr>
        <w:pStyle w:val="ae"/>
        <w:spacing w:before="0" w:after="0"/>
      </w:pPr>
      <w:r w:rsidRPr="00F8358A">
        <w:rPr>
          <w:rStyle w:val="a4"/>
        </w:rPr>
        <w:t>Ознакомиться с источниками из списка литературы:</w:t>
      </w:r>
    </w:p>
    <w:p w:rsidR="00F8358A" w:rsidRPr="00F8358A" w:rsidRDefault="00F8358A" w:rsidP="00F8358A">
      <w:pPr>
        <w:pStyle w:val="Style8"/>
        <w:widowControl/>
        <w:tabs>
          <w:tab w:val="left" w:pos="851"/>
        </w:tabs>
        <w:rPr>
          <w:b/>
        </w:rPr>
      </w:pPr>
      <w:r w:rsidRPr="00F8358A">
        <w:t>1. </w:t>
      </w:r>
      <w:r w:rsidRPr="00F8358A">
        <w:rPr>
          <w:rStyle w:val="apple-converted-space"/>
        </w:rPr>
        <w:t> </w:t>
      </w:r>
      <w:r w:rsidRPr="00F8358A">
        <w:rPr>
          <w:bCs/>
        </w:rPr>
        <w:t xml:space="preserve">1. 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18" w:history="1">
        <w:r w:rsidRPr="00F8358A">
          <w:rPr>
            <w:rStyle w:val="a5"/>
            <w:bCs/>
          </w:rPr>
          <w:t>https://magtu.informsystema.ru/uploader/fileUpload?name=2352.pdf&amp;show=dcatalogues/1/1129999/2352.pdf&amp;view=true</w:t>
        </w:r>
      </w:hyperlink>
      <w:r w:rsidRPr="00F8358A">
        <w:rPr>
          <w:bCs/>
        </w:rPr>
        <w:t>.  - Макрообъект.</w:t>
      </w:r>
    </w:p>
    <w:p w:rsidR="00F8358A" w:rsidRPr="00F8358A" w:rsidRDefault="00F8358A" w:rsidP="00F8358A">
      <w:pPr>
        <w:pStyle w:val="ae"/>
        <w:spacing w:before="0" w:after="0"/>
      </w:pPr>
      <w:r w:rsidRPr="00F8358A">
        <w:t>2. </w:t>
      </w:r>
      <w:r w:rsidRPr="00F8358A">
        <w:rPr>
          <w:rStyle w:val="apple-converted-space"/>
          <w:rFonts w:eastAsia="StarSymbol"/>
        </w:rPr>
        <w:t> </w:t>
      </w:r>
      <w:hyperlink r:id="rId19" w:history="1">
        <w:r w:rsidRPr="00F8358A">
          <w:rPr>
            <w:rStyle w:val="a5"/>
          </w:rPr>
          <w:t>Овчарова Р.В. Практическая психология образования: Учеб. пособие для студ. психол. фак. университетов</w:t>
        </w:r>
      </w:hyperlink>
      <w:r w:rsidRPr="00F8358A">
        <w:t>. — М.: Издательский центр «Академия», 2003. — 448 с.</w:t>
      </w:r>
    </w:p>
    <w:p w:rsidR="00F8358A" w:rsidRPr="00F8358A" w:rsidRDefault="00F8358A" w:rsidP="00F8358A">
      <w:pPr>
        <w:pStyle w:val="ae"/>
        <w:spacing w:before="0" w:after="0"/>
      </w:pPr>
      <w:r w:rsidRPr="00F8358A">
        <w:t>4.</w:t>
      </w:r>
      <w:r w:rsidRPr="00F8358A">
        <w:rPr>
          <w:rStyle w:val="apple-converted-space"/>
          <w:rFonts w:eastAsia="StarSymbol"/>
        </w:rPr>
        <w:t> </w:t>
      </w:r>
      <w:hyperlink r:id="rId20" w:history="1">
        <w:r w:rsidRPr="00F8358A">
          <w:rPr>
            <w:rStyle w:val="a5"/>
          </w:rPr>
          <w:t>Романов А. А. Направленная игровая терапия агрессивного поведения у детей: альбом диагностических и коррекционных методик. Пособие для детских психологов, педагогов, дефектологов, родителей</w:t>
        </w:r>
      </w:hyperlink>
      <w:r w:rsidRPr="00F8358A">
        <w:t>. - М.: «ПлэЙТ», 2004. - 48 с.</w:t>
      </w:r>
    </w:p>
    <w:p w:rsidR="00F8358A" w:rsidRPr="00F8358A" w:rsidRDefault="00F8358A" w:rsidP="00F8358A">
      <w:pPr>
        <w:pStyle w:val="ae"/>
        <w:spacing w:before="0" w:after="0"/>
        <w:rPr>
          <w:rStyle w:val="a5"/>
        </w:rPr>
      </w:pPr>
      <w:r w:rsidRPr="00F8358A">
        <w:t>5.</w:t>
      </w:r>
      <w:r w:rsidRPr="00F8358A">
        <w:rPr>
          <w:rStyle w:val="apple-converted-space"/>
          <w:rFonts w:eastAsia="StarSymbol"/>
        </w:rPr>
        <w:t> </w:t>
      </w:r>
      <w:hyperlink r:id="rId21" w:history="1">
        <w:r w:rsidRPr="00F8358A">
          <w:rPr>
            <w:rStyle w:val="a5"/>
          </w:rPr>
          <w:t>Сборник психологических тестов. Часть I: Пособие / Сост. Е.Е. Миронова – Мн.: Женский институт ЭНВИЛА, 2005</w:t>
        </w:r>
      </w:hyperlink>
    </w:p>
    <w:p w:rsidR="00F8358A" w:rsidRPr="00F8358A" w:rsidRDefault="00F8358A" w:rsidP="00F8358A">
      <w:pPr>
        <w:pStyle w:val="Style8"/>
        <w:widowControl/>
        <w:tabs>
          <w:tab w:val="left" w:pos="426"/>
          <w:tab w:val="left" w:pos="993"/>
        </w:tabs>
        <w:ind w:firstLine="0"/>
      </w:pPr>
      <w:r w:rsidRPr="00F8358A">
        <w:t xml:space="preserve">6. 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2" w:history="1">
        <w:r w:rsidRPr="00F8358A">
          <w:rPr>
            <w:rStyle w:val="a5"/>
          </w:rPr>
          <w:t>https://magtu.informsystema.ru/uploader/fileUpload?name=3405.pdf&amp;show=dcatalogues/1/1139691/3405.pdf&amp;view=true</w:t>
        </w:r>
      </w:hyperlink>
      <w:r w:rsidRPr="00F8358A">
        <w:t>.   - Макрообъект. - ISBN 978-5-9967-1035-5.</w:t>
      </w:r>
    </w:p>
    <w:p w:rsidR="00F8358A" w:rsidRPr="00F8358A" w:rsidRDefault="00F8358A" w:rsidP="00F8358A">
      <w:pPr>
        <w:pStyle w:val="ae"/>
        <w:spacing w:before="0" w:after="0"/>
      </w:pPr>
      <w:r w:rsidRPr="00F8358A">
        <w:t>или хрестоматии:</w:t>
      </w:r>
    </w:p>
    <w:p w:rsidR="00F8358A" w:rsidRPr="00F8358A" w:rsidRDefault="00F8358A" w:rsidP="00F8358A">
      <w:pPr>
        <w:pStyle w:val="ae"/>
        <w:spacing w:before="0" w:after="0"/>
        <w:jc w:val="both"/>
      </w:pPr>
      <w:r w:rsidRPr="00F8358A">
        <w:t>1. Быкова М., Аромштам М. Я в детском саду. Тест на проверку психологической комфортности пребывания детей в группе детского сада</w:t>
      </w:r>
    </w:p>
    <w:p w:rsidR="00F8358A" w:rsidRPr="00F8358A" w:rsidRDefault="00F8358A" w:rsidP="00F8358A">
      <w:pPr>
        <w:pStyle w:val="ae"/>
        <w:spacing w:before="0" w:after="0"/>
        <w:jc w:val="both"/>
      </w:pPr>
      <w:r w:rsidRPr="00F8358A">
        <w:t>2.</w:t>
      </w:r>
      <w:r w:rsidRPr="00F8358A">
        <w:rPr>
          <w:rStyle w:val="apple-converted-space"/>
          <w:rFonts w:eastAsia="StarSymbol"/>
        </w:rPr>
        <w:t> </w:t>
      </w:r>
      <w:hyperlink r:id="rId23" w:tooltip="Гуткина Н.И. Стимульный материал к &amp;quot;Диагностической программе по определению психологической готовности детей 6-7 лет к школьному обучению&amp;quot;" w:history="1">
        <w:r w:rsidRPr="00F8358A">
          <w:rPr>
            <w:rStyle w:val="a5"/>
          </w:rPr>
          <w:t>Гуткина Н.И. Стимульный материал к "Диагностической программе по определению психологической готовности детей 6-7 лет к школьному обучению"</w:t>
        </w:r>
      </w:hyperlink>
    </w:p>
    <w:p w:rsidR="00F8358A" w:rsidRPr="00F8358A" w:rsidRDefault="00F8358A" w:rsidP="00F8358A">
      <w:pPr>
        <w:pStyle w:val="ae"/>
        <w:spacing w:before="0" w:after="0"/>
        <w:jc w:val="both"/>
      </w:pPr>
      <w:r w:rsidRPr="00F8358A">
        <w:t>3.</w:t>
      </w:r>
      <w:r w:rsidRPr="00F8358A">
        <w:rPr>
          <w:rStyle w:val="apple-converted-space"/>
          <w:rFonts w:eastAsia="StarSymbol"/>
        </w:rPr>
        <w:t> </w:t>
      </w:r>
      <w:hyperlink r:id="rId24" w:tooltip="Ничипорюк Е.А. Внедрение диагностической работы в деятельность детских садов как одно из условий качества дошкольного образования" w:history="1">
        <w:r w:rsidRPr="00F8358A">
          <w:rPr>
            <w:rStyle w:val="a5"/>
          </w:rPr>
          <w:t>Ничипорюк Е.А. Внедрение диагностической работы в деятельность детских садов как одно из условий качества дошкольного образования</w:t>
        </w:r>
      </w:hyperlink>
    </w:p>
    <w:p w:rsidR="00F8358A" w:rsidRPr="00F8358A" w:rsidRDefault="00F8358A" w:rsidP="00F8358A">
      <w:pPr>
        <w:pStyle w:val="ae"/>
        <w:spacing w:before="0" w:after="0"/>
      </w:pPr>
    </w:p>
    <w:p w:rsidR="00F8358A" w:rsidRPr="00F8358A" w:rsidRDefault="00F8358A" w:rsidP="00F8358A">
      <w:pPr>
        <w:ind w:firstLine="0"/>
        <w:rPr>
          <w:b/>
          <w:i/>
        </w:rPr>
      </w:pPr>
      <w:r w:rsidRPr="00F8358A">
        <w:rPr>
          <w:b/>
          <w:i/>
        </w:rPr>
        <w:t>АПР № 2 Особенности психологического сопровождения образовательного процесса детей дошкольного возраста</w:t>
      </w:r>
    </w:p>
    <w:p w:rsidR="00F8358A" w:rsidRPr="00F8358A" w:rsidRDefault="00F8358A" w:rsidP="00F8358A">
      <w:pPr>
        <w:pStyle w:val="ae"/>
        <w:spacing w:before="0" w:after="0"/>
      </w:pPr>
      <w:r w:rsidRPr="00F8358A">
        <w:rPr>
          <w:b/>
          <w:bCs/>
          <w:i/>
          <w:iCs/>
        </w:rPr>
        <w:t>Вопросы для обсуждения:</w:t>
      </w:r>
    </w:p>
    <w:p w:rsidR="00F8358A" w:rsidRPr="00F8358A" w:rsidRDefault="00F8358A" w:rsidP="00F8358A">
      <w:pPr>
        <w:pStyle w:val="ae"/>
        <w:spacing w:before="0" w:after="0"/>
      </w:pPr>
      <w:r w:rsidRPr="00F8358A">
        <w:t>1. Что такое практическая психология?</w:t>
      </w:r>
    </w:p>
    <w:p w:rsidR="00F8358A" w:rsidRPr="00F8358A" w:rsidRDefault="00F8358A" w:rsidP="00F8358A">
      <w:pPr>
        <w:pStyle w:val="ae"/>
        <w:spacing w:before="0" w:after="0"/>
      </w:pPr>
      <w:r w:rsidRPr="00F8358A">
        <w:t>2. В чем специфика психологического сопровождения ребенка в ДОУ?</w:t>
      </w:r>
    </w:p>
    <w:p w:rsidR="00F8358A" w:rsidRPr="00F8358A" w:rsidRDefault="00F8358A" w:rsidP="00F8358A">
      <w:pPr>
        <w:pStyle w:val="ae"/>
        <w:spacing w:before="0" w:after="0"/>
      </w:pPr>
      <w:r w:rsidRPr="00F8358A">
        <w:t>3. Основные направления работы практического психолога ДОУ?</w:t>
      </w:r>
    </w:p>
    <w:p w:rsidR="00F8358A" w:rsidRPr="00F8358A" w:rsidRDefault="00F8358A" w:rsidP="00F8358A">
      <w:pPr>
        <w:pStyle w:val="ae"/>
        <w:spacing w:before="0" w:after="0"/>
      </w:pPr>
      <w:r w:rsidRPr="00F8358A">
        <w:t>4. Что входит в состав документации педагога-психолога ДОУ?</w:t>
      </w:r>
    </w:p>
    <w:p w:rsidR="00F8358A" w:rsidRPr="00F8358A" w:rsidRDefault="00F8358A" w:rsidP="00F8358A">
      <w:pPr>
        <w:pStyle w:val="ae"/>
        <w:spacing w:before="0" w:after="0"/>
      </w:pPr>
      <w:r w:rsidRPr="00F8358A">
        <w:t>5. Какими принципами руководствуется практический психолог?</w:t>
      </w:r>
    </w:p>
    <w:p w:rsidR="00F8358A" w:rsidRPr="00F8358A" w:rsidRDefault="00F8358A" w:rsidP="00F8358A">
      <w:pPr>
        <w:pStyle w:val="ae"/>
        <w:spacing w:before="0" w:after="0"/>
      </w:pPr>
      <w:r w:rsidRPr="00F8358A">
        <w:t>6. Какие требования предъявляются к профессиональным качествам практического психолога?</w:t>
      </w:r>
    </w:p>
    <w:p w:rsidR="00F8358A" w:rsidRPr="00F8358A" w:rsidRDefault="00F8358A" w:rsidP="00F8358A">
      <w:pPr>
        <w:pStyle w:val="ae"/>
        <w:spacing w:before="0" w:after="0"/>
      </w:pPr>
      <w:r w:rsidRPr="00F8358A">
        <w:rPr>
          <w:rStyle w:val="a4"/>
        </w:rPr>
        <w:t>Ознакомиться с источниками из списка литературы:</w:t>
      </w:r>
      <w:r w:rsidRPr="00F8358A">
        <w:rPr>
          <w:rStyle w:val="apple-converted-space"/>
          <w:b/>
          <w:bCs/>
        </w:rPr>
        <w:t> </w:t>
      </w:r>
    </w:p>
    <w:p w:rsidR="00F8358A" w:rsidRPr="00F8358A" w:rsidRDefault="00F8358A" w:rsidP="00F8358A">
      <w:pPr>
        <w:pStyle w:val="Style8"/>
        <w:widowControl/>
        <w:numPr>
          <w:ilvl w:val="0"/>
          <w:numId w:val="5"/>
        </w:numPr>
        <w:tabs>
          <w:tab w:val="left" w:pos="851"/>
        </w:tabs>
        <w:ind w:left="0" w:firstLine="567"/>
      </w:pPr>
      <w:r w:rsidRPr="00F8358A">
        <w:rPr>
          <w:shd w:val="clear" w:color="auto" w:fill="FFFFFF"/>
        </w:rPr>
        <w:t>Токарь О.В. Детская практическая психология в кратком изложении [Электронный ресурс] : учебно-методическое пособие / сост. и авт. вступ. ст. О.В. Токарь. — 3-е изд., стер. — Москва : ФЛИНТА, 2019.-224 с. – ISBN 978-5-89349-973-5. – Текст : электронный. - URL:</w:t>
      </w:r>
      <w:hyperlink r:id="rId25" w:history="1">
        <w:r w:rsidRPr="00F8358A">
          <w:rPr>
            <w:rStyle w:val="a5"/>
            <w:shd w:val="clear" w:color="auto" w:fill="FFFFFF"/>
          </w:rPr>
          <w:t>http://znanium.com/catalog/product/1048304</w:t>
        </w:r>
      </w:hyperlink>
    </w:p>
    <w:p w:rsidR="00F8358A" w:rsidRPr="00F8358A" w:rsidRDefault="00F8358A" w:rsidP="00F8358A">
      <w:pPr>
        <w:pStyle w:val="Style8"/>
        <w:widowControl/>
        <w:numPr>
          <w:ilvl w:val="0"/>
          <w:numId w:val="5"/>
        </w:numPr>
        <w:tabs>
          <w:tab w:val="left" w:pos="851"/>
        </w:tabs>
        <w:ind w:left="0" w:firstLine="567"/>
      </w:pPr>
      <w:r w:rsidRPr="00F8358A"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6" w:history="1">
        <w:r w:rsidRPr="00F8358A">
          <w:rPr>
            <w:rStyle w:val="a5"/>
          </w:rPr>
          <w:t>https://magtu.informsystema.ru/uploader/fileUpload?name=3405.pdf&amp;show=dcatalogues/1/1139691/3405.pdf&amp;view=true</w:t>
        </w:r>
      </w:hyperlink>
      <w:r w:rsidRPr="00F8358A">
        <w:t>.   - Макрообъект. - ISBN 978-5-9967-1035-5.</w:t>
      </w:r>
    </w:p>
    <w:p w:rsidR="00F8358A" w:rsidRPr="00F8358A" w:rsidRDefault="00F8358A" w:rsidP="00F8358A">
      <w:pPr>
        <w:ind w:firstLine="0"/>
        <w:rPr>
          <w:i/>
          <w:color w:val="C00000"/>
        </w:rPr>
        <w:sectPr w:rsidR="00F8358A" w:rsidRPr="00F8358A" w:rsidSect="00B573A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F8358A">
        <w:t>5. Овчарова Р.В. Практическая психология образования: Учеб. пособие для студ. психол. фак. университетов. — М.: Издательский центр «Академия», 2003. — 448 с.</w:t>
      </w:r>
    </w:p>
    <w:p w:rsidR="00F8358A" w:rsidRPr="00F8358A" w:rsidRDefault="00F8358A" w:rsidP="00F8358A">
      <w:pPr>
        <w:pStyle w:val="1"/>
        <w:spacing w:before="0" w:after="0"/>
        <w:ind w:left="0"/>
        <w:rPr>
          <w:szCs w:val="24"/>
        </w:rPr>
      </w:pPr>
      <w:r w:rsidRPr="00F8358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8358A" w:rsidRPr="00F8358A" w:rsidRDefault="00F8358A" w:rsidP="00F8358A">
      <w:pPr>
        <w:rPr>
          <w:b/>
        </w:rPr>
      </w:pPr>
      <w:r w:rsidRPr="00F8358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8358A" w:rsidRPr="00DB4A91" w:rsidRDefault="00F8358A" w:rsidP="00F8358A">
      <w:pPr>
        <w:ind w:firstLine="0"/>
        <w:rPr>
          <w:i/>
          <w:color w:val="C00000"/>
          <w:highlight w:val="yellow"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777"/>
        <w:gridCol w:w="4115"/>
        <w:gridCol w:w="9638"/>
      </w:tblGrid>
      <w:tr w:rsidR="00F8358A" w:rsidRPr="00DB4A91" w:rsidTr="00C365E1">
        <w:trPr>
          <w:trHeight w:val="753"/>
          <w:tblHeader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358A" w:rsidRPr="00FD4B0E" w:rsidRDefault="00F8358A" w:rsidP="00C365E1">
            <w:pPr>
              <w:ind w:firstLine="0"/>
              <w:jc w:val="center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Структурный элемент </w:t>
            </w:r>
            <w:r w:rsidRPr="00FD4B0E">
              <w:rPr>
                <w:sz w:val="23"/>
                <w:szCs w:val="23"/>
              </w:rPr>
              <w:br/>
              <w:t>компетенции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358A" w:rsidRPr="00FD4B0E" w:rsidRDefault="00F8358A" w:rsidP="00C365E1">
            <w:pPr>
              <w:ind w:firstLine="0"/>
              <w:jc w:val="center"/>
              <w:rPr>
                <w:sz w:val="23"/>
                <w:szCs w:val="23"/>
              </w:rPr>
            </w:pPr>
            <w:r w:rsidRPr="00FD4B0E">
              <w:rPr>
                <w:bCs/>
                <w:sz w:val="23"/>
                <w:szCs w:val="23"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358A" w:rsidRPr="00FD4B0E" w:rsidRDefault="00F8358A" w:rsidP="00C365E1">
            <w:pPr>
              <w:ind w:firstLine="0"/>
              <w:jc w:val="center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Оценочные средства</w:t>
            </w:r>
          </w:p>
        </w:tc>
      </w:tr>
      <w:tr w:rsidR="00F8358A" w:rsidRPr="00DB4A91" w:rsidTr="00C365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C365E1">
            <w:pPr>
              <w:ind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ОПК – 3 : готовностью использовать методы диагностики развития, общения, деятельности детей разных возрастов</w:t>
            </w:r>
          </w:p>
        </w:tc>
      </w:tr>
      <w:tr w:rsidR="00F8358A" w:rsidRPr="00DB4A91" w:rsidTr="00C365E1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C365E1">
            <w:pPr>
              <w:ind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Знать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F8358A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ind w:left="0"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основные определения и понятия психодиагностики и коррекции;</w:t>
            </w:r>
          </w:p>
          <w:p w:rsidR="00F8358A" w:rsidRPr="00FD4B0E" w:rsidRDefault="00F8358A" w:rsidP="00F8358A">
            <w:pPr>
              <w:pStyle w:val="ac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методологические основы диагностики и коррекции развития, общения, деятельности детей разных возрастов.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358A" w:rsidRPr="00FD4B0E" w:rsidRDefault="00F8358A" w:rsidP="00C365E1">
            <w:pPr>
              <w:ind w:firstLine="0"/>
              <w:rPr>
                <w:rFonts w:eastAsia="Calibri"/>
                <w:i/>
                <w:kern w:val="24"/>
                <w:sz w:val="23"/>
                <w:szCs w:val="23"/>
              </w:rPr>
            </w:pPr>
            <w:r w:rsidRPr="00FD4B0E">
              <w:rPr>
                <w:rFonts w:eastAsia="Calibri"/>
                <w:i/>
                <w:kern w:val="24"/>
                <w:sz w:val="23"/>
                <w:szCs w:val="23"/>
              </w:rPr>
              <w:t>Пример проверочного теста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1. Раздел профессиональной деятельности психолога, направленный на формирование у населения (учителей, воспитателей, школьников, родителей, широкой общественности) положительных установок к психологической помощи, деятельности психолога-практика и расширение кругозора в области психологического знания, называется: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психологическая диагностика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2) психологическая профилактика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коррекционно-развивающая работа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4) психологическое просвещение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2. Индивидуально-возрастные особенности детей, причины нарушений и отклонений в их психическом развитии в условиях дошкольного учреждения являются Предметом: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психологической диагностики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2) психологической профилактики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коррекционно-развивающей работы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4) психологического просвещения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3. Психологическое просвещение родителей решает одну из задач федерального государственного образовательного стандарта (ФГОС) дошкольного образования (от 17 октября 2013 г.): 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2)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охраны и укрепления физического и психического здоровья детей, в том числе их эмоционального благополучия;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lastRenderedPageBreak/>
              <w:t>4)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4. Диагностический метод оценки результатов детских видов деятельности называется: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проективный метод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2) наблюдение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тестирование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4) анализ продуктов деятельности 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5. Метод психологической диагностики, использующий стандартизированные вопросы и задачи (тесты), с определенной шкалой значений называется: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проективный метод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2) наблюдение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тестирование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4) анкетирование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6. На каком этапе диагностики осуществляется составление психологического заключения и сопутствующих документов на основе обработки и анализа диагностических данных (по запросу):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Основной этап: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2) Интерпретационный этап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Подготовительный этап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4) Заключительный этап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7. Регламентация личностно-эмоциональной нагрузки является одним из правил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психологической профилактики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2) психологической диагностики 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коррекционно-развивающей работы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4) психологического просвещения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8. Исправление отклонений в психическом развитии на основе создания оптимальных психолого-педагогических условий для развития творческого потенциала личности каждого ребенка является задачей 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психологической профилактики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lastRenderedPageBreak/>
              <w:t>2) психологической консультации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коррекционно-развивающей работы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4) психологического просвещения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9. Деятельность практического психолога по предупреждению у детей возможного неблагополучия (или отклонений) в психическом и личностном развитии и созданию психологических условий, максимально благоприятных для предотвращения этого называется: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психологическая диагностика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2) психологическая профилактика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коррекционно-развивающая работа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4) психологическое просвещение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10. Техника эффективной похвалы относится к методам: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1) Конгруэнтной коммуникации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2) Ссоциальной терапии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3) Поведенческого тренинга</w:t>
            </w:r>
          </w:p>
          <w:p w:rsidR="00F8358A" w:rsidRPr="00FD4B0E" w:rsidRDefault="00F8358A" w:rsidP="00C365E1">
            <w:pPr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4) Игротерапии</w:t>
            </w:r>
          </w:p>
        </w:tc>
      </w:tr>
      <w:tr w:rsidR="00F8358A" w:rsidRPr="00DB4A91" w:rsidTr="00C365E1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C365E1">
            <w:pPr>
              <w:ind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lastRenderedPageBreak/>
              <w:t>Уметь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C365E1">
            <w:pPr>
              <w:snapToGrid w:val="0"/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- самостоятельно подбирать показатели, диагностический инструментарий в соответствии с возрастом детей;  </w:t>
            </w:r>
          </w:p>
          <w:p w:rsidR="00F8358A" w:rsidRPr="00FD4B0E" w:rsidRDefault="00F8358A" w:rsidP="00C365E1">
            <w:pPr>
              <w:snapToGrid w:val="0"/>
              <w:ind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- интерпретировать результаты диагностики развития, общения, деятельности детей разных возрастов;</w:t>
            </w:r>
          </w:p>
          <w:p w:rsidR="00F8358A" w:rsidRPr="00FD4B0E" w:rsidRDefault="00F8358A" w:rsidP="00C365E1">
            <w:pPr>
              <w:snapToGrid w:val="0"/>
              <w:ind w:firstLine="0"/>
              <w:rPr>
                <w:sz w:val="23"/>
                <w:szCs w:val="23"/>
              </w:rPr>
            </w:pPr>
            <w:r w:rsidRPr="00FD4B0E">
              <w:rPr>
                <w:rFonts w:eastAsia="MS Mincho"/>
                <w:sz w:val="23"/>
                <w:szCs w:val="23"/>
              </w:rPr>
              <w:t xml:space="preserve">- творчески подойти к разработке перспективы развития и путей оптимизации методов диагностики и коррекции развития, общения, деятельности детей разных возрастов.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358A" w:rsidRPr="00FD4B0E" w:rsidRDefault="00F8358A" w:rsidP="00C365E1">
            <w:pPr>
              <w:pStyle w:val="2"/>
              <w:rPr>
                <w:b w:val="0"/>
                <w:bCs w:val="0"/>
                <w:sz w:val="23"/>
                <w:szCs w:val="23"/>
              </w:rPr>
            </w:pPr>
            <w:r w:rsidRPr="00FD4B0E">
              <w:rPr>
                <w:b w:val="0"/>
                <w:bCs w:val="0"/>
                <w:sz w:val="23"/>
                <w:szCs w:val="23"/>
              </w:rPr>
              <w:t>Практическая работа к разделу 2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rStyle w:val="a4"/>
                <w:sz w:val="23"/>
                <w:szCs w:val="23"/>
              </w:rPr>
              <w:t>Письменно выполнить задания: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b/>
                <w:bCs/>
                <w:i/>
                <w:iCs/>
                <w:sz w:val="23"/>
                <w:szCs w:val="23"/>
              </w:rPr>
              <w:t>Тема:</w:t>
            </w:r>
            <w:r w:rsidRPr="00FD4B0E">
              <w:rPr>
                <w:rStyle w:val="apple-converted-space"/>
                <w:b/>
                <w:bCs/>
                <w:i/>
                <w:iCs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Диагностика развития восприятия и внимания детей дошкольного возраста.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1. Подобрать 2-3 методики диагностики уровня развития восприятия или внимания дошкольников (младшей, средней, старшей или подготовительной гр. – на выбор).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2. Подобрать игры или упражнения развивающие внимание детей среднего дошкольного возраста.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b/>
                <w:bCs/>
                <w:i/>
                <w:iCs/>
                <w:sz w:val="23"/>
                <w:szCs w:val="23"/>
              </w:rPr>
              <w:t>Тема:</w:t>
            </w:r>
            <w:r w:rsidRPr="00FD4B0E">
              <w:rPr>
                <w:rStyle w:val="apple-converted-space"/>
                <w:b/>
                <w:bCs/>
                <w:i/>
                <w:iCs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Изучение формирования и развития памяти детей дошкольного возраста.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1. Разработать диагностическую программу или диагностический комплекс для изучения уровня развития различных видов памяти детей дошкольного возраста (младшего, среднего, старшего – на выбор).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2. Составить комплекс игр и упражнений, развивающих зрительную и вербальную память.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b/>
                <w:bCs/>
                <w:i/>
                <w:iCs/>
                <w:sz w:val="23"/>
                <w:szCs w:val="23"/>
              </w:rPr>
              <w:t>Тема: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Изучение развития мышления и мыслительных способностей дошкольников.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1. Составить диагностический комплекс для изучения (НА ВЫБОР):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- уровня развития наглядно-образного мышления детей среднего дошкольного возраста.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- уровня развития мыслительных операций детей старшего дошкольного возраста.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lastRenderedPageBreak/>
              <w:t>- уровня развития мыслительных способностей детей старшего дошкольного возраста.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2. Составить комплекс игр и упражнений, развивающих мышление детей дошкольного возраста (младшего, среднего, старшего – на выбор).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b/>
                <w:bCs/>
                <w:i/>
                <w:iCs/>
                <w:sz w:val="23"/>
                <w:szCs w:val="23"/>
              </w:rPr>
              <w:t>Тема: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Изучение развития воображения дошкольников.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1. Составить диагностический комплекс для изучения воображения дошкольников, включающий проективные и вербальные методики, анкеты-опросники для воспитателей и родителей.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color w:val="545251"/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2. Подобрать упражнения, развивающие творческое воображение детей старшего дошкольного возраста.</w:t>
            </w:r>
          </w:p>
        </w:tc>
      </w:tr>
      <w:tr w:rsidR="00F8358A" w:rsidRPr="00DB4A91" w:rsidTr="00C365E1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C365E1">
            <w:pPr>
              <w:ind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lastRenderedPageBreak/>
              <w:t>Владеть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практическими навыками использования элементов психодиагностики на других дисциплинах и на производственной практике;</w:t>
            </w:r>
          </w:p>
          <w:p w:rsidR="00F8358A" w:rsidRPr="00FD4B0E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методикой диагностики развития психической, личностной и коммуникативной сфер детей разных возрастов;</w:t>
            </w:r>
          </w:p>
          <w:p w:rsidR="00F8358A" w:rsidRPr="00FD4B0E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методикой диагностики различных видов деятельности детей;</w:t>
            </w:r>
          </w:p>
          <w:p w:rsidR="00F8358A" w:rsidRPr="00FD4B0E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способами интерпретации и анализа результатов диагностики навыками и методиками обобщения результатов решения, экспериментальной деятельности;</w:t>
            </w:r>
          </w:p>
          <w:p w:rsidR="00F8358A" w:rsidRPr="00FD4B0E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358A" w:rsidRPr="00FD4B0E" w:rsidRDefault="00F8358A" w:rsidP="00C365E1">
            <w:pPr>
              <w:ind w:firstLine="0"/>
              <w:rPr>
                <w:rFonts w:eastAsia="Calibri"/>
                <w:i/>
                <w:kern w:val="24"/>
                <w:sz w:val="23"/>
                <w:szCs w:val="23"/>
              </w:rPr>
            </w:pPr>
            <w:r w:rsidRPr="00FD4B0E">
              <w:rPr>
                <w:rFonts w:eastAsia="Calibri"/>
                <w:i/>
                <w:kern w:val="24"/>
                <w:sz w:val="23"/>
                <w:szCs w:val="23"/>
              </w:rPr>
              <w:t xml:space="preserve">Задания на решение задач из профессиональной области, комплексные задания </w:t>
            </w:r>
          </w:p>
          <w:p w:rsidR="00F8358A" w:rsidRPr="00FD4B0E" w:rsidRDefault="00F8358A" w:rsidP="00C365E1">
            <w:pPr>
              <w:ind w:firstLine="0"/>
              <w:rPr>
                <w:rFonts w:eastAsia="Calibri"/>
                <w:b/>
                <w:kern w:val="24"/>
                <w:sz w:val="23"/>
                <w:szCs w:val="23"/>
              </w:rPr>
            </w:pPr>
            <w:r w:rsidRPr="00FD4B0E">
              <w:rPr>
                <w:rFonts w:eastAsia="Calibri"/>
                <w:b/>
                <w:kern w:val="24"/>
                <w:sz w:val="23"/>
                <w:szCs w:val="23"/>
              </w:rPr>
              <w:t>Контрольная работа (КР)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b/>
                <w:bCs/>
                <w:i/>
                <w:iCs/>
                <w:sz w:val="23"/>
                <w:szCs w:val="23"/>
              </w:rPr>
              <w:t>КР – вариант 1: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Изучение эмоционально-волевой сферы детей дошкольного возраста.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1. Составить рекомендации для родителей, имеющих детей с проблемами в развитии (по теме НИР).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2. Составить диагностический комплекс для изучения эмоциональной сферы детей дошкольного возраста (младшего, среднего, старшего – на выбор).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3. Составить комплекс упражнений, направленных на профилактику отрицательных эмоций дошкольников (агрессивность, тревожность, замкнутость – на выбор).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b/>
                <w:bCs/>
                <w:i/>
                <w:iCs/>
                <w:sz w:val="23"/>
                <w:szCs w:val="23"/>
              </w:rPr>
              <w:t>КР – вариант 2: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Изучение межличностных отношений детей и взрослых.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1. Диагностические методы определения социометрического статуса ребенка в группе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2. Диагностические методики определения детско-родительских отношений.</w:t>
            </w:r>
          </w:p>
          <w:p w:rsidR="00F8358A" w:rsidRPr="00FD4B0E" w:rsidRDefault="00F8358A" w:rsidP="00C365E1">
            <w:pPr>
              <w:ind w:firstLine="0"/>
              <w:rPr>
                <w:i/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3. Подобрать подвижные игры с дошкольниками (средней, старшей,  подготовительной группы - на выбор), развивающих чувство дружбы, сплоченности коллектива.</w:t>
            </w:r>
          </w:p>
        </w:tc>
      </w:tr>
      <w:tr w:rsidR="00F8358A" w:rsidRPr="00DB4A91" w:rsidTr="00C365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C365E1">
            <w:pPr>
              <w:ind w:firstLine="0"/>
              <w:jc w:val="left"/>
              <w:rPr>
                <w:sz w:val="23"/>
                <w:szCs w:val="23"/>
              </w:rPr>
            </w:pPr>
            <w:r w:rsidRPr="00FD4B0E">
              <w:rPr>
                <w:bCs/>
                <w:sz w:val="23"/>
                <w:szCs w:val="23"/>
              </w:rPr>
              <w:t>ПК – 5 : способностью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</w:p>
        </w:tc>
      </w:tr>
      <w:tr w:rsidR="00F8358A" w:rsidRPr="00DB4A91" w:rsidTr="00C365E1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C365E1">
            <w:pPr>
              <w:ind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lastRenderedPageBreak/>
              <w:t>Знать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F8358A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ind w:left="0" w:right="-77"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основные определения и понятия детской практической психологии, </w:t>
            </w:r>
            <w:r w:rsidRPr="00FD4B0E">
              <w:rPr>
                <w:bCs/>
                <w:sz w:val="23"/>
                <w:szCs w:val="23"/>
              </w:rPr>
              <w:t xml:space="preserve">индивидуальных особенностей дошкольников, </w:t>
            </w:r>
            <w:r w:rsidRPr="00FD4B0E">
              <w:rPr>
                <w:rFonts w:eastAsia="MS Mincho"/>
                <w:sz w:val="23"/>
                <w:szCs w:val="23"/>
              </w:rPr>
              <w:t>особенностей социального партнерства в системе образования;</w:t>
            </w:r>
          </w:p>
          <w:p w:rsidR="00F8358A" w:rsidRPr="00FD4B0E" w:rsidRDefault="00F8358A" w:rsidP="00F8358A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ind w:left="0" w:right="-77"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основные методы психологических исследований, используемых в дошкольном образовании.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358A" w:rsidRPr="00FD4B0E" w:rsidRDefault="00F8358A" w:rsidP="00C365E1">
            <w:pPr>
              <w:ind w:firstLine="0"/>
              <w:rPr>
                <w:rFonts w:eastAsia="TimesNewRomanPSMT"/>
                <w:kern w:val="1"/>
                <w:sz w:val="23"/>
                <w:szCs w:val="23"/>
              </w:rPr>
            </w:pPr>
            <w:r w:rsidRPr="00FD4B0E">
              <w:rPr>
                <w:b/>
                <w:i/>
                <w:sz w:val="23"/>
                <w:szCs w:val="23"/>
              </w:rPr>
              <w:t>Перечень вопросов по всему курсу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kern w:val="1"/>
                <w:sz w:val="23"/>
                <w:szCs w:val="23"/>
              </w:rPr>
              <w:t>1. Цели и задачи психологической службы в дошкольном учреждении.</w:t>
            </w:r>
          </w:p>
          <w:p w:rsidR="00F8358A" w:rsidRPr="00FD4B0E" w:rsidRDefault="00F8358A" w:rsidP="00C365E1">
            <w:pPr>
              <w:tabs>
                <w:tab w:val="left" w:pos="1133"/>
              </w:tabs>
              <w:ind w:firstLine="0"/>
              <w:rPr>
                <w:rFonts w:eastAsia="TimesNewRomanPSMT"/>
                <w:spacing w:val="-4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-4"/>
                <w:kern w:val="1"/>
                <w:sz w:val="23"/>
                <w:szCs w:val="23"/>
              </w:rPr>
              <w:t>2. Основные направления работы детского практического психолога.</w:t>
            </w:r>
          </w:p>
          <w:p w:rsidR="00F8358A" w:rsidRPr="00FD4B0E" w:rsidRDefault="00F8358A" w:rsidP="00C365E1">
            <w:pPr>
              <w:tabs>
                <w:tab w:val="left" w:pos="1133"/>
              </w:tabs>
              <w:ind w:firstLine="0"/>
              <w:rPr>
                <w:rFonts w:eastAsia="TimesNewRomanPSMT"/>
                <w:spacing w:val="7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7"/>
                <w:kern w:val="1"/>
                <w:sz w:val="23"/>
                <w:szCs w:val="23"/>
              </w:rPr>
              <w:t>3. Модели профессиональной деятельности детского практического психолога.</w:t>
            </w:r>
          </w:p>
          <w:p w:rsidR="00F8358A" w:rsidRPr="00FD4B0E" w:rsidRDefault="00F8358A" w:rsidP="00C365E1">
            <w:pPr>
              <w:tabs>
                <w:tab w:val="left" w:pos="1133"/>
              </w:tabs>
              <w:ind w:firstLine="0"/>
              <w:rPr>
                <w:rFonts w:eastAsia="TimesNewRomanPSMT"/>
                <w:spacing w:val="-4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-4"/>
                <w:kern w:val="1"/>
                <w:sz w:val="23"/>
                <w:szCs w:val="23"/>
              </w:rPr>
              <w:t>4. Понятие психологического сопровождения.</w:t>
            </w:r>
          </w:p>
          <w:p w:rsidR="00F8358A" w:rsidRPr="00FD4B0E" w:rsidRDefault="00F8358A" w:rsidP="00C365E1">
            <w:pPr>
              <w:tabs>
                <w:tab w:val="left" w:pos="1133"/>
              </w:tabs>
              <w:ind w:firstLine="0"/>
              <w:rPr>
                <w:rFonts w:eastAsia="TimesNewRomanPSMT"/>
                <w:spacing w:val="4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7"/>
                <w:kern w:val="1"/>
                <w:sz w:val="23"/>
                <w:szCs w:val="23"/>
              </w:rPr>
              <w:t xml:space="preserve">5. </w:t>
            </w:r>
            <w:r w:rsidRPr="00FD4B0E">
              <w:rPr>
                <w:rFonts w:eastAsia="TimesNewRomanPSMT"/>
                <w:spacing w:val="-4"/>
                <w:kern w:val="1"/>
                <w:sz w:val="23"/>
                <w:szCs w:val="23"/>
              </w:rPr>
              <w:t>П</w:t>
            </w:r>
            <w:r w:rsidRPr="00FD4B0E">
              <w:rPr>
                <w:rFonts w:eastAsia="TimesNewRomanPSMT"/>
                <w:spacing w:val="4"/>
                <w:kern w:val="1"/>
                <w:sz w:val="23"/>
                <w:szCs w:val="23"/>
              </w:rPr>
              <w:t xml:space="preserve">ринципы построения психологического сопровождения на всех этапах детского развития.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4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kern w:val="1"/>
                <w:sz w:val="23"/>
                <w:szCs w:val="23"/>
              </w:rPr>
              <w:t xml:space="preserve">6. </w:t>
            </w:r>
            <w:r w:rsidRPr="00FD4B0E">
              <w:rPr>
                <w:rFonts w:eastAsia="TimesNewRomanPSMT"/>
                <w:spacing w:val="4"/>
                <w:kern w:val="1"/>
                <w:sz w:val="23"/>
                <w:szCs w:val="23"/>
              </w:rPr>
              <w:t>Виды документации практического психолога образования.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4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4"/>
                <w:kern w:val="1"/>
                <w:sz w:val="23"/>
                <w:szCs w:val="23"/>
              </w:rPr>
              <w:t xml:space="preserve">7. Рабочее место практического психолога.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2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4"/>
                <w:kern w:val="1"/>
                <w:sz w:val="23"/>
                <w:szCs w:val="23"/>
              </w:rPr>
              <w:t xml:space="preserve">8. </w:t>
            </w:r>
            <w:r w:rsidRPr="00FD4B0E">
              <w:rPr>
                <w:rFonts w:eastAsia="TimesNewRomanPSMT"/>
                <w:spacing w:val="2"/>
                <w:kern w:val="1"/>
                <w:sz w:val="23"/>
                <w:szCs w:val="23"/>
              </w:rPr>
              <w:t>Принципы этического кодекса практического психолога.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2"/>
                <w:kern w:val="1"/>
                <w:sz w:val="23"/>
                <w:szCs w:val="23"/>
              </w:rPr>
              <w:t xml:space="preserve">9. Требования, предъявляемые к профессиональным </w:t>
            </w: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>качествам практического психолога.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>10. Понятие о психическом здоровье ребенка.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11. Задачи, принципы и условия диагностической работы с детьми дошкольного возраста.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12. Этапы проведения диагностической работы с детьми дошкольного возраста.  ребенка. Классификация методов диагностики.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13. Методы обследования ребенка от 0 – 3 лет. </w:t>
            </w:r>
            <w:r w:rsidRPr="00FD4B0E">
              <w:rPr>
                <w:rFonts w:eastAsia="TimesNewRomanPSMT"/>
                <w:spacing w:val="-4"/>
                <w:kern w:val="1"/>
                <w:sz w:val="23"/>
                <w:szCs w:val="23"/>
              </w:rPr>
              <w:t xml:space="preserve">Использование карт развития в процессе диагностической работы с </w:t>
            </w:r>
            <w:r w:rsidRPr="00FD4B0E">
              <w:rPr>
                <w:rFonts w:eastAsia="TimesNewRomanPSMT"/>
                <w:kern w:val="1"/>
                <w:sz w:val="23"/>
                <w:szCs w:val="23"/>
              </w:rPr>
              <w:t>дошкольниками.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14. Методы обследования ребенка от 3-7 лет.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15. Методика проведения диагностики познавательной сферы дошкольников и интерпретация показателей.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>16. Гуманизация диагностики познавательного развития детей дошкольного возраста.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17. Методика проведения диагностики эмоциональной сферы дошкольников.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18. Проективные и вербальные методики диагностики эмоционально-волевой сферы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19. Методы диагностики специальных и общих способностей детей дошкольного возраста.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20. Методы изучения сформированности черт характера дошкольников.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21. Диагностика темперамента детей старшего дошкольного возраста.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22. Методы изучения общения детей со сверстниками.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>23. Исследование детскородительских отношений.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>24. Методы коррекционной работы с детьми.  Специфика организации коррекционно-развивающей работы психолога в ДОУ.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>25.  Структура коррекционно-развивающей программы.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lastRenderedPageBreak/>
              <w:t>26. Анализ динамики индивидуального прогресса ребенка в результате проведения коррекционной работы. Показатели эффективности коррекционно-развивающей работы в ДОУ.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4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27. Понятие психологического просвещения. Задачи психологического просвещения в </w:t>
            </w:r>
            <w:r w:rsidRPr="00FD4B0E">
              <w:rPr>
                <w:rFonts w:eastAsia="TimesNewRomanPSMT"/>
                <w:spacing w:val="4"/>
                <w:kern w:val="1"/>
                <w:sz w:val="23"/>
                <w:szCs w:val="23"/>
              </w:rPr>
              <w:t xml:space="preserve">дошкольном учреждении.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4"/>
                <w:kern w:val="1"/>
                <w:sz w:val="23"/>
                <w:szCs w:val="23"/>
              </w:rPr>
              <w:t>28. Роль психологического просвещения в формировании психологической культуры</w:t>
            </w:r>
            <w:r w:rsidRPr="00FD4B0E">
              <w:rPr>
                <w:rFonts w:eastAsia="TimesNewRomanPSMT"/>
                <w:kern w:val="1"/>
                <w:sz w:val="23"/>
                <w:szCs w:val="23"/>
              </w:rPr>
              <w:t xml:space="preserve"> педагогов и родителей. 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7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6"/>
                <w:kern w:val="1"/>
                <w:sz w:val="23"/>
                <w:szCs w:val="23"/>
              </w:rPr>
              <w:t>29.</w:t>
            </w:r>
            <w:r w:rsidRPr="00FD4B0E">
              <w:rPr>
                <w:rFonts w:eastAsia="TimesNewRomanPSMT"/>
                <w:spacing w:val="5"/>
                <w:kern w:val="1"/>
                <w:sz w:val="23"/>
                <w:szCs w:val="23"/>
              </w:rPr>
              <w:t xml:space="preserve">Понятие психологической профилактики. Основные психопрофилактические задачи, </w:t>
            </w:r>
            <w:r w:rsidRPr="00FD4B0E">
              <w:rPr>
                <w:rFonts w:eastAsia="TimesNewRomanPSMT"/>
                <w:spacing w:val="7"/>
                <w:kern w:val="1"/>
                <w:sz w:val="23"/>
                <w:szCs w:val="23"/>
              </w:rPr>
              <w:t>решаемые психологом ДОУ.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7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6"/>
                <w:kern w:val="1"/>
                <w:sz w:val="23"/>
                <w:szCs w:val="23"/>
              </w:rPr>
              <w:t xml:space="preserve">30. </w:t>
            </w:r>
            <w:r w:rsidRPr="00FD4B0E">
              <w:rPr>
                <w:rFonts w:eastAsia="TimesNewRomanPSMT"/>
                <w:spacing w:val="7"/>
                <w:kern w:val="1"/>
                <w:sz w:val="23"/>
                <w:szCs w:val="23"/>
              </w:rPr>
              <w:t>Виды и формы профилактической работы практического психолога.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3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6"/>
                <w:kern w:val="1"/>
                <w:sz w:val="23"/>
                <w:szCs w:val="23"/>
              </w:rPr>
              <w:t xml:space="preserve">31. </w:t>
            </w:r>
            <w:r w:rsidRPr="00FD4B0E">
              <w:rPr>
                <w:rFonts w:eastAsia="TimesNewRomanPSMT"/>
                <w:spacing w:val="3"/>
                <w:kern w:val="1"/>
                <w:sz w:val="23"/>
                <w:szCs w:val="23"/>
              </w:rPr>
              <w:t xml:space="preserve">Психогимнастика – профилактическое средство в работе практического психолога.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6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6"/>
                <w:kern w:val="1"/>
                <w:sz w:val="23"/>
                <w:szCs w:val="23"/>
              </w:rPr>
              <w:t>32. Психологическое консультирование в дошкольном учреждении.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6"/>
                <w:kern w:val="1"/>
                <w:sz w:val="23"/>
                <w:szCs w:val="23"/>
              </w:rPr>
              <w:t>33. Психологическое консультирование родителей будущих первоклассников</w:t>
            </w: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>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6"/>
                <w:kern w:val="1"/>
                <w:sz w:val="23"/>
                <w:szCs w:val="23"/>
              </w:rPr>
              <w:t xml:space="preserve">33. </w:t>
            </w: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 xml:space="preserve">Методы индивидуального и группового консультирования. 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>34. Техника консультирования педагогов и родителей.</w:t>
            </w:r>
          </w:p>
          <w:p w:rsidR="00F8358A" w:rsidRPr="00FD4B0E" w:rsidRDefault="00F8358A" w:rsidP="00C365E1">
            <w:pPr>
              <w:ind w:firstLine="0"/>
              <w:rPr>
                <w:rFonts w:eastAsia="TimesNewRomanPSMT"/>
                <w:spacing w:val="1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5"/>
                <w:kern w:val="1"/>
                <w:sz w:val="23"/>
                <w:szCs w:val="23"/>
              </w:rPr>
              <w:t xml:space="preserve">35. </w:t>
            </w:r>
            <w:r w:rsidRPr="00FD4B0E">
              <w:rPr>
                <w:rFonts w:eastAsia="TimesNewRomanPSMT"/>
                <w:spacing w:val="1"/>
                <w:kern w:val="1"/>
                <w:sz w:val="23"/>
                <w:szCs w:val="23"/>
              </w:rPr>
              <w:t>Психологический тренинг с педагогами ДОУ.</w:t>
            </w:r>
          </w:p>
        </w:tc>
      </w:tr>
      <w:tr w:rsidR="00F8358A" w:rsidRPr="00DB4A91" w:rsidTr="00C365E1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C365E1">
            <w:pPr>
              <w:ind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lastRenderedPageBreak/>
              <w:t>Уметь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F8358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выделять и диагностировать </w:t>
            </w:r>
            <w:r w:rsidRPr="00FD4B0E">
              <w:rPr>
                <w:bCs/>
                <w:sz w:val="23"/>
                <w:szCs w:val="23"/>
              </w:rPr>
              <w:t>индивидуальные особенности дошкольников, проявляющиеся в образовательной деятельности и взаимодействии со взрослыми и сверстниками</w:t>
            </w:r>
            <w:r w:rsidRPr="00FD4B0E">
              <w:rPr>
                <w:sz w:val="23"/>
                <w:szCs w:val="23"/>
              </w:rPr>
              <w:t xml:space="preserve">; </w:t>
            </w:r>
          </w:p>
          <w:p w:rsidR="00F8358A" w:rsidRPr="00FD4B0E" w:rsidRDefault="00F8358A" w:rsidP="00F8358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F8358A" w:rsidRPr="00FD4B0E" w:rsidRDefault="00F8358A" w:rsidP="00F8358A">
            <w:pPr>
              <w:pStyle w:val="ac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358A" w:rsidRPr="00FD4B0E" w:rsidRDefault="00F8358A" w:rsidP="00C365E1">
            <w:pPr>
              <w:pStyle w:val="2"/>
              <w:rPr>
                <w:b w:val="0"/>
                <w:bCs w:val="0"/>
                <w:sz w:val="23"/>
                <w:szCs w:val="23"/>
              </w:rPr>
            </w:pPr>
            <w:r w:rsidRPr="00FD4B0E">
              <w:rPr>
                <w:b w:val="0"/>
                <w:bCs w:val="0"/>
                <w:sz w:val="23"/>
                <w:szCs w:val="23"/>
              </w:rPr>
              <w:t>Практическая работа к разделу 1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rStyle w:val="a4"/>
                <w:sz w:val="23"/>
                <w:szCs w:val="23"/>
              </w:rPr>
              <w:t xml:space="preserve"> Письменно выполнить задания: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-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bCs/>
                <w:sz w:val="23"/>
                <w:szCs w:val="23"/>
              </w:rPr>
              <w:t>дать определение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понятию «психологическое сопровождение»;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-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bCs/>
                <w:sz w:val="23"/>
                <w:szCs w:val="23"/>
              </w:rPr>
              <w:t>перечислить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принципы этического кодекса практического психолога;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- кратко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bCs/>
                <w:sz w:val="23"/>
                <w:szCs w:val="23"/>
              </w:rPr>
              <w:t>описать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рабочее место практического психолога (1 страница);</w:t>
            </w:r>
          </w:p>
          <w:p w:rsidR="00F8358A" w:rsidRPr="00FD4B0E" w:rsidRDefault="00F8358A" w:rsidP="00C365E1">
            <w:pPr>
              <w:pStyle w:val="ae"/>
              <w:spacing w:before="0" w:after="0"/>
              <w:rPr>
                <w:color w:val="545251"/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-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bCs/>
                <w:sz w:val="23"/>
                <w:szCs w:val="23"/>
              </w:rPr>
              <w:t>перечислить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  <w:r w:rsidRPr="00FD4B0E">
              <w:rPr>
                <w:sz w:val="23"/>
                <w:szCs w:val="23"/>
              </w:rPr>
              <w:t>основные направления работы детского практического психолога.</w:t>
            </w:r>
          </w:p>
        </w:tc>
      </w:tr>
      <w:tr w:rsidR="00F8358A" w:rsidRPr="00DB4A91" w:rsidTr="00C365E1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C365E1">
            <w:pPr>
              <w:ind w:firstLine="0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Владеть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58A" w:rsidRPr="00FD4B0E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212"/>
                <w:tab w:val="left" w:pos="356"/>
                <w:tab w:val="left" w:pos="851"/>
              </w:tabs>
              <w:autoSpaceDE/>
              <w:spacing w:after="0" w:line="240" w:lineRule="auto"/>
              <w:ind w:left="0" w:right="-77" w:hanging="72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практическими навыками </w:t>
            </w:r>
            <w:r w:rsidRPr="00FD4B0E">
              <w:rPr>
                <w:sz w:val="23"/>
                <w:szCs w:val="23"/>
              </w:rPr>
              <w:lastRenderedPageBreak/>
              <w:t xml:space="preserve">использования элементов диагностики </w:t>
            </w:r>
            <w:r w:rsidRPr="00FD4B0E">
              <w:rPr>
                <w:bCs/>
                <w:sz w:val="23"/>
                <w:szCs w:val="23"/>
              </w:rPr>
              <w:t>индивидуальных особенностей дошкольников</w:t>
            </w:r>
            <w:r w:rsidRPr="00FD4B0E">
              <w:rPr>
                <w:sz w:val="23"/>
                <w:szCs w:val="23"/>
              </w:rPr>
              <w:t xml:space="preserve"> на других дисциплинах, и на производственной практике;</w:t>
            </w:r>
          </w:p>
          <w:p w:rsidR="00F8358A" w:rsidRPr="00FD4B0E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212"/>
                <w:tab w:val="left" w:pos="356"/>
                <w:tab w:val="left" w:pos="851"/>
              </w:tabs>
              <w:autoSpaceDE/>
              <w:spacing w:after="0" w:line="240" w:lineRule="auto"/>
              <w:ind w:left="0" w:right="-77" w:hanging="72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методами изучения индивидуальных особенностей дошкольников и методикой диагностики межличностных отношений детей со сверстниками, и взрослыми; </w:t>
            </w:r>
          </w:p>
          <w:p w:rsidR="00F8358A" w:rsidRPr="00FD4B0E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212"/>
                <w:tab w:val="left" w:pos="356"/>
                <w:tab w:val="left" w:pos="851"/>
              </w:tabs>
              <w:autoSpaceDE/>
              <w:spacing w:after="0" w:line="240" w:lineRule="auto"/>
              <w:ind w:left="0" w:right="-77" w:hanging="72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навыками и методиками обобщения результатов диагностики;</w:t>
            </w:r>
          </w:p>
          <w:p w:rsidR="00F8358A" w:rsidRPr="00FD4B0E" w:rsidRDefault="00F8358A" w:rsidP="00F8358A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212"/>
                <w:tab w:val="left" w:pos="356"/>
                <w:tab w:val="left" w:pos="851"/>
              </w:tabs>
              <w:autoSpaceDE/>
              <w:spacing w:after="0" w:line="240" w:lineRule="auto"/>
              <w:ind w:left="0" w:right="-77" w:hanging="72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способами оценивания значимости и практической пригодности полученных результатов;</w:t>
            </w:r>
          </w:p>
          <w:p w:rsidR="00F8358A" w:rsidRPr="00FD4B0E" w:rsidRDefault="00F8358A" w:rsidP="00F8358A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left" w:pos="212"/>
                <w:tab w:val="left" w:pos="356"/>
                <w:tab w:val="left" w:pos="851"/>
              </w:tabs>
              <w:autoSpaceDN w:val="0"/>
              <w:adjustRightInd w:val="0"/>
              <w:ind w:left="0" w:right="-77" w:hanging="72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 xml:space="preserve">основными методами исследования в области детской психологии, практическими умениями и навыками их использования; </w:t>
            </w:r>
          </w:p>
          <w:p w:rsidR="00F8358A" w:rsidRPr="00FD4B0E" w:rsidRDefault="00F8358A" w:rsidP="00C365E1">
            <w:pPr>
              <w:tabs>
                <w:tab w:val="left" w:pos="212"/>
              </w:tabs>
              <w:ind w:right="-77" w:hanging="72"/>
              <w:jc w:val="left"/>
              <w:rPr>
                <w:sz w:val="23"/>
                <w:szCs w:val="23"/>
              </w:rPr>
            </w:pPr>
            <w:r w:rsidRPr="00FD4B0E">
              <w:rPr>
                <w:sz w:val="23"/>
                <w:szCs w:val="23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358A" w:rsidRPr="00FD4B0E" w:rsidRDefault="00F8358A" w:rsidP="00C365E1">
            <w:pPr>
              <w:ind w:firstLine="0"/>
              <w:rPr>
                <w:rFonts w:eastAsia="Calibri"/>
                <w:i/>
                <w:kern w:val="24"/>
                <w:sz w:val="23"/>
                <w:szCs w:val="23"/>
              </w:rPr>
            </w:pPr>
            <w:r w:rsidRPr="00FD4B0E">
              <w:rPr>
                <w:rFonts w:eastAsia="Calibri"/>
                <w:i/>
                <w:kern w:val="24"/>
                <w:sz w:val="23"/>
                <w:szCs w:val="23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F8358A" w:rsidRPr="00FD4B0E" w:rsidRDefault="00F8358A" w:rsidP="00C365E1">
            <w:pPr>
              <w:tabs>
                <w:tab w:val="left" w:pos="927"/>
              </w:tabs>
              <w:ind w:firstLine="0"/>
              <w:rPr>
                <w:rFonts w:eastAsia="TimesNewRomanPSMT"/>
                <w:b/>
                <w:spacing w:val="2"/>
                <w:kern w:val="1"/>
                <w:sz w:val="23"/>
                <w:szCs w:val="23"/>
              </w:rPr>
            </w:pPr>
            <w:r w:rsidRPr="00FD4B0E">
              <w:rPr>
                <w:b/>
                <w:bCs/>
                <w:i/>
                <w:iCs/>
                <w:sz w:val="23"/>
                <w:szCs w:val="23"/>
              </w:rPr>
              <w:t>КР – вариант 3: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</w:p>
          <w:p w:rsidR="00F8358A" w:rsidRPr="00FD4B0E" w:rsidRDefault="00F8358A" w:rsidP="00C365E1">
            <w:pPr>
              <w:tabs>
                <w:tab w:val="left" w:pos="927"/>
              </w:tabs>
              <w:ind w:firstLine="0"/>
              <w:rPr>
                <w:rFonts w:eastAsia="TimesNewRomanPSMT"/>
                <w:spacing w:val="2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2"/>
                <w:kern w:val="1"/>
                <w:sz w:val="23"/>
                <w:szCs w:val="23"/>
              </w:rPr>
              <w:lastRenderedPageBreak/>
              <w:t>1. Подготовить лекцию или семинар психологического просвещения педагогов ДОУ по теме исследования (НИР)</w:t>
            </w:r>
          </w:p>
          <w:p w:rsidR="00F8358A" w:rsidRPr="00FD4B0E" w:rsidRDefault="00F8358A" w:rsidP="00C365E1">
            <w:pPr>
              <w:tabs>
                <w:tab w:val="left" w:pos="240"/>
              </w:tabs>
              <w:ind w:firstLine="0"/>
              <w:rPr>
                <w:rFonts w:eastAsia="TimesNewRomanPSMT"/>
                <w:spacing w:val="2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2"/>
                <w:kern w:val="1"/>
                <w:sz w:val="23"/>
                <w:szCs w:val="23"/>
              </w:rPr>
              <w:t>2. Подготовить материалы психологического просвещения родителей (выступление на родительском собрании, информация в “родительский уголок”, статья в газету для родителей и т.п.) по теме исследования (НИР).</w:t>
            </w:r>
          </w:p>
          <w:p w:rsidR="00F8358A" w:rsidRPr="00FD4B0E" w:rsidRDefault="00F8358A" w:rsidP="00C365E1">
            <w:pPr>
              <w:tabs>
                <w:tab w:val="left" w:pos="240"/>
              </w:tabs>
              <w:ind w:firstLine="0"/>
              <w:rPr>
                <w:rFonts w:eastAsia="TimesNewRomanPSMT"/>
                <w:spacing w:val="2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2"/>
                <w:kern w:val="1"/>
                <w:sz w:val="23"/>
                <w:szCs w:val="23"/>
              </w:rPr>
              <w:t>3. Разработать годовой план работы педагога-психолога в ДОУ</w:t>
            </w:r>
          </w:p>
          <w:p w:rsidR="00F8358A" w:rsidRPr="00FD4B0E" w:rsidRDefault="00F8358A" w:rsidP="00C365E1">
            <w:pPr>
              <w:tabs>
                <w:tab w:val="left" w:pos="225"/>
                <w:tab w:val="left" w:pos="1152"/>
              </w:tabs>
              <w:ind w:firstLine="0"/>
              <w:rPr>
                <w:rStyle w:val="apple-converted-space"/>
                <w:sz w:val="23"/>
                <w:szCs w:val="23"/>
              </w:rPr>
            </w:pPr>
            <w:r w:rsidRPr="00FD4B0E">
              <w:rPr>
                <w:b/>
                <w:bCs/>
                <w:i/>
                <w:iCs/>
                <w:sz w:val="23"/>
                <w:szCs w:val="23"/>
              </w:rPr>
              <w:t>КР – вариант 4:</w:t>
            </w:r>
            <w:r w:rsidRPr="00FD4B0E">
              <w:rPr>
                <w:rStyle w:val="apple-converted-space"/>
                <w:sz w:val="23"/>
                <w:szCs w:val="23"/>
              </w:rPr>
              <w:t> </w:t>
            </w:r>
          </w:p>
          <w:p w:rsidR="00F8358A" w:rsidRPr="00FD4B0E" w:rsidRDefault="00F8358A" w:rsidP="00C365E1">
            <w:pPr>
              <w:tabs>
                <w:tab w:val="left" w:pos="225"/>
                <w:tab w:val="left" w:pos="1152"/>
              </w:tabs>
              <w:ind w:firstLine="0"/>
              <w:rPr>
                <w:rFonts w:eastAsia="TimesNewRomanPSMT"/>
                <w:spacing w:val="2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2"/>
                <w:kern w:val="1"/>
                <w:sz w:val="23"/>
                <w:szCs w:val="23"/>
              </w:rPr>
              <w:t>1. Составить рекомендации для родителей, имеющих детей с проблемами в развитии (по теме исследования курсовой работы).</w:t>
            </w:r>
          </w:p>
          <w:p w:rsidR="00F8358A" w:rsidRPr="00FD4B0E" w:rsidRDefault="00F8358A" w:rsidP="00C365E1">
            <w:pPr>
              <w:tabs>
                <w:tab w:val="left" w:pos="225"/>
                <w:tab w:val="left" w:pos="1152"/>
              </w:tabs>
              <w:ind w:firstLine="0"/>
              <w:rPr>
                <w:rFonts w:eastAsia="TimesNewRomanPSMT"/>
                <w:spacing w:val="2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2"/>
                <w:kern w:val="1"/>
                <w:sz w:val="23"/>
                <w:szCs w:val="23"/>
              </w:rPr>
              <w:t>2. Подобрать психогимнастические этюды и упражнения на выражение эмоций детей среднего дошкольного возраста.</w:t>
            </w:r>
          </w:p>
          <w:p w:rsidR="00F8358A" w:rsidRPr="00FD4B0E" w:rsidRDefault="00F8358A" w:rsidP="00C365E1">
            <w:pPr>
              <w:tabs>
                <w:tab w:val="left" w:pos="225"/>
                <w:tab w:val="left" w:pos="1152"/>
              </w:tabs>
              <w:ind w:firstLine="0"/>
              <w:rPr>
                <w:rFonts w:eastAsia="TimesNewRomanPSMT"/>
                <w:spacing w:val="2"/>
                <w:kern w:val="1"/>
                <w:sz w:val="23"/>
                <w:szCs w:val="23"/>
              </w:rPr>
            </w:pPr>
            <w:r w:rsidRPr="00FD4B0E">
              <w:rPr>
                <w:rFonts w:eastAsia="TimesNewRomanPSMT"/>
                <w:spacing w:val="2"/>
                <w:kern w:val="1"/>
                <w:sz w:val="23"/>
                <w:szCs w:val="23"/>
              </w:rPr>
              <w:t>3. Составить комплекс упражнений, направленных на профилактику отрицательных эмоций дошкольников (агрессивность, тревожность, замкнутость – на выбор).</w:t>
            </w:r>
          </w:p>
          <w:p w:rsidR="00F8358A" w:rsidRPr="00FD4B0E" w:rsidRDefault="00F8358A" w:rsidP="00C365E1">
            <w:pPr>
              <w:ind w:firstLine="0"/>
              <w:rPr>
                <w:i/>
                <w:sz w:val="23"/>
                <w:szCs w:val="23"/>
              </w:rPr>
            </w:pPr>
          </w:p>
        </w:tc>
      </w:tr>
    </w:tbl>
    <w:p w:rsidR="00F8358A" w:rsidRPr="00DB4A91" w:rsidRDefault="00F8358A" w:rsidP="00F8358A">
      <w:pPr>
        <w:rPr>
          <w:b/>
        </w:rPr>
        <w:sectPr w:rsidR="00F8358A" w:rsidRPr="00DB4A91" w:rsidSect="00B573A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8358A" w:rsidRPr="00DB4A91" w:rsidRDefault="00F8358A" w:rsidP="00F8358A">
      <w:pPr>
        <w:rPr>
          <w:b/>
        </w:rPr>
      </w:pPr>
      <w:r w:rsidRPr="00DB4A9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8358A" w:rsidRPr="00DB4A91" w:rsidRDefault="00F8358A" w:rsidP="00F8358A">
      <w:pPr>
        <w:rPr>
          <w:i/>
          <w:color w:val="C00000"/>
          <w:highlight w:val="yellow"/>
        </w:rPr>
      </w:pPr>
    </w:p>
    <w:p w:rsidR="00F8358A" w:rsidRPr="00DB4A91" w:rsidRDefault="00F8358A" w:rsidP="00F8358A">
      <w:r w:rsidRPr="00DB4A91">
        <w:t xml:space="preserve">Промежуточная аттестация по дисциплине «Детская практическая психология»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b/>
        </w:rPr>
        <w:t>экзамена</w:t>
      </w:r>
      <w:r w:rsidRPr="00DB4A91">
        <w:rPr>
          <w:b/>
        </w:rPr>
        <w:t>.</w:t>
      </w:r>
    </w:p>
    <w:p w:rsidR="00F8358A" w:rsidRPr="00DB4A91" w:rsidRDefault="00F8358A" w:rsidP="00F8358A">
      <w:r w:rsidRPr="00DB4A91">
        <w:t xml:space="preserve">Зачет по данной дисциплине проводится в форме итогового теста. </w:t>
      </w:r>
    </w:p>
    <w:p w:rsidR="00F8358A" w:rsidRPr="00DB4A91" w:rsidRDefault="00F8358A" w:rsidP="00F8358A">
      <w:pPr>
        <w:rPr>
          <w:b/>
        </w:rPr>
      </w:pPr>
      <w:r w:rsidRPr="00DB4A91">
        <w:rPr>
          <w:b/>
        </w:rPr>
        <w:t>Показатели и критерии оценивания</w:t>
      </w:r>
      <w:r>
        <w:rPr>
          <w:b/>
        </w:rPr>
        <w:t xml:space="preserve"> экзамена:</w:t>
      </w:r>
    </w:p>
    <w:p w:rsidR="00F8358A" w:rsidRPr="00DB4A91" w:rsidRDefault="00F8358A" w:rsidP="00F8358A">
      <w:r w:rsidRPr="00DB4A91">
        <w:t xml:space="preserve">– на оценку </w:t>
      </w:r>
      <w:r w:rsidRPr="00DB4A91">
        <w:rPr>
          <w:b/>
        </w:rPr>
        <w:t>«отлично»</w:t>
      </w:r>
      <w:r w:rsidRPr="00DB4A91">
        <w:t xml:space="preserve"> (5 баллов) – обучающийся демонстрирует высокий уровень сформированности компетенций, должен знать и понимать теоретические основы и понятийный аппарат психологической науки; </w:t>
      </w:r>
      <w:r w:rsidRPr="00DB4A91">
        <w:rPr>
          <w:bCs/>
        </w:rPr>
        <w:t>основные психологические подходы; уметь</w:t>
      </w:r>
      <w:r w:rsidRPr="00DB4A91">
        <w:t xml:space="preserve">использовать теоретические и практические знания, полученные в ходе освоения курса, </w:t>
      </w:r>
      <w:r w:rsidRPr="00DB4A91">
        <w:rPr>
          <w:bCs/>
        </w:rPr>
        <w:t>владеть современными психолого-педагогическими методиками; иметь оценки выполнение самостоятельной работы 5 или 4 баллов;</w:t>
      </w:r>
    </w:p>
    <w:p w:rsidR="00F8358A" w:rsidRPr="00DB4A91" w:rsidRDefault="00F8358A" w:rsidP="00F8358A">
      <w:r w:rsidRPr="00DB4A91">
        <w:t xml:space="preserve">– на оценку </w:t>
      </w:r>
      <w:r w:rsidRPr="00DB4A91">
        <w:rPr>
          <w:b/>
        </w:rPr>
        <w:t>«хорошо»</w:t>
      </w:r>
      <w:r w:rsidRPr="00DB4A91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должен знать и понимать теоретические основы и понятийный аппарат психологической науки; </w:t>
      </w:r>
      <w:r w:rsidRPr="00DB4A91">
        <w:rPr>
          <w:bCs/>
        </w:rPr>
        <w:t>владеть современными психолого-педагогическими методиками; иметь оценки за работу на семинарских занятиях и выполнение самостоятельной работы не ниже 4 баллов;</w:t>
      </w:r>
    </w:p>
    <w:p w:rsidR="00F8358A" w:rsidRPr="00DB4A91" w:rsidRDefault="00F8358A" w:rsidP="00F8358A">
      <w:r w:rsidRPr="00DB4A91">
        <w:t xml:space="preserve">– на оценку </w:t>
      </w:r>
      <w:r w:rsidRPr="00DB4A91">
        <w:rPr>
          <w:b/>
        </w:rPr>
        <w:t>«удовлетворительно»</w:t>
      </w:r>
      <w:r w:rsidRPr="00DB4A91">
        <w:t xml:space="preserve"> (3 балла) – обучающийся демонстрирует пороговый уровень сформированности компетенций:в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DB4A91">
        <w:rPr>
          <w:bCs/>
        </w:rPr>
        <w:t>имеет оценки за работу на семинарских занятиях и выполнение самостоятельной работы не ниже 3 баллов.</w:t>
      </w:r>
    </w:p>
    <w:p w:rsidR="00F8358A" w:rsidRPr="00DB4A91" w:rsidRDefault="00F8358A" w:rsidP="00F8358A">
      <w:r w:rsidRPr="00DB4A91">
        <w:t xml:space="preserve">– на оценку </w:t>
      </w:r>
      <w:r w:rsidRPr="00DB4A91">
        <w:rPr>
          <w:b/>
        </w:rPr>
        <w:t>«неудовлетворительно»</w:t>
      </w:r>
      <w:r w:rsidRPr="00DB4A91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8358A" w:rsidRPr="00DB4A91" w:rsidRDefault="00F8358A" w:rsidP="00F8358A">
      <w:r w:rsidRPr="00DB4A91">
        <w:t xml:space="preserve">– на оценку </w:t>
      </w:r>
      <w:r w:rsidRPr="00DB4A91">
        <w:rPr>
          <w:b/>
        </w:rPr>
        <w:t>«неудовлетворительно»</w:t>
      </w:r>
      <w:r w:rsidRPr="00DB4A91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8358A" w:rsidRPr="00DB4A91" w:rsidRDefault="00F8358A" w:rsidP="00F8358A">
      <w:pPr>
        <w:pStyle w:val="1"/>
        <w:ind w:left="0"/>
        <w:rPr>
          <w:rStyle w:val="FontStyle32"/>
          <w:i w:val="0"/>
          <w:spacing w:val="-4"/>
          <w:szCs w:val="24"/>
        </w:rPr>
        <w:sectPr w:rsidR="00F8358A" w:rsidRPr="00DB4A91" w:rsidSect="00B573A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8358A" w:rsidRPr="00F8358A" w:rsidRDefault="00F8358A" w:rsidP="00F8358A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8358A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8358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8358A" w:rsidRPr="00F8358A" w:rsidRDefault="00F8358A" w:rsidP="00F8358A">
      <w:pPr>
        <w:pStyle w:val="Style10"/>
        <w:widowControl/>
        <w:rPr>
          <w:rStyle w:val="FontStyle22"/>
          <w:sz w:val="24"/>
          <w:szCs w:val="24"/>
        </w:rPr>
      </w:pPr>
      <w:r w:rsidRPr="00F8358A">
        <w:rPr>
          <w:rStyle w:val="FontStyle18"/>
          <w:sz w:val="24"/>
          <w:szCs w:val="24"/>
        </w:rPr>
        <w:t xml:space="preserve">а) Основная </w:t>
      </w:r>
      <w:r w:rsidRPr="00F8358A">
        <w:rPr>
          <w:rStyle w:val="FontStyle22"/>
          <w:b/>
          <w:sz w:val="24"/>
          <w:szCs w:val="24"/>
        </w:rPr>
        <w:t>литература:</w:t>
      </w:r>
    </w:p>
    <w:p w:rsidR="00F8358A" w:rsidRPr="00F8358A" w:rsidRDefault="00F8358A" w:rsidP="00F8358A">
      <w:pPr>
        <w:pStyle w:val="Style8"/>
        <w:widowControl/>
        <w:numPr>
          <w:ilvl w:val="1"/>
          <w:numId w:val="7"/>
        </w:numPr>
        <w:tabs>
          <w:tab w:val="left" w:pos="851"/>
          <w:tab w:val="left" w:pos="993"/>
        </w:tabs>
        <w:ind w:left="0" w:firstLine="567"/>
      </w:pPr>
      <w:r w:rsidRPr="00F8358A"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7" w:history="1">
        <w:r w:rsidRPr="00F8358A">
          <w:rPr>
            <w:rStyle w:val="a5"/>
          </w:rPr>
          <w:t>https://magtu.informsystema.ru/uploader/fileUpload?name=3405.pdf&amp;show=dcatalogues/1/1139691/3405.pdf&amp;view=true</w:t>
        </w:r>
      </w:hyperlink>
      <w:r w:rsidRPr="00F8358A">
        <w:t>.   - Макрообъект. - ISBN 978-5-9967-1035-5.</w:t>
      </w:r>
    </w:p>
    <w:p w:rsidR="00F8358A" w:rsidRPr="00F8358A" w:rsidRDefault="00F8358A" w:rsidP="00F8358A">
      <w:pPr>
        <w:pStyle w:val="Style8"/>
        <w:widowControl/>
        <w:numPr>
          <w:ilvl w:val="1"/>
          <w:numId w:val="7"/>
        </w:numPr>
        <w:tabs>
          <w:tab w:val="left" w:pos="851"/>
          <w:tab w:val="left" w:pos="993"/>
        </w:tabs>
        <w:ind w:left="0" w:firstLine="567"/>
      </w:pPr>
      <w:r w:rsidRPr="00F8358A">
        <w:rPr>
          <w:shd w:val="clear" w:color="auto" w:fill="FFFFFF"/>
        </w:rPr>
        <w:t>Токарь О.В. Детская практическая психология в кратком изложении [Электронный ресурс] : учебно-методическое пособие / сост. и авт. вступ. ст. О.В. Токарь. — 3-е изд., стер. — Москва : ФЛИНТА, 2019.-224 с. – ISBN 978-5-89349-973-5. – Текст : электронный. - URL:</w:t>
      </w:r>
      <w:hyperlink r:id="rId28" w:history="1">
        <w:r w:rsidRPr="00F8358A">
          <w:rPr>
            <w:rStyle w:val="a5"/>
            <w:shd w:val="clear" w:color="auto" w:fill="FFFFFF"/>
          </w:rPr>
          <w:t>http://znanium.com/catalog/product/1048304</w:t>
        </w:r>
      </w:hyperlink>
    </w:p>
    <w:p w:rsidR="00F8358A" w:rsidRPr="00F8358A" w:rsidRDefault="00F8358A" w:rsidP="00F8358A">
      <w:pPr>
        <w:pStyle w:val="Style8"/>
        <w:widowControl/>
        <w:tabs>
          <w:tab w:val="left" w:pos="851"/>
          <w:tab w:val="left" w:pos="993"/>
        </w:tabs>
      </w:pPr>
      <w:r w:rsidRPr="00F8358A">
        <w:rPr>
          <w:b/>
          <w:bCs/>
        </w:rPr>
        <w:t>б) Дополнительная литература:</w:t>
      </w:r>
    </w:p>
    <w:p w:rsidR="00F8358A" w:rsidRPr="00F8358A" w:rsidRDefault="00F8358A" w:rsidP="00F8358A">
      <w:pPr>
        <w:pStyle w:val="Style8"/>
        <w:widowControl/>
        <w:numPr>
          <w:ilvl w:val="1"/>
          <w:numId w:val="6"/>
        </w:numPr>
        <w:tabs>
          <w:tab w:val="clear" w:pos="960"/>
          <w:tab w:val="left" w:pos="851"/>
          <w:tab w:val="num" w:pos="993"/>
        </w:tabs>
        <w:ind w:left="0" w:firstLine="567"/>
        <w:rPr>
          <w:b/>
        </w:rPr>
      </w:pPr>
      <w:r w:rsidRPr="00F8358A">
        <w:t xml:space="preserve">Тугулева Г. В. Основы специальной педагогики и психологии [Электронный ресурс] : учебное пособие / Г. В. Тугулева, Л. А. Яковлева ; МГТУ. - Магнитогорск : МГТУ, 2017. - 1 электрон. опт. диск (CD-ROM). - Режим доступа: </w:t>
      </w:r>
      <w:hyperlink r:id="rId29" w:history="1">
        <w:r w:rsidRPr="00F8358A">
          <w:rPr>
            <w:rStyle w:val="a5"/>
          </w:rPr>
          <w:t>https://magtu.informsystema.ru/uploader/fileUpload?name=2876.pdf&amp;show=dcatalogues/1/1134084/2876.pdf&amp;view=true</w:t>
        </w:r>
      </w:hyperlink>
      <w:r w:rsidRPr="00F8358A">
        <w:t>.  - Макрообъект.</w:t>
      </w:r>
    </w:p>
    <w:p w:rsidR="00F8358A" w:rsidRPr="00F8358A" w:rsidRDefault="00F8358A" w:rsidP="00F8358A">
      <w:pPr>
        <w:pStyle w:val="Style8"/>
        <w:widowControl/>
        <w:numPr>
          <w:ilvl w:val="1"/>
          <w:numId w:val="6"/>
        </w:numPr>
        <w:tabs>
          <w:tab w:val="clear" w:pos="960"/>
          <w:tab w:val="left" w:pos="851"/>
          <w:tab w:val="num" w:pos="993"/>
        </w:tabs>
        <w:ind w:left="0" w:firstLine="567"/>
        <w:rPr>
          <w:b/>
        </w:rPr>
      </w:pPr>
      <w:r w:rsidRPr="00F8358A">
        <w:rPr>
          <w:bCs/>
        </w:rPr>
        <w:t>Токарь О.В. Психолого-педагогическое сопровождение гиперактивных дошкольников</w:t>
      </w:r>
      <w:r w:rsidRPr="00F8358A">
        <w:rPr>
          <w:rStyle w:val="apple-converted-space"/>
          <w:rFonts w:eastAsia="StarSymbol"/>
          <w:shd w:val="clear" w:color="auto" w:fill="FFFFFF"/>
        </w:rPr>
        <w:t> </w:t>
      </w:r>
      <w:r w:rsidRPr="00F8358A">
        <w:rPr>
          <w:shd w:val="clear" w:color="auto" w:fill="FFFFFF"/>
        </w:rPr>
        <w:t xml:space="preserve">[Электронный ресурс] : учебно-методическое пособие /под ред. О.В. Токарь, Т. Т. Зимаревой, Н. Е. Липай. — 3-е изд., стер. — Москва : ФЛИНТА, 2019. – ISBN 978-5-9765-0I75 – Текст : электронный. - URL: </w:t>
      </w:r>
      <w:hyperlink r:id="rId30" w:history="1">
        <w:r w:rsidRPr="00F8358A">
          <w:rPr>
            <w:rStyle w:val="a5"/>
            <w:shd w:val="clear" w:color="auto" w:fill="FFFFFF"/>
          </w:rPr>
          <w:t>http://znanium.com/catalog/product/1048086</w:t>
        </w:r>
      </w:hyperlink>
    </w:p>
    <w:p w:rsidR="00F8358A" w:rsidRPr="00F8358A" w:rsidRDefault="00F8358A" w:rsidP="00F8358A">
      <w:pPr>
        <w:pStyle w:val="Style8"/>
        <w:widowControl/>
        <w:numPr>
          <w:ilvl w:val="1"/>
          <w:numId w:val="6"/>
        </w:numPr>
        <w:tabs>
          <w:tab w:val="clear" w:pos="960"/>
          <w:tab w:val="left" w:pos="851"/>
          <w:tab w:val="num" w:pos="993"/>
        </w:tabs>
        <w:ind w:left="0" w:firstLine="567"/>
        <w:rPr>
          <w:b/>
        </w:rPr>
      </w:pPr>
      <w:r w:rsidRPr="00F8358A">
        <w:rPr>
          <w:bCs/>
        </w:rPr>
        <w:t xml:space="preserve">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31" w:history="1">
        <w:r w:rsidRPr="00F8358A">
          <w:rPr>
            <w:rStyle w:val="a5"/>
            <w:bCs/>
          </w:rPr>
          <w:t>https://magtu.informsystema.ru/uploader/fileUpload?name=2352.pdf&amp;show=dcatalogues/1/1129999/2352.pdf&amp;view=true</w:t>
        </w:r>
      </w:hyperlink>
      <w:r w:rsidRPr="00F8358A">
        <w:rPr>
          <w:bCs/>
        </w:rPr>
        <w:t>.  - Макрообъект.</w:t>
      </w:r>
    </w:p>
    <w:p w:rsidR="00F8358A" w:rsidRPr="00F8358A" w:rsidRDefault="00F8358A" w:rsidP="00F8358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8358A">
        <w:rPr>
          <w:rStyle w:val="FontStyle15"/>
          <w:spacing w:val="40"/>
          <w:sz w:val="24"/>
          <w:szCs w:val="24"/>
        </w:rPr>
        <w:t>в)</w:t>
      </w:r>
      <w:r w:rsidRPr="00F8358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8358A" w:rsidRPr="00F8358A" w:rsidRDefault="00F8358A" w:rsidP="00F8358A">
      <w:pPr>
        <w:pStyle w:val="Style8"/>
        <w:widowControl/>
        <w:tabs>
          <w:tab w:val="left" w:pos="840"/>
          <w:tab w:val="left" w:pos="993"/>
          <w:tab w:val="left" w:pos="1200"/>
        </w:tabs>
        <w:ind w:firstLine="0"/>
        <w:rPr>
          <w:rStyle w:val="FontStyle21"/>
          <w:sz w:val="24"/>
          <w:szCs w:val="24"/>
        </w:rPr>
      </w:pPr>
      <w:r w:rsidRPr="00F8358A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F8358A" w:rsidRPr="00F8358A" w:rsidRDefault="00F8358A" w:rsidP="00F8358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8358A">
        <w:rPr>
          <w:rStyle w:val="FontStyle15"/>
          <w:spacing w:val="40"/>
          <w:sz w:val="24"/>
          <w:szCs w:val="24"/>
        </w:rPr>
        <w:t>г)</w:t>
      </w:r>
      <w:r w:rsidRPr="00F8358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8358A">
        <w:rPr>
          <w:rStyle w:val="FontStyle15"/>
          <w:spacing w:val="40"/>
          <w:sz w:val="24"/>
          <w:szCs w:val="24"/>
        </w:rPr>
        <w:t>и</w:t>
      </w:r>
      <w:r w:rsidRPr="00F8358A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260"/>
        <w:gridCol w:w="2724"/>
      </w:tblGrid>
      <w:tr w:rsidR="00F8358A" w:rsidRPr="00B87594" w:rsidTr="00C365E1">
        <w:trPr>
          <w:trHeight w:val="537"/>
        </w:trPr>
        <w:tc>
          <w:tcPr>
            <w:tcW w:w="3119" w:type="dxa"/>
            <w:shd w:val="clear" w:color="auto" w:fill="auto"/>
            <w:vAlign w:val="center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№ договора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F8358A" w:rsidRPr="009E047B" w:rsidRDefault="00F8358A" w:rsidP="00C365E1">
            <w:pPr>
              <w:ind w:right="-111"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Срок действия лицензии</w:t>
            </w:r>
          </w:p>
        </w:tc>
      </w:tr>
      <w:tr w:rsidR="00F8358A" w:rsidRPr="00B87594" w:rsidTr="00C365E1">
        <w:tc>
          <w:tcPr>
            <w:tcW w:w="3119" w:type="dxa"/>
            <w:shd w:val="clear" w:color="auto" w:fill="auto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MS Windows 7</w:t>
            </w:r>
          </w:p>
        </w:tc>
        <w:tc>
          <w:tcPr>
            <w:tcW w:w="3260" w:type="dxa"/>
            <w:shd w:val="clear" w:color="auto" w:fill="auto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Д-1227 от 08.10.2018</w:t>
            </w:r>
          </w:p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 xml:space="preserve">Д-757-17 от 27.06.2017 </w:t>
            </w:r>
          </w:p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Д-593-16 от 20.05.2016</w:t>
            </w:r>
          </w:p>
        </w:tc>
        <w:tc>
          <w:tcPr>
            <w:tcW w:w="2724" w:type="dxa"/>
            <w:shd w:val="clear" w:color="auto" w:fill="auto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11.10.2021</w:t>
            </w:r>
          </w:p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27.07.2018</w:t>
            </w:r>
          </w:p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20.05.2017</w:t>
            </w:r>
          </w:p>
        </w:tc>
      </w:tr>
      <w:tr w:rsidR="00F8358A" w:rsidRPr="00B87594" w:rsidTr="00C365E1">
        <w:tc>
          <w:tcPr>
            <w:tcW w:w="3119" w:type="dxa"/>
            <w:shd w:val="clear" w:color="auto" w:fill="auto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MS Office 2007</w:t>
            </w:r>
          </w:p>
        </w:tc>
        <w:tc>
          <w:tcPr>
            <w:tcW w:w="3260" w:type="dxa"/>
            <w:shd w:val="clear" w:color="auto" w:fill="auto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№ 135 от 17.09.2007</w:t>
            </w:r>
          </w:p>
        </w:tc>
        <w:tc>
          <w:tcPr>
            <w:tcW w:w="2724" w:type="dxa"/>
            <w:shd w:val="clear" w:color="auto" w:fill="auto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бессрочно</w:t>
            </w:r>
          </w:p>
        </w:tc>
      </w:tr>
      <w:tr w:rsidR="00E932E8" w:rsidRPr="00B87594" w:rsidTr="00C365E1">
        <w:tc>
          <w:tcPr>
            <w:tcW w:w="3119" w:type="dxa"/>
            <w:shd w:val="clear" w:color="auto" w:fill="auto"/>
          </w:tcPr>
          <w:p w:rsidR="00E932E8" w:rsidRPr="00E932E8" w:rsidRDefault="00E932E8" w:rsidP="00E932E8">
            <w:pPr>
              <w:ind w:firstLine="0"/>
              <w:jc w:val="left"/>
              <w:rPr>
                <w:szCs w:val="28"/>
              </w:rPr>
            </w:pPr>
            <w:r w:rsidRPr="00E932E8">
              <w:rPr>
                <w:szCs w:val="28"/>
              </w:rPr>
              <w:t>FAR Manager</w:t>
            </w:r>
          </w:p>
        </w:tc>
        <w:tc>
          <w:tcPr>
            <w:tcW w:w="3260" w:type="dxa"/>
            <w:shd w:val="clear" w:color="auto" w:fill="auto"/>
          </w:tcPr>
          <w:p w:rsidR="00E932E8" w:rsidRPr="00E932E8" w:rsidRDefault="00E932E8" w:rsidP="00E932E8">
            <w:pPr>
              <w:ind w:firstLine="0"/>
              <w:jc w:val="left"/>
              <w:rPr>
                <w:szCs w:val="28"/>
              </w:rPr>
            </w:pPr>
            <w:r w:rsidRPr="00E932E8">
              <w:rPr>
                <w:szCs w:val="28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E932E8" w:rsidRPr="00E932E8" w:rsidRDefault="00E932E8" w:rsidP="00E932E8">
            <w:pPr>
              <w:ind w:firstLine="0"/>
              <w:jc w:val="left"/>
              <w:rPr>
                <w:szCs w:val="28"/>
              </w:rPr>
            </w:pPr>
            <w:r w:rsidRPr="00E932E8">
              <w:rPr>
                <w:szCs w:val="28"/>
              </w:rPr>
              <w:t>бессрочно</w:t>
            </w:r>
          </w:p>
        </w:tc>
      </w:tr>
      <w:tr w:rsidR="00F8358A" w:rsidRPr="00B87594" w:rsidTr="00C365E1">
        <w:tc>
          <w:tcPr>
            <w:tcW w:w="3119" w:type="dxa"/>
            <w:shd w:val="clear" w:color="auto" w:fill="auto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7Zip</w:t>
            </w:r>
          </w:p>
        </w:tc>
        <w:tc>
          <w:tcPr>
            <w:tcW w:w="3260" w:type="dxa"/>
            <w:shd w:val="clear" w:color="auto" w:fill="auto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F8358A" w:rsidRPr="009E047B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9E047B">
              <w:rPr>
                <w:rFonts w:eastAsia="Calibri"/>
              </w:rPr>
              <w:t>бессрочно</w:t>
            </w:r>
          </w:p>
        </w:tc>
      </w:tr>
    </w:tbl>
    <w:p w:rsidR="00F8358A" w:rsidRPr="0073249D" w:rsidRDefault="00F8358A" w:rsidP="00F8358A">
      <w:pPr>
        <w:ind w:left="567" w:firstLine="0"/>
      </w:pP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E932E8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E932E8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E932E8">
        <w:rPr>
          <w:rStyle w:val="FontStyle18"/>
          <w:b w:val="0"/>
          <w:sz w:val="24"/>
          <w:szCs w:val="24"/>
        </w:rPr>
        <w:tab/>
      </w: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lastRenderedPageBreak/>
        <w:t xml:space="preserve">Университетская информационная система РОССИЯ https://uisrussia.msu.ru </w:t>
      </w: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E932E8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E932E8">
        <w:rPr>
          <w:rStyle w:val="FontStyle18"/>
          <w:b w:val="0"/>
          <w:sz w:val="24"/>
          <w:szCs w:val="24"/>
        </w:rPr>
        <w:tab/>
      </w: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E932E8">
        <w:rPr>
          <w:rStyle w:val="FontStyle18"/>
          <w:b w:val="0"/>
          <w:sz w:val="24"/>
          <w:szCs w:val="24"/>
        </w:rPr>
        <w:tab/>
        <w:t xml:space="preserve">http://scopus.com </w:t>
      </w:r>
      <w:r w:rsidRPr="00E932E8">
        <w:rPr>
          <w:rStyle w:val="FontStyle18"/>
          <w:b w:val="0"/>
          <w:sz w:val="24"/>
          <w:szCs w:val="24"/>
        </w:rPr>
        <w:tab/>
      </w:r>
    </w:p>
    <w:p w:rsidR="00E932E8" w:rsidRPr="00E932E8" w:rsidRDefault="00E932E8" w:rsidP="00E932E8">
      <w:pPr>
        <w:pStyle w:val="Style10"/>
        <w:numPr>
          <w:ilvl w:val="0"/>
          <w:numId w:val="9"/>
        </w:numPr>
        <w:tabs>
          <w:tab w:val="left" w:pos="851"/>
          <w:tab w:val="left" w:pos="993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E932E8" w:rsidRPr="00E932E8" w:rsidRDefault="00E932E8" w:rsidP="00E932E8">
      <w:pPr>
        <w:pStyle w:val="Style10"/>
        <w:widowControl/>
        <w:numPr>
          <w:ilvl w:val="0"/>
          <w:numId w:val="9"/>
        </w:numPr>
        <w:tabs>
          <w:tab w:val="left" w:pos="851"/>
          <w:tab w:val="left" w:pos="1134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E932E8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F8358A" w:rsidRPr="00F8358A" w:rsidRDefault="00F8358A" w:rsidP="00F8358A">
      <w:pPr>
        <w:pStyle w:val="1"/>
        <w:rPr>
          <w:rStyle w:val="FontStyle14"/>
          <w:sz w:val="24"/>
          <w:szCs w:val="24"/>
        </w:rPr>
      </w:pPr>
      <w:r w:rsidRPr="00F8358A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F8358A" w:rsidRPr="00F8358A" w:rsidRDefault="00F8358A" w:rsidP="00F8358A">
      <w:pPr>
        <w:numPr>
          <w:ilvl w:val="0"/>
          <w:numId w:val="1"/>
        </w:numPr>
      </w:pPr>
      <w:r w:rsidRPr="00F8358A">
        <w:t>Материально-техническое обеспечение дисциплины включает:</w:t>
      </w:r>
    </w:p>
    <w:tbl>
      <w:tblPr>
        <w:tblW w:w="9332" w:type="dxa"/>
        <w:tblInd w:w="103" w:type="dxa"/>
        <w:tblLayout w:type="fixed"/>
        <w:tblLook w:val="0000"/>
      </w:tblPr>
      <w:tblGrid>
        <w:gridCol w:w="10"/>
        <w:gridCol w:w="4075"/>
        <w:gridCol w:w="5247"/>
      </w:tblGrid>
      <w:tr w:rsidR="00F8358A" w:rsidRPr="001554A2" w:rsidTr="00C365E1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58A" w:rsidRPr="001554A2" w:rsidRDefault="00F8358A" w:rsidP="00C365E1">
            <w:pPr>
              <w:snapToGrid w:val="0"/>
              <w:ind w:firstLine="0"/>
              <w:jc w:val="center"/>
            </w:pPr>
            <w:r w:rsidRPr="001554A2">
              <w:t xml:space="preserve">Тип и название аудитории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58A" w:rsidRPr="001554A2" w:rsidRDefault="00F8358A" w:rsidP="00C365E1">
            <w:pPr>
              <w:snapToGrid w:val="0"/>
              <w:ind w:firstLine="0"/>
              <w:jc w:val="center"/>
            </w:pPr>
            <w:r w:rsidRPr="001554A2">
              <w:t>Оснащение аудитории</w:t>
            </w:r>
          </w:p>
        </w:tc>
      </w:tr>
      <w:tr w:rsidR="00F8358A" w:rsidRPr="001554A2" w:rsidTr="00C365E1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58A" w:rsidRPr="001554A2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1554A2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1554A2" w:rsidRDefault="00F8358A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554A2">
              <w:rPr>
                <w:rFonts w:eastAsia="Calibri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F8358A" w:rsidRPr="001554A2" w:rsidTr="00C36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Before w:val="1"/>
          <w:wBefore w:w="10" w:type="dxa"/>
        </w:trPr>
        <w:tc>
          <w:tcPr>
            <w:tcW w:w="4075" w:type="dxa"/>
          </w:tcPr>
          <w:p w:rsidR="00F8358A" w:rsidRPr="001554A2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1554A2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7" w:type="dxa"/>
          </w:tcPr>
          <w:p w:rsidR="00F8358A" w:rsidRPr="001554A2" w:rsidRDefault="00F8358A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554A2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F8358A" w:rsidRPr="001554A2" w:rsidRDefault="00F8358A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554A2">
              <w:rPr>
                <w:rFonts w:eastAsia="Calibri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F8358A" w:rsidRPr="001554A2" w:rsidTr="00C365E1">
        <w:tc>
          <w:tcPr>
            <w:tcW w:w="408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8358A" w:rsidRPr="001554A2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1554A2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5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1554A2" w:rsidRDefault="00F8358A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554A2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8358A" w:rsidRPr="001554A2" w:rsidTr="00C365E1"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58A" w:rsidRPr="001554A2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1554A2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58A" w:rsidRPr="001554A2" w:rsidRDefault="00F8358A" w:rsidP="00C365E1">
            <w:pPr>
              <w:ind w:firstLine="0"/>
              <w:contextualSpacing/>
              <w:rPr>
                <w:rFonts w:eastAsia="Calibri"/>
              </w:rPr>
            </w:pPr>
            <w:r w:rsidRPr="001554A2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Default="00F8358A" w:rsidP="00F8358A"/>
    <w:p w:rsidR="00F8358A" w:rsidRPr="0073249D" w:rsidRDefault="00F8358A" w:rsidP="00F8358A"/>
    <w:p w:rsidR="00F8358A" w:rsidRPr="00F8358A" w:rsidRDefault="00F8358A" w:rsidP="00F8358A">
      <w:pPr>
        <w:ind w:firstLine="0"/>
        <w:jc w:val="right"/>
      </w:pPr>
      <w:r w:rsidRPr="00F8358A">
        <w:t>Приложение 1</w:t>
      </w:r>
    </w:p>
    <w:p w:rsidR="00F8358A" w:rsidRPr="00F8358A" w:rsidRDefault="00F8358A" w:rsidP="00F8358A">
      <w:pPr>
        <w:rPr>
          <w:rStyle w:val="FontStyle21"/>
          <w:b/>
          <w:sz w:val="24"/>
          <w:szCs w:val="24"/>
        </w:rPr>
      </w:pPr>
      <w:r w:rsidRPr="00F8358A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F8358A" w:rsidRPr="00F8358A" w:rsidRDefault="00F8358A" w:rsidP="00F8358A"/>
    <w:p w:rsidR="00F8358A" w:rsidRPr="00F8358A" w:rsidRDefault="00F8358A" w:rsidP="00F8358A">
      <w:pPr>
        <w:pStyle w:val="af"/>
        <w:ind w:firstLine="709"/>
        <w:rPr>
          <w:sz w:val="24"/>
          <w:szCs w:val="24"/>
        </w:rPr>
      </w:pPr>
      <w:r w:rsidRPr="00F8358A">
        <w:rPr>
          <w:sz w:val="24"/>
          <w:szCs w:val="24"/>
        </w:rPr>
        <w:t xml:space="preserve">Если Вы не прослушали определенные лекции преподавателя,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 Составьте глоссарий основных понятий, изучаемой дисциплины. </w:t>
      </w:r>
    </w:p>
    <w:p w:rsidR="00F8358A" w:rsidRPr="00DB4A91" w:rsidRDefault="00F8358A" w:rsidP="00F8358A">
      <w:pPr>
        <w:pStyle w:val="af"/>
        <w:ind w:firstLine="709"/>
        <w:rPr>
          <w:sz w:val="24"/>
          <w:szCs w:val="24"/>
        </w:rPr>
      </w:pPr>
      <w:r w:rsidRPr="00F8358A">
        <w:rPr>
          <w:sz w:val="24"/>
          <w:szCs w:val="24"/>
        </w:rPr>
        <w:t xml:space="preserve">Самостоятельную работу по теме (разделу) желательно выполнять после изучения лекционного и практического материала. </w:t>
      </w:r>
      <w:r w:rsidRPr="00F8358A">
        <w:rPr>
          <w:spacing w:val="-2"/>
          <w:sz w:val="24"/>
          <w:szCs w:val="24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F8358A">
        <w:rPr>
          <w:sz w:val="24"/>
          <w:szCs w:val="24"/>
        </w:rPr>
        <w:t>Выполняя самостоятельную</w:t>
      </w:r>
      <w:r w:rsidRPr="00DB4A91">
        <w:rPr>
          <w:sz w:val="24"/>
          <w:szCs w:val="24"/>
        </w:rPr>
        <w:t xml:space="preserve"> работу, внимательно изучите требования к ее оформлению и критерии оценки (см. ниже).</w:t>
      </w:r>
    </w:p>
    <w:p w:rsidR="00F8358A" w:rsidRPr="00DB4A91" w:rsidRDefault="00F8358A" w:rsidP="00F8358A">
      <w:pPr>
        <w:pStyle w:val="a6"/>
        <w:spacing w:after="0"/>
        <w:ind w:firstLine="709"/>
      </w:pPr>
      <w:r w:rsidRPr="00DB4A91">
        <w:t>Готовясь к семинарским занятиям, руководствуйтесь вопросами для обсуждения при изучении источников.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лабораторным занятиям, детально проработайте формулировку задания. Ориентируйтесь на критерии оценки занятий (см. ниже).</w:t>
      </w:r>
    </w:p>
    <w:p w:rsidR="00F8358A" w:rsidRPr="00DB4A91" w:rsidRDefault="00F8358A" w:rsidP="00F8358A">
      <w:pPr>
        <w:pStyle w:val="31"/>
        <w:spacing w:after="0"/>
        <w:ind w:left="0" w:firstLine="709"/>
        <w:rPr>
          <w:sz w:val="24"/>
          <w:szCs w:val="24"/>
        </w:rPr>
      </w:pPr>
      <w:r w:rsidRPr="00DB4A91">
        <w:rPr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F8358A" w:rsidRPr="00DB4A91" w:rsidRDefault="00F8358A" w:rsidP="00F8358A">
      <w:pPr>
        <w:pStyle w:val="31"/>
        <w:spacing w:after="0"/>
        <w:ind w:left="0" w:firstLine="709"/>
        <w:rPr>
          <w:spacing w:val="-2"/>
          <w:sz w:val="24"/>
          <w:szCs w:val="24"/>
        </w:rPr>
      </w:pPr>
      <w:r w:rsidRPr="00DB4A91">
        <w:rPr>
          <w:spacing w:val="-2"/>
          <w:sz w:val="24"/>
          <w:szCs w:val="24"/>
        </w:rPr>
        <w:t xml:space="preserve">При подготовке к экзамену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экзамену. </w:t>
      </w:r>
    </w:p>
    <w:p w:rsidR="00F8358A" w:rsidRPr="00DB4A91" w:rsidRDefault="00F8358A" w:rsidP="00F8358A">
      <w:pPr>
        <w:pStyle w:val="a6"/>
        <w:spacing w:after="0"/>
        <w:rPr>
          <w:b/>
          <w:i/>
        </w:rPr>
      </w:pPr>
      <w:r w:rsidRPr="00DB4A91">
        <w:rPr>
          <w:b/>
          <w:i/>
        </w:rPr>
        <w:t>Оценка активной работы студентов на семинарских занятиях:</w:t>
      </w:r>
    </w:p>
    <w:p w:rsidR="00F8358A" w:rsidRPr="00DB4A91" w:rsidRDefault="00F8358A" w:rsidP="00F8358A">
      <w:pPr>
        <w:pStyle w:val="a6"/>
        <w:spacing w:after="0"/>
        <w:rPr>
          <w:i/>
        </w:rPr>
      </w:pPr>
      <w:r w:rsidRPr="00DB4A91">
        <w:rPr>
          <w:i/>
        </w:rPr>
        <w:t>Показатели:</w:t>
      </w:r>
    </w:p>
    <w:p w:rsidR="00F8358A" w:rsidRPr="00DB4A91" w:rsidRDefault="00F8358A" w:rsidP="00F8358A">
      <w:pPr>
        <w:pStyle w:val="a6"/>
        <w:widowControl/>
        <w:numPr>
          <w:ilvl w:val="0"/>
          <w:numId w:val="2"/>
        </w:numPr>
        <w:tabs>
          <w:tab w:val="clear" w:pos="862"/>
          <w:tab w:val="left" w:pos="360"/>
        </w:tabs>
        <w:autoSpaceDE/>
        <w:spacing w:after="0"/>
        <w:ind w:left="360"/>
      </w:pPr>
      <w:r w:rsidRPr="00DB4A91">
        <w:t>Степень активности участия в обсуждении вопросов темы.</w:t>
      </w:r>
    </w:p>
    <w:p w:rsidR="00F8358A" w:rsidRPr="00DB4A91" w:rsidRDefault="00F8358A" w:rsidP="00F8358A">
      <w:pPr>
        <w:pStyle w:val="a6"/>
        <w:widowControl/>
        <w:numPr>
          <w:ilvl w:val="0"/>
          <w:numId w:val="2"/>
        </w:numPr>
        <w:tabs>
          <w:tab w:val="clear" w:pos="862"/>
          <w:tab w:val="left" w:pos="360"/>
        </w:tabs>
        <w:autoSpaceDE/>
        <w:spacing w:after="0"/>
        <w:ind w:left="360"/>
      </w:pPr>
      <w:r w:rsidRPr="00DB4A91">
        <w:t>Наличие письменных материалов к занятию.</w:t>
      </w:r>
    </w:p>
    <w:p w:rsidR="00F8358A" w:rsidRPr="00DB4A91" w:rsidRDefault="00F8358A" w:rsidP="00F8358A">
      <w:pPr>
        <w:pStyle w:val="a6"/>
        <w:spacing w:after="0"/>
        <w:rPr>
          <w:i/>
        </w:rPr>
      </w:pPr>
      <w:r w:rsidRPr="00DB4A91">
        <w:rPr>
          <w:i/>
        </w:rPr>
        <w:t>Критерии:</w:t>
      </w:r>
    </w:p>
    <w:p w:rsidR="00F8358A" w:rsidRPr="00DB4A91" w:rsidRDefault="00F8358A" w:rsidP="00F8358A">
      <w:pPr>
        <w:pStyle w:val="a6"/>
        <w:spacing w:after="0"/>
      </w:pPr>
      <w:r w:rsidRPr="00DB4A91">
        <w:rPr>
          <w:b/>
        </w:rPr>
        <w:t>5 баллов</w:t>
      </w:r>
      <w:r w:rsidRPr="00DB4A91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F8358A" w:rsidRPr="00DB4A91" w:rsidRDefault="00F8358A" w:rsidP="00F8358A">
      <w:pPr>
        <w:pStyle w:val="a6"/>
        <w:spacing w:after="0"/>
      </w:pPr>
      <w:r w:rsidRPr="00DB4A91">
        <w:rPr>
          <w:b/>
        </w:rPr>
        <w:t>4 балла</w:t>
      </w:r>
      <w:r w:rsidRPr="00DB4A91">
        <w:t xml:space="preserve"> –  участие в обсуждении большинства вопросов темы; наличие аналитических записей по всем вопросам и заданиям темы;</w:t>
      </w:r>
    </w:p>
    <w:p w:rsidR="00F8358A" w:rsidRPr="00DB4A91" w:rsidRDefault="00F8358A" w:rsidP="00F8358A">
      <w:pPr>
        <w:pStyle w:val="a6"/>
        <w:spacing w:after="0"/>
      </w:pPr>
      <w:r w:rsidRPr="00DB4A91">
        <w:rPr>
          <w:b/>
        </w:rPr>
        <w:t>3 балла</w:t>
      </w:r>
      <w:r w:rsidRPr="00DB4A91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F8358A" w:rsidRPr="00DB4A91" w:rsidRDefault="00F8358A" w:rsidP="00F8358A">
      <w:pPr>
        <w:pStyle w:val="a6"/>
        <w:spacing w:after="0"/>
        <w:rPr>
          <w:spacing w:val="-2"/>
        </w:rPr>
      </w:pPr>
      <w:r w:rsidRPr="00DB4A91">
        <w:rPr>
          <w:b/>
          <w:spacing w:val="-2"/>
        </w:rPr>
        <w:t>2 балла</w:t>
      </w:r>
      <w:r w:rsidRPr="00DB4A91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F8358A" w:rsidRPr="00DB4A91" w:rsidRDefault="00F8358A" w:rsidP="00F8358A">
      <w:pPr>
        <w:pStyle w:val="a6"/>
        <w:spacing w:after="0"/>
      </w:pPr>
      <w:r w:rsidRPr="00DB4A91">
        <w:rPr>
          <w:b/>
        </w:rPr>
        <w:t>1 балл</w:t>
      </w:r>
      <w:r w:rsidRPr="00DB4A91">
        <w:t xml:space="preserve"> – пассивное участие в обсуждении вопросов темы; материалы к занятию </w:t>
      </w:r>
      <w:r w:rsidRPr="00DB4A91">
        <w:lastRenderedPageBreak/>
        <w:t>представлены в конспективном виде, задания не выполнены;</w:t>
      </w:r>
    </w:p>
    <w:p w:rsidR="00F8358A" w:rsidRPr="00DB4A91" w:rsidRDefault="00F8358A" w:rsidP="00F8358A">
      <w:pPr>
        <w:pStyle w:val="a6"/>
        <w:spacing w:after="0"/>
      </w:pPr>
      <w:r w:rsidRPr="00DB4A91">
        <w:rPr>
          <w:b/>
        </w:rPr>
        <w:t>0 баллов</w:t>
      </w:r>
      <w:r w:rsidRPr="00DB4A91">
        <w:t xml:space="preserve"> – отсутствует подготовка к занятию.</w:t>
      </w:r>
    </w:p>
    <w:p w:rsidR="00F8358A" w:rsidRPr="00DB4A91" w:rsidRDefault="00F8358A" w:rsidP="00F8358A">
      <w:pPr>
        <w:jc w:val="center"/>
        <w:rPr>
          <w:b/>
          <w:i/>
        </w:rPr>
      </w:pPr>
    </w:p>
    <w:p w:rsidR="00F8358A" w:rsidRPr="00DB4A91" w:rsidRDefault="00F8358A" w:rsidP="00F8358A">
      <w:pPr>
        <w:rPr>
          <w:b/>
          <w:i/>
        </w:rPr>
      </w:pPr>
      <w:r w:rsidRPr="00DB4A91">
        <w:rPr>
          <w:b/>
          <w:i/>
        </w:rPr>
        <w:t>Требования к оформлению материалов самостоятельной работы:</w:t>
      </w:r>
    </w:p>
    <w:p w:rsidR="00F8358A" w:rsidRPr="00DB4A91" w:rsidRDefault="00F8358A" w:rsidP="00F8358A">
      <w:pPr>
        <w:widowControl/>
        <w:numPr>
          <w:ilvl w:val="0"/>
          <w:numId w:val="3"/>
        </w:numPr>
        <w:tabs>
          <w:tab w:val="left" w:pos="360"/>
        </w:tabs>
        <w:autoSpaceDE/>
      </w:pPr>
      <w:r w:rsidRPr="00DB4A91">
        <w:t>Указать тему, номер и формулировку выполняемого задания.</w:t>
      </w:r>
    </w:p>
    <w:p w:rsidR="00F8358A" w:rsidRPr="00DB4A91" w:rsidRDefault="00F8358A" w:rsidP="00F8358A">
      <w:pPr>
        <w:widowControl/>
        <w:numPr>
          <w:ilvl w:val="0"/>
          <w:numId w:val="3"/>
        </w:numPr>
        <w:tabs>
          <w:tab w:val="left" w:pos="360"/>
        </w:tabs>
        <w:autoSpaceDE/>
      </w:pPr>
      <w:r w:rsidRPr="00DB4A91">
        <w:t>Изложить материал в соответствии с требованиями, указанными в формулировке задания.</w:t>
      </w:r>
    </w:p>
    <w:p w:rsidR="00F8358A" w:rsidRPr="00DB4A91" w:rsidRDefault="00F8358A" w:rsidP="00F8358A">
      <w:pPr>
        <w:widowControl/>
        <w:numPr>
          <w:ilvl w:val="0"/>
          <w:numId w:val="3"/>
        </w:numPr>
        <w:tabs>
          <w:tab w:val="left" w:pos="360"/>
        </w:tabs>
        <w:autoSpaceDE/>
      </w:pPr>
      <w:r w:rsidRPr="00DB4A91">
        <w:t>Указать литературные источники, которые использовались при выполнении задания.</w:t>
      </w:r>
    </w:p>
    <w:p w:rsidR="00F8358A" w:rsidRPr="00DB4A91" w:rsidRDefault="00F8358A" w:rsidP="00F8358A">
      <w:pPr>
        <w:widowControl/>
        <w:numPr>
          <w:ilvl w:val="0"/>
          <w:numId w:val="3"/>
        </w:numPr>
        <w:tabs>
          <w:tab w:val="left" w:pos="360"/>
        </w:tabs>
        <w:autoSpaceDE/>
        <w:rPr>
          <w:spacing w:val="-4"/>
        </w:rPr>
      </w:pPr>
      <w:r w:rsidRPr="00DB4A91">
        <w:rPr>
          <w:spacing w:val="-4"/>
        </w:rPr>
        <w:t>Материалы самостоятельной работы оформляются в тонкой тетради, при компьютерном наборе – на листах формата А4 (файл, скоросшиватель). Работа подписывается с указанием ФИО, индекса группы.</w:t>
      </w:r>
    </w:p>
    <w:p w:rsidR="00F8358A" w:rsidRPr="00DB4A91" w:rsidRDefault="00F8358A" w:rsidP="00F8358A">
      <w:pPr>
        <w:pStyle w:val="21"/>
        <w:spacing w:after="0" w:line="240" w:lineRule="auto"/>
        <w:ind w:firstLine="720"/>
        <w:rPr>
          <w:b/>
          <w:i/>
        </w:rPr>
      </w:pPr>
      <w:r w:rsidRPr="00DB4A91">
        <w:rPr>
          <w:b/>
          <w:i/>
        </w:rPr>
        <w:t>Критерии оценки выполнения программы самостоятельной работы:</w:t>
      </w:r>
    </w:p>
    <w:p w:rsidR="00F8358A" w:rsidRPr="00DB4A91" w:rsidRDefault="00F8358A" w:rsidP="00F8358A">
      <w:pPr>
        <w:pStyle w:val="21"/>
        <w:spacing w:after="0" w:line="240" w:lineRule="auto"/>
      </w:pPr>
      <w:r w:rsidRPr="00DB4A91">
        <w:rPr>
          <w:b/>
        </w:rPr>
        <w:t>5 баллов</w:t>
      </w:r>
      <w:r w:rsidRPr="00DB4A91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F8358A" w:rsidRPr="00F8358A" w:rsidRDefault="00F8358A" w:rsidP="00F8358A">
      <w:pPr>
        <w:pStyle w:val="21"/>
        <w:spacing w:after="0" w:line="240" w:lineRule="auto"/>
      </w:pPr>
      <w:r w:rsidRPr="00F8358A">
        <w:rPr>
          <w:b/>
        </w:rPr>
        <w:t xml:space="preserve">4 балла </w:t>
      </w:r>
      <w:r w:rsidRPr="00F8358A">
        <w:t>– выполнение всех заданий, но не всегда сделаны выводы, нет достаточной аналитической основы;</w:t>
      </w:r>
    </w:p>
    <w:p w:rsidR="00F8358A" w:rsidRPr="00F8358A" w:rsidRDefault="00F8358A" w:rsidP="00F8358A">
      <w:pPr>
        <w:pStyle w:val="21"/>
        <w:spacing w:after="0" w:line="240" w:lineRule="auto"/>
      </w:pPr>
      <w:r w:rsidRPr="00F8358A">
        <w:rPr>
          <w:b/>
        </w:rPr>
        <w:t>3 балла</w:t>
      </w:r>
      <w:r w:rsidRPr="00F8358A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F8358A" w:rsidRPr="00F8358A" w:rsidRDefault="00F8358A" w:rsidP="00F8358A">
      <w:pPr>
        <w:pStyle w:val="21"/>
        <w:spacing w:after="0" w:line="240" w:lineRule="auto"/>
      </w:pPr>
      <w:r w:rsidRPr="00F8358A">
        <w:rPr>
          <w:b/>
        </w:rPr>
        <w:t>2 балла</w:t>
      </w:r>
      <w:r w:rsidRPr="00F8358A">
        <w:t xml:space="preserve"> – не выполнены одно-два задания, литературные источники рассмотрены по минимуму, задания представлены на опис</w:t>
      </w:r>
      <w:bookmarkStart w:id="0" w:name="_GoBack"/>
      <w:bookmarkEnd w:id="0"/>
      <w:r w:rsidRPr="00F8358A">
        <w:t>ательном уровне;</w:t>
      </w:r>
    </w:p>
    <w:p w:rsidR="00F8358A" w:rsidRPr="00F8358A" w:rsidRDefault="00F8358A" w:rsidP="00F8358A">
      <w:pPr>
        <w:pStyle w:val="21"/>
        <w:spacing w:after="0" w:line="240" w:lineRule="auto"/>
      </w:pPr>
      <w:r w:rsidRPr="00F8358A">
        <w:rPr>
          <w:b/>
        </w:rPr>
        <w:t>1 балл</w:t>
      </w:r>
      <w:r w:rsidRPr="00F8358A">
        <w:t xml:space="preserve"> – самостоятельная работа выполнена формально, не в полном объеме;</w:t>
      </w:r>
    </w:p>
    <w:p w:rsidR="00F8358A" w:rsidRPr="00F8358A" w:rsidRDefault="00F8358A" w:rsidP="00F8358A">
      <w:pPr>
        <w:pStyle w:val="a6"/>
        <w:spacing w:after="0"/>
      </w:pPr>
      <w:r w:rsidRPr="00F8358A">
        <w:rPr>
          <w:b/>
        </w:rPr>
        <w:t>0 баллов</w:t>
      </w:r>
      <w:r w:rsidRPr="00F8358A">
        <w:t xml:space="preserve"> – самостоятельная работа не выполнена.</w:t>
      </w:r>
    </w:p>
    <w:p w:rsidR="00F8358A" w:rsidRPr="00F8358A" w:rsidRDefault="00F8358A" w:rsidP="00F8358A"/>
    <w:p w:rsidR="00F8358A" w:rsidRPr="00F8358A" w:rsidRDefault="00F8358A" w:rsidP="00F8358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8358A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экзамену:</w:t>
      </w:r>
    </w:p>
    <w:p w:rsidR="00F8358A" w:rsidRPr="00F8358A" w:rsidRDefault="00F8358A" w:rsidP="00F8358A">
      <w:pPr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F8358A">
        <w:rPr>
          <w:rStyle w:val="FontStyle20"/>
          <w:rFonts w:ascii="Times New Roman" w:hAnsi="Times New Roman" w:cs="Times New Roman"/>
          <w:iCs/>
          <w:sz w:val="24"/>
          <w:szCs w:val="24"/>
        </w:rPr>
        <w:t>При подготовке к зачету (устному опросу) необходимо воспользоваться материалами лекций, семинарских занятий, а также материалами, накопленными в ходе самостоятельной работы по дисциплине. Устный опрос проводится индивидуально, каждому студенту задается не менее трех вопросов из разных разделов. Если по какому-то из разделов дисциплины при ответе студент испытывает затруднения, то количество вопросов может увеличиться с целью объективной оценки знаний (умений, навыков) студента. Ответы должны быть четкими, логичными; в случае использования при ответе материалов самостоятельной подготовки необходимо называть автора той точки зрения, которая транслируется в ходе ответа.</w:t>
      </w:r>
    </w:p>
    <w:p w:rsidR="00F8358A" w:rsidRPr="00F8358A" w:rsidRDefault="00F8358A" w:rsidP="00F8358A">
      <w:pPr>
        <w:rPr>
          <w:rStyle w:val="FontStyle20"/>
          <w:rFonts w:ascii="Times New Roman" w:hAnsi="Times New Roman" w:cs="Times New Roman"/>
          <w:iCs/>
          <w:sz w:val="24"/>
          <w:szCs w:val="24"/>
        </w:rPr>
      </w:pPr>
    </w:p>
    <w:p w:rsidR="00F8358A" w:rsidRPr="00F8358A" w:rsidRDefault="00F8358A" w:rsidP="00F8358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8358A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тесту:</w:t>
      </w:r>
    </w:p>
    <w:p w:rsidR="00F8358A" w:rsidRPr="00F8358A" w:rsidRDefault="00F8358A" w:rsidP="00F8358A">
      <w:pPr>
        <w:tabs>
          <w:tab w:val="left" w:pos="1418"/>
        </w:tabs>
        <w:rPr>
          <w:lang w:eastAsia="ar-SA"/>
        </w:rPr>
      </w:pPr>
      <w:r w:rsidRPr="00F8358A">
        <w:rPr>
          <w:rStyle w:val="FontStyle20"/>
          <w:rFonts w:ascii="Times New Roman" w:hAnsi="Times New Roman" w:cs="Times New Roman"/>
          <w:iCs/>
          <w:sz w:val="24"/>
          <w:szCs w:val="24"/>
        </w:rPr>
        <w:t>При подготовке необходимо воспользоваться материалами лекций, семинарских занятий, а также материалами, накопленными в ходе самостоятельной работы по дисциплине. Пройти промежуточные тесты после изучени</w:t>
      </w:r>
    </w:p>
    <w:p w:rsidR="00F8358A" w:rsidRDefault="00F8358A" w:rsidP="00F8358A">
      <w:pPr>
        <w:pStyle w:val="1"/>
        <w:tabs>
          <w:tab w:val="left" w:pos="567"/>
        </w:tabs>
      </w:pPr>
    </w:p>
    <w:p w:rsidR="00F8358A" w:rsidRDefault="00F8358A" w:rsidP="00F8358A">
      <w:pPr>
        <w:pStyle w:val="1"/>
        <w:tabs>
          <w:tab w:val="left" w:pos="567"/>
        </w:tabs>
      </w:pPr>
    </w:p>
    <w:p w:rsidR="001A3443" w:rsidRDefault="001A3443"/>
    <w:sectPr w:rsidR="001A3443" w:rsidSect="00503EFE">
      <w:footerReference w:type="default" r:id="rId32"/>
      <w:footnotePr>
        <w:pos w:val="beneathText"/>
      </w:footnotePr>
      <w:pgSz w:w="11905" w:h="16837"/>
      <w:pgMar w:top="1134" w:right="1134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B49" w:rsidRDefault="00DE2B49" w:rsidP="00503EFE">
      <w:r>
        <w:separator/>
      </w:r>
    </w:p>
  </w:endnote>
  <w:endnote w:type="continuationSeparator" w:id="1">
    <w:p w:rsidR="00DE2B49" w:rsidRDefault="00DE2B49" w:rsidP="00503E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A9" w:rsidRDefault="00503EFE" w:rsidP="00B573A0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F8358A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8379A9" w:rsidRDefault="00DE2B49" w:rsidP="00B573A0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A9" w:rsidRDefault="00503EFE" w:rsidP="00B573A0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F8358A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E932E8">
      <w:rPr>
        <w:rStyle w:val="a3"/>
      </w:rPr>
      <w:t>16</w:t>
    </w:r>
    <w:r>
      <w:rPr>
        <w:rStyle w:val="a3"/>
      </w:rPr>
      <w:fldChar w:fldCharType="end"/>
    </w:r>
  </w:p>
  <w:p w:rsidR="008379A9" w:rsidRDefault="00DE2B49" w:rsidP="00B573A0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A9" w:rsidRDefault="00DE2B4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04B" w:rsidRDefault="00DE2B49">
    <w:pPr>
      <w:pStyle w:val="a8"/>
      <w:ind w:right="360"/>
      <w:rPr>
        <w:lang w:eastAsia="ar-S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B49" w:rsidRDefault="00DE2B49" w:rsidP="00503EFE">
      <w:r>
        <w:separator/>
      </w:r>
    </w:p>
  </w:footnote>
  <w:footnote w:type="continuationSeparator" w:id="1">
    <w:p w:rsidR="00DE2B49" w:rsidRDefault="00DE2B49" w:rsidP="00503E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A9" w:rsidRDefault="00DE2B4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A9" w:rsidRDefault="00DE2B49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9A9" w:rsidRDefault="00DE2B4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13C5D10"/>
    <w:multiLevelType w:val="hybridMultilevel"/>
    <w:tmpl w:val="E3D4C986"/>
    <w:lvl w:ilvl="0" w:tplc="65F4AD9C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365320A"/>
    <w:multiLevelType w:val="hybridMultilevel"/>
    <w:tmpl w:val="CB12F22E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0F">
      <w:start w:val="1"/>
      <w:numFmt w:val="decimal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D00A2A"/>
    <w:multiLevelType w:val="hybridMultilevel"/>
    <w:tmpl w:val="62A02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3435D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8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58A"/>
    <w:rsid w:val="001A3443"/>
    <w:rsid w:val="00503EFE"/>
    <w:rsid w:val="00A15EEE"/>
    <w:rsid w:val="00DE2B49"/>
    <w:rsid w:val="00E932E8"/>
    <w:rsid w:val="00F83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58A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noProof/>
      <w:lang w:eastAsia="ru-RU"/>
    </w:rPr>
  </w:style>
  <w:style w:type="paragraph" w:styleId="1">
    <w:name w:val="heading 1"/>
    <w:basedOn w:val="a"/>
    <w:next w:val="a"/>
    <w:link w:val="10"/>
    <w:qFormat/>
    <w:rsid w:val="00F8358A"/>
    <w:pPr>
      <w:keepNext/>
      <w:tabs>
        <w:tab w:val="num" w:pos="0"/>
      </w:tabs>
      <w:autoSpaceDE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F8358A"/>
    <w:pPr>
      <w:keepNext/>
      <w:tabs>
        <w:tab w:val="num" w:pos="0"/>
      </w:tabs>
      <w:autoSpaceDE/>
      <w:ind w:left="400" w:firstLine="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358A"/>
    <w:rPr>
      <w:rFonts w:ascii="Times New Roman" w:eastAsia="Times New Roman" w:hAnsi="Times New Roman" w:cs="Times New Roman"/>
      <w:b/>
      <w:iCs/>
      <w:noProof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358A"/>
    <w:rPr>
      <w:rFonts w:ascii="Times New Roman" w:eastAsia="Times New Roman" w:hAnsi="Times New Roman" w:cs="Times New Roman"/>
      <w:b/>
      <w:bCs/>
      <w:i/>
      <w:noProof/>
      <w:szCs w:val="20"/>
      <w:lang w:eastAsia="ru-RU"/>
    </w:rPr>
  </w:style>
  <w:style w:type="character" w:customStyle="1" w:styleId="FontStyle14">
    <w:name w:val="Font Style14"/>
    <w:rsid w:val="00F8358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8358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8358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8358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F8358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8358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8358A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F8358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rsid w:val="00F8358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F8358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8358A"/>
    <w:rPr>
      <w:rFonts w:ascii="Times New Roman" w:hAnsi="Times New Roman" w:cs="Times New Roman"/>
      <w:i/>
      <w:iCs/>
      <w:sz w:val="12"/>
      <w:szCs w:val="12"/>
    </w:rPr>
  </w:style>
  <w:style w:type="character" w:styleId="a3">
    <w:name w:val="page number"/>
    <w:basedOn w:val="a0"/>
    <w:rsid w:val="00F8358A"/>
  </w:style>
  <w:style w:type="character" w:customStyle="1" w:styleId="apple-converted-space">
    <w:name w:val="apple-converted-space"/>
    <w:basedOn w:val="a0"/>
    <w:rsid w:val="00F8358A"/>
  </w:style>
  <w:style w:type="character" w:styleId="a4">
    <w:name w:val="Strong"/>
    <w:uiPriority w:val="22"/>
    <w:qFormat/>
    <w:rsid w:val="00F8358A"/>
    <w:rPr>
      <w:b/>
      <w:bCs/>
    </w:rPr>
  </w:style>
  <w:style w:type="character" w:styleId="a5">
    <w:name w:val="Hyperlink"/>
    <w:uiPriority w:val="99"/>
    <w:rsid w:val="00F8358A"/>
    <w:rPr>
      <w:color w:val="0000FF"/>
      <w:u w:val="single"/>
    </w:rPr>
  </w:style>
  <w:style w:type="paragraph" w:styleId="a6">
    <w:name w:val="Body Text"/>
    <w:basedOn w:val="a"/>
    <w:link w:val="a7"/>
    <w:semiHidden/>
    <w:rsid w:val="00F8358A"/>
    <w:pPr>
      <w:spacing w:after="120"/>
    </w:pPr>
  </w:style>
  <w:style w:type="character" w:customStyle="1" w:styleId="a7">
    <w:name w:val="Основной текст Знак"/>
    <w:basedOn w:val="a0"/>
    <w:link w:val="a6"/>
    <w:semiHidden/>
    <w:rsid w:val="00F8358A"/>
    <w:rPr>
      <w:rFonts w:ascii="Times New Roman" w:eastAsia="Times New Roman" w:hAnsi="Times New Roman" w:cs="Times New Roman"/>
      <w:noProof/>
      <w:lang w:eastAsia="ru-RU"/>
    </w:rPr>
  </w:style>
  <w:style w:type="paragraph" w:customStyle="1" w:styleId="Style6">
    <w:name w:val="Style6"/>
    <w:basedOn w:val="a"/>
    <w:rsid w:val="00F8358A"/>
  </w:style>
  <w:style w:type="paragraph" w:customStyle="1" w:styleId="Style8">
    <w:name w:val="Style8"/>
    <w:basedOn w:val="a"/>
    <w:rsid w:val="00F8358A"/>
  </w:style>
  <w:style w:type="paragraph" w:customStyle="1" w:styleId="Style10">
    <w:name w:val="Style10"/>
    <w:basedOn w:val="a"/>
    <w:rsid w:val="00F8358A"/>
  </w:style>
  <w:style w:type="paragraph" w:customStyle="1" w:styleId="Style12">
    <w:name w:val="Style12"/>
    <w:basedOn w:val="a"/>
    <w:rsid w:val="00F8358A"/>
  </w:style>
  <w:style w:type="paragraph" w:customStyle="1" w:styleId="Style13">
    <w:name w:val="Style13"/>
    <w:basedOn w:val="a"/>
    <w:rsid w:val="00F8358A"/>
  </w:style>
  <w:style w:type="paragraph" w:customStyle="1" w:styleId="Style14">
    <w:name w:val="Style14"/>
    <w:basedOn w:val="a"/>
    <w:rsid w:val="00F8358A"/>
  </w:style>
  <w:style w:type="paragraph" w:customStyle="1" w:styleId="Style16">
    <w:name w:val="Style16"/>
    <w:basedOn w:val="a"/>
    <w:rsid w:val="00F8358A"/>
  </w:style>
  <w:style w:type="paragraph" w:styleId="a8">
    <w:name w:val="footer"/>
    <w:basedOn w:val="a"/>
    <w:link w:val="a9"/>
    <w:rsid w:val="00F835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8358A"/>
    <w:rPr>
      <w:rFonts w:ascii="Times New Roman" w:eastAsia="Times New Roman" w:hAnsi="Times New Roman" w:cs="Times New Roman"/>
      <w:noProof/>
      <w:lang w:eastAsia="ru-RU"/>
    </w:rPr>
  </w:style>
  <w:style w:type="paragraph" w:styleId="aa">
    <w:name w:val="header"/>
    <w:basedOn w:val="a"/>
    <w:link w:val="ab"/>
    <w:rsid w:val="00F8358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F8358A"/>
    <w:rPr>
      <w:rFonts w:ascii="Times New Roman" w:eastAsia="Times New Roman" w:hAnsi="Times New Roman" w:cs="Times New Roman"/>
      <w:noProof/>
      <w:lang w:eastAsia="ru-RU"/>
    </w:rPr>
  </w:style>
  <w:style w:type="paragraph" w:styleId="ac">
    <w:name w:val="footnote text"/>
    <w:basedOn w:val="a"/>
    <w:link w:val="ad"/>
    <w:rsid w:val="00F8358A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F8358A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e">
    <w:name w:val="Normal (Web)"/>
    <w:basedOn w:val="a"/>
    <w:uiPriority w:val="99"/>
    <w:rsid w:val="00F8358A"/>
    <w:pPr>
      <w:widowControl/>
      <w:autoSpaceDE/>
      <w:spacing w:before="100" w:after="100"/>
      <w:ind w:firstLine="0"/>
      <w:jc w:val="left"/>
    </w:pPr>
  </w:style>
  <w:style w:type="paragraph" w:customStyle="1" w:styleId="31">
    <w:name w:val="Основной текст с отступом 31"/>
    <w:basedOn w:val="a"/>
    <w:rsid w:val="00F8358A"/>
    <w:pPr>
      <w:spacing w:after="120"/>
      <w:ind w:left="283"/>
    </w:pPr>
    <w:rPr>
      <w:sz w:val="16"/>
      <w:szCs w:val="16"/>
    </w:rPr>
  </w:style>
  <w:style w:type="paragraph" w:customStyle="1" w:styleId="21">
    <w:name w:val="Основной текст 21"/>
    <w:basedOn w:val="a"/>
    <w:rsid w:val="00F8358A"/>
    <w:pPr>
      <w:spacing w:after="120" w:line="480" w:lineRule="auto"/>
    </w:pPr>
  </w:style>
  <w:style w:type="paragraph" w:styleId="af">
    <w:name w:val="Subtitle"/>
    <w:basedOn w:val="a"/>
    <w:next w:val="a6"/>
    <w:link w:val="af0"/>
    <w:qFormat/>
    <w:rsid w:val="00F8358A"/>
    <w:pPr>
      <w:widowControl/>
      <w:autoSpaceDE/>
      <w:ind w:firstLine="0"/>
    </w:pPr>
    <w:rPr>
      <w:sz w:val="20"/>
      <w:szCs w:val="20"/>
    </w:rPr>
  </w:style>
  <w:style w:type="character" w:customStyle="1" w:styleId="af0">
    <w:name w:val="Подзаголовок Знак"/>
    <w:basedOn w:val="a0"/>
    <w:link w:val="af"/>
    <w:rsid w:val="00F8358A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F8358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F8358A"/>
    <w:rPr>
      <w:rFonts w:ascii="Times New Roman" w:eastAsia="Times New Roman" w:hAnsi="Times New Roman" w:cs="Times New Roman"/>
      <w:noProof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932E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932E8"/>
    <w:rPr>
      <w:rFonts w:ascii="Tahoma" w:eastAsia="Times New Roman" w:hAnsi="Tahoma" w:cs="Tahoma"/>
      <w:noProof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https://magtu.informsystema.ru/uploader/fileUpload?name=2352.pdf&amp;show=dcatalogues/1/1129999/2352.pdf&amp;view=true" TargetMode="External"/><Relationship Id="rId26" Type="http://schemas.openxmlformats.org/officeDocument/2006/relationships/hyperlink" Target="https://magtu.informsystema.ru/uploader/fileUpload?name=3405.pdf&amp;show=dcatalogues/1/1139691/3405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edlib.ru/Books/5/0282/5_0282-1.shtml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newlms.magtu.ru/mod/page/view.php?id=295545" TargetMode="External"/><Relationship Id="rId25" Type="http://schemas.openxmlformats.org/officeDocument/2006/relationships/hyperlink" Target="http://znanium.com/catalog/product/1048304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newlms.magtu.ru/mod/page/view.php?id=295543" TargetMode="External"/><Relationship Id="rId20" Type="http://schemas.openxmlformats.org/officeDocument/2006/relationships/hyperlink" Target="http://pedlib.ru/Books/6/0089/6_0089-1.shtml" TargetMode="External"/><Relationship Id="rId29" Type="http://schemas.openxmlformats.org/officeDocument/2006/relationships/hyperlink" Target="https://magtu.informsystema.ru/uploader/fileUpload?name=2876.pdf&amp;show=dcatalogues/1/1134084/2876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://newlms.magtu.ru/mod/page/view.php?id=295552" TargetMode="External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newlms.magtu.ru/mod/page/view.php?id=295550" TargetMode="External"/><Relationship Id="rId28" Type="http://schemas.openxmlformats.org/officeDocument/2006/relationships/hyperlink" Target="http://znanium.com/catalog/product/1048304" TargetMode="External"/><Relationship Id="rId10" Type="http://schemas.openxmlformats.org/officeDocument/2006/relationships/header" Target="header1.xml"/><Relationship Id="rId19" Type="http://schemas.openxmlformats.org/officeDocument/2006/relationships/hyperlink" Target="http://pedlib.ru/Books/7/0024/7_0024-1.shtml" TargetMode="External"/><Relationship Id="rId31" Type="http://schemas.openxmlformats.org/officeDocument/2006/relationships/hyperlink" Target="https://magtu.informsystema.ru/uploader/fileUpload?name=2352.pdf&amp;show=dcatalogues/1/1129999/2352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hyperlink" Target="https://magtu.informsystema.ru/uploader/fileUpload?name=3405.pdf&amp;show=dcatalogues/1/1139691/3405.pdf&amp;view=true" TargetMode="External"/><Relationship Id="rId27" Type="http://schemas.openxmlformats.org/officeDocument/2006/relationships/hyperlink" Target="https://magtu.informsystema.ru/uploader/fileUpload?name=3405.pdf&amp;show=dcatalogues/1/1139691/3405.pdf&amp;view=true" TargetMode="External"/><Relationship Id="rId30" Type="http://schemas.openxmlformats.org/officeDocument/2006/relationships/hyperlink" Target="http://znanium.com/catalog/product/10480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5756</Words>
  <Characters>32814</Characters>
  <Application>Microsoft Office Word</Application>
  <DocSecurity>0</DocSecurity>
  <Lines>273</Lines>
  <Paragraphs>76</Paragraphs>
  <ScaleCrop>false</ScaleCrop>
  <Company/>
  <LinksUpToDate>false</LinksUpToDate>
  <CharactersWithSpaces>38494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o.golikova</cp:lastModifiedBy>
  <cp:revision>2</cp:revision>
  <dcterms:created xsi:type="dcterms:W3CDTF">2020-09-29T04:52:00Z</dcterms:created>
  <dcterms:modified xsi:type="dcterms:W3CDTF">2020-09-29T04:52:00Z</dcterms:modified>
</cp:coreProperties>
</file>